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B2487C" w14:textId="77777777" w:rsidR="00AB6A99" w:rsidRPr="00AB6A99" w:rsidRDefault="00AB6A99" w:rsidP="00AB6A99">
      <w:pPr>
        <w:jc w:val="center"/>
        <w:rPr>
          <w:rFonts w:ascii="Times New Roman" w:hAnsi="Times New Roman" w:cs="Times New Roman"/>
          <w:sz w:val="32"/>
          <w:szCs w:val="32"/>
        </w:rPr>
      </w:pPr>
      <w:r w:rsidRPr="00AB6A99">
        <w:rPr>
          <w:rFonts w:ascii="Times New Roman" w:hAnsi="Times New Roman" w:cs="Times New Roman"/>
          <w:sz w:val="32"/>
          <w:szCs w:val="32"/>
        </w:rPr>
        <w:t>UNIVERZITA PALACKÉHO V OLOMOUCI</w:t>
      </w:r>
    </w:p>
    <w:p w14:paraId="15937638" w14:textId="77777777" w:rsidR="00AB6A99" w:rsidRPr="00AB6A99" w:rsidRDefault="00AB6A99" w:rsidP="00AB6A99">
      <w:pPr>
        <w:jc w:val="center"/>
        <w:rPr>
          <w:rFonts w:ascii="Times New Roman" w:hAnsi="Times New Roman" w:cs="Times New Roman"/>
          <w:sz w:val="28"/>
          <w:szCs w:val="28"/>
        </w:rPr>
      </w:pPr>
      <w:r w:rsidRPr="00AB6A99">
        <w:rPr>
          <w:rFonts w:ascii="Times New Roman" w:hAnsi="Times New Roman" w:cs="Times New Roman"/>
          <w:sz w:val="28"/>
          <w:szCs w:val="28"/>
        </w:rPr>
        <w:t>Pedagogická fakulta</w:t>
      </w:r>
    </w:p>
    <w:p w14:paraId="552B0C86" w14:textId="2BE0CE02" w:rsidR="00E025A7" w:rsidRDefault="002D71E7" w:rsidP="00AB6A99">
      <w:pPr>
        <w:jc w:val="center"/>
        <w:rPr>
          <w:rFonts w:ascii="Times New Roman" w:hAnsi="Times New Roman" w:cs="Times New Roman"/>
          <w:sz w:val="28"/>
          <w:szCs w:val="28"/>
        </w:rPr>
      </w:pPr>
      <w:r>
        <w:rPr>
          <w:rFonts w:ascii="Times New Roman" w:hAnsi="Times New Roman" w:cs="Times New Roman"/>
          <w:sz w:val="28"/>
          <w:szCs w:val="28"/>
        </w:rPr>
        <w:t>Katedra psychologie a patopsychologie</w:t>
      </w:r>
    </w:p>
    <w:p w14:paraId="6F8C43C6" w14:textId="77777777" w:rsidR="00AB6A99" w:rsidRDefault="00AB6A99" w:rsidP="00AB6A99">
      <w:pPr>
        <w:jc w:val="center"/>
        <w:rPr>
          <w:rFonts w:ascii="Times New Roman" w:hAnsi="Times New Roman" w:cs="Times New Roman"/>
          <w:sz w:val="28"/>
          <w:szCs w:val="28"/>
        </w:rPr>
      </w:pPr>
    </w:p>
    <w:p w14:paraId="7310EDA0" w14:textId="77777777" w:rsidR="00AB6A99" w:rsidRDefault="00AB6A99" w:rsidP="00AB6A99">
      <w:pPr>
        <w:jc w:val="center"/>
        <w:rPr>
          <w:rFonts w:ascii="Times New Roman" w:hAnsi="Times New Roman" w:cs="Times New Roman"/>
          <w:sz w:val="28"/>
          <w:szCs w:val="28"/>
        </w:rPr>
      </w:pPr>
    </w:p>
    <w:p w14:paraId="6B790623" w14:textId="77777777" w:rsidR="00AB6A99" w:rsidRDefault="00AB6A99" w:rsidP="00AB6A99">
      <w:pPr>
        <w:jc w:val="center"/>
        <w:rPr>
          <w:rFonts w:ascii="Times New Roman" w:hAnsi="Times New Roman" w:cs="Times New Roman"/>
          <w:sz w:val="28"/>
          <w:szCs w:val="28"/>
        </w:rPr>
      </w:pPr>
    </w:p>
    <w:p w14:paraId="1CED6607" w14:textId="77777777" w:rsidR="00AB6A99" w:rsidRDefault="00AB6A99" w:rsidP="00AB6A99">
      <w:pPr>
        <w:jc w:val="center"/>
        <w:rPr>
          <w:rFonts w:ascii="Times New Roman" w:hAnsi="Times New Roman" w:cs="Times New Roman"/>
          <w:sz w:val="28"/>
          <w:szCs w:val="28"/>
        </w:rPr>
      </w:pPr>
    </w:p>
    <w:p w14:paraId="5A6FD104" w14:textId="77777777" w:rsidR="00AB6A99" w:rsidRDefault="00AB6A99" w:rsidP="00AB6A99">
      <w:pPr>
        <w:jc w:val="center"/>
        <w:rPr>
          <w:rFonts w:ascii="Times New Roman" w:hAnsi="Times New Roman" w:cs="Times New Roman"/>
          <w:sz w:val="28"/>
          <w:szCs w:val="28"/>
        </w:rPr>
      </w:pPr>
    </w:p>
    <w:p w14:paraId="0EB26252" w14:textId="77777777" w:rsidR="00AB6A99" w:rsidRPr="002D71E7" w:rsidRDefault="00AB6A99" w:rsidP="00AB6A99">
      <w:pPr>
        <w:jc w:val="center"/>
        <w:rPr>
          <w:rFonts w:ascii="Times New Roman" w:hAnsi="Times New Roman" w:cs="Times New Roman"/>
          <w:b/>
          <w:bCs/>
          <w:sz w:val="32"/>
          <w:szCs w:val="32"/>
        </w:rPr>
      </w:pPr>
      <w:r w:rsidRPr="002D71E7">
        <w:rPr>
          <w:rFonts w:ascii="Times New Roman" w:hAnsi="Times New Roman" w:cs="Times New Roman"/>
          <w:b/>
          <w:bCs/>
          <w:sz w:val="32"/>
          <w:szCs w:val="32"/>
        </w:rPr>
        <w:t>Diplomová práce</w:t>
      </w:r>
    </w:p>
    <w:p w14:paraId="6C728B6C" w14:textId="77777777" w:rsidR="00AB6A99" w:rsidRDefault="00AB6A99" w:rsidP="00AB6A99">
      <w:pPr>
        <w:jc w:val="center"/>
        <w:rPr>
          <w:rFonts w:ascii="Times New Roman" w:hAnsi="Times New Roman" w:cs="Times New Roman"/>
          <w:sz w:val="28"/>
          <w:szCs w:val="28"/>
        </w:rPr>
      </w:pPr>
      <w:r>
        <w:rPr>
          <w:rFonts w:ascii="Times New Roman" w:hAnsi="Times New Roman" w:cs="Times New Roman"/>
          <w:sz w:val="28"/>
          <w:szCs w:val="28"/>
        </w:rPr>
        <w:t>Veronika Dědková</w:t>
      </w:r>
    </w:p>
    <w:p w14:paraId="015BB1D0" w14:textId="77777777" w:rsidR="00A94EEC" w:rsidRPr="00A94EEC" w:rsidRDefault="00A94EEC" w:rsidP="00AB6A99">
      <w:pPr>
        <w:jc w:val="center"/>
        <w:rPr>
          <w:rFonts w:ascii="Times New Roman" w:hAnsi="Times New Roman" w:cs="Times New Roman"/>
          <w:sz w:val="24"/>
          <w:szCs w:val="24"/>
        </w:rPr>
      </w:pPr>
      <w:r w:rsidRPr="00A94EEC">
        <w:rPr>
          <w:rFonts w:ascii="Times New Roman" w:hAnsi="Times New Roman" w:cs="Times New Roman"/>
          <w:sz w:val="24"/>
          <w:szCs w:val="24"/>
        </w:rPr>
        <w:t>Učitelství pro první stupeň ZŠ</w:t>
      </w:r>
    </w:p>
    <w:p w14:paraId="35C12A8A" w14:textId="77777777" w:rsidR="00AB6A99" w:rsidRDefault="00AB6A99" w:rsidP="00AB6A99">
      <w:pPr>
        <w:jc w:val="center"/>
        <w:rPr>
          <w:rFonts w:ascii="Times New Roman" w:hAnsi="Times New Roman" w:cs="Times New Roman"/>
          <w:sz w:val="28"/>
          <w:szCs w:val="28"/>
        </w:rPr>
      </w:pPr>
    </w:p>
    <w:p w14:paraId="4E89CFE4" w14:textId="77777777" w:rsidR="00AB6A99" w:rsidRDefault="00AB6A99" w:rsidP="00AB6A99">
      <w:pPr>
        <w:jc w:val="center"/>
        <w:rPr>
          <w:rFonts w:ascii="Times New Roman" w:hAnsi="Times New Roman" w:cs="Times New Roman"/>
          <w:sz w:val="28"/>
          <w:szCs w:val="28"/>
        </w:rPr>
      </w:pPr>
    </w:p>
    <w:p w14:paraId="17F94861" w14:textId="77777777" w:rsidR="00AB6A99" w:rsidRDefault="00AB6A99" w:rsidP="00AB6A99">
      <w:pPr>
        <w:jc w:val="center"/>
        <w:rPr>
          <w:rFonts w:ascii="Times New Roman" w:hAnsi="Times New Roman" w:cs="Times New Roman"/>
          <w:sz w:val="28"/>
          <w:szCs w:val="28"/>
        </w:rPr>
      </w:pPr>
    </w:p>
    <w:p w14:paraId="515A6FF4" w14:textId="77777777" w:rsidR="00AB6A99" w:rsidRDefault="00AB6A99" w:rsidP="00AB6A99">
      <w:pPr>
        <w:jc w:val="center"/>
        <w:rPr>
          <w:rFonts w:ascii="Times New Roman" w:hAnsi="Times New Roman" w:cs="Times New Roman"/>
          <w:sz w:val="28"/>
          <w:szCs w:val="28"/>
        </w:rPr>
      </w:pPr>
    </w:p>
    <w:p w14:paraId="1585BEC2" w14:textId="77777777" w:rsidR="00AB6A99" w:rsidRDefault="00AB6A99" w:rsidP="00AB6A99">
      <w:pPr>
        <w:jc w:val="center"/>
        <w:rPr>
          <w:rFonts w:ascii="Times New Roman" w:hAnsi="Times New Roman" w:cs="Times New Roman"/>
          <w:sz w:val="28"/>
          <w:szCs w:val="28"/>
        </w:rPr>
      </w:pPr>
    </w:p>
    <w:p w14:paraId="46F3C728" w14:textId="77777777" w:rsidR="00AB6A99" w:rsidRDefault="00AB6A99" w:rsidP="00AB6A99">
      <w:pPr>
        <w:jc w:val="center"/>
        <w:rPr>
          <w:rFonts w:ascii="Times New Roman" w:hAnsi="Times New Roman" w:cs="Times New Roman"/>
          <w:b/>
          <w:bCs/>
          <w:color w:val="000000"/>
          <w:sz w:val="28"/>
          <w:szCs w:val="28"/>
          <w:shd w:val="clear" w:color="auto" w:fill="FFFFFF"/>
        </w:rPr>
      </w:pPr>
      <w:r w:rsidRPr="00AB6A99">
        <w:rPr>
          <w:rFonts w:ascii="Times New Roman" w:hAnsi="Times New Roman" w:cs="Times New Roman"/>
          <w:b/>
          <w:bCs/>
          <w:color w:val="000000"/>
          <w:sz w:val="28"/>
          <w:szCs w:val="28"/>
          <w:shd w:val="clear" w:color="auto" w:fill="FFFFFF"/>
        </w:rPr>
        <w:t>VÝHODY A NEVÝHODY FRONTÁLNÍ A SKUPINOVÉ VÝUKY Z POHLEDU ŽÁKA</w:t>
      </w:r>
    </w:p>
    <w:p w14:paraId="112C2998" w14:textId="77777777" w:rsidR="0041607E" w:rsidRPr="00AB6A99" w:rsidRDefault="0041607E" w:rsidP="00AB6A99">
      <w:pPr>
        <w:jc w:val="center"/>
        <w:rPr>
          <w:rFonts w:ascii="Times New Roman" w:hAnsi="Times New Roman" w:cs="Times New Roman"/>
          <w:b/>
          <w:bCs/>
          <w:color w:val="000000"/>
          <w:sz w:val="28"/>
          <w:szCs w:val="28"/>
          <w:shd w:val="clear" w:color="auto" w:fill="FFFFFF"/>
        </w:rPr>
      </w:pPr>
      <w:r>
        <w:t>(ADVANTAGES AND DISADVANTAGES OF FRONTAL AND GROUP TEACHING FROM THE PUPIL’S POINT OF THE VIEW)</w:t>
      </w:r>
    </w:p>
    <w:p w14:paraId="66445A73" w14:textId="77777777" w:rsidR="00AB6A99" w:rsidRDefault="00AB6A99" w:rsidP="0041607E">
      <w:pPr>
        <w:rPr>
          <w:rFonts w:ascii="Times New Roman" w:hAnsi="Times New Roman" w:cs="Times New Roman"/>
          <w:color w:val="000000"/>
          <w:sz w:val="28"/>
          <w:szCs w:val="28"/>
          <w:shd w:val="clear" w:color="auto" w:fill="FFFFFF"/>
        </w:rPr>
      </w:pPr>
    </w:p>
    <w:p w14:paraId="674ECA63" w14:textId="77777777" w:rsidR="00AB6A99" w:rsidRDefault="00AB6A99" w:rsidP="00AB6A99">
      <w:pPr>
        <w:jc w:val="center"/>
        <w:rPr>
          <w:rFonts w:ascii="Times New Roman" w:hAnsi="Times New Roman" w:cs="Times New Roman"/>
          <w:color w:val="000000"/>
          <w:sz w:val="28"/>
          <w:szCs w:val="28"/>
          <w:shd w:val="clear" w:color="auto" w:fill="FFFFFF"/>
        </w:rPr>
      </w:pPr>
    </w:p>
    <w:p w14:paraId="54B72549" w14:textId="77777777" w:rsidR="00A94EEC" w:rsidRDefault="00A94EEC" w:rsidP="00A94EEC">
      <w:pPr>
        <w:rPr>
          <w:rFonts w:ascii="Times New Roman" w:hAnsi="Times New Roman" w:cs="Times New Roman"/>
          <w:color w:val="000000"/>
          <w:sz w:val="28"/>
          <w:szCs w:val="28"/>
          <w:shd w:val="clear" w:color="auto" w:fill="FFFFFF"/>
        </w:rPr>
      </w:pPr>
    </w:p>
    <w:p w14:paraId="111E3BE3" w14:textId="77777777" w:rsidR="00AB6A99" w:rsidRDefault="00AB6A99" w:rsidP="00AB6A99">
      <w:pPr>
        <w:jc w:val="center"/>
        <w:rPr>
          <w:rFonts w:ascii="Times New Roman" w:hAnsi="Times New Roman" w:cs="Times New Roman"/>
          <w:color w:val="000000"/>
          <w:sz w:val="28"/>
          <w:szCs w:val="28"/>
          <w:shd w:val="clear" w:color="auto" w:fill="FFFFFF"/>
        </w:rPr>
      </w:pPr>
    </w:p>
    <w:p w14:paraId="4FEC2930" w14:textId="77777777" w:rsidR="00AB6A99" w:rsidRDefault="00AB6A99" w:rsidP="00AB6A99">
      <w:pPr>
        <w:jc w:val="center"/>
        <w:rPr>
          <w:rFonts w:ascii="Times New Roman" w:hAnsi="Times New Roman" w:cs="Times New Roman"/>
          <w:color w:val="000000"/>
          <w:sz w:val="28"/>
          <w:szCs w:val="28"/>
          <w:shd w:val="clear" w:color="auto" w:fill="FFFFFF"/>
        </w:rPr>
      </w:pPr>
    </w:p>
    <w:p w14:paraId="31F4F958" w14:textId="77777777" w:rsidR="00AB6A99" w:rsidRDefault="00AB6A99" w:rsidP="00AB6A99">
      <w:pPr>
        <w:jc w:val="center"/>
        <w:rPr>
          <w:rFonts w:ascii="Times New Roman" w:hAnsi="Times New Roman" w:cs="Times New Roman"/>
          <w:color w:val="000000"/>
          <w:sz w:val="28"/>
          <w:szCs w:val="28"/>
          <w:shd w:val="clear" w:color="auto" w:fill="FFFFFF"/>
        </w:rPr>
      </w:pPr>
    </w:p>
    <w:p w14:paraId="1E0E75D2" w14:textId="77777777" w:rsidR="00AB6A99" w:rsidRDefault="00AB6A99" w:rsidP="0041607E">
      <w:pPr>
        <w:rPr>
          <w:rFonts w:ascii="Times New Roman" w:hAnsi="Times New Roman" w:cs="Times New Roman"/>
          <w:color w:val="000000"/>
          <w:sz w:val="28"/>
          <w:szCs w:val="28"/>
          <w:shd w:val="clear" w:color="auto" w:fill="FFFFFF"/>
        </w:rPr>
      </w:pPr>
    </w:p>
    <w:p w14:paraId="2BCAAC64" w14:textId="77777777" w:rsidR="00AB6A99" w:rsidRDefault="00AB6A99" w:rsidP="00AB6A99">
      <w:pPr>
        <w:rPr>
          <w:rFonts w:ascii="Times New Roman" w:hAnsi="Times New Roman" w:cs="Times New Roman"/>
          <w:sz w:val="28"/>
          <w:szCs w:val="28"/>
        </w:rPr>
      </w:pPr>
      <w:r w:rsidRPr="0041607E">
        <w:rPr>
          <w:rFonts w:ascii="Times New Roman" w:hAnsi="Times New Roman" w:cs="Times New Roman"/>
          <w:sz w:val="28"/>
          <w:szCs w:val="28"/>
        </w:rPr>
        <w:t>Olomouc 2022</w:t>
      </w:r>
      <w:r w:rsidRPr="0041607E">
        <w:rPr>
          <w:rFonts w:ascii="Times New Roman" w:hAnsi="Times New Roman" w:cs="Times New Roman"/>
          <w:sz w:val="28"/>
          <w:szCs w:val="28"/>
        </w:rPr>
        <w:tab/>
      </w:r>
      <w:r w:rsidRPr="0041607E">
        <w:rPr>
          <w:rFonts w:ascii="Times New Roman" w:hAnsi="Times New Roman" w:cs="Times New Roman"/>
          <w:sz w:val="28"/>
          <w:szCs w:val="28"/>
        </w:rPr>
        <w:tab/>
      </w:r>
      <w:r w:rsidRPr="0041607E">
        <w:rPr>
          <w:rFonts w:ascii="Times New Roman" w:hAnsi="Times New Roman" w:cs="Times New Roman"/>
          <w:sz w:val="28"/>
          <w:szCs w:val="28"/>
        </w:rPr>
        <w:tab/>
      </w:r>
      <w:r w:rsidR="0041607E" w:rsidRPr="0041607E">
        <w:rPr>
          <w:rFonts w:ascii="Times New Roman" w:hAnsi="Times New Roman" w:cs="Times New Roman"/>
          <w:sz w:val="24"/>
          <w:szCs w:val="24"/>
        </w:rPr>
        <w:t>Vedoucí práce:</w:t>
      </w:r>
      <w:r w:rsidR="0041607E" w:rsidRPr="0041607E">
        <w:rPr>
          <w:rFonts w:ascii="Times New Roman" w:hAnsi="Times New Roman" w:cs="Times New Roman"/>
          <w:sz w:val="28"/>
          <w:szCs w:val="28"/>
        </w:rPr>
        <w:t xml:space="preserve"> Mgr. Veronika Kavková</w:t>
      </w:r>
      <w:r w:rsidR="0041607E">
        <w:rPr>
          <w:rFonts w:ascii="Times New Roman" w:hAnsi="Times New Roman" w:cs="Times New Roman"/>
          <w:sz w:val="28"/>
          <w:szCs w:val="28"/>
        </w:rPr>
        <w:t>,</w:t>
      </w:r>
      <w:r w:rsidR="0041607E" w:rsidRPr="0041607E">
        <w:rPr>
          <w:rFonts w:ascii="Times New Roman" w:hAnsi="Times New Roman" w:cs="Times New Roman"/>
          <w:sz w:val="28"/>
          <w:szCs w:val="28"/>
        </w:rPr>
        <w:t xml:space="preserve"> Ph</w:t>
      </w:r>
      <w:r w:rsidR="0041607E">
        <w:rPr>
          <w:rFonts w:ascii="Times New Roman" w:hAnsi="Times New Roman" w:cs="Times New Roman"/>
          <w:sz w:val="28"/>
          <w:szCs w:val="28"/>
        </w:rPr>
        <w:t>.</w:t>
      </w:r>
      <w:r w:rsidR="0041607E" w:rsidRPr="0041607E">
        <w:rPr>
          <w:rFonts w:ascii="Times New Roman" w:hAnsi="Times New Roman" w:cs="Times New Roman"/>
          <w:sz w:val="28"/>
          <w:szCs w:val="28"/>
        </w:rPr>
        <w:t>D.</w:t>
      </w:r>
    </w:p>
    <w:p w14:paraId="6F70C72E" w14:textId="77777777" w:rsidR="00521AD7" w:rsidRDefault="00521AD7" w:rsidP="00521AD7">
      <w:pPr>
        <w:pStyle w:val="Nadpis"/>
      </w:pPr>
      <w:bookmarkStart w:id="0" w:name="_Toc98057663"/>
      <w:bookmarkStart w:id="1" w:name="_Toc99986475"/>
      <w:r>
        <w:lastRenderedPageBreak/>
        <w:t>ANOTACE</w:t>
      </w:r>
      <w:bookmarkEnd w:id="0"/>
      <w:bookmarkEnd w:id="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6"/>
        <w:gridCol w:w="6575"/>
      </w:tblGrid>
      <w:tr w:rsidR="00521AD7" w:rsidRPr="00521AD7" w14:paraId="61BCC5DF" w14:textId="77777777" w:rsidTr="002F1C8C">
        <w:trPr>
          <w:trHeight w:val="567"/>
        </w:trPr>
        <w:tc>
          <w:tcPr>
            <w:tcW w:w="2518" w:type="dxa"/>
            <w:shd w:val="clear" w:color="auto" w:fill="auto"/>
            <w:vAlign w:val="center"/>
          </w:tcPr>
          <w:p w14:paraId="549612C4" w14:textId="77777777"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b/>
                <w:bCs/>
                <w:sz w:val="24"/>
                <w:szCs w:val="24"/>
              </w:rPr>
              <w:t>Jméno a příjmení</w:t>
            </w:r>
          </w:p>
        </w:tc>
        <w:tc>
          <w:tcPr>
            <w:tcW w:w="6694" w:type="dxa"/>
            <w:shd w:val="clear" w:color="auto" w:fill="auto"/>
            <w:vAlign w:val="center"/>
          </w:tcPr>
          <w:p w14:paraId="1C5AC824" w14:textId="77777777" w:rsidR="00521AD7" w:rsidRPr="00521AD7" w:rsidRDefault="00521AD7" w:rsidP="002F1C8C">
            <w:pPr>
              <w:spacing w:before="240"/>
              <w:rPr>
                <w:rFonts w:ascii="Times New Roman" w:hAnsi="Times New Roman" w:cs="Times New Roman"/>
                <w:sz w:val="24"/>
                <w:szCs w:val="24"/>
              </w:rPr>
            </w:pPr>
            <w:r w:rsidRPr="00521AD7">
              <w:rPr>
                <w:rFonts w:ascii="Times New Roman" w:hAnsi="Times New Roman" w:cs="Times New Roman"/>
                <w:sz w:val="24"/>
                <w:szCs w:val="24"/>
              </w:rPr>
              <w:t>Veronika Dědková</w:t>
            </w:r>
          </w:p>
        </w:tc>
      </w:tr>
      <w:tr w:rsidR="00521AD7" w:rsidRPr="00521AD7" w14:paraId="7C802CC4" w14:textId="77777777" w:rsidTr="002F1C8C">
        <w:trPr>
          <w:trHeight w:val="567"/>
        </w:trPr>
        <w:tc>
          <w:tcPr>
            <w:tcW w:w="2518" w:type="dxa"/>
            <w:shd w:val="clear" w:color="auto" w:fill="auto"/>
            <w:vAlign w:val="center"/>
          </w:tcPr>
          <w:p w14:paraId="21FFF014" w14:textId="77777777"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b/>
                <w:bCs/>
                <w:sz w:val="24"/>
                <w:szCs w:val="24"/>
              </w:rPr>
              <w:t>Katedra nebo ústav</w:t>
            </w:r>
          </w:p>
        </w:tc>
        <w:tc>
          <w:tcPr>
            <w:tcW w:w="6694" w:type="dxa"/>
            <w:shd w:val="clear" w:color="auto" w:fill="auto"/>
            <w:vAlign w:val="center"/>
          </w:tcPr>
          <w:p w14:paraId="72A9F09A" w14:textId="77777777" w:rsidR="00521AD7" w:rsidRPr="00521AD7" w:rsidRDefault="00521AD7" w:rsidP="002F1C8C">
            <w:pPr>
              <w:spacing w:after="0"/>
              <w:rPr>
                <w:rFonts w:ascii="Times New Roman" w:hAnsi="Times New Roman" w:cs="Times New Roman"/>
                <w:sz w:val="24"/>
                <w:szCs w:val="24"/>
              </w:rPr>
            </w:pPr>
            <w:r w:rsidRPr="00521AD7">
              <w:rPr>
                <w:rFonts w:ascii="Times New Roman" w:hAnsi="Times New Roman" w:cs="Times New Roman"/>
                <w:sz w:val="24"/>
                <w:szCs w:val="24"/>
              </w:rPr>
              <w:t>KPS – Katedra psychologie a patopsychologie</w:t>
            </w:r>
          </w:p>
        </w:tc>
      </w:tr>
      <w:tr w:rsidR="00521AD7" w:rsidRPr="00521AD7" w14:paraId="5685CAD7" w14:textId="77777777" w:rsidTr="002F1C8C">
        <w:trPr>
          <w:trHeight w:val="567"/>
        </w:trPr>
        <w:tc>
          <w:tcPr>
            <w:tcW w:w="2518" w:type="dxa"/>
            <w:shd w:val="clear" w:color="auto" w:fill="auto"/>
            <w:vAlign w:val="center"/>
          </w:tcPr>
          <w:p w14:paraId="5C425FE6" w14:textId="77777777"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b/>
                <w:bCs/>
                <w:sz w:val="24"/>
                <w:szCs w:val="24"/>
              </w:rPr>
              <w:t>Vedoucí práce</w:t>
            </w:r>
          </w:p>
        </w:tc>
        <w:tc>
          <w:tcPr>
            <w:tcW w:w="6694" w:type="dxa"/>
            <w:shd w:val="clear" w:color="auto" w:fill="auto"/>
            <w:vAlign w:val="center"/>
          </w:tcPr>
          <w:p w14:paraId="7965EEC4" w14:textId="77777777"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sz w:val="24"/>
                <w:szCs w:val="24"/>
              </w:rPr>
              <w:t>Mgr. Veronika Kavková, Ph.D.</w:t>
            </w:r>
          </w:p>
        </w:tc>
      </w:tr>
      <w:tr w:rsidR="00521AD7" w:rsidRPr="00521AD7" w14:paraId="65C04DD2" w14:textId="77777777" w:rsidTr="002F1C8C">
        <w:trPr>
          <w:trHeight w:val="567"/>
        </w:trPr>
        <w:tc>
          <w:tcPr>
            <w:tcW w:w="2518" w:type="dxa"/>
            <w:shd w:val="clear" w:color="auto" w:fill="auto"/>
            <w:vAlign w:val="center"/>
          </w:tcPr>
          <w:p w14:paraId="65C37AD6" w14:textId="77777777"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b/>
                <w:bCs/>
                <w:sz w:val="24"/>
                <w:szCs w:val="24"/>
              </w:rPr>
              <w:t>Rok obhajoby</w:t>
            </w:r>
          </w:p>
        </w:tc>
        <w:tc>
          <w:tcPr>
            <w:tcW w:w="6694" w:type="dxa"/>
            <w:shd w:val="clear" w:color="auto" w:fill="auto"/>
            <w:vAlign w:val="center"/>
          </w:tcPr>
          <w:p w14:paraId="174C50B1" w14:textId="77777777" w:rsidR="00521AD7" w:rsidRPr="00521AD7" w:rsidRDefault="00521AD7" w:rsidP="002F1C8C">
            <w:pPr>
              <w:spacing w:before="240"/>
              <w:rPr>
                <w:rFonts w:ascii="Times New Roman" w:hAnsi="Times New Roman" w:cs="Times New Roman"/>
                <w:sz w:val="24"/>
                <w:szCs w:val="24"/>
              </w:rPr>
            </w:pPr>
            <w:r w:rsidRPr="00521AD7">
              <w:rPr>
                <w:rFonts w:ascii="Times New Roman" w:hAnsi="Times New Roman" w:cs="Times New Roman"/>
                <w:sz w:val="24"/>
                <w:szCs w:val="24"/>
              </w:rPr>
              <w:t>2022</w:t>
            </w:r>
          </w:p>
        </w:tc>
      </w:tr>
    </w:tbl>
    <w:p w14:paraId="1D7661FC" w14:textId="77777777" w:rsidR="00521AD7" w:rsidRDefault="00521AD7" w:rsidP="00521AD7">
      <w:pPr>
        <w:rPr>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1"/>
        <w:gridCol w:w="6580"/>
      </w:tblGrid>
      <w:tr w:rsidR="00521AD7" w:rsidRPr="00521AD7" w14:paraId="3A4D0917" w14:textId="77777777" w:rsidTr="00521AD7">
        <w:tc>
          <w:tcPr>
            <w:tcW w:w="2518" w:type="dxa"/>
            <w:shd w:val="clear" w:color="auto" w:fill="auto"/>
            <w:vAlign w:val="center"/>
          </w:tcPr>
          <w:p w14:paraId="6199BB37" w14:textId="77777777"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b/>
                <w:bCs/>
                <w:sz w:val="24"/>
                <w:szCs w:val="24"/>
              </w:rPr>
              <w:t>Název práce</w:t>
            </w:r>
          </w:p>
        </w:tc>
        <w:tc>
          <w:tcPr>
            <w:tcW w:w="6694" w:type="dxa"/>
            <w:shd w:val="clear" w:color="auto" w:fill="auto"/>
            <w:vAlign w:val="center"/>
          </w:tcPr>
          <w:p w14:paraId="61B00F6F" w14:textId="77777777" w:rsidR="00521AD7" w:rsidRPr="00521AD7" w:rsidRDefault="00521AD7" w:rsidP="002F1C8C">
            <w:pPr>
              <w:jc w:val="center"/>
              <w:rPr>
                <w:rFonts w:ascii="Times New Roman" w:hAnsi="Times New Roman" w:cs="Times New Roman"/>
                <w:color w:val="000000"/>
                <w:sz w:val="24"/>
                <w:szCs w:val="24"/>
                <w:shd w:val="clear" w:color="auto" w:fill="FFFFFF"/>
              </w:rPr>
            </w:pPr>
            <w:r w:rsidRPr="00521AD7">
              <w:rPr>
                <w:rFonts w:ascii="Times New Roman" w:hAnsi="Times New Roman" w:cs="Times New Roman"/>
                <w:color w:val="000000"/>
                <w:sz w:val="24"/>
                <w:szCs w:val="24"/>
                <w:shd w:val="clear" w:color="auto" w:fill="FFFFFF"/>
              </w:rPr>
              <w:t>Výhody a nevýhody frontální a skupinové výuky z pohledu žáka</w:t>
            </w:r>
          </w:p>
        </w:tc>
      </w:tr>
      <w:tr w:rsidR="00521AD7" w:rsidRPr="00521AD7" w14:paraId="21491D94" w14:textId="77777777" w:rsidTr="00521AD7">
        <w:tc>
          <w:tcPr>
            <w:tcW w:w="2518" w:type="dxa"/>
            <w:shd w:val="clear" w:color="auto" w:fill="auto"/>
            <w:vAlign w:val="center"/>
          </w:tcPr>
          <w:p w14:paraId="3862832F" w14:textId="77777777" w:rsidR="00521AD7" w:rsidRPr="00521AD7" w:rsidRDefault="00521AD7" w:rsidP="002F1C8C">
            <w:pPr>
              <w:spacing w:before="240"/>
              <w:rPr>
                <w:rFonts w:ascii="Times New Roman" w:hAnsi="Times New Roman" w:cs="Times New Roman"/>
                <w:b/>
                <w:bCs/>
                <w:sz w:val="24"/>
                <w:szCs w:val="24"/>
                <w:lang w:val="en-GB"/>
              </w:rPr>
            </w:pPr>
            <w:r w:rsidRPr="00521AD7">
              <w:rPr>
                <w:rFonts w:ascii="Times New Roman" w:hAnsi="Times New Roman" w:cs="Times New Roman"/>
                <w:b/>
                <w:bCs/>
                <w:sz w:val="24"/>
                <w:szCs w:val="24"/>
                <w:lang w:val="en-GB"/>
              </w:rPr>
              <w:t>Title of thesis</w:t>
            </w:r>
          </w:p>
        </w:tc>
        <w:tc>
          <w:tcPr>
            <w:tcW w:w="6694" w:type="dxa"/>
            <w:shd w:val="clear" w:color="auto" w:fill="auto"/>
            <w:vAlign w:val="center"/>
          </w:tcPr>
          <w:p w14:paraId="364F7505" w14:textId="77777777" w:rsidR="00521AD7" w:rsidRPr="00521AD7" w:rsidRDefault="00521AD7" w:rsidP="002F1C8C">
            <w:pPr>
              <w:spacing w:before="240"/>
              <w:rPr>
                <w:rFonts w:ascii="Times New Roman" w:hAnsi="Times New Roman" w:cs="Times New Roman"/>
                <w:sz w:val="24"/>
                <w:szCs w:val="24"/>
                <w:lang w:val="en-GB"/>
              </w:rPr>
            </w:pPr>
            <w:proofErr w:type="spellStart"/>
            <w:r w:rsidRPr="00521AD7">
              <w:rPr>
                <w:rFonts w:ascii="Times New Roman" w:hAnsi="Times New Roman" w:cs="Times New Roman"/>
                <w:sz w:val="24"/>
                <w:szCs w:val="24"/>
              </w:rPr>
              <w:t>Advantages</w:t>
            </w:r>
            <w:proofErr w:type="spellEnd"/>
            <w:r w:rsidRPr="00521AD7">
              <w:rPr>
                <w:rFonts w:ascii="Times New Roman" w:hAnsi="Times New Roman" w:cs="Times New Roman"/>
                <w:sz w:val="24"/>
                <w:szCs w:val="24"/>
              </w:rPr>
              <w:t xml:space="preserve"> and </w:t>
            </w:r>
            <w:proofErr w:type="spellStart"/>
            <w:r w:rsidRPr="00521AD7">
              <w:rPr>
                <w:rFonts w:ascii="Times New Roman" w:hAnsi="Times New Roman" w:cs="Times New Roman"/>
                <w:sz w:val="24"/>
                <w:szCs w:val="24"/>
              </w:rPr>
              <w:t>disadvantages</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of</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frontal</w:t>
            </w:r>
            <w:proofErr w:type="spellEnd"/>
            <w:r w:rsidRPr="00521AD7">
              <w:rPr>
                <w:rFonts w:ascii="Times New Roman" w:hAnsi="Times New Roman" w:cs="Times New Roman"/>
                <w:sz w:val="24"/>
                <w:szCs w:val="24"/>
              </w:rPr>
              <w:t xml:space="preserve"> and </w:t>
            </w:r>
            <w:proofErr w:type="spellStart"/>
            <w:r w:rsidRPr="00521AD7">
              <w:rPr>
                <w:rFonts w:ascii="Times New Roman" w:hAnsi="Times New Roman" w:cs="Times New Roman"/>
                <w:sz w:val="24"/>
                <w:szCs w:val="24"/>
              </w:rPr>
              <w:t>group</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teaching</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from</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the</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pupil’s</w:t>
            </w:r>
            <w:proofErr w:type="spellEnd"/>
            <w:r w:rsidRPr="00521AD7">
              <w:rPr>
                <w:rFonts w:ascii="Times New Roman" w:hAnsi="Times New Roman" w:cs="Times New Roman"/>
                <w:sz w:val="24"/>
                <w:szCs w:val="24"/>
              </w:rPr>
              <w:t xml:space="preserve"> point </w:t>
            </w:r>
            <w:proofErr w:type="spellStart"/>
            <w:r w:rsidRPr="00521AD7">
              <w:rPr>
                <w:rFonts w:ascii="Times New Roman" w:hAnsi="Times New Roman" w:cs="Times New Roman"/>
                <w:sz w:val="24"/>
                <w:szCs w:val="24"/>
              </w:rPr>
              <w:t>of</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the</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view</w:t>
            </w:r>
            <w:proofErr w:type="spellEnd"/>
          </w:p>
        </w:tc>
      </w:tr>
      <w:tr w:rsidR="00521AD7" w:rsidRPr="00521AD7" w14:paraId="728638C9" w14:textId="77777777" w:rsidTr="00521AD7">
        <w:tc>
          <w:tcPr>
            <w:tcW w:w="2518" w:type="dxa"/>
            <w:shd w:val="clear" w:color="auto" w:fill="auto"/>
            <w:vAlign w:val="center"/>
          </w:tcPr>
          <w:p w14:paraId="0D008BAA" w14:textId="77777777"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b/>
                <w:bCs/>
                <w:sz w:val="24"/>
                <w:szCs w:val="24"/>
              </w:rPr>
              <w:t>Anotace práce</w:t>
            </w:r>
          </w:p>
        </w:tc>
        <w:tc>
          <w:tcPr>
            <w:tcW w:w="6694" w:type="dxa"/>
            <w:shd w:val="clear" w:color="auto" w:fill="auto"/>
            <w:vAlign w:val="center"/>
          </w:tcPr>
          <w:p w14:paraId="68FAA484" w14:textId="43CE27EC" w:rsidR="00521AD7" w:rsidRPr="00521AD7" w:rsidRDefault="00CF2E00" w:rsidP="003147B2">
            <w:pPr>
              <w:spacing w:line="360" w:lineRule="auto"/>
              <w:jc w:val="both"/>
              <w:rPr>
                <w:rFonts w:ascii="Times New Roman" w:hAnsi="Times New Roman" w:cs="Times New Roman"/>
                <w:sz w:val="24"/>
                <w:szCs w:val="24"/>
              </w:rPr>
            </w:pPr>
            <w:r w:rsidRPr="00CF2E00">
              <w:rPr>
                <w:rFonts w:ascii="Times New Roman" w:hAnsi="Times New Roman" w:cs="Times New Roman"/>
                <w:sz w:val="24"/>
                <w:szCs w:val="24"/>
              </w:rPr>
              <w:t>Tato diplomová práce se zabývá výhodami a nevýhodami frontální a skupinové</w:t>
            </w:r>
            <w:r>
              <w:rPr>
                <w:rFonts w:ascii="Times New Roman" w:hAnsi="Times New Roman" w:cs="Times New Roman"/>
                <w:sz w:val="24"/>
                <w:szCs w:val="24"/>
              </w:rPr>
              <w:t xml:space="preserve"> výuky</w:t>
            </w:r>
            <w:r w:rsidRPr="00CF2E00">
              <w:rPr>
                <w:rFonts w:ascii="Times New Roman" w:hAnsi="Times New Roman" w:cs="Times New Roman"/>
                <w:sz w:val="24"/>
                <w:szCs w:val="24"/>
              </w:rPr>
              <w:t xml:space="preserve"> z pohledu žáka. Práce je ozvláštněna rozdělením dětí dle jejich temperamentu. Skládá se z teoretické části a praktické. Cílem bylo zaměřit se na druhy temperamentu a po rozdělení dětí do skupin, buď na bázi stejného typu nebo smíšeného, zjistit, zda se typy shodují ve výhodách a nevýhodách frontální a skupinové výuky a jaká forma výuky vyhovuje více kterému temperamentovému typu. V práci jsou popsány metody, kterými se zjišťovaly výsledky šetření.</w:t>
            </w:r>
          </w:p>
        </w:tc>
      </w:tr>
      <w:tr w:rsidR="00521AD7" w:rsidRPr="00521AD7" w14:paraId="4B16286B" w14:textId="77777777" w:rsidTr="00521AD7">
        <w:tc>
          <w:tcPr>
            <w:tcW w:w="2518" w:type="dxa"/>
            <w:shd w:val="clear" w:color="auto" w:fill="auto"/>
            <w:vAlign w:val="center"/>
          </w:tcPr>
          <w:p w14:paraId="223D793F" w14:textId="77777777"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b/>
                <w:bCs/>
                <w:sz w:val="24"/>
                <w:szCs w:val="24"/>
              </w:rPr>
              <w:t>Klíčová slova</w:t>
            </w:r>
          </w:p>
        </w:tc>
        <w:tc>
          <w:tcPr>
            <w:tcW w:w="6694" w:type="dxa"/>
            <w:shd w:val="clear" w:color="auto" w:fill="auto"/>
            <w:vAlign w:val="center"/>
          </w:tcPr>
          <w:p w14:paraId="2B61340A" w14:textId="77777777" w:rsidR="00521AD7" w:rsidRPr="00521AD7" w:rsidRDefault="00521AD7" w:rsidP="003147B2">
            <w:pPr>
              <w:spacing w:line="360" w:lineRule="auto"/>
              <w:jc w:val="both"/>
              <w:rPr>
                <w:rFonts w:ascii="Times New Roman" w:hAnsi="Times New Roman" w:cs="Times New Roman"/>
                <w:sz w:val="24"/>
                <w:szCs w:val="24"/>
              </w:rPr>
            </w:pPr>
            <w:r w:rsidRPr="00521AD7">
              <w:rPr>
                <w:rFonts w:ascii="Times New Roman" w:hAnsi="Times New Roman" w:cs="Times New Roman"/>
                <w:sz w:val="24"/>
                <w:szCs w:val="24"/>
              </w:rPr>
              <w:t xml:space="preserve"> frontální výuka, skupinová výuka, osobnost, temperament, mladší školní věk, vývoj, rozdělení </w:t>
            </w:r>
          </w:p>
        </w:tc>
      </w:tr>
    </w:tbl>
    <w:p w14:paraId="2C1960F9" w14:textId="77777777" w:rsidR="00521AD7" w:rsidRDefault="00521AD7" w:rsidP="00521AD7">
      <w:pPr>
        <w:rPr>
          <w:b/>
          <w:bCs/>
          <w:sz w:val="28"/>
          <w:szCs w:val="28"/>
        </w:rPr>
      </w:pPr>
    </w:p>
    <w:p w14:paraId="64A9EA99" w14:textId="77777777" w:rsidR="00521AD7" w:rsidRDefault="00521AD7" w:rsidP="00521AD7">
      <w:pPr>
        <w:rPr>
          <w:b/>
          <w:bCs/>
          <w:sz w:val="28"/>
          <w:szCs w:val="28"/>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2"/>
        <w:gridCol w:w="6827"/>
      </w:tblGrid>
      <w:tr w:rsidR="00521AD7" w:rsidRPr="00521AD7" w14:paraId="3F164951" w14:textId="77777777" w:rsidTr="00D032C3">
        <w:tc>
          <w:tcPr>
            <w:tcW w:w="2382" w:type="dxa"/>
            <w:shd w:val="clear" w:color="auto" w:fill="auto"/>
            <w:vAlign w:val="center"/>
          </w:tcPr>
          <w:p w14:paraId="6599EDFC" w14:textId="77777777"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b/>
                <w:bCs/>
                <w:sz w:val="24"/>
                <w:szCs w:val="24"/>
                <w:lang w:val="en-GB"/>
              </w:rPr>
              <w:t>Annotation</w:t>
            </w:r>
          </w:p>
        </w:tc>
        <w:tc>
          <w:tcPr>
            <w:tcW w:w="6827" w:type="dxa"/>
            <w:shd w:val="clear" w:color="auto" w:fill="auto"/>
            <w:vAlign w:val="center"/>
          </w:tcPr>
          <w:p w14:paraId="5D4BC6CB" w14:textId="25EB068D" w:rsidR="00521AD7" w:rsidRPr="00521AD7" w:rsidRDefault="00521AD7" w:rsidP="00D032C3">
            <w:pPr>
              <w:spacing w:line="360" w:lineRule="auto"/>
              <w:jc w:val="both"/>
              <w:rPr>
                <w:rFonts w:ascii="Times New Roman" w:hAnsi="Times New Roman" w:cs="Times New Roman"/>
                <w:sz w:val="24"/>
                <w:szCs w:val="24"/>
                <w:lang w:val="en-US"/>
              </w:rPr>
            </w:pPr>
            <w:r w:rsidRPr="00521AD7">
              <w:rPr>
                <w:rFonts w:ascii="Times New Roman" w:hAnsi="Times New Roman" w:cs="Times New Roman"/>
                <w:sz w:val="24"/>
                <w:szCs w:val="24"/>
                <w:lang w:val="en-US"/>
              </w:rPr>
              <w:t>This diploma thesis deals with the advantages and disadvantages</w:t>
            </w:r>
            <w:r w:rsidR="00F63431">
              <w:rPr>
                <w:rFonts w:ascii="Times New Roman" w:hAnsi="Times New Roman" w:cs="Times New Roman"/>
                <w:sz w:val="24"/>
                <w:szCs w:val="24"/>
                <w:lang w:val="en-US"/>
              </w:rPr>
              <w:t xml:space="preserve"> of frontal and group teaching</w:t>
            </w:r>
            <w:r w:rsidRPr="00521AD7">
              <w:rPr>
                <w:rFonts w:ascii="Times New Roman" w:hAnsi="Times New Roman" w:cs="Times New Roman"/>
                <w:sz w:val="24"/>
                <w:szCs w:val="24"/>
                <w:lang w:val="en-US"/>
              </w:rPr>
              <w:t xml:space="preserve"> from the pupil's point of view. The work is made special by dividing the children according to their temperament. It consists of a theoretical and a practical part. The aim was to focus on the types of temperament and then dividing children </w:t>
            </w:r>
            <w:r w:rsidRPr="00521AD7">
              <w:rPr>
                <w:rFonts w:ascii="Times New Roman" w:hAnsi="Times New Roman" w:cs="Times New Roman"/>
                <w:sz w:val="24"/>
                <w:szCs w:val="24"/>
                <w:lang w:val="en-US"/>
              </w:rPr>
              <w:lastRenderedPageBreak/>
              <w:t xml:space="preserve">into groups, either </w:t>
            </w:r>
            <w:proofErr w:type="gramStart"/>
            <w:r w:rsidRPr="00521AD7">
              <w:rPr>
                <w:rFonts w:ascii="Times New Roman" w:hAnsi="Times New Roman" w:cs="Times New Roman"/>
                <w:sz w:val="24"/>
                <w:szCs w:val="24"/>
                <w:lang w:val="en-US"/>
              </w:rPr>
              <w:t>on the basis of</w:t>
            </w:r>
            <w:proofErr w:type="gramEnd"/>
            <w:r w:rsidRPr="00521AD7">
              <w:rPr>
                <w:rFonts w:ascii="Times New Roman" w:hAnsi="Times New Roman" w:cs="Times New Roman"/>
                <w:sz w:val="24"/>
                <w:szCs w:val="24"/>
                <w:lang w:val="en-US"/>
              </w:rPr>
              <w:t xml:space="preserve"> the same type or mixed, to find out whether the types agree in the advantages and disadvantages of frontal and group teaching and show us which method suits which temperament types. The work describes the methods by which the results of the survey were determined. </w:t>
            </w:r>
          </w:p>
        </w:tc>
      </w:tr>
      <w:tr w:rsidR="00521AD7" w:rsidRPr="00521AD7" w14:paraId="32FE4855" w14:textId="77777777" w:rsidTr="00D032C3">
        <w:tc>
          <w:tcPr>
            <w:tcW w:w="2382" w:type="dxa"/>
            <w:shd w:val="clear" w:color="auto" w:fill="auto"/>
            <w:vAlign w:val="center"/>
          </w:tcPr>
          <w:p w14:paraId="55076DA9" w14:textId="77777777"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b/>
                <w:bCs/>
                <w:sz w:val="24"/>
                <w:szCs w:val="24"/>
                <w:lang w:val="en-GB"/>
              </w:rPr>
              <w:lastRenderedPageBreak/>
              <w:t>Keywords</w:t>
            </w:r>
          </w:p>
        </w:tc>
        <w:tc>
          <w:tcPr>
            <w:tcW w:w="6827" w:type="dxa"/>
            <w:shd w:val="clear" w:color="auto" w:fill="auto"/>
            <w:vAlign w:val="center"/>
          </w:tcPr>
          <w:p w14:paraId="1906BFF1" w14:textId="77777777" w:rsidR="00521AD7" w:rsidRPr="00521AD7" w:rsidRDefault="00521AD7" w:rsidP="003147B2">
            <w:pPr>
              <w:spacing w:line="360" w:lineRule="auto"/>
              <w:jc w:val="both"/>
              <w:rPr>
                <w:rFonts w:ascii="Times New Roman" w:hAnsi="Times New Roman" w:cs="Times New Roman"/>
                <w:sz w:val="24"/>
                <w:szCs w:val="24"/>
              </w:rPr>
            </w:pPr>
            <w:proofErr w:type="spellStart"/>
            <w:r w:rsidRPr="00521AD7">
              <w:rPr>
                <w:rFonts w:ascii="Times New Roman" w:hAnsi="Times New Roman" w:cs="Times New Roman"/>
                <w:sz w:val="24"/>
                <w:szCs w:val="24"/>
              </w:rPr>
              <w:t>frontal</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teaching</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group</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teaching</w:t>
            </w:r>
            <w:proofErr w:type="spellEnd"/>
            <w:r w:rsidRPr="00521AD7">
              <w:rPr>
                <w:rFonts w:ascii="Times New Roman" w:hAnsi="Times New Roman" w:cs="Times New Roman"/>
                <w:sz w:val="24"/>
                <w:szCs w:val="24"/>
              </w:rPr>
              <w:t xml:space="preserve">, personality, temperament, </w:t>
            </w:r>
            <w:proofErr w:type="spellStart"/>
            <w:r w:rsidRPr="00521AD7">
              <w:rPr>
                <w:rFonts w:ascii="Times New Roman" w:hAnsi="Times New Roman" w:cs="Times New Roman"/>
                <w:sz w:val="24"/>
                <w:szCs w:val="24"/>
              </w:rPr>
              <w:t>younger</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school</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age</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evolution</w:t>
            </w:r>
            <w:proofErr w:type="spellEnd"/>
            <w:r w:rsidRPr="00521AD7">
              <w:rPr>
                <w:rFonts w:ascii="Times New Roman" w:hAnsi="Times New Roman" w:cs="Times New Roman"/>
                <w:sz w:val="24"/>
                <w:szCs w:val="24"/>
              </w:rPr>
              <w:t xml:space="preserve">, </w:t>
            </w:r>
            <w:proofErr w:type="spellStart"/>
            <w:r w:rsidRPr="00521AD7">
              <w:rPr>
                <w:rFonts w:ascii="Times New Roman" w:hAnsi="Times New Roman" w:cs="Times New Roman"/>
                <w:sz w:val="24"/>
                <w:szCs w:val="24"/>
              </w:rPr>
              <w:t>divison</w:t>
            </w:r>
            <w:proofErr w:type="spellEnd"/>
          </w:p>
        </w:tc>
      </w:tr>
      <w:tr w:rsidR="00521AD7" w:rsidRPr="00521AD7" w14:paraId="396F9669" w14:textId="77777777" w:rsidTr="00D032C3">
        <w:tc>
          <w:tcPr>
            <w:tcW w:w="2382" w:type="dxa"/>
            <w:shd w:val="clear" w:color="auto" w:fill="auto"/>
            <w:vAlign w:val="center"/>
          </w:tcPr>
          <w:p w14:paraId="6029BF2A" w14:textId="2CA0DA16"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b/>
                <w:bCs/>
                <w:sz w:val="24"/>
                <w:szCs w:val="24"/>
              </w:rPr>
              <w:t>Přílohy vázané k</w:t>
            </w:r>
            <w:r>
              <w:rPr>
                <w:rFonts w:ascii="Times New Roman" w:hAnsi="Times New Roman" w:cs="Times New Roman"/>
                <w:b/>
                <w:bCs/>
                <w:sz w:val="24"/>
                <w:szCs w:val="24"/>
              </w:rPr>
              <w:t> </w:t>
            </w:r>
            <w:r w:rsidRPr="00521AD7">
              <w:rPr>
                <w:rFonts w:ascii="Times New Roman" w:hAnsi="Times New Roman" w:cs="Times New Roman"/>
                <w:b/>
                <w:bCs/>
                <w:sz w:val="24"/>
                <w:szCs w:val="24"/>
              </w:rPr>
              <w:t>práci</w:t>
            </w:r>
          </w:p>
        </w:tc>
        <w:tc>
          <w:tcPr>
            <w:tcW w:w="6827" w:type="dxa"/>
            <w:shd w:val="clear" w:color="auto" w:fill="auto"/>
            <w:vAlign w:val="center"/>
          </w:tcPr>
          <w:p w14:paraId="3C97A9BD" w14:textId="77777777" w:rsidR="00521AD7" w:rsidRPr="00521AD7" w:rsidRDefault="00521AD7" w:rsidP="002F1C8C">
            <w:pPr>
              <w:spacing w:line="276" w:lineRule="auto"/>
              <w:rPr>
                <w:rFonts w:ascii="Times New Roman" w:hAnsi="Times New Roman" w:cs="Times New Roman"/>
                <w:sz w:val="24"/>
                <w:szCs w:val="24"/>
              </w:rPr>
            </w:pPr>
            <w:r w:rsidRPr="00521AD7">
              <w:rPr>
                <w:rFonts w:ascii="Times New Roman" w:hAnsi="Times New Roman" w:cs="Times New Roman"/>
                <w:b/>
                <w:bCs/>
                <w:sz w:val="24"/>
                <w:szCs w:val="24"/>
              </w:rPr>
              <w:t>Příloha I:</w:t>
            </w:r>
            <w:r w:rsidRPr="00521AD7">
              <w:rPr>
                <w:rFonts w:ascii="Times New Roman" w:hAnsi="Times New Roman" w:cs="Times New Roman"/>
                <w:sz w:val="24"/>
                <w:szCs w:val="24"/>
              </w:rPr>
              <w:t xml:space="preserve"> Dotazník B-JEPI</w:t>
            </w:r>
          </w:p>
          <w:p w14:paraId="6C5F59F6" w14:textId="6F598E02" w:rsidR="00521AD7" w:rsidRPr="00D032C3" w:rsidRDefault="00521AD7" w:rsidP="00521AD7">
            <w:pPr>
              <w:spacing w:line="240" w:lineRule="auto"/>
              <w:rPr>
                <w:rFonts w:ascii="Times New Roman" w:hAnsi="Times New Roman" w:cs="Times New Roman"/>
                <w:sz w:val="24"/>
                <w:szCs w:val="24"/>
              </w:rPr>
            </w:pPr>
            <w:r w:rsidRPr="00521AD7">
              <w:rPr>
                <w:rFonts w:ascii="Times New Roman" w:hAnsi="Times New Roman" w:cs="Times New Roman"/>
                <w:b/>
                <w:bCs/>
                <w:sz w:val="24"/>
                <w:szCs w:val="24"/>
              </w:rPr>
              <w:t>Příloha</w:t>
            </w:r>
            <w:r w:rsidR="00D032C3">
              <w:rPr>
                <w:rFonts w:ascii="Times New Roman" w:hAnsi="Times New Roman" w:cs="Times New Roman"/>
                <w:b/>
                <w:bCs/>
                <w:sz w:val="24"/>
                <w:szCs w:val="24"/>
              </w:rPr>
              <w:t xml:space="preserve"> </w:t>
            </w:r>
            <w:r w:rsidRPr="00521AD7">
              <w:rPr>
                <w:rFonts w:ascii="Times New Roman" w:hAnsi="Times New Roman" w:cs="Times New Roman"/>
                <w:b/>
                <w:bCs/>
                <w:sz w:val="24"/>
                <w:szCs w:val="24"/>
              </w:rPr>
              <w:t>II:</w:t>
            </w:r>
            <w:r w:rsidRPr="00521AD7">
              <w:rPr>
                <w:rFonts w:ascii="Times New Roman" w:hAnsi="Times New Roman" w:cs="Times New Roman"/>
                <w:sz w:val="24"/>
                <w:szCs w:val="24"/>
              </w:rPr>
              <w:t xml:space="preserve"> </w:t>
            </w:r>
            <w:r w:rsidR="00D032C3" w:rsidRPr="00D032C3">
              <w:rPr>
                <w:rFonts w:ascii="Times New Roman" w:hAnsi="Times New Roman" w:cs="Times New Roman"/>
              </w:rPr>
              <w:t>V</w:t>
            </w:r>
            <w:r w:rsidR="00D032C3" w:rsidRPr="00D032C3">
              <w:rPr>
                <w:rFonts w:ascii="Times New Roman" w:hAnsi="Times New Roman" w:cs="Times New Roman"/>
                <w:sz w:val="24"/>
                <w:szCs w:val="24"/>
              </w:rPr>
              <w:t>yhodnocovací tabulka</w:t>
            </w:r>
          </w:p>
          <w:p w14:paraId="210B26BC" w14:textId="70D3FF07" w:rsidR="00521AD7" w:rsidRPr="00D032C3" w:rsidRDefault="00D032C3" w:rsidP="00D032C3">
            <w:pPr>
              <w:spacing w:line="240" w:lineRule="auto"/>
              <w:rPr>
                <w:rFonts w:ascii="Times New Roman" w:hAnsi="Times New Roman" w:cs="Times New Roman"/>
                <w:sz w:val="24"/>
                <w:szCs w:val="24"/>
              </w:rPr>
            </w:pPr>
            <w:r w:rsidRPr="00D032C3">
              <w:rPr>
                <w:rFonts w:ascii="Times New Roman" w:hAnsi="Times New Roman" w:cs="Times New Roman"/>
                <w:b/>
                <w:bCs/>
                <w:sz w:val="24"/>
                <w:szCs w:val="24"/>
              </w:rPr>
              <w:t>Příloha III:</w:t>
            </w:r>
            <w:r w:rsidRPr="00D032C3">
              <w:rPr>
                <w:rFonts w:ascii="Times New Roman" w:hAnsi="Times New Roman" w:cs="Times New Roman"/>
                <w:sz w:val="24"/>
                <w:szCs w:val="24"/>
              </w:rPr>
              <w:t xml:space="preserve"> Upravený test s ponecháním E a N (extraverze a </w:t>
            </w:r>
            <w:proofErr w:type="gramStart"/>
            <w:r w:rsidRPr="00D032C3">
              <w:rPr>
                <w:rFonts w:ascii="Times New Roman" w:hAnsi="Times New Roman" w:cs="Times New Roman"/>
                <w:sz w:val="24"/>
                <w:szCs w:val="24"/>
              </w:rPr>
              <w:t>lability)…</w:t>
            </w:r>
            <w:proofErr w:type="gramEnd"/>
          </w:p>
          <w:p w14:paraId="43D9B138" w14:textId="1F318624" w:rsidR="00521AD7" w:rsidRPr="00D032C3" w:rsidRDefault="00521AD7" w:rsidP="00D032C3">
            <w:pPr>
              <w:spacing w:line="240" w:lineRule="auto"/>
              <w:rPr>
                <w:rFonts w:ascii="Times New Roman" w:hAnsi="Times New Roman" w:cs="Times New Roman"/>
                <w:sz w:val="24"/>
                <w:szCs w:val="24"/>
              </w:rPr>
            </w:pPr>
            <w:r w:rsidRPr="00D032C3">
              <w:rPr>
                <w:rFonts w:ascii="Times New Roman" w:hAnsi="Times New Roman" w:cs="Times New Roman"/>
                <w:b/>
                <w:bCs/>
                <w:sz w:val="24"/>
                <w:szCs w:val="24"/>
              </w:rPr>
              <w:t xml:space="preserve">Příloha </w:t>
            </w:r>
            <w:r w:rsidR="00D032C3" w:rsidRPr="00D032C3">
              <w:rPr>
                <w:rFonts w:ascii="Times New Roman" w:hAnsi="Times New Roman" w:cs="Times New Roman"/>
                <w:b/>
                <w:bCs/>
                <w:sz w:val="24"/>
                <w:szCs w:val="24"/>
              </w:rPr>
              <w:t>IV:</w:t>
            </w:r>
            <w:r w:rsidRPr="00D032C3">
              <w:rPr>
                <w:rFonts w:ascii="Times New Roman" w:hAnsi="Times New Roman" w:cs="Times New Roman"/>
                <w:sz w:val="24"/>
                <w:szCs w:val="24"/>
              </w:rPr>
              <w:t xml:space="preserve"> </w:t>
            </w:r>
            <w:r w:rsidR="00D032C3" w:rsidRPr="00D032C3">
              <w:rPr>
                <w:rFonts w:ascii="Times New Roman" w:hAnsi="Times New Roman" w:cs="Times New Roman"/>
                <w:sz w:val="24"/>
                <w:szCs w:val="24"/>
              </w:rPr>
              <w:t>Výsledky odpovědí</w:t>
            </w:r>
            <w:r w:rsidR="00D032C3" w:rsidRPr="00D032C3">
              <w:rPr>
                <w:rFonts w:ascii="Times New Roman" w:hAnsi="Times New Roman" w:cs="Times New Roman"/>
                <w:b/>
                <w:bCs/>
                <w:sz w:val="24"/>
                <w:szCs w:val="24"/>
              </w:rPr>
              <w:t xml:space="preserve"> </w:t>
            </w:r>
            <w:r w:rsidR="00D032C3" w:rsidRPr="00D032C3">
              <w:rPr>
                <w:rFonts w:ascii="Times New Roman" w:hAnsi="Times New Roman" w:cs="Times New Roman"/>
                <w:sz w:val="24"/>
                <w:szCs w:val="24"/>
              </w:rPr>
              <w:t>z otázek E a N</w:t>
            </w:r>
          </w:p>
          <w:p w14:paraId="266A324F" w14:textId="0204242F" w:rsidR="00521AD7" w:rsidRPr="00D032C3" w:rsidRDefault="00521AD7" w:rsidP="00D032C3">
            <w:pPr>
              <w:spacing w:line="240" w:lineRule="auto"/>
              <w:rPr>
                <w:rFonts w:ascii="Times New Roman" w:hAnsi="Times New Roman" w:cs="Times New Roman"/>
                <w:sz w:val="24"/>
                <w:szCs w:val="24"/>
              </w:rPr>
            </w:pPr>
            <w:r w:rsidRPr="00D032C3">
              <w:rPr>
                <w:rFonts w:ascii="Times New Roman" w:hAnsi="Times New Roman" w:cs="Times New Roman"/>
                <w:b/>
                <w:bCs/>
                <w:sz w:val="24"/>
                <w:szCs w:val="24"/>
              </w:rPr>
              <w:t xml:space="preserve">Příloha </w:t>
            </w:r>
            <w:r w:rsidR="00D032C3" w:rsidRPr="00D032C3">
              <w:rPr>
                <w:rFonts w:ascii="Times New Roman" w:hAnsi="Times New Roman" w:cs="Times New Roman"/>
                <w:b/>
                <w:bCs/>
                <w:sz w:val="24"/>
                <w:szCs w:val="24"/>
              </w:rPr>
              <w:t>V:</w:t>
            </w:r>
            <w:r w:rsidRPr="00D032C3">
              <w:rPr>
                <w:rFonts w:ascii="Times New Roman" w:hAnsi="Times New Roman" w:cs="Times New Roman"/>
                <w:sz w:val="24"/>
                <w:szCs w:val="24"/>
              </w:rPr>
              <w:t xml:space="preserve"> </w:t>
            </w:r>
            <w:proofErr w:type="spellStart"/>
            <w:r w:rsidRPr="00D032C3">
              <w:rPr>
                <w:rFonts w:ascii="Times New Roman" w:hAnsi="Times New Roman" w:cs="Times New Roman"/>
                <w:sz w:val="24"/>
                <w:szCs w:val="24"/>
              </w:rPr>
              <w:t>Eyseneckův</w:t>
            </w:r>
            <w:proofErr w:type="spellEnd"/>
            <w:r w:rsidRPr="00D032C3">
              <w:rPr>
                <w:rFonts w:ascii="Times New Roman" w:hAnsi="Times New Roman" w:cs="Times New Roman"/>
                <w:sz w:val="24"/>
                <w:szCs w:val="24"/>
              </w:rPr>
              <w:t xml:space="preserve"> kříž</w:t>
            </w:r>
          </w:p>
          <w:p w14:paraId="5318B9CB" w14:textId="6C07BB15" w:rsidR="00521AD7" w:rsidRPr="00D032C3" w:rsidRDefault="00521AD7" w:rsidP="00D032C3">
            <w:pPr>
              <w:spacing w:line="240" w:lineRule="auto"/>
              <w:rPr>
                <w:rFonts w:ascii="Times New Roman" w:hAnsi="Times New Roman" w:cs="Times New Roman"/>
                <w:sz w:val="24"/>
                <w:szCs w:val="24"/>
              </w:rPr>
            </w:pPr>
            <w:r w:rsidRPr="00D032C3">
              <w:rPr>
                <w:rFonts w:ascii="Times New Roman" w:hAnsi="Times New Roman" w:cs="Times New Roman"/>
                <w:b/>
                <w:bCs/>
                <w:sz w:val="24"/>
                <w:szCs w:val="24"/>
              </w:rPr>
              <w:t xml:space="preserve">Příloha </w:t>
            </w:r>
            <w:r w:rsidR="00D032C3" w:rsidRPr="00D032C3">
              <w:rPr>
                <w:rFonts w:ascii="Times New Roman" w:hAnsi="Times New Roman" w:cs="Times New Roman"/>
                <w:b/>
                <w:bCs/>
                <w:sz w:val="24"/>
                <w:szCs w:val="24"/>
              </w:rPr>
              <w:t>V</w:t>
            </w:r>
            <w:r w:rsidR="00D032C3" w:rsidRPr="00D032C3">
              <w:rPr>
                <w:rFonts w:ascii="Times New Roman" w:hAnsi="Times New Roman" w:cs="Times New Roman"/>
                <w:sz w:val="24"/>
                <w:szCs w:val="24"/>
              </w:rPr>
              <w:t>I:</w:t>
            </w:r>
            <w:r w:rsidRPr="00D032C3">
              <w:rPr>
                <w:rFonts w:ascii="Times New Roman" w:hAnsi="Times New Roman" w:cs="Times New Roman"/>
                <w:sz w:val="24"/>
                <w:szCs w:val="24"/>
              </w:rPr>
              <w:t xml:space="preserve"> Dotazník skupinové práce </w:t>
            </w:r>
          </w:p>
          <w:p w14:paraId="769C8A51" w14:textId="3BE55E72" w:rsidR="00521AD7" w:rsidRPr="00D032C3" w:rsidRDefault="00521AD7" w:rsidP="00D032C3">
            <w:pPr>
              <w:spacing w:line="240" w:lineRule="auto"/>
              <w:rPr>
                <w:rFonts w:ascii="Times New Roman" w:hAnsi="Times New Roman" w:cs="Times New Roman"/>
                <w:sz w:val="24"/>
                <w:szCs w:val="24"/>
              </w:rPr>
            </w:pPr>
            <w:r w:rsidRPr="00D032C3">
              <w:rPr>
                <w:rFonts w:ascii="Times New Roman" w:hAnsi="Times New Roman" w:cs="Times New Roman"/>
                <w:b/>
                <w:bCs/>
                <w:sz w:val="24"/>
                <w:szCs w:val="24"/>
              </w:rPr>
              <w:t xml:space="preserve">Příloha </w:t>
            </w:r>
            <w:r w:rsidR="00D032C3" w:rsidRPr="00D032C3">
              <w:rPr>
                <w:rFonts w:ascii="Times New Roman" w:hAnsi="Times New Roman" w:cs="Times New Roman"/>
                <w:b/>
                <w:bCs/>
                <w:sz w:val="24"/>
                <w:szCs w:val="24"/>
              </w:rPr>
              <w:t>VII:</w:t>
            </w:r>
            <w:r w:rsidRPr="00D032C3">
              <w:rPr>
                <w:rFonts w:ascii="Times New Roman" w:hAnsi="Times New Roman" w:cs="Times New Roman"/>
                <w:sz w:val="24"/>
                <w:szCs w:val="24"/>
              </w:rPr>
              <w:t xml:space="preserve"> Dotazník na výhody a nevýhody skupinové a frontální výuky</w:t>
            </w:r>
          </w:p>
          <w:p w14:paraId="6E734301" w14:textId="3CF31665" w:rsidR="00521AD7" w:rsidRPr="00D032C3" w:rsidRDefault="00521AD7" w:rsidP="00D032C3">
            <w:pPr>
              <w:spacing w:line="240" w:lineRule="auto"/>
              <w:rPr>
                <w:rFonts w:ascii="Times New Roman" w:hAnsi="Times New Roman" w:cs="Times New Roman"/>
                <w:sz w:val="24"/>
                <w:szCs w:val="24"/>
              </w:rPr>
            </w:pPr>
            <w:r w:rsidRPr="00D032C3">
              <w:rPr>
                <w:rFonts w:ascii="Times New Roman" w:hAnsi="Times New Roman" w:cs="Times New Roman"/>
                <w:b/>
                <w:bCs/>
                <w:sz w:val="24"/>
                <w:szCs w:val="24"/>
              </w:rPr>
              <w:t xml:space="preserve">Příloha </w:t>
            </w:r>
            <w:r w:rsidR="00D032C3" w:rsidRPr="00D032C3">
              <w:rPr>
                <w:rFonts w:ascii="Times New Roman" w:hAnsi="Times New Roman" w:cs="Times New Roman"/>
                <w:b/>
                <w:bCs/>
                <w:sz w:val="24"/>
                <w:szCs w:val="24"/>
              </w:rPr>
              <w:t>VIII:</w:t>
            </w:r>
            <w:r w:rsidRPr="00D032C3">
              <w:rPr>
                <w:rFonts w:ascii="Times New Roman" w:hAnsi="Times New Roman" w:cs="Times New Roman"/>
                <w:sz w:val="24"/>
                <w:szCs w:val="24"/>
              </w:rPr>
              <w:t xml:space="preserve"> Materiály do hodiny vlastivědy</w:t>
            </w:r>
          </w:p>
          <w:p w14:paraId="21579EB0" w14:textId="1799E1CF" w:rsidR="00521AD7" w:rsidRPr="00521AD7" w:rsidRDefault="00521AD7" w:rsidP="00D032C3">
            <w:pPr>
              <w:spacing w:line="276" w:lineRule="auto"/>
              <w:rPr>
                <w:rFonts w:ascii="Times New Roman" w:hAnsi="Times New Roman" w:cs="Times New Roman"/>
                <w:sz w:val="24"/>
                <w:szCs w:val="24"/>
              </w:rPr>
            </w:pPr>
            <w:r w:rsidRPr="00D032C3">
              <w:rPr>
                <w:rFonts w:ascii="Times New Roman" w:hAnsi="Times New Roman" w:cs="Times New Roman"/>
                <w:b/>
                <w:bCs/>
                <w:sz w:val="24"/>
                <w:szCs w:val="24"/>
              </w:rPr>
              <w:t xml:space="preserve">Příloha </w:t>
            </w:r>
            <w:r w:rsidR="00D032C3" w:rsidRPr="00D032C3">
              <w:rPr>
                <w:rFonts w:ascii="Times New Roman" w:hAnsi="Times New Roman" w:cs="Times New Roman"/>
                <w:b/>
                <w:bCs/>
                <w:sz w:val="24"/>
                <w:szCs w:val="24"/>
              </w:rPr>
              <w:t>IX:</w:t>
            </w:r>
            <w:r w:rsidRPr="00D032C3">
              <w:rPr>
                <w:rFonts w:ascii="Times New Roman" w:hAnsi="Times New Roman" w:cs="Times New Roman"/>
                <w:sz w:val="24"/>
                <w:szCs w:val="24"/>
              </w:rPr>
              <w:t xml:space="preserve"> Projekty z hodiny vlastivědy</w:t>
            </w:r>
          </w:p>
        </w:tc>
      </w:tr>
      <w:tr w:rsidR="00521AD7" w:rsidRPr="00521AD7" w14:paraId="12F0A925" w14:textId="77777777" w:rsidTr="00D032C3">
        <w:tc>
          <w:tcPr>
            <w:tcW w:w="2382" w:type="dxa"/>
            <w:shd w:val="clear" w:color="auto" w:fill="auto"/>
            <w:vAlign w:val="center"/>
          </w:tcPr>
          <w:p w14:paraId="08EA1722" w14:textId="77777777"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b/>
                <w:bCs/>
                <w:sz w:val="24"/>
                <w:szCs w:val="24"/>
              </w:rPr>
              <w:t>Rozsah práce</w:t>
            </w:r>
          </w:p>
        </w:tc>
        <w:tc>
          <w:tcPr>
            <w:tcW w:w="6827" w:type="dxa"/>
            <w:shd w:val="clear" w:color="auto" w:fill="auto"/>
            <w:vAlign w:val="center"/>
          </w:tcPr>
          <w:p w14:paraId="178636CA" w14:textId="288026CE" w:rsidR="00521AD7" w:rsidRPr="00521AD7" w:rsidRDefault="00521AD7" w:rsidP="002F1C8C">
            <w:pPr>
              <w:spacing w:before="240"/>
              <w:rPr>
                <w:rFonts w:ascii="Times New Roman" w:hAnsi="Times New Roman" w:cs="Times New Roman"/>
                <w:sz w:val="24"/>
                <w:szCs w:val="24"/>
              </w:rPr>
            </w:pPr>
            <w:r w:rsidRPr="00521AD7">
              <w:rPr>
                <w:rFonts w:ascii="Times New Roman" w:hAnsi="Times New Roman" w:cs="Times New Roman"/>
                <w:sz w:val="24"/>
                <w:szCs w:val="24"/>
              </w:rPr>
              <w:t xml:space="preserve"> </w:t>
            </w:r>
            <w:r w:rsidR="00630035">
              <w:rPr>
                <w:rFonts w:ascii="Times New Roman" w:hAnsi="Times New Roman" w:cs="Times New Roman"/>
                <w:sz w:val="24"/>
                <w:szCs w:val="24"/>
              </w:rPr>
              <w:t>9</w:t>
            </w:r>
            <w:r w:rsidR="00003C1E">
              <w:rPr>
                <w:rFonts w:ascii="Times New Roman" w:hAnsi="Times New Roman" w:cs="Times New Roman"/>
                <w:sz w:val="24"/>
                <w:szCs w:val="24"/>
              </w:rPr>
              <w:t>5</w:t>
            </w:r>
            <w:r w:rsidR="00630035">
              <w:rPr>
                <w:rFonts w:ascii="Times New Roman" w:hAnsi="Times New Roman" w:cs="Times New Roman"/>
                <w:sz w:val="24"/>
                <w:szCs w:val="24"/>
              </w:rPr>
              <w:t xml:space="preserve"> </w:t>
            </w:r>
            <w:r w:rsidRPr="00521AD7">
              <w:rPr>
                <w:rFonts w:ascii="Times New Roman" w:hAnsi="Times New Roman" w:cs="Times New Roman"/>
                <w:sz w:val="24"/>
                <w:szCs w:val="24"/>
              </w:rPr>
              <w:t>stran</w:t>
            </w:r>
          </w:p>
        </w:tc>
      </w:tr>
      <w:tr w:rsidR="00521AD7" w:rsidRPr="00521AD7" w14:paraId="76CC7F5E" w14:textId="77777777" w:rsidTr="00D032C3">
        <w:tc>
          <w:tcPr>
            <w:tcW w:w="2382" w:type="dxa"/>
            <w:shd w:val="clear" w:color="auto" w:fill="auto"/>
            <w:vAlign w:val="center"/>
          </w:tcPr>
          <w:p w14:paraId="3595A80A" w14:textId="77777777"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b/>
                <w:bCs/>
                <w:sz w:val="24"/>
                <w:szCs w:val="24"/>
              </w:rPr>
              <w:t>Jazyk práce</w:t>
            </w:r>
          </w:p>
        </w:tc>
        <w:tc>
          <w:tcPr>
            <w:tcW w:w="6827" w:type="dxa"/>
            <w:shd w:val="clear" w:color="auto" w:fill="auto"/>
            <w:vAlign w:val="center"/>
          </w:tcPr>
          <w:p w14:paraId="495C58EE" w14:textId="77777777" w:rsidR="00521AD7" w:rsidRPr="00521AD7" w:rsidRDefault="00521AD7" w:rsidP="002F1C8C">
            <w:pPr>
              <w:spacing w:before="240"/>
              <w:rPr>
                <w:rFonts w:ascii="Times New Roman" w:hAnsi="Times New Roman" w:cs="Times New Roman"/>
                <w:b/>
                <w:bCs/>
                <w:sz w:val="24"/>
                <w:szCs w:val="24"/>
              </w:rPr>
            </w:pPr>
            <w:r w:rsidRPr="00521AD7">
              <w:rPr>
                <w:rFonts w:ascii="Times New Roman" w:hAnsi="Times New Roman" w:cs="Times New Roman"/>
                <w:sz w:val="24"/>
                <w:szCs w:val="24"/>
              </w:rPr>
              <w:t>Český jazyk</w:t>
            </w:r>
          </w:p>
        </w:tc>
      </w:tr>
    </w:tbl>
    <w:p w14:paraId="1E3F4258" w14:textId="77777777" w:rsidR="00521AD7" w:rsidRDefault="00521AD7" w:rsidP="00521AD7">
      <w:pPr>
        <w:rPr>
          <w:b/>
          <w:bCs/>
          <w:sz w:val="28"/>
          <w:szCs w:val="28"/>
        </w:rPr>
      </w:pPr>
    </w:p>
    <w:p w14:paraId="7BE0F3EB" w14:textId="77777777" w:rsidR="00521AD7" w:rsidRDefault="00521AD7" w:rsidP="00521AD7">
      <w:pPr>
        <w:rPr>
          <w:b/>
          <w:bCs/>
          <w:sz w:val="28"/>
          <w:szCs w:val="28"/>
        </w:rPr>
      </w:pPr>
    </w:p>
    <w:p w14:paraId="7FFA8949" w14:textId="77777777" w:rsidR="00521AD7" w:rsidRDefault="00521AD7" w:rsidP="00521AD7">
      <w:pPr>
        <w:rPr>
          <w:b/>
          <w:bCs/>
          <w:sz w:val="28"/>
          <w:szCs w:val="28"/>
        </w:rPr>
      </w:pPr>
    </w:p>
    <w:p w14:paraId="4971ACBB" w14:textId="77777777" w:rsidR="00521AD7" w:rsidRDefault="00521AD7" w:rsidP="00521AD7">
      <w:pPr>
        <w:rPr>
          <w:b/>
          <w:bCs/>
          <w:sz w:val="28"/>
          <w:szCs w:val="28"/>
        </w:rPr>
      </w:pPr>
    </w:p>
    <w:p w14:paraId="28FC5B7A" w14:textId="77777777" w:rsidR="00521AD7" w:rsidRDefault="00521AD7" w:rsidP="00521AD7">
      <w:pPr>
        <w:rPr>
          <w:b/>
          <w:bCs/>
          <w:sz w:val="28"/>
          <w:szCs w:val="28"/>
        </w:rPr>
      </w:pPr>
    </w:p>
    <w:p w14:paraId="744E0D1E" w14:textId="77777777" w:rsidR="00521AD7" w:rsidRDefault="00521AD7" w:rsidP="00521AD7">
      <w:pPr>
        <w:rPr>
          <w:b/>
          <w:bCs/>
          <w:sz w:val="28"/>
          <w:szCs w:val="28"/>
        </w:rPr>
      </w:pPr>
    </w:p>
    <w:p w14:paraId="715A21C5" w14:textId="77777777" w:rsidR="00521AD7" w:rsidRDefault="00521AD7" w:rsidP="00521AD7">
      <w:pPr>
        <w:rPr>
          <w:b/>
          <w:bCs/>
          <w:sz w:val="28"/>
          <w:szCs w:val="28"/>
        </w:rPr>
      </w:pPr>
    </w:p>
    <w:p w14:paraId="29CE75BC" w14:textId="77777777" w:rsidR="00521AD7" w:rsidRDefault="00521AD7" w:rsidP="00521AD7">
      <w:pPr>
        <w:rPr>
          <w:b/>
          <w:bCs/>
          <w:sz w:val="28"/>
          <w:szCs w:val="28"/>
        </w:rPr>
      </w:pPr>
    </w:p>
    <w:p w14:paraId="708767D0" w14:textId="77777777" w:rsidR="00521AD7" w:rsidRDefault="00521AD7" w:rsidP="00521AD7">
      <w:pPr>
        <w:rPr>
          <w:b/>
          <w:bCs/>
          <w:sz w:val="28"/>
          <w:szCs w:val="28"/>
        </w:rPr>
      </w:pPr>
    </w:p>
    <w:p w14:paraId="15A69173" w14:textId="77777777" w:rsidR="00521AD7" w:rsidRDefault="00521AD7" w:rsidP="00521AD7">
      <w:pPr>
        <w:rPr>
          <w:b/>
          <w:bCs/>
          <w:sz w:val="28"/>
          <w:szCs w:val="28"/>
        </w:rPr>
      </w:pPr>
    </w:p>
    <w:p w14:paraId="3226980F" w14:textId="77777777" w:rsidR="00521AD7" w:rsidRDefault="00521AD7" w:rsidP="00521AD7">
      <w:pPr>
        <w:rPr>
          <w:b/>
          <w:bCs/>
          <w:sz w:val="28"/>
          <w:szCs w:val="28"/>
        </w:rPr>
      </w:pPr>
    </w:p>
    <w:p w14:paraId="0DA44288" w14:textId="77777777" w:rsidR="00521AD7" w:rsidRDefault="00521AD7" w:rsidP="00521AD7">
      <w:pPr>
        <w:rPr>
          <w:b/>
          <w:bCs/>
          <w:sz w:val="28"/>
          <w:szCs w:val="28"/>
        </w:rPr>
      </w:pPr>
    </w:p>
    <w:p w14:paraId="71990F07" w14:textId="77777777" w:rsidR="00521AD7" w:rsidRDefault="00521AD7" w:rsidP="00521AD7"/>
    <w:p w14:paraId="19444D86" w14:textId="77777777" w:rsidR="0041607E" w:rsidRDefault="0041607E" w:rsidP="00AB6A99">
      <w:pPr>
        <w:rPr>
          <w:rFonts w:ascii="Times New Roman" w:hAnsi="Times New Roman" w:cs="Times New Roman"/>
          <w:sz w:val="28"/>
          <w:szCs w:val="28"/>
        </w:rPr>
      </w:pPr>
    </w:p>
    <w:p w14:paraId="6C5ED54F" w14:textId="77777777" w:rsidR="0041607E" w:rsidRDefault="0041607E" w:rsidP="00AB6A99">
      <w:pPr>
        <w:rPr>
          <w:rFonts w:ascii="Times New Roman" w:hAnsi="Times New Roman" w:cs="Times New Roman"/>
          <w:sz w:val="28"/>
          <w:szCs w:val="28"/>
        </w:rPr>
      </w:pPr>
    </w:p>
    <w:p w14:paraId="790F7F1F" w14:textId="209CD248" w:rsidR="00F93F62" w:rsidRDefault="00F93F62" w:rsidP="00A94EEC">
      <w:pPr>
        <w:jc w:val="both"/>
        <w:rPr>
          <w:rFonts w:ascii="Times New Roman" w:hAnsi="Times New Roman" w:cs="Times New Roman"/>
          <w:sz w:val="28"/>
          <w:szCs w:val="28"/>
        </w:rPr>
      </w:pPr>
    </w:p>
    <w:p w14:paraId="3B3BE528" w14:textId="03D2F093" w:rsidR="00630035" w:rsidRDefault="00630035" w:rsidP="00A94EEC">
      <w:pPr>
        <w:jc w:val="both"/>
        <w:rPr>
          <w:rFonts w:ascii="Times New Roman" w:hAnsi="Times New Roman" w:cs="Times New Roman"/>
          <w:sz w:val="28"/>
          <w:szCs w:val="28"/>
        </w:rPr>
      </w:pPr>
    </w:p>
    <w:p w14:paraId="4E63DDFD" w14:textId="5FC56DAC" w:rsidR="00630035" w:rsidRDefault="00630035" w:rsidP="00A94EEC">
      <w:pPr>
        <w:jc w:val="both"/>
        <w:rPr>
          <w:rFonts w:ascii="Times New Roman" w:hAnsi="Times New Roman" w:cs="Times New Roman"/>
          <w:sz w:val="28"/>
          <w:szCs w:val="28"/>
        </w:rPr>
      </w:pPr>
    </w:p>
    <w:p w14:paraId="340D5832" w14:textId="7EFD418A" w:rsidR="00003C1E" w:rsidRDefault="00003C1E" w:rsidP="00A94EEC">
      <w:pPr>
        <w:jc w:val="both"/>
        <w:rPr>
          <w:rFonts w:ascii="Times New Roman" w:hAnsi="Times New Roman" w:cs="Times New Roman"/>
          <w:sz w:val="28"/>
          <w:szCs w:val="28"/>
        </w:rPr>
      </w:pPr>
    </w:p>
    <w:p w14:paraId="54C840FE" w14:textId="77777777" w:rsidR="00003C1E" w:rsidRDefault="00003C1E" w:rsidP="00A94EEC">
      <w:pPr>
        <w:jc w:val="both"/>
        <w:rPr>
          <w:rFonts w:ascii="Times New Roman" w:hAnsi="Times New Roman" w:cs="Times New Roman"/>
          <w:sz w:val="28"/>
          <w:szCs w:val="28"/>
        </w:rPr>
      </w:pPr>
    </w:p>
    <w:p w14:paraId="4A4D1915" w14:textId="0AC81E96" w:rsidR="00F93F62" w:rsidRDefault="00F93F62" w:rsidP="00A94EEC">
      <w:pPr>
        <w:jc w:val="both"/>
        <w:rPr>
          <w:rFonts w:ascii="Times New Roman" w:hAnsi="Times New Roman" w:cs="Times New Roman"/>
          <w:sz w:val="28"/>
          <w:szCs w:val="28"/>
        </w:rPr>
      </w:pPr>
    </w:p>
    <w:p w14:paraId="3A4A1FCF" w14:textId="6690F0A2" w:rsidR="00F93F62" w:rsidRDefault="00F93F62" w:rsidP="00A94EEC">
      <w:pPr>
        <w:jc w:val="both"/>
        <w:rPr>
          <w:rFonts w:ascii="Times New Roman" w:hAnsi="Times New Roman" w:cs="Times New Roman"/>
          <w:sz w:val="28"/>
          <w:szCs w:val="28"/>
        </w:rPr>
      </w:pPr>
    </w:p>
    <w:p w14:paraId="616C6DFC" w14:textId="17C45569" w:rsidR="00521AD7" w:rsidRDefault="00521AD7" w:rsidP="00A94EEC">
      <w:pPr>
        <w:jc w:val="both"/>
        <w:rPr>
          <w:rFonts w:ascii="Times New Roman" w:hAnsi="Times New Roman" w:cs="Times New Roman"/>
          <w:sz w:val="28"/>
          <w:szCs w:val="28"/>
        </w:rPr>
      </w:pPr>
    </w:p>
    <w:p w14:paraId="620D5018" w14:textId="33C69657" w:rsidR="00521AD7" w:rsidRDefault="00521AD7" w:rsidP="00A94EEC">
      <w:pPr>
        <w:jc w:val="both"/>
        <w:rPr>
          <w:rFonts w:ascii="Times New Roman" w:hAnsi="Times New Roman" w:cs="Times New Roman"/>
          <w:sz w:val="28"/>
          <w:szCs w:val="28"/>
        </w:rPr>
      </w:pPr>
    </w:p>
    <w:p w14:paraId="6482577A" w14:textId="7762D548" w:rsidR="00521AD7" w:rsidRDefault="00521AD7" w:rsidP="00A94EEC">
      <w:pPr>
        <w:jc w:val="both"/>
        <w:rPr>
          <w:rFonts w:ascii="Times New Roman" w:hAnsi="Times New Roman" w:cs="Times New Roman"/>
          <w:sz w:val="28"/>
          <w:szCs w:val="28"/>
        </w:rPr>
      </w:pPr>
    </w:p>
    <w:p w14:paraId="259D35ED" w14:textId="1B2A87DD" w:rsidR="00521AD7" w:rsidRDefault="00521AD7" w:rsidP="00A94EEC">
      <w:pPr>
        <w:jc w:val="both"/>
        <w:rPr>
          <w:rFonts w:ascii="Times New Roman" w:hAnsi="Times New Roman" w:cs="Times New Roman"/>
          <w:sz w:val="28"/>
          <w:szCs w:val="28"/>
        </w:rPr>
      </w:pPr>
    </w:p>
    <w:p w14:paraId="49AAD6B1" w14:textId="39FB20FD" w:rsidR="00521AD7" w:rsidRDefault="00521AD7" w:rsidP="00A94EEC">
      <w:pPr>
        <w:jc w:val="both"/>
        <w:rPr>
          <w:rFonts w:ascii="Times New Roman" w:hAnsi="Times New Roman" w:cs="Times New Roman"/>
          <w:sz w:val="28"/>
          <w:szCs w:val="28"/>
        </w:rPr>
      </w:pPr>
    </w:p>
    <w:p w14:paraId="722D57D5" w14:textId="77777777" w:rsidR="00521AD7" w:rsidRDefault="00521AD7" w:rsidP="00A94EEC">
      <w:pPr>
        <w:jc w:val="both"/>
        <w:rPr>
          <w:rFonts w:ascii="Times New Roman" w:hAnsi="Times New Roman" w:cs="Times New Roman"/>
          <w:sz w:val="28"/>
          <w:szCs w:val="28"/>
        </w:rPr>
      </w:pPr>
    </w:p>
    <w:p w14:paraId="595C638C" w14:textId="77777777" w:rsidR="0041607E" w:rsidRDefault="0041607E" w:rsidP="00A94EEC">
      <w:pPr>
        <w:spacing w:line="360" w:lineRule="auto"/>
        <w:jc w:val="both"/>
        <w:rPr>
          <w:rFonts w:ascii="Times New Roman" w:hAnsi="Times New Roman" w:cs="Times New Roman"/>
          <w:sz w:val="24"/>
          <w:szCs w:val="24"/>
        </w:rPr>
      </w:pPr>
      <w:r w:rsidRPr="00A94EEC">
        <w:rPr>
          <w:rFonts w:ascii="Times New Roman" w:hAnsi="Times New Roman" w:cs="Times New Roman"/>
          <w:sz w:val="24"/>
          <w:szCs w:val="24"/>
        </w:rPr>
        <w:t xml:space="preserve">Prohlašuji, že jsem </w:t>
      </w:r>
      <w:r w:rsidR="00A94EEC">
        <w:rPr>
          <w:rFonts w:ascii="Times New Roman" w:hAnsi="Times New Roman" w:cs="Times New Roman"/>
          <w:sz w:val="24"/>
          <w:szCs w:val="24"/>
        </w:rPr>
        <w:t>diplomovou</w:t>
      </w:r>
      <w:r w:rsidRPr="00A94EEC">
        <w:rPr>
          <w:rFonts w:ascii="Times New Roman" w:hAnsi="Times New Roman" w:cs="Times New Roman"/>
          <w:sz w:val="24"/>
          <w:szCs w:val="24"/>
        </w:rPr>
        <w:t xml:space="preserve"> práci zpracovala samostatně a použila jen prameny uvedené v seznamu literatury. Souhlasím, aby tato práce byla uložena na Univerzitě Palackého v Olomouci v knihovně Pedagogické fakulty a zpřístupněna ke studijním účelům.</w:t>
      </w:r>
    </w:p>
    <w:p w14:paraId="4863E1A7" w14:textId="77777777" w:rsidR="00A94EEC" w:rsidRPr="00A94EEC" w:rsidRDefault="00A94EEC" w:rsidP="00A94EEC">
      <w:pPr>
        <w:spacing w:line="360" w:lineRule="auto"/>
        <w:jc w:val="both"/>
        <w:rPr>
          <w:rFonts w:ascii="Times New Roman" w:hAnsi="Times New Roman" w:cs="Times New Roman"/>
          <w:sz w:val="24"/>
          <w:szCs w:val="24"/>
        </w:rPr>
      </w:pPr>
    </w:p>
    <w:p w14:paraId="3AD49DCF" w14:textId="77777777" w:rsidR="0041607E" w:rsidRPr="00A94EEC" w:rsidRDefault="0041607E" w:rsidP="00AB6A99">
      <w:pPr>
        <w:rPr>
          <w:rFonts w:ascii="Times New Roman" w:hAnsi="Times New Roman" w:cs="Times New Roman"/>
          <w:sz w:val="24"/>
          <w:szCs w:val="24"/>
        </w:rPr>
      </w:pPr>
    </w:p>
    <w:p w14:paraId="09B6D562" w14:textId="77777777" w:rsidR="0041607E" w:rsidRPr="00A94EEC" w:rsidRDefault="0041607E" w:rsidP="00AB6A99">
      <w:pPr>
        <w:rPr>
          <w:rFonts w:ascii="Times New Roman" w:hAnsi="Times New Roman" w:cs="Times New Roman"/>
          <w:sz w:val="24"/>
          <w:szCs w:val="24"/>
        </w:rPr>
      </w:pPr>
    </w:p>
    <w:p w14:paraId="4624D982" w14:textId="77777777" w:rsidR="0041607E" w:rsidRDefault="0041607E" w:rsidP="00AB6A99">
      <w:pPr>
        <w:rPr>
          <w:rFonts w:ascii="Times New Roman" w:hAnsi="Times New Roman" w:cs="Times New Roman"/>
          <w:sz w:val="24"/>
          <w:szCs w:val="24"/>
        </w:rPr>
      </w:pPr>
      <w:r w:rsidRPr="00A94EEC">
        <w:rPr>
          <w:rFonts w:ascii="Times New Roman" w:hAnsi="Times New Roman" w:cs="Times New Roman"/>
          <w:sz w:val="24"/>
          <w:szCs w:val="24"/>
        </w:rPr>
        <w:t>V ___________ dne ________</w:t>
      </w:r>
      <w:r w:rsidRPr="00A94EEC">
        <w:rPr>
          <w:rFonts w:ascii="Times New Roman" w:hAnsi="Times New Roman" w:cs="Times New Roman"/>
          <w:sz w:val="24"/>
          <w:szCs w:val="24"/>
        </w:rPr>
        <w:tab/>
      </w:r>
      <w:r w:rsidRPr="00A94EEC">
        <w:rPr>
          <w:rFonts w:ascii="Times New Roman" w:hAnsi="Times New Roman" w:cs="Times New Roman"/>
          <w:sz w:val="24"/>
          <w:szCs w:val="24"/>
        </w:rPr>
        <w:tab/>
      </w:r>
      <w:r w:rsidRPr="00A94EEC">
        <w:rPr>
          <w:rFonts w:ascii="Times New Roman" w:hAnsi="Times New Roman" w:cs="Times New Roman"/>
          <w:sz w:val="24"/>
          <w:szCs w:val="24"/>
        </w:rPr>
        <w:tab/>
      </w:r>
      <w:r w:rsidRPr="00A94EEC">
        <w:rPr>
          <w:rFonts w:ascii="Times New Roman" w:hAnsi="Times New Roman" w:cs="Times New Roman"/>
          <w:sz w:val="24"/>
          <w:szCs w:val="24"/>
        </w:rPr>
        <w:tab/>
        <w:t>……………………</w:t>
      </w:r>
      <w:proofErr w:type="gramStart"/>
      <w:r w:rsidRPr="00A94EEC">
        <w:rPr>
          <w:rFonts w:ascii="Times New Roman" w:hAnsi="Times New Roman" w:cs="Times New Roman"/>
          <w:sz w:val="24"/>
          <w:szCs w:val="24"/>
        </w:rPr>
        <w:t>…….</w:t>
      </w:r>
      <w:proofErr w:type="gramEnd"/>
      <w:r w:rsidRPr="00A94EEC">
        <w:rPr>
          <w:rFonts w:ascii="Times New Roman" w:hAnsi="Times New Roman" w:cs="Times New Roman"/>
          <w:sz w:val="24"/>
          <w:szCs w:val="24"/>
        </w:rPr>
        <w:t>. podpis</w:t>
      </w:r>
    </w:p>
    <w:p w14:paraId="57AFF4D4" w14:textId="77777777" w:rsidR="003F4FCF" w:rsidRDefault="003F4FCF" w:rsidP="00AB6A99">
      <w:pPr>
        <w:rPr>
          <w:rFonts w:ascii="Times New Roman" w:eastAsia="Times New Roman" w:hAnsi="Times New Roman" w:cs="Times New Roman"/>
          <w:b/>
          <w:bCs/>
          <w:sz w:val="32"/>
          <w:szCs w:val="32"/>
          <w:lang w:eastAsia="cs-CZ"/>
        </w:rPr>
      </w:pPr>
    </w:p>
    <w:p w14:paraId="685503E1" w14:textId="77777777" w:rsidR="003F4FCF" w:rsidRDefault="003F4FCF" w:rsidP="00AB6A99">
      <w:pPr>
        <w:rPr>
          <w:rFonts w:ascii="Times New Roman" w:eastAsia="Times New Roman" w:hAnsi="Times New Roman" w:cs="Times New Roman"/>
          <w:b/>
          <w:bCs/>
          <w:sz w:val="32"/>
          <w:szCs w:val="32"/>
          <w:lang w:eastAsia="cs-CZ"/>
        </w:rPr>
      </w:pPr>
    </w:p>
    <w:p w14:paraId="54E8099E" w14:textId="77777777" w:rsidR="003F4FCF" w:rsidRDefault="003F4FCF" w:rsidP="00AB6A99">
      <w:pPr>
        <w:rPr>
          <w:rFonts w:ascii="Times New Roman" w:eastAsia="Times New Roman" w:hAnsi="Times New Roman" w:cs="Times New Roman"/>
          <w:b/>
          <w:bCs/>
          <w:sz w:val="32"/>
          <w:szCs w:val="32"/>
          <w:lang w:eastAsia="cs-CZ"/>
        </w:rPr>
      </w:pPr>
    </w:p>
    <w:p w14:paraId="16E7E76A" w14:textId="77777777" w:rsidR="003F4FCF" w:rsidRDefault="003F4FCF" w:rsidP="00AB6A99">
      <w:pPr>
        <w:rPr>
          <w:rFonts w:ascii="Times New Roman" w:eastAsia="Times New Roman" w:hAnsi="Times New Roman" w:cs="Times New Roman"/>
          <w:b/>
          <w:bCs/>
          <w:sz w:val="32"/>
          <w:szCs w:val="32"/>
          <w:lang w:eastAsia="cs-CZ"/>
        </w:rPr>
      </w:pPr>
    </w:p>
    <w:p w14:paraId="41A7A34D" w14:textId="77777777" w:rsidR="003F4FCF" w:rsidRDefault="003F4FCF" w:rsidP="00AB6A99">
      <w:pPr>
        <w:rPr>
          <w:rFonts w:ascii="Times New Roman" w:eastAsia="Times New Roman" w:hAnsi="Times New Roman" w:cs="Times New Roman"/>
          <w:b/>
          <w:bCs/>
          <w:sz w:val="32"/>
          <w:szCs w:val="32"/>
          <w:lang w:eastAsia="cs-CZ"/>
        </w:rPr>
      </w:pPr>
    </w:p>
    <w:p w14:paraId="7BF28EC9" w14:textId="77777777" w:rsidR="003F4FCF" w:rsidRDefault="003F4FCF" w:rsidP="00AB6A99">
      <w:pPr>
        <w:rPr>
          <w:rFonts w:ascii="Times New Roman" w:eastAsia="Times New Roman" w:hAnsi="Times New Roman" w:cs="Times New Roman"/>
          <w:b/>
          <w:bCs/>
          <w:sz w:val="32"/>
          <w:szCs w:val="32"/>
          <w:lang w:eastAsia="cs-CZ"/>
        </w:rPr>
      </w:pPr>
    </w:p>
    <w:p w14:paraId="37C65043" w14:textId="77777777" w:rsidR="003F4FCF" w:rsidRDefault="003F4FCF" w:rsidP="00AB6A99">
      <w:pPr>
        <w:rPr>
          <w:rFonts w:ascii="Times New Roman" w:eastAsia="Times New Roman" w:hAnsi="Times New Roman" w:cs="Times New Roman"/>
          <w:b/>
          <w:bCs/>
          <w:sz w:val="32"/>
          <w:szCs w:val="32"/>
          <w:lang w:eastAsia="cs-CZ"/>
        </w:rPr>
      </w:pPr>
    </w:p>
    <w:p w14:paraId="3D3AAC49" w14:textId="77777777" w:rsidR="003F4FCF" w:rsidRDefault="003F4FCF" w:rsidP="00AB6A99">
      <w:pPr>
        <w:rPr>
          <w:rFonts w:ascii="Times New Roman" w:eastAsia="Times New Roman" w:hAnsi="Times New Roman" w:cs="Times New Roman"/>
          <w:b/>
          <w:bCs/>
          <w:sz w:val="32"/>
          <w:szCs w:val="32"/>
          <w:lang w:eastAsia="cs-CZ"/>
        </w:rPr>
      </w:pPr>
    </w:p>
    <w:p w14:paraId="3463169A" w14:textId="77777777" w:rsidR="003F4FCF" w:rsidRDefault="003F4FCF" w:rsidP="00AB6A99">
      <w:pPr>
        <w:rPr>
          <w:rFonts w:ascii="Times New Roman" w:eastAsia="Times New Roman" w:hAnsi="Times New Roman" w:cs="Times New Roman"/>
          <w:b/>
          <w:bCs/>
          <w:sz w:val="32"/>
          <w:szCs w:val="32"/>
          <w:lang w:eastAsia="cs-CZ"/>
        </w:rPr>
      </w:pPr>
    </w:p>
    <w:p w14:paraId="7D4B4864" w14:textId="77777777" w:rsidR="003F4FCF" w:rsidRDefault="003F4FCF" w:rsidP="00AB6A99">
      <w:pPr>
        <w:rPr>
          <w:rFonts w:ascii="Times New Roman" w:eastAsia="Times New Roman" w:hAnsi="Times New Roman" w:cs="Times New Roman"/>
          <w:b/>
          <w:bCs/>
          <w:sz w:val="32"/>
          <w:szCs w:val="32"/>
          <w:lang w:eastAsia="cs-CZ"/>
        </w:rPr>
      </w:pPr>
    </w:p>
    <w:p w14:paraId="452007F3" w14:textId="7E066DF6" w:rsidR="003F4FCF" w:rsidRDefault="003F4FCF" w:rsidP="00AB6A99">
      <w:pPr>
        <w:rPr>
          <w:rFonts w:ascii="Times New Roman" w:eastAsia="Times New Roman" w:hAnsi="Times New Roman" w:cs="Times New Roman"/>
          <w:b/>
          <w:bCs/>
          <w:sz w:val="32"/>
          <w:szCs w:val="32"/>
          <w:lang w:eastAsia="cs-CZ"/>
        </w:rPr>
      </w:pPr>
    </w:p>
    <w:p w14:paraId="0D112B85" w14:textId="684821A7" w:rsidR="00630035" w:rsidRDefault="00630035" w:rsidP="00AB6A99">
      <w:pPr>
        <w:rPr>
          <w:rFonts w:ascii="Times New Roman" w:eastAsia="Times New Roman" w:hAnsi="Times New Roman" w:cs="Times New Roman"/>
          <w:b/>
          <w:bCs/>
          <w:sz w:val="32"/>
          <w:szCs w:val="32"/>
          <w:lang w:eastAsia="cs-CZ"/>
        </w:rPr>
      </w:pPr>
    </w:p>
    <w:p w14:paraId="323FEF57" w14:textId="59CDB71E" w:rsidR="00630035" w:rsidRDefault="00630035" w:rsidP="00AB6A99">
      <w:pPr>
        <w:rPr>
          <w:rFonts w:ascii="Times New Roman" w:eastAsia="Times New Roman" w:hAnsi="Times New Roman" w:cs="Times New Roman"/>
          <w:b/>
          <w:bCs/>
          <w:sz w:val="32"/>
          <w:szCs w:val="32"/>
          <w:lang w:eastAsia="cs-CZ"/>
        </w:rPr>
      </w:pPr>
    </w:p>
    <w:p w14:paraId="43F6E3EC" w14:textId="7192AF65" w:rsidR="00630035" w:rsidRDefault="00630035" w:rsidP="00AB6A99">
      <w:pPr>
        <w:rPr>
          <w:rFonts w:ascii="Times New Roman" w:eastAsia="Times New Roman" w:hAnsi="Times New Roman" w:cs="Times New Roman"/>
          <w:b/>
          <w:bCs/>
          <w:sz w:val="32"/>
          <w:szCs w:val="32"/>
          <w:lang w:eastAsia="cs-CZ"/>
        </w:rPr>
      </w:pPr>
    </w:p>
    <w:p w14:paraId="235FADA7" w14:textId="2895B22A" w:rsidR="00630035" w:rsidRDefault="00630035" w:rsidP="00AB6A99">
      <w:pPr>
        <w:rPr>
          <w:rFonts w:ascii="Times New Roman" w:eastAsia="Times New Roman" w:hAnsi="Times New Roman" w:cs="Times New Roman"/>
          <w:b/>
          <w:bCs/>
          <w:sz w:val="32"/>
          <w:szCs w:val="32"/>
          <w:lang w:eastAsia="cs-CZ"/>
        </w:rPr>
      </w:pPr>
    </w:p>
    <w:p w14:paraId="11E0CE93" w14:textId="7861A4A8" w:rsidR="00630035" w:rsidRDefault="00630035" w:rsidP="00AB6A99">
      <w:pPr>
        <w:rPr>
          <w:rFonts w:ascii="Times New Roman" w:eastAsia="Times New Roman" w:hAnsi="Times New Roman" w:cs="Times New Roman"/>
          <w:b/>
          <w:bCs/>
          <w:sz w:val="32"/>
          <w:szCs w:val="32"/>
          <w:lang w:eastAsia="cs-CZ"/>
        </w:rPr>
      </w:pPr>
    </w:p>
    <w:p w14:paraId="54F6B744" w14:textId="17E19DD2" w:rsidR="00630035" w:rsidRDefault="00630035" w:rsidP="00AB6A99">
      <w:pPr>
        <w:rPr>
          <w:rFonts w:ascii="Times New Roman" w:eastAsia="Times New Roman" w:hAnsi="Times New Roman" w:cs="Times New Roman"/>
          <w:b/>
          <w:bCs/>
          <w:sz w:val="32"/>
          <w:szCs w:val="32"/>
          <w:lang w:eastAsia="cs-CZ"/>
        </w:rPr>
      </w:pPr>
    </w:p>
    <w:p w14:paraId="45704D44" w14:textId="77777777" w:rsidR="00630035" w:rsidRDefault="00630035" w:rsidP="00AB6A99">
      <w:pPr>
        <w:rPr>
          <w:rFonts w:ascii="Times New Roman" w:eastAsia="Times New Roman" w:hAnsi="Times New Roman" w:cs="Times New Roman"/>
          <w:b/>
          <w:bCs/>
          <w:sz w:val="32"/>
          <w:szCs w:val="32"/>
          <w:lang w:eastAsia="cs-CZ"/>
        </w:rPr>
      </w:pPr>
    </w:p>
    <w:p w14:paraId="0EB91FF4" w14:textId="76755C67" w:rsidR="00A94EEC" w:rsidRDefault="00A94EEC" w:rsidP="00AB6A99">
      <w:pPr>
        <w:rPr>
          <w:rFonts w:ascii="Times New Roman" w:eastAsia="Times New Roman" w:hAnsi="Times New Roman" w:cs="Times New Roman"/>
          <w:b/>
          <w:bCs/>
          <w:sz w:val="32"/>
          <w:szCs w:val="32"/>
          <w:lang w:eastAsia="cs-CZ"/>
        </w:rPr>
      </w:pPr>
      <w:r w:rsidRPr="00A94EEC">
        <w:rPr>
          <w:rFonts w:ascii="Times New Roman" w:eastAsia="Times New Roman" w:hAnsi="Times New Roman" w:cs="Times New Roman"/>
          <w:b/>
          <w:bCs/>
          <w:sz w:val="32"/>
          <w:szCs w:val="32"/>
          <w:lang w:eastAsia="cs-CZ"/>
        </w:rPr>
        <w:t>PODĚKOVÁNÍ</w:t>
      </w:r>
    </w:p>
    <w:p w14:paraId="13923F76" w14:textId="77777777" w:rsidR="009B661F" w:rsidRDefault="009B661F" w:rsidP="00AB6A99">
      <w:pPr>
        <w:rPr>
          <w:rFonts w:ascii="Times New Roman" w:eastAsia="Times New Roman" w:hAnsi="Times New Roman" w:cs="Times New Roman"/>
          <w:b/>
          <w:bCs/>
          <w:sz w:val="32"/>
          <w:szCs w:val="32"/>
          <w:lang w:eastAsia="cs-CZ"/>
        </w:rPr>
      </w:pPr>
    </w:p>
    <w:p w14:paraId="2BF21579" w14:textId="58C0C9D2" w:rsidR="00630035" w:rsidRPr="00630035" w:rsidRDefault="003F4FCF" w:rsidP="00630035">
      <w:pPr>
        <w:spacing w:line="360" w:lineRule="auto"/>
        <w:jc w:val="both"/>
        <w:rPr>
          <w:rFonts w:ascii="Times New Roman" w:hAnsi="Times New Roman" w:cs="Times New Roman"/>
          <w:sz w:val="24"/>
          <w:szCs w:val="24"/>
        </w:rPr>
      </w:pPr>
      <w:r w:rsidRPr="003F4FCF">
        <w:rPr>
          <w:rFonts w:ascii="Times New Roman" w:eastAsia="Times New Roman" w:hAnsi="Times New Roman" w:cs="Times New Roman"/>
          <w:sz w:val="24"/>
          <w:szCs w:val="24"/>
          <w:lang w:eastAsia="cs-CZ"/>
        </w:rPr>
        <w:t>Děkuji vedoucí</w:t>
      </w:r>
      <w:r w:rsidRPr="003F4FCF">
        <w:rPr>
          <w:rFonts w:ascii="Times New Roman" w:eastAsia="Times New Roman" w:hAnsi="Times New Roman" w:cs="Times New Roman"/>
          <w:b/>
          <w:bCs/>
          <w:sz w:val="24"/>
          <w:szCs w:val="24"/>
          <w:lang w:eastAsia="cs-CZ"/>
        </w:rPr>
        <w:t xml:space="preserve"> </w:t>
      </w:r>
      <w:r w:rsidR="00216B01" w:rsidRPr="00216B01">
        <w:rPr>
          <w:rFonts w:ascii="Times New Roman" w:eastAsia="Times New Roman" w:hAnsi="Times New Roman" w:cs="Times New Roman"/>
          <w:sz w:val="24"/>
          <w:szCs w:val="24"/>
          <w:lang w:eastAsia="cs-CZ"/>
        </w:rPr>
        <w:t>mé dipl</w:t>
      </w:r>
      <w:r w:rsidR="00216B01">
        <w:rPr>
          <w:rFonts w:ascii="Times New Roman" w:eastAsia="Times New Roman" w:hAnsi="Times New Roman" w:cs="Times New Roman"/>
          <w:sz w:val="24"/>
          <w:szCs w:val="24"/>
          <w:lang w:eastAsia="cs-CZ"/>
        </w:rPr>
        <w:t>o</w:t>
      </w:r>
      <w:r w:rsidR="00216B01" w:rsidRPr="00216B01">
        <w:rPr>
          <w:rFonts w:ascii="Times New Roman" w:eastAsia="Times New Roman" w:hAnsi="Times New Roman" w:cs="Times New Roman"/>
          <w:sz w:val="24"/>
          <w:szCs w:val="24"/>
          <w:lang w:eastAsia="cs-CZ"/>
        </w:rPr>
        <w:t>mové práce</w:t>
      </w:r>
      <w:r w:rsidR="00216B01">
        <w:rPr>
          <w:rFonts w:ascii="Times New Roman" w:eastAsia="Times New Roman" w:hAnsi="Times New Roman" w:cs="Times New Roman"/>
          <w:b/>
          <w:bCs/>
          <w:sz w:val="24"/>
          <w:szCs w:val="24"/>
          <w:lang w:eastAsia="cs-CZ"/>
        </w:rPr>
        <w:t xml:space="preserve"> </w:t>
      </w:r>
      <w:r w:rsidRPr="003F4FCF">
        <w:rPr>
          <w:rFonts w:ascii="Times New Roman" w:hAnsi="Times New Roman" w:cs="Times New Roman"/>
          <w:sz w:val="24"/>
          <w:szCs w:val="24"/>
        </w:rPr>
        <w:t xml:space="preserve">Mgr. Veronice Kavkové, Ph.D. za poskytnuté </w:t>
      </w:r>
      <w:r w:rsidR="004067C2">
        <w:rPr>
          <w:rFonts w:ascii="Times New Roman" w:hAnsi="Times New Roman" w:cs="Times New Roman"/>
          <w:sz w:val="24"/>
          <w:szCs w:val="24"/>
        </w:rPr>
        <w:t xml:space="preserve">cenné </w:t>
      </w:r>
      <w:r w:rsidRPr="003F4FCF">
        <w:rPr>
          <w:rFonts w:ascii="Times New Roman" w:hAnsi="Times New Roman" w:cs="Times New Roman"/>
          <w:sz w:val="24"/>
          <w:szCs w:val="24"/>
        </w:rPr>
        <w:t xml:space="preserve">rady a připomínky při tvorbě práce. Také bych chtěla poděkovat učitelkám, které mi umožnily </w:t>
      </w:r>
      <w:r w:rsidR="004067C2">
        <w:rPr>
          <w:rFonts w:ascii="Times New Roman" w:hAnsi="Times New Roman" w:cs="Times New Roman"/>
          <w:sz w:val="24"/>
          <w:szCs w:val="24"/>
        </w:rPr>
        <w:t>v</w:t>
      </w:r>
      <w:r w:rsidRPr="003F4FCF">
        <w:rPr>
          <w:rFonts w:ascii="Times New Roman" w:hAnsi="Times New Roman" w:cs="Times New Roman"/>
          <w:sz w:val="24"/>
          <w:szCs w:val="24"/>
        </w:rPr>
        <w:t>ýzkumnou část prové</w:t>
      </w:r>
      <w:r w:rsidR="004067C2">
        <w:rPr>
          <w:rFonts w:ascii="Times New Roman" w:hAnsi="Times New Roman" w:cs="Times New Roman"/>
          <w:sz w:val="24"/>
          <w:szCs w:val="24"/>
        </w:rPr>
        <w:t>z</w:t>
      </w:r>
      <w:r w:rsidRPr="003F4FCF">
        <w:rPr>
          <w:rFonts w:ascii="Times New Roman" w:hAnsi="Times New Roman" w:cs="Times New Roman"/>
          <w:sz w:val="24"/>
          <w:szCs w:val="24"/>
        </w:rPr>
        <w:t xml:space="preserve">t v jejich třídách. Děkuji také dětem za jejich snahu při práci v hodinách i </w:t>
      </w:r>
      <w:r w:rsidR="00216B01">
        <w:rPr>
          <w:rFonts w:ascii="Times New Roman" w:hAnsi="Times New Roman" w:cs="Times New Roman"/>
          <w:sz w:val="24"/>
          <w:szCs w:val="24"/>
        </w:rPr>
        <w:t>při</w:t>
      </w:r>
      <w:r w:rsidRPr="003F4FCF">
        <w:rPr>
          <w:rFonts w:ascii="Times New Roman" w:hAnsi="Times New Roman" w:cs="Times New Roman"/>
          <w:sz w:val="24"/>
          <w:szCs w:val="24"/>
        </w:rPr>
        <w:t xml:space="preserve"> vyplňování dotazníků. V neposlední řadě bych chtěla poděkovat </w:t>
      </w:r>
      <w:r w:rsidR="009B5842">
        <w:rPr>
          <w:rFonts w:ascii="Times New Roman" w:hAnsi="Times New Roman" w:cs="Times New Roman"/>
          <w:sz w:val="24"/>
          <w:szCs w:val="24"/>
        </w:rPr>
        <w:t>sv</w:t>
      </w:r>
      <w:r w:rsidRPr="003F4FCF">
        <w:rPr>
          <w:rFonts w:ascii="Times New Roman" w:hAnsi="Times New Roman" w:cs="Times New Roman"/>
          <w:sz w:val="24"/>
          <w:szCs w:val="24"/>
        </w:rPr>
        <w:t>é mamince, která měla se</w:t>
      </w:r>
      <w:r w:rsidR="00216B01">
        <w:rPr>
          <w:rFonts w:ascii="Times New Roman" w:hAnsi="Times New Roman" w:cs="Times New Roman"/>
          <w:sz w:val="24"/>
          <w:szCs w:val="24"/>
        </w:rPr>
        <w:t xml:space="preserve"> </w:t>
      </w:r>
      <w:r w:rsidRPr="003F4FCF">
        <w:rPr>
          <w:rFonts w:ascii="Times New Roman" w:hAnsi="Times New Roman" w:cs="Times New Roman"/>
          <w:sz w:val="24"/>
          <w:szCs w:val="24"/>
        </w:rPr>
        <w:t>mnou trpělivost a snažila se mi kdykoli byl</w:t>
      </w:r>
      <w:r w:rsidR="00216B01">
        <w:rPr>
          <w:rFonts w:ascii="Times New Roman" w:hAnsi="Times New Roman" w:cs="Times New Roman"/>
          <w:sz w:val="24"/>
          <w:szCs w:val="24"/>
        </w:rPr>
        <w:t>o</w:t>
      </w:r>
      <w:r w:rsidRPr="003F4FCF">
        <w:rPr>
          <w:rFonts w:ascii="Times New Roman" w:hAnsi="Times New Roman" w:cs="Times New Roman"/>
          <w:sz w:val="24"/>
          <w:szCs w:val="24"/>
        </w:rPr>
        <w:t xml:space="preserve"> potřeba pomoc</w:t>
      </w:r>
      <w:r w:rsidR="009B5842">
        <w:rPr>
          <w:rFonts w:ascii="Times New Roman" w:hAnsi="Times New Roman" w:cs="Times New Roman"/>
          <w:sz w:val="24"/>
          <w:szCs w:val="24"/>
        </w:rPr>
        <w:t>t</w:t>
      </w:r>
      <w:r w:rsidR="004067C2">
        <w:rPr>
          <w:rFonts w:ascii="Times New Roman" w:hAnsi="Times New Roman" w:cs="Times New Roman"/>
          <w:sz w:val="24"/>
          <w:szCs w:val="24"/>
        </w:rPr>
        <w:t>, a také všem</w:t>
      </w:r>
      <w:r w:rsidR="00216B01">
        <w:rPr>
          <w:rFonts w:ascii="Times New Roman" w:hAnsi="Times New Roman" w:cs="Times New Roman"/>
          <w:sz w:val="24"/>
          <w:szCs w:val="24"/>
        </w:rPr>
        <w:t xml:space="preserve"> ostatním</w:t>
      </w:r>
      <w:r w:rsidR="004067C2">
        <w:rPr>
          <w:rFonts w:ascii="Times New Roman" w:hAnsi="Times New Roman" w:cs="Times New Roman"/>
          <w:sz w:val="24"/>
          <w:szCs w:val="24"/>
        </w:rPr>
        <w:t>, kteří mi</w:t>
      </w:r>
      <w:r w:rsidR="00216B01">
        <w:rPr>
          <w:rFonts w:ascii="Times New Roman" w:hAnsi="Times New Roman" w:cs="Times New Roman"/>
          <w:sz w:val="24"/>
          <w:szCs w:val="24"/>
        </w:rPr>
        <w:t>,</w:t>
      </w:r>
      <w:r w:rsidR="004067C2">
        <w:rPr>
          <w:rFonts w:ascii="Times New Roman" w:hAnsi="Times New Roman" w:cs="Times New Roman"/>
          <w:sz w:val="24"/>
          <w:szCs w:val="24"/>
        </w:rPr>
        <w:t xml:space="preserve"> když jsem potřebovala, dokázali pomoci.</w:t>
      </w:r>
    </w:p>
    <w:sdt>
      <w:sdtPr>
        <w:rPr>
          <w:rFonts w:asciiTheme="minorHAnsi" w:eastAsiaTheme="minorHAnsi" w:hAnsiTheme="minorHAnsi" w:cstheme="minorBidi"/>
          <w:color w:val="auto"/>
          <w:sz w:val="22"/>
          <w:szCs w:val="22"/>
          <w:lang w:eastAsia="en-US"/>
        </w:rPr>
        <w:id w:val="-1080357645"/>
        <w:docPartObj>
          <w:docPartGallery w:val="Table of Contents"/>
          <w:docPartUnique/>
        </w:docPartObj>
      </w:sdtPr>
      <w:sdtEndPr>
        <w:rPr>
          <w:b/>
          <w:bCs/>
        </w:rPr>
      </w:sdtEndPr>
      <w:sdtContent>
        <w:p w14:paraId="2B3AC698" w14:textId="405D4FB7" w:rsidR="00CA33E4" w:rsidRPr="00356B19" w:rsidRDefault="004067C2">
          <w:pPr>
            <w:pStyle w:val="Nadpisobsahu"/>
            <w:rPr>
              <w:rFonts w:ascii="Times New Roman" w:hAnsi="Times New Roman" w:cs="Times New Roman"/>
              <w:b/>
              <w:bCs/>
              <w:color w:val="auto"/>
            </w:rPr>
          </w:pPr>
          <w:r w:rsidRPr="00356B19">
            <w:rPr>
              <w:rFonts w:ascii="Times New Roman" w:hAnsi="Times New Roman" w:cs="Times New Roman"/>
              <w:b/>
              <w:bCs/>
              <w:color w:val="auto"/>
            </w:rPr>
            <w:t>OBSAH</w:t>
          </w:r>
        </w:p>
        <w:p w14:paraId="3F2A75EE" w14:textId="41DEE6A4" w:rsidR="00107C14" w:rsidRPr="00356B19" w:rsidRDefault="00CA33E4">
          <w:pPr>
            <w:pStyle w:val="Obsah1"/>
            <w:tabs>
              <w:tab w:val="right" w:leader="dot" w:pos="9061"/>
            </w:tabs>
            <w:rPr>
              <w:rFonts w:ascii="Times New Roman" w:eastAsiaTheme="minorEastAsia" w:hAnsi="Times New Roman" w:cs="Times New Roman"/>
              <w:b w:val="0"/>
              <w:bCs w:val="0"/>
              <w:caps w:val="0"/>
              <w:noProof/>
              <w:sz w:val="22"/>
              <w:szCs w:val="22"/>
              <w:lang w:eastAsia="cs-CZ"/>
            </w:rPr>
          </w:pPr>
          <w:r w:rsidRPr="00356B19">
            <w:rPr>
              <w:rFonts w:ascii="Times New Roman" w:hAnsi="Times New Roman" w:cs="Times New Roman"/>
              <w:b w:val="0"/>
              <w:bCs w:val="0"/>
            </w:rPr>
            <w:fldChar w:fldCharType="begin"/>
          </w:r>
          <w:r w:rsidRPr="00356B19">
            <w:rPr>
              <w:rFonts w:ascii="Times New Roman" w:hAnsi="Times New Roman" w:cs="Times New Roman"/>
              <w:b w:val="0"/>
              <w:bCs w:val="0"/>
            </w:rPr>
            <w:instrText xml:space="preserve"> TOC \o "1-3" \h \z \u </w:instrText>
          </w:r>
          <w:r w:rsidRPr="00356B19">
            <w:rPr>
              <w:rFonts w:ascii="Times New Roman" w:hAnsi="Times New Roman" w:cs="Times New Roman"/>
              <w:b w:val="0"/>
              <w:bCs w:val="0"/>
            </w:rPr>
            <w:fldChar w:fldCharType="separate"/>
          </w:r>
          <w:hyperlink w:anchor="_Toc101274510" w:history="1">
            <w:r w:rsidR="00107C14" w:rsidRPr="00356B19">
              <w:rPr>
                <w:rStyle w:val="Hypertextovodkaz"/>
                <w:rFonts w:ascii="Times New Roman" w:hAnsi="Times New Roman" w:cs="Times New Roman"/>
                <w:b w:val="0"/>
                <w:bCs w:val="0"/>
                <w:noProof/>
              </w:rPr>
              <w:t>ÚVOD</w:t>
            </w:r>
            <w:r w:rsidR="00107C14" w:rsidRPr="00356B19">
              <w:rPr>
                <w:rFonts w:ascii="Times New Roman" w:hAnsi="Times New Roman" w:cs="Times New Roman"/>
                <w:b w:val="0"/>
                <w:bCs w:val="0"/>
                <w:noProof/>
                <w:webHidden/>
              </w:rPr>
              <w:tab/>
            </w:r>
            <w:r w:rsidR="00107C14" w:rsidRPr="00356B19">
              <w:rPr>
                <w:rFonts w:ascii="Times New Roman" w:hAnsi="Times New Roman" w:cs="Times New Roman"/>
                <w:b w:val="0"/>
                <w:bCs w:val="0"/>
                <w:noProof/>
                <w:webHidden/>
              </w:rPr>
              <w:fldChar w:fldCharType="begin"/>
            </w:r>
            <w:r w:rsidR="00107C14" w:rsidRPr="00356B19">
              <w:rPr>
                <w:rFonts w:ascii="Times New Roman" w:hAnsi="Times New Roman" w:cs="Times New Roman"/>
                <w:b w:val="0"/>
                <w:bCs w:val="0"/>
                <w:noProof/>
                <w:webHidden/>
              </w:rPr>
              <w:instrText xml:space="preserve"> PAGEREF _Toc101274510 \h </w:instrText>
            </w:r>
            <w:r w:rsidR="00107C14" w:rsidRPr="00356B19">
              <w:rPr>
                <w:rFonts w:ascii="Times New Roman" w:hAnsi="Times New Roman" w:cs="Times New Roman"/>
                <w:b w:val="0"/>
                <w:bCs w:val="0"/>
                <w:noProof/>
                <w:webHidden/>
              </w:rPr>
            </w:r>
            <w:r w:rsidR="00107C14" w:rsidRPr="00356B19">
              <w:rPr>
                <w:rFonts w:ascii="Times New Roman" w:hAnsi="Times New Roman" w:cs="Times New Roman"/>
                <w:b w:val="0"/>
                <w:bCs w:val="0"/>
                <w:noProof/>
                <w:webHidden/>
              </w:rPr>
              <w:fldChar w:fldCharType="separate"/>
            </w:r>
            <w:r w:rsidR="00003C1E">
              <w:rPr>
                <w:rFonts w:ascii="Times New Roman" w:hAnsi="Times New Roman" w:cs="Times New Roman"/>
                <w:b w:val="0"/>
                <w:bCs w:val="0"/>
                <w:noProof/>
                <w:webHidden/>
              </w:rPr>
              <w:t>8</w:t>
            </w:r>
            <w:r w:rsidR="00107C14" w:rsidRPr="00356B19">
              <w:rPr>
                <w:rFonts w:ascii="Times New Roman" w:hAnsi="Times New Roman" w:cs="Times New Roman"/>
                <w:b w:val="0"/>
                <w:bCs w:val="0"/>
                <w:noProof/>
                <w:webHidden/>
              </w:rPr>
              <w:fldChar w:fldCharType="end"/>
            </w:r>
          </w:hyperlink>
        </w:p>
        <w:p w14:paraId="5AFB0C6B" w14:textId="67974AD6" w:rsidR="00107C14" w:rsidRPr="00356B19" w:rsidRDefault="00BD6209">
          <w:pPr>
            <w:pStyle w:val="Obsah1"/>
            <w:tabs>
              <w:tab w:val="left" w:pos="440"/>
              <w:tab w:val="right" w:leader="dot" w:pos="9061"/>
            </w:tabs>
            <w:rPr>
              <w:rFonts w:ascii="Times New Roman" w:eastAsiaTheme="minorEastAsia" w:hAnsi="Times New Roman" w:cs="Times New Roman"/>
              <w:b w:val="0"/>
              <w:bCs w:val="0"/>
              <w:caps w:val="0"/>
              <w:noProof/>
              <w:sz w:val="22"/>
              <w:szCs w:val="22"/>
              <w:lang w:eastAsia="cs-CZ"/>
            </w:rPr>
          </w:pPr>
          <w:hyperlink w:anchor="_Toc101274511" w:history="1">
            <w:r w:rsidR="00107C14" w:rsidRPr="00356B19">
              <w:rPr>
                <w:rStyle w:val="Hypertextovodkaz"/>
                <w:rFonts w:ascii="Times New Roman" w:hAnsi="Times New Roman" w:cs="Times New Roman"/>
                <w:b w:val="0"/>
                <w:bCs w:val="0"/>
                <w:noProof/>
              </w:rPr>
              <w:t>1.</w:t>
            </w:r>
            <w:r w:rsidR="00107C14" w:rsidRPr="00356B19">
              <w:rPr>
                <w:rFonts w:ascii="Times New Roman" w:eastAsiaTheme="minorEastAsia" w:hAnsi="Times New Roman" w:cs="Times New Roman"/>
                <w:b w:val="0"/>
                <w:bCs w:val="0"/>
                <w:caps w:val="0"/>
                <w:noProof/>
                <w:sz w:val="22"/>
                <w:szCs w:val="22"/>
                <w:lang w:eastAsia="cs-CZ"/>
              </w:rPr>
              <w:tab/>
            </w:r>
            <w:r w:rsidR="00107C14" w:rsidRPr="00356B19">
              <w:rPr>
                <w:rStyle w:val="Hypertextovodkaz"/>
                <w:rFonts w:ascii="Times New Roman" w:hAnsi="Times New Roman" w:cs="Times New Roman"/>
                <w:b w:val="0"/>
                <w:bCs w:val="0"/>
                <w:noProof/>
              </w:rPr>
              <w:t>Organizační forma výuky</w:t>
            </w:r>
            <w:r w:rsidR="00107C14" w:rsidRPr="00356B19">
              <w:rPr>
                <w:rFonts w:ascii="Times New Roman" w:hAnsi="Times New Roman" w:cs="Times New Roman"/>
                <w:b w:val="0"/>
                <w:bCs w:val="0"/>
                <w:noProof/>
                <w:webHidden/>
              </w:rPr>
              <w:tab/>
            </w:r>
            <w:r w:rsidR="00107C14" w:rsidRPr="00356B19">
              <w:rPr>
                <w:rFonts w:ascii="Times New Roman" w:hAnsi="Times New Roman" w:cs="Times New Roman"/>
                <w:b w:val="0"/>
                <w:bCs w:val="0"/>
                <w:noProof/>
                <w:webHidden/>
              </w:rPr>
              <w:fldChar w:fldCharType="begin"/>
            </w:r>
            <w:r w:rsidR="00107C14" w:rsidRPr="00356B19">
              <w:rPr>
                <w:rFonts w:ascii="Times New Roman" w:hAnsi="Times New Roman" w:cs="Times New Roman"/>
                <w:b w:val="0"/>
                <w:bCs w:val="0"/>
                <w:noProof/>
                <w:webHidden/>
              </w:rPr>
              <w:instrText xml:space="preserve"> PAGEREF _Toc101274511 \h </w:instrText>
            </w:r>
            <w:r w:rsidR="00107C14" w:rsidRPr="00356B19">
              <w:rPr>
                <w:rFonts w:ascii="Times New Roman" w:hAnsi="Times New Roman" w:cs="Times New Roman"/>
                <w:b w:val="0"/>
                <w:bCs w:val="0"/>
                <w:noProof/>
                <w:webHidden/>
              </w:rPr>
            </w:r>
            <w:r w:rsidR="00107C14" w:rsidRPr="00356B19">
              <w:rPr>
                <w:rFonts w:ascii="Times New Roman" w:hAnsi="Times New Roman" w:cs="Times New Roman"/>
                <w:b w:val="0"/>
                <w:bCs w:val="0"/>
                <w:noProof/>
                <w:webHidden/>
              </w:rPr>
              <w:fldChar w:fldCharType="separate"/>
            </w:r>
            <w:r w:rsidR="00003C1E">
              <w:rPr>
                <w:rFonts w:ascii="Times New Roman" w:hAnsi="Times New Roman" w:cs="Times New Roman"/>
                <w:b w:val="0"/>
                <w:bCs w:val="0"/>
                <w:noProof/>
                <w:webHidden/>
              </w:rPr>
              <w:t>11</w:t>
            </w:r>
            <w:r w:rsidR="00107C14" w:rsidRPr="00356B19">
              <w:rPr>
                <w:rFonts w:ascii="Times New Roman" w:hAnsi="Times New Roman" w:cs="Times New Roman"/>
                <w:b w:val="0"/>
                <w:bCs w:val="0"/>
                <w:noProof/>
                <w:webHidden/>
              </w:rPr>
              <w:fldChar w:fldCharType="end"/>
            </w:r>
          </w:hyperlink>
        </w:p>
        <w:p w14:paraId="6C18405B" w14:textId="631D9AA9" w:rsidR="00107C14" w:rsidRPr="00356B19" w:rsidRDefault="00BD6209">
          <w:pPr>
            <w:pStyle w:val="Obsah2"/>
            <w:rPr>
              <w:rFonts w:eastAsiaTheme="minorEastAsia"/>
              <w:b w:val="0"/>
              <w:bCs w:val="0"/>
              <w:sz w:val="22"/>
              <w:szCs w:val="22"/>
              <w:lang w:eastAsia="cs-CZ"/>
            </w:rPr>
          </w:pPr>
          <w:hyperlink w:anchor="_Toc101274512" w:history="1">
            <w:r w:rsidR="00107C14" w:rsidRPr="00356B19">
              <w:rPr>
                <w:rStyle w:val="Hypertextovodkaz"/>
                <w:b w:val="0"/>
                <w:bCs w:val="0"/>
              </w:rPr>
              <w:t>1.1 Vývoj organizačních forem</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_Toc101274512 \h </w:instrText>
            </w:r>
            <w:r w:rsidR="00107C14" w:rsidRPr="00356B19">
              <w:rPr>
                <w:b w:val="0"/>
                <w:bCs w:val="0"/>
                <w:webHidden/>
              </w:rPr>
            </w:r>
            <w:r w:rsidR="00107C14" w:rsidRPr="00356B19">
              <w:rPr>
                <w:b w:val="0"/>
                <w:bCs w:val="0"/>
                <w:webHidden/>
              </w:rPr>
              <w:fldChar w:fldCharType="separate"/>
            </w:r>
            <w:r w:rsidR="00003C1E">
              <w:rPr>
                <w:b w:val="0"/>
                <w:bCs w:val="0"/>
                <w:webHidden/>
              </w:rPr>
              <w:t>13</w:t>
            </w:r>
            <w:r w:rsidR="00107C14" w:rsidRPr="00356B19">
              <w:rPr>
                <w:b w:val="0"/>
                <w:bCs w:val="0"/>
                <w:webHidden/>
              </w:rPr>
              <w:fldChar w:fldCharType="end"/>
            </w:r>
          </w:hyperlink>
        </w:p>
        <w:p w14:paraId="7969DAF1" w14:textId="38BCAE00" w:rsidR="00107C14" w:rsidRPr="00356B19" w:rsidRDefault="00BD6209">
          <w:pPr>
            <w:pStyle w:val="Obsah2"/>
            <w:rPr>
              <w:rFonts w:eastAsiaTheme="minorEastAsia"/>
              <w:b w:val="0"/>
              <w:bCs w:val="0"/>
              <w:sz w:val="22"/>
              <w:szCs w:val="22"/>
              <w:lang w:eastAsia="cs-CZ"/>
            </w:rPr>
          </w:pPr>
          <w:hyperlink w:anchor="_Toc101274513" w:history="1">
            <w:r w:rsidR="00107C14" w:rsidRPr="00356B19">
              <w:rPr>
                <w:rStyle w:val="Hypertextovodkaz"/>
                <w:b w:val="0"/>
                <w:bCs w:val="0"/>
              </w:rPr>
              <w:t>1.2 Frontální výuka</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_Toc101274513 \h </w:instrText>
            </w:r>
            <w:r w:rsidR="00107C14" w:rsidRPr="00356B19">
              <w:rPr>
                <w:b w:val="0"/>
                <w:bCs w:val="0"/>
                <w:webHidden/>
              </w:rPr>
            </w:r>
            <w:r w:rsidR="00107C14" w:rsidRPr="00356B19">
              <w:rPr>
                <w:b w:val="0"/>
                <w:bCs w:val="0"/>
                <w:webHidden/>
              </w:rPr>
              <w:fldChar w:fldCharType="separate"/>
            </w:r>
            <w:r w:rsidR="00003C1E">
              <w:rPr>
                <w:b w:val="0"/>
                <w:bCs w:val="0"/>
                <w:webHidden/>
              </w:rPr>
              <w:t>14</w:t>
            </w:r>
            <w:r w:rsidR="00107C14" w:rsidRPr="00356B19">
              <w:rPr>
                <w:b w:val="0"/>
                <w:bCs w:val="0"/>
                <w:webHidden/>
              </w:rPr>
              <w:fldChar w:fldCharType="end"/>
            </w:r>
          </w:hyperlink>
        </w:p>
        <w:p w14:paraId="6D01415D" w14:textId="7FE827F4" w:rsidR="00107C14" w:rsidRPr="00356B19" w:rsidRDefault="00356B19">
          <w:pPr>
            <w:pStyle w:val="Obsah3"/>
            <w:tabs>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14" w:history="1">
            <w:r w:rsidR="00107C14" w:rsidRPr="00356B19">
              <w:rPr>
                <w:rStyle w:val="Hypertextovodkaz"/>
                <w:rFonts w:ascii="Times New Roman" w:hAnsi="Times New Roman" w:cs="Times New Roman"/>
                <w:noProof/>
                <w:u w:val="none"/>
              </w:rPr>
              <w:t>1.2.1 Výhody frontální výuky</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_Toc101274514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16</w:t>
            </w:r>
            <w:r w:rsidR="00107C14" w:rsidRPr="00356B19">
              <w:rPr>
                <w:rFonts w:ascii="Times New Roman" w:hAnsi="Times New Roman" w:cs="Times New Roman"/>
                <w:noProof/>
                <w:webHidden/>
              </w:rPr>
              <w:fldChar w:fldCharType="end"/>
            </w:r>
          </w:hyperlink>
        </w:p>
        <w:p w14:paraId="643589B0" w14:textId="3FCE9F9A" w:rsidR="00107C14" w:rsidRPr="00356B19" w:rsidRDefault="00356B19">
          <w:pPr>
            <w:pStyle w:val="Obsah3"/>
            <w:tabs>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15" w:history="1">
            <w:r w:rsidR="00107C14" w:rsidRPr="00356B19">
              <w:rPr>
                <w:rStyle w:val="Hypertextovodkaz"/>
                <w:rFonts w:ascii="Times New Roman" w:eastAsia="Times New Roman" w:hAnsi="Times New Roman" w:cs="Times New Roman"/>
                <w:noProof/>
                <w:u w:val="none"/>
                <w:lang w:eastAsia="cs-CZ"/>
              </w:rPr>
              <w:t>1.2.2 Nevýhody frontální výuky</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_Toc101274515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17</w:t>
            </w:r>
            <w:r w:rsidR="00107C14" w:rsidRPr="00356B19">
              <w:rPr>
                <w:rFonts w:ascii="Times New Roman" w:hAnsi="Times New Roman" w:cs="Times New Roman"/>
                <w:noProof/>
                <w:webHidden/>
              </w:rPr>
              <w:fldChar w:fldCharType="end"/>
            </w:r>
          </w:hyperlink>
        </w:p>
        <w:p w14:paraId="74F01D58" w14:textId="11BC03ED" w:rsidR="00107C14" w:rsidRPr="00356B19" w:rsidRDefault="00356B19">
          <w:pPr>
            <w:pStyle w:val="Obsah1"/>
            <w:tabs>
              <w:tab w:val="right" w:leader="dot" w:pos="9061"/>
            </w:tabs>
            <w:rPr>
              <w:rFonts w:ascii="Times New Roman" w:eastAsiaTheme="minorEastAsia" w:hAnsi="Times New Roman" w:cs="Times New Roman"/>
              <w:b w:val="0"/>
              <w:bCs w:val="0"/>
              <w:caps w:val="0"/>
              <w:noProof/>
              <w:sz w:val="22"/>
              <w:szCs w:val="22"/>
              <w:lang w:eastAsia="cs-CZ"/>
            </w:rPr>
          </w:pPr>
          <w:r w:rsidRPr="00356B19">
            <w:rPr>
              <w:rStyle w:val="Hypertextovodkaz"/>
              <w:rFonts w:ascii="Times New Roman" w:hAnsi="Times New Roman" w:cs="Times New Roman"/>
              <w:b w:val="0"/>
              <w:bCs w:val="0"/>
              <w:noProof/>
              <w:u w:val="none"/>
            </w:rPr>
            <w:t xml:space="preserve">       </w:t>
          </w:r>
          <w:hyperlink w:anchor="_Toc101274516" w:history="1">
            <w:r w:rsidR="00107C14" w:rsidRPr="00356B19">
              <w:rPr>
                <w:rStyle w:val="Hypertextovodkaz"/>
                <w:rFonts w:ascii="Times New Roman" w:hAnsi="Times New Roman" w:cs="Times New Roman"/>
                <w:b w:val="0"/>
                <w:bCs w:val="0"/>
                <w:noProof/>
              </w:rPr>
              <w:t>1.3 Skupinová výuka</w:t>
            </w:r>
            <w:r w:rsidR="00107C14" w:rsidRPr="00356B19">
              <w:rPr>
                <w:rFonts w:ascii="Times New Roman" w:hAnsi="Times New Roman" w:cs="Times New Roman"/>
                <w:b w:val="0"/>
                <w:bCs w:val="0"/>
                <w:noProof/>
                <w:webHidden/>
              </w:rPr>
              <w:tab/>
            </w:r>
            <w:r w:rsidR="00107C14" w:rsidRPr="00356B19">
              <w:rPr>
                <w:rFonts w:ascii="Times New Roman" w:hAnsi="Times New Roman" w:cs="Times New Roman"/>
                <w:b w:val="0"/>
                <w:bCs w:val="0"/>
                <w:noProof/>
                <w:webHidden/>
              </w:rPr>
              <w:fldChar w:fldCharType="begin"/>
            </w:r>
            <w:r w:rsidR="00107C14" w:rsidRPr="00356B19">
              <w:rPr>
                <w:rFonts w:ascii="Times New Roman" w:hAnsi="Times New Roman" w:cs="Times New Roman"/>
                <w:b w:val="0"/>
                <w:bCs w:val="0"/>
                <w:noProof/>
                <w:webHidden/>
              </w:rPr>
              <w:instrText xml:space="preserve"> PAGEREF _Toc101274516 \h </w:instrText>
            </w:r>
            <w:r w:rsidR="00107C14" w:rsidRPr="00356B19">
              <w:rPr>
                <w:rFonts w:ascii="Times New Roman" w:hAnsi="Times New Roman" w:cs="Times New Roman"/>
                <w:b w:val="0"/>
                <w:bCs w:val="0"/>
                <w:noProof/>
                <w:webHidden/>
              </w:rPr>
            </w:r>
            <w:r w:rsidR="00107C14" w:rsidRPr="00356B19">
              <w:rPr>
                <w:rFonts w:ascii="Times New Roman" w:hAnsi="Times New Roman" w:cs="Times New Roman"/>
                <w:b w:val="0"/>
                <w:bCs w:val="0"/>
                <w:noProof/>
                <w:webHidden/>
              </w:rPr>
              <w:fldChar w:fldCharType="separate"/>
            </w:r>
            <w:r w:rsidR="00003C1E">
              <w:rPr>
                <w:rFonts w:ascii="Times New Roman" w:hAnsi="Times New Roman" w:cs="Times New Roman"/>
                <w:b w:val="0"/>
                <w:bCs w:val="0"/>
                <w:noProof/>
                <w:webHidden/>
              </w:rPr>
              <w:t>18</w:t>
            </w:r>
            <w:r w:rsidR="00107C14" w:rsidRPr="00356B19">
              <w:rPr>
                <w:rFonts w:ascii="Times New Roman" w:hAnsi="Times New Roman" w:cs="Times New Roman"/>
                <w:b w:val="0"/>
                <w:bCs w:val="0"/>
                <w:noProof/>
                <w:webHidden/>
              </w:rPr>
              <w:fldChar w:fldCharType="end"/>
            </w:r>
          </w:hyperlink>
        </w:p>
        <w:p w14:paraId="3AA2B533" w14:textId="1F88C254" w:rsidR="00107C14" w:rsidRPr="00356B19" w:rsidRDefault="00356B19">
          <w:pPr>
            <w:pStyle w:val="Obsah3"/>
            <w:tabs>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17" w:history="1">
            <w:r w:rsidR="00107C14" w:rsidRPr="00356B19">
              <w:rPr>
                <w:rStyle w:val="Hypertextovodkaz"/>
                <w:rFonts w:ascii="Times New Roman" w:hAnsi="Times New Roman" w:cs="Times New Roman"/>
                <w:noProof/>
                <w:u w:val="none"/>
              </w:rPr>
              <w:t>1.3.1 Výhody skupinového vyučování</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_Toc101274517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22</w:t>
            </w:r>
            <w:r w:rsidR="00107C14" w:rsidRPr="00356B19">
              <w:rPr>
                <w:rFonts w:ascii="Times New Roman" w:hAnsi="Times New Roman" w:cs="Times New Roman"/>
                <w:noProof/>
                <w:webHidden/>
              </w:rPr>
              <w:fldChar w:fldCharType="end"/>
            </w:r>
          </w:hyperlink>
        </w:p>
        <w:p w14:paraId="0F0E45AA" w14:textId="308A02A1" w:rsidR="00107C14" w:rsidRPr="00356B19" w:rsidRDefault="00356B19">
          <w:pPr>
            <w:pStyle w:val="Obsah3"/>
            <w:tabs>
              <w:tab w:val="right" w:leader="dot" w:pos="9061"/>
            </w:tabs>
            <w:rPr>
              <w:rFonts w:ascii="Times New Roman" w:eastAsiaTheme="minorEastAsia" w:hAnsi="Times New Roman" w:cs="Times New Roman"/>
              <w:noProof/>
              <w:sz w:val="22"/>
              <w:szCs w:val="22"/>
              <w:u w:val="single"/>
              <w:lang w:eastAsia="cs-CZ"/>
            </w:rPr>
          </w:pPr>
          <w:r w:rsidRPr="00356B19">
            <w:rPr>
              <w:rStyle w:val="Hypertextovodkaz"/>
              <w:rFonts w:ascii="Times New Roman" w:hAnsi="Times New Roman" w:cs="Times New Roman"/>
              <w:noProof/>
              <w:u w:val="none"/>
            </w:rPr>
            <w:t xml:space="preserve">        </w:t>
          </w:r>
          <w:hyperlink w:anchor="_Toc101274518" w:history="1">
            <w:r w:rsidR="00107C14" w:rsidRPr="00356B19">
              <w:rPr>
                <w:rStyle w:val="Hypertextovodkaz"/>
                <w:rFonts w:ascii="Times New Roman" w:hAnsi="Times New Roman" w:cs="Times New Roman"/>
                <w:noProof/>
                <w:u w:val="none"/>
              </w:rPr>
              <w:t>1.3.2 Nevýhody skupinového vyučování</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_Toc101274518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22</w:t>
            </w:r>
            <w:r w:rsidR="00107C14" w:rsidRPr="00356B19">
              <w:rPr>
                <w:rFonts w:ascii="Times New Roman" w:hAnsi="Times New Roman" w:cs="Times New Roman"/>
                <w:noProof/>
                <w:webHidden/>
              </w:rPr>
              <w:fldChar w:fldCharType="end"/>
            </w:r>
          </w:hyperlink>
        </w:p>
        <w:p w14:paraId="31933FF5" w14:textId="71BC14B8" w:rsidR="00107C14" w:rsidRPr="00356B19" w:rsidRDefault="00BD6209">
          <w:pPr>
            <w:pStyle w:val="Obsah2"/>
            <w:rPr>
              <w:rFonts w:eastAsiaTheme="minorEastAsia"/>
              <w:b w:val="0"/>
              <w:bCs w:val="0"/>
              <w:sz w:val="22"/>
              <w:szCs w:val="22"/>
              <w:lang w:eastAsia="cs-CZ"/>
            </w:rPr>
          </w:pPr>
          <w:hyperlink w:anchor="_Toc101274519" w:history="1">
            <w:r w:rsidR="00107C14" w:rsidRPr="00356B19">
              <w:rPr>
                <w:rStyle w:val="Hypertextovodkaz"/>
                <w:b w:val="0"/>
                <w:bCs w:val="0"/>
              </w:rPr>
              <w:t>1.4 Kooperativní výuka</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_Toc101274519 \h </w:instrText>
            </w:r>
            <w:r w:rsidR="00107C14" w:rsidRPr="00356B19">
              <w:rPr>
                <w:b w:val="0"/>
                <w:bCs w:val="0"/>
                <w:webHidden/>
              </w:rPr>
            </w:r>
            <w:r w:rsidR="00107C14" w:rsidRPr="00356B19">
              <w:rPr>
                <w:b w:val="0"/>
                <w:bCs w:val="0"/>
                <w:webHidden/>
              </w:rPr>
              <w:fldChar w:fldCharType="separate"/>
            </w:r>
            <w:r w:rsidR="00003C1E">
              <w:rPr>
                <w:b w:val="0"/>
                <w:bCs w:val="0"/>
                <w:webHidden/>
              </w:rPr>
              <w:t>23</w:t>
            </w:r>
            <w:r w:rsidR="00107C14" w:rsidRPr="00356B19">
              <w:rPr>
                <w:b w:val="0"/>
                <w:bCs w:val="0"/>
                <w:webHidden/>
              </w:rPr>
              <w:fldChar w:fldCharType="end"/>
            </w:r>
          </w:hyperlink>
        </w:p>
        <w:p w14:paraId="7909727E" w14:textId="1280B3F0" w:rsidR="00107C14" w:rsidRPr="00356B19" w:rsidRDefault="00BD6209">
          <w:pPr>
            <w:pStyle w:val="Obsah1"/>
            <w:tabs>
              <w:tab w:val="left" w:pos="440"/>
              <w:tab w:val="right" w:leader="dot" w:pos="9061"/>
            </w:tabs>
            <w:rPr>
              <w:rFonts w:ascii="Times New Roman" w:eastAsiaTheme="minorEastAsia" w:hAnsi="Times New Roman" w:cs="Times New Roman"/>
              <w:b w:val="0"/>
              <w:bCs w:val="0"/>
              <w:caps w:val="0"/>
              <w:noProof/>
              <w:sz w:val="22"/>
              <w:szCs w:val="22"/>
              <w:lang w:eastAsia="cs-CZ"/>
            </w:rPr>
          </w:pPr>
          <w:hyperlink w:anchor="_Toc101274520" w:history="1">
            <w:r w:rsidR="00107C14" w:rsidRPr="00356B19">
              <w:rPr>
                <w:rStyle w:val="Hypertextovodkaz"/>
                <w:rFonts w:ascii="Times New Roman" w:hAnsi="Times New Roman" w:cs="Times New Roman"/>
                <w:b w:val="0"/>
                <w:bCs w:val="0"/>
                <w:noProof/>
              </w:rPr>
              <w:t>2.</w:t>
            </w:r>
            <w:r w:rsidR="00107C14" w:rsidRPr="00356B19">
              <w:rPr>
                <w:rFonts w:ascii="Times New Roman" w:eastAsiaTheme="minorEastAsia" w:hAnsi="Times New Roman" w:cs="Times New Roman"/>
                <w:b w:val="0"/>
                <w:bCs w:val="0"/>
                <w:caps w:val="0"/>
                <w:noProof/>
                <w:sz w:val="22"/>
                <w:szCs w:val="22"/>
                <w:lang w:eastAsia="cs-CZ"/>
              </w:rPr>
              <w:tab/>
            </w:r>
            <w:r w:rsidR="00107C14" w:rsidRPr="00356B19">
              <w:rPr>
                <w:rStyle w:val="Hypertextovodkaz"/>
                <w:rFonts w:ascii="Times New Roman" w:hAnsi="Times New Roman" w:cs="Times New Roman"/>
                <w:b w:val="0"/>
                <w:bCs w:val="0"/>
                <w:noProof/>
              </w:rPr>
              <w:t>Charakteristika osobnosti z hlediska temperamentu</w:t>
            </w:r>
            <w:r w:rsidR="00107C14" w:rsidRPr="00356B19">
              <w:rPr>
                <w:rFonts w:ascii="Times New Roman" w:hAnsi="Times New Roman" w:cs="Times New Roman"/>
                <w:b w:val="0"/>
                <w:bCs w:val="0"/>
                <w:noProof/>
                <w:webHidden/>
              </w:rPr>
              <w:tab/>
            </w:r>
            <w:r w:rsidR="00107C14" w:rsidRPr="00356B19">
              <w:rPr>
                <w:rFonts w:ascii="Times New Roman" w:hAnsi="Times New Roman" w:cs="Times New Roman"/>
                <w:b w:val="0"/>
                <w:bCs w:val="0"/>
                <w:noProof/>
                <w:webHidden/>
              </w:rPr>
              <w:fldChar w:fldCharType="begin"/>
            </w:r>
            <w:r w:rsidR="00107C14" w:rsidRPr="00356B19">
              <w:rPr>
                <w:rFonts w:ascii="Times New Roman" w:hAnsi="Times New Roman" w:cs="Times New Roman"/>
                <w:b w:val="0"/>
                <w:bCs w:val="0"/>
                <w:noProof/>
                <w:webHidden/>
              </w:rPr>
              <w:instrText xml:space="preserve"> PAGEREF _Toc101274520 \h </w:instrText>
            </w:r>
            <w:r w:rsidR="00107C14" w:rsidRPr="00356B19">
              <w:rPr>
                <w:rFonts w:ascii="Times New Roman" w:hAnsi="Times New Roman" w:cs="Times New Roman"/>
                <w:b w:val="0"/>
                <w:bCs w:val="0"/>
                <w:noProof/>
                <w:webHidden/>
              </w:rPr>
            </w:r>
            <w:r w:rsidR="00107C14" w:rsidRPr="00356B19">
              <w:rPr>
                <w:rFonts w:ascii="Times New Roman" w:hAnsi="Times New Roman" w:cs="Times New Roman"/>
                <w:b w:val="0"/>
                <w:bCs w:val="0"/>
                <w:noProof/>
                <w:webHidden/>
              </w:rPr>
              <w:fldChar w:fldCharType="separate"/>
            </w:r>
            <w:r w:rsidR="00003C1E">
              <w:rPr>
                <w:rFonts w:ascii="Times New Roman" w:hAnsi="Times New Roman" w:cs="Times New Roman"/>
                <w:b w:val="0"/>
                <w:bCs w:val="0"/>
                <w:noProof/>
                <w:webHidden/>
              </w:rPr>
              <w:t>25</w:t>
            </w:r>
            <w:r w:rsidR="00107C14" w:rsidRPr="00356B19">
              <w:rPr>
                <w:rFonts w:ascii="Times New Roman" w:hAnsi="Times New Roman" w:cs="Times New Roman"/>
                <w:b w:val="0"/>
                <w:bCs w:val="0"/>
                <w:noProof/>
                <w:webHidden/>
              </w:rPr>
              <w:fldChar w:fldCharType="end"/>
            </w:r>
          </w:hyperlink>
        </w:p>
        <w:p w14:paraId="7A7A3977" w14:textId="4C88C0D6" w:rsidR="00107C14" w:rsidRPr="00356B19" w:rsidRDefault="00BD6209">
          <w:pPr>
            <w:pStyle w:val="Obsah2"/>
            <w:rPr>
              <w:rFonts w:eastAsiaTheme="minorEastAsia"/>
              <w:b w:val="0"/>
              <w:bCs w:val="0"/>
              <w:sz w:val="22"/>
              <w:szCs w:val="22"/>
              <w:lang w:eastAsia="cs-CZ"/>
            </w:rPr>
          </w:pPr>
          <w:hyperlink w:anchor="_Toc101274521" w:history="1">
            <w:r w:rsidR="00107C14" w:rsidRPr="00356B19">
              <w:rPr>
                <w:rStyle w:val="Hypertextovodkaz"/>
                <w:b w:val="0"/>
                <w:bCs w:val="0"/>
              </w:rPr>
              <w:t>2.1 Osobnost</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_Toc101274521 \h </w:instrText>
            </w:r>
            <w:r w:rsidR="00107C14" w:rsidRPr="00356B19">
              <w:rPr>
                <w:b w:val="0"/>
                <w:bCs w:val="0"/>
                <w:webHidden/>
              </w:rPr>
            </w:r>
            <w:r w:rsidR="00107C14" w:rsidRPr="00356B19">
              <w:rPr>
                <w:b w:val="0"/>
                <w:bCs w:val="0"/>
                <w:webHidden/>
              </w:rPr>
              <w:fldChar w:fldCharType="separate"/>
            </w:r>
            <w:r w:rsidR="00003C1E">
              <w:rPr>
                <w:b w:val="0"/>
                <w:bCs w:val="0"/>
                <w:webHidden/>
              </w:rPr>
              <w:t>25</w:t>
            </w:r>
            <w:r w:rsidR="00107C14" w:rsidRPr="00356B19">
              <w:rPr>
                <w:b w:val="0"/>
                <w:bCs w:val="0"/>
                <w:webHidden/>
              </w:rPr>
              <w:fldChar w:fldCharType="end"/>
            </w:r>
          </w:hyperlink>
        </w:p>
        <w:p w14:paraId="3DFB8770" w14:textId="724D069C" w:rsidR="00107C14" w:rsidRPr="00356B19" w:rsidRDefault="00BD6209">
          <w:pPr>
            <w:pStyle w:val="Obsah2"/>
            <w:rPr>
              <w:rFonts w:eastAsiaTheme="minorEastAsia"/>
              <w:b w:val="0"/>
              <w:bCs w:val="0"/>
              <w:sz w:val="22"/>
              <w:szCs w:val="22"/>
              <w:lang w:eastAsia="cs-CZ"/>
            </w:rPr>
          </w:pPr>
          <w:hyperlink w:anchor="_Toc101274522" w:history="1">
            <w:r w:rsidR="00107C14" w:rsidRPr="00356B19">
              <w:rPr>
                <w:rStyle w:val="Hypertextovodkaz"/>
                <w:b w:val="0"/>
                <w:bCs w:val="0"/>
              </w:rPr>
              <w:t>2.2 Temperament</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_Toc101274522 \h </w:instrText>
            </w:r>
            <w:r w:rsidR="00107C14" w:rsidRPr="00356B19">
              <w:rPr>
                <w:b w:val="0"/>
                <w:bCs w:val="0"/>
                <w:webHidden/>
              </w:rPr>
            </w:r>
            <w:r w:rsidR="00107C14" w:rsidRPr="00356B19">
              <w:rPr>
                <w:b w:val="0"/>
                <w:bCs w:val="0"/>
                <w:webHidden/>
              </w:rPr>
              <w:fldChar w:fldCharType="separate"/>
            </w:r>
            <w:r w:rsidR="00003C1E">
              <w:rPr>
                <w:b w:val="0"/>
                <w:bCs w:val="0"/>
                <w:webHidden/>
              </w:rPr>
              <w:t>26</w:t>
            </w:r>
            <w:r w:rsidR="00107C14" w:rsidRPr="00356B19">
              <w:rPr>
                <w:b w:val="0"/>
                <w:bCs w:val="0"/>
                <w:webHidden/>
              </w:rPr>
              <w:fldChar w:fldCharType="end"/>
            </w:r>
          </w:hyperlink>
        </w:p>
        <w:p w14:paraId="75879B3E" w14:textId="70A19ABE" w:rsidR="00107C14" w:rsidRPr="00356B19" w:rsidRDefault="00BD6209">
          <w:pPr>
            <w:pStyle w:val="Obsah2"/>
            <w:rPr>
              <w:rFonts w:eastAsiaTheme="minorEastAsia"/>
              <w:b w:val="0"/>
              <w:bCs w:val="0"/>
              <w:sz w:val="22"/>
              <w:szCs w:val="22"/>
              <w:lang w:eastAsia="cs-CZ"/>
            </w:rPr>
          </w:pPr>
          <w:hyperlink w:anchor="_Toc101274523" w:history="1">
            <w:r w:rsidR="00107C14" w:rsidRPr="00356B19">
              <w:rPr>
                <w:rStyle w:val="Hypertextovodkaz"/>
                <w:b w:val="0"/>
                <w:bCs w:val="0"/>
              </w:rPr>
              <w:t>2.3 Typologie temperamentu</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_Toc101274523 \h </w:instrText>
            </w:r>
            <w:r w:rsidR="00107C14" w:rsidRPr="00356B19">
              <w:rPr>
                <w:b w:val="0"/>
                <w:bCs w:val="0"/>
                <w:webHidden/>
              </w:rPr>
            </w:r>
            <w:r w:rsidR="00107C14" w:rsidRPr="00356B19">
              <w:rPr>
                <w:b w:val="0"/>
                <w:bCs w:val="0"/>
                <w:webHidden/>
              </w:rPr>
              <w:fldChar w:fldCharType="separate"/>
            </w:r>
            <w:r w:rsidR="00003C1E">
              <w:rPr>
                <w:b w:val="0"/>
                <w:bCs w:val="0"/>
                <w:webHidden/>
              </w:rPr>
              <w:t>28</w:t>
            </w:r>
            <w:r w:rsidR="00107C14" w:rsidRPr="00356B19">
              <w:rPr>
                <w:b w:val="0"/>
                <w:bCs w:val="0"/>
                <w:webHidden/>
              </w:rPr>
              <w:fldChar w:fldCharType="end"/>
            </w:r>
          </w:hyperlink>
        </w:p>
        <w:p w14:paraId="6E5B8545" w14:textId="4542FB4C" w:rsidR="00107C14" w:rsidRPr="00356B19" w:rsidRDefault="00356B19">
          <w:pPr>
            <w:pStyle w:val="Obsah3"/>
            <w:tabs>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24" w:history="1">
            <w:r w:rsidR="00107C14" w:rsidRPr="00356B19">
              <w:rPr>
                <w:rStyle w:val="Hypertextovodkaz"/>
                <w:rFonts w:ascii="Times New Roman" w:hAnsi="Times New Roman" w:cs="Times New Roman"/>
                <w:noProof/>
              </w:rPr>
              <w:t>2.3.1 Typologie osobnosti podle Carla Gustava Junga</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_Toc101274524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29</w:t>
            </w:r>
            <w:r w:rsidR="00107C14" w:rsidRPr="00356B19">
              <w:rPr>
                <w:rFonts w:ascii="Times New Roman" w:hAnsi="Times New Roman" w:cs="Times New Roman"/>
                <w:noProof/>
                <w:webHidden/>
              </w:rPr>
              <w:fldChar w:fldCharType="end"/>
            </w:r>
          </w:hyperlink>
        </w:p>
        <w:p w14:paraId="481489B3" w14:textId="252588DC" w:rsidR="00107C14" w:rsidRPr="00356B19" w:rsidRDefault="00356B19">
          <w:pPr>
            <w:pStyle w:val="Obsah3"/>
            <w:tabs>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25" w:history="1">
            <w:r w:rsidR="00107C14" w:rsidRPr="00356B19">
              <w:rPr>
                <w:rStyle w:val="Hypertextovodkaz"/>
                <w:rFonts w:ascii="Times New Roman" w:hAnsi="Times New Roman" w:cs="Times New Roman"/>
                <w:noProof/>
                <w:u w:val="none"/>
              </w:rPr>
              <w:t>2.3.2 Hippokratova typologie osobnosti</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_Toc101274525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30</w:t>
            </w:r>
            <w:r w:rsidR="00107C14" w:rsidRPr="00356B19">
              <w:rPr>
                <w:rFonts w:ascii="Times New Roman" w:hAnsi="Times New Roman" w:cs="Times New Roman"/>
                <w:noProof/>
                <w:webHidden/>
              </w:rPr>
              <w:fldChar w:fldCharType="end"/>
            </w:r>
          </w:hyperlink>
        </w:p>
        <w:p w14:paraId="56F36594" w14:textId="1E2DD11A" w:rsidR="00107C14" w:rsidRPr="00356B19" w:rsidRDefault="00356B19">
          <w:pPr>
            <w:pStyle w:val="Obsah3"/>
            <w:tabs>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26" w:history="1">
            <w:r w:rsidR="00107C14" w:rsidRPr="00356B19">
              <w:rPr>
                <w:rStyle w:val="Hypertextovodkaz"/>
                <w:rFonts w:ascii="Times New Roman" w:hAnsi="Times New Roman" w:cs="Times New Roman"/>
                <w:noProof/>
                <w:u w:val="none"/>
              </w:rPr>
              <w:t>2.3.3 Eysenckův model</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_Toc101274526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33</w:t>
            </w:r>
            <w:r w:rsidR="00107C14" w:rsidRPr="00356B19">
              <w:rPr>
                <w:rFonts w:ascii="Times New Roman" w:hAnsi="Times New Roman" w:cs="Times New Roman"/>
                <w:noProof/>
                <w:webHidden/>
              </w:rPr>
              <w:fldChar w:fldCharType="end"/>
            </w:r>
          </w:hyperlink>
        </w:p>
        <w:p w14:paraId="528CB887" w14:textId="5E7D18D5" w:rsidR="00107C14" w:rsidRPr="00356B19" w:rsidRDefault="00356B19">
          <w:pPr>
            <w:pStyle w:val="Obsah3"/>
            <w:tabs>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27" w:history="1">
            <w:r w:rsidR="00107C14" w:rsidRPr="00356B19">
              <w:rPr>
                <w:rStyle w:val="Hypertextovodkaz"/>
                <w:rFonts w:ascii="Times New Roman" w:hAnsi="Times New Roman" w:cs="Times New Roman"/>
                <w:noProof/>
                <w:u w:val="none"/>
              </w:rPr>
              <w:t>2.3.4 Teorie zabývající se temperamentem u dětí</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_Toc101274527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34</w:t>
            </w:r>
            <w:r w:rsidR="00107C14" w:rsidRPr="00356B19">
              <w:rPr>
                <w:rFonts w:ascii="Times New Roman" w:hAnsi="Times New Roman" w:cs="Times New Roman"/>
                <w:noProof/>
                <w:webHidden/>
              </w:rPr>
              <w:fldChar w:fldCharType="end"/>
            </w:r>
          </w:hyperlink>
        </w:p>
        <w:p w14:paraId="7B90041B" w14:textId="13331742" w:rsidR="00107C14" w:rsidRPr="00356B19" w:rsidRDefault="00BD6209">
          <w:pPr>
            <w:pStyle w:val="Obsah1"/>
            <w:tabs>
              <w:tab w:val="right" w:leader="dot" w:pos="9061"/>
            </w:tabs>
            <w:rPr>
              <w:rFonts w:ascii="Times New Roman" w:eastAsiaTheme="minorEastAsia" w:hAnsi="Times New Roman" w:cs="Times New Roman"/>
              <w:b w:val="0"/>
              <w:bCs w:val="0"/>
              <w:caps w:val="0"/>
              <w:noProof/>
              <w:sz w:val="22"/>
              <w:szCs w:val="22"/>
              <w:lang w:eastAsia="cs-CZ"/>
            </w:rPr>
          </w:pPr>
          <w:hyperlink w:anchor="_Toc101274528" w:history="1">
            <w:r w:rsidR="00107C14" w:rsidRPr="00356B19">
              <w:rPr>
                <w:rStyle w:val="Hypertextovodkaz"/>
                <w:rFonts w:ascii="Times New Roman" w:hAnsi="Times New Roman" w:cs="Times New Roman"/>
                <w:b w:val="0"/>
                <w:bCs w:val="0"/>
                <w:noProof/>
              </w:rPr>
              <w:t>3.</w:t>
            </w:r>
            <w:r w:rsidR="00356B19" w:rsidRPr="00356B19">
              <w:rPr>
                <w:rStyle w:val="Hypertextovodkaz"/>
                <w:rFonts w:ascii="Times New Roman" w:hAnsi="Times New Roman" w:cs="Times New Roman"/>
                <w:b w:val="0"/>
                <w:bCs w:val="0"/>
                <w:noProof/>
              </w:rPr>
              <w:t xml:space="preserve"> </w:t>
            </w:r>
            <w:r w:rsidR="00107C14" w:rsidRPr="00356B19">
              <w:rPr>
                <w:rStyle w:val="Hypertextovodkaz"/>
                <w:rFonts w:ascii="Times New Roman" w:hAnsi="Times New Roman" w:cs="Times New Roman"/>
                <w:b w:val="0"/>
                <w:bCs w:val="0"/>
                <w:noProof/>
              </w:rPr>
              <w:t>Vývoj dítěte mladšího školního věku</w:t>
            </w:r>
            <w:r w:rsidR="00107C14" w:rsidRPr="00356B19">
              <w:rPr>
                <w:rFonts w:ascii="Times New Roman" w:hAnsi="Times New Roman" w:cs="Times New Roman"/>
                <w:b w:val="0"/>
                <w:bCs w:val="0"/>
                <w:noProof/>
                <w:webHidden/>
              </w:rPr>
              <w:tab/>
            </w:r>
            <w:r w:rsidR="00107C14" w:rsidRPr="00356B19">
              <w:rPr>
                <w:rFonts w:ascii="Times New Roman" w:hAnsi="Times New Roman" w:cs="Times New Roman"/>
                <w:b w:val="0"/>
                <w:bCs w:val="0"/>
                <w:noProof/>
                <w:webHidden/>
              </w:rPr>
              <w:fldChar w:fldCharType="begin"/>
            </w:r>
            <w:r w:rsidR="00107C14" w:rsidRPr="00356B19">
              <w:rPr>
                <w:rFonts w:ascii="Times New Roman" w:hAnsi="Times New Roman" w:cs="Times New Roman"/>
                <w:b w:val="0"/>
                <w:bCs w:val="0"/>
                <w:noProof/>
                <w:webHidden/>
              </w:rPr>
              <w:instrText xml:space="preserve"> PAGEREF _Toc101274528 \h </w:instrText>
            </w:r>
            <w:r w:rsidR="00107C14" w:rsidRPr="00356B19">
              <w:rPr>
                <w:rFonts w:ascii="Times New Roman" w:hAnsi="Times New Roman" w:cs="Times New Roman"/>
                <w:b w:val="0"/>
                <w:bCs w:val="0"/>
                <w:noProof/>
                <w:webHidden/>
              </w:rPr>
            </w:r>
            <w:r w:rsidR="00107C14" w:rsidRPr="00356B19">
              <w:rPr>
                <w:rFonts w:ascii="Times New Roman" w:hAnsi="Times New Roman" w:cs="Times New Roman"/>
                <w:b w:val="0"/>
                <w:bCs w:val="0"/>
                <w:noProof/>
                <w:webHidden/>
              </w:rPr>
              <w:fldChar w:fldCharType="separate"/>
            </w:r>
            <w:r w:rsidR="00003C1E">
              <w:rPr>
                <w:rFonts w:ascii="Times New Roman" w:hAnsi="Times New Roman" w:cs="Times New Roman"/>
                <w:b w:val="0"/>
                <w:bCs w:val="0"/>
                <w:noProof/>
                <w:webHidden/>
              </w:rPr>
              <w:t>38</w:t>
            </w:r>
            <w:r w:rsidR="00107C14" w:rsidRPr="00356B19">
              <w:rPr>
                <w:rFonts w:ascii="Times New Roman" w:hAnsi="Times New Roman" w:cs="Times New Roman"/>
                <w:b w:val="0"/>
                <w:bCs w:val="0"/>
                <w:noProof/>
                <w:webHidden/>
              </w:rPr>
              <w:fldChar w:fldCharType="end"/>
            </w:r>
          </w:hyperlink>
        </w:p>
        <w:p w14:paraId="5EFA83AE" w14:textId="43F4483A" w:rsidR="00107C14" w:rsidRPr="00356B19" w:rsidRDefault="00BD6209">
          <w:pPr>
            <w:pStyle w:val="Obsah2"/>
            <w:rPr>
              <w:rFonts w:eastAsiaTheme="minorEastAsia"/>
              <w:b w:val="0"/>
              <w:bCs w:val="0"/>
              <w:sz w:val="22"/>
              <w:szCs w:val="22"/>
              <w:lang w:eastAsia="cs-CZ"/>
            </w:rPr>
          </w:pPr>
          <w:hyperlink w:anchor="_Toc101274529" w:history="1">
            <w:r w:rsidR="00107C14" w:rsidRPr="00356B19">
              <w:rPr>
                <w:rStyle w:val="Hypertextovodkaz"/>
                <w:b w:val="0"/>
                <w:bCs w:val="0"/>
              </w:rPr>
              <w:t>3.1 Vývoj osobnosti v mladším školním věku</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_Toc101274529 \h </w:instrText>
            </w:r>
            <w:r w:rsidR="00107C14" w:rsidRPr="00356B19">
              <w:rPr>
                <w:b w:val="0"/>
                <w:bCs w:val="0"/>
                <w:webHidden/>
              </w:rPr>
            </w:r>
            <w:r w:rsidR="00107C14" w:rsidRPr="00356B19">
              <w:rPr>
                <w:b w:val="0"/>
                <w:bCs w:val="0"/>
                <w:webHidden/>
              </w:rPr>
              <w:fldChar w:fldCharType="separate"/>
            </w:r>
            <w:r w:rsidR="00003C1E">
              <w:rPr>
                <w:b w:val="0"/>
                <w:bCs w:val="0"/>
                <w:webHidden/>
              </w:rPr>
              <w:t>39</w:t>
            </w:r>
            <w:r w:rsidR="00107C14" w:rsidRPr="00356B19">
              <w:rPr>
                <w:b w:val="0"/>
                <w:bCs w:val="0"/>
                <w:webHidden/>
              </w:rPr>
              <w:fldChar w:fldCharType="end"/>
            </w:r>
          </w:hyperlink>
        </w:p>
        <w:p w14:paraId="4B9A9E6D" w14:textId="11A138BE" w:rsidR="00107C14" w:rsidRPr="00356B19" w:rsidRDefault="00BD6209">
          <w:pPr>
            <w:pStyle w:val="Obsah2"/>
            <w:rPr>
              <w:rFonts w:eastAsiaTheme="minorEastAsia"/>
              <w:b w:val="0"/>
              <w:bCs w:val="0"/>
              <w:sz w:val="22"/>
              <w:szCs w:val="22"/>
              <w:lang w:eastAsia="cs-CZ"/>
            </w:rPr>
          </w:pPr>
          <w:hyperlink w:anchor="_Toc101274530" w:history="1">
            <w:r w:rsidR="00107C14" w:rsidRPr="00356B19">
              <w:rPr>
                <w:rStyle w:val="Hypertextovodkaz"/>
                <w:b w:val="0"/>
                <w:bCs w:val="0"/>
              </w:rPr>
              <w:t>3.2 Tělesný vývoj a motorika</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_Toc101274530 \h </w:instrText>
            </w:r>
            <w:r w:rsidR="00107C14" w:rsidRPr="00356B19">
              <w:rPr>
                <w:b w:val="0"/>
                <w:bCs w:val="0"/>
                <w:webHidden/>
              </w:rPr>
            </w:r>
            <w:r w:rsidR="00107C14" w:rsidRPr="00356B19">
              <w:rPr>
                <w:b w:val="0"/>
                <w:bCs w:val="0"/>
                <w:webHidden/>
              </w:rPr>
              <w:fldChar w:fldCharType="separate"/>
            </w:r>
            <w:r w:rsidR="00003C1E">
              <w:rPr>
                <w:b w:val="0"/>
                <w:bCs w:val="0"/>
                <w:webHidden/>
              </w:rPr>
              <w:t>40</w:t>
            </w:r>
            <w:r w:rsidR="00107C14" w:rsidRPr="00356B19">
              <w:rPr>
                <w:b w:val="0"/>
                <w:bCs w:val="0"/>
                <w:webHidden/>
              </w:rPr>
              <w:fldChar w:fldCharType="end"/>
            </w:r>
          </w:hyperlink>
        </w:p>
        <w:p w14:paraId="05BC8AE0" w14:textId="39DDA771" w:rsidR="00107C14" w:rsidRPr="00356B19" w:rsidRDefault="00A31B34">
          <w:pPr>
            <w:pStyle w:val="Obsah3"/>
            <w:tabs>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31" w:history="1">
            <w:r w:rsidR="00107C14" w:rsidRPr="00356B19">
              <w:rPr>
                <w:rStyle w:val="Hypertextovodkaz"/>
                <w:rFonts w:ascii="Times New Roman" w:hAnsi="Times New Roman" w:cs="Times New Roman"/>
                <w:noProof/>
              </w:rPr>
              <w:t>3.2.1 Vývoj základních schopností a dovedností</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_Toc101274531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41</w:t>
            </w:r>
            <w:r w:rsidR="00107C14" w:rsidRPr="00356B19">
              <w:rPr>
                <w:rFonts w:ascii="Times New Roman" w:hAnsi="Times New Roman" w:cs="Times New Roman"/>
                <w:noProof/>
                <w:webHidden/>
              </w:rPr>
              <w:fldChar w:fldCharType="end"/>
            </w:r>
          </w:hyperlink>
        </w:p>
        <w:p w14:paraId="2D286D99" w14:textId="0CFE03C3" w:rsidR="00107C14" w:rsidRPr="00356B19" w:rsidRDefault="00BD6209">
          <w:pPr>
            <w:pStyle w:val="Obsah2"/>
            <w:rPr>
              <w:rFonts w:eastAsiaTheme="minorEastAsia"/>
              <w:b w:val="0"/>
              <w:bCs w:val="0"/>
              <w:sz w:val="22"/>
              <w:szCs w:val="22"/>
              <w:lang w:eastAsia="cs-CZ"/>
            </w:rPr>
          </w:pPr>
          <w:hyperlink w:anchor="_Toc101274532" w:history="1">
            <w:r w:rsidR="00107C14" w:rsidRPr="00356B19">
              <w:rPr>
                <w:rStyle w:val="Hypertextovodkaz"/>
                <w:b w:val="0"/>
                <w:bCs w:val="0"/>
              </w:rPr>
              <w:t>3.3 Kognitivní vývoj</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_Toc101274532 \h </w:instrText>
            </w:r>
            <w:r w:rsidR="00107C14" w:rsidRPr="00356B19">
              <w:rPr>
                <w:b w:val="0"/>
                <w:bCs w:val="0"/>
                <w:webHidden/>
              </w:rPr>
            </w:r>
            <w:r w:rsidR="00107C14" w:rsidRPr="00356B19">
              <w:rPr>
                <w:b w:val="0"/>
                <w:bCs w:val="0"/>
                <w:webHidden/>
              </w:rPr>
              <w:fldChar w:fldCharType="separate"/>
            </w:r>
            <w:r w:rsidR="00003C1E">
              <w:rPr>
                <w:b w:val="0"/>
                <w:bCs w:val="0"/>
                <w:webHidden/>
              </w:rPr>
              <w:t>43</w:t>
            </w:r>
            <w:r w:rsidR="00107C14" w:rsidRPr="00356B19">
              <w:rPr>
                <w:b w:val="0"/>
                <w:bCs w:val="0"/>
                <w:webHidden/>
              </w:rPr>
              <w:fldChar w:fldCharType="end"/>
            </w:r>
          </w:hyperlink>
        </w:p>
        <w:p w14:paraId="03013F3B" w14:textId="2C2DFEA6" w:rsidR="00107C14" w:rsidRPr="00356B19" w:rsidRDefault="00BD6209">
          <w:pPr>
            <w:pStyle w:val="Obsah2"/>
            <w:rPr>
              <w:rFonts w:eastAsiaTheme="minorEastAsia"/>
              <w:b w:val="0"/>
              <w:bCs w:val="0"/>
              <w:sz w:val="22"/>
              <w:szCs w:val="22"/>
              <w:lang w:eastAsia="cs-CZ"/>
            </w:rPr>
          </w:pPr>
          <w:hyperlink w:anchor="_Toc101274533" w:history="1">
            <w:r w:rsidR="00107C14" w:rsidRPr="00356B19">
              <w:rPr>
                <w:rStyle w:val="Hypertextovodkaz"/>
                <w:b w:val="0"/>
                <w:bCs w:val="0"/>
              </w:rPr>
              <w:t>3.4 Emoční vývoj</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_Toc101274533 \h </w:instrText>
            </w:r>
            <w:r w:rsidR="00107C14" w:rsidRPr="00356B19">
              <w:rPr>
                <w:b w:val="0"/>
                <w:bCs w:val="0"/>
                <w:webHidden/>
              </w:rPr>
            </w:r>
            <w:r w:rsidR="00107C14" w:rsidRPr="00356B19">
              <w:rPr>
                <w:b w:val="0"/>
                <w:bCs w:val="0"/>
                <w:webHidden/>
              </w:rPr>
              <w:fldChar w:fldCharType="separate"/>
            </w:r>
            <w:r w:rsidR="00003C1E">
              <w:rPr>
                <w:b w:val="0"/>
                <w:bCs w:val="0"/>
                <w:webHidden/>
              </w:rPr>
              <w:t>44</w:t>
            </w:r>
            <w:r w:rsidR="00107C14" w:rsidRPr="00356B19">
              <w:rPr>
                <w:b w:val="0"/>
                <w:bCs w:val="0"/>
                <w:webHidden/>
              </w:rPr>
              <w:fldChar w:fldCharType="end"/>
            </w:r>
          </w:hyperlink>
        </w:p>
        <w:p w14:paraId="61E37A32" w14:textId="36F72945" w:rsidR="00107C14" w:rsidRPr="00356B19" w:rsidRDefault="00BD6209">
          <w:pPr>
            <w:pStyle w:val="Obsah2"/>
            <w:rPr>
              <w:rFonts w:eastAsiaTheme="minorEastAsia"/>
              <w:b w:val="0"/>
              <w:bCs w:val="0"/>
              <w:sz w:val="22"/>
              <w:szCs w:val="22"/>
              <w:lang w:eastAsia="cs-CZ"/>
            </w:rPr>
          </w:pPr>
          <w:hyperlink w:anchor="_Toc101274534" w:history="1">
            <w:r w:rsidR="00107C14" w:rsidRPr="00356B19">
              <w:rPr>
                <w:rStyle w:val="Hypertextovodkaz"/>
                <w:b w:val="0"/>
                <w:bCs w:val="0"/>
              </w:rPr>
              <w:t>3.5 Socializace</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_Toc101274534 \h </w:instrText>
            </w:r>
            <w:r w:rsidR="00107C14" w:rsidRPr="00356B19">
              <w:rPr>
                <w:b w:val="0"/>
                <w:bCs w:val="0"/>
                <w:webHidden/>
              </w:rPr>
            </w:r>
            <w:r w:rsidR="00107C14" w:rsidRPr="00356B19">
              <w:rPr>
                <w:b w:val="0"/>
                <w:bCs w:val="0"/>
                <w:webHidden/>
              </w:rPr>
              <w:fldChar w:fldCharType="separate"/>
            </w:r>
            <w:r w:rsidR="00003C1E">
              <w:rPr>
                <w:b w:val="0"/>
                <w:bCs w:val="0"/>
                <w:webHidden/>
              </w:rPr>
              <w:t>45</w:t>
            </w:r>
            <w:r w:rsidR="00107C14" w:rsidRPr="00356B19">
              <w:rPr>
                <w:b w:val="0"/>
                <w:bCs w:val="0"/>
                <w:webHidden/>
              </w:rPr>
              <w:fldChar w:fldCharType="end"/>
            </w:r>
          </w:hyperlink>
        </w:p>
        <w:p w14:paraId="6ED3C01B" w14:textId="1C8EB144" w:rsidR="00107C14" w:rsidRPr="00356B19" w:rsidRDefault="00BD6209">
          <w:pPr>
            <w:pStyle w:val="Obsah1"/>
            <w:tabs>
              <w:tab w:val="right" w:leader="dot" w:pos="9061"/>
            </w:tabs>
            <w:rPr>
              <w:rFonts w:ascii="Times New Roman" w:eastAsiaTheme="minorEastAsia" w:hAnsi="Times New Roman" w:cs="Times New Roman"/>
              <w:b w:val="0"/>
              <w:bCs w:val="0"/>
              <w:caps w:val="0"/>
              <w:noProof/>
              <w:sz w:val="22"/>
              <w:szCs w:val="22"/>
              <w:lang w:eastAsia="cs-CZ"/>
            </w:rPr>
          </w:pPr>
          <w:hyperlink w:anchor="_Toc101274535" w:history="1">
            <w:r w:rsidR="00107C14" w:rsidRPr="00356B19">
              <w:rPr>
                <w:rStyle w:val="Hypertextovodkaz"/>
                <w:rFonts w:ascii="Times New Roman" w:hAnsi="Times New Roman" w:cs="Times New Roman"/>
                <w:b w:val="0"/>
                <w:bCs w:val="0"/>
                <w:noProof/>
              </w:rPr>
              <w:t>PRAKTICKÁ ČÁST</w:t>
            </w:r>
            <w:r w:rsidR="00107C14" w:rsidRPr="00356B19">
              <w:rPr>
                <w:rFonts w:ascii="Times New Roman" w:hAnsi="Times New Roman" w:cs="Times New Roman"/>
                <w:b w:val="0"/>
                <w:bCs w:val="0"/>
                <w:noProof/>
                <w:webHidden/>
              </w:rPr>
              <w:tab/>
            </w:r>
            <w:r w:rsidR="00107C14" w:rsidRPr="00356B19">
              <w:rPr>
                <w:rFonts w:ascii="Times New Roman" w:hAnsi="Times New Roman" w:cs="Times New Roman"/>
                <w:b w:val="0"/>
                <w:bCs w:val="0"/>
                <w:noProof/>
                <w:webHidden/>
              </w:rPr>
              <w:fldChar w:fldCharType="begin"/>
            </w:r>
            <w:r w:rsidR="00107C14" w:rsidRPr="00356B19">
              <w:rPr>
                <w:rFonts w:ascii="Times New Roman" w:hAnsi="Times New Roman" w:cs="Times New Roman"/>
                <w:b w:val="0"/>
                <w:bCs w:val="0"/>
                <w:noProof/>
                <w:webHidden/>
              </w:rPr>
              <w:instrText xml:space="preserve"> PAGEREF _Toc101274535 \h </w:instrText>
            </w:r>
            <w:r w:rsidR="00107C14" w:rsidRPr="00356B19">
              <w:rPr>
                <w:rFonts w:ascii="Times New Roman" w:hAnsi="Times New Roman" w:cs="Times New Roman"/>
                <w:b w:val="0"/>
                <w:bCs w:val="0"/>
                <w:noProof/>
                <w:webHidden/>
              </w:rPr>
            </w:r>
            <w:r w:rsidR="00107C14" w:rsidRPr="00356B19">
              <w:rPr>
                <w:rFonts w:ascii="Times New Roman" w:hAnsi="Times New Roman" w:cs="Times New Roman"/>
                <w:b w:val="0"/>
                <w:bCs w:val="0"/>
                <w:noProof/>
                <w:webHidden/>
              </w:rPr>
              <w:fldChar w:fldCharType="separate"/>
            </w:r>
            <w:r w:rsidR="00003C1E">
              <w:rPr>
                <w:rFonts w:ascii="Times New Roman" w:hAnsi="Times New Roman" w:cs="Times New Roman"/>
                <w:b w:val="0"/>
                <w:bCs w:val="0"/>
                <w:noProof/>
                <w:webHidden/>
              </w:rPr>
              <w:t>46</w:t>
            </w:r>
            <w:r w:rsidR="00107C14" w:rsidRPr="00356B19">
              <w:rPr>
                <w:rFonts w:ascii="Times New Roman" w:hAnsi="Times New Roman" w:cs="Times New Roman"/>
                <w:b w:val="0"/>
                <w:bCs w:val="0"/>
                <w:noProof/>
                <w:webHidden/>
              </w:rPr>
              <w:fldChar w:fldCharType="end"/>
            </w:r>
          </w:hyperlink>
        </w:p>
        <w:p w14:paraId="4C7DCAE3" w14:textId="2D73B20E" w:rsidR="00107C14" w:rsidRPr="00356B19" w:rsidRDefault="00BD6209">
          <w:pPr>
            <w:pStyle w:val="Obsah1"/>
            <w:tabs>
              <w:tab w:val="left" w:pos="440"/>
              <w:tab w:val="right" w:leader="dot" w:pos="9061"/>
            </w:tabs>
            <w:rPr>
              <w:rFonts w:ascii="Times New Roman" w:eastAsiaTheme="minorEastAsia" w:hAnsi="Times New Roman" w:cs="Times New Roman"/>
              <w:b w:val="0"/>
              <w:bCs w:val="0"/>
              <w:caps w:val="0"/>
              <w:noProof/>
              <w:sz w:val="22"/>
              <w:szCs w:val="22"/>
              <w:lang w:eastAsia="cs-CZ"/>
            </w:rPr>
          </w:pPr>
          <w:hyperlink w:anchor="_Toc101274536" w:history="1">
            <w:r w:rsidR="00107C14" w:rsidRPr="00356B19">
              <w:rPr>
                <w:rStyle w:val="Hypertextovodkaz"/>
                <w:rFonts w:ascii="Times New Roman" w:hAnsi="Times New Roman" w:cs="Times New Roman"/>
                <w:b w:val="0"/>
                <w:bCs w:val="0"/>
                <w:noProof/>
              </w:rPr>
              <w:t>4.</w:t>
            </w:r>
            <w:r w:rsidR="00356B19" w:rsidRPr="00356B19">
              <w:rPr>
                <w:rFonts w:ascii="Times New Roman" w:eastAsiaTheme="minorEastAsia" w:hAnsi="Times New Roman" w:cs="Times New Roman"/>
                <w:b w:val="0"/>
                <w:bCs w:val="0"/>
                <w:caps w:val="0"/>
                <w:noProof/>
                <w:sz w:val="22"/>
                <w:szCs w:val="22"/>
                <w:lang w:eastAsia="cs-CZ"/>
              </w:rPr>
              <w:t xml:space="preserve"> </w:t>
            </w:r>
            <w:r w:rsidR="00107C14" w:rsidRPr="00356B19">
              <w:rPr>
                <w:rStyle w:val="Hypertextovodkaz"/>
                <w:rFonts w:ascii="Times New Roman" w:hAnsi="Times New Roman" w:cs="Times New Roman"/>
                <w:b w:val="0"/>
                <w:bCs w:val="0"/>
                <w:noProof/>
              </w:rPr>
              <w:t>VÝZKUMNÝ PROBLÉM A CÍLE</w:t>
            </w:r>
            <w:r w:rsidR="00107C14" w:rsidRPr="00356B19">
              <w:rPr>
                <w:rFonts w:ascii="Times New Roman" w:hAnsi="Times New Roman" w:cs="Times New Roman"/>
                <w:b w:val="0"/>
                <w:bCs w:val="0"/>
                <w:noProof/>
                <w:webHidden/>
              </w:rPr>
              <w:tab/>
            </w:r>
            <w:r w:rsidR="00107C14" w:rsidRPr="00356B19">
              <w:rPr>
                <w:rFonts w:ascii="Times New Roman" w:hAnsi="Times New Roman" w:cs="Times New Roman"/>
                <w:b w:val="0"/>
                <w:bCs w:val="0"/>
                <w:noProof/>
                <w:webHidden/>
              </w:rPr>
              <w:fldChar w:fldCharType="begin"/>
            </w:r>
            <w:r w:rsidR="00107C14" w:rsidRPr="00356B19">
              <w:rPr>
                <w:rFonts w:ascii="Times New Roman" w:hAnsi="Times New Roman" w:cs="Times New Roman"/>
                <w:b w:val="0"/>
                <w:bCs w:val="0"/>
                <w:noProof/>
                <w:webHidden/>
              </w:rPr>
              <w:instrText xml:space="preserve"> PAGEREF _Toc101274536 \h </w:instrText>
            </w:r>
            <w:r w:rsidR="00107C14" w:rsidRPr="00356B19">
              <w:rPr>
                <w:rFonts w:ascii="Times New Roman" w:hAnsi="Times New Roman" w:cs="Times New Roman"/>
                <w:b w:val="0"/>
                <w:bCs w:val="0"/>
                <w:noProof/>
                <w:webHidden/>
              </w:rPr>
            </w:r>
            <w:r w:rsidR="00107C14" w:rsidRPr="00356B19">
              <w:rPr>
                <w:rFonts w:ascii="Times New Roman" w:hAnsi="Times New Roman" w:cs="Times New Roman"/>
                <w:b w:val="0"/>
                <w:bCs w:val="0"/>
                <w:noProof/>
                <w:webHidden/>
              </w:rPr>
              <w:fldChar w:fldCharType="separate"/>
            </w:r>
            <w:r w:rsidR="00003C1E">
              <w:rPr>
                <w:rFonts w:ascii="Times New Roman" w:hAnsi="Times New Roman" w:cs="Times New Roman"/>
                <w:b w:val="0"/>
                <w:bCs w:val="0"/>
                <w:noProof/>
                <w:webHidden/>
              </w:rPr>
              <w:t>47</w:t>
            </w:r>
            <w:r w:rsidR="00107C14" w:rsidRPr="00356B19">
              <w:rPr>
                <w:rFonts w:ascii="Times New Roman" w:hAnsi="Times New Roman" w:cs="Times New Roman"/>
                <w:b w:val="0"/>
                <w:bCs w:val="0"/>
                <w:noProof/>
                <w:webHidden/>
              </w:rPr>
              <w:fldChar w:fldCharType="end"/>
            </w:r>
          </w:hyperlink>
        </w:p>
        <w:p w14:paraId="10DD42B4" w14:textId="0D751CAC" w:rsidR="00107C14" w:rsidRPr="00356B19" w:rsidRDefault="00BD6209">
          <w:pPr>
            <w:pStyle w:val="Obsah2"/>
            <w:tabs>
              <w:tab w:val="left" w:pos="1100"/>
            </w:tabs>
            <w:rPr>
              <w:rFonts w:eastAsiaTheme="minorEastAsia"/>
              <w:b w:val="0"/>
              <w:bCs w:val="0"/>
              <w:sz w:val="22"/>
              <w:szCs w:val="22"/>
              <w:lang w:eastAsia="cs-CZ"/>
            </w:rPr>
          </w:pPr>
          <w:hyperlink w:anchor="_Toc101274537" w:history="1">
            <w:r w:rsidR="00107C14" w:rsidRPr="00356B19">
              <w:rPr>
                <w:rStyle w:val="Hypertextovodkaz"/>
                <w:b w:val="0"/>
                <w:bCs w:val="0"/>
              </w:rPr>
              <w:t>4.1</w:t>
            </w:r>
            <w:r w:rsidR="00A31B34" w:rsidRPr="00356B19">
              <w:rPr>
                <w:rFonts w:eastAsiaTheme="minorEastAsia"/>
                <w:b w:val="0"/>
                <w:bCs w:val="0"/>
                <w:sz w:val="22"/>
                <w:szCs w:val="22"/>
                <w:lang w:eastAsia="cs-CZ"/>
              </w:rPr>
              <w:t xml:space="preserve"> </w:t>
            </w:r>
            <w:r w:rsidR="00107C14" w:rsidRPr="00356B19">
              <w:rPr>
                <w:rStyle w:val="Hypertextovodkaz"/>
                <w:b w:val="0"/>
                <w:bCs w:val="0"/>
              </w:rPr>
              <w:t>Výzkumné otázky, hypotézy</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_Toc101274537 \h </w:instrText>
            </w:r>
            <w:r w:rsidR="00107C14" w:rsidRPr="00356B19">
              <w:rPr>
                <w:b w:val="0"/>
                <w:bCs w:val="0"/>
                <w:webHidden/>
              </w:rPr>
            </w:r>
            <w:r w:rsidR="00107C14" w:rsidRPr="00356B19">
              <w:rPr>
                <w:b w:val="0"/>
                <w:bCs w:val="0"/>
                <w:webHidden/>
              </w:rPr>
              <w:fldChar w:fldCharType="separate"/>
            </w:r>
            <w:r w:rsidR="00003C1E">
              <w:rPr>
                <w:b w:val="0"/>
                <w:bCs w:val="0"/>
                <w:webHidden/>
              </w:rPr>
              <w:t>48</w:t>
            </w:r>
            <w:r w:rsidR="00107C14" w:rsidRPr="00356B19">
              <w:rPr>
                <w:b w:val="0"/>
                <w:bCs w:val="0"/>
                <w:webHidden/>
              </w:rPr>
              <w:fldChar w:fldCharType="end"/>
            </w:r>
          </w:hyperlink>
        </w:p>
        <w:p w14:paraId="1354BDDF" w14:textId="1AA94A0E" w:rsidR="00107C14" w:rsidRPr="00356B19" w:rsidRDefault="00BD6209">
          <w:pPr>
            <w:pStyle w:val="Obsah2"/>
            <w:tabs>
              <w:tab w:val="left" w:pos="1100"/>
            </w:tabs>
            <w:rPr>
              <w:rFonts w:eastAsiaTheme="minorEastAsia"/>
              <w:b w:val="0"/>
              <w:bCs w:val="0"/>
              <w:sz w:val="22"/>
              <w:szCs w:val="22"/>
              <w:lang w:eastAsia="cs-CZ"/>
            </w:rPr>
          </w:pPr>
          <w:hyperlink w:anchor="_Toc101274538" w:history="1">
            <w:r w:rsidR="00107C14" w:rsidRPr="00356B19">
              <w:rPr>
                <w:rStyle w:val="Hypertextovodkaz"/>
                <w:b w:val="0"/>
                <w:bCs w:val="0"/>
              </w:rPr>
              <w:t>4.2</w:t>
            </w:r>
            <w:r w:rsidR="00A31B34" w:rsidRPr="00356B19">
              <w:rPr>
                <w:rFonts w:eastAsiaTheme="minorEastAsia"/>
                <w:b w:val="0"/>
                <w:bCs w:val="0"/>
                <w:sz w:val="22"/>
                <w:szCs w:val="22"/>
                <w:lang w:eastAsia="cs-CZ"/>
              </w:rPr>
              <w:t xml:space="preserve"> </w:t>
            </w:r>
            <w:r w:rsidR="00107C14" w:rsidRPr="00356B19">
              <w:rPr>
                <w:rStyle w:val="Hypertextovodkaz"/>
                <w:b w:val="0"/>
                <w:bCs w:val="0"/>
              </w:rPr>
              <w:t>Výzkumné metody</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_Toc101274538 \h </w:instrText>
            </w:r>
            <w:r w:rsidR="00107C14" w:rsidRPr="00356B19">
              <w:rPr>
                <w:b w:val="0"/>
                <w:bCs w:val="0"/>
                <w:webHidden/>
              </w:rPr>
            </w:r>
            <w:r w:rsidR="00107C14" w:rsidRPr="00356B19">
              <w:rPr>
                <w:b w:val="0"/>
                <w:bCs w:val="0"/>
                <w:webHidden/>
              </w:rPr>
              <w:fldChar w:fldCharType="separate"/>
            </w:r>
            <w:r w:rsidR="00003C1E">
              <w:rPr>
                <w:b w:val="0"/>
                <w:bCs w:val="0"/>
                <w:webHidden/>
              </w:rPr>
              <w:t>50</w:t>
            </w:r>
            <w:r w:rsidR="00107C14" w:rsidRPr="00356B19">
              <w:rPr>
                <w:b w:val="0"/>
                <w:bCs w:val="0"/>
                <w:webHidden/>
              </w:rPr>
              <w:fldChar w:fldCharType="end"/>
            </w:r>
          </w:hyperlink>
        </w:p>
        <w:p w14:paraId="3504DC9E" w14:textId="4684EBE0" w:rsidR="00107C14" w:rsidRPr="00356B19" w:rsidRDefault="00BD6209">
          <w:pPr>
            <w:pStyle w:val="Obsah2"/>
            <w:tabs>
              <w:tab w:val="left" w:pos="1100"/>
            </w:tabs>
            <w:rPr>
              <w:rFonts w:eastAsiaTheme="minorEastAsia"/>
              <w:b w:val="0"/>
              <w:bCs w:val="0"/>
              <w:sz w:val="22"/>
              <w:szCs w:val="22"/>
              <w:lang w:eastAsia="cs-CZ"/>
            </w:rPr>
          </w:pPr>
          <w:hyperlink w:anchor="_Toc101274539" w:history="1">
            <w:r w:rsidR="00107C14" w:rsidRPr="00356B19">
              <w:rPr>
                <w:rStyle w:val="Hypertextovodkaz"/>
                <w:b w:val="0"/>
                <w:bCs w:val="0"/>
              </w:rPr>
              <w:t>4.3</w:t>
            </w:r>
            <w:r w:rsidR="00A31B34" w:rsidRPr="00356B19">
              <w:rPr>
                <w:rFonts w:eastAsiaTheme="minorEastAsia"/>
                <w:b w:val="0"/>
                <w:bCs w:val="0"/>
                <w:sz w:val="22"/>
                <w:szCs w:val="22"/>
                <w:lang w:eastAsia="cs-CZ"/>
              </w:rPr>
              <w:t xml:space="preserve"> </w:t>
            </w:r>
            <w:r w:rsidR="00107C14" w:rsidRPr="00356B19">
              <w:rPr>
                <w:rStyle w:val="Hypertextovodkaz"/>
                <w:b w:val="0"/>
                <w:bCs w:val="0"/>
              </w:rPr>
              <w:t>Metoda dotazníku</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_Toc101274539 \h </w:instrText>
            </w:r>
            <w:r w:rsidR="00107C14" w:rsidRPr="00356B19">
              <w:rPr>
                <w:b w:val="0"/>
                <w:bCs w:val="0"/>
                <w:webHidden/>
              </w:rPr>
            </w:r>
            <w:r w:rsidR="00107C14" w:rsidRPr="00356B19">
              <w:rPr>
                <w:b w:val="0"/>
                <w:bCs w:val="0"/>
                <w:webHidden/>
              </w:rPr>
              <w:fldChar w:fldCharType="separate"/>
            </w:r>
            <w:r w:rsidR="00003C1E">
              <w:rPr>
                <w:b w:val="0"/>
                <w:bCs w:val="0"/>
                <w:webHidden/>
              </w:rPr>
              <w:t>50</w:t>
            </w:r>
            <w:r w:rsidR="00107C14" w:rsidRPr="00356B19">
              <w:rPr>
                <w:b w:val="0"/>
                <w:bCs w:val="0"/>
                <w:webHidden/>
              </w:rPr>
              <w:fldChar w:fldCharType="end"/>
            </w:r>
          </w:hyperlink>
        </w:p>
        <w:p w14:paraId="1690739D" w14:textId="33DD6F96" w:rsidR="00107C14" w:rsidRPr="00356B19" w:rsidRDefault="00A31B34">
          <w:pPr>
            <w:pStyle w:val="Obsah3"/>
            <w:tabs>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40" w:history="1">
            <w:r w:rsidR="00107C14" w:rsidRPr="00356B19">
              <w:rPr>
                <w:rStyle w:val="Hypertextovodkaz"/>
                <w:rFonts w:ascii="Times New Roman" w:hAnsi="Times New Roman" w:cs="Times New Roman"/>
                <w:noProof/>
                <w:u w:val="none"/>
              </w:rPr>
              <w:t>4.3.1</w:t>
            </w:r>
            <w:r w:rsidRPr="00356B19">
              <w:rPr>
                <w:rStyle w:val="Hypertextovodkaz"/>
                <w:rFonts w:ascii="Times New Roman" w:hAnsi="Times New Roman" w:cs="Times New Roman"/>
                <w:noProof/>
                <w:u w:val="none"/>
              </w:rPr>
              <w:t xml:space="preserve"> </w:t>
            </w:r>
            <w:r w:rsidR="00107C14" w:rsidRPr="00356B19">
              <w:rPr>
                <w:rStyle w:val="Hypertextovodkaz"/>
                <w:rFonts w:ascii="Times New Roman" w:hAnsi="Times New Roman" w:cs="Times New Roman"/>
                <w:noProof/>
                <w:u w:val="none"/>
              </w:rPr>
              <w:t>Osobnostní dotazník pro děti B-JEPI</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_Toc101274540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50</w:t>
            </w:r>
            <w:r w:rsidR="00107C14" w:rsidRPr="00356B19">
              <w:rPr>
                <w:rFonts w:ascii="Times New Roman" w:hAnsi="Times New Roman" w:cs="Times New Roman"/>
                <w:noProof/>
                <w:webHidden/>
              </w:rPr>
              <w:fldChar w:fldCharType="end"/>
            </w:r>
          </w:hyperlink>
        </w:p>
        <w:p w14:paraId="3EB01C30" w14:textId="3608E9A9" w:rsidR="00107C14" w:rsidRPr="00356B19" w:rsidRDefault="00A31B34">
          <w:pPr>
            <w:pStyle w:val="Obsah3"/>
            <w:tabs>
              <w:tab w:val="left" w:pos="880"/>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41" w:history="1">
            <w:r w:rsidR="00107C14" w:rsidRPr="00356B19">
              <w:rPr>
                <w:rStyle w:val="Hypertextovodkaz"/>
                <w:rFonts w:ascii="Times New Roman" w:hAnsi="Times New Roman" w:cs="Times New Roman"/>
                <w:noProof/>
                <w:u w:val="none"/>
              </w:rPr>
              <w:t>4.3.2</w:t>
            </w:r>
            <w:r w:rsidRPr="00356B19">
              <w:rPr>
                <w:rFonts w:ascii="Times New Roman" w:eastAsiaTheme="minorEastAsia" w:hAnsi="Times New Roman" w:cs="Times New Roman"/>
                <w:noProof/>
                <w:sz w:val="22"/>
                <w:szCs w:val="22"/>
                <w:lang w:eastAsia="cs-CZ"/>
              </w:rPr>
              <w:t xml:space="preserve">  </w:t>
            </w:r>
            <w:r w:rsidR="00107C14" w:rsidRPr="00356B19">
              <w:rPr>
                <w:rStyle w:val="Hypertextovodkaz"/>
                <w:rFonts w:ascii="Times New Roman" w:hAnsi="Times New Roman" w:cs="Times New Roman"/>
                <w:noProof/>
                <w:u w:val="none"/>
              </w:rPr>
              <w:t>Dotazník skupinové práce</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_Toc101274541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51</w:t>
            </w:r>
            <w:r w:rsidR="00107C14" w:rsidRPr="00356B19">
              <w:rPr>
                <w:rFonts w:ascii="Times New Roman" w:hAnsi="Times New Roman" w:cs="Times New Roman"/>
                <w:noProof/>
                <w:webHidden/>
              </w:rPr>
              <w:fldChar w:fldCharType="end"/>
            </w:r>
          </w:hyperlink>
        </w:p>
        <w:p w14:paraId="0536223A" w14:textId="7A5B5CD4" w:rsidR="00107C14" w:rsidRPr="00356B19" w:rsidRDefault="00A31B34">
          <w:pPr>
            <w:pStyle w:val="Obsah3"/>
            <w:tabs>
              <w:tab w:val="left" w:pos="880"/>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42" w:history="1">
            <w:r w:rsidR="00107C14" w:rsidRPr="00356B19">
              <w:rPr>
                <w:rStyle w:val="Hypertextovodkaz"/>
                <w:rFonts w:ascii="Times New Roman" w:hAnsi="Times New Roman" w:cs="Times New Roman"/>
                <w:noProof/>
                <w:u w:val="none"/>
              </w:rPr>
              <w:t>4.3.3</w:t>
            </w:r>
            <w:r w:rsidRPr="00356B19">
              <w:rPr>
                <w:rFonts w:ascii="Times New Roman" w:eastAsiaTheme="minorEastAsia" w:hAnsi="Times New Roman" w:cs="Times New Roman"/>
                <w:noProof/>
                <w:sz w:val="22"/>
                <w:szCs w:val="22"/>
                <w:lang w:eastAsia="cs-CZ"/>
              </w:rPr>
              <w:t xml:space="preserve">  </w:t>
            </w:r>
            <w:r w:rsidR="00107C14" w:rsidRPr="00356B19">
              <w:rPr>
                <w:rStyle w:val="Hypertextovodkaz"/>
                <w:rFonts w:ascii="Times New Roman" w:hAnsi="Times New Roman" w:cs="Times New Roman"/>
                <w:noProof/>
                <w:u w:val="none"/>
              </w:rPr>
              <w:t>Dotazník na zjišťování výhod a nevýhod skupinové a frontální výuky</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_Toc101274542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51</w:t>
            </w:r>
            <w:r w:rsidR="00107C14" w:rsidRPr="00356B19">
              <w:rPr>
                <w:rFonts w:ascii="Times New Roman" w:hAnsi="Times New Roman" w:cs="Times New Roman"/>
                <w:noProof/>
                <w:webHidden/>
              </w:rPr>
              <w:fldChar w:fldCharType="end"/>
            </w:r>
          </w:hyperlink>
        </w:p>
        <w:p w14:paraId="08CBB4CF" w14:textId="46FC1193" w:rsidR="00107C14" w:rsidRPr="00356B19" w:rsidRDefault="00BD6209">
          <w:pPr>
            <w:pStyle w:val="Obsah2"/>
            <w:tabs>
              <w:tab w:val="left" w:pos="1100"/>
            </w:tabs>
            <w:rPr>
              <w:rFonts w:eastAsiaTheme="minorEastAsia"/>
              <w:b w:val="0"/>
              <w:bCs w:val="0"/>
              <w:sz w:val="22"/>
              <w:szCs w:val="22"/>
              <w:lang w:eastAsia="cs-CZ"/>
            </w:rPr>
          </w:pPr>
          <w:hyperlink w:anchor="_Toc101274543" w:history="1">
            <w:r w:rsidR="00107C14" w:rsidRPr="00356B19">
              <w:rPr>
                <w:rStyle w:val="Hypertextovodkaz"/>
                <w:b w:val="0"/>
                <w:bCs w:val="0"/>
              </w:rPr>
              <w:t>4.4</w:t>
            </w:r>
            <w:r w:rsidR="00A31B34" w:rsidRPr="00356B19">
              <w:rPr>
                <w:rFonts w:eastAsiaTheme="minorEastAsia"/>
                <w:b w:val="0"/>
                <w:bCs w:val="0"/>
                <w:sz w:val="22"/>
                <w:szCs w:val="22"/>
                <w:lang w:eastAsia="cs-CZ"/>
              </w:rPr>
              <w:t xml:space="preserve"> </w:t>
            </w:r>
            <w:r w:rsidR="00107C14" w:rsidRPr="00356B19">
              <w:rPr>
                <w:rStyle w:val="Hypertextovodkaz"/>
                <w:b w:val="0"/>
                <w:bCs w:val="0"/>
              </w:rPr>
              <w:t>Metoda experimentu</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_Toc101274543 \h </w:instrText>
            </w:r>
            <w:r w:rsidR="00107C14" w:rsidRPr="00356B19">
              <w:rPr>
                <w:b w:val="0"/>
                <w:bCs w:val="0"/>
                <w:webHidden/>
              </w:rPr>
            </w:r>
            <w:r w:rsidR="00107C14" w:rsidRPr="00356B19">
              <w:rPr>
                <w:b w:val="0"/>
                <w:bCs w:val="0"/>
                <w:webHidden/>
              </w:rPr>
              <w:fldChar w:fldCharType="separate"/>
            </w:r>
            <w:r w:rsidR="00003C1E">
              <w:rPr>
                <w:b w:val="0"/>
                <w:bCs w:val="0"/>
                <w:webHidden/>
              </w:rPr>
              <w:t>51</w:t>
            </w:r>
            <w:r w:rsidR="00107C14" w:rsidRPr="00356B19">
              <w:rPr>
                <w:b w:val="0"/>
                <w:bCs w:val="0"/>
                <w:webHidden/>
              </w:rPr>
              <w:fldChar w:fldCharType="end"/>
            </w:r>
          </w:hyperlink>
        </w:p>
        <w:p w14:paraId="09E42359" w14:textId="28C644E0" w:rsidR="00107C14" w:rsidRPr="00356B19" w:rsidRDefault="00BD6209">
          <w:pPr>
            <w:pStyle w:val="Obsah2"/>
            <w:tabs>
              <w:tab w:val="left" w:pos="1100"/>
            </w:tabs>
            <w:rPr>
              <w:rFonts w:eastAsiaTheme="minorEastAsia"/>
              <w:b w:val="0"/>
              <w:bCs w:val="0"/>
              <w:sz w:val="22"/>
              <w:szCs w:val="22"/>
              <w:lang w:eastAsia="cs-CZ"/>
            </w:rPr>
          </w:pPr>
          <w:hyperlink w:anchor="_Toc101274544" w:history="1">
            <w:r w:rsidR="00107C14" w:rsidRPr="00356B19">
              <w:rPr>
                <w:rStyle w:val="Hypertextovodkaz"/>
                <w:b w:val="0"/>
                <w:bCs w:val="0"/>
              </w:rPr>
              <w:t>4.5</w:t>
            </w:r>
            <w:r w:rsidR="00A31B34" w:rsidRPr="00356B19">
              <w:rPr>
                <w:rFonts w:eastAsiaTheme="minorEastAsia"/>
                <w:b w:val="0"/>
                <w:bCs w:val="0"/>
                <w:sz w:val="22"/>
                <w:szCs w:val="22"/>
                <w:lang w:eastAsia="cs-CZ"/>
              </w:rPr>
              <w:t xml:space="preserve"> </w:t>
            </w:r>
            <w:r w:rsidR="00107C14" w:rsidRPr="00356B19">
              <w:rPr>
                <w:rStyle w:val="Hypertextovodkaz"/>
                <w:b w:val="0"/>
                <w:bCs w:val="0"/>
              </w:rPr>
              <w:t>Metoda pozorování</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_Toc101274544 \h </w:instrText>
            </w:r>
            <w:r w:rsidR="00107C14" w:rsidRPr="00356B19">
              <w:rPr>
                <w:b w:val="0"/>
                <w:bCs w:val="0"/>
                <w:webHidden/>
              </w:rPr>
            </w:r>
            <w:r w:rsidR="00107C14" w:rsidRPr="00356B19">
              <w:rPr>
                <w:b w:val="0"/>
                <w:bCs w:val="0"/>
                <w:webHidden/>
              </w:rPr>
              <w:fldChar w:fldCharType="separate"/>
            </w:r>
            <w:r w:rsidR="00003C1E">
              <w:rPr>
                <w:b w:val="0"/>
                <w:bCs w:val="0"/>
                <w:webHidden/>
              </w:rPr>
              <w:t>51</w:t>
            </w:r>
            <w:r w:rsidR="00107C14" w:rsidRPr="00356B19">
              <w:rPr>
                <w:b w:val="0"/>
                <w:bCs w:val="0"/>
                <w:webHidden/>
              </w:rPr>
              <w:fldChar w:fldCharType="end"/>
            </w:r>
          </w:hyperlink>
        </w:p>
        <w:p w14:paraId="102CBF03" w14:textId="7E4337B1" w:rsidR="00107C14" w:rsidRPr="00356B19" w:rsidRDefault="00BD6209">
          <w:pPr>
            <w:pStyle w:val="Obsah2"/>
            <w:rPr>
              <w:rFonts w:eastAsiaTheme="minorEastAsia"/>
              <w:b w:val="0"/>
              <w:bCs w:val="0"/>
              <w:sz w:val="22"/>
              <w:szCs w:val="22"/>
              <w:lang w:eastAsia="cs-CZ"/>
            </w:rPr>
          </w:pPr>
          <w:hyperlink w:anchor="_Toc101274545" w:history="1">
            <w:r w:rsidR="00107C14" w:rsidRPr="00356B19">
              <w:rPr>
                <w:rStyle w:val="Hypertextovodkaz"/>
                <w:b w:val="0"/>
                <w:bCs w:val="0"/>
              </w:rPr>
              <w:t>4.6</w:t>
            </w:r>
            <w:r w:rsidR="00A31B34" w:rsidRPr="00356B19">
              <w:rPr>
                <w:rStyle w:val="Hypertextovodkaz"/>
                <w:b w:val="0"/>
                <w:bCs w:val="0"/>
                <w:u w:val="none"/>
              </w:rPr>
              <w:t xml:space="preserve"> </w:t>
            </w:r>
            <w:r w:rsidR="00107C14" w:rsidRPr="00356B19">
              <w:rPr>
                <w:rStyle w:val="Hypertextovodkaz"/>
                <w:b w:val="0"/>
                <w:bCs w:val="0"/>
              </w:rPr>
              <w:t>Popis sledovaného vzorku</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_Toc101274545 \h </w:instrText>
            </w:r>
            <w:r w:rsidR="00107C14" w:rsidRPr="00356B19">
              <w:rPr>
                <w:b w:val="0"/>
                <w:bCs w:val="0"/>
                <w:webHidden/>
              </w:rPr>
            </w:r>
            <w:r w:rsidR="00107C14" w:rsidRPr="00356B19">
              <w:rPr>
                <w:b w:val="0"/>
                <w:bCs w:val="0"/>
                <w:webHidden/>
              </w:rPr>
              <w:fldChar w:fldCharType="separate"/>
            </w:r>
            <w:r w:rsidR="00003C1E">
              <w:rPr>
                <w:b w:val="0"/>
                <w:bCs w:val="0"/>
                <w:webHidden/>
              </w:rPr>
              <w:t>52</w:t>
            </w:r>
            <w:r w:rsidR="00107C14" w:rsidRPr="00356B19">
              <w:rPr>
                <w:b w:val="0"/>
                <w:bCs w:val="0"/>
                <w:webHidden/>
              </w:rPr>
              <w:fldChar w:fldCharType="end"/>
            </w:r>
          </w:hyperlink>
        </w:p>
        <w:p w14:paraId="1FA899FA" w14:textId="22C697EB" w:rsidR="00107C14" w:rsidRPr="00356B19" w:rsidRDefault="00BD6209">
          <w:pPr>
            <w:pStyle w:val="Obsah2"/>
            <w:rPr>
              <w:rFonts w:eastAsiaTheme="minorEastAsia"/>
              <w:b w:val="0"/>
              <w:bCs w:val="0"/>
              <w:sz w:val="22"/>
              <w:szCs w:val="22"/>
              <w:lang w:eastAsia="cs-CZ"/>
            </w:rPr>
          </w:pPr>
          <w:hyperlink w:anchor="_Toc101274546" w:history="1">
            <w:r w:rsidR="00107C14" w:rsidRPr="00356B19">
              <w:rPr>
                <w:rStyle w:val="Hypertextovodkaz"/>
                <w:b w:val="0"/>
                <w:bCs w:val="0"/>
              </w:rPr>
              <w:t>4.7</w:t>
            </w:r>
            <w:r w:rsidR="00A31B34" w:rsidRPr="00356B19">
              <w:rPr>
                <w:rStyle w:val="Hypertextovodkaz"/>
                <w:b w:val="0"/>
                <w:bCs w:val="0"/>
                <w:u w:val="none"/>
              </w:rPr>
              <w:t xml:space="preserve"> </w:t>
            </w:r>
            <w:r w:rsidR="00107C14" w:rsidRPr="00356B19">
              <w:rPr>
                <w:rStyle w:val="Hypertextovodkaz"/>
                <w:b w:val="0"/>
                <w:bCs w:val="0"/>
              </w:rPr>
              <w:t>Průběh výzkumu</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_Toc101274546 \h </w:instrText>
            </w:r>
            <w:r w:rsidR="00107C14" w:rsidRPr="00356B19">
              <w:rPr>
                <w:b w:val="0"/>
                <w:bCs w:val="0"/>
                <w:webHidden/>
              </w:rPr>
            </w:r>
            <w:r w:rsidR="00107C14" w:rsidRPr="00356B19">
              <w:rPr>
                <w:b w:val="0"/>
                <w:bCs w:val="0"/>
                <w:webHidden/>
              </w:rPr>
              <w:fldChar w:fldCharType="separate"/>
            </w:r>
            <w:r w:rsidR="00003C1E">
              <w:rPr>
                <w:b w:val="0"/>
                <w:bCs w:val="0"/>
                <w:webHidden/>
              </w:rPr>
              <w:t>52</w:t>
            </w:r>
            <w:r w:rsidR="00107C14" w:rsidRPr="00356B19">
              <w:rPr>
                <w:b w:val="0"/>
                <w:bCs w:val="0"/>
                <w:webHidden/>
              </w:rPr>
              <w:fldChar w:fldCharType="end"/>
            </w:r>
          </w:hyperlink>
        </w:p>
        <w:p w14:paraId="2227D507" w14:textId="300BC13A" w:rsidR="00107C14" w:rsidRPr="00356B19" w:rsidRDefault="00BD6209">
          <w:pPr>
            <w:pStyle w:val="Obsah1"/>
            <w:tabs>
              <w:tab w:val="left" w:pos="440"/>
              <w:tab w:val="right" w:leader="dot" w:pos="9061"/>
            </w:tabs>
            <w:rPr>
              <w:rFonts w:ascii="Times New Roman" w:eastAsiaTheme="minorEastAsia" w:hAnsi="Times New Roman" w:cs="Times New Roman"/>
              <w:b w:val="0"/>
              <w:bCs w:val="0"/>
              <w:caps w:val="0"/>
              <w:noProof/>
              <w:sz w:val="22"/>
              <w:szCs w:val="22"/>
              <w:lang w:eastAsia="cs-CZ"/>
            </w:rPr>
          </w:pPr>
          <w:hyperlink w:anchor="_Toc101274547" w:history="1">
            <w:r w:rsidR="00107C14" w:rsidRPr="00356B19">
              <w:rPr>
                <w:rStyle w:val="Hypertextovodkaz"/>
                <w:rFonts w:ascii="Times New Roman" w:hAnsi="Times New Roman" w:cs="Times New Roman"/>
                <w:b w:val="0"/>
                <w:bCs w:val="0"/>
                <w:noProof/>
              </w:rPr>
              <w:t>5</w:t>
            </w:r>
            <w:r w:rsidR="00107C14" w:rsidRPr="00356B19">
              <w:rPr>
                <w:rFonts w:ascii="Times New Roman" w:eastAsiaTheme="minorEastAsia" w:hAnsi="Times New Roman" w:cs="Times New Roman"/>
                <w:b w:val="0"/>
                <w:bCs w:val="0"/>
                <w:caps w:val="0"/>
                <w:noProof/>
                <w:sz w:val="22"/>
                <w:szCs w:val="22"/>
                <w:lang w:eastAsia="cs-CZ"/>
              </w:rPr>
              <w:tab/>
            </w:r>
            <w:r w:rsidR="00107C14" w:rsidRPr="00356B19">
              <w:rPr>
                <w:rStyle w:val="Hypertextovodkaz"/>
                <w:rFonts w:ascii="Times New Roman" w:hAnsi="Times New Roman" w:cs="Times New Roman"/>
                <w:b w:val="0"/>
                <w:bCs w:val="0"/>
                <w:noProof/>
              </w:rPr>
              <w:t>Výsledky výzkumu</w:t>
            </w:r>
            <w:r w:rsidR="00107C14" w:rsidRPr="00356B19">
              <w:rPr>
                <w:rFonts w:ascii="Times New Roman" w:hAnsi="Times New Roman" w:cs="Times New Roman"/>
                <w:b w:val="0"/>
                <w:bCs w:val="0"/>
                <w:noProof/>
                <w:webHidden/>
              </w:rPr>
              <w:tab/>
            </w:r>
            <w:r w:rsidR="00107C14" w:rsidRPr="00356B19">
              <w:rPr>
                <w:rFonts w:ascii="Times New Roman" w:hAnsi="Times New Roman" w:cs="Times New Roman"/>
                <w:b w:val="0"/>
                <w:bCs w:val="0"/>
                <w:noProof/>
                <w:webHidden/>
              </w:rPr>
              <w:fldChar w:fldCharType="begin"/>
            </w:r>
            <w:r w:rsidR="00107C14" w:rsidRPr="00356B19">
              <w:rPr>
                <w:rFonts w:ascii="Times New Roman" w:hAnsi="Times New Roman" w:cs="Times New Roman"/>
                <w:b w:val="0"/>
                <w:bCs w:val="0"/>
                <w:noProof/>
                <w:webHidden/>
              </w:rPr>
              <w:instrText xml:space="preserve"> PAGEREF _Toc101274547 \h </w:instrText>
            </w:r>
            <w:r w:rsidR="00107C14" w:rsidRPr="00356B19">
              <w:rPr>
                <w:rFonts w:ascii="Times New Roman" w:hAnsi="Times New Roman" w:cs="Times New Roman"/>
                <w:b w:val="0"/>
                <w:bCs w:val="0"/>
                <w:noProof/>
                <w:webHidden/>
              </w:rPr>
            </w:r>
            <w:r w:rsidR="00107C14" w:rsidRPr="00356B19">
              <w:rPr>
                <w:rFonts w:ascii="Times New Roman" w:hAnsi="Times New Roman" w:cs="Times New Roman"/>
                <w:b w:val="0"/>
                <w:bCs w:val="0"/>
                <w:noProof/>
                <w:webHidden/>
              </w:rPr>
              <w:fldChar w:fldCharType="separate"/>
            </w:r>
            <w:r w:rsidR="00003C1E">
              <w:rPr>
                <w:rFonts w:ascii="Times New Roman" w:hAnsi="Times New Roman" w:cs="Times New Roman"/>
                <w:b w:val="0"/>
                <w:bCs w:val="0"/>
                <w:noProof/>
                <w:webHidden/>
              </w:rPr>
              <w:t>53</w:t>
            </w:r>
            <w:r w:rsidR="00107C14" w:rsidRPr="00356B19">
              <w:rPr>
                <w:rFonts w:ascii="Times New Roman" w:hAnsi="Times New Roman" w:cs="Times New Roman"/>
                <w:b w:val="0"/>
                <w:bCs w:val="0"/>
                <w:noProof/>
                <w:webHidden/>
              </w:rPr>
              <w:fldChar w:fldCharType="end"/>
            </w:r>
          </w:hyperlink>
        </w:p>
        <w:p w14:paraId="6D2432C6" w14:textId="05905CDC" w:rsidR="00107C14" w:rsidRPr="00356B19" w:rsidRDefault="00BD6209">
          <w:pPr>
            <w:pStyle w:val="Obsah2"/>
            <w:rPr>
              <w:rFonts w:eastAsiaTheme="minorEastAsia"/>
              <w:b w:val="0"/>
              <w:bCs w:val="0"/>
              <w:sz w:val="22"/>
              <w:szCs w:val="22"/>
              <w:lang w:eastAsia="cs-CZ"/>
            </w:rPr>
          </w:pPr>
          <w:hyperlink w:anchor="_Toc101274548" w:history="1">
            <w:r w:rsidR="00107C14" w:rsidRPr="00356B19">
              <w:rPr>
                <w:rStyle w:val="Hypertextovodkaz"/>
                <w:b w:val="0"/>
                <w:bCs w:val="0"/>
              </w:rPr>
              <w:t xml:space="preserve">5.1 Výsledky dotazníkového šetření </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_Toc101274548 \h </w:instrText>
            </w:r>
            <w:r w:rsidR="00107C14" w:rsidRPr="00356B19">
              <w:rPr>
                <w:b w:val="0"/>
                <w:bCs w:val="0"/>
                <w:webHidden/>
              </w:rPr>
            </w:r>
            <w:r w:rsidR="00107C14" w:rsidRPr="00356B19">
              <w:rPr>
                <w:b w:val="0"/>
                <w:bCs w:val="0"/>
                <w:webHidden/>
              </w:rPr>
              <w:fldChar w:fldCharType="separate"/>
            </w:r>
            <w:r w:rsidR="00003C1E">
              <w:rPr>
                <w:b w:val="0"/>
                <w:bCs w:val="0"/>
                <w:webHidden/>
              </w:rPr>
              <w:t>53</w:t>
            </w:r>
            <w:r w:rsidR="00107C14" w:rsidRPr="00356B19">
              <w:rPr>
                <w:b w:val="0"/>
                <w:bCs w:val="0"/>
                <w:webHidden/>
              </w:rPr>
              <w:fldChar w:fldCharType="end"/>
            </w:r>
          </w:hyperlink>
        </w:p>
        <w:p w14:paraId="20BCCFD7" w14:textId="5AFFD734" w:rsidR="00107C14" w:rsidRPr="00356B19" w:rsidRDefault="00A31B34">
          <w:pPr>
            <w:pStyle w:val="Obsah3"/>
            <w:tabs>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49" w:history="1">
            <w:r w:rsidR="00107C14" w:rsidRPr="00356B19">
              <w:rPr>
                <w:rStyle w:val="Hypertextovodkaz"/>
                <w:rFonts w:ascii="Times New Roman" w:hAnsi="Times New Roman" w:cs="Times New Roman"/>
                <w:noProof/>
              </w:rPr>
              <w:t>5.1.1 Dotazník B-JEPI</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_Toc101274549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53</w:t>
            </w:r>
            <w:r w:rsidR="00107C14" w:rsidRPr="00356B19">
              <w:rPr>
                <w:rFonts w:ascii="Times New Roman" w:hAnsi="Times New Roman" w:cs="Times New Roman"/>
                <w:noProof/>
                <w:webHidden/>
              </w:rPr>
              <w:fldChar w:fldCharType="end"/>
            </w:r>
          </w:hyperlink>
        </w:p>
        <w:p w14:paraId="067E32F7" w14:textId="43445072" w:rsidR="00107C14" w:rsidRPr="00356B19" w:rsidRDefault="00A31B34">
          <w:pPr>
            <w:pStyle w:val="Obsah3"/>
            <w:tabs>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50" w:history="1">
            <w:r w:rsidR="00107C14" w:rsidRPr="00356B19">
              <w:rPr>
                <w:rStyle w:val="Hypertextovodkaz"/>
                <w:rFonts w:ascii="Times New Roman" w:hAnsi="Times New Roman" w:cs="Times New Roman"/>
                <w:noProof/>
              </w:rPr>
              <w:t>5.1.2 Výhody a nevýhody skupinové práce</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_Toc101274550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53</w:t>
            </w:r>
            <w:r w:rsidR="00107C14" w:rsidRPr="00356B19">
              <w:rPr>
                <w:rFonts w:ascii="Times New Roman" w:hAnsi="Times New Roman" w:cs="Times New Roman"/>
                <w:noProof/>
                <w:webHidden/>
              </w:rPr>
              <w:fldChar w:fldCharType="end"/>
            </w:r>
          </w:hyperlink>
        </w:p>
        <w:p w14:paraId="3275E8A0" w14:textId="55F5345A" w:rsidR="00107C14" w:rsidRPr="00356B19" w:rsidRDefault="00A31B34">
          <w:pPr>
            <w:pStyle w:val="Obsah3"/>
            <w:tabs>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51" w:history="1">
            <w:r w:rsidR="00107C14" w:rsidRPr="00356B19">
              <w:rPr>
                <w:rStyle w:val="Hypertextovodkaz"/>
                <w:rFonts w:ascii="Times New Roman" w:hAnsi="Times New Roman" w:cs="Times New Roman"/>
                <w:noProof/>
              </w:rPr>
              <w:t>5.1.3 Dotazník skupinové práce</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_Toc101274551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53</w:t>
            </w:r>
            <w:r w:rsidR="00107C14" w:rsidRPr="00356B19">
              <w:rPr>
                <w:rFonts w:ascii="Times New Roman" w:hAnsi="Times New Roman" w:cs="Times New Roman"/>
                <w:noProof/>
                <w:webHidden/>
              </w:rPr>
              <w:fldChar w:fldCharType="end"/>
            </w:r>
          </w:hyperlink>
        </w:p>
        <w:p w14:paraId="706A131F" w14:textId="3170FCA0" w:rsidR="00107C14" w:rsidRPr="00356B19" w:rsidRDefault="00BD6209">
          <w:pPr>
            <w:pStyle w:val="Obsah2"/>
            <w:rPr>
              <w:rFonts w:eastAsiaTheme="minorEastAsia"/>
              <w:b w:val="0"/>
              <w:bCs w:val="0"/>
              <w:sz w:val="22"/>
              <w:szCs w:val="22"/>
              <w:lang w:eastAsia="cs-CZ"/>
            </w:rPr>
          </w:pPr>
          <w:hyperlink w:anchor="_Toc101274552" w:history="1">
            <w:r w:rsidR="00107C14" w:rsidRPr="00356B19">
              <w:rPr>
                <w:rStyle w:val="Hypertextovodkaz"/>
                <w:b w:val="0"/>
                <w:bCs w:val="0"/>
              </w:rPr>
              <w:t>5.2 Výsledky experimentu</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_Toc101274552 \h </w:instrText>
            </w:r>
            <w:r w:rsidR="00107C14" w:rsidRPr="00356B19">
              <w:rPr>
                <w:b w:val="0"/>
                <w:bCs w:val="0"/>
                <w:webHidden/>
              </w:rPr>
            </w:r>
            <w:r w:rsidR="00107C14" w:rsidRPr="00356B19">
              <w:rPr>
                <w:b w:val="0"/>
                <w:bCs w:val="0"/>
                <w:webHidden/>
              </w:rPr>
              <w:fldChar w:fldCharType="separate"/>
            </w:r>
            <w:r w:rsidR="00003C1E">
              <w:rPr>
                <w:b w:val="0"/>
                <w:bCs w:val="0"/>
                <w:webHidden/>
              </w:rPr>
              <w:t>75</w:t>
            </w:r>
            <w:r w:rsidR="00107C14" w:rsidRPr="00356B19">
              <w:rPr>
                <w:b w:val="0"/>
                <w:bCs w:val="0"/>
                <w:webHidden/>
              </w:rPr>
              <w:fldChar w:fldCharType="end"/>
            </w:r>
          </w:hyperlink>
        </w:p>
        <w:p w14:paraId="306C73AA" w14:textId="2F3BD1AE" w:rsidR="00107C14" w:rsidRPr="00356B19" w:rsidRDefault="00BD6209">
          <w:pPr>
            <w:pStyle w:val="Obsah2"/>
            <w:rPr>
              <w:rFonts w:eastAsiaTheme="minorEastAsia"/>
              <w:b w:val="0"/>
              <w:bCs w:val="0"/>
              <w:sz w:val="22"/>
              <w:szCs w:val="22"/>
              <w:lang w:eastAsia="cs-CZ"/>
            </w:rPr>
          </w:pPr>
          <w:hyperlink w:anchor="_Toc101274553" w:history="1">
            <w:r w:rsidR="00107C14" w:rsidRPr="00356B19">
              <w:rPr>
                <w:rStyle w:val="Hypertextovodkaz"/>
                <w:b w:val="0"/>
                <w:bCs w:val="0"/>
              </w:rPr>
              <w:t>5.3 Výsledky pozorování</w:t>
            </w:r>
            <w:r w:rsidR="00107C14" w:rsidRPr="00356B19">
              <w:rPr>
                <w:b w:val="0"/>
                <w:bCs w:val="0"/>
                <w:webHidden/>
              </w:rPr>
              <w:tab/>
            </w:r>
            <w:r w:rsidR="00107C14" w:rsidRPr="00356B19">
              <w:rPr>
                <w:b w:val="0"/>
                <w:bCs w:val="0"/>
                <w:webHidden/>
              </w:rPr>
              <w:fldChar w:fldCharType="begin"/>
            </w:r>
            <w:r w:rsidR="00107C14" w:rsidRPr="00356B19">
              <w:rPr>
                <w:b w:val="0"/>
                <w:bCs w:val="0"/>
                <w:webHidden/>
              </w:rPr>
              <w:instrText xml:space="preserve"> PAGEREF _Toc101274553 \h </w:instrText>
            </w:r>
            <w:r w:rsidR="00107C14" w:rsidRPr="00356B19">
              <w:rPr>
                <w:b w:val="0"/>
                <w:bCs w:val="0"/>
                <w:webHidden/>
              </w:rPr>
            </w:r>
            <w:r w:rsidR="00107C14" w:rsidRPr="00356B19">
              <w:rPr>
                <w:b w:val="0"/>
                <w:bCs w:val="0"/>
                <w:webHidden/>
              </w:rPr>
              <w:fldChar w:fldCharType="separate"/>
            </w:r>
            <w:r w:rsidR="00003C1E">
              <w:rPr>
                <w:b w:val="0"/>
                <w:bCs w:val="0"/>
                <w:webHidden/>
              </w:rPr>
              <w:t>77</w:t>
            </w:r>
            <w:r w:rsidR="00107C14" w:rsidRPr="00356B19">
              <w:rPr>
                <w:b w:val="0"/>
                <w:bCs w:val="0"/>
                <w:webHidden/>
              </w:rPr>
              <w:fldChar w:fldCharType="end"/>
            </w:r>
          </w:hyperlink>
        </w:p>
        <w:p w14:paraId="4B9E0DB5" w14:textId="6A355DF7" w:rsidR="00107C14" w:rsidRPr="00356B19" w:rsidRDefault="00A31B34">
          <w:pPr>
            <w:pStyle w:val="Obsah3"/>
            <w:tabs>
              <w:tab w:val="right" w:leader="dot" w:pos="9061"/>
            </w:tabs>
            <w:rPr>
              <w:rFonts w:ascii="Times New Roman" w:eastAsiaTheme="minorEastAsia" w:hAnsi="Times New Roman" w:cs="Times New Roman"/>
              <w:noProof/>
              <w:sz w:val="22"/>
              <w:szCs w:val="22"/>
              <w:lang w:eastAsia="cs-CZ"/>
            </w:rPr>
          </w:pPr>
          <w:r w:rsidRPr="00356B19">
            <w:rPr>
              <w:rStyle w:val="Hypertextovodkaz"/>
              <w:rFonts w:ascii="Times New Roman" w:hAnsi="Times New Roman" w:cs="Times New Roman"/>
              <w:noProof/>
              <w:u w:val="none"/>
            </w:rPr>
            <w:t xml:space="preserve">         </w:t>
          </w:r>
          <w:hyperlink w:anchor="_Toc101274554" w:history="1">
            <w:r w:rsidR="00107C14" w:rsidRPr="00356B19">
              <w:rPr>
                <w:rStyle w:val="Hypertextovodkaz"/>
                <w:rFonts w:ascii="Times New Roman" w:hAnsi="Times New Roman" w:cs="Times New Roman"/>
                <w:noProof/>
              </w:rPr>
              <w:t>5.4 Zodpovězení výzkumných otázek a hypotéz</w:t>
            </w:r>
            <w:r w:rsidR="00107C14" w:rsidRPr="00356B19">
              <w:rPr>
                <w:rFonts w:ascii="Times New Roman" w:hAnsi="Times New Roman" w:cs="Times New Roman"/>
                <w:noProof/>
                <w:webHidden/>
              </w:rPr>
              <w:tab/>
            </w:r>
            <w:r w:rsidR="00107C14" w:rsidRPr="00356B19">
              <w:rPr>
                <w:rFonts w:ascii="Times New Roman" w:hAnsi="Times New Roman" w:cs="Times New Roman"/>
                <w:noProof/>
                <w:webHidden/>
              </w:rPr>
              <w:fldChar w:fldCharType="begin"/>
            </w:r>
            <w:r w:rsidR="00107C14" w:rsidRPr="00356B19">
              <w:rPr>
                <w:rFonts w:ascii="Times New Roman" w:hAnsi="Times New Roman" w:cs="Times New Roman"/>
                <w:noProof/>
                <w:webHidden/>
              </w:rPr>
              <w:instrText xml:space="preserve"> PAGEREF _Toc101274554 \h </w:instrText>
            </w:r>
            <w:r w:rsidR="00107C14" w:rsidRPr="00356B19">
              <w:rPr>
                <w:rFonts w:ascii="Times New Roman" w:hAnsi="Times New Roman" w:cs="Times New Roman"/>
                <w:noProof/>
                <w:webHidden/>
              </w:rPr>
            </w:r>
            <w:r w:rsidR="00107C14" w:rsidRPr="00356B19">
              <w:rPr>
                <w:rFonts w:ascii="Times New Roman" w:hAnsi="Times New Roman" w:cs="Times New Roman"/>
                <w:noProof/>
                <w:webHidden/>
              </w:rPr>
              <w:fldChar w:fldCharType="separate"/>
            </w:r>
            <w:r w:rsidR="00003C1E">
              <w:rPr>
                <w:rFonts w:ascii="Times New Roman" w:hAnsi="Times New Roman" w:cs="Times New Roman"/>
                <w:noProof/>
                <w:webHidden/>
              </w:rPr>
              <w:t>82</w:t>
            </w:r>
            <w:r w:rsidR="00107C14" w:rsidRPr="00356B19">
              <w:rPr>
                <w:rFonts w:ascii="Times New Roman" w:hAnsi="Times New Roman" w:cs="Times New Roman"/>
                <w:noProof/>
                <w:webHidden/>
              </w:rPr>
              <w:fldChar w:fldCharType="end"/>
            </w:r>
          </w:hyperlink>
        </w:p>
        <w:p w14:paraId="0980C780" w14:textId="148DC7CF" w:rsidR="00107C14" w:rsidRPr="00356B19" w:rsidRDefault="00BD6209">
          <w:pPr>
            <w:pStyle w:val="Obsah1"/>
            <w:tabs>
              <w:tab w:val="left" w:pos="440"/>
              <w:tab w:val="right" w:leader="dot" w:pos="9061"/>
            </w:tabs>
            <w:rPr>
              <w:rFonts w:ascii="Times New Roman" w:eastAsiaTheme="minorEastAsia" w:hAnsi="Times New Roman" w:cs="Times New Roman"/>
              <w:b w:val="0"/>
              <w:bCs w:val="0"/>
              <w:caps w:val="0"/>
              <w:noProof/>
              <w:sz w:val="22"/>
              <w:szCs w:val="22"/>
              <w:lang w:eastAsia="cs-CZ"/>
            </w:rPr>
          </w:pPr>
          <w:hyperlink w:anchor="_Toc101274555" w:history="1">
            <w:r w:rsidR="00107C14" w:rsidRPr="00356B19">
              <w:rPr>
                <w:rStyle w:val="Hypertextovodkaz"/>
                <w:rFonts w:ascii="Times New Roman" w:hAnsi="Times New Roman" w:cs="Times New Roman"/>
                <w:b w:val="0"/>
                <w:bCs w:val="0"/>
                <w:noProof/>
              </w:rPr>
              <w:t>6</w:t>
            </w:r>
            <w:r w:rsidR="00107C14" w:rsidRPr="00356B19">
              <w:rPr>
                <w:rFonts w:ascii="Times New Roman" w:eastAsiaTheme="minorEastAsia" w:hAnsi="Times New Roman" w:cs="Times New Roman"/>
                <w:b w:val="0"/>
                <w:bCs w:val="0"/>
                <w:caps w:val="0"/>
                <w:noProof/>
                <w:sz w:val="22"/>
                <w:szCs w:val="22"/>
                <w:lang w:eastAsia="cs-CZ"/>
              </w:rPr>
              <w:tab/>
            </w:r>
            <w:r w:rsidR="00107C14" w:rsidRPr="00356B19">
              <w:rPr>
                <w:rStyle w:val="Hypertextovodkaz"/>
                <w:rFonts w:ascii="Times New Roman" w:hAnsi="Times New Roman" w:cs="Times New Roman"/>
                <w:b w:val="0"/>
                <w:bCs w:val="0"/>
                <w:noProof/>
              </w:rPr>
              <w:t>Diskuze</w:t>
            </w:r>
            <w:r w:rsidR="00107C14" w:rsidRPr="00356B19">
              <w:rPr>
                <w:rFonts w:ascii="Times New Roman" w:hAnsi="Times New Roman" w:cs="Times New Roman"/>
                <w:b w:val="0"/>
                <w:bCs w:val="0"/>
                <w:noProof/>
                <w:webHidden/>
              </w:rPr>
              <w:tab/>
            </w:r>
            <w:r w:rsidR="00107C14" w:rsidRPr="00356B19">
              <w:rPr>
                <w:rFonts w:ascii="Times New Roman" w:hAnsi="Times New Roman" w:cs="Times New Roman"/>
                <w:b w:val="0"/>
                <w:bCs w:val="0"/>
                <w:noProof/>
                <w:webHidden/>
              </w:rPr>
              <w:fldChar w:fldCharType="begin"/>
            </w:r>
            <w:r w:rsidR="00107C14" w:rsidRPr="00356B19">
              <w:rPr>
                <w:rFonts w:ascii="Times New Roman" w:hAnsi="Times New Roman" w:cs="Times New Roman"/>
                <w:b w:val="0"/>
                <w:bCs w:val="0"/>
                <w:noProof/>
                <w:webHidden/>
              </w:rPr>
              <w:instrText xml:space="preserve"> PAGEREF _Toc101274555 \h </w:instrText>
            </w:r>
            <w:r w:rsidR="00107C14" w:rsidRPr="00356B19">
              <w:rPr>
                <w:rFonts w:ascii="Times New Roman" w:hAnsi="Times New Roman" w:cs="Times New Roman"/>
                <w:b w:val="0"/>
                <w:bCs w:val="0"/>
                <w:noProof/>
                <w:webHidden/>
              </w:rPr>
            </w:r>
            <w:r w:rsidR="00107C14" w:rsidRPr="00356B19">
              <w:rPr>
                <w:rFonts w:ascii="Times New Roman" w:hAnsi="Times New Roman" w:cs="Times New Roman"/>
                <w:b w:val="0"/>
                <w:bCs w:val="0"/>
                <w:noProof/>
                <w:webHidden/>
              </w:rPr>
              <w:fldChar w:fldCharType="separate"/>
            </w:r>
            <w:r w:rsidR="00003C1E">
              <w:rPr>
                <w:rFonts w:ascii="Times New Roman" w:hAnsi="Times New Roman" w:cs="Times New Roman"/>
                <w:b w:val="0"/>
                <w:bCs w:val="0"/>
                <w:noProof/>
                <w:webHidden/>
              </w:rPr>
              <w:t>84</w:t>
            </w:r>
            <w:r w:rsidR="00107C14" w:rsidRPr="00356B19">
              <w:rPr>
                <w:rFonts w:ascii="Times New Roman" w:hAnsi="Times New Roman" w:cs="Times New Roman"/>
                <w:b w:val="0"/>
                <w:bCs w:val="0"/>
                <w:noProof/>
                <w:webHidden/>
              </w:rPr>
              <w:fldChar w:fldCharType="end"/>
            </w:r>
          </w:hyperlink>
        </w:p>
        <w:p w14:paraId="2C723ECF" w14:textId="43BC65AB" w:rsidR="00107C14" w:rsidRPr="00356B19" w:rsidRDefault="00BD6209">
          <w:pPr>
            <w:pStyle w:val="Obsah1"/>
            <w:tabs>
              <w:tab w:val="left" w:pos="440"/>
              <w:tab w:val="right" w:leader="dot" w:pos="9061"/>
            </w:tabs>
            <w:rPr>
              <w:rFonts w:ascii="Times New Roman" w:eastAsiaTheme="minorEastAsia" w:hAnsi="Times New Roman" w:cs="Times New Roman"/>
              <w:b w:val="0"/>
              <w:bCs w:val="0"/>
              <w:caps w:val="0"/>
              <w:noProof/>
              <w:sz w:val="22"/>
              <w:szCs w:val="22"/>
              <w:lang w:eastAsia="cs-CZ"/>
            </w:rPr>
          </w:pPr>
          <w:hyperlink w:anchor="_Toc101274556" w:history="1">
            <w:r w:rsidR="00107C14" w:rsidRPr="00356B19">
              <w:rPr>
                <w:rStyle w:val="Hypertextovodkaz"/>
                <w:rFonts w:ascii="Times New Roman" w:hAnsi="Times New Roman" w:cs="Times New Roman"/>
                <w:b w:val="0"/>
                <w:bCs w:val="0"/>
                <w:noProof/>
              </w:rPr>
              <w:t>7</w:t>
            </w:r>
            <w:r w:rsidR="00107C14" w:rsidRPr="00356B19">
              <w:rPr>
                <w:rFonts w:ascii="Times New Roman" w:eastAsiaTheme="minorEastAsia" w:hAnsi="Times New Roman" w:cs="Times New Roman"/>
                <w:b w:val="0"/>
                <w:bCs w:val="0"/>
                <w:caps w:val="0"/>
                <w:noProof/>
                <w:sz w:val="22"/>
                <w:szCs w:val="22"/>
                <w:lang w:eastAsia="cs-CZ"/>
              </w:rPr>
              <w:tab/>
            </w:r>
            <w:r w:rsidR="00107C14" w:rsidRPr="00356B19">
              <w:rPr>
                <w:rStyle w:val="Hypertextovodkaz"/>
                <w:rFonts w:ascii="Times New Roman" w:hAnsi="Times New Roman" w:cs="Times New Roman"/>
                <w:b w:val="0"/>
                <w:bCs w:val="0"/>
                <w:noProof/>
              </w:rPr>
              <w:t>Závěr</w:t>
            </w:r>
            <w:r w:rsidR="00107C14" w:rsidRPr="00356B19">
              <w:rPr>
                <w:rFonts w:ascii="Times New Roman" w:hAnsi="Times New Roman" w:cs="Times New Roman"/>
                <w:b w:val="0"/>
                <w:bCs w:val="0"/>
                <w:noProof/>
                <w:webHidden/>
              </w:rPr>
              <w:tab/>
            </w:r>
            <w:r w:rsidR="00107C14" w:rsidRPr="00356B19">
              <w:rPr>
                <w:rFonts w:ascii="Times New Roman" w:hAnsi="Times New Roman" w:cs="Times New Roman"/>
                <w:b w:val="0"/>
                <w:bCs w:val="0"/>
                <w:noProof/>
                <w:webHidden/>
              </w:rPr>
              <w:fldChar w:fldCharType="begin"/>
            </w:r>
            <w:r w:rsidR="00107C14" w:rsidRPr="00356B19">
              <w:rPr>
                <w:rFonts w:ascii="Times New Roman" w:hAnsi="Times New Roman" w:cs="Times New Roman"/>
                <w:b w:val="0"/>
                <w:bCs w:val="0"/>
                <w:noProof/>
                <w:webHidden/>
              </w:rPr>
              <w:instrText xml:space="preserve"> PAGEREF _Toc101274556 \h </w:instrText>
            </w:r>
            <w:r w:rsidR="00107C14" w:rsidRPr="00356B19">
              <w:rPr>
                <w:rFonts w:ascii="Times New Roman" w:hAnsi="Times New Roman" w:cs="Times New Roman"/>
                <w:b w:val="0"/>
                <w:bCs w:val="0"/>
                <w:noProof/>
                <w:webHidden/>
              </w:rPr>
            </w:r>
            <w:r w:rsidR="00107C14" w:rsidRPr="00356B19">
              <w:rPr>
                <w:rFonts w:ascii="Times New Roman" w:hAnsi="Times New Roman" w:cs="Times New Roman"/>
                <w:b w:val="0"/>
                <w:bCs w:val="0"/>
                <w:noProof/>
                <w:webHidden/>
              </w:rPr>
              <w:fldChar w:fldCharType="separate"/>
            </w:r>
            <w:r w:rsidR="00003C1E">
              <w:rPr>
                <w:rFonts w:ascii="Times New Roman" w:hAnsi="Times New Roman" w:cs="Times New Roman"/>
                <w:b w:val="0"/>
                <w:bCs w:val="0"/>
                <w:noProof/>
                <w:webHidden/>
              </w:rPr>
              <w:t>88</w:t>
            </w:r>
            <w:r w:rsidR="00107C14" w:rsidRPr="00356B19">
              <w:rPr>
                <w:rFonts w:ascii="Times New Roman" w:hAnsi="Times New Roman" w:cs="Times New Roman"/>
                <w:b w:val="0"/>
                <w:bCs w:val="0"/>
                <w:noProof/>
                <w:webHidden/>
              </w:rPr>
              <w:fldChar w:fldCharType="end"/>
            </w:r>
          </w:hyperlink>
        </w:p>
        <w:p w14:paraId="35E065B7" w14:textId="50026101" w:rsidR="00107C14" w:rsidRPr="00356B19" w:rsidRDefault="00BD6209">
          <w:pPr>
            <w:pStyle w:val="Obsah1"/>
            <w:tabs>
              <w:tab w:val="right" w:leader="dot" w:pos="9061"/>
            </w:tabs>
            <w:rPr>
              <w:rFonts w:ascii="Times New Roman" w:eastAsiaTheme="minorEastAsia" w:hAnsi="Times New Roman" w:cs="Times New Roman"/>
              <w:b w:val="0"/>
              <w:bCs w:val="0"/>
              <w:caps w:val="0"/>
              <w:noProof/>
              <w:sz w:val="22"/>
              <w:szCs w:val="22"/>
              <w:lang w:eastAsia="cs-CZ"/>
            </w:rPr>
          </w:pPr>
          <w:hyperlink w:anchor="_Toc101274557" w:history="1">
            <w:r w:rsidR="00107C14" w:rsidRPr="00356B19">
              <w:rPr>
                <w:rStyle w:val="Hypertextovodkaz"/>
                <w:rFonts w:ascii="Times New Roman" w:hAnsi="Times New Roman" w:cs="Times New Roman"/>
                <w:b w:val="0"/>
                <w:bCs w:val="0"/>
                <w:noProof/>
              </w:rPr>
              <w:t>Seznam použité literatury</w:t>
            </w:r>
            <w:r w:rsidR="00107C14" w:rsidRPr="00356B19">
              <w:rPr>
                <w:rFonts w:ascii="Times New Roman" w:hAnsi="Times New Roman" w:cs="Times New Roman"/>
                <w:b w:val="0"/>
                <w:bCs w:val="0"/>
                <w:noProof/>
                <w:webHidden/>
              </w:rPr>
              <w:tab/>
            </w:r>
            <w:r w:rsidR="00107C14" w:rsidRPr="00356B19">
              <w:rPr>
                <w:rFonts w:ascii="Times New Roman" w:hAnsi="Times New Roman" w:cs="Times New Roman"/>
                <w:b w:val="0"/>
                <w:bCs w:val="0"/>
                <w:noProof/>
                <w:webHidden/>
              </w:rPr>
              <w:fldChar w:fldCharType="begin"/>
            </w:r>
            <w:r w:rsidR="00107C14" w:rsidRPr="00356B19">
              <w:rPr>
                <w:rFonts w:ascii="Times New Roman" w:hAnsi="Times New Roman" w:cs="Times New Roman"/>
                <w:b w:val="0"/>
                <w:bCs w:val="0"/>
                <w:noProof/>
                <w:webHidden/>
              </w:rPr>
              <w:instrText xml:space="preserve"> PAGEREF _Toc101274557 \h </w:instrText>
            </w:r>
            <w:r w:rsidR="00107C14" w:rsidRPr="00356B19">
              <w:rPr>
                <w:rFonts w:ascii="Times New Roman" w:hAnsi="Times New Roman" w:cs="Times New Roman"/>
                <w:b w:val="0"/>
                <w:bCs w:val="0"/>
                <w:noProof/>
                <w:webHidden/>
              </w:rPr>
            </w:r>
            <w:r w:rsidR="00107C14" w:rsidRPr="00356B19">
              <w:rPr>
                <w:rFonts w:ascii="Times New Roman" w:hAnsi="Times New Roman" w:cs="Times New Roman"/>
                <w:b w:val="0"/>
                <w:bCs w:val="0"/>
                <w:noProof/>
                <w:webHidden/>
              </w:rPr>
              <w:fldChar w:fldCharType="separate"/>
            </w:r>
            <w:r w:rsidR="00003C1E">
              <w:rPr>
                <w:rFonts w:ascii="Times New Roman" w:hAnsi="Times New Roman" w:cs="Times New Roman"/>
                <w:b w:val="0"/>
                <w:bCs w:val="0"/>
                <w:noProof/>
                <w:webHidden/>
              </w:rPr>
              <w:t>90</w:t>
            </w:r>
            <w:r w:rsidR="00107C14" w:rsidRPr="00356B19">
              <w:rPr>
                <w:rFonts w:ascii="Times New Roman" w:hAnsi="Times New Roman" w:cs="Times New Roman"/>
                <w:b w:val="0"/>
                <w:bCs w:val="0"/>
                <w:noProof/>
                <w:webHidden/>
              </w:rPr>
              <w:fldChar w:fldCharType="end"/>
            </w:r>
          </w:hyperlink>
        </w:p>
        <w:p w14:paraId="7CAAE123" w14:textId="4D601B8C" w:rsidR="00107C14" w:rsidRPr="00356B19" w:rsidRDefault="00BD6209">
          <w:pPr>
            <w:pStyle w:val="Obsah1"/>
            <w:tabs>
              <w:tab w:val="right" w:leader="dot" w:pos="9061"/>
            </w:tabs>
            <w:rPr>
              <w:rFonts w:ascii="Times New Roman" w:eastAsiaTheme="minorEastAsia" w:hAnsi="Times New Roman" w:cs="Times New Roman"/>
              <w:b w:val="0"/>
              <w:bCs w:val="0"/>
              <w:caps w:val="0"/>
              <w:noProof/>
              <w:sz w:val="22"/>
              <w:szCs w:val="22"/>
              <w:lang w:eastAsia="cs-CZ"/>
            </w:rPr>
          </w:pPr>
          <w:hyperlink w:anchor="_Toc101274558" w:history="1">
            <w:r w:rsidR="00107C14" w:rsidRPr="00356B19">
              <w:rPr>
                <w:rStyle w:val="Hypertextovodkaz"/>
                <w:rFonts w:ascii="Times New Roman" w:hAnsi="Times New Roman" w:cs="Times New Roman"/>
                <w:b w:val="0"/>
                <w:bCs w:val="0"/>
                <w:noProof/>
              </w:rPr>
              <w:t>Seznam tabulek, grafů a příloh</w:t>
            </w:r>
            <w:r w:rsidR="00107C14" w:rsidRPr="00356B19">
              <w:rPr>
                <w:rFonts w:ascii="Times New Roman" w:hAnsi="Times New Roman" w:cs="Times New Roman"/>
                <w:b w:val="0"/>
                <w:bCs w:val="0"/>
                <w:noProof/>
                <w:webHidden/>
              </w:rPr>
              <w:tab/>
            </w:r>
            <w:r w:rsidR="00107C14" w:rsidRPr="00356B19">
              <w:rPr>
                <w:rFonts w:ascii="Times New Roman" w:hAnsi="Times New Roman" w:cs="Times New Roman"/>
                <w:b w:val="0"/>
                <w:bCs w:val="0"/>
                <w:noProof/>
                <w:webHidden/>
              </w:rPr>
              <w:fldChar w:fldCharType="begin"/>
            </w:r>
            <w:r w:rsidR="00107C14" w:rsidRPr="00356B19">
              <w:rPr>
                <w:rFonts w:ascii="Times New Roman" w:hAnsi="Times New Roman" w:cs="Times New Roman"/>
                <w:b w:val="0"/>
                <w:bCs w:val="0"/>
                <w:noProof/>
                <w:webHidden/>
              </w:rPr>
              <w:instrText xml:space="preserve"> PAGEREF _Toc101274558 \h </w:instrText>
            </w:r>
            <w:r w:rsidR="00107C14" w:rsidRPr="00356B19">
              <w:rPr>
                <w:rFonts w:ascii="Times New Roman" w:hAnsi="Times New Roman" w:cs="Times New Roman"/>
                <w:b w:val="0"/>
                <w:bCs w:val="0"/>
                <w:noProof/>
                <w:webHidden/>
              </w:rPr>
            </w:r>
            <w:r w:rsidR="00107C14" w:rsidRPr="00356B19">
              <w:rPr>
                <w:rFonts w:ascii="Times New Roman" w:hAnsi="Times New Roman" w:cs="Times New Roman"/>
                <w:b w:val="0"/>
                <w:bCs w:val="0"/>
                <w:noProof/>
                <w:webHidden/>
              </w:rPr>
              <w:fldChar w:fldCharType="separate"/>
            </w:r>
            <w:r w:rsidR="00003C1E">
              <w:rPr>
                <w:rFonts w:ascii="Times New Roman" w:hAnsi="Times New Roman" w:cs="Times New Roman"/>
                <w:b w:val="0"/>
                <w:bCs w:val="0"/>
                <w:noProof/>
                <w:webHidden/>
              </w:rPr>
              <w:t>94</w:t>
            </w:r>
            <w:r w:rsidR="00107C14" w:rsidRPr="00356B19">
              <w:rPr>
                <w:rFonts w:ascii="Times New Roman" w:hAnsi="Times New Roman" w:cs="Times New Roman"/>
                <w:b w:val="0"/>
                <w:bCs w:val="0"/>
                <w:noProof/>
                <w:webHidden/>
              </w:rPr>
              <w:fldChar w:fldCharType="end"/>
            </w:r>
          </w:hyperlink>
        </w:p>
        <w:p w14:paraId="428BFCBE" w14:textId="56BDCB25" w:rsidR="00107C14" w:rsidRPr="00356B19" w:rsidRDefault="00BD6209">
          <w:pPr>
            <w:pStyle w:val="Obsah1"/>
            <w:tabs>
              <w:tab w:val="right" w:leader="dot" w:pos="9061"/>
            </w:tabs>
            <w:rPr>
              <w:rFonts w:ascii="Times New Roman" w:eastAsiaTheme="minorEastAsia" w:hAnsi="Times New Roman" w:cs="Times New Roman"/>
              <w:b w:val="0"/>
              <w:bCs w:val="0"/>
              <w:caps w:val="0"/>
              <w:noProof/>
              <w:sz w:val="22"/>
              <w:szCs w:val="22"/>
              <w:lang w:eastAsia="cs-CZ"/>
            </w:rPr>
          </w:pPr>
          <w:hyperlink w:anchor="_Toc101274559" w:history="1">
            <w:r w:rsidR="00107C14" w:rsidRPr="00356B19">
              <w:rPr>
                <w:rStyle w:val="Hypertextovodkaz"/>
                <w:rFonts w:ascii="Times New Roman" w:hAnsi="Times New Roman" w:cs="Times New Roman"/>
                <w:b w:val="0"/>
                <w:bCs w:val="0"/>
                <w:noProof/>
              </w:rPr>
              <w:t>Přílohy</w:t>
            </w:r>
            <w:r w:rsidR="00107C14" w:rsidRPr="00356B19">
              <w:rPr>
                <w:rFonts w:ascii="Times New Roman" w:hAnsi="Times New Roman" w:cs="Times New Roman"/>
                <w:b w:val="0"/>
                <w:bCs w:val="0"/>
                <w:noProof/>
                <w:webHidden/>
              </w:rPr>
              <w:tab/>
            </w:r>
            <w:r w:rsidR="00107C14" w:rsidRPr="00356B19">
              <w:rPr>
                <w:rFonts w:ascii="Times New Roman" w:hAnsi="Times New Roman" w:cs="Times New Roman"/>
                <w:b w:val="0"/>
                <w:bCs w:val="0"/>
                <w:noProof/>
                <w:webHidden/>
              </w:rPr>
              <w:fldChar w:fldCharType="begin"/>
            </w:r>
            <w:r w:rsidR="00107C14" w:rsidRPr="00356B19">
              <w:rPr>
                <w:rFonts w:ascii="Times New Roman" w:hAnsi="Times New Roman" w:cs="Times New Roman"/>
                <w:b w:val="0"/>
                <w:bCs w:val="0"/>
                <w:noProof/>
                <w:webHidden/>
              </w:rPr>
              <w:instrText xml:space="preserve"> PAGEREF _Toc101274559 \h </w:instrText>
            </w:r>
            <w:r w:rsidR="00107C14" w:rsidRPr="00356B19">
              <w:rPr>
                <w:rFonts w:ascii="Times New Roman" w:hAnsi="Times New Roman" w:cs="Times New Roman"/>
                <w:b w:val="0"/>
                <w:bCs w:val="0"/>
                <w:noProof/>
                <w:webHidden/>
              </w:rPr>
            </w:r>
            <w:r w:rsidR="00107C14" w:rsidRPr="00356B19">
              <w:rPr>
                <w:rFonts w:ascii="Times New Roman" w:hAnsi="Times New Roman" w:cs="Times New Roman"/>
                <w:b w:val="0"/>
                <w:bCs w:val="0"/>
                <w:noProof/>
                <w:webHidden/>
              </w:rPr>
              <w:fldChar w:fldCharType="separate"/>
            </w:r>
            <w:r w:rsidR="00003C1E">
              <w:rPr>
                <w:rFonts w:ascii="Times New Roman" w:hAnsi="Times New Roman" w:cs="Times New Roman"/>
                <w:b w:val="0"/>
                <w:bCs w:val="0"/>
                <w:noProof/>
                <w:webHidden/>
              </w:rPr>
              <w:t>95</w:t>
            </w:r>
            <w:r w:rsidR="00107C14" w:rsidRPr="00356B19">
              <w:rPr>
                <w:rFonts w:ascii="Times New Roman" w:hAnsi="Times New Roman" w:cs="Times New Roman"/>
                <w:b w:val="0"/>
                <w:bCs w:val="0"/>
                <w:noProof/>
                <w:webHidden/>
              </w:rPr>
              <w:fldChar w:fldCharType="end"/>
            </w:r>
          </w:hyperlink>
        </w:p>
        <w:p w14:paraId="08E1907C" w14:textId="41561B91" w:rsidR="00CA33E4" w:rsidRDefault="00CA33E4">
          <w:r w:rsidRPr="00356B19">
            <w:rPr>
              <w:rFonts w:ascii="Times New Roman" w:hAnsi="Times New Roman" w:cs="Times New Roman"/>
            </w:rPr>
            <w:fldChar w:fldCharType="end"/>
          </w:r>
        </w:p>
      </w:sdtContent>
    </w:sdt>
    <w:p w14:paraId="1D458C96" w14:textId="77777777" w:rsidR="00A94EEC" w:rsidRDefault="00A94EEC" w:rsidP="00AB6A99">
      <w:pPr>
        <w:rPr>
          <w:rFonts w:ascii="Times New Roman" w:eastAsia="Times New Roman" w:hAnsi="Times New Roman" w:cs="Times New Roman"/>
          <w:b/>
          <w:bCs/>
          <w:sz w:val="32"/>
          <w:szCs w:val="32"/>
          <w:lang w:eastAsia="cs-CZ"/>
        </w:rPr>
      </w:pPr>
    </w:p>
    <w:p w14:paraId="102F136A" w14:textId="115D2712" w:rsidR="00A94EEC" w:rsidRDefault="00A31B34" w:rsidP="00A31B34">
      <w:pPr>
        <w:tabs>
          <w:tab w:val="left" w:pos="1289"/>
        </w:tabs>
        <w:rPr>
          <w:rFonts w:ascii="Times New Roman" w:eastAsia="Times New Roman" w:hAnsi="Times New Roman" w:cs="Times New Roman"/>
          <w:b/>
          <w:bCs/>
          <w:sz w:val="32"/>
          <w:szCs w:val="32"/>
          <w:lang w:eastAsia="cs-CZ"/>
        </w:rPr>
      </w:pPr>
      <w:r>
        <w:rPr>
          <w:rFonts w:ascii="Times New Roman" w:eastAsia="Times New Roman" w:hAnsi="Times New Roman" w:cs="Times New Roman"/>
          <w:b/>
          <w:bCs/>
          <w:sz w:val="32"/>
          <w:szCs w:val="32"/>
          <w:lang w:eastAsia="cs-CZ"/>
        </w:rPr>
        <w:tab/>
      </w:r>
    </w:p>
    <w:p w14:paraId="79087078" w14:textId="0C9285F9" w:rsidR="00A94EEC" w:rsidRDefault="00A94EEC" w:rsidP="00AB6A99">
      <w:pPr>
        <w:rPr>
          <w:rFonts w:ascii="Times New Roman" w:eastAsia="Times New Roman" w:hAnsi="Times New Roman" w:cs="Times New Roman"/>
          <w:b/>
          <w:bCs/>
          <w:sz w:val="32"/>
          <w:szCs w:val="32"/>
          <w:lang w:eastAsia="cs-CZ"/>
        </w:rPr>
      </w:pPr>
    </w:p>
    <w:p w14:paraId="6C2A6557" w14:textId="317EAA2D" w:rsidR="00630035" w:rsidRDefault="00630035" w:rsidP="00AB6A99">
      <w:pPr>
        <w:rPr>
          <w:rFonts w:ascii="Times New Roman" w:eastAsia="Times New Roman" w:hAnsi="Times New Roman" w:cs="Times New Roman"/>
          <w:b/>
          <w:bCs/>
          <w:sz w:val="32"/>
          <w:szCs w:val="32"/>
          <w:lang w:eastAsia="cs-CZ"/>
        </w:rPr>
      </w:pPr>
    </w:p>
    <w:p w14:paraId="635345A8" w14:textId="0CA4188C" w:rsidR="00630035" w:rsidRDefault="00630035" w:rsidP="00AB6A99">
      <w:pPr>
        <w:rPr>
          <w:rFonts w:ascii="Times New Roman" w:eastAsia="Times New Roman" w:hAnsi="Times New Roman" w:cs="Times New Roman"/>
          <w:b/>
          <w:bCs/>
          <w:sz w:val="32"/>
          <w:szCs w:val="32"/>
          <w:lang w:eastAsia="cs-CZ"/>
        </w:rPr>
      </w:pPr>
    </w:p>
    <w:p w14:paraId="324224C4" w14:textId="2E8934D7" w:rsidR="002D71E7" w:rsidRDefault="002D71E7" w:rsidP="00AB6A99">
      <w:pPr>
        <w:rPr>
          <w:rFonts w:ascii="Times New Roman" w:eastAsia="Times New Roman" w:hAnsi="Times New Roman" w:cs="Times New Roman"/>
          <w:b/>
          <w:bCs/>
          <w:sz w:val="32"/>
          <w:szCs w:val="32"/>
          <w:lang w:eastAsia="cs-CZ"/>
        </w:rPr>
      </w:pPr>
    </w:p>
    <w:p w14:paraId="5DDF6521" w14:textId="52CBF601" w:rsidR="00FE197B" w:rsidRPr="00733BDF" w:rsidRDefault="00733BDF" w:rsidP="00733BDF">
      <w:pPr>
        <w:pStyle w:val="Nadpis1"/>
        <w:rPr>
          <w:rFonts w:ascii="Times New Roman" w:hAnsi="Times New Roman" w:cs="Times New Roman"/>
          <w:b/>
          <w:bCs/>
          <w:color w:val="auto"/>
        </w:rPr>
      </w:pPr>
      <w:bookmarkStart w:id="2" w:name="_Toc92442437"/>
      <w:bookmarkStart w:id="3" w:name="_Toc92442531"/>
      <w:bookmarkStart w:id="4" w:name="_Toc101274510"/>
      <w:r w:rsidRPr="00733BDF">
        <w:rPr>
          <w:rFonts w:ascii="Times New Roman" w:hAnsi="Times New Roman" w:cs="Times New Roman"/>
          <w:b/>
          <w:bCs/>
          <w:color w:val="auto"/>
        </w:rPr>
        <w:lastRenderedPageBreak/>
        <w:t>ÚVOD</w:t>
      </w:r>
      <w:bookmarkEnd w:id="2"/>
      <w:bookmarkEnd w:id="3"/>
      <w:bookmarkEnd w:id="4"/>
    </w:p>
    <w:p w14:paraId="5E37916E" w14:textId="5EE6BD79" w:rsidR="006D1563" w:rsidRDefault="006D1563" w:rsidP="003A7F91">
      <w:pPr>
        <w:spacing w:line="360" w:lineRule="auto"/>
        <w:jc w:val="both"/>
        <w:rPr>
          <w:rFonts w:ascii="Times New Roman" w:hAnsi="Times New Roman" w:cs="Times New Roman"/>
          <w:b/>
          <w:bCs/>
          <w:sz w:val="32"/>
          <w:szCs w:val="32"/>
        </w:rPr>
      </w:pPr>
    </w:p>
    <w:p w14:paraId="3E347101" w14:textId="1A94B5AD" w:rsidR="00035D76" w:rsidRPr="00E51497" w:rsidRDefault="00930E6F" w:rsidP="005E3D12">
      <w:pPr>
        <w:pStyle w:val="Nadpis1"/>
        <w:spacing w:line="360" w:lineRule="auto"/>
        <w:ind w:firstLine="708"/>
        <w:jc w:val="both"/>
        <w:rPr>
          <w:rFonts w:ascii="Times New Roman" w:hAnsi="Times New Roman" w:cs="Times New Roman"/>
          <w:sz w:val="24"/>
          <w:szCs w:val="24"/>
        </w:rPr>
      </w:pPr>
      <w:r w:rsidRPr="00E51497">
        <w:rPr>
          <w:rFonts w:ascii="Times New Roman" w:hAnsi="Times New Roman" w:cs="Times New Roman"/>
          <w:color w:val="000000" w:themeColor="text1"/>
          <w:sz w:val="24"/>
          <w:szCs w:val="24"/>
        </w:rPr>
        <w:t>Při hledání tématu své diplomové práce jsem se zaměřila na dvě hlediska. Chtěla jsem, aby práce při zpracovávání daného tématu zaujala a bavila mě osobně a zároveň, aby mohla být zajímavá a možná i užitečná pro ostatní</w:t>
      </w:r>
      <w:r w:rsidR="00C318E9" w:rsidRPr="00E51497">
        <w:rPr>
          <w:rFonts w:ascii="Times New Roman" w:hAnsi="Times New Roman" w:cs="Times New Roman"/>
          <w:color w:val="000000" w:themeColor="text1"/>
          <w:sz w:val="24"/>
          <w:szCs w:val="24"/>
        </w:rPr>
        <w:t xml:space="preserve">. Rozhodla jsem </w:t>
      </w:r>
      <w:r w:rsidR="003B383E" w:rsidRPr="00E51497">
        <w:rPr>
          <w:rFonts w:ascii="Times New Roman" w:hAnsi="Times New Roman" w:cs="Times New Roman"/>
          <w:color w:val="000000" w:themeColor="text1"/>
          <w:sz w:val="24"/>
          <w:szCs w:val="24"/>
        </w:rPr>
        <w:t>se zabývat se psychologií ve školním prostředí, tedy nahlédnout i do oboru psychologie i do pedagogiky</w:t>
      </w:r>
      <w:r w:rsidR="003A7F91" w:rsidRPr="00E51497">
        <w:rPr>
          <w:rFonts w:ascii="Times New Roman" w:hAnsi="Times New Roman" w:cs="Times New Roman"/>
          <w:color w:val="000000" w:themeColor="text1"/>
          <w:sz w:val="24"/>
          <w:szCs w:val="24"/>
        </w:rPr>
        <w:t xml:space="preserve">. </w:t>
      </w:r>
      <w:r w:rsidR="00035D76" w:rsidRPr="00E51497">
        <w:rPr>
          <w:rFonts w:ascii="Times New Roman" w:hAnsi="Times New Roman" w:cs="Times New Roman"/>
          <w:color w:val="000000" w:themeColor="text1"/>
          <w:sz w:val="24"/>
          <w:szCs w:val="24"/>
        </w:rPr>
        <w:t xml:space="preserve">Oba tyto vědní obory mám </w:t>
      </w:r>
      <w:r w:rsidR="00D32421" w:rsidRPr="00E51497">
        <w:rPr>
          <w:rFonts w:ascii="Times New Roman" w:hAnsi="Times New Roman" w:cs="Times New Roman"/>
          <w:color w:val="000000" w:themeColor="text1"/>
          <w:sz w:val="24"/>
          <w:szCs w:val="24"/>
        </w:rPr>
        <w:t xml:space="preserve">totiž </w:t>
      </w:r>
      <w:r w:rsidR="00035D76" w:rsidRPr="00E51497">
        <w:rPr>
          <w:rFonts w:ascii="Times New Roman" w:hAnsi="Times New Roman" w:cs="Times New Roman"/>
          <w:color w:val="000000" w:themeColor="text1"/>
          <w:sz w:val="24"/>
          <w:szCs w:val="24"/>
        </w:rPr>
        <w:t>ráda</w:t>
      </w:r>
      <w:r w:rsidR="00D32421" w:rsidRPr="00E51497">
        <w:rPr>
          <w:rFonts w:ascii="Times New Roman" w:hAnsi="Times New Roman" w:cs="Times New Roman"/>
          <w:color w:val="000000" w:themeColor="text1"/>
          <w:sz w:val="24"/>
          <w:szCs w:val="24"/>
        </w:rPr>
        <w:t>.</w:t>
      </w:r>
      <w:r w:rsidR="00035D76" w:rsidRPr="00E51497">
        <w:rPr>
          <w:rFonts w:ascii="Times New Roman" w:hAnsi="Times New Roman" w:cs="Times New Roman"/>
          <w:color w:val="000000" w:themeColor="text1"/>
          <w:sz w:val="24"/>
          <w:szCs w:val="24"/>
        </w:rPr>
        <w:t xml:space="preserve"> </w:t>
      </w:r>
      <w:r w:rsidR="003B383E" w:rsidRPr="00E51497">
        <w:rPr>
          <w:rFonts w:ascii="Times New Roman" w:hAnsi="Times New Roman" w:cs="Times New Roman"/>
          <w:color w:val="000000" w:themeColor="text1"/>
          <w:sz w:val="24"/>
          <w:szCs w:val="24"/>
        </w:rPr>
        <w:t>Téma mé diplomové práce zní</w:t>
      </w:r>
      <w:r w:rsidR="003A7F91" w:rsidRPr="00E51497">
        <w:rPr>
          <w:rFonts w:ascii="Times New Roman" w:hAnsi="Times New Roman" w:cs="Times New Roman"/>
          <w:color w:val="000000" w:themeColor="text1"/>
          <w:sz w:val="24"/>
          <w:szCs w:val="24"/>
        </w:rPr>
        <w:t xml:space="preserve"> </w:t>
      </w:r>
      <w:r w:rsidR="003B383E" w:rsidRPr="00E51497">
        <w:rPr>
          <w:rFonts w:ascii="Times New Roman" w:hAnsi="Times New Roman" w:cs="Times New Roman"/>
          <w:color w:val="000000" w:themeColor="text1"/>
          <w:sz w:val="24"/>
          <w:szCs w:val="24"/>
        </w:rPr>
        <w:t>„V</w:t>
      </w:r>
      <w:r w:rsidR="003A7F91" w:rsidRPr="00E51497">
        <w:rPr>
          <w:rFonts w:ascii="Times New Roman" w:hAnsi="Times New Roman" w:cs="Times New Roman"/>
          <w:color w:val="000000" w:themeColor="text1"/>
          <w:sz w:val="24"/>
          <w:szCs w:val="24"/>
        </w:rPr>
        <w:t>ýhody a nevýhody frontální a skupinové výuky z pohledu žáka</w:t>
      </w:r>
      <w:r w:rsidR="003B383E" w:rsidRPr="00E51497">
        <w:rPr>
          <w:rFonts w:ascii="Times New Roman" w:hAnsi="Times New Roman" w:cs="Times New Roman"/>
          <w:color w:val="000000" w:themeColor="text1"/>
          <w:sz w:val="24"/>
          <w:szCs w:val="24"/>
        </w:rPr>
        <w:t>“</w:t>
      </w:r>
      <w:r w:rsidR="003A7F91" w:rsidRPr="00E51497">
        <w:rPr>
          <w:rFonts w:ascii="Times New Roman" w:hAnsi="Times New Roman" w:cs="Times New Roman"/>
          <w:color w:val="000000" w:themeColor="text1"/>
          <w:sz w:val="24"/>
          <w:szCs w:val="24"/>
        </w:rPr>
        <w:t xml:space="preserve">. </w:t>
      </w:r>
      <w:r w:rsidR="003B383E" w:rsidRPr="00E51497">
        <w:rPr>
          <w:rFonts w:ascii="Times New Roman" w:hAnsi="Times New Roman" w:cs="Times New Roman"/>
          <w:color w:val="000000" w:themeColor="text1"/>
          <w:sz w:val="24"/>
          <w:szCs w:val="24"/>
        </w:rPr>
        <w:t xml:space="preserve">Na toto </w:t>
      </w:r>
      <w:r w:rsidR="003A7F91" w:rsidRPr="00E51497">
        <w:rPr>
          <w:rFonts w:ascii="Times New Roman" w:hAnsi="Times New Roman" w:cs="Times New Roman"/>
          <w:color w:val="000000" w:themeColor="text1"/>
          <w:sz w:val="24"/>
          <w:szCs w:val="24"/>
        </w:rPr>
        <w:t xml:space="preserve">téma by se dalo </w:t>
      </w:r>
      <w:r w:rsidR="003B383E" w:rsidRPr="00E51497">
        <w:rPr>
          <w:rFonts w:ascii="Times New Roman" w:hAnsi="Times New Roman" w:cs="Times New Roman"/>
          <w:color w:val="000000" w:themeColor="text1"/>
          <w:sz w:val="24"/>
          <w:szCs w:val="24"/>
        </w:rPr>
        <w:t>nahlížet</w:t>
      </w:r>
      <w:r w:rsidR="003A7F91" w:rsidRPr="00E51497">
        <w:rPr>
          <w:rFonts w:ascii="Times New Roman" w:hAnsi="Times New Roman" w:cs="Times New Roman"/>
          <w:color w:val="000000" w:themeColor="text1"/>
          <w:sz w:val="24"/>
          <w:szCs w:val="24"/>
        </w:rPr>
        <w:t xml:space="preserve"> různými způsoby</w:t>
      </w:r>
      <w:r w:rsidR="00256D7B" w:rsidRPr="00E51497">
        <w:rPr>
          <w:rFonts w:ascii="Times New Roman" w:hAnsi="Times New Roman" w:cs="Times New Roman"/>
          <w:color w:val="000000" w:themeColor="text1"/>
          <w:sz w:val="24"/>
          <w:szCs w:val="24"/>
        </w:rPr>
        <w:t xml:space="preserve">. Zvolila jsem si </w:t>
      </w:r>
      <w:r w:rsidR="003B383E" w:rsidRPr="00E51497">
        <w:rPr>
          <w:rFonts w:ascii="Times New Roman" w:hAnsi="Times New Roman" w:cs="Times New Roman"/>
          <w:color w:val="000000" w:themeColor="text1"/>
          <w:sz w:val="24"/>
          <w:szCs w:val="24"/>
        </w:rPr>
        <w:t>metodu</w:t>
      </w:r>
      <w:r w:rsidR="00256D7B" w:rsidRPr="00E51497">
        <w:rPr>
          <w:rFonts w:ascii="Times New Roman" w:hAnsi="Times New Roman" w:cs="Times New Roman"/>
          <w:color w:val="000000" w:themeColor="text1"/>
          <w:sz w:val="24"/>
          <w:szCs w:val="24"/>
        </w:rPr>
        <w:t xml:space="preserve"> zkoumání</w:t>
      </w:r>
      <w:r w:rsidR="00035D76" w:rsidRPr="00E51497">
        <w:rPr>
          <w:rFonts w:ascii="Times New Roman" w:hAnsi="Times New Roman" w:cs="Times New Roman"/>
          <w:color w:val="000000" w:themeColor="text1"/>
          <w:sz w:val="24"/>
          <w:szCs w:val="24"/>
        </w:rPr>
        <w:t>,</w:t>
      </w:r>
      <w:r w:rsidR="00C17F3B" w:rsidRPr="00E51497">
        <w:rPr>
          <w:rFonts w:ascii="Times New Roman" w:hAnsi="Times New Roman" w:cs="Times New Roman"/>
          <w:color w:val="000000" w:themeColor="text1"/>
          <w:sz w:val="24"/>
          <w:szCs w:val="24"/>
        </w:rPr>
        <w:t xml:space="preserve"> a sice z</w:t>
      </w:r>
      <w:r w:rsidR="003B383E" w:rsidRPr="00E51497">
        <w:rPr>
          <w:rFonts w:ascii="Times New Roman" w:hAnsi="Times New Roman" w:cs="Times New Roman"/>
          <w:color w:val="000000" w:themeColor="text1"/>
          <w:sz w:val="24"/>
          <w:szCs w:val="24"/>
        </w:rPr>
        <w:t xml:space="preserve">koumání chování žáků ve školním </w:t>
      </w:r>
      <w:r w:rsidR="00C17F3B" w:rsidRPr="00E51497">
        <w:rPr>
          <w:rFonts w:ascii="Times New Roman" w:hAnsi="Times New Roman" w:cs="Times New Roman"/>
          <w:color w:val="000000" w:themeColor="text1"/>
          <w:sz w:val="24"/>
          <w:szCs w:val="24"/>
        </w:rPr>
        <w:t>p</w:t>
      </w:r>
      <w:r w:rsidR="003B383E" w:rsidRPr="00E51497">
        <w:rPr>
          <w:rFonts w:ascii="Times New Roman" w:hAnsi="Times New Roman" w:cs="Times New Roman"/>
          <w:color w:val="000000" w:themeColor="text1"/>
          <w:sz w:val="24"/>
          <w:szCs w:val="24"/>
        </w:rPr>
        <w:t xml:space="preserve">rostředí za daných </w:t>
      </w:r>
      <w:r w:rsidR="00C17F3B" w:rsidRPr="00E51497">
        <w:rPr>
          <w:rFonts w:ascii="Times New Roman" w:hAnsi="Times New Roman" w:cs="Times New Roman"/>
          <w:color w:val="000000" w:themeColor="text1"/>
          <w:sz w:val="24"/>
          <w:szCs w:val="24"/>
        </w:rPr>
        <w:t>podmínek.</w:t>
      </w:r>
      <w:r w:rsidR="00256D7B" w:rsidRPr="00E51497">
        <w:rPr>
          <w:rFonts w:ascii="Times New Roman" w:hAnsi="Times New Roman" w:cs="Times New Roman"/>
          <w:color w:val="000000" w:themeColor="text1"/>
          <w:sz w:val="24"/>
          <w:szCs w:val="24"/>
        </w:rPr>
        <w:t xml:space="preserve"> </w:t>
      </w:r>
      <w:r w:rsidR="00C17F3B" w:rsidRPr="00E51497">
        <w:rPr>
          <w:rFonts w:ascii="Times New Roman" w:hAnsi="Times New Roman" w:cs="Times New Roman"/>
          <w:color w:val="000000" w:themeColor="text1"/>
          <w:sz w:val="24"/>
          <w:szCs w:val="24"/>
        </w:rPr>
        <w:t>Za tyto podmínky jsem zvolila dva typy organizačních forem výuky z pedagogického hlediska, výuk</w:t>
      </w:r>
      <w:r w:rsidR="00D13C33" w:rsidRPr="00E51497">
        <w:rPr>
          <w:rFonts w:ascii="Times New Roman" w:hAnsi="Times New Roman" w:cs="Times New Roman"/>
          <w:color w:val="000000" w:themeColor="text1"/>
          <w:sz w:val="24"/>
          <w:szCs w:val="24"/>
        </w:rPr>
        <w:t>u</w:t>
      </w:r>
      <w:r w:rsidR="00C17F3B" w:rsidRPr="00E51497">
        <w:rPr>
          <w:rFonts w:ascii="Times New Roman" w:hAnsi="Times New Roman" w:cs="Times New Roman"/>
          <w:color w:val="000000" w:themeColor="text1"/>
          <w:sz w:val="24"/>
          <w:szCs w:val="24"/>
        </w:rPr>
        <w:t xml:space="preserve"> frontální a skupinovou. Zároveň mě ale zajímalo, jak vidí výhody a nevýhody těchto forem výuky děti, které vykazují vlastnosti </w:t>
      </w:r>
      <w:r w:rsidR="00256D7B" w:rsidRPr="00E51497">
        <w:rPr>
          <w:rFonts w:ascii="Times New Roman" w:hAnsi="Times New Roman" w:cs="Times New Roman"/>
          <w:color w:val="000000" w:themeColor="text1"/>
          <w:sz w:val="24"/>
          <w:szCs w:val="24"/>
        </w:rPr>
        <w:t>sangvinik</w:t>
      </w:r>
      <w:r w:rsidR="00C17F3B" w:rsidRPr="00E51497">
        <w:rPr>
          <w:rFonts w:ascii="Times New Roman" w:hAnsi="Times New Roman" w:cs="Times New Roman"/>
          <w:color w:val="000000" w:themeColor="text1"/>
          <w:sz w:val="24"/>
          <w:szCs w:val="24"/>
        </w:rPr>
        <w:t>ů</w:t>
      </w:r>
      <w:r w:rsidR="00035D76" w:rsidRPr="00E51497">
        <w:rPr>
          <w:rFonts w:ascii="Times New Roman" w:hAnsi="Times New Roman" w:cs="Times New Roman"/>
          <w:color w:val="000000" w:themeColor="text1"/>
          <w:sz w:val="24"/>
          <w:szCs w:val="24"/>
        </w:rPr>
        <w:t xml:space="preserve">, </w:t>
      </w:r>
      <w:r w:rsidR="00D32421" w:rsidRPr="00E51497">
        <w:rPr>
          <w:rFonts w:ascii="Times New Roman" w:hAnsi="Times New Roman" w:cs="Times New Roman"/>
          <w:color w:val="000000" w:themeColor="text1"/>
          <w:sz w:val="24"/>
          <w:szCs w:val="24"/>
        </w:rPr>
        <w:t xml:space="preserve">dále </w:t>
      </w:r>
      <w:r w:rsidR="00035D76" w:rsidRPr="00E51497">
        <w:rPr>
          <w:rFonts w:ascii="Times New Roman" w:hAnsi="Times New Roman" w:cs="Times New Roman"/>
          <w:color w:val="000000" w:themeColor="text1"/>
          <w:sz w:val="24"/>
          <w:szCs w:val="24"/>
        </w:rPr>
        <w:t xml:space="preserve">jak je vidí děti </w:t>
      </w:r>
      <w:r w:rsidR="00256D7B" w:rsidRPr="00E51497">
        <w:rPr>
          <w:rFonts w:ascii="Times New Roman" w:hAnsi="Times New Roman" w:cs="Times New Roman"/>
          <w:color w:val="000000" w:themeColor="text1"/>
          <w:sz w:val="24"/>
          <w:szCs w:val="24"/>
        </w:rPr>
        <w:t>melancholi</w:t>
      </w:r>
      <w:r w:rsidR="00D13C33" w:rsidRPr="00E51497">
        <w:rPr>
          <w:rFonts w:ascii="Times New Roman" w:hAnsi="Times New Roman" w:cs="Times New Roman"/>
          <w:color w:val="000000" w:themeColor="text1"/>
          <w:sz w:val="24"/>
          <w:szCs w:val="24"/>
        </w:rPr>
        <w:t>cké</w:t>
      </w:r>
      <w:r w:rsidR="00256D7B" w:rsidRPr="00E51497">
        <w:rPr>
          <w:rFonts w:ascii="Times New Roman" w:hAnsi="Times New Roman" w:cs="Times New Roman"/>
          <w:color w:val="000000" w:themeColor="text1"/>
          <w:sz w:val="24"/>
          <w:szCs w:val="24"/>
        </w:rPr>
        <w:t>, choleri</w:t>
      </w:r>
      <w:r w:rsidR="00D13C33" w:rsidRPr="00E51497">
        <w:rPr>
          <w:rFonts w:ascii="Times New Roman" w:hAnsi="Times New Roman" w:cs="Times New Roman"/>
          <w:color w:val="000000" w:themeColor="text1"/>
          <w:sz w:val="24"/>
          <w:szCs w:val="24"/>
        </w:rPr>
        <w:t>cké</w:t>
      </w:r>
      <w:r w:rsidR="00C17F3B" w:rsidRPr="00E51497">
        <w:rPr>
          <w:rFonts w:ascii="Times New Roman" w:hAnsi="Times New Roman" w:cs="Times New Roman"/>
          <w:color w:val="000000" w:themeColor="text1"/>
          <w:sz w:val="24"/>
          <w:szCs w:val="24"/>
        </w:rPr>
        <w:t xml:space="preserve"> či</w:t>
      </w:r>
      <w:r w:rsidR="00256D7B" w:rsidRPr="00E51497">
        <w:rPr>
          <w:rFonts w:ascii="Times New Roman" w:hAnsi="Times New Roman" w:cs="Times New Roman"/>
          <w:color w:val="000000" w:themeColor="text1"/>
          <w:sz w:val="24"/>
          <w:szCs w:val="24"/>
        </w:rPr>
        <w:t xml:space="preserve"> flegmati</w:t>
      </w:r>
      <w:r w:rsidR="00D13C33" w:rsidRPr="00E51497">
        <w:rPr>
          <w:rFonts w:ascii="Times New Roman" w:hAnsi="Times New Roman" w:cs="Times New Roman"/>
          <w:color w:val="000000" w:themeColor="text1"/>
          <w:sz w:val="24"/>
          <w:szCs w:val="24"/>
        </w:rPr>
        <w:t>cké</w:t>
      </w:r>
      <w:r w:rsidR="00256D7B" w:rsidRPr="00E51497">
        <w:rPr>
          <w:rFonts w:ascii="Times New Roman" w:hAnsi="Times New Roman" w:cs="Times New Roman"/>
          <w:color w:val="000000" w:themeColor="text1"/>
          <w:sz w:val="24"/>
          <w:szCs w:val="24"/>
        </w:rPr>
        <w:t>.</w:t>
      </w:r>
      <w:r w:rsidR="005B3AFA" w:rsidRPr="00E51497">
        <w:rPr>
          <w:rFonts w:ascii="Times New Roman" w:hAnsi="Times New Roman" w:cs="Times New Roman"/>
          <w:color w:val="000000" w:themeColor="text1"/>
          <w:sz w:val="24"/>
          <w:szCs w:val="24"/>
        </w:rPr>
        <w:t xml:space="preserve"> Jednoduše řečeno mě zajím</w:t>
      </w:r>
      <w:r w:rsidR="00F74A15" w:rsidRPr="00E51497">
        <w:rPr>
          <w:rFonts w:ascii="Times New Roman" w:hAnsi="Times New Roman" w:cs="Times New Roman"/>
          <w:color w:val="000000" w:themeColor="text1"/>
          <w:sz w:val="24"/>
          <w:szCs w:val="24"/>
        </w:rPr>
        <w:t>alo</w:t>
      </w:r>
      <w:r w:rsidR="005B3AFA" w:rsidRPr="00E51497">
        <w:rPr>
          <w:rFonts w:ascii="Times New Roman" w:hAnsi="Times New Roman" w:cs="Times New Roman"/>
          <w:color w:val="000000" w:themeColor="text1"/>
          <w:sz w:val="24"/>
          <w:szCs w:val="24"/>
        </w:rPr>
        <w:t xml:space="preserve">, zda žáci budou mít stejné či podobné </w:t>
      </w:r>
      <w:r w:rsidR="00F74A15" w:rsidRPr="00E51497">
        <w:rPr>
          <w:rFonts w:ascii="Times New Roman" w:hAnsi="Times New Roman" w:cs="Times New Roman"/>
          <w:color w:val="000000" w:themeColor="text1"/>
          <w:sz w:val="24"/>
          <w:szCs w:val="24"/>
        </w:rPr>
        <w:t xml:space="preserve">hodnotící </w:t>
      </w:r>
      <w:r w:rsidR="005B3AFA" w:rsidRPr="00E51497">
        <w:rPr>
          <w:rFonts w:ascii="Times New Roman" w:hAnsi="Times New Roman" w:cs="Times New Roman"/>
          <w:color w:val="000000" w:themeColor="text1"/>
          <w:sz w:val="24"/>
          <w:szCs w:val="24"/>
        </w:rPr>
        <w:t xml:space="preserve">odpovědi </w:t>
      </w:r>
      <w:r w:rsidR="00F74A15" w:rsidRPr="00E51497">
        <w:rPr>
          <w:rFonts w:ascii="Times New Roman" w:hAnsi="Times New Roman" w:cs="Times New Roman"/>
          <w:color w:val="000000" w:themeColor="text1"/>
          <w:sz w:val="24"/>
          <w:szCs w:val="24"/>
        </w:rPr>
        <w:t xml:space="preserve">na zadané otázky společně </w:t>
      </w:r>
      <w:r w:rsidR="005B3AFA" w:rsidRPr="00E51497">
        <w:rPr>
          <w:rFonts w:ascii="Times New Roman" w:hAnsi="Times New Roman" w:cs="Times New Roman"/>
          <w:color w:val="000000" w:themeColor="text1"/>
          <w:sz w:val="24"/>
          <w:szCs w:val="24"/>
        </w:rPr>
        <w:t>s</w:t>
      </w:r>
      <w:r w:rsidR="00F74A15" w:rsidRPr="00E51497">
        <w:rPr>
          <w:rFonts w:ascii="Times New Roman" w:hAnsi="Times New Roman" w:cs="Times New Roman"/>
          <w:color w:val="000000" w:themeColor="text1"/>
          <w:sz w:val="24"/>
          <w:szCs w:val="24"/>
        </w:rPr>
        <w:t> těmi žáky</w:t>
      </w:r>
      <w:r w:rsidR="005B3AFA" w:rsidRPr="00E51497">
        <w:rPr>
          <w:rFonts w:ascii="Times New Roman" w:hAnsi="Times New Roman" w:cs="Times New Roman"/>
          <w:color w:val="000000" w:themeColor="text1"/>
          <w:sz w:val="24"/>
          <w:szCs w:val="24"/>
        </w:rPr>
        <w:t xml:space="preserve">, kteří </w:t>
      </w:r>
      <w:r w:rsidR="00433529" w:rsidRPr="00E51497">
        <w:rPr>
          <w:rFonts w:ascii="Times New Roman" w:hAnsi="Times New Roman" w:cs="Times New Roman"/>
          <w:color w:val="000000" w:themeColor="text1"/>
          <w:sz w:val="24"/>
          <w:szCs w:val="24"/>
        </w:rPr>
        <w:t>jsou zařazeni</w:t>
      </w:r>
      <w:r w:rsidR="00D32421" w:rsidRPr="00E51497">
        <w:rPr>
          <w:rFonts w:ascii="Times New Roman" w:hAnsi="Times New Roman" w:cs="Times New Roman"/>
          <w:color w:val="000000" w:themeColor="text1"/>
          <w:sz w:val="24"/>
          <w:szCs w:val="24"/>
        </w:rPr>
        <w:t xml:space="preserve"> do</w:t>
      </w:r>
      <w:r w:rsidR="005B3AFA" w:rsidRPr="00E51497">
        <w:rPr>
          <w:rFonts w:ascii="Times New Roman" w:hAnsi="Times New Roman" w:cs="Times New Roman"/>
          <w:color w:val="000000" w:themeColor="text1"/>
          <w:sz w:val="24"/>
          <w:szCs w:val="24"/>
        </w:rPr>
        <w:t xml:space="preserve"> stejné temperamentové kategori</w:t>
      </w:r>
      <w:r w:rsidR="00D32421" w:rsidRPr="00E51497">
        <w:rPr>
          <w:rFonts w:ascii="Times New Roman" w:hAnsi="Times New Roman" w:cs="Times New Roman"/>
          <w:color w:val="000000" w:themeColor="text1"/>
          <w:sz w:val="24"/>
          <w:szCs w:val="24"/>
        </w:rPr>
        <w:t>e</w:t>
      </w:r>
      <w:r w:rsidR="005B3AFA" w:rsidRPr="00E51497">
        <w:rPr>
          <w:rFonts w:ascii="Times New Roman" w:hAnsi="Times New Roman" w:cs="Times New Roman"/>
          <w:color w:val="000000" w:themeColor="text1"/>
          <w:sz w:val="24"/>
          <w:szCs w:val="24"/>
        </w:rPr>
        <w:t>.</w:t>
      </w:r>
      <w:r w:rsidR="00C34F46" w:rsidRPr="00E51497">
        <w:rPr>
          <w:rFonts w:ascii="Times New Roman" w:hAnsi="Times New Roman" w:cs="Times New Roman"/>
          <w:color w:val="000000" w:themeColor="text1"/>
          <w:sz w:val="24"/>
          <w:szCs w:val="24"/>
        </w:rPr>
        <w:t xml:space="preserve"> To</w:t>
      </w:r>
      <w:r w:rsidR="00F74A15" w:rsidRPr="00E51497">
        <w:rPr>
          <w:rFonts w:ascii="Times New Roman" w:hAnsi="Times New Roman" w:cs="Times New Roman"/>
          <w:color w:val="000000" w:themeColor="text1"/>
          <w:sz w:val="24"/>
          <w:szCs w:val="24"/>
        </w:rPr>
        <w:t>to</w:t>
      </w:r>
      <w:r w:rsidR="00C34F46" w:rsidRPr="00E51497">
        <w:rPr>
          <w:rFonts w:ascii="Times New Roman" w:hAnsi="Times New Roman" w:cs="Times New Roman"/>
          <w:color w:val="000000" w:themeColor="text1"/>
          <w:sz w:val="24"/>
          <w:szCs w:val="24"/>
        </w:rPr>
        <w:t xml:space="preserve"> téma</w:t>
      </w:r>
      <w:r w:rsidR="00F74A15" w:rsidRPr="00E51497">
        <w:rPr>
          <w:rFonts w:ascii="Times New Roman" w:hAnsi="Times New Roman" w:cs="Times New Roman"/>
          <w:color w:val="000000" w:themeColor="text1"/>
          <w:sz w:val="24"/>
          <w:szCs w:val="24"/>
        </w:rPr>
        <w:t xml:space="preserve"> považuji za</w:t>
      </w:r>
      <w:r w:rsidR="00C34F46" w:rsidRPr="00E51497">
        <w:rPr>
          <w:rFonts w:ascii="Times New Roman" w:hAnsi="Times New Roman" w:cs="Times New Roman"/>
          <w:color w:val="000000" w:themeColor="text1"/>
          <w:sz w:val="24"/>
          <w:szCs w:val="24"/>
        </w:rPr>
        <w:t xml:space="preserve"> zajímavé a zároveň si myslím, že</w:t>
      </w:r>
      <w:r w:rsidR="00261E83" w:rsidRPr="00E51497">
        <w:rPr>
          <w:rFonts w:ascii="Times New Roman" w:hAnsi="Times New Roman" w:cs="Times New Roman"/>
          <w:color w:val="000000" w:themeColor="text1"/>
          <w:sz w:val="24"/>
          <w:szCs w:val="24"/>
        </w:rPr>
        <w:t xml:space="preserve"> psychologické zaměření práce</w:t>
      </w:r>
      <w:r w:rsidR="00C34F46" w:rsidRPr="00E51497">
        <w:rPr>
          <w:rFonts w:ascii="Times New Roman" w:hAnsi="Times New Roman" w:cs="Times New Roman"/>
          <w:color w:val="000000" w:themeColor="text1"/>
          <w:sz w:val="24"/>
          <w:szCs w:val="24"/>
        </w:rPr>
        <w:t xml:space="preserve"> by mohlo pomoci žákům při jejich </w:t>
      </w:r>
      <w:r w:rsidR="00F74A15" w:rsidRPr="00E51497">
        <w:rPr>
          <w:rFonts w:ascii="Times New Roman" w:hAnsi="Times New Roman" w:cs="Times New Roman"/>
          <w:color w:val="000000" w:themeColor="text1"/>
          <w:sz w:val="24"/>
          <w:szCs w:val="24"/>
        </w:rPr>
        <w:t>hledání sebe sama a utváření jejich osobnosti</w:t>
      </w:r>
      <w:r w:rsidR="00D32421" w:rsidRPr="00E51497">
        <w:rPr>
          <w:rFonts w:ascii="Times New Roman" w:hAnsi="Times New Roman" w:cs="Times New Roman"/>
          <w:color w:val="000000" w:themeColor="text1"/>
          <w:sz w:val="24"/>
          <w:szCs w:val="24"/>
        </w:rPr>
        <w:t xml:space="preserve">, tedy především by je mohlo zajímat, do které skupiny temperamentu osobnosti </w:t>
      </w:r>
      <w:proofErr w:type="gramStart"/>
      <w:r w:rsidR="00D32421" w:rsidRPr="00E51497">
        <w:rPr>
          <w:rFonts w:ascii="Times New Roman" w:hAnsi="Times New Roman" w:cs="Times New Roman"/>
          <w:color w:val="000000" w:themeColor="text1"/>
          <w:sz w:val="24"/>
          <w:szCs w:val="24"/>
        </w:rPr>
        <w:t>patří</w:t>
      </w:r>
      <w:proofErr w:type="gramEnd"/>
      <w:r w:rsidR="00D32421" w:rsidRPr="00E51497">
        <w:rPr>
          <w:rFonts w:ascii="Times New Roman" w:hAnsi="Times New Roman" w:cs="Times New Roman"/>
          <w:color w:val="000000" w:themeColor="text1"/>
          <w:sz w:val="24"/>
          <w:szCs w:val="24"/>
        </w:rPr>
        <w:t xml:space="preserve"> a jaké má tato skupina typické rysy a vlastnosti.</w:t>
      </w:r>
      <w:r w:rsidR="00C34F46" w:rsidRPr="00E51497">
        <w:rPr>
          <w:rFonts w:ascii="Times New Roman" w:hAnsi="Times New Roman" w:cs="Times New Roman"/>
          <w:color w:val="000000" w:themeColor="text1"/>
          <w:sz w:val="24"/>
          <w:szCs w:val="24"/>
        </w:rPr>
        <w:t xml:space="preserve"> </w:t>
      </w:r>
      <w:r w:rsidR="00261E83" w:rsidRPr="00E51497">
        <w:rPr>
          <w:rFonts w:ascii="Times New Roman" w:hAnsi="Times New Roman" w:cs="Times New Roman"/>
          <w:color w:val="000000" w:themeColor="text1"/>
          <w:sz w:val="24"/>
          <w:szCs w:val="24"/>
        </w:rPr>
        <w:t>Také by mohl</w:t>
      </w:r>
      <w:r w:rsidR="00F74A15" w:rsidRPr="00E51497">
        <w:rPr>
          <w:rFonts w:ascii="Times New Roman" w:hAnsi="Times New Roman" w:cs="Times New Roman"/>
          <w:color w:val="000000" w:themeColor="text1"/>
          <w:sz w:val="24"/>
          <w:szCs w:val="24"/>
        </w:rPr>
        <w:t>y výsledky výzkumné části této práce</w:t>
      </w:r>
      <w:r w:rsidR="00261E83" w:rsidRPr="00E51497">
        <w:rPr>
          <w:rFonts w:ascii="Times New Roman" w:hAnsi="Times New Roman" w:cs="Times New Roman"/>
          <w:color w:val="000000" w:themeColor="text1"/>
          <w:sz w:val="24"/>
          <w:szCs w:val="24"/>
        </w:rPr>
        <w:t xml:space="preserve"> pomoc</w:t>
      </w:r>
      <w:r w:rsidR="00433529" w:rsidRPr="00E51497">
        <w:rPr>
          <w:rFonts w:ascii="Times New Roman" w:hAnsi="Times New Roman" w:cs="Times New Roman"/>
          <w:color w:val="000000" w:themeColor="text1"/>
          <w:sz w:val="24"/>
          <w:szCs w:val="24"/>
        </w:rPr>
        <w:t>t</w:t>
      </w:r>
      <w:r w:rsidR="00C34F46" w:rsidRPr="00E51497">
        <w:rPr>
          <w:rFonts w:ascii="Times New Roman" w:hAnsi="Times New Roman" w:cs="Times New Roman"/>
          <w:color w:val="000000" w:themeColor="text1"/>
          <w:sz w:val="24"/>
          <w:szCs w:val="24"/>
        </w:rPr>
        <w:t xml:space="preserve"> učitelům, kteří by se díky tomu mohli </w:t>
      </w:r>
      <w:r w:rsidR="00F74A15" w:rsidRPr="00E51497">
        <w:rPr>
          <w:rFonts w:ascii="Times New Roman" w:hAnsi="Times New Roman" w:cs="Times New Roman"/>
          <w:color w:val="000000" w:themeColor="text1"/>
          <w:sz w:val="24"/>
          <w:szCs w:val="24"/>
        </w:rPr>
        <w:t xml:space="preserve">lépe orientovat v typických vlastnostech </w:t>
      </w:r>
      <w:r w:rsidR="00035D76" w:rsidRPr="00E51497">
        <w:rPr>
          <w:rFonts w:ascii="Times New Roman" w:hAnsi="Times New Roman" w:cs="Times New Roman"/>
          <w:color w:val="000000" w:themeColor="text1"/>
          <w:sz w:val="24"/>
          <w:szCs w:val="24"/>
        </w:rPr>
        <w:t xml:space="preserve">jednotlivých </w:t>
      </w:r>
      <w:r w:rsidR="00F74A15" w:rsidRPr="00E51497">
        <w:rPr>
          <w:rFonts w:ascii="Times New Roman" w:hAnsi="Times New Roman" w:cs="Times New Roman"/>
          <w:color w:val="000000" w:themeColor="text1"/>
          <w:sz w:val="24"/>
          <w:szCs w:val="24"/>
        </w:rPr>
        <w:t>typů temperamentu</w:t>
      </w:r>
      <w:r w:rsidR="00035D76" w:rsidRPr="00E51497">
        <w:rPr>
          <w:rFonts w:ascii="Times New Roman" w:hAnsi="Times New Roman" w:cs="Times New Roman"/>
          <w:color w:val="000000" w:themeColor="text1"/>
          <w:sz w:val="24"/>
          <w:szCs w:val="24"/>
        </w:rPr>
        <w:t xml:space="preserve"> svých žáků</w:t>
      </w:r>
      <w:r w:rsidR="00F74A15" w:rsidRPr="00E51497">
        <w:rPr>
          <w:rFonts w:ascii="Times New Roman" w:hAnsi="Times New Roman" w:cs="Times New Roman"/>
          <w:color w:val="000000" w:themeColor="text1"/>
          <w:sz w:val="24"/>
          <w:szCs w:val="24"/>
        </w:rPr>
        <w:t xml:space="preserve"> a mohli b</w:t>
      </w:r>
      <w:r w:rsidR="00D55CD0" w:rsidRPr="00E51497">
        <w:rPr>
          <w:rFonts w:ascii="Times New Roman" w:hAnsi="Times New Roman" w:cs="Times New Roman"/>
          <w:color w:val="000000" w:themeColor="text1"/>
          <w:sz w:val="24"/>
          <w:szCs w:val="24"/>
        </w:rPr>
        <w:t>y podpořit během výuky</w:t>
      </w:r>
      <w:r w:rsidR="00C34F46" w:rsidRPr="00E51497">
        <w:rPr>
          <w:rFonts w:ascii="Times New Roman" w:hAnsi="Times New Roman" w:cs="Times New Roman"/>
          <w:color w:val="000000" w:themeColor="text1"/>
          <w:sz w:val="24"/>
          <w:szCs w:val="24"/>
        </w:rPr>
        <w:t xml:space="preserve"> žákov</w:t>
      </w:r>
      <w:r w:rsidR="00F74A15" w:rsidRPr="00E51497">
        <w:rPr>
          <w:rFonts w:ascii="Times New Roman" w:hAnsi="Times New Roman" w:cs="Times New Roman"/>
          <w:color w:val="000000" w:themeColor="text1"/>
          <w:sz w:val="24"/>
          <w:szCs w:val="24"/>
        </w:rPr>
        <w:t>y</w:t>
      </w:r>
      <w:r w:rsidR="00C34F46" w:rsidRPr="00E51497">
        <w:rPr>
          <w:rFonts w:ascii="Times New Roman" w:hAnsi="Times New Roman" w:cs="Times New Roman"/>
          <w:color w:val="000000" w:themeColor="text1"/>
          <w:sz w:val="24"/>
          <w:szCs w:val="24"/>
        </w:rPr>
        <w:t xml:space="preserve"> kladné vlastnosti</w:t>
      </w:r>
      <w:r w:rsidR="00261E83" w:rsidRPr="00E51497">
        <w:rPr>
          <w:rFonts w:ascii="Times New Roman" w:hAnsi="Times New Roman" w:cs="Times New Roman"/>
          <w:color w:val="000000" w:themeColor="text1"/>
          <w:sz w:val="24"/>
          <w:szCs w:val="24"/>
        </w:rPr>
        <w:t xml:space="preserve">. Zároveň by </w:t>
      </w:r>
      <w:r w:rsidR="003045F0" w:rsidRPr="00E51497">
        <w:rPr>
          <w:rFonts w:ascii="Times New Roman" w:hAnsi="Times New Roman" w:cs="Times New Roman"/>
          <w:color w:val="000000" w:themeColor="text1"/>
          <w:sz w:val="24"/>
          <w:szCs w:val="24"/>
        </w:rPr>
        <w:t xml:space="preserve">sebrané dětské názory </w:t>
      </w:r>
      <w:r w:rsidR="00261E83" w:rsidRPr="00E51497">
        <w:rPr>
          <w:rFonts w:ascii="Times New Roman" w:hAnsi="Times New Roman" w:cs="Times New Roman"/>
          <w:color w:val="000000" w:themeColor="text1"/>
          <w:sz w:val="24"/>
          <w:szCs w:val="24"/>
        </w:rPr>
        <w:t>učitelům mohl</w:t>
      </w:r>
      <w:r w:rsidR="00D55CD0" w:rsidRPr="00E51497">
        <w:rPr>
          <w:rFonts w:ascii="Times New Roman" w:hAnsi="Times New Roman" w:cs="Times New Roman"/>
          <w:color w:val="000000" w:themeColor="text1"/>
          <w:sz w:val="24"/>
          <w:szCs w:val="24"/>
        </w:rPr>
        <w:t xml:space="preserve">y pomoci při sestavování vyučovacích hodin tak, aby byla výuka pro </w:t>
      </w:r>
      <w:r w:rsidR="003045F0" w:rsidRPr="00E51497">
        <w:rPr>
          <w:rFonts w:ascii="Times New Roman" w:hAnsi="Times New Roman" w:cs="Times New Roman"/>
          <w:color w:val="000000" w:themeColor="text1"/>
          <w:sz w:val="24"/>
          <w:szCs w:val="24"/>
        </w:rPr>
        <w:t xml:space="preserve">děti </w:t>
      </w:r>
      <w:r w:rsidR="00D55CD0" w:rsidRPr="00E51497">
        <w:rPr>
          <w:rFonts w:ascii="Times New Roman" w:hAnsi="Times New Roman" w:cs="Times New Roman"/>
          <w:color w:val="000000" w:themeColor="text1"/>
          <w:sz w:val="24"/>
          <w:szCs w:val="24"/>
        </w:rPr>
        <w:t>ve škole</w:t>
      </w:r>
      <w:r w:rsidR="003045F0" w:rsidRPr="00E51497">
        <w:rPr>
          <w:rFonts w:ascii="Times New Roman" w:hAnsi="Times New Roman" w:cs="Times New Roman"/>
          <w:color w:val="000000" w:themeColor="text1"/>
          <w:sz w:val="24"/>
          <w:szCs w:val="24"/>
        </w:rPr>
        <w:t xml:space="preserve"> co nejvíce</w:t>
      </w:r>
      <w:r w:rsidR="00D55CD0" w:rsidRPr="00E51497">
        <w:rPr>
          <w:rFonts w:ascii="Times New Roman" w:hAnsi="Times New Roman" w:cs="Times New Roman"/>
          <w:color w:val="000000" w:themeColor="text1"/>
          <w:sz w:val="24"/>
          <w:szCs w:val="24"/>
        </w:rPr>
        <w:t xml:space="preserve"> zába</w:t>
      </w:r>
      <w:r w:rsidR="001A0B70" w:rsidRPr="00E51497">
        <w:rPr>
          <w:rFonts w:ascii="Times New Roman" w:hAnsi="Times New Roman" w:cs="Times New Roman"/>
          <w:color w:val="000000" w:themeColor="text1"/>
          <w:sz w:val="24"/>
          <w:szCs w:val="24"/>
        </w:rPr>
        <w:t>v</w:t>
      </w:r>
      <w:r w:rsidR="00D55CD0" w:rsidRPr="00E51497">
        <w:rPr>
          <w:rFonts w:ascii="Times New Roman" w:hAnsi="Times New Roman" w:cs="Times New Roman"/>
          <w:color w:val="000000" w:themeColor="text1"/>
          <w:sz w:val="24"/>
          <w:szCs w:val="24"/>
        </w:rPr>
        <w:t>n</w:t>
      </w:r>
      <w:r w:rsidR="00035D76" w:rsidRPr="00E51497">
        <w:rPr>
          <w:rFonts w:ascii="Times New Roman" w:hAnsi="Times New Roman" w:cs="Times New Roman"/>
          <w:color w:val="000000" w:themeColor="text1"/>
          <w:sz w:val="24"/>
          <w:szCs w:val="24"/>
        </w:rPr>
        <w:t>á</w:t>
      </w:r>
      <w:r w:rsidR="003045F0" w:rsidRPr="00E51497">
        <w:rPr>
          <w:rFonts w:ascii="Times New Roman" w:hAnsi="Times New Roman" w:cs="Times New Roman"/>
          <w:color w:val="000000" w:themeColor="text1"/>
          <w:sz w:val="24"/>
          <w:szCs w:val="24"/>
        </w:rPr>
        <w:t>, atraktivní</w:t>
      </w:r>
      <w:r w:rsidR="00D55CD0" w:rsidRPr="00E51497">
        <w:rPr>
          <w:rFonts w:ascii="Times New Roman" w:hAnsi="Times New Roman" w:cs="Times New Roman"/>
          <w:color w:val="000000" w:themeColor="text1"/>
          <w:sz w:val="24"/>
          <w:szCs w:val="24"/>
        </w:rPr>
        <w:t xml:space="preserve"> a oblíben</w:t>
      </w:r>
      <w:r w:rsidR="00035D76" w:rsidRPr="00E51497">
        <w:rPr>
          <w:rFonts w:ascii="Times New Roman" w:hAnsi="Times New Roman" w:cs="Times New Roman"/>
          <w:color w:val="000000" w:themeColor="text1"/>
          <w:sz w:val="24"/>
          <w:szCs w:val="24"/>
        </w:rPr>
        <w:t>á</w:t>
      </w:r>
      <w:r w:rsidR="00C34F46" w:rsidRPr="00E51497">
        <w:rPr>
          <w:rFonts w:ascii="Times New Roman" w:hAnsi="Times New Roman" w:cs="Times New Roman"/>
          <w:color w:val="000000" w:themeColor="text1"/>
          <w:sz w:val="24"/>
          <w:szCs w:val="24"/>
        </w:rPr>
        <w:t>.</w:t>
      </w:r>
      <w:r w:rsidR="005B3AFA" w:rsidRPr="00E51497">
        <w:rPr>
          <w:rFonts w:ascii="Times New Roman" w:hAnsi="Times New Roman" w:cs="Times New Roman"/>
          <w:color w:val="000000" w:themeColor="text1"/>
          <w:sz w:val="24"/>
          <w:szCs w:val="24"/>
        </w:rPr>
        <w:tab/>
      </w:r>
      <w:r w:rsidR="00261E83" w:rsidRPr="00E51497">
        <w:rPr>
          <w:rFonts w:ascii="Times New Roman" w:hAnsi="Times New Roman" w:cs="Times New Roman"/>
          <w:sz w:val="24"/>
          <w:szCs w:val="24"/>
        </w:rPr>
        <w:tab/>
      </w:r>
      <w:r w:rsidR="00261E83" w:rsidRPr="00E51497">
        <w:rPr>
          <w:rFonts w:ascii="Times New Roman" w:hAnsi="Times New Roman" w:cs="Times New Roman"/>
          <w:sz w:val="24"/>
          <w:szCs w:val="24"/>
        </w:rPr>
        <w:tab/>
      </w:r>
      <w:r w:rsidR="00261E83" w:rsidRPr="00E51497">
        <w:rPr>
          <w:rFonts w:ascii="Times New Roman" w:hAnsi="Times New Roman" w:cs="Times New Roman"/>
          <w:sz w:val="24"/>
          <w:szCs w:val="24"/>
        </w:rPr>
        <w:tab/>
      </w:r>
      <w:r w:rsidR="00261E83" w:rsidRPr="00E51497">
        <w:rPr>
          <w:rFonts w:ascii="Times New Roman" w:hAnsi="Times New Roman" w:cs="Times New Roman"/>
          <w:sz w:val="24"/>
          <w:szCs w:val="24"/>
        </w:rPr>
        <w:tab/>
      </w:r>
      <w:r w:rsidR="00256D7B" w:rsidRPr="00E51497">
        <w:rPr>
          <w:rFonts w:ascii="Times New Roman" w:hAnsi="Times New Roman" w:cs="Times New Roman"/>
          <w:sz w:val="24"/>
          <w:szCs w:val="24"/>
        </w:rPr>
        <w:tab/>
      </w:r>
    </w:p>
    <w:p w14:paraId="2FA0EA8D" w14:textId="6EA430D9" w:rsidR="00EE0B79" w:rsidRDefault="00256D7B" w:rsidP="005E3D1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Práce </w:t>
      </w:r>
      <w:r w:rsidR="001A0B70">
        <w:rPr>
          <w:rFonts w:ascii="Times New Roman" w:hAnsi="Times New Roman" w:cs="Times New Roman"/>
          <w:sz w:val="24"/>
          <w:szCs w:val="24"/>
        </w:rPr>
        <w:t>bude</w:t>
      </w:r>
      <w:r>
        <w:rPr>
          <w:rFonts w:ascii="Times New Roman" w:hAnsi="Times New Roman" w:cs="Times New Roman"/>
          <w:sz w:val="24"/>
          <w:szCs w:val="24"/>
        </w:rPr>
        <w:t xml:space="preserve"> rozdělena do dvou částí. První část</w:t>
      </w:r>
      <w:r w:rsidR="005B3AFA">
        <w:rPr>
          <w:rFonts w:ascii="Times New Roman" w:hAnsi="Times New Roman" w:cs="Times New Roman"/>
          <w:sz w:val="24"/>
          <w:szCs w:val="24"/>
        </w:rPr>
        <w:t>í</w:t>
      </w:r>
      <w:r>
        <w:rPr>
          <w:rFonts w:ascii="Times New Roman" w:hAnsi="Times New Roman" w:cs="Times New Roman"/>
          <w:sz w:val="24"/>
          <w:szCs w:val="24"/>
        </w:rPr>
        <w:t xml:space="preserve"> budou teoretické poznatky čerpané z odborné literatury. Jejím cílem bude </w:t>
      </w:r>
      <w:r w:rsidR="001A0B70">
        <w:rPr>
          <w:rFonts w:ascii="Times New Roman" w:hAnsi="Times New Roman" w:cs="Times New Roman"/>
          <w:sz w:val="24"/>
          <w:szCs w:val="24"/>
        </w:rPr>
        <w:t xml:space="preserve">jednak </w:t>
      </w:r>
      <w:r>
        <w:rPr>
          <w:rFonts w:ascii="Times New Roman" w:hAnsi="Times New Roman" w:cs="Times New Roman"/>
          <w:sz w:val="24"/>
          <w:szCs w:val="24"/>
        </w:rPr>
        <w:t xml:space="preserve">seznámit s formami výuky, které chci poté </w:t>
      </w:r>
      <w:r w:rsidR="00D55CD0">
        <w:rPr>
          <w:rFonts w:ascii="Times New Roman" w:hAnsi="Times New Roman" w:cs="Times New Roman"/>
          <w:sz w:val="24"/>
          <w:szCs w:val="24"/>
        </w:rPr>
        <w:t>využít v</w:t>
      </w:r>
      <w:r>
        <w:rPr>
          <w:rFonts w:ascii="Times New Roman" w:hAnsi="Times New Roman" w:cs="Times New Roman"/>
          <w:sz w:val="24"/>
          <w:szCs w:val="24"/>
        </w:rPr>
        <w:t xml:space="preserve"> praktické části</w:t>
      </w:r>
      <w:r w:rsidR="001A0B70">
        <w:rPr>
          <w:rFonts w:ascii="Times New Roman" w:hAnsi="Times New Roman" w:cs="Times New Roman"/>
          <w:sz w:val="24"/>
          <w:szCs w:val="24"/>
        </w:rPr>
        <w:t>, a jednak</w:t>
      </w:r>
      <w:r w:rsidR="008A3EC1">
        <w:rPr>
          <w:rFonts w:ascii="Times New Roman" w:hAnsi="Times New Roman" w:cs="Times New Roman"/>
          <w:sz w:val="24"/>
          <w:szCs w:val="24"/>
        </w:rPr>
        <w:t xml:space="preserve"> </w:t>
      </w:r>
      <w:r w:rsidR="001A0B70">
        <w:rPr>
          <w:rFonts w:ascii="Times New Roman" w:hAnsi="Times New Roman" w:cs="Times New Roman"/>
          <w:sz w:val="24"/>
          <w:szCs w:val="24"/>
        </w:rPr>
        <w:t>charakterizovat</w:t>
      </w:r>
      <w:r w:rsidR="008A3EC1">
        <w:rPr>
          <w:rFonts w:ascii="Times New Roman" w:hAnsi="Times New Roman" w:cs="Times New Roman"/>
          <w:sz w:val="24"/>
          <w:szCs w:val="24"/>
        </w:rPr>
        <w:t> poj</w:t>
      </w:r>
      <w:r w:rsidR="001A0B70">
        <w:rPr>
          <w:rFonts w:ascii="Times New Roman" w:hAnsi="Times New Roman" w:cs="Times New Roman"/>
          <w:sz w:val="24"/>
          <w:szCs w:val="24"/>
        </w:rPr>
        <w:t>my</w:t>
      </w:r>
      <w:r w:rsidR="008A3EC1">
        <w:rPr>
          <w:rFonts w:ascii="Times New Roman" w:hAnsi="Times New Roman" w:cs="Times New Roman"/>
          <w:sz w:val="24"/>
          <w:szCs w:val="24"/>
        </w:rPr>
        <w:t xml:space="preserve"> osobnost a temperament. Budu se zabývat </w:t>
      </w:r>
      <w:r w:rsidR="001A0B70">
        <w:rPr>
          <w:rFonts w:ascii="Times New Roman" w:hAnsi="Times New Roman" w:cs="Times New Roman"/>
          <w:sz w:val="24"/>
          <w:szCs w:val="24"/>
        </w:rPr>
        <w:t xml:space="preserve">tím, </w:t>
      </w:r>
      <w:r w:rsidR="008A3EC1">
        <w:rPr>
          <w:rFonts w:ascii="Times New Roman" w:hAnsi="Times New Roman" w:cs="Times New Roman"/>
          <w:sz w:val="24"/>
          <w:szCs w:val="24"/>
        </w:rPr>
        <w:t xml:space="preserve">kdy a jak </w:t>
      </w:r>
      <w:r w:rsidR="001A0B70">
        <w:rPr>
          <w:rFonts w:ascii="Times New Roman" w:hAnsi="Times New Roman" w:cs="Times New Roman"/>
          <w:sz w:val="24"/>
          <w:szCs w:val="24"/>
        </w:rPr>
        <w:t xml:space="preserve">psychologičtí odborníci </w:t>
      </w:r>
      <w:r w:rsidR="000F7CEB">
        <w:rPr>
          <w:rFonts w:ascii="Times New Roman" w:hAnsi="Times New Roman" w:cs="Times New Roman"/>
          <w:sz w:val="24"/>
          <w:szCs w:val="24"/>
        </w:rPr>
        <w:t>temperament osobnosti</w:t>
      </w:r>
      <w:r w:rsidR="001A0B70">
        <w:rPr>
          <w:rFonts w:ascii="Times New Roman" w:hAnsi="Times New Roman" w:cs="Times New Roman"/>
          <w:sz w:val="24"/>
          <w:szCs w:val="24"/>
        </w:rPr>
        <w:t xml:space="preserve"> </w:t>
      </w:r>
      <w:r w:rsidR="00035D76">
        <w:rPr>
          <w:rFonts w:ascii="Times New Roman" w:hAnsi="Times New Roman" w:cs="Times New Roman"/>
          <w:sz w:val="24"/>
          <w:szCs w:val="24"/>
        </w:rPr>
        <w:t xml:space="preserve">zkoumali </w:t>
      </w:r>
      <w:r w:rsidR="001A0B70">
        <w:rPr>
          <w:rFonts w:ascii="Times New Roman" w:hAnsi="Times New Roman" w:cs="Times New Roman"/>
          <w:sz w:val="24"/>
          <w:szCs w:val="24"/>
        </w:rPr>
        <w:t xml:space="preserve">a jak </w:t>
      </w:r>
      <w:r w:rsidR="000F7CEB">
        <w:rPr>
          <w:rFonts w:ascii="Times New Roman" w:hAnsi="Times New Roman" w:cs="Times New Roman"/>
          <w:sz w:val="24"/>
          <w:szCs w:val="24"/>
        </w:rPr>
        <w:t>s ním</w:t>
      </w:r>
      <w:r w:rsidR="001A0B70">
        <w:rPr>
          <w:rFonts w:ascii="Times New Roman" w:hAnsi="Times New Roman" w:cs="Times New Roman"/>
          <w:sz w:val="24"/>
          <w:szCs w:val="24"/>
        </w:rPr>
        <w:t xml:space="preserve"> blíže </w:t>
      </w:r>
      <w:r w:rsidR="00EE0B79">
        <w:rPr>
          <w:rFonts w:ascii="Times New Roman" w:hAnsi="Times New Roman" w:cs="Times New Roman"/>
          <w:sz w:val="24"/>
          <w:szCs w:val="24"/>
        </w:rPr>
        <w:t>pracovali</w:t>
      </w:r>
      <w:r w:rsidR="008A3EC1">
        <w:rPr>
          <w:rFonts w:ascii="Times New Roman" w:hAnsi="Times New Roman" w:cs="Times New Roman"/>
          <w:sz w:val="24"/>
          <w:szCs w:val="24"/>
        </w:rPr>
        <w:t xml:space="preserve">. Právě temperament a jeho druhy hrají v celé </w:t>
      </w:r>
      <w:r w:rsidR="00EE0B79">
        <w:rPr>
          <w:rFonts w:ascii="Times New Roman" w:hAnsi="Times New Roman" w:cs="Times New Roman"/>
          <w:sz w:val="24"/>
          <w:szCs w:val="24"/>
        </w:rPr>
        <w:t xml:space="preserve">mé </w:t>
      </w:r>
      <w:r w:rsidR="008A3EC1">
        <w:rPr>
          <w:rFonts w:ascii="Times New Roman" w:hAnsi="Times New Roman" w:cs="Times New Roman"/>
          <w:sz w:val="24"/>
          <w:szCs w:val="24"/>
        </w:rPr>
        <w:t xml:space="preserve">práci významnou roli. </w:t>
      </w:r>
    </w:p>
    <w:p w14:paraId="452EAA39" w14:textId="77777777" w:rsidR="00093BE7" w:rsidRDefault="008A3EC1" w:rsidP="005E3D1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w:t>
      </w:r>
      <w:r w:rsidR="00EE0B79">
        <w:rPr>
          <w:rFonts w:ascii="Times New Roman" w:hAnsi="Times New Roman" w:cs="Times New Roman"/>
          <w:sz w:val="24"/>
          <w:szCs w:val="24"/>
        </w:rPr>
        <w:t xml:space="preserve"> teoretické části se ale budu zabývat i charakteristikou </w:t>
      </w:r>
      <w:r>
        <w:rPr>
          <w:rFonts w:ascii="Times New Roman" w:hAnsi="Times New Roman" w:cs="Times New Roman"/>
          <w:sz w:val="24"/>
          <w:szCs w:val="24"/>
        </w:rPr>
        <w:t>žáka mladšího školního věku a jeho vývoj</w:t>
      </w:r>
      <w:r w:rsidR="00617E3B">
        <w:rPr>
          <w:rFonts w:ascii="Times New Roman" w:hAnsi="Times New Roman" w:cs="Times New Roman"/>
          <w:sz w:val="24"/>
          <w:szCs w:val="24"/>
        </w:rPr>
        <w:t>e</w:t>
      </w:r>
      <w:r w:rsidR="00EE0B79">
        <w:rPr>
          <w:rFonts w:ascii="Times New Roman" w:hAnsi="Times New Roman" w:cs="Times New Roman"/>
          <w:sz w:val="24"/>
          <w:szCs w:val="24"/>
        </w:rPr>
        <w:t>m</w:t>
      </w:r>
      <w:r>
        <w:rPr>
          <w:rFonts w:ascii="Times New Roman" w:hAnsi="Times New Roman" w:cs="Times New Roman"/>
          <w:sz w:val="24"/>
          <w:szCs w:val="24"/>
        </w:rPr>
        <w:t>, jelikož je má práce zaměřena právě na to</w:t>
      </w:r>
      <w:r w:rsidR="00EE0B79">
        <w:rPr>
          <w:rFonts w:ascii="Times New Roman" w:hAnsi="Times New Roman" w:cs="Times New Roman"/>
          <w:sz w:val="24"/>
          <w:szCs w:val="24"/>
        </w:rPr>
        <w:t>to</w:t>
      </w:r>
      <w:r>
        <w:rPr>
          <w:rFonts w:ascii="Times New Roman" w:hAnsi="Times New Roman" w:cs="Times New Roman"/>
          <w:sz w:val="24"/>
          <w:szCs w:val="24"/>
        </w:rPr>
        <w:t xml:space="preserve"> vývojové období</w:t>
      </w:r>
      <w:r w:rsidR="00EE0B79">
        <w:rPr>
          <w:rFonts w:ascii="Times New Roman" w:hAnsi="Times New Roman" w:cs="Times New Roman"/>
          <w:sz w:val="24"/>
          <w:szCs w:val="24"/>
        </w:rPr>
        <w:t xml:space="preserve"> dětí.</w:t>
      </w:r>
      <w:r>
        <w:rPr>
          <w:rFonts w:ascii="Times New Roman" w:hAnsi="Times New Roman" w:cs="Times New Roman"/>
          <w:sz w:val="24"/>
          <w:szCs w:val="24"/>
        </w:rPr>
        <w:t xml:space="preserve"> </w:t>
      </w:r>
      <w:r w:rsidR="005B3AFA">
        <w:rPr>
          <w:rFonts w:ascii="Times New Roman" w:hAnsi="Times New Roman" w:cs="Times New Roman"/>
          <w:sz w:val="24"/>
          <w:szCs w:val="24"/>
        </w:rPr>
        <w:tab/>
      </w:r>
      <w:r w:rsidR="005B3AFA">
        <w:rPr>
          <w:rFonts w:ascii="Times New Roman" w:hAnsi="Times New Roman" w:cs="Times New Roman"/>
          <w:sz w:val="24"/>
          <w:szCs w:val="24"/>
        </w:rPr>
        <w:tab/>
      </w:r>
      <w:r w:rsidR="005B3AFA">
        <w:rPr>
          <w:rFonts w:ascii="Times New Roman" w:hAnsi="Times New Roman" w:cs="Times New Roman"/>
          <w:sz w:val="24"/>
          <w:szCs w:val="24"/>
        </w:rPr>
        <w:tab/>
        <w:t xml:space="preserve">Druhá část </w:t>
      </w:r>
      <w:r w:rsidR="00EE0B79">
        <w:rPr>
          <w:rFonts w:ascii="Times New Roman" w:hAnsi="Times New Roman" w:cs="Times New Roman"/>
          <w:sz w:val="24"/>
          <w:szCs w:val="24"/>
        </w:rPr>
        <w:t xml:space="preserve">této obsáhlé práce bude </w:t>
      </w:r>
      <w:r w:rsidR="005B3AFA">
        <w:rPr>
          <w:rFonts w:ascii="Times New Roman" w:hAnsi="Times New Roman" w:cs="Times New Roman"/>
          <w:sz w:val="24"/>
          <w:szCs w:val="24"/>
        </w:rPr>
        <w:t xml:space="preserve">část praktická. </w:t>
      </w:r>
      <w:r w:rsidR="005B3AFA" w:rsidRPr="005B3AFA">
        <w:rPr>
          <w:rFonts w:ascii="Times New Roman" w:hAnsi="Times New Roman" w:cs="Times New Roman"/>
          <w:sz w:val="24"/>
          <w:szCs w:val="24"/>
        </w:rPr>
        <w:t>Budou zde uvedeny cíle práce, hypotézy a metody, které budou využity. Dále zde budou prezentovány výsledky dotazníkového šetření</w:t>
      </w:r>
      <w:r w:rsidR="005B3AFA">
        <w:rPr>
          <w:rFonts w:ascii="Times New Roman" w:hAnsi="Times New Roman" w:cs="Times New Roman"/>
          <w:sz w:val="24"/>
          <w:szCs w:val="24"/>
        </w:rPr>
        <w:t>, které bude v rámci přípravy práce realizováno.</w:t>
      </w:r>
      <w:r w:rsidR="005846BB">
        <w:rPr>
          <w:rFonts w:ascii="Times New Roman" w:hAnsi="Times New Roman" w:cs="Times New Roman"/>
          <w:sz w:val="24"/>
          <w:szCs w:val="24"/>
        </w:rPr>
        <w:t xml:space="preserve"> Mým cílem je vytvořit </w:t>
      </w:r>
      <w:r w:rsidR="005846BB">
        <w:rPr>
          <w:rFonts w:ascii="Times New Roman" w:hAnsi="Times New Roman" w:cs="Times New Roman"/>
          <w:sz w:val="24"/>
          <w:szCs w:val="24"/>
        </w:rPr>
        <w:lastRenderedPageBreak/>
        <w:t>si přípravy na vyučovací hodiny, které následně sama odučím v pátých ročnících. Přípravy se budou týkat skupinové a frontální výuky</w:t>
      </w:r>
      <w:r w:rsidR="00EE0B79">
        <w:rPr>
          <w:rFonts w:ascii="Times New Roman" w:hAnsi="Times New Roman" w:cs="Times New Roman"/>
          <w:sz w:val="24"/>
          <w:szCs w:val="24"/>
        </w:rPr>
        <w:t>,</w:t>
      </w:r>
      <w:r w:rsidR="005846BB">
        <w:rPr>
          <w:rFonts w:ascii="Times New Roman" w:hAnsi="Times New Roman" w:cs="Times New Roman"/>
          <w:sz w:val="24"/>
          <w:szCs w:val="24"/>
        </w:rPr>
        <w:t xml:space="preserve"> </w:t>
      </w:r>
      <w:r w:rsidR="00EE0B79">
        <w:rPr>
          <w:rFonts w:ascii="Times New Roman" w:hAnsi="Times New Roman" w:cs="Times New Roman"/>
          <w:sz w:val="24"/>
          <w:szCs w:val="24"/>
        </w:rPr>
        <w:t>při</w:t>
      </w:r>
      <w:r w:rsidR="005846BB">
        <w:rPr>
          <w:rFonts w:ascii="Times New Roman" w:hAnsi="Times New Roman" w:cs="Times New Roman"/>
          <w:sz w:val="24"/>
          <w:szCs w:val="24"/>
        </w:rPr>
        <w:t xml:space="preserve"> kterých chci pozorováním zjistit, co dětem vyhovuje a nevyhovuje, a jak </w:t>
      </w:r>
      <w:r w:rsidR="00EE0B79">
        <w:rPr>
          <w:rFonts w:ascii="Times New Roman" w:hAnsi="Times New Roman" w:cs="Times New Roman"/>
          <w:sz w:val="24"/>
          <w:szCs w:val="24"/>
        </w:rPr>
        <w:t xml:space="preserve">na tyto </w:t>
      </w:r>
      <w:r w:rsidR="000F7CEB">
        <w:rPr>
          <w:rFonts w:ascii="Times New Roman" w:hAnsi="Times New Roman" w:cs="Times New Roman"/>
          <w:sz w:val="24"/>
          <w:szCs w:val="24"/>
        </w:rPr>
        <w:t>formy</w:t>
      </w:r>
      <w:r w:rsidR="00EE0B79">
        <w:rPr>
          <w:rFonts w:ascii="Times New Roman" w:hAnsi="Times New Roman" w:cs="Times New Roman"/>
          <w:sz w:val="24"/>
          <w:szCs w:val="24"/>
        </w:rPr>
        <w:t xml:space="preserve"> výuky </w:t>
      </w:r>
      <w:r w:rsidR="005846BB">
        <w:rPr>
          <w:rFonts w:ascii="Times New Roman" w:hAnsi="Times New Roman" w:cs="Times New Roman"/>
          <w:sz w:val="24"/>
          <w:szCs w:val="24"/>
        </w:rPr>
        <w:t>reagují různé temperamentové typy. Dotazníkové šetření proběhne vždy po každé odučené hodině, abych měla přímou zpětnou vazbu od všech žáků a také dostatek informací</w:t>
      </w:r>
      <w:r w:rsidR="000F7CEB">
        <w:rPr>
          <w:rFonts w:ascii="Times New Roman" w:hAnsi="Times New Roman" w:cs="Times New Roman"/>
          <w:sz w:val="24"/>
          <w:szCs w:val="24"/>
        </w:rPr>
        <w:t xml:space="preserve"> k vyhodnocení</w:t>
      </w:r>
      <w:r w:rsidR="005846BB">
        <w:rPr>
          <w:rFonts w:ascii="Times New Roman" w:hAnsi="Times New Roman" w:cs="Times New Roman"/>
          <w:sz w:val="24"/>
          <w:szCs w:val="24"/>
        </w:rPr>
        <w:t xml:space="preserve">. </w:t>
      </w:r>
      <w:r w:rsidR="00617E3B">
        <w:rPr>
          <w:rFonts w:ascii="Times New Roman" w:hAnsi="Times New Roman" w:cs="Times New Roman"/>
          <w:sz w:val="24"/>
          <w:szCs w:val="24"/>
        </w:rPr>
        <w:t>Metodou pozorování chci zjistit, jak žáci pracují samostatně ve frontální výuce, kdo se hlásí, kdo dává pozor a naopak</w:t>
      </w:r>
      <w:r w:rsidR="000F7CEB">
        <w:rPr>
          <w:rFonts w:ascii="Times New Roman" w:hAnsi="Times New Roman" w:cs="Times New Roman"/>
          <w:sz w:val="24"/>
          <w:szCs w:val="24"/>
        </w:rPr>
        <w:t>, jestli je možné chování jednotlivých tempe</w:t>
      </w:r>
      <w:r w:rsidR="00093BE7">
        <w:rPr>
          <w:rFonts w:ascii="Times New Roman" w:hAnsi="Times New Roman" w:cs="Times New Roman"/>
          <w:sz w:val="24"/>
          <w:szCs w:val="24"/>
        </w:rPr>
        <w:t>r</w:t>
      </w:r>
      <w:r w:rsidR="000F7CEB">
        <w:rPr>
          <w:rFonts w:ascii="Times New Roman" w:hAnsi="Times New Roman" w:cs="Times New Roman"/>
          <w:sz w:val="24"/>
          <w:szCs w:val="24"/>
        </w:rPr>
        <w:t>amentových skupin zevšeobecnit.</w:t>
      </w:r>
      <w:r w:rsidR="00093BE7">
        <w:rPr>
          <w:rFonts w:ascii="Times New Roman" w:hAnsi="Times New Roman" w:cs="Times New Roman"/>
          <w:sz w:val="24"/>
          <w:szCs w:val="24"/>
        </w:rPr>
        <w:t xml:space="preserve"> </w:t>
      </w:r>
      <w:r w:rsidR="00617E3B">
        <w:rPr>
          <w:rFonts w:ascii="Times New Roman" w:hAnsi="Times New Roman" w:cs="Times New Roman"/>
          <w:sz w:val="24"/>
          <w:szCs w:val="24"/>
        </w:rPr>
        <w:t>Stejnou metodu poté chci využít ve skupinové práci, kdy se budu dívat na vzájemnou spolupráci</w:t>
      </w:r>
      <w:r w:rsidR="00D13C33">
        <w:rPr>
          <w:rFonts w:ascii="Times New Roman" w:hAnsi="Times New Roman" w:cs="Times New Roman"/>
          <w:sz w:val="24"/>
          <w:szCs w:val="24"/>
        </w:rPr>
        <w:t xml:space="preserve"> dětí ve skupině</w:t>
      </w:r>
      <w:r w:rsidR="00617E3B">
        <w:rPr>
          <w:rFonts w:ascii="Times New Roman" w:hAnsi="Times New Roman" w:cs="Times New Roman"/>
          <w:sz w:val="24"/>
          <w:szCs w:val="24"/>
        </w:rPr>
        <w:t>, jejich vnímání</w:t>
      </w:r>
      <w:r w:rsidR="00D13C33">
        <w:rPr>
          <w:rFonts w:ascii="Times New Roman" w:hAnsi="Times New Roman" w:cs="Times New Roman"/>
          <w:sz w:val="24"/>
          <w:szCs w:val="24"/>
        </w:rPr>
        <w:t xml:space="preserve"> a pochopení</w:t>
      </w:r>
      <w:r w:rsidR="00617E3B">
        <w:rPr>
          <w:rFonts w:ascii="Times New Roman" w:hAnsi="Times New Roman" w:cs="Times New Roman"/>
          <w:sz w:val="24"/>
          <w:szCs w:val="24"/>
        </w:rPr>
        <w:t xml:space="preserve"> zadání apod. </w:t>
      </w:r>
      <w:r w:rsidR="006D34C2">
        <w:rPr>
          <w:rFonts w:ascii="Times New Roman" w:hAnsi="Times New Roman" w:cs="Times New Roman"/>
          <w:sz w:val="24"/>
          <w:szCs w:val="24"/>
        </w:rPr>
        <w:tab/>
      </w:r>
      <w:r w:rsidR="006D34C2">
        <w:rPr>
          <w:rFonts w:ascii="Times New Roman" w:hAnsi="Times New Roman" w:cs="Times New Roman"/>
          <w:sz w:val="24"/>
          <w:szCs w:val="24"/>
        </w:rPr>
        <w:tab/>
      </w:r>
      <w:r w:rsidR="006D34C2">
        <w:rPr>
          <w:rFonts w:ascii="Times New Roman" w:hAnsi="Times New Roman" w:cs="Times New Roman"/>
          <w:sz w:val="24"/>
          <w:szCs w:val="24"/>
        </w:rPr>
        <w:tab/>
      </w:r>
      <w:r w:rsidR="006D34C2">
        <w:rPr>
          <w:rFonts w:ascii="Times New Roman" w:hAnsi="Times New Roman" w:cs="Times New Roman"/>
          <w:sz w:val="24"/>
          <w:szCs w:val="24"/>
        </w:rPr>
        <w:tab/>
      </w:r>
      <w:r w:rsidR="006D34C2">
        <w:rPr>
          <w:rFonts w:ascii="Times New Roman" w:hAnsi="Times New Roman" w:cs="Times New Roman"/>
          <w:sz w:val="24"/>
          <w:szCs w:val="24"/>
        </w:rPr>
        <w:tab/>
      </w:r>
      <w:r w:rsidR="006D34C2">
        <w:rPr>
          <w:rFonts w:ascii="Times New Roman" w:hAnsi="Times New Roman" w:cs="Times New Roman"/>
          <w:sz w:val="24"/>
          <w:szCs w:val="24"/>
        </w:rPr>
        <w:tab/>
      </w:r>
      <w:r w:rsidR="006D34C2">
        <w:rPr>
          <w:rFonts w:ascii="Times New Roman" w:hAnsi="Times New Roman" w:cs="Times New Roman"/>
          <w:sz w:val="24"/>
          <w:szCs w:val="24"/>
        </w:rPr>
        <w:tab/>
      </w:r>
    </w:p>
    <w:p w14:paraId="14D31F20" w14:textId="60EC22C4" w:rsidR="00733BDF" w:rsidRPr="005B3AFA" w:rsidRDefault="006D34C2" w:rsidP="005E3D1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Diplomová práce bude rozdělena do 9 kapitol</w:t>
      </w:r>
      <w:r w:rsidR="00093BE7">
        <w:rPr>
          <w:rFonts w:ascii="Times New Roman" w:hAnsi="Times New Roman" w:cs="Times New Roman"/>
          <w:sz w:val="24"/>
          <w:szCs w:val="24"/>
        </w:rPr>
        <w:t>:</w:t>
      </w:r>
      <w:r>
        <w:rPr>
          <w:rFonts w:ascii="Times New Roman" w:hAnsi="Times New Roman" w:cs="Times New Roman"/>
          <w:sz w:val="24"/>
          <w:szCs w:val="24"/>
        </w:rPr>
        <w:t xml:space="preserve"> </w:t>
      </w:r>
      <w:r w:rsidR="00093BE7">
        <w:rPr>
          <w:rFonts w:ascii="Times New Roman" w:hAnsi="Times New Roman" w:cs="Times New Roman"/>
          <w:sz w:val="24"/>
          <w:szCs w:val="24"/>
        </w:rPr>
        <w:t>ú</w:t>
      </w:r>
      <w:r>
        <w:rPr>
          <w:rFonts w:ascii="Times New Roman" w:hAnsi="Times New Roman" w:cs="Times New Roman"/>
          <w:sz w:val="24"/>
          <w:szCs w:val="24"/>
        </w:rPr>
        <w:t xml:space="preserve">vod, organizační forma výuky, charakteristika osobnosti z hlediska temperamentu, vývoj dítěte mladšího školního věku, cíle výzkumu, teoretická východiska, výzkumná část, výsledky výzkumu, </w:t>
      </w:r>
      <w:proofErr w:type="gramStart"/>
      <w:r>
        <w:rPr>
          <w:rFonts w:ascii="Times New Roman" w:hAnsi="Times New Roman" w:cs="Times New Roman"/>
          <w:sz w:val="24"/>
          <w:szCs w:val="24"/>
        </w:rPr>
        <w:t>diskuze</w:t>
      </w:r>
      <w:proofErr w:type="gramEnd"/>
      <w:r>
        <w:rPr>
          <w:rFonts w:ascii="Times New Roman" w:hAnsi="Times New Roman" w:cs="Times New Roman"/>
          <w:sz w:val="24"/>
          <w:szCs w:val="24"/>
        </w:rPr>
        <w:t xml:space="preserve"> a závěr.</w:t>
      </w:r>
    </w:p>
    <w:p w14:paraId="025DD343" w14:textId="77777777" w:rsidR="00733BDF" w:rsidRDefault="00733BDF" w:rsidP="005E3D12">
      <w:pPr>
        <w:jc w:val="both"/>
        <w:rPr>
          <w:rFonts w:ascii="Times New Roman" w:hAnsi="Times New Roman" w:cs="Times New Roman"/>
          <w:b/>
          <w:bCs/>
          <w:sz w:val="32"/>
          <w:szCs w:val="32"/>
        </w:rPr>
      </w:pPr>
    </w:p>
    <w:p w14:paraId="647E7380" w14:textId="77777777" w:rsidR="00DD7D3A" w:rsidRDefault="00DD7D3A" w:rsidP="005E3D12">
      <w:pPr>
        <w:jc w:val="both"/>
        <w:rPr>
          <w:rFonts w:ascii="Times New Roman" w:hAnsi="Times New Roman" w:cs="Times New Roman"/>
          <w:b/>
          <w:bCs/>
          <w:sz w:val="32"/>
          <w:szCs w:val="32"/>
        </w:rPr>
      </w:pPr>
    </w:p>
    <w:p w14:paraId="6221DE40" w14:textId="77777777" w:rsidR="00DD7D3A" w:rsidRDefault="00DD7D3A" w:rsidP="005E3D12">
      <w:pPr>
        <w:jc w:val="both"/>
        <w:rPr>
          <w:rFonts w:ascii="Times New Roman" w:hAnsi="Times New Roman" w:cs="Times New Roman"/>
          <w:b/>
          <w:bCs/>
          <w:sz w:val="32"/>
          <w:szCs w:val="32"/>
        </w:rPr>
      </w:pPr>
    </w:p>
    <w:p w14:paraId="48582B8B" w14:textId="77777777" w:rsidR="00DD7D3A" w:rsidRDefault="00DD7D3A" w:rsidP="00AB6A99">
      <w:pPr>
        <w:rPr>
          <w:rFonts w:ascii="Times New Roman" w:hAnsi="Times New Roman" w:cs="Times New Roman"/>
          <w:b/>
          <w:bCs/>
          <w:sz w:val="32"/>
          <w:szCs w:val="32"/>
        </w:rPr>
      </w:pPr>
    </w:p>
    <w:p w14:paraId="798B5BB8" w14:textId="77777777" w:rsidR="00DD7D3A" w:rsidRDefault="00DD7D3A" w:rsidP="00AB6A99">
      <w:pPr>
        <w:rPr>
          <w:rFonts w:ascii="Times New Roman" w:hAnsi="Times New Roman" w:cs="Times New Roman"/>
          <w:b/>
          <w:bCs/>
          <w:sz w:val="32"/>
          <w:szCs w:val="32"/>
        </w:rPr>
      </w:pPr>
    </w:p>
    <w:p w14:paraId="724A9515" w14:textId="77777777" w:rsidR="00DD7D3A" w:rsidRDefault="00DD7D3A" w:rsidP="00AB6A99">
      <w:pPr>
        <w:rPr>
          <w:rFonts w:ascii="Times New Roman" w:hAnsi="Times New Roman" w:cs="Times New Roman"/>
          <w:b/>
          <w:bCs/>
          <w:sz w:val="32"/>
          <w:szCs w:val="32"/>
        </w:rPr>
      </w:pPr>
    </w:p>
    <w:p w14:paraId="32462E8E" w14:textId="77777777" w:rsidR="00DD7D3A" w:rsidRDefault="00DD7D3A" w:rsidP="00AB6A99">
      <w:pPr>
        <w:rPr>
          <w:rFonts w:ascii="Times New Roman" w:hAnsi="Times New Roman" w:cs="Times New Roman"/>
          <w:b/>
          <w:bCs/>
          <w:sz w:val="32"/>
          <w:szCs w:val="32"/>
        </w:rPr>
      </w:pPr>
    </w:p>
    <w:p w14:paraId="4974D507" w14:textId="77777777" w:rsidR="00DD7D3A" w:rsidRDefault="00DD7D3A" w:rsidP="00AB6A99">
      <w:pPr>
        <w:rPr>
          <w:rFonts w:ascii="Times New Roman" w:hAnsi="Times New Roman" w:cs="Times New Roman"/>
          <w:b/>
          <w:bCs/>
          <w:sz w:val="32"/>
          <w:szCs w:val="32"/>
        </w:rPr>
      </w:pPr>
    </w:p>
    <w:p w14:paraId="221D4669" w14:textId="77777777" w:rsidR="00DD7D3A" w:rsidRDefault="00DD7D3A" w:rsidP="00AB6A99">
      <w:pPr>
        <w:rPr>
          <w:rFonts w:ascii="Times New Roman" w:hAnsi="Times New Roman" w:cs="Times New Roman"/>
          <w:b/>
          <w:bCs/>
          <w:sz w:val="32"/>
          <w:szCs w:val="32"/>
        </w:rPr>
      </w:pPr>
    </w:p>
    <w:p w14:paraId="5822EDF4" w14:textId="77777777" w:rsidR="00DD7D3A" w:rsidRDefault="00DD7D3A" w:rsidP="00AB6A99">
      <w:pPr>
        <w:rPr>
          <w:rFonts w:ascii="Times New Roman" w:hAnsi="Times New Roman" w:cs="Times New Roman"/>
          <w:b/>
          <w:bCs/>
          <w:sz w:val="32"/>
          <w:szCs w:val="32"/>
        </w:rPr>
      </w:pPr>
    </w:p>
    <w:p w14:paraId="4F0F923D" w14:textId="77777777" w:rsidR="00DD7D3A" w:rsidRDefault="00DD7D3A" w:rsidP="00AB6A99">
      <w:pPr>
        <w:rPr>
          <w:rFonts w:ascii="Times New Roman" w:hAnsi="Times New Roman" w:cs="Times New Roman"/>
          <w:b/>
          <w:bCs/>
          <w:sz w:val="32"/>
          <w:szCs w:val="32"/>
        </w:rPr>
      </w:pPr>
    </w:p>
    <w:p w14:paraId="236A1DE1" w14:textId="77777777" w:rsidR="00DD7D3A" w:rsidRDefault="00DD7D3A" w:rsidP="00AB6A99">
      <w:pPr>
        <w:rPr>
          <w:rFonts w:ascii="Times New Roman" w:hAnsi="Times New Roman" w:cs="Times New Roman"/>
          <w:b/>
          <w:bCs/>
          <w:sz w:val="32"/>
          <w:szCs w:val="32"/>
        </w:rPr>
      </w:pPr>
    </w:p>
    <w:p w14:paraId="390913E9" w14:textId="77777777" w:rsidR="00DD7D3A" w:rsidRDefault="00DD7D3A" w:rsidP="00AB6A99">
      <w:pPr>
        <w:rPr>
          <w:rFonts w:ascii="Times New Roman" w:hAnsi="Times New Roman" w:cs="Times New Roman"/>
          <w:b/>
          <w:bCs/>
          <w:sz w:val="32"/>
          <w:szCs w:val="32"/>
        </w:rPr>
      </w:pPr>
    </w:p>
    <w:p w14:paraId="2C4D9CF3" w14:textId="77777777" w:rsidR="00DD7D3A" w:rsidRDefault="00DD7D3A" w:rsidP="00AB6A99">
      <w:pPr>
        <w:rPr>
          <w:rFonts w:ascii="Times New Roman" w:hAnsi="Times New Roman" w:cs="Times New Roman"/>
          <w:b/>
          <w:bCs/>
          <w:sz w:val="32"/>
          <w:szCs w:val="32"/>
        </w:rPr>
      </w:pPr>
    </w:p>
    <w:p w14:paraId="388ADECF" w14:textId="77777777" w:rsidR="00DD7D3A" w:rsidRDefault="00DD7D3A" w:rsidP="00AB6A99">
      <w:pPr>
        <w:rPr>
          <w:rFonts w:ascii="Times New Roman" w:hAnsi="Times New Roman" w:cs="Times New Roman"/>
          <w:b/>
          <w:bCs/>
          <w:sz w:val="32"/>
          <w:szCs w:val="32"/>
        </w:rPr>
      </w:pPr>
    </w:p>
    <w:p w14:paraId="42927E72" w14:textId="77777777" w:rsidR="00DD7D3A" w:rsidRDefault="00DD7D3A" w:rsidP="00AB6A99">
      <w:pPr>
        <w:rPr>
          <w:rFonts w:ascii="Times New Roman" w:hAnsi="Times New Roman" w:cs="Times New Roman"/>
          <w:b/>
          <w:bCs/>
          <w:sz w:val="32"/>
          <w:szCs w:val="32"/>
        </w:rPr>
      </w:pPr>
    </w:p>
    <w:p w14:paraId="0909ADB0" w14:textId="77777777" w:rsidR="00DD7D3A" w:rsidRDefault="00DD7D3A" w:rsidP="00AB6A99">
      <w:pPr>
        <w:rPr>
          <w:rFonts w:ascii="Times New Roman" w:hAnsi="Times New Roman" w:cs="Times New Roman"/>
          <w:b/>
          <w:bCs/>
          <w:sz w:val="32"/>
          <w:szCs w:val="32"/>
        </w:rPr>
      </w:pPr>
    </w:p>
    <w:p w14:paraId="5358FD59" w14:textId="77777777" w:rsidR="00DD7D3A" w:rsidRDefault="00DD7D3A" w:rsidP="00AB6A99">
      <w:pPr>
        <w:rPr>
          <w:rFonts w:ascii="Times New Roman" w:hAnsi="Times New Roman" w:cs="Times New Roman"/>
          <w:b/>
          <w:bCs/>
          <w:sz w:val="32"/>
          <w:szCs w:val="32"/>
        </w:rPr>
      </w:pPr>
    </w:p>
    <w:p w14:paraId="17FC12F4" w14:textId="77777777" w:rsidR="00DD7D3A" w:rsidRDefault="00DD7D3A" w:rsidP="00AB6A99">
      <w:pPr>
        <w:rPr>
          <w:rFonts w:ascii="Times New Roman" w:hAnsi="Times New Roman" w:cs="Times New Roman"/>
          <w:b/>
          <w:bCs/>
          <w:sz w:val="32"/>
          <w:szCs w:val="32"/>
        </w:rPr>
      </w:pPr>
    </w:p>
    <w:p w14:paraId="3C6FE964" w14:textId="77777777" w:rsidR="00DD7D3A" w:rsidRDefault="00DD7D3A" w:rsidP="00AB6A99">
      <w:pPr>
        <w:rPr>
          <w:rFonts w:ascii="Times New Roman" w:hAnsi="Times New Roman" w:cs="Times New Roman"/>
          <w:b/>
          <w:bCs/>
          <w:sz w:val="32"/>
          <w:szCs w:val="32"/>
        </w:rPr>
      </w:pPr>
    </w:p>
    <w:p w14:paraId="2C59777F" w14:textId="77777777" w:rsidR="00DD7D3A" w:rsidRDefault="00DD7D3A" w:rsidP="00AB6A99">
      <w:pPr>
        <w:rPr>
          <w:rFonts w:ascii="Times New Roman" w:hAnsi="Times New Roman" w:cs="Times New Roman"/>
          <w:b/>
          <w:bCs/>
          <w:sz w:val="32"/>
          <w:szCs w:val="32"/>
        </w:rPr>
      </w:pPr>
    </w:p>
    <w:p w14:paraId="7F4A18A0" w14:textId="77777777" w:rsidR="00DD7D3A" w:rsidRDefault="00DD7D3A" w:rsidP="00AB6A99">
      <w:pPr>
        <w:rPr>
          <w:rFonts w:ascii="Times New Roman" w:hAnsi="Times New Roman" w:cs="Times New Roman"/>
          <w:b/>
          <w:bCs/>
          <w:sz w:val="32"/>
          <w:szCs w:val="32"/>
        </w:rPr>
      </w:pPr>
    </w:p>
    <w:p w14:paraId="589FBBFE" w14:textId="77777777" w:rsidR="00DD7D3A" w:rsidRDefault="00DD7D3A" w:rsidP="00AB6A99">
      <w:pPr>
        <w:rPr>
          <w:rFonts w:ascii="Times New Roman" w:hAnsi="Times New Roman" w:cs="Times New Roman"/>
          <w:b/>
          <w:bCs/>
          <w:sz w:val="32"/>
          <w:szCs w:val="32"/>
        </w:rPr>
      </w:pPr>
    </w:p>
    <w:p w14:paraId="02FBE182" w14:textId="77777777" w:rsidR="00DD7D3A" w:rsidRDefault="00DD7D3A" w:rsidP="00AB6A99">
      <w:pPr>
        <w:rPr>
          <w:rFonts w:ascii="Times New Roman" w:hAnsi="Times New Roman" w:cs="Times New Roman"/>
          <w:b/>
          <w:bCs/>
          <w:sz w:val="32"/>
          <w:szCs w:val="32"/>
        </w:rPr>
      </w:pPr>
    </w:p>
    <w:p w14:paraId="383BEC00" w14:textId="77777777" w:rsidR="008E2D4E" w:rsidRDefault="008E2D4E" w:rsidP="00AB6A99">
      <w:pPr>
        <w:rPr>
          <w:rFonts w:ascii="Times New Roman" w:hAnsi="Times New Roman" w:cs="Times New Roman"/>
          <w:b/>
          <w:bCs/>
          <w:sz w:val="32"/>
          <w:szCs w:val="32"/>
        </w:rPr>
      </w:pPr>
    </w:p>
    <w:p w14:paraId="6DD982CE" w14:textId="77777777" w:rsidR="008E2D4E" w:rsidRDefault="008E2D4E" w:rsidP="002D71E7">
      <w:pPr>
        <w:jc w:val="both"/>
        <w:rPr>
          <w:rFonts w:ascii="Times New Roman" w:hAnsi="Times New Roman" w:cs="Times New Roman"/>
          <w:b/>
          <w:bCs/>
          <w:sz w:val="32"/>
          <w:szCs w:val="32"/>
        </w:rPr>
      </w:pP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t>TEORETICKÁ ČÁST</w:t>
      </w:r>
    </w:p>
    <w:p w14:paraId="4C7C0BA0" w14:textId="77777777" w:rsidR="008E2D4E" w:rsidRDefault="008E2D4E" w:rsidP="00AB6A99">
      <w:pPr>
        <w:rPr>
          <w:rFonts w:ascii="Times New Roman" w:hAnsi="Times New Roman" w:cs="Times New Roman"/>
          <w:b/>
          <w:bCs/>
          <w:sz w:val="32"/>
          <w:szCs w:val="32"/>
        </w:rPr>
      </w:pPr>
    </w:p>
    <w:p w14:paraId="4DD6DD74" w14:textId="77777777" w:rsidR="008E2D4E" w:rsidRDefault="008E2D4E" w:rsidP="00AB6A99">
      <w:pPr>
        <w:rPr>
          <w:rFonts w:ascii="Times New Roman" w:hAnsi="Times New Roman" w:cs="Times New Roman"/>
          <w:b/>
          <w:bCs/>
          <w:sz w:val="32"/>
          <w:szCs w:val="32"/>
        </w:rPr>
      </w:pPr>
    </w:p>
    <w:p w14:paraId="46FA8D4C" w14:textId="77777777" w:rsidR="008E2D4E" w:rsidRDefault="008E2D4E" w:rsidP="00AB6A99">
      <w:pPr>
        <w:rPr>
          <w:rFonts w:ascii="Times New Roman" w:hAnsi="Times New Roman" w:cs="Times New Roman"/>
          <w:b/>
          <w:bCs/>
          <w:sz w:val="32"/>
          <w:szCs w:val="32"/>
        </w:rPr>
      </w:pPr>
    </w:p>
    <w:p w14:paraId="150B7481" w14:textId="77777777" w:rsidR="004C54C8" w:rsidRDefault="004C54C8" w:rsidP="00AB6A99">
      <w:pPr>
        <w:rPr>
          <w:rFonts w:ascii="Times New Roman" w:hAnsi="Times New Roman" w:cs="Times New Roman"/>
          <w:b/>
          <w:bCs/>
          <w:sz w:val="32"/>
          <w:szCs w:val="32"/>
        </w:rPr>
      </w:pPr>
    </w:p>
    <w:p w14:paraId="73812ECF" w14:textId="77777777" w:rsidR="004C54C8" w:rsidRDefault="004C54C8" w:rsidP="00AB6A99">
      <w:pPr>
        <w:rPr>
          <w:rFonts w:ascii="Times New Roman" w:hAnsi="Times New Roman" w:cs="Times New Roman"/>
          <w:b/>
          <w:bCs/>
          <w:sz w:val="32"/>
          <w:szCs w:val="32"/>
        </w:rPr>
      </w:pPr>
    </w:p>
    <w:p w14:paraId="3DEDB303" w14:textId="2E5BE57E" w:rsidR="004C54C8" w:rsidRDefault="004C54C8" w:rsidP="00AB6A99">
      <w:pPr>
        <w:rPr>
          <w:rFonts w:ascii="Times New Roman" w:hAnsi="Times New Roman" w:cs="Times New Roman"/>
          <w:b/>
          <w:bCs/>
          <w:sz w:val="32"/>
          <w:szCs w:val="32"/>
        </w:rPr>
      </w:pPr>
    </w:p>
    <w:p w14:paraId="167FF169" w14:textId="455D0C6E" w:rsidR="002D71E7" w:rsidRDefault="002D71E7" w:rsidP="00AB6A99">
      <w:pPr>
        <w:rPr>
          <w:rFonts w:ascii="Times New Roman" w:hAnsi="Times New Roman" w:cs="Times New Roman"/>
          <w:b/>
          <w:bCs/>
          <w:sz w:val="32"/>
          <w:szCs w:val="32"/>
        </w:rPr>
      </w:pPr>
    </w:p>
    <w:p w14:paraId="1DB2B626" w14:textId="6C028FA4" w:rsidR="002D71E7" w:rsidRDefault="002D71E7" w:rsidP="00AB6A99">
      <w:pPr>
        <w:rPr>
          <w:rFonts w:ascii="Times New Roman" w:hAnsi="Times New Roman" w:cs="Times New Roman"/>
          <w:b/>
          <w:bCs/>
          <w:sz w:val="32"/>
          <w:szCs w:val="32"/>
        </w:rPr>
      </w:pPr>
    </w:p>
    <w:p w14:paraId="394D7D7D" w14:textId="6CD40870" w:rsidR="002D71E7" w:rsidRDefault="002D71E7" w:rsidP="00AB6A99">
      <w:pPr>
        <w:rPr>
          <w:rFonts w:ascii="Times New Roman" w:hAnsi="Times New Roman" w:cs="Times New Roman"/>
          <w:b/>
          <w:bCs/>
          <w:sz w:val="32"/>
          <w:szCs w:val="32"/>
        </w:rPr>
      </w:pPr>
    </w:p>
    <w:p w14:paraId="19EAE3B6" w14:textId="1FF5902D" w:rsidR="004C54C8" w:rsidRDefault="004C54C8" w:rsidP="00CB6B2A">
      <w:pPr>
        <w:jc w:val="both"/>
        <w:rPr>
          <w:rFonts w:ascii="Times New Roman" w:hAnsi="Times New Roman" w:cs="Times New Roman"/>
          <w:b/>
          <w:bCs/>
          <w:sz w:val="32"/>
          <w:szCs w:val="32"/>
        </w:rPr>
      </w:pPr>
    </w:p>
    <w:p w14:paraId="2AA8C4AC" w14:textId="278DC869" w:rsidR="00107C14" w:rsidRDefault="00107C14" w:rsidP="00CB6B2A">
      <w:pPr>
        <w:jc w:val="both"/>
        <w:rPr>
          <w:rFonts w:ascii="Times New Roman" w:hAnsi="Times New Roman" w:cs="Times New Roman"/>
          <w:b/>
          <w:bCs/>
          <w:sz w:val="32"/>
          <w:szCs w:val="32"/>
        </w:rPr>
      </w:pPr>
    </w:p>
    <w:p w14:paraId="054E3A64" w14:textId="598647CA" w:rsidR="00107C14" w:rsidRDefault="00107C14" w:rsidP="00CB6B2A">
      <w:pPr>
        <w:jc w:val="both"/>
        <w:rPr>
          <w:rFonts w:ascii="Times New Roman" w:hAnsi="Times New Roman" w:cs="Times New Roman"/>
          <w:b/>
          <w:bCs/>
          <w:sz w:val="32"/>
          <w:szCs w:val="32"/>
        </w:rPr>
      </w:pPr>
    </w:p>
    <w:p w14:paraId="0F7CEBB9" w14:textId="358B9AC5" w:rsidR="00107C14" w:rsidRDefault="00107C14" w:rsidP="00CB6B2A">
      <w:pPr>
        <w:jc w:val="both"/>
        <w:rPr>
          <w:rFonts w:ascii="Times New Roman" w:hAnsi="Times New Roman" w:cs="Times New Roman"/>
          <w:b/>
          <w:bCs/>
          <w:sz w:val="32"/>
          <w:szCs w:val="32"/>
        </w:rPr>
      </w:pPr>
    </w:p>
    <w:p w14:paraId="47BD499D" w14:textId="77777777" w:rsidR="00107C14" w:rsidRDefault="00107C14" w:rsidP="00CB6B2A">
      <w:pPr>
        <w:jc w:val="both"/>
        <w:rPr>
          <w:rFonts w:ascii="Times New Roman" w:hAnsi="Times New Roman" w:cs="Times New Roman"/>
          <w:b/>
          <w:bCs/>
          <w:sz w:val="32"/>
          <w:szCs w:val="32"/>
        </w:rPr>
      </w:pPr>
    </w:p>
    <w:p w14:paraId="632E88A5" w14:textId="7B943937" w:rsidR="004C54C8" w:rsidRPr="00902D09" w:rsidRDefault="0098412F" w:rsidP="00FA6043">
      <w:pPr>
        <w:pStyle w:val="Nadpis1"/>
        <w:numPr>
          <w:ilvl w:val="0"/>
          <w:numId w:val="4"/>
        </w:numPr>
        <w:rPr>
          <w:rFonts w:ascii="Times New Roman" w:hAnsi="Times New Roman" w:cs="Times New Roman"/>
          <w:b/>
          <w:bCs/>
          <w:color w:val="auto"/>
        </w:rPr>
      </w:pPr>
      <w:bookmarkStart w:id="5" w:name="_Toc92442438"/>
      <w:bookmarkStart w:id="6" w:name="_Toc92442532"/>
      <w:bookmarkStart w:id="7" w:name="_Toc101274511"/>
      <w:r w:rsidRPr="00902D09">
        <w:rPr>
          <w:rFonts w:ascii="Times New Roman" w:hAnsi="Times New Roman" w:cs="Times New Roman"/>
          <w:b/>
          <w:bCs/>
          <w:color w:val="auto"/>
        </w:rPr>
        <w:lastRenderedPageBreak/>
        <w:t>Organizační form</w:t>
      </w:r>
      <w:r w:rsidR="004E4101" w:rsidRPr="00902D09">
        <w:rPr>
          <w:rFonts w:ascii="Times New Roman" w:hAnsi="Times New Roman" w:cs="Times New Roman"/>
          <w:b/>
          <w:bCs/>
          <w:color w:val="auto"/>
        </w:rPr>
        <w:t>a</w:t>
      </w:r>
      <w:r w:rsidRPr="00902D09">
        <w:rPr>
          <w:rFonts w:ascii="Times New Roman" w:hAnsi="Times New Roman" w:cs="Times New Roman"/>
          <w:b/>
          <w:bCs/>
          <w:color w:val="auto"/>
        </w:rPr>
        <w:t xml:space="preserve"> výuky</w:t>
      </w:r>
      <w:bookmarkEnd w:id="5"/>
      <w:bookmarkEnd w:id="6"/>
      <w:bookmarkEnd w:id="7"/>
    </w:p>
    <w:p w14:paraId="0B3CFF61" w14:textId="77777777" w:rsidR="007354C4" w:rsidRDefault="007354C4" w:rsidP="00AA33CE">
      <w:pPr>
        <w:spacing w:line="360" w:lineRule="auto"/>
        <w:jc w:val="both"/>
        <w:rPr>
          <w:rFonts w:ascii="Times New Roman" w:hAnsi="Times New Roman" w:cs="Times New Roman"/>
          <w:sz w:val="24"/>
          <w:szCs w:val="24"/>
        </w:rPr>
      </w:pPr>
    </w:p>
    <w:p w14:paraId="45DDA4F8" w14:textId="191F1802" w:rsidR="00C72793" w:rsidRDefault="00BD23AD" w:rsidP="009C3C06">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V</w:t>
      </w:r>
      <w:r w:rsidR="00C72793">
        <w:rPr>
          <w:rFonts w:ascii="Times New Roman" w:hAnsi="Times New Roman" w:cs="Times New Roman"/>
          <w:sz w:val="24"/>
          <w:szCs w:val="24"/>
        </w:rPr>
        <w:t> procesu vyučování v základních i alternativních školách se běžně</w:t>
      </w:r>
      <w:r w:rsidR="009D5765">
        <w:rPr>
          <w:rFonts w:ascii="Times New Roman" w:hAnsi="Times New Roman" w:cs="Times New Roman"/>
          <w:sz w:val="24"/>
          <w:szCs w:val="24"/>
        </w:rPr>
        <w:t xml:space="preserve"> </w:t>
      </w:r>
      <w:r w:rsidR="00C72793">
        <w:rPr>
          <w:rFonts w:ascii="Times New Roman" w:hAnsi="Times New Roman" w:cs="Times New Roman"/>
          <w:sz w:val="24"/>
          <w:szCs w:val="24"/>
        </w:rPr>
        <w:t>využívají dvě základní organizační formy vyučování: frontální a skupinová.</w:t>
      </w:r>
    </w:p>
    <w:p w14:paraId="3E1DF31F" w14:textId="736407A7" w:rsidR="00221E52" w:rsidRDefault="007354C4" w:rsidP="009C3C06">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S vývojem výuky, a i samotné školy jako instituce</w:t>
      </w:r>
      <w:r w:rsidR="000E4D62">
        <w:rPr>
          <w:rFonts w:ascii="Times New Roman" w:hAnsi="Times New Roman" w:cs="Times New Roman"/>
          <w:sz w:val="24"/>
          <w:szCs w:val="24"/>
        </w:rPr>
        <w:t>,</w:t>
      </w:r>
      <w:r>
        <w:rPr>
          <w:rFonts w:ascii="Times New Roman" w:hAnsi="Times New Roman" w:cs="Times New Roman"/>
          <w:sz w:val="24"/>
          <w:szCs w:val="24"/>
        </w:rPr>
        <w:t xml:space="preserve"> velmi souvisí i vývoj organizačních forem, které budou zařazeny do vyučovacího procesu</w:t>
      </w:r>
      <w:r w:rsidR="004F5747">
        <w:rPr>
          <w:rFonts w:ascii="Times New Roman" w:hAnsi="Times New Roman" w:cs="Times New Roman"/>
          <w:sz w:val="24"/>
          <w:szCs w:val="24"/>
        </w:rPr>
        <w:t xml:space="preserve"> (Skalková</w:t>
      </w:r>
      <w:r w:rsidR="00254D15">
        <w:rPr>
          <w:rFonts w:ascii="Times New Roman" w:hAnsi="Times New Roman" w:cs="Times New Roman"/>
          <w:sz w:val="24"/>
          <w:szCs w:val="24"/>
        </w:rPr>
        <w:t>,</w:t>
      </w:r>
      <w:r w:rsidR="004F5747">
        <w:rPr>
          <w:rFonts w:ascii="Times New Roman" w:hAnsi="Times New Roman" w:cs="Times New Roman"/>
          <w:sz w:val="24"/>
          <w:szCs w:val="24"/>
        </w:rPr>
        <w:t xml:space="preserve"> 2007). </w:t>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73698F">
        <w:rPr>
          <w:rFonts w:ascii="Times New Roman" w:hAnsi="Times New Roman" w:cs="Times New Roman"/>
          <w:sz w:val="24"/>
          <w:szCs w:val="24"/>
        </w:rPr>
        <w:tab/>
      </w:r>
      <w:r w:rsidR="004F5747">
        <w:rPr>
          <w:rFonts w:ascii="Times New Roman" w:hAnsi="Times New Roman" w:cs="Times New Roman"/>
          <w:sz w:val="24"/>
          <w:szCs w:val="24"/>
        </w:rPr>
        <w:t>Podle Malacha (2003) je organizační forma výuky způso</w:t>
      </w:r>
      <w:r w:rsidR="000E4D62">
        <w:rPr>
          <w:rFonts w:ascii="Times New Roman" w:hAnsi="Times New Roman" w:cs="Times New Roman"/>
          <w:sz w:val="24"/>
          <w:szCs w:val="24"/>
        </w:rPr>
        <w:t>b jeho uspořádání ve vyučovacím</w:t>
      </w:r>
      <w:r w:rsidR="004F5747">
        <w:rPr>
          <w:rFonts w:ascii="Times New Roman" w:hAnsi="Times New Roman" w:cs="Times New Roman"/>
          <w:sz w:val="24"/>
          <w:szCs w:val="24"/>
        </w:rPr>
        <w:t xml:space="preserve"> procesu</w:t>
      </w:r>
      <w:r w:rsidR="007B796D">
        <w:rPr>
          <w:rFonts w:ascii="Times New Roman" w:hAnsi="Times New Roman" w:cs="Times New Roman"/>
          <w:sz w:val="24"/>
          <w:szCs w:val="24"/>
        </w:rPr>
        <w:t>.</w:t>
      </w:r>
      <w:r w:rsidR="000E4D62">
        <w:rPr>
          <w:rFonts w:ascii="Times New Roman" w:hAnsi="Times New Roman" w:cs="Times New Roman"/>
          <w:sz w:val="24"/>
          <w:szCs w:val="24"/>
        </w:rPr>
        <w:t xml:space="preserve"> </w:t>
      </w:r>
      <w:r w:rsidR="007B796D">
        <w:rPr>
          <w:rFonts w:ascii="Times New Roman" w:hAnsi="Times New Roman" w:cs="Times New Roman"/>
          <w:sz w:val="24"/>
          <w:szCs w:val="24"/>
        </w:rPr>
        <w:t>Důležité je jeho spojení s ko</w:t>
      </w:r>
      <w:r w:rsidR="004F5747">
        <w:rPr>
          <w:rFonts w:ascii="Times New Roman" w:hAnsi="Times New Roman" w:cs="Times New Roman"/>
          <w:sz w:val="24"/>
          <w:szCs w:val="24"/>
        </w:rPr>
        <w:t xml:space="preserve">mponenty (žák, učitel, látka) a </w:t>
      </w:r>
      <w:r w:rsidR="007B796D">
        <w:rPr>
          <w:rFonts w:ascii="Times New Roman" w:hAnsi="Times New Roman" w:cs="Times New Roman"/>
          <w:sz w:val="24"/>
          <w:szCs w:val="24"/>
        </w:rPr>
        <w:t>vzájemné vazby v čase a prostoru. Každá forma ovlivňuje metody a vyjadřuje jakousi vnitřní strukturu systému řízení výuky.</w:t>
      </w:r>
      <w:r w:rsidR="00003A3B">
        <w:rPr>
          <w:rFonts w:ascii="Times New Roman" w:hAnsi="Times New Roman" w:cs="Times New Roman"/>
          <w:sz w:val="24"/>
          <w:szCs w:val="24"/>
        </w:rPr>
        <w:tab/>
      </w:r>
      <w:r w:rsidR="00003A3B">
        <w:rPr>
          <w:rFonts w:ascii="Times New Roman" w:hAnsi="Times New Roman" w:cs="Times New Roman"/>
          <w:sz w:val="24"/>
          <w:szCs w:val="24"/>
        </w:rPr>
        <w:tab/>
      </w:r>
      <w:r w:rsidR="00003A3B">
        <w:rPr>
          <w:rFonts w:ascii="Times New Roman" w:hAnsi="Times New Roman" w:cs="Times New Roman"/>
          <w:sz w:val="24"/>
          <w:szCs w:val="24"/>
        </w:rPr>
        <w:tab/>
      </w:r>
      <w:r w:rsidR="00003A3B">
        <w:rPr>
          <w:rFonts w:ascii="Times New Roman" w:hAnsi="Times New Roman" w:cs="Times New Roman"/>
          <w:sz w:val="24"/>
          <w:szCs w:val="24"/>
        </w:rPr>
        <w:tab/>
      </w:r>
      <w:r w:rsidR="00003A3B">
        <w:rPr>
          <w:rFonts w:ascii="Times New Roman" w:hAnsi="Times New Roman" w:cs="Times New Roman"/>
          <w:sz w:val="24"/>
          <w:szCs w:val="24"/>
        </w:rPr>
        <w:tab/>
      </w:r>
      <w:r w:rsidR="00003A3B">
        <w:rPr>
          <w:rFonts w:ascii="Times New Roman" w:hAnsi="Times New Roman" w:cs="Times New Roman"/>
          <w:sz w:val="24"/>
          <w:szCs w:val="24"/>
        </w:rPr>
        <w:tab/>
      </w:r>
      <w:r w:rsidR="00003A3B">
        <w:rPr>
          <w:rFonts w:ascii="Times New Roman" w:hAnsi="Times New Roman" w:cs="Times New Roman"/>
          <w:sz w:val="24"/>
          <w:szCs w:val="24"/>
        </w:rPr>
        <w:tab/>
      </w:r>
      <w:r w:rsidR="00003A3B">
        <w:rPr>
          <w:rFonts w:ascii="Times New Roman" w:hAnsi="Times New Roman" w:cs="Times New Roman"/>
          <w:sz w:val="24"/>
          <w:szCs w:val="24"/>
        </w:rPr>
        <w:tab/>
      </w:r>
      <w:r w:rsidR="00003A3B">
        <w:rPr>
          <w:rFonts w:ascii="Times New Roman" w:hAnsi="Times New Roman" w:cs="Times New Roman"/>
          <w:sz w:val="24"/>
          <w:szCs w:val="24"/>
        </w:rPr>
        <w:tab/>
      </w:r>
    </w:p>
    <w:p w14:paraId="1E04BFA9" w14:textId="5FDBF918" w:rsidR="00221E52" w:rsidRDefault="00003A3B" w:rsidP="00205CAD">
      <w:pPr>
        <w:spacing w:after="0" w:line="360" w:lineRule="auto"/>
        <w:ind w:firstLine="708"/>
        <w:jc w:val="both"/>
        <w:rPr>
          <w:rFonts w:ascii="Times New Roman" w:hAnsi="Times New Roman" w:cs="Times New Roman"/>
          <w:sz w:val="24"/>
          <w:szCs w:val="24"/>
        </w:rPr>
      </w:pPr>
      <w:proofErr w:type="spellStart"/>
      <w:r w:rsidRPr="00003A3B">
        <w:rPr>
          <w:rFonts w:ascii="Times New Roman" w:hAnsi="Times New Roman" w:cs="Times New Roman"/>
          <w:sz w:val="24"/>
          <w:szCs w:val="24"/>
        </w:rPr>
        <w:t>Velikanič</w:t>
      </w:r>
      <w:proofErr w:type="spellEnd"/>
      <w:r w:rsidRPr="00003A3B">
        <w:rPr>
          <w:rFonts w:ascii="Times New Roman" w:hAnsi="Times New Roman" w:cs="Times New Roman"/>
          <w:sz w:val="24"/>
          <w:szCs w:val="24"/>
        </w:rPr>
        <w:t xml:space="preserve"> definuje organizační formu takto: „</w:t>
      </w:r>
      <w:r w:rsidRPr="00221E52">
        <w:rPr>
          <w:rFonts w:ascii="Times New Roman" w:hAnsi="Times New Roman" w:cs="Times New Roman"/>
          <w:i/>
          <w:iCs/>
          <w:sz w:val="24"/>
          <w:szCs w:val="24"/>
        </w:rPr>
        <w:t xml:space="preserve">Formy </w:t>
      </w:r>
      <w:proofErr w:type="spellStart"/>
      <w:r w:rsidRPr="00221E52">
        <w:rPr>
          <w:rFonts w:ascii="Times New Roman" w:hAnsi="Times New Roman" w:cs="Times New Roman"/>
          <w:i/>
          <w:iCs/>
          <w:sz w:val="24"/>
          <w:szCs w:val="24"/>
        </w:rPr>
        <w:t>vyučovania</w:t>
      </w:r>
      <w:proofErr w:type="spellEnd"/>
      <w:r w:rsidRPr="00221E52">
        <w:rPr>
          <w:rFonts w:ascii="Times New Roman" w:hAnsi="Times New Roman" w:cs="Times New Roman"/>
          <w:i/>
          <w:iCs/>
          <w:sz w:val="24"/>
          <w:szCs w:val="24"/>
        </w:rPr>
        <w:t xml:space="preserve"> charakterizujeme </w:t>
      </w:r>
      <w:proofErr w:type="spellStart"/>
      <w:r w:rsidRPr="00221E52">
        <w:rPr>
          <w:rFonts w:ascii="Times New Roman" w:hAnsi="Times New Roman" w:cs="Times New Roman"/>
          <w:i/>
          <w:iCs/>
          <w:sz w:val="24"/>
          <w:szCs w:val="24"/>
        </w:rPr>
        <w:t>ako</w:t>
      </w:r>
      <w:proofErr w:type="spellEnd"/>
      <w:r w:rsidRPr="00221E52">
        <w:rPr>
          <w:rFonts w:ascii="Times New Roman" w:hAnsi="Times New Roman" w:cs="Times New Roman"/>
          <w:i/>
          <w:iCs/>
          <w:sz w:val="24"/>
          <w:szCs w:val="24"/>
        </w:rPr>
        <w:t xml:space="preserve"> organizačné </w:t>
      </w:r>
      <w:proofErr w:type="spellStart"/>
      <w:r w:rsidRPr="00221E52">
        <w:rPr>
          <w:rFonts w:ascii="Times New Roman" w:hAnsi="Times New Roman" w:cs="Times New Roman"/>
          <w:i/>
          <w:iCs/>
          <w:sz w:val="24"/>
          <w:szCs w:val="24"/>
        </w:rPr>
        <w:t>usporiadanie</w:t>
      </w:r>
      <w:proofErr w:type="spellEnd"/>
      <w:r w:rsidR="00995BE7">
        <w:rPr>
          <w:rFonts w:ascii="Times New Roman" w:hAnsi="Times New Roman" w:cs="Times New Roman"/>
          <w:i/>
          <w:iCs/>
          <w:sz w:val="24"/>
          <w:szCs w:val="24"/>
        </w:rPr>
        <w:t xml:space="preserve"> </w:t>
      </w:r>
      <w:proofErr w:type="spellStart"/>
      <w:r w:rsidRPr="00221E52">
        <w:rPr>
          <w:rFonts w:ascii="Times New Roman" w:hAnsi="Times New Roman" w:cs="Times New Roman"/>
          <w:i/>
          <w:iCs/>
          <w:sz w:val="24"/>
          <w:szCs w:val="24"/>
        </w:rPr>
        <w:t>podmienok</w:t>
      </w:r>
      <w:proofErr w:type="spellEnd"/>
      <w:r w:rsidRPr="00221E52">
        <w:rPr>
          <w:rFonts w:ascii="Times New Roman" w:hAnsi="Times New Roman" w:cs="Times New Roman"/>
          <w:i/>
          <w:iCs/>
          <w:sz w:val="24"/>
          <w:szCs w:val="24"/>
        </w:rPr>
        <w:t xml:space="preserve"> na </w:t>
      </w:r>
      <w:proofErr w:type="spellStart"/>
      <w:r w:rsidRPr="00221E52">
        <w:rPr>
          <w:rFonts w:ascii="Times New Roman" w:hAnsi="Times New Roman" w:cs="Times New Roman"/>
          <w:i/>
          <w:iCs/>
          <w:sz w:val="24"/>
          <w:szCs w:val="24"/>
        </w:rPr>
        <w:t>realizovanie</w:t>
      </w:r>
      <w:proofErr w:type="spellEnd"/>
      <w:r w:rsidRPr="00221E52">
        <w:rPr>
          <w:rFonts w:ascii="Times New Roman" w:hAnsi="Times New Roman" w:cs="Times New Roman"/>
          <w:i/>
          <w:iCs/>
          <w:sz w:val="24"/>
          <w:szCs w:val="24"/>
        </w:rPr>
        <w:t xml:space="preserve"> obsahu </w:t>
      </w:r>
      <w:proofErr w:type="spellStart"/>
      <w:r w:rsidRPr="00221E52">
        <w:rPr>
          <w:rFonts w:ascii="Times New Roman" w:hAnsi="Times New Roman" w:cs="Times New Roman"/>
          <w:i/>
          <w:iCs/>
          <w:sz w:val="24"/>
          <w:szCs w:val="24"/>
        </w:rPr>
        <w:t>vyučovania</w:t>
      </w:r>
      <w:proofErr w:type="spellEnd"/>
      <w:r w:rsidR="00BB5CED">
        <w:rPr>
          <w:rFonts w:ascii="Times New Roman" w:hAnsi="Times New Roman" w:cs="Times New Roman"/>
          <w:i/>
          <w:iCs/>
          <w:sz w:val="24"/>
          <w:szCs w:val="24"/>
        </w:rPr>
        <w:t xml:space="preserve"> </w:t>
      </w:r>
      <w:proofErr w:type="spellStart"/>
      <w:r w:rsidRPr="00221E52">
        <w:rPr>
          <w:rFonts w:ascii="Times New Roman" w:hAnsi="Times New Roman" w:cs="Times New Roman"/>
          <w:i/>
          <w:iCs/>
          <w:sz w:val="24"/>
          <w:szCs w:val="24"/>
        </w:rPr>
        <w:t>pri</w:t>
      </w:r>
      <w:proofErr w:type="spellEnd"/>
      <w:r w:rsidRPr="00221E52">
        <w:rPr>
          <w:rFonts w:ascii="Times New Roman" w:hAnsi="Times New Roman" w:cs="Times New Roman"/>
          <w:i/>
          <w:iCs/>
          <w:sz w:val="24"/>
          <w:szCs w:val="24"/>
        </w:rPr>
        <w:t xml:space="preserve"> uplatňovaní jednej </w:t>
      </w:r>
      <w:proofErr w:type="spellStart"/>
      <w:r w:rsidRPr="00221E52">
        <w:rPr>
          <w:rFonts w:ascii="Times New Roman" w:hAnsi="Times New Roman" w:cs="Times New Roman"/>
          <w:i/>
          <w:iCs/>
          <w:sz w:val="24"/>
          <w:szCs w:val="24"/>
        </w:rPr>
        <w:t>alebo</w:t>
      </w:r>
      <w:proofErr w:type="spellEnd"/>
      <w:r w:rsidR="00BB5CED">
        <w:rPr>
          <w:rFonts w:ascii="Times New Roman" w:hAnsi="Times New Roman" w:cs="Times New Roman"/>
          <w:i/>
          <w:iCs/>
          <w:sz w:val="24"/>
          <w:szCs w:val="24"/>
        </w:rPr>
        <w:t xml:space="preserve"> </w:t>
      </w:r>
      <w:proofErr w:type="spellStart"/>
      <w:r w:rsidRPr="00221E52">
        <w:rPr>
          <w:rFonts w:ascii="Times New Roman" w:hAnsi="Times New Roman" w:cs="Times New Roman"/>
          <w:i/>
          <w:iCs/>
          <w:sz w:val="24"/>
          <w:szCs w:val="24"/>
        </w:rPr>
        <w:t>viacerých</w:t>
      </w:r>
      <w:proofErr w:type="spellEnd"/>
      <w:r w:rsidR="00BB5CED">
        <w:rPr>
          <w:rFonts w:ascii="Times New Roman" w:hAnsi="Times New Roman" w:cs="Times New Roman"/>
          <w:i/>
          <w:iCs/>
          <w:sz w:val="24"/>
          <w:szCs w:val="24"/>
        </w:rPr>
        <w:t xml:space="preserve"> </w:t>
      </w:r>
      <w:proofErr w:type="spellStart"/>
      <w:r w:rsidRPr="00221E52">
        <w:rPr>
          <w:rFonts w:ascii="Times New Roman" w:hAnsi="Times New Roman" w:cs="Times New Roman"/>
          <w:i/>
          <w:iCs/>
          <w:sz w:val="24"/>
          <w:szCs w:val="24"/>
        </w:rPr>
        <w:t>metód</w:t>
      </w:r>
      <w:proofErr w:type="spellEnd"/>
      <w:r w:rsidRPr="00221E52">
        <w:rPr>
          <w:rFonts w:ascii="Times New Roman" w:hAnsi="Times New Roman" w:cs="Times New Roman"/>
          <w:i/>
          <w:iCs/>
          <w:sz w:val="24"/>
          <w:szCs w:val="24"/>
        </w:rPr>
        <w:t xml:space="preserve">, vhodných vyučovacích </w:t>
      </w:r>
      <w:proofErr w:type="spellStart"/>
      <w:r w:rsidRPr="00221E52">
        <w:rPr>
          <w:rFonts w:ascii="Times New Roman" w:hAnsi="Times New Roman" w:cs="Times New Roman"/>
          <w:i/>
          <w:iCs/>
          <w:sz w:val="24"/>
          <w:szCs w:val="24"/>
        </w:rPr>
        <w:t>prostriedkov</w:t>
      </w:r>
      <w:proofErr w:type="spellEnd"/>
      <w:r w:rsidRPr="00221E52">
        <w:rPr>
          <w:rFonts w:ascii="Times New Roman" w:hAnsi="Times New Roman" w:cs="Times New Roman"/>
          <w:i/>
          <w:iCs/>
          <w:sz w:val="24"/>
          <w:szCs w:val="24"/>
        </w:rPr>
        <w:t xml:space="preserve"> a </w:t>
      </w:r>
      <w:r w:rsidR="00BB5CED">
        <w:rPr>
          <w:rFonts w:ascii="Times New Roman" w:hAnsi="Times New Roman" w:cs="Times New Roman"/>
          <w:i/>
          <w:iCs/>
          <w:sz w:val="24"/>
          <w:szCs w:val="24"/>
        </w:rPr>
        <w:t xml:space="preserve">při </w:t>
      </w:r>
      <w:proofErr w:type="spellStart"/>
      <w:r w:rsidRPr="00221E52">
        <w:rPr>
          <w:rFonts w:ascii="Times New Roman" w:hAnsi="Times New Roman" w:cs="Times New Roman"/>
          <w:i/>
          <w:iCs/>
          <w:sz w:val="24"/>
          <w:szCs w:val="24"/>
        </w:rPr>
        <w:t>rešpektování</w:t>
      </w:r>
      <w:proofErr w:type="spellEnd"/>
      <w:r w:rsidRPr="00221E52">
        <w:rPr>
          <w:rFonts w:ascii="Times New Roman" w:hAnsi="Times New Roman" w:cs="Times New Roman"/>
          <w:i/>
          <w:iCs/>
          <w:sz w:val="24"/>
          <w:szCs w:val="24"/>
        </w:rPr>
        <w:t xml:space="preserve"> didaktických </w:t>
      </w:r>
      <w:proofErr w:type="spellStart"/>
      <w:r w:rsidRPr="00221E52">
        <w:rPr>
          <w:rFonts w:ascii="Times New Roman" w:hAnsi="Times New Roman" w:cs="Times New Roman"/>
          <w:i/>
          <w:iCs/>
          <w:sz w:val="24"/>
          <w:szCs w:val="24"/>
        </w:rPr>
        <w:t>princípov</w:t>
      </w:r>
      <w:proofErr w:type="spellEnd"/>
      <w:r w:rsidR="00205CAD">
        <w:rPr>
          <w:rFonts w:ascii="Times New Roman" w:hAnsi="Times New Roman" w:cs="Times New Roman"/>
          <w:sz w:val="24"/>
          <w:szCs w:val="24"/>
        </w:rPr>
        <w:t>“</w:t>
      </w:r>
      <w:r w:rsidRPr="00003A3B">
        <w:rPr>
          <w:rFonts w:ascii="Times New Roman" w:hAnsi="Times New Roman" w:cs="Times New Roman"/>
          <w:sz w:val="24"/>
          <w:szCs w:val="24"/>
        </w:rPr>
        <w:t xml:space="preserve"> (</w:t>
      </w:r>
      <w:proofErr w:type="spellStart"/>
      <w:r w:rsidRPr="00003A3B">
        <w:rPr>
          <w:rFonts w:ascii="Times New Roman" w:hAnsi="Times New Roman" w:cs="Times New Roman"/>
          <w:sz w:val="24"/>
          <w:szCs w:val="24"/>
        </w:rPr>
        <w:t>Velikanič</w:t>
      </w:r>
      <w:proofErr w:type="spellEnd"/>
      <w:r w:rsidRPr="00003A3B">
        <w:rPr>
          <w:rFonts w:ascii="Times New Roman" w:hAnsi="Times New Roman" w:cs="Times New Roman"/>
          <w:sz w:val="24"/>
          <w:szCs w:val="24"/>
        </w:rPr>
        <w:t>, 1967, str)</w:t>
      </w:r>
      <w:r w:rsidR="00205CAD">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3739703D" w14:textId="1DE48F2C" w:rsidR="00221E52" w:rsidRDefault="007B796D" w:rsidP="00AA33C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05CAD">
        <w:rPr>
          <w:rFonts w:ascii="Times New Roman" w:hAnsi="Times New Roman" w:cs="Times New Roman"/>
          <w:sz w:val="24"/>
          <w:szCs w:val="24"/>
        </w:rPr>
        <w:tab/>
      </w:r>
      <w:r>
        <w:rPr>
          <w:rFonts w:ascii="Times New Roman" w:hAnsi="Times New Roman" w:cs="Times New Roman"/>
          <w:sz w:val="24"/>
          <w:szCs w:val="24"/>
        </w:rPr>
        <w:t>Mojžíšek (1981)</w:t>
      </w:r>
      <w:r w:rsidR="00003A3B">
        <w:rPr>
          <w:rFonts w:ascii="Times New Roman" w:hAnsi="Times New Roman" w:cs="Times New Roman"/>
          <w:sz w:val="24"/>
          <w:szCs w:val="24"/>
        </w:rPr>
        <w:t xml:space="preserve"> zdůrazňuje</w:t>
      </w:r>
      <w:r w:rsidR="000E4D62">
        <w:rPr>
          <w:rFonts w:ascii="Times New Roman" w:hAnsi="Times New Roman" w:cs="Times New Roman"/>
          <w:sz w:val="24"/>
          <w:szCs w:val="24"/>
        </w:rPr>
        <w:t>,</w:t>
      </w:r>
      <w:r w:rsidR="00003A3B">
        <w:rPr>
          <w:rFonts w:ascii="Times New Roman" w:hAnsi="Times New Roman" w:cs="Times New Roman"/>
          <w:sz w:val="24"/>
          <w:szCs w:val="24"/>
        </w:rPr>
        <w:t xml:space="preserve"> že je formu potřeba chápat jako vyučovací jednotku, která je přesně časově ohraničena</w:t>
      </w:r>
      <w:r w:rsidR="00690F15">
        <w:rPr>
          <w:rFonts w:ascii="Times New Roman" w:hAnsi="Times New Roman" w:cs="Times New Roman"/>
          <w:sz w:val="24"/>
          <w:szCs w:val="24"/>
        </w:rPr>
        <w:t xml:space="preserve"> a je v ní stanovený výukový i výchovný cíl.</w:t>
      </w:r>
      <w:r w:rsidR="000E4D62">
        <w:rPr>
          <w:rFonts w:ascii="Times New Roman" w:hAnsi="Times New Roman" w:cs="Times New Roman"/>
          <w:sz w:val="24"/>
          <w:szCs w:val="24"/>
        </w:rPr>
        <w:t xml:space="preserve"> </w:t>
      </w:r>
      <w:r w:rsidR="00690F15">
        <w:rPr>
          <w:rFonts w:ascii="Times New Roman" w:hAnsi="Times New Roman" w:cs="Times New Roman"/>
          <w:sz w:val="24"/>
          <w:szCs w:val="24"/>
        </w:rPr>
        <w:t>P</w:t>
      </w:r>
      <w:r w:rsidR="00003A3B">
        <w:rPr>
          <w:rFonts w:ascii="Times New Roman" w:hAnsi="Times New Roman" w:cs="Times New Roman"/>
          <w:sz w:val="24"/>
          <w:szCs w:val="24"/>
        </w:rPr>
        <w:t xml:space="preserve">oukazuje </w:t>
      </w:r>
      <w:r w:rsidR="00690F15">
        <w:rPr>
          <w:rFonts w:ascii="Times New Roman" w:hAnsi="Times New Roman" w:cs="Times New Roman"/>
          <w:sz w:val="24"/>
          <w:szCs w:val="24"/>
        </w:rPr>
        <w:t xml:space="preserve">také </w:t>
      </w:r>
      <w:r w:rsidR="00003A3B">
        <w:rPr>
          <w:rFonts w:ascii="Times New Roman" w:hAnsi="Times New Roman" w:cs="Times New Roman"/>
          <w:sz w:val="24"/>
          <w:szCs w:val="24"/>
        </w:rPr>
        <w:t>na to</w:t>
      </w:r>
      <w:r>
        <w:rPr>
          <w:rFonts w:ascii="Times New Roman" w:hAnsi="Times New Roman" w:cs="Times New Roman"/>
          <w:sz w:val="24"/>
          <w:szCs w:val="24"/>
        </w:rPr>
        <w:t>, že jedním z nejdůležitějších kroků v učitelské profesi je zvládnutí organiza</w:t>
      </w:r>
      <w:r w:rsidR="00003A3B">
        <w:rPr>
          <w:rFonts w:ascii="Times New Roman" w:hAnsi="Times New Roman" w:cs="Times New Roman"/>
          <w:sz w:val="24"/>
          <w:szCs w:val="24"/>
        </w:rPr>
        <w:t>ce vyučovacího procesu. Díky neznalosti může vznikat improvizace, která by neměla efektivní dopad na celou výuku</w:t>
      </w:r>
      <w:r w:rsidR="00205CAD">
        <w:rPr>
          <w:rFonts w:ascii="Times New Roman" w:hAnsi="Times New Roman" w:cs="Times New Roman"/>
          <w:sz w:val="24"/>
          <w:szCs w:val="24"/>
        </w:rPr>
        <w:t>.</w:t>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73698F">
        <w:rPr>
          <w:rFonts w:ascii="Times New Roman" w:hAnsi="Times New Roman" w:cs="Times New Roman"/>
          <w:sz w:val="24"/>
          <w:szCs w:val="24"/>
        </w:rPr>
        <w:tab/>
      </w:r>
      <w:r w:rsidR="0073698F">
        <w:rPr>
          <w:rFonts w:ascii="Times New Roman" w:hAnsi="Times New Roman" w:cs="Times New Roman"/>
          <w:sz w:val="24"/>
          <w:szCs w:val="24"/>
        </w:rPr>
        <w:tab/>
      </w:r>
      <w:r w:rsidR="00690F15" w:rsidRPr="00690F15">
        <w:rPr>
          <w:rFonts w:ascii="Times New Roman" w:hAnsi="Times New Roman" w:cs="Times New Roman"/>
          <w:sz w:val="24"/>
          <w:szCs w:val="24"/>
        </w:rPr>
        <w:t xml:space="preserve">Horák </w:t>
      </w:r>
      <w:r w:rsidR="00221E52">
        <w:rPr>
          <w:rFonts w:ascii="Times New Roman" w:hAnsi="Times New Roman" w:cs="Times New Roman"/>
          <w:sz w:val="24"/>
          <w:szCs w:val="24"/>
        </w:rPr>
        <w:t>označuje</w:t>
      </w:r>
      <w:r w:rsidR="00690F15">
        <w:rPr>
          <w:rFonts w:ascii="Times New Roman" w:hAnsi="Times New Roman" w:cs="Times New Roman"/>
          <w:sz w:val="24"/>
          <w:szCs w:val="24"/>
        </w:rPr>
        <w:t xml:space="preserve"> organizační formu jakožto</w:t>
      </w:r>
      <w:r w:rsidR="00690F15" w:rsidRPr="00690F15">
        <w:rPr>
          <w:rFonts w:ascii="Times New Roman" w:hAnsi="Times New Roman" w:cs="Times New Roman"/>
          <w:sz w:val="24"/>
          <w:szCs w:val="24"/>
        </w:rPr>
        <w:t xml:space="preserve"> „</w:t>
      </w:r>
      <w:r w:rsidR="00690F15" w:rsidRPr="00221E52">
        <w:rPr>
          <w:rFonts w:ascii="Times New Roman" w:hAnsi="Times New Roman" w:cs="Times New Roman"/>
          <w:i/>
          <w:iCs/>
          <w:sz w:val="24"/>
          <w:szCs w:val="24"/>
        </w:rPr>
        <w:t>uspořádání vnějších organizačních stránek a podmínek vyučování, v nichž se realizuje výchovně vzdělávací proces</w:t>
      </w:r>
      <w:r w:rsidR="00221E52" w:rsidRPr="00690F15">
        <w:rPr>
          <w:rFonts w:ascii="Times New Roman" w:hAnsi="Times New Roman" w:cs="Times New Roman"/>
          <w:sz w:val="24"/>
          <w:szCs w:val="24"/>
        </w:rPr>
        <w:t>“ (</w:t>
      </w:r>
      <w:r w:rsidR="00690F15" w:rsidRPr="00690F15">
        <w:rPr>
          <w:rFonts w:ascii="Times New Roman" w:hAnsi="Times New Roman" w:cs="Times New Roman"/>
          <w:sz w:val="24"/>
          <w:szCs w:val="24"/>
        </w:rPr>
        <w:t>Horák, 199</w:t>
      </w:r>
      <w:r w:rsidR="00B52AAF">
        <w:rPr>
          <w:rFonts w:ascii="Times New Roman" w:hAnsi="Times New Roman" w:cs="Times New Roman"/>
          <w:sz w:val="24"/>
          <w:szCs w:val="24"/>
        </w:rPr>
        <w:t>1</w:t>
      </w:r>
      <w:r w:rsidR="00690F15" w:rsidRPr="00690F15">
        <w:rPr>
          <w:rFonts w:ascii="Times New Roman" w:hAnsi="Times New Roman" w:cs="Times New Roman"/>
          <w:sz w:val="24"/>
          <w:szCs w:val="24"/>
        </w:rPr>
        <w:t>, str. 152)</w:t>
      </w:r>
      <w:r w:rsidR="00E22091">
        <w:rPr>
          <w:rFonts w:ascii="Times New Roman" w:hAnsi="Times New Roman" w:cs="Times New Roman"/>
          <w:sz w:val="24"/>
          <w:szCs w:val="24"/>
        </w:rPr>
        <w:t>.</w:t>
      </w:r>
      <w:r w:rsidR="00690F15">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205CAD">
        <w:rPr>
          <w:rFonts w:ascii="Times New Roman" w:hAnsi="Times New Roman" w:cs="Times New Roman"/>
          <w:sz w:val="24"/>
          <w:szCs w:val="24"/>
        </w:rPr>
        <w:tab/>
      </w:r>
      <w:r w:rsidR="00690F15">
        <w:rPr>
          <w:rFonts w:ascii="Times New Roman" w:hAnsi="Times New Roman" w:cs="Times New Roman"/>
          <w:sz w:val="24"/>
          <w:szCs w:val="24"/>
        </w:rPr>
        <w:t xml:space="preserve">Kalhous, Obst (2002) se ve své podstatě shodují </w:t>
      </w:r>
      <w:r w:rsidR="00221E52">
        <w:rPr>
          <w:rFonts w:ascii="Times New Roman" w:hAnsi="Times New Roman" w:cs="Times New Roman"/>
          <w:sz w:val="24"/>
          <w:szCs w:val="24"/>
        </w:rPr>
        <w:t>s</w:t>
      </w:r>
      <w:r w:rsidR="00690F15">
        <w:rPr>
          <w:rFonts w:ascii="Times New Roman" w:hAnsi="Times New Roman" w:cs="Times New Roman"/>
          <w:sz w:val="24"/>
          <w:szCs w:val="24"/>
        </w:rPr>
        <w:t> definic</w:t>
      </w:r>
      <w:r w:rsidR="00221E52">
        <w:rPr>
          <w:rFonts w:ascii="Times New Roman" w:hAnsi="Times New Roman" w:cs="Times New Roman"/>
          <w:sz w:val="24"/>
          <w:szCs w:val="24"/>
        </w:rPr>
        <w:t>í</w:t>
      </w:r>
      <w:r w:rsidR="00690F15">
        <w:rPr>
          <w:rFonts w:ascii="Times New Roman" w:hAnsi="Times New Roman" w:cs="Times New Roman"/>
          <w:sz w:val="24"/>
          <w:szCs w:val="24"/>
        </w:rPr>
        <w:t xml:space="preserve"> od </w:t>
      </w:r>
      <w:proofErr w:type="spellStart"/>
      <w:r w:rsidR="00690F15">
        <w:rPr>
          <w:rFonts w:ascii="Times New Roman" w:hAnsi="Times New Roman" w:cs="Times New Roman"/>
          <w:sz w:val="24"/>
          <w:szCs w:val="24"/>
        </w:rPr>
        <w:t>Sofronka</w:t>
      </w:r>
      <w:proofErr w:type="spellEnd"/>
      <w:r w:rsidR="00690F15">
        <w:rPr>
          <w:rFonts w:ascii="Times New Roman" w:hAnsi="Times New Roman" w:cs="Times New Roman"/>
          <w:sz w:val="24"/>
          <w:szCs w:val="24"/>
        </w:rPr>
        <w:t xml:space="preserve"> (1992). Ten ji popsal jakožto logické uspořádání vyučovacího procesu, v němž je </w:t>
      </w:r>
      <w:r w:rsidR="00221E52">
        <w:rPr>
          <w:rFonts w:ascii="Times New Roman" w:hAnsi="Times New Roman" w:cs="Times New Roman"/>
          <w:sz w:val="24"/>
          <w:szCs w:val="24"/>
        </w:rPr>
        <w:t>důležité vybudovat přívětivou atmosféru, ve které by se poté mohla odehrávat systematická a zorganizovaná činnost žáka a učitele.</w:t>
      </w:r>
      <w:r w:rsidR="00003A3B">
        <w:rPr>
          <w:rFonts w:ascii="Times New Roman" w:hAnsi="Times New Roman" w:cs="Times New Roman"/>
          <w:sz w:val="24"/>
          <w:szCs w:val="24"/>
        </w:rPr>
        <w:tab/>
      </w:r>
      <w:r w:rsidR="00003A3B">
        <w:rPr>
          <w:rFonts w:ascii="Times New Roman" w:hAnsi="Times New Roman" w:cs="Times New Roman"/>
          <w:sz w:val="24"/>
          <w:szCs w:val="24"/>
        </w:rPr>
        <w:tab/>
      </w:r>
      <w:r w:rsidR="00221E52">
        <w:rPr>
          <w:rFonts w:ascii="Times New Roman" w:hAnsi="Times New Roman" w:cs="Times New Roman"/>
          <w:sz w:val="24"/>
          <w:szCs w:val="24"/>
        </w:rPr>
        <w:tab/>
      </w:r>
      <w:r w:rsidR="00221E52">
        <w:rPr>
          <w:rFonts w:ascii="Times New Roman" w:hAnsi="Times New Roman" w:cs="Times New Roman"/>
          <w:sz w:val="24"/>
          <w:szCs w:val="24"/>
        </w:rPr>
        <w:tab/>
      </w:r>
      <w:r w:rsidR="00221E52">
        <w:rPr>
          <w:rFonts w:ascii="Times New Roman" w:hAnsi="Times New Roman" w:cs="Times New Roman"/>
          <w:sz w:val="24"/>
          <w:szCs w:val="24"/>
        </w:rPr>
        <w:tab/>
      </w:r>
      <w:r w:rsidR="00221E52">
        <w:rPr>
          <w:rFonts w:ascii="Times New Roman" w:hAnsi="Times New Roman" w:cs="Times New Roman"/>
          <w:sz w:val="24"/>
          <w:szCs w:val="24"/>
        </w:rPr>
        <w:tab/>
      </w:r>
      <w:r w:rsidR="00221E52">
        <w:rPr>
          <w:rFonts w:ascii="Times New Roman" w:hAnsi="Times New Roman" w:cs="Times New Roman"/>
          <w:sz w:val="24"/>
          <w:szCs w:val="24"/>
        </w:rPr>
        <w:tab/>
      </w:r>
      <w:r w:rsidR="00221E52">
        <w:rPr>
          <w:rFonts w:ascii="Times New Roman" w:hAnsi="Times New Roman" w:cs="Times New Roman"/>
          <w:sz w:val="24"/>
          <w:szCs w:val="24"/>
        </w:rPr>
        <w:tab/>
      </w:r>
      <w:r w:rsidR="00221E52">
        <w:rPr>
          <w:rFonts w:ascii="Times New Roman" w:hAnsi="Times New Roman" w:cs="Times New Roman"/>
          <w:sz w:val="24"/>
          <w:szCs w:val="24"/>
        </w:rPr>
        <w:tab/>
      </w:r>
    </w:p>
    <w:p w14:paraId="3193B6B1" w14:textId="1B932377" w:rsidR="00690F15" w:rsidRDefault="00221E52" w:rsidP="00221E52">
      <w:pPr>
        <w:spacing w:line="360" w:lineRule="auto"/>
        <w:ind w:firstLine="708"/>
        <w:jc w:val="both"/>
        <w:rPr>
          <w:rFonts w:ascii="Times New Roman" w:hAnsi="Times New Roman" w:cs="Times New Roman"/>
          <w:sz w:val="24"/>
          <w:szCs w:val="24"/>
        </w:rPr>
      </w:pPr>
      <w:r w:rsidRPr="00221E52">
        <w:rPr>
          <w:rFonts w:ascii="Times New Roman" w:hAnsi="Times New Roman" w:cs="Times New Roman"/>
          <w:sz w:val="24"/>
          <w:szCs w:val="24"/>
        </w:rPr>
        <w:t xml:space="preserve">Kantorová </w:t>
      </w:r>
      <w:r>
        <w:rPr>
          <w:rFonts w:ascii="Times New Roman" w:hAnsi="Times New Roman" w:cs="Times New Roman"/>
          <w:sz w:val="24"/>
          <w:szCs w:val="24"/>
        </w:rPr>
        <w:t>vymezuje organizační formu tímto způsobem</w:t>
      </w:r>
      <w:r w:rsidRPr="00221E52">
        <w:rPr>
          <w:rFonts w:ascii="Times New Roman" w:hAnsi="Times New Roman" w:cs="Times New Roman"/>
          <w:sz w:val="24"/>
          <w:szCs w:val="24"/>
        </w:rPr>
        <w:t>: „</w:t>
      </w:r>
      <w:r w:rsidRPr="00221E52">
        <w:rPr>
          <w:rFonts w:ascii="Times New Roman" w:hAnsi="Times New Roman" w:cs="Times New Roman"/>
          <w:i/>
          <w:iCs/>
          <w:sz w:val="24"/>
          <w:szCs w:val="24"/>
        </w:rPr>
        <w:t>Forma (organizační forma) je výchovně vzdělávací prostředek, který se vztahuje k vnější proměně systému českého školství a ovlivňuje jeho vnitřní činnosti, průběh, život školy, vyučování</w:t>
      </w:r>
      <w:r w:rsidRPr="00221E52">
        <w:rPr>
          <w:rFonts w:ascii="Times New Roman" w:hAnsi="Times New Roman" w:cs="Times New Roman"/>
          <w:sz w:val="24"/>
          <w:szCs w:val="24"/>
        </w:rPr>
        <w:t>“ (Kantorová, 2010, str. 17)</w:t>
      </w:r>
      <w:r w:rsidR="00205CAD">
        <w:rPr>
          <w:rFonts w:ascii="Times New Roman" w:hAnsi="Times New Roman" w:cs="Times New Roman"/>
          <w:sz w:val="24"/>
          <w:szCs w:val="24"/>
        </w:rPr>
        <w:t>.</w:t>
      </w:r>
      <w:r w:rsidR="00003A3B" w:rsidRPr="00221E52">
        <w:rPr>
          <w:rFonts w:ascii="Times New Roman" w:hAnsi="Times New Roman" w:cs="Times New Roman"/>
          <w:sz w:val="28"/>
          <w:szCs w:val="28"/>
        </w:rPr>
        <w:tab/>
      </w:r>
      <w:r w:rsidR="00003A3B">
        <w:rPr>
          <w:rFonts w:ascii="Times New Roman" w:hAnsi="Times New Roman" w:cs="Times New Roman"/>
          <w:sz w:val="24"/>
          <w:szCs w:val="24"/>
        </w:rPr>
        <w:tab/>
      </w:r>
      <w:r w:rsidR="007B796D">
        <w:rPr>
          <w:rFonts w:ascii="Times New Roman" w:hAnsi="Times New Roman" w:cs="Times New Roman"/>
          <w:sz w:val="24"/>
          <w:szCs w:val="24"/>
        </w:rPr>
        <w:tab/>
      </w:r>
    </w:p>
    <w:p w14:paraId="0AD478AC" w14:textId="77777777" w:rsidR="0028081C" w:rsidRDefault="007B796D" w:rsidP="00AA33CE">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874622">
        <w:rPr>
          <w:rFonts w:ascii="Times New Roman" w:hAnsi="Times New Roman" w:cs="Times New Roman"/>
          <w:sz w:val="24"/>
          <w:szCs w:val="24"/>
        </w:rPr>
        <w:t xml:space="preserve">Důležité jsou dvě strany, na které by se měl učitel zaměřit. První hledisko je „kde“ </w:t>
      </w:r>
      <w:r w:rsidR="00404D55">
        <w:rPr>
          <w:rFonts w:ascii="Times New Roman" w:hAnsi="Times New Roman" w:cs="Times New Roman"/>
          <w:sz w:val="24"/>
          <w:szCs w:val="24"/>
        </w:rPr>
        <w:t xml:space="preserve">učitel </w:t>
      </w:r>
      <w:proofErr w:type="gramStart"/>
      <w:r w:rsidR="00874622">
        <w:rPr>
          <w:rFonts w:ascii="Times New Roman" w:hAnsi="Times New Roman" w:cs="Times New Roman"/>
          <w:sz w:val="24"/>
          <w:szCs w:val="24"/>
        </w:rPr>
        <w:t>učí</w:t>
      </w:r>
      <w:proofErr w:type="gramEnd"/>
      <w:r w:rsidR="00874622">
        <w:rPr>
          <w:rFonts w:ascii="Times New Roman" w:hAnsi="Times New Roman" w:cs="Times New Roman"/>
          <w:sz w:val="24"/>
          <w:szCs w:val="24"/>
        </w:rPr>
        <w:t xml:space="preserve"> a druhé </w:t>
      </w:r>
      <w:r w:rsidR="00A43DC1">
        <w:rPr>
          <w:rFonts w:ascii="Times New Roman" w:hAnsi="Times New Roman" w:cs="Times New Roman"/>
          <w:sz w:val="24"/>
          <w:szCs w:val="24"/>
        </w:rPr>
        <w:t>„</w:t>
      </w:r>
      <w:r w:rsidR="00C12172">
        <w:rPr>
          <w:rFonts w:ascii="Times New Roman" w:hAnsi="Times New Roman" w:cs="Times New Roman"/>
          <w:sz w:val="24"/>
          <w:szCs w:val="24"/>
        </w:rPr>
        <w:t xml:space="preserve">koho </w:t>
      </w:r>
      <w:r w:rsidR="00A43DC1">
        <w:rPr>
          <w:rFonts w:ascii="Times New Roman" w:hAnsi="Times New Roman" w:cs="Times New Roman"/>
          <w:sz w:val="24"/>
          <w:szCs w:val="24"/>
        </w:rPr>
        <w:t>a jak</w:t>
      </w:r>
      <w:r w:rsidR="00404D55">
        <w:rPr>
          <w:rFonts w:ascii="Times New Roman" w:hAnsi="Times New Roman" w:cs="Times New Roman"/>
          <w:sz w:val="24"/>
          <w:szCs w:val="24"/>
        </w:rPr>
        <w:t>“.</w:t>
      </w:r>
      <w:r w:rsidR="000E4D62">
        <w:rPr>
          <w:rFonts w:ascii="Times New Roman" w:hAnsi="Times New Roman" w:cs="Times New Roman"/>
          <w:sz w:val="24"/>
          <w:szCs w:val="24"/>
        </w:rPr>
        <w:t xml:space="preserve"> </w:t>
      </w:r>
      <w:proofErr w:type="spellStart"/>
      <w:r w:rsidR="005E1698">
        <w:rPr>
          <w:rFonts w:ascii="Times New Roman" w:hAnsi="Times New Roman" w:cs="Times New Roman"/>
          <w:sz w:val="24"/>
          <w:szCs w:val="24"/>
        </w:rPr>
        <w:t>Zormanová</w:t>
      </w:r>
      <w:proofErr w:type="spellEnd"/>
      <w:r w:rsidR="005E1698">
        <w:rPr>
          <w:rFonts w:ascii="Times New Roman" w:hAnsi="Times New Roman" w:cs="Times New Roman"/>
          <w:sz w:val="24"/>
          <w:szCs w:val="24"/>
        </w:rPr>
        <w:t xml:space="preserve"> (2012) poukazuje na to, že v</w:t>
      </w:r>
      <w:r w:rsidR="0028081C" w:rsidRPr="00B33CFB">
        <w:rPr>
          <w:rFonts w:ascii="Times New Roman" w:hAnsi="Times New Roman" w:cs="Times New Roman"/>
          <w:sz w:val="24"/>
          <w:szCs w:val="24"/>
        </w:rPr>
        <w:t xml:space="preserve">e vzdělávacích podmínkách </w:t>
      </w:r>
      <w:r w:rsidR="0028081C" w:rsidRPr="00B33CFB">
        <w:rPr>
          <w:rFonts w:ascii="Times New Roman" w:hAnsi="Times New Roman" w:cs="Times New Roman"/>
          <w:sz w:val="24"/>
          <w:szCs w:val="24"/>
        </w:rPr>
        <w:lastRenderedPageBreak/>
        <w:t>současnosti se mů</w:t>
      </w:r>
      <w:r w:rsidR="0028081C">
        <w:rPr>
          <w:rFonts w:ascii="Times New Roman" w:hAnsi="Times New Roman" w:cs="Times New Roman"/>
          <w:sz w:val="24"/>
          <w:szCs w:val="24"/>
        </w:rPr>
        <w:t>ž</w:t>
      </w:r>
      <w:r w:rsidR="0028081C" w:rsidRPr="00B33CFB">
        <w:rPr>
          <w:rFonts w:ascii="Times New Roman" w:hAnsi="Times New Roman" w:cs="Times New Roman"/>
          <w:sz w:val="24"/>
          <w:szCs w:val="24"/>
        </w:rPr>
        <w:t>eme setkat s poměrně velkou rozmanitostí nejnovějších přístupů v organizaci vyučovacího procesu</w:t>
      </w:r>
      <w:r w:rsidR="005E1698">
        <w:rPr>
          <w:rFonts w:ascii="Times New Roman" w:hAnsi="Times New Roman" w:cs="Times New Roman"/>
          <w:sz w:val="24"/>
          <w:szCs w:val="24"/>
        </w:rPr>
        <w:t>.</w:t>
      </w:r>
      <w:r w:rsidR="0028081C" w:rsidRPr="00B33CFB">
        <w:rPr>
          <w:rFonts w:ascii="Times New Roman" w:hAnsi="Times New Roman" w:cs="Times New Roman"/>
          <w:sz w:val="24"/>
          <w:szCs w:val="24"/>
        </w:rPr>
        <w:t xml:space="preserve"> Podle </w:t>
      </w:r>
      <w:proofErr w:type="spellStart"/>
      <w:r w:rsidR="0028081C" w:rsidRPr="00B33CFB">
        <w:rPr>
          <w:rFonts w:ascii="Times New Roman" w:hAnsi="Times New Roman" w:cs="Times New Roman"/>
          <w:sz w:val="24"/>
          <w:szCs w:val="24"/>
        </w:rPr>
        <w:t>Nelešovské</w:t>
      </w:r>
      <w:proofErr w:type="spellEnd"/>
      <w:r w:rsidR="0028081C" w:rsidRPr="00B33CFB">
        <w:rPr>
          <w:rFonts w:ascii="Times New Roman" w:hAnsi="Times New Roman" w:cs="Times New Roman"/>
          <w:sz w:val="24"/>
          <w:szCs w:val="24"/>
        </w:rPr>
        <w:t xml:space="preserve"> a Spáčilové (2003) je však nutné zmínit, </w:t>
      </w:r>
      <w:r w:rsidR="0028081C">
        <w:rPr>
          <w:rFonts w:ascii="Times New Roman" w:hAnsi="Times New Roman" w:cs="Times New Roman"/>
          <w:sz w:val="24"/>
          <w:szCs w:val="24"/>
        </w:rPr>
        <w:t>že</w:t>
      </w:r>
      <w:r w:rsidR="0028081C" w:rsidRPr="00B33CFB">
        <w:rPr>
          <w:rFonts w:ascii="Times New Roman" w:hAnsi="Times New Roman" w:cs="Times New Roman"/>
          <w:sz w:val="24"/>
          <w:szCs w:val="24"/>
        </w:rPr>
        <w:t xml:space="preserve"> ze všech 42 organizačních forem výuky své značné uplatnění na různých typech a stupních škol stále nachází hromadné, skupinové, individuální a individualizované vyučování.</w:t>
      </w:r>
      <w:r w:rsidR="000E4D62">
        <w:rPr>
          <w:rFonts w:ascii="Times New Roman" w:hAnsi="Times New Roman" w:cs="Times New Roman"/>
          <w:sz w:val="24"/>
          <w:szCs w:val="24"/>
        </w:rPr>
        <w:t xml:space="preserve"> </w:t>
      </w:r>
      <w:r w:rsidR="0028081C" w:rsidRPr="00B33CFB">
        <w:rPr>
          <w:rFonts w:ascii="Times New Roman" w:hAnsi="Times New Roman" w:cs="Times New Roman"/>
          <w:sz w:val="24"/>
          <w:szCs w:val="24"/>
        </w:rPr>
        <w:t>Tyto základní podoby uspořádání výuky toti</w:t>
      </w:r>
      <w:r w:rsidR="00E450B3">
        <w:rPr>
          <w:rFonts w:ascii="Times New Roman" w:hAnsi="Times New Roman" w:cs="Times New Roman"/>
          <w:sz w:val="24"/>
          <w:szCs w:val="24"/>
        </w:rPr>
        <w:t xml:space="preserve">ž </w:t>
      </w:r>
      <w:r w:rsidR="0028081C" w:rsidRPr="00B33CFB">
        <w:rPr>
          <w:rFonts w:ascii="Times New Roman" w:hAnsi="Times New Roman" w:cs="Times New Roman"/>
          <w:sz w:val="24"/>
          <w:szCs w:val="24"/>
        </w:rPr>
        <w:t xml:space="preserve">v praxi dokonale usnadňují určitý typ pedagogické komunikace a svými osvědčenými specifickými postupy pozitivně ovlivňují řadu výchovně-vzdělávacích činností učitelů i </w:t>
      </w:r>
      <w:r w:rsidR="00E450B3">
        <w:rPr>
          <w:rFonts w:ascii="Times New Roman" w:hAnsi="Times New Roman" w:cs="Times New Roman"/>
          <w:sz w:val="24"/>
          <w:szCs w:val="24"/>
        </w:rPr>
        <w:t>žá</w:t>
      </w:r>
      <w:r w:rsidR="0028081C" w:rsidRPr="00B33CFB">
        <w:rPr>
          <w:rFonts w:ascii="Times New Roman" w:hAnsi="Times New Roman" w:cs="Times New Roman"/>
          <w:sz w:val="24"/>
          <w:szCs w:val="24"/>
        </w:rPr>
        <w:t>ků (Janiš, 2003).</w:t>
      </w:r>
    </w:p>
    <w:p w14:paraId="14262632" w14:textId="005F9E9F" w:rsidR="00106CE2" w:rsidRDefault="000E4D62" w:rsidP="005E3D12">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Informační systém </w:t>
      </w:r>
      <w:proofErr w:type="spellStart"/>
      <w:r>
        <w:rPr>
          <w:rFonts w:ascii="Times New Roman" w:hAnsi="Times New Roman" w:cs="Times New Roman"/>
          <w:sz w:val="24"/>
          <w:szCs w:val="24"/>
        </w:rPr>
        <w:t>M</w:t>
      </w:r>
      <w:r w:rsidR="001C72AE">
        <w:rPr>
          <w:rFonts w:ascii="Times New Roman" w:hAnsi="Times New Roman" w:cs="Times New Roman"/>
          <w:sz w:val="24"/>
          <w:szCs w:val="24"/>
        </w:rPr>
        <w:t>uni</w:t>
      </w:r>
      <w:proofErr w:type="spellEnd"/>
      <w:r w:rsidR="005E3D12">
        <w:rPr>
          <w:rFonts w:ascii="Times New Roman" w:hAnsi="Times New Roman" w:cs="Times New Roman"/>
          <w:sz w:val="24"/>
          <w:szCs w:val="24"/>
        </w:rPr>
        <w:t xml:space="preserve"> (dostupné z: </w:t>
      </w:r>
      <w:hyperlink r:id="rId11" w:history="1">
        <w:r w:rsidR="005E3D12" w:rsidRPr="005E3D12">
          <w:rPr>
            <w:rStyle w:val="Hypertextovodkaz"/>
            <w:rFonts w:ascii="Times New Roman" w:hAnsi="Times New Roman" w:cs="Times New Roman"/>
            <w:color w:val="000000" w:themeColor="text1"/>
            <w:sz w:val="24"/>
            <w:szCs w:val="24"/>
            <w:u w:val="none"/>
          </w:rPr>
          <w:t>https://is.muni.cz/el/1421/jaro2016/VIKMB35/um/61983601/26_4_Organizacni_formy_vyuky.pdf</w:t>
        </w:r>
      </w:hyperlink>
      <w:r w:rsidR="005E3D12">
        <w:t>)</w:t>
      </w:r>
      <w:r w:rsidR="001C72AE">
        <w:rPr>
          <w:rFonts w:ascii="Times New Roman" w:hAnsi="Times New Roman" w:cs="Times New Roman"/>
          <w:sz w:val="24"/>
          <w:szCs w:val="24"/>
        </w:rPr>
        <w:t xml:space="preserve"> uvádí, že o</w:t>
      </w:r>
      <w:r w:rsidR="008120DB">
        <w:rPr>
          <w:rFonts w:ascii="Times New Roman" w:hAnsi="Times New Roman" w:cs="Times New Roman"/>
          <w:sz w:val="24"/>
          <w:szCs w:val="24"/>
        </w:rPr>
        <w:t xml:space="preserve">rganizační formy můžeme dělit podle </w:t>
      </w:r>
      <w:r w:rsidR="003C254A">
        <w:rPr>
          <w:rFonts w:ascii="Times New Roman" w:hAnsi="Times New Roman" w:cs="Times New Roman"/>
          <w:sz w:val="24"/>
          <w:szCs w:val="24"/>
        </w:rPr>
        <w:t>různých kritérií:</w:t>
      </w:r>
    </w:p>
    <w:p w14:paraId="1693F920" w14:textId="77777777" w:rsidR="004335EB" w:rsidRPr="004335EB" w:rsidRDefault="008D277F" w:rsidP="00FA6043">
      <w:pPr>
        <w:pStyle w:val="Odstavecseseznamem"/>
        <w:numPr>
          <w:ilvl w:val="0"/>
          <w:numId w:val="1"/>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p</w:t>
      </w:r>
      <w:r w:rsidR="004335EB" w:rsidRPr="008D277F">
        <w:rPr>
          <w:rFonts w:ascii="Times New Roman" w:hAnsi="Times New Roman" w:cs="Times New Roman"/>
          <w:b/>
          <w:bCs/>
          <w:sz w:val="24"/>
          <w:szCs w:val="24"/>
        </w:rPr>
        <w:t xml:space="preserve">odle vztahu učitele a </w:t>
      </w:r>
      <w:r w:rsidRPr="008D277F">
        <w:rPr>
          <w:rFonts w:ascii="Times New Roman" w:hAnsi="Times New Roman" w:cs="Times New Roman"/>
          <w:b/>
          <w:bCs/>
          <w:sz w:val="24"/>
          <w:szCs w:val="24"/>
        </w:rPr>
        <w:t>žáka</w:t>
      </w:r>
      <w:r>
        <w:rPr>
          <w:rFonts w:ascii="Times New Roman" w:hAnsi="Times New Roman" w:cs="Times New Roman"/>
          <w:sz w:val="24"/>
          <w:szCs w:val="24"/>
        </w:rPr>
        <w:t xml:space="preserve"> – frontální</w:t>
      </w:r>
      <w:r w:rsidR="004335EB">
        <w:rPr>
          <w:rFonts w:ascii="Times New Roman" w:hAnsi="Times New Roman" w:cs="Times New Roman"/>
          <w:sz w:val="24"/>
          <w:szCs w:val="24"/>
        </w:rPr>
        <w:t>, skupinová, individuální,</w:t>
      </w:r>
      <w:r>
        <w:rPr>
          <w:rFonts w:ascii="Times New Roman" w:hAnsi="Times New Roman" w:cs="Times New Roman"/>
          <w:sz w:val="24"/>
          <w:szCs w:val="24"/>
        </w:rPr>
        <w:t xml:space="preserve"> projektová, diferenciovaná a týmová výuka</w:t>
      </w:r>
    </w:p>
    <w:p w14:paraId="45C8F380" w14:textId="65574FB4" w:rsidR="008E2D4E" w:rsidRPr="00DB7D4D" w:rsidRDefault="00106CE2" w:rsidP="00FA6043">
      <w:pPr>
        <w:pStyle w:val="Odstavecseseznamem"/>
        <w:numPr>
          <w:ilvl w:val="0"/>
          <w:numId w:val="1"/>
        </w:numPr>
        <w:spacing w:line="360" w:lineRule="auto"/>
        <w:jc w:val="both"/>
        <w:rPr>
          <w:rFonts w:ascii="Times New Roman" w:hAnsi="Times New Roman" w:cs="Times New Roman"/>
          <w:sz w:val="24"/>
          <w:szCs w:val="24"/>
        </w:rPr>
      </w:pPr>
      <w:r w:rsidRPr="00DB7D4D">
        <w:rPr>
          <w:rFonts w:ascii="Times New Roman" w:hAnsi="Times New Roman" w:cs="Times New Roman"/>
          <w:b/>
          <w:bCs/>
          <w:sz w:val="24"/>
          <w:szCs w:val="24"/>
        </w:rPr>
        <w:t>podle délky trvání</w:t>
      </w:r>
      <w:r w:rsidR="000E4D62">
        <w:rPr>
          <w:rFonts w:ascii="Times New Roman" w:hAnsi="Times New Roman" w:cs="Times New Roman"/>
          <w:b/>
          <w:bCs/>
          <w:sz w:val="24"/>
          <w:szCs w:val="24"/>
        </w:rPr>
        <w:t xml:space="preserve"> </w:t>
      </w:r>
      <w:r w:rsidR="000E4D62">
        <w:rPr>
          <w:rFonts w:ascii="Times New Roman" w:hAnsi="Times New Roman" w:cs="Times New Roman"/>
          <w:sz w:val="24"/>
          <w:szCs w:val="24"/>
        </w:rPr>
        <w:t>–</w:t>
      </w:r>
      <w:r w:rsidRPr="00DB7D4D">
        <w:rPr>
          <w:rFonts w:ascii="Times New Roman" w:hAnsi="Times New Roman" w:cs="Times New Roman"/>
          <w:sz w:val="24"/>
          <w:szCs w:val="24"/>
        </w:rPr>
        <w:t xml:space="preserve"> </w:t>
      </w:r>
      <w:r w:rsidR="000E4D62">
        <w:rPr>
          <w:rFonts w:ascii="Times New Roman" w:hAnsi="Times New Roman" w:cs="Times New Roman"/>
          <w:sz w:val="24"/>
          <w:szCs w:val="24"/>
        </w:rPr>
        <w:t>„</w:t>
      </w:r>
      <w:r w:rsidRPr="00DB7D4D">
        <w:rPr>
          <w:rFonts w:ascii="Times New Roman" w:hAnsi="Times New Roman" w:cs="Times New Roman"/>
          <w:sz w:val="24"/>
          <w:szCs w:val="24"/>
        </w:rPr>
        <w:t>jednohodinovka</w:t>
      </w:r>
      <w:r w:rsidR="000E4D62">
        <w:rPr>
          <w:rFonts w:ascii="Times New Roman" w:hAnsi="Times New Roman" w:cs="Times New Roman"/>
          <w:sz w:val="24"/>
          <w:szCs w:val="24"/>
        </w:rPr>
        <w:t>“</w:t>
      </w:r>
      <w:r w:rsidRPr="00DB7D4D">
        <w:rPr>
          <w:rFonts w:ascii="Times New Roman" w:hAnsi="Times New Roman" w:cs="Times New Roman"/>
          <w:sz w:val="24"/>
          <w:szCs w:val="24"/>
        </w:rPr>
        <w:t xml:space="preserve">, </w:t>
      </w:r>
      <w:r w:rsidR="000E4D62">
        <w:rPr>
          <w:rFonts w:ascii="Times New Roman" w:hAnsi="Times New Roman" w:cs="Times New Roman"/>
          <w:sz w:val="24"/>
          <w:szCs w:val="24"/>
        </w:rPr>
        <w:t>„</w:t>
      </w:r>
      <w:r w:rsidRPr="00DB7D4D">
        <w:rPr>
          <w:rFonts w:ascii="Times New Roman" w:hAnsi="Times New Roman" w:cs="Times New Roman"/>
          <w:sz w:val="24"/>
          <w:szCs w:val="24"/>
        </w:rPr>
        <w:t>dvouhodinovka</w:t>
      </w:r>
      <w:r w:rsidR="000E4D62">
        <w:rPr>
          <w:rFonts w:ascii="Times New Roman" w:hAnsi="Times New Roman" w:cs="Times New Roman"/>
          <w:sz w:val="24"/>
          <w:szCs w:val="24"/>
        </w:rPr>
        <w:t>“</w:t>
      </w:r>
      <w:r w:rsidRPr="00DB7D4D">
        <w:rPr>
          <w:rFonts w:ascii="Times New Roman" w:hAnsi="Times New Roman" w:cs="Times New Roman"/>
          <w:sz w:val="24"/>
          <w:szCs w:val="24"/>
        </w:rPr>
        <w:t>,</w:t>
      </w:r>
      <w:r w:rsidR="0020372F">
        <w:rPr>
          <w:rFonts w:ascii="Times New Roman" w:hAnsi="Times New Roman" w:cs="Times New Roman"/>
          <w:sz w:val="24"/>
          <w:szCs w:val="24"/>
        </w:rPr>
        <w:t xml:space="preserve"> …</w:t>
      </w:r>
    </w:p>
    <w:p w14:paraId="49325C27" w14:textId="77777777" w:rsidR="00106CE2" w:rsidRDefault="00BE65BF" w:rsidP="00FA6043">
      <w:pPr>
        <w:pStyle w:val="Odstavecseseznamem"/>
        <w:numPr>
          <w:ilvl w:val="0"/>
          <w:numId w:val="1"/>
        </w:numPr>
        <w:spacing w:line="360" w:lineRule="auto"/>
        <w:jc w:val="both"/>
        <w:rPr>
          <w:rFonts w:ascii="Times New Roman" w:hAnsi="Times New Roman" w:cs="Times New Roman"/>
          <w:sz w:val="24"/>
          <w:szCs w:val="24"/>
        </w:rPr>
      </w:pPr>
      <w:r w:rsidRPr="00BE65BF">
        <w:rPr>
          <w:rFonts w:ascii="Times New Roman" w:hAnsi="Times New Roman" w:cs="Times New Roman"/>
          <w:b/>
          <w:bCs/>
          <w:sz w:val="24"/>
          <w:szCs w:val="24"/>
        </w:rPr>
        <w:t xml:space="preserve">podle míry </w:t>
      </w:r>
      <w:r w:rsidR="00DB7D4D" w:rsidRPr="00BE65BF">
        <w:rPr>
          <w:rFonts w:ascii="Times New Roman" w:hAnsi="Times New Roman" w:cs="Times New Roman"/>
          <w:b/>
          <w:bCs/>
          <w:sz w:val="24"/>
          <w:szCs w:val="24"/>
        </w:rPr>
        <w:t>povinnosti</w:t>
      </w:r>
      <w:r w:rsidR="00DB7D4D">
        <w:rPr>
          <w:rFonts w:ascii="Times New Roman" w:hAnsi="Times New Roman" w:cs="Times New Roman"/>
          <w:sz w:val="24"/>
          <w:szCs w:val="24"/>
        </w:rPr>
        <w:t xml:space="preserve"> – povinné</w:t>
      </w:r>
      <w:r>
        <w:rPr>
          <w:rFonts w:ascii="Times New Roman" w:hAnsi="Times New Roman" w:cs="Times New Roman"/>
          <w:sz w:val="24"/>
          <w:szCs w:val="24"/>
        </w:rPr>
        <w:t>, nepovinné, volitelné</w:t>
      </w:r>
    </w:p>
    <w:p w14:paraId="2C06182A" w14:textId="2E2A8DA1" w:rsidR="00BE65BF" w:rsidRDefault="00A07656" w:rsidP="00FA6043">
      <w:pPr>
        <w:pStyle w:val="Odstavecseseznamem"/>
        <w:numPr>
          <w:ilvl w:val="0"/>
          <w:numId w:val="1"/>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podle prostředí, ve kterém výuka </w:t>
      </w:r>
      <w:r w:rsidR="0020372F">
        <w:rPr>
          <w:rFonts w:ascii="Times New Roman" w:hAnsi="Times New Roman" w:cs="Times New Roman"/>
          <w:b/>
          <w:bCs/>
          <w:sz w:val="24"/>
          <w:szCs w:val="24"/>
        </w:rPr>
        <w:t>probíhá</w:t>
      </w:r>
      <w:r w:rsidR="0020372F" w:rsidRPr="00A07656">
        <w:rPr>
          <w:rFonts w:ascii="Times New Roman" w:hAnsi="Times New Roman" w:cs="Times New Roman"/>
          <w:sz w:val="24"/>
          <w:szCs w:val="24"/>
        </w:rPr>
        <w:t xml:space="preserve"> – ve</w:t>
      </w:r>
      <w:r>
        <w:rPr>
          <w:rFonts w:ascii="Times New Roman" w:hAnsi="Times New Roman" w:cs="Times New Roman"/>
          <w:sz w:val="24"/>
          <w:szCs w:val="24"/>
        </w:rPr>
        <w:t xml:space="preserve"> třídě, v knihovně, domácí úlohy, výstavy, exkurze,</w:t>
      </w:r>
      <w:r w:rsidR="0020372F">
        <w:rPr>
          <w:rFonts w:ascii="Times New Roman" w:hAnsi="Times New Roman" w:cs="Times New Roman"/>
          <w:sz w:val="24"/>
          <w:szCs w:val="24"/>
        </w:rPr>
        <w:t xml:space="preserve"> </w:t>
      </w:r>
      <w:r>
        <w:rPr>
          <w:rFonts w:ascii="Times New Roman" w:hAnsi="Times New Roman" w:cs="Times New Roman"/>
          <w:sz w:val="24"/>
          <w:szCs w:val="24"/>
        </w:rPr>
        <w:t>…</w:t>
      </w:r>
    </w:p>
    <w:p w14:paraId="4C22F1D3" w14:textId="205131CE" w:rsidR="008F1D93" w:rsidRDefault="008256A1" w:rsidP="00E2209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Organizaci v</w:t>
      </w:r>
      <w:r w:rsidR="001149FF">
        <w:rPr>
          <w:rFonts w:ascii="Times New Roman" w:hAnsi="Times New Roman" w:cs="Times New Roman"/>
          <w:sz w:val="24"/>
          <w:szCs w:val="24"/>
        </w:rPr>
        <w:t xml:space="preserve">yučovací hodiny </w:t>
      </w:r>
      <w:r>
        <w:rPr>
          <w:rFonts w:ascii="Times New Roman" w:hAnsi="Times New Roman" w:cs="Times New Roman"/>
          <w:sz w:val="24"/>
          <w:szCs w:val="24"/>
        </w:rPr>
        <w:t>má na starost učitel. Je tedy na něm, jak</w:t>
      </w:r>
      <w:r w:rsidR="001149FF">
        <w:rPr>
          <w:rFonts w:ascii="Times New Roman" w:hAnsi="Times New Roman" w:cs="Times New Roman"/>
          <w:sz w:val="24"/>
          <w:szCs w:val="24"/>
        </w:rPr>
        <w:t xml:space="preserve">ou formu výuky zvolí. </w:t>
      </w:r>
      <w:r w:rsidR="00B47108">
        <w:rPr>
          <w:rFonts w:ascii="Times New Roman" w:hAnsi="Times New Roman" w:cs="Times New Roman"/>
          <w:sz w:val="24"/>
          <w:szCs w:val="24"/>
        </w:rPr>
        <w:t>Měl by</w:t>
      </w:r>
      <w:r w:rsidR="00667045">
        <w:rPr>
          <w:rFonts w:ascii="Times New Roman" w:hAnsi="Times New Roman" w:cs="Times New Roman"/>
          <w:sz w:val="24"/>
          <w:szCs w:val="24"/>
        </w:rPr>
        <w:t xml:space="preserve"> se</w:t>
      </w:r>
      <w:r w:rsidR="00B47108">
        <w:rPr>
          <w:rFonts w:ascii="Times New Roman" w:hAnsi="Times New Roman" w:cs="Times New Roman"/>
          <w:sz w:val="24"/>
          <w:szCs w:val="24"/>
        </w:rPr>
        <w:t xml:space="preserve"> vždy zamýšlet nad cílem jeho výuky, charakter</w:t>
      </w:r>
      <w:r w:rsidR="00AA131C">
        <w:rPr>
          <w:rFonts w:ascii="Times New Roman" w:hAnsi="Times New Roman" w:cs="Times New Roman"/>
          <w:sz w:val="24"/>
          <w:szCs w:val="24"/>
        </w:rPr>
        <w:t xml:space="preserve">em </w:t>
      </w:r>
      <w:r w:rsidR="00B47108">
        <w:rPr>
          <w:rFonts w:ascii="Times New Roman" w:hAnsi="Times New Roman" w:cs="Times New Roman"/>
          <w:sz w:val="24"/>
          <w:szCs w:val="24"/>
        </w:rPr>
        <w:t xml:space="preserve">látky, kterou bude učit, </w:t>
      </w:r>
      <w:r w:rsidR="00116604">
        <w:rPr>
          <w:rFonts w:ascii="Times New Roman" w:hAnsi="Times New Roman" w:cs="Times New Roman"/>
          <w:sz w:val="24"/>
          <w:szCs w:val="24"/>
        </w:rPr>
        <w:t>možnostem</w:t>
      </w:r>
      <w:r w:rsidR="00AA131C">
        <w:rPr>
          <w:rFonts w:ascii="Times New Roman" w:hAnsi="Times New Roman" w:cs="Times New Roman"/>
          <w:sz w:val="24"/>
          <w:szCs w:val="24"/>
        </w:rPr>
        <w:t xml:space="preserve"> a pomůckám</w:t>
      </w:r>
      <w:r w:rsidR="00116604">
        <w:rPr>
          <w:rFonts w:ascii="Times New Roman" w:hAnsi="Times New Roman" w:cs="Times New Roman"/>
          <w:sz w:val="24"/>
          <w:szCs w:val="24"/>
        </w:rPr>
        <w:t xml:space="preserve">, které má ve </w:t>
      </w:r>
      <w:r w:rsidR="00F37D59">
        <w:rPr>
          <w:rFonts w:ascii="Times New Roman" w:hAnsi="Times New Roman" w:cs="Times New Roman"/>
          <w:sz w:val="24"/>
          <w:szCs w:val="24"/>
        </w:rPr>
        <w:t>škole,</w:t>
      </w:r>
      <w:r w:rsidR="00116604">
        <w:rPr>
          <w:rFonts w:ascii="Times New Roman" w:hAnsi="Times New Roman" w:cs="Times New Roman"/>
          <w:sz w:val="24"/>
          <w:szCs w:val="24"/>
        </w:rPr>
        <w:t xml:space="preserve"> a hlavně na tom, jací jsou jeho žáci. </w:t>
      </w:r>
      <w:r w:rsidR="00CB6AB7">
        <w:rPr>
          <w:rFonts w:ascii="Times New Roman" w:hAnsi="Times New Roman" w:cs="Times New Roman"/>
          <w:sz w:val="24"/>
          <w:szCs w:val="24"/>
        </w:rPr>
        <w:t xml:space="preserve">Díky </w:t>
      </w:r>
      <w:r w:rsidR="00F37D59">
        <w:rPr>
          <w:rFonts w:ascii="Times New Roman" w:hAnsi="Times New Roman" w:cs="Times New Roman"/>
          <w:sz w:val="24"/>
          <w:szCs w:val="24"/>
        </w:rPr>
        <w:t>správně zvolenému</w:t>
      </w:r>
      <w:r w:rsidR="00CB6AB7">
        <w:rPr>
          <w:rFonts w:ascii="Times New Roman" w:hAnsi="Times New Roman" w:cs="Times New Roman"/>
          <w:sz w:val="24"/>
          <w:szCs w:val="24"/>
        </w:rPr>
        <w:t xml:space="preserve"> </w:t>
      </w:r>
      <w:r w:rsidR="000E4D62">
        <w:rPr>
          <w:rFonts w:ascii="Times New Roman" w:hAnsi="Times New Roman" w:cs="Times New Roman"/>
          <w:sz w:val="24"/>
          <w:szCs w:val="24"/>
        </w:rPr>
        <w:t xml:space="preserve">organizačního </w:t>
      </w:r>
      <w:r w:rsidR="00CB6AB7">
        <w:rPr>
          <w:rFonts w:ascii="Times New Roman" w:hAnsi="Times New Roman" w:cs="Times New Roman"/>
          <w:sz w:val="24"/>
          <w:szCs w:val="24"/>
        </w:rPr>
        <w:t xml:space="preserve">typu </w:t>
      </w:r>
      <w:r w:rsidR="00F37D59">
        <w:rPr>
          <w:rFonts w:ascii="Times New Roman" w:hAnsi="Times New Roman" w:cs="Times New Roman"/>
          <w:sz w:val="24"/>
          <w:szCs w:val="24"/>
        </w:rPr>
        <w:t xml:space="preserve">vyučovací hodiny může rozvíjet dětskou představivost, kreativitu, tvořivost </w:t>
      </w:r>
      <w:r w:rsidR="00AC4AD9">
        <w:rPr>
          <w:rFonts w:ascii="Times New Roman" w:hAnsi="Times New Roman" w:cs="Times New Roman"/>
          <w:sz w:val="24"/>
          <w:szCs w:val="24"/>
        </w:rPr>
        <w:t xml:space="preserve">a ostatní kladné </w:t>
      </w:r>
      <w:r w:rsidR="004E4101">
        <w:rPr>
          <w:rFonts w:ascii="Times New Roman" w:hAnsi="Times New Roman" w:cs="Times New Roman"/>
          <w:sz w:val="24"/>
          <w:szCs w:val="24"/>
        </w:rPr>
        <w:t xml:space="preserve">vlastnosti. </w:t>
      </w:r>
      <w:r w:rsidR="00740B3E">
        <w:rPr>
          <w:rFonts w:ascii="Times New Roman" w:hAnsi="Times New Roman" w:cs="Times New Roman"/>
          <w:sz w:val="24"/>
          <w:szCs w:val="24"/>
        </w:rPr>
        <w:tab/>
      </w:r>
      <w:r w:rsidR="00740B3E">
        <w:rPr>
          <w:rFonts w:ascii="Times New Roman" w:hAnsi="Times New Roman" w:cs="Times New Roman"/>
          <w:sz w:val="24"/>
          <w:szCs w:val="24"/>
        </w:rPr>
        <w:tab/>
      </w:r>
      <w:r w:rsidR="00740B3E">
        <w:rPr>
          <w:rFonts w:ascii="Times New Roman" w:hAnsi="Times New Roman" w:cs="Times New Roman"/>
          <w:sz w:val="24"/>
          <w:szCs w:val="24"/>
        </w:rPr>
        <w:tab/>
      </w:r>
      <w:r w:rsidR="00740B3E">
        <w:rPr>
          <w:rFonts w:ascii="Times New Roman" w:hAnsi="Times New Roman" w:cs="Times New Roman"/>
          <w:sz w:val="24"/>
          <w:szCs w:val="24"/>
        </w:rPr>
        <w:tab/>
      </w:r>
      <w:r w:rsidR="00E22091">
        <w:rPr>
          <w:rFonts w:ascii="Times New Roman" w:hAnsi="Times New Roman" w:cs="Times New Roman"/>
          <w:sz w:val="24"/>
          <w:szCs w:val="24"/>
        </w:rPr>
        <w:tab/>
      </w:r>
      <w:r w:rsidR="00740B3E">
        <w:rPr>
          <w:rFonts w:ascii="Times New Roman" w:hAnsi="Times New Roman" w:cs="Times New Roman"/>
          <w:sz w:val="24"/>
          <w:szCs w:val="24"/>
        </w:rPr>
        <w:tab/>
      </w:r>
      <w:r w:rsidR="007A09FE" w:rsidRPr="007A09FE">
        <w:rPr>
          <w:rFonts w:ascii="Times New Roman" w:hAnsi="Times New Roman" w:cs="Times New Roman"/>
          <w:sz w:val="24"/>
          <w:szCs w:val="24"/>
        </w:rPr>
        <w:t xml:space="preserve">Dělení organizační formy výuky podle </w:t>
      </w:r>
      <w:proofErr w:type="spellStart"/>
      <w:r w:rsidR="007A09FE" w:rsidRPr="007A09FE">
        <w:rPr>
          <w:rFonts w:ascii="Times New Roman" w:hAnsi="Times New Roman" w:cs="Times New Roman"/>
          <w:sz w:val="24"/>
          <w:szCs w:val="24"/>
        </w:rPr>
        <w:t>Solfronka</w:t>
      </w:r>
      <w:proofErr w:type="spellEnd"/>
      <w:r w:rsidR="00937B7E">
        <w:rPr>
          <w:rFonts w:ascii="Times New Roman" w:hAnsi="Times New Roman" w:cs="Times New Roman"/>
          <w:sz w:val="24"/>
          <w:szCs w:val="24"/>
        </w:rPr>
        <w:t xml:space="preserve"> (1991) </w:t>
      </w:r>
      <w:r w:rsidR="007A09FE" w:rsidRPr="007A09FE">
        <w:rPr>
          <w:rFonts w:ascii="Times New Roman" w:hAnsi="Times New Roman" w:cs="Times New Roman"/>
          <w:sz w:val="24"/>
          <w:szCs w:val="24"/>
        </w:rPr>
        <w:t>je blízké školnímu prostředí a jedná se převážně o dělení, které vychází konkrétně z činnosti učitele a žáků a jejich vzájemnému postavení ve vyučovací jednotc</w:t>
      </w:r>
      <w:r w:rsidR="00934A12">
        <w:rPr>
          <w:rFonts w:ascii="Times New Roman" w:hAnsi="Times New Roman" w:cs="Times New Roman"/>
          <w:sz w:val="24"/>
          <w:szCs w:val="24"/>
        </w:rPr>
        <w:t>e. (</w:t>
      </w:r>
      <w:r w:rsidR="00B924F8">
        <w:rPr>
          <w:rFonts w:ascii="Times New Roman" w:hAnsi="Times New Roman" w:cs="Times New Roman"/>
          <w:sz w:val="24"/>
          <w:szCs w:val="24"/>
        </w:rPr>
        <w:t>individuální, hromadná, skupinová, diferencovaná)</w:t>
      </w:r>
      <w:r w:rsidR="00C82118">
        <w:rPr>
          <w:rFonts w:ascii="Times New Roman" w:hAnsi="Times New Roman" w:cs="Times New Roman"/>
          <w:sz w:val="24"/>
          <w:szCs w:val="24"/>
        </w:rPr>
        <w:t xml:space="preserve">. </w:t>
      </w:r>
      <w:r w:rsidR="00EE16F1">
        <w:rPr>
          <w:rFonts w:ascii="Times New Roman" w:hAnsi="Times New Roman" w:cs="Times New Roman"/>
          <w:sz w:val="24"/>
          <w:szCs w:val="24"/>
        </w:rPr>
        <w:tab/>
      </w:r>
    </w:p>
    <w:p w14:paraId="65F06B26" w14:textId="534B7D4D" w:rsidR="005E3D12" w:rsidRDefault="005E3D12" w:rsidP="00E22091">
      <w:pPr>
        <w:spacing w:line="360" w:lineRule="auto"/>
        <w:ind w:firstLine="708"/>
        <w:jc w:val="both"/>
        <w:rPr>
          <w:rFonts w:ascii="Times New Roman" w:hAnsi="Times New Roman" w:cs="Times New Roman"/>
          <w:sz w:val="24"/>
          <w:szCs w:val="24"/>
        </w:rPr>
      </w:pPr>
    </w:p>
    <w:p w14:paraId="1212CD6A" w14:textId="765F1832" w:rsidR="005E3D12" w:rsidRDefault="005E3D12" w:rsidP="00E22091">
      <w:pPr>
        <w:spacing w:line="360" w:lineRule="auto"/>
        <w:ind w:firstLine="708"/>
        <w:jc w:val="both"/>
        <w:rPr>
          <w:rFonts w:ascii="Times New Roman" w:hAnsi="Times New Roman" w:cs="Times New Roman"/>
          <w:sz w:val="24"/>
          <w:szCs w:val="24"/>
        </w:rPr>
      </w:pPr>
    </w:p>
    <w:p w14:paraId="39303B50" w14:textId="77777777" w:rsidR="005E3D12" w:rsidRDefault="005E3D12" w:rsidP="00E22091">
      <w:pPr>
        <w:spacing w:line="360" w:lineRule="auto"/>
        <w:ind w:firstLine="708"/>
        <w:jc w:val="both"/>
        <w:rPr>
          <w:rFonts w:ascii="Times New Roman" w:hAnsi="Times New Roman" w:cs="Times New Roman"/>
          <w:sz w:val="24"/>
          <w:szCs w:val="24"/>
        </w:rPr>
      </w:pPr>
    </w:p>
    <w:p w14:paraId="73A40903" w14:textId="77777777" w:rsidR="008F1D93" w:rsidRDefault="008F1D93" w:rsidP="001E46BB">
      <w:pPr>
        <w:spacing w:line="360" w:lineRule="auto"/>
        <w:jc w:val="both"/>
        <w:rPr>
          <w:rFonts w:ascii="Times New Roman" w:hAnsi="Times New Roman" w:cs="Times New Roman"/>
          <w:sz w:val="24"/>
          <w:szCs w:val="24"/>
        </w:rPr>
      </w:pPr>
    </w:p>
    <w:p w14:paraId="76FA9E5D" w14:textId="4BB70494" w:rsidR="00034241" w:rsidRPr="00EB2C7E" w:rsidRDefault="00902D09" w:rsidP="005420C8">
      <w:pPr>
        <w:pStyle w:val="Nadpis2"/>
        <w:rPr>
          <w:rFonts w:ascii="Times New Roman" w:hAnsi="Times New Roman" w:cs="Times New Roman"/>
          <w:b/>
          <w:bCs/>
          <w:color w:val="auto"/>
          <w:sz w:val="30"/>
          <w:szCs w:val="30"/>
        </w:rPr>
      </w:pPr>
      <w:bookmarkStart w:id="8" w:name="_Toc101274512"/>
      <w:r w:rsidRPr="00EB2C7E">
        <w:rPr>
          <w:rFonts w:ascii="Times New Roman" w:hAnsi="Times New Roman" w:cs="Times New Roman"/>
          <w:b/>
          <w:bCs/>
          <w:color w:val="auto"/>
          <w:sz w:val="30"/>
          <w:szCs w:val="30"/>
        </w:rPr>
        <w:lastRenderedPageBreak/>
        <w:t>1.1</w:t>
      </w:r>
      <w:r w:rsidR="00254D15">
        <w:rPr>
          <w:rFonts w:ascii="Times New Roman" w:hAnsi="Times New Roman" w:cs="Times New Roman"/>
          <w:b/>
          <w:bCs/>
          <w:color w:val="auto"/>
          <w:sz w:val="30"/>
          <w:szCs w:val="30"/>
        </w:rPr>
        <w:t xml:space="preserve"> </w:t>
      </w:r>
      <w:r w:rsidR="00A44A8C" w:rsidRPr="00EB2C7E">
        <w:rPr>
          <w:rFonts w:ascii="Times New Roman" w:hAnsi="Times New Roman" w:cs="Times New Roman"/>
          <w:b/>
          <w:bCs/>
          <w:color w:val="auto"/>
          <w:sz w:val="30"/>
          <w:szCs w:val="30"/>
        </w:rPr>
        <w:t>Vývoj organizačních forem</w:t>
      </w:r>
      <w:bookmarkEnd w:id="8"/>
    </w:p>
    <w:p w14:paraId="468B6089" w14:textId="77777777" w:rsidR="00205CAD" w:rsidRPr="00E22091" w:rsidRDefault="00205CAD" w:rsidP="00E22091">
      <w:pPr>
        <w:spacing w:line="360" w:lineRule="auto"/>
        <w:jc w:val="both"/>
        <w:rPr>
          <w:rFonts w:ascii="Times New Roman" w:hAnsi="Times New Roman" w:cs="Times New Roman"/>
          <w:b/>
          <w:bCs/>
          <w:sz w:val="24"/>
          <w:szCs w:val="24"/>
        </w:rPr>
      </w:pPr>
    </w:p>
    <w:p w14:paraId="5E707B81" w14:textId="27D8C0F5" w:rsidR="00627C69" w:rsidRDefault="006D511E" w:rsidP="00042F6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Všechny procesy se v čase mění a vyvíjejí. Stejně tak proces vzdělávání</w:t>
      </w:r>
      <w:r w:rsidR="00627C69">
        <w:rPr>
          <w:rFonts w:ascii="Times New Roman" w:hAnsi="Times New Roman" w:cs="Times New Roman"/>
          <w:sz w:val="24"/>
          <w:szCs w:val="24"/>
        </w:rPr>
        <w:t xml:space="preserve"> a s ním i organizační formy vzdělávání.</w:t>
      </w:r>
      <w:r w:rsidR="00C84DBF">
        <w:rPr>
          <w:rFonts w:ascii="Times New Roman" w:hAnsi="Times New Roman" w:cs="Times New Roman"/>
          <w:sz w:val="24"/>
          <w:szCs w:val="24"/>
        </w:rPr>
        <w:t xml:space="preserve"> V této kapitole se věnuji tomuto vývoji</w:t>
      </w:r>
      <w:r w:rsidR="00690AB3">
        <w:rPr>
          <w:rFonts w:ascii="Times New Roman" w:hAnsi="Times New Roman" w:cs="Times New Roman"/>
          <w:sz w:val="24"/>
          <w:szCs w:val="24"/>
        </w:rPr>
        <w:t>.</w:t>
      </w:r>
    </w:p>
    <w:p w14:paraId="5AB42F53" w14:textId="2F6724D0" w:rsidR="00882D66" w:rsidRDefault="00AD3E81" w:rsidP="00254D1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Organizační formy </w:t>
      </w:r>
      <w:r w:rsidR="000E4D62">
        <w:rPr>
          <w:rFonts w:ascii="Times New Roman" w:hAnsi="Times New Roman" w:cs="Times New Roman"/>
          <w:sz w:val="24"/>
          <w:szCs w:val="24"/>
        </w:rPr>
        <w:t xml:space="preserve">výuky </w:t>
      </w:r>
      <w:r>
        <w:rPr>
          <w:rFonts w:ascii="Times New Roman" w:hAnsi="Times New Roman" w:cs="Times New Roman"/>
          <w:sz w:val="24"/>
          <w:szCs w:val="24"/>
        </w:rPr>
        <w:t>mají již dlouhou historii. Změny, které se v průběhu let odehrávaly</w:t>
      </w:r>
      <w:r w:rsidR="000E4D62">
        <w:rPr>
          <w:rFonts w:ascii="Times New Roman" w:hAnsi="Times New Roman" w:cs="Times New Roman"/>
          <w:sz w:val="24"/>
          <w:szCs w:val="24"/>
        </w:rPr>
        <w:t>,</w:t>
      </w:r>
      <w:r w:rsidR="002E7191">
        <w:rPr>
          <w:rFonts w:ascii="Times New Roman" w:hAnsi="Times New Roman" w:cs="Times New Roman"/>
          <w:sz w:val="24"/>
          <w:szCs w:val="24"/>
        </w:rPr>
        <w:t xml:space="preserve"> byly vyvolány změnami spojenými s funkcí školy, novými úkoly ve vyučování</w:t>
      </w:r>
      <w:r w:rsidR="00461351">
        <w:rPr>
          <w:rFonts w:ascii="Times New Roman" w:hAnsi="Times New Roman" w:cs="Times New Roman"/>
          <w:sz w:val="24"/>
          <w:szCs w:val="24"/>
        </w:rPr>
        <w:t>, změnami v</w:t>
      </w:r>
      <w:r w:rsidR="006E3FF6">
        <w:rPr>
          <w:rFonts w:ascii="Times New Roman" w:hAnsi="Times New Roman" w:cs="Times New Roman"/>
          <w:sz w:val="24"/>
          <w:szCs w:val="24"/>
        </w:rPr>
        <w:t>e f</w:t>
      </w:r>
      <w:r w:rsidR="00205CAD">
        <w:rPr>
          <w:rFonts w:ascii="Times New Roman" w:hAnsi="Times New Roman" w:cs="Times New Roman"/>
          <w:sz w:val="24"/>
          <w:szCs w:val="24"/>
        </w:rPr>
        <w:t xml:space="preserve">unkci učitele i v činnosti žáků </w:t>
      </w:r>
      <w:r w:rsidR="00740B3E">
        <w:rPr>
          <w:rFonts w:ascii="Times New Roman" w:hAnsi="Times New Roman" w:cs="Times New Roman"/>
          <w:sz w:val="24"/>
          <w:szCs w:val="24"/>
        </w:rPr>
        <w:t>(Skalková 2007)</w:t>
      </w:r>
      <w:r w:rsidR="00205CAD">
        <w:rPr>
          <w:rFonts w:ascii="Times New Roman" w:hAnsi="Times New Roman" w:cs="Times New Roman"/>
          <w:sz w:val="24"/>
          <w:szCs w:val="24"/>
        </w:rPr>
        <w:t>.</w:t>
      </w:r>
      <w:r w:rsidR="00740B3E">
        <w:rPr>
          <w:rFonts w:ascii="Times New Roman" w:hAnsi="Times New Roman" w:cs="Times New Roman"/>
          <w:sz w:val="24"/>
          <w:szCs w:val="24"/>
        </w:rPr>
        <w:tab/>
      </w:r>
      <w:r w:rsidR="00740B3E">
        <w:rPr>
          <w:rFonts w:ascii="Times New Roman" w:hAnsi="Times New Roman" w:cs="Times New Roman"/>
          <w:sz w:val="24"/>
          <w:szCs w:val="24"/>
        </w:rPr>
        <w:tab/>
      </w:r>
      <w:r w:rsidR="00740B3E">
        <w:rPr>
          <w:rFonts w:ascii="Times New Roman" w:hAnsi="Times New Roman" w:cs="Times New Roman"/>
          <w:sz w:val="24"/>
          <w:szCs w:val="24"/>
        </w:rPr>
        <w:tab/>
      </w:r>
      <w:r w:rsidR="00740B3E">
        <w:rPr>
          <w:rFonts w:ascii="Times New Roman" w:hAnsi="Times New Roman" w:cs="Times New Roman"/>
          <w:sz w:val="24"/>
          <w:szCs w:val="24"/>
        </w:rPr>
        <w:tab/>
      </w:r>
      <w:r w:rsidR="00740B3E">
        <w:rPr>
          <w:rFonts w:ascii="Times New Roman" w:hAnsi="Times New Roman" w:cs="Times New Roman"/>
          <w:sz w:val="24"/>
          <w:szCs w:val="24"/>
        </w:rPr>
        <w:tab/>
      </w:r>
      <w:r w:rsidR="00244B19">
        <w:rPr>
          <w:rFonts w:ascii="Times New Roman" w:hAnsi="Times New Roman" w:cs="Times New Roman"/>
          <w:sz w:val="24"/>
          <w:szCs w:val="24"/>
        </w:rPr>
        <w:t xml:space="preserve">Mojžíšek </w:t>
      </w:r>
      <w:r w:rsidR="00666DC7">
        <w:rPr>
          <w:rFonts w:ascii="Times New Roman" w:hAnsi="Times New Roman" w:cs="Times New Roman"/>
          <w:sz w:val="24"/>
          <w:szCs w:val="24"/>
        </w:rPr>
        <w:t xml:space="preserve">(1981) </w:t>
      </w:r>
      <w:r w:rsidR="00244B19">
        <w:rPr>
          <w:rFonts w:ascii="Times New Roman" w:hAnsi="Times New Roman" w:cs="Times New Roman"/>
          <w:sz w:val="24"/>
          <w:szCs w:val="24"/>
        </w:rPr>
        <w:t>uvádí, že za základ pro výchovu dětí</w:t>
      </w:r>
      <w:r w:rsidR="000E4D62">
        <w:rPr>
          <w:rFonts w:ascii="Times New Roman" w:hAnsi="Times New Roman" w:cs="Times New Roman"/>
          <w:sz w:val="24"/>
          <w:szCs w:val="24"/>
        </w:rPr>
        <w:t xml:space="preserve"> je považována rodina</w:t>
      </w:r>
      <w:r w:rsidR="00244B19">
        <w:rPr>
          <w:rFonts w:ascii="Times New Roman" w:hAnsi="Times New Roman" w:cs="Times New Roman"/>
          <w:sz w:val="24"/>
          <w:szCs w:val="24"/>
        </w:rPr>
        <w:t xml:space="preserve">. U dětí se </w:t>
      </w:r>
      <w:r w:rsidR="000E4D62">
        <w:rPr>
          <w:rFonts w:ascii="Times New Roman" w:hAnsi="Times New Roman" w:cs="Times New Roman"/>
          <w:sz w:val="24"/>
          <w:szCs w:val="24"/>
        </w:rPr>
        <w:t xml:space="preserve">ve škole, prý, </w:t>
      </w:r>
      <w:r w:rsidR="00244B19">
        <w:rPr>
          <w:rFonts w:ascii="Times New Roman" w:hAnsi="Times New Roman" w:cs="Times New Roman"/>
          <w:sz w:val="24"/>
          <w:szCs w:val="24"/>
        </w:rPr>
        <w:t>lpí na</w:t>
      </w:r>
      <w:r w:rsidR="000E4D62">
        <w:rPr>
          <w:rFonts w:ascii="Times New Roman" w:hAnsi="Times New Roman" w:cs="Times New Roman"/>
          <w:sz w:val="24"/>
          <w:szCs w:val="24"/>
        </w:rPr>
        <w:t xml:space="preserve"> </w:t>
      </w:r>
      <w:r w:rsidR="00244B19">
        <w:rPr>
          <w:rFonts w:ascii="Times New Roman" w:hAnsi="Times New Roman" w:cs="Times New Roman"/>
          <w:sz w:val="24"/>
          <w:szCs w:val="24"/>
        </w:rPr>
        <w:t>to</w:t>
      </w:r>
      <w:r w:rsidR="000E4D62">
        <w:rPr>
          <w:rFonts w:ascii="Times New Roman" w:hAnsi="Times New Roman" w:cs="Times New Roman"/>
          <w:sz w:val="24"/>
          <w:szCs w:val="24"/>
        </w:rPr>
        <w:t>m,</w:t>
      </w:r>
      <w:r w:rsidR="00244B19">
        <w:rPr>
          <w:rFonts w:ascii="Times New Roman" w:hAnsi="Times New Roman" w:cs="Times New Roman"/>
          <w:sz w:val="24"/>
          <w:szCs w:val="24"/>
        </w:rPr>
        <w:t xml:space="preserve"> aby se učily zpaměti, odpovídaly konkrétně na otázky položené učitelem</w:t>
      </w:r>
      <w:r w:rsidR="00666DC7">
        <w:rPr>
          <w:rFonts w:ascii="Times New Roman" w:hAnsi="Times New Roman" w:cs="Times New Roman"/>
          <w:sz w:val="24"/>
          <w:szCs w:val="24"/>
        </w:rPr>
        <w:t xml:space="preserve"> a kázeňské prohřešky byly trestány tělesnými tresty.</w:t>
      </w:r>
      <w:r w:rsidR="00244B19">
        <w:rPr>
          <w:rFonts w:ascii="Times New Roman" w:hAnsi="Times New Roman" w:cs="Times New Roman"/>
          <w:sz w:val="24"/>
          <w:szCs w:val="24"/>
        </w:rPr>
        <w:tab/>
      </w:r>
      <w:r w:rsidR="00244B19">
        <w:rPr>
          <w:rFonts w:ascii="Times New Roman" w:hAnsi="Times New Roman" w:cs="Times New Roman"/>
          <w:sz w:val="24"/>
          <w:szCs w:val="24"/>
        </w:rPr>
        <w:tab/>
      </w:r>
      <w:r w:rsidR="00244B19">
        <w:rPr>
          <w:rFonts w:ascii="Times New Roman" w:hAnsi="Times New Roman" w:cs="Times New Roman"/>
          <w:sz w:val="24"/>
          <w:szCs w:val="24"/>
        </w:rPr>
        <w:tab/>
      </w:r>
      <w:r w:rsidR="00244B19">
        <w:rPr>
          <w:rFonts w:ascii="Times New Roman" w:hAnsi="Times New Roman" w:cs="Times New Roman"/>
          <w:sz w:val="24"/>
          <w:szCs w:val="24"/>
        </w:rPr>
        <w:tab/>
      </w:r>
      <w:r w:rsidR="00666DC7">
        <w:rPr>
          <w:rFonts w:ascii="Times New Roman" w:hAnsi="Times New Roman" w:cs="Times New Roman"/>
          <w:sz w:val="24"/>
          <w:szCs w:val="24"/>
        </w:rPr>
        <w:t>Skalková (2007) uvádí, ž</w:t>
      </w:r>
      <w:r w:rsidR="00A02ACA">
        <w:rPr>
          <w:rFonts w:ascii="Times New Roman" w:hAnsi="Times New Roman" w:cs="Times New Roman"/>
          <w:sz w:val="24"/>
          <w:szCs w:val="24"/>
        </w:rPr>
        <w:t xml:space="preserve">e </w:t>
      </w:r>
      <w:r w:rsidR="000E4D62">
        <w:rPr>
          <w:rFonts w:ascii="Times New Roman" w:hAnsi="Times New Roman" w:cs="Times New Roman"/>
          <w:sz w:val="24"/>
          <w:szCs w:val="24"/>
        </w:rPr>
        <w:t xml:space="preserve">ve </w:t>
      </w:r>
      <w:r w:rsidR="00A02ACA">
        <w:rPr>
          <w:rFonts w:ascii="Times New Roman" w:hAnsi="Times New Roman" w:cs="Times New Roman"/>
          <w:sz w:val="24"/>
          <w:szCs w:val="24"/>
        </w:rPr>
        <w:t>vyučování ve středověku a starověku p</w:t>
      </w:r>
      <w:r w:rsidR="00A50253">
        <w:rPr>
          <w:rFonts w:ascii="Times New Roman" w:hAnsi="Times New Roman" w:cs="Times New Roman"/>
          <w:sz w:val="24"/>
          <w:szCs w:val="24"/>
        </w:rPr>
        <w:t xml:space="preserve">řevažoval individuální systém. </w:t>
      </w:r>
      <w:r w:rsidR="00666DC7">
        <w:rPr>
          <w:rFonts w:ascii="Times New Roman" w:hAnsi="Times New Roman" w:cs="Times New Roman"/>
          <w:sz w:val="24"/>
          <w:szCs w:val="24"/>
        </w:rPr>
        <w:t xml:space="preserve">Mojžíšek (1981) tento systém popisoval </w:t>
      </w:r>
      <w:r w:rsidR="00C422C8">
        <w:rPr>
          <w:rFonts w:ascii="Times New Roman" w:hAnsi="Times New Roman" w:cs="Times New Roman"/>
          <w:sz w:val="24"/>
          <w:szCs w:val="24"/>
        </w:rPr>
        <w:t>jako výuku takovou</w:t>
      </w:r>
      <w:r w:rsidR="00666DC7">
        <w:rPr>
          <w:rFonts w:ascii="Times New Roman" w:hAnsi="Times New Roman" w:cs="Times New Roman"/>
          <w:sz w:val="24"/>
          <w:szCs w:val="24"/>
        </w:rPr>
        <w:t xml:space="preserve">, která je zaměřena na malý počet žáků, kteří byli nejčastěji z bohatých </w:t>
      </w:r>
      <w:r w:rsidR="00C422C8">
        <w:rPr>
          <w:rFonts w:ascii="Times New Roman" w:hAnsi="Times New Roman" w:cs="Times New Roman"/>
          <w:sz w:val="24"/>
          <w:szCs w:val="24"/>
        </w:rPr>
        <w:t>rodin. Výuka se zaměřovala pouze na jednotlivce</w:t>
      </w:r>
      <w:r w:rsidR="000E4D62">
        <w:rPr>
          <w:rFonts w:ascii="Times New Roman" w:hAnsi="Times New Roman" w:cs="Times New Roman"/>
          <w:sz w:val="24"/>
          <w:szCs w:val="24"/>
        </w:rPr>
        <w:t>, i když byla třída</w:t>
      </w:r>
      <w:r w:rsidR="00C422C8">
        <w:rPr>
          <w:rFonts w:ascii="Times New Roman" w:hAnsi="Times New Roman" w:cs="Times New Roman"/>
          <w:sz w:val="24"/>
          <w:szCs w:val="24"/>
        </w:rPr>
        <w:t xml:space="preserve"> </w:t>
      </w:r>
      <w:r w:rsidR="000E4D62">
        <w:rPr>
          <w:rFonts w:ascii="Times New Roman" w:hAnsi="Times New Roman" w:cs="Times New Roman"/>
          <w:sz w:val="24"/>
          <w:szCs w:val="24"/>
        </w:rPr>
        <w:t xml:space="preserve">plná </w:t>
      </w:r>
      <w:r w:rsidR="00C422C8">
        <w:rPr>
          <w:rFonts w:ascii="Times New Roman" w:hAnsi="Times New Roman" w:cs="Times New Roman"/>
          <w:sz w:val="24"/>
          <w:szCs w:val="24"/>
        </w:rPr>
        <w:t xml:space="preserve">dětí. </w:t>
      </w:r>
      <w:r w:rsidR="00A50253">
        <w:rPr>
          <w:rFonts w:ascii="Times New Roman" w:hAnsi="Times New Roman" w:cs="Times New Roman"/>
          <w:sz w:val="24"/>
          <w:szCs w:val="24"/>
        </w:rPr>
        <w:t>S</w:t>
      </w:r>
      <w:r w:rsidR="00C422C8">
        <w:rPr>
          <w:rFonts w:ascii="Times New Roman" w:hAnsi="Times New Roman" w:cs="Times New Roman"/>
          <w:sz w:val="24"/>
          <w:szCs w:val="24"/>
        </w:rPr>
        <w:t>kalková (2007) uvádí, že</w:t>
      </w:r>
      <w:r w:rsidR="00A50253">
        <w:rPr>
          <w:rFonts w:ascii="Times New Roman" w:hAnsi="Times New Roman" w:cs="Times New Roman"/>
          <w:sz w:val="24"/>
          <w:szCs w:val="24"/>
        </w:rPr>
        <w:t> postupným rozvojem</w:t>
      </w:r>
      <w:r w:rsidR="00962C52">
        <w:rPr>
          <w:rFonts w:ascii="Times New Roman" w:hAnsi="Times New Roman" w:cs="Times New Roman"/>
          <w:sz w:val="24"/>
          <w:szCs w:val="24"/>
        </w:rPr>
        <w:t xml:space="preserve"> výroby, obchodu i vědy se začalo zjišťovat, že </w:t>
      </w:r>
      <w:r w:rsidR="009C673A">
        <w:rPr>
          <w:rFonts w:ascii="Times New Roman" w:hAnsi="Times New Roman" w:cs="Times New Roman"/>
          <w:sz w:val="24"/>
          <w:szCs w:val="24"/>
        </w:rPr>
        <w:t>elementární vzdělání bude vyžadováno u většího okruhu populace.</w:t>
      </w:r>
      <w:r w:rsidR="00740B3E">
        <w:rPr>
          <w:rFonts w:ascii="Times New Roman" w:hAnsi="Times New Roman" w:cs="Times New Roman"/>
          <w:sz w:val="24"/>
          <w:szCs w:val="24"/>
        </w:rPr>
        <w:t xml:space="preserve"> </w:t>
      </w:r>
      <w:r w:rsidR="00254D15">
        <w:rPr>
          <w:rFonts w:ascii="Times New Roman" w:hAnsi="Times New Roman" w:cs="Times New Roman"/>
          <w:sz w:val="24"/>
          <w:szCs w:val="24"/>
        </w:rPr>
        <w:tab/>
      </w:r>
      <w:r w:rsidR="00254D15">
        <w:rPr>
          <w:rFonts w:ascii="Times New Roman" w:hAnsi="Times New Roman" w:cs="Times New Roman"/>
          <w:sz w:val="24"/>
          <w:szCs w:val="24"/>
        </w:rPr>
        <w:tab/>
      </w:r>
      <w:r w:rsidR="00254D15">
        <w:rPr>
          <w:rFonts w:ascii="Times New Roman" w:hAnsi="Times New Roman" w:cs="Times New Roman"/>
          <w:sz w:val="24"/>
          <w:szCs w:val="24"/>
        </w:rPr>
        <w:tab/>
      </w:r>
      <w:r w:rsidR="00254D15">
        <w:rPr>
          <w:rFonts w:ascii="Times New Roman" w:hAnsi="Times New Roman" w:cs="Times New Roman"/>
          <w:sz w:val="24"/>
          <w:szCs w:val="24"/>
        </w:rPr>
        <w:tab/>
      </w:r>
      <w:r w:rsidR="00254D15">
        <w:rPr>
          <w:rFonts w:ascii="Times New Roman" w:hAnsi="Times New Roman" w:cs="Times New Roman"/>
          <w:sz w:val="24"/>
          <w:szCs w:val="24"/>
        </w:rPr>
        <w:tab/>
      </w:r>
      <w:r w:rsidR="00254D15">
        <w:rPr>
          <w:rFonts w:ascii="Times New Roman" w:hAnsi="Times New Roman" w:cs="Times New Roman"/>
          <w:sz w:val="24"/>
          <w:szCs w:val="24"/>
        </w:rPr>
        <w:tab/>
      </w:r>
      <w:r w:rsidR="00254D15">
        <w:rPr>
          <w:rFonts w:ascii="Times New Roman" w:hAnsi="Times New Roman" w:cs="Times New Roman"/>
          <w:sz w:val="24"/>
          <w:szCs w:val="24"/>
        </w:rPr>
        <w:tab/>
      </w:r>
      <w:r w:rsidR="00254D15">
        <w:rPr>
          <w:rFonts w:ascii="Times New Roman" w:hAnsi="Times New Roman" w:cs="Times New Roman"/>
          <w:sz w:val="24"/>
          <w:szCs w:val="24"/>
        </w:rPr>
        <w:tab/>
      </w:r>
      <w:r w:rsidR="00254D15">
        <w:rPr>
          <w:rFonts w:ascii="Times New Roman" w:hAnsi="Times New Roman" w:cs="Times New Roman"/>
          <w:sz w:val="24"/>
          <w:szCs w:val="24"/>
        </w:rPr>
        <w:tab/>
      </w:r>
      <w:r w:rsidR="00254D15">
        <w:rPr>
          <w:rFonts w:ascii="Times New Roman" w:hAnsi="Times New Roman" w:cs="Times New Roman"/>
          <w:sz w:val="24"/>
          <w:szCs w:val="24"/>
        </w:rPr>
        <w:tab/>
      </w:r>
      <w:r w:rsidR="00766A48">
        <w:rPr>
          <w:rFonts w:ascii="Times New Roman" w:hAnsi="Times New Roman" w:cs="Times New Roman"/>
          <w:sz w:val="24"/>
          <w:szCs w:val="24"/>
        </w:rPr>
        <w:t>Touto tendencí o rozšíření vzdělání mezi širší</w:t>
      </w:r>
      <w:r w:rsidR="00C83660">
        <w:rPr>
          <w:rFonts w:ascii="Times New Roman" w:hAnsi="Times New Roman" w:cs="Times New Roman"/>
          <w:sz w:val="24"/>
          <w:szCs w:val="24"/>
        </w:rPr>
        <w:t xml:space="preserve"> okruh lidstva se zabýval </w:t>
      </w:r>
      <w:r w:rsidR="003C35E6">
        <w:rPr>
          <w:rFonts w:ascii="Times New Roman" w:hAnsi="Times New Roman" w:cs="Times New Roman"/>
          <w:sz w:val="24"/>
          <w:szCs w:val="24"/>
        </w:rPr>
        <w:t xml:space="preserve">i </w:t>
      </w:r>
      <w:r w:rsidR="00C83660">
        <w:rPr>
          <w:rFonts w:ascii="Times New Roman" w:hAnsi="Times New Roman" w:cs="Times New Roman"/>
          <w:sz w:val="24"/>
          <w:szCs w:val="24"/>
        </w:rPr>
        <w:t xml:space="preserve">Jan Amos Komenský ve svém díle </w:t>
      </w:r>
      <w:r w:rsidR="00C83660" w:rsidRPr="00C83660">
        <w:rPr>
          <w:rFonts w:ascii="Times New Roman" w:hAnsi="Times New Roman" w:cs="Times New Roman"/>
          <w:i/>
          <w:iCs/>
          <w:sz w:val="24"/>
          <w:szCs w:val="24"/>
        </w:rPr>
        <w:t>Velká didaktika.</w:t>
      </w:r>
      <w:r w:rsidR="00740B3E">
        <w:rPr>
          <w:rFonts w:ascii="Times New Roman" w:hAnsi="Times New Roman" w:cs="Times New Roman"/>
          <w:i/>
          <w:iCs/>
          <w:sz w:val="24"/>
          <w:szCs w:val="24"/>
        </w:rPr>
        <w:t xml:space="preserve"> </w:t>
      </w:r>
      <w:r w:rsidR="00B73085">
        <w:rPr>
          <w:rFonts w:ascii="Times New Roman" w:hAnsi="Times New Roman" w:cs="Times New Roman"/>
          <w:sz w:val="24"/>
          <w:szCs w:val="24"/>
        </w:rPr>
        <w:t>Učitelé</w:t>
      </w:r>
      <w:r w:rsidR="00A34EB3">
        <w:rPr>
          <w:rFonts w:ascii="Times New Roman" w:hAnsi="Times New Roman" w:cs="Times New Roman"/>
          <w:sz w:val="24"/>
          <w:szCs w:val="24"/>
        </w:rPr>
        <w:t xml:space="preserve"> se </w:t>
      </w:r>
      <w:r w:rsidR="00341A98">
        <w:rPr>
          <w:rFonts w:ascii="Times New Roman" w:hAnsi="Times New Roman" w:cs="Times New Roman"/>
          <w:sz w:val="24"/>
          <w:szCs w:val="24"/>
        </w:rPr>
        <w:t xml:space="preserve">tehdy </w:t>
      </w:r>
      <w:r w:rsidR="00A34EB3">
        <w:rPr>
          <w:rFonts w:ascii="Times New Roman" w:hAnsi="Times New Roman" w:cs="Times New Roman"/>
          <w:sz w:val="24"/>
          <w:szCs w:val="24"/>
        </w:rPr>
        <w:t xml:space="preserve">ve třídách snažili spojovat žáky stejného věku i </w:t>
      </w:r>
      <w:r w:rsidR="00B304D2">
        <w:rPr>
          <w:rFonts w:ascii="Times New Roman" w:hAnsi="Times New Roman" w:cs="Times New Roman"/>
          <w:sz w:val="24"/>
          <w:szCs w:val="24"/>
        </w:rPr>
        <w:t xml:space="preserve">úrovně připravenosti. Látka byla </w:t>
      </w:r>
      <w:r w:rsidR="001C7A92">
        <w:rPr>
          <w:rFonts w:ascii="Times New Roman" w:hAnsi="Times New Roman" w:cs="Times New Roman"/>
          <w:sz w:val="24"/>
          <w:szCs w:val="24"/>
        </w:rPr>
        <w:t xml:space="preserve">rozdělena do hodin a každá hodina měla svůj didaktický cíl. </w:t>
      </w:r>
      <w:r w:rsidR="0081384C">
        <w:rPr>
          <w:rFonts w:ascii="Times New Roman" w:hAnsi="Times New Roman" w:cs="Times New Roman"/>
          <w:sz w:val="24"/>
          <w:szCs w:val="24"/>
        </w:rPr>
        <w:t>Tenhle postup zpočátku vypadal jako velmi nadějn</w:t>
      </w:r>
      <w:r w:rsidR="00826E41">
        <w:rPr>
          <w:rFonts w:ascii="Times New Roman" w:hAnsi="Times New Roman" w:cs="Times New Roman"/>
          <w:sz w:val="24"/>
          <w:szCs w:val="24"/>
        </w:rPr>
        <w:t>ý pokrok</w:t>
      </w:r>
      <w:r w:rsidR="00BF40AA">
        <w:rPr>
          <w:rFonts w:ascii="Times New Roman" w:hAnsi="Times New Roman" w:cs="Times New Roman"/>
          <w:sz w:val="24"/>
          <w:szCs w:val="24"/>
        </w:rPr>
        <w:t xml:space="preserve"> ve výuce</w:t>
      </w:r>
      <w:r w:rsidR="0058783E">
        <w:rPr>
          <w:rFonts w:ascii="Times New Roman" w:hAnsi="Times New Roman" w:cs="Times New Roman"/>
          <w:sz w:val="24"/>
          <w:szCs w:val="24"/>
        </w:rPr>
        <w:t>. Ovšem při</w:t>
      </w:r>
      <w:r w:rsidR="00826E41">
        <w:rPr>
          <w:rFonts w:ascii="Times New Roman" w:hAnsi="Times New Roman" w:cs="Times New Roman"/>
          <w:sz w:val="24"/>
          <w:szCs w:val="24"/>
        </w:rPr>
        <w:t xml:space="preserve"> prosazení</w:t>
      </w:r>
      <w:r w:rsidR="001661E0">
        <w:rPr>
          <w:rFonts w:ascii="Times New Roman" w:hAnsi="Times New Roman" w:cs="Times New Roman"/>
          <w:sz w:val="24"/>
          <w:szCs w:val="24"/>
        </w:rPr>
        <w:t xml:space="preserve"> v</w:t>
      </w:r>
      <w:r w:rsidR="0058783E">
        <w:rPr>
          <w:rFonts w:ascii="Times New Roman" w:hAnsi="Times New Roman" w:cs="Times New Roman"/>
          <w:sz w:val="24"/>
          <w:szCs w:val="24"/>
        </w:rPr>
        <w:t> </w:t>
      </w:r>
      <w:r w:rsidR="001661E0">
        <w:rPr>
          <w:rFonts w:ascii="Times New Roman" w:hAnsi="Times New Roman" w:cs="Times New Roman"/>
          <w:sz w:val="24"/>
          <w:szCs w:val="24"/>
        </w:rPr>
        <w:t>praxi</w:t>
      </w:r>
      <w:r w:rsidR="0058783E">
        <w:rPr>
          <w:rFonts w:ascii="Times New Roman" w:hAnsi="Times New Roman" w:cs="Times New Roman"/>
          <w:sz w:val="24"/>
          <w:szCs w:val="24"/>
        </w:rPr>
        <w:t xml:space="preserve"> se tento postup </w:t>
      </w:r>
      <w:r w:rsidR="00BF40AA">
        <w:rPr>
          <w:rFonts w:ascii="Times New Roman" w:hAnsi="Times New Roman" w:cs="Times New Roman"/>
          <w:sz w:val="24"/>
          <w:szCs w:val="24"/>
        </w:rPr>
        <w:t>nedokázal realizovat do vždy ideální podoby.</w:t>
      </w:r>
      <w:r w:rsidR="00740B3E">
        <w:rPr>
          <w:rFonts w:ascii="Times New Roman" w:hAnsi="Times New Roman" w:cs="Times New Roman"/>
          <w:sz w:val="24"/>
          <w:szCs w:val="24"/>
        </w:rPr>
        <w:t xml:space="preserve"> </w:t>
      </w:r>
      <w:r w:rsidR="00C422C8" w:rsidRPr="00C422C8">
        <w:rPr>
          <w:rFonts w:ascii="Times New Roman" w:hAnsi="Times New Roman" w:cs="Times New Roman"/>
          <w:sz w:val="24"/>
          <w:szCs w:val="24"/>
        </w:rPr>
        <w:t>Mojžíšek (1981) doplňuje, že Jan Amos Komenský po</w:t>
      </w:r>
      <w:r w:rsidR="00C422C8">
        <w:rPr>
          <w:rFonts w:ascii="Times New Roman" w:hAnsi="Times New Roman" w:cs="Times New Roman"/>
          <w:sz w:val="24"/>
          <w:szCs w:val="24"/>
        </w:rPr>
        <w:t>kládal</w:t>
      </w:r>
      <w:r w:rsidR="00C422C8" w:rsidRPr="00C422C8">
        <w:rPr>
          <w:rFonts w:ascii="Times New Roman" w:hAnsi="Times New Roman" w:cs="Times New Roman"/>
          <w:sz w:val="24"/>
          <w:szCs w:val="24"/>
        </w:rPr>
        <w:t xml:space="preserve"> za základní vyučovací formu vyučovací hodinu a </w:t>
      </w:r>
      <w:r w:rsidR="00C422C8">
        <w:rPr>
          <w:rFonts w:ascii="Times New Roman" w:hAnsi="Times New Roman" w:cs="Times New Roman"/>
          <w:sz w:val="24"/>
          <w:szCs w:val="24"/>
        </w:rPr>
        <w:t>byl první, který přišel s nápadem</w:t>
      </w:r>
      <w:r w:rsidR="00C422C8" w:rsidRPr="00C422C8">
        <w:rPr>
          <w:rFonts w:ascii="Times New Roman" w:hAnsi="Times New Roman" w:cs="Times New Roman"/>
          <w:sz w:val="24"/>
          <w:szCs w:val="24"/>
        </w:rPr>
        <w:t xml:space="preserve"> zavést školní rok, týden </w:t>
      </w:r>
      <w:r w:rsidR="00C422C8">
        <w:rPr>
          <w:rFonts w:ascii="Times New Roman" w:hAnsi="Times New Roman" w:cs="Times New Roman"/>
          <w:sz w:val="24"/>
          <w:szCs w:val="24"/>
        </w:rPr>
        <w:t>či</w:t>
      </w:r>
      <w:r w:rsidR="00C422C8" w:rsidRPr="00C422C8">
        <w:rPr>
          <w:rFonts w:ascii="Times New Roman" w:hAnsi="Times New Roman" w:cs="Times New Roman"/>
          <w:sz w:val="24"/>
          <w:szCs w:val="24"/>
        </w:rPr>
        <w:t xml:space="preserve"> den.</w:t>
      </w:r>
    </w:p>
    <w:p w14:paraId="5298A14C" w14:textId="2D1BDF5C" w:rsidR="00A96B24" w:rsidRDefault="00C422C8" w:rsidP="00740B3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Skalková (2007) dále uvádí, že f</w:t>
      </w:r>
      <w:r w:rsidR="00216D0B">
        <w:rPr>
          <w:rFonts w:ascii="Times New Roman" w:hAnsi="Times New Roman" w:cs="Times New Roman"/>
          <w:sz w:val="24"/>
          <w:szCs w:val="24"/>
        </w:rPr>
        <w:t>rontální organizace výuky se</w:t>
      </w:r>
      <w:r w:rsidR="00F8684C">
        <w:rPr>
          <w:rFonts w:ascii="Times New Roman" w:hAnsi="Times New Roman" w:cs="Times New Roman"/>
          <w:sz w:val="24"/>
          <w:szCs w:val="24"/>
        </w:rPr>
        <w:t xml:space="preserve"> tak</w:t>
      </w:r>
      <w:r w:rsidR="00216D0B">
        <w:rPr>
          <w:rFonts w:ascii="Times New Roman" w:hAnsi="Times New Roman" w:cs="Times New Roman"/>
          <w:sz w:val="24"/>
          <w:szCs w:val="24"/>
        </w:rPr>
        <w:t xml:space="preserve"> vlivem </w:t>
      </w:r>
      <w:proofErr w:type="spellStart"/>
      <w:r w:rsidR="00216D0B">
        <w:rPr>
          <w:rFonts w:ascii="Times New Roman" w:hAnsi="Times New Roman" w:cs="Times New Roman"/>
          <w:sz w:val="24"/>
          <w:szCs w:val="24"/>
        </w:rPr>
        <w:t>herba</w:t>
      </w:r>
      <w:r w:rsidR="006376C0">
        <w:rPr>
          <w:rFonts w:ascii="Times New Roman" w:hAnsi="Times New Roman" w:cs="Times New Roman"/>
          <w:sz w:val="24"/>
          <w:szCs w:val="24"/>
        </w:rPr>
        <w:t>rtizmu</w:t>
      </w:r>
      <w:proofErr w:type="spellEnd"/>
      <w:r w:rsidR="0020372F">
        <w:rPr>
          <w:rFonts w:ascii="Times New Roman" w:hAnsi="Times New Roman" w:cs="Times New Roman"/>
          <w:sz w:val="24"/>
          <w:szCs w:val="24"/>
        </w:rPr>
        <w:t xml:space="preserve"> (tvrdé vedení a morálka)</w:t>
      </w:r>
      <w:r w:rsidR="006376C0">
        <w:rPr>
          <w:rFonts w:ascii="Times New Roman" w:hAnsi="Times New Roman" w:cs="Times New Roman"/>
          <w:sz w:val="24"/>
          <w:szCs w:val="24"/>
        </w:rPr>
        <w:t xml:space="preserve"> stala jakousi formální šablonou, která byla použív</w:t>
      </w:r>
      <w:r w:rsidR="00830E12">
        <w:rPr>
          <w:rFonts w:ascii="Times New Roman" w:hAnsi="Times New Roman" w:cs="Times New Roman"/>
          <w:sz w:val="24"/>
          <w:szCs w:val="24"/>
        </w:rPr>
        <w:t>an</w:t>
      </w:r>
      <w:r w:rsidR="006376C0">
        <w:rPr>
          <w:rFonts w:ascii="Times New Roman" w:hAnsi="Times New Roman" w:cs="Times New Roman"/>
          <w:sz w:val="24"/>
          <w:szCs w:val="24"/>
        </w:rPr>
        <w:t xml:space="preserve">á bez jakéhokoli ohledu </w:t>
      </w:r>
      <w:r w:rsidR="00830E12">
        <w:rPr>
          <w:rFonts w:ascii="Times New Roman" w:hAnsi="Times New Roman" w:cs="Times New Roman"/>
          <w:sz w:val="24"/>
          <w:szCs w:val="24"/>
        </w:rPr>
        <w:t>na potřeb</w:t>
      </w:r>
      <w:r w:rsidR="007536C4">
        <w:rPr>
          <w:rFonts w:ascii="Times New Roman" w:hAnsi="Times New Roman" w:cs="Times New Roman"/>
          <w:sz w:val="24"/>
          <w:szCs w:val="24"/>
        </w:rPr>
        <w:t xml:space="preserve">y, </w:t>
      </w:r>
      <w:r w:rsidR="00830E12">
        <w:rPr>
          <w:rFonts w:ascii="Times New Roman" w:hAnsi="Times New Roman" w:cs="Times New Roman"/>
          <w:sz w:val="24"/>
          <w:szCs w:val="24"/>
        </w:rPr>
        <w:t>charakter látky, zájmy, samostatn</w:t>
      </w:r>
      <w:r w:rsidR="007536C4">
        <w:rPr>
          <w:rFonts w:ascii="Times New Roman" w:hAnsi="Times New Roman" w:cs="Times New Roman"/>
          <w:sz w:val="24"/>
          <w:szCs w:val="24"/>
        </w:rPr>
        <w:t xml:space="preserve">ost či kreativitu žáků. </w:t>
      </w:r>
      <w:r w:rsidR="00F8684C">
        <w:rPr>
          <w:rFonts w:ascii="Times New Roman" w:hAnsi="Times New Roman" w:cs="Times New Roman"/>
          <w:sz w:val="24"/>
          <w:szCs w:val="24"/>
        </w:rPr>
        <w:t xml:space="preserve">Na druhé straně stáli pedagogové </w:t>
      </w:r>
      <w:r w:rsidR="006021CC">
        <w:rPr>
          <w:rFonts w:ascii="Times New Roman" w:hAnsi="Times New Roman" w:cs="Times New Roman"/>
          <w:sz w:val="24"/>
          <w:szCs w:val="24"/>
        </w:rPr>
        <w:t xml:space="preserve">19. </w:t>
      </w:r>
      <w:r w:rsidR="00740B3E">
        <w:rPr>
          <w:rFonts w:ascii="Times New Roman" w:hAnsi="Times New Roman" w:cs="Times New Roman"/>
          <w:sz w:val="24"/>
          <w:szCs w:val="24"/>
        </w:rPr>
        <w:t>s</w:t>
      </w:r>
      <w:r w:rsidR="006021CC">
        <w:rPr>
          <w:rFonts w:ascii="Times New Roman" w:hAnsi="Times New Roman" w:cs="Times New Roman"/>
          <w:sz w:val="24"/>
          <w:szCs w:val="24"/>
        </w:rPr>
        <w:t>toletí</w:t>
      </w:r>
      <w:r w:rsidR="00740B3E">
        <w:rPr>
          <w:rFonts w:ascii="Times New Roman" w:hAnsi="Times New Roman" w:cs="Times New Roman"/>
          <w:sz w:val="24"/>
          <w:szCs w:val="24"/>
        </w:rPr>
        <w:t>,</w:t>
      </w:r>
      <w:r w:rsidR="006021CC">
        <w:rPr>
          <w:rFonts w:ascii="Times New Roman" w:hAnsi="Times New Roman" w:cs="Times New Roman"/>
          <w:sz w:val="24"/>
          <w:szCs w:val="24"/>
        </w:rPr>
        <w:t xml:space="preserve"> </w:t>
      </w:r>
      <w:r w:rsidR="00F8684C">
        <w:rPr>
          <w:rFonts w:ascii="Times New Roman" w:hAnsi="Times New Roman" w:cs="Times New Roman"/>
          <w:sz w:val="24"/>
          <w:szCs w:val="24"/>
        </w:rPr>
        <w:t>jako byl</w:t>
      </w:r>
      <w:r w:rsidR="00AC4EEF">
        <w:rPr>
          <w:rFonts w:ascii="Times New Roman" w:hAnsi="Times New Roman" w:cs="Times New Roman"/>
          <w:sz w:val="24"/>
          <w:szCs w:val="24"/>
        </w:rPr>
        <w:t xml:space="preserve"> něm</w:t>
      </w:r>
      <w:r w:rsidR="005960C6">
        <w:rPr>
          <w:rFonts w:ascii="Times New Roman" w:hAnsi="Times New Roman" w:cs="Times New Roman"/>
          <w:sz w:val="24"/>
          <w:szCs w:val="24"/>
        </w:rPr>
        <w:t>e</w:t>
      </w:r>
      <w:r w:rsidR="00AC4EEF">
        <w:rPr>
          <w:rFonts w:ascii="Times New Roman" w:hAnsi="Times New Roman" w:cs="Times New Roman"/>
          <w:sz w:val="24"/>
          <w:szCs w:val="24"/>
        </w:rPr>
        <w:t>cký pedagog</w:t>
      </w:r>
      <w:r w:rsidR="00205CAD">
        <w:rPr>
          <w:rFonts w:ascii="Times New Roman" w:hAnsi="Times New Roman" w:cs="Times New Roman"/>
          <w:sz w:val="24"/>
          <w:szCs w:val="24"/>
        </w:rPr>
        <w:t xml:space="preserve"> F.W.A.</w:t>
      </w:r>
      <w:r w:rsidR="0020372F">
        <w:rPr>
          <w:rFonts w:ascii="Times New Roman" w:hAnsi="Times New Roman" w:cs="Times New Roman"/>
          <w:sz w:val="24"/>
          <w:szCs w:val="24"/>
        </w:rPr>
        <w:t xml:space="preserve"> </w:t>
      </w:r>
      <w:proofErr w:type="spellStart"/>
      <w:r w:rsidR="00F8684C">
        <w:rPr>
          <w:rFonts w:ascii="Times New Roman" w:hAnsi="Times New Roman" w:cs="Times New Roman"/>
          <w:sz w:val="24"/>
          <w:szCs w:val="24"/>
        </w:rPr>
        <w:t>Dies</w:t>
      </w:r>
      <w:r w:rsidR="00AC4EEF">
        <w:rPr>
          <w:rFonts w:ascii="Times New Roman" w:hAnsi="Times New Roman" w:cs="Times New Roman"/>
          <w:sz w:val="24"/>
          <w:szCs w:val="24"/>
        </w:rPr>
        <w:t>terweg</w:t>
      </w:r>
      <w:proofErr w:type="spellEnd"/>
      <w:r w:rsidR="005960C6">
        <w:rPr>
          <w:rFonts w:ascii="Times New Roman" w:hAnsi="Times New Roman" w:cs="Times New Roman"/>
          <w:sz w:val="24"/>
          <w:szCs w:val="24"/>
        </w:rPr>
        <w:t xml:space="preserve"> nebo r</w:t>
      </w:r>
      <w:r w:rsidR="00205CAD">
        <w:rPr>
          <w:rFonts w:ascii="Times New Roman" w:hAnsi="Times New Roman" w:cs="Times New Roman"/>
          <w:sz w:val="24"/>
          <w:szCs w:val="24"/>
        </w:rPr>
        <w:t>uský K.D.</w:t>
      </w:r>
      <w:r w:rsidR="0020372F">
        <w:rPr>
          <w:rFonts w:ascii="Times New Roman" w:hAnsi="Times New Roman" w:cs="Times New Roman"/>
          <w:sz w:val="24"/>
          <w:szCs w:val="24"/>
        </w:rPr>
        <w:t xml:space="preserve"> </w:t>
      </w:r>
      <w:proofErr w:type="spellStart"/>
      <w:r w:rsidR="00AC4EEF">
        <w:rPr>
          <w:rFonts w:ascii="Times New Roman" w:hAnsi="Times New Roman" w:cs="Times New Roman"/>
          <w:sz w:val="24"/>
          <w:szCs w:val="24"/>
        </w:rPr>
        <w:t>Ušinskij</w:t>
      </w:r>
      <w:proofErr w:type="spellEnd"/>
      <w:r w:rsidR="005960C6">
        <w:rPr>
          <w:rFonts w:ascii="Times New Roman" w:hAnsi="Times New Roman" w:cs="Times New Roman"/>
          <w:sz w:val="24"/>
          <w:szCs w:val="24"/>
        </w:rPr>
        <w:t>, kteří vyzdvihovali hodnotu samostatné práce</w:t>
      </w:r>
      <w:r w:rsidR="00351454">
        <w:rPr>
          <w:rFonts w:ascii="Times New Roman" w:hAnsi="Times New Roman" w:cs="Times New Roman"/>
          <w:sz w:val="24"/>
          <w:szCs w:val="24"/>
        </w:rPr>
        <w:t xml:space="preserve"> a </w:t>
      </w:r>
      <w:r w:rsidR="00740B3E">
        <w:rPr>
          <w:rFonts w:ascii="Times New Roman" w:hAnsi="Times New Roman" w:cs="Times New Roman"/>
          <w:sz w:val="24"/>
          <w:szCs w:val="24"/>
        </w:rPr>
        <w:t xml:space="preserve">potřebu „učit děti učit se“. </w:t>
      </w:r>
    </w:p>
    <w:p w14:paraId="78013C45" w14:textId="64C83D03" w:rsidR="00A454C6" w:rsidRPr="00254D15" w:rsidRDefault="00B27641" w:rsidP="00254D1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Na začátku 20. století </w:t>
      </w:r>
      <w:r w:rsidR="00B5738C">
        <w:rPr>
          <w:rFonts w:ascii="Times New Roman" w:hAnsi="Times New Roman" w:cs="Times New Roman"/>
          <w:sz w:val="24"/>
          <w:szCs w:val="24"/>
        </w:rPr>
        <w:t>se objevovala kritika dříve zmíněného frontálního postupu ve vyučovacích hodin</w:t>
      </w:r>
      <w:r w:rsidR="00BE4FBF">
        <w:rPr>
          <w:rFonts w:ascii="Times New Roman" w:hAnsi="Times New Roman" w:cs="Times New Roman"/>
          <w:sz w:val="24"/>
          <w:szCs w:val="24"/>
        </w:rPr>
        <w:t xml:space="preserve">ách, kde všichni žáci museli pracovat ve stejném tempu </w:t>
      </w:r>
      <w:r w:rsidR="00E91FF3">
        <w:rPr>
          <w:rFonts w:ascii="Times New Roman" w:hAnsi="Times New Roman" w:cs="Times New Roman"/>
          <w:sz w:val="24"/>
          <w:szCs w:val="24"/>
        </w:rPr>
        <w:t xml:space="preserve">bez jakýchkoli rozdílů. Tohle vyvolalo </w:t>
      </w:r>
      <w:r w:rsidR="00501975">
        <w:rPr>
          <w:rFonts w:ascii="Times New Roman" w:hAnsi="Times New Roman" w:cs="Times New Roman"/>
          <w:sz w:val="24"/>
          <w:szCs w:val="24"/>
        </w:rPr>
        <w:t>úsilí o reformu organizačních forem vyučování.</w:t>
      </w:r>
      <w:r w:rsidR="003C4E03">
        <w:rPr>
          <w:rFonts w:ascii="Times New Roman" w:hAnsi="Times New Roman" w:cs="Times New Roman"/>
          <w:sz w:val="24"/>
          <w:szCs w:val="24"/>
        </w:rPr>
        <w:t xml:space="preserve"> Vznikaly pokusy o </w:t>
      </w:r>
      <w:r w:rsidR="003C4E03" w:rsidRPr="00CE05F7">
        <w:rPr>
          <w:rFonts w:ascii="Times New Roman" w:hAnsi="Times New Roman" w:cs="Times New Roman"/>
          <w:sz w:val="24"/>
          <w:szCs w:val="24"/>
        </w:rPr>
        <w:t>zavedení indivi</w:t>
      </w:r>
      <w:r w:rsidR="00D069C9" w:rsidRPr="00CE05F7">
        <w:rPr>
          <w:rFonts w:ascii="Times New Roman" w:hAnsi="Times New Roman" w:cs="Times New Roman"/>
          <w:sz w:val="24"/>
          <w:szCs w:val="24"/>
        </w:rPr>
        <w:t xml:space="preserve">dualizovaného a skupinového vyučování. </w:t>
      </w:r>
      <w:r w:rsidR="006D564F" w:rsidRPr="00CE05F7">
        <w:rPr>
          <w:rFonts w:ascii="Times New Roman" w:hAnsi="Times New Roman" w:cs="Times New Roman"/>
          <w:sz w:val="24"/>
          <w:szCs w:val="24"/>
        </w:rPr>
        <w:t>Ve Spojených státech s</w:t>
      </w:r>
      <w:r w:rsidR="00E02ED6" w:rsidRPr="00CE05F7">
        <w:rPr>
          <w:rFonts w:ascii="Times New Roman" w:hAnsi="Times New Roman" w:cs="Times New Roman"/>
          <w:sz w:val="24"/>
          <w:szCs w:val="24"/>
        </w:rPr>
        <w:t>e začal uplatňovat</w:t>
      </w:r>
      <w:r w:rsidR="00205CAD">
        <w:rPr>
          <w:rFonts w:ascii="Times New Roman" w:hAnsi="Times New Roman" w:cs="Times New Roman"/>
          <w:sz w:val="24"/>
          <w:szCs w:val="24"/>
        </w:rPr>
        <w:t xml:space="preserve"> </w:t>
      </w:r>
      <w:proofErr w:type="spellStart"/>
      <w:r w:rsidR="00E02ED6" w:rsidRPr="00CE05F7">
        <w:rPr>
          <w:rFonts w:ascii="Times New Roman" w:hAnsi="Times New Roman" w:cs="Times New Roman"/>
          <w:b/>
          <w:bCs/>
          <w:sz w:val="24"/>
          <w:szCs w:val="24"/>
        </w:rPr>
        <w:t>Daltonský</w:t>
      </w:r>
      <w:proofErr w:type="spellEnd"/>
      <w:r w:rsidR="00E02ED6" w:rsidRPr="00CE05F7">
        <w:rPr>
          <w:rFonts w:ascii="Times New Roman" w:hAnsi="Times New Roman" w:cs="Times New Roman"/>
          <w:b/>
          <w:bCs/>
          <w:sz w:val="24"/>
          <w:szCs w:val="24"/>
        </w:rPr>
        <w:t xml:space="preserve"> plán.</w:t>
      </w:r>
      <w:r w:rsidR="00740B3E">
        <w:rPr>
          <w:rFonts w:ascii="Times New Roman" w:hAnsi="Times New Roman" w:cs="Times New Roman"/>
          <w:b/>
          <w:bCs/>
          <w:sz w:val="24"/>
          <w:szCs w:val="24"/>
        </w:rPr>
        <w:t xml:space="preserve"> </w:t>
      </w:r>
      <w:r w:rsidR="00A4353C" w:rsidRPr="00CE05F7">
        <w:rPr>
          <w:rFonts w:ascii="Times New Roman" w:hAnsi="Times New Roman" w:cs="Times New Roman"/>
          <w:sz w:val="24"/>
          <w:szCs w:val="24"/>
        </w:rPr>
        <w:t xml:space="preserve">Základní principy plánu byla volnost, samostatnost a spolupráce. </w:t>
      </w:r>
      <w:r w:rsidR="00A4353C" w:rsidRPr="00CE05F7">
        <w:rPr>
          <w:rFonts w:ascii="Times New Roman" w:hAnsi="Times New Roman" w:cs="Times New Roman"/>
          <w:sz w:val="24"/>
          <w:szCs w:val="24"/>
        </w:rPr>
        <w:lastRenderedPageBreak/>
        <w:t>Dítě</w:t>
      </w:r>
      <w:r w:rsidR="00CE05F7" w:rsidRPr="00CE05F7">
        <w:rPr>
          <w:rFonts w:ascii="Times New Roman" w:hAnsi="Times New Roman" w:cs="Times New Roman"/>
          <w:sz w:val="24"/>
          <w:szCs w:val="24"/>
        </w:rPr>
        <w:t xml:space="preserve"> se </w:t>
      </w:r>
      <w:proofErr w:type="gramStart"/>
      <w:r w:rsidR="00CE05F7" w:rsidRPr="00CE05F7">
        <w:rPr>
          <w:rFonts w:ascii="Times New Roman" w:hAnsi="Times New Roman" w:cs="Times New Roman"/>
          <w:sz w:val="24"/>
          <w:szCs w:val="24"/>
        </w:rPr>
        <w:t>učí</w:t>
      </w:r>
      <w:proofErr w:type="gramEnd"/>
      <w:r w:rsidR="00CE05F7" w:rsidRPr="00CE05F7">
        <w:rPr>
          <w:rFonts w:ascii="Times New Roman" w:hAnsi="Times New Roman" w:cs="Times New Roman"/>
          <w:sz w:val="24"/>
          <w:szCs w:val="24"/>
        </w:rPr>
        <w:t xml:space="preserve"> samo nakládat se svým časem, má </w:t>
      </w:r>
      <w:r w:rsidR="00593CD9">
        <w:rPr>
          <w:rFonts w:ascii="Times New Roman" w:hAnsi="Times New Roman" w:cs="Times New Roman"/>
          <w:sz w:val="24"/>
          <w:szCs w:val="24"/>
        </w:rPr>
        <w:t>možnost vybrat si</w:t>
      </w:r>
      <w:r w:rsidR="00CE05F7" w:rsidRPr="00CE05F7">
        <w:rPr>
          <w:rFonts w:ascii="Times New Roman" w:hAnsi="Times New Roman" w:cs="Times New Roman"/>
          <w:sz w:val="24"/>
          <w:szCs w:val="24"/>
        </w:rPr>
        <w:t xml:space="preserve"> metod</w:t>
      </w:r>
      <w:r w:rsidR="00593CD9">
        <w:rPr>
          <w:rFonts w:ascii="Times New Roman" w:hAnsi="Times New Roman" w:cs="Times New Roman"/>
          <w:sz w:val="24"/>
          <w:szCs w:val="24"/>
        </w:rPr>
        <w:t>u</w:t>
      </w:r>
      <w:r w:rsidR="00883C7E">
        <w:rPr>
          <w:rFonts w:ascii="Times New Roman" w:hAnsi="Times New Roman" w:cs="Times New Roman"/>
          <w:sz w:val="24"/>
          <w:szCs w:val="24"/>
        </w:rPr>
        <w:t>,</w:t>
      </w:r>
      <w:r w:rsidR="002C6AD7">
        <w:rPr>
          <w:rFonts w:ascii="Times New Roman" w:hAnsi="Times New Roman" w:cs="Times New Roman"/>
          <w:sz w:val="24"/>
          <w:szCs w:val="24"/>
        </w:rPr>
        <w:t xml:space="preserve"> zda bude jednat</w:t>
      </w:r>
      <w:r w:rsidR="00740B3E">
        <w:rPr>
          <w:rFonts w:ascii="Times New Roman" w:hAnsi="Times New Roman" w:cs="Times New Roman"/>
          <w:sz w:val="24"/>
          <w:szCs w:val="24"/>
        </w:rPr>
        <w:t xml:space="preserve"> </w:t>
      </w:r>
      <w:r w:rsidR="002C6AD7">
        <w:rPr>
          <w:rFonts w:ascii="Times New Roman" w:hAnsi="Times New Roman" w:cs="Times New Roman"/>
          <w:sz w:val="24"/>
          <w:szCs w:val="24"/>
        </w:rPr>
        <w:t>samostatně</w:t>
      </w:r>
      <w:r w:rsidR="00883C7E">
        <w:rPr>
          <w:rFonts w:ascii="Times New Roman" w:hAnsi="Times New Roman" w:cs="Times New Roman"/>
          <w:sz w:val="24"/>
          <w:szCs w:val="24"/>
        </w:rPr>
        <w:t xml:space="preserve"> nebo si vybere </w:t>
      </w:r>
      <w:r w:rsidR="00740B3E">
        <w:rPr>
          <w:rFonts w:ascii="Times New Roman" w:hAnsi="Times New Roman" w:cs="Times New Roman"/>
          <w:sz w:val="24"/>
          <w:szCs w:val="24"/>
        </w:rPr>
        <w:t xml:space="preserve">práci ve skupině a bude se učit </w:t>
      </w:r>
      <w:r w:rsidR="00883C7E">
        <w:rPr>
          <w:rFonts w:ascii="Times New Roman" w:hAnsi="Times New Roman" w:cs="Times New Roman"/>
          <w:sz w:val="24"/>
          <w:szCs w:val="24"/>
        </w:rPr>
        <w:t>spolupracovat</w:t>
      </w:r>
      <w:r w:rsidR="00740B3E">
        <w:rPr>
          <w:rFonts w:ascii="Times New Roman" w:hAnsi="Times New Roman" w:cs="Times New Roman"/>
          <w:sz w:val="24"/>
          <w:szCs w:val="24"/>
        </w:rPr>
        <w:t xml:space="preserve"> </w:t>
      </w:r>
      <w:r w:rsidR="00C26123">
        <w:rPr>
          <w:rFonts w:ascii="Times New Roman" w:hAnsi="Times New Roman" w:cs="Times New Roman"/>
          <w:sz w:val="24"/>
          <w:szCs w:val="24"/>
        </w:rPr>
        <w:t>(</w:t>
      </w:r>
      <w:proofErr w:type="spellStart"/>
      <w:r w:rsidR="00176FC2" w:rsidRPr="00C26123">
        <w:rPr>
          <w:rFonts w:ascii="Times New Roman" w:hAnsi="Times New Roman" w:cs="Times New Roman"/>
          <w:sz w:val="24"/>
          <w:szCs w:val="24"/>
        </w:rPr>
        <w:t>Röhner</w:t>
      </w:r>
      <w:proofErr w:type="spellEnd"/>
      <w:r w:rsidR="00176FC2" w:rsidRPr="00C26123">
        <w:rPr>
          <w:rFonts w:ascii="Times New Roman" w:hAnsi="Times New Roman" w:cs="Times New Roman"/>
          <w:sz w:val="24"/>
          <w:szCs w:val="24"/>
        </w:rPr>
        <w:t>,</w:t>
      </w:r>
      <w:r w:rsidR="00740B3E">
        <w:rPr>
          <w:rFonts w:ascii="Times New Roman" w:hAnsi="Times New Roman" w:cs="Times New Roman"/>
          <w:sz w:val="24"/>
          <w:szCs w:val="24"/>
        </w:rPr>
        <w:t xml:space="preserve"> </w:t>
      </w:r>
      <w:proofErr w:type="spellStart"/>
      <w:r w:rsidR="00176FC2" w:rsidRPr="00C26123">
        <w:rPr>
          <w:rFonts w:ascii="Times New Roman" w:hAnsi="Times New Roman" w:cs="Times New Roman"/>
          <w:sz w:val="24"/>
          <w:szCs w:val="24"/>
        </w:rPr>
        <w:t>Wenke</w:t>
      </w:r>
      <w:proofErr w:type="spellEnd"/>
      <w:r w:rsidR="0064509F">
        <w:rPr>
          <w:rFonts w:ascii="Times New Roman" w:hAnsi="Times New Roman" w:cs="Times New Roman"/>
          <w:sz w:val="24"/>
          <w:szCs w:val="24"/>
        </w:rPr>
        <w:t xml:space="preserve">, 2003). </w:t>
      </w:r>
      <w:r w:rsidR="00644A82">
        <w:rPr>
          <w:rFonts w:ascii="Times New Roman" w:hAnsi="Times New Roman" w:cs="Times New Roman"/>
          <w:sz w:val="24"/>
          <w:szCs w:val="24"/>
        </w:rPr>
        <w:t xml:space="preserve">Podrobněji jsme se o tomto plánu dověděli u nás od S. Vrány a S. </w:t>
      </w:r>
      <w:proofErr w:type="spellStart"/>
      <w:r w:rsidR="00644A82">
        <w:rPr>
          <w:rFonts w:ascii="Times New Roman" w:hAnsi="Times New Roman" w:cs="Times New Roman"/>
          <w:sz w:val="24"/>
          <w:szCs w:val="24"/>
        </w:rPr>
        <w:t>Velinského</w:t>
      </w:r>
      <w:proofErr w:type="spellEnd"/>
      <w:r w:rsidR="00644A82">
        <w:rPr>
          <w:rFonts w:ascii="Times New Roman" w:hAnsi="Times New Roman" w:cs="Times New Roman"/>
          <w:sz w:val="24"/>
          <w:szCs w:val="24"/>
        </w:rPr>
        <w:t xml:space="preserve">. </w:t>
      </w:r>
      <w:r w:rsidR="005E0ED5">
        <w:rPr>
          <w:rFonts w:ascii="Times New Roman" w:hAnsi="Times New Roman" w:cs="Times New Roman"/>
          <w:sz w:val="24"/>
          <w:szCs w:val="24"/>
        </w:rPr>
        <w:t>Skupinové vyučování, které se v Německu výrazně projevilo</w:t>
      </w:r>
      <w:r w:rsidR="00740B3E">
        <w:rPr>
          <w:rFonts w:ascii="Times New Roman" w:hAnsi="Times New Roman" w:cs="Times New Roman"/>
          <w:sz w:val="24"/>
          <w:szCs w:val="24"/>
        </w:rPr>
        <w:t xml:space="preserve"> v J</w:t>
      </w:r>
      <w:r w:rsidR="00D7712B">
        <w:rPr>
          <w:rFonts w:ascii="Times New Roman" w:hAnsi="Times New Roman" w:cs="Times New Roman"/>
          <w:sz w:val="24"/>
          <w:szCs w:val="24"/>
        </w:rPr>
        <w:t>enské</w:t>
      </w:r>
      <w:r w:rsidR="00304462">
        <w:rPr>
          <w:rFonts w:ascii="Times New Roman" w:hAnsi="Times New Roman" w:cs="Times New Roman"/>
          <w:sz w:val="24"/>
          <w:szCs w:val="24"/>
        </w:rPr>
        <w:t>m</w:t>
      </w:r>
      <w:r w:rsidR="00D7712B">
        <w:rPr>
          <w:rFonts w:ascii="Times New Roman" w:hAnsi="Times New Roman" w:cs="Times New Roman"/>
          <w:sz w:val="24"/>
          <w:szCs w:val="24"/>
        </w:rPr>
        <w:t xml:space="preserve"> plánu</w:t>
      </w:r>
      <w:r w:rsidR="00740B3E">
        <w:rPr>
          <w:rFonts w:ascii="Times New Roman" w:hAnsi="Times New Roman" w:cs="Times New Roman"/>
          <w:sz w:val="24"/>
          <w:szCs w:val="24"/>
        </w:rPr>
        <w:t>,</w:t>
      </w:r>
      <w:r w:rsidR="00D7712B">
        <w:rPr>
          <w:rFonts w:ascii="Times New Roman" w:hAnsi="Times New Roman" w:cs="Times New Roman"/>
          <w:sz w:val="24"/>
          <w:szCs w:val="24"/>
        </w:rPr>
        <w:t xml:space="preserve"> vzešlo z hnutí tzv. pracovních škol.</w:t>
      </w:r>
      <w:r w:rsidR="00740B3E">
        <w:rPr>
          <w:rFonts w:ascii="Times New Roman" w:hAnsi="Times New Roman" w:cs="Times New Roman"/>
          <w:sz w:val="24"/>
          <w:szCs w:val="24"/>
        </w:rPr>
        <w:t xml:space="preserve"> </w:t>
      </w:r>
      <w:r w:rsidR="00950A44" w:rsidRPr="002E24D8">
        <w:rPr>
          <w:rFonts w:ascii="Times New Roman" w:hAnsi="Times New Roman" w:cs="Times New Roman"/>
          <w:b/>
          <w:bCs/>
          <w:sz w:val="24"/>
          <w:szCs w:val="24"/>
        </w:rPr>
        <w:t>Jenský plán</w:t>
      </w:r>
      <w:r w:rsidR="00950A44">
        <w:rPr>
          <w:rFonts w:ascii="Times New Roman" w:hAnsi="Times New Roman" w:cs="Times New Roman"/>
          <w:sz w:val="24"/>
          <w:szCs w:val="24"/>
        </w:rPr>
        <w:t xml:space="preserve"> vytvořil </w:t>
      </w:r>
      <w:r w:rsidR="002802E2">
        <w:rPr>
          <w:rFonts w:ascii="Times New Roman" w:hAnsi="Times New Roman" w:cs="Times New Roman"/>
          <w:sz w:val="24"/>
          <w:szCs w:val="24"/>
        </w:rPr>
        <w:t xml:space="preserve">Peter </w:t>
      </w:r>
      <w:proofErr w:type="spellStart"/>
      <w:r w:rsidR="002802E2">
        <w:rPr>
          <w:rFonts w:ascii="Times New Roman" w:hAnsi="Times New Roman" w:cs="Times New Roman"/>
          <w:sz w:val="24"/>
          <w:szCs w:val="24"/>
        </w:rPr>
        <w:t>Peterson</w:t>
      </w:r>
      <w:proofErr w:type="spellEnd"/>
      <w:r w:rsidR="002802E2">
        <w:rPr>
          <w:rFonts w:ascii="Times New Roman" w:hAnsi="Times New Roman" w:cs="Times New Roman"/>
          <w:sz w:val="24"/>
          <w:szCs w:val="24"/>
        </w:rPr>
        <w:t xml:space="preserve">. </w:t>
      </w:r>
      <w:r w:rsidR="00901CB0">
        <w:rPr>
          <w:rFonts w:ascii="Times New Roman" w:hAnsi="Times New Roman" w:cs="Times New Roman"/>
          <w:sz w:val="24"/>
          <w:szCs w:val="24"/>
        </w:rPr>
        <w:t xml:space="preserve">Forma této výuky byla poměrně odlišná od </w:t>
      </w:r>
      <w:r w:rsidR="0048708B">
        <w:rPr>
          <w:rFonts w:ascii="Times New Roman" w:hAnsi="Times New Roman" w:cs="Times New Roman"/>
          <w:sz w:val="24"/>
          <w:szCs w:val="24"/>
        </w:rPr>
        <w:t>ostatních</w:t>
      </w:r>
      <w:r w:rsidR="00901CB0">
        <w:rPr>
          <w:rFonts w:ascii="Times New Roman" w:hAnsi="Times New Roman" w:cs="Times New Roman"/>
          <w:sz w:val="24"/>
          <w:szCs w:val="24"/>
        </w:rPr>
        <w:t xml:space="preserve">. </w:t>
      </w:r>
      <w:proofErr w:type="spellStart"/>
      <w:r w:rsidR="0048708B">
        <w:rPr>
          <w:rFonts w:ascii="Times New Roman" w:hAnsi="Times New Roman" w:cs="Times New Roman"/>
          <w:sz w:val="24"/>
          <w:szCs w:val="24"/>
        </w:rPr>
        <w:t>Peterson</w:t>
      </w:r>
      <w:proofErr w:type="spellEnd"/>
      <w:r w:rsidR="00740B3E">
        <w:rPr>
          <w:rFonts w:ascii="Times New Roman" w:hAnsi="Times New Roman" w:cs="Times New Roman"/>
          <w:sz w:val="24"/>
          <w:szCs w:val="24"/>
        </w:rPr>
        <w:t xml:space="preserve"> </w:t>
      </w:r>
      <w:r w:rsidR="0048708B" w:rsidRPr="006023BE">
        <w:rPr>
          <w:rFonts w:ascii="Times New Roman" w:hAnsi="Times New Roman" w:cs="Times New Roman"/>
          <w:sz w:val="24"/>
          <w:szCs w:val="24"/>
        </w:rPr>
        <w:t>chtěl</w:t>
      </w:r>
      <w:r w:rsidR="006023BE">
        <w:rPr>
          <w:rFonts w:ascii="Times New Roman" w:hAnsi="Times New Roman" w:cs="Times New Roman"/>
          <w:sz w:val="24"/>
          <w:szCs w:val="24"/>
        </w:rPr>
        <w:t xml:space="preserve">, </w:t>
      </w:r>
      <w:r w:rsidR="006023BE" w:rsidRPr="006023BE">
        <w:rPr>
          <w:rFonts w:ascii="Times New Roman" w:hAnsi="Times New Roman" w:cs="Times New Roman"/>
          <w:sz w:val="24"/>
          <w:szCs w:val="24"/>
        </w:rPr>
        <w:t>aby rozvrh neměl tradiční hodiny s vyučovacími předměty, ale aby se skládal z</w:t>
      </w:r>
      <w:r w:rsidR="00AE0ED2">
        <w:rPr>
          <w:rFonts w:ascii="Times New Roman" w:hAnsi="Times New Roman" w:cs="Times New Roman"/>
          <w:sz w:val="24"/>
          <w:szCs w:val="24"/>
        </w:rPr>
        <w:t> </w:t>
      </w:r>
      <w:r w:rsidR="006023BE" w:rsidRPr="006023BE">
        <w:rPr>
          <w:rFonts w:ascii="Times New Roman" w:hAnsi="Times New Roman" w:cs="Times New Roman"/>
          <w:sz w:val="24"/>
          <w:szCs w:val="24"/>
        </w:rPr>
        <w:t>kurzů</w:t>
      </w:r>
      <w:r w:rsidR="00AE0ED2">
        <w:rPr>
          <w:rFonts w:ascii="Times New Roman" w:hAnsi="Times New Roman" w:cs="Times New Roman"/>
          <w:sz w:val="24"/>
          <w:szCs w:val="24"/>
        </w:rPr>
        <w:t xml:space="preserve">, </w:t>
      </w:r>
      <w:r w:rsidR="009366C9">
        <w:rPr>
          <w:rFonts w:ascii="Times New Roman" w:hAnsi="Times New Roman" w:cs="Times New Roman"/>
          <w:sz w:val="24"/>
          <w:szCs w:val="24"/>
        </w:rPr>
        <w:t>třída,</w:t>
      </w:r>
      <w:r w:rsidR="00740B3E">
        <w:rPr>
          <w:rFonts w:ascii="Times New Roman" w:hAnsi="Times New Roman" w:cs="Times New Roman"/>
          <w:sz w:val="24"/>
          <w:szCs w:val="24"/>
        </w:rPr>
        <w:t xml:space="preserve"> </w:t>
      </w:r>
      <w:r w:rsidR="002E24D8">
        <w:rPr>
          <w:rFonts w:ascii="Times New Roman" w:hAnsi="Times New Roman" w:cs="Times New Roman"/>
          <w:sz w:val="24"/>
          <w:szCs w:val="24"/>
        </w:rPr>
        <w:t xml:space="preserve">aby </w:t>
      </w:r>
      <w:r w:rsidR="00AE0ED2">
        <w:rPr>
          <w:rFonts w:ascii="Times New Roman" w:hAnsi="Times New Roman" w:cs="Times New Roman"/>
          <w:sz w:val="24"/>
          <w:szCs w:val="24"/>
        </w:rPr>
        <w:t xml:space="preserve">vypadala jako obytný </w:t>
      </w:r>
      <w:r w:rsidR="00AE0ED2" w:rsidRPr="00872C4C">
        <w:rPr>
          <w:rFonts w:ascii="Times New Roman" w:hAnsi="Times New Roman" w:cs="Times New Roman"/>
          <w:sz w:val="24"/>
          <w:szCs w:val="24"/>
        </w:rPr>
        <w:t>pokoj</w:t>
      </w:r>
      <w:r w:rsidR="009366C9">
        <w:rPr>
          <w:rFonts w:ascii="Times New Roman" w:hAnsi="Times New Roman" w:cs="Times New Roman"/>
          <w:sz w:val="24"/>
          <w:szCs w:val="24"/>
        </w:rPr>
        <w:t xml:space="preserve"> apod. Seskládal</w:t>
      </w:r>
      <w:r w:rsidR="00872C4C" w:rsidRPr="00872C4C">
        <w:rPr>
          <w:rFonts w:ascii="Times New Roman" w:hAnsi="Times New Roman" w:cs="Times New Roman"/>
          <w:sz w:val="24"/>
          <w:szCs w:val="24"/>
        </w:rPr>
        <w:t xml:space="preserve"> čtyři základní formy vyučování</w:t>
      </w:r>
      <w:r w:rsidR="009366C9">
        <w:rPr>
          <w:rFonts w:ascii="Times New Roman" w:hAnsi="Times New Roman" w:cs="Times New Roman"/>
          <w:sz w:val="24"/>
          <w:szCs w:val="24"/>
        </w:rPr>
        <w:t xml:space="preserve">: </w:t>
      </w:r>
      <w:r w:rsidR="00872C4C" w:rsidRPr="00872C4C">
        <w:rPr>
          <w:rFonts w:ascii="Times New Roman" w:hAnsi="Times New Roman" w:cs="Times New Roman"/>
          <w:sz w:val="24"/>
          <w:szCs w:val="24"/>
        </w:rPr>
        <w:t>rozhovor</w:t>
      </w:r>
      <w:r w:rsidR="009366C9">
        <w:rPr>
          <w:rFonts w:ascii="Times New Roman" w:hAnsi="Times New Roman" w:cs="Times New Roman"/>
          <w:sz w:val="24"/>
          <w:szCs w:val="24"/>
        </w:rPr>
        <w:t>,</w:t>
      </w:r>
      <w:r w:rsidR="00872C4C" w:rsidRPr="00872C4C">
        <w:rPr>
          <w:rFonts w:ascii="Times New Roman" w:hAnsi="Times New Roman" w:cs="Times New Roman"/>
          <w:sz w:val="24"/>
          <w:szCs w:val="24"/>
        </w:rPr>
        <w:t xml:space="preserve"> hra</w:t>
      </w:r>
      <w:r w:rsidR="009366C9">
        <w:rPr>
          <w:rFonts w:ascii="Times New Roman" w:hAnsi="Times New Roman" w:cs="Times New Roman"/>
          <w:sz w:val="24"/>
          <w:szCs w:val="24"/>
        </w:rPr>
        <w:t>,</w:t>
      </w:r>
      <w:r w:rsidR="00872C4C" w:rsidRPr="00872C4C">
        <w:rPr>
          <w:rFonts w:ascii="Times New Roman" w:hAnsi="Times New Roman" w:cs="Times New Roman"/>
          <w:sz w:val="24"/>
          <w:szCs w:val="24"/>
        </w:rPr>
        <w:t xml:space="preserve"> práce </w:t>
      </w:r>
      <w:r w:rsidR="009366C9">
        <w:rPr>
          <w:rFonts w:ascii="Times New Roman" w:hAnsi="Times New Roman" w:cs="Times New Roman"/>
          <w:sz w:val="24"/>
          <w:szCs w:val="24"/>
        </w:rPr>
        <w:t xml:space="preserve">a </w:t>
      </w:r>
      <w:r w:rsidR="00872C4C" w:rsidRPr="00872C4C">
        <w:rPr>
          <w:rFonts w:ascii="Times New Roman" w:hAnsi="Times New Roman" w:cs="Times New Roman"/>
          <w:sz w:val="24"/>
          <w:szCs w:val="24"/>
        </w:rPr>
        <w:t>slavnost</w:t>
      </w:r>
      <w:r w:rsidR="009366C9">
        <w:rPr>
          <w:rFonts w:ascii="Times New Roman" w:hAnsi="Times New Roman" w:cs="Times New Roman"/>
          <w:sz w:val="24"/>
          <w:szCs w:val="24"/>
        </w:rPr>
        <w:t xml:space="preserve">. Při správném střídání forem se naplní jeho </w:t>
      </w:r>
      <w:r w:rsidR="00331A8B">
        <w:rPr>
          <w:rFonts w:ascii="Times New Roman" w:hAnsi="Times New Roman" w:cs="Times New Roman"/>
          <w:sz w:val="24"/>
          <w:szCs w:val="24"/>
        </w:rPr>
        <w:t xml:space="preserve">základní cíl pedagogiky, který je: </w:t>
      </w:r>
      <w:r w:rsidR="00872C4C" w:rsidRPr="00872C4C">
        <w:rPr>
          <w:rFonts w:ascii="Times New Roman" w:hAnsi="Times New Roman" w:cs="Times New Roman"/>
          <w:sz w:val="24"/>
          <w:szCs w:val="24"/>
        </w:rPr>
        <w:t>rozvoj sociálních kontaktů, utváření schopnosti sociální komunikace, možnost seberealizac</w:t>
      </w:r>
      <w:r w:rsidR="00331A8B">
        <w:rPr>
          <w:rFonts w:ascii="Times New Roman" w:hAnsi="Times New Roman" w:cs="Times New Roman"/>
          <w:sz w:val="24"/>
          <w:szCs w:val="24"/>
        </w:rPr>
        <w:t>e či</w:t>
      </w:r>
      <w:r w:rsidR="00872C4C" w:rsidRPr="00872C4C">
        <w:rPr>
          <w:rFonts w:ascii="Times New Roman" w:hAnsi="Times New Roman" w:cs="Times New Roman"/>
          <w:sz w:val="24"/>
          <w:szCs w:val="24"/>
        </w:rPr>
        <w:t xml:space="preserve"> rozvoj jeho </w:t>
      </w:r>
      <w:r w:rsidR="00872C4C" w:rsidRPr="00E5669C">
        <w:rPr>
          <w:rFonts w:ascii="Times New Roman" w:hAnsi="Times New Roman" w:cs="Times New Roman"/>
          <w:sz w:val="24"/>
          <w:szCs w:val="24"/>
        </w:rPr>
        <w:t>tvořivosti</w:t>
      </w:r>
      <w:r w:rsidR="00740B3E">
        <w:rPr>
          <w:rFonts w:ascii="Times New Roman" w:hAnsi="Times New Roman" w:cs="Times New Roman"/>
          <w:sz w:val="24"/>
          <w:szCs w:val="24"/>
        </w:rPr>
        <w:t xml:space="preserve"> </w:t>
      </w:r>
      <w:r w:rsidR="00E5669C" w:rsidRPr="00E5669C">
        <w:rPr>
          <w:rFonts w:ascii="Times New Roman" w:hAnsi="Times New Roman" w:cs="Times New Roman"/>
          <w:sz w:val="24"/>
          <w:szCs w:val="24"/>
        </w:rPr>
        <w:t>(Dietrich, 1986)</w:t>
      </w:r>
      <w:r w:rsidR="00FA240F">
        <w:rPr>
          <w:rFonts w:ascii="Times New Roman" w:hAnsi="Times New Roman" w:cs="Times New Roman"/>
          <w:sz w:val="24"/>
          <w:szCs w:val="24"/>
        </w:rPr>
        <w:t>.</w:t>
      </w:r>
      <w:r w:rsidR="008F1D93">
        <w:rPr>
          <w:rFonts w:ascii="Times New Roman" w:hAnsi="Times New Roman" w:cs="Times New Roman"/>
          <w:sz w:val="24"/>
          <w:szCs w:val="24"/>
        </w:rPr>
        <w:tab/>
      </w:r>
      <w:r w:rsidR="008F1D93">
        <w:rPr>
          <w:rFonts w:ascii="Times New Roman" w:hAnsi="Times New Roman" w:cs="Times New Roman"/>
          <w:sz w:val="24"/>
          <w:szCs w:val="24"/>
        </w:rPr>
        <w:tab/>
      </w:r>
      <w:r w:rsidR="008F1D93">
        <w:rPr>
          <w:rFonts w:ascii="Times New Roman" w:hAnsi="Times New Roman" w:cs="Times New Roman"/>
          <w:sz w:val="24"/>
          <w:szCs w:val="24"/>
        </w:rPr>
        <w:tab/>
      </w:r>
      <w:r w:rsidR="004A668A">
        <w:rPr>
          <w:rFonts w:ascii="Times New Roman" w:hAnsi="Times New Roman" w:cs="Times New Roman"/>
          <w:sz w:val="24"/>
          <w:szCs w:val="24"/>
        </w:rPr>
        <w:tab/>
      </w:r>
      <w:r w:rsidR="008F1D93">
        <w:rPr>
          <w:rFonts w:ascii="Times New Roman" w:hAnsi="Times New Roman" w:cs="Times New Roman"/>
          <w:sz w:val="24"/>
          <w:szCs w:val="24"/>
        </w:rPr>
        <w:tab/>
      </w:r>
      <w:r w:rsidR="00740B3E">
        <w:rPr>
          <w:rFonts w:ascii="Times New Roman" w:hAnsi="Times New Roman" w:cs="Times New Roman"/>
          <w:sz w:val="24"/>
          <w:szCs w:val="24"/>
        </w:rPr>
        <w:t xml:space="preserve">   </w:t>
      </w:r>
      <w:r w:rsidR="004A668A">
        <w:rPr>
          <w:rFonts w:ascii="Times New Roman" w:hAnsi="Times New Roman" w:cs="Times New Roman"/>
          <w:sz w:val="24"/>
          <w:szCs w:val="24"/>
        </w:rPr>
        <w:t>Podle Průchy (2001) se ve d</w:t>
      </w:r>
      <w:r w:rsidR="00D3319B">
        <w:rPr>
          <w:rFonts w:ascii="Times New Roman" w:hAnsi="Times New Roman" w:cs="Times New Roman"/>
          <w:sz w:val="24"/>
          <w:szCs w:val="24"/>
        </w:rPr>
        <w:t xml:space="preserve">ruhé polovině 20. století </w:t>
      </w:r>
      <w:r w:rsidR="009C272A">
        <w:rPr>
          <w:rFonts w:ascii="Times New Roman" w:hAnsi="Times New Roman" w:cs="Times New Roman"/>
          <w:sz w:val="24"/>
          <w:szCs w:val="24"/>
        </w:rPr>
        <w:t>objevovaly další organizační formy. Jednalo se například o otevřené vyučování nebo wald</w:t>
      </w:r>
      <w:r w:rsidR="003D6A0A">
        <w:rPr>
          <w:rFonts w:ascii="Times New Roman" w:hAnsi="Times New Roman" w:cs="Times New Roman"/>
          <w:sz w:val="24"/>
          <w:szCs w:val="24"/>
        </w:rPr>
        <w:t>orfské školy.</w:t>
      </w:r>
      <w:r w:rsidR="00740B3E">
        <w:rPr>
          <w:rFonts w:ascii="Times New Roman" w:hAnsi="Times New Roman" w:cs="Times New Roman"/>
          <w:sz w:val="24"/>
          <w:szCs w:val="24"/>
        </w:rPr>
        <w:t xml:space="preserve"> </w:t>
      </w:r>
      <w:r w:rsidR="00FC563F" w:rsidRPr="00D45F30">
        <w:rPr>
          <w:rFonts w:ascii="Times New Roman" w:hAnsi="Times New Roman" w:cs="Times New Roman"/>
          <w:b/>
          <w:bCs/>
          <w:sz w:val="24"/>
          <w:szCs w:val="24"/>
        </w:rPr>
        <w:t>Waldorfská škola</w:t>
      </w:r>
      <w:r w:rsidR="00FC563F" w:rsidRPr="00FC563F">
        <w:rPr>
          <w:rFonts w:ascii="Times New Roman" w:hAnsi="Times New Roman" w:cs="Times New Roman"/>
          <w:sz w:val="24"/>
          <w:szCs w:val="24"/>
        </w:rPr>
        <w:t xml:space="preserve"> je š</w:t>
      </w:r>
      <w:r w:rsidR="00FC563F" w:rsidRPr="00FC563F">
        <w:rPr>
          <w:rFonts w:ascii="Times New Roman" w:hAnsi="Times New Roman" w:cs="Times New Roman"/>
          <w:color w:val="202122"/>
          <w:sz w:val="24"/>
          <w:szCs w:val="24"/>
          <w:shd w:val="clear" w:color="auto" w:fill="FFFFFF"/>
        </w:rPr>
        <w:t xml:space="preserve">kola, která chce </w:t>
      </w:r>
      <w:r w:rsidR="008A5652">
        <w:rPr>
          <w:rFonts w:ascii="Times New Roman" w:hAnsi="Times New Roman" w:cs="Times New Roman"/>
          <w:color w:val="202122"/>
          <w:sz w:val="24"/>
          <w:szCs w:val="24"/>
          <w:shd w:val="clear" w:color="auto" w:fill="FFFFFF"/>
        </w:rPr>
        <w:t xml:space="preserve">dítě </w:t>
      </w:r>
      <w:r w:rsidR="00FC563F" w:rsidRPr="00FC563F">
        <w:rPr>
          <w:rFonts w:ascii="Times New Roman" w:hAnsi="Times New Roman" w:cs="Times New Roman"/>
          <w:color w:val="202122"/>
          <w:sz w:val="24"/>
          <w:szCs w:val="24"/>
          <w:shd w:val="clear" w:color="auto" w:fill="FFFFFF"/>
        </w:rPr>
        <w:t>připrav</w:t>
      </w:r>
      <w:r w:rsidR="008A5652">
        <w:rPr>
          <w:rFonts w:ascii="Times New Roman" w:hAnsi="Times New Roman" w:cs="Times New Roman"/>
          <w:color w:val="202122"/>
          <w:sz w:val="24"/>
          <w:szCs w:val="24"/>
          <w:shd w:val="clear" w:color="auto" w:fill="FFFFFF"/>
        </w:rPr>
        <w:t>it</w:t>
      </w:r>
      <w:r w:rsidR="00FC563F" w:rsidRPr="00FC563F">
        <w:rPr>
          <w:rFonts w:ascii="Times New Roman" w:hAnsi="Times New Roman" w:cs="Times New Roman"/>
          <w:color w:val="202122"/>
          <w:sz w:val="24"/>
          <w:szCs w:val="24"/>
          <w:shd w:val="clear" w:color="auto" w:fill="FFFFFF"/>
        </w:rPr>
        <w:t xml:space="preserve"> na život </w:t>
      </w:r>
      <w:r w:rsidR="008A5652">
        <w:rPr>
          <w:rFonts w:ascii="Times New Roman" w:hAnsi="Times New Roman" w:cs="Times New Roman"/>
          <w:color w:val="202122"/>
          <w:sz w:val="24"/>
          <w:szCs w:val="24"/>
          <w:shd w:val="clear" w:color="auto" w:fill="FFFFFF"/>
        </w:rPr>
        <w:t>jednak</w:t>
      </w:r>
      <w:r w:rsidR="00FC563F" w:rsidRPr="00FC563F">
        <w:rPr>
          <w:rFonts w:ascii="Times New Roman" w:hAnsi="Times New Roman" w:cs="Times New Roman"/>
          <w:color w:val="202122"/>
          <w:sz w:val="24"/>
          <w:szCs w:val="24"/>
          <w:shd w:val="clear" w:color="auto" w:fill="FFFFFF"/>
        </w:rPr>
        <w:t xml:space="preserve"> znalostně, ale také rozvojem</w:t>
      </w:r>
      <w:r w:rsidR="00740B3E">
        <w:rPr>
          <w:rFonts w:ascii="Times New Roman" w:hAnsi="Times New Roman" w:cs="Times New Roman"/>
          <w:color w:val="202122"/>
          <w:sz w:val="24"/>
          <w:szCs w:val="24"/>
          <w:shd w:val="clear" w:color="auto" w:fill="FFFFFF"/>
        </w:rPr>
        <w:t xml:space="preserve"> </w:t>
      </w:r>
      <w:r w:rsidR="00FC563F" w:rsidRPr="00FC563F">
        <w:rPr>
          <w:rFonts w:ascii="Times New Roman" w:hAnsi="Times New Roman" w:cs="Times New Roman"/>
          <w:color w:val="202122"/>
          <w:sz w:val="24"/>
          <w:szCs w:val="24"/>
          <w:shd w:val="clear" w:color="auto" w:fill="FFFFFF"/>
        </w:rPr>
        <w:t>sociálních dovedností</w:t>
      </w:r>
      <w:r w:rsidR="008A5652">
        <w:rPr>
          <w:rFonts w:ascii="Times New Roman" w:hAnsi="Times New Roman" w:cs="Times New Roman"/>
          <w:color w:val="202122"/>
          <w:sz w:val="24"/>
          <w:szCs w:val="24"/>
          <w:shd w:val="clear" w:color="auto" w:fill="FFFFFF"/>
        </w:rPr>
        <w:t xml:space="preserve"> a </w:t>
      </w:r>
      <w:r w:rsidR="008A5652" w:rsidRPr="00FC563F">
        <w:rPr>
          <w:rFonts w:ascii="Times New Roman" w:hAnsi="Times New Roman" w:cs="Times New Roman"/>
          <w:color w:val="202122"/>
          <w:sz w:val="24"/>
          <w:szCs w:val="24"/>
          <w:shd w:val="clear" w:color="auto" w:fill="FFFFFF"/>
        </w:rPr>
        <w:t>tvůrčích schopností</w:t>
      </w:r>
      <w:r w:rsidR="008A5652">
        <w:rPr>
          <w:rFonts w:ascii="Times New Roman" w:hAnsi="Times New Roman" w:cs="Times New Roman"/>
          <w:color w:val="202122"/>
          <w:sz w:val="24"/>
          <w:szCs w:val="24"/>
          <w:shd w:val="clear" w:color="auto" w:fill="FFFFFF"/>
        </w:rPr>
        <w:t xml:space="preserve">. </w:t>
      </w:r>
      <w:r w:rsidR="00330BFE">
        <w:rPr>
          <w:rFonts w:ascii="Times New Roman" w:hAnsi="Times New Roman" w:cs="Times New Roman"/>
          <w:color w:val="202122"/>
          <w:sz w:val="24"/>
          <w:szCs w:val="24"/>
          <w:shd w:val="clear" w:color="auto" w:fill="FFFFFF"/>
        </w:rPr>
        <w:t>Rozdíly mezi</w:t>
      </w:r>
      <w:r w:rsidR="00A92341">
        <w:rPr>
          <w:rFonts w:ascii="Times New Roman" w:hAnsi="Times New Roman" w:cs="Times New Roman"/>
          <w:color w:val="202122"/>
          <w:sz w:val="24"/>
          <w:szCs w:val="24"/>
          <w:shd w:val="clear" w:color="auto" w:fill="FFFFFF"/>
        </w:rPr>
        <w:t xml:space="preserve"> výukou ve waldorfské škole a </w:t>
      </w:r>
      <w:r w:rsidR="00330BFE">
        <w:rPr>
          <w:rFonts w:ascii="Times New Roman" w:hAnsi="Times New Roman" w:cs="Times New Roman"/>
          <w:color w:val="202122"/>
          <w:sz w:val="24"/>
          <w:szCs w:val="24"/>
          <w:shd w:val="clear" w:color="auto" w:fill="FFFFFF"/>
        </w:rPr>
        <w:t>klasický</w:t>
      </w:r>
      <w:r w:rsidR="00A92341">
        <w:rPr>
          <w:rFonts w:ascii="Times New Roman" w:hAnsi="Times New Roman" w:cs="Times New Roman"/>
          <w:color w:val="202122"/>
          <w:sz w:val="24"/>
          <w:szCs w:val="24"/>
          <w:shd w:val="clear" w:color="auto" w:fill="FFFFFF"/>
        </w:rPr>
        <w:t xml:space="preserve">m vyučováním jsou poměrně výrazné. Na waldorfské škole </w:t>
      </w:r>
      <w:r w:rsidR="00E80AD4">
        <w:rPr>
          <w:rFonts w:ascii="Times New Roman" w:hAnsi="Times New Roman" w:cs="Times New Roman"/>
          <w:color w:val="202122"/>
          <w:sz w:val="24"/>
          <w:szCs w:val="24"/>
          <w:shd w:val="clear" w:color="auto" w:fill="FFFFFF"/>
        </w:rPr>
        <w:t>se</w:t>
      </w:r>
      <w:r w:rsidR="00330BFE">
        <w:rPr>
          <w:rFonts w:ascii="Times New Roman" w:hAnsi="Times New Roman" w:cs="Times New Roman"/>
          <w:color w:val="202122"/>
          <w:sz w:val="24"/>
          <w:szCs w:val="24"/>
          <w:shd w:val="clear" w:color="auto" w:fill="FFFFFF"/>
        </w:rPr>
        <w:t xml:space="preserve"> nepoužívají učebnice,</w:t>
      </w:r>
      <w:r w:rsidR="004B606B">
        <w:rPr>
          <w:rFonts w:ascii="Times New Roman" w:hAnsi="Times New Roman" w:cs="Times New Roman"/>
          <w:color w:val="202122"/>
          <w:sz w:val="24"/>
          <w:szCs w:val="24"/>
          <w:shd w:val="clear" w:color="auto" w:fill="FFFFFF"/>
        </w:rPr>
        <w:t xml:space="preserve"> neznámkuj</w:t>
      </w:r>
      <w:r w:rsidR="00A92341">
        <w:rPr>
          <w:rFonts w:ascii="Times New Roman" w:hAnsi="Times New Roman" w:cs="Times New Roman"/>
          <w:color w:val="202122"/>
          <w:sz w:val="24"/>
          <w:szCs w:val="24"/>
          <w:shd w:val="clear" w:color="auto" w:fill="FFFFFF"/>
        </w:rPr>
        <w:t>e se</w:t>
      </w:r>
      <w:r w:rsidR="004B606B">
        <w:rPr>
          <w:rFonts w:ascii="Times New Roman" w:hAnsi="Times New Roman" w:cs="Times New Roman"/>
          <w:color w:val="202122"/>
          <w:sz w:val="24"/>
          <w:szCs w:val="24"/>
          <w:shd w:val="clear" w:color="auto" w:fill="FFFFFF"/>
        </w:rPr>
        <w:t xml:space="preserve"> klasickými známkami, výuk</w:t>
      </w:r>
      <w:r w:rsidR="00A92341">
        <w:rPr>
          <w:rFonts w:ascii="Times New Roman" w:hAnsi="Times New Roman" w:cs="Times New Roman"/>
          <w:color w:val="202122"/>
          <w:sz w:val="24"/>
          <w:szCs w:val="24"/>
          <w:shd w:val="clear" w:color="auto" w:fill="FFFFFF"/>
        </w:rPr>
        <w:t>a</w:t>
      </w:r>
      <w:r w:rsidR="004B606B">
        <w:rPr>
          <w:rFonts w:ascii="Times New Roman" w:hAnsi="Times New Roman" w:cs="Times New Roman"/>
          <w:color w:val="202122"/>
          <w:sz w:val="24"/>
          <w:szCs w:val="24"/>
          <w:shd w:val="clear" w:color="auto" w:fill="FFFFFF"/>
        </w:rPr>
        <w:t xml:space="preserve"> psaní a čtení</w:t>
      </w:r>
      <w:r w:rsidR="00A92341">
        <w:rPr>
          <w:rFonts w:ascii="Times New Roman" w:hAnsi="Times New Roman" w:cs="Times New Roman"/>
          <w:color w:val="202122"/>
          <w:sz w:val="24"/>
          <w:szCs w:val="24"/>
          <w:shd w:val="clear" w:color="auto" w:fill="FFFFFF"/>
        </w:rPr>
        <w:t xml:space="preserve"> je pomalejší a</w:t>
      </w:r>
      <w:r w:rsidR="00D45F30">
        <w:rPr>
          <w:rFonts w:ascii="Times New Roman" w:hAnsi="Times New Roman" w:cs="Times New Roman"/>
          <w:color w:val="202122"/>
          <w:sz w:val="24"/>
          <w:szCs w:val="24"/>
          <w:shd w:val="clear" w:color="auto" w:fill="FFFFFF"/>
        </w:rPr>
        <w:t xml:space="preserve"> </w:t>
      </w:r>
      <w:r w:rsidR="000C4DA3">
        <w:rPr>
          <w:rFonts w:ascii="Times New Roman" w:hAnsi="Times New Roman" w:cs="Times New Roman"/>
          <w:color w:val="202122"/>
          <w:sz w:val="24"/>
          <w:szCs w:val="24"/>
          <w:shd w:val="clear" w:color="auto" w:fill="FFFFFF"/>
        </w:rPr>
        <w:t xml:space="preserve">větší </w:t>
      </w:r>
      <w:r w:rsidR="00D45F30">
        <w:rPr>
          <w:rFonts w:ascii="Times New Roman" w:hAnsi="Times New Roman" w:cs="Times New Roman"/>
          <w:color w:val="202122"/>
          <w:sz w:val="24"/>
          <w:szCs w:val="24"/>
          <w:shd w:val="clear" w:color="auto" w:fill="FFFFFF"/>
        </w:rPr>
        <w:t xml:space="preserve">důraz </w:t>
      </w:r>
      <w:r w:rsidR="00A92341">
        <w:rPr>
          <w:rFonts w:ascii="Times New Roman" w:hAnsi="Times New Roman" w:cs="Times New Roman"/>
          <w:color w:val="202122"/>
          <w:sz w:val="24"/>
          <w:szCs w:val="24"/>
          <w:shd w:val="clear" w:color="auto" w:fill="FFFFFF"/>
        </w:rPr>
        <w:t xml:space="preserve">je kladen </w:t>
      </w:r>
      <w:r w:rsidR="00D45F30">
        <w:rPr>
          <w:rFonts w:ascii="Times New Roman" w:hAnsi="Times New Roman" w:cs="Times New Roman"/>
          <w:color w:val="202122"/>
          <w:sz w:val="24"/>
          <w:szCs w:val="24"/>
          <w:shd w:val="clear" w:color="auto" w:fill="FFFFFF"/>
        </w:rPr>
        <w:t>na pracovní a tvořivé dovednosti</w:t>
      </w:r>
      <w:r w:rsidR="000C4DA3">
        <w:rPr>
          <w:rFonts w:ascii="Times New Roman" w:hAnsi="Times New Roman" w:cs="Times New Roman"/>
          <w:color w:val="202122"/>
          <w:sz w:val="24"/>
          <w:szCs w:val="24"/>
          <w:shd w:val="clear" w:color="auto" w:fill="FFFFFF"/>
        </w:rPr>
        <w:t xml:space="preserve">. </w:t>
      </w:r>
    </w:p>
    <w:p w14:paraId="6272261D" w14:textId="77777777" w:rsidR="00205CAD" w:rsidRPr="00FC563F" w:rsidRDefault="00205CAD" w:rsidP="00740B3E">
      <w:pPr>
        <w:spacing w:after="0" w:line="360" w:lineRule="auto"/>
        <w:ind w:firstLine="708"/>
        <w:jc w:val="both"/>
        <w:rPr>
          <w:rFonts w:ascii="Times New Roman" w:hAnsi="Times New Roman" w:cs="Times New Roman"/>
          <w:sz w:val="24"/>
          <w:szCs w:val="24"/>
        </w:rPr>
      </w:pPr>
    </w:p>
    <w:p w14:paraId="3EE146E9" w14:textId="02BB38BC" w:rsidR="00254D15" w:rsidRPr="00254D15" w:rsidRDefault="005420C8" w:rsidP="00254D15">
      <w:pPr>
        <w:pStyle w:val="Nadpis2"/>
        <w:rPr>
          <w:rFonts w:ascii="Times New Roman" w:hAnsi="Times New Roman" w:cs="Times New Roman"/>
          <w:b/>
          <w:bCs/>
          <w:color w:val="auto"/>
          <w:sz w:val="30"/>
          <w:szCs w:val="30"/>
        </w:rPr>
      </w:pPr>
      <w:bookmarkStart w:id="9" w:name="_Toc101274513"/>
      <w:r w:rsidRPr="00EB2C7E">
        <w:rPr>
          <w:rFonts w:ascii="Times New Roman" w:hAnsi="Times New Roman" w:cs="Times New Roman"/>
          <w:b/>
          <w:bCs/>
          <w:color w:val="auto"/>
          <w:sz w:val="30"/>
          <w:szCs w:val="30"/>
        </w:rPr>
        <w:t xml:space="preserve">1.2 </w:t>
      </w:r>
      <w:r w:rsidR="00C94824" w:rsidRPr="00EB2C7E">
        <w:rPr>
          <w:rFonts w:ascii="Times New Roman" w:hAnsi="Times New Roman" w:cs="Times New Roman"/>
          <w:b/>
          <w:bCs/>
          <w:color w:val="auto"/>
          <w:sz w:val="30"/>
          <w:szCs w:val="30"/>
        </w:rPr>
        <w:t>Frontální výuka</w:t>
      </w:r>
      <w:bookmarkEnd w:id="9"/>
    </w:p>
    <w:p w14:paraId="6E002554" w14:textId="77777777" w:rsidR="00205CAD" w:rsidRPr="00902D09" w:rsidRDefault="00205CAD" w:rsidP="00902D09">
      <w:pPr>
        <w:pStyle w:val="Odstavecseseznamem"/>
        <w:ind w:left="840"/>
      </w:pPr>
    </w:p>
    <w:p w14:paraId="71EB7BA2" w14:textId="411FFDB3" w:rsidR="00C7793F" w:rsidRDefault="008C7DD4" w:rsidP="00841A3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Frontální organizační forma je asi nejčastěji využívanou formou</w:t>
      </w:r>
      <w:r w:rsidR="00724E9B">
        <w:rPr>
          <w:rFonts w:ascii="Times New Roman" w:hAnsi="Times New Roman" w:cs="Times New Roman"/>
          <w:sz w:val="24"/>
          <w:szCs w:val="24"/>
        </w:rPr>
        <w:t xml:space="preserve"> ve vyučování, především pak na 2. stupni základní školy, kdy už děti nejsou </w:t>
      </w:r>
      <w:r w:rsidR="005C3CC5">
        <w:rPr>
          <w:rFonts w:ascii="Times New Roman" w:hAnsi="Times New Roman" w:cs="Times New Roman"/>
          <w:sz w:val="24"/>
          <w:szCs w:val="24"/>
        </w:rPr>
        <w:t>příliš hravé</w:t>
      </w:r>
      <w:r w:rsidR="00AC31DF">
        <w:rPr>
          <w:rFonts w:ascii="Times New Roman" w:hAnsi="Times New Roman" w:cs="Times New Roman"/>
          <w:sz w:val="24"/>
          <w:szCs w:val="24"/>
        </w:rPr>
        <w:t xml:space="preserve">. Naopak </w:t>
      </w:r>
      <w:r w:rsidR="002230FF">
        <w:rPr>
          <w:rFonts w:ascii="Times New Roman" w:hAnsi="Times New Roman" w:cs="Times New Roman"/>
          <w:sz w:val="24"/>
          <w:szCs w:val="24"/>
        </w:rPr>
        <w:t>samostatnosti při prá</w:t>
      </w:r>
      <w:r w:rsidR="0020372F">
        <w:rPr>
          <w:rFonts w:ascii="Times New Roman" w:hAnsi="Times New Roman" w:cs="Times New Roman"/>
          <w:sz w:val="24"/>
          <w:szCs w:val="24"/>
        </w:rPr>
        <w:t>c</w:t>
      </w:r>
      <w:r w:rsidR="002230FF">
        <w:rPr>
          <w:rFonts w:ascii="Times New Roman" w:hAnsi="Times New Roman" w:cs="Times New Roman"/>
          <w:sz w:val="24"/>
          <w:szCs w:val="24"/>
        </w:rPr>
        <w:t>i</w:t>
      </w:r>
      <w:r w:rsidR="0020372F">
        <w:rPr>
          <w:rFonts w:ascii="Times New Roman" w:hAnsi="Times New Roman" w:cs="Times New Roman"/>
          <w:sz w:val="24"/>
          <w:szCs w:val="24"/>
        </w:rPr>
        <w:t xml:space="preserve"> - </w:t>
      </w:r>
      <w:r w:rsidR="002230FF">
        <w:rPr>
          <w:rFonts w:ascii="Times New Roman" w:hAnsi="Times New Roman" w:cs="Times New Roman"/>
          <w:sz w:val="24"/>
          <w:szCs w:val="24"/>
        </w:rPr>
        <w:t xml:space="preserve">např. na projektech, se teprve </w:t>
      </w:r>
      <w:proofErr w:type="gramStart"/>
      <w:r w:rsidR="002230FF">
        <w:rPr>
          <w:rFonts w:ascii="Times New Roman" w:hAnsi="Times New Roman" w:cs="Times New Roman"/>
          <w:sz w:val="24"/>
          <w:szCs w:val="24"/>
        </w:rPr>
        <w:t>učí</w:t>
      </w:r>
      <w:proofErr w:type="gramEnd"/>
      <w:r w:rsidR="002230FF">
        <w:rPr>
          <w:rFonts w:ascii="Times New Roman" w:hAnsi="Times New Roman" w:cs="Times New Roman"/>
          <w:sz w:val="24"/>
          <w:szCs w:val="24"/>
        </w:rPr>
        <w:t>.</w:t>
      </w:r>
    </w:p>
    <w:p w14:paraId="5F385AD1" w14:textId="77777777" w:rsidR="00C7793F" w:rsidRDefault="00D10A4D" w:rsidP="00846200">
      <w:pPr>
        <w:spacing w:after="0" w:line="360" w:lineRule="auto"/>
        <w:ind w:firstLine="708"/>
        <w:jc w:val="both"/>
        <w:rPr>
          <w:rFonts w:ascii="Times New Roman" w:hAnsi="Times New Roman" w:cs="Times New Roman"/>
          <w:sz w:val="24"/>
          <w:szCs w:val="24"/>
        </w:rPr>
      </w:pPr>
      <w:r w:rsidRPr="00AA33CE">
        <w:rPr>
          <w:rFonts w:ascii="Times New Roman" w:hAnsi="Times New Roman" w:cs="Times New Roman"/>
          <w:sz w:val="24"/>
          <w:szCs w:val="24"/>
        </w:rPr>
        <w:t>„</w:t>
      </w:r>
      <w:r w:rsidR="00A47325" w:rsidRPr="00254D15">
        <w:rPr>
          <w:rFonts w:ascii="Times New Roman" w:hAnsi="Times New Roman" w:cs="Times New Roman"/>
          <w:i/>
          <w:iCs/>
          <w:sz w:val="24"/>
          <w:szCs w:val="24"/>
        </w:rPr>
        <w:t>Hromadná výuka je tradičním způsobem vyučování, v němž učitel pracuje hromadně, tj. současně se všemi žáky ve třídě jednou společnou formou, se stejným obsahem činnosti</w:t>
      </w:r>
      <w:r w:rsidRPr="00254D15">
        <w:rPr>
          <w:rFonts w:ascii="Times New Roman" w:hAnsi="Times New Roman" w:cs="Times New Roman"/>
          <w:i/>
          <w:iCs/>
          <w:sz w:val="24"/>
          <w:szCs w:val="24"/>
        </w:rPr>
        <w:t>“</w:t>
      </w:r>
      <w:r w:rsidRPr="00AA33CE">
        <w:rPr>
          <w:rFonts w:ascii="Times New Roman" w:hAnsi="Times New Roman" w:cs="Times New Roman"/>
          <w:sz w:val="24"/>
          <w:szCs w:val="24"/>
        </w:rPr>
        <w:t xml:space="preserve"> </w:t>
      </w:r>
      <w:r w:rsidR="00A47325" w:rsidRPr="00AA33CE">
        <w:rPr>
          <w:rFonts w:ascii="Times New Roman" w:hAnsi="Times New Roman" w:cs="Times New Roman"/>
          <w:sz w:val="24"/>
          <w:szCs w:val="24"/>
        </w:rPr>
        <w:t>(</w:t>
      </w:r>
      <w:r w:rsidRPr="00AA33CE">
        <w:rPr>
          <w:rFonts w:ascii="Times New Roman" w:hAnsi="Times New Roman" w:cs="Times New Roman"/>
          <w:sz w:val="24"/>
          <w:szCs w:val="24"/>
        </w:rPr>
        <w:t>P</w:t>
      </w:r>
      <w:r w:rsidR="00A47325" w:rsidRPr="00AA33CE">
        <w:rPr>
          <w:rFonts w:ascii="Times New Roman" w:hAnsi="Times New Roman" w:cs="Times New Roman"/>
          <w:sz w:val="24"/>
          <w:szCs w:val="24"/>
        </w:rPr>
        <w:t>růcha, Walterová, Mareš, 2003</w:t>
      </w:r>
      <w:r w:rsidR="001A1601" w:rsidRPr="00AA33CE">
        <w:rPr>
          <w:rFonts w:ascii="Times New Roman" w:hAnsi="Times New Roman" w:cs="Times New Roman"/>
          <w:sz w:val="24"/>
          <w:szCs w:val="24"/>
        </w:rPr>
        <w:t>)</w:t>
      </w:r>
      <w:r w:rsidR="00205CAD">
        <w:rPr>
          <w:rFonts w:ascii="Times New Roman" w:hAnsi="Times New Roman" w:cs="Times New Roman"/>
          <w:sz w:val="24"/>
          <w:szCs w:val="24"/>
        </w:rPr>
        <w:t>.</w:t>
      </w:r>
      <w:r w:rsidR="001A1601" w:rsidRPr="00AA33CE">
        <w:rPr>
          <w:rFonts w:ascii="Times New Roman" w:hAnsi="Times New Roman" w:cs="Times New Roman"/>
          <w:sz w:val="24"/>
          <w:szCs w:val="24"/>
        </w:rPr>
        <w:t xml:space="preserve"> Je dnes nejčastěji používanou organizační formou školní práce.</w:t>
      </w:r>
      <w:r w:rsidR="00AA33CE">
        <w:rPr>
          <w:rFonts w:ascii="Times New Roman" w:hAnsi="Times New Roman" w:cs="Times New Roman"/>
          <w:sz w:val="24"/>
          <w:szCs w:val="24"/>
        </w:rPr>
        <w:tab/>
      </w:r>
      <w:r w:rsidR="00AA33CE">
        <w:rPr>
          <w:rFonts w:ascii="Times New Roman" w:hAnsi="Times New Roman" w:cs="Times New Roman"/>
          <w:sz w:val="24"/>
          <w:szCs w:val="24"/>
        </w:rPr>
        <w:tab/>
      </w:r>
      <w:r w:rsidR="00AA33CE">
        <w:rPr>
          <w:rFonts w:ascii="Times New Roman" w:hAnsi="Times New Roman" w:cs="Times New Roman"/>
          <w:sz w:val="24"/>
          <w:szCs w:val="24"/>
        </w:rPr>
        <w:tab/>
      </w:r>
      <w:r w:rsidR="00AA33CE">
        <w:rPr>
          <w:rFonts w:ascii="Times New Roman" w:hAnsi="Times New Roman" w:cs="Times New Roman"/>
          <w:sz w:val="24"/>
          <w:szCs w:val="24"/>
        </w:rPr>
        <w:tab/>
      </w:r>
      <w:r w:rsidR="00AA33CE">
        <w:rPr>
          <w:rFonts w:ascii="Times New Roman" w:hAnsi="Times New Roman" w:cs="Times New Roman"/>
          <w:sz w:val="24"/>
          <w:szCs w:val="24"/>
        </w:rPr>
        <w:tab/>
      </w:r>
      <w:r w:rsidR="00AA33CE">
        <w:rPr>
          <w:rFonts w:ascii="Times New Roman" w:hAnsi="Times New Roman" w:cs="Times New Roman"/>
          <w:sz w:val="24"/>
          <w:szCs w:val="24"/>
        </w:rPr>
        <w:tab/>
      </w:r>
      <w:r w:rsidR="00AA33CE">
        <w:rPr>
          <w:rFonts w:ascii="Times New Roman" w:hAnsi="Times New Roman" w:cs="Times New Roman"/>
          <w:sz w:val="24"/>
          <w:szCs w:val="24"/>
        </w:rPr>
        <w:tab/>
      </w:r>
      <w:r w:rsidR="00AA33CE">
        <w:rPr>
          <w:rFonts w:ascii="Times New Roman" w:hAnsi="Times New Roman" w:cs="Times New Roman"/>
          <w:sz w:val="24"/>
          <w:szCs w:val="24"/>
        </w:rPr>
        <w:tab/>
      </w:r>
      <w:r w:rsidR="00AA33CE">
        <w:rPr>
          <w:rFonts w:ascii="Times New Roman" w:hAnsi="Times New Roman" w:cs="Times New Roman"/>
          <w:sz w:val="24"/>
          <w:szCs w:val="24"/>
        </w:rPr>
        <w:tab/>
      </w:r>
      <w:r w:rsidR="00AA33CE">
        <w:rPr>
          <w:rFonts w:ascii="Times New Roman" w:hAnsi="Times New Roman" w:cs="Times New Roman"/>
          <w:sz w:val="24"/>
          <w:szCs w:val="24"/>
        </w:rPr>
        <w:tab/>
      </w:r>
      <w:r w:rsidR="00AA33CE">
        <w:rPr>
          <w:rFonts w:ascii="Times New Roman" w:hAnsi="Times New Roman" w:cs="Times New Roman"/>
          <w:sz w:val="24"/>
          <w:szCs w:val="24"/>
        </w:rPr>
        <w:tab/>
      </w:r>
    </w:p>
    <w:p w14:paraId="506E99C0" w14:textId="5C259127" w:rsidR="00D2614C" w:rsidRPr="00806922" w:rsidRDefault="00A92341" w:rsidP="00806922">
      <w:pPr>
        <w:spacing w:after="0" w:line="360" w:lineRule="auto"/>
        <w:ind w:firstLine="708"/>
        <w:jc w:val="both"/>
        <w:rPr>
          <w:rFonts w:ascii="Times New Roman" w:hAnsi="Times New Roman" w:cs="Times New Roman"/>
          <w:sz w:val="28"/>
          <w:szCs w:val="28"/>
        </w:rPr>
      </w:pPr>
      <w:r>
        <w:rPr>
          <w:rFonts w:ascii="Times New Roman" w:hAnsi="Times New Roman" w:cs="Times New Roman"/>
          <w:sz w:val="24"/>
          <w:szCs w:val="24"/>
        </w:rPr>
        <w:t>Frontální v</w:t>
      </w:r>
      <w:r w:rsidR="00163D39" w:rsidRPr="00AA33CE">
        <w:rPr>
          <w:rFonts w:ascii="Times New Roman" w:hAnsi="Times New Roman" w:cs="Times New Roman"/>
          <w:sz w:val="24"/>
          <w:szCs w:val="24"/>
        </w:rPr>
        <w:t>ýuka začala být za</w:t>
      </w:r>
      <w:r>
        <w:rPr>
          <w:rFonts w:ascii="Times New Roman" w:hAnsi="Times New Roman" w:cs="Times New Roman"/>
          <w:sz w:val="24"/>
          <w:szCs w:val="24"/>
        </w:rPr>
        <w:t>váděna</w:t>
      </w:r>
      <w:r w:rsidR="00163D39" w:rsidRPr="00AA33CE">
        <w:rPr>
          <w:rFonts w:ascii="Times New Roman" w:hAnsi="Times New Roman" w:cs="Times New Roman"/>
          <w:sz w:val="24"/>
          <w:szCs w:val="24"/>
        </w:rPr>
        <w:t xml:space="preserve"> na přelomu 16. a 17. století a od té doby až do so</w:t>
      </w:r>
      <w:r w:rsidR="00C7793F">
        <w:rPr>
          <w:rFonts w:ascii="Times New Roman" w:hAnsi="Times New Roman" w:cs="Times New Roman"/>
          <w:sz w:val="24"/>
          <w:szCs w:val="24"/>
        </w:rPr>
        <w:t>u</w:t>
      </w:r>
      <w:r w:rsidR="00163D39" w:rsidRPr="00AA33CE">
        <w:rPr>
          <w:rFonts w:ascii="Times New Roman" w:hAnsi="Times New Roman" w:cs="Times New Roman"/>
          <w:sz w:val="24"/>
          <w:szCs w:val="24"/>
        </w:rPr>
        <w:t xml:space="preserve">časnosti </w:t>
      </w:r>
      <w:proofErr w:type="gramStart"/>
      <w:r w:rsidR="00163D39" w:rsidRPr="00AA33CE">
        <w:rPr>
          <w:rFonts w:ascii="Times New Roman" w:hAnsi="Times New Roman" w:cs="Times New Roman"/>
          <w:sz w:val="24"/>
          <w:szCs w:val="24"/>
        </w:rPr>
        <w:t>patří</w:t>
      </w:r>
      <w:proofErr w:type="gramEnd"/>
      <w:r w:rsidR="00163D39" w:rsidRPr="00AA33CE">
        <w:rPr>
          <w:rFonts w:ascii="Times New Roman" w:hAnsi="Times New Roman" w:cs="Times New Roman"/>
          <w:sz w:val="24"/>
          <w:szCs w:val="24"/>
        </w:rPr>
        <w:t xml:space="preserve"> k obecně nejpoužívanějším formám výuky. Hromadná výuka vychází z pohledu </w:t>
      </w:r>
      <w:r w:rsidRPr="00AA33CE">
        <w:rPr>
          <w:rFonts w:ascii="Times New Roman" w:hAnsi="Times New Roman" w:cs="Times New Roman"/>
          <w:sz w:val="24"/>
          <w:szCs w:val="24"/>
        </w:rPr>
        <w:t xml:space="preserve">J.A. Komenského </w:t>
      </w:r>
      <w:r w:rsidR="00163D39" w:rsidRPr="00AA33CE">
        <w:rPr>
          <w:rFonts w:ascii="Times New Roman" w:hAnsi="Times New Roman" w:cs="Times New Roman"/>
          <w:sz w:val="24"/>
          <w:szCs w:val="24"/>
        </w:rPr>
        <w:t xml:space="preserve">na vyučování. </w:t>
      </w:r>
      <w:r w:rsidR="00CC77FA" w:rsidRPr="00AA33CE">
        <w:rPr>
          <w:rFonts w:ascii="Times New Roman" w:hAnsi="Times New Roman" w:cs="Times New Roman"/>
          <w:sz w:val="24"/>
          <w:szCs w:val="24"/>
        </w:rPr>
        <w:t xml:space="preserve">Jeho heslem bylo učit všechny všemu a základem jeho </w:t>
      </w:r>
      <w:r w:rsidR="00D05356" w:rsidRPr="00AA33CE">
        <w:rPr>
          <w:rFonts w:ascii="Times New Roman" w:hAnsi="Times New Roman" w:cs="Times New Roman"/>
          <w:sz w:val="24"/>
          <w:szCs w:val="24"/>
        </w:rPr>
        <w:t xml:space="preserve">vzdělávání byla jednotnost. </w:t>
      </w:r>
      <w:r w:rsidR="000F22D2" w:rsidRPr="00AA33CE">
        <w:rPr>
          <w:rFonts w:ascii="Times New Roman" w:hAnsi="Times New Roman" w:cs="Times New Roman"/>
          <w:sz w:val="24"/>
          <w:szCs w:val="24"/>
        </w:rPr>
        <w:t>Komenský sv</w:t>
      </w:r>
      <w:r w:rsidR="00635D38" w:rsidRPr="00AA33CE">
        <w:rPr>
          <w:rFonts w:ascii="Times New Roman" w:hAnsi="Times New Roman" w:cs="Times New Roman"/>
          <w:sz w:val="24"/>
          <w:szCs w:val="24"/>
        </w:rPr>
        <w:t xml:space="preserve">ůj nápad dokázal nejen vypracovat teoreticky, ale </w:t>
      </w:r>
      <w:r w:rsidR="00A77B89" w:rsidRPr="00AA33CE">
        <w:rPr>
          <w:rFonts w:ascii="Times New Roman" w:hAnsi="Times New Roman" w:cs="Times New Roman"/>
          <w:sz w:val="24"/>
          <w:szCs w:val="24"/>
        </w:rPr>
        <w:t>díky svým zkušenostem z vlastní učitelské praxe na školách bratrských ji zvládl prakticky vyzkouš</w:t>
      </w:r>
      <w:r w:rsidR="00D10A4D" w:rsidRPr="00AA33CE">
        <w:rPr>
          <w:rFonts w:ascii="Times New Roman" w:hAnsi="Times New Roman" w:cs="Times New Roman"/>
          <w:sz w:val="24"/>
          <w:szCs w:val="24"/>
        </w:rPr>
        <w:t>et</w:t>
      </w:r>
      <w:r>
        <w:rPr>
          <w:rFonts w:ascii="Times New Roman" w:hAnsi="Times New Roman" w:cs="Times New Roman"/>
          <w:sz w:val="24"/>
          <w:szCs w:val="24"/>
        </w:rPr>
        <w:t xml:space="preserve"> </w:t>
      </w:r>
      <w:r w:rsidR="00FA240F" w:rsidRPr="00FA240F">
        <w:rPr>
          <w:rFonts w:ascii="Times New Roman" w:hAnsi="Times New Roman" w:cs="Times New Roman"/>
          <w:sz w:val="24"/>
          <w:szCs w:val="24"/>
        </w:rPr>
        <w:t>(Kořínek, 1984</w:t>
      </w:r>
      <w:r w:rsidR="00FA240F">
        <w:rPr>
          <w:rFonts w:ascii="Times New Roman" w:hAnsi="Times New Roman" w:cs="Times New Roman"/>
          <w:sz w:val="24"/>
          <w:szCs w:val="24"/>
        </w:rPr>
        <w:t xml:space="preserve">). </w:t>
      </w:r>
      <w:r w:rsidR="000530D4" w:rsidRPr="00381B02">
        <w:rPr>
          <w:rFonts w:ascii="Times New Roman" w:hAnsi="Times New Roman" w:cs="Times New Roman"/>
          <w:sz w:val="24"/>
          <w:szCs w:val="24"/>
        </w:rPr>
        <w:t xml:space="preserve">Důležitou podmínkou pro správné fungování </w:t>
      </w:r>
      <w:r w:rsidR="00E9736E">
        <w:rPr>
          <w:rFonts w:ascii="Times New Roman" w:hAnsi="Times New Roman" w:cs="Times New Roman"/>
          <w:sz w:val="24"/>
          <w:szCs w:val="24"/>
        </w:rPr>
        <w:t>frontální</w:t>
      </w:r>
      <w:r w:rsidR="000530D4" w:rsidRPr="00381B02">
        <w:rPr>
          <w:rFonts w:ascii="Times New Roman" w:hAnsi="Times New Roman" w:cs="Times New Roman"/>
          <w:sz w:val="24"/>
          <w:szCs w:val="24"/>
        </w:rPr>
        <w:t xml:space="preserve"> výuk</w:t>
      </w:r>
      <w:r w:rsidR="00E8729F" w:rsidRPr="00381B02">
        <w:rPr>
          <w:rFonts w:ascii="Times New Roman" w:hAnsi="Times New Roman" w:cs="Times New Roman"/>
          <w:sz w:val="24"/>
          <w:szCs w:val="24"/>
        </w:rPr>
        <w:t>y</w:t>
      </w:r>
      <w:r w:rsidR="000530D4" w:rsidRPr="00381B02">
        <w:rPr>
          <w:rFonts w:ascii="Times New Roman" w:hAnsi="Times New Roman" w:cs="Times New Roman"/>
          <w:sz w:val="24"/>
          <w:szCs w:val="24"/>
        </w:rPr>
        <w:t xml:space="preserve"> je </w:t>
      </w:r>
      <w:r w:rsidR="000530D4" w:rsidRPr="00381B02">
        <w:rPr>
          <w:rFonts w:ascii="Times New Roman" w:hAnsi="Times New Roman" w:cs="Times New Roman"/>
          <w:sz w:val="24"/>
          <w:szCs w:val="24"/>
        </w:rPr>
        <w:lastRenderedPageBreak/>
        <w:t xml:space="preserve">uskupení žáků, kteří </w:t>
      </w:r>
      <w:r w:rsidR="0005665F" w:rsidRPr="00381B02">
        <w:rPr>
          <w:rFonts w:ascii="Times New Roman" w:hAnsi="Times New Roman" w:cs="Times New Roman"/>
          <w:sz w:val="24"/>
          <w:szCs w:val="24"/>
        </w:rPr>
        <w:t>se nachází na přibližně stejné mentální úrovni a v</w:t>
      </w:r>
      <w:r>
        <w:rPr>
          <w:rFonts w:ascii="Times New Roman" w:hAnsi="Times New Roman" w:cs="Times New Roman"/>
          <w:sz w:val="24"/>
          <w:szCs w:val="24"/>
        </w:rPr>
        <w:t>e</w:t>
      </w:r>
      <w:r w:rsidR="00E8729F" w:rsidRPr="00381B02">
        <w:rPr>
          <w:rFonts w:ascii="Times New Roman" w:hAnsi="Times New Roman" w:cs="Times New Roman"/>
          <w:sz w:val="24"/>
          <w:szCs w:val="24"/>
        </w:rPr>
        <w:t> zhruba stejném věku. Dá se tedy říc</w:t>
      </w:r>
      <w:r w:rsidR="004610C1" w:rsidRPr="00381B02">
        <w:rPr>
          <w:rFonts w:ascii="Times New Roman" w:hAnsi="Times New Roman" w:cs="Times New Roman"/>
          <w:sz w:val="24"/>
          <w:szCs w:val="24"/>
        </w:rPr>
        <w:t>t</w:t>
      </w:r>
      <w:r w:rsidR="00E8729F" w:rsidRPr="00381B02">
        <w:rPr>
          <w:rFonts w:ascii="Times New Roman" w:hAnsi="Times New Roman" w:cs="Times New Roman"/>
          <w:sz w:val="24"/>
          <w:szCs w:val="24"/>
        </w:rPr>
        <w:t>, že to jsou školní třídy, jaké známe dnes.</w:t>
      </w:r>
      <w:r w:rsidR="004610C1" w:rsidRPr="00381B02">
        <w:rPr>
          <w:rFonts w:ascii="Times New Roman" w:hAnsi="Times New Roman" w:cs="Times New Roman"/>
          <w:sz w:val="24"/>
          <w:szCs w:val="24"/>
        </w:rPr>
        <w:t xml:space="preserve"> Ve třídě poté všichni pracují</w:t>
      </w:r>
      <w:r>
        <w:rPr>
          <w:rFonts w:ascii="Times New Roman" w:hAnsi="Times New Roman" w:cs="Times New Roman"/>
          <w:sz w:val="24"/>
          <w:szCs w:val="24"/>
        </w:rPr>
        <w:t xml:space="preserve"> </w:t>
      </w:r>
      <w:r w:rsidR="00230646">
        <w:rPr>
          <w:rFonts w:ascii="Times New Roman" w:hAnsi="Times New Roman" w:cs="Times New Roman"/>
          <w:sz w:val="24"/>
          <w:szCs w:val="24"/>
        </w:rPr>
        <w:t>společně</w:t>
      </w:r>
      <w:r w:rsidR="004610C1" w:rsidRPr="00381B02">
        <w:rPr>
          <w:rFonts w:ascii="Times New Roman" w:hAnsi="Times New Roman" w:cs="Times New Roman"/>
          <w:sz w:val="24"/>
          <w:szCs w:val="24"/>
        </w:rPr>
        <w:t xml:space="preserve"> v rámci hodiny na totožných úkolech a osvojují</w:t>
      </w:r>
      <w:r w:rsidR="00230646">
        <w:rPr>
          <w:rFonts w:ascii="Times New Roman" w:hAnsi="Times New Roman" w:cs="Times New Roman"/>
          <w:sz w:val="24"/>
          <w:szCs w:val="24"/>
        </w:rPr>
        <w:t xml:space="preserve"> si</w:t>
      </w:r>
      <w:r w:rsidR="004610C1" w:rsidRPr="00381B02">
        <w:rPr>
          <w:rFonts w:ascii="Times New Roman" w:hAnsi="Times New Roman" w:cs="Times New Roman"/>
          <w:sz w:val="24"/>
          <w:szCs w:val="24"/>
        </w:rPr>
        <w:t xml:space="preserve"> tutéž učební látku.</w:t>
      </w:r>
      <w:r w:rsidR="005C16C1" w:rsidRPr="00381B02">
        <w:rPr>
          <w:rFonts w:ascii="Times New Roman" w:hAnsi="Times New Roman" w:cs="Times New Roman"/>
          <w:sz w:val="24"/>
          <w:szCs w:val="24"/>
        </w:rPr>
        <w:t xml:space="preserve"> Žáci při osvojování postupují jednot</w:t>
      </w:r>
      <w:r w:rsidR="00E657F4" w:rsidRPr="00381B02">
        <w:rPr>
          <w:rFonts w:ascii="Times New Roman" w:hAnsi="Times New Roman" w:cs="Times New Roman"/>
          <w:sz w:val="24"/>
          <w:szCs w:val="24"/>
        </w:rPr>
        <w:t>ným způsobem a učitel plní roli organizátora jejich činnosti</w:t>
      </w:r>
      <w:r w:rsidR="00CC1B86">
        <w:rPr>
          <w:rFonts w:ascii="Times New Roman" w:hAnsi="Times New Roman" w:cs="Times New Roman"/>
          <w:sz w:val="24"/>
          <w:szCs w:val="24"/>
        </w:rPr>
        <w:t xml:space="preserve">. </w:t>
      </w:r>
      <w:r w:rsidR="00A326E9">
        <w:rPr>
          <w:rFonts w:ascii="Times New Roman" w:hAnsi="Times New Roman" w:cs="Times New Roman"/>
          <w:sz w:val="24"/>
          <w:szCs w:val="24"/>
        </w:rPr>
        <w:t xml:space="preserve">V průběhu výuky je úkolem učitele </w:t>
      </w:r>
      <w:r w:rsidR="00EE5348">
        <w:rPr>
          <w:rFonts w:ascii="Times New Roman" w:hAnsi="Times New Roman" w:cs="Times New Roman"/>
          <w:sz w:val="24"/>
          <w:szCs w:val="24"/>
        </w:rPr>
        <w:t xml:space="preserve">se snažit mít neustálý kontakt jak s celou třídou, tak s každým žákem samostatně. </w:t>
      </w:r>
      <w:r w:rsidR="00267D8B">
        <w:rPr>
          <w:rFonts w:ascii="Times New Roman" w:hAnsi="Times New Roman" w:cs="Times New Roman"/>
          <w:sz w:val="24"/>
          <w:szCs w:val="24"/>
        </w:rPr>
        <w:t>Díky tomu vznik</w:t>
      </w:r>
      <w:r w:rsidR="00DD5650">
        <w:rPr>
          <w:rFonts w:ascii="Times New Roman" w:hAnsi="Times New Roman" w:cs="Times New Roman"/>
          <w:sz w:val="24"/>
          <w:szCs w:val="24"/>
        </w:rPr>
        <w:t xml:space="preserve">ají přijatelné podmínky pro </w:t>
      </w:r>
      <w:r>
        <w:rPr>
          <w:rFonts w:ascii="Times New Roman" w:hAnsi="Times New Roman" w:cs="Times New Roman"/>
          <w:sz w:val="24"/>
          <w:szCs w:val="24"/>
        </w:rPr>
        <w:t>e</w:t>
      </w:r>
      <w:r w:rsidR="00DD5650">
        <w:rPr>
          <w:rFonts w:ascii="Times New Roman" w:hAnsi="Times New Roman" w:cs="Times New Roman"/>
          <w:sz w:val="24"/>
          <w:szCs w:val="24"/>
        </w:rPr>
        <w:t>fektivní poznávací činnost žáků</w:t>
      </w:r>
      <w:r w:rsidR="00F107A9">
        <w:rPr>
          <w:rFonts w:ascii="Times New Roman" w:hAnsi="Times New Roman" w:cs="Times New Roman"/>
          <w:sz w:val="24"/>
          <w:szCs w:val="24"/>
        </w:rPr>
        <w:t xml:space="preserve"> a také pro to, aby všichni zvládli pochopit probírané učivo přímo ve vyučovací hodině</w:t>
      </w:r>
      <w:r>
        <w:rPr>
          <w:rFonts w:ascii="Times New Roman" w:hAnsi="Times New Roman" w:cs="Times New Roman"/>
          <w:sz w:val="24"/>
          <w:szCs w:val="24"/>
        </w:rPr>
        <w:t xml:space="preserve"> </w:t>
      </w:r>
      <w:r w:rsidR="00FA240F" w:rsidRPr="00FA240F">
        <w:rPr>
          <w:rFonts w:ascii="Times New Roman" w:hAnsi="Times New Roman" w:cs="Times New Roman"/>
          <w:sz w:val="24"/>
          <w:szCs w:val="24"/>
        </w:rPr>
        <w:t>(Kalhous, Obst, 2002)</w:t>
      </w:r>
      <w:r w:rsidR="00205CAD">
        <w:rPr>
          <w:rFonts w:ascii="Times New Roman" w:hAnsi="Times New Roman" w:cs="Times New Roman"/>
          <w:sz w:val="24"/>
          <w:szCs w:val="24"/>
        </w:rPr>
        <w:t>.</w:t>
      </w:r>
      <w:r w:rsidR="00AA33CE">
        <w:rPr>
          <w:rFonts w:ascii="Times New Roman" w:hAnsi="Times New Roman" w:cs="Times New Roman"/>
          <w:sz w:val="28"/>
          <w:szCs w:val="28"/>
        </w:rPr>
        <w:tab/>
      </w:r>
      <w:r w:rsidR="00806922">
        <w:rPr>
          <w:rFonts w:ascii="Times New Roman" w:hAnsi="Times New Roman" w:cs="Times New Roman"/>
          <w:sz w:val="28"/>
          <w:szCs w:val="28"/>
        </w:rPr>
        <w:tab/>
      </w:r>
      <w:r w:rsidR="00806922">
        <w:rPr>
          <w:rFonts w:ascii="Times New Roman" w:hAnsi="Times New Roman" w:cs="Times New Roman"/>
          <w:sz w:val="28"/>
          <w:szCs w:val="28"/>
        </w:rPr>
        <w:tab/>
      </w:r>
      <w:r w:rsidR="00806922">
        <w:rPr>
          <w:rFonts w:ascii="Times New Roman" w:hAnsi="Times New Roman" w:cs="Times New Roman"/>
          <w:sz w:val="28"/>
          <w:szCs w:val="28"/>
        </w:rPr>
        <w:tab/>
      </w:r>
      <w:r w:rsidR="00806922">
        <w:rPr>
          <w:rFonts w:ascii="Times New Roman" w:hAnsi="Times New Roman" w:cs="Times New Roman"/>
          <w:sz w:val="28"/>
          <w:szCs w:val="28"/>
        </w:rPr>
        <w:tab/>
      </w:r>
      <w:r w:rsidR="00806922">
        <w:rPr>
          <w:rFonts w:ascii="Times New Roman" w:hAnsi="Times New Roman" w:cs="Times New Roman"/>
          <w:sz w:val="28"/>
          <w:szCs w:val="28"/>
        </w:rPr>
        <w:tab/>
      </w:r>
      <w:r w:rsidR="00806922">
        <w:rPr>
          <w:rFonts w:ascii="Times New Roman" w:hAnsi="Times New Roman" w:cs="Times New Roman"/>
          <w:sz w:val="28"/>
          <w:szCs w:val="28"/>
        </w:rPr>
        <w:tab/>
      </w:r>
      <w:r w:rsidR="00806922">
        <w:rPr>
          <w:rFonts w:ascii="Times New Roman" w:hAnsi="Times New Roman" w:cs="Times New Roman"/>
          <w:sz w:val="28"/>
          <w:szCs w:val="28"/>
        </w:rPr>
        <w:tab/>
      </w:r>
      <w:r w:rsidR="00806922">
        <w:rPr>
          <w:rFonts w:ascii="Times New Roman" w:hAnsi="Times New Roman" w:cs="Times New Roman"/>
          <w:sz w:val="28"/>
          <w:szCs w:val="28"/>
        </w:rPr>
        <w:tab/>
      </w:r>
      <w:r w:rsidR="00806922">
        <w:rPr>
          <w:rFonts w:ascii="Times New Roman" w:hAnsi="Times New Roman" w:cs="Times New Roman"/>
          <w:sz w:val="28"/>
          <w:szCs w:val="28"/>
        </w:rPr>
        <w:tab/>
      </w:r>
      <w:r w:rsidR="00806922">
        <w:rPr>
          <w:rFonts w:ascii="Times New Roman" w:hAnsi="Times New Roman" w:cs="Times New Roman"/>
          <w:sz w:val="28"/>
          <w:szCs w:val="28"/>
        </w:rPr>
        <w:tab/>
      </w:r>
      <w:r w:rsidR="00732CB5" w:rsidRPr="00806922">
        <w:rPr>
          <w:rFonts w:ascii="Times New Roman" w:hAnsi="Times New Roman" w:cs="Times New Roman"/>
          <w:sz w:val="24"/>
          <w:szCs w:val="24"/>
        </w:rPr>
        <w:t xml:space="preserve">Vzdělávací centrum </w:t>
      </w:r>
      <w:proofErr w:type="spellStart"/>
      <w:r w:rsidR="00732CB5" w:rsidRPr="00806922">
        <w:rPr>
          <w:rFonts w:ascii="Times New Roman" w:hAnsi="Times New Roman" w:cs="Times New Roman"/>
          <w:sz w:val="24"/>
          <w:szCs w:val="24"/>
        </w:rPr>
        <w:t>Populo</w:t>
      </w:r>
      <w:proofErr w:type="spellEnd"/>
      <w:r w:rsidR="00806922" w:rsidRPr="00806922">
        <w:rPr>
          <w:rFonts w:ascii="Times New Roman" w:hAnsi="Times New Roman" w:cs="Times New Roman"/>
          <w:sz w:val="24"/>
          <w:szCs w:val="24"/>
        </w:rPr>
        <w:t xml:space="preserve"> (dostupné z </w:t>
      </w:r>
      <w:hyperlink r:id="rId12" w:history="1">
        <w:r w:rsidR="00806922" w:rsidRPr="006A60C2">
          <w:rPr>
            <w:rStyle w:val="Hypertextovodkaz"/>
            <w:rFonts w:ascii="Times New Roman" w:hAnsi="Times New Roman" w:cs="Times New Roman"/>
            <w:color w:val="000000"/>
            <w:u w:val="none"/>
          </w:rPr>
          <w:t>https://www.skolapopulo.cz/blog/organizacni-formy-vyuky-hromadna-a-skupinova-vyuka</w:t>
        </w:r>
      </w:hyperlink>
      <w:r w:rsidR="00806922" w:rsidRPr="00806922">
        <w:rPr>
          <w:rStyle w:val="Hypertextovodkaz"/>
          <w:rFonts w:ascii="Times New Roman" w:hAnsi="Times New Roman" w:cs="Times New Roman"/>
          <w:color w:val="000000"/>
        </w:rPr>
        <w:t>)</w:t>
      </w:r>
      <w:r w:rsidR="00732CB5" w:rsidRPr="00806922">
        <w:rPr>
          <w:rFonts w:ascii="Times New Roman" w:hAnsi="Times New Roman" w:cs="Times New Roman"/>
          <w:sz w:val="24"/>
          <w:szCs w:val="24"/>
        </w:rPr>
        <w:t xml:space="preserve"> </w:t>
      </w:r>
      <w:r w:rsidR="00254D15" w:rsidRPr="00806922">
        <w:rPr>
          <w:rFonts w:ascii="Times New Roman" w:hAnsi="Times New Roman" w:cs="Times New Roman"/>
          <w:sz w:val="24"/>
          <w:szCs w:val="24"/>
        </w:rPr>
        <w:t>uvádí</w:t>
      </w:r>
      <w:r w:rsidR="00732CB5" w:rsidRPr="00806922">
        <w:rPr>
          <w:rFonts w:ascii="Times New Roman" w:hAnsi="Times New Roman" w:cs="Times New Roman"/>
          <w:sz w:val="24"/>
          <w:szCs w:val="24"/>
        </w:rPr>
        <w:t>, že č</w:t>
      </w:r>
      <w:r w:rsidR="00F4186B" w:rsidRPr="00806922">
        <w:rPr>
          <w:rFonts w:ascii="Times New Roman" w:hAnsi="Times New Roman" w:cs="Times New Roman"/>
          <w:sz w:val="24"/>
          <w:szCs w:val="24"/>
        </w:rPr>
        <w:t>asto v tomhle ty</w:t>
      </w:r>
      <w:r w:rsidR="00997CB6" w:rsidRPr="00806922">
        <w:rPr>
          <w:rFonts w:ascii="Times New Roman" w:hAnsi="Times New Roman" w:cs="Times New Roman"/>
          <w:sz w:val="24"/>
          <w:szCs w:val="24"/>
        </w:rPr>
        <w:t>p</w:t>
      </w:r>
      <w:r w:rsidR="00F4186B" w:rsidRPr="00806922">
        <w:rPr>
          <w:rFonts w:ascii="Times New Roman" w:hAnsi="Times New Roman" w:cs="Times New Roman"/>
          <w:sz w:val="24"/>
          <w:szCs w:val="24"/>
        </w:rPr>
        <w:t>u výuky nastává to, že se vyučující soustředí na průměrné žáky, kterých je ve třídě většina, což ale žákům nadprůměrným a podprůměrným nemusí plně vyhovovat</w:t>
      </w:r>
      <w:r w:rsidR="00D2614C" w:rsidRPr="00806922">
        <w:rPr>
          <w:rFonts w:ascii="Times New Roman" w:hAnsi="Times New Roman" w:cs="Times New Roman"/>
          <w:sz w:val="24"/>
          <w:szCs w:val="24"/>
        </w:rPr>
        <w:t>.</w:t>
      </w:r>
    </w:p>
    <w:p w14:paraId="503ABCCD" w14:textId="170480FF" w:rsidR="00BB3F13" w:rsidRPr="00AA33CE" w:rsidRDefault="00D2614C" w:rsidP="000E2924">
      <w:pPr>
        <w:spacing w:after="0" w:line="36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 </w:t>
      </w:r>
      <w:r w:rsidR="00846200">
        <w:rPr>
          <w:rFonts w:ascii="Times New Roman" w:hAnsi="Times New Roman" w:cs="Times New Roman"/>
          <w:sz w:val="28"/>
          <w:szCs w:val="28"/>
        </w:rPr>
        <w:tab/>
      </w:r>
      <w:r w:rsidR="00295960">
        <w:rPr>
          <w:rFonts w:ascii="Times New Roman" w:hAnsi="Times New Roman" w:cs="Times New Roman"/>
          <w:sz w:val="24"/>
          <w:szCs w:val="24"/>
        </w:rPr>
        <w:t>Frontální metoda výuky se ovšem v</w:t>
      </w:r>
      <w:r w:rsidR="008B7E63">
        <w:rPr>
          <w:rFonts w:ascii="Times New Roman" w:hAnsi="Times New Roman" w:cs="Times New Roman"/>
          <w:sz w:val="24"/>
          <w:szCs w:val="24"/>
        </w:rPr>
        <w:t> </w:t>
      </w:r>
      <w:r w:rsidR="00295960">
        <w:rPr>
          <w:rFonts w:ascii="Times New Roman" w:hAnsi="Times New Roman" w:cs="Times New Roman"/>
          <w:sz w:val="24"/>
          <w:szCs w:val="24"/>
        </w:rPr>
        <w:t>tradič</w:t>
      </w:r>
      <w:r w:rsidR="008B7E63">
        <w:rPr>
          <w:rFonts w:ascii="Times New Roman" w:hAnsi="Times New Roman" w:cs="Times New Roman"/>
          <w:sz w:val="24"/>
          <w:szCs w:val="24"/>
        </w:rPr>
        <w:t>ním školním prostředí používá častěji než ostatní. V prvních ročnících, kdy se děti teprve adaptují na celkový vzdělávací program a počet žáků ve třídě je vyšší, je tato forma považována za preferovanou</w:t>
      </w:r>
      <w:r w:rsidR="00AF1DD0">
        <w:rPr>
          <w:rFonts w:ascii="Times New Roman" w:hAnsi="Times New Roman" w:cs="Times New Roman"/>
          <w:sz w:val="24"/>
          <w:szCs w:val="24"/>
        </w:rPr>
        <w:t>. Metoda může být</w:t>
      </w:r>
      <w:r w:rsidR="00A93434">
        <w:rPr>
          <w:rFonts w:ascii="Times New Roman" w:hAnsi="Times New Roman" w:cs="Times New Roman"/>
          <w:sz w:val="24"/>
          <w:szCs w:val="24"/>
        </w:rPr>
        <w:t xml:space="preserve"> spojen</w:t>
      </w:r>
      <w:r w:rsidR="00971550">
        <w:rPr>
          <w:rFonts w:ascii="Times New Roman" w:hAnsi="Times New Roman" w:cs="Times New Roman"/>
          <w:sz w:val="24"/>
          <w:szCs w:val="24"/>
        </w:rPr>
        <w:t>a</w:t>
      </w:r>
      <w:r w:rsidR="00A93434">
        <w:rPr>
          <w:rFonts w:ascii="Times New Roman" w:hAnsi="Times New Roman" w:cs="Times New Roman"/>
          <w:sz w:val="24"/>
          <w:szCs w:val="24"/>
        </w:rPr>
        <w:t xml:space="preserve"> s metodou jinou například tím, že žáky rozdělíme do dvou </w:t>
      </w:r>
      <w:r w:rsidR="00AC31DF">
        <w:rPr>
          <w:rFonts w:ascii="Times New Roman" w:hAnsi="Times New Roman" w:cs="Times New Roman"/>
          <w:sz w:val="24"/>
          <w:szCs w:val="24"/>
        </w:rPr>
        <w:t xml:space="preserve">stejně </w:t>
      </w:r>
      <w:r w:rsidR="00971550">
        <w:rPr>
          <w:rFonts w:ascii="Times New Roman" w:hAnsi="Times New Roman" w:cs="Times New Roman"/>
          <w:sz w:val="24"/>
          <w:szCs w:val="24"/>
        </w:rPr>
        <w:t xml:space="preserve">velkých </w:t>
      </w:r>
      <w:r w:rsidR="00A93434">
        <w:rPr>
          <w:rFonts w:ascii="Times New Roman" w:hAnsi="Times New Roman" w:cs="Times New Roman"/>
          <w:sz w:val="24"/>
          <w:szCs w:val="24"/>
        </w:rPr>
        <w:t>skupin</w:t>
      </w:r>
      <w:r w:rsidR="005C1AB6">
        <w:rPr>
          <w:rFonts w:ascii="Times New Roman" w:hAnsi="Times New Roman" w:cs="Times New Roman"/>
          <w:sz w:val="24"/>
          <w:szCs w:val="24"/>
        </w:rPr>
        <w:t xml:space="preserve">. Je to strategie, které učiteli umožní snížit počet </w:t>
      </w:r>
      <w:r w:rsidR="00230646">
        <w:rPr>
          <w:rFonts w:ascii="Times New Roman" w:hAnsi="Times New Roman" w:cs="Times New Roman"/>
          <w:sz w:val="24"/>
          <w:szCs w:val="24"/>
        </w:rPr>
        <w:t>žáků,</w:t>
      </w:r>
      <w:r w:rsidR="005C1AB6">
        <w:rPr>
          <w:rFonts w:ascii="Times New Roman" w:hAnsi="Times New Roman" w:cs="Times New Roman"/>
          <w:sz w:val="24"/>
          <w:szCs w:val="24"/>
        </w:rPr>
        <w:t xml:space="preserve"> a přitom stále pracovat </w:t>
      </w:r>
      <w:r w:rsidR="00177186">
        <w:rPr>
          <w:rFonts w:ascii="Times New Roman" w:hAnsi="Times New Roman" w:cs="Times New Roman"/>
          <w:sz w:val="24"/>
          <w:szCs w:val="24"/>
        </w:rPr>
        <w:t xml:space="preserve">kolektivně. </w:t>
      </w:r>
      <w:r w:rsidR="0074508F">
        <w:rPr>
          <w:rFonts w:ascii="Times New Roman" w:hAnsi="Times New Roman" w:cs="Times New Roman"/>
          <w:sz w:val="24"/>
          <w:szCs w:val="24"/>
        </w:rPr>
        <w:t>Díky tomu</w:t>
      </w:r>
      <w:r w:rsidR="00B4332C">
        <w:rPr>
          <w:rFonts w:ascii="Times New Roman" w:hAnsi="Times New Roman" w:cs="Times New Roman"/>
          <w:sz w:val="24"/>
          <w:szCs w:val="24"/>
        </w:rPr>
        <w:t xml:space="preserve"> učitel poznává</w:t>
      </w:r>
      <w:r w:rsidR="00A92341">
        <w:rPr>
          <w:rFonts w:ascii="Times New Roman" w:hAnsi="Times New Roman" w:cs="Times New Roman"/>
          <w:sz w:val="24"/>
          <w:szCs w:val="24"/>
        </w:rPr>
        <w:t xml:space="preserve"> </w:t>
      </w:r>
      <w:r w:rsidR="00B4332C">
        <w:rPr>
          <w:rFonts w:ascii="Times New Roman" w:hAnsi="Times New Roman" w:cs="Times New Roman"/>
          <w:sz w:val="24"/>
          <w:szCs w:val="24"/>
        </w:rPr>
        <w:t>lépe žáky, jejich úroveň vývoje i jejich specifické vlastnosti.</w:t>
      </w:r>
      <w:r w:rsidR="00BA328A">
        <w:rPr>
          <w:rFonts w:ascii="Times New Roman" w:hAnsi="Times New Roman" w:cs="Times New Roman"/>
          <w:sz w:val="24"/>
          <w:szCs w:val="24"/>
        </w:rPr>
        <w:t xml:space="preserve"> Získává možnost</w:t>
      </w:r>
      <w:r w:rsidR="00B12953">
        <w:rPr>
          <w:rFonts w:ascii="Times New Roman" w:hAnsi="Times New Roman" w:cs="Times New Roman"/>
          <w:sz w:val="24"/>
          <w:szCs w:val="24"/>
        </w:rPr>
        <w:t xml:space="preserve"> uplatnit více individuální přístup k jednotlivým žákům. Zároveň se i více žáci poznají mezi sebou a navazují nové a hlubší kontakty</w:t>
      </w:r>
      <w:r w:rsidR="00A92341">
        <w:rPr>
          <w:rFonts w:ascii="Times New Roman" w:hAnsi="Times New Roman" w:cs="Times New Roman"/>
          <w:sz w:val="24"/>
          <w:szCs w:val="24"/>
        </w:rPr>
        <w:t xml:space="preserve"> </w:t>
      </w:r>
      <w:r w:rsidR="00732CB5">
        <w:rPr>
          <w:rFonts w:ascii="Times New Roman" w:hAnsi="Times New Roman" w:cs="Times New Roman"/>
          <w:sz w:val="24"/>
          <w:szCs w:val="24"/>
        </w:rPr>
        <w:t>(Skalková</w:t>
      </w:r>
      <w:r w:rsidR="00254D15">
        <w:rPr>
          <w:rFonts w:ascii="Times New Roman" w:hAnsi="Times New Roman" w:cs="Times New Roman"/>
          <w:sz w:val="24"/>
          <w:szCs w:val="24"/>
        </w:rPr>
        <w:t xml:space="preserve">, </w:t>
      </w:r>
      <w:r w:rsidR="00732CB5">
        <w:rPr>
          <w:rFonts w:ascii="Times New Roman" w:hAnsi="Times New Roman" w:cs="Times New Roman"/>
          <w:sz w:val="24"/>
          <w:szCs w:val="24"/>
        </w:rPr>
        <w:t>2007).</w:t>
      </w:r>
      <w:r w:rsidR="00AA33CE">
        <w:rPr>
          <w:rFonts w:ascii="Times New Roman" w:hAnsi="Times New Roman" w:cs="Times New Roman"/>
          <w:sz w:val="28"/>
          <w:szCs w:val="28"/>
        </w:rPr>
        <w:tab/>
      </w:r>
      <w:r w:rsidR="00AA33CE">
        <w:rPr>
          <w:rFonts w:ascii="Times New Roman" w:hAnsi="Times New Roman" w:cs="Times New Roman"/>
          <w:sz w:val="28"/>
          <w:szCs w:val="28"/>
        </w:rPr>
        <w:tab/>
      </w:r>
      <w:r w:rsidR="00AA33CE">
        <w:rPr>
          <w:rFonts w:ascii="Times New Roman" w:hAnsi="Times New Roman" w:cs="Times New Roman"/>
          <w:sz w:val="28"/>
          <w:szCs w:val="28"/>
        </w:rPr>
        <w:tab/>
      </w:r>
      <w:r w:rsidR="00AA33CE">
        <w:rPr>
          <w:rFonts w:ascii="Times New Roman" w:hAnsi="Times New Roman" w:cs="Times New Roman"/>
          <w:sz w:val="28"/>
          <w:szCs w:val="28"/>
        </w:rPr>
        <w:tab/>
      </w:r>
      <w:r w:rsidR="00AA33CE">
        <w:rPr>
          <w:rFonts w:ascii="Times New Roman" w:hAnsi="Times New Roman" w:cs="Times New Roman"/>
          <w:sz w:val="28"/>
          <w:szCs w:val="28"/>
        </w:rPr>
        <w:tab/>
      </w:r>
      <w:r w:rsidR="00AA33CE">
        <w:rPr>
          <w:rFonts w:ascii="Times New Roman" w:hAnsi="Times New Roman" w:cs="Times New Roman"/>
          <w:sz w:val="28"/>
          <w:szCs w:val="28"/>
        </w:rPr>
        <w:tab/>
      </w:r>
      <w:r w:rsidR="001132FB">
        <w:rPr>
          <w:rFonts w:ascii="Times New Roman" w:hAnsi="Times New Roman" w:cs="Times New Roman"/>
          <w:sz w:val="28"/>
          <w:szCs w:val="28"/>
        </w:rPr>
        <w:tab/>
      </w:r>
      <w:r w:rsidR="00D91A92" w:rsidRPr="00D91A92">
        <w:rPr>
          <w:rFonts w:ascii="Times New Roman" w:hAnsi="Times New Roman" w:cs="Times New Roman"/>
          <w:sz w:val="24"/>
          <w:szCs w:val="24"/>
        </w:rPr>
        <w:t>Kalhous, Obst (2002) popisují, že š</w:t>
      </w:r>
      <w:r w:rsidR="004958D6" w:rsidRPr="00D91A92">
        <w:rPr>
          <w:rFonts w:ascii="Times New Roman" w:hAnsi="Times New Roman" w:cs="Times New Roman"/>
          <w:sz w:val="24"/>
          <w:szCs w:val="24"/>
        </w:rPr>
        <w:t>kolní</w:t>
      </w:r>
      <w:r w:rsidR="004958D6" w:rsidRPr="00381B02">
        <w:rPr>
          <w:rFonts w:ascii="Times New Roman" w:hAnsi="Times New Roman" w:cs="Times New Roman"/>
          <w:sz w:val="24"/>
          <w:szCs w:val="24"/>
        </w:rPr>
        <w:t xml:space="preserve"> třída nebo učebna by měla být organizována tak, aby</w:t>
      </w:r>
      <w:r w:rsidR="00FE480A" w:rsidRPr="00381B02">
        <w:rPr>
          <w:rFonts w:ascii="Times New Roman" w:hAnsi="Times New Roman" w:cs="Times New Roman"/>
          <w:sz w:val="24"/>
          <w:szCs w:val="24"/>
        </w:rPr>
        <w:t xml:space="preserve"> učitel měl co nejjednodušší šanci oslovovat a sledovat žáky a jejich činnosti naráz.</w:t>
      </w:r>
      <w:r w:rsidR="002E6DC4" w:rsidRPr="00381B02">
        <w:rPr>
          <w:rFonts w:ascii="Times New Roman" w:hAnsi="Times New Roman" w:cs="Times New Roman"/>
          <w:sz w:val="24"/>
          <w:szCs w:val="24"/>
        </w:rPr>
        <w:t xml:space="preserve"> Učitel se nachází v přední části třídy a žáci jsou usazeni v lavicích, nejčastěji ve třech řadách.</w:t>
      </w:r>
      <w:r w:rsidR="0004352C" w:rsidRPr="00381B02">
        <w:rPr>
          <w:rFonts w:ascii="Times New Roman" w:hAnsi="Times New Roman" w:cs="Times New Roman"/>
          <w:sz w:val="24"/>
          <w:szCs w:val="24"/>
        </w:rPr>
        <w:t xml:space="preserve"> Jedná se o charakteristické uspořádání třídy pro výuku frontální.</w:t>
      </w:r>
      <w:r w:rsidR="00615B63" w:rsidRPr="00381B02">
        <w:rPr>
          <w:rFonts w:ascii="Times New Roman" w:hAnsi="Times New Roman" w:cs="Times New Roman"/>
          <w:sz w:val="24"/>
          <w:szCs w:val="24"/>
        </w:rPr>
        <w:tab/>
      </w:r>
      <w:r w:rsidR="00BC49A2">
        <w:rPr>
          <w:rFonts w:ascii="Times New Roman" w:hAnsi="Times New Roman" w:cs="Times New Roman"/>
          <w:sz w:val="24"/>
          <w:szCs w:val="24"/>
        </w:rPr>
        <w:tab/>
      </w:r>
      <w:r w:rsidR="00BC49A2">
        <w:rPr>
          <w:rFonts w:ascii="Times New Roman" w:hAnsi="Times New Roman" w:cs="Times New Roman"/>
          <w:sz w:val="24"/>
          <w:szCs w:val="24"/>
        </w:rPr>
        <w:tab/>
      </w:r>
      <w:r w:rsidR="00AA33CE">
        <w:rPr>
          <w:rFonts w:ascii="Times New Roman" w:hAnsi="Times New Roman" w:cs="Times New Roman"/>
          <w:sz w:val="28"/>
          <w:szCs w:val="28"/>
        </w:rPr>
        <w:tab/>
      </w:r>
      <w:r w:rsidR="00AA33CE">
        <w:rPr>
          <w:rFonts w:ascii="Times New Roman" w:hAnsi="Times New Roman" w:cs="Times New Roman"/>
          <w:sz w:val="28"/>
          <w:szCs w:val="28"/>
        </w:rPr>
        <w:tab/>
      </w:r>
      <w:proofErr w:type="spellStart"/>
      <w:r w:rsidR="00D91A92" w:rsidRPr="00D91A92">
        <w:rPr>
          <w:rFonts w:ascii="Times New Roman" w:hAnsi="Times New Roman" w:cs="Times New Roman"/>
          <w:sz w:val="24"/>
          <w:szCs w:val="24"/>
        </w:rPr>
        <w:t>Solfronk</w:t>
      </w:r>
      <w:proofErr w:type="spellEnd"/>
      <w:r w:rsidR="00D91A92" w:rsidRPr="00D91A92">
        <w:rPr>
          <w:rFonts w:ascii="Times New Roman" w:hAnsi="Times New Roman" w:cs="Times New Roman"/>
          <w:sz w:val="24"/>
          <w:szCs w:val="24"/>
        </w:rPr>
        <w:t xml:space="preserve"> (1992) </w:t>
      </w:r>
      <w:proofErr w:type="gramStart"/>
      <w:r w:rsidR="00D91A92" w:rsidRPr="00D91A92">
        <w:rPr>
          <w:rFonts w:ascii="Times New Roman" w:hAnsi="Times New Roman" w:cs="Times New Roman"/>
          <w:sz w:val="24"/>
          <w:szCs w:val="24"/>
        </w:rPr>
        <w:t>hovoří</w:t>
      </w:r>
      <w:proofErr w:type="gramEnd"/>
      <w:r w:rsidR="00D91A92" w:rsidRPr="00D91A92">
        <w:rPr>
          <w:rFonts w:ascii="Times New Roman" w:hAnsi="Times New Roman" w:cs="Times New Roman"/>
          <w:sz w:val="24"/>
          <w:szCs w:val="24"/>
        </w:rPr>
        <w:t xml:space="preserve"> o třídně hodinovém systému</w:t>
      </w:r>
      <w:r w:rsidR="00D91A92">
        <w:t xml:space="preserve">. </w:t>
      </w:r>
      <w:r w:rsidR="00615B63" w:rsidRPr="00381B02">
        <w:rPr>
          <w:rFonts w:ascii="Times New Roman" w:hAnsi="Times New Roman" w:cs="Times New Roman"/>
          <w:sz w:val="24"/>
          <w:szCs w:val="24"/>
        </w:rPr>
        <w:t>Výuka je organizovaná nejčastěji do po sobě jdoucích pětačtyřicetiminutových bloků, které jsou mezi sebou odděleny krátkými přestávkami.</w:t>
      </w:r>
      <w:r w:rsidR="00AC31DF">
        <w:rPr>
          <w:rFonts w:ascii="Times New Roman" w:hAnsi="Times New Roman" w:cs="Times New Roman"/>
          <w:sz w:val="24"/>
          <w:szCs w:val="24"/>
        </w:rPr>
        <w:t xml:space="preserve"> </w:t>
      </w:r>
      <w:r w:rsidR="00D02AE5">
        <w:rPr>
          <w:rFonts w:ascii="Times New Roman" w:hAnsi="Times New Roman" w:cs="Times New Roman"/>
          <w:sz w:val="24"/>
          <w:szCs w:val="24"/>
        </w:rPr>
        <w:t xml:space="preserve">Rozdělení vyučovacího času </w:t>
      </w:r>
      <w:r w:rsidR="00842C97">
        <w:rPr>
          <w:rFonts w:ascii="Times New Roman" w:hAnsi="Times New Roman" w:cs="Times New Roman"/>
          <w:sz w:val="24"/>
          <w:szCs w:val="24"/>
        </w:rPr>
        <w:t xml:space="preserve">je potřebné občas </w:t>
      </w:r>
      <w:r w:rsidR="00276B9D">
        <w:rPr>
          <w:rFonts w:ascii="Times New Roman" w:hAnsi="Times New Roman" w:cs="Times New Roman"/>
          <w:sz w:val="24"/>
          <w:szCs w:val="24"/>
        </w:rPr>
        <w:t>měnit,</w:t>
      </w:r>
      <w:r w:rsidR="00842C97">
        <w:rPr>
          <w:rFonts w:ascii="Times New Roman" w:hAnsi="Times New Roman" w:cs="Times New Roman"/>
          <w:sz w:val="24"/>
          <w:szCs w:val="24"/>
        </w:rPr>
        <w:t xml:space="preserve"> a to z</w:t>
      </w:r>
      <w:r w:rsidR="00276B9D">
        <w:rPr>
          <w:rFonts w:ascii="Times New Roman" w:hAnsi="Times New Roman" w:cs="Times New Roman"/>
          <w:sz w:val="24"/>
          <w:szCs w:val="24"/>
        </w:rPr>
        <w:t>e dvou hlavních</w:t>
      </w:r>
      <w:r w:rsidR="00842C97">
        <w:rPr>
          <w:rFonts w:ascii="Times New Roman" w:hAnsi="Times New Roman" w:cs="Times New Roman"/>
          <w:sz w:val="24"/>
          <w:szCs w:val="24"/>
        </w:rPr>
        <w:t xml:space="preserve"> důvodů. </w:t>
      </w:r>
      <w:r w:rsidR="00276B9D">
        <w:rPr>
          <w:rFonts w:ascii="Times New Roman" w:hAnsi="Times New Roman" w:cs="Times New Roman"/>
          <w:sz w:val="24"/>
          <w:szCs w:val="24"/>
        </w:rPr>
        <w:t xml:space="preserve">Učitel musí přihlížet k věku žáků a k jejich vztahu s právě probíranou látkou. </w:t>
      </w:r>
      <w:r w:rsidR="007D5C37">
        <w:rPr>
          <w:rFonts w:ascii="Times New Roman" w:hAnsi="Times New Roman" w:cs="Times New Roman"/>
          <w:sz w:val="24"/>
          <w:szCs w:val="24"/>
        </w:rPr>
        <w:t xml:space="preserve">Ku příkladu v nižších ročnících můžeme pracovat s hodinou rozdělenou </w:t>
      </w:r>
      <w:r w:rsidR="00D4120D">
        <w:rPr>
          <w:rFonts w:ascii="Times New Roman" w:hAnsi="Times New Roman" w:cs="Times New Roman"/>
          <w:sz w:val="24"/>
          <w:szCs w:val="24"/>
        </w:rPr>
        <w:t>do kratších sekvencí. Dvacet minut probíhá samotná v</w:t>
      </w:r>
      <w:r w:rsidR="004863EF">
        <w:rPr>
          <w:rFonts w:ascii="Times New Roman" w:hAnsi="Times New Roman" w:cs="Times New Roman"/>
          <w:sz w:val="24"/>
          <w:szCs w:val="24"/>
        </w:rPr>
        <w:t>ýuka, která je proložena různými druhy jiných činností. Naopak ve vyšších třídách mohou učitelé spojit hodiny a vytvořit tak takzvanou „dvouhodinovku“.</w:t>
      </w:r>
      <w:r w:rsidR="007E0E99">
        <w:rPr>
          <w:rFonts w:ascii="Times New Roman" w:hAnsi="Times New Roman" w:cs="Times New Roman"/>
          <w:sz w:val="24"/>
          <w:szCs w:val="24"/>
        </w:rPr>
        <w:t xml:space="preserve"> Nejčastěji využívané při slohových cvičeních, laboratořích apod. </w:t>
      </w:r>
      <w:r w:rsidR="00AA33CE">
        <w:rPr>
          <w:rFonts w:ascii="Times New Roman" w:hAnsi="Times New Roman" w:cs="Times New Roman"/>
          <w:sz w:val="28"/>
          <w:szCs w:val="28"/>
        </w:rPr>
        <w:tab/>
      </w:r>
      <w:r w:rsidR="00AA33CE">
        <w:rPr>
          <w:rFonts w:ascii="Times New Roman" w:hAnsi="Times New Roman" w:cs="Times New Roman"/>
          <w:sz w:val="28"/>
          <w:szCs w:val="28"/>
        </w:rPr>
        <w:tab/>
      </w:r>
      <w:r w:rsidR="00615B63" w:rsidRPr="00381B02">
        <w:rPr>
          <w:rFonts w:ascii="Times New Roman" w:hAnsi="Times New Roman" w:cs="Times New Roman"/>
          <w:sz w:val="24"/>
          <w:szCs w:val="24"/>
        </w:rPr>
        <w:t xml:space="preserve">Kalhous, Obst a kol. (2002) uvádějí seznam činností, které by měl učitel zvládnout </w:t>
      </w:r>
      <w:r w:rsidR="00615B63" w:rsidRPr="00381B02">
        <w:rPr>
          <w:rFonts w:ascii="Times New Roman" w:hAnsi="Times New Roman" w:cs="Times New Roman"/>
          <w:sz w:val="24"/>
          <w:szCs w:val="24"/>
        </w:rPr>
        <w:lastRenderedPageBreak/>
        <w:t>během vyučovací hodiny vedené formou frontální výuky, při níž učitel reguluje učební činnost žáků</w:t>
      </w:r>
      <w:r w:rsidR="00841A3F">
        <w:rPr>
          <w:rFonts w:ascii="Times New Roman" w:hAnsi="Times New Roman" w:cs="Times New Roman"/>
          <w:sz w:val="24"/>
          <w:szCs w:val="24"/>
        </w:rPr>
        <w:t>:</w:t>
      </w:r>
    </w:p>
    <w:p w14:paraId="7869D83D" w14:textId="00CF1501" w:rsidR="00BB3F13" w:rsidRPr="00381B02" w:rsidRDefault="00666B85" w:rsidP="00FA6043">
      <w:pPr>
        <w:pStyle w:val="Odstavecseseznamem"/>
        <w:numPr>
          <w:ilvl w:val="0"/>
          <w:numId w:val="2"/>
        </w:numPr>
        <w:spacing w:line="360" w:lineRule="auto"/>
        <w:jc w:val="both"/>
        <w:rPr>
          <w:rFonts w:ascii="Times New Roman" w:hAnsi="Times New Roman" w:cs="Times New Roman"/>
          <w:sz w:val="24"/>
          <w:szCs w:val="24"/>
        </w:rPr>
      </w:pPr>
      <w:r w:rsidRPr="00381B02">
        <w:rPr>
          <w:rFonts w:ascii="Times New Roman" w:hAnsi="Times New Roman" w:cs="Times New Roman"/>
          <w:sz w:val="24"/>
          <w:szCs w:val="24"/>
        </w:rPr>
        <w:t xml:space="preserve"> Učitel </w:t>
      </w:r>
      <w:r w:rsidR="005C52BE" w:rsidRPr="00381B02">
        <w:rPr>
          <w:rFonts w:ascii="Times New Roman" w:hAnsi="Times New Roman" w:cs="Times New Roman"/>
          <w:sz w:val="24"/>
          <w:szCs w:val="24"/>
        </w:rPr>
        <w:t xml:space="preserve">je ten, který </w:t>
      </w:r>
      <w:proofErr w:type="gramStart"/>
      <w:r w:rsidR="005C52BE" w:rsidRPr="00A2437F">
        <w:rPr>
          <w:rFonts w:ascii="Times New Roman" w:hAnsi="Times New Roman" w:cs="Times New Roman"/>
          <w:i/>
          <w:iCs/>
          <w:sz w:val="24"/>
          <w:szCs w:val="24"/>
        </w:rPr>
        <w:t>tvo</w:t>
      </w:r>
      <w:r w:rsidRPr="00A2437F">
        <w:rPr>
          <w:rFonts w:ascii="Times New Roman" w:hAnsi="Times New Roman" w:cs="Times New Roman"/>
          <w:i/>
          <w:iCs/>
          <w:sz w:val="24"/>
          <w:szCs w:val="24"/>
        </w:rPr>
        <w:t>ří</w:t>
      </w:r>
      <w:proofErr w:type="gramEnd"/>
      <w:r w:rsidRPr="00A2437F">
        <w:rPr>
          <w:rFonts w:ascii="Times New Roman" w:hAnsi="Times New Roman" w:cs="Times New Roman"/>
          <w:i/>
          <w:iCs/>
          <w:sz w:val="24"/>
          <w:szCs w:val="24"/>
        </w:rPr>
        <w:t xml:space="preserve"> podmínky</w:t>
      </w:r>
      <w:r w:rsidRPr="00381B02">
        <w:rPr>
          <w:rFonts w:ascii="Times New Roman" w:hAnsi="Times New Roman" w:cs="Times New Roman"/>
          <w:sz w:val="24"/>
          <w:szCs w:val="24"/>
        </w:rPr>
        <w:t xml:space="preserve"> pro</w:t>
      </w:r>
      <w:r w:rsidR="005C52BE" w:rsidRPr="00381B02">
        <w:rPr>
          <w:rFonts w:ascii="Times New Roman" w:hAnsi="Times New Roman" w:cs="Times New Roman"/>
          <w:sz w:val="24"/>
          <w:szCs w:val="24"/>
        </w:rPr>
        <w:t xml:space="preserve"> správné</w:t>
      </w:r>
      <w:r w:rsidRPr="00381B02">
        <w:rPr>
          <w:rFonts w:ascii="Times New Roman" w:hAnsi="Times New Roman" w:cs="Times New Roman"/>
          <w:sz w:val="24"/>
          <w:szCs w:val="24"/>
        </w:rPr>
        <w:t xml:space="preserve"> učení žáků. </w:t>
      </w:r>
      <w:r w:rsidR="006E1194" w:rsidRPr="00381B02">
        <w:rPr>
          <w:rFonts w:ascii="Times New Roman" w:hAnsi="Times New Roman" w:cs="Times New Roman"/>
          <w:sz w:val="24"/>
          <w:szCs w:val="24"/>
        </w:rPr>
        <w:t xml:space="preserve">Jako první </w:t>
      </w:r>
      <w:proofErr w:type="gramStart"/>
      <w:r w:rsidR="006E1194" w:rsidRPr="00381B02">
        <w:rPr>
          <w:rFonts w:ascii="Times New Roman" w:hAnsi="Times New Roman" w:cs="Times New Roman"/>
          <w:sz w:val="24"/>
          <w:szCs w:val="24"/>
        </w:rPr>
        <w:t>tvoří</w:t>
      </w:r>
      <w:proofErr w:type="gramEnd"/>
      <w:r w:rsidR="006E1194" w:rsidRPr="00381B02">
        <w:rPr>
          <w:rFonts w:ascii="Times New Roman" w:hAnsi="Times New Roman" w:cs="Times New Roman"/>
          <w:sz w:val="24"/>
          <w:szCs w:val="24"/>
        </w:rPr>
        <w:t xml:space="preserve"> podmínky vnitřní, jako je například soustředěnost na činnosti ve výuce, správná motivace k zvládnutí předem stanovených cílů</w:t>
      </w:r>
      <w:r w:rsidR="00372BC6" w:rsidRPr="00381B02">
        <w:rPr>
          <w:rFonts w:ascii="Times New Roman" w:hAnsi="Times New Roman" w:cs="Times New Roman"/>
          <w:sz w:val="24"/>
          <w:szCs w:val="24"/>
        </w:rPr>
        <w:t xml:space="preserve"> nebo správné odhodlání a nadšení, které by žáky mělo doprovázet. </w:t>
      </w:r>
      <w:r w:rsidR="001626AF" w:rsidRPr="00381B02">
        <w:rPr>
          <w:rFonts w:ascii="Times New Roman" w:hAnsi="Times New Roman" w:cs="Times New Roman"/>
          <w:sz w:val="24"/>
          <w:szCs w:val="24"/>
        </w:rPr>
        <w:t>Do podmínek vnější</w:t>
      </w:r>
      <w:r w:rsidR="00AC31DF">
        <w:rPr>
          <w:rFonts w:ascii="Times New Roman" w:hAnsi="Times New Roman" w:cs="Times New Roman"/>
          <w:sz w:val="24"/>
          <w:szCs w:val="24"/>
        </w:rPr>
        <w:t>ch</w:t>
      </w:r>
      <w:r w:rsidR="001626AF" w:rsidRPr="00381B02">
        <w:rPr>
          <w:rFonts w:ascii="Times New Roman" w:hAnsi="Times New Roman" w:cs="Times New Roman"/>
          <w:sz w:val="24"/>
          <w:szCs w:val="24"/>
        </w:rPr>
        <w:t xml:space="preserve"> můžeme zařadit přípravu pomůcek</w:t>
      </w:r>
      <w:r w:rsidR="00A95676" w:rsidRPr="00381B02">
        <w:rPr>
          <w:rFonts w:ascii="Times New Roman" w:hAnsi="Times New Roman" w:cs="Times New Roman"/>
          <w:sz w:val="24"/>
          <w:szCs w:val="24"/>
        </w:rPr>
        <w:t>, které bude učitel potřebovat na určitou hodinu či výzdoba třídy, kter</w:t>
      </w:r>
      <w:r w:rsidR="00AC31DF">
        <w:rPr>
          <w:rFonts w:ascii="Times New Roman" w:hAnsi="Times New Roman" w:cs="Times New Roman"/>
          <w:sz w:val="24"/>
          <w:szCs w:val="24"/>
        </w:rPr>
        <w:t>á</w:t>
      </w:r>
      <w:r w:rsidR="00A95676" w:rsidRPr="00381B02">
        <w:rPr>
          <w:rFonts w:ascii="Times New Roman" w:hAnsi="Times New Roman" w:cs="Times New Roman"/>
          <w:sz w:val="24"/>
          <w:szCs w:val="24"/>
        </w:rPr>
        <w:t xml:space="preserve"> ovlivňuje celkovou atmosféru.</w:t>
      </w:r>
    </w:p>
    <w:p w14:paraId="0F999F37" w14:textId="77777777" w:rsidR="001F347A" w:rsidRPr="00381B02" w:rsidRDefault="001F347A" w:rsidP="00FA6043">
      <w:pPr>
        <w:pStyle w:val="Odstavecseseznamem"/>
        <w:numPr>
          <w:ilvl w:val="0"/>
          <w:numId w:val="2"/>
        </w:numPr>
        <w:spacing w:line="360" w:lineRule="auto"/>
        <w:jc w:val="both"/>
        <w:rPr>
          <w:rFonts w:ascii="Times New Roman" w:hAnsi="Times New Roman" w:cs="Times New Roman"/>
          <w:sz w:val="24"/>
          <w:szCs w:val="24"/>
        </w:rPr>
      </w:pPr>
      <w:r w:rsidRPr="00381B02">
        <w:rPr>
          <w:rFonts w:ascii="Times New Roman" w:hAnsi="Times New Roman" w:cs="Times New Roman"/>
          <w:sz w:val="24"/>
          <w:szCs w:val="24"/>
        </w:rPr>
        <w:t xml:space="preserve">Učitel </w:t>
      </w:r>
      <w:r w:rsidRPr="00A2437F">
        <w:rPr>
          <w:rFonts w:ascii="Times New Roman" w:hAnsi="Times New Roman" w:cs="Times New Roman"/>
          <w:i/>
          <w:iCs/>
          <w:sz w:val="24"/>
          <w:szCs w:val="24"/>
        </w:rPr>
        <w:t>seznamuje žáky s novým učivem</w:t>
      </w:r>
      <w:r w:rsidRPr="00381B02">
        <w:rPr>
          <w:rFonts w:ascii="Times New Roman" w:hAnsi="Times New Roman" w:cs="Times New Roman"/>
          <w:sz w:val="24"/>
          <w:szCs w:val="24"/>
        </w:rPr>
        <w:t xml:space="preserve">. </w:t>
      </w:r>
      <w:r w:rsidR="00100E59" w:rsidRPr="00381B02">
        <w:rPr>
          <w:rFonts w:ascii="Times New Roman" w:hAnsi="Times New Roman" w:cs="Times New Roman"/>
          <w:sz w:val="24"/>
          <w:szCs w:val="24"/>
        </w:rPr>
        <w:t>V téhle činnosti se učitel pokouší ovl</w:t>
      </w:r>
      <w:r w:rsidR="00A92341">
        <w:rPr>
          <w:rFonts w:ascii="Times New Roman" w:hAnsi="Times New Roman" w:cs="Times New Roman"/>
          <w:sz w:val="24"/>
          <w:szCs w:val="24"/>
        </w:rPr>
        <w:t>ivnit poznávací procesy u žáků, j</w:t>
      </w:r>
      <w:r w:rsidR="00313466" w:rsidRPr="00381B02">
        <w:rPr>
          <w:rFonts w:ascii="Times New Roman" w:hAnsi="Times New Roman" w:cs="Times New Roman"/>
          <w:sz w:val="24"/>
          <w:szCs w:val="24"/>
        </w:rPr>
        <w:t>elikož jsou důležité při osvojování nového učiva.</w:t>
      </w:r>
    </w:p>
    <w:p w14:paraId="137DA89F" w14:textId="77777777" w:rsidR="00381B02" w:rsidRPr="00FC7029" w:rsidRDefault="001F347A" w:rsidP="00FA6043">
      <w:pPr>
        <w:pStyle w:val="Odstavecseseznamem"/>
        <w:numPr>
          <w:ilvl w:val="0"/>
          <w:numId w:val="2"/>
        </w:numPr>
        <w:spacing w:line="360" w:lineRule="auto"/>
        <w:jc w:val="both"/>
        <w:rPr>
          <w:rFonts w:ascii="Times New Roman" w:hAnsi="Times New Roman" w:cs="Times New Roman"/>
          <w:sz w:val="24"/>
          <w:szCs w:val="24"/>
        </w:rPr>
      </w:pPr>
      <w:r w:rsidRPr="00381B02">
        <w:rPr>
          <w:rFonts w:ascii="Times New Roman" w:hAnsi="Times New Roman" w:cs="Times New Roman"/>
          <w:sz w:val="24"/>
          <w:szCs w:val="24"/>
        </w:rPr>
        <w:t xml:space="preserve">V následném stádiu výuky je hlavní činností učitele </w:t>
      </w:r>
      <w:r w:rsidRPr="00FC7029">
        <w:rPr>
          <w:rFonts w:ascii="Times New Roman" w:hAnsi="Times New Roman" w:cs="Times New Roman"/>
          <w:sz w:val="24"/>
          <w:szCs w:val="24"/>
        </w:rPr>
        <w:t>usměrňovat učební činnosti</w:t>
      </w:r>
      <w:r w:rsidRPr="00381B02">
        <w:rPr>
          <w:rFonts w:ascii="Times New Roman" w:hAnsi="Times New Roman" w:cs="Times New Roman"/>
          <w:sz w:val="24"/>
          <w:szCs w:val="24"/>
        </w:rPr>
        <w:t xml:space="preserve"> svých žáků</w:t>
      </w:r>
      <w:r w:rsidR="00313466" w:rsidRPr="00381B02">
        <w:rPr>
          <w:rFonts w:ascii="Times New Roman" w:hAnsi="Times New Roman" w:cs="Times New Roman"/>
          <w:sz w:val="24"/>
          <w:szCs w:val="24"/>
        </w:rPr>
        <w:t>.</w:t>
      </w:r>
      <w:r w:rsidR="00A92341">
        <w:rPr>
          <w:rFonts w:ascii="Times New Roman" w:hAnsi="Times New Roman" w:cs="Times New Roman"/>
          <w:sz w:val="24"/>
          <w:szCs w:val="24"/>
        </w:rPr>
        <w:t xml:space="preserve"> </w:t>
      </w:r>
      <w:r w:rsidR="00313466" w:rsidRPr="00FC7029">
        <w:rPr>
          <w:rFonts w:ascii="Times New Roman" w:hAnsi="Times New Roman" w:cs="Times New Roman"/>
          <w:sz w:val="24"/>
          <w:szCs w:val="24"/>
        </w:rPr>
        <w:t xml:space="preserve">Učitel se </w:t>
      </w:r>
      <w:proofErr w:type="gramStart"/>
      <w:r w:rsidR="00313466" w:rsidRPr="00FC7029">
        <w:rPr>
          <w:rFonts w:ascii="Times New Roman" w:hAnsi="Times New Roman" w:cs="Times New Roman"/>
          <w:sz w:val="24"/>
          <w:szCs w:val="24"/>
        </w:rPr>
        <w:t>snaží</w:t>
      </w:r>
      <w:proofErr w:type="gramEnd"/>
      <w:r w:rsidR="00A92341">
        <w:rPr>
          <w:rFonts w:ascii="Times New Roman" w:hAnsi="Times New Roman" w:cs="Times New Roman"/>
          <w:sz w:val="24"/>
          <w:szCs w:val="24"/>
        </w:rPr>
        <w:t xml:space="preserve"> </w:t>
      </w:r>
      <w:r w:rsidR="00FA2657" w:rsidRPr="00FC7029">
        <w:rPr>
          <w:rFonts w:ascii="Times New Roman" w:hAnsi="Times New Roman" w:cs="Times New Roman"/>
          <w:sz w:val="24"/>
          <w:szCs w:val="24"/>
        </w:rPr>
        <w:t xml:space="preserve">žáky dovést k tomu, aby si </w:t>
      </w:r>
      <w:r w:rsidR="00FA2657" w:rsidRPr="00A2437F">
        <w:rPr>
          <w:rFonts w:ascii="Times New Roman" w:hAnsi="Times New Roman" w:cs="Times New Roman"/>
          <w:i/>
          <w:iCs/>
          <w:sz w:val="24"/>
          <w:szCs w:val="24"/>
        </w:rPr>
        <w:t>upevnili a prohloubili určité učivo.</w:t>
      </w:r>
      <w:r w:rsidR="00FA2657" w:rsidRPr="00FC7029">
        <w:rPr>
          <w:rFonts w:ascii="Times New Roman" w:hAnsi="Times New Roman" w:cs="Times New Roman"/>
          <w:sz w:val="24"/>
          <w:szCs w:val="24"/>
        </w:rPr>
        <w:t xml:space="preserve"> Je důležité, aby si dokázali vytvořit vztahy mezi poznatky již naučenými a učivem, které se právě </w:t>
      </w:r>
      <w:proofErr w:type="gramStart"/>
      <w:r w:rsidR="00FA2657" w:rsidRPr="00FC7029">
        <w:rPr>
          <w:rFonts w:ascii="Times New Roman" w:hAnsi="Times New Roman" w:cs="Times New Roman"/>
          <w:sz w:val="24"/>
          <w:szCs w:val="24"/>
        </w:rPr>
        <w:t>učí</w:t>
      </w:r>
      <w:proofErr w:type="gramEnd"/>
      <w:r w:rsidR="00FA2657" w:rsidRPr="00FC7029">
        <w:rPr>
          <w:rFonts w:ascii="Times New Roman" w:hAnsi="Times New Roman" w:cs="Times New Roman"/>
          <w:sz w:val="24"/>
          <w:szCs w:val="24"/>
        </w:rPr>
        <w:t>.</w:t>
      </w:r>
      <w:r w:rsidR="00176261" w:rsidRPr="00FC7029">
        <w:rPr>
          <w:rFonts w:ascii="Times New Roman" w:hAnsi="Times New Roman" w:cs="Times New Roman"/>
          <w:sz w:val="24"/>
          <w:szCs w:val="24"/>
        </w:rPr>
        <w:t xml:space="preserve"> Vytváření souvislostí jim </w:t>
      </w:r>
      <w:proofErr w:type="gramStart"/>
      <w:r w:rsidR="00176261" w:rsidRPr="00FC7029">
        <w:rPr>
          <w:rFonts w:ascii="Times New Roman" w:hAnsi="Times New Roman" w:cs="Times New Roman"/>
          <w:sz w:val="24"/>
          <w:szCs w:val="24"/>
        </w:rPr>
        <w:t>ulehčí</w:t>
      </w:r>
      <w:proofErr w:type="gramEnd"/>
      <w:r w:rsidR="00176261" w:rsidRPr="00FC7029">
        <w:rPr>
          <w:rFonts w:ascii="Times New Roman" w:hAnsi="Times New Roman" w:cs="Times New Roman"/>
          <w:sz w:val="24"/>
          <w:szCs w:val="24"/>
        </w:rPr>
        <w:t xml:space="preserve"> práci s učením </w:t>
      </w:r>
      <w:r w:rsidR="00381B02" w:rsidRPr="00FC7029">
        <w:rPr>
          <w:rFonts w:ascii="Times New Roman" w:hAnsi="Times New Roman" w:cs="Times New Roman"/>
          <w:sz w:val="24"/>
          <w:szCs w:val="24"/>
        </w:rPr>
        <w:t>a pochopením celého učiva.</w:t>
      </w:r>
    </w:p>
    <w:p w14:paraId="56BA929C" w14:textId="77777777" w:rsidR="00EE16F1" w:rsidRDefault="00041C87" w:rsidP="00FA6043">
      <w:pPr>
        <w:pStyle w:val="Odstavecseseznamem"/>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Velkou roli hraje také </w:t>
      </w:r>
      <w:r w:rsidRPr="00A2437F">
        <w:rPr>
          <w:rFonts w:ascii="Times New Roman" w:hAnsi="Times New Roman" w:cs="Times New Roman"/>
          <w:i/>
          <w:iCs/>
          <w:sz w:val="24"/>
          <w:szCs w:val="24"/>
        </w:rPr>
        <w:t>hodnocení</w:t>
      </w:r>
      <w:r w:rsidRPr="00FC7029">
        <w:rPr>
          <w:rFonts w:ascii="Times New Roman" w:hAnsi="Times New Roman" w:cs="Times New Roman"/>
          <w:sz w:val="24"/>
          <w:szCs w:val="24"/>
          <w:u w:val="single"/>
        </w:rPr>
        <w:t>.</w:t>
      </w:r>
      <w:r>
        <w:rPr>
          <w:rFonts w:ascii="Times New Roman" w:hAnsi="Times New Roman" w:cs="Times New Roman"/>
          <w:sz w:val="24"/>
          <w:szCs w:val="24"/>
        </w:rPr>
        <w:t xml:space="preserve"> Kantor by</w:t>
      </w:r>
      <w:r w:rsidR="00C90F1D">
        <w:rPr>
          <w:rFonts w:ascii="Times New Roman" w:hAnsi="Times New Roman" w:cs="Times New Roman"/>
          <w:sz w:val="24"/>
          <w:szCs w:val="24"/>
        </w:rPr>
        <w:t xml:space="preserve"> m</w:t>
      </w:r>
      <w:r w:rsidR="00A92341">
        <w:rPr>
          <w:rFonts w:ascii="Times New Roman" w:hAnsi="Times New Roman" w:cs="Times New Roman"/>
          <w:sz w:val="24"/>
          <w:szCs w:val="24"/>
        </w:rPr>
        <w:t xml:space="preserve">ěl mít připravenou jak pro </w:t>
      </w:r>
      <w:proofErr w:type="gramStart"/>
      <w:r w:rsidR="00A92341">
        <w:rPr>
          <w:rFonts w:ascii="Times New Roman" w:hAnsi="Times New Roman" w:cs="Times New Roman"/>
          <w:sz w:val="24"/>
          <w:szCs w:val="24"/>
        </w:rPr>
        <w:t>žáky</w:t>
      </w:r>
      <w:proofErr w:type="gramEnd"/>
      <w:r w:rsidR="00C90F1D">
        <w:rPr>
          <w:rFonts w:ascii="Times New Roman" w:hAnsi="Times New Roman" w:cs="Times New Roman"/>
          <w:sz w:val="24"/>
          <w:szCs w:val="24"/>
        </w:rPr>
        <w:t xml:space="preserve"> tak pro sebe zpětnou vazbu, aby bylo možné ověřit, do jaké míry se </w:t>
      </w:r>
      <w:r w:rsidR="00641E08">
        <w:rPr>
          <w:rFonts w:ascii="Times New Roman" w:hAnsi="Times New Roman" w:cs="Times New Roman"/>
          <w:sz w:val="24"/>
          <w:szCs w:val="24"/>
        </w:rPr>
        <w:t>podařilo dosáhnout cíle, který jsme si na začátku hodiny určili. Důležitost hraje také průběžné hodnocení, chválení a podpora ze strany učitele.</w:t>
      </w:r>
    </w:p>
    <w:p w14:paraId="4E974303" w14:textId="4EF01940" w:rsidR="00C220C9" w:rsidRPr="00EE16F1" w:rsidRDefault="00DB082C" w:rsidP="00EE16F1">
      <w:pPr>
        <w:spacing w:line="360" w:lineRule="auto"/>
        <w:jc w:val="both"/>
        <w:rPr>
          <w:rFonts w:ascii="Times New Roman" w:hAnsi="Times New Roman" w:cs="Times New Roman"/>
          <w:sz w:val="24"/>
          <w:szCs w:val="24"/>
        </w:rPr>
      </w:pPr>
      <w:r w:rsidRPr="00EE16F1">
        <w:rPr>
          <w:rFonts w:ascii="Times New Roman" w:hAnsi="Times New Roman" w:cs="Times New Roman"/>
          <w:sz w:val="24"/>
          <w:szCs w:val="24"/>
        </w:rPr>
        <w:t xml:space="preserve">Výše uvedené etapy se mohou </w:t>
      </w:r>
      <w:r w:rsidR="00C679CF" w:rsidRPr="00EE16F1">
        <w:rPr>
          <w:rFonts w:ascii="Times New Roman" w:hAnsi="Times New Roman" w:cs="Times New Roman"/>
          <w:sz w:val="24"/>
          <w:szCs w:val="24"/>
        </w:rPr>
        <w:t xml:space="preserve">využít v jedné vyučovací hodině, ale může se stát, že se uskuteční pouze </w:t>
      </w:r>
      <w:r w:rsidR="00EA5D1C">
        <w:rPr>
          <w:rFonts w:ascii="Times New Roman" w:hAnsi="Times New Roman" w:cs="Times New Roman"/>
          <w:sz w:val="24"/>
          <w:szCs w:val="24"/>
        </w:rPr>
        <w:t xml:space="preserve">v </w:t>
      </w:r>
      <w:r w:rsidR="00C679CF" w:rsidRPr="00EE16F1">
        <w:rPr>
          <w:rFonts w:ascii="Times New Roman" w:hAnsi="Times New Roman" w:cs="Times New Roman"/>
          <w:sz w:val="24"/>
          <w:szCs w:val="24"/>
        </w:rPr>
        <w:t>některé z nich.</w:t>
      </w:r>
      <w:r w:rsidR="000A281D" w:rsidRPr="00EE16F1">
        <w:rPr>
          <w:rFonts w:ascii="Times New Roman" w:hAnsi="Times New Roman" w:cs="Times New Roman"/>
          <w:sz w:val="24"/>
          <w:szCs w:val="24"/>
        </w:rPr>
        <w:t xml:space="preserve"> Podle toho, která etapa ve vyučovací hodině převládá, se rozlišují hodiny: osvojov</w:t>
      </w:r>
      <w:r w:rsidR="00E0364B" w:rsidRPr="00EE16F1">
        <w:rPr>
          <w:rFonts w:ascii="Times New Roman" w:hAnsi="Times New Roman" w:cs="Times New Roman"/>
          <w:sz w:val="24"/>
          <w:szCs w:val="24"/>
        </w:rPr>
        <w:t>ací</w:t>
      </w:r>
      <w:r w:rsidR="00EA5D1C">
        <w:rPr>
          <w:rFonts w:ascii="Times New Roman" w:hAnsi="Times New Roman" w:cs="Times New Roman"/>
          <w:sz w:val="24"/>
          <w:szCs w:val="24"/>
        </w:rPr>
        <w:t xml:space="preserve"> </w:t>
      </w:r>
      <w:r w:rsidR="002E0309" w:rsidRPr="00EE16F1">
        <w:rPr>
          <w:rFonts w:ascii="Times New Roman" w:hAnsi="Times New Roman" w:cs="Times New Roman"/>
          <w:sz w:val="24"/>
          <w:szCs w:val="24"/>
        </w:rPr>
        <w:t xml:space="preserve">/ </w:t>
      </w:r>
      <w:r w:rsidR="000A281D" w:rsidRPr="00EE16F1">
        <w:rPr>
          <w:rFonts w:ascii="Times New Roman" w:hAnsi="Times New Roman" w:cs="Times New Roman"/>
          <w:sz w:val="24"/>
          <w:szCs w:val="24"/>
        </w:rPr>
        <w:t>opakov</w:t>
      </w:r>
      <w:r w:rsidR="007C6D4C" w:rsidRPr="00EE16F1">
        <w:rPr>
          <w:rFonts w:ascii="Times New Roman" w:hAnsi="Times New Roman" w:cs="Times New Roman"/>
          <w:sz w:val="24"/>
          <w:szCs w:val="24"/>
        </w:rPr>
        <w:t>a</w:t>
      </w:r>
      <w:r w:rsidR="002E0309" w:rsidRPr="00EE16F1">
        <w:rPr>
          <w:rFonts w:ascii="Times New Roman" w:hAnsi="Times New Roman" w:cs="Times New Roman"/>
          <w:sz w:val="24"/>
          <w:szCs w:val="24"/>
        </w:rPr>
        <w:t>cí</w:t>
      </w:r>
      <w:r w:rsidR="000A281D" w:rsidRPr="00EE16F1">
        <w:rPr>
          <w:rFonts w:ascii="Times New Roman" w:hAnsi="Times New Roman" w:cs="Times New Roman"/>
          <w:sz w:val="24"/>
          <w:szCs w:val="24"/>
        </w:rPr>
        <w:t xml:space="preserve"> / upevňování vědomostí / vytváření a upevňování dovedností / použití / ověřování a hodnocení</w:t>
      </w:r>
      <w:r w:rsidR="002E0309" w:rsidRPr="00EE16F1">
        <w:rPr>
          <w:rFonts w:ascii="Times New Roman" w:hAnsi="Times New Roman" w:cs="Times New Roman"/>
          <w:sz w:val="24"/>
          <w:szCs w:val="24"/>
        </w:rPr>
        <w:t xml:space="preserve">. </w:t>
      </w:r>
      <w:r w:rsidR="00C220C9" w:rsidRPr="00EE16F1">
        <w:rPr>
          <w:rFonts w:ascii="Times New Roman" w:hAnsi="Times New Roman" w:cs="Times New Roman"/>
          <w:sz w:val="24"/>
          <w:szCs w:val="24"/>
        </w:rPr>
        <w:tab/>
      </w:r>
      <w:r w:rsidR="00C220C9" w:rsidRPr="00EE16F1">
        <w:rPr>
          <w:rFonts w:ascii="Times New Roman" w:hAnsi="Times New Roman" w:cs="Times New Roman"/>
          <w:sz w:val="24"/>
          <w:szCs w:val="24"/>
        </w:rPr>
        <w:tab/>
      </w:r>
      <w:r w:rsidR="00AA33CE">
        <w:rPr>
          <w:rFonts w:ascii="Times New Roman" w:hAnsi="Times New Roman" w:cs="Times New Roman"/>
          <w:sz w:val="24"/>
          <w:szCs w:val="24"/>
        </w:rPr>
        <w:tab/>
      </w:r>
      <w:r w:rsidR="00AA33CE">
        <w:rPr>
          <w:rFonts w:ascii="Times New Roman" w:hAnsi="Times New Roman" w:cs="Times New Roman"/>
          <w:sz w:val="24"/>
          <w:szCs w:val="24"/>
        </w:rPr>
        <w:tab/>
      </w:r>
      <w:r w:rsidR="00AA33CE">
        <w:rPr>
          <w:rFonts w:ascii="Times New Roman" w:hAnsi="Times New Roman" w:cs="Times New Roman"/>
          <w:sz w:val="24"/>
          <w:szCs w:val="24"/>
        </w:rPr>
        <w:tab/>
      </w:r>
      <w:r w:rsidR="00AA33CE" w:rsidRPr="00863D8B">
        <w:rPr>
          <w:rFonts w:ascii="Times New Roman" w:hAnsi="Times New Roman" w:cs="Times New Roman"/>
          <w:color w:val="FF0000"/>
          <w:sz w:val="24"/>
          <w:szCs w:val="24"/>
        </w:rPr>
        <w:tab/>
      </w:r>
    </w:p>
    <w:p w14:paraId="1BF2A9DA" w14:textId="77777777" w:rsidR="00F92BA7" w:rsidRPr="00B95F16" w:rsidRDefault="00F92BA7" w:rsidP="000A281D">
      <w:pPr>
        <w:spacing w:line="360" w:lineRule="auto"/>
        <w:jc w:val="both"/>
        <w:rPr>
          <w:rFonts w:ascii="Times New Roman" w:hAnsi="Times New Roman" w:cs="Times New Roman"/>
        </w:rPr>
      </w:pPr>
    </w:p>
    <w:p w14:paraId="66AAA61A" w14:textId="0011C2C2" w:rsidR="00473921" w:rsidRDefault="00E91594" w:rsidP="00B95F16">
      <w:pPr>
        <w:pStyle w:val="Nadpis3"/>
        <w:rPr>
          <w:rFonts w:ascii="Times New Roman" w:hAnsi="Times New Roman" w:cs="Times New Roman"/>
          <w:b/>
          <w:bCs/>
          <w:color w:val="auto"/>
          <w:sz w:val="28"/>
          <w:szCs w:val="28"/>
        </w:rPr>
      </w:pPr>
      <w:bookmarkStart w:id="10" w:name="_Toc101274514"/>
      <w:r w:rsidRPr="00B95F16">
        <w:rPr>
          <w:rFonts w:ascii="Times New Roman" w:hAnsi="Times New Roman" w:cs="Times New Roman"/>
          <w:b/>
          <w:bCs/>
          <w:color w:val="auto"/>
        </w:rPr>
        <w:t>1.</w:t>
      </w:r>
      <w:r w:rsidR="006E3FF6" w:rsidRPr="00B95F16">
        <w:rPr>
          <w:rFonts w:ascii="Times New Roman" w:hAnsi="Times New Roman" w:cs="Times New Roman"/>
          <w:b/>
          <w:bCs/>
          <w:color w:val="auto"/>
        </w:rPr>
        <w:t>2</w:t>
      </w:r>
      <w:r w:rsidRPr="00B95F16">
        <w:rPr>
          <w:rFonts w:ascii="Times New Roman" w:hAnsi="Times New Roman" w:cs="Times New Roman"/>
          <w:b/>
          <w:bCs/>
          <w:color w:val="auto"/>
        </w:rPr>
        <w:t>.</w:t>
      </w:r>
      <w:r w:rsidR="006F0328" w:rsidRPr="00B95F16">
        <w:rPr>
          <w:rFonts w:ascii="Times New Roman" w:hAnsi="Times New Roman" w:cs="Times New Roman"/>
          <w:b/>
          <w:bCs/>
          <w:color w:val="auto"/>
        </w:rPr>
        <w:t>1</w:t>
      </w:r>
      <w:r w:rsidRPr="00B95F16">
        <w:rPr>
          <w:rFonts w:ascii="Times New Roman" w:hAnsi="Times New Roman" w:cs="Times New Roman"/>
          <w:b/>
          <w:bCs/>
          <w:color w:val="auto"/>
        </w:rPr>
        <w:t xml:space="preserve"> Výhody frontální výuky</w:t>
      </w:r>
      <w:bookmarkEnd w:id="10"/>
    </w:p>
    <w:p w14:paraId="44694C04" w14:textId="77777777" w:rsidR="00B95F16" w:rsidRPr="00B95F16" w:rsidRDefault="00B95F16" w:rsidP="00B95F16">
      <w:pPr>
        <w:rPr>
          <w:rFonts w:cstheme="minorHAnsi"/>
          <w:sz w:val="24"/>
          <w:szCs w:val="24"/>
        </w:rPr>
      </w:pPr>
    </w:p>
    <w:p w14:paraId="28901A9E" w14:textId="7D03C689" w:rsidR="00527AAC" w:rsidRDefault="00B62D55" w:rsidP="00EA5D1C">
      <w:pPr>
        <w:spacing w:after="0"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Během frontální výuky pracuje učitel </w:t>
      </w:r>
      <w:r w:rsidR="00BF5187">
        <w:rPr>
          <w:rFonts w:ascii="Times New Roman" w:hAnsi="Times New Roman" w:cs="Times New Roman"/>
          <w:sz w:val="24"/>
          <w:szCs w:val="24"/>
          <w:shd w:val="clear" w:color="auto" w:fill="FFFFFF"/>
        </w:rPr>
        <w:t>aktivně</w:t>
      </w:r>
      <w:r w:rsidR="00A479DB">
        <w:rPr>
          <w:rFonts w:ascii="Times New Roman" w:hAnsi="Times New Roman" w:cs="Times New Roman"/>
          <w:sz w:val="24"/>
          <w:szCs w:val="24"/>
          <w:shd w:val="clear" w:color="auto" w:fill="FFFFFF"/>
        </w:rPr>
        <w:t xml:space="preserve"> </w:t>
      </w:r>
      <w:r w:rsidR="00BF5187">
        <w:rPr>
          <w:rFonts w:ascii="Times New Roman" w:hAnsi="Times New Roman" w:cs="Times New Roman"/>
          <w:sz w:val="24"/>
          <w:szCs w:val="24"/>
          <w:shd w:val="clear" w:color="auto" w:fill="FFFFFF"/>
        </w:rPr>
        <w:t>během celé vyučovací jednotky.</w:t>
      </w:r>
      <w:r w:rsidR="00527AAC">
        <w:rPr>
          <w:rFonts w:ascii="Times New Roman" w:hAnsi="Times New Roman" w:cs="Times New Roman"/>
          <w:sz w:val="24"/>
          <w:szCs w:val="24"/>
          <w:shd w:val="clear" w:color="auto" w:fill="FFFFFF"/>
        </w:rPr>
        <w:t xml:space="preserve"> </w:t>
      </w:r>
      <w:r w:rsidR="009F0617">
        <w:rPr>
          <w:rFonts w:ascii="Times New Roman" w:hAnsi="Times New Roman" w:cs="Times New Roman"/>
          <w:sz w:val="24"/>
          <w:szCs w:val="24"/>
          <w:shd w:val="clear" w:color="auto" w:fill="FFFFFF"/>
        </w:rPr>
        <w:t>Každou</w:t>
      </w:r>
      <w:r w:rsidR="002779C0">
        <w:rPr>
          <w:rFonts w:ascii="Times New Roman" w:hAnsi="Times New Roman" w:cs="Times New Roman"/>
          <w:sz w:val="24"/>
          <w:szCs w:val="24"/>
          <w:shd w:val="clear" w:color="auto" w:fill="FFFFFF"/>
        </w:rPr>
        <w:t xml:space="preserve"> </w:t>
      </w:r>
      <w:r w:rsidR="009F0617">
        <w:rPr>
          <w:rFonts w:ascii="Times New Roman" w:hAnsi="Times New Roman" w:cs="Times New Roman"/>
          <w:sz w:val="24"/>
          <w:szCs w:val="24"/>
          <w:shd w:val="clear" w:color="auto" w:fill="FFFFFF"/>
        </w:rPr>
        <w:t>část této vyučovací jednotky má pod kontrolou</w:t>
      </w:r>
      <w:r w:rsidR="00787DFA">
        <w:rPr>
          <w:rFonts w:ascii="Times New Roman" w:hAnsi="Times New Roman" w:cs="Times New Roman"/>
          <w:sz w:val="24"/>
          <w:szCs w:val="24"/>
          <w:shd w:val="clear" w:color="auto" w:fill="FFFFFF"/>
        </w:rPr>
        <w:t>, ví přesně, které informace žákům předal, řídí práci žáků krok po kroku</w:t>
      </w:r>
      <w:r w:rsidR="001C343C">
        <w:rPr>
          <w:rFonts w:ascii="Times New Roman" w:hAnsi="Times New Roman" w:cs="Times New Roman"/>
          <w:sz w:val="24"/>
          <w:szCs w:val="24"/>
          <w:shd w:val="clear" w:color="auto" w:fill="FFFFFF"/>
        </w:rPr>
        <w:t xml:space="preserve">. Každý žák pracuje samostatně a učitel </w:t>
      </w:r>
      <w:r w:rsidR="00CC3375">
        <w:rPr>
          <w:rFonts w:ascii="Times New Roman" w:hAnsi="Times New Roman" w:cs="Times New Roman"/>
          <w:sz w:val="24"/>
          <w:szCs w:val="24"/>
          <w:shd w:val="clear" w:color="auto" w:fill="FFFFFF"/>
        </w:rPr>
        <w:t>může jasně vyhodnotit úroveň každého splněného úkolu. Dále uvádím</w:t>
      </w:r>
      <w:r w:rsidR="00527AAC">
        <w:rPr>
          <w:rFonts w:ascii="Times New Roman" w:hAnsi="Times New Roman" w:cs="Times New Roman"/>
          <w:sz w:val="24"/>
          <w:szCs w:val="24"/>
          <w:shd w:val="clear" w:color="auto" w:fill="FFFFFF"/>
        </w:rPr>
        <w:t xml:space="preserve"> v této kapitole</w:t>
      </w:r>
      <w:r w:rsidR="00CC3375">
        <w:rPr>
          <w:rFonts w:ascii="Times New Roman" w:hAnsi="Times New Roman" w:cs="Times New Roman"/>
          <w:sz w:val="24"/>
          <w:szCs w:val="24"/>
          <w:shd w:val="clear" w:color="auto" w:fill="FFFFFF"/>
        </w:rPr>
        <w:t xml:space="preserve"> názory odborníků</w:t>
      </w:r>
      <w:r w:rsidR="00527AAC">
        <w:rPr>
          <w:rFonts w:ascii="Times New Roman" w:hAnsi="Times New Roman" w:cs="Times New Roman"/>
          <w:sz w:val="24"/>
          <w:szCs w:val="24"/>
          <w:shd w:val="clear" w:color="auto" w:fill="FFFFFF"/>
        </w:rPr>
        <w:t>.</w:t>
      </w:r>
    </w:p>
    <w:p w14:paraId="58259056" w14:textId="23657299" w:rsidR="00C44158" w:rsidRPr="00A479DB" w:rsidRDefault="0087182C" w:rsidP="00A479DB">
      <w:pPr>
        <w:spacing w:after="0" w:line="360" w:lineRule="auto"/>
        <w:ind w:firstLine="708"/>
        <w:jc w:val="both"/>
        <w:rPr>
          <w:rFonts w:ascii="Times New Roman" w:hAnsi="Times New Roman" w:cs="Times New Roman"/>
          <w:sz w:val="24"/>
          <w:szCs w:val="24"/>
        </w:rPr>
      </w:pPr>
      <w:proofErr w:type="spellStart"/>
      <w:r w:rsidRPr="0087182C">
        <w:rPr>
          <w:rFonts w:ascii="Times New Roman" w:hAnsi="Times New Roman" w:cs="Times New Roman"/>
          <w:sz w:val="24"/>
          <w:szCs w:val="24"/>
          <w:shd w:val="clear" w:color="auto" w:fill="FFFFFF"/>
        </w:rPr>
        <w:t>Wahlberg</w:t>
      </w:r>
      <w:proofErr w:type="spellEnd"/>
      <w:r w:rsidRPr="0087182C">
        <w:rPr>
          <w:rFonts w:ascii="Times New Roman" w:hAnsi="Times New Roman" w:cs="Times New Roman"/>
          <w:sz w:val="24"/>
          <w:szCs w:val="24"/>
          <w:shd w:val="clear" w:color="auto" w:fill="FFFFFF"/>
        </w:rPr>
        <w:t xml:space="preserve"> (2010)</w:t>
      </w:r>
      <w:r w:rsidR="00EA5D1C">
        <w:rPr>
          <w:rFonts w:ascii="Times New Roman" w:hAnsi="Times New Roman" w:cs="Times New Roman"/>
          <w:sz w:val="24"/>
          <w:szCs w:val="24"/>
          <w:shd w:val="clear" w:color="auto" w:fill="FFFFFF"/>
        </w:rPr>
        <w:t xml:space="preserve"> </w:t>
      </w:r>
      <w:r w:rsidRPr="0087182C">
        <w:rPr>
          <w:rFonts w:ascii="Times New Roman" w:hAnsi="Times New Roman" w:cs="Times New Roman"/>
          <w:sz w:val="24"/>
          <w:szCs w:val="24"/>
        </w:rPr>
        <w:t>uvádí, že h</w:t>
      </w:r>
      <w:r w:rsidR="00B57557" w:rsidRPr="0087182C">
        <w:rPr>
          <w:rFonts w:ascii="Times New Roman" w:hAnsi="Times New Roman" w:cs="Times New Roman"/>
          <w:sz w:val="24"/>
          <w:szCs w:val="24"/>
        </w:rPr>
        <w:t xml:space="preserve">romadná </w:t>
      </w:r>
      <w:r w:rsidR="00B57557" w:rsidRPr="003D1FAC">
        <w:rPr>
          <w:rFonts w:ascii="Times New Roman" w:hAnsi="Times New Roman" w:cs="Times New Roman"/>
          <w:sz w:val="24"/>
          <w:szCs w:val="24"/>
        </w:rPr>
        <w:t xml:space="preserve">výuka </w:t>
      </w:r>
      <w:r w:rsidR="00064FA8">
        <w:rPr>
          <w:rFonts w:ascii="Times New Roman" w:hAnsi="Times New Roman" w:cs="Times New Roman"/>
          <w:sz w:val="24"/>
          <w:szCs w:val="24"/>
        </w:rPr>
        <w:t>sebou přináší</w:t>
      </w:r>
      <w:r w:rsidR="00EA5D1C">
        <w:rPr>
          <w:rFonts w:ascii="Times New Roman" w:hAnsi="Times New Roman" w:cs="Times New Roman"/>
          <w:sz w:val="24"/>
          <w:szCs w:val="24"/>
        </w:rPr>
        <w:t xml:space="preserve"> </w:t>
      </w:r>
      <w:r w:rsidR="00064FA8">
        <w:rPr>
          <w:rFonts w:ascii="Times New Roman" w:hAnsi="Times New Roman" w:cs="Times New Roman"/>
          <w:sz w:val="24"/>
          <w:szCs w:val="24"/>
        </w:rPr>
        <w:t>spoustu</w:t>
      </w:r>
      <w:r w:rsidR="00B57557" w:rsidRPr="003D1FAC">
        <w:rPr>
          <w:rFonts w:ascii="Times New Roman" w:hAnsi="Times New Roman" w:cs="Times New Roman"/>
          <w:sz w:val="24"/>
          <w:szCs w:val="24"/>
        </w:rPr>
        <w:t xml:space="preserve"> výhod, které spočívají například v tom, že tento způsob výuky</w:t>
      </w:r>
      <w:r w:rsidR="00064FA8">
        <w:rPr>
          <w:rFonts w:ascii="Times New Roman" w:hAnsi="Times New Roman" w:cs="Times New Roman"/>
          <w:sz w:val="24"/>
          <w:szCs w:val="24"/>
        </w:rPr>
        <w:t xml:space="preserve"> umožňuje </w:t>
      </w:r>
      <w:r w:rsidR="00B57557" w:rsidRPr="003D1FAC">
        <w:rPr>
          <w:rFonts w:ascii="Times New Roman" w:hAnsi="Times New Roman" w:cs="Times New Roman"/>
          <w:sz w:val="24"/>
          <w:szCs w:val="24"/>
        </w:rPr>
        <w:t xml:space="preserve">ve stejnou chvíli pracovat s větším </w:t>
      </w:r>
      <w:r w:rsidR="00B57557" w:rsidRPr="003D1FAC">
        <w:rPr>
          <w:rFonts w:ascii="Times New Roman" w:hAnsi="Times New Roman" w:cs="Times New Roman"/>
          <w:sz w:val="24"/>
          <w:szCs w:val="24"/>
        </w:rPr>
        <w:lastRenderedPageBreak/>
        <w:t>množství</w:t>
      </w:r>
      <w:r w:rsidR="00AC31DF">
        <w:rPr>
          <w:rFonts w:ascii="Times New Roman" w:hAnsi="Times New Roman" w:cs="Times New Roman"/>
          <w:sz w:val="24"/>
          <w:szCs w:val="24"/>
        </w:rPr>
        <w:t>m</w:t>
      </w:r>
      <w:r w:rsidR="00B57557" w:rsidRPr="003D1FAC">
        <w:rPr>
          <w:rFonts w:ascii="Times New Roman" w:hAnsi="Times New Roman" w:cs="Times New Roman"/>
          <w:sz w:val="24"/>
          <w:szCs w:val="24"/>
        </w:rPr>
        <w:t xml:space="preserve"> žáků, je </w:t>
      </w:r>
      <w:r w:rsidR="00064FA8">
        <w:rPr>
          <w:rFonts w:ascii="Times New Roman" w:hAnsi="Times New Roman" w:cs="Times New Roman"/>
          <w:sz w:val="24"/>
          <w:szCs w:val="24"/>
        </w:rPr>
        <w:t xml:space="preserve">beze všeho </w:t>
      </w:r>
      <w:r w:rsidR="00B57557" w:rsidRPr="003D1FAC">
        <w:rPr>
          <w:rFonts w:ascii="Times New Roman" w:hAnsi="Times New Roman" w:cs="Times New Roman"/>
          <w:sz w:val="24"/>
          <w:szCs w:val="24"/>
        </w:rPr>
        <w:t>produktivní a při jejím použití lze dosáhnout velmi dobrých výsledků</w:t>
      </w:r>
      <w:r w:rsidR="00064FA8">
        <w:rPr>
          <w:rFonts w:ascii="Times New Roman" w:hAnsi="Times New Roman" w:cs="Times New Roman"/>
          <w:sz w:val="24"/>
          <w:szCs w:val="24"/>
        </w:rPr>
        <w:t>.</w:t>
      </w:r>
      <w:r w:rsidR="00EA5D1C">
        <w:rPr>
          <w:rFonts w:ascii="Times New Roman" w:hAnsi="Times New Roman" w:cs="Times New Roman"/>
          <w:sz w:val="24"/>
          <w:szCs w:val="24"/>
        </w:rPr>
        <w:t xml:space="preserve"> </w:t>
      </w:r>
      <w:r w:rsidR="00286C97">
        <w:rPr>
          <w:rFonts w:ascii="Times New Roman" w:hAnsi="Times New Roman" w:cs="Times New Roman"/>
          <w:sz w:val="24"/>
          <w:szCs w:val="24"/>
        </w:rPr>
        <w:t>Učební úlohy má celá třída naprosto stejné.</w:t>
      </w:r>
      <w:r w:rsidR="00DA6576">
        <w:rPr>
          <w:rFonts w:ascii="Times New Roman" w:hAnsi="Times New Roman" w:cs="Times New Roman"/>
          <w:sz w:val="24"/>
          <w:szCs w:val="24"/>
        </w:rPr>
        <w:t xml:space="preserve"> To znamená taky to, že hromadná výuka </w:t>
      </w:r>
      <w:proofErr w:type="gramStart"/>
      <w:r w:rsidR="00DA6576" w:rsidRPr="00D774A9">
        <w:rPr>
          <w:rFonts w:ascii="Times New Roman" w:hAnsi="Times New Roman" w:cs="Times New Roman"/>
          <w:b/>
          <w:bCs/>
          <w:sz w:val="24"/>
          <w:szCs w:val="24"/>
        </w:rPr>
        <w:t>šetří</w:t>
      </w:r>
      <w:proofErr w:type="gramEnd"/>
      <w:r w:rsidR="00DA6576" w:rsidRPr="00D774A9">
        <w:rPr>
          <w:rFonts w:ascii="Times New Roman" w:hAnsi="Times New Roman" w:cs="Times New Roman"/>
          <w:b/>
          <w:bCs/>
          <w:sz w:val="24"/>
          <w:szCs w:val="24"/>
        </w:rPr>
        <w:t xml:space="preserve"> čas</w:t>
      </w:r>
      <w:r w:rsidR="00DA6576">
        <w:rPr>
          <w:rFonts w:ascii="Times New Roman" w:hAnsi="Times New Roman" w:cs="Times New Roman"/>
          <w:sz w:val="24"/>
          <w:szCs w:val="24"/>
        </w:rPr>
        <w:t xml:space="preserve"> a umožňuje zvládnutí většího množství učiva.</w:t>
      </w:r>
      <w:r w:rsidR="00286C97">
        <w:rPr>
          <w:rFonts w:ascii="Times New Roman" w:hAnsi="Times New Roman" w:cs="Times New Roman"/>
          <w:sz w:val="24"/>
          <w:szCs w:val="24"/>
        </w:rPr>
        <w:t xml:space="preserve"> Žáci se řídí zadanými úlohami ze strany učitele a </w:t>
      </w:r>
      <w:r w:rsidR="00A35795">
        <w:rPr>
          <w:rFonts w:ascii="Times New Roman" w:hAnsi="Times New Roman" w:cs="Times New Roman"/>
          <w:sz w:val="24"/>
          <w:szCs w:val="24"/>
        </w:rPr>
        <w:t>pracují dle jeho pokynů. Komunikace je jednostranná, odehrává se pouze mezi učitelem a žákem.</w:t>
      </w:r>
      <w:r w:rsidR="00ED7199">
        <w:rPr>
          <w:rFonts w:ascii="Times New Roman" w:hAnsi="Times New Roman" w:cs="Times New Roman"/>
          <w:sz w:val="24"/>
          <w:szCs w:val="24"/>
        </w:rPr>
        <w:t xml:space="preserve"> To znamená, že žáci mezi sebou nepotřebují komunikovat a nemusí tak docházet k šumu a ruchu ve třídě, který by mohl ostatní žáky vyrušovat. Také to může být výhodou pro žáky, kteří rádi pracují sami, nebo nemají rádi </w:t>
      </w:r>
      <w:r w:rsidR="00AA78D8">
        <w:rPr>
          <w:rFonts w:ascii="Times New Roman" w:hAnsi="Times New Roman" w:cs="Times New Roman"/>
          <w:sz w:val="24"/>
          <w:szCs w:val="24"/>
        </w:rPr>
        <w:t>společnost ostatních.</w:t>
      </w:r>
      <w:r w:rsidR="00DD5AC8">
        <w:rPr>
          <w:rFonts w:ascii="Times New Roman" w:hAnsi="Times New Roman" w:cs="Times New Roman"/>
          <w:sz w:val="24"/>
          <w:szCs w:val="24"/>
        </w:rPr>
        <w:tab/>
      </w:r>
      <w:r w:rsidR="00EA5D1C">
        <w:rPr>
          <w:rFonts w:ascii="Times New Roman" w:hAnsi="Times New Roman" w:cs="Times New Roman"/>
          <w:sz w:val="24"/>
          <w:szCs w:val="24"/>
        </w:rPr>
        <w:tab/>
      </w:r>
      <w:r w:rsidR="00EA5D1C">
        <w:rPr>
          <w:rFonts w:ascii="Times New Roman" w:hAnsi="Times New Roman" w:cs="Times New Roman"/>
          <w:sz w:val="24"/>
          <w:szCs w:val="24"/>
        </w:rPr>
        <w:tab/>
      </w:r>
      <w:r w:rsidR="008516BA" w:rsidRPr="00AA33CE">
        <w:rPr>
          <w:rFonts w:ascii="Times New Roman" w:eastAsia="Times New Roman" w:hAnsi="Times New Roman" w:cs="Times New Roman"/>
          <w:sz w:val="24"/>
          <w:szCs w:val="24"/>
          <w:lang w:eastAsia="cs-CZ"/>
        </w:rPr>
        <w:t xml:space="preserve">Frontální výuka je </w:t>
      </w:r>
      <w:r w:rsidR="000E3DA2" w:rsidRPr="00AA33CE">
        <w:rPr>
          <w:rFonts w:ascii="Times New Roman" w:eastAsia="Times New Roman" w:hAnsi="Times New Roman" w:cs="Times New Roman"/>
          <w:sz w:val="24"/>
          <w:szCs w:val="24"/>
          <w:lang w:eastAsia="cs-CZ"/>
        </w:rPr>
        <w:t xml:space="preserve">považována za </w:t>
      </w:r>
      <w:r w:rsidR="008516BA" w:rsidRPr="00AA33CE">
        <w:rPr>
          <w:rFonts w:ascii="Times New Roman" w:eastAsia="Times New Roman" w:hAnsi="Times New Roman" w:cs="Times New Roman"/>
          <w:sz w:val="24"/>
          <w:szCs w:val="24"/>
          <w:lang w:eastAsia="cs-CZ"/>
        </w:rPr>
        <w:t xml:space="preserve">efektivní </w:t>
      </w:r>
      <w:r w:rsidR="000E3DA2" w:rsidRPr="00AA33CE">
        <w:rPr>
          <w:rFonts w:ascii="Times New Roman" w:eastAsia="Times New Roman" w:hAnsi="Times New Roman" w:cs="Times New Roman"/>
          <w:sz w:val="24"/>
          <w:szCs w:val="24"/>
          <w:lang w:eastAsia="cs-CZ"/>
        </w:rPr>
        <w:t>nejčastěji při</w:t>
      </w:r>
      <w:r w:rsidR="008516BA" w:rsidRPr="00AA33CE">
        <w:rPr>
          <w:rFonts w:ascii="Times New Roman" w:eastAsia="Times New Roman" w:hAnsi="Times New Roman" w:cs="Times New Roman"/>
          <w:sz w:val="24"/>
          <w:szCs w:val="24"/>
          <w:lang w:eastAsia="cs-CZ"/>
        </w:rPr>
        <w:t xml:space="preserve"> každodenním ověřování znalostí, při opakování, </w:t>
      </w:r>
      <w:r w:rsidR="000E3DA2" w:rsidRPr="00AA33CE">
        <w:rPr>
          <w:rFonts w:ascii="Times New Roman" w:eastAsia="Times New Roman" w:hAnsi="Times New Roman" w:cs="Times New Roman"/>
          <w:sz w:val="24"/>
          <w:szCs w:val="24"/>
          <w:lang w:eastAsia="cs-CZ"/>
        </w:rPr>
        <w:t xml:space="preserve">kontrole domácích úkolů či </w:t>
      </w:r>
      <w:r w:rsidR="008516BA" w:rsidRPr="00AA33CE">
        <w:rPr>
          <w:rFonts w:ascii="Times New Roman" w:eastAsia="Times New Roman" w:hAnsi="Times New Roman" w:cs="Times New Roman"/>
          <w:sz w:val="24"/>
          <w:szCs w:val="24"/>
          <w:lang w:eastAsia="cs-CZ"/>
        </w:rPr>
        <w:t>výkladu nového učiva</w:t>
      </w:r>
      <w:r w:rsidR="00165B5C" w:rsidRPr="00AA33CE">
        <w:rPr>
          <w:rFonts w:ascii="Times New Roman" w:eastAsia="Times New Roman" w:hAnsi="Times New Roman" w:cs="Times New Roman"/>
          <w:sz w:val="24"/>
          <w:szCs w:val="24"/>
          <w:lang w:eastAsia="cs-CZ"/>
        </w:rPr>
        <w:t xml:space="preserve">. </w:t>
      </w:r>
      <w:r w:rsidR="00AB5FF8" w:rsidRPr="00AA33CE">
        <w:rPr>
          <w:rFonts w:ascii="Times New Roman" w:eastAsia="Times New Roman" w:hAnsi="Times New Roman" w:cs="Times New Roman"/>
          <w:sz w:val="24"/>
          <w:szCs w:val="24"/>
          <w:lang w:eastAsia="cs-CZ"/>
        </w:rPr>
        <w:t xml:space="preserve">Procvičování učiva je pod dohledem učitele. </w:t>
      </w:r>
      <w:r w:rsidR="00165B5C" w:rsidRPr="00AA33CE">
        <w:rPr>
          <w:rFonts w:ascii="Times New Roman" w:eastAsia="Times New Roman" w:hAnsi="Times New Roman" w:cs="Times New Roman"/>
          <w:sz w:val="24"/>
          <w:szCs w:val="24"/>
          <w:lang w:eastAsia="cs-CZ"/>
        </w:rPr>
        <w:t xml:space="preserve">Velmi důležitou roli hraje </w:t>
      </w:r>
      <w:r w:rsidR="008516BA" w:rsidRPr="00AA33CE">
        <w:rPr>
          <w:rFonts w:ascii="Times New Roman" w:eastAsia="Times New Roman" w:hAnsi="Times New Roman" w:cs="Times New Roman"/>
          <w:sz w:val="24"/>
          <w:szCs w:val="24"/>
          <w:lang w:eastAsia="cs-CZ"/>
        </w:rPr>
        <w:t>poskytování zpětné vazby</w:t>
      </w:r>
      <w:r w:rsidR="00165B5C" w:rsidRPr="00AA33CE">
        <w:rPr>
          <w:rFonts w:ascii="Times New Roman" w:eastAsia="Times New Roman" w:hAnsi="Times New Roman" w:cs="Times New Roman"/>
          <w:sz w:val="24"/>
          <w:szCs w:val="24"/>
          <w:lang w:eastAsia="cs-CZ"/>
        </w:rPr>
        <w:t>, které</w:t>
      </w:r>
      <w:r w:rsidR="008516BA" w:rsidRPr="00AA33CE">
        <w:rPr>
          <w:rFonts w:ascii="Times New Roman" w:eastAsia="Times New Roman" w:hAnsi="Times New Roman" w:cs="Times New Roman"/>
          <w:sz w:val="24"/>
          <w:szCs w:val="24"/>
          <w:lang w:eastAsia="cs-CZ"/>
        </w:rPr>
        <w:t xml:space="preserve"> upozorňuj</w:t>
      </w:r>
      <w:r w:rsidR="00165B5C" w:rsidRPr="00AA33CE">
        <w:rPr>
          <w:rFonts w:ascii="Times New Roman" w:eastAsia="Times New Roman" w:hAnsi="Times New Roman" w:cs="Times New Roman"/>
          <w:sz w:val="24"/>
          <w:szCs w:val="24"/>
          <w:lang w:eastAsia="cs-CZ"/>
        </w:rPr>
        <w:t xml:space="preserve">e </w:t>
      </w:r>
      <w:r w:rsidR="008516BA" w:rsidRPr="00AA33CE">
        <w:rPr>
          <w:rFonts w:ascii="Times New Roman" w:eastAsia="Times New Roman" w:hAnsi="Times New Roman" w:cs="Times New Roman"/>
          <w:sz w:val="24"/>
          <w:szCs w:val="24"/>
          <w:lang w:eastAsia="cs-CZ"/>
        </w:rPr>
        <w:t>na chyby</w:t>
      </w:r>
      <w:r w:rsidR="00261778">
        <w:rPr>
          <w:rFonts w:ascii="Times New Roman" w:eastAsia="Times New Roman" w:hAnsi="Times New Roman" w:cs="Times New Roman"/>
          <w:sz w:val="24"/>
          <w:szCs w:val="24"/>
          <w:lang w:eastAsia="cs-CZ"/>
        </w:rPr>
        <w:t xml:space="preserve"> (</w:t>
      </w:r>
      <w:r w:rsidR="00261778" w:rsidRPr="00AA33CE">
        <w:rPr>
          <w:rFonts w:ascii="Times New Roman" w:eastAsia="Times New Roman" w:hAnsi="Times New Roman" w:cs="Times New Roman"/>
          <w:sz w:val="24"/>
          <w:szCs w:val="24"/>
          <w:lang w:eastAsia="cs-CZ"/>
        </w:rPr>
        <w:t>Starý</w:t>
      </w:r>
      <w:r w:rsidR="00261778">
        <w:rPr>
          <w:rFonts w:ascii="Times New Roman" w:eastAsia="Times New Roman" w:hAnsi="Times New Roman" w:cs="Times New Roman"/>
          <w:sz w:val="24"/>
          <w:szCs w:val="24"/>
          <w:lang w:eastAsia="cs-CZ"/>
        </w:rPr>
        <w:t>,</w:t>
      </w:r>
      <w:r w:rsidR="00261778" w:rsidRPr="00AA33CE">
        <w:rPr>
          <w:rFonts w:ascii="Times New Roman" w:eastAsia="Times New Roman" w:hAnsi="Times New Roman" w:cs="Times New Roman"/>
          <w:sz w:val="24"/>
          <w:szCs w:val="24"/>
          <w:lang w:eastAsia="cs-CZ"/>
        </w:rPr>
        <w:t xml:space="preserve"> 2008</w:t>
      </w:r>
      <w:r w:rsidR="00261778">
        <w:rPr>
          <w:rFonts w:ascii="Times New Roman" w:eastAsia="Times New Roman" w:hAnsi="Times New Roman" w:cs="Times New Roman"/>
          <w:sz w:val="24"/>
          <w:szCs w:val="24"/>
          <w:lang w:eastAsia="cs-CZ"/>
        </w:rPr>
        <w:t>)</w:t>
      </w:r>
      <w:r w:rsidR="009E2E77">
        <w:rPr>
          <w:rFonts w:ascii="Times New Roman" w:eastAsia="Times New Roman" w:hAnsi="Times New Roman" w:cs="Times New Roman"/>
          <w:sz w:val="24"/>
          <w:szCs w:val="24"/>
          <w:lang w:eastAsia="cs-CZ"/>
        </w:rPr>
        <w:t>.</w:t>
      </w:r>
    </w:p>
    <w:p w14:paraId="61C35C27" w14:textId="39445FA5" w:rsidR="001F611D" w:rsidRPr="007D3DE7" w:rsidRDefault="00C44158" w:rsidP="00A479DB">
      <w:pPr>
        <w:spacing w:after="0" w:line="360" w:lineRule="auto"/>
        <w:ind w:firstLine="708"/>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w:t>
      </w:r>
      <w:r w:rsidR="00D149DC" w:rsidRPr="00AA33CE">
        <w:rPr>
          <w:rFonts w:ascii="Times New Roman" w:eastAsia="Times New Roman" w:hAnsi="Times New Roman" w:cs="Times New Roman"/>
          <w:sz w:val="24"/>
          <w:szCs w:val="24"/>
          <w:lang w:eastAsia="cs-CZ"/>
        </w:rPr>
        <w:t>zhledem k tomu, že hlavním zdrojem informací je učitel</w:t>
      </w:r>
      <w:r w:rsidR="006A2E72" w:rsidRPr="00AA33CE">
        <w:rPr>
          <w:rFonts w:ascii="Times New Roman" w:eastAsia="Times New Roman" w:hAnsi="Times New Roman" w:cs="Times New Roman"/>
          <w:sz w:val="24"/>
          <w:szCs w:val="24"/>
          <w:lang w:eastAsia="cs-CZ"/>
        </w:rPr>
        <w:t>, získává možnost předat žákům učivo postupně v krocích od jednoduchého ke složitému, od známého k</w:t>
      </w:r>
      <w:r w:rsidR="006B127D" w:rsidRPr="00AA33CE">
        <w:rPr>
          <w:rFonts w:ascii="Times New Roman" w:eastAsia="Times New Roman" w:hAnsi="Times New Roman" w:cs="Times New Roman"/>
          <w:sz w:val="24"/>
          <w:szCs w:val="24"/>
          <w:lang w:eastAsia="cs-CZ"/>
        </w:rPr>
        <w:t> </w:t>
      </w:r>
      <w:r w:rsidR="006A2E72" w:rsidRPr="00AA33CE">
        <w:rPr>
          <w:rFonts w:ascii="Times New Roman" w:eastAsia="Times New Roman" w:hAnsi="Times New Roman" w:cs="Times New Roman"/>
          <w:sz w:val="24"/>
          <w:szCs w:val="24"/>
          <w:lang w:eastAsia="cs-CZ"/>
        </w:rPr>
        <w:t>neznámému</w:t>
      </w:r>
      <w:r w:rsidR="006B127D" w:rsidRPr="00AA33CE">
        <w:rPr>
          <w:rFonts w:ascii="Times New Roman" w:eastAsia="Times New Roman" w:hAnsi="Times New Roman" w:cs="Times New Roman"/>
          <w:sz w:val="24"/>
          <w:szCs w:val="24"/>
          <w:lang w:eastAsia="cs-CZ"/>
        </w:rPr>
        <w:t>, může využívat názorných příkladů, ptát se v průběhu na otázky, vyzdvihnout důležité informace apod. Jako další výhod</w:t>
      </w:r>
      <w:r w:rsidR="00AC31DF">
        <w:rPr>
          <w:rFonts w:ascii="Times New Roman" w:eastAsia="Times New Roman" w:hAnsi="Times New Roman" w:cs="Times New Roman"/>
          <w:sz w:val="24"/>
          <w:szCs w:val="24"/>
          <w:lang w:eastAsia="cs-CZ"/>
        </w:rPr>
        <w:t>a</w:t>
      </w:r>
      <w:r w:rsidR="006B127D" w:rsidRPr="00AA33CE">
        <w:rPr>
          <w:rFonts w:ascii="Times New Roman" w:eastAsia="Times New Roman" w:hAnsi="Times New Roman" w:cs="Times New Roman"/>
          <w:sz w:val="24"/>
          <w:szCs w:val="24"/>
          <w:lang w:eastAsia="cs-CZ"/>
        </w:rPr>
        <w:t xml:space="preserve"> frontální výuky je, že se v ní nevyskytují téměř žádná „chybná“ tvrz</w:t>
      </w:r>
      <w:r w:rsidR="00EA5D1C">
        <w:rPr>
          <w:rFonts w:ascii="Times New Roman" w:eastAsia="Times New Roman" w:hAnsi="Times New Roman" w:cs="Times New Roman"/>
          <w:sz w:val="24"/>
          <w:szCs w:val="24"/>
          <w:lang w:eastAsia="cs-CZ"/>
        </w:rPr>
        <w:t>e</w:t>
      </w:r>
      <w:r w:rsidR="006B127D" w:rsidRPr="00AA33CE">
        <w:rPr>
          <w:rFonts w:ascii="Times New Roman" w:eastAsia="Times New Roman" w:hAnsi="Times New Roman" w:cs="Times New Roman"/>
          <w:sz w:val="24"/>
          <w:szCs w:val="24"/>
          <w:lang w:eastAsia="cs-CZ"/>
        </w:rPr>
        <w:t>ní. Jakmile se nějaké objeví, většinou je ihned korigováno.</w:t>
      </w:r>
      <w:r w:rsidR="00F52221" w:rsidRPr="00AA33CE">
        <w:rPr>
          <w:rFonts w:ascii="Times New Roman" w:eastAsia="Times New Roman" w:hAnsi="Times New Roman" w:cs="Times New Roman"/>
          <w:sz w:val="24"/>
          <w:szCs w:val="24"/>
          <w:lang w:eastAsia="cs-CZ"/>
        </w:rPr>
        <w:t xml:space="preserve"> Díky tomu si žáci nezapamatují nějak</w:t>
      </w:r>
      <w:r w:rsidR="00FB2F4D" w:rsidRPr="00AA33CE">
        <w:rPr>
          <w:rFonts w:ascii="Times New Roman" w:eastAsia="Times New Roman" w:hAnsi="Times New Roman" w:cs="Times New Roman"/>
          <w:sz w:val="24"/>
          <w:szCs w:val="24"/>
          <w:lang w:eastAsia="cs-CZ"/>
        </w:rPr>
        <w:t xml:space="preserve">á </w:t>
      </w:r>
      <w:r w:rsidR="00F52221" w:rsidRPr="00AA33CE">
        <w:rPr>
          <w:rFonts w:ascii="Times New Roman" w:eastAsia="Times New Roman" w:hAnsi="Times New Roman" w:cs="Times New Roman"/>
          <w:sz w:val="24"/>
          <w:szCs w:val="24"/>
          <w:lang w:eastAsia="cs-CZ"/>
        </w:rPr>
        <w:t>myln</w:t>
      </w:r>
      <w:r w:rsidR="00FB2F4D" w:rsidRPr="00AA33CE">
        <w:rPr>
          <w:rFonts w:ascii="Times New Roman" w:eastAsia="Times New Roman" w:hAnsi="Times New Roman" w:cs="Times New Roman"/>
          <w:sz w:val="24"/>
          <w:szCs w:val="24"/>
          <w:lang w:eastAsia="cs-CZ"/>
        </w:rPr>
        <w:t>á</w:t>
      </w:r>
      <w:r w:rsidR="00EA5D1C">
        <w:rPr>
          <w:rFonts w:ascii="Times New Roman" w:eastAsia="Times New Roman" w:hAnsi="Times New Roman" w:cs="Times New Roman"/>
          <w:sz w:val="24"/>
          <w:szCs w:val="24"/>
          <w:lang w:eastAsia="cs-CZ"/>
        </w:rPr>
        <w:t xml:space="preserve"> </w:t>
      </w:r>
      <w:r w:rsidR="00FB2F4D" w:rsidRPr="00AA33CE">
        <w:rPr>
          <w:rFonts w:ascii="Times New Roman" w:eastAsia="Times New Roman" w:hAnsi="Times New Roman" w:cs="Times New Roman"/>
          <w:sz w:val="24"/>
          <w:szCs w:val="24"/>
          <w:lang w:eastAsia="cs-CZ"/>
        </w:rPr>
        <w:t>fakta</w:t>
      </w:r>
      <w:r w:rsidR="00EA5D1C">
        <w:rPr>
          <w:rFonts w:ascii="Times New Roman" w:eastAsia="Times New Roman" w:hAnsi="Times New Roman" w:cs="Times New Roman"/>
          <w:sz w:val="24"/>
          <w:szCs w:val="24"/>
          <w:lang w:eastAsia="cs-CZ"/>
        </w:rPr>
        <w:t>, která</w:t>
      </w:r>
      <w:r w:rsidR="00F52221" w:rsidRPr="00AA33CE">
        <w:rPr>
          <w:rFonts w:ascii="Times New Roman" w:eastAsia="Times New Roman" w:hAnsi="Times New Roman" w:cs="Times New Roman"/>
          <w:sz w:val="24"/>
          <w:szCs w:val="24"/>
          <w:lang w:eastAsia="cs-CZ"/>
        </w:rPr>
        <w:t xml:space="preserve"> by se později museli </w:t>
      </w:r>
      <w:r w:rsidR="00FB2F4D" w:rsidRPr="00AA33CE">
        <w:rPr>
          <w:rFonts w:ascii="Times New Roman" w:eastAsia="Times New Roman" w:hAnsi="Times New Roman" w:cs="Times New Roman"/>
          <w:sz w:val="24"/>
          <w:szCs w:val="24"/>
          <w:lang w:eastAsia="cs-CZ"/>
        </w:rPr>
        <w:t xml:space="preserve">přeučovat. </w:t>
      </w:r>
      <w:r w:rsidR="00C3504E" w:rsidRPr="00AA33CE">
        <w:rPr>
          <w:rFonts w:ascii="Times New Roman" w:eastAsia="Times New Roman" w:hAnsi="Times New Roman" w:cs="Times New Roman"/>
          <w:sz w:val="24"/>
          <w:szCs w:val="24"/>
          <w:lang w:eastAsia="cs-CZ"/>
        </w:rPr>
        <w:t>V neposlední řadě se jedná o to, že frontální vyučování</w:t>
      </w:r>
      <w:r w:rsidR="00EA5D1C">
        <w:rPr>
          <w:rFonts w:ascii="Times New Roman" w:eastAsia="Times New Roman" w:hAnsi="Times New Roman" w:cs="Times New Roman"/>
          <w:sz w:val="24"/>
          <w:szCs w:val="24"/>
          <w:lang w:eastAsia="cs-CZ"/>
        </w:rPr>
        <w:t xml:space="preserve"> </w:t>
      </w:r>
      <w:r w:rsidR="00C3504E" w:rsidRPr="00AA33CE">
        <w:rPr>
          <w:rFonts w:ascii="Times New Roman" w:eastAsia="Times New Roman" w:hAnsi="Times New Roman" w:cs="Times New Roman"/>
          <w:sz w:val="24"/>
          <w:szCs w:val="24"/>
          <w:lang w:eastAsia="cs-CZ"/>
        </w:rPr>
        <w:t>má hluboké kořeny do minulosti. Jedná se o způsob výuky, který zažila hrubá většina současných rodičů, a proto se dá očekávat, že tento styl bude velmi preferovaný</w:t>
      </w:r>
      <w:r w:rsidR="008516BA" w:rsidRPr="00AA33CE">
        <w:rPr>
          <w:rFonts w:ascii="Times New Roman" w:eastAsia="Times New Roman" w:hAnsi="Times New Roman" w:cs="Times New Roman"/>
          <w:sz w:val="24"/>
          <w:szCs w:val="24"/>
          <w:lang w:eastAsia="cs-CZ"/>
        </w:rPr>
        <w:t xml:space="preserve"> (</w:t>
      </w:r>
      <w:proofErr w:type="spellStart"/>
      <w:r w:rsidR="008516BA" w:rsidRPr="00AA33CE">
        <w:rPr>
          <w:rFonts w:ascii="Times New Roman" w:eastAsia="Times New Roman" w:hAnsi="Times New Roman" w:cs="Times New Roman"/>
          <w:sz w:val="24"/>
          <w:szCs w:val="24"/>
          <w:lang w:eastAsia="cs-CZ"/>
        </w:rPr>
        <w:t>Walberg</w:t>
      </w:r>
      <w:proofErr w:type="spellEnd"/>
      <w:r w:rsidR="008516BA" w:rsidRPr="00AA33CE">
        <w:rPr>
          <w:rFonts w:ascii="Times New Roman" w:eastAsia="Times New Roman" w:hAnsi="Times New Roman" w:cs="Times New Roman"/>
          <w:sz w:val="24"/>
          <w:szCs w:val="24"/>
          <w:lang w:eastAsia="cs-CZ"/>
        </w:rPr>
        <w:t xml:space="preserve">, </w:t>
      </w:r>
      <w:proofErr w:type="spellStart"/>
      <w:r w:rsidR="008516BA" w:rsidRPr="00AA33CE">
        <w:rPr>
          <w:rFonts w:ascii="Times New Roman" w:eastAsia="Times New Roman" w:hAnsi="Times New Roman" w:cs="Times New Roman"/>
          <w:sz w:val="24"/>
          <w:szCs w:val="24"/>
          <w:lang w:eastAsia="cs-CZ"/>
        </w:rPr>
        <w:t>Paik</w:t>
      </w:r>
      <w:proofErr w:type="spellEnd"/>
      <w:r w:rsidR="008516BA" w:rsidRPr="00AA33CE">
        <w:rPr>
          <w:rFonts w:ascii="Times New Roman" w:eastAsia="Times New Roman" w:hAnsi="Times New Roman" w:cs="Times New Roman"/>
          <w:sz w:val="24"/>
          <w:szCs w:val="24"/>
          <w:lang w:eastAsia="cs-CZ"/>
        </w:rPr>
        <w:t xml:space="preserve"> 2000)</w:t>
      </w:r>
      <w:r w:rsidR="001A1601" w:rsidRPr="00AA33CE">
        <w:rPr>
          <w:rFonts w:ascii="Times New Roman" w:eastAsia="Times New Roman" w:hAnsi="Times New Roman" w:cs="Times New Roman"/>
          <w:sz w:val="24"/>
          <w:szCs w:val="24"/>
          <w:lang w:eastAsia="cs-CZ"/>
        </w:rPr>
        <w:t>.</w:t>
      </w:r>
    </w:p>
    <w:p w14:paraId="1EB325F4" w14:textId="77777777" w:rsidR="006F0328" w:rsidRDefault="006F0328" w:rsidP="006F0328">
      <w:pPr>
        <w:shd w:val="clear" w:color="auto" w:fill="FFFFFF"/>
        <w:spacing w:after="0" w:line="360" w:lineRule="auto"/>
        <w:rPr>
          <w:rFonts w:ascii="Times New Roman" w:eastAsia="Times New Roman" w:hAnsi="Times New Roman" w:cs="Times New Roman"/>
          <w:color w:val="212529"/>
          <w:sz w:val="24"/>
          <w:szCs w:val="24"/>
          <w:lang w:eastAsia="cs-CZ"/>
        </w:rPr>
      </w:pPr>
    </w:p>
    <w:p w14:paraId="59C3B6B0" w14:textId="0A381651" w:rsidR="001A1601" w:rsidRPr="00EB2C7E" w:rsidRDefault="001A1601" w:rsidP="005420C8">
      <w:pPr>
        <w:pStyle w:val="Nadpis3"/>
        <w:rPr>
          <w:rFonts w:ascii="Times New Roman" w:eastAsia="Times New Roman" w:hAnsi="Times New Roman" w:cs="Times New Roman"/>
          <w:b/>
          <w:bCs/>
          <w:sz w:val="28"/>
          <w:szCs w:val="28"/>
          <w:lang w:eastAsia="cs-CZ"/>
        </w:rPr>
      </w:pPr>
      <w:bookmarkStart w:id="11" w:name="_Toc101274515"/>
      <w:r w:rsidRPr="00FD3DAF">
        <w:rPr>
          <w:rFonts w:ascii="Times New Roman" w:eastAsia="Times New Roman" w:hAnsi="Times New Roman" w:cs="Times New Roman"/>
          <w:b/>
          <w:bCs/>
          <w:color w:val="auto"/>
          <w:lang w:eastAsia="cs-CZ"/>
        </w:rPr>
        <w:t>1.</w:t>
      </w:r>
      <w:r w:rsidR="006F0328" w:rsidRPr="00FD3DAF">
        <w:rPr>
          <w:rFonts w:ascii="Times New Roman" w:eastAsia="Times New Roman" w:hAnsi="Times New Roman" w:cs="Times New Roman"/>
          <w:b/>
          <w:bCs/>
          <w:color w:val="auto"/>
          <w:lang w:eastAsia="cs-CZ"/>
        </w:rPr>
        <w:t>2.2 Nevýhody frontální výuky</w:t>
      </w:r>
      <w:bookmarkEnd w:id="11"/>
    </w:p>
    <w:p w14:paraId="105D9723" w14:textId="77777777" w:rsidR="009E2E77" w:rsidRPr="00CB28FF" w:rsidRDefault="009E2E77" w:rsidP="00CB28FF">
      <w:pPr>
        <w:shd w:val="clear" w:color="auto" w:fill="FFFFFF"/>
        <w:spacing w:after="0" w:line="360" w:lineRule="auto"/>
        <w:jc w:val="both"/>
        <w:rPr>
          <w:rFonts w:ascii="Times New Roman" w:eastAsia="Times New Roman" w:hAnsi="Times New Roman" w:cs="Times New Roman"/>
          <w:color w:val="212529"/>
          <w:sz w:val="24"/>
          <w:szCs w:val="24"/>
          <w:lang w:eastAsia="cs-CZ"/>
        </w:rPr>
      </w:pPr>
    </w:p>
    <w:p w14:paraId="2D456C56" w14:textId="0B85AB1B" w:rsidR="00F81C13" w:rsidRDefault="00C44158" w:rsidP="00EA5D1C">
      <w:pPr>
        <w:shd w:val="clear" w:color="auto" w:fill="FFFFFF"/>
        <w:spacing w:after="0" w:line="360" w:lineRule="auto"/>
        <w:ind w:firstLine="708"/>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Z mého pohledu můž</w:t>
      </w:r>
      <w:r w:rsidR="00C7235E">
        <w:rPr>
          <w:rFonts w:ascii="Times New Roman" w:eastAsia="Times New Roman" w:hAnsi="Times New Roman" w:cs="Times New Roman"/>
          <w:sz w:val="24"/>
          <w:szCs w:val="24"/>
          <w:lang w:eastAsia="cs-CZ"/>
        </w:rPr>
        <w:t xml:space="preserve">eme za nevýhodu frontálního vyučování považovat </w:t>
      </w:r>
      <w:r w:rsidR="00E862D0">
        <w:rPr>
          <w:rFonts w:ascii="Times New Roman" w:eastAsia="Times New Roman" w:hAnsi="Times New Roman" w:cs="Times New Roman"/>
          <w:sz w:val="24"/>
          <w:szCs w:val="24"/>
          <w:lang w:eastAsia="cs-CZ"/>
        </w:rPr>
        <w:t>malou motivaci dětí pracovat samostatně</w:t>
      </w:r>
      <w:r w:rsidR="00F81C13">
        <w:rPr>
          <w:rFonts w:ascii="Times New Roman" w:eastAsia="Times New Roman" w:hAnsi="Times New Roman" w:cs="Times New Roman"/>
          <w:sz w:val="24"/>
          <w:szCs w:val="24"/>
          <w:lang w:eastAsia="cs-CZ"/>
        </w:rPr>
        <w:t xml:space="preserve">, </w:t>
      </w:r>
      <w:r w:rsidR="004B512B">
        <w:rPr>
          <w:rFonts w:ascii="Times New Roman" w:eastAsia="Times New Roman" w:hAnsi="Times New Roman" w:cs="Times New Roman"/>
          <w:sz w:val="24"/>
          <w:szCs w:val="24"/>
          <w:lang w:eastAsia="cs-CZ"/>
        </w:rPr>
        <w:t>slabou podporu rozvíjení zvídavosti u dětí</w:t>
      </w:r>
      <w:r w:rsidR="00F81C13">
        <w:rPr>
          <w:rFonts w:ascii="Times New Roman" w:eastAsia="Times New Roman" w:hAnsi="Times New Roman" w:cs="Times New Roman"/>
          <w:sz w:val="24"/>
          <w:szCs w:val="24"/>
          <w:lang w:eastAsia="cs-CZ"/>
        </w:rPr>
        <w:t xml:space="preserve">, příp. absenci učení se </w:t>
      </w:r>
      <w:r w:rsidR="009226FB">
        <w:rPr>
          <w:rFonts w:ascii="Times New Roman" w:eastAsia="Times New Roman" w:hAnsi="Times New Roman" w:cs="Times New Roman"/>
          <w:sz w:val="24"/>
          <w:szCs w:val="24"/>
          <w:lang w:eastAsia="cs-CZ"/>
        </w:rPr>
        <w:t xml:space="preserve">vhodným </w:t>
      </w:r>
      <w:r w:rsidR="00F81C13">
        <w:rPr>
          <w:rFonts w:ascii="Times New Roman" w:eastAsia="Times New Roman" w:hAnsi="Times New Roman" w:cs="Times New Roman"/>
          <w:sz w:val="24"/>
          <w:szCs w:val="24"/>
          <w:lang w:eastAsia="cs-CZ"/>
        </w:rPr>
        <w:t>sociálním vztahům mezi dětmi.</w:t>
      </w:r>
      <w:r w:rsidR="009226FB">
        <w:rPr>
          <w:rFonts w:ascii="Times New Roman" w:eastAsia="Times New Roman" w:hAnsi="Times New Roman" w:cs="Times New Roman"/>
          <w:sz w:val="24"/>
          <w:szCs w:val="24"/>
          <w:lang w:eastAsia="cs-CZ"/>
        </w:rPr>
        <w:t xml:space="preserve"> </w:t>
      </w:r>
      <w:r w:rsidR="00DB0DFA">
        <w:rPr>
          <w:rFonts w:ascii="Times New Roman" w:eastAsia="Times New Roman" w:hAnsi="Times New Roman" w:cs="Times New Roman"/>
          <w:sz w:val="24"/>
          <w:szCs w:val="24"/>
          <w:lang w:eastAsia="cs-CZ"/>
        </w:rPr>
        <w:t>Názory odborníků na toto téma uvádím v této kapitole dále.</w:t>
      </w:r>
    </w:p>
    <w:p w14:paraId="2201DD8A" w14:textId="77777777" w:rsidR="00DB2E61" w:rsidRDefault="00DB2E61" w:rsidP="00EA5D1C">
      <w:pPr>
        <w:shd w:val="clear" w:color="auto" w:fill="FFFFFF"/>
        <w:spacing w:after="0" w:line="360" w:lineRule="auto"/>
        <w:ind w:firstLine="708"/>
        <w:jc w:val="both"/>
        <w:rPr>
          <w:rFonts w:ascii="Times New Roman" w:eastAsia="Times New Roman" w:hAnsi="Times New Roman" w:cs="Times New Roman"/>
          <w:sz w:val="24"/>
          <w:szCs w:val="24"/>
          <w:lang w:eastAsia="cs-CZ"/>
        </w:rPr>
      </w:pPr>
    </w:p>
    <w:p w14:paraId="717BC971" w14:textId="3C9CA97C" w:rsidR="00745142" w:rsidRDefault="00910BF1" w:rsidP="00EA5D1C">
      <w:pPr>
        <w:shd w:val="clear" w:color="auto" w:fill="FFFFFF"/>
        <w:spacing w:after="0" w:line="360" w:lineRule="auto"/>
        <w:ind w:firstLine="708"/>
        <w:jc w:val="both"/>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Zormanová</w:t>
      </w:r>
      <w:proofErr w:type="spellEnd"/>
      <w:r>
        <w:rPr>
          <w:rFonts w:ascii="Times New Roman" w:eastAsia="Times New Roman" w:hAnsi="Times New Roman" w:cs="Times New Roman"/>
          <w:sz w:val="24"/>
          <w:szCs w:val="24"/>
          <w:lang w:eastAsia="cs-CZ"/>
        </w:rPr>
        <w:t xml:space="preserve"> (2014) uvádí, že f</w:t>
      </w:r>
      <w:r w:rsidR="00CB28FF" w:rsidRPr="00AA33CE">
        <w:rPr>
          <w:rFonts w:ascii="Times New Roman" w:eastAsia="Times New Roman" w:hAnsi="Times New Roman" w:cs="Times New Roman"/>
          <w:sz w:val="24"/>
          <w:szCs w:val="24"/>
          <w:lang w:eastAsia="cs-CZ"/>
        </w:rPr>
        <w:t xml:space="preserve">rontální výuka bývá často kritizována z mnoha důvodů. </w:t>
      </w:r>
      <w:r w:rsidR="003C5444" w:rsidRPr="00AA33CE">
        <w:rPr>
          <w:rFonts w:ascii="Times New Roman" w:eastAsia="Times New Roman" w:hAnsi="Times New Roman" w:cs="Times New Roman"/>
          <w:sz w:val="24"/>
          <w:szCs w:val="24"/>
          <w:lang w:eastAsia="cs-CZ"/>
        </w:rPr>
        <w:t xml:space="preserve">Jestliže se žáci seznamují s novým učivem pouze formou výkladu učitele, může dojít </w:t>
      </w:r>
      <w:r w:rsidR="00085058" w:rsidRPr="00AA33CE">
        <w:rPr>
          <w:rFonts w:ascii="Times New Roman" w:eastAsia="Times New Roman" w:hAnsi="Times New Roman" w:cs="Times New Roman"/>
          <w:sz w:val="24"/>
          <w:szCs w:val="24"/>
          <w:lang w:eastAsia="cs-CZ"/>
        </w:rPr>
        <w:t xml:space="preserve">k tomu, že učivo dostatečně </w:t>
      </w:r>
      <w:proofErr w:type="gramStart"/>
      <w:r w:rsidR="00085058" w:rsidRPr="00AA33CE">
        <w:rPr>
          <w:rFonts w:ascii="Times New Roman" w:eastAsia="Times New Roman" w:hAnsi="Times New Roman" w:cs="Times New Roman"/>
          <w:sz w:val="24"/>
          <w:szCs w:val="24"/>
          <w:lang w:eastAsia="cs-CZ"/>
        </w:rPr>
        <w:t>neprocvičí</w:t>
      </w:r>
      <w:proofErr w:type="gramEnd"/>
      <w:r w:rsidR="00085058" w:rsidRPr="00AA33CE">
        <w:rPr>
          <w:rFonts w:ascii="Times New Roman" w:eastAsia="Times New Roman" w:hAnsi="Times New Roman" w:cs="Times New Roman"/>
          <w:sz w:val="24"/>
          <w:szCs w:val="24"/>
          <w:lang w:eastAsia="cs-CZ"/>
        </w:rPr>
        <w:t xml:space="preserve"> a jejich znalosti nebudou dostatečné pro ovládnutí učiva. Pohybují se takzvaně pouze po povrchu věcí. Kvantita tedy může dominovat nad kvalitou, souvislosti v učivu mohou žákům unikat</w:t>
      </w:r>
      <w:r w:rsidR="00727F05" w:rsidRPr="00AA33CE">
        <w:rPr>
          <w:rFonts w:ascii="Times New Roman" w:eastAsia="Times New Roman" w:hAnsi="Times New Roman" w:cs="Times New Roman"/>
          <w:sz w:val="24"/>
          <w:szCs w:val="24"/>
          <w:lang w:eastAsia="cs-CZ"/>
        </w:rPr>
        <w:t xml:space="preserve"> nebo si žáci zapamatují učivo</w:t>
      </w:r>
      <w:r w:rsidR="004F4A0F" w:rsidRPr="00AA33CE">
        <w:rPr>
          <w:rFonts w:ascii="Times New Roman" w:eastAsia="Times New Roman" w:hAnsi="Times New Roman" w:cs="Times New Roman"/>
          <w:sz w:val="24"/>
          <w:szCs w:val="24"/>
          <w:lang w:eastAsia="cs-CZ"/>
        </w:rPr>
        <w:t>, aniž by znali souvislosti a věděli</w:t>
      </w:r>
      <w:r w:rsidR="00EA5D1C">
        <w:rPr>
          <w:rFonts w:ascii="Times New Roman" w:eastAsia="Times New Roman" w:hAnsi="Times New Roman" w:cs="Times New Roman"/>
          <w:sz w:val="24"/>
          <w:szCs w:val="24"/>
          <w:lang w:eastAsia="cs-CZ"/>
        </w:rPr>
        <w:t>,</w:t>
      </w:r>
      <w:r w:rsidR="004F4A0F" w:rsidRPr="00AA33CE">
        <w:rPr>
          <w:rFonts w:ascii="Times New Roman" w:eastAsia="Times New Roman" w:hAnsi="Times New Roman" w:cs="Times New Roman"/>
          <w:sz w:val="24"/>
          <w:szCs w:val="24"/>
          <w:lang w:eastAsia="cs-CZ"/>
        </w:rPr>
        <w:t xml:space="preserve"> proč tomu tak je</w:t>
      </w:r>
      <w:r w:rsidR="00745142" w:rsidRPr="00AA33CE">
        <w:rPr>
          <w:rFonts w:ascii="Times New Roman" w:eastAsia="Times New Roman" w:hAnsi="Times New Roman" w:cs="Times New Roman"/>
          <w:sz w:val="24"/>
          <w:szCs w:val="24"/>
          <w:lang w:eastAsia="cs-CZ"/>
        </w:rPr>
        <w:t>.</w:t>
      </w:r>
    </w:p>
    <w:p w14:paraId="34EBE8F1" w14:textId="770F78FF" w:rsidR="004F4A0F" w:rsidRDefault="009E2E77" w:rsidP="00A479DB">
      <w:pPr>
        <w:shd w:val="clear" w:color="auto" w:fill="FFFFFF"/>
        <w:spacing w:after="0" w:line="360" w:lineRule="auto"/>
        <w:ind w:firstLine="708"/>
        <w:jc w:val="both"/>
        <w:rPr>
          <w:rFonts w:ascii="Times New Roman" w:eastAsia="Times New Roman" w:hAnsi="Times New Roman" w:cs="Times New Roman"/>
          <w:sz w:val="24"/>
          <w:szCs w:val="24"/>
          <w:lang w:eastAsia="cs-CZ"/>
        </w:rPr>
      </w:pPr>
      <w:r>
        <w:rPr>
          <w:rFonts w:ascii="Times New Roman" w:hAnsi="Times New Roman" w:cs="Times New Roman"/>
          <w:color w:val="212529"/>
          <w:sz w:val="24"/>
          <w:szCs w:val="24"/>
          <w:shd w:val="clear" w:color="auto" w:fill="FFFFFF"/>
        </w:rPr>
        <w:lastRenderedPageBreak/>
        <w:t xml:space="preserve">H. </w:t>
      </w:r>
      <w:proofErr w:type="spellStart"/>
      <w:r>
        <w:rPr>
          <w:rFonts w:ascii="Times New Roman" w:hAnsi="Times New Roman" w:cs="Times New Roman"/>
          <w:color w:val="212529"/>
          <w:sz w:val="24"/>
          <w:szCs w:val="24"/>
          <w:shd w:val="clear" w:color="auto" w:fill="FFFFFF"/>
        </w:rPr>
        <w:t>Wahlberg</w:t>
      </w:r>
      <w:proofErr w:type="spellEnd"/>
      <w:r>
        <w:rPr>
          <w:rFonts w:ascii="Times New Roman" w:hAnsi="Times New Roman" w:cs="Times New Roman"/>
          <w:color w:val="212529"/>
          <w:sz w:val="24"/>
          <w:szCs w:val="24"/>
          <w:shd w:val="clear" w:color="auto" w:fill="FFFFFF"/>
        </w:rPr>
        <w:t xml:space="preserve"> a S. J. </w:t>
      </w:r>
      <w:proofErr w:type="spellStart"/>
      <w:r w:rsidR="00910BF1" w:rsidRPr="00910BF1">
        <w:rPr>
          <w:rFonts w:ascii="Times New Roman" w:hAnsi="Times New Roman" w:cs="Times New Roman"/>
          <w:color w:val="212529"/>
          <w:sz w:val="24"/>
          <w:szCs w:val="24"/>
          <w:shd w:val="clear" w:color="auto" w:fill="FFFFFF"/>
        </w:rPr>
        <w:t>Pai</w:t>
      </w:r>
      <w:r>
        <w:rPr>
          <w:rFonts w:ascii="Times New Roman" w:hAnsi="Times New Roman" w:cs="Times New Roman"/>
          <w:color w:val="212529"/>
          <w:sz w:val="24"/>
          <w:szCs w:val="24"/>
          <w:shd w:val="clear" w:color="auto" w:fill="FFFFFF"/>
        </w:rPr>
        <w:t>k</w:t>
      </w:r>
      <w:proofErr w:type="spellEnd"/>
      <w:r w:rsidR="00910BF1">
        <w:rPr>
          <w:rFonts w:ascii="Roboto" w:hAnsi="Roboto"/>
          <w:color w:val="212529"/>
          <w:shd w:val="clear" w:color="auto" w:fill="FFFFFF"/>
        </w:rPr>
        <w:t xml:space="preserve"> </w:t>
      </w:r>
      <w:r w:rsidR="00910BF1" w:rsidRPr="00910BF1">
        <w:rPr>
          <w:rFonts w:ascii="Times New Roman" w:hAnsi="Times New Roman" w:cs="Times New Roman"/>
          <w:color w:val="212529"/>
          <w:sz w:val="24"/>
          <w:szCs w:val="24"/>
          <w:shd w:val="clear" w:color="auto" w:fill="FFFFFF"/>
        </w:rPr>
        <w:t>(2000)</w:t>
      </w:r>
      <w:r w:rsidR="00910BF1" w:rsidRPr="00910BF1">
        <w:rPr>
          <w:rFonts w:ascii="Roboto" w:hAnsi="Roboto"/>
          <w:color w:val="212529"/>
          <w:sz w:val="24"/>
          <w:szCs w:val="24"/>
          <w:shd w:val="clear" w:color="auto" w:fill="FFFFFF"/>
        </w:rPr>
        <w:t> </w:t>
      </w:r>
      <w:r w:rsidR="00EA5D1C">
        <w:rPr>
          <w:rFonts w:ascii="Times New Roman" w:eastAsia="Times New Roman" w:hAnsi="Times New Roman" w:cs="Times New Roman"/>
          <w:sz w:val="24"/>
          <w:szCs w:val="24"/>
          <w:lang w:eastAsia="cs-CZ"/>
        </w:rPr>
        <w:t>poukazují na to</w:t>
      </w:r>
      <w:r w:rsidR="00910BF1">
        <w:rPr>
          <w:rFonts w:ascii="Times New Roman" w:eastAsia="Times New Roman" w:hAnsi="Times New Roman" w:cs="Times New Roman"/>
          <w:sz w:val="24"/>
          <w:szCs w:val="24"/>
          <w:lang w:eastAsia="cs-CZ"/>
        </w:rPr>
        <w:t>, že v</w:t>
      </w:r>
      <w:r w:rsidR="00F705DB" w:rsidRPr="00AA33CE">
        <w:rPr>
          <w:rFonts w:ascii="Times New Roman" w:eastAsia="Times New Roman" w:hAnsi="Times New Roman" w:cs="Times New Roman"/>
          <w:sz w:val="24"/>
          <w:szCs w:val="24"/>
          <w:lang w:eastAsia="cs-CZ"/>
        </w:rPr>
        <w:t>ýuka</w:t>
      </w:r>
      <w:r w:rsidR="00EA5D1C">
        <w:rPr>
          <w:rFonts w:ascii="Times New Roman" w:eastAsia="Times New Roman" w:hAnsi="Times New Roman" w:cs="Times New Roman"/>
          <w:sz w:val="24"/>
          <w:szCs w:val="24"/>
          <w:lang w:eastAsia="cs-CZ"/>
        </w:rPr>
        <w:t xml:space="preserve"> </w:t>
      </w:r>
      <w:r w:rsidR="00F705DB" w:rsidRPr="00AA33CE">
        <w:rPr>
          <w:rFonts w:ascii="Times New Roman" w:eastAsia="Times New Roman" w:hAnsi="Times New Roman" w:cs="Times New Roman"/>
          <w:sz w:val="24"/>
          <w:szCs w:val="24"/>
          <w:lang w:eastAsia="cs-CZ"/>
        </w:rPr>
        <w:t xml:space="preserve">nemusí přinášet požadované výsledky za situace, že učitel přednáší rychle nebo naopak velmi pomalu. </w:t>
      </w:r>
      <w:r w:rsidR="00150B4D" w:rsidRPr="00AA33CE">
        <w:rPr>
          <w:rFonts w:ascii="Times New Roman" w:eastAsia="Times New Roman" w:hAnsi="Times New Roman" w:cs="Times New Roman"/>
          <w:sz w:val="24"/>
          <w:szCs w:val="24"/>
          <w:lang w:eastAsia="cs-CZ"/>
        </w:rPr>
        <w:t>Poté se třída rozdělí na t</w:t>
      </w:r>
      <w:r w:rsidR="00222976" w:rsidRPr="00AA33CE">
        <w:rPr>
          <w:rFonts w:ascii="Times New Roman" w:eastAsia="Times New Roman" w:hAnsi="Times New Roman" w:cs="Times New Roman"/>
          <w:sz w:val="24"/>
          <w:szCs w:val="24"/>
          <w:lang w:eastAsia="cs-CZ"/>
        </w:rPr>
        <w:t>y</w:t>
      </w:r>
      <w:r w:rsidR="00150B4D" w:rsidRPr="00AA33CE">
        <w:rPr>
          <w:rFonts w:ascii="Times New Roman" w:eastAsia="Times New Roman" w:hAnsi="Times New Roman" w:cs="Times New Roman"/>
          <w:sz w:val="24"/>
          <w:szCs w:val="24"/>
          <w:lang w:eastAsia="cs-CZ"/>
        </w:rPr>
        <w:t xml:space="preserve">, kteří výklad nestíhají a </w:t>
      </w:r>
      <w:r w:rsidR="00222976" w:rsidRPr="00AA33CE">
        <w:rPr>
          <w:rFonts w:ascii="Times New Roman" w:eastAsia="Times New Roman" w:hAnsi="Times New Roman" w:cs="Times New Roman"/>
          <w:sz w:val="24"/>
          <w:szCs w:val="24"/>
          <w:lang w:eastAsia="cs-CZ"/>
        </w:rPr>
        <w:t>na</w:t>
      </w:r>
      <w:r w:rsidR="00150B4D" w:rsidRPr="00AA33CE">
        <w:rPr>
          <w:rFonts w:ascii="Times New Roman" w:eastAsia="Times New Roman" w:hAnsi="Times New Roman" w:cs="Times New Roman"/>
          <w:sz w:val="24"/>
          <w:szCs w:val="24"/>
          <w:lang w:eastAsia="cs-CZ"/>
        </w:rPr>
        <w:t xml:space="preserve"> nadanější, kteří se při hodinách začnou „nudit“</w:t>
      </w:r>
      <w:r w:rsidR="00745142" w:rsidRPr="00AA33CE">
        <w:rPr>
          <w:rFonts w:ascii="Times New Roman" w:eastAsia="Times New Roman" w:hAnsi="Times New Roman" w:cs="Times New Roman"/>
          <w:sz w:val="24"/>
          <w:szCs w:val="24"/>
          <w:lang w:eastAsia="cs-CZ"/>
        </w:rPr>
        <w:t>.</w:t>
      </w:r>
      <w:r w:rsidR="00222976" w:rsidRPr="00AA33CE">
        <w:rPr>
          <w:rFonts w:ascii="Times New Roman" w:eastAsia="Times New Roman" w:hAnsi="Times New Roman" w:cs="Times New Roman"/>
          <w:sz w:val="24"/>
          <w:szCs w:val="24"/>
          <w:lang w:eastAsia="cs-CZ"/>
        </w:rPr>
        <w:t xml:space="preserve"> To samé se může stát</w:t>
      </w:r>
      <w:r w:rsidR="00AA33CE">
        <w:rPr>
          <w:rFonts w:ascii="Times New Roman" w:eastAsia="Times New Roman" w:hAnsi="Times New Roman" w:cs="Times New Roman"/>
          <w:sz w:val="24"/>
          <w:szCs w:val="24"/>
          <w:lang w:eastAsia="cs-CZ"/>
        </w:rPr>
        <w:t xml:space="preserve">, </w:t>
      </w:r>
      <w:r w:rsidR="00222976" w:rsidRPr="00AA33CE">
        <w:rPr>
          <w:rFonts w:ascii="Times New Roman" w:eastAsia="Times New Roman" w:hAnsi="Times New Roman" w:cs="Times New Roman"/>
          <w:sz w:val="24"/>
          <w:szCs w:val="24"/>
          <w:lang w:eastAsia="cs-CZ"/>
        </w:rPr>
        <w:t>pokud bude výklad příliš náročný či naopak snadný.</w:t>
      </w:r>
    </w:p>
    <w:p w14:paraId="595426D0" w14:textId="02F3BD9A" w:rsidR="00537277" w:rsidRDefault="00AF32A4" w:rsidP="00A479DB">
      <w:pPr>
        <w:shd w:val="clear" w:color="auto" w:fill="FFFFFF"/>
        <w:spacing w:after="0" w:line="360" w:lineRule="auto"/>
        <w:ind w:firstLine="708"/>
        <w:jc w:val="both"/>
        <w:rPr>
          <w:rStyle w:val="Siln"/>
          <w:rFonts w:ascii="Times New Roman" w:hAnsi="Times New Roman" w:cs="Times New Roman"/>
          <w:b w:val="0"/>
          <w:bCs w:val="0"/>
          <w:sz w:val="24"/>
          <w:szCs w:val="24"/>
          <w:shd w:val="clear" w:color="auto" w:fill="FFFFFF"/>
        </w:rPr>
      </w:pPr>
      <w:r>
        <w:rPr>
          <w:rFonts w:ascii="Times New Roman" w:eastAsia="Times New Roman" w:hAnsi="Times New Roman" w:cs="Times New Roman"/>
          <w:sz w:val="24"/>
          <w:szCs w:val="24"/>
          <w:lang w:eastAsia="cs-CZ"/>
        </w:rPr>
        <w:t>Chytková a Černý (2005) ve své knize „Efektivní učení ve škole“ zmiňují, že</w:t>
      </w:r>
      <w:r w:rsidR="00EA5D1C">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d</w:t>
      </w:r>
      <w:r w:rsidR="00222976" w:rsidRPr="00AA33CE">
        <w:rPr>
          <w:rFonts w:ascii="Times New Roman" w:eastAsia="Times New Roman" w:hAnsi="Times New Roman" w:cs="Times New Roman"/>
          <w:sz w:val="24"/>
          <w:szCs w:val="24"/>
          <w:lang w:eastAsia="cs-CZ"/>
        </w:rPr>
        <w:t xml:space="preserve">ále může vznikat také pasivita žáků zapříčiněná </w:t>
      </w:r>
      <w:r w:rsidR="009663C7" w:rsidRPr="00AA33CE">
        <w:rPr>
          <w:rFonts w:ascii="Times New Roman" w:eastAsia="Times New Roman" w:hAnsi="Times New Roman" w:cs="Times New Roman"/>
          <w:sz w:val="24"/>
          <w:szCs w:val="24"/>
          <w:lang w:eastAsia="cs-CZ"/>
        </w:rPr>
        <w:t>délkou výkladu. Při delším výstupu klesá pozornost žáků</w:t>
      </w:r>
      <w:r w:rsidR="008A4883" w:rsidRPr="00AA33CE">
        <w:rPr>
          <w:rFonts w:ascii="Times New Roman" w:eastAsia="Times New Roman" w:hAnsi="Times New Roman" w:cs="Times New Roman"/>
          <w:sz w:val="24"/>
          <w:szCs w:val="24"/>
          <w:lang w:eastAsia="cs-CZ"/>
        </w:rPr>
        <w:t>, i když se jedná o sebevíc zajímavou látku. Učitel</w:t>
      </w:r>
      <w:r w:rsidR="00EA5D1C">
        <w:rPr>
          <w:rFonts w:ascii="Times New Roman" w:eastAsia="Times New Roman" w:hAnsi="Times New Roman" w:cs="Times New Roman"/>
          <w:sz w:val="24"/>
          <w:szCs w:val="24"/>
          <w:lang w:eastAsia="cs-CZ"/>
        </w:rPr>
        <w:t>i</w:t>
      </w:r>
      <w:r w:rsidR="008A4883" w:rsidRPr="00AA33CE">
        <w:rPr>
          <w:rFonts w:ascii="Times New Roman" w:eastAsia="Times New Roman" w:hAnsi="Times New Roman" w:cs="Times New Roman"/>
          <w:sz w:val="24"/>
          <w:szCs w:val="24"/>
          <w:lang w:eastAsia="cs-CZ"/>
        </w:rPr>
        <w:t xml:space="preserve"> se </w:t>
      </w:r>
      <w:r w:rsidR="00073173" w:rsidRPr="00AA33CE">
        <w:rPr>
          <w:rFonts w:ascii="Times New Roman" w:eastAsia="Times New Roman" w:hAnsi="Times New Roman" w:cs="Times New Roman"/>
          <w:sz w:val="24"/>
          <w:szCs w:val="24"/>
          <w:lang w:eastAsia="cs-CZ"/>
        </w:rPr>
        <w:t>pak naskytuje volba, zda bude nepozornost trpět a pokračov</w:t>
      </w:r>
      <w:r w:rsidR="00EA5D1C">
        <w:rPr>
          <w:rFonts w:ascii="Times New Roman" w:eastAsia="Times New Roman" w:hAnsi="Times New Roman" w:cs="Times New Roman"/>
          <w:sz w:val="24"/>
          <w:szCs w:val="24"/>
          <w:lang w:eastAsia="cs-CZ"/>
        </w:rPr>
        <w:t>at dále ve svém výstupu, nebo</w:t>
      </w:r>
      <w:r w:rsidR="00073173" w:rsidRPr="00AA33CE">
        <w:rPr>
          <w:rFonts w:ascii="Times New Roman" w:eastAsia="Times New Roman" w:hAnsi="Times New Roman" w:cs="Times New Roman"/>
          <w:sz w:val="24"/>
          <w:szCs w:val="24"/>
          <w:lang w:eastAsia="cs-CZ"/>
        </w:rPr>
        <w:t xml:space="preserve"> bude </w:t>
      </w:r>
      <w:r w:rsidR="00EA5D1C">
        <w:rPr>
          <w:rFonts w:ascii="Times New Roman" w:eastAsia="Times New Roman" w:hAnsi="Times New Roman" w:cs="Times New Roman"/>
          <w:sz w:val="24"/>
          <w:szCs w:val="24"/>
          <w:lang w:eastAsia="cs-CZ"/>
        </w:rPr>
        <w:t xml:space="preserve">žáky </w:t>
      </w:r>
      <w:r w:rsidR="00073173" w:rsidRPr="00AA33CE">
        <w:rPr>
          <w:rFonts w:ascii="Times New Roman" w:eastAsia="Times New Roman" w:hAnsi="Times New Roman" w:cs="Times New Roman"/>
          <w:sz w:val="24"/>
          <w:szCs w:val="24"/>
          <w:lang w:eastAsia="cs-CZ"/>
        </w:rPr>
        <w:t>neustále napomínat. Tím si o</w:t>
      </w:r>
      <w:r w:rsidR="0007714A" w:rsidRPr="00AA33CE">
        <w:rPr>
          <w:rFonts w:ascii="Times New Roman" w:eastAsia="Times New Roman" w:hAnsi="Times New Roman" w:cs="Times New Roman"/>
          <w:sz w:val="24"/>
          <w:szCs w:val="24"/>
          <w:lang w:eastAsia="cs-CZ"/>
        </w:rPr>
        <w:t xml:space="preserve">všem </w:t>
      </w:r>
      <w:proofErr w:type="gramStart"/>
      <w:r w:rsidR="0007714A" w:rsidRPr="00AA33CE">
        <w:rPr>
          <w:rFonts w:ascii="Times New Roman" w:eastAsia="Times New Roman" w:hAnsi="Times New Roman" w:cs="Times New Roman"/>
          <w:sz w:val="24"/>
          <w:szCs w:val="24"/>
          <w:lang w:eastAsia="cs-CZ"/>
        </w:rPr>
        <w:t>přeruší</w:t>
      </w:r>
      <w:proofErr w:type="gramEnd"/>
      <w:r w:rsidR="0007714A" w:rsidRPr="00AA33CE">
        <w:rPr>
          <w:rFonts w:ascii="Times New Roman" w:eastAsia="Times New Roman" w:hAnsi="Times New Roman" w:cs="Times New Roman"/>
          <w:sz w:val="24"/>
          <w:szCs w:val="24"/>
          <w:lang w:eastAsia="cs-CZ"/>
        </w:rPr>
        <w:t xml:space="preserve"> plynulost svého výkladu.</w:t>
      </w:r>
      <w:r w:rsidR="00537277" w:rsidRPr="00AA33CE">
        <w:rPr>
          <w:rFonts w:ascii="Times New Roman" w:eastAsia="Times New Roman" w:hAnsi="Times New Roman" w:cs="Times New Roman"/>
          <w:sz w:val="24"/>
          <w:szCs w:val="24"/>
          <w:lang w:eastAsia="cs-CZ"/>
        </w:rPr>
        <w:t xml:space="preserve"> Pokud</w:t>
      </w:r>
      <w:r w:rsidR="00EA5D1C">
        <w:rPr>
          <w:rFonts w:ascii="Times New Roman" w:eastAsia="Times New Roman" w:hAnsi="Times New Roman" w:cs="Times New Roman"/>
          <w:sz w:val="24"/>
          <w:szCs w:val="24"/>
          <w:lang w:eastAsia="cs-CZ"/>
        </w:rPr>
        <w:t xml:space="preserve"> </w:t>
      </w:r>
      <w:r w:rsidR="00537277" w:rsidRPr="00AA33CE">
        <w:rPr>
          <w:rFonts w:ascii="Times New Roman" w:eastAsia="Times New Roman" w:hAnsi="Times New Roman" w:cs="Times New Roman"/>
          <w:sz w:val="24"/>
          <w:szCs w:val="24"/>
          <w:lang w:eastAsia="cs-CZ"/>
        </w:rPr>
        <w:t xml:space="preserve">se ve třídě </w:t>
      </w:r>
      <w:r w:rsidR="0007714A" w:rsidRPr="00AA33CE">
        <w:rPr>
          <w:rFonts w:ascii="Times New Roman" w:eastAsia="Times New Roman" w:hAnsi="Times New Roman" w:cs="Times New Roman"/>
          <w:sz w:val="24"/>
          <w:szCs w:val="24"/>
          <w:lang w:eastAsia="cs-CZ"/>
        </w:rPr>
        <w:t>objeví</w:t>
      </w:r>
      <w:r w:rsidR="00537277" w:rsidRPr="00AA33CE">
        <w:rPr>
          <w:rFonts w:ascii="Times New Roman" w:eastAsia="Times New Roman" w:hAnsi="Times New Roman" w:cs="Times New Roman"/>
          <w:sz w:val="24"/>
          <w:szCs w:val="24"/>
          <w:lang w:eastAsia="cs-CZ"/>
        </w:rPr>
        <w:t xml:space="preserve"> více žáků s výchovnými problémy, může být vyučování</w:t>
      </w:r>
      <w:r w:rsidR="00EA5D1C">
        <w:rPr>
          <w:rFonts w:ascii="Times New Roman" w:eastAsia="Times New Roman" w:hAnsi="Times New Roman" w:cs="Times New Roman"/>
          <w:sz w:val="24"/>
          <w:szCs w:val="24"/>
          <w:lang w:eastAsia="cs-CZ"/>
        </w:rPr>
        <w:t xml:space="preserve"> </w:t>
      </w:r>
      <w:r w:rsidR="00AA268B" w:rsidRPr="00AA33CE">
        <w:rPr>
          <w:rFonts w:ascii="Times New Roman" w:eastAsia="Times New Roman" w:hAnsi="Times New Roman" w:cs="Times New Roman"/>
          <w:sz w:val="24"/>
          <w:szCs w:val="24"/>
          <w:lang w:eastAsia="cs-CZ"/>
        </w:rPr>
        <w:t>náročné na zvládnutí</w:t>
      </w:r>
      <w:r w:rsidR="00537277" w:rsidRPr="00AA33CE">
        <w:rPr>
          <w:rFonts w:ascii="Times New Roman" w:eastAsia="Times New Roman" w:hAnsi="Times New Roman" w:cs="Times New Roman"/>
          <w:b/>
          <w:bCs/>
          <w:sz w:val="24"/>
          <w:szCs w:val="24"/>
          <w:lang w:eastAsia="cs-CZ"/>
        </w:rPr>
        <w:t>. </w:t>
      </w:r>
      <w:r w:rsidR="00151E99" w:rsidRPr="00AA33CE">
        <w:rPr>
          <w:rStyle w:val="Siln"/>
          <w:rFonts w:ascii="Times New Roman" w:hAnsi="Times New Roman" w:cs="Times New Roman"/>
          <w:b w:val="0"/>
          <w:bCs w:val="0"/>
          <w:sz w:val="24"/>
          <w:szCs w:val="24"/>
          <w:shd w:val="clear" w:color="auto" w:fill="FFFFFF"/>
        </w:rPr>
        <w:t>Pomalejší žáci si dokážou zapamatovat jen část</w:t>
      </w:r>
      <w:r w:rsidR="00800484" w:rsidRPr="00AA33CE">
        <w:rPr>
          <w:rStyle w:val="Siln"/>
          <w:rFonts w:ascii="Times New Roman" w:hAnsi="Times New Roman" w:cs="Times New Roman"/>
          <w:b w:val="0"/>
          <w:bCs w:val="0"/>
          <w:sz w:val="24"/>
          <w:szCs w:val="24"/>
          <w:shd w:val="clear" w:color="auto" w:fill="FFFFFF"/>
        </w:rPr>
        <w:t xml:space="preserve">, </w:t>
      </w:r>
      <w:r w:rsidR="00151E99" w:rsidRPr="00AA33CE">
        <w:rPr>
          <w:rStyle w:val="Siln"/>
          <w:rFonts w:ascii="Times New Roman" w:hAnsi="Times New Roman" w:cs="Times New Roman"/>
          <w:b w:val="0"/>
          <w:bCs w:val="0"/>
          <w:sz w:val="24"/>
          <w:szCs w:val="24"/>
          <w:shd w:val="clear" w:color="auto" w:fill="FFFFFF"/>
        </w:rPr>
        <w:t xml:space="preserve">a naopak nadanějším </w:t>
      </w:r>
      <w:r w:rsidR="00800484" w:rsidRPr="00AA33CE">
        <w:rPr>
          <w:rStyle w:val="Siln"/>
          <w:rFonts w:ascii="Times New Roman" w:hAnsi="Times New Roman" w:cs="Times New Roman"/>
          <w:b w:val="0"/>
          <w:bCs w:val="0"/>
          <w:sz w:val="24"/>
          <w:szCs w:val="24"/>
          <w:shd w:val="clear" w:color="auto" w:fill="FFFFFF"/>
        </w:rPr>
        <w:t>č</w:t>
      </w:r>
      <w:r w:rsidR="00AA33CE">
        <w:rPr>
          <w:rStyle w:val="Siln"/>
          <w:rFonts w:ascii="Times New Roman" w:hAnsi="Times New Roman" w:cs="Times New Roman"/>
          <w:b w:val="0"/>
          <w:bCs w:val="0"/>
          <w:sz w:val="24"/>
          <w:szCs w:val="24"/>
          <w:shd w:val="clear" w:color="auto" w:fill="FFFFFF"/>
        </w:rPr>
        <w:t>a</w:t>
      </w:r>
      <w:r w:rsidR="00800484" w:rsidRPr="00AA33CE">
        <w:rPr>
          <w:rStyle w:val="Siln"/>
          <w:rFonts w:ascii="Times New Roman" w:hAnsi="Times New Roman" w:cs="Times New Roman"/>
          <w:b w:val="0"/>
          <w:bCs w:val="0"/>
          <w:sz w:val="24"/>
          <w:szCs w:val="24"/>
          <w:shd w:val="clear" w:color="auto" w:fill="FFFFFF"/>
        </w:rPr>
        <w:t>sté</w:t>
      </w:r>
      <w:r w:rsidR="00151E99" w:rsidRPr="00AA33CE">
        <w:rPr>
          <w:rStyle w:val="Siln"/>
          <w:rFonts w:ascii="Times New Roman" w:hAnsi="Times New Roman" w:cs="Times New Roman"/>
          <w:b w:val="0"/>
          <w:bCs w:val="0"/>
          <w:sz w:val="24"/>
          <w:szCs w:val="24"/>
          <w:shd w:val="clear" w:color="auto" w:fill="FFFFFF"/>
        </w:rPr>
        <w:t xml:space="preserve"> přerušování výkladu vadí.</w:t>
      </w:r>
      <w:r w:rsidR="00151E99" w:rsidRPr="00AA33CE">
        <w:rPr>
          <w:rFonts w:ascii="Times New Roman" w:hAnsi="Times New Roman" w:cs="Times New Roman"/>
          <w:b/>
          <w:bCs/>
          <w:sz w:val="24"/>
          <w:szCs w:val="24"/>
          <w:shd w:val="clear" w:color="auto" w:fill="FFFFFF"/>
        </w:rPr>
        <w:t> </w:t>
      </w:r>
      <w:r w:rsidR="00151E99" w:rsidRPr="00AA33CE">
        <w:rPr>
          <w:rStyle w:val="Siln"/>
          <w:rFonts w:ascii="Times New Roman" w:hAnsi="Times New Roman" w:cs="Times New Roman"/>
          <w:b w:val="0"/>
          <w:bCs w:val="0"/>
          <w:sz w:val="24"/>
          <w:szCs w:val="24"/>
          <w:shd w:val="clear" w:color="auto" w:fill="FFFFFF"/>
        </w:rPr>
        <w:t>Proto je delší výklad taktéž kritizován.</w:t>
      </w:r>
    </w:p>
    <w:p w14:paraId="5BBD6BB3" w14:textId="77777777" w:rsidR="00DB2E61" w:rsidRPr="00AF32A4" w:rsidRDefault="00DB2E61" w:rsidP="00EA5D1C">
      <w:pPr>
        <w:shd w:val="clear" w:color="auto" w:fill="FFFFFF"/>
        <w:spacing w:after="0" w:line="360" w:lineRule="auto"/>
        <w:ind w:firstLine="708"/>
        <w:jc w:val="both"/>
        <w:rPr>
          <w:rFonts w:ascii="Roboto" w:eastAsia="Times New Roman" w:hAnsi="Roboto" w:cs="Times New Roman"/>
          <w:color w:val="212529"/>
          <w:sz w:val="24"/>
          <w:szCs w:val="24"/>
          <w:lang w:eastAsia="cs-CZ"/>
        </w:rPr>
      </w:pPr>
    </w:p>
    <w:p w14:paraId="0C61DB6C" w14:textId="480921E7" w:rsidR="00BB3F13" w:rsidRPr="00EB2C7E" w:rsidRDefault="00537277" w:rsidP="009E2E77">
      <w:pPr>
        <w:pStyle w:val="Nadpis1"/>
        <w:rPr>
          <w:rFonts w:ascii="Times New Roman" w:hAnsi="Times New Roman" w:cs="Times New Roman"/>
          <w:b/>
          <w:bCs/>
          <w:color w:val="auto"/>
          <w:sz w:val="30"/>
          <w:szCs w:val="30"/>
        </w:rPr>
      </w:pPr>
      <w:r w:rsidRPr="00537277">
        <w:rPr>
          <w:rFonts w:eastAsia="Times New Roman"/>
          <w:lang w:eastAsia="cs-CZ"/>
        </w:rPr>
        <w:t> </w:t>
      </w:r>
      <w:bookmarkStart w:id="12" w:name="_Toc101274516"/>
      <w:r w:rsidR="001B5CC5" w:rsidRPr="00EB2C7E">
        <w:rPr>
          <w:rFonts w:ascii="Times New Roman" w:hAnsi="Times New Roman" w:cs="Times New Roman"/>
          <w:b/>
          <w:bCs/>
          <w:color w:val="auto"/>
          <w:sz w:val="30"/>
          <w:szCs w:val="30"/>
        </w:rPr>
        <w:t>1.3 Skupinová výuka</w:t>
      </w:r>
      <w:bookmarkEnd w:id="12"/>
    </w:p>
    <w:p w14:paraId="1BFDD60C" w14:textId="77777777" w:rsidR="009E2E77" w:rsidRPr="00EB2C7E" w:rsidRDefault="009E2E77" w:rsidP="00473921"/>
    <w:p w14:paraId="74095A4E" w14:textId="6CA1283F" w:rsidR="00EA5D1C" w:rsidRDefault="004A2AE3" w:rsidP="00A479DB">
      <w:pPr>
        <w:spacing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Skupinové vyučování považuji žáky</w:t>
      </w:r>
      <w:r w:rsidR="00AC31DF">
        <w:rPr>
          <w:rFonts w:ascii="Times New Roman" w:hAnsi="Times New Roman" w:cs="Times New Roman"/>
          <w:sz w:val="24"/>
          <w:szCs w:val="24"/>
          <w:shd w:val="clear" w:color="auto" w:fill="FFFFFF"/>
        </w:rPr>
        <w:t xml:space="preserve"> za</w:t>
      </w:r>
      <w:r w:rsidR="00A479DB">
        <w:rPr>
          <w:rFonts w:ascii="Times New Roman" w:hAnsi="Times New Roman" w:cs="Times New Roman"/>
          <w:sz w:val="24"/>
          <w:szCs w:val="24"/>
          <w:shd w:val="clear" w:color="auto" w:fill="FFFFFF"/>
        </w:rPr>
        <w:t xml:space="preserve"> velmi</w:t>
      </w:r>
      <w:r>
        <w:rPr>
          <w:rFonts w:ascii="Times New Roman" w:hAnsi="Times New Roman" w:cs="Times New Roman"/>
          <w:sz w:val="24"/>
          <w:szCs w:val="24"/>
          <w:shd w:val="clear" w:color="auto" w:fill="FFFFFF"/>
        </w:rPr>
        <w:t xml:space="preserve"> oblíbené. Děti při něm plní úkoly ve skupině</w:t>
      </w:r>
      <w:r w:rsidR="0067241B">
        <w:rPr>
          <w:rFonts w:ascii="Times New Roman" w:hAnsi="Times New Roman" w:cs="Times New Roman"/>
          <w:sz w:val="24"/>
          <w:szCs w:val="24"/>
          <w:shd w:val="clear" w:color="auto" w:fill="FFFFFF"/>
        </w:rPr>
        <w:t>, a to ať už při opakování probraného učiva, nebo při získávání nových znalostí (především na 2. stupni ZŠ</w:t>
      </w:r>
      <w:r w:rsidR="00356073">
        <w:rPr>
          <w:rFonts w:ascii="Times New Roman" w:hAnsi="Times New Roman" w:cs="Times New Roman"/>
          <w:sz w:val="24"/>
          <w:szCs w:val="24"/>
          <w:shd w:val="clear" w:color="auto" w:fill="FFFFFF"/>
        </w:rPr>
        <w:t>, kdy už jsou žáci samostatnější</w:t>
      </w:r>
      <w:r w:rsidR="003759B3">
        <w:rPr>
          <w:rFonts w:ascii="Times New Roman" w:hAnsi="Times New Roman" w:cs="Times New Roman"/>
          <w:sz w:val="24"/>
          <w:szCs w:val="24"/>
          <w:shd w:val="clear" w:color="auto" w:fill="FFFFFF"/>
        </w:rPr>
        <w:t xml:space="preserve">). Malé děti si ale mohou ve skupině i hrát nebo soutěžit. </w:t>
      </w:r>
      <w:r w:rsidR="00BA6FE6">
        <w:rPr>
          <w:rFonts w:ascii="Times New Roman" w:hAnsi="Times New Roman" w:cs="Times New Roman"/>
          <w:sz w:val="24"/>
          <w:szCs w:val="24"/>
          <w:shd w:val="clear" w:color="auto" w:fill="FFFFFF"/>
        </w:rPr>
        <w:t>Názory odborníků na</w:t>
      </w:r>
      <w:r w:rsidR="00D34394">
        <w:rPr>
          <w:rFonts w:ascii="Times New Roman" w:hAnsi="Times New Roman" w:cs="Times New Roman"/>
          <w:sz w:val="24"/>
          <w:szCs w:val="24"/>
          <w:shd w:val="clear" w:color="auto" w:fill="FFFFFF"/>
        </w:rPr>
        <w:t xml:space="preserve"> výhodu skupinového vyučování uvádím níže.</w:t>
      </w:r>
      <w:r w:rsidR="00A479DB">
        <w:rPr>
          <w:rFonts w:ascii="Times New Roman" w:hAnsi="Times New Roman" w:cs="Times New Roman"/>
          <w:sz w:val="24"/>
          <w:szCs w:val="24"/>
          <w:shd w:val="clear" w:color="auto" w:fill="FFFFFF"/>
        </w:rPr>
        <w:tab/>
      </w:r>
      <w:r w:rsidR="00A479DB">
        <w:rPr>
          <w:rFonts w:ascii="Times New Roman" w:hAnsi="Times New Roman" w:cs="Times New Roman"/>
          <w:sz w:val="24"/>
          <w:szCs w:val="24"/>
          <w:shd w:val="clear" w:color="auto" w:fill="FFFFFF"/>
        </w:rPr>
        <w:tab/>
      </w:r>
      <w:r w:rsidR="00BA6FE6">
        <w:rPr>
          <w:rFonts w:ascii="Times New Roman" w:hAnsi="Times New Roman" w:cs="Times New Roman"/>
          <w:sz w:val="24"/>
          <w:szCs w:val="24"/>
          <w:shd w:val="clear" w:color="auto" w:fill="FFFFFF"/>
        </w:rPr>
        <w:t xml:space="preserve"> </w:t>
      </w:r>
      <w:r w:rsidR="008D358E" w:rsidRPr="00EB2C7E">
        <w:rPr>
          <w:rFonts w:ascii="Times New Roman" w:hAnsi="Times New Roman" w:cs="Times New Roman"/>
          <w:sz w:val="24"/>
          <w:szCs w:val="24"/>
          <w:shd w:val="clear" w:color="auto" w:fill="FFFFFF"/>
        </w:rPr>
        <w:t>Při s</w:t>
      </w:r>
      <w:r w:rsidR="00B30E6B" w:rsidRPr="00EB2C7E">
        <w:rPr>
          <w:rFonts w:ascii="Times New Roman" w:hAnsi="Times New Roman" w:cs="Times New Roman"/>
          <w:sz w:val="24"/>
          <w:szCs w:val="24"/>
          <w:shd w:val="clear" w:color="auto" w:fill="FFFFFF"/>
        </w:rPr>
        <w:t>kupinov</w:t>
      </w:r>
      <w:r w:rsidR="008D358E" w:rsidRPr="00EB2C7E">
        <w:rPr>
          <w:rFonts w:ascii="Times New Roman" w:hAnsi="Times New Roman" w:cs="Times New Roman"/>
          <w:sz w:val="24"/>
          <w:szCs w:val="24"/>
          <w:shd w:val="clear" w:color="auto" w:fill="FFFFFF"/>
        </w:rPr>
        <w:t>é</w:t>
      </w:r>
      <w:r w:rsidR="00B30E6B" w:rsidRPr="00EB2C7E">
        <w:rPr>
          <w:rFonts w:ascii="Times New Roman" w:hAnsi="Times New Roman" w:cs="Times New Roman"/>
          <w:sz w:val="24"/>
          <w:szCs w:val="24"/>
          <w:shd w:val="clear" w:color="auto" w:fill="FFFFFF"/>
        </w:rPr>
        <w:t>m vyučování</w:t>
      </w:r>
      <w:r w:rsidR="008D358E" w:rsidRPr="00EB2C7E">
        <w:rPr>
          <w:rFonts w:ascii="Times New Roman" w:hAnsi="Times New Roman" w:cs="Times New Roman"/>
          <w:sz w:val="24"/>
          <w:szCs w:val="24"/>
          <w:shd w:val="clear" w:color="auto" w:fill="FFFFFF"/>
        </w:rPr>
        <w:t xml:space="preserve"> se žáci seskupí </w:t>
      </w:r>
      <w:r w:rsidR="00B30E6B" w:rsidRPr="00EB2C7E">
        <w:rPr>
          <w:rFonts w:ascii="Times New Roman" w:hAnsi="Times New Roman" w:cs="Times New Roman"/>
          <w:sz w:val="24"/>
          <w:szCs w:val="24"/>
          <w:shd w:val="clear" w:color="auto" w:fill="FFFFFF"/>
        </w:rPr>
        <w:t xml:space="preserve">do menších skupin, </w:t>
      </w:r>
      <w:r w:rsidR="008D358E" w:rsidRPr="00EB2C7E">
        <w:rPr>
          <w:rFonts w:ascii="Times New Roman" w:hAnsi="Times New Roman" w:cs="Times New Roman"/>
          <w:sz w:val="24"/>
          <w:szCs w:val="24"/>
          <w:shd w:val="clear" w:color="auto" w:fill="FFFFFF"/>
        </w:rPr>
        <w:t xml:space="preserve">ve kterých poté </w:t>
      </w:r>
      <w:r w:rsidR="00B30E6B" w:rsidRPr="00EB2C7E">
        <w:rPr>
          <w:rFonts w:ascii="Times New Roman" w:hAnsi="Times New Roman" w:cs="Times New Roman"/>
          <w:sz w:val="24"/>
          <w:szCs w:val="24"/>
          <w:shd w:val="clear" w:color="auto" w:fill="FFFFFF"/>
        </w:rPr>
        <w:t xml:space="preserve">společně pracují na </w:t>
      </w:r>
      <w:r w:rsidR="00AC31DF">
        <w:rPr>
          <w:rFonts w:ascii="Times New Roman" w:hAnsi="Times New Roman" w:cs="Times New Roman"/>
          <w:sz w:val="24"/>
          <w:szCs w:val="24"/>
          <w:shd w:val="clear" w:color="auto" w:fill="FFFFFF"/>
        </w:rPr>
        <w:t>problematickém</w:t>
      </w:r>
      <w:r w:rsidR="00B30E6B" w:rsidRPr="00EB2C7E">
        <w:rPr>
          <w:rFonts w:ascii="Times New Roman" w:hAnsi="Times New Roman" w:cs="Times New Roman"/>
          <w:sz w:val="24"/>
          <w:szCs w:val="24"/>
          <w:shd w:val="clear" w:color="auto" w:fill="FFFFFF"/>
        </w:rPr>
        <w:t xml:space="preserve"> učebním úkolu. </w:t>
      </w:r>
      <w:r w:rsidR="00ED510D" w:rsidRPr="00EB2C7E">
        <w:rPr>
          <w:rFonts w:ascii="Times New Roman" w:hAnsi="Times New Roman" w:cs="Times New Roman"/>
          <w:sz w:val="24"/>
          <w:szCs w:val="24"/>
          <w:shd w:val="clear" w:color="auto" w:fill="FFFFFF"/>
        </w:rPr>
        <w:t xml:space="preserve">Tyhle skupiny </w:t>
      </w:r>
      <w:r w:rsidR="00974962" w:rsidRPr="00EB2C7E">
        <w:rPr>
          <w:rFonts w:ascii="Times New Roman" w:hAnsi="Times New Roman" w:cs="Times New Roman"/>
          <w:sz w:val="24"/>
          <w:szCs w:val="24"/>
          <w:shd w:val="clear" w:color="auto" w:fill="FFFFFF"/>
        </w:rPr>
        <w:t xml:space="preserve">jsou sociálním útvarem. Mezi jednotlivými členy vznikají sociální interakce. </w:t>
      </w:r>
      <w:r w:rsidR="00CE6B70" w:rsidRPr="00EB2C7E">
        <w:rPr>
          <w:rFonts w:ascii="Times New Roman" w:hAnsi="Times New Roman" w:cs="Times New Roman"/>
          <w:sz w:val="24"/>
          <w:szCs w:val="24"/>
          <w:shd w:val="clear" w:color="auto" w:fill="FFFFFF"/>
        </w:rPr>
        <w:t xml:space="preserve">Chování žáka ovlivňuje </w:t>
      </w:r>
      <w:r w:rsidR="0091002E" w:rsidRPr="00EB2C7E">
        <w:rPr>
          <w:rFonts w:ascii="Times New Roman" w:hAnsi="Times New Roman" w:cs="Times New Roman"/>
          <w:sz w:val="24"/>
          <w:szCs w:val="24"/>
          <w:shd w:val="clear" w:color="auto" w:fill="FFFFFF"/>
        </w:rPr>
        <w:t xml:space="preserve">jak </w:t>
      </w:r>
      <w:r w:rsidR="00FB1E83" w:rsidRPr="00EB2C7E">
        <w:rPr>
          <w:rFonts w:ascii="Times New Roman" w:hAnsi="Times New Roman" w:cs="Times New Roman"/>
          <w:sz w:val="24"/>
          <w:szCs w:val="24"/>
          <w:shd w:val="clear" w:color="auto" w:fill="FFFFFF"/>
        </w:rPr>
        <w:t xml:space="preserve">chování ostatních členů jeho </w:t>
      </w:r>
      <w:r w:rsidR="0041527D" w:rsidRPr="00EB2C7E">
        <w:rPr>
          <w:rFonts w:ascii="Times New Roman" w:hAnsi="Times New Roman" w:cs="Times New Roman"/>
          <w:sz w:val="24"/>
          <w:szCs w:val="24"/>
          <w:shd w:val="clear" w:color="auto" w:fill="FFFFFF"/>
        </w:rPr>
        <w:t>skupiny,</w:t>
      </w:r>
      <w:r w:rsidR="00FB1E83" w:rsidRPr="00EB2C7E">
        <w:rPr>
          <w:rFonts w:ascii="Times New Roman" w:hAnsi="Times New Roman" w:cs="Times New Roman"/>
          <w:sz w:val="24"/>
          <w:szCs w:val="24"/>
          <w:shd w:val="clear" w:color="auto" w:fill="FFFFFF"/>
        </w:rPr>
        <w:t xml:space="preserve"> tak i společný cíl. </w:t>
      </w:r>
      <w:r w:rsidR="0048642B" w:rsidRPr="00EB2C7E">
        <w:rPr>
          <w:rFonts w:ascii="Times New Roman" w:hAnsi="Times New Roman" w:cs="Times New Roman"/>
          <w:sz w:val="24"/>
          <w:szCs w:val="24"/>
          <w:shd w:val="clear" w:color="auto" w:fill="FFFFFF"/>
        </w:rPr>
        <w:t xml:space="preserve">Vztahy mezi žáky ve skupině </w:t>
      </w:r>
      <w:proofErr w:type="gramStart"/>
      <w:r w:rsidR="007948B1" w:rsidRPr="00EB2C7E">
        <w:rPr>
          <w:rFonts w:ascii="Times New Roman" w:hAnsi="Times New Roman" w:cs="Times New Roman"/>
          <w:sz w:val="24"/>
          <w:szCs w:val="24"/>
          <w:shd w:val="clear" w:color="auto" w:fill="FFFFFF"/>
        </w:rPr>
        <w:t>vytváří</w:t>
      </w:r>
      <w:proofErr w:type="gramEnd"/>
      <w:r w:rsidR="00EA5D1C">
        <w:rPr>
          <w:rFonts w:ascii="Times New Roman" w:hAnsi="Times New Roman" w:cs="Times New Roman"/>
          <w:sz w:val="24"/>
          <w:szCs w:val="24"/>
          <w:shd w:val="clear" w:color="auto" w:fill="FFFFFF"/>
        </w:rPr>
        <w:t xml:space="preserve"> </w:t>
      </w:r>
      <w:r w:rsidR="0041527D" w:rsidRPr="00EB2C7E">
        <w:rPr>
          <w:rFonts w:ascii="Times New Roman" w:hAnsi="Times New Roman" w:cs="Times New Roman"/>
          <w:sz w:val="24"/>
          <w:szCs w:val="24"/>
          <w:shd w:val="clear" w:color="auto" w:fill="FFFFFF"/>
        </w:rPr>
        <w:t xml:space="preserve">možnost pro </w:t>
      </w:r>
      <w:r w:rsidR="00AC4BEC" w:rsidRPr="00EB2C7E">
        <w:rPr>
          <w:rFonts w:ascii="Times New Roman" w:hAnsi="Times New Roman" w:cs="Times New Roman"/>
          <w:sz w:val="24"/>
          <w:szCs w:val="24"/>
          <w:shd w:val="clear" w:color="auto" w:fill="FFFFFF"/>
        </w:rPr>
        <w:t>utváření vlastních</w:t>
      </w:r>
      <w:r w:rsidR="00EA5D1C">
        <w:rPr>
          <w:rFonts w:ascii="Times New Roman" w:hAnsi="Times New Roman" w:cs="Times New Roman"/>
          <w:sz w:val="24"/>
          <w:szCs w:val="24"/>
          <w:shd w:val="clear" w:color="auto" w:fill="FFFFFF"/>
        </w:rPr>
        <w:t xml:space="preserve"> </w:t>
      </w:r>
      <w:r w:rsidR="007948B1" w:rsidRPr="00EB2C7E">
        <w:rPr>
          <w:rFonts w:ascii="Times New Roman" w:hAnsi="Times New Roman" w:cs="Times New Roman"/>
          <w:sz w:val="24"/>
          <w:szCs w:val="24"/>
          <w:shd w:val="clear" w:color="auto" w:fill="FFFFFF"/>
        </w:rPr>
        <w:t>názorů a postojů</w:t>
      </w:r>
      <w:r w:rsidR="00343F38" w:rsidRPr="00EB2C7E">
        <w:rPr>
          <w:rFonts w:ascii="Times New Roman" w:hAnsi="Times New Roman" w:cs="Times New Roman"/>
          <w:sz w:val="24"/>
          <w:szCs w:val="24"/>
          <w:shd w:val="clear" w:color="auto" w:fill="FFFFFF"/>
        </w:rPr>
        <w:t>, které se týkají vztahů mezi lidmi.</w:t>
      </w:r>
      <w:r w:rsidR="00B55988" w:rsidRPr="00EB2C7E">
        <w:rPr>
          <w:rFonts w:ascii="Times New Roman" w:hAnsi="Times New Roman" w:cs="Times New Roman"/>
          <w:sz w:val="24"/>
          <w:szCs w:val="24"/>
          <w:shd w:val="clear" w:color="auto" w:fill="FFFFFF"/>
        </w:rPr>
        <w:t xml:space="preserve"> Žáci nesou zodpovědnost za společně vytvořené výstupy</w:t>
      </w:r>
      <w:r w:rsidR="00820CD7" w:rsidRPr="00EB2C7E">
        <w:rPr>
          <w:rFonts w:ascii="Times New Roman" w:hAnsi="Times New Roman" w:cs="Times New Roman"/>
          <w:sz w:val="24"/>
          <w:szCs w:val="24"/>
          <w:shd w:val="clear" w:color="auto" w:fill="FFFFFF"/>
        </w:rPr>
        <w:t>, k dosažení požadovaného cíle si společně naplánují celou činnost a rozdělí práci, vyměňují si zkušenosti, nápady, postoje, vzájemně s</w:t>
      </w:r>
      <w:r w:rsidR="00087A04" w:rsidRPr="00EB2C7E">
        <w:rPr>
          <w:rFonts w:ascii="Times New Roman" w:hAnsi="Times New Roman" w:cs="Times New Roman"/>
          <w:sz w:val="24"/>
          <w:szCs w:val="24"/>
          <w:shd w:val="clear" w:color="auto" w:fill="FFFFFF"/>
        </w:rPr>
        <w:t>i vypomáhají, radí si.</w:t>
      </w:r>
      <w:r w:rsidR="00EA5D1C">
        <w:rPr>
          <w:rFonts w:ascii="Times New Roman" w:hAnsi="Times New Roman" w:cs="Times New Roman"/>
          <w:sz w:val="24"/>
          <w:szCs w:val="24"/>
          <w:shd w:val="clear" w:color="auto" w:fill="FFFFFF"/>
        </w:rPr>
        <w:t xml:space="preserve"> </w:t>
      </w:r>
      <w:r w:rsidR="00972ECA" w:rsidRPr="00EB2C7E">
        <w:rPr>
          <w:rFonts w:ascii="Times New Roman" w:hAnsi="Times New Roman" w:cs="Times New Roman"/>
          <w:sz w:val="24"/>
          <w:szCs w:val="24"/>
        </w:rPr>
        <w:t xml:space="preserve">Pokud se třída věnuje skupinovému vyučování poprvé, učitel hodinu </w:t>
      </w:r>
      <w:r w:rsidR="00511C9D" w:rsidRPr="00EB2C7E">
        <w:rPr>
          <w:rFonts w:ascii="Times New Roman" w:hAnsi="Times New Roman" w:cs="Times New Roman"/>
          <w:sz w:val="24"/>
          <w:szCs w:val="24"/>
        </w:rPr>
        <w:t xml:space="preserve">zahájí </w:t>
      </w:r>
      <w:r w:rsidR="00972ECA" w:rsidRPr="00EB2C7E">
        <w:rPr>
          <w:rFonts w:ascii="Times New Roman" w:hAnsi="Times New Roman" w:cs="Times New Roman"/>
          <w:sz w:val="24"/>
          <w:szCs w:val="24"/>
        </w:rPr>
        <w:t>představením</w:t>
      </w:r>
      <w:r w:rsidR="00511C9D" w:rsidRPr="00EB2C7E">
        <w:rPr>
          <w:rFonts w:ascii="Times New Roman" w:hAnsi="Times New Roman" w:cs="Times New Roman"/>
          <w:sz w:val="24"/>
          <w:szCs w:val="24"/>
        </w:rPr>
        <w:t xml:space="preserve"> této formy výuky</w:t>
      </w:r>
      <w:r w:rsidR="00972ECA" w:rsidRPr="00EB2C7E">
        <w:rPr>
          <w:rFonts w:ascii="Times New Roman" w:hAnsi="Times New Roman" w:cs="Times New Roman"/>
          <w:sz w:val="24"/>
          <w:szCs w:val="24"/>
        </w:rPr>
        <w:t xml:space="preserve">. </w:t>
      </w:r>
      <w:r w:rsidR="00511C9D" w:rsidRPr="00EB2C7E">
        <w:rPr>
          <w:rFonts w:ascii="Times New Roman" w:hAnsi="Times New Roman" w:cs="Times New Roman"/>
          <w:sz w:val="24"/>
          <w:szCs w:val="24"/>
        </w:rPr>
        <w:t xml:space="preserve">I pokud již žáci tenhle typ hodiny znají, </w:t>
      </w:r>
      <w:r w:rsidR="00385B2B" w:rsidRPr="00EB2C7E">
        <w:rPr>
          <w:rFonts w:ascii="Times New Roman" w:hAnsi="Times New Roman" w:cs="Times New Roman"/>
          <w:sz w:val="24"/>
          <w:szCs w:val="24"/>
        </w:rPr>
        <w:t>měl by učitel před začátkem zopakovat nastavená pravidla.</w:t>
      </w:r>
      <w:r w:rsidR="00C25A74" w:rsidRPr="00EB2C7E">
        <w:rPr>
          <w:rFonts w:ascii="Times New Roman" w:hAnsi="Times New Roman" w:cs="Times New Roman"/>
          <w:sz w:val="24"/>
          <w:szCs w:val="24"/>
        </w:rPr>
        <w:t xml:space="preserve"> Velmi důležitou složkou je motivace žáků. </w:t>
      </w:r>
      <w:r w:rsidR="00596B18" w:rsidRPr="00EB2C7E">
        <w:rPr>
          <w:rFonts w:ascii="Times New Roman" w:hAnsi="Times New Roman" w:cs="Times New Roman"/>
          <w:sz w:val="24"/>
          <w:szCs w:val="24"/>
        </w:rPr>
        <w:t xml:space="preserve">Učitel by měl dokázat žáky navnadit ke vzájemné spolupráci a snaze o co nejlepší </w:t>
      </w:r>
      <w:r w:rsidR="00596B18" w:rsidRPr="00DE41F4">
        <w:rPr>
          <w:rFonts w:ascii="Times New Roman" w:hAnsi="Times New Roman" w:cs="Times New Roman"/>
          <w:sz w:val="24"/>
          <w:szCs w:val="24"/>
        </w:rPr>
        <w:t>výsledek</w:t>
      </w:r>
      <w:r w:rsidR="00EA5D1C">
        <w:rPr>
          <w:rFonts w:ascii="Times New Roman" w:hAnsi="Times New Roman" w:cs="Times New Roman"/>
          <w:sz w:val="24"/>
          <w:szCs w:val="24"/>
        </w:rPr>
        <w:t xml:space="preserve"> </w:t>
      </w:r>
      <w:r w:rsidR="009F06A9" w:rsidRPr="00DE41F4">
        <w:rPr>
          <w:rFonts w:ascii="Times New Roman" w:hAnsi="Times New Roman" w:cs="Times New Roman"/>
          <w:sz w:val="24"/>
          <w:szCs w:val="24"/>
          <w:shd w:val="clear" w:color="auto" w:fill="FFFFFF"/>
        </w:rPr>
        <w:t>(Kasíková, 1997).</w:t>
      </w:r>
      <w:r w:rsidR="00AA33CE">
        <w:rPr>
          <w:rFonts w:ascii="Times New Roman" w:hAnsi="Times New Roman" w:cs="Times New Roman"/>
          <w:sz w:val="24"/>
          <w:szCs w:val="24"/>
          <w:shd w:val="clear" w:color="auto" w:fill="FFFFFF"/>
        </w:rPr>
        <w:tab/>
      </w:r>
      <w:r w:rsidR="00AA33CE">
        <w:rPr>
          <w:rFonts w:ascii="Times New Roman" w:hAnsi="Times New Roman" w:cs="Times New Roman"/>
          <w:sz w:val="24"/>
          <w:szCs w:val="24"/>
          <w:shd w:val="clear" w:color="auto" w:fill="FFFFFF"/>
        </w:rPr>
        <w:tab/>
      </w:r>
      <w:r w:rsidR="00AA33CE">
        <w:rPr>
          <w:rFonts w:ascii="Times New Roman" w:hAnsi="Times New Roman" w:cs="Times New Roman"/>
          <w:sz w:val="24"/>
          <w:szCs w:val="24"/>
          <w:shd w:val="clear" w:color="auto" w:fill="FFFFFF"/>
        </w:rPr>
        <w:tab/>
      </w:r>
      <w:r w:rsidR="00AA33CE">
        <w:rPr>
          <w:rFonts w:ascii="Times New Roman" w:hAnsi="Times New Roman" w:cs="Times New Roman"/>
          <w:sz w:val="24"/>
          <w:szCs w:val="24"/>
          <w:shd w:val="clear" w:color="auto" w:fill="FFFFFF"/>
        </w:rPr>
        <w:tab/>
      </w:r>
    </w:p>
    <w:p w14:paraId="25DA5B46" w14:textId="77777777" w:rsidR="00E96D77" w:rsidRDefault="00AF0C8C" w:rsidP="00E96D77">
      <w:pPr>
        <w:spacing w:after="0" w:line="360" w:lineRule="auto"/>
        <w:ind w:firstLine="708"/>
        <w:jc w:val="both"/>
        <w:rPr>
          <w:rFonts w:ascii="Times New Roman" w:hAnsi="Times New Roman" w:cs="Times New Roman"/>
          <w:sz w:val="24"/>
          <w:szCs w:val="24"/>
          <w:shd w:val="clear" w:color="auto" w:fill="FFFFFF"/>
        </w:rPr>
      </w:pPr>
      <w:r w:rsidRPr="00EB2C7E">
        <w:rPr>
          <w:rFonts w:ascii="Times New Roman" w:hAnsi="Times New Roman" w:cs="Times New Roman"/>
          <w:sz w:val="24"/>
          <w:szCs w:val="24"/>
          <w:shd w:val="clear" w:color="auto" w:fill="FFFFFF"/>
        </w:rPr>
        <w:t>„</w:t>
      </w:r>
      <w:r w:rsidR="00B41C00" w:rsidRPr="009F06A9">
        <w:rPr>
          <w:rFonts w:ascii="Times New Roman" w:hAnsi="Times New Roman" w:cs="Times New Roman"/>
          <w:i/>
          <w:iCs/>
          <w:sz w:val="24"/>
          <w:szCs w:val="24"/>
          <w:shd w:val="clear" w:color="auto" w:fill="FFFFFF"/>
        </w:rPr>
        <w:t>Výzkumy potvrdily, že skupinové vyučování pln</w:t>
      </w:r>
      <w:r w:rsidR="00033C47" w:rsidRPr="009F06A9">
        <w:rPr>
          <w:rFonts w:ascii="Times New Roman" w:hAnsi="Times New Roman" w:cs="Times New Roman"/>
          <w:i/>
          <w:iCs/>
          <w:sz w:val="24"/>
          <w:szCs w:val="24"/>
          <w:shd w:val="clear" w:color="auto" w:fill="FFFFFF"/>
        </w:rPr>
        <w:t xml:space="preserve">í </w:t>
      </w:r>
      <w:r w:rsidR="00B41C00" w:rsidRPr="009F06A9">
        <w:rPr>
          <w:rFonts w:ascii="Times New Roman" w:hAnsi="Times New Roman" w:cs="Times New Roman"/>
          <w:i/>
          <w:iCs/>
          <w:sz w:val="24"/>
          <w:szCs w:val="24"/>
          <w:shd w:val="clear" w:color="auto" w:fill="FFFFFF"/>
        </w:rPr>
        <w:t>své poslání dobře tam, kde nej</w:t>
      </w:r>
      <w:r w:rsidR="00033C47" w:rsidRPr="009F06A9">
        <w:rPr>
          <w:rFonts w:ascii="Times New Roman" w:hAnsi="Times New Roman" w:cs="Times New Roman"/>
          <w:i/>
          <w:iCs/>
          <w:sz w:val="24"/>
          <w:szCs w:val="24"/>
          <w:shd w:val="clear" w:color="auto" w:fill="FFFFFF"/>
        </w:rPr>
        <w:t>d</w:t>
      </w:r>
      <w:r w:rsidR="00B41C00" w:rsidRPr="009F06A9">
        <w:rPr>
          <w:rFonts w:ascii="Times New Roman" w:hAnsi="Times New Roman" w:cs="Times New Roman"/>
          <w:i/>
          <w:iCs/>
          <w:sz w:val="24"/>
          <w:szCs w:val="24"/>
          <w:shd w:val="clear" w:color="auto" w:fill="FFFFFF"/>
        </w:rPr>
        <w:t xml:space="preserve">e o prosté naučení faktů a jejich reprodukci, ale v těch </w:t>
      </w:r>
      <w:r w:rsidR="00033C47" w:rsidRPr="009F06A9">
        <w:rPr>
          <w:rFonts w:ascii="Times New Roman" w:hAnsi="Times New Roman" w:cs="Times New Roman"/>
          <w:i/>
          <w:iCs/>
          <w:sz w:val="24"/>
          <w:szCs w:val="24"/>
          <w:shd w:val="clear" w:color="auto" w:fill="FFFFFF"/>
        </w:rPr>
        <w:t>situacích,</w:t>
      </w:r>
      <w:r w:rsidR="00B41C00" w:rsidRPr="009F06A9">
        <w:rPr>
          <w:rFonts w:ascii="Times New Roman" w:hAnsi="Times New Roman" w:cs="Times New Roman"/>
          <w:i/>
          <w:iCs/>
          <w:sz w:val="24"/>
          <w:szCs w:val="24"/>
          <w:shd w:val="clear" w:color="auto" w:fill="FFFFFF"/>
        </w:rPr>
        <w:t xml:space="preserve"> kdy mají žáci před sebou složitější </w:t>
      </w:r>
      <w:r w:rsidR="00B41C00" w:rsidRPr="009F06A9">
        <w:rPr>
          <w:rFonts w:ascii="Times New Roman" w:hAnsi="Times New Roman" w:cs="Times New Roman"/>
          <w:i/>
          <w:iCs/>
          <w:sz w:val="24"/>
          <w:szCs w:val="24"/>
          <w:shd w:val="clear" w:color="auto" w:fill="FFFFFF"/>
        </w:rPr>
        <w:lastRenderedPageBreak/>
        <w:t>úkol nebo problém</w:t>
      </w:r>
      <w:r w:rsidRPr="009F06A9">
        <w:rPr>
          <w:rFonts w:ascii="Times New Roman" w:hAnsi="Times New Roman" w:cs="Times New Roman"/>
          <w:i/>
          <w:iCs/>
          <w:sz w:val="24"/>
          <w:szCs w:val="24"/>
          <w:shd w:val="clear" w:color="auto" w:fill="FFFFFF"/>
        </w:rPr>
        <w:t>, jehož řešení vyžaduje jistou myšlenkovou námahu</w:t>
      </w:r>
      <w:r w:rsidRPr="000E69A0">
        <w:rPr>
          <w:rFonts w:ascii="Times New Roman" w:hAnsi="Times New Roman" w:cs="Times New Roman"/>
          <w:sz w:val="24"/>
          <w:szCs w:val="24"/>
          <w:shd w:val="clear" w:color="auto" w:fill="FFFFFF"/>
        </w:rPr>
        <w:t xml:space="preserve">“ </w:t>
      </w:r>
      <w:r w:rsidR="00CD7598" w:rsidRPr="000E69A0">
        <w:rPr>
          <w:rFonts w:ascii="Times New Roman" w:hAnsi="Times New Roman" w:cs="Times New Roman"/>
          <w:sz w:val="24"/>
          <w:szCs w:val="24"/>
          <w:shd w:val="clear" w:color="auto" w:fill="FFFFFF"/>
        </w:rPr>
        <w:t>(Skalková, 2007)</w:t>
      </w:r>
      <w:r w:rsidR="00AA33CE">
        <w:rPr>
          <w:rFonts w:ascii="Times New Roman" w:hAnsi="Times New Roman" w:cs="Times New Roman"/>
          <w:sz w:val="24"/>
          <w:szCs w:val="24"/>
          <w:shd w:val="clear" w:color="auto" w:fill="FFFFFF"/>
        </w:rPr>
        <w:t>.</w:t>
      </w:r>
      <w:r w:rsidR="00AA33CE">
        <w:rPr>
          <w:rFonts w:ascii="Times New Roman" w:hAnsi="Times New Roman" w:cs="Times New Roman"/>
          <w:sz w:val="24"/>
          <w:szCs w:val="24"/>
          <w:shd w:val="clear" w:color="auto" w:fill="FFFFFF"/>
        </w:rPr>
        <w:tab/>
      </w:r>
    </w:p>
    <w:p w14:paraId="44EC4680" w14:textId="6FC44A56" w:rsidR="00610C38" w:rsidRDefault="0051496D" w:rsidP="00E96D77">
      <w:pPr>
        <w:spacing w:after="0" w:line="360" w:lineRule="auto"/>
        <w:ind w:firstLine="708"/>
        <w:jc w:val="both"/>
        <w:rPr>
          <w:rFonts w:ascii="Times New Roman" w:hAnsi="Times New Roman" w:cs="Times New Roman"/>
          <w:sz w:val="24"/>
          <w:szCs w:val="24"/>
        </w:rPr>
      </w:pPr>
      <w:r w:rsidRPr="000E69A0">
        <w:rPr>
          <w:rFonts w:ascii="Times New Roman" w:hAnsi="Times New Roman" w:cs="Times New Roman"/>
          <w:sz w:val="24"/>
          <w:szCs w:val="24"/>
        </w:rPr>
        <w:t xml:space="preserve">Účinnost </w:t>
      </w:r>
      <w:r w:rsidR="00692F89" w:rsidRPr="000E69A0">
        <w:rPr>
          <w:rFonts w:ascii="Times New Roman" w:hAnsi="Times New Roman" w:cs="Times New Roman"/>
          <w:sz w:val="24"/>
          <w:szCs w:val="24"/>
        </w:rPr>
        <w:t xml:space="preserve">skupinového </w:t>
      </w:r>
      <w:r w:rsidR="00692F89">
        <w:rPr>
          <w:rFonts w:ascii="Times New Roman" w:hAnsi="Times New Roman" w:cs="Times New Roman"/>
          <w:sz w:val="24"/>
          <w:szCs w:val="24"/>
        </w:rPr>
        <w:t>vyučování závisí na mnoha faktorech.</w:t>
      </w:r>
      <w:r w:rsidR="00372706">
        <w:rPr>
          <w:rFonts w:ascii="Times New Roman" w:hAnsi="Times New Roman" w:cs="Times New Roman"/>
          <w:sz w:val="24"/>
          <w:szCs w:val="24"/>
        </w:rPr>
        <w:t xml:space="preserve"> Kupříkladu</w:t>
      </w:r>
      <w:r w:rsidR="00E96D77">
        <w:rPr>
          <w:rFonts w:ascii="Times New Roman" w:hAnsi="Times New Roman" w:cs="Times New Roman"/>
          <w:sz w:val="24"/>
          <w:szCs w:val="24"/>
        </w:rPr>
        <w:t xml:space="preserve"> </w:t>
      </w:r>
      <w:r w:rsidR="00372706">
        <w:rPr>
          <w:rFonts w:ascii="Times New Roman" w:hAnsi="Times New Roman" w:cs="Times New Roman"/>
          <w:sz w:val="24"/>
          <w:szCs w:val="24"/>
        </w:rPr>
        <w:t>v</w:t>
      </w:r>
      <w:r w:rsidR="0010362A" w:rsidRPr="00372706">
        <w:rPr>
          <w:rFonts w:ascii="Times New Roman" w:hAnsi="Times New Roman" w:cs="Times New Roman"/>
          <w:sz w:val="24"/>
          <w:szCs w:val="24"/>
        </w:rPr>
        <w:t>ětšina tříd je uspořádána tak, aby žáci mohli sedět, poslouchat výklad a zároveň dobře vidět na vyučujícího i tabuli.</w:t>
      </w:r>
      <w:r w:rsidR="00524200" w:rsidRPr="00372706">
        <w:rPr>
          <w:rFonts w:ascii="Times New Roman" w:hAnsi="Times New Roman" w:cs="Times New Roman"/>
          <w:sz w:val="24"/>
          <w:szCs w:val="24"/>
        </w:rPr>
        <w:t xml:space="preserve"> Při skupinovém vyučování je potřeba </w:t>
      </w:r>
      <w:r w:rsidR="00976C3C" w:rsidRPr="00372706">
        <w:rPr>
          <w:rFonts w:ascii="Times New Roman" w:hAnsi="Times New Roman" w:cs="Times New Roman"/>
          <w:sz w:val="24"/>
          <w:szCs w:val="24"/>
        </w:rPr>
        <w:t xml:space="preserve">prostor uspořádat nově tak, aby skupiny mohly spolu dobře spolupracovat. Nejčastěji spojíme dvě lavice k sobě a vytvoříme tak „pracovní prostor“ pro </w:t>
      </w:r>
      <w:r w:rsidR="006105EA" w:rsidRPr="00372706">
        <w:rPr>
          <w:rFonts w:ascii="Times New Roman" w:hAnsi="Times New Roman" w:cs="Times New Roman"/>
          <w:sz w:val="24"/>
          <w:szCs w:val="24"/>
        </w:rPr>
        <w:t xml:space="preserve">zhruba čtyřčlennou skupinku. </w:t>
      </w:r>
      <w:r w:rsidR="00E96D77">
        <w:rPr>
          <w:rFonts w:ascii="Times New Roman" w:hAnsi="Times New Roman" w:cs="Times New Roman"/>
          <w:sz w:val="24"/>
          <w:szCs w:val="24"/>
          <w:shd w:val="clear" w:color="auto" w:fill="FFFFFF"/>
        </w:rPr>
        <w:tab/>
      </w:r>
      <w:r w:rsidR="00E96D77">
        <w:rPr>
          <w:rFonts w:ascii="Times New Roman" w:hAnsi="Times New Roman" w:cs="Times New Roman"/>
          <w:sz w:val="24"/>
          <w:szCs w:val="24"/>
          <w:shd w:val="clear" w:color="auto" w:fill="FFFFFF"/>
        </w:rPr>
        <w:tab/>
      </w:r>
      <w:r w:rsidR="00E96D77">
        <w:rPr>
          <w:rFonts w:ascii="Times New Roman" w:hAnsi="Times New Roman" w:cs="Times New Roman"/>
          <w:sz w:val="24"/>
          <w:szCs w:val="24"/>
          <w:shd w:val="clear" w:color="auto" w:fill="FFFFFF"/>
        </w:rPr>
        <w:tab/>
      </w:r>
      <w:r w:rsidR="00E96D77">
        <w:rPr>
          <w:rFonts w:ascii="Times New Roman" w:hAnsi="Times New Roman" w:cs="Times New Roman"/>
          <w:sz w:val="24"/>
          <w:szCs w:val="24"/>
          <w:shd w:val="clear" w:color="auto" w:fill="FFFFFF"/>
        </w:rPr>
        <w:tab/>
      </w:r>
      <w:r w:rsidR="00E96D77">
        <w:rPr>
          <w:rFonts w:ascii="Times New Roman" w:hAnsi="Times New Roman" w:cs="Times New Roman"/>
          <w:sz w:val="24"/>
          <w:szCs w:val="24"/>
          <w:shd w:val="clear" w:color="auto" w:fill="FFFFFF"/>
        </w:rPr>
        <w:tab/>
      </w:r>
      <w:r w:rsidR="00BB041D">
        <w:rPr>
          <w:rFonts w:ascii="Times New Roman" w:hAnsi="Times New Roman" w:cs="Times New Roman"/>
          <w:sz w:val="24"/>
          <w:szCs w:val="24"/>
          <w:shd w:val="clear" w:color="auto" w:fill="FFFFFF"/>
        </w:rPr>
        <w:tab/>
      </w:r>
      <w:r w:rsidR="00E96D77">
        <w:rPr>
          <w:rFonts w:ascii="Times New Roman" w:hAnsi="Times New Roman" w:cs="Times New Roman"/>
          <w:sz w:val="24"/>
          <w:szCs w:val="24"/>
          <w:shd w:val="clear" w:color="auto" w:fill="FFFFFF"/>
        </w:rPr>
        <w:tab/>
      </w:r>
      <w:r w:rsidR="009F06A9">
        <w:rPr>
          <w:rFonts w:ascii="Times New Roman" w:hAnsi="Times New Roman" w:cs="Times New Roman"/>
          <w:sz w:val="24"/>
          <w:szCs w:val="24"/>
          <w:shd w:val="clear" w:color="auto" w:fill="FFFFFF"/>
        </w:rPr>
        <w:t xml:space="preserve">Skalková (2007) </w:t>
      </w:r>
      <w:r w:rsidR="00610C38">
        <w:rPr>
          <w:rFonts w:ascii="Times New Roman" w:hAnsi="Times New Roman" w:cs="Times New Roman"/>
          <w:sz w:val="24"/>
          <w:szCs w:val="24"/>
          <w:shd w:val="clear" w:color="auto" w:fill="FFFFFF"/>
        </w:rPr>
        <w:t>se za</w:t>
      </w:r>
      <w:r w:rsidR="00E96D77">
        <w:rPr>
          <w:rFonts w:ascii="Times New Roman" w:hAnsi="Times New Roman" w:cs="Times New Roman"/>
          <w:sz w:val="24"/>
          <w:szCs w:val="24"/>
          <w:shd w:val="clear" w:color="auto" w:fill="FFFFFF"/>
        </w:rPr>
        <w:t>o</w:t>
      </w:r>
      <w:r w:rsidR="00610C38">
        <w:rPr>
          <w:rFonts w:ascii="Times New Roman" w:hAnsi="Times New Roman" w:cs="Times New Roman"/>
          <w:sz w:val="24"/>
          <w:szCs w:val="24"/>
          <w:shd w:val="clear" w:color="auto" w:fill="FFFFFF"/>
        </w:rPr>
        <w:t>bírá tím, že</w:t>
      </w:r>
      <w:r w:rsidR="00610C38">
        <w:rPr>
          <w:rFonts w:ascii="Times New Roman" w:hAnsi="Times New Roman" w:cs="Times New Roman"/>
          <w:sz w:val="24"/>
          <w:szCs w:val="24"/>
        </w:rPr>
        <w:t xml:space="preserve"> ú</w:t>
      </w:r>
      <w:r w:rsidR="000F02F2">
        <w:rPr>
          <w:rFonts w:ascii="Times New Roman" w:hAnsi="Times New Roman" w:cs="Times New Roman"/>
          <w:sz w:val="24"/>
          <w:szCs w:val="24"/>
        </w:rPr>
        <w:t xml:space="preserve">činnost není pouhým důsledkem </w:t>
      </w:r>
      <w:r w:rsidR="00D937C5">
        <w:rPr>
          <w:rFonts w:ascii="Times New Roman" w:hAnsi="Times New Roman" w:cs="Times New Roman"/>
          <w:sz w:val="24"/>
          <w:szCs w:val="24"/>
        </w:rPr>
        <w:t xml:space="preserve">začlenění této organizační formy do výuky, </w:t>
      </w:r>
      <w:r w:rsidR="001366CB">
        <w:rPr>
          <w:rFonts w:ascii="Times New Roman" w:hAnsi="Times New Roman" w:cs="Times New Roman"/>
          <w:sz w:val="24"/>
          <w:szCs w:val="24"/>
        </w:rPr>
        <w:t>ale závisí také na účelném usměrňování práce ve všech etapách.</w:t>
      </w:r>
      <w:r w:rsidR="00A479DB">
        <w:rPr>
          <w:rFonts w:ascii="Times New Roman" w:hAnsi="Times New Roman" w:cs="Times New Roman"/>
          <w:sz w:val="24"/>
          <w:szCs w:val="24"/>
        </w:rPr>
        <w:t xml:space="preserve"> Její pohled bychom nyní rádi nastínili v základních etapách.</w:t>
      </w:r>
    </w:p>
    <w:p w14:paraId="37596D93" w14:textId="77777777" w:rsidR="00610C38" w:rsidRDefault="00610C38" w:rsidP="00372706">
      <w:pPr>
        <w:spacing w:line="360" w:lineRule="auto"/>
        <w:jc w:val="both"/>
        <w:rPr>
          <w:rFonts w:ascii="Times New Roman" w:hAnsi="Times New Roman" w:cs="Times New Roman"/>
          <w:sz w:val="24"/>
          <w:szCs w:val="24"/>
        </w:rPr>
      </w:pPr>
    </w:p>
    <w:p w14:paraId="7CCD6868" w14:textId="77777777" w:rsidR="00372706" w:rsidRPr="00AA33CE" w:rsidRDefault="005A70BF" w:rsidP="00372706">
      <w:pPr>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rPr>
        <w:t>Tři základní fáze</w:t>
      </w:r>
      <w:r w:rsidR="00E96D77">
        <w:rPr>
          <w:rFonts w:ascii="Times New Roman" w:hAnsi="Times New Roman" w:cs="Times New Roman"/>
          <w:sz w:val="24"/>
          <w:szCs w:val="24"/>
        </w:rPr>
        <w:t xml:space="preserve"> v organizaci skupinové výuky</w:t>
      </w:r>
      <w:r>
        <w:rPr>
          <w:rFonts w:ascii="Times New Roman" w:hAnsi="Times New Roman" w:cs="Times New Roman"/>
          <w:sz w:val="24"/>
          <w:szCs w:val="24"/>
        </w:rPr>
        <w:t>:</w:t>
      </w:r>
    </w:p>
    <w:p w14:paraId="6F2B4CF9" w14:textId="77777777" w:rsidR="005A70BF" w:rsidRDefault="005A70BF" w:rsidP="00FA6043">
      <w:pPr>
        <w:pStyle w:val="Odstavecseseznamem"/>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První etapa neboli východisko je </w:t>
      </w:r>
      <w:r w:rsidRPr="00A2437F">
        <w:rPr>
          <w:rFonts w:ascii="Times New Roman" w:hAnsi="Times New Roman" w:cs="Times New Roman"/>
          <w:i/>
          <w:iCs/>
          <w:sz w:val="24"/>
          <w:szCs w:val="24"/>
        </w:rPr>
        <w:t>formulovat otázku</w:t>
      </w:r>
      <w:r>
        <w:rPr>
          <w:rFonts w:ascii="Times New Roman" w:hAnsi="Times New Roman" w:cs="Times New Roman"/>
          <w:sz w:val="24"/>
          <w:szCs w:val="24"/>
        </w:rPr>
        <w:t>, problém nebo úkol</w:t>
      </w:r>
      <w:r w:rsidR="004200B1">
        <w:rPr>
          <w:rFonts w:ascii="Times New Roman" w:hAnsi="Times New Roman" w:cs="Times New Roman"/>
          <w:sz w:val="24"/>
          <w:szCs w:val="24"/>
        </w:rPr>
        <w:t xml:space="preserve">, praktické či teoretické povahy, který je vhodný pro skupinovou práci. </w:t>
      </w:r>
      <w:r w:rsidR="005C25C1">
        <w:rPr>
          <w:rFonts w:ascii="Times New Roman" w:hAnsi="Times New Roman" w:cs="Times New Roman"/>
          <w:sz w:val="24"/>
          <w:szCs w:val="24"/>
        </w:rPr>
        <w:t xml:space="preserve">Tyto úkoly mohou být žákům předneseny pomocí různých možností. Můžeme </w:t>
      </w:r>
      <w:r w:rsidR="00931E92">
        <w:rPr>
          <w:rFonts w:ascii="Times New Roman" w:hAnsi="Times New Roman" w:cs="Times New Roman"/>
          <w:sz w:val="24"/>
          <w:szCs w:val="24"/>
        </w:rPr>
        <w:t>je vyvodit ze spolupráce celé třídy formou hromadného rozhovoru, předem si je připravit na líst</w:t>
      </w:r>
      <w:r w:rsidR="005C255F">
        <w:rPr>
          <w:rFonts w:ascii="Times New Roman" w:hAnsi="Times New Roman" w:cs="Times New Roman"/>
          <w:sz w:val="24"/>
          <w:szCs w:val="24"/>
        </w:rPr>
        <w:t xml:space="preserve">ečky, které poté učitel rozdá každé skupině, mohou být promítnuté na dataprojektoru nebo </w:t>
      </w:r>
      <w:r w:rsidR="0001187E">
        <w:rPr>
          <w:rFonts w:ascii="Times New Roman" w:hAnsi="Times New Roman" w:cs="Times New Roman"/>
          <w:sz w:val="24"/>
          <w:szCs w:val="24"/>
        </w:rPr>
        <w:t xml:space="preserve">napsané na tabuli. Všechny skupiny poté buď </w:t>
      </w:r>
      <w:proofErr w:type="gramStart"/>
      <w:r w:rsidR="0001187E">
        <w:rPr>
          <w:rFonts w:ascii="Times New Roman" w:hAnsi="Times New Roman" w:cs="Times New Roman"/>
          <w:sz w:val="24"/>
          <w:szCs w:val="24"/>
        </w:rPr>
        <w:t>řeší</w:t>
      </w:r>
      <w:proofErr w:type="gramEnd"/>
      <w:r w:rsidR="0001187E">
        <w:rPr>
          <w:rFonts w:ascii="Times New Roman" w:hAnsi="Times New Roman" w:cs="Times New Roman"/>
          <w:sz w:val="24"/>
          <w:szCs w:val="24"/>
        </w:rPr>
        <w:t xml:space="preserve"> úkoly stejně, nebo se můžeme rozhodnout </w:t>
      </w:r>
      <w:r w:rsidR="00E96D77">
        <w:rPr>
          <w:rFonts w:ascii="Times New Roman" w:hAnsi="Times New Roman" w:cs="Times New Roman"/>
          <w:sz w:val="24"/>
          <w:szCs w:val="24"/>
        </w:rPr>
        <w:t xml:space="preserve">a </w:t>
      </w:r>
      <w:r w:rsidR="00EF711B">
        <w:rPr>
          <w:rFonts w:ascii="Times New Roman" w:hAnsi="Times New Roman" w:cs="Times New Roman"/>
          <w:sz w:val="24"/>
          <w:szCs w:val="24"/>
        </w:rPr>
        <w:t xml:space="preserve">zadat každé skupině úlohu jinou a výsledky si </w:t>
      </w:r>
      <w:r w:rsidR="00E87C42">
        <w:rPr>
          <w:rFonts w:ascii="Times New Roman" w:hAnsi="Times New Roman" w:cs="Times New Roman"/>
          <w:sz w:val="24"/>
          <w:szCs w:val="24"/>
        </w:rPr>
        <w:t>dohromady</w:t>
      </w:r>
      <w:r w:rsidR="00E96D77">
        <w:rPr>
          <w:rFonts w:ascii="Times New Roman" w:hAnsi="Times New Roman" w:cs="Times New Roman"/>
          <w:sz w:val="24"/>
          <w:szCs w:val="24"/>
        </w:rPr>
        <w:t xml:space="preserve"> prodiskutovat</w:t>
      </w:r>
      <w:r w:rsidR="0059021A">
        <w:rPr>
          <w:rFonts w:ascii="Times New Roman" w:hAnsi="Times New Roman" w:cs="Times New Roman"/>
          <w:sz w:val="24"/>
          <w:szCs w:val="24"/>
        </w:rPr>
        <w:t xml:space="preserve"> po splnění</w:t>
      </w:r>
      <w:r w:rsidR="00E87C42">
        <w:rPr>
          <w:rFonts w:ascii="Times New Roman" w:hAnsi="Times New Roman" w:cs="Times New Roman"/>
          <w:sz w:val="24"/>
          <w:szCs w:val="24"/>
        </w:rPr>
        <w:t xml:space="preserve"> bu</w:t>
      </w:r>
      <w:r w:rsidR="00610C38">
        <w:rPr>
          <w:rFonts w:ascii="Times New Roman" w:hAnsi="Times New Roman" w:cs="Times New Roman"/>
          <w:sz w:val="24"/>
          <w:szCs w:val="24"/>
        </w:rPr>
        <w:t>ď</w:t>
      </w:r>
      <w:r w:rsidR="0059021A">
        <w:rPr>
          <w:rFonts w:ascii="Times New Roman" w:hAnsi="Times New Roman" w:cs="Times New Roman"/>
          <w:sz w:val="24"/>
          <w:szCs w:val="24"/>
        </w:rPr>
        <w:t xml:space="preserve"> ve společné </w:t>
      </w:r>
      <w:r w:rsidR="00E87C42">
        <w:rPr>
          <w:rFonts w:ascii="Times New Roman" w:hAnsi="Times New Roman" w:cs="Times New Roman"/>
          <w:sz w:val="24"/>
          <w:szCs w:val="24"/>
        </w:rPr>
        <w:t>diskusi nebo například i formou odprezentování daného úkolu před třídou.</w:t>
      </w:r>
    </w:p>
    <w:p w14:paraId="6B34DB93" w14:textId="77777777" w:rsidR="00E87C42" w:rsidRDefault="0060549F" w:rsidP="00FA6043">
      <w:pPr>
        <w:pStyle w:val="Odstavecseseznamem"/>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Následující etapa se týká žáků a jejich </w:t>
      </w:r>
      <w:r w:rsidRPr="00A2437F">
        <w:rPr>
          <w:rFonts w:ascii="Times New Roman" w:hAnsi="Times New Roman" w:cs="Times New Roman"/>
          <w:i/>
          <w:iCs/>
          <w:sz w:val="24"/>
          <w:szCs w:val="24"/>
        </w:rPr>
        <w:t>činnosti přímo ve skupině.</w:t>
      </w:r>
      <w:r w:rsidR="008769A4">
        <w:rPr>
          <w:rFonts w:ascii="Times New Roman" w:hAnsi="Times New Roman" w:cs="Times New Roman"/>
          <w:sz w:val="24"/>
          <w:szCs w:val="24"/>
        </w:rPr>
        <w:t xml:space="preserve"> Podstatné jsou ty momenty, kdy </w:t>
      </w:r>
      <w:r w:rsidR="00B071AA">
        <w:rPr>
          <w:rFonts w:ascii="Times New Roman" w:hAnsi="Times New Roman" w:cs="Times New Roman"/>
          <w:sz w:val="24"/>
          <w:szCs w:val="24"/>
        </w:rPr>
        <w:t>si žáci společně shromažďují materiál, který budou potřebovat</w:t>
      </w:r>
      <w:r w:rsidR="008C7F90">
        <w:rPr>
          <w:rFonts w:ascii="Times New Roman" w:hAnsi="Times New Roman" w:cs="Times New Roman"/>
          <w:sz w:val="24"/>
          <w:szCs w:val="24"/>
        </w:rPr>
        <w:t>, srovnávají a vyčleňují podstatné části k jejich úkolu. Důležitou roli hraje jejich vzájemná diskuse</w:t>
      </w:r>
      <w:r w:rsidR="00D632C1">
        <w:rPr>
          <w:rFonts w:ascii="Times New Roman" w:hAnsi="Times New Roman" w:cs="Times New Roman"/>
          <w:sz w:val="24"/>
          <w:szCs w:val="24"/>
        </w:rPr>
        <w:t xml:space="preserve">, utváření si vlastních názorů a výsledné hodnocení. </w:t>
      </w:r>
      <w:r w:rsidR="0034745F">
        <w:rPr>
          <w:rFonts w:ascii="Times New Roman" w:hAnsi="Times New Roman" w:cs="Times New Roman"/>
          <w:sz w:val="24"/>
          <w:szCs w:val="24"/>
        </w:rPr>
        <w:t>Skupina se v tomto p</w:t>
      </w:r>
      <w:r w:rsidR="00E96D77">
        <w:rPr>
          <w:rFonts w:ascii="Times New Roman" w:hAnsi="Times New Roman" w:cs="Times New Roman"/>
          <w:sz w:val="24"/>
          <w:szCs w:val="24"/>
        </w:rPr>
        <w:t>řípadě představuje jako činitel</w:t>
      </w:r>
      <w:r w:rsidR="0034745F">
        <w:rPr>
          <w:rFonts w:ascii="Times New Roman" w:hAnsi="Times New Roman" w:cs="Times New Roman"/>
          <w:sz w:val="24"/>
          <w:szCs w:val="24"/>
        </w:rPr>
        <w:t xml:space="preserve"> pro všechny </w:t>
      </w:r>
      <w:r w:rsidR="00B14D9B">
        <w:rPr>
          <w:rFonts w:ascii="Times New Roman" w:hAnsi="Times New Roman" w:cs="Times New Roman"/>
          <w:sz w:val="24"/>
          <w:szCs w:val="24"/>
        </w:rPr>
        <w:t xml:space="preserve">ostatní </w:t>
      </w:r>
      <w:r w:rsidR="00A07ED6">
        <w:rPr>
          <w:rFonts w:ascii="Times New Roman" w:hAnsi="Times New Roman" w:cs="Times New Roman"/>
          <w:sz w:val="24"/>
          <w:szCs w:val="24"/>
        </w:rPr>
        <w:t>aktivity</w:t>
      </w:r>
      <w:r w:rsidR="00B14D9B">
        <w:rPr>
          <w:rFonts w:ascii="Times New Roman" w:hAnsi="Times New Roman" w:cs="Times New Roman"/>
          <w:sz w:val="24"/>
          <w:szCs w:val="24"/>
        </w:rPr>
        <w:t>. Podněcuje jednotlivce při hledání možných řešení</w:t>
      </w:r>
      <w:r w:rsidR="00FD092F">
        <w:rPr>
          <w:rFonts w:ascii="Times New Roman" w:hAnsi="Times New Roman" w:cs="Times New Roman"/>
          <w:sz w:val="24"/>
          <w:szCs w:val="24"/>
        </w:rPr>
        <w:t>, pomáhá vytvořit základnu pro vyřčení vlastních názorů</w:t>
      </w:r>
      <w:r w:rsidR="00D0134C">
        <w:rPr>
          <w:rFonts w:ascii="Times New Roman" w:hAnsi="Times New Roman" w:cs="Times New Roman"/>
          <w:sz w:val="24"/>
          <w:szCs w:val="24"/>
        </w:rPr>
        <w:t>, podporuje pokusy</w:t>
      </w:r>
      <w:r w:rsidR="0092136D">
        <w:rPr>
          <w:rFonts w:ascii="Times New Roman" w:hAnsi="Times New Roman" w:cs="Times New Roman"/>
          <w:sz w:val="24"/>
          <w:szCs w:val="24"/>
        </w:rPr>
        <w:t xml:space="preserve"> a </w:t>
      </w:r>
      <w:r w:rsidR="00A07ED6">
        <w:rPr>
          <w:rFonts w:ascii="Times New Roman" w:hAnsi="Times New Roman" w:cs="Times New Roman"/>
          <w:sz w:val="24"/>
          <w:szCs w:val="24"/>
        </w:rPr>
        <w:t xml:space="preserve">respektuje navrhované řešení. </w:t>
      </w:r>
    </w:p>
    <w:p w14:paraId="65D87EA0" w14:textId="77777777" w:rsidR="00467DAA" w:rsidRDefault="00467DAA" w:rsidP="00FA6043">
      <w:pPr>
        <w:pStyle w:val="Odstavecseseznamem"/>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Ve třetí fázi s</w:t>
      </w:r>
      <w:r w:rsidR="00E96D77">
        <w:rPr>
          <w:rFonts w:ascii="Times New Roman" w:hAnsi="Times New Roman" w:cs="Times New Roman"/>
          <w:sz w:val="24"/>
          <w:szCs w:val="24"/>
        </w:rPr>
        <w:t>e zabýv</w:t>
      </w:r>
      <w:r w:rsidR="00A15F6E">
        <w:rPr>
          <w:rFonts w:ascii="Times New Roman" w:hAnsi="Times New Roman" w:cs="Times New Roman"/>
          <w:sz w:val="24"/>
          <w:szCs w:val="24"/>
        </w:rPr>
        <w:t xml:space="preserve">áme </w:t>
      </w:r>
      <w:r w:rsidR="00A15F6E" w:rsidRPr="00A2437F">
        <w:rPr>
          <w:rFonts w:ascii="Times New Roman" w:hAnsi="Times New Roman" w:cs="Times New Roman"/>
          <w:i/>
          <w:iCs/>
          <w:sz w:val="24"/>
          <w:szCs w:val="24"/>
        </w:rPr>
        <w:t>výsledky práce</w:t>
      </w:r>
      <w:r w:rsidR="00A15F6E">
        <w:rPr>
          <w:rFonts w:ascii="Times New Roman" w:hAnsi="Times New Roman" w:cs="Times New Roman"/>
          <w:sz w:val="24"/>
          <w:szCs w:val="24"/>
        </w:rPr>
        <w:t xml:space="preserve"> skupin. </w:t>
      </w:r>
      <w:r w:rsidR="004F720F">
        <w:rPr>
          <w:rFonts w:ascii="Times New Roman" w:hAnsi="Times New Roman" w:cs="Times New Roman"/>
          <w:sz w:val="24"/>
          <w:szCs w:val="24"/>
        </w:rPr>
        <w:t xml:space="preserve">Výsledky se stanou předmětem pro </w:t>
      </w:r>
      <w:r w:rsidR="00B637D8">
        <w:rPr>
          <w:rFonts w:ascii="Times New Roman" w:hAnsi="Times New Roman" w:cs="Times New Roman"/>
          <w:sz w:val="24"/>
          <w:szCs w:val="24"/>
        </w:rPr>
        <w:t>spolupráci celé třídy. V této fázi se dostáváme k zhodnocení výsledků</w:t>
      </w:r>
      <w:r w:rsidR="00AB78AF">
        <w:rPr>
          <w:rFonts w:ascii="Times New Roman" w:hAnsi="Times New Roman" w:cs="Times New Roman"/>
          <w:sz w:val="24"/>
          <w:szCs w:val="24"/>
        </w:rPr>
        <w:t>, probrání jednotlivých odpovědí i k celkovému myšlenkovému prohloubení studovaného učiva.</w:t>
      </w:r>
    </w:p>
    <w:p w14:paraId="59CA631F" w14:textId="19C8F83F" w:rsidR="006F4985" w:rsidRDefault="00F45C43" w:rsidP="00A2437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Důležitou</w:t>
      </w:r>
      <w:r w:rsidR="00D02A9E">
        <w:rPr>
          <w:rFonts w:ascii="Times New Roman" w:hAnsi="Times New Roman" w:cs="Times New Roman"/>
          <w:sz w:val="24"/>
          <w:szCs w:val="24"/>
        </w:rPr>
        <w:t xml:space="preserve"> součástí zmíněných tří etap je hodnocení žáků a jejich činnosti. </w:t>
      </w:r>
      <w:r w:rsidR="007C7332">
        <w:rPr>
          <w:rFonts w:ascii="Times New Roman" w:hAnsi="Times New Roman" w:cs="Times New Roman"/>
          <w:sz w:val="24"/>
          <w:szCs w:val="24"/>
        </w:rPr>
        <w:t xml:space="preserve">Velmi často se </w:t>
      </w:r>
      <w:r w:rsidR="00D52388">
        <w:rPr>
          <w:rFonts w:ascii="Times New Roman" w:hAnsi="Times New Roman" w:cs="Times New Roman"/>
          <w:sz w:val="24"/>
          <w:szCs w:val="24"/>
        </w:rPr>
        <w:t xml:space="preserve">v současnosti </w:t>
      </w:r>
      <w:r w:rsidR="00F16DC9">
        <w:rPr>
          <w:rFonts w:ascii="Times New Roman" w:hAnsi="Times New Roman" w:cs="Times New Roman"/>
          <w:sz w:val="24"/>
          <w:szCs w:val="24"/>
        </w:rPr>
        <w:t xml:space="preserve">využívá slovní hodnocení, které dá mnohdy mnohem více než </w:t>
      </w:r>
      <w:r w:rsidR="00F050A3">
        <w:rPr>
          <w:rFonts w:ascii="Times New Roman" w:hAnsi="Times New Roman" w:cs="Times New Roman"/>
          <w:sz w:val="24"/>
          <w:szCs w:val="24"/>
        </w:rPr>
        <w:t xml:space="preserve">pouhá klasifikace. </w:t>
      </w:r>
      <w:r w:rsidR="00F050A3">
        <w:rPr>
          <w:rFonts w:ascii="Times New Roman" w:hAnsi="Times New Roman" w:cs="Times New Roman"/>
          <w:sz w:val="24"/>
          <w:szCs w:val="24"/>
        </w:rPr>
        <w:lastRenderedPageBreak/>
        <w:t xml:space="preserve">Hodnocení může mít různé formy dle toho jak a co hodnotíme. </w:t>
      </w:r>
      <w:r w:rsidR="00E322C0">
        <w:rPr>
          <w:rFonts w:ascii="Times New Roman" w:hAnsi="Times New Roman" w:cs="Times New Roman"/>
          <w:sz w:val="24"/>
          <w:szCs w:val="24"/>
        </w:rPr>
        <w:t>Hodnocení celé skupiny a jejich společných zápisků</w:t>
      </w:r>
      <w:r w:rsidR="00D80F27">
        <w:rPr>
          <w:rFonts w:ascii="Times New Roman" w:hAnsi="Times New Roman" w:cs="Times New Roman"/>
          <w:sz w:val="24"/>
          <w:szCs w:val="24"/>
        </w:rPr>
        <w:t>, rozbor toho</w:t>
      </w:r>
      <w:r w:rsidR="00EC090D">
        <w:rPr>
          <w:rFonts w:ascii="Times New Roman" w:hAnsi="Times New Roman" w:cs="Times New Roman"/>
          <w:sz w:val="24"/>
          <w:szCs w:val="24"/>
        </w:rPr>
        <w:t>,</w:t>
      </w:r>
      <w:r w:rsidR="00D80F27">
        <w:rPr>
          <w:rFonts w:ascii="Times New Roman" w:hAnsi="Times New Roman" w:cs="Times New Roman"/>
          <w:sz w:val="24"/>
          <w:szCs w:val="24"/>
        </w:rPr>
        <w:t xml:space="preserve"> co</w:t>
      </w:r>
      <w:r w:rsidR="0034311D">
        <w:rPr>
          <w:rFonts w:ascii="Times New Roman" w:hAnsi="Times New Roman" w:cs="Times New Roman"/>
          <w:sz w:val="24"/>
          <w:szCs w:val="24"/>
        </w:rPr>
        <w:t xml:space="preserve"> jako skupina</w:t>
      </w:r>
      <w:r w:rsidR="00D80F27">
        <w:rPr>
          <w:rFonts w:ascii="Times New Roman" w:hAnsi="Times New Roman" w:cs="Times New Roman"/>
          <w:sz w:val="24"/>
          <w:szCs w:val="24"/>
        </w:rPr>
        <w:t xml:space="preserve"> zvládli</w:t>
      </w:r>
      <w:r w:rsidR="00E96D77">
        <w:rPr>
          <w:rFonts w:ascii="Times New Roman" w:hAnsi="Times New Roman" w:cs="Times New Roman"/>
          <w:sz w:val="24"/>
          <w:szCs w:val="24"/>
        </w:rPr>
        <w:t xml:space="preserve"> správně a kde měli nedostatky. Dále p</w:t>
      </w:r>
      <w:r w:rsidR="0034311D">
        <w:rPr>
          <w:rFonts w:ascii="Times New Roman" w:hAnsi="Times New Roman" w:cs="Times New Roman"/>
          <w:sz w:val="24"/>
          <w:szCs w:val="24"/>
        </w:rPr>
        <w:t>orovnávání práce skupin</w:t>
      </w:r>
      <w:r w:rsidR="00E96D77">
        <w:rPr>
          <w:rFonts w:ascii="Times New Roman" w:hAnsi="Times New Roman" w:cs="Times New Roman"/>
          <w:sz w:val="24"/>
          <w:szCs w:val="24"/>
        </w:rPr>
        <w:t xml:space="preserve"> a jejich výsledků a v neposlední řadě</w:t>
      </w:r>
      <w:r w:rsidR="0040093F">
        <w:rPr>
          <w:rFonts w:ascii="Times New Roman" w:hAnsi="Times New Roman" w:cs="Times New Roman"/>
          <w:sz w:val="24"/>
          <w:szCs w:val="24"/>
        </w:rPr>
        <w:t xml:space="preserve"> hodnocení skupiny i jejich členů při výsledné diskusi.</w:t>
      </w:r>
      <w:r w:rsidR="00E96D77">
        <w:rPr>
          <w:rFonts w:ascii="Times New Roman" w:hAnsi="Times New Roman" w:cs="Times New Roman"/>
          <w:sz w:val="24"/>
          <w:szCs w:val="24"/>
        </w:rPr>
        <w:t xml:space="preserve"> </w:t>
      </w:r>
      <w:r w:rsidR="006E02F2">
        <w:rPr>
          <w:rFonts w:ascii="Times New Roman" w:hAnsi="Times New Roman" w:cs="Times New Roman"/>
          <w:sz w:val="24"/>
          <w:szCs w:val="24"/>
        </w:rPr>
        <w:t>Skupinová práce ovšem nevylučuje možnost učitele hodnotit žáky individuálně.</w:t>
      </w:r>
      <w:r w:rsidR="006F4985">
        <w:rPr>
          <w:rFonts w:ascii="Times New Roman" w:hAnsi="Times New Roman" w:cs="Times New Roman"/>
          <w:sz w:val="24"/>
          <w:szCs w:val="24"/>
        </w:rPr>
        <w:t xml:space="preserve"> </w:t>
      </w:r>
      <w:r w:rsidR="00610C38">
        <w:rPr>
          <w:rFonts w:ascii="Times New Roman" w:hAnsi="Times New Roman" w:cs="Times New Roman"/>
          <w:sz w:val="24"/>
          <w:szCs w:val="24"/>
        </w:rPr>
        <w:t>Skalková také klade velký důraz na</w:t>
      </w:r>
      <w:r w:rsidR="005904AC">
        <w:rPr>
          <w:rFonts w:ascii="Times New Roman" w:hAnsi="Times New Roman" w:cs="Times New Roman"/>
          <w:sz w:val="24"/>
          <w:szCs w:val="24"/>
        </w:rPr>
        <w:t xml:space="preserve"> průběžn</w:t>
      </w:r>
      <w:r w:rsidR="00610C38">
        <w:rPr>
          <w:rFonts w:ascii="Times New Roman" w:hAnsi="Times New Roman" w:cs="Times New Roman"/>
          <w:sz w:val="24"/>
          <w:szCs w:val="24"/>
        </w:rPr>
        <w:t>ou</w:t>
      </w:r>
      <w:r w:rsidR="00E96D77">
        <w:rPr>
          <w:rFonts w:ascii="Times New Roman" w:hAnsi="Times New Roman" w:cs="Times New Roman"/>
          <w:sz w:val="24"/>
          <w:szCs w:val="24"/>
        </w:rPr>
        <w:t xml:space="preserve"> </w:t>
      </w:r>
      <w:r w:rsidR="00494634">
        <w:rPr>
          <w:rFonts w:ascii="Times New Roman" w:hAnsi="Times New Roman" w:cs="Times New Roman"/>
          <w:sz w:val="24"/>
          <w:szCs w:val="24"/>
        </w:rPr>
        <w:t>kontrol</w:t>
      </w:r>
      <w:r w:rsidR="00610C38">
        <w:rPr>
          <w:rFonts w:ascii="Times New Roman" w:hAnsi="Times New Roman" w:cs="Times New Roman"/>
          <w:sz w:val="24"/>
          <w:szCs w:val="24"/>
        </w:rPr>
        <w:t>u</w:t>
      </w:r>
      <w:r w:rsidR="00494634">
        <w:rPr>
          <w:rFonts w:ascii="Times New Roman" w:hAnsi="Times New Roman" w:cs="Times New Roman"/>
          <w:sz w:val="24"/>
          <w:szCs w:val="24"/>
        </w:rPr>
        <w:t xml:space="preserve">. Jako účinná metoda se využívá náhodné vybrání žáka ze skupiny a následné krátké odprezentování toho, co mají již připravené. </w:t>
      </w:r>
      <w:r w:rsidR="00F0337F">
        <w:rPr>
          <w:rFonts w:ascii="Times New Roman" w:hAnsi="Times New Roman" w:cs="Times New Roman"/>
          <w:sz w:val="24"/>
          <w:szCs w:val="24"/>
        </w:rPr>
        <w:t xml:space="preserve">Skupiny pak budou více usilovat o to, aby každý jeden člen pracoval na </w:t>
      </w:r>
      <w:r w:rsidR="00EB2488">
        <w:rPr>
          <w:rFonts w:ascii="Times New Roman" w:hAnsi="Times New Roman" w:cs="Times New Roman"/>
          <w:sz w:val="24"/>
          <w:szCs w:val="24"/>
        </w:rPr>
        <w:t>skupinově z</w:t>
      </w:r>
      <w:r w:rsidR="00F0337F">
        <w:rPr>
          <w:rFonts w:ascii="Times New Roman" w:hAnsi="Times New Roman" w:cs="Times New Roman"/>
          <w:sz w:val="24"/>
          <w:szCs w:val="24"/>
        </w:rPr>
        <w:t>adaném úkolu</w:t>
      </w:r>
      <w:r w:rsidR="00A05EC8">
        <w:rPr>
          <w:rFonts w:ascii="Times New Roman" w:hAnsi="Times New Roman" w:cs="Times New Roman"/>
          <w:sz w:val="24"/>
          <w:szCs w:val="24"/>
        </w:rPr>
        <w:t xml:space="preserve"> a nedošlo tak k tomu, že někdo nebude duchem přítomen a pokazí tím výsledné hodnocení </w:t>
      </w:r>
      <w:r w:rsidR="00E96D77">
        <w:rPr>
          <w:rFonts w:ascii="Times New Roman" w:hAnsi="Times New Roman" w:cs="Times New Roman"/>
          <w:sz w:val="24"/>
          <w:szCs w:val="24"/>
        </w:rPr>
        <w:t xml:space="preserve">celé </w:t>
      </w:r>
      <w:r w:rsidR="00A05EC8">
        <w:rPr>
          <w:rFonts w:ascii="Times New Roman" w:hAnsi="Times New Roman" w:cs="Times New Roman"/>
          <w:sz w:val="24"/>
          <w:szCs w:val="24"/>
        </w:rPr>
        <w:t>skupiny.</w:t>
      </w:r>
    </w:p>
    <w:p w14:paraId="50EEB908" w14:textId="713D5A9E" w:rsidR="006F4985" w:rsidRDefault="00E96D77" w:rsidP="00AC1B5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40B6BE6F" w14:textId="2B00E8FB" w:rsidR="00C7126F" w:rsidRDefault="00DE41F4" w:rsidP="00AC1B5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Autorka článku na metodickém portálu RVP Nováčková (2007) poukazuje na to, že v</w:t>
      </w:r>
      <w:r w:rsidR="00852D13">
        <w:rPr>
          <w:rFonts w:ascii="Times New Roman" w:hAnsi="Times New Roman" w:cs="Times New Roman"/>
          <w:sz w:val="24"/>
          <w:szCs w:val="24"/>
        </w:rPr>
        <w:t xml:space="preserve">ýznamným </w:t>
      </w:r>
      <w:r w:rsidR="002925A4">
        <w:rPr>
          <w:rFonts w:ascii="Times New Roman" w:hAnsi="Times New Roman" w:cs="Times New Roman"/>
          <w:sz w:val="24"/>
          <w:szCs w:val="24"/>
        </w:rPr>
        <w:t xml:space="preserve">bodem pro fungování skupiny a </w:t>
      </w:r>
      <w:r w:rsidR="00260ECF">
        <w:rPr>
          <w:rFonts w:ascii="Times New Roman" w:hAnsi="Times New Roman" w:cs="Times New Roman"/>
          <w:sz w:val="24"/>
          <w:szCs w:val="24"/>
        </w:rPr>
        <w:t xml:space="preserve">funkci </w:t>
      </w:r>
      <w:r w:rsidR="00FE4FEC">
        <w:rPr>
          <w:rFonts w:ascii="Times New Roman" w:hAnsi="Times New Roman" w:cs="Times New Roman"/>
          <w:sz w:val="24"/>
          <w:szCs w:val="24"/>
        </w:rPr>
        <w:t xml:space="preserve">vzájemných vztahů uvnitř ní je </w:t>
      </w:r>
      <w:r w:rsidR="00E96D77">
        <w:rPr>
          <w:rFonts w:ascii="Times New Roman" w:hAnsi="Times New Roman" w:cs="Times New Roman"/>
          <w:sz w:val="24"/>
          <w:szCs w:val="24"/>
        </w:rPr>
        <w:t>výběr členů a sestavení skupin.</w:t>
      </w:r>
      <w:r w:rsidR="00765C5C">
        <w:rPr>
          <w:rFonts w:ascii="Times New Roman" w:hAnsi="Times New Roman" w:cs="Times New Roman"/>
          <w:sz w:val="24"/>
          <w:szCs w:val="24"/>
        </w:rPr>
        <w:t xml:space="preserve"> </w:t>
      </w:r>
      <w:r w:rsidR="0028095F">
        <w:rPr>
          <w:rFonts w:ascii="Times New Roman" w:hAnsi="Times New Roman" w:cs="Times New Roman"/>
          <w:sz w:val="24"/>
          <w:szCs w:val="24"/>
        </w:rPr>
        <w:t xml:space="preserve">Zároveň je potřeba jim umožnit i svobodnou </w:t>
      </w:r>
      <w:r w:rsidR="001F75D1">
        <w:rPr>
          <w:rFonts w:ascii="Times New Roman" w:hAnsi="Times New Roman" w:cs="Times New Roman"/>
          <w:sz w:val="24"/>
          <w:szCs w:val="24"/>
        </w:rPr>
        <w:t>volbu – kdo</w:t>
      </w:r>
      <w:r w:rsidR="0028095F">
        <w:rPr>
          <w:rFonts w:ascii="Times New Roman" w:hAnsi="Times New Roman" w:cs="Times New Roman"/>
          <w:sz w:val="24"/>
          <w:szCs w:val="24"/>
        </w:rPr>
        <w:t xml:space="preserve"> s kým chce </w:t>
      </w:r>
      <w:r w:rsidR="0028095F" w:rsidRPr="004A4144">
        <w:rPr>
          <w:rFonts w:ascii="Times New Roman" w:hAnsi="Times New Roman" w:cs="Times New Roman"/>
          <w:sz w:val="24"/>
          <w:szCs w:val="24"/>
        </w:rPr>
        <w:t>být.</w:t>
      </w:r>
      <w:r w:rsidR="00E96D77">
        <w:rPr>
          <w:rFonts w:ascii="Times New Roman" w:hAnsi="Times New Roman" w:cs="Times New Roman"/>
          <w:sz w:val="24"/>
          <w:szCs w:val="24"/>
        </w:rPr>
        <w:t xml:space="preserve"> </w:t>
      </w:r>
      <w:r w:rsidR="00D10B3E" w:rsidRPr="003A17D7">
        <w:rPr>
          <w:rFonts w:ascii="Times New Roman" w:hAnsi="Times New Roman" w:cs="Times New Roman"/>
          <w:sz w:val="24"/>
          <w:szCs w:val="24"/>
        </w:rPr>
        <w:t>V</w:t>
      </w:r>
      <w:r w:rsidR="00E96D77">
        <w:rPr>
          <w:rFonts w:ascii="Times New Roman" w:hAnsi="Times New Roman" w:cs="Times New Roman"/>
          <w:sz w:val="24"/>
          <w:szCs w:val="24"/>
        </w:rPr>
        <w:t xml:space="preserve"> </w:t>
      </w:r>
      <w:r w:rsidR="00D10B3E" w:rsidRPr="003A17D7">
        <w:rPr>
          <w:rFonts w:ascii="Times New Roman" w:hAnsi="Times New Roman" w:cs="Times New Roman"/>
          <w:sz w:val="24"/>
          <w:szCs w:val="24"/>
        </w:rPr>
        <w:t xml:space="preserve">případě, že chce učitel dosáhnout maximálních výsledků, je </w:t>
      </w:r>
      <w:r w:rsidR="00E96D77">
        <w:rPr>
          <w:rFonts w:ascii="Times New Roman" w:hAnsi="Times New Roman" w:cs="Times New Roman"/>
          <w:sz w:val="24"/>
          <w:szCs w:val="24"/>
        </w:rPr>
        <w:t xml:space="preserve">ale </w:t>
      </w:r>
      <w:r w:rsidR="00D10B3E" w:rsidRPr="003A17D7">
        <w:rPr>
          <w:rFonts w:ascii="Times New Roman" w:hAnsi="Times New Roman" w:cs="Times New Roman"/>
          <w:sz w:val="24"/>
          <w:szCs w:val="24"/>
        </w:rPr>
        <w:t xml:space="preserve">potřeba do vytváření skupin zasáhnout, jinak skupiny vzniknou </w:t>
      </w:r>
      <w:r w:rsidR="00E96D77">
        <w:rPr>
          <w:rFonts w:ascii="Times New Roman" w:hAnsi="Times New Roman" w:cs="Times New Roman"/>
          <w:sz w:val="24"/>
          <w:szCs w:val="24"/>
        </w:rPr>
        <w:t xml:space="preserve">jen </w:t>
      </w:r>
      <w:r w:rsidR="00D10B3E" w:rsidRPr="003A17D7">
        <w:rPr>
          <w:rFonts w:ascii="Times New Roman" w:hAnsi="Times New Roman" w:cs="Times New Roman"/>
          <w:sz w:val="24"/>
          <w:szCs w:val="24"/>
        </w:rPr>
        <w:t xml:space="preserve">na základě kamarádských vztahů. Také </w:t>
      </w:r>
      <w:r w:rsidR="009D62B0" w:rsidRPr="003A17D7">
        <w:rPr>
          <w:rFonts w:ascii="Times New Roman" w:hAnsi="Times New Roman" w:cs="Times New Roman"/>
          <w:sz w:val="24"/>
          <w:szCs w:val="24"/>
        </w:rPr>
        <w:t xml:space="preserve">je </w:t>
      </w:r>
      <w:r w:rsidR="00D10B3E" w:rsidRPr="003A17D7">
        <w:rPr>
          <w:rFonts w:ascii="Times New Roman" w:hAnsi="Times New Roman" w:cs="Times New Roman"/>
          <w:sz w:val="24"/>
          <w:szCs w:val="24"/>
        </w:rPr>
        <w:t>riziko</w:t>
      </w:r>
      <w:r w:rsidR="009D62B0" w:rsidRPr="003A17D7">
        <w:rPr>
          <w:rFonts w:ascii="Times New Roman" w:hAnsi="Times New Roman" w:cs="Times New Roman"/>
          <w:sz w:val="24"/>
          <w:szCs w:val="24"/>
        </w:rPr>
        <w:t xml:space="preserve"> toho</w:t>
      </w:r>
      <w:r w:rsidR="00D10B3E" w:rsidRPr="003A17D7">
        <w:rPr>
          <w:rFonts w:ascii="Times New Roman" w:hAnsi="Times New Roman" w:cs="Times New Roman"/>
          <w:sz w:val="24"/>
          <w:szCs w:val="24"/>
        </w:rPr>
        <w:t>, že někteří žáci zůstanou sami. Při náhodném dělení vzniknou</w:t>
      </w:r>
      <w:r w:rsidR="00C9719B">
        <w:rPr>
          <w:rFonts w:ascii="Times New Roman" w:hAnsi="Times New Roman" w:cs="Times New Roman"/>
          <w:sz w:val="24"/>
          <w:szCs w:val="24"/>
        </w:rPr>
        <w:t xml:space="preserve"> s největší pravděpodobností </w:t>
      </w:r>
      <w:r w:rsidR="00D10B3E" w:rsidRPr="003A17D7">
        <w:rPr>
          <w:rFonts w:ascii="Times New Roman" w:hAnsi="Times New Roman" w:cs="Times New Roman"/>
          <w:sz w:val="24"/>
          <w:szCs w:val="24"/>
        </w:rPr>
        <w:t xml:space="preserve">heterogenní skupiny. </w:t>
      </w:r>
      <w:r w:rsidR="00E96D77">
        <w:rPr>
          <w:rFonts w:ascii="Times New Roman" w:hAnsi="Times New Roman" w:cs="Times New Roman"/>
          <w:sz w:val="24"/>
          <w:szCs w:val="24"/>
        </w:rPr>
        <w:t>J</w:t>
      </w:r>
      <w:r w:rsidR="00E96D77" w:rsidRPr="003A17D7">
        <w:rPr>
          <w:rFonts w:ascii="Times New Roman" w:hAnsi="Times New Roman" w:cs="Times New Roman"/>
          <w:sz w:val="24"/>
          <w:szCs w:val="24"/>
        </w:rPr>
        <w:t>e potřeba zvolit způsob dělení do skupin</w:t>
      </w:r>
      <w:r w:rsidR="00E96D77">
        <w:rPr>
          <w:rFonts w:ascii="Times New Roman" w:hAnsi="Times New Roman" w:cs="Times New Roman"/>
          <w:sz w:val="24"/>
          <w:szCs w:val="24"/>
        </w:rPr>
        <w:t xml:space="preserve"> p</w:t>
      </w:r>
      <w:r w:rsidR="00826EB2">
        <w:rPr>
          <w:rFonts w:ascii="Times New Roman" w:hAnsi="Times New Roman" w:cs="Times New Roman"/>
          <w:sz w:val="24"/>
          <w:szCs w:val="24"/>
        </w:rPr>
        <w:t>odl</w:t>
      </w:r>
      <w:r w:rsidR="00C9719B">
        <w:rPr>
          <w:rFonts w:ascii="Times New Roman" w:hAnsi="Times New Roman" w:cs="Times New Roman"/>
          <w:sz w:val="24"/>
          <w:szCs w:val="24"/>
        </w:rPr>
        <w:t>e téma</w:t>
      </w:r>
      <w:r w:rsidR="00826EB2">
        <w:rPr>
          <w:rFonts w:ascii="Times New Roman" w:hAnsi="Times New Roman" w:cs="Times New Roman"/>
          <w:sz w:val="24"/>
          <w:szCs w:val="24"/>
        </w:rPr>
        <w:t>tu</w:t>
      </w:r>
      <w:r w:rsidR="00C9719B">
        <w:rPr>
          <w:rFonts w:ascii="Times New Roman" w:hAnsi="Times New Roman" w:cs="Times New Roman"/>
          <w:sz w:val="24"/>
          <w:szCs w:val="24"/>
        </w:rPr>
        <w:t xml:space="preserve">, které chceme </w:t>
      </w:r>
      <w:r w:rsidR="00826EB2">
        <w:rPr>
          <w:rFonts w:ascii="Times New Roman" w:hAnsi="Times New Roman" w:cs="Times New Roman"/>
          <w:sz w:val="24"/>
          <w:szCs w:val="24"/>
        </w:rPr>
        <w:t xml:space="preserve">vyučovat a podle toho, </w:t>
      </w:r>
      <w:r w:rsidR="005E05FB">
        <w:rPr>
          <w:rFonts w:ascii="Times New Roman" w:hAnsi="Times New Roman" w:cs="Times New Roman"/>
          <w:sz w:val="24"/>
          <w:szCs w:val="24"/>
        </w:rPr>
        <w:t>s jaký</w:t>
      </w:r>
      <w:r w:rsidR="009E2E77">
        <w:rPr>
          <w:rFonts w:ascii="Times New Roman" w:hAnsi="Times New Roman" w:cs="Times New Roman"/>
          <w:sz w:val="24"/>
          <w:szCs w:val="24"/>
        </w:rPr>
        <w:t>m druhem skupin chceme pracovat.</w:t>
      </w:r>
      <w:r w:rsidR="00565B3A">
        <w:rPr>
          <w:rFonts w:ascii="Times New Roman" w:hAnsi="Times New Roman" w:cs="Times New Roman"/>
          <w:sz w:val="24"/>
          <w:szCs w:val="24"/>
        </w:rPr>
        <w:t xml:space="preserve"> </w:t>
      </w:r>
    </w:p>
    <w:p w14:paraId="3DB46DA2" w14:textId="77777777" w:rsidR="00CC5977" w:rsidRPr="009E2E77" w:rsidRDefault="00E96D77" w:rsidP="00E96D77">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rPr>
        <w:t xml:space="preserve">1.  </w:t>
      </w:r>
      <w:r w:rsidR="00F53458" w:rsidRPr="00A2437F">
        <w:rPr>
          <w:rFonts w:ascii="Times New Roman" w:hAnsi="Times New Roman" w:cs="Times New Roman"/>
          <w:i/>
          <w:iCs/>
          <w:sz w:val="24"/>
          <w:szCs w:val="24"/>
        </w:rPr>
        <w:t>Náhodné dělení do skupin</w:t>
      </w:r>
      <w:r w:rsidR="009E2E77" w:rsidRPr="00A2437F">
        <w:rPr>
          <w:rFonts w:ascii="Times New Roman" w:hAnsi="Times New Roman" w:cs="Times New Roman"/>
          <w:i/>
          <w:iCs/>
          <w:sz w:val="24"/>
          <w:szCs w:val="24"/>
        </w:rPr>
        <w:t>:</w:t>
      </w:r>
    </w:p>
    <w:p w14:paraId="4DDEBA5D" w14:textId="77777777" w:rsidR="00F53458" w:rsidRDefault="00D27C78" w:rsidP="00B41BDD">
      <w:pPr>
        <w:spacing w:after="0" w:line="360" w:lineRule="auto"/>
        <w:ind w:left="708"/>
        <w:jc w:val="both"/>
        <w:rPr>
          <w:rFonts w:ascii="Times New Roman" w:hAnsi="Times New Roman" w:cs="Times New Roman"/>
          <w:sz w:val="24"/>
          <w:szCs w:val="24"/>
        </w:rPr>
      </w:pPr>
      <w:r w:rsidRPr="00F567C1">
        <w:rPr>
          <w:rFonts w:ascii="Times New Roman" w:hAnsi="Times New Roman" w:cs="Times New Roman"/>
          <w:sz w:val="24"/>
          <w:szCs w:val="24"/>
        </w:rPr>
        <w:t>Žáci se dělí do skupin</w:t>
      </w:r>
      <w:r w:rsidR="00CC5977" w:rsidRPr="00F567C1">
        <w:rPr>
          <w:rFonts w:ascii="Times New Roman" w:hAnsi="Times New Roman" w:cs="Times New Roman"/>
          <w:sz w:val="24"/>
          <w:szCs w:val="24"/>
        </w:rPr>
        <w:t xml:space="preserve"> pomocí jedné námi zvolené strategie.</w:t>
      </w:r>
      <w:r w:rsidR="00645E08" w:rsidRPr="00F567C1">
        <w:rPr>
          <w:rFonts w:ascii="Times New Roman" w:hAnsi="Times New Roman" w:cs="Times New Roman"/>
          <w:sz w:val="24"/>
          <w:szCs w:val="24"/>
        </w:rPr>
        <w:t xml:space="preserve"> Děti můžeme rozdělit pomocí</w:t>
      </w:r>
      <w:r w:rsidR="00E96D77">
        <w:rPr>
          <w:rFonts w:ascii="Times New Roman" w:hAnsi="Times New Roman" w:cs="Times New Roman"/>
          <w:sz w:val="24"/>
          <w:szCs w:val="24"/>
        </w:rPr>
        <w:t xml:space="preserve"> </w:t>
      </w:r>
      <w:r w:rsidR="004019E9" w:rsidRPr="00DC3375">
        <w:rPr>
          <w:rFonts w:ascii="Times New Roman" w:hAnsi="Times New Roman" w:cs="Times New Roman"/>
          <w:b/>
          <w:bCs/>
          <w:sz w:val="24"/>
          <w:szCs w:val="24"/>
        </w:rPr>
        <w:t>losování</w:t>
      </w:r>
      <w:r w:rsidR="004019E9" w:rsidRPr="00F567C1">
        <w:rPr>
          <w:rFonts w:ascii="Times New Roman" w:hAnsi="Times New Roman" w:cs="Times New Roman"/>
          <w:sz w:val="24"/>
          <w:szCs w:val="24"/>
        </w:rPr>
        <w:t xml:space="preserve">. Žáci si losují např. jednu z barev, figurek, </w:t>
      </w:r>
      <w:r w:rsidR="00F567C1">
        <w:rPr>
          <w:rFonts w:ascii="Times New Roman" w:hAnsi="Times New Roman" w:cs="Times New Roman"/>
          <w:sz w:val="24"/>
          <w:szCs w:val="24"/>
        </w:rPr>
        <w:t>obrázků.</w:t>
      </w:r>
      <w:r w:rsidR="00415076">
        <w:rPr>
          <w:rFonts w:ascii="Times New Roman" w:hAnsi="Times New Roman" w:cs="Times New Roman"/>
          <w:sz w:val="24"/>
          <w:szCs w:val="24"/>
        </w:rPr>
        <w:t xml:space="preserve"> Druhy a počty losovaných předmětů odpovídají počtu skupin a žáků v ní.</w:t>
      </w:r>
      <w:r w:rsidR="00DC3375">
        <w:rPr>
          <w:rFonts w:ascii="Times New Roman" w:hAnsi="Times New Roman" w:cs="Times New Roman"/>
          <w:sz w:val="24"/>
          <w:szCs w:val="24"/>
        </w:rPr>
        <w:t xml:space="preserve"> Další metodou je </w:t>
      </w:r>
      <w:r w:rsidR="00DC3375" w:rsidRPr="00A27437">
        <w:rPr>
          <w:rFonts w:ascii="Times New Roman" w:hAnsi="Times New Roman" w:cs="Times New Roman"/>
          <w:b/>
          <w:bCs/>
          <w:sz w:val="24"/>
          <w:szCs w:val="24"/>
        </w:rPr>
        <w:t>rozlosování.</w:t>
      </w:r>
      <w:r w:rsidR="00DC3375">
        <w:rPr>
          <w:rFonts w:ascii="Times New Roman" w:hAnsi="Times New Roman" w:cs="Times New Roman"/>
          <w:sz w:val="24"/>
          <w:szCs w:val="24"/>
        </w:rPr>
        <w:t xml:space="preserve"> Děti se seřadí podle výšky, barvy vlasů, stáří</w:t>
      </w:r>
      <w:r w:rsidR="004C427F">
        <w:rPr>
          <w:rFonts w:ascii="Times New Roman" w:hAnsi="Times New Roman" w:cs="Times New Roman"/>
          <w:sz w:val="24"/>
          <w:szCs w:val="24"/>
        </w:rPr>
        <w:t>, barvy oblečení atd. P</w:t>
      </w:r>
      <w:r w:rsidR="00A27437">
        <w:rPr>
          <w:rFonts w:ascii="Times New Roman" w:hAnsi="Times New Roman" w:cs="Times New Roman"/>
          <w:sz w:val="24"/>
          <w:szCs w:val="24"/>
        </w:rPr>
        <w:t xml:space="preserve">oté se rozpočítají podle toho, kolik skupin má vzniknout. </w:t>
      </w:r>
    </w:p>
    <w:p w14:paraId="74A06BCE" w14:textId="77777777" w:rsidR="004C427F" w:rsidRPr="00B41BDD" w:rsidRDefault="00B41BDD" w:rsidP="00B41BD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DB1FC0" w:rsidRPr="00A2437F">
        <w:rPr>
          <w:rFonts w:ascii="Times New Roman" w:hAnsi="Times New Roman" w:cs="Times New Roman"/>
          <w:i/>
          <w:iCs/>
          <w:sz w:val="24"/>
          <w:szCs w:val="24"/>
        </w:rPr>
        <w:t>Cílené dělení do skupin</w:t>
      </w:r>
      <w:r w:rsidR="009E2E77" w:rsidRPr="00A2437F">
        <w:rPr>
          <w:rFonts w:ascii="Times New Roman" w:hAnsi="Times New Roman" w:cs="Times New Roman"/>
          <w:i/>
          <w:iCs/>
          <w:sz w:val="24"/>
          <w:szCs w:val="24"/>
        </w:rPr>
        <w:t>:</w:t>
      </w:r>
    </w:p>
    <w:p w14:paraId="4954BEDD" w14:textId="2DE901D2" w:rsidR="009E2E77" w:rsidRDefault="00577155" w:rsidP="00B41BDD">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Učitel žáky rozdělí sám podle určitých kvalit. Může děti rozdělit podle výsledků na heterogenní a homogenní skupiny (</w:t>
      </w:r>
      <w:r w:rsidR="00571EAD">
        <w:rPr>
          <w:rFonts w:ascii="Times New Roman" w:hAnsi="Times New Roman" w:cs="Times New Roman"/>
          <w:sz w:val="24"/>
          <w:szCs w:val="24"/>
        </w:rPr>
        <w:t xml:space="preserve">podrobněji </w:t>
      </w:r>
      <w:r w:rsidR="00FD71DB">
        <w:rPr>
          <w:rFonts w:ascii="Times New Roman" w:hAnsi="Times New Roman" w:cs="Times New Roman"/>
          <w:sz w:val="24"/>
          <w:szCs w:val="24"/>
        </w:rPr>
        <w:t>na str. 19</w:t>
      </w:r>
      <w:r w:rsidR="00571EAD">
        <w:rPr>
          <w:rFonts w:ascii="Times New Roman" w:hAnsi="Times New Roman" w:cs="Times New Roman"/>
          <w:sz w:val="24"/>
          <w:szCs w:val="24"/>
        </w:rPr>
        <w:t>). Dále například podle tempa práce, podle jejich zájmů</w:t>
      </w:r>
      <w:r w:rsidR="002C4EF0">
        <w:rPr>
          <w:rFonts w:ascii="Times New Roman" w:hAnsi="Times New Roman" w:cs="Times New Roman"/>
          <w:sz w:val="24"/>
          <w:szCs w:val="24"/>
        </w:rPr>
        <w:t xml:space="preserve"> nebo záměrným promícháním. Učitel si účelně </w:t>
      </w:r>
      <w:proofErr w:type="gramStart"/>
      <w:r w:rsidR="002C4EF0">
        <w:rPr>
          <w:rFonts w:ascii="Times New Roman" w:hAnsi="Times New Roman" w:cs="Times New Roman"/>
          <w:sz w:val="24"/>
          <w:szCs w:val="24"/>
        </w:rPr>
        <w:t>vytvoří</w:t>
      </w:r>
      <w:proofErr w:type="gramEnd"/>
      <w:r w:rsidR="002C4EF0">
        <w:rPr>
          <w:rFonts w:ascii="Times New Roman" w:hAnsi="Times New Roman" w:cs="Times New Roman"/>
          <w:sz w:val="24"/>
          <w:szCs w:val="24"/>
        </w:rPr>
        <w:t xml:space="preserve"> skupiny podle různých kritérií a ty pak následně promíchá do dle něj stejně kvalitních skupin.</w:t>
      </w:r>
      <w:r w:rsidR="00AA33CE">
        <w:rPr>
          <w:rFonts w:ascii="Times New Roman" w:hAnsi="Times New Roman" w:cs="Times New Roman"/>
          <w:sz w:val="24"/>
          <w:szCs w:val="24"/>
        </w:rPr>
        <w:tab/>
      </w:r>
    </w:p>
    <w:p w14:paraId="532AF608" w14:textId="77777777" w:rsidR="00B41BDD" w:rsidRDefault="00AA33CE" w:rsidP="00B41BDD">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322D7144" w14:textId="1E04D2B6" w:rsidR="00B41BDD" w:rsidRDefault="000237AB" w:rsidP="00A2437F">
      <w:pPr>
        <w:spacing w:after="0" w:line="360" w:lineRule="auto"/>
        <w:jc w:val="both"/>
        <w:rPr>
          <w:rFonts w:ascii="Times New Roman" w:hAnsi="Times New Roman" w:cs="Times New Roman"/>
          <w:sz w:val="24"/>
          <w:szCs w:val="24"/>
        </w:rPr>
      </w:pPr>
      <w:r w:rsidRPr="003A17D7">
        <w:rPr>
          <w:rFonts w:ascii="Times New Roman" w:hAnsi="Times New Roman" w:cs="Times New Roman"/>
          <w:sz w:val="24"/>
          <w:szCs w:val="24"/>
        </w:rPr>
        <w:t>O velikost skupiny, aby byla co nejvíce efektivní</w:t>
      </w:r>
      <w:r w:rsidR="00B41BDD">
        <w:rPr>
          <w:rFonts w:ascii="Times New Roman" w:hAnsi="Times New Roman" w:cs="Times New Roman"/>
          <w:sz w:val="24"/>
          <w:szCs w:val="24"/>
        </w:rPr>
        <w:t>,</w:t>
      </w:r>
      <w:r w:rsidRPr="003A17D7">
        <w:rPr>
          <w:rFonts w:ascii="Times New Roman" w:hAnsi="Times New Roman" w:cs="Times New Roman"/>
          <w:sz w:val="24"/>
          <w:szCs w:val="24"/>
        </w:rPr>
        <w:t xml:space="preserve"> se stále vedou diskuse. Nejmenší počet žáků</w:t>
      </w:r>
      <w:r w:rsidR="00B41BDD">
        <w:rPr>
          <w:rFonts w:ascii="Times New Roman" w:hAnsi="Times New Roman" w:cs="Times New Roman"/>
          <w:sz w:val="24"/>
          <w:szCs w:val="24"/>
        </w:rPr>
        <w:t xml:space="preserve"> ve skupině je 2</w:t>
      </w:r>
      <w:r>
        <w:rPr>
          <w:rFonts w:ascii="Times New Roman" w:hAnsi="Times New Roman" w:cs="Times New Roman"/>
          <w:sz w:val="24"/>
          <w:szCs w:val="24"/>
        </w:rPr>
        <w:t xml:space="preserve">, což se označuje za </w:t>
      </w:r>
      <w:r w:rsidRPr="00F43C4C">
        <w:rPr>
          <w:rFonts w:ascii="Times New Roman" w:hAnsi="Times New Roman" w:cs="Times New Roman"/>
          <w:sz w:val="24"/>
          <w:szCs w:val="24"/>
        </w:rPr>
        <w:t xml:space="preserve">párovou výuku. Velká skupina odborníků se shoduje, že </w:t>
      </w:r>
      <w:r w:rsidRPr="00F43C4C">
        <w:rPr>
          <w:rFonts w:ascii="Times New Roman" w:hAnsi="Times New Roman" w:cs="Times New Roman"/>
          <w:sz w:val="24"/>
          <w:szCs w:val="24"/>
        </w:rPr>
        <w:lastRenderedPageBreak/>
        <w:t>optimá</w:t>
      </w:r>
      <w:r w:rsidR="00B41BDD">
        <w:rPr>
          <w:rFonts w:ascii="Times New Roman" w:hAnsi="Times New Roman" w:cs="Times New Roman"/>
          <w:sz w:val="24"/>
          <w:szCs w:val="24"/>
        </w:rPr>
        <w:t>lní počet žáků ve skupině je 3 až 5</w:t>
      </w:r>
      <w:r w:rsidRPr="00F43C4C">
        <w:rPr>
          <w:rFonts w:ascii="Times New Roman" w:hAnsi="Times New Roman" w:cs="Times New Roman"/>
          <w:sz w:val="24"/>
          <w:szCs w:val="24"/>
        </w:rPr>
        <w:t xml:space="preserve">. </w:t>
      </w:r>
      <w:r w:rsidR="00930066" w:rsidRPr="00F43C4C">
        <w:rPr>
          <w:rFonts w:ascii="Times New Roman" w:hAnsi="Times New Roman" w:cs="Times New Roman"/>
          <w:sz w:val="24"/>
          <w:szCs w:val="24"/>
        </w:rPr>
        <w:t xml:space="preserve">Čím menší počet osob ve skupině, tím se </w:t>
      </w:r>
      <w:proofErr w:type="gramStart"/>
      <w:r w:rsidR="00930066" w:rsidRPr="00F43C4C">
        <w:rPr>
          <w:rFonts w:ascii="Times New Roman" w:hAnsi="Times New Roman" w:cs="Times New Roman"/>
          <w:sz w:val="24"/>
          <w:szCs w:val="24"/>
        </w:rPr>
        <w:t>sníží</w:t>
      </w:r>
      <w:proofErr w:type="gramEnd"/>
      <w:r w:rsidR="00930066" w:rsidRPr="00F43C4C">
        <w:rPr>
          <w:rFonts w:ascii="Times New Roman" w:hAnsi="Times New Roman" w:cs="Times New Roman"/>
          <w:sz w:val="24"/>
          <w:szCs w:val="24"/>
        </w:rPr>
        <w:t xml:space="preserve"> možnost pa</w:t>
      </w:r>
      <w:r w:rsidR="00432645" w:rsidRPr="00F43C4C">
        <w:rPr>
          <w:rFonts w:ascii="Times New Roman" w:hAnsi="Times New Roman" w:cs="Times New Roman"/>
          <w:sz w:val="24"/>
          <w:szCs w:val="24"/>
        </w:rPr>
        <w:t>sivity žáků</w:t>
      </w:r>
      <w:r w:rsidR="00930066" w:rsidRPr="00F43C4C">
        <w:rPr>
          <w:rFonts w:ascii="Times New Roman" w:hAnsi="Times New Roman" w:cs="Times New Roman"/>
          <w:sz w:val="24"/>
          <w:szCs w:val="24"/>
        </w:rPr>
        <w:t>. Ve větších skupinách musí</w:t>
      </w:r>
      <w:r w:rsidR="00432645" w:rsidRPr="00F43C4C">
        <w:rPr>
          <w:rFonts w:ascii="Times New Roman" w:hAnsi="Times New Roman" w:cs="Times New Roman"/>
          <w:sz w:val="24"/>
          <w:szCs w:val="24"/>
        </w:rPr>
        <w:t>me</w:t>
      </w:r>
      <w:r w:rsidR="00930066" w:rsidRPr="00F43C4C">
        <w:rPr>
          <w:rFonts w:ascii="Times New Roman" w:hAnsi="Times New Roman" w:cs="Times New Roman"/>
          <w:sz w:val="24"/>
          <w:szCs w:val="24"/>
        </w:rPr>
        <w:t xml:space="preserve"> jednotlivým žákům přiděl</w:t>
      </w:r>
      <w:r w:rsidR="00432645" w:rsidRPr="00F43C4C">
        <w:rPr>
          <w:rFonts w:ascii="Times New Roman" w:hAnsi="Times New Roman" w:cs="Times New Roman"/>
          <w:sz w:val="24"/>
          <w:szCs w:val="24"/>
        </w:rPr>
        <w:t xml:space="preserve">it </w:t>
      </w:r>
      <w:r w:rsidR="00930066" w:rsidRPr="00F43C4C">
        <w:rPr>
          <w:rFonts w:ascii="Times New Roman" w:hAnsi="Times New Roman" w:cs="Times New Roman"/>
          <w:sz w:val="24"/>
          <w:szCs w:val="24"/>
        </w:rPr>
        <w:t>konkrétní úkoly,</w:t>
      </w:r>
      <w:r w:rsidR="00432645" w:rsidRPr="00F43C4C">
        <w:rPr>
          <w:rFonts w:ascii="Times New Roman" w:hAnsi="Times New Roman" w:cs="Times New Roman"/>
          <w:sz w:val="24"/>
          <w:szCs w:val="24"/>
        </w:rPr>
        <w:t xml:space="preserve"> aby nedocházelo k</w:t>
      </w:r>
      <w:r w:rsidR="00B41BDD">
        <w:rPr>
          <w:rFonts w:ascii="Times New Roman" w:hAnsi="Times New Roman" w:cs="Times New Roman"/>
          <w:sz w:val="24"/>
          <w:szCs w:val="24"/>
        </w:rPr>
        <w:t> tomu, že práci</w:t>
      </w:r>
      <w:r w:rsidR="00B5173A" w:rsidRPr="00F43C4C">
        <w:rPr>
          <w:rFonts w:ascii="Times New Roman" w:hAnsi="Times New Roman" w:cs="Times New Roman"/>
          <w:sz w:val="24"/>
          <w:szCs w:val="24"/>
        </w:rPr>
        <w:t xml:space="preserve"> nechají na ostatních</w:t>
      </w:r>
      <w:r w:rsidR="00930066" w:rsidRPr="00F43C4C">
        <w:rPr>
          <w:rFonts w:ascii="Times New Roman" w:hAnsi="Times New Roman" w:cs="Times New Roman"/>
          <w:sz w:val="24"/>
          <w:szCs w:val="24"/>
        </w:rPr>
        <w:t xml:space="preserve">. V menší skupině </w:t>
      </w:r>
      <w:r w:rsidR="00B5173A" w:rsidRPr="00F43C4C">
        <w:rPr>
          <w:rFonts w:ascii="Times New Roman" w:hAnsi="Times New Roman" w:cs="Times New Roman"/>
          <w:sz w:val="24"/>
          <w:szCs w:val="24"/>
        </w:rPr>
        <w:t>je domluva</w:t>
      </w:r>
      <w:r w:rsidR="00B41BDD">
        <w:rPr>
          <w:rFonts w:ascii="Times New Roman" w:hAnsi="Times New Roman" w:cs="Times New Roman"/>
          <w:sz w:val="24"/>
          <w:szCs w:val="24"/>
        </w:rPr>
        <w:t xml:space="preserve"> </w:t>
      </w:r>
      <w:r w:rsidR="00F43C4C" w:rsidRPr="00F43C4C">
        <w:rPr>
          <w:rFonts w:ascii="Times New Roman" w:hAnsi="Times New Roman" w:cs="Times New Roman"/>
          <w:sz w:val="24"/>
          <w:szCs w:val="24"/>
        </w:rPr>
        <w:t>snazší, proto</w:t>
      </w:r>
      <w:r w:rsidR="00930066" w:rsidRPr="00F43C4C">
        <w:rPr>
          <w:rFonts w:ascii="Times New Roman" w:hAnsi="Times New Roman" w:cs="Times New Roman"/>
          <w:sz w:val="24"/>
          <w:szCs w:val="24"/>
        </w:rPr>
        <w:t xml:space="preserve"> </w:t>
      </w:r>
      <w:r w:rsidR="00B41BDD">
        <w:rPr>
          <w:rFonts w:ascii="Times New Roman" w:hAnsi="Times New Roman" w:cs="Times New Roman"/>
          <w:sz w:val="24"/>
          <w:szCs w:val="24"/>
        </w:rPr>
        <w:t xml:space="preserve">skupina </w:t>
      </w:r>
      <w:r w:rsidR="00930066" w:rsidRPr="00F43C4C">
        <w:rPr>
          <w:rFonts w:ascii="Times New Roman" w:hAnsi="Times New Roman" w:cs="Times New Roman"/>
          <w:sz w:val="24"/>
          <w:szCs w:val="24"/>
        </w:rPr>
        <w:t>pracuje rychleji a je potřeba zad</w:t>
      </w:r>
      <w:r w:rsidR="00B41BDD">
        <w:rPr>
          <w:rFonts w:ascii="Times New Roman" w:hAnsi="Times New Roman" w:cs="Times New Roman"/>
          <w:sz w:val="24"/>
          <w:szCs w:val="24"/>
        </w:rPr>
        <w:t>at</w:t>
      </w:r>
      <w:r w:rsidR="00930066" w:rsidRPr="00F43C4C">
        <w:rPr>
          <w:rFonts w:ascii="Times New Roman" w:hAnsi="Times New Roman" w:cs="Times New Roman"/>
          <w:sz w:val="24"/>
          <w:szCs w:val="24"/>
        </w:rPr>
        <w:t xml:space="preserve"> </w:t>
      </w:r>
      <w:r w:rsidR="00F43C4C" w:rsidRPr="00F43C4C">
        <w:rPr>
          <w:rFonts w:ascii="Times New Roman" w:hAnsi="Times New Roman" w:cs="Times New Roman"/>
          <w:sz w:val="24"/>
          <w:szCs w:val="24"/>
        </w:rPr>
        <w:t>více</w:t>
      </w:r>
      <w:r w:rsidR="00930066" w:rsidRPr="00F43C4C">
        <w:rPr>
          <w:rFonts w:ascii="Times New Roman" w:hAnsi="Times New Roman" w:cs="Times New Roman"/>
          <w:sz w:val="24"/>
          <w:szCs w:val="24"/>
        </w:rPr>
        <w:t xml:space="preserve"> úkolů. V případě trojic </w:t>
      </w:r>
      <w:r w:rsidR="00F43C4C">
        <w:rPr>
          <w:rFonts w:ascii="Times New Roman" w:hAnsi="Times New Roman" w:cs="Times New Roman"/>
          <w:sz w:val="24"/>
          <w:szCs w:val="24"/>
        </w:rPr>
        <w:t>může hrozit to</w:t>
      </w:r>
      <w:r w:rsidR="00930066" w:rsidRPr="00F43C4C">
        <w:rPr>
          <w:rFonts w:ascii="Times New Roman" w:hAnsi="Times New Roman" w:cs="Times New Roman"/>
          <w:sz w:val="24"/>
          <w:szCs w:val="24"/>
        </w:rPr>
        <w:t xml:space="preserve">, že </w:t>
      </w:r>
      <w:r w:rsidR="00F43C4C">
        <w:rPr>
          <w:rFonts w:ascii="Times New Roman" w:hAnsi="Times New Roman" w:cs="Times New Roman"/>
          <w:sz w:val="24"/>
          <w:szCs w:val="24"/>
        </w:rPr>
        <w:t xml:space="preserve">se spojí </w:t>
      </w:r>
      <w:r w:rsidR="00930066" w:rsidRPr="00F43C4C">
        <w:rPr>
          <w:rFonts w:ascii="Times New Roman" w:hAnsi="Times New Roman" w:cs="Times New Roman"/>
          <w:sz w:val="24"/>
          <w:szCs w:val="24"/>
        </w:rPr>
        <w:t xml:space="preserve">dvojice, která se spikne proti </w:t>
      </w:r>
      <w:r w:rsidR="00F43C4C">
        <w:rPr>
          <w:rFonts w:ascii="Times New Roman" w:hAnsi="Times New Roman" w:cs="Times New Roman"/>
          <w:sz w:val="24"/>
          <w:szCs w:val="24"/>
        </w:rPr>
        <w:t>poslednímu</w:t>
      </w:r>
      <w:r w:rsidR="00930066" w:rsidRPr="00F43C4C">
        <w:rPr>
          <w:rFonts w:ascii="Times New Roman" w:hAnsi="Times New Roman" w:cs="Times New Roman"/>
          <w:sz w:val="24"/>
          <w:szCs w:val="24"/>
        </w:rPr>
        <w:t xml:space="preserve"> členu skupiny. T</w:t>
      </w:r>
      <w:r w:rsidR="00F43C4C">
        <w:rPr>
          <w:rFonts w:ascii="Times New Roman" w:hAnsi="Times New Roman" w:cs="Times New Roman"/>
          <w:sz w:val="24"/>
          <w:szCs w:val="24"/>
        </w:rPr>
        <w:t>éto situaci lze zabránit přesným rozdělením úkolů</w:t>
      </w:r>
      <w:r w:rsidR="005F601F">
        <w:rPr>
          <w:rFonts w:ascii="Times New Roman" w:hAnsi="Times New Roman" w:cs="Times New Roman"/>
          <w:sz w:val="24"/>
          <w:szCs w:val="24"/>
        </w:rPr>
        <w:t>.</w:t>
      </w:r>
      <w:r w:rsidR="00A2437F">
        <w:rPr>
          <w:rFonts w:ascii="Times New Roman" w:hAnsi="Times New Roman" w:cs="Times New Roman"/>
          <w:sz w:val="24"/>
          <w:szCs w:val="24"/>
        </w:rPr>
        <w:t xml:space="preserve"> </w:t>
      </w:r>
      <w:r w:rsidR="00B41BDD">
        <w:rPr>
          <w:rFonts w:ascii="Times New Roman" w:hAnsi="Times New Roman" w:cs="Times New Roman"/>
          <w:sz w:val="24"/>
          <w:szCs w:val="24"/>
        </w:rPr>
        <w:t xml:space="preserve">Nabízí se </w:t>
      </w:r>
      <w:r w:rsidR="001B0B90">
        <w:rPr>
          <w:rFonts w:ascii="Times New Roman" w:hAnsi="Times New Roman" w:cs="Times New Roman"/>
          <w:sz w:val="24"/>
          <w:szCs w:val="24"/>
        </w:rPr>
        <w:t xml:space="preserve">otázka, </w:t>
      </w:r>
      <w:r w:rsidR="00E334C8">
        <w:rPr>
          <w:rFonts w:ascii="Times New Roman" w:hAnsi="Times New Roman" w:cs="Times New Roman"/>
          <w:sz w:val="24"/>
          <w:szCs w:val="24"/>
        </w:rPr>
        <w:t xml:space="preserve">zda sestavovat skupiny výkonnostně vyrovnané (homogenní) nebo nevyrovnané (heterogenní). </w:t>
      </w:r>
      <w:r w:rsidR="0026094E">
        <w:rPr>
          <w:rFonts w:ascii="Times New Roman" w:hAnsi="Times New Roman" w:cs="Times New Roman"/>
          <w:sz w:val="24"/>
          <w:szCs w:val="24"/>
        </w:rPr>
        <w:t>Tato otázka nemá přesnou odpověď</w:t>
      </w:r>
      <w:r w:rsidR="00AB6735">
        <w:rPr>
          <w:rFonts w:ascii="Times New Roman" w:hAnsi="Times New Roman" w:cs="Times New Roman"/>
          <w:sz w:val="24"/>
          <w:szCs w:val="24"/>
        </w:rPr>
        <w:t xml:space="preserve">, </w:t>
      </w:r>
      <w:r w:rsidR="0026094E">
        <w:rPr>
          <w:rFonts w:ascii="Times New Roman" w:hAnsi="Times New Roman" w:cs="Times New Roman"/>
          <w:sz w:val="24"/>
          <w:szCs w:val="24"/>
        </w:rPr>
        <w:t xml:space="preserve">jelikož </w:t>
      </w:r>
      <w:r w:rsidR="00AB6735">
        <w:rPr>
          <w:rFonts w:ascii="Times New Roman" w:hAnsi="Times New Roman" w:cs="Times New Roman"/>
          <w:sz w:val="24"/>
          <w:szCs w:val="24"/>
        </w:rPr>
        <w:t xml:space="preserve">musíme brát zřetel jak na cíl, tak i na úkoly ve skupinové práci. </w:t>
      </w:r>
      <w:r w:rsidR="00565B3A">
        <w:rPr>
          <w:rFonts w:ascii="Times New Roman" w:hAnsi="Times New Roman" w:cs="Times New Roman"/>
          <w:sz w:val="24"/>
          <w:szCs w:val="24"/>
        </w:rPr>
        <w:tab/>
      </w:r>
      <w:r w:rsidR="00565B3A">
        <w:rPr>
          <w:rFonts w:ascii="Times New Roman" w:hAnsi="Times New Roman" w:cs="Times New Roman"/>
          <w:sz w:val="24"/>
          <w:szCs w:val="24"/>
        </w:rPr>
        <w:tab/>
      </w:r>
      <w:r w:rsidR="00565B3A">
        <w:rPr>
          <w:rFonts w:ascii="Times New Roman" w:hAnsi="Times New Roman" w:cs="Times New Roman"/>
          <w:sz w:val="24"/>
          <w:szCs w:val="24"/>
        </w:rPr>
        <w:tab/>
      </w:r>
      <w:r w:rsidR="00565B3A">
        <w:rPr>
          <w:rFonts w:ascii="Times New Roman" w:hAnsi="Times New Roman" w:cs="Times New Roman"/>
          <w:sz w:val="24"/>
          <w:szCs w:val="24"/>
        </w:rPr>
        <w:tab/>
      </w:r>
      <w:r w:rsidR="00565B3A">
        <w:rPr>
          <w:rFonts w:ascii="Times New Roman" w:hAnsi="Times New Roman" w:cs="Times New Roman"/>
          <w:sz w:val="24"/>
          <w:szCs w:val="24"/>
        </w:rPr>
        <w:tab/>
      </w:r>
      <w:r w:rsidR="00C369D2">
        <w:rPr>
          <w:rFonts w:ascii="Times New Roman" w:hAnsi="Times New Roman" w:cs="Times New Roman"/>
          <w:sz w:val="24"/>
          <w:szCs w:val="24"/>
        </w:rPr>
        <w:t>Homogenní skupiny jsou</w:t>
      </w:r>
      <w:r w:rsidR="00493F0D">
        <w:rPr>
          <w:rFonts w:ascii="Times New Roman" w:hAnsi="Times New Roman" w:cs="Times New Roman"/>
          <w:sz w:val="24"/>
          <w:szCs w:val="24"/>
        </w:rPr>
        <w:t xml:space="preserve"> poskládány ze</w:t>
      </w:r>
      <w:r w:rsidR="00C369D2">
        <w:rPr>
          <w:rFonts w:ascii="Times New Roman" w:hAnsi="Times New Roman" w:cs="Times New Roman"/>
          <w:sz w:val="24"/>
          <w:szCs w:val="24"/>
        </w:rPr>
        <w:t xml:space="preserve"> žák</w:t>
      </w:r>
      <w:r w:rsidR="00493F0D">
        <w:rPr>
          <w:rFonts w:ascii="Times New Roman" w:hAnsi="Times New Roman" w:cs="Times New Roman"/>
          <w:sz w:val="24"/>
          <w:szCs w:val="24"/>
        </w:rPr>
        <w:t>ů</w:t>
      </w:r>
      <w:r w:rsidR="00C369D2">
        <w:rPr>
          <w:rFonts w:ascii="Times New Roman" w:hAnsi="Times New Roman" w:cs="Times New Roman"/>
          <w:sz w:val="24"/>
          <w:szCs w:val="24"/>
        </w:rPr>
        <w:t xml:space="preserve">, kteří jsou zhruba na stejné úrovni </w:t>
      </w:r>
      <w:r w:rsidR="00493F0D">
        <w:rPr>
          <w:rFonts w:ascii="Times New Roman" w:hAnsi="Times New Roman" w:cs="Times New Roman"/>
          <w:sz w:val="24"/>
          <w:szCs w:val="24"/>
        </w:rPr>
        <w:t>výkonů.</w:t>
      </w:r>
      <w:r w:rsidR="00CE58E7">
        <w:rPr>
          <w:rFonts w:ascii="Times New Roman" w:hAnsi="Times New Roman" w:cs="Times New Roman"/>
          <w:sz w:val="24"/>
          <w:szCs w:val="24"/>
        </w:rPr>
        <w:t xml:space="preserve"> Výhodou </w:t>
      </w:r>
      <w:r w:rsidR="007900CA">
        <w:rPr>
          <w:rFonts w:ascii="Times New Roman" w:hAnsi="Times New Roman" w:cs="Times New Roman"/>
          <w:sz w:val="24"/>
          <w:szCs w:val="24"/>
        </w:rPr>
        <w:t xml:space="preserve">je možnost zadat úkol, který je přiměřený náročnosti dané skupiny. </w:t>
      </w:r>
      <w:r w:rsidR="00822601">
        <w:rPr>
          <w:rFonts w:ascii="Times New Roman" w:hAnsi="Times New Roman" w:cs="Times New Roman"/>
          <w:sz w:val="24"/>
          <w:szCs w:val="24"/>
        </w:rPr>
        <w:t xml:space="preserve">Výkonní žáci mohou řešit složitější úlohy a rozvíjet se </w:t>
      </w:r>
      <w:r w:rsidR="005E3D12">
        <w:rPr>
          <w:rFonts w:ascii="Times New Roman" w:hAnsi="Times New Roman" w:cs="Times New Roman"/>
          <w:sz w:val="24"/>
          <w:szCs w:val="24"/>
        </w:rPr>
        <w:t>dále,</w:t>
      </w:r>
      <w:r w:rsidR="00822601">
        <w:rPr>
          <w:rFonts w:ascii="Times New Roman" w:hAnsi="Times New Roman" w:cs="Times New Roman"/>
          <w:sz w:val="24"/>
          <w:szCs w:val="24"/>
        </w:rPr>
        <w:t xml:space="preserve"> a naopak méně výkonní </w:t>
      </w:r>
      <w:r w:rsidR="002C6271">
        <w:rPr>
          <w:rFonts w:ascii="Times New Roman" w:hAnsi="Times New Roman" w:cs="Times New Roman"/>
          <w:sz w:val="24"/>
          <w:szCs w:val="24"/>
        </w:rPr>
        <w:t>dosáhnou ve svých úkolech taktéž úspěchu.</w:t>
      </w:r>
      <w:r w:rsidR="00B41BDD">
        <w:rPr>
          <w:rFonts w:ascii="Times New Roman" w:hAnsi="Times New Roman" w:cs="Times New Roman"/>
          <w:sz w:val="24"/>
          <w:szCs w:val="24"/>
        </w:rPr>
        <w:tab/>
      </w:r>
      <w:r w:rsidR="00565B3A">
        <w:rPr>
          <w:rFonts w:ascii="Times New Roman" w:hAnsi="Times New Roman" w:cs="Times New Roman"/>
          <w:sz w:val="24"/>
          <w:szCs w:val="24"/>
        </w:rPr>
        <w:tab/>
      </w:r>
      <w:r w:rsidR="00565B3A">
        <w:rPr>
          <w:rFonts w:ascii="Times New Roman" w:hAnsi="Times New Roman" w:cs="Times New Roman"/>
          <w:sz w:val="24"/>
          <w:szCs w:val="24"/>
        </w:rPr>
        <w:tab/>
      </w:r>
      <w:r w:rsidR="00565B3A">
        <w:rPr>
          <w:rFonts w:ascii="Times New Roman" w:hAnsi="Times New Roman" w:cs="Times New Roman"/>
          <w:sz w:val="24"/>
          <w:szCs w:val="24"/>
        </w:rPr>
        <w:tab/>
      </w:r>
      <w:r w:rsidR="00565B3A">
        <w:rPr>
          <w:rFonts w:ascii="Times New Roman" w:hAnsi="Times New Roman" w:cs="Times New Roman"/>
          <w:sz w:val="24"/>
          <w:szCs w:val="24"/>
        </w:rPr>
        <w:tab/>
      </w:r>
      <w:r w:rsidR="00565B3A">
        <w:rPr>
          <w:rFonts w:ascii="Times New Roman" w:hAnsi="Times New Roman" w:cs="Times New Roman"/>
          <w:sz w:val="24"/>
          <w:szCs w:val="24"/>
        </w:rPr>
        <w:tab/>
      </w:r>
      <w:r w:rsidR="00565B3A">
        <w:rPr>
          <w:rFonts w:ascii="Times New Roman" w:hAnsi="Times New Roman" w:cs="Times New Roman"/>
          <w:sz w:val="24"/>
          <w:szCs w:val="24"/>
        </w:rPr>
        <w:tab/>
      </w:r>
      <w:r w:rsidR="00565B3A">
        <w:rPr>
          <w:rFonts w:ascii="Times New Roman" w:hAnsi="Times New Roman" w:cs="Times New Roman"/>
          <w:sz w:val="24"/>
          <w:szCs w:val="24"/>
        </w:rPr>
        <w:tab/>
      </w:r>
      <w:r w:rsidR="00565B3A">
        <w:rPr>
          <w:rFonts w:ascii="Times New Roman" w:hAnsi="Times New Roman" w:cs="Times New Roman"/>
          <w:sz w:val="24"/>
          <w:szCs w:val="24"/>
        </w:rPr>
        <w:tab/>
      </w:r>
      <w:r w:rsidR="002C6271">
        <w:rPr>
          <w:rFonts w:ascii="Times New Roman" w:hAnsi="Times New Roman" w:cs="Times New Roman"/>
          <w:sz w:val="24"/>
          <w:szCs w:val="24"/>
        </w:rPr>
        <w:t>Heterogenní skupiny jsou tvořen</w:t>
      </w:r>
      <w:r w:rsidR="00B41BDD">
        <w:rPr>
          <w:rFonts w:ascii="Times New Roman" w:hAnsi="Times New Roman" w:cs="Times New Roman"/>
          <w:sz w:val="24"/>
          <w:szCs w:val="24"/>
        </w:rPr>
        <w:t>y</w:t>
      </w:r>
      <w:r w:rsidR="002C6271">
        <w:rPr>
          <w:rFonts w:ascii="Times New Roman" w:hAnsi="Times New Roman" w:cs="Times New Roman"/>
          <w:sz w:val="24"/>
          <w:szCs w:val="24"/>
        </w:rPr>
        <w:t xml:space="preserve"> žáky, kteří mají různý prospěch</w:t>
      </w:r>
      <w:r w:rsidR="0019204E">
        <w:rPr>
          <w:rFonts w:ascii="Times New Roman" w:hAnsi="Times New Roman" w:cs="Times New Roman"/>
          <w:sz w:val="24"/>
          <w:szCs w:val="24"/>
        </w:rPr>
        <w:t xml:space="preserve">. Zde můžeme brát </w:t>
      </w:r>
      <w:r w:rsidR="00B41BDD">
        <w:rPr>
          <w:rFonts w:ascii="Times New Roman" w:hAnsi="Times New Roman" w:cs="Times New Roman"/>
          <w:sz w:val="24"/>
          <w:szCs w:val="24"/>
        </w:rPr>
        <w:t>z</w:t>
      </w:r>
      <w:r w:rsidR="0019204E">
        <w:rPr>
          <w:rFonts w:ascii="Times New Roman" w:hAnsi="Times New Roman" w:cs="Times New Roman"/>
          <w:sz w:val="24"/>
          <w:szCs w:val="24"/>
        </w:rPr>
        <w:t xml:space="preserve">a výhodu to, že pokud vše ve skupině </w:t>
      </w:r>
      <w:r w:rsidR="00D55AD6">
        <w:rPr>
          <w:rFonts w:ascii="Times New Roman" w:hAnsi="Times New Roman" w:cs="Times New Roman"/>
          <w:sz w:val="24"/>
          <w:szCs w:val="24"/>
        </w:rPr>
        <w:t>pracuje,</w:t>
      </w:r>
      <w:r w:rsidR="0019204E">
        <w:rPr>
          <w:rFonts w:ascii="Times New Roman" w:hAnsi="Times New Roman" w:cs="Times New Roman"/>
          <w:sz w:val="24"/>
          <w:szCs w:val="24"/>
        </w:rPr>
        <w:t xml:space="preserve"> jak má, tak si žáci navzájem vypomáhají, vysvětlují učivo a povzbuzují se. </w:t>
      </w:r>
      <w:r w:rsidR="00F738B4">
        <w:rPr>
          <w:rFonts w:ascii="Times New Roman" w:hAnsi="Times New Roman" w:cs="Times New Roman"/>
          <w:sz w:val="24"/>
          <w:szCs w:val="24"/>
        </w:rPr>
        <w:t>Více nadaný žák může zažít roli učitele př</w:t>
      </w:r>
      <w:r w:rsidR="00B41BDD">
        <w:rPr>
          <w:rFonts w:ascii="Times New Roman" w:hAnsi="Times New Roman" w:cs="Times New Roman"/>
          <w:sz w:val="24"/>
          <w:szCs w:val="24"/>
        </w:rPr>
        <w:t xml:space="preserve">i pokusu vysvětlit zadané učivo nebo </w:t>
      </w:r>
      <w:r w:rsidR="00F738B4">
        <w:rPr>
          <w:rFonts w:ascii="Times New Roman" w:hAnsi="Times New Roman" w:cs="Times New Roman"/>
          <w:sz w:val="24"/>
          <w:szCs w:val="24"/>
        </w:rPr>
        <w:t>úkol svému méně výkonnému spolužákovi. Může nastat ovšem i zcela jiná situace, kdy žák výkonný nebude chtít čekat č</w:t>
      </w:r>
      <w:r w:rsidR="00B41BDD">
        <w:rPr>
          <w:rFonts w:ascii="Times New Roman" w:hAnsi="Times New Roman" w:cs="Times New Roman"/>
          <w:sz w:val="24"/>
          <w:szCs w:val="24"/>
        </w:rPr>
        <w:t xml:space="preserve">i spolupracovat s pomalejšími, </w:t>
      </w:r>
      <w:r w:rsidR="00F738B4">
        <w:rPr>
          <w:rFonts w:ascii="Times New Roman" w:hAnsi="Times New Roman" w:cs="Times New Roman"/>
          <w:sz w:val="24"/>
          <w:szCs w:val="24"/>
        </w:rPr>
        <w:t xml:space="preserve">udělá všechno sám a ostatní budou jen přihlížet a </w:t>
      </w:r>
      <w:r w:rsidR="00B41BDD">
        <w:rPr>
          <w:rFonts w:ascii="Times New Roman" w:hAnsi="Times New Roman" w:cs="Times New Roman"/>
          <w:sz w:val="24"/>
          <w:szCs w:val="24"/>
        </w:rPr>
        <w:t>„</w:t>
      </w:r>
      <w:r w:rsidR="00F738B4">
        <w:rPr>
          <w:rFonts w:ascii="Times New Roman" w:hAnsi="Times New Roman" w:cs="Times New Roman"/>
          <w:sz w:val="24"/>
          <w:szCs w:val="24"/>
        </w:rPr>
        <w:t>svezou se</w:t>
      </w:r>
      <w:r w:rsidR="00B41BDD">
        <w:rPr>
          <w:rFonts w:ascii="Times New Roman" w:hAnsi="Times New Roman" w:cs="Times New Roman"/>
          <w:sz w:val="24"/>
          <w:szCs w:val="24"/>
        </w:rPr>
        <w:t>“</w:t>
      </w:r>
      <w:r w:rsidR="00F738B4">
        <w:rPr>
          <w:rFonts w:ascii="Times New Roman" w:hAnsi="Times New Roman" w:cs="Times New Roman"/>
          <w:sz w:val="24"/>
          <w:szCs w:val="24"/>
        </w:rPr>
        <w:t xml:space="preserve"> na jeho práci. </w:t>
      </w:r>
      <w:r w:rsidR="00B41BDD">
        <w:rPr>
          <w:rFonts w:ascii="Times New Roman" w:hAnsi="Times New Roman" w:cs="Times New Roman"/>
          <w:sz w:val="24"/>
          <w:szCs w:val="24"/>
        </w:rPr>
        <w:t>Tento fakt</w:t>
      </w:r>
      <w:r w:rsidR="00F738B4">
        <w:rPr>
          <w:rFonts w:ascii="Times New Roman" w:hAnsi="Times New Roman" w:cs="Times New Roman"/>
          <w:sz w:val="24"/>
          <w:szCs w:val="24"/>
        </w:rPr>
        <w:t xml:space="preserve"> si můžeme například zkontrolovat </w:t>
      </w:r>
      <w:r w:rsidR="00D55AD6">
        <w:rPr>
          <w:rFonts w:ascii="Times New Roman" w:hAnsi="Times New Roman" w:cs="Times New Roman"/>
          <w:sz w:val="24"/>
          <w:szCs w:val="24"/>
        </w:rPr>
        <w:t xml:space="preserve">průběžnou </w:t>
      </w:r>
      <w:r w:rsidR="00F738B4">
        <w:rPr>
          <w:rFonts w:ascii="Times New Roman" w:hAnsi="Times New Roman" w:cs="Times New Roman"/>
          <w:sz w:val="24"/>
          <w:szCs w:val="24"/>
        </w:rPr>
        <w:t>kontrolou, kterou jsem z</w:t>
      </w:r>
      <w:r w:rsidR="00B41BDD">
        <w:rPr>
          <w:rFonts w:ascii="Times New Roman" w:hAnsi="Times New Roman" w:cs="Times New Roman"/>
          <w:sz w:val="24"/>
          <w:szCs w:val="24"/>
        </w:rPr>
        <w:t>mínila dříve</w:t>
      </w:r>
      <w:r w:rsidR="00565B3A">
        <w:rPr>
          <w:rFonts w:ascii="Times New Roman" w:hAnsi="Times New Roman" w:cs="Times New Roman"/>
          <w:sz w:val="24"/>
          <w:szCs w:val="24"/>
        </w:rPr>
        <w:t xml:space="preserve"> (Nováčková, 2007).</w:t>
      </w:r>
    </w:p>
    <w:p w14:paraId="145F07CF" w14:textId="77777777" w:rsidR="009558E5" w:rsidRDefault="001C225A" w:rsidP="00B41BD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metodickém listu od autorky </w:t>
      </w:r>
      <w:proofErr w:type="spellStart"/>
      <w:r>
        <w:rPr>
          <w:rFonts w:ascii="Times New Roman" w:hAnsi="Times New Roman" w:cs="Times New Roman"/>
          <w:sz w:val="24"/>
          <w:szCs w:val="24"/>
        </w:rPr>
        <w:t>Šafaříčkové</w:t>
      </w:r>
      <w:proofErr w:type="spellEnd"/>
      <w:r w:rsidR="00B41BDD">
        <w:rPr>
          <w:rFonts w:ascii="Times New Roman" w:hAnsi="Times New Roman" w:cs="Times New Roman"/>
          <w:sz w:val="24"/>
          <w:szCs w:val="24"/>
        </w:rPr>
        <w:t xml:space="preserve"> </w:t>
      </w:r>
      <w:r w:rsidR="00370675">
        <w:rPr>
          <w:rFonts w:ascii="Times New Roman" w:hAnsi="Times New Roman" w:cs="Times New Roman"/>
          <w:sz w:val="24"/>
          <w:szCs w:val="24"/>
        </w:rPr>
        <w:t xml:space="preserve">(2011) </w:t>
      </w:r>
      <w:r>
        <w:rPr>
          <w:rFonts w:ascii="Times New Roman" w:hAnsi="Times New Roman" w:cs="Times New Roman"/>
          <w:sz w:val="24"/>
          <w:szCs w:val="24"/>
        </w:rPr>
        <w:t>se můžeme dočíst, že e</w:t>
      </w:r>
      <w:r w:rsidR="0075571F">
        <w:rPr>
          <w:rFonts w:ascii="Times New Roman" w:hAnsi="Times New Roman" w:cs="Times New Roman"/>
          <w:sz w:val="24"/>
          <w:szCs w:val="24"/>
        </w:rPr>
        <w:t xml:space="preserve">xistují také dva póly </w:t>
      </w:r>
      <w:r w:rsidR="00BA6869">
        <w:rPr>
          <w:rFonts w:ascii="Times New Roman" w:hAnsi="Times New Roman" w:cs="Times New Roman"/>
          <w:sz w:val="24"/>
          <w:szCs w:val="24"/>
        </w:rPr>
        <w:t>dělení,</w:t>
      </w:r>
      <w:r w:rsidR="0075571F">
        <w:rPr>
          <w:rFonts w:ascii="Times New Roman" w:hAnsi="Times New Roman" w:cs="Times New Roman"/>
          <w:sz w:val="24"/>
          <w:szCs w:val="24"/>
        </w:rPr>
        <w:t xml:space="preserve"> a to podle délky fungování skupiny. Jedná se o skupiny dočasné, které společně </w:t>
      </w:r>
      <w:proofErr w:type="gramStart"/>
      <w:r w:rsidR="0075571F">
        <w:rPr>
          <w:rFonts w:ascii="Times New Roman" w:hAnsi="Times New Roman" w:cs="Times New Roman"/>
          <w:sz w:val="24"/>
          <w:szCs w:val="24"/>
        </w:rPr>
        <w:t>řeší</w:t>
      </w:r>
      <w:proofErr w:type="gramEnd"/>
      <w:r w:rsidR="00B41BDD">
        <w:rPr>
          <w:rFonts w:ascii="Times New Roman" w:hAnsi="Times New Roman" w:cs="Times New Roman"/>
          <w:sz w:val="24"/>
          <w:szCs w:val="24"/>
        </w:rPr>
        <w:t xml:space="preserve"> </w:t>
      </w:r>
      <w:r w:rsidR="005D2CF7">
        <w:rPr>
          <w:rFonts w:ascii="Times New Roman" w:hAnsi="Times New Roman" w:cs="Times New Roman"/>
          <w:sz w:val="24"/>
          <w:szCs w:val="24"/>
        </w:rPr>
        <w:t xml:space="preserve">pouze jeden úkol, nebo jednu vyučovací hodinu a skupiny stabilní, které spolu fungují častěji. V případě dlouhodobých </w:t>
      </w:r>
      <w:r w:rsidR="00BA6869">
        <w:rPr>
          <w:rFonts w:ascii="Times New Roman" w:hAnsi="Times New Roman" w:cs="Times New Roman"/>
          <w:sz w:val="24"/>
          <w:szCs w:val="24"/>
        </w:rPr>
        <w:t>skupin může docházet k hlubšímu rozvoji sociálních dovedností</w:t>
      </w:r>
      <w:r w:rsidR="00CD7B23">
        <w:rPr>
          <w:rFonts w:ascii="Times New Roman" w:hAnsi="Times New Roman" w:cs="Times New Roman"/>
          <w:sz w:val="24"/>
          <w:szCs w:val="24"/>
        </w:rPr>
        <w:t>. Jedná se například o to, že jsou ve skupině žáci, kteří spolu v běžném životě příliš nevychází</w:t>
      </w:r>
      <w:r w:rsidR="00B41BDD">
        <w:rPr>
          <w:rFonts w:ascii="Times New Roman" w:hAnsi="Times New Roman" w:cs="Times New Roman"/>
          <w:sz w:val="24"/>
          <w:szCs w:val="24"/>
        </w:rPr>
        <w:t>, ale při skupinové práci</w:t>
      </w:r>
      <w:r w:rsidR="004120AD">
        <w:rPr>
          <w:rFonts w:ascii="Times New Roman" w:hAnsi="Times New Roman" w:cs="Times New Roman"/>
          <w:sz w:val="24"/>
          <w:szCs w:val="24"/>
        </w:rPr>
        <w:t xml:space="preserve"> spolu musí dokázat spolupracovat, </w:t>
      </w:r>
      <w:r w:rsidR="00E12C89">
        <w:rPr>
          <w:rFonts w:ascii="Times New Roman" w:hAnsi="Times New Roman" w:cs="Times New Roman"/>
          <w:sz w:val="24"/>
          <w:szCs w:val="24"/>
        </w:rPr>
        <w:t>jinak můžou ohrozit funkčnost a úspěch celé skupiny. U jednorázových skupin se rozvíjí přizpůsobivost a flexibilita.</w:t>
      </w:r>
    </w:p>
    <w:p w14:paraId="382C5F7B" w14:textId="77777777" w:rsidR="00D23100" w:rsidRDefault="00D23100" w:rsidP="00D23100">
      <w:pPr>
        <w:spacing w:line="360" w:lineRule="auto"/>
        <w:ind w:firstLine="708"/>
        <w:jc w:val="both"/>
        <w:rPr>
          <w:rStyle w:val="Siln"/>
          <w:rFonts w:ascii="Times New Roman" w:hAnsi="Times New Roman" w:cs="Times New Roman"/>
          <w:b w:val="0"/>
          <w:bCs w:val="0"/>
          <w:sz w:val="24"/>
          <w:szCs w:val="24"/>
        </w:rPr>
      </w:pPr>
    </w:p>
    <w:p w14:paraId="6FBC56DD" w14:textId="6E508E90" w:rsidR="002B7C72" w:rsidRPr="002B7C72" w:rsidRDefault="00D23100" w:rsidP="002B7C72">
      <w:pPr>
        <w:spacing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V této kapitole jsem informace a fakta čerpala převážně od autorky Skalkové, jelikož mě zaujalo, dle jakých kritérií rozděluje děti do skupin a taktéž její popis následné práce v ní. Také jsem čerpala z</w:t>
      </w:r>
      <w:r w:rsidR="00FD71DB">
        <w:rPr>
          <w:rStyle w:val="Siln"/>
          <w:rFonts w:ascii="Times New Roman" w:hAnsi="Times New Roman" w:cs="Times New Roman"/>
          <w:b w:val="0"/>
          <w:bCs w:val="0"/>
          <w:sz w:val="24"/>
          <w:szCs w:val="24"/>
        </w:rPr>
        <w:t> článků „</w:t>
      </w:r>
      <w:r>
        <w:rPr>
          <w:rStyle w:val="Siln"/>
          <w:rFonts w:ascii="Times New Roman" w:hAnsi="Times New Roman" w:cs="Times New Roman"/>
          <w:b w:val="0"/>
          <w:bCs w:val="0"/>
          <w:sz w:val="24"/>
          <w:szCs w:val="24"/>
        </w:rPr>
        <w:t>R</w:t>
      </w:r>
      <w:r w:rsidR="00FD71DB">
        <w:rPr>
          <w:rStyle w:val="Siln"/>
          <w:rFonts w:ascii="Times New Roman" w:hAnsi="Times New Roman" w:cs="Times New Roman"/>
          <w:b w:val="0"/>
          <w:bCs w:val="0"/>
          <w:sz w:val="24"/>
          <w:szCs w:val="24"/>
        </w:rPr>
        <w:t>ámcového vzdělávacího programu“,</w:t>
      </w:r>
      <w:r>
        <w:rPr>
          <w:rStyle w:val="Siln"/>
          <w:rFonts w:ascii="Times New Roman" w:hAnsi="Times New Roman" w:cs="Times New Roman"/>
          <w:b w:val="0"/>
          <w:bCs w:val="0"/>
          <w:sz w:val="24"/>
          <w:szCs w:val="24"/>
        </w:rPr>
        <w:t xml:space="preserve"> které mi přišly velmi přínosné.</w:t>
      </w:r>
    </w:p>
    <w:p w14:paraId="1CBB5C54" w14:textId="77777777" w:rsidR="00B41BDD" w:rsidRPr="00517AEC" w:rsidRDefault="00B41BDD" w:rsidP="00B41BDD">
      <w:pPr>
        <w:spacing w:after="0" w:line="360" w:lineRule="auto"/>
        <w:ind w:firstLine="708"/>
        <w:jc w:val="both"/>
        <w:rPr>
          <w:rFonts w:ascii="Times New Roman" w:hAnsi="Times New Roman" w:cs="Times New Roman"/>
          <w:sz w:val="24"/>
          <w:szCs w:val="24"/>
        </w:rPr>
      </w:pPr>
    </w:p>
    <w:p w14:paraId="5AD1CAF8" w14:textId="25A5686C" w:rsidR="00980A8B" w:rsidRPr="00FD3DAF" w:rsidRDefault="007E77B7" w:rsidP="005420C8">
      <w:pPr>
        <w:pStyle w:val="Nadpis3"/>
        <w:rPr>
          <w:rFonts w:ascii="Times New Roman" w:hAnsi="Times New Roman" w:cs="Times New Roman"/>
          <w:b/>
          <w:bCs/>
        </w:rPr>
      </w:pPr>
      <w:bookmarkStart w:id="13" w:name="_Toc101274517"/>
      <w:r w:rsidRPr="00FD3DAF">
        <w:rPr>
          <w:rFonts w:ascii="Times New Roman" w:hAnsi="Times New Roman" w:cs="Times New Roman"/>
          <w:b/>
          <w:bCs/>
          <w:color w:val="auto"/>
        </w:rPr>
        <w:lastRenderedPageBreak/>
        <w:t>1.3.1 Výhody skupinového vyučování</w:t>
      </w:r>
      <w:bookmarkEnd w:id="13"/>
    </w:p>
    <w:p w14:paraId="535EC8B0" w14:textId="77777777" w:rsidR="009E2E77" w:rsidRPr="00473921" w:rsidRDefault="009E2E77" w:rsidP="00473921"/>
    <w:p w14:paraId="57251EB1" w14:textId="2F33C2D2" w:rsidR="00B56C73" w:rsidRDefault="003B6F70" w:rsidP="00565B3A">
      <w:pPr>
        <w:spacing w:after="0" w:line="360" w:lineRule="auto"/>
        <w:ind w:firstLine="708"/>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Při této formě výuky se </w:t>
      </w:r>
      <w:r w:rsidR="005319B5">
        <w:rPr>
          <w:rFonts w:ascii="Times New Roman" w:hAnsi="Times New Roman" w:cs="Times New Roman"/>
          <w:sz w:val="24"/>
          <w:szCs w:val="24"/>
          <w:shd w:val="clear" w:color="auto" w:fill="FFFFFF"/>
        </w:rPr>
        <w:t xml:space="preserve">děti </w:t>
      </w:r>
      <w:proofErr w:type="gramStart"/>
      <w:r>
        <w:rPr>
          <w:rFonts w:ascii="Times New Roman" w:hAnsi="Times New Roman" w:cs="Times New Roman"/>
          <w:sz w:val="24"/>
          <w:szCs w:val="24"/>
          <w:shd w:val="clear" w:color="auto" w:fill="FFFFFF"/>
        </w:rPr>
        <w:t>učí</w:t>
      </w:r>
      <w:proofErr w:type="gramEnd"/>
      <w:r>
        <w:rPr>
          <w:rFonts w:ascii="Times New Roman" w:hAnsi="Times New Roman" w:cs="Times New Roman"/>
          <w:sz w:val="24"/>
          <w:szCs w:val="24"/>
          <w:shd w:val="clear" w:color="auto" w:fill="FFFFFF"/>
        </w:rPr>
        <w:t xml:space="preserve"> vzájemně spolu vycházet, rozdělovat si úkoly, „táhnout za jeden provaz“. </w:t>
      </w:r>
      <w:r w:rsidR="005319B5">
        <w:rPr>
          <w:rFonts w:ascii="Times New Roman" w:hAnsi="Times New Roman" w:cs="Times New Roman"/>
          <w:sz w:val="24"/>
          <w:szCs w:val="24"/>
          <w:shd w:val="clear" w:color="auto" w:fill="FFFFFF"/>
        </w:rPr>
        <w:t>Práce je živější</w:t>
      </w:r>
      <w:r w:rsidR="006A2695">
        <w:rPr>
          <w:rFonts w:ascii="Times New Roman" w:hAnsi="Times New Roman" w:cs="Times New Roman"/>
          <w:sz w:val="24"/>
          <w:szCs w:val="24"/>
          <w:shd w:val="clear" w:color="auto" w:fill="FFFFFF"/>
        </w:rPr>
        <w:t xml:space="preserve"> a kreativnější.</w:t>
      </w:r>
      <w:r w:rsidR="006B2180">
        <w:rPr>
          <w:rFonts w:ascii="Times New Roman" w:hAnsi="Times New Roman" w:cs="Times New Roman"/>
          <w:sz w:val="24"/>
          <w:szCs w:val="24"/>
          <w:shd w:val="clear" w:color="auto" w:fill="FFFFFF"/>
        </w:rPr>
        <w:t xml:space="preserve"> </w:t>
      </w:r>
      <w:r w:rsidR="00DE02FF">
        <w:rPr>
          <w:rFonts w:ascii="Times New Roman" w:hAnsi="Times New Roman" w:cs="Times New Roman"/>
          <w:sz w:val="24"/>
          <w:szCs w:val="24"/>
          <w:shd w:val="clear" w:color="auto" w:fill="FFFFFF"/>
        </w:rPr>
        <w:t>Díky ní může učitel podporovat u dětí zdravou rivalitu.</w:t>
      </w:r>
      <w:r w:rsidR="0078073C">
        <w:rPr>
          <w:rFonts w:ascii="Times New Roman" w:hAnsi="Times New Roman" w:cs="Times New Roman"/>
          <w:sz w:val="24"/>
          <w:szCs w:val="24"/>
          <w:shd w:val="clear" w:color="auto" w:fill="FFFFFF"/>
        </w:rPr>
        <w:t xml:space="preserve"> Níže se věnuji názorům odborníků k této záležitosti.</w:t>
      </w:r>
    </w:p>
    <w:p w14:paraId="746EA462" w14:textId="5184F42C" w:rsidR="00EB2C7E" w:rsidRPr="00AA33CE" w:rsidRDefault="00370675" w:rsidP="00D2310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metodickém listu od autorky </w:t>
      </w:r>
      <w:proofErr w:type="spellStart"/>
      <w:r>
        <w:rPr>
          <w:rFonts w:ascii="Times New Roman" w:hAnsi="Times New Roman" w:cs="Times New Roman"/>
          <w:sz w:val="24"/>
          <w:szCs w:val="24"/>
        </w:rPr>
        <w:t>Šafaříčkové</w:t>
      </w:r>
      <w:proofErr w:type="spellEnd"/>
      <w:r>
        <w:rPr>
          <w:rFonts w:ascii="Times New Roman" w:hAnsi="Times New Roman" w:cs="Times New Roman"/>
          <w:sz w:val="24"/>
          <w:szCs w:val="24"/>
        </w:rPr>
        <w:t xml:space="preserve"> (2011) </w:t>
      </w:r>
      <w:r w:rsidR="00BC33BC">
        <w:rPr>
          <w:rFonts w:ascii="Times New Roman" w:hAnsi="Times New Roman" w:cs="Times New Roman"/>
          <w:sz w:val="24"/>
          <w:szCs w:val="24"/>
        </w:rPr>
        <w:t>umožňuje skupinové vyučování</w:t>
      </w:r>
      <w:r w:rsidR="00980A8B">
        <w:rPr>
          <w:rFonts w:ascii="Times New Roman" w:hAnsi="Times New Roman" w:cs="Times New Roman"/>
          <w:sz w:val="24"/>
          <w:szCs w:val="24"/>
        </w:rPr>
        <w:t xml:space="preserve"> intelektuální růst žáků</w:t>
      </w:r>
      <w:r w:rsidR="009F7D6E">
        <w:rPr>
          <w:rFonts w:ascii="Times New Roman" w:hAnsi="Times New Roman" w:cs="Times New Roman"/>
          <w:sz w:val="24"/>
          <w:szCs w:val="24"/>
        </w:rPr>
        <w:t xml:space="preserve">, ale také napomáhá k rozvíjení jejich sociální inteligence. Člověk je sám o sobě sociální tvor, který se </w:t>
      </w:r>
      <w:r w:rsidR="007D1CBB">
        <w:rPr>
          <w:rFonts w:ascii="Times New Roman" w:hAnsi="Times New Roman" w:cs="Times New Roman"/>
          <w:sz w:val="24"/>
          <w:szCs w:val="24"/>
        </w:rPr>
        <w:t>nedokáže obejít bez schopnost</w:t>
      </w:r>
      <w:r w:rsidR="00A37B3C">
        <w:rPr>
          <w:rFonts w:ascii="Times New Roman" w:hAnsi="Times New Roman" w:cs="Times New Roman"/>
          <w:sz w:val="24"/>
          <w:szCs w:val="24"/>
        </w:rPr>
        <w:t xml:space="preserve">i </w:t>
      </w:r>
      <w:r w:rsidR="007D1CBB">
        <w:rPr>
          <w:rFonts w:ascii="Times New Roman" w:hAnsi="Times New Roman" w:cs="Times New Roman"/>
          <w:sz w:val="24"/>
          <w:szCs w:val="24"/>
        </w:rPr>
        <w:t xml:space="preserve">dokázat </w:t>
      </w:r>
      <w:r w:rsidR="007D1CBB" w:rsidRPr="005420C8">
        <w:rPr>
          <w:rFonts w:ascii="Times New Roman" w:hAnsi="Times New Roman" w:cs="Times New Roman"/>
          <w:sz w:val="24"/>
          <w:szCs w:val="24"/>
        </w:rPr>
        <w:t>navázat a poté udržovat sociální vztah</w:t>
      </w:r>
      <w:r w:rsidR="00A37B3C" w:rsidRPr="005420C8">
        <w:rPr>
          <w:rFonts w:ascii="Times New Roman" w:hAnsi="Times New Roman" w:cs="Times New Roman"/>
          <w:sz w:val="24"/>
          <w:szCs w:val="24"/>
        </w:rPr>
        <w:t>. Musí umět komunikovat, dokázat si prosadit svůj názor</w:t>
      </w:r>
      <w:r w:rsidR="001D5E07" w:rsidRPr="005420C8">
        <w:rPr>
          <w:rFonts w:ascii="Times New Roman" w:hAnsi="Times New Roman" w:cs="Times New Roman"/>
          <w:sz w:val="24"/>
          <w:szCs w:val="24"/>
        </w:rPr>
        <w:t xml:space="preserve">, ale zároveň přijmout názor druhých. Sociální interakce vzniká při práci ve skupině a všechny </w:t>
      </w:r>
      <w:r w:rsidR="00722AD0" w:rsidRPr="005420C8">
        <w:rPr>
          <w:rFonts w:ascii="Times New Roman" w:hAnsi="Times New Roman" w:cs="Times New Roman"/>
          <w:sz w:val="24"/>
          <w:szCs w:val="24"/>
        </w:rPr>
        <w:t xml:space="preserve">tyhle složky rozvíjí. </w:t>
      </w:r>
      <w:r w:rsidR="001738B7" w:rsidRPr="005420C8">
        <w:rPr>
          <w:rStyle w:val="Siln"/>
          <w:rFonts w:ascii="Times New Roman" w:hAnsi="Times New Roman" w:cs="Times New Roman"/>
          <w:b w:val="0"/>
          <w:bCs w:val="0"/>
          <w:sz w:val="24"/>
          <w:szCs w:val="24"/>
        </w:rPr>
        <w:t xml:space="preserve">Práce ve skupině přispívá k rozvíjení mnohých vlastností. </w:t>
      </w:r>
      <w:r w:rsidR="00D473E0" w:rsidRPr="005420C8">
        <w:rPr>
          <w:rStyle w:val="Siln"/>
          <w:rFonts w:ascii="Times New Roman" w:hAnsi="Times New Roman" w:cs="Times New Roman"/>
          <w:b w:val="0"/>
          <w:bCs w:val="0"/>
          <w:sz w:val="24"/>
          <w:szCs w:val="24"/>
        </w:rPr>
        <w:t xml:space="preserve">Důležitá je ochota ke spolupráci, odpovědnost, </w:t>
      </w:r>
      <w:r w:rsidR="00DD2F7D" w:rsidRPr="005420C8">
        <w:rPr>
          <w:rStyle w:val="Siln"/>
          <w:rFonts w:ascii="Times New Roman" w:hAnsi="Times New Roman" w:cs="Times New Roman"/>
          <w:b w:val="0"/>
          <w:bCs w:val="0"/>
          <w:sz w:val="24"/>
          <w:szCs w:val="24"/>
        </w:rPr>
        <w:t xml:space="preserve">vlastní iniciativa žáků, tolerance, respekt a podobně. Rozvíjí dovednost spolupracovat, </w:t>
      </w:r>
      <w:r w:rsidR="00DB7981" w:rsidRPr="005420C8">
        <w:rPr>
          <w:rStyle w:val="Siln"/>
          <w:rFonts w:ascii="Times New Roman" w:hAnsi="Times New Roman" w:cs="Times New Roman"/>
          <w:b w:val="0"/>
          <w:bCs w:val="0"/>
          <w:sz w:val="24"/>
          <w:szCs w:val="24"/>
        </w:rPr>
        <w:t>navzájem si pomáhat, organizovat společnou aktivitu a diskutovat ve skupině</w:t>
      </w:r>
      <w:r w:rsidR="00B73ECC" w:rsidRPr="005420C8">
        <w:rPr>
          <w:rStyle w:val="Siln"/>
          <w:rFonts w:ascii="Times New Roman" w:hAnsi="Times New Roman" w:cs="Times New Roman"/>
          <w:b w:val="0"/>
          <w:bCs w:val="0"/>
          <w:sz w:val="24"/>
          <w:szCs w:val="24"/>
        </w:rPr>
        <w:t>.</w:t>
      </w:r>
      <w:r w:rsidR="00517AEC">
        <w:rPr>
          <w:rStyle w:val="Siln"/>
          <w:rFonts w:ascii="Times New Roman" w:hAnsi="Times New Roman" w:cs="Times New Roman"/>
          <w:b w:val="0"/>
          <w:bCs w:val="0"/>
          <w:sz w:val="24"/>
          <w:szCs w:val="24"/>
        </w:rPr>
        <w:tab/>
      </w:r>
      <w:r w:rsidR="009E2E77">
        <w:rPr>
          <w:rStyle w:val="Siln"/>
          <w:rFonts w:ascii="Times New Roman" w:hAnsi="Times New Roman" w:cs="Times New Roman"/>
          <w:b w:val="0"/>
          <w:bCs w:val="0"/>
          <w:sz w:val="24"/>
          <w:szCs w:val="24"/>
        </w:rPr>
        <w:t>Z </w:t>
      </w:r>
      <w:proofErr w:type="spellStart"/>
      <w:r w:rsidR="009E2E77">
        <w:rPr>
          <w:rStyle w:val="Siln"/>
          <w:rFonts w:ascii="Times New Roman" w:hAnsi="Times New Roman" w:cs="Times New Roman"/>
          <w:b w:val="0"/>
          <w:bCs w:val="0"/>
          <w:sz w:val="24"/>
          <w:szCs w:val="24"/>
        </w:rPr>
        <w:t>minimetodiky</w:t>
      </w:r>
      <w:proofErr w:type="spellEnd"/>
      <w:r w:rsidR="00517AEC">
        <w:rPr>
          <w:rStyle w:val="Siln"/>
          <w:rFonts w:ascii="Times New Roman" w:hAnsi="Times New Roman" w:cs="Times New Roman"/>
          <w:b w:val="0"/>
          <w:bCs w:val="0"/>
          <w:sz w:val="24"/>
          <w:szCs w:val="24"/>
        </w:rPr>
        <w:t xml:space="preserve"> inkluzivní školy </w:t>
      </w:r>
      <w:r w:rsidR="00FD71DB">
        <w:rPr>
          <w:rStyle w:val="Siln"/>
          <w:rFonts w:ascii="Times New Roman" w:hAnsi="Times New Roman" w:cs="Times New Roman"/>
          <w:b w:val="0"/>
          <w:bCs w:val="0"/>
          <w:sz w:val="24"/>
          <w:szCs w:val="24"/>
        </w:rPr>
        <w:t xml:space="preserve">vydané národním vzdělávacím ústavem v roce </w:t>
      </w:r>
      <w:r w:rsidR="00517AEC">
        <w:rPr>
          <w:rStyle w:val="Siln"/>
          <w:rFonts w:ascii="Times New Roman" w:hAnsi="Times New Roman" w:cs="Times New Roman"/>
          <w:b w:val="0"/>
          <w:bCs w:val="0"/>
          <w:sz w:val="24"/>
          <w:szCs w:val="24"/>
        </w:rPr>
        <w:t xml:space="preserve"> 2011 </w:t>
      </w:r>
      <w:r w:rsidR="00FD71DB" w:rsidRPr="004A59B7">
        <w:rPr>
          <w:rStyle w:val="Siln"/>
          <w:rFonts w:ascii="Times New Roman" w:hAnsi="Times New Roman" w:cs="Times New Roman"/>
          <w:b w:val="0"/>
          <w:bCs w:val="0"/>
          <w:color w:val="000000" w:themeColor="text1"/>
          <w:sz w:val="24"/>
          <w:szCs w:val="24"/>
        </w:rPr>
        <w:t>(dostupné</w:t>
      </w:r>
      <w:r w:rsidR="004A59B7" w:rsidRPr="004A59B7">
        <w:rPr>
          <w:rStyle w:val="Siln"/>
          <w:rFonts w:ascii="Times New Roman" w:hAnsi="Times New Roman" w:cs="Times New Roman"/>
          <w:b w:val="0"/>
          <w:bCs w:val="0"/>
          <w:color w:val="000000" w:themeColor="text1"/>
          <w:sz w:val="24"/>
          <w:szCs w:val="24"/>
        </w:rPr>
        <w:t xml:space="preserve"> </w:t>
      </w:r>
      <w:r w:rsidR="00FD71DB" w:rsidRPr="004A59B7">
        <w:rPr>
          <w:rStyle w:val="Siln"/>
          <w:rFonts w:ascii="Times New Roman" w:hAnsi="Times New Roman" w:cs="Times New Roman"/>
          <w:b w:val="0"/>
          <w:bCs w:val="0"/>
          <w:color w:val="000000" w:themeColor="text1"/>
          <w:sz w:val="24"/>
          <w:szCs w:val="24"/>
        </w:rPr>
        <w:t>z</w:t>
      </w:r>
      <w:r w:rsidR="004A59B7" w:rsidRPr="004A59B7">
        <w:rPr>
          <w:rStyle w:val="Siln"/>
          <w:rFonts w:ascii="Times New Roman" w:hAnsi="Times New Roman" w:cs="Times New Roman"/>
          <w:b w:val="0"/>
          <w:bCs w:val="0"/>
          <w:color w:val="000000" w:themeColor="text1"/>
          <w:sz w:val="24"/>
          <w:szCs w:val="24"/>
        </w:rPr>
        <w:t xml:space="preserve"> </w:t>
      </w:r>
      <w:hyperlink r:id="rId13" w:history="1">
        <w:r w:rsidR="004A59B7" w:rsidRPr="004A59B7">
          <w:rPr>
            <w:rStyle w:val="Hypertextovodkaz"/>
            <w:rFonts w:ascii="Times New Roman" w:hAnsi="Times New Roman" w:cs="Times New Roman"/>
            <w:color w:val="000000" w:themeColor="text1"/>
            <w:sz w:val="24"/>
            <w:szCs w:val="24"/>
            <w:u w:val="none"/>
          </w:rPr>
          <w:t>https://cloud.inkluzivniskola.cz/sites/default/files/uploaded/skupinova_prace_-_minimetodika_vup.pdf</w:t>
        </w:r>
      </w:hyperlink>
      <w:r w:rsidR="00FD71DB" w:rsidRPr="004A59B7">
        <w:rPr>
          <w:rStyle w:val="Siln"/>
          <w:rFonts w:ascii="Times New Roman" w:hAnsi="Times New Roman" w:cs="Times New Roman"/>
          <w:b w:val="0"/>
          <w:bCs w:val="0"/>
          <w:color w:val="000000" w:themeColor="text1"/>
          <w:sz w:val="24"/>
          <w:szCs w:val="24"/>
        </w:rPr>
        <w:t xml:space="preserve">  ) </w:t>
      </w:r>
      <w:r w:rsidR="00517AEC" w:rsidRPr="004A59B7">
        <w:rPr>
          <w:rStyle w:val="Siln"/>
          <w:rFonts w:ascii="Times New Roman" w:hAnsi="Times New Roman" w:cs="Times New Roman"/>
          <w:b w:val="0"/>
          <w:bCs w:val="0"/>
          <w:color w:val="000000" w:themeColor="text1"/>
          <w:sz w:val="24"/>
          <w:szCs w:val="24"/>
        </w:rPr>
        <w:t>m</w:t>
      </w:r>
      <w:r w:rsidR="00B73ECC" w:rsidRPr="005420C8">
        <w:rPr>
          <w:rStyle w:val="Siln"/>
          <w:rFonts w:ascii="Times New Roman" w:hAnsi="Times New Roman" w:cs="Times New Roman"/>
          <w:b w:val="0"/>
          <w:bCs w:val="0"/>
          <w:sz w:val="24"/>
          <w:szCs w:val="24"/>
        </w:rPr>
        <w:t xml:space="preserve">ůžeme </w:t>
      </w:r>
      <w:r w:rsidR="00BC33BC">
        <w:rPr>
          <w:rStyle w:val="Siln"/>
          <w:rFonts w:ascii="Times New Roman" w:hAnsi="Times New Roman" w:cs="Times New Roman"/>
          <w:b w:val="0"/>
          <w:bCs w:val="0"/>
          <w:sz w:val="24"/>
          <w:szCs w:val="24"/>
        </w:rPr>
        <w:t xml:space="preserve">při skupinové výuce </w:t>
      </w:r>
      <w:r w:rsidR="00B73ECC" w:rsidRPr="005420C8">
        <w:rPr>
          <w:rStyle w:val="Siln"/>
          <w:rFonts w:ascii="Times New Roman" w:hAnsi="Times New Roman" w:cs="Times New Roman"/>
          <w:b w:val="0"/>
          <w:bCs w:val="0"/>
          <w:sz w:val="24"/>
          <w:szCs w:val="24"/>
        </w:rPr>
        <w:t xml:space="preserve">pozorovat také zvýšenou aktivitu žáků, zvýšení jejich sebevědomí pří zvládnutí úkolu, přebírání odpovědnosti za vlastní chyby nebo také vzájemnou kontrolu a hodnocení ve skupině. V </w:t>
      </w:r>
      <w:r w:rsidR="00FE6FF6" w:rsidRPr="005420C8">
        <w:rPr>
          <w:rStyle w:val="Siln"/>
          <w:rFonts w:ascii="Times New Roman" w:hAnsi="Times New Roman" w:cs="Times New Roman"/>
          <w:b w:val="0"/>
          <w:bCs w:val="0"/>
          <w:sz w:val="24"/>
          <w:szCs w:val="24"/>
        </w:rPr>
        <w:t xml:space="preserve">neposlední řadě </w:t>
      </w:r>
      <w:r w:rsidR="00FE6FF6" w:rsidRPr="004A59B7">
        <w:rPr>
          <w:rStyle w:val="Siln"/>
          <w:rFonts w:ascii="Times New Roman" w:hAnsi="Times New Roman" w:cs="Times New Roman"/>
          <w:b w:val="0"/>
          <w:bCs w:val="0"/>
          <w:color w:val="000000" w:themeColor="text1"/>
          <w:sz w:val="24"/>
          <w:szCs w:val="24"/>
        </w:rPr>
        <w:t>žáci</w:t>
      </w:r>
      <w:r w:rsidR="00FE6FF6" w:rsidRPr="005420C8">
        <w:rPr>
          <w:rStyle w:val="Siln"/>
          <w:rFonts w:ascii="Times New Roman" w:hAnsi="Times New Roman" w:cs="Times New Roman"/>
          <w:b w:val="0"/>
          <w:bCs w:val="0"/>
          <w:sz w:val="24"/>
          <w:szCs w:val="24"/>
        </w:rPr>
        <w:t xml:space="preserve"> </w:t>
      </w:r>
      <w:r w:rsidR="00D612CA" w:rsidRPr="005420C8">
        <w:rPr>
          <w:rStyle w:val="Siln"/>
          <w:rFonts w:ascii="Times New Roman" w:hAnsi="Times New Roman" w:cs="Times New Roman"/>
          <w:b w:val="0"/>
          <w:bCs w:val="0"/>
          <w:sz w:val="24"/>
          <w:szCs w:val="24"/>
        </w:rPr>
        <w:t xml:space="preserve">skupinovou výuku považují za zábavnější formu výuky. Vyučovací hodina </w:t>
      </w:r>
      <w:r w:rsidR="007C5840" w:rsidRPr="005420C8">
        <w:rPr>
          <w:rStyle w:val="Siln"/>
          <w:rFonts w:ascii="Times New Roman" w:hAnsi="Times New Roman" w:cs="Times New Roman"/>
          <w:b w:val="0"/>
          <w:bCs w:val="0"/>
          <w:sz w:val="24"/>
          <w:szCs w:val="24"/>
        </w:rPr>
        <w:t xml:space="preserve">se dostává do příjemnější atmosféry a poté </w:t>
      </w:r>
      <w:r w:rsidR="00D47269" w:rsidRPr="005420C8">
        <w:rPr>
          <w:rStyle w:val="Siln"/>
          <w:rFonts w:ascii="Times New Roman" w:hAnsi="Times New Roman" w:cs="Times New Roman"/>
          <w:b w:val="0"/>
          <w:bCs w:val="0"/>
          <w:sz w:val="24"/>
          <w:szCs w:val="24"/>
        </w:rPr>
        <w:t>se i</w:t>
      </w:r>
      <w:r w:rsidR="007C5840" w:rsidRPr="005420C8">
        <w:rPr>
          <w:rStyle w:val="Siln"/>
          <w:rFonts w:ascii="Times New Roman" w:hAnsi="Times New Roman" w:cs="Times New Roman"/>
          <w:b w:val="0"/>
          <w:bCs w:val="0"/>
          <w:sz w:val="24"/>
          <w:szCs w:val="24"/>
        </w:rPr>
        <w:t xml:space="preserve"> nepříjemný úkol</w:t>
      </w:r>
      <w:r w:rsidR="00D47269" w:rsidRPr="005420C8">
        <w:rPr>
          <w:rStyle w:val="Siln"/>
          <w:rFonts w:ascii="Times New Roman" w:hAnsi="Times New Roman" w:cs="Times New Roman"/>
          <w:b w:val="0"/>
          <w:bCs w:val="0"/>
          <w:sz w:val="24"/>
          <w:szCs w:val="24"/>
        </w:rPr>
        <w:t xml:space="preserve"> snáze zvládá. </w:t>
      </w:r>
    </w:p>
    <w:p w14:paraId="53A52708" w14:textId="77777777" w:rsidR="00473921" w:rsidRPr="00EB2C7E" w:rsidRDefault="00473921" w:rsidP="00473921">
      <w:pPr>
        <w:rPr>
          <w:sz w:val="24"/>
          <w:szCs w:val="24"/>
        </w:rPr>
      </w:pPr>
    </w:p>
    <w:p w14:paraId="1BF89AA8" w14:textId="293AC88D" w:rsidR="009E2E77" w:rsidRDefault="00A5199E" w:rsidP="00565B3A">
      <w:pPr>
        <w:pStyle w:val="Nadpis3"/>
        <w:rPr>
          <w:rStyle w:val="Siln"/>
          <w:rFonts w:ascii="Times New Roman" w:hAnsi="Times New Roman" w:cs="Times New Roman"/>
          <w:color w:val="auto"/>
          <w:sz w:val="28"/>
          <w:szCs w:val="28"/>
        </w:rPr>
      </w:pPr>
      <w:bookmarkStart w:id="14" w:name="_Toc101274518"/>
      <w:r w:rsidRPr="00FD3DAF">
        <w:rPr>
          <w:rStyle w:val="Siln"/>
          <w:rFonts w:ascii="Times New Roman" w:hAnsi="Times New Roman" w:cs="Times New Roman"/>
          <w:color w:val="auto"/>
        </w:rPr>
        <w:t>1.3.2 Nevýhody skupinového vyučování</w:t>
      </w:r>
      <w:bookmarkEnd w:id="14"/>
    </w:p>
    <w:p w14:paraId="088666F8" w14:textId="77777777" w:rsidR="00565B3A" w:rsidRPr="00565B3A" w:rsidRDefault="00565B3A" w:rsidP="00565B3A"/>
    <w:p w14:paraId="505F0576" w14:textId="4258952D" w:rsidR="005B331A" w:rsidRDefault="00B56C73" w:rsidP="00FD71D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Z mého pohledu může být nevýhodou skupinového vyučování u dětí 1. stupně </w:t>
      </w:r>
      <w:r w:rsidR="00D07103">
        <w:rPr>
          <w:rFonts w:ascii="Times New Roman" w:hAnsi="Times New Roman" w:cs="Times New Roman"/>
          <w:sz w:val="24"/>
          <w:szCs w:val="24"/>
        </w:rPr>
        <w:t>náročnost na přípravu učitele a živelnost při práci</w:t>
      </w:r>
      <w:r w:rsidR="00D01CD9">
        <w:rPr>
          <w:rFonts w:ascii="Times New Roman" w:hAnsi="Times New Roman" w:cs="Times New Roman"/>
          <w:sz w:val="24"/>
          <w:szCs w:val="24"/>
        </w:rPr>
        <w:t xml:space="preserve"> dětí</w:t>
      </w:r>
      <w:r w:rsidR="00D07103">
        <w:rPr>
          <w:rFonts w:ascii="Times New Roman" w:hAnsi="Times New Roman" w:cs="Times New Roman"/>
          <w:sz w:val="24"/>
          <w:szCs w:val="24"/>
        </w:rPr>
        <w:t xml:space="preserve">, </w:t>
      </w:r>
      <w:r w:rsidR="00C218A5">
        <w:rPr>
          <w:rFonts w:ascii="Times New Roman" w:hAnsi="Times New Roman" w:cs="Times New Roman"/>
          <w:sz w:val="24"/>
          <w:szCs w:val="24"/>
        </w:rPr>
        <w:t>kdy jsou směřov</w:t>
      </w:r>
      <w:r w:rsidR="00D01CD9">
        <w:rPr>
          <w:rFonts w:ascii="Times New Roman" w:hAnsi="Times New Roman" w:cs="Times New Roman"/>
          <w:sz w:val="24"/>
          <w:szCs w:val="24"/>
        </w:rPr>
        <w:t>a</w:t>
      </w:r>
      <w:r w:rsidR="00C218A5">
        <w:rPr>
          <w:rFonts w:ascii="Times New Roman" w:hAnsi="Times New Roman" w:cs="Times New Roman"/>
          <w:sz w:val="24"/>
          <w:szCs w:val="24"/>
        </w:rPr>
        <w:t>n</w:t>
      </w:r>
      <w:r w:rsidR="00D01CD9">
        <w:rPr>
          <w:rFonts w:ascii="Times New Roman" w:hAnsi="Times New Roman" w:cs="Times New Roman"/>
          <w:sz w:val="24"/>
          <w:szCs w:val="24"/>
        </w:rPr>
        <w:t>é</w:t>
      </w:r>
      <w:r w:rsidR="00C218A5">
        <w:rPr>
          <w:rFonts w:ascii="Times New Roman" w:hAnsi="Times New Roman" w:cs="Times New Roman"/>
          <w:sz w:val="24"/>
          <w:szCs w:val="24"/>
        </w:rPr>
        <w:t xml:space="preserve"> ke vzájemnému komunikování mezi sebou</w:t>
      </w:r>
      <w:r w:rsidR="00E41059">
        <w:rPr>
          <w:rFonts w:ascii="Times New Roman" w:hAnsi="Times New Roman" w:cs="Times New Roman"/>
          <w:sz w:val="24"/>
          <w:szCs w:val="24"/>
        </w:rPr>
        <w:t>, rozdělování si úkolů, opravování se apod.</w:t>
      </w:r>
      <w:r w:rsidR="00565B3A">
        <w:rPr>
          <w:rFonts w:ascii="Times New Roman" w:hAnsi="Times New Roman" w:cs="Times New Roman"/>
          <w:sz w:val="24"/>
          <w:szCs w:val="24"/>
        </w:rPr>
        <w:tab/>
      </w:r>
      <w:r w:rsidR="00565B3A">
        <w:rPr>
          <w:rFonts w:ascii="Times New Roman" w:hAnsi="Times New Roman" w:cs="Times New Roman"/>
          <w:sz w:val="24"/>
          <w:szCs w:val="24"/>
        </w:rPr>
        <w:tab/>
      </w:r>
      <w:r w:rsidR="00565B3A">
        <w:rPr>
          <w:rFonts w:ascii="Times New Roman" w:hAnsi="Times New Roman" w:cs="Times New Roman"/>
          <w:sz w:val="24"/>
          <w:szCs w:val="24"/>
        </w:rPr>
        <w:tab/>
      </w:r>
      <w:r w:rsidR="00565B3A">
        <w:rPr>
          <w:rFonts w:ascii="Times New Roman" w:hAnsi="Times New Roman" w:cs="Times New Roman"/>
          <w:sz w:val="24"/>
          <w:szCs w:val="24"/>
        </w:rPr>
        <w:tab/>
      </w:r>
      <w:r w:rsidR="00517AEC">
        <w:rPr>
          <w:rFonts w:ascii="Times New Roman" w:hAnsi="Times New Roman" w:cs="Times New Roman"/>
          <w:sz w:val="24"/>
          <w:szCs w:val="24"/>
        </w:rPr>
        <w:t xml:space="preserve">V metodickém listu od autorky </w:t>
      </w:r>
      <w:proofErr w:type="spellStart"/>
      <w:r w:rsidR="00517AEC">
        <w:rPr>
          <w:rFonts w:ascii="Times New Roman" w:hAnsi="Times New Roman" w:cs="Times New Roman"/>
          <w:sz w:val="24"/>
          <w:szCs w:val="24"/>
        </w:rPr>
        <w:t>Šafaříčkové</w:t>
      </w:r>
      <w:proofErr w:type="spellEnd"/>
      <w:r w:rsidR="00517AEC">
        <w:rPr>
          <w:rFonts w:ascii="Times New Roman" w:hAnsi="Times New Roman" w:cs="Times New Roman"/>
          <w:sz w:val="24"/>
          <w:szCs w:val="24"/>
        </w:rPr>
        <w:t xml:space="preserve"> (2011) se dozvídáme, že</w:t>
      </w:r>
      <w:r w:rsidR="00517AEC">
        <w:rPr>
          <w:rFonts w:ascii="Times New Roman" w:hAnsi="Times New Roman" w:cs="Times New Roman"/>
          <w:sz w:val="24"/>
          <w:szCs w:val="24"/>
          <w:shd w:val="clear" w:color="auto" w:fill="FFFFFF"/>
        </w:rPr>
        <w:t xml:space="preserve"> s</w:t>
      </w:r>
      <w:r w:rsidR="00B65FB5" w:rsidRPr="005420C8">
        <w:rPr>
          <w:rFonts w:ascii="Times New Roman" w:hAnsi="Times New Roman" w:cs="Times New Roman"/>
          <w:sz w:val="24"/>
          <w:szCs w:val="24"/>
          <w:shd w:val="clear" w:color="auto" w:fill="FFFFFF"/>
        </w:rPr>
        <w:t xml:space="preserve">kupinové vyučování neposkytuje oproti frontálnímu vyučování tolik faktických informací. Velké riziko může nastat při nerovnoměrném zapojení žáků, např. přítomnost jednoho příliš </w:t>
      </w:r>
      <w:r w:rsidR="0086503B" w:rsidRPr="005420C8">
        <w:rPr>
          <w:rFonts w:ascii="Times New Roman" w:hAnsi="Times New Roman" w:cs="Times New Roman"/>
          <w:sz w:val="24"/>
          <w:szCs w:val="24"/>
          <w:shd w:val="clear" w:color="auto" w:fill="FFFFFF"/>
        </w:rPr>
        <w:t>aktivního</w:t>
      </w:r>
      <w:r w:rsidR="00B65FB5" w:rsidRPr="005420C8">
        <w:rPr>
          <w:rFonts w:ascii="Times New Roman" w:hAnsi="Times New Roman" w:cs="Times New Roman"/>
          <w:sz w:val="24"/>
          <w:szCs w:val="24"/>
          <w:shd w:val="clear" w:color="auto" w:fill="FFFFFF"/>
        </w:rPr>
        <w:t xml:space="preserve"> jedince</w:t>
      </w:r>
      <w:r w:rsidR="0086503B" w:rsidRPr="005420C8">
        <w:rPr>
          <w:rFonts w:ascii="Times New Roman" w:hAnsi="Times New Roman" w:cs="Times New Roman"/>
          <w:sz w:val="24"/>
          <w:szCs w:val="24"/>
          <w:shd w:val="clear" w:color="auto" w:fill="FFFFFF"/>
        </w:rPr>
        <w:t>, který převálcuje všechny ostatní</w:t>
      </w:r>
      <w:r w:rsidR="00B65FB5" w:rsidRPr="005420C8">
        <w:rPr>
          <w:rFonts w:ascii="Times New Roman" w:hAnsi="Times New Roman" w:cs="Times New Roman"/>
          <w:sz w:val="24"/>
          <w:szCs w:val="24"/>
          <w:shd w:val="clear" w:color="auto" w:fill="FFFFFF"/>
        </w:rPr>
        <w:t xml:space="preserve">. Na </w:t>
      </w:r>
      <w:r w:rsidR="0086503B" w:rsidRPr="005420C8">
        <w:rPr>
          <w:rFonts w:ascii="Times New Roman" w:hAnsi="Times New Roman" w:cs="Times New Roman"/>
          <w:sz w:val="24"/>
          <w:szCs w:val="24"/>
          <w:shd w:val="clear" w:color="auto" w:fill="FFFFFF"/>
        </w:rPr>
        <w:t xml:space="preserve">druhou stranu </w:t>
      </w:r>
      <w:r w:rsidR="00B65FB5" w:rsidRPr="005420C8">
        <w:rPr>
          <w:rFonts w:ascii="Times New Roman" w:hAnsi="Times New Roman" w:cs="Times New Roman"/>
          <w:sz w:val="24"/>
          <w:szCs w:val="24"/>
          <w:shd w:val="clear" w:color="auto" w:fill="FFFFFF"/>
        </w:rPr>
        <w:t xml:space="preserve">mohou někteří pasivní jedinci zneužívat aktivity </w:t>
      </w:r>
      <w:r w:rsidR="0086503B" w:rsidRPr="005420C8">
        <w:rPr>
          <w:rFonts w:ascii="Times New Roman" w:hAnsi="Times New Roman" w:cs="Times New Roman"/>
          <w:sz w:val="24"/>
          <w:szCs w:val="24"/>
          <w:shd w:val="clear" w:color="auto" w:fill="FFFFFF"/>
        </w:rPr>
        <w:t xml:space="preserve">svých </w:t>
      </w:r>
      <w:r w:rsidR="00FF4E14" w:rsidRPr="005420C8">
        <w:rPr>
          <w:rFonts w:ascii="Times New Roman" w:hAnsi="Times New Roman" w:cs="Times New Roman"/>
          <w:sz w:val="24"/>
          <w:szCs w:val="24"/>
          <w:shd w:val="clear" w:color="auto" w:fill="FFFFFF"/>
        </w:rPr>
        <w:t xml:space="preserve">kamarádů </w:t>
      </w:r>
      <w:r w:rsidR="00B65FB5" w:rsidRPr="005420C8">
        <w:rPr>
          <w:rFonts w:ascii="Times New Roman" w:hAnsi="Times New Roman" w:cs="Times New Roman"/>
          <w:sz w:val="24"/>
          <w:szCs w:val="24"/>
          <w:shd w:val="clear" w:color="auto" w:fill="FFFFFF"/>
        </w:rPr>
        <w:t>a</w:t>
      </w:r>
      <w:r w:rsidR="00FF4E14" w:rsidRPr="005420C8">
        <w:rPr>
          <w:rFonts w:ascii="Times New Roman" w:hAnsi="Times New Roman" w:cs="Times New Roman"/>
          <w:sz w:val="24"/>
          <w:szCs w:val="24"/>
          <w:shd w:val="clear" w:color="auto" w:fill="FFFFFF"/>
        </w:rPr>
        <w:t xml:space="preserve"> při </w:t>
      </w:r>
      <w:r w:rsidR="00B65FB5" w:rsidRPr="005420C8">
        <w:rPr>
          <w:rFonts w:ascii="Times New Roman" w:hAnsi="Times New Roman" w:cs="Times New Roman"/>
          <w:sz w:val="24"/>
          <w:szCs w:val="24"/>
          <w:shd w:val="clear" w:color="auto" w:fill="FFFFFF"/>
        </w:rPr>
        <w:t>řešení</w:t>
      </w:r>
      <w:r w:rsidR="00FF4E14" w:rsidRPr="005420C8">
        <w:rPr>
          <w:rFonts w:ascii="Times New Roman" w:hAnsi="Times New Roman" w:cs="Times New Roman"/>
          <w:sz w:val="24"/>
          <w:szCs w:val="24"/>
          <w:shd w:val="clear" w:color="auto" w:fill="FFFFFF"/>
        </w:rPr>
        <w:t xml:space="preserve"> úloh se téměř neúčastnit</w:t>
      </w:r>
      <w:r w:rsidR="00B65FB5" w:rsidRPr="005420C8">
        <w:rPr>
          <w:rFonts w:ascii="Times New Roman" w:hAnsi="Times New Roman" w:cs="Times New Roman"/>
          <w:sz w:val="24"/>
          <w:szCs w:val="24"/>
          <w:shd w:val="clear" w:color="auto" w:fill="FFFFFF"/>
        </w:rPr>
        <w:t xml:space="preserve">. </w:t>
      </w:r>
      <w:r w:rsidR="00FF4E14" w:rsidRPr="005420C8">
        <w:rPr>
          <w:rFonts w:ascii="Times New Roman" w:hAnsi="Times New Roman" w:cs="Times New Roman"/>
          <w:sz w:val="24"/>
          <w:szCs w:val="24"/>
          <w:shd w:val="clear" w:color="auto" w:fill="FFFFFF"/>
        </w:rPr>
        <w:t>Tohle jde ovšem pohlídat při</w:t>
      </w:r>
      <w:r w:rsidR="00991B8D" w:rsidRPr="005420C8">
        <w:rPr>
          <w:rFonts w:ascii="Times New Roman" w:hAnsi="Times New Roman" w:cs="Times New Roman"/>
          <w:sz w:val="24"/>
          <w:szCs w:val="24"/>
          <w:shd w:val="clear" w:color="auto" w:fill="FFFFFF"/>
        </w:rPr>
        <w:t>řaze</w:t>
      </w:r>
      <w:r w:rsidR="00FF4E14" w:rsidRPr="005420C8">
        <w:rPr>
          <w:rFonts w:ascii="Times New Roman" w:hAnsi="Times New Roman" w:cs="Times New Roman"/>
          <w:sz w:val="24"/>
          <w:szCs w:val="24"/>
          <w:shd w:val="clear" w:color="auto" w:fill="FFFFFF"/>
        </w:rPr>
        <w:t>ním každému žákovi konkrétní úlohu nebo průběžným hodnocením. M</w:t>
      </w:r>
      <w:r w:rsidR="00B65FB5" w:rsidRPr="005420C8">
        <w:rPr>
          <w:rFonts w:ascii="Times New Roman" w:hAnsi="Times New Roman" w:cs="Times New Roman"/>
          <w:sz w:val="24"/>
          <w:szCs w:val="24"/>
          <w:shd w:val="clear" w:color="auto" w:fill="FFFFFF"/>
        </w:rPr>
        <w:t xml:space="preserve">ohou </w:t>
      </w:r>
      <w:r w:rsidR="00991B8D" w:rsidRPr="005420C8">
        <w:rPr>
          <w:rFonts w:ascii="Times New Roman" w:hAnsi="Times New Roman" w:cs="Times New Roman"/>
          <w:sz w:val="24"/>
          <w:szCs w:val="24"/>
          <w:shd w:val="clear" w:color="auto" w:fill="FFFFFF"/>
        </w:rPr>
        <w:t xml:space="preserve">taktéž </w:t>
      </w:r>
      <w:r w:rsidR="00B65FB5" w:rsidRPr="005420C8">
        <w:rPr>
          <w:rFonts w:ascii="Times New Roman" w:hAnsi="Times New Roman" w:cs="Times New Roman"/>
          <w:sz w:val="24"/>
          <w:szCs w:val="24"/>
          <w:shd w:val="clear" w:color="auto" w:fill="FFFFFF"/>
        </w:rPr>
        <w:t xml:space="preserve">vznikat neshody, které </w:t>
      </w:r>
      <w:r w:rsidR="00FF4E14" w:rsidRPr="005420C8">
        <w:rPr>
          <w:rFonts w:ascii="Times New Roman" w:hAnsi="Times New Roman" w:cs="Times New Roman"/>
          <w:sz w:val="24"/>
          <w:szCs w:val="24"/>
          <w:shd w:val="clear" w:color="auto" w:fill="FFFFFF"/>
        </w:rPr>
        <w:t xml:space="preserve">ztěžují </w:t>
      </w:r>
      <w:r w:rsidR="00B65FB5" w:rsidRPr="005420C8">
        <w:rPr>
          <w:rFonts w:ascii="Times New Roman" w:hAnsi="Times New Roman" w:cs="Times New Roman"/>
          <w:sz w:val="24"/>
          <w:szCs w:val="24"/>
          <w:shd w:val="clear" w:color="auto" w:fill="FFFFFF"/>
        </w:rPr>
        <w:t>řešení zadaného úkolu.</w:t>
      </w:r>
      <w:r w:rsidR="00386724" w:rsidRPr="005420C8">
        <w:rPr>
          <w:rFonts w:ascii="Times New Roman" w:hAnsi="Times New Roman" w:cs="Times New Roman"/>
          <w:sz w:val="24"/>
          <w:szCs w:val="24"/>
          <w:shd w:val="clear" w:color="auto" w:fill="FFFFFF"/>
        </w:rPr>
        <w:t xml:space="preserve"> Při </w:t>
      </w:r>
      <w:r w:rsidR="00BC33BC">
        <w:rPr>
          <w:rFonts w:ascii="Times New Roman" w:hAnsi="Times New Roman" w:cs="Times New Roman"/>
          <w:sz w:val="24"/>
          <w:szCs w:val="24"/>
          <w:shd w:val="clear" w:color="auto" w:fill="FFFFFF"/>
        </w:rPr>
        <w:t>nevhodně</w:t>
      </w:r>
      <w:r w:rsidR="00386724" w:rsidRPr="005420C8">
        <w:rPr>
          <w:rFonts w:ascii="Times New Roman" w:hAnsi="Times New Roman" w:cs="Times New Roman"/>
          <w:sz w:val="24"/>
          <w:szCs w:val="24"/>
          <w:shd w:val="clear" w:color="auto" w:fill="FFFFFF"/>
        </w:rPr>
        <w:t xml:space="preserve"> sestavených skupinách žáci nemusí spolupracovat a místo řešen</w:t>
      </w:r>
      <w:r w:rsidR="00BC33BC">
        <w:rPr>
          <w:rFonts w:ascii="Times New Roman" w:hAnsi="Times New Roman" w:cs="Times New Roman"/>
          <w:sz w:val="24"/>
          <w:szCs w:val="24"/>
          <w:shd w:val="clear" w:color="auto" w:fill="FFFFFF"/>
        </w:rPr>
        <w:t>í úkolů vznikají debaty nebo v</w:t>
      </w:r>
      <w:r w:rsidR="00386724" w:rsidRPr="005420C8">
        <w:rPr>
          <w:rFonts w:ascii="Times New Roman" w:hAnsi="Times New Roman" w:cs="Times New Roman"/>
          <w:sz w:val="24"/>
          <w:szCs w:val="24"/>
          <w:shd w:val="clear" w:color="auto" w:fill="FFFFFF"/>
        </w:rPr>
        <w:t xml:space="preserve"> horších </w:t>
      </w:r>
      <w:r w:rsidR="00386724" w:rsidRPr="005420C8">
        <w:rPr>
          <w:rFonts w:ascii="Times New Roman" w:hAnsi="Times New Roman" w:cs="Times New Roman"/>
          <w:sz w:val="24"/>
          <w:szCs w:val="24"/>
          <w:shd w:val="clear" w:color="auto" w:fill="FFFFFF"/>
        </w:rPr>
        <w:lastRenderedPageBreak/>
        <w:t xml:space="preserve">případech hádky. </w:t>
      </w:r>
      <w:r w:rsidR="0024183E" w:rsidRPr="005420C8">
        <w:rPr>
          <w:rFonts w:ascii="Times New Roman" w:hAnsi="Times New Roman" w:cs="Times New Roman"/>
          <w:sz w:val="24"/>
          <w:szCs w:val="24"/>
          <w:shd w:val="clear" w:color="auto" w:fill="FFFFFF"/>
        </w:rPr>
        <w:t xml:space="preserve">Může nastat také to, že žáci se ve skupině rozdělí na dvě menší skupinky, které budou spolupracovat </w:t>
      </w:r>
      <w:r w:rsidR="00991B8D" w:rsidRPr="005420C8">
        <w:rPr>
          <w:rFonts w:ascii="Times New Roman" w:hAnsi="Times New Roman" w:cs="Times New Roman"/>
          <w:sz w:val="24"/>
          <w:szCs w:val="24"/>
          <w:shd w:val="clear" w:color="auto" w:fill="FFFFFF"/>
        </w:rPr>
        <w:t>rozdílně. Skupiny taktéž mohou být velmi hlučné nejen pro ostatní skupiny ve třídě, ale i pro jiné třídy na patře.</w:t>
      </w:r>
      <w:r w:rsidR="005B331A">
        <w:rPr>
          <w:rFonts w:ascii="Times New Roman" w:hAnsi="Times New Roman" w:cs="Times New Roman"/>
          <w:sz w:val="24"/>
          <w:szCs w:val="24"/>
        </w:rPr>
        <w:tab/>
      </w:r>
      <w:r w:rsidR="005B331A">
        <w:rPr>
          <w:rFonts w:ascii="Times New Roman" w:hAnsi="Times New Roman" w:cs="Times New Roman"/>
          <w:sz w:val="24"/>
          <w:szCs w:val="24"/>
        </w:rPr>
        <w:tab/>
      </w:r>
      <w:r w:rsidR="005B331A">
        <w:rPr>
          <w:rFonts w:ascii="Times New Roman" w:hAnsi="Times New Roman" w:cs="Times New Roman"/>
          <w:sz w:val="24"/>
          <w:szCs w:val="24"/>
        </w:rPr>
        <w:tab/>
      </w:r>
      <w:r w:rsidR="005B331A">
        <w:rPr>
          <w:rFonts w:ascii="Times New Roman" w:hAnsi="Times New Roman" w:cs="Times New Roman"/>
          <w:sz w:val="24"/>
          <w:szCs w:val="24"/>
        </w:rPr>
        <w:tab/>
      </w:r>
      <w:r w:rsidR="005B331A">
        <w:rPr>
          <w:rFonts w:ascii="Times New Roman" w:hAnsi="Times New Roman" w:cs="Times New Roman"/>
          <w:sz w:val="24"/>
          <w:szCs w:val="24"/>
        </w:rPr>
        <w:tab/>
      </w:r>
      <w:r w:rsidR="005B331A">
        <w:rPr>
          <w:rFonts w:ascii="Times New Roman" w:hAnsi="Times New Roman" w:cs="Times New Roman"/>
          <w:sz w:val="24"/>
          <w:szCs w:val="24"/>
        </w:rPr>
        <w:tab/>
      </w:r>
    </w:p>
    <w:p w14:paraId="67CB0B64" w14:textId="661DE76D" w:rsidR="009E2E77" w:rsidRDefault="00B65FB5" w:rsidP="005B331A">
      <w:pPr>
        <w:spacing w:line="360" w:lineRule="auto"/>
        <w:ind w:firstLine="708"/>
        <w:rPr>
          <w:rStyle w:val="Siln"/>
          <w:rFonts w:ascii="Times New Roman" w:hAnsi="Times New Roman" w:cs="Times New Roman"/>
          <w:b w:val="0"/>
          <w:bCs w:val="0"/>
          <w:sz w:val="24"/>
          <w:szCs w:val="24"/>
        </w:rPr>
      </w:pPr>
      <w:r w:rsidRPr="005420C8">
        <w:rPr>
          <w:rFonts w:ascii="Times New Roman" w:hAnsi="Times New Roman" w:cs="Times New Roman"/>
          <w:sz w:val="24"/>
          <w:szCs w:val="24"/>
          <w:shd w:val="clear" w:color="auto" w:fill="FFFFFF"/>
        </w:rPr>
        <w:t>Z hlediska učitele vyžaduje skupinová práce důkladnou a časově náročnou přípravu.</w:t>
      </w:r>
      <w:r w:rsidR="00BC33BC">
        <w:rPr>
          <w:rFonts w:ascii="Times New Roman" w:hAnsi="Times New Roman" w:cs="Times New Roman"/>
          <w:sz w:val="24"/>
          <w:szCs w:val="24"/>
          <w:shd w:val="clear" w:color="auto" w:fill="FFFFFF"/>
        </w:rPr>
        <w:t xml:space="preserve"> Je totiž potřeba stanovit partie</w:t>
      </w:r>
      <w:r w:rsidR="0081181C" w:rsidRPr="005420C8">
        <w:rPr>
          <w:rFonts w:ascii="Times New Roman" w:hAnsi="Times New Roman" w:cs="Times New Roman"/>
          <w:sz w:val="24"/>
          <w:szCs w:val="24"/>
          <w:shd w:val="clear" w:color="auto" w:fill="FFFFFF"/>
        </w:rPr>
        <w:t>, které</w:t>
      </w:r>
      <w:r w:rsidR="00BC33BC">
        <w:rPr>
          <w:rFonts w:ascii="Times New Roman" w:hAnsi="Times New Roman" w:cs="Times New Roman"/>
          <w:sz w:val="24"/>
          <w:szCs w:val="24"/>
          <w:shd w:val="clear" w:color="auto" w:fill="FFFFFF"/>
        </w:rPr>
        <w:t xml:space="preserve"> jsou pro žáky a zvolené téma ty</w:t>
      </w:r>
      <w:r w:rsidR="0081181C" w:rsidRPr="005420C8">
        <w:rPr>
          <w:rFonts w:ascii="Times New Roman" w:hAnsi="Times New Roman" w:cs="Times New Roman"/>
          <w:sz w:val="24"/>
          <w:szCs w:val="24"/>
          <w:shd w:val="clear" w:color="auto" w:fill="FFFFFF"/>
        </w:rPr>
        <w:t xml:space="preserve"> nejvhodnější</w:t>
      </w:r>
      <w:r w:rsidR="00BC33BC">
        <w:rPr>
          <w:rFonts w:ascii="Times New Roman" w:hAnsi="Times New Roman" w:cs="Times New Roman"/>
          <w:sz w:val="24"/>
          <w:szCs w:val="24"/>
          <w:shd w:val="clear" w:color="auto" w:fill="FFFFFF"/>
        </w:rPr>
        <w:t xml:space="preserve"> a</w:t>
      </w:r>
      <w:r w:rsidR="00A72AD4" w:rsidRPr="005420C8">
        <w:rPr>
          <w:rFonts w:ascii="Times New Roman" w:hAnsi="Times New Roman" w:cs="Times New Roman"/>
          <w:sz w:val="24"/>
          <w:szCs w:val="24"/>
          <w:shd w:val="clear" w:color="auto" w:fill="FFFFFF"/>
        </w:rPr>
        <w:t xml:space="preserve"> formulovat správně dané úkoly tak, aby je </w:t>
      </w:r>
      <w:r w:rsidR="00BC33BC">
        <w:rPr>
          <w:rFonts w:ascii="Times New Roman" w:hAnsi="Times New Roman" w:cs="Times New Roman"/>
          <w:sz w:val="24"/>
          <w:szCs w:val="24"/>
          <w:shd w:val="clear" w:color="auto" w:fill="FFFFFF"/>
        </w:rPr>
        <w:t xml:space="preserve">žáci </w:t>
      </w:r>
      <w:r w:rsidR="00A72AD4" w:rsidRPr="005420C8">
        <w:rPr>
          <w:rFonts w:ascii="Times New Roman" w:hAnsi="Times New Roman" w:cs="Times New Roman"/>
          <w:sz w:val="24"/>
          <w:szCs w:val="24"/>
          <w:shd w:val="clear" w:color="auto" w:fill="FFFFFF"/>
        </w:rPr>
        <w:t>zvládli řešit</w:t>
      </w:r>
      <w:r w:rsidR="00BC33BC">
        <w:rPr>
          <w:rFonts w:ascii="Times New Roman" w:hAnsi="Times New Roman" w:cs="Times New Roman"/>
          <w:sz w:val="24"/>
          <w:szCs w:val="24"/>
          <w:shd w:val="clear" w:color="auto" w:fill="FFFFFF"/>
        </w:rPr>
        <w:t xml:space="preserve"> </w:t>
      </w:r>
      <w:r w:rsidR="00BC33BC" w:rsidRPr="005420C8">
        <w:rPr>
          <w:rFonts w:ascii="Times New Roman" w:hAnsi="Times New Roman" w:cs="Times New Roman"/>
          <w:sz w:val="24"/>
          <w:szCs w:val="24"/>
          <w:shd w:val="clear" w:color="auto" w:fill="FFFFFF"/>
        </w:rPr>
        <w:t>samostatně</w:t>
      </w:r>
      <w:r w:rsidR="00A72AD4" w:rsidRPr="005420C8">
        <w:rPr>
          <w:rFonts w:ascii="Times New Roman" w:hAnsi="Times New Roman" w:cs="Times New Roman"/>
          <w:sz w:val="24"/>
          <w:szCs w:val="24"/>
          <w:shd w:val="clear" w:color="auto" w:fill="FFFFFF"/>
        </w:rPr>
        <w:t>.</w:t>
      </w:r>
      <w:r w:rsidR="00573DD9" w:rsidRPr="005420C8">
        <w:rPr>
          <w:rFonts w:ascii="Times New Roman" w:hAnsi="Times New Roman" w:cs="Times New Roman"/>
          <w:sz w:val="24"/>
          <w:szCs w:val="24"/>
          <w:shd w:val="clear" w:color="auto" w:fill="FFFFFF"/>
        </w:rPr>
        <w:t xml:space="preserve"> </w:t>
      </w:r>
      <w:r w:rsidR="00BC33BC">
        <w:rPr>
          <w:rFonts w:ascii="Times New Roman" w:hAnsi="Times New Roman" w:cs="Times New Roman"/>
          <w:sz w:val="24"/>
          <w:szCs w:val="24"/>
          <w:shd w:val="clear" w:color="auto" w:fill="FFFFFF"/>
        </w:rPr>
        <w:t>Pro učitele je</w:t>
      </w:r>
      <w:r w:rsidR="00573DD9" w:rsidRPr="005420C8">
        <w:rPr>
          <w:rFonts w:ascii="Times New Roman" w:hAnsi="Times New Roman" w:cs="Times New Roman"/>
          <w:sz w:val="24"/>
          <w:szCs w:val="24"/>
          <w:shd w:val="clear" w:color="auto" w:fill="FFFFFF"/>
        </w:rPr>
        <w:t xml:space="preserve"> taktéž namáhavé korigování celé</w:t>
      </w:r>
      <w:r w:rsidR="00C2006D" w:rsidRPr="005420C8">
        <w:rPr>
          <w:rFonts w:ascii="Times New Roman" w:hAnsi="Times New Roman" w:cs="Times New Roman"/>
          <w:sz w:val="24"/>
          <w:szCs w:val="24"/>
          <w:shd w:val="clear" w:color="auto" w:fill="FFFFFF"/>
        </w:rPr>
        <w:t xml:space="preserve"> vyučovací hodiny</w:t>
      </w:r>
      <w:r w:rsidR="00517AEC">
        <w:rPr>
          <w:rFonts w:ascii="Times New Roman" w:hAnsi="Times New Roman" w:cs="Times New Roman"/>
          <w:sz w:val="24"/>
          <w:szCs w:val="24"/>
          <w:shd w:val="clear" w:color="auto" w:fill="FFFFFF"/>
        </w:rPr>
        <w:t xml:space="preserve"> (</w:t>
      </w:r>
      <w:proofErr w:type="spellStart"/>
      <w:r w:rsidR="009E2E77">
        <w:rPr>
          <w:rStyle w:val="Siln"/>
          <w:rFonts w:ascii="Times New Roman" w:hAnsi="Times New Roman" w:cs="Times New Roman"/>
          <w:b w:val="0"/>
          <w:bCs w:val="0"/>
          <w:sz w:val="24"/>
          <w:szCs w:val="24"/>
        </w:rPr>
        <w:t>Minimetodika</w:t>
      </w:r>
      <w:proofErr w:type="spellEnd"/>
      <w:r w:rsidR="00517AEC">
        <w:rPr>
          <w:rStyle w:val="Siln"/>
          <w:rFonts w:ascii="Times New Roman" w:hAnsi="Times New Roman" w:cs="Times New Roman"/>
          <w:b w:val="0"/>
          <w:bCs w:val="0"/>
          <w:sz w:val="24"/>
          <w:szCs w:val="24"/>
        </w:rPr>
        <w:t xml:space="preserve"> inkluzivní školy </w:t>
      </w:r>
      <w:r w:rsidR="00FD71DB">
        <w:rPr>
          <w:rStyle w:val="Siln"/>
          <w:rFonts w:ascii="Times New Roman" w:hAnsi="Times New Roman" w:cs="Times New Roman"/>
          <w:b w:val="0"/>
          <w:bCs w:val="0"/>
          <w:sz w:val="24"/>
          <w:szCs w:val="24"/>
        </w:rPr>
        <w:t>vydan</w:t>
      </w:r>
      <w:r w:rsidR="004A59B7">
        <w:rPr>
          <w:rStyle w:val="Siln"/>
          <w:rFonts w:ascii="Times New Roman" w:hAnsi="Times New Roman" w:cs="Times New Roman"/>
          <w:b w:val="0"/>
          <w:bCs w:val="0"/>
          <w:sz w:val="24"/>
          <w:szCs w:val="24"/>
        </w:rPr>
        <w:t>á</w:t>
      </w:r>
      <w:r w:rsidR="00FD71DB">
        <w:rPr>
          <w:rStyle w:val="Siln"/>
          <w:rFonts w:ascii="Times New Roman" w:hAnsi="Times New Roman" w:cs="Times New Roman"/>
          <w:b w:val="0"/>
          <w:bCs w:val="0"/>
          <w:sz w:val="24"/>
          <w:szCs w:val="24"/>
        </w:rPr>
        <w:t xml:space="preserve"> národním vzdělávacím ústavem</w:t>
      </w:r>
      <w:r w:rsidR="00517AEC">
        <w:rPr>
          <w:rStyle w:val="Siln"/>
          <w:rFonts w:ascii="Times New Roman" w:hAnsi="Times New Roman" w:cs="Times New Roman"/>
          <w:b w:val="0"/>
          <w:bCs w:val="0"/>
          <w:sz w:val="24"/>
          <w:szCs w:val="24"/>
        </w:rPr>
        <w:t xml:space="preserve"> </w:t>
      </w:r>
      <w:r w:rsidR="00FD71DB">
        <w:rPr>
          <w:rStyle w:val="Siln"/>
          <w:rFonts w:ascii="Times New Roman" w:hAnsi="Times New Roman" w:cs="Times New Roman"/>
          <w:b w:val="0"/>
          <w:bCs w:val="0"/>
          <w:sz w:val="24"/>
          <w:szCs w:val="24"/>
        </w:rPr>
        <w:t>v</w:t>
      </w:r>
      <w:r w:rsidR="00517AEC">
        <w:rPr>
          <w:rStyle w:val="Siln"/>
          <w:rFonts w:ascii="Times New Roman" w:hAnsi="Times New Roman" w:cs="Times New Roman"/>
          <w:b w:val="0"/>
          <w:bCs w:val="0"/>
          <w:sz w:val="24"/>
          <w:szCs w:val="24"/>
        </w:rPr>
        <w:t> ro</w:t>
      </w:r>
      <w:r w:rsidR="00FD71DB">
        <w:rPr>
          <w:rStyle w:val="Siln"/>
          <w:rFonts w:ascii="Times New Roman" w:hAnsi="Times New Roman" w:cs="Times New Roman"/>
          <w:b w:val="0"/>
          <w:bCs w:val="0"/>
          <w:sz w:val="24"/>
          <w:szCs w:val="24"/>
        </w:rPr>
        <w:t>ce</w:t>
      </w:r>
      <w:r w:rsidR="00517AEC">
        <w:rPr>
          <w:rStyle w:val="Siln"/>
          <w:rFonts w:ascii="Times New Roman" w:hAnsi="Times New Roman" w:cs="Times New Roman"/>
          <w:b w:val="0"/>
          <w:bCs w:val="0"/>
          <w:sz w:val="24"/>
          <w:szCs w:val="24"/>
        </w:rPr>
        <w:t xml:space="preserve"> 2011</w:t>
      </w:r>
      <w:r w:rsidR="00FD3DAF">
        <w:rPr>
          <w:rStyle w:val="Siln"/>
          <w:rFonts w:ascii="Times New Roman" w:hAnsi="Times New Roman" w:cs="Times New Roman"/>
          <w:b w:val="0"/>
          <w:bCs w:val="0"/>
          <w:sz w:val="24"/>
          <w:szCs w:val="24"/>
        </w:rPr>
        <w:t>,</w:t>
      </w:r>
      <w:r w:rsidR="005B331A">
        <w:rPr>
          <w:rStyle w:val="Siln"/>
          <w:rFonts w:ascii="Times New Roman" w:hAnsi="Times New Roman" w:cs="Times New Roman"/>
          <w:b w:val="0"/>
          <w:bCs w:val="0"/>
          <w:sz w:val="24"/>
          <w:szCs w:val="24"/>
        </w:rPr>
        <w:t xml:space="preserve"> </w:t>
      </w:r>
      <w:r w:rsidR="00FD3DAF">
        <w:rPr>
          <w:rStyle w:val="Siln"/>
          <w:rFonts w:ascii="Times New Roman" w:hAnsi="Times New Roman" w:cs="Times New Roman"/>
          <w:b w:val="0"/>
          <w:bCs w:val="0"/>
          <w:sz w:val="24"/>
          <w:szCs w:val="24"/>
        </w:rPr>
        <w:t>dostupné</w:t>
      </w:r>
      <w:r w:rsidR="005B331A">
        <w:rPr>
          <w:rStyle w:val="Siln"/>
          <w:rFonts w:ascii="Times New Roman" w:hAnsi="Times New Roman" w:cs="Times New Roman"/>
          <w:b w:val="0"/>
          <w:bCs w:val="0"/>
          <w:sz w:val="24"/>
          <w:szCs w:val="24"/>
        </w:rPr>
        <w:t xml:space="preserve"> </w:t>
      </w:r>
      <w:r w:rsidR="00FD3DAF">
        <w:rPr>
          <w:rStyle w:val="Siln"/>
          <w:rFonts w:ascii="Times New Roman" w:hAnsi="Times New Roman" w:cs="Times New Roman"/>
          <w:b w:val="0"/>
          <w:bCs w:val="0"/>
          <w:sz w:val="24"/>
          <w:szCs w:val="24"/>
        </w:rPr>
        <w:t>z</w:t>
      </w:r>
      <w:r w:rsidR="005B331A">
        <w:rPr>
          <w:rStyle w:val="Siln"/>
          <w:rFonts w:ascii="Times New Roman" w:hAnsi="Times New Roman" w:cs="Times New Roman"/>
          <w:b w:val="0"/>
          <w:bCs w:val="0"/>
          <w:sz w:val="24"/>
          <w:szCs w:val="24"/>
        </w:rPr>
        <w:t xml:space="preserve"> </w:t>
      </w:r>
      <w:hyperlink r:id="rId14" w:history="1">
        <w:r w:rsidR="005B331A" w:rsidRPr="006A60C2">
          <w:rPr>
            <w:rStyle w:val="Hypertextovodkaz"/>
            <w:rFonts w:ascii="Times New Roman" w:hAnsi="Times New Roman" w:cs="Times New Roman"/>
            <w:color w:val="000000" w:themeColor="text1"/>
            <w:sz w:val="24"/>
            <w:szCs w:val="24"/>
            <w:u w:val="none"/>
          </w:rPr>
          <w:t>https://cloud.inkluzivniskola.cz/sites/default/files/uploaded/skupinova_prace_-_minimetodika_vup.pdf</w:t>
        </w:r>
      </w:hyperlink>
      <w:r w:rsidR="005B331A">
        <w:rPr>
          <w:rStyle w:val="Siln"/>
          <w:rFonts w:ascii="Times New Roman" w:hAnsi="Times New Roman" w:cs="Times New Roman"/>
          <w:b w:val="0"/>
          <w:bCs w:val="0"/>
          <w:sz w:val="24"/>
          <w:szCs w:val="24"/>
        </w:rPr>
        <w:t xml:space="preserve">). </w:t>
      </w:r>
    </w:p>
    <w:p w14:paraId="7852897C" w14:textId="77777777" w:rsidR="00A2437F" w:rsidRPr="00FD3DAF" w:rsidRDefault="00A2437F" w:rsidP="005B331A">
      <w:pPr>
        <w:spacing w:line="360" w:lineRule="auto"/>
        <w:ind w:firstLine="708"/>
        <w:rPr>
          <w:rStyle w:val="Siln"/>
          <w:rFonts w:ascii="Times New Roman" w:hAnsi="Times New Roman" w:cs="Times New Roman"/>
          <w:b w:val="0"/>
          <w:bCs w:val="0"/>
          <w:sz w:val="24"/>
          <w:szCs w:val="24"/>
        </w:rPr>
      </w:pPr>
    </w:p>
    <w:p w14:paraId="7380DB4F" w14:textId="4F412A1F" w:rsidR="00F738B4" w:rsidRPr="005420C8" w:rsidRDefault="0043709E" w:rsidP="005420C8">
      <w:pPr>
        <w:pStyle w:val="Nadpis2"/>
        <w:rPr>
          <w:rStyle w:val="Siln"/>
          <w:rFonts w:ascii="Times New Roman" w:hAnsi="Times New Roman" w:cs="Times New Roman"/>
          <w:color w:val="auto"/>
          <w:sz w:val="28"/>
          <w:szCs w:val="28"/>
        </w:rPr>
      </w:pPr>
      <w:bookmarkStart w:id="15" w:name="_Toc101274519"/>
      <w:r w:rsidRPr="005420C8">
        <w:rPr>
          <w:rStyle w:val="Siln"/>
          <w:rFonts w:ascii="Times New Roman" w:hAnsi="Times New Roman" w:cs="Times New Roman"/>
          <w:color w:val="auto"/>
          <w:sz w:val="28"/>
          <w:szCs w:val="28"/>
        </w:rPr>
        <w:t xml:space="preserve">1.4 </w:t>
      </w:r>
      <w:r w:rsidR="002B7C72">
        <w:rPr>
          <w:rStyle w:val="Siln"/>
          <w:rFonts w:ascii="Times New Roman" w:hAnsi="Times New Roman" w:cs="Times New Roman"/>
          <w:color w:val="auto"/>
          <w:sz w:val="28"/>
          <w:szCs w:val="28"/>
        </w:rPr>
        <w:t>Kooperativní</w:t>
      </w:r>
      <w:r w:rsidRPr="005420C8">
        <w:rPr>
          <w:rStyle w:val="Siln"/>
          <w:rFonts w:ascii="Times New Roman" w:hAnsi="Times New Roman" w:cs="Times New Roman"/>
          <w:color w:val="auto"/>
          <w:sz w:val="28"/>
          <w:szCs w:val="28"/>
        </w:rPr>
        <w:t xml:space="preserve"> výuka</w:t>
      </w:r>
      <w:bookmarkEnd w:id="15"/>
    </w:p>
    <w:p w14:paraId="316A59B0" w14:textId="11F9BC9C" w:rsidR="00473921" w:rsidRPr="002D289C" w:rsidRDefault="00473921" w:rsidP="002D289C">
      <w:pPr>
        <w:spacing w:line="360" w:lineRule="auto"/>
        <w:jc w:val="both"/>
        <w:rPr>
          <w:rFonts w:ascii="Times New Roman" w:hAnsi="Times New Roman" w:cs="Times New Roman"/>
          <w:sz w:val="24"/>
          <w:szCs w:val="24"/>
        </w:rPr>
      </w:pPr>
    </w:p>
    <w:p w14:paraId="3A1C7090" w14:textId="77777777" w:rsidR="00A6277C" w:rsidRDefault="002D289C" w:rsidP="002D289C">
      <w:pPr>
        <w:spacing w:line="360" w:lineRule="auto"/>
        <w:jc w:val="both"/>
        <w:rPr>
          <w:rFonts w:ascii="Times New Roman" w:hAnsi="Times New Roman" w:cs="Times New Roman"/>
          <w:sz w:val="24"/>
          <w:szCs w:val="24"/>
        </w:rPr>
      </w:pPr>
      <w:r w:rsidRPr="002D289C">
        <w:rPr>
          <w:rFonts w:ascii="Times New Roman" w:hAnsi="Times New Roman" w:cs="Times New Roman"/>
          <w:sz w:val="24"/>
          <w:szCs w:val="24"/>
        </w:rPr>
        <w:t>Kooperativní a skupinová výuka spolu úzce souvisí. Ten, kdo zná slovo kooperace neboli česky vzájemná spolupráce může vidět spjatost mezi těmito slovy. Nyní si představíme kooperativní výuku jako samotnou a jaké rozdíly od skupinové výuky přináš</w:t>
      </w:r>
      <w:r w:rsidR="00F15888">
        <w:rPr>
          <w:rFonts w:ascii="Times New Roman" w:hAnsi="Times New Roman" w:cs="Times New Roman"/>
          <w:sz w:val="24"/>
          <w:szCs w:val="24"/>
        </w:rPr>
        <w:t>í, jelikož si musíme dát pozor na to, že i když spolu tyhle výuky souvisí, tak se nerovnají.</w:t>
      </w:r>
      <w:r w:rsidR="00F15888">
        <w:rPr>
          <w:rFonts w:ascii="Times New Roman" w:hAnsi="Times New Roman" w:cs="Times New Roman"/>
          <w:sz w:val="24"/>
          <w:szCs w:val="24"/>
        </w:rPr>
        <w:tab/>
      </w:r>
      <w:r w:rsidR="00F15888">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Kooperativní výuka si zakládá na spolupráci žáků při snaze dostáhnout požadovaného cíle při práci ve skupině.</w:t>
      </w:r>
      <w:r w:rsidR="002E55DD">
        <w:rPr>
          <w:rFonts w:ascii="Times New Roman" w:hAnsi="Times New Roman" w:cs="Times New Roman"/>
          <w:sz w:val="24"/>
          <w:szCs w:val="24"/>
        </w:rPr>
        <w:t xml:space="preserve"> Tato výuka se </w:t>
      </w:r>
      <w:proofErr w:type="gramStart"/>
      <w:r w:rsidR="002E55DD">
        <w:rPr>
          <w:rFonts w:ascii="Times New Roman" w:hAnsi="Times New Roman" w:cs="Times New Roman"/>
          <w:sz w:val="24"/>
          <w:szCs w:val="24"/>
        </w:rPr>
        <w:t>snaží</w:t>
      </w:r>
      <w:proofErr w:type="gramEnd"/>
      <w:r w:rsidR="002E55DD">
        <w:rPr>
          <w:rFonts w:ascii="Times New Roman" w:hAnsi="Times New Roman" w:cs="Times New Roman"/>
          <w:sz w:val="24"/>
          <w:szCs w:val="24"/>
        </w:rPr>
        <w:t xml:space="preserve"> odstranit nedostatky skupinové práce. Zaměřuje se více na </w:t>
      </w:r>
      <w:r w:rsidR="00F15888">
        <w:rPr>
          <w:rFonts w:ascii="Times New Roman" w:hAnsi="Times New Roman" w:cs="Times New Roman"/>
          <w:sz w:val="24"/>
          <w:szCs w:val="24"/>
        </w:rPr>
        <w:t>zlepšování paměti, učení se argumentovat či na správnou komunikaci a následnou volbu postupu při plnění úkolů (Kasíková, 2004).</w:t>
      </w:r>
      <w:r w:rsidR="00F15888">
        <w:rPr>
          <w:rFonts w:ascii="Times New Roman" w:hAnsi="Times New Roman" w:cs="Times New Roman"/>
          <w:sz w:val="24"/>
          <w:szCs w:val="24"/>
        </w:rPr>
        <w:tab/>
      </w:r>
      <w:r w:rsidR="00F15888">
        <w:rPr>
          <w:rFonts w:ascii="Times New Roman" w:hAnsi="Times New Roman" w:cs="Times New Roman"/>
          <w:sz w:val="24"/>
          <w:szCs w:val="24"/>
        </w:rPr>
        <w:tab/>
      </w:r>
      <w:r w:rsidR="00F15888">
        <w:rPr>
          <w:rFonts w:ascii="Times New Roman" w:hAnsi="Times New Roman" w:cs="Times New Roman"/>
          <w:sz w:val="24"/>
          <w:szCs w:val="24"/>
        </w:rPr>
        <w:tab/>
      </w:r>
      <w:r w:rsidR="00F15888">
        <w:rPr>
          <w:rFonts w:ascii="Times New Roman" w:hAnsi="Times New Roman" w:cs="Times New Roman"/>
          <w:sz w:val="24"/>
          <w:szCs w:val="24"/>
        </w:rPr>
        <w:tab/>
      </w:r>
      <w:r w:rsidR="00F15888">
        <w:rPr>
          <w:rFonts w:ascii="Times New Roman" w:hAnsi="Times New Roman" w:cs="Times New Roman"/>
          <w:sz w:val="24"/>
          <w:szCs w:val="24"/>
        </w:rPr>
        <w:tab/>
      </w:r>
      <w:r w:rsidR="00F15888">
        <w:rPr>
          <w:rFonts w:ascii="Times New Roman" w:hAnsi="Times New Roman" w:cs="Times New Roman"/>
          <w:sz w:val="24"/>
          <w:szCs w:val="24"/>
        </w:rPr>
        <w:tab/>
      </w:r>
      <w:r w:rsidR="00F15888">
        <w:rPr>
          <w:rFonts w:ascii="Times New Roman" w:hAnsi="Times New Roman" w:cs="Times New Roman"/>
          <w:sz w:val="24"/>
          <w:szCs w:val="24"/>
        </w:rPr>
        <w:tab/>
      </w:r>
      <w:r w:rsidR="00A6277C">
        <w:rPr>
          <w:rFonts w:ascii="Times New Roman" w:hAnsi="Times New Roman" w:cs="Times New Roman"/>
          <w:sz w:val="24"/>
          <w:szCs w:val="24"/>
        </w:rPr>
        <w:t xml:space="preserve">Nyní se podíváme na 5principů, kterými se kooperativní výuka definuje: </w:t>
      </w:r>
    </w:p>
    <w:p w14:paraId="09B45909" w14:textId="77777777" w:rsidR="00A6277C" w:rsidRDefault="00A6277C" w:rsidP="00A6277C">
      <w:pPr>
        <w:pStyle w:val="Odstavecseseznamem"/>
        <w:numPr>
          <w:ilvl w:val="0"/>
          <w:numId w:val="3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Interakce </w:t>
      </w:r>
      <w:proofErr w:type="gramStart"/>
      <w:r>
        <w:rPr>
          <w:rFonts w:ascii="Times New Roman" w:hAnsi="Times New Roman" w:cs="Times New Roman"/>
          <w:sz w:val="24"/>
          <w:szCs w:val="24"/>
        </w:rPr>
        <w:t>tváří</w:t>
      </w:r>
      <w:proofErr w:type="gramEnd"/>
      <w:r>
        <w:rPr>
          <w:rFonts w:ascii="Times New Roman" w:hAnsi="Times New Roman" w:cs="Times New Roman"/>
          <w:sz w:val="24"/>
          <w:szCs w:val="24"/>
        </w:rPr>
        <w:t xml:space="preserve"> v tvář – žáci pracují společně v úzkém kruhu, kde si vzájemně radí, doplňují se a dávají si zpětnou vazbu. </w:t>
      </w:r>
    </w:p>
    <w:p w14:paraId="790CE61A" w14:textId="4F9E8D32" w:rsidR="0048059C" w:rsidRDefault="0048059C" w:rsidP="00A6277C">
      <w:pPr>
        <w:pStyle w:val="Odstavecseseznamem"/>
        <w:numPr>
          <w:ilvl w:val="0"/>
          <w:numId w:val="38"/>
        </w:numPr>
        <w:spacing w:line="360" w:lineRule="auto"/>
        <w:jc w:val="both"/>
        <w:rPr>
          <w:rFonts w:ascii="Times New Roman" w:hAnsi="Times New Roman" w:cs="Times New Roman"/>
          <w:sz w:val="24"/>
          <w:szCs w:val="24"/>
        </w:rPr>
      </w:pPr>
      <w:r>
        <w:rPr>
          <w:rFonts w:ascii="Times New Roman" w:hAnsi="Times New Roman" w:cs="Times New Roman"/>
          <w:sz w:val="24"/>
          <w:szCs w:val="24"/>
        </w:rPr>
        <w:t>V</w:t>
      </w:r>
      <w:r w:rsidR="00A6277C">
        <w:rPr>
          <w:rFonts w:ascii="Times New Roman" w:hAnsi="Times New Roman" w:cs="Times New Roman"/>
          <w:sz w:val="24"/>
          <w:szCs w:val="24"/>
        </w:rPr>
        <w:t xml:space="preserve">zájemná </w:t>
      </w:r>
      <w:r>
        <w:rPr>
          <w:rFonts w:ascii="Times New Roman" w:hAnsi="Times New Roman" w:cs="Times New Roman"/>
          <w:sz w:val="24"/>
          <w:szCs w:val="24"/>
        </w:rPr>
        <w:t xml:space="preserve">závislost – děti se </w:t>
      </w:r>
      <w:proofErr w:type="gramStart"/>
      <w:r>
        <w:rPr>
          <w:rFonts w:ascii="Times New Roman" w:hAnsi="Times New Roman" w:cs="Times New Roman"/>
          <w:sz w:val="24"/>
          <w:szCs w:val="24"/>
        </w:rPr>
        <w:t>učí</w:t>
      </w:r>
      <w:proofErr w:type="gramEnd"/>
      <w:r>
        <w:rPr>
          <w:rFonts w:ascii="Times New Roman" w:hAnsi="Times New Roman" w:cs="Times New Roman"/>
          <w:sz w:val="24"/>
          <w:szCs w:val="24"/>
        </w:rPr>
        <w:t xml:space="preserve"> pospolu. Důležité je uvědomění si, že úspěch závisí na všech. Skupina bude úspěšná, pokud uspěje jednotlivec a naopak. V tomhle případě je důležitá motivace jako určit společný cíl, odměnu či správné rozdělení rolí.</w:t>
      </w:r>
    </w:p>
    <w:p w14:paraId="109B986D" w14:textId="0517373D" w:rsidR="0048059C" w:rsidRDefault="0048059C" w:rsidP="00A6277C">
      <w:pPr>
        <w:pStyle w:val="Odstavecseseznamem"/>
        <w:numPr>
          <w:ilvl w:val="0"/>
          <w:numId w:val="3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Osobní </w:t>
      </w:r>
      <w:r w:rsidR="00CA1DAC">
        <w:rPr>
          <w:rFonts w:ascii="Times New Roman" w:hAnsi="Times New Roman" w:cs="Times New Roman"/>
          <w:sz w:val="24"/>
          <w:szCs w:val="24"/>
        </w:rPr>
        <w:t>odpovědnost – v</w:t>
      </w:r>
      <w:r>
        <w:rPr>
          <w:rFonts w:ascii="Times New Roman" w:hAnsi="Times New Roman" w:cs="Times New Roman"/>
          <w:sz w:val="24"/>
          <w:szCs w:val="24"/>
        </w:rPr>
        <w:t xml:space="preserve"> tomhle případě je důležité, aby se žák osobně rozvíjel a nedocházelo k tomu, že ho skupina pohltí a on se v ní ztratí. Výkon každého je zhodnocen. </w:t>
      </w:r>
      <w:r w:rsidR="00CA1DAC">
        <w:rPr>
          <w:rFonts w:ascii="Times New Roman" w:hAnsi="Times New Roman" w:cs="Times New Roman"/>
          <w:sz w:val="24"/>
          <w:szCs w:val="24"/>
        </w:rPr>
        <w:t xml:space="preserve">Učitel by se měl dotazovat na to, jak žák na výsledek došel, odkud čerpal apod. </w:t>
      </w:r>
    </w:p>
    <w:p w14:paraId="033EE5DD" w14:textId="77777777" w:rsidR="00FD3DAF" w:rsidRDefault="00A6277C" w:rsidP="00FD3DAF">
      <w:pPr>
        <w:pStyle w:val="Odstavecseseznamem"/>
        <w:numPr>
          <w:ilvl w:val="0"/>
          <w:numId w:val="38"/>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CA1DAC">
        <w:rPr>
          <w:rFonts w:ascii="Times New Roman" w:hAnsi="Times New Roman" w:cs="Times New Roman"/>
          <w:sz w:val="24"/>
          <w:szCs w:val="24"/>
        </w:rPr>
        <w:t xml:space="preserve">Sociální dovednosti pro kooperaci ve </w:t>
      </w:r>
      <w:r w:rsidR="00FD3DAF">
        <w:rPr>
          <w:rFonts w:ascii="Times New Roman" w:hAnsi="Times New Roman" w:cs="Times New Roman"/>
          <w:sz w:val="24"/>
          <w:szCs w:val="24"/>
        </w:rPr>
        <w:t>skupině – aby</w:t>
      </w:r>
      <w:r w:rsidR="00CA1DAC">
        <w:rPr>
          <w:rFonts w:ascii="Times New Roman" w:hAnsi="Times New Roman" w:cs="Times New Roman"/>
          <w:sz w:val="24"/>
          <w:szCs w:val="24"/>
        </w:rPr>
        <w:t xml:space="preserve"> mohla taková výuka probíhat, žáci musí mít dovednost pro práci ve skupině. Jedná se například o dovednosti komunikovat, důvěřovat, tolerovat či podporovat se. Jelikož se všechno tohle děti musí naučit, </w:t>
      </w:r>
      <w:r w:rsidR="00C542D9">
        <w:rPr>
          <w:rFonts w:ascii="Times New Roman" w:hAnsi="Times New Roman" w:cs="Times New Roman"/>
          <w:sz w:val="24"/>
          <w:szCs w:val="24"/>
        </w:rPr>
        <w:t>musí se postupně rozvíjet úkoly a činnostmi, které s nimi souvis</w:t>
      </w:r>
      <w:r w:rsidR="00FD3DAF">
        <w:rPr>
          <w:rFonts w:ascii="Times New Roman" w:hAnsi="Times New Roman" w:cs="Times New Roman"/>
          <w:sz w:val="24"/>
          <w:szCs w:val="24"/>
        </w:rPr>
        <w:t>í.</w:t>
      </w:r>
    </w:p>
    <w:p w14:paraId="0859660E" w14:textId="3511B44E" w:rsidR="00C542D9" w:rsidRPr="00FD3DAF" w:rsidRDefault="00C542D9" w:rsidP="00FD3DAF">
      <w:pPr>
        <w:pStyle w:val="Odstavecseseznamem"/>
        <w:numPr>
          <w:ilvl w:val="0"/>
          <w:numId w:val="38"/>
        </w:numPr>
        <w:spacing w:line="360" w:lineRule="auto"/>
        <w:jc w:val="both"/>
        <w:rPr>
          <w:rFonts w:ascii="Times New Roman" w:hAnsi="Times New Roman" w:cs="Times New Roman"/>
          <w:sz w:val="24"/>
          <w:szCs w:val="24"/>
        </w:rPr>
      </w:pPr>
      <w:r w:rsidRPr="00FD3DAF">
        <w:rPr>
          <w:rFonts w:ascii="Times New Roman" w:hAnsi="Times New Roman" w:cs="Times New Roman"/>
          <w:sz w:val="24"/>
          <w:szCs w:val="24"/>
        </w:rPr>
        <w:t xml:space="preserve">Reflexe – důležité je, aby si žáci dokázali říct zpětnou vazbu. </w:t>
      </w:r>
      <w:r w:rsidR="00F15888" w:rsidRPr="00FD3DAF">
        <w:rPr>
          <w:rFonts w:ascii="Times New Roman" w:hAnsi="Times New Roman" w:cs="Times New Roman"/>
          <w:sz w:val="24"/>
          <w:szCs w:val="24"/>
        </w:rPr>
        <w:tab/>
      </w:r>
      <w:r w:rsidRPr="00FD3DAF">
        <w:rPr>
          <w:rFonts w:ascii="Times New Roman" w:hAnsi="Times New Roman" w:cs="Times New Roman"/>
          <w:sz w:val="24"/>
          <w:szCs w:val="24"/>
        </w:rPr>
        <w:t>Učíme je diskutovat a vytvářet si postupy, které by mohli udělat lépe příště.</w:t>
      </w:r>
    </w:p>
    <w:p w14:paraId="57FF95AB" w14:textId="4897A468" w:rsidR="009E2E77" w:rsidRDefault="00C542D9" w:rsidP="00B95F16">
      <w:pPr>
        <w:spacing w:line="360" w:lineRule="auto"/>
        <w:jc w:val="both"/>
        <w:rPr>
          <w:rFonts w:ascii="Times New Roman" w:hAnsi="Times New Roman" w:cs="Times New Roman"/>
          <w:sz w:val="24"/>
          <w:szCs w:val="24"/>
        </w:rPr>
      </w:pPr>
      <w:r>
        <w:rPr>
          <w:rFonts w:ascii="Times New Roman" w:hAnsi="Times New Roman" w:cs="Times New Roman"/>
          <w:sz w:val="24"/>
          <w:szCs w:val="24"/>
        </w:rPr>
        <w:t>Pokud chceme, aby nám kooperativní výuka proběhla úspěšně, nemůžeme vynechat žádný z těchto znaků.  (Kasíková, 1997; 2004).</w:t>
      </w:r>
      <w:r w:rsidR="00FD3DAF">
        <w:rPr>
          <w:rFonts w:ascii="Times New Roman" w:hAnsi="Times New Roman" w:cs="Times New Roman"/>
          <w:sz w:val="24"/>
          <w:szCs w:val="24"/>
        </w:rPr>
        <w:tab/>
      </w:r>
      <w:r w:rsidR="00FD3DAF">
        <w:rPr>
          <w:rFonts w:ascii="Times New Roman" w:hAnsi="Times New Roman" w:cs="Times New Roman"/>
          <w:sz w:val="24"/>
          <w:szCs w:val="24"/>
        </w:rPr>
        <w:tab/>
      </w:r>
      <w:r w:rsidR="00FD3DAF">
        <w:rPr>
          <w:rFonts w:ascii="Times New Roman" w:hAnsi="Times New Roman" w:cs="Times New Roman"/>
          <w:sz w:val="24"/>
          <w:szCs w:val="24"/>
        </w:rPr>
        <w:tab/>
      </w:r>
      <w:r w:rsidR="00FD3DAF">
        <w:rPr>
          <w:rFonts w:ascii="Times New Roman" w:hAnsi="Times New Roman" w:cs="Times New Roman"/>
          <w:sz w:val="24"/>
          <w:szCs w:val="24"/>
        </w:rPr>
        <w:tab/>
      </w:r>
      <w:r w:rsidR="00FD3DAF">
        <w:rPr>
          <w:rFonts w:ascii="Times New Roman" w:hAnsi="Times New Roman" w:cs="Times New Roman"/>
          <w:sz w:val="24"/>
          <w:szCs w:val="24"/>
        </w:rPr>
        <w:tab/>
      </w:r>
      <w:r w:rsidR="00FD3DAF">
        <w:rPr>
          <w:rFonts w:ascii="Times New Roman" w:hAnsi="Times New Roman" w:cs="Times New Roman"/>
          <w:sz w:val="24"/>
          <w:szCs w:val="24"/>
        </w:rPr>
        <w:tab/>
      </w:r>
      <w:r w:rsidR="00FD3DAF">
        <w:rPr>
          <w:rFonts w:ascii="Times New Roman" w:hAnsi="Times New Roman" w:cs="Times New Roman"/>
          <w:sz w:val="24"/>
          <w:szCs w:val="24"/>
        </w:rPr>
        <w:tab/>
      </w:r>
      <w:r>
        <w:rPr>
          <w:rFonts w:ascii="Times New Roman" w:hAnsi="Times New Roman" w:cs="Times New Roman"/>
          <w:sz w:val="24"/>
          <w:szCs w:val="24"/>
        </w:rPr>
        <w:t xml:space="preserve">Hlavním rozdílem mezi výukou skupinovou a kooperativní je ten, že </w:t>
      </w:r>
      <w:r w:rsidR="00B95F16">
        <w:rPr>
          <w:rFonts w:ascii="Times New Roman" w:hAnsi="Times New Roman" w:cs="Times New Roman"/>
          <w:sz w:val="24"/>
          <w:szCs w:val="24"/>
        </w:rPr>
        <w:t xml:space="preserve">u kooperativní výuky se jedná o nutnou spolupráci a interakci mezi žáky. </w:t>
      </w:r>
      <w:r w:rsidR="00FD3DAF">
        <w:rPr>
          <w:rFonts w:ascii="Times New Roman" w:hAnsi="Times New Roman" w:cs="Times New Roman"/>
          <w:sz w:val="24"/>
          <w:szCs w:val="24"/>
        </w:rPr>
        <w:t>Učitel</w:t>
      </w:r>
      <w:r w:rsidR="00B95F16">
        <w:rPr>
          <w:rFonts w:ascii="Times New Roman" w:hAnsi="Times New Roman" w:cs="Times New Roman"/>
          <w:sz w:val="24"/>
          <w:szCs w:val="24"/>
        </w:rPr>
        <w:t xml:space="preserve"> by se měl pokusit tuhle formu zařadit do svých hodin, například ve formě dlouhodobého projektu, na kterém budou pracovat stejné skupiny třeba celé pololetí. Tím se postupně děti budou učit všem znakům, které musí splnit.</w:t>
      </w:r>
      <w:r w:rsidR="00F15888" w:rsidRPr="00C542D9">
        <w:rPr>
          <w:rFonts w:ascii="Times New Roman" w:hAnsi="Times New Roman" w:cs="Times New Roman"/>
          <w:sz w:val="24"/>
          <w:szCs w:val="24"/>
        </w:rPr>
        <w:tab/>
      </w:r>
    </w:p>
    <w:p w14:paraId="5906A44C" w14:textId="414F4AF5" w:rsidR="005B331A" w:rsidRDefault="005B331A" w:rsidP="00B95F16">
      <w:pPr>
        <w:spacing w:line="360" w:lineRule="auto"/>
        <w:jc w:val="both"/>
        <w:rPr>
          <w:rFonts w:ascii="Times New Roman" w:hAnsi="Times New Roman" w:cs="Times New Roman"/>
          <w:sz w:val="24"/>
          <w:szCs w:val="24"/>
        </w:rPr>
      </w:pPr>
    </w:p>
    <w:p w14:paraId="19FB7F5C" w14:textId="6051A48B" w:rsidR="009807D2" w:rsidRDefault="009807D2" w:rsidP="00B95F16">
      <w:pPr>
        <w:spacing w:line="360" w:lineRule="auto"/>
        <w:jc w:val="both"/>
        <w:rPr>
          <w:rFonts w:ascii="Times New Roman" w:hAnsi="Times New Roman" w:cs="Times New Roman"/>
          <w:sz w:val="24"/>
          <w:szCs w:val="24"/>
        </w:rPr>
      </w:pPr>
    </w:p>
    <w:p w14:paraId="37224436" w14:textId="35018C5A" w:rsidR="009807D2" w:rsidRDefault="009807D2" w:rsidP="00B95F16">
      <w:pPr>
        <w:spacing w:line="360" w:lineRule="auto"/>
        <w:jc w:val="both"/>
        <w:rPr>
          <w:rFonts w:ascii="Times New Roman" w:hAnsi="Times New Roman" w:cs="Times New Roman"/>
          <w:sz w:val="24"/>
          <w:szCs w:val="24"/>
        </w:rPr>
      </w:pPr>
    </w:p>
    <w:p w14:paraId="17721923" w14:textId="37C00B8A" w:rsidR="009807D2" w:rsidRDefault="009807D2" w:rsidP="00B95F16">
      <w:pPr>
        <w:spacing w:line="360" w:lineRule="auto"/>
        <w:jc w:val="both"/>
        <w:rPr>
          <w:rFonts w:ascii="Times New Roman" w:hAnsi="Times New Roman" w:cs="Times New Roman"/>
          <w:sz w:val="24"/>
          <w:szCs w:val="24"/>
        </w:rPr>
      </w:pPr>
    </w:p>
    <w:p w14:paraId="5D877D74" w14:textId="53A49CB6" w:rsidR="009807D2" w:rsidRDefault="009807D2" w:rsidP="00B95F16">
      <w:pPr>
        <w:spacing w:line="360" w:lineRule="auto"/>
        <w:jc w:val="both"/>
        <w:rPr>
          <w:rFonts w:ascii="Times New Roman" w:hAnsi="Times New Roman" w:cs="Times New Roman"/>
          <w:sz w:val="24"/>
          <w:szCs w:val="24"/>
        </w:rPr>
      </w:pPr>
    </w:p>
    <w:p w14:paraId="6D1CD71E" w14:textId="79712D77" w:rsidR="009807D2" w:rsidRDefault="009807D2" w:rsidP="00B95F16">
      <w:pPr>
        <w:spacing w:line="360" w:lineRule="auto"/>
        <w:jc w:val="both"/>
        <w:rPr>
          <w:rFonts w:ascii="Times New Roman" w:hAnsi="Times New Roman" w:cs="Times New Roman"/>
          <w:sz w:val="24"/>
          <w:szCs w:val="24"/>
        </w:rPr>
      </w:pPr>
    </w:p>
    <w:p w14:paraId="05EA2898" w14:textId="4E89D5D8" w:rsidR="009807D2" w:rsidRDefault="009807D2" w:rsidP="00B95F16">
      <w:pPr>
        <w:spacing w:line="360" w:lineRule="auto"/>
        <w:jc w:val="both"/>
        <w:rPr>
          <w:rFonts w:ascii="Times New Roman" w:hAnsi="Times New Roman" w:cs="Times New Roman"/>
          <w:sz w:val="24"/>
          <w:szCs w:val="24"/>
        </w:rPr>
      </w:pPr>
    </w:p>
    <w:p w14:paraId="18DDA8BF" w14:textId="29CC7BEA" w:rsidR="009807D2" w:rsidRDefault="009807D2" w:rsidP="00B95F16">
      <w:pPr>
        <w:spacing w:line="360" w:lineRule="auto"/>
        <w:jc w:val="both"/>
        <w:rPr>
          <w:rFonts w:ascii="Times New Roman" w:hAnsi="Times New Roman" w:cs="Times New Roman"/>
          <w:sz w:val="24"/>
          <w:szCs w:val="24"/>
        </w:rPr>
      </w:pPr>
    </w:p>
    <w:p w14:paraId="24BA8F36" w14:textId="7B8A480B" w:rsidR="009807D2" w:rsidRDefault="009807D2" w:rsidP="00B95F16">
      <w:pPr>
        <w:spacing w:line="360" w:lineRule="auto"/>
        <w:jc w:val="both"/>
        <w:rPr>
          <w:rFonts w:ascii="Times New Roman" w:hAnsi="Times New Roman" w:cs="Times New Roman"/>
          <w:sz w:val="24"/>
          <w:szCs w:val="24"/>
        </w:rPr>
      </w:pPr>
    </w:p>
    <w:p w14:paraId="02FAC177" w14:textId="6BCD5904" w:rsidR="009807D2" w:rsidRDefault="009807D2" w:rsidP="00B95F16">
      <w:pPr>
        <w:spacing w:line="360" w:lineRule="auto"/>
        <w:jc w:val="both"/>
        <w:rPr>
          <w:rFonts w:ascii="Times New Roman" w:hAnsi="Times New Roman" w:cs="Times New Roman"/>
          <w:sz w:val="24"/>
          <w:szCs w:val="24"/>
        </w:rPr>
      </w:pPr>
    </w:p>
    <w:p w14:paraId="3FDCEF41" w14:textId="4D121065" w:rsidR="009807D2" w:rsidRDefault="009807D2" w:rsidP="00B95F16">
      <w:pPr>
        <w:spacing w:line="360" w:lineRule="auto"/>
        <w:jc w:val="both"/>
        <w:rPr>
          <w:rFonts w:ascii="Times New Roman" w:hAnsi="Times New Roman" w:cs="Times New Roman"/>
          <w:sz w:val="24"/>
          <w:szCs w:val="24"/>
        </w:rPr>
      </w:pPr>
    </w:p>
    <w:p w14:paraId="490BC902" w14:textId="5447C0BA" w:rsidR="009807D2" w:rsidRDefault="009807D2" w:rsidP="00B95F16">
      <w:pPr>
        <w:spacing w:line="360" w:lineRule="auto"/>
        <w:jc w:val="both"/>
        <w:rPr>
          <w:rFonts w:ascii="Times New Roman" w:hAnsi="Times New Roman" w:cs="Times New Roman"/>
          <w:sz w:val="24"/>
          <w:szCs w:val="24"/>
        </w:rPr>
      </w:pPr>
    </w:p>
    <w:p w14:paraId="5FB97762" w14:textId="40252D2D" w:rsidR="009807D2" w:rsidRDefault="009807D2" w:rsidP="00B95F16">
      <w:pPr>
        <w:spacing w:line="360" w:lineRule="auto"/>
        <w:jc w:val="both"/>
        <w:rPr>
          <w:rFonts w:ascii="Times New Roman" w:hAnsi="Times New Roman" w:cs="Times New Roman"/>
          <w:sz w:val="24"/>
          <w:szCs w:val="24"/>
        </w:rPr>
      </w:pPr>
    </w:p>
    <w:p w14:paraId="3821A4BC" w14:textId="77777777" w:rsidR="009807D2" w:rsidRPr="00B95F16" w:rsidRDefault="009807D2" w:rsidP="00B95F16">
      <w:pPr>
        <w:spacing w:line="360" w:lineRule="auto"/>
        <w:jc w:val="both"/>
        <w:rPr>
          <w:rFonts w:ascii="Times New Roman" w:hAnsi="Times New Roman" w:cs="Times New Roman"/>
          <w:sz w:val="24"/>
          <w:szCs w:val="24"/>
        </w:rPr>
      </w:pPr>
    </w:p>
    <w:p w14:paraId="67285024" w14:textId="2C66CDB1" w:rsidR="00A52BD0" w:rsidRPr="00DC7C34" w:rsidRDefault="00DC7C34" w:rsidP="00FA6043">
      <w:pPr>
        <w:pStyle w:val="Nadpis1"/>
        <w:numPr>
          <w:ilvl w:val="0"/>
          <w:numId w:val="4"/>
        </w:numPr>
        <w:jc w:val="both"/>
        <w:rPr>
          <w:rFonts w:ascii="Times New Roman" w:hAnsi="Times New Roman" w:cs="Times New Roman"/>
          <w:b/>
          <w:bCs/>
          <w:color w:val="auto"/>
        </w:rPr>
      </w:pPr>
      <w:bookmarkStart w:id="16" w:name="_Toc92442439"/>
      <w:bookmarkStart w:id="17" w:name="_Toc92442533"/>
      <w:bookmarkStart w:id="18" w:name="_Toc101274520"/>
      <w:r w:rsidRPr="00DC7C34">
        <w:rPr>
          <w:rStyle w:val="Siln"/>
          <w:rFonts w:ascii="Times New Roman" w:hAnsi="Times New Roman" w:cs="Times New Roman"/>
          <w:color w:val="auto"/>
        </w:rPr>
        <w:lastRenderedPageBreak/>
        <w:t>Ch</w:t>
      </w:r>
      <w:r w:rsidRPr="00DC7C34">
        <w:rPr>
          <w:rFonts w:ascii="Times New Roman" w:hAnsi="Times New Roman" w:cs="Times New Roman"/>
          <w:b/>
          <w:bCs/>
          <w:color w:val="auto"/>
        </w:rPr>
        <w:t>arakteristika osobnosti z hlediska temperamentu</w:t>
      </w:r>
      <w:bookmarkEnd w:id="16"/>
      <w:bookmarkEnd w:id="17"/>
      <w:bookmarkEnd w:id="18"/>
    </w:p>
    <w:p w14:paraId="10976D1E" w14:textId="77777777" w:rsidR="009822DC" w:rsidRDefault="009822DC" w:rsidP="001E46BB">
      <w:pPr>
        <w:spacing w:line="360" w:lineRule="auto"/>
        <w:jc w:val="both"/>
        <w:rPr>
          <w:rStyle w:val="Siln"/>
          <w:rFonts w:ascii="Times New Roman" w:hAnsi="Times New Roman" w:cs="Times New Roman"/>
          <w:b w:val="0"/>
          <w:bCs w:val="0"/>
          <w:sz w:val="32"/>
          <w:szCs w:val="32"/>
        </w:rPr>
      </w:pPr>
    </w:p>
    <w:p w14:paraId="1C41CAED" w14:textId="245D2750" w:rsidR="00DC7C34" w:rsidRPr="00EB2C7E" w:rsidRDefault="005420C8" w:rsidP="005420C8">
      <w:pPr>
        <w:pStyle w:val="Nadpis2"/>
        <w:rPr>
          <w:rStyle w:val="Siln"/>
          <w:rFonts w:ascii="Times New Roman" w:hAnsi="Times New Roman" w:cs="Times New Roman"/>
          <w:color w:val="auto"/>
          <w:sz w:val="30"/>
          <w:szCs w:val="30"/>
        </w:rPr>
      </w:pPr>
      <w:bookmarkStart w:id="19" w:name="_Toc101274521"/>
      <w:r w:rsidRPr="00EB2C7E">
        <w:rPr>
          <w:rStyle w:val="Siln"/>
          <w:rFonts w:ascii="Times New Roman" w:hAnsi="Times New Roman" w:cs="Times New Roman"/>
          <w:color w:val="auto"/>
          <w:sz w:val="30"/>
          <w:szCs w:val="30"/>
        </w:rPr>
        <w:t xml:space="preserve">2.1 </w:t>
      </w:r>
      <w:r w:rsidR="00DC7C34" w:rsidRPr="00EB2C7E">
        <w:rPr>
          <w:rStyle w:val="Siln"/>
          <w:rFonts w:ascii="Times New Roman" w:hAnsi="Times New Roman" w:cs="Times New Roman"/>
          <w:color w:val="auto"/>
          <w:sz w:val="30"/>
          <w:szCs w:val="30"/>
        </w:rPr>
        <w:t>Osobnost</w:t>
      </w:r>
      <w:bookmarkEnd w:id="19"/>
    </w:p>
    <w:p w14:paraId="2312B453" w14:textId="77777777" w:rsidR="00473921" w:rsidRPr="00473921" w:rsidRDefault="00473921" w:rsidP="00473921">
      <w:pPr>
        <w:pStyle w:val="Odstavecseseznamem"/>
        <w:ind w:left="780"/>
      </w:pPr>
    </w:p>
    <w:p w14:paraId="238AFA39" w14:textId="3A5376E8" w:rsidR="00752AAE" w:rsidRDefault="00E03D7B" w:rsidP="00D23100">
      <w:pPr>
        <w:spacing w:after="0" w:line="360" w:lineRule="auto"/>
        <w:ind w:firstLine="708"/>
        <w:jc w:val="both"/>
        <w:rPr>
          <w:sz w:val="24"/>
          <w:szCs w:val="24"/>
        </w:rPr>
      </w:pPr>
      <w:r>
        <w:rPr>
          <w:rStyle w:val="Siln"/>
          <w:rFonts w:ascii="Times New Roman" w:hAnsi="Times New Roman" w:cs="Times New Roman"/>
          <w:b w:val="0"/>
          <w:bCs w:val="0"/>
          <w:sz w:val="24"/>
          <w:szCs w:val="24"/>
        </w:rPr>
        <w:t>Termín osobnost</w:t>
      </w:r>
      <w:r w:rsidR="000A572F">
        <w:rPr>
          <w:rStyle w:val="Siln"/>
          <w:rFonts w:ascii="Times New Roman" w:hAnsi="Times New Roman" w:cs="Times New Roman"/>
          <w:b w:val="0"/>
          <w:bCs w:val="0"/>
          <w:sz w:val="24"/>
          <w:szCs w:val="24"/>
        </w:rPr>
        <w:t xml:space="preserve"> je jeden ze základních p</w:t>
      </w:r>
      <w:r w:rsidR="001F08FD">
        <w:rPr>
          <w:rStyle w:val="Siln"/>
          <w:rFonts w:ascii="Times New Roman" w:hAnsi="Times New Roman" w:cs="Times New Roman"/>
          <w:b w:val="0"/>
          <w:bCs w:val="0"/>
          <w:sz w:val="24"/>
          <w:szCs w:val="24"/>
        </w:rPr>
        <w:t>ojmů</w:t>
      </w:r>
      <w:r w:rsidR="000A572F">
        <w:rPr>
          <w:rStyle w:val="Siln"/>
          <w:rFonts w:ascii="Times New Roman" w:hAnsi="Times New Roman" w:cs="Times New Roman"/>
          <w:b w:val="0"/>
          <w:bCs w:val="0"/>
          <w:sz w:val="24"/>
          <w:szCs w:val="24"/>
        </w:rPr>
        <w:t xml:space="preserve"> studia psychologie.</w:t>
      </w:r>
      <w:r w:rsidR="009D5EFC">
        <w:rPr>
          <w:rStyle w:val="Siln"/>
          <w:rFonts w:ascii="Times New Roman" w:hAnsi="Times New Roman" w:cs="Times New Roman"/>
          <w:b w:val="0"/>
          <w:bCs w:val="0"/>
          <w:sz w:val="24"/>
          <w:szCs w:val="24"/>
        </w:rPr>
        <w:t xml:space="preserve"> </w:t>
      </w:r>
      <w:r w:rsidR="00485438">
        <w:rPr>
          <w:rStyle w:val="Siln"/>
          <w:rFonts w:ascii="Times New Roman" w:hAnsi="Times New Roman" w:cs="Times New Roman"/>
          <w:b w:val="0"/>
          <w:bCs w:val="0"/>
          <w:sz w:val="24"/>
          <w:szCs w:val="24"/>
        </w:rPr>
        <w:t>Existuje velké množství definic osobnosti</w:t>
      </w:r>
      <w:r w:rsidR="00B72EC0">
        <w:rPr>
          <w:rStyle w:val="Siln"/>
          <w:rFonts w:ascii="Times New Roman" w:hAnsi="Times New Roman" w:cs="Times New Roman"/>
          <w:b w:val="0"/>
          <w:bCs w:val="0"/>
          <w:sz w:val="24"/>
          <w:szCs w:val="24"/>
        </w:rPr>
        <w:t>.</w:t>
      </w:r>
      <w:r w:rsidR="009D5EFC">
        <w:rPr>
          <w:rStyle w:val="Siln"/>
          <w:rFonts w:ascii="Times New Roman" w:hAnsi="Times New Roman" w:cs="Times New Roman"/>
          <w:b w:val="0"/>
          <w:bCs w:val="0"/>
          <w:sz w:val="24"/>
          <w:szCs w:val="24"/>
        </w:rPr>
        <w:t xml:space="preserve"> </w:t>
      </w:r>
      <w:r w:rsidR="00E47F43" w:rsidRPr="00E47F43">
        <w:rPr>
          <w:rFonts w:ascii="Times New Roman" w:hAnsi="Times New Roman" w:cs="Times New Roman"/>
          <w:sz w:val="24"/>
          <w:szCs w:val="24"/>
        </w:rPr>
        <w:t>„Jedná se o poměrně stabilní soustavu vlastností se specifickou dynamikou, avšak není zcela neměnná. Prochází určitými vývojovými etapami, které s sebou nesou charakteristické vývojové úkoly a změny“ (Smékal, 2004)</w:t>
      </w:r>
      <w:r w:rsidR="00E47F43">
        <w:rPr>
          <w:sz w:val="24"/>
          <w:szCs w:val="24"/>
        </w:rPr>
        <w:t xml:space="preserve">. </w:t>
      </w:r>
    </w:p>
    <w:p w14:paraId="19CA0BDC" w14:textId="57268305" w:rsidR="00752AAE" w:rsidRDefault="00D878C6" w:rsidP="005B331A">
      <w:pPr>
        <w:spacing w:after="0"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Velmi často mluvíme o lidech v pojmech, které </w:t>
      </w:r>
      <w:proofErr w:type="gramStart"/>
      <w:r w:rsidR="00D102DD">
        <w:rPr>
          <w:rStyle w:val="Siln"/>
          <w:rFonts w:ascii="Times New Roman" w:hAnsi="Times New Roman" w:cs="Times New Roman"/>
          <w:b w:val="0"/>
          <w:bCs w:val="0"/>
          <w:sz w:val="24"/>
          <w:szCs w:val="24"/>
        </w:rPr>
        <w:t>slouží</w:t>
      </w:r>
      <w:proofErr w:type="gramEnd"/>
      <w:r w:rsidR="009D5EFC">
        <w:rPr>
          <w:rStyle w:val="Siln"/>
          <w:rFonts w:ascii="Times New Roman" w:hAnsi="Times New Roman" w:cs="Times New Roman"/>
          <w:b w:val="0"/>
          <w:bCs w:val="0"/>
          <w:sz w:val="24"/>
          <w:szCs w:val="24"/>
        </w:rPr>
        <w:t xml:space="preserve"> </w:t>
      </w:r>
      <w:r w:rsidR="00A80D3F">
        <w:rPr>
          <w:rStyle w:val="Siln"/>
          <w:rFonts w:ascii="Times New Roman" w:hAnsi="Times New Roman" w:cs="Times New Roman"/>
          <w:b w:val="0"/>
          <w:bCs w:val="0"/>
          <w:sz w:val="24"/>
          <w:szCs w:val="24"/>
        </w:rPr>
        <w:t>jako</w:t>
      </w:r>
      <w:r w:rsidR="00D102DD">
        <w:rPr>
          <w:rStyle w:val="Siln"/>
          <w:rFonts w:ascii="Times New Roman" w:hAnsi="Times New Roman" w:cs="Times New Roman"/>
          <w:b w:val="0"/>
          <w:bCs w:val="0"/>
          <w:sz w:val="24"/>
          <w:szCs w:val="24"/>
        </w:rPr>
        <w:t xml:space="preserve"> osobnostní charakteristiky.</w:t>
      </w:r>
      <w:r w:rsidR="009D5EFC">
        <w:rPr>
          <w:rStyle w:val="Siln"/>
          <w:rFonts w:ascii="Times New Roman" w:hAnsi="Times New Roman" w:cs="Times New Roman"/>
          <w:b w:val="0"/>
          <w:bCs w:val="0"/>
          <w:sz w:val="24"/>
          <w:szCs w:val="24"/>
        </w:rPr>
        <w:t xml:space="preserve"> </w:t>
      </w:r>
      <w:r w:rsidR="004A5FD8">
        <w:rPr>
          <w:rStyle w:val="Siln"/>
          <w:rFonts w:ascii="Times New Roman" w:hAnsi="Times New Roman" w:cs="Times New Roman"/>
          <w:b w:val="0"/>
          <w:bCs w:val="0"/>
          <w:sz w:val="24"/>
          <w:szCs w:val="24"/>
        </w:rPr>
        <w:t xml:space="preserve">Vycházíme z nich, když se snažíme odhadnout nebo přesně určit, jak se daná osoba chová. </w:t>
      </w:r>
      <w:r w:rsidR="003D61BF">
        <w:rPr>
          <w:rStyle w:val="Siln"/>
          <w:rFonts w:ascii="Times New Roman" w:hAnsi="Times New Roman" w:cs="Times New Roman"/>
          <w:b w:val="0"/>
          <w:bCs w:val="0"/>
          <w:sz w:val="24"/>
          <w:szCs w:val="24"/>
        </w:rPr>
        <w:t>Nejčastěji se jedná o vlastnosti</w:t>
      </w:r>
      <w:r w:rsidR="00097FAF">
        <w:rPr>
          <w:rStyle w:val="Siln"/>
          <w:rFonts w:ascii="Times New Roman" w:hAnsi="Times New Roman" w:cs="Times New Roman"/>
          <w:b w:val="0"/>
          <w:bCs w:val="0"/>
          <w:sz w:val="24"/>
          <w:szCs w:val="24"/>
        </w:rPr>
        <w:t xml:space="preserve">, které jsou na první pohled viditelné a jsou buď žádoucí nebo nežádoucí. </w:t>
      </w:r>
      <w:r w:rsidR="008A3600">
        <w:rPr>
          <w:rStyle w:val="Siln"/>
          <w:rFonts w:ascii="Times New Roman" w:hAnsi="Times New Roman" w:cs="Times New Roman"/>
          <w:b w:val="0"/>
          <w:bCs w:val="0"/>
          <w:sz w:val="24"/>
          <w:szCs w:val="24"/>
        </w:rPr>
        <w:t>Máme velkou tendenci ostatní srovnávat s jinými i právě díky tomu, že u nich pozorujeme stejné či velmi podobné vlastnosti. Například</w:t>
      </w:r>
      <w:r w:rsidR="009D5EFC">
        <w:rPr>
          <w:rStyle w:val="Siln"/>
          <w:rFonts w:ascii="Times New Roman" w:hAnsi="Times New Roman" w:cs="Times New Roman"/>
          <w:b w:val="0"/>
          <w:bCs w:val="0"/>
          <w:sz w:val="24"/>
          <w:szCs w:val="24"/>
        </w:rPr>
        <w:t>: „T</w:t>
      </w:r>
      <w:r w:rsidR="00476B9F">
        <w:rPr>
          <w:rStyle w:val="Siln"/>
          <w:rFonts w:ascii="Times New Roman" w:hAnsi="Times New Roman" w:cs="Times New Roman"/>
          <w:b w:val="0"/>
          <w:bCs w:val="0"/>
          <w:sz w:val="24"/>
          <w:szCs w:val="24"/>
        </w:rPr>
        <w:t xml:space="preserve">vůj bratr je úplně stejný jako můj strýc, tak tvrdohlavý a </w:t>
      </w:r>
      <w:r w:rsidR="005F57DC">
        <w:rPr>
          <w:rStyle w:val="Siln"/>
          <w:rFonts w:ascii="Times New Roman" w:hAnsi="Times New Roman" w:cs="Times New Roman"/>
          <w:b w:val="0"/>
          <w:bCs w:val="0"/>
          <w:sz w:val="24"/>
          <w:szCs w:val="24"/>
        </w:rPr>
        <w:t>náladový!“ Tendenci srovnávat můžeme vidět i v literárních a filmových dílech</w:t>
      </w:r>
      <w:r w:rsidR="009D5EFC">
        <w:rPr>
          <w:rStyle w:val="Siln"/>
          <w:rFonts w:ascii="Times New Roman" w:hAnsi="Times New Roman" w:cs="Times New Roman"/>
          <w:b w:val="0"/>
          <w:bCs w:val="0"/>
          <w:sz w:val="24"/>
          <w:szCs w:val="24"/>
        </w:rPr>
        <w:t xml:space="preserve"> </w:t>
      </w:r>
      <w:r w:rsidR="0039552A">
        <w:rPr>
          <w:rStyle w:val="Siln"/>
          <w:rFonts w:ascii="Times New Roman" w:hAnsi="Times New Roman" w:cs="Times New Roman"/>
          <w:b w:val="0"/>
          <w:bCs w:val="0"/>
          <w:sz w:val="24"/>
          <w:szCs w:val="24"/>
        </w:rPr>
        <w:t>(</w:t>
      </w:r>
      <w:proofErr w:type="spellStart"/>
      <w:r w:rsidR="0039552A">
        <w:rPr>
          <w:rStyle w:val="Siln"/>
          <w:rFonts w:ascii="Times New Roman" w:hAnsi="Times New Roman" w:cs="Times New Roman"/>
          <w:b w:val="0"/>
          <w:bCs w:val="0"/>
          <w:sz w:val="24"/>
          <w:szCs w:val="24"/>
        </w:rPr>
        <w:t>Nakonečný</w:t>
      </w:r>
      <w:proofErr w:type="spellEnd"/>
      <w:r w:rsidR="0039552A">
        <w:rPr>
          <w:rStyle w:val="Siln"/>
          <w:rFonts w:ascii="Times New Roman" w:hAnsi="Times New Roman" w:cs="Times New Roman"/>
          <w:b w:val="0"/>
          <w:bCs w:val="0"/>
          <w:sz w:val="24"/>
          <w:szCs w:val="24"/>
        </w:rPr>
        <w:t xml:space="preserve">, 1977). </w:t>
      </w:r>
    </w:p>
    <w:p w14:paraId="1F19EBDC" w14:textId="77777777" w:rsidR="006677D4" w:rsidRDefault="00D7294B" w:rsidP="009D5EFC">
      <w:pPr>
        <w:spacing w:after="0"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Osobnost se z určité části projevuje navenek, ale </w:t>
      </w:r>
      <w:r w:rsidR="00EF7D76">
        <w:rPr>
          <w:rStyle w:val="Siln"/>
          <w:rFonts w:ascii="Times New Roman" w:hAnsi="Times New Roman" w:cs="Times New Roman"/>
          <w:b w:val="0"/>
          <w:bCs w:val="0"/>
          <w:sz w:val="24"/>
          <w:szCs w:val="24"/>
        </w:rPr>
        <w:t>určité vlastnosti zůstávají ukryty pod povrchem a využíváme je pouze za konkrétních situací.</w:t>
      </w:r>
      <w:r w:rsidR="006677D4">
        <w:rPr>
          <w:rStyle w:val="Siln"/>
          <w:rFonts w:ascii="Times New Roman" w:hAnsi="Times New Roman" w:cs="Times New Roman"/>
          <w:b w:val="0"/>
          <w:bCs w:val="0"/>
          <w:sz w:val="24"/>
          <w:szCs w:val="24"/>
        </w:rPr>
        <w:t xml:space="preserve"> Ter</w:t>
      </w:r>
      <w:r w:rsidR="00AA3E68">
        <w:rPr>
          <w:rStyle w:val="Siln"/>
          <w:rFonts w:ascii="Times New Roman" w:hAnsi="Times New Roman" w:cs="Times New Roman"/>
          <w:b w:val="0"/>
          <w:bCs w:val="0"/>
          <w:sz w:val="24"/>
          <w:szCs w:val="24"/>
        </w:rPr>
        <w:t>mín osobnost je důležitý k uvědomění si, že nám ukazuje jedinečnost každého člověka.</w:t>
      </w:r>
      <w:r w:rsidR="00454A0C">
        <w:rPr>
          <w:rStyle w:val="Siln"/>
          <w:rFonts w:ascii="Times New Roman" w:hAnsi="Times New Roman" w:cs="Times New Roman"/>
          <w:b w:val="0"/>
          <w:bCs w:val="0"/>
          <w:sz w:val="24"/>
          <w:szCs w:val="24"/>
        </w:rPr>
        <w:t xml:space="preserve"> Také </w:t>
      </w:r>
      <w:r w:rsidR="003F1942">
        <w:rPr>
          <w:rStyle w:val="Siln"/>
          <w:rFonts w:ascii="Times New Roman" w:hAnsi="Times New Roman" w:cs="Times New Roman"/>
          <w:b w:val="0"/>
          <w:bCs w:val="0"/>
          <w:sz w:val="24"/>
          <w:szCs w:val="24"/>
        </w:rPr>
        <w:t>nám poskytne pohled na to</w:t>
      </w:r>
      <w:r w:rsidR="00454A0C">
        <w:rPr>
          <w:rStyle w:val="Siln"/>
          <w:rFonts w:ascii="Times New Roman" w:hAnsi="Times New Roman" w:cs="Times New Roman"/>
          <w:b w:val="0"/>
          <w:bCs w:val="0"/>
          <w:sz w:val="24"/>
          <w:szCs w:val="24"/>
        </w:rPr>
        <w:t>, jak člověk vnímá</w:t>
      </w:r>
      <w:r w:rsidR="009D5EFC">
        <w:rPr>
          <w:rStyle w:val="Siln"/>
          <w:rFonts w:ascii="Times New Roman" w:hAnsi="Times New Roman" w:cs="Times New Roman"/>
          <w:b w:val="0"/>
          <w:bCs w:val="0"/>
          <w:sz w:val="24"/>
          <w:szCs w:val="24"/>
        </w:rPr>
        <w:t xml:space="preserve"> </w:t>
      </w:r>
      <w:r w:rsidR="00454A0C">
        <w:rPr>
          <w:rStyle w:val="Siln"/>
          <w:rFonts w:ascii="Times New Roman" w:hAnsi="Times New Roman" w:cs="Times New Roman"/>
          <w:b w:val="0"/>
          <w:bCs w:val="0"/>
          <w:sz w:val="24"/>
          <w:szCs w:val="24"/>
        </w:rPr>
        <w:t>sám sebe</w:t>
      </w:r>
      <w:r w:rsidR="003F1942">
        <w:rPr>
          <w:rStyle w:val="Siln"/>
          <w:rFonts w:ascii="Times New Roman" w:hAnsi="Times New Roman" w:cs="Times New Roman"/>
          <w:b w:val="0"/>
          <w:bCs w:val="0"/>
          <w:sz w:val="24"/>
          <w:szCs w:val="24"/>
        </w:rPr>
        <w:t xml:space="preserve">, </w:t>
      </w:r>
      <w:r w:rsidR="00454A0C">
        <w:rPr>
          <w:rStyle w:val="Siln"/>
          <w:rFonts w:ascii="Times New Roman" w:hAnsi="Times New Roman" w:cs="Times New Roman"/>
          <w:b w:val="0"/>
          <w:bCs w:val="0"/>
          <w:sz w:val="24"/>
          <w:szCs w:val="24"/>
        </w:rPr>
        <w:t>své okol</w:t>
      </w:r>
      <w:r w:rsidR="003F1942">
        <w:rPr>
          <w:rStyle w:val="Siln"/>
          <w:rFonts w:ascii="Times New Roman" w:hAnsi="Times New Roman" w:cs="Times New Roman"/>
          <w:b w:val="0"/>
          <w:bCs w:val="0"/>
          <w:sz w:val="24"/>
          <w:szCs w:val="24"/>
        </w:rPr>
        <w:t>í</w:t>
      </w:r>
      <w:r w:rsidR="00470813">
        <w:rPr>
          <w:rStyle w:val="Siln"/>
          <w:rFonts w:ascii="Times New Roman" w:hAnsi="Times New Roman" w:cs="Times New Roman"/>
          <w:b w:val="0"/>
          <w:bCs w:val="0"/>
          <w:sz w:val="24"/>
          <w:szCs w:val="24"/>
        </w:rPr>
        <w:t xml:space="preserve">, </w:t>
      </w:r>
      <w:r w:rsidR="00425B44">
        <w:rPr>
          <w:rStyle w:val="Siln"/>
          <w:rFonts w:ascii="Times New Roman" w:hAnsi="Times New Roman" w:cs="Times New Roman"/>
          <w:b w:val="0"/>
          <w:bCs w:val="0"/>
          <w:sz w:val="24"/>
          <w:szCs w:val="24"/>
        </w:rPr>
        <w:t>jaké cíle si stanoví, jak jedná či jak se cítí. Emoční prožitek je úzce spjat s</w:t>
      </w:r>
      <w:r w:rsidR="00DC0FA9">
        <w:rPr>
          <w:rStyle w:val="Siln"/>
          <w:rFonts w:ascii="Times New Roman" w:hAnsi="Times New Roman" w:cs="Times New Roman"/>
          <w:b w:val="0"/>
          <w:bCs w:val="0"/>
          <w:sz w:val="24"/>
          <w:szCs w:val="24"/>
        </w:rPr>
        <w:t xml:space="preserve"> osobnostními vlastnostmi, jelikož vychází z temperamentu, který je jejich základem. </w:t>
      </w:r>
      <w:r w:rsidR="00AA33CE">
        <w:rPr>
          <w:rStyle w:val="Siln"/>
          <w:rFonts w:ascii="Times New Roman" w:hAnsi="Times New Roman" w:cs="Times New Roman"/>
          <w:b w:val="0"/>
          <w:bCs w:val="0"/>
          <w:sz w:val="24"/>
          <w:szCs w:val="24"/>
        </w:rPr>
        <w:tab/>
      </w:r>
      <w:r w:rsidR="00AA33CE">
        <w:rPr>
          <w:rStyle w:val="Siln"/>
          <w:rFonts w:ascii="Times New Roman" w:hAnsi="Times New Roman" w:cs="Times New Roman"/>
          <w:b w:val="0"/>
          <w:bCs w:val="0"/>
          <w:sz w:val="24"/>
          <w:szCs w:val="24"/>
        </w:rPr>
        <w:tab/>
      </w:r>
      <w:r w:rsidR="00AA33CE">
        <w:rPr>
          <w:rStyle w:val="Siln"/>
          <w:rFonts w:ascii="Times New Roman" w:hAnsi="Times New Roman" w:cs="Times New Roman"/>
          <w:b w:val="0"/>
          <w:bCs w:val="0"/>
          <w:sz w:val="24"/>
          <w:szCs w:val="24"/>
        </w:rPr>
        <w:tab/>
      </w:r>
      <w:r w:rsidR="00AA33CE">
        <w:rPr>
          <w:rStyle w:val="Siln"/>
          <w:rFonts w:ascii="Times New Roman" w:hAnsi="Times New Roman" w:cs="Times New Roman"/>
          <w:b w:val="0"/>
          <w:bCs w:val="0"/>
          <w:sz w:val="24"/>
          <w:szCs w:val="24"/>
        </w:rPr>
        <w:tab/>
      </w:r>
      <w:r w:rsidR="00AA33CE">
        <w:rPr>
          <w:rStyle w:val="Siln"/>
          <w:rFonts w:ascii="Times New Roman" w:hAnsi="Times New Roman" w:cs="Times New Roman"/>
          <w:b w:val="0"/>
          <w:bCs w:val="0"/>
          <w:sz w:val="24"/>
          <w:szCs w:val="24"/>
        </w:rPr>
        <w:tab/>
      </w:r>
      <w:r w:rsidR="00AA33CE">
        <w:rPr>
          <w:rStyle w:val="Siln"/>
          <w:rFonts w:ascii="Times New Roman" w:hAnsi="Times New Roman" w:cs="Times New Roman"/>
          <w:b w:val="0"/>
          <w:bCs w:val="0"/>
          <w:sz w:val="24"/>
          <w:szCs w:val="24"/>
        </w:rPr>
        <w:tab/>
      </w:r>
      <w:r w:rsidR="009D5EFC">
        <w:rPr>
          <w:rStyle w:val="Siln"/>
          <w:rFonts w:ascii="Times New Roman" w:hAnsi="Times New Roman" w:cs="Times New Roman"/>
          <w:b w:val="0"/>
          <w:bCs w:val="0"/>
          <w:sz w:val="24"/>
          <w:szCs w:val="24"/>
        </w:rPr>
        <w:tab/>
      </w:r>
      <w:r w:rsidR="009D5EFC">
        <w:rPr>
          <w:rStyle w:val="Siln"/>
          <w:rFonts w:ascii="Times New Roman" w:hAnsi="Times New Roman" w:cs="Times New Roman"/>
          <w:b w:val="0"/>
          <w:bCs w:val="0"/>
          <w:sz w:val="24"/>
          <w:szCs w:val="24"/>
        </w:rPr>
        <w:tab/>
      </w:r>
    </w:p>
    <w:p w14:paraId="2F356D7E" w14:textId="2F057D52" w:rsidR="00752AAE" w:rsidRDefault="00C51716" w:rsidP="00D23100">
      <w:pPr>
        <w:spacing w:after="0"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Osobnost má své </w:t>
      </w:r>
      <w:r w:rsidR="00A87A82">
        <w:rPr>
          <w:rStyle w:val="Siln"/>
          <w:rFonts w:ascii="Times New Roman" w:hAnsi="Times New Roman" w:cs="Times New Roman"/>
          <w:b w:val="0"/>
          <w:bCs w:val="0"/>
          <w:sz w:val="24"/>
          <w:szCs w:val="24"/>
        </w:rPr>
        <w:t xml:space="preserve">objektivně pozorovatelné stránky, ale </w:t>
      </w:r>
      <w:r w:rsidR="00727B69">
        <w:rPr>
          <w:rStyle w:val="Siln"/>
          <w:rFonts w:ascii="Times New Roman" w:hAnsi="Times New Roman" w:cs="Times New Roman"/>
          <w:b w:val="0"/>
          <w:bCs w:val="0"/>
          <w:sz w:val="24"/>
          <w:szCs w:val="24"/>
        </w:rPr>
        <w:t>má i subjektivní obraz, kterým je pojetí sebe sama. Jedná se o vědomí naší vlastní existence</w:t>
      </w:r>
      <w:r w:rsidR="0081002A">
        <w:rPr>
          <w:rStyle w:val="Siln"/>
          <w:rFonts w:ascii="Times New Roman" w:hAnsi="Times New Roman" w:cs="Times New Roman"/>
          <w:b w:val="0"/>
          <w:bCs w:val="0"/>
          <w:sz w:val="24"/>
          <w:szCs w:val="24"/>
        </w:rPr>
        <w:t xml:space="preserve">, zahrnující </w:t>
      </w:r>
      <w:r w:rsidR="0027094F">
        <w:rPr>
          <w:rStyle w:val="Siln"/>
          <w:rFonts w:ascii="Times New Roman" w:hAnsi="Times New Roman" w:cs="Times New Roman"/>
          <w:b w:val="0"/>
          <w:bCs w:val="0"/>
          <w:sz w:val="24"/>
          <w:szCs w:val="24"/>
        </w:rPr>
        <w:t xml:space="preserve">naši subjektivní interpretaci minulosti, </w:t>
      </w:r>
      <w:r w:rsidR="00C02D38">
        <w:rPr>
          <w:rStyle w:val="Siln"/>
          <w:rFonts w:ascii="Times New Roman" w:hAnsi="Times New Roman" w:cs="Times New Roman"/>
          <w:b w:val="0"/>
          <w:bCs w:val="0"/>
          <w:sz w:val="24"/>
          <w:szCs w:val="24"/>
        </w:rPr>
        <w:t xml:space="preserve">naši </w:t>
      </w:r>
      <w:r w:rsidR="0027094F">
        <w:rPr>
          <w:rStyle w:val="Siln"/>
          <w:rFonts w:ascii="Times New Roman" w:hAnsi="Times New Roman" w:cs="Times New Roman"/>
          <w:b w:val="0"/>
          <w:bCs w:val="0"/>
          <w:sz w:val="24"/>
          <w:szCs w:val="24"/>
        </w:rPr>
        <w:t>současnost</w:t>
      </w:r>
      <w:r w:rsidR="00C02D38">
        <w:rPr>
          <w:rStyle w:val="Siln"/>
          <w:rFonts w:ascii="Times New Roman" w:hAnsi="Times New Roman" w:cs="Times New Roman"/>
          <w:b w:val="0"/>
          <w:bCs w:val="0"/>
          <w:sz w:val="24"/>
          <w:szCs w:val="24"/>
        </w:rPr>
        <w:t xml:space="preserve"> a vyplývající budoucnost.</w:t>
      </w:r>
      <w:r w:rsidR="00BF419A">
        <w:rPr>
          <w:rStyle w:val="Siln"/>
          <w:rFonts w:ascii="Times New Roman" w:hAnsi="Times New Roman" w:cs="Times New Roman"/>
          <w:b w:val="0"/>
          <w:bCs w:val="0"/>
          <w:sz w:val="24"/>
          <w:szCs w:val="24"/>
        </w:rPr>
        <w:t xml:space="preserve"> Nelze charakterizovat osobnost jako celek, proto mnohem více používáme</w:t>
      </w:r>
      <w:r w:rsidR="00ED7BF4">
        <w:rPr>
          <w:rStyle w:val="Siln"/>
          <w:rFonts w:ascii="Times New Roman" w:hAnsi="Times New Roman" w:cs="Times New Roman"/>
          <w:b w:val="0"/>
          <w:bCs w:val="0"/>
          <w:sz w:val="24"/>
          <w:szCs w:val="24"/>
        </w:rPr>
        <w:t xml:space="preserve"> dílčí části</w:t>
      </w:r>
      <w:r w:rsidR="004A3BB6">
        <w:rPr>
          <w:rStyle w:val="Siln"/>
          <w:rFonts w:ascii="Times New Roman" w:hAnsi="Times New Roman" w:cs="Times New Roman"/>
          <w:b w:val="0"/>
          <w:bCs w:val="0"/>
          <w:sz w:val="24"/>
          <w:szCs w:val="24"/>
        </w:rPr>
        <w:t>,</w:t>
      </w:r>
      <w:r w:rsidR="009D5EFC">
        <w:rPr>
          <w:rStyle w:val="Siln"/>
          <w:rFonts w:ascii="Times New Roman" w:hAnsi="Times New Roman" w:cs="Times New Roman"/>
          <w:b w:val="0"/>
          <w:bCs w:val="0"/>
          <w:sz w:val="24"/>
          <w:szCs w:val="24"/>
        </w:rPr>
        <w:t xml:space="preserve"> </w:t>
      </w:r>
      <w:r w:rsidR="00E27B0D">
        <w:rPr>
          <w:rStyle w:val="Siln"/>
          <w:rFonts w:ascii="Times New Roman" w:hAnsi="Times New Roman" w:cs="Times New Roman"/>
          <w:b w:val="0"/>
          <w:bCs w:val="0"/>
          <w:sz w:val="24"/>
          <w:szCs w:val="24"/>
        </w:rPr>
        <w:t>kterými</w:t>
      </w:r>
      <w:r w:rsidR="00ED7BF4">
        <w:rPr>
          <w:rStyle w:val="Siln"/>
          <w:rFonts w:ascii="Times New Roman" w:hAnsi="Times New Roman" w:cs="Times New Roman"/>
          <w:b w:val="0"/>
          <w:bCs w:val="0"/>
          <w:sz w:val="24"/>
          <w:szCs w:val="24"/>
        </w:rPr>
        <w:t xml:space="preserve"> jsou</w:t>
      </w:r>
      <w:r w:rsidR="009249CB">
        <w:rPr>
          <w:rStyle w:val="Siln"/>
          <w:rFonts w:ascii="Times New Roman" w:hAnsi="Times New Roman" w:cs="Times New Roman"/>
          <w:b w:val="0"/>
          <w:bCs w:val="0"/>
          <w:sz w:val="24"/>
          <w:szCs w:val="24"/>
        </w:rPr>
        <w:t xml:space="preserve"> již dříve zmíněné</w:t>
      </w:r>
      <w:r w:rsidR="00ED7BF4">
        <w:rPr>
          <w:rStyle w:val="Siln"/>
          <w:rFonts w:ascii="Times New Roman" w:hAnsi="Times New Roman" w:cs="Times New Roman"/>
          <w:b w:val="0"/>
          <w:bCs w:val="0"/>
          <w:sz w:val="24"/>
          <w:szCs w:val="24"/>
        </w:rPr>
        <w:t xml:space="preserve"> osobnostní vlastnosti</w:t>
      </w:r>
      <w:r w:rsidR="00803193">
        <w:rPr>
          <w:rStyle w:val="Siln"/>
          <w:rFonts w:ascii="Times New Roman" w:hAnsi="Times New Roman" w:cs="Times New Roman"/>
          <w:b w:val="0"/>
          <w:bCs w:val="0"/>
          <w:sz w:val="24"/>
          <w:szCs w:val="24"/>
        </w:rPr>
        <w:t xml:space="preserve">. </w:t>
      </w:r>
      <w:r w:rsidR="00091E2B">
        <w:rPr>
          <w:rStyle w:val="Siln"/>
          <w:rFonts w:ascii="Times New Roman" w:hAnsi="Times New Roman" w:cs="Times New Roman"/>
          <w:b w:val="0"/>
          <w:bCs w:val="0"/>
          <w:sz w:val="24"/>
          <w:szCs w:val="24"/>
        </w:rPr>
        <w:t>Ty bývaj</w:t>
      </w:r>
      <w:r w:rsidR="000224DD">
        <w:rPr>
          <w:rStyle w:val="Siln"/>
          <w:rFonts w:ascii="Times New Roman" w:hAnsi="Times New Roman" w:cs="Times New Roman"/>
          <w:b w:val="0"/>
          <w:bCs w:val="0"/>
          <w:sz w:val="24"/>
          <w:szCs w:val="24"/>
        </w:rPr>
        <w:t xml:space="preserve">í dle určitého způsobu uspořádány a někdy </w:t>
      </w:r>
      <w:proofErr w:type="gramStart"/>
      <w:r w:rsidR="000224DD">
        <w:rPr>
          <w:rStyle w:val="Siln"/>
          <w:rFonts w:ascii="Times New Roman" w:hAnsi="Times New Roman" w:cs="Times New Roman"/>
          <w:b w:val="0"/>
          <w:bCs w:val="0"/>
          <w:sz w:val="24"/>
          <w:szCs w:val="24"/>
        </w:rPr>
        <w:t>vytváří</w:t>
      </w:r>
      <w:proofErr w:type="gramEnd"/>
      <w:r w:rsidR="009D5EFC">
        <w:rPr>
          <w:rStyle w:val="Siln"/>
          <w:rFonts w:ascii="Times New Roman" w:hAnsi="Times New Roman" w:cs="Times New Roman"/>
          <w:b w:val="0"/>
          <w:bCs w:val="0"/>
          <w:sz w:val="24"/>
          <w:szCs w:val="24"/>
        </w:rPr>
        <w:t xml:space="preserve"> </w:t>
      </w:r>
      <w:r w:rsidR="00673BBC">
        <w:rPr>
          <w:rStyle w:val="Siln"/>
          <w:rFonts w:ascii="Times New Roman" w:hAnsi="Times New Roman" w:cs="Times New Roman"/>
          <w:b w:val="0"/>
          <w:bCs w:val="0"/>
          <w:sz w:val="24"/>
          <w:szCs w:val="24"/>
        </w:rPr>
        <w:t xml:space="preserve">stabilnější kombinace. </w:t>
      </w:r>
      <w:r w:rsidR="00045BBC">
        <w:rPr>
          <w:rStyle w:val="Siln"/>
          <w:rFonts w:ascii="Times New Roman" w:hAnsi="Times New Roman" w:cs="Times New Roman"/>
          <w:b w:val="0"/>
          <w:bCs w:val="0"/>
          <w:sz w:val="24"/>
          <w:szCs w:val="24"/>
        </w:rPr>
        <w:t>Fungují ve vzájemné interakci</w:t>
      </w:r>
      <w:r w:rsidR="00B56B26">
        <w:rPr>
          <w:rStyle w:val="Siln"/>
          <w:rFonts w:ascii="Times New Roman" w:hAnsi="Times New Roman" w:cs="Times New Roman"/>
          <w:b w:val="0"/>
          <w:bCs w:val="0"/>
          <w:sz w:val="24"/>
          <w:szCs w:val="24"/>
        </w:rPr>
        <w:t xml:space="preserve"> a výsledný projev závisí i </w:t>
      </w:r>
      <w:r w:rsidR="003016A0">
        <w:rPr>
          <w:rStyle w:val="Siln"/>
          <w:rFonts w:ascii="Times New Roman" w:hAnsi="Times New Roman" w:cs="Times New Roman"/>
          <w:b w:val="0"/>
          <w:bCs w:val="0"/>
          <w:sz w:val="24"/>
          <w:szCs w:val="24"/>
        </w:rPr>
        <w:t>n</w:t>
      </w:r>
      <w:r w:rsidR="00700D41">
        <w:rPr>
          <w:rStyle w:val="Siln"/>
          <w:rFonts w:ascii="Times New Roman" w:hAnsi="Times New Roman" w:cs="Times New Roman"/>
          <w:b w:val="0"/>
          <w:bCs w:val="0"/>
          <w:sz w:val="24"/>
          <w:szCs w:val="24"/>
        </w:rPr>
        <w:t>a současných podmínkách</w:t>
      </w:r>
      <w:r w:rsidR="00AB1D2F">
        <w:rPr>
          <w:rStyle w:val="Siln"/>
          <w:rFonts w:ascii="Times New Roman" w:hAnsi="Times New Roman" w:cs="Times New Roman"/>
          <w:b w:val="0"/>
          <w:bCs w:val="0"/>
          <w:sz w:val="24"/>
          <w:szCs w:val="24"/>
        </w:rPr>
        <w:t xml:space="preserve"> (společenském a kulturním kontextu</w:t>
      </w:r>
      <w:r w:rsidR="00F667A5">
        <w:rPr>
          <w:rStyle w:val="Siln"/>
          <w:rFonts w:ascii="Times New Roman" w:hAnsi="Times New Roman" w:cs="Times New Roman"/>
          <w:b w:val="0"/>
          <w:bCs w:val="0"/>
          <w:sz w:val="24"/>
          <w:szCs w:val="24"/>
        </w:rPr>
        <w:t xml:space="preserve"> či situaci)</w:t>
      </w:r>
      <w:r w:rsidR="0039552A">
        <w:rPr>
          <w:rStyle w:val="Siln"/>
          <w:rFonts w:ascii="Times New Roman" w:hAnsi="Times New Roman" w:cs="Times New Roman"/>
          <w:b w:val="0"/>
          <w:bCs w:val="0"/>
          <w:sz w:val="24"/>
          <w:szCs w:val="24"/>
        </w:rPr>
        <w:t xml:space="preserve"> (</w:t>
      </w:r>
      <w:proofErr w:type="spellStart"/>
      <w:r w:rsidR="0039552A">
        <w:rPr>
          <w:rStyle w:val="Siln"/>
          <w:rFonts w:ascii="Times New Roman" w:hAnsi="Times New Roman" w:cs="Times New Roman"/>
          <w:b w:val="0"/>
          <w:bCs w:val="0"/>
          <w:sz w:val="24"/>
          <w:szCs w:val="24"/>
        </w:rPr>
        <w:t>Drapela</w:t>
      </w:r>
      <w:proofErr w:type="spellEnd"/>
      <w:r w:rsidR="0039552A">
        <w:rPr>
          <w:rStyle w:val="Siln"/>
          <w:rFonts w:ascii="Times New Roman" w:hAnsi="Times New Roman" w:cs="Times New Roman"/>
          <w:b w:val="0"/>
          <w:bCs w:val="0"/>
          <w:sz w:val="24"/>
          <w:szCs w:val="24"/>
        </w:rPr>
        <w:t>, 1997).</w:t>
      </w:r>
    </w:p>
    <w:p w14:paraId="407A2B71" w14:textId="7514D4FE" w:rsidR="006677D4" w:rsidRDefault="00F667A5" w:rsidP="009D5EFC">
      <w:pPr>
        <w:spacing w:after="0"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V rámci studia </w:t>
      </w:r>
      <w:r w:rsidR="008900FA">
        <w:rPr>
          <w:rStyle w:val="Siln"/>
          <w:rFonts w:ascii="Times New Roman" w:hAnsi="Times New Roman" w:cs="Times New Roman"/>
          <w:b w:val="0"/>
          <w:bCs w:val="0"/>
          <w:sz w:val="24"/>
          <w:szCs w:val="24"/>
        </w:rPr>
        <w:t xml:space="preserve">osobnosti bychom se měli zaměřit i na rozlišení </w:t>
      </w:r>
      <w:r w:rsidR="00581C5C">
        <w:rPr>
          <w:rStyle w:val="Siln"/>
          <w:rFonts w:ascii="Times New Roman" w:hAnsi="Times New Roman" w:cs="Times New Roman"/>
          <w:b w:val="0"/>
          <w:bCs w:val="0"/>
          <w:sz w:val="24"/>
          <w:szCs w:val="24"/>
        </w:rPr>
        <w:t>trvalejších vlas</w:t>
      </w:r>
      <w:r w:rsidR="006E0421">
        <w:rPr>
          <w:rStyle w:val="Siln"/>
          <w:rFonts w:ascii="Times New Roman" w:hAnsi="Times New Roman" w:cs="Times New Roman"/>
          <w:b w:val="0"/>
          <w:bCs w:val="0"/>
          <w:sz w:val="24"/>
          <w:szCs w:val="24"/>
        </w:rPr>
        <w:t>t</w:t>
      </w:r>
      <w:r w:rsidR="00581C5C">
        <w:rPr>
          <w:rStyle w:val="Siln"/>
          <w:rFonts w:ascii="Times New Roman" w:hAnsi="Times New Roman" w:cs="Times New Roman"/>
          <w:b w:val="0"/>
          <w:bCs w:val="0"/>
          <w:sz w:val="24"/>
          <w:szCs w:val="24"/>
        </w:rPr>
        <w:t xml:space="preserve">ností a </w:t>
      </w:r>
      <w:r w:rsidR="006677D4">
        <w:rPr>
          <w:rStyle w:val="Siln"/>
          <w:rFonts w:ascii="Times New Roman" w:hAnsi="Times New Roman" w:cs="Times New Roman"/>
          <w:b w:val="0"/>
          <w:bCs w:val="0"/>
          <w:sz w:val="24"/>
          <w:szCs w:val="24"/>
        </w:rPr>
        <w:t xml:space="preserve">vlastností </w:t>
      </w:r>
      <w:r w:rsidR="00581C5C">
        <w:rPr>
          <w:rStyle w:val="Siln"/>
          <w:rFonts w:ascii="Times New Roman" w:hAnsi="Times New Roman" w:cs="Times New Roman"/>
          <w:b w:val="0"/>
          <w:bCs w:val="0"/>
          <w:sz w:val="24"/>
          <w:szCs w:val="24"/>
        </w:rPr>
        <w:t>přechodných</w:t>
      </w:r>
      <w:r w:rsidR="006677D4">
        <w:rPr>
          <w:rStyle w:val="Siln"/>
          <w:rFonts w:ascii="Times New Roman" w:hAnsi="Times New Roman" w:cs="Times New Roman"/>
          <w:b w:val="0"/>
          <w:bCs w:val="0"/>
          <w:sz w:val="24"/>
          <w:szCs w:val="24"/>
        </w:rPr>
        <w:t>,</w:t>
      </w:r>
      <w:r w:rsidR="006E0421">
        <w:rPr>
          <w:rStyle w:val="Siln"/>
          <w:rFonts w:ascii="Times New Roman" w:hAnsi="Times New Roman" w:cs="Times New Roman"/>
          <w:b w:val="0"/>
          <w:bCs w:val="0"/>
          <w:sz w:val="24"/>
          <w:szCs w:val="24"/>
        </w:rPr>
        <w:t xml:space="preserve"> jako jsou aktuální stavy či konkrétní projevy v</w:t>
      </w:r>
      <w:r w:rsidR="00C06A13">
        <w:rPr>
          <w:rStyle w:val="Siln"/>
          <w:rFonts w:ascii="Times New Roman" w:hAnsi="Times New Roman" w:cs="Times New Roman"/>
          <w:b w:val="0"/>
          <w:bCs w:val="0"/>
          <w:sz w:val="24"/>
          <w:szCs w:val="24"/>
        </w:rPr>
        <w:t> </w:t>
      </w:r>
      <w:r w:rsidR="006E0421">
        <w:rPr>
          <w:rStyle w:val="Siln"/>
          <w:rFonts w:ascii="Times New Roman" w:hAnsi="Times New Roman" w:cs="Times New Roman"/>
          <w:b w:val="0"/>
          <w:bCs w:val="0"/>
          <w:sz w:val="24"/>
          <w:szCs w:val="24"/>
        </w:rPr>
        <w:t>chování</w:t>
      </w:r>
      <w:r w:rsidR="00C06A13">
        <w:rPr>
          <w:rStyle w:val="Siln"/>
          <w:rFonts w:ascii="Times New Roman" w:hAnsi="Times New Roman" w:cs="Times New Roman"/>
          <w:b w:val="0"/>
          <w:bCs w:val="0"/>
          <w:sz w:val="24"/>
          <w:szCs w:val="24"/>
        </w:rPr>
        <w:t xml:space="preserve">. </w:t>
      </w:r>
      <w:r w:rsidR="0052042F">
        <w:rPr>
          <w:rStyle w:val="Siln"/>
          <w:rFonts w:ascii="Times New Roman" w:hAnsi="Times New Roman" w:cs="Times New Roman"/>
          <w:b w:val="0"/>
          <w:bCs w:val="0"/>
          <w:sz w:val="24"/>
          <w:szCs w:val="24"/>
        </w:rPr>
        <w:t>Může se stát, že</w:t>
      </w:r>
      <w:r w:rsidR="00C06A13">
        <w:rPr>
          <w:rStyle w:val="Siln"/>
          <w:rFonts w:ascii="Times New Roman" w:hAnsi="Times New Roman" w:cs="Times New Roman"/>
          <w:b w:val="0"/>
          <w:bCs w:val="0"/>
          <w:sz w:val="24"/>
          <w:szCs w:val="24"/>
        </w:rPr>
        <w:t xml:space="preserve"> </w:t>
      </w:r>
      <w:r w:rsidR="0052042F">
        <w:rPr>
          <w:rStyle w:val="Siln"/>
          <w:rFonts w:ascii="Times New Roman" w:hAnsi="Times New Roman" w:cs="Times New Roman"/>
          <w:b w:val="0"/>
          <w:bCs w:val="0"/>
          <w:sz w:val="24"/>
          <w:szCs w:val="24"/>
        </w:rPr>
        <w:t xml:space="preserve">ve zmiňovaných současných stavech </w:t>
      </w:r>
      <w:r w:rsidR="006C2C72">
        <w:rPr>
          <w:rStyle w:val="Siln"/>
          <w:rFonts w:ascii="Times New Roman" w:hAnsi="Times New Roman" w:cs="Times New Roman"/>
          <w:b w:val="0"/>
          <w:bCs w:val="0"/>
          <w:sz w:val="24"/>
          <w:szCs w:val="24"/>
        </w:rPr>
        <w:t xml:space="preserve">se </w:t>
      </w:r>
      <w:r w:rsidR="0052042F">
        <w:rPr>
          <w:rStyle w:val="Siln"/>
          <w:rFonts w:ascii="Times New Roman" w:hAnsi="Times New Roman" w:cs="Times New Roman"/>
          <w:b w:val="0"/>
          <w:bCs w:val="0"/>
          <w:sz w:val="24"/>
          <w:szCs w:val="24"/>
        </w:rPr>
        <w:t xml:space="preserve">objeví jakási </w:t>
      </w:r>
      <w:r w:rsidR="006C2C72">
        <w:rPr>
          <w:rStyle w:val="Siln"/>
          <w:rFonts w:ascii="Times New Roman" w:hAnsi="Times New Roman" w:cs="Times New Roman"/>
          <w:b w:val="0"/>
          <w:bCs w:val="0"/>
          <w:sz w:val="24"/>
          <w:szCs w:val="24"/>
        </w:rPr>
        <w:t>obecná tendence, která je typická pro danou</w:t>
      </w:r>
      <w:r w:rsidR="00087766">
        <w:rPr>
          <w:rStyle w:val="Siln"/>
          <w:rFonts w:ascii="Times New Roman" w:hAnsi="Times New Roman" w:cs="Times New Roman"/>
          <w:b w:val="0"/>
          <w:bCs w:val="0"/>
          <w:sz w:val="24"/>
          <w:szCs w:val="24"/>
        </w:rPr>
        <w:t xml:space="preserve"> situaci</w:t>
      </w:r>
      <w:r w:rsidR="006C2C72">
        <w:rPr>
          <w:rStyle w:val="Siln"/>
          <w:rFonts w:ascii="Times New Roman" w:hAnsi="Times New Roman" w:cs="Times New Roman"/>
          <w:b w:val="0"/>
          <w:bCs w:val="0"/>
          <w:sz w:val="24"/>
          <w:szCs w:val="24"/>
        </w:rPr>
        <w:t xml:space="preserve">. </w:t>
      </w:r>
      <w:r w:rsidR="0018440E">
        <w:rPr>
          <w:rStyle w:val="Siln"/>
          <w:rFonts w:ascii="Times New Roman" w:hAnsi="Times New Roman" w:cs="Times New Roman"/>
          <w:b w:val="0"/>
          <w:bCs w:val="0"/>
          <w:sz w:val="24"/>
          <w:szCs w:val="24"/>
        </w:rPr>
        <w:t>Obecně je dáno</w:t>
      </w:r>
      <w:r w:rsidR="006677D4">
        <w:rPr>
          <w:rStyle w:val="Siln"/>
          <w:rFonts w:ascii="Times New Roman" w:hAnsi="Times New Roman" w:cs="Times New Roman"/>
          <w:b w:val="0"/>
          <w:bCs w:val="0"/>
          <w:sz w:val="24"/>
          <w:szCs w:val="24"/>
        </w:rPr>
        <w:t xml:space="preserve">, </w:t>
      </w:r>
      <w:r w:rsidR="0018440E">
        <w:rPr>
          <w:rStyle w:val="Siln"/>
          <w:rFonts w:ascii="Times New Roman" w:hAnsi="Times New Roman" w:cs="Times New Roman"/>
          <w:b w:val="0"/>
          <w:bCs w:val="0"/>
          <w:sz w:val="24"/>
          <w:szCs w:val="24"/>
        </w:rPr>
        <w:t>že rys</w:t>
      </w:r>
      <w:r w:rsidR="0017720E">
        <w:rPr>
          <w:rStyle w:val="Siln"/>
          <w:rFonts w:ascii="Times New Roman" w:hAnsi="Times New Roman" w:cs="Times New Roman"/>
          <w:b w:val="0"/>
          <w:bCs w:val="0"/>
          <w:sz w:val="24"/>
          <w:szCs w:val="24"/>
        </w:rPr>
        <w:t>,</w:t>
      </w:r>
      <w:r w:rsidR="0018440E">
        <w:rPr>
          <w:rStyle w:val="Siln"/>
          <w:rFonts w:ascii="Times New Roman" w:hAnsi="Times New Roman" w:cs="Times New Roman"/>
          <w:b w:val="0"/>
          <w:bCs w:val="0"/>
          <w:sz w:val="24"/>
          <w:szCs w:val="24"/>
        </w:rPr>
        <w:t xml:space="preserve"> který je</w:t>
      </w:r>
      <w:r w:rsidR="007B1E28">
        <w:rPr>
          <w:rStyle w:val="Siln"/>
          <w:rFonts w:ascii="Times New Roman" w:hAnsi="Times New Roman" w:cs="Times New Roman"/>
          <w:b w:val="0"/>
          <w:bCs w:val="0"/>
          <w:sz w:val="24"/>
          <w:szCs w:val="24"/>
        </w:rPr>
        <w:t xml:space="preserve"> silně zarytý v naší osobnosti</w:t>
      </w:r>
      <w:r w:rsidR="006677D4">
        <w:rPr>
          <w:rStyle w:val="Siln"/>
          <w:rFonts w:ascii="Times New Roman" w:hAnsi="Times New Roman" w:cs="Times New Roman"/>
          <w:b w:val="0"/>
          <w:bCs w:val="0"/>
          <w:sz w:val="24"/>
          <w:szCs w:val="24"/>
        </w:rPr>
        <w:t>, se projeví ve většině situací,</w:t>
      </w:r>
      <w:r w:rsidR="005F1FA3">
        <w:rPr>
          <w:rStyle w:val="Siln"/>
          <w:rFonts w:ascii="Times New Roman" w:hAnsi="Times New Roman" w:cs="Times New Roman"/>
          <w:b w:val="0"/>
          <w:bCs w:val="0"/>
          <w:sz w:val="24"/>
          <w:szCs w:val="24"/>
        </w:rPr>
        <w:t xml:space="preserve"> zatímco něco, co pro nás není tak hluboké, je lehce ovlivniteln</w:t>
      </w:r>
      <w:r w:rsidR="00CC4A5A">
        <w:rPr>
          <w:rStyle w:val="Siln"/>
          <w:rFonts w:ascii="Times New Roman" w:hAnsi="Times New Roman" w:cs="Times New Roman"/>
          <w:b w:val="0"/>
          <w:bCs w:val="0"/>
          <w:sz w:val="24"/>
          <w:szCs w:val="24"/>
        </w:rPr>
        <w:t>é</w:t>
      </w:r>
      <w:r w:rsidR="00AE6ECA">
        <w:rPr>
          <w:rStyle w:val="Siln"/>
          <w:rFonts w:ascii="Times New Roman" w:hAnsi="Times New Roman" w:cs="Times New Roman"/>
          <w:b w:val="0"/>
          <w:bCs w:val="0"/>
          <w:sz w:val="24"/>
          <w:szCs w:val="24"/>
        </w:rPr>
        <w:t xml:space="preserve"> vnějším okolím a naším </w:t>
      </w:r>
      <w:r w:rsidR="00AE6ECA">
        <w:rPr>
          <w:rStyle w:val="Siln"/>
          <w:rFonts w:ascii="Times New Roman" w:hAnsi="Times New Roman" w:cs="Times New Roman"/>
          <w:b w:val="0"/>
          <w:bCs w:val="0"/>
          <w:sz w:val="24"/>
          <w:szCs w:val="24"/>
        </w:rPr>
        <w:lastRenderedPageBreak/>
        <w:t>duševním stavem</w:t>
      </w:r>
      <w:r w:rsidR="005F1FA3">
        <w:rPr>
          <w:rStyle w:val="Siln"/>
          <w:rFonts w:ascii="Times New Roman" w:hAnsi="Times New Roman" w:cs="Times New Roman"/>
          <w:b w:val="0"/>
          <w:bCs w:val="0"/>
          <w:sz w:val="24"/>
          <w:szCs w:val="24"/>
        </w:rPr>
        <w:t xml:space="preserve">. </w:t>
      </w:r>
      <w:r w:rsidR="00F45E24">
        <w:rPr>
          <w:rStyle w:val="Siln"/>
          <w:rFonts w:ascii="Times New Roman" w:hAnsi="Times New Roman" w:cs="Times New Roman"/>
          <w:b w:val="0"/>
          <w:bCs w:val="0"/>
          <w:sz w:val="24"/>
          <w:szCs w:val="24"/>
        </w:rPr>
        <w:t xml:space="preserve">Spousta vlastností může být skryta a projevena až při určité situaci, která nastane. </w:t>
      </w:r>
      <w:r w:rsidR="0052042F">
        <w:rPr>
          <w:rStyle w:val="Siln"/>
          <w:rFonts w:ascii="Times New Roman" w:hAnsi="Times New Roman" w:cs="Times New Roman"/>
          <w:b w:val="0"/>
          <w:bCs w:val="0"/>
          <w:sz w:val="24"/>
          <w:szCs w:val="24"/>
        </w:rPr>
        <w:t>(Vágnerová, 2010). Uveďme si příklad.</w:t>
      </w:r>
      <w:r w:rsidR="00F45E24">
        <w:rPr>
          <w:rStyle w:val="Siln"/>
          <w:rFonts w:ascii="Times New Roman" w:hAnsi="Times New Roman" w:cs="Times New Roman"/>
          <w:b w:val="0"/>
          <w:bCs w:val="0"/>
          <w:sz w:val="24"/>
          <w:szCs w:val="24"/>
        </w:rPr>
        <w:t xml:space="preserve"> </w:t>
      </w:r>
      <w:r w:rsidR="0052042F">
        <w:rPr>
          <w:rStyle w:val="Siln"/>
          <w:rFonts w:ascii="Times New Roman" w:hAnsi="Times New Roman" w:cs="Times New Roman"/>
          <w:b w:val="0"/>
          <w:bCs w:val="0"/>
          <w:sz w:val="24"/>
          <w:szCs w:val="24"/>
        </w:rPr>
        <w:t>D</w:t>
      </w:r>
      <w:r w:rsidR="00F45E24">
        <w:rPr>
          <w:rStyle w:val="Siln"/>
          <w:rFonts w:ascii="Times New Roman" w:hAnsi="Times New Roman" w:cs="Times New Roman"/>
          <w:b w:val="0"/>
          <w:bCs w:val="0"/>
          <w:sz w:val="24"/>
          <w:szCs w:val="24"/>
        </w:rPr>
        <w:t xml:space="preserve">ítě nemá </w:t>
      </w:r>
      <w:r w:rsidR="006677D4">
        <w:rPr>
          <w:rStyle w:val="Siln"/>
          <w:rFonts w:ascii="Times New Roman" w:hAnsi="Times New Roman" w:cs="Times New Roman"/>
          <w:b w:val="0"/>
          <w:bCs w:val="0"/>
          <w:sz w:val="24"/>
          <w:szCs w:val="24"/>
        </w:rPr>
        <w:t xml:space="preserve">představu o tom, </w:t>
      </w:r>
      <w:r w:rsidR="0052042F">
        <w:rPr>
          <w:rStyle w:val="Siln"/>
          <w:rFonts w:ascii="Times New Roman" w:hAnsi="Times New Roman" w:cs="Times New Roman"/>
          <w:b w:val="0"/>
          <w:bCs w:val="0"/>
          <w:sz w:val="24"/>
          <w:szCs w:val="24"/>
        </w:rPr>
        <w:t>jak moc dokáže být</w:t>
      </w:r>
      <w:r w:rsidR="008C727D">
        <w:rPr>
          <w:rStyle w:val="Siln"/>
          <w:rFonts w:ascii="Times New Roman" w:hAnsi="Times New Roman" w:cs="Times New Roman"/>
          <w:b w:val="0"/>
          <w:bCs w:val="0"/>
          <w:sz w:val="24"/>
          <w:szCs w:val="24"/>
        </w:rPr>
        <w:t xml:space="preserve"> statečn</w:t>
      </w:r>
      <w:r w:rsidR="00FE7193">
        <w:rPr>
          <w:rStyle w:val="Siln"/>
          <w:rFonts w:ascii="Times New Roman" w:hAnsi="Times New Roman" w:cs="Times New Roman"/>
          <w:b w:val="0"/>
          <w:bCs w:val="0"/>
          <w:sz w:val="24"/>
          <w:szCs w:val="24"/>
        </w:rPr>
        <w:t>é, dokud se nedostane do situace</w:t>
      </w:r>
      <w:r w:rsidR="00463290">
        <w:rPr>
          <w:rStyle w:val="Siln"/>
          <w:rFonts w:ascii="Times New Roman" w:hAnsi="Times New Roman" w:cs="Times New Roman"/>
          <w:b w:val="0"/>
          <w:bCs w:val="0"/>
          <w:sz w:val="24"/>
          <w:szCs w:val="24"/>
        </w:rPr>
        <w:t>, která odvahu vyžaduje.</w:t>
      </w:r>
      <w:r w:rsidR="00631C36">
        <w:rPr>
          <w:rStyle w:val="Siln"/>
          <w:rFonts w:ascii="Times New Roman" w:hAnsi="Times New Roman" w:cs="Times New Roman"/>
          <w:b w:val="0"/>
          <w:bCs w:val="0"/>
          <w:sz w:val="24"/>
          <w:szCs w:val="24"/>
        </w:rPr>
        <w:t xml:space="preserve"> Při jiné situaci může vyplout na povrch zase jiná</w:t>
      </w:r>
      <w:r w:rsidR="00EC75DD">
        <w:rPr>
          <w:rStyle w:val="Siln"/>
          <w:rFonts w:ascii="Times New Roman" w:hAnsi="Times New Roman" w:cs="Times New Roman"/>
          <w:b w:val="0"/>
          <w:bCs w:val="0"/>
          <w:sz w:val="24"/>
          <w:szCs w:val="24"/>
        </w:rPr>
        <w:t>,</w:t>
      </w:r>
      <w:r w:rsidR="00631C36">
        <w:rPr>
          <w:rStyle w:val="Siln"/>
          <w:rFonts w:ascii="Times New Roman" w:hAnsi="Times New Roman" w:cs="Times New Roman"/>
          <w:b w:val="0"/>
          <w:bCs w:val="0"/>
          <w:sz w:val="24"/>
          <w:szCs w:val="24"/>
        </w:rPr>
        <w:t xml:space="preserve"> a to negativní </w:t>
      </w:r>
      <w:r w:rsidR="00EC75DD">
        <w:rPr>
          <w:rStyle w:val="Siln"/>
          <w:rFonts w:ascii="Times New Roman" w:hAnsi="Times New Roman" w:cs="Times New Roman"/>
          <w:b w:val="0"/>
          <w:bCs w:val="0"/>
          <w:sz w:val="24"/>
          <w:szCs w:val="24"/>
        </w:rPr>
        <w:t>vlastnost</w:t>
      </w:r>
      <w:r w:rsidR="009A4719">
        <w:rPr>
          <w:rStyle w:val="Siln"/>
          <w:rFonts w:ascii="Times New Roman" w:hAnsi="Times New Roman" w:cs="Times New Roman"/>
          <w:b w:val="0"/>
          <w:bCs w:val="0"/>
          <w:sz w:val="24"/>
          <w:szCs w:val="24"/>
        </w:rPr>
        <w:t xml:space="preserve">, </w:t>
      </w:r>
      <w:r w:rsidR="00EC75DD">
        <w:rPr>
          <w:rStyle w:val="Siln"/>
          <w:rFonts w:ascii="Times New Roman" w:hAnsi="Times New Roman" w:cs="Times New Roman"/>
          <w:b w:val="0"/>
          <w:bCs w:val="0"/>
          <w:sz w:val="24"/>
          <w:szCs w:val="24"/>
        </w:rPr>
        <w:t>jako je například agrese. Ve školním prostředí, kde se děti popichují a rády si berou věci nebo si je schovávají</w:t>
      </w:r>
      <w:r w:rsidR="009A4719">
        <w:rPr>
          <w:rStyle w:val="Siln"/>
          <w:rFonts w:ascii="Times New Roman" w:hAnsi="Times New Roman" w:cs="Times New Roman"/>
          <w:b w:val="0"/>
          <w:bCs w:val="0"/>
          <w:sz w:val="24"/>
          <w:szCs w:val="24"/>
        </w:rPr>
        <w:t xml:space="preserve">, </w:t>
      </w:r>
      <w:r w:rsidR="00EC75DD">
        <w:rPr>
          <w:rStyle w:val="Siln"/>
          <w:rFonts w:ascii="Times New Roman" w:hAnsi="Times New Roman" w:cs="Times New Roman"/>
          <w:b w:val="0"/>
          <w:bCs w:val="0"/>
          <w:sz w:val="24"/>
          <w:szCs w:val="24"/>
        </w:rPr>
        <w:t>se taková vlastnost u dítěte může projevit opravdu lehce.</w:t>
      </w:r>
      <w:r w:rsidR="00AA33CE">
        <w:rPr>
          <w:rStyle w:val="Siln"/>
          <w:rFonts w:ascii="Times New Roman" w:hAnsi="Times New Roman" w:cs="Times New Roman"/>
          <w:b w:val="0"/>
          <w:bCs w:val="0"/>
          <w:sz w:val="24"/>
          <w:szCs w:val="24"/>
        </w:rPr>
        <w:tab/>
      </w:r>
    </w:p>
    <w:p w14:paraId="29E163B2" w14:textId="7404D6A4" w:rsidR="003F2CD7" w:rsidRDefault="003F2CD7" w:rsidP="009D5EFC">
      <w:pPr>
        <w:spacing w:after="0"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Osobnost je výsledkem dědičnosti i vlivu prostředí</w:t>
      </w:r>
      <w:r w:rsidR="006677D4">
        <w:rPr>
          <w:rStyle w:val="Siln"/>
          <w:rFonts w:ascii="Times New Roman" w:hAnsi="Times New Roman" w:cs="Times New Roman"/>
          <w:b w:val="0"/>
          <w:bCs w:val="0"/>
          <w:sz w:val="24"/>
          <w:szCs w:val="24"/>
        </w:rPr>
        <w:t>.</w:t>
      </w:r>
      <w:r w:rsidR="00B74586">
        <w:rPr>
          <w:rStyle w:val="Siln"/>
          <w:rFonts w:ascii="Times New Roman" w:hAnsi="Times New Roman" w:cs="Times New Roman"/>
          <w:b w:val="0"/>
          <w:bCs w:val="0"/>
          <w:sz w:val="24"/>
          <w:szCs w:val="24"/>
        </w:rPr>
        <w:t xml:space="preserve"> Důležité jsou pro ni faktory vnější i vnitřní. </w:t>
      </w:r>
      <w:r w:rsidR="00513C4D">
        <w:rPr>
          <w:rStyle w:val="Siln"/>
          <w:rFonts w:ascii="Times New Roman" w:hAnsi="Times New Roman" w:cs="Times New Roman"/>
          <w:b w:val="0"/>
          <w:bCs w:val="0"/>
          <w:sz w:val="24"/>
          <w:szCs w:val="24"/>
        </w:rPr>
        <w:t xml:space="preserve">Biologický základ </w:t>
      </w:r>
      <w:proofErr w:type="gramStart"/>
      <w:r w:rsidR="00513C4D">
        <w:rPr>
          <w:rStyle w:val="Siln"/>
          <w:rFonts w:ascii="Times New Roman" w:hAnsi="Times New Roman" w:cs="Times New Roman"/>
          <w:b w:val="0"/>
          <w:bCs w:val="0"/>
          <w:sz w:val="24"/>
          <w:szCs w:val="24"/>
        </w:rPr>
        <w:t>tvoří</w:t>
      </w:r>
      <w:proofErr w:type="gramEnd"/>
      <w:r w:rsidR="00513C4D">
        <w:rPr>
          <w:rStyle w:val="Siln"/>
          <w:rFonts w:ascii="Times New Roman" w:hAnsi="Times New Roman" w:cs="Times New Roman"/>
          <w:b w:val="0"/>
          <w:bCs w:val="0"/>
          <w:sz w:val="24"/>
          <w:szCs w:val="24"/>
        </w:rPr>
        <w:t xml:space="preserve"> mozkové funkce, které ovlivňují </w:t>
      </w:r>
      <w:r w:rsidR="00702005">
        <w:rPr>
          <w:rStyle w:val="Siln"/>
          <w:rFonts w:ascii="Times New Roman" w:hAnsi="Times New Roman" w:cs="Times New Roman"/>
          <w:b w:val="0"/>
          <w:bCs w:val="0"/>
          <w:sz w:val="24"/>
          <w:szCs w:val="24"/>
        </w:rPr>
        <w:t xml:space="preserve">reagování (temperament), emoční prožívání, </w:t>
      </w:r>
      <w:r w:rsidR="00B2508A">
        <w:rPr>
          <w:rStyle w:val="Siln"/>
          <w:rFonts w:ascii="Times New Roman" w:hAnsi="Times New Roman" w:cs="Times New Roman"/>
          <w:b w:val="0"/>
          <w:bCs w:val="0"/>
          <w:sz w:val="24"/>
          <w:szCs w:val="24"/>
        </w:rPr>
        <w:t>hodnocení aktuálních situací či způsob zpracování informací</w:t>
      </w:r>
      <w:r w:rsidR="006677D4">
        <w:rPr>
          <w:rStyle w:val="Siln"/>
          <w:rFonts w:ascii="Times New Roman" w:hAnsi="Times New Roman" w:cs="Times New Roman"/>
          <w:b w:val="0"/>
          <w:bCs w:val="0"/>
          <w:sz w:val="24"/>
          <w:szCs w:val="24"/>
        </w:rPr>
        <w:t xml:space="preserve"> (Vágnerová</w:t>
      </w:r>
      <w:r w:rsidR="00D23100">
        <w:rPr>
          <w:rStyle w:val="Siln"/>
          <w:rFonts w:ascii="Times New Roman" w:hAnsi="Times New Roman" w:cs="Times New Roman"/>
          <w:b w:val="0"/>
          <w:bCs w:val="0"/>
          <w:sz w:val="24"/>
          <w:szCs w:val="24"/>
        </w:rPr>
        <w:t xml:space="preserve">, </w:t>
      </w:r>
      <w:r w:rsidR="0039552A">
        <w:rPr>
          <w:rStyle w:val="Siln"/>
          <w:rFonts w:ascii="Times New Roman" w:hAnsi="Times New Roman" w:cs="Times New Roman"/>
          <w:b w:val="0"/>
          <w:bCs w:val="0"/>
          <w:sz w:val="24"/>
          <w:szCs w:val="24"/>
        </w:rPr>
        <w:t>2010).</w:t>
      </w:r>
    </w:p>
    <w:p w14:paraId="76304A3B" w14:textId="77777777" w:rsidR="00D23100" w:rsidRDefault="00D23100" w:rsidP="005B331A">
      <w:pPr>
        <w:spacing w:after="0" w:line="360" w:lineRule="auto"/>
        <w:jc w:val="both"/>
        <w:rPr>
          <w:rStyle w:val="Siln"/>
          <w:rFonts w:ascii="Times New Roman" w:hAnsi="Times New Roman" w:cs="Times New Roman"/>
          <w:b w:val="0"/>
          <w:bCs w:val="0"/>
          <w:sz w:val="24"/>
          <w:szCs w:val="24"/>
        </w:rPr>
      </w:pPr>
    </w:p>
    <w:p w14:paraId="5D77BF2C" w14:textId="50A18E1B" w:rsidR="009E2E77" w:rsidRPr="00D23100" w:rsidRDefault="005420C8" w:rsidP="00D23100">
      <w:pPr>
        <w:pStyle w:val="Nadpis2"/>
        <w:rPr>
          <w:rFonts w:ascii="Times New Roman" w:hAnsi="Times New Roman" w:cs="Times New Roman"/>
          <w:b/>
          <w:bCs/>
          <w:color w:val="auto"/>
          <w:sz w:val="30"/>
          <w:szCs w:val="30"/>
        </w:rPr>
      </w:pPr>
      <w:bookmarkStart w:id="20" w:name="_Toc101274522"/>
      <w:r w:rsidRPr="00EB2C7E">
        <w:rPr>
          <w:rStyle w:val="Siln"/>
          <w:rFonts w:ascii="Times New Roman" w:hAnsi="Times New Roman" w:cs="Times New Roman"/>
          <w:color w:val="auto"/>
          <w:sz w:val="30"/>
          <w:szCs w:val="30"/>
        </w:rPr>
        <w:t xml:space="preserve">2.2 </w:t>
      </w:r>
      <w:r w:rsidR="00FD1738" w:rsidRPr="00EB2C7E">
        <w:rPr>
          <w:rStyle w:val="Siln"/>
          <w:rFonts w:ascii="Times New Roman" w:hAnsi="Times New Roman" w:cs="Times New Roman"/>
          <w:color w:val="auto"/>
          <w:sz w:val="30"/>
          <w:szCs w:val="30"/>
        </w:rPr>
        <w:t>Temperament</w:t>
      </w:r>
      <w:bookmarkEnd w:id="20"/>
    </w:p>
    <w:p w14:paraId="55EDF052" w14:textId="77777777" w:rsidR="009E2E77" w:rsidRDefault="009E2E77" w:rsidP="00FD1738"/>
    <w:p w14:paraId="242964DD" w14:textId="77777777" w:rsidR="00D64405" w:rsidRDefault="00B52E98" w:rsidP="002C733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Temperament je jádro osobnosti. Jedná se o vrozenou a dynamickou stránku lidské povahy. Můžeme to nazvat jako obecnou dispozici pro chování se určitým způsobem</w:t>
      </w:r>
      <w:r w:rsidR="00C578C8">
        <w:rPr>
          <w:rFonts w:ascii="Times New Roman" w:hAnsi="Times New Roman" w:cs="Times New Roman"/>
          <w:sz w:val="24"/>
          <w:szCs w:val="24"/>
        </w:rPr>
        <w:t>. Díky němu mohou vznikat jak dobré, tak špatné charakterové vlastnosti</w:t>
      </w:r>
      <w:r>
        <w:rPr>
          <w:rFonts w:ascii="Times New Roman" w:hAnsi="Times New Roman" w:cs="Times New Roman"/>
          <w:sz w:val="24"/>
          <w:szCs w:val="24"/>
        </w:rPr>
        <w:t xml:space="preserve">. Každý člověk má v sobě vrozené předpoklady pro reagovaní na určité situace konkrétním způsobem. </w:t>
      </w:r>
      <w:r w:rsidR="00D64405">
        <w:rPr>
          <w:rFonts w:ascii="Times New Roman" w:hAnsi="Times New Roman" w:cs="Times New Roman"/>
          <w:sz w:val="24"/>
          <w:szCs w:val="24"/>
        </w:rPr>
        <w:t xml:space="preserve">Ovlivňuje vztah nás samotných s prostředím a přispívá k vymezování významu podnětů a postojů. </w:t>
      </w:r>
      <w:r w:rsidR="006677D4">
        <w:rPr>
          <w:rFonts w:ascii="Times New Roman" w:hAnsi="Times New Roman" w:cs="Times New Roman"/>
          <w:sz w:val="24"/>
          <w:szCs w:val="24"/>
        </w:rPr>
        <w:t xml:space="preserve">Vágnerová (2010) </w:t>
      </w:r>
      <w:r w:rsidR="00C37767">
        <w:rPr>
          <w:rFonts w:ascii="Times New Roman" w:hAnsi="Times New Roman" w:cs="Times New Roman"/>
          <w:sz w:val="24"/>
          <w:szCs w:val="24"/>
        </w:rPr>
        <w:t>rozdělila t</w:t>
      </w:r>
      <w:r w:rsidR="0054420C">
        <w:rPr>
          <w:rFonts w:ascii="Times New Roman" w:hAnsi="Times New Roman" w:cs="Times New Roman"/>
          <w:sz w:val="24"/>
          <w:szCs w:val="24"/>
        </w:rPr>
        <w:t>emperamentové vlastnosti, jejichž projevy dokážeme měřit</w:t>
      </w:r>
      <w:r w:rsidR="006677D4">
        <w:rPr>
          <w:rFonts w:ascii="Times New Roman" w:hAnsi="Times New Roman" w:cs="Times New Roman"/>
          <w:sz w:val="24"/>
          <w:szCs w:val="24"/>
        </w:rPr>
        <w:t xml:space="preserve">, </w:t>
      </w:r>
      <w:r w:rsidR="0054420C">
        <w:rPr>
          <w:rFonts w:ascii="Times New Roman" w:hAnsi="Times New Roman" w:cs="Times New Roman"/>
          <w:sz w:val="24"/>
          <w:szCs w:val="24"/>
        </w:rPr>
        <w:t xml:space="preserve">do čtyř základních kategorií: </w:t>
      </w:r>
    </w:p>
    <w:p w14:paraId="630F3B6A" w14:textId="77777777" w:rsidR="00447020" w:rsidRDefault="0054420C" w:rsidP="00FA6043">
      <w:pPr>
        <w:pStyle w:val="Odstavecseseznamem"/>
        <w:numPr>
          <w:ilvl w:val="0"/>
          <w:numId w:val="5"/>
        </w:numPr>
        <w:spacing w:line="360" w:lineRule="auto"/>
        <w:jc w:val="both"/>
        <w:rPr>
          <w:rFonts w:ascii="Times New Roman" w:hAnsi="Times New Roman" w:cs="Times New Roman"/>
          <w:sz w:val="24"/>
          <w:szCs w:val="24"/>
        </w:rPr>
      </w:pPr>
      <w:r w:rsidRPr="00056FDF">
        <w:rPr>
          <w:rFonts w:ascii="Times New Roman" w:hAnsi="Times New Roman" w:cs="Times New Roman"/>
          <w:b/>
          <w:bCs/>
          <w:sz w:val="24"/>
          <w:szCs w:val="24"/>
        </w:rPr>
        <w:t>Aktivační úroveň</w:t>
      </w:r>
      <w:r>
        <w:rPr>
          <w:rFonts w:ascii="Times New Roman" w:hAnsi="Times New Roman" w:cs="Times New Roman"/>
          <w:sz w:val="24"/>
          <w:szCs w:val="24"/>
        </w:rPr>
        <w:t xml:space="preserve"> souvisí s celkovou reaktivitou. </w:t>
      </w:r>
      <w:r w:rsidR="00447020">
        <w:rPr>
          <w:rFonts w:ascii="Times New Roman" w:hAnsi="Times New Roman" w:cs="Times New Roman"/>
          <w:sz w:val="24"/>
          <w:szCs w:val="24"/>
        </w:rPr>
        <w:t xml:space="preserve">Jejím charakterem je intenzita reakce a následná stabilita. Vyjadřuje způsob reagování, úroveň aktivace a naše osobní tempo. Celkový projev je výsledek vzájemného vztahu mezi úrovní reaktivity a úrovní regulačních procesů jako je například nadměrná kontrola či naopak </w:t>
      </w:r>
      <w:proofErr w:type="spellStart"/>
      <w:r w:rsidR="00447020">
        <w:rPr>
          <w:rFonts w:ascii="Times New Roman" w:hAnsi="Times New Roman" w:cs="Times New Roman"/>
          <w:sz w:val="24"/>
          <w:szCs w:val="24"/>
        </w:rPr>
        <w:t>odbržděnost</w:t>
      </w:r>
      <w:proofErr w:type="spellEnd"/>
      <w:r w:rsidR="00447020">
        <w:rPr>
          <w:rFonts w:ascii="Times New Roman" w:hAnsi="Times New Roman" w:cs="Times New Roman"/>
          <w:sz w:val="24"/>
          <w:szCs w:val="24"/>
        </w:rPr>
        <w:t>. Do téhle kategorie můžeme přiřadit:</w:t>
      </w:r>
    </w:p>
    <w:p w14:paraId="5A673623" w14:textId="77777777" w:rsidR="0054420C" w:rsidRDefault="00447020" w:rsidP="00FA6043">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intenzitu reakcí, která je typická pro danou osobu bez ohledu na věci, které ji vyvolaly</w:t>
      </w:r>
    </w:p>
    <w:p w14:paraId="4494B462" w14:textId="77777777" w:rsidR="00447020" w:rsidRDefault="00447020" w:rsidP="00FA6043">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vyrovnanost a stabilitu při aktivitě, popřípadě možnost výkyvu v této oblasti</w:t>
      </w:r>
    </w:p>
    <w:p w14:paraId="17D8DB03" w14:textId="77777777" w:rsidR="00447020" w:rsidRDefault="00447020" w:rsidP="00FA6043">
      <w:pPr>
        <w:pStyle w:val="Odstavecseseznamem"/>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osobní tempo, které se projevuje v oblasti psychických procesů</w:t>
      </w:r>
      <w:r w:rsidR="006677D4">
        <w:rPr>
          <w:rFonts w:ascii="Times New Roman" w:hAnsi="Times New Roman" w:cs="Times New Roman"/>
          <w:sz w:val="24"/>
          <w:szCs w:val="24"/>
        </w:rPr>
        <w:t xml:space="preserve"> a</w:t>
      </w:r>
      <w:r w:rsidR="00056FDF">
        <w:rPr>
          <w:rFonts w:ascii="Times New Roman" w:hAnsi="Times New Roman" w:cs="Times New Roman"/>
          <w:sz w:val="24"/>
          <w:szCs w:val="24"/>
        </w:rPr>
        <w:t xml:space="preserve"> které probíhají ve vědomí. Důležitost hraje impulzivita, bezprostřední reakce, kdy jednáme buďto ihned, anebo naopak vyčkáváme</w:t>
      </w:r>
    </w:p>
    <w:p w14:paraId="7556B989" w14:textId="77777777" w:rsidR="00056FDF" w:rsidRDefault="00056FDF" w:rsidP="00056FDF">
      <w:pPr>
        <w:pStyle w:val="Odstavecseseznamem"/>
        <w:spacing w:line="360" w:lineRule="auto"/>
        <w:ind w:left="1080"/>
        <w:jc w:val="both"/>
        <w:rPr>
          <w:rFonts w:ascii="Times New Roman" w:hAnsi="Times New Roman" w:cs="Times New Roman"/>
          <w:sz w:val="24"/>
          <w:szCs w:val="24"/>
        </w:rPr>
      </w:pPr>
    </w:p>
    <w:p w14:paraId="1B18A67F" w14:textId="77777777" w:rsidR="00A8577E" w:rsidRPr="00A8577E" w:rsidRDefault="00056FDF" w:rsidP="00FA6043">
      <w:pPr>
        <w:pStyle w:val="Odstavecseseznamem"/>
        <w:numPr>
          <w:ilvl w:val="0"/>
          <w:numId w:val="5"/>
        </w:numPr>
        <w:spacing w:line="360" w:lineRule="auto"/>
        <w:jc w:val="both"/>
        <w:rPr>
          <w:rFonts w:ascii="Times New Roman" w:hAnsi="Times New Roman" w:cs="Times New Roman"/>
          <w:b/>
          <w:bCs/>
          <w:sz w:val="24"/>
          <w:szCs w:val="24"/>
        </w:rPr>
      </w:pPr>
      <w:r w:rsidRPr="00056FDF">
        <w:rPr>
          <w:rFonts w:ascii="Times New Roman" w:hAnsi="Times New Roman" w:cs="Times New Roman"/>
          <w:b/>
          <w:bCs/>
          <w:sz w:val="24"/>
          <w:szCs w:val="24"/>
        </w:rPr>
        <w:t>Emoční prožívání</w:t>
      </w:r>
      <w:r w:rsidR="006677D4">
        <w:rPr>
          <w:rFonts w:ascii="Times New Roman" w:hAnsi="Times New Roman" w:cs="Times New Roman"/>
          <w:b/>
          <w:bCs/>
          <w:sz w:val="24"/>
          <w:szCs w:val="24"/>
        </w:rPr>
        <w:t xml:space="preserve"> </w:t>
      </w:r>
      <w:r w:rsidR="006677D4">
        <w:rPr>
          <w:rFonts w:ascii="Times New Roman" w:hAnsi="Times New Roman" w:cs="Times New Roman"/>
          <w:sz w:val="24"/>
          <w:szCs w:val="24"/>
        </w:rPr>
        <w:t>dělíme na následující</w:t>
      </w:r>
      <w:r w:rsidR="00A8577E">
        <w:rPr>
          <w:rFonts w:ascii="Times New Roman" w:hAnsi="Times New Roman" w:cs="Times New Roman"/>
          <w:sz w:val="24"/>
          <w:szCs w:val="24"/>
        </w:rPr>
        <w:t xml:space="preserve"> kategorie:</w:t>
      </w:r>
    </w:p>
    <w:p w14:paraId="1BB81501" w14:textId="77777777" w:rsidR="00A8577E" w:rsidRPr="00A8577E" w:rsidRDefault="00A8577E" w:rsidP="00FA6043">
      <w:pPr>
        <w:pStyle w:val="Odstavecseseznamem"/>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i</w:t>
      </w:r>
      <w:r w:rsidR="00056FDF" w:rsidRPr="00056FDF">
        <w:rPr>
          <w:rFonts w:ascii="Times New Roman" w:hAnsi="Times New Roman" w:cs="Times New Roman"/>
          <w:sz w:val="24"/>
          <w:szCs w:val="24"/>
        </w:rPr>
        <w:t xml:space="preserve">ntenzita emocí </w:t>
      </w:r>
      <w:r w:rsidR="00056FDF">
        <w:rPr>
          <w:rFonts w:ascii="Times New Roman" w:hAnsi="Times New Roman" w:cs="Times New Roman"/>
          <w:sz w:val="24"/>
          <w:szCs w:val="24"/>
        </w:rPr>
        <w:t>je vlastnost, která je typická pro daného jedince</w:t>
      </w:r>
      <w:r w:rsidR="006677D4">
        <w:rPr>
          <w:rFonts w:ascii="Times New Roman" w:hAnsi="Times New Roman" w:cs="Times New Roman"/>
          <w:sz w:val="24"/>
          <w:szCs w:val="24"/>
        </w:rPr>
        <w:t>,</w:t>
      </w:r>
      <w:r w:rsidR="00056FDF">
        <w:rPr>
          <w:rFonts w:ascii="Times New Roman" w:hAnsi="Times New Roman" w:cs="Times New Roman"/>
          <w:sz w:val="24"/>
          <w:szCs w:val="24"/>
        </w:rPr>
        <w:t xml:space="preserve"> a to i bez ohledu na </w:t>
      </w:r>
      <w:r>
        <w:rPr>
          <w:rFonts w:ascii="Times New Roman" w:hAnsi="Times New Roman" w:cs="Times New Roman"/>
          <w:sz w:val="24"/>
          <w:szCs w:val="24"/>
        </w:rPr>
        <w:t xml:space="preserve">charakter </w:t>
      </w:r>
      <w:r w:rsidR="00056FDF">
        <w:rPr>
          <w:rFonts w:ascii="Times New Roman" w:hAnsi="Times New Roman" w:cs="Times New Roman"/>
          <w:sz w:val="24"/>
          <w:szCs w:val="24"/>
        </w:rPr>
        <w:t>pod</w:t>
      </w:r>
      <w:r>
        <w:rPr>
          <w:rFonts w:ascii="Times New Roman" w:hAnsi="Times New Roman" w:cs="Times New Roman"/>
          <w:sz w:val="24"/>
          <w:szCs w:val="24"/>
        </w:rPr>
        <w:t>nětu, který ho vyvolal</w:t>
      </w:r>
    </w:p>
    <w:p w14:paraId="000A8A0E" w14:textId="3B312CC1" w:rsidR="00A8577E" w:rsidRDefault="00A8577E" w:rsidP="00FA6043">
      <w:pPr>
        <w:pStyle w:val="Odstavecseseznamem"/>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vzrušivost a reaktivita, citlivost k podnětům z</w:t>
      </w:r>
      <w:r w:rsidR="006677D4">
        <w:rPr>
          <w:rFonts w:ascii="Times New Roman" w:hAnsi="Times New Roman" w:cs="Times New Roman"/>
          <w:sz w:val="24"/>
          <w:szCs w:val="24"/>
        </w:rPr>
        <w:t> </w:t>
      </w:r>
      <w:r>
        <w:rPr>
          <w:rFonts w:ascii="Times New Roman" w:hAnsi="Times New Roman" w:cs="Times New Roman"/>
          <w:sz w:val="24"/>
          <w:szCs w:val="24"/>
        </w:rPr>
        <w:t>vnějšku</w:t>
      </w:r>
      <w:r w:rsidR="006677D4">
        <w:rPr>
          <w:rFonts w:ascii="Times New Roman" w:hAnsi="Times New Roman" w:cs="Times New Roman"/>
          <w:sz w:val="24"/>
          <w:szCs w:val="24"/>
        </w:rPr>
        <w:t>-</w:t>
      </w:r>
      <w:r>
        <w:rPr>
          <w:rFonts w:ascii="Times New Roman" w:hAnsi="Times New Roman" w:cs="Times New Roman"/>
          <w:sz w:val="24"/>
          <w:szCs w:val="24"/>
        </w:rPr>
        <w:t>ty lze hodnotit na základě hloubky podnětu, který vyžadujeme k vyvolání okamžité emoční odezvy</w:t>
      </w:r>
    </w:p>
    <w:p w14:paraId="2F5EE187" w14:textId="77777777" w:rsidR="00A8577E" w:rsidRDefault="00A8577E" w:rsidP="00FA6043">
      <w:pPr>
        <w:pStyle w:val="Odstavecseseznamem"/>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stabilita a vyrovnanost nebo naopak labilita a kolísání emocí</w:t>
      </w:r>
    </w:p>
    <w:p w14:paraId="65FEB27D" w14:textId="77777777" w:rsidR="00A8577E" w:rsidRDefault="00A8577E" w:rsidP="00FA6043">
      <w:pPr>
        <w:pStyle w:val="Odstavecseseznamem"/>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silné emoční ladění dělíme na sklon buďto k pozitivním nebo negativním prožitkům</w:t>
      </w:r>
      <w:r w:rsidR="00DF68DE">
        <w:rPr>
          <w:rFonts w:ascii="Times New Roman" w:hAnsi="Times New Roman" w:cs="Times New Roman"/>
          <w:sz w:val="24"/>
          <w:szCs w:val="24"/>
        </w:rPr>
        <w:t>, které dále můžeme rozdělit na úzkost a strach nebo na reakci spojenou se vztekem a to</w:t>
      </w:r>
      <w:r w:rsidR="006677D4">
        <w:rPr>
          <w:rFonts w:ascii="Times New Roman" w:hAnsi="Times New Roman" w:cs="Times New Roman"/>
          <w:sz w:val="24"/>
          <w:szCs w:val="24"/>
        </w:rPr>
        <w:t>u</w:t>
      </w:r>
      <w:r w:rsidR="00DF68DE">
        <w:rPr>
          <w:rFonts w:ascii="Times New Roman" w:hAnsi="Times New Roman" w:cs="Times New Roman"/>
          <w:sz w:val="24"/>
          <w:szCs w:val="24"/>
        </w:rPr>
        <w:t xml:space="preserve"> je agresivita</w:t>
      </w:r>
    </w:p>
    <w:p w14:paraId="77124098" w14:textId="77777777" w:rsidR="00DF68DE" w:rsidRDefault="00DF68DE" w:rsidP="00DF68DE">
      <w:pPr>
        <w:pStyle w:val="Odstavecseseznamem"/>
        <w:spacing w:line="360" w:lineRule="auto"/>
        <w:ind w:left="1210"/>
        <w:jc w:val="both"/>
        <w:rPr>
          <w:rFonts w:ascii="Times New Roman" w:hAnsi="Times New Roman" w:cs="Times New Roman"/>
          <w:sz w:val="24"/>
          <w:szCs w:val="24"/>
        </w:rPr>
      </w:pPr>
    </w:p>
    <w:p w14:paraId="12450999" w14:textId="77777777" w:rsidR="00DF68DE" w:rsidRDefault="00DF68DE" w:rsidP="00FA6043">
      <w:pPr>
        <w:pStyle w:val="Odstavecseseznamem"/>
        <w:numPr>
          <w:ilvl w:val="0"/>
          <w:numId w:val="5"/>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Percepční citlivost </w:t>
      </w:r>
      <w:r>
        <w:rPr>
          <w:rFonts w:ascii="Times New Roman" w:hAnsi="Times New Roman" w:cs="Times New Roman"/>
          <w:sz w:val="24"/>
          <w:szCs w:val="24"/>
        </w:rPr>
        <w:t>je vnímání různých vnějších podnětů. Souvisí s tím, že snadno dokážeme upoutat pozornost na tyto podněty, vycházíme také z našeho vrozeného pátracího reflexu. Jednodušeji řečeno člověk potřebuje vědět, co se kolem něho děje.</w:t>
      </w:r>
    </w:p>
    <w:p w14:paraId="7D8DE827" w14:textId="77777777" w:rsidR="006C64D4" w:rsidRDefault="006C64D4" w:rsidP="006C64D4">
      <w:pPr>
        <w:pStyle w:val="Odstavecseseznamem"/>
        <w:spacing w:line="360" w:lineRule="auto"/>
        <w:jc w:val="both"/>
        <w:rPr>
          <w:rFonts w:ascii="Times New Roman" w:hAnsi="Times New Roman" w:cs="Times New Roman"/>
          <w:sz w:val="24"/>
          <w:szCs w:val="24"/>
        </w:rPr>
      </w:pPr>
    </w:p>
    <w:p w14:paraId="48101B80" w14:textId="77777777" w:rsidR="00056FDF" w:rsidRPr="00C37767" w:rsidRDefault="006C64D4" w:rsidP="00FA6043">
      <w:pPr>
        <w:pStyle w:val="Odstavecseseznamem"/>
        <w:numPr>
          <w:ilvl w:val="0"/>
          <w:numId w:val="5"/>
        </w:num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Regulace </w:t>
      </w:r>
      <w:r>
        <w:rPr>
          <w:rFonts w:ascii="Times New Roman" w:hAnsi="Times New Roman" w:cs="Times New Roman"/>
          <w:sz w:val="24"/>
          <w:szCs w:val="24"/>
        </w:rPr>
        <w:t>spočívá v bazální aktivaci či tlumení konkrétně nebo volně prouděného chování, které souvisí se základním hodnocením dané situace. Jde o něco, co není ovládáno vůlí. Jedná se o funkci, která se projevuje udržením pozornosti a modulací chování i prožívání a tím zbavuje jedince závislosti na vnějších podnětech.</w:t>
      </w:r>
    </w:p>
    <w:p w14:paraId="4260658B" w14:textId="71A44937" w:rsidR="000E2F6D" w:rsidRDefault="00AD5F84" w:rsidP="00D23100">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Temperament se pojí úzce s činností nervové soustavy. </w:t>
      </w:r>
      <w:proofErr w:type="spellStart"/>
      <w:r w:rsidR="00C578C8">
        <w:rPr>
          <w:rFonts w:ascii="Times New Roman" w:hAnsi="Times New Roman" w:cs="Times New Roman"/>
          <w:sz w:val="24"/>
          <w:szCs w:val="24"/>
        </w:rPr>
        <w:t>Neurodynamika</w:t>
      </w:r>
      <w:proofErr w:type="spellEnd"/>
      <w:r w:rsidR="00C578C8">
        <w:rPr>
          <w:rFonts w:ascii="Times New Roman" w:hAnsi="Times New Roman" w:cs="Times New Roman"/>
          <w:sz w:val="24"/>
          <w:szCs w:val="24"/>
        </w:rPr>
        <w:t xml:space="preserve"> mozku </w:t>
      </w:r>
      <w:proofErr w:type="gramStart"/>
      <w:r w:rsidR="00C578C8">
        <w:rPr>
          <w:rFonts w:ascii="Times New Roman" w:hAnsi="Times New Roman" w:cs="Times New Roman"/>
          <w:sz w:val="24"/>
          <w:szCs w:val="24"/>
        </w:rPr>
        <w:t>tvoří</w:t>
      </w:r>
      <w:proofErr w:type="gramEnd"/>
      <w:r w:rsidR="00C578C8">
        <w:rPr>
          <w:rFonts w:ascii="Times New Roman" w:hAnsi="Times New Roman" w:cs="Times New Roman"/>
          <w:sz w:val="24"/>
          <w:szCs w:val="24"/>
        </w:rPr>
        <w:t xml:space="preserve"> fyziologický základ</w:t>
      </w:r>
      <w:r>
        <w:rPr>
          <w:rFonts w:ascii="Times New Roman" w:hAnsi="Times New Roman" w:cs="Times New Roman"/>
          <w:sz w:val="24"/>
          <w:szCs w:val="24"/>
        </w:rPr>
        <w:t>. Žlázy s vnitřní sekrecí významně ovlivňují temperament. Změnit vzrušivost nervové soustavy nedokážeme, jelikož je vrozená. Dokážeme ovšem změnit její projev</w:t>
      </w:r>
      <w:r w:rsidR="006677D4">
        <w:rPr>
          <w:rFonts w:ascii="Times New Roman" w:hAnsi="Times New Roman" w:cs="Times New Roman"/>
          <w:sz w:val="24"/>
          <w:szCs w:val="24"/>
        </w:rPr>
        <w:t xml:space="preserve"> </w:t>
      </w:r>
      <w:r w:rsidR="00967B5C">
        <w:rPr>
          <w:rFonts w:ascii="Times New Roman" w:hAnsi="Times New Roman" w:cs="Times New Roman"/>
          <w:sz w:val="24"/>
          <w:szCs w:val="24"/>
        </w:rPr>
        <w:t xml:space="preserve">(Kohoutek, 2000). </w:t>
      </w:r>
      <w:r>
        <w:rPr>
          <w:rFonts w:ascii="Times New Roman" w:hAnsi="Times New Roman" w:cs="Times New Roman"/>
          <w:sz w:val="24"/>
          <w:szCs w:val="24"/>
        </w:rPr>
        <w:t>Projev nebo i temperament z tohoto pohledu ovlivňují kulturní a sociální schémata. Pro nás to znamená</w:t>
      </w:r>
      <w:r w:rsidR="00AB51C4">
        <w:rPr>
          <w:rFonts w:ascii="Times New Roman" w:hAnsi="Times New Roman" w:cs="Times New Roman"/>
          <w:sz w:val="24"/>
          <w:szCs w:val="24"/>
        </w:rPr>
        <w:t>, jak vyjadřovat stavy, jak reagovat. Do sociálního schéma</w:t>
      </w:r>
      <w:r w:rsidR="00A006BD">
        <w:rPr>
          <w:rFonts w:ascii="Times New Roman" w:hAnsi="Times New Roman" w:cs="Times New Roman"/>
          <w:sz w:val="24"/>
          <w:szCs w:val="24"/>
        </w:rPr>
        <w:t>tu</w:t>
      </w:r>
      <w:r w:rsidR="00AB51C4">
        <w:rPr>
          <w:rFonts w:ascii="Times New Roman" w:hAnsi="Times New Roman" w:cs="Times New Roman"/>
          <w:sz w:val="24"/>
          <w:szCs w:val="24"/>
        </w:rPr>
        <w:t xml:space="preserve"> můžeme například zahrnout nižší sociální postavení rodiny, a tím mohou být reakce primitivnější, spontánnější, to znamená, že temperament se více projeví. Kulturní schéma</w:t>
      </w:r>
      <w:r w:rsidR="00A006BD">
        <w:rPr>
          <w:rFonts w:ascii="Times New Roman" w:hAnsi="Times New Roman" w:cs="Times New Roman"/>
          <w:sz w:val="24"/>
          <w:szCs w:val="24"/>
        </w:rPr>
        <w:t xml:space="preserve"> </w:t>
      </w:r>
      <w:proofErr w:type="gramStart"/>
      <w:r w:rsidR="00A006BD">
        <w:rPr>
          <w:rFonts w:ascii="Times New Roman" w:hAnsi="Times New Roman" w:cs="Times New Roman"/>
          <w:sz w:val="24"/>
          <w:szCs w:val="24"/>
        </w:rPr>
        <w:t>značí</w:t>
      </w:r>
      <w:proofErr w:type="gramEnd"/>
      <w:r w:rsidR="00A006BD">
        <w:rPr>
          <w:rFonts w:ascii="Times New Roman" w:hAnsi="Times New Roman" w:cs="Times New Roman"/>
          <w:sz w:val="24"/>
          <w:szCs w:val="24"/>
        </w:rPr>
        <w:t xml:space="preserve"> ovlivnění národností. Ku</w:t>
      </w:r>
      <w:r w:rsidR="00AB51C4">
        <w:rPr>
          <w:rFonts w:ascii="Times New Roman" w:hAnsi="Times New Roman" w:cs="Times New Roman"/>
          <w:sz w:val="24"/>
          <w:szCs w:val="24"/>
        </w:rPr>
        <w:t>příkladu lidé ze severských zemí jsou více klidní a vyrovnanější než například Italové, kteří jsou hodně energičtí a spontánní ve svých projevech</w:t>
      </w:r>
      <w:r w:rsidR="00A006BD">
        <w:rPr>
          <w:rFonts w:ascii="Times New Roman" w:hAnsi="Times New Roman" w:cs="Times New Roman"/>
          <w:sz w:val="24"/>
          <w:szCs w:val="24"/>
        </w:rPr>
        <w:t xml:space="preserve"> </w:t>
      </w:r>
      <w:r w:rsidR="00AB51C4">
        <w:rPr>
          <w:rFonts w:ascii="Times New Roman" w:hAnsi="Times New Roman" w:cs="Times New Roman"/>
          <w:sz w:val="24"/>
          <w:szCs w:val="24"/>
        </w:rPr>
        <w:t>(</w:t>
      </w:r>
      <w:proofErr w:type="spellStart"/>
      <w:r w:rsidR="00AB51C4">
        <w:rPr>
          <w:rFonts w:ascii="Times New Roman" w:hAnsi="Times New Roman" w:cs="Times New Roman"/>
          <w:sz w:val="24"/>
          <w:szCs w:val="24"/>
        </w:rPr>
        <w:t>Nakonečný</w:t>
      </w:r>
      <w:proofErr w:type="spellEnd"/>
      <w:r w:rsidR="00AB51C4">
        <w:rPr>
          <w:rFonts w:ascii="Times New Roman" w:hAnsi="Times New Roman" w:cs="Times New Roman"/>
          <w:sz w:val="24"/>
          <w:szCs w:val="24"/>
        </w:rPr>
        <w:t>, 2009)</w:t>
      </w:r>
      <w:r w:rsidR="00967B5C">
        <w:rPr>
          <w:rFonts w:ascii="Times New Roman" w:hAnsi="Times New Roman" w:cs="Times New Roman"/>
          <w:sz w:val="24"/>
          <w:szCs w:val="24"/>
        </w:rPr>
        <w:t>.</w:t>
      </w:r>
      <w:r w:rsidR="0061075C">
        <w:rPr>
          <w:rFonts w:ascii="Times New Roman" w:hAnsi="Times New Roman" w:cs="Times New Roman"/>
          <w:sz w:val="24"/>
          <w:szCs w:val="24"/>
        </w:rPr>
        <w:tab/>
      </w:r>
      <w:r w:rsidR="00D23100">
        <w:rPr>
          <w:rFonts w:ascii="Times New Roman" w:hAnsi="Times New Roman" w:cs="Times New Roman"/>
          <w:sz w:val="24"/>
          <w:szCs w:val="24"/>
        </w:rPr>
        <w:t>N</w:t>
      </w:r>
      <w:r w:rsidR="005E6EE5">
        <w:rPr>
          <w:rFonts w:ascii="Times New Roman" w:hAnsi="Times New Roman" w:cs="Times New Roman"/>
          <w:sz w:val="24"/>
          <w:szCs w:val="24"/>
        </w:rPr>
        <w:t>aučené reakce mohou často zakrývat přirozený projev temperamentu. Obsah psychiky je na temperamentu z velké části závislý.</w:t>
      </w:r>
      <w:r w:rsidR="0054420C">
        <w:rPr>
          <w:rFonts w:ascii="Times New Roman" w:hAnsi="Times New Roman" w:cs="Times New Roman"/>
          <w:sz w:val="24"/>
          <w:szCs w:val="24"/>
        </w:rPr>
        <w:t xml:space="preserve"> „Temperament jako fenotyp (současný stav a projevy) nemusí odpovídat temperamentu ja</w:t>
      </w:r>
      <w:r w:rsidR="009E2E77">
        <w:rPr>
          <w:rFonts w:ascii="Times New Roman" w:hAnsi="Times New Roman" w:cs="Times New Roman"/>
          <w:sz w:val="24"/>
          <w:szCs w:val="24"/>
        </w:rPr>
        <w:t>ko genotypu (vrozená dispozice)</w:t>
      </w:r>
      <w:r w:rsidR="0054420C">
        <w:rPr>
          <w:rFonts w:ascii="Times New Roman" w:hAnsi="Times New Roman" w:cs="Times New Roman"/>
          <w:sz w:val="24"/>
          <w:szCs w:val="24"/>
        </w:rPr>
        <w:t xml:space="preserve">“ (Kohoutek, 2000). </w:t>
      </w:r>
    </w:p>
    <w:p w14:paraId="5469F750" w14:textId="07245E5D" w:rsidR="005E6EE5" w:rsidRDefault="0054420C" w:rsidP="000E2F6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Proto je důležité vědět </w:t>
      </w:r>
      <w:r w:rsidR="00A006BD">
        <w:rPr>
          <w:rFonts w:ascii="Times New Roman" w:hAnsi="Times New Roman" w:cs="Times New Roman"/>
          <w:sz w:val="24"/>
          <w:szCs w:val="24"/>
        </w:rPr>
        <w:t xml:space="preserve">i </w:t>
      </w:r>
      <w:r>
        <w:rPr>
          <w:rFonts w:ascii="Times New Roman" w:hAnsi="Times New Roman" w:cs="Times New Roman"/>
          <w:sz w:val="24"/>
          <w:szCs w:val="24"/>
        </w:rPr>
        <w:t>o podmínkách, výchově a zkušenostech z dosavadního života.</w:t>
      </w:r>
    </w:p>
    <w:p w14:paraId="1944D999" w14:textId="77777777" w:rsidR="000E2F6D" w:rsidRDefault="000E2F6D" w:rsidP="000E2F6D">
      <w:pPr>
        <w:spacing w:line="360" w:lineRule="auto"/>
        <w:jc w:val="both"/>
        <w:rPr>
          <w:rStyle w:val="Siln"/>
          <w:rFonts w:ascii="Times New Roman" w:hAnsi="Times New Roman" w:cs="Times New Roman"/>
          <w:b w:val="0"/>
          <w:bCs w:val="0"/>
          <w:sz w:val="24"/>
          <w:szCs w:val="24"/>
        </w:rPr>
      </w:pPr>
    </w:p>
    <w:p w14:paraId="36EC62C7" w14:textId="03C0A220" w:rsidR="009E2E77" w:rsidRPr="00D23100" w:rsidRDefault="00373DFF" w:rsidP="00D23100">
      <w:pPr>
        <w:pStyle w:val="Nadpis2"/>
        <w:rPr>
          <w:rFonts w:ascii="Times New Roman" w:hAnsi="Times New Roman" w:cs="Times New Roman"/>
          <w:b/>
          <w:bCs/>
          <w:color w:val="auto"/>
          <w:sz w:val="30"/>
          <w:szCs w:val="30"/>
        </w:rPr>
      </w:pPr>
      <w:bookmarkStart w:id="21" w:name="_Toc101274523"/>
      <w:r w:rsidRPr="006F2085">
        <w:rPr>
          <w:rStyle w:val="Siln"/>
          <w:rFonts w:ascii="Times New Roman" w:hAnsi="Times New Roman" w:cs="Times New Roman"/>
          <w:color w:val="auto"/>
          <w:sz w:val="30"/>
          <w:szCs w:val="30"/>
        </w:rPr>
        <w:lastRenderedPageBreak/>
        <w:t xml:space="preserve">2.3 </w:t>
      </w:r>
      <w:r w:rsidRPr="006F2085">
        <w:rPr>
          <w:rStyle w:val="Nadpis2Char"/>
          <w:rFonts w:ascii="Times New Roman" w:hAnsi="Times New Roman" w:cs="Times New Roman"/>
          <w:b/>
          <w:bCs/>
          <w:color w:val="auto"/>
          <w:sz w:val="30"/>
          <w:szCs w:val="30"/>
        </w:rPr>
        <w:t>Typologie temperamentu</w:t>
      </w:r>
      <w:bookmarkEnd w:id="21"/>
    </w:p>
    <w:p w14:paraId="25962BC2" w14:textId="77777777" w:rsidR="009E2E77" w:rsidRPr="006F2085" w:rsidRDefault="009E2E77" w:rsidP="006F2085"/>
    <w:p w14:paraId="27251E0F" w14:textId="2D5D44E0" w:rsidR="0035249C" w:rsidRPr="004655AE" w:rsidRDefault="0003799B" w:rsidP="0052042F">
      <w:pPr>
        <w:spacing w:after="0"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Zájem o vztah mezi biologickou výbavou a osobnostními vlastnostmi se datuj</w:t>
      </w:r>
      <w:r w:rsidR="009655C2">
        <w:rPr>
          <w:rStyle w:val="Siln"/>
          <w:rFonts w:ascii="Times New Roman" w:hAnsi="Times New Roman" w:cs="Times New Roman"/>
          <w:b w:val="0"/>
          <w:bCs w:val="0"/>
          <w:sz w:val="24"/>
          <w:szCs w:val="24"/>
        </w:rPr>
        <w:t>e</w:t>
      </w:r>
      <w:r>
        <w:rPr>
          <w:rStyle w:val="Siln"/>
          <w:rFonts w:ascii="Times New Roman" w:hAnsi="Times New Roman" w:cs="Times New Roman"/>
          <w:b w:val="0"/>
          <w:bCs w:val="0"/>
          <w:sz w:val="24"/>
          <w:szCs w:val="24"/>
        </w:rPr>
        <w:t xml:space="preserve"> již od dob antiky. Různé teorie temperamentu se </w:t>
      </w:r>
      <w:proofErr w:type="gramStart"/>
      <w:r>
        <w:rPr>
          <w:rStyle w:val="Siln"/>
          <w:rFonts w:ascii="Times New Roman" w:hAnsi="Times New Roman" w:cs="Times New Roman"/>
          <w:b w:val="0"/>
          <w:bCs w:val="0"/>
          <w:sz w:val="24"/>
          <w:szCs w:val="24"/>
        </w:rPr>
        <w:t>liší</w:t>
      </w:r>
      <w:proofErr w:type="gramEnd"/>
      <w:r>
        <w:rPr>
          <w:rStyle w:val="Siln"/>
          <w:rFonts w:ascii="Times New Roman" w:hAnsi="Times New Roman" w:cs="Times New Roman"/>
          <w:b w:val="0"/>
          <w:bCs w:val="0"/>
          <w:sz w:val="24"/>
          <w:szCs w:val="24"/>
        </w:rPr>
        <w:t xml:space="preserve"> na základě vymezení základních dispozic. Podle toho, co považují za d</w:t>
      </w:r>
      <w:r w:rsidR="00A006BD">
        <w:rPr>
          <w:rStyle w:val="Siln"/>
          <w:rFonts w:ascii="Times New Roman" w:hAnsi="Times New Roman" w:cs="Times New Roman"/>
          <w:b w:val="0"/>
          <w:bCs w:val="0"/>
          <w:sz w:val="24"/>
          <w:szCs w:val="24"/>
        </w:rPr>
        <w:t>ůležité rozlišovací kritérium, z</w:t>
      </w:r>
      <w:r>
        <w:rPr>
          <w:rStyle w:val="Siln"/>
          <w:rFonts w:ascii="Times New Roman" w:hAnsi="Times New Roman" w:cs="Times New Roman"/>
          <w:b w:val="0"/>
          <w:bCs w:val="0"/>
          <w:sz w:val="24"/>
          <w:szCs w:val="24"/>
        </w:rPr>
        <w:t xml:space="preserve">da se jedná pouze o formální </w:t>
      </w:r>
      <w:r w:rsidR="00674488">
        <w:rPr>
          <w:rStyle w:val="Siln"/>
          <w:rFonts w:ascii="Times New Roman" w:hAnsi="Times New Roman" w:cs="Times New Roman"/>
          <w:b w:val="0"/>
          <w:bCs w:val="0"/>
          <w:sz w:val="24"/>
          <w:szCs w:val="24"/>
        </w:rPr>
        <w:t xml:space="preserve">charakter chování nebo je zařazen i emoční aspekt. Existuje spousta psychologů, vědců a doktorů, kteří se zajímali o typologii temperamentu. </w:t>
      </w:r>
      <w:r w:rsidR="00E95FB7">
        <w:rPr>
          <w:rStyle w:val="Siln"/>
          <w:rFonts w:ascii="Times New Roman" w:hAnsi="Times New Roman" w:cs="Times New Roman"/>
          <w:b w:val="0"/>
          <w:bCs w:val="0"/>
          <w:sz w:val="24"/>
          <w:szCs w:val="24"/>
        </w:rPr>
        <w:t>První ucelenou typologii provedl Hippo</w:t>
      </w:r>
      <w:r w:rsidR="00024B86">
        <w:rPr>
          <w:rStyle w:val="Siln"/>
          <w:rFonts w:ascii="Times New Roman" w:hAnsi="Times New Roman" w:cs="Times New Roman"/>
          <w:b w:val="0"/>
          <w:bCs w:val="0"/>
          <w:sz w:val="24"/>
          <w:szCs w:val="24"/>
        </w:rPr>
        <w:t>k</w:t>
      </w:r>
      <w:r w:rsidR="00E95FB7">
        <w:rPr>
          <w:rStyle w:val="Siln"/>
          <w:rFonts w:ascii="Times New Roman" w:hAnsi="Times New Roman" w:cs="Times New Roman"/>
          <w:b w:val="0"/>
          <w:bCs w:val="0"/>
          <w:sz w:val="24"/>
          <w:szCs w:val="24"/>
        </w:rPr>
        <w:t xml:space="preserve">rates doplněný </w:t>
      </w:r>
      <w:proofErr w:type="spellStart"/>
      <w:r w:rsidR="00E95FB7">
        <w:rPr>
          <w:rStyle w:val="Siln"/>
          <w:rFonts w:ascii="Times New Roman" w:hAnsi="Times New Roman" w:cs="Times New Roman"/>
          <w:b w:val="0"/>
          <w:bCs w:val="0"/>
          <w:sz w:val="24"/>
          <w:szCs w:val="24"/>
        </w:rPr>
        <w:t>Galenosem</w:t>
      </w:r>
      <w:proofErr w:type="spellEnd"/>
      <w:r w:rsidR="00E95FB7">
        <w:rPr>
          <w:rStyle w:val="Siln"/>
          <w:rFonts w:ascii="Times New Roman" w:hAnsi="Times New Roman" w:cs="Times New Roman"/>
          <w:b w:val="0"/>
          <w:bCs w:val="0"/>
          <w:sz w:val="24"/>
          <w:szCs w:val="24"/>
        </w:rPr>
        <w:t>. U nich se jednalo o převažování jedné z tělesných látek v našem těle a tohle členění se řadilo mezi humorální typologie</w:t>
      </w:r>
      <w:r w:rsidR="008915FC">
        <w:rPr>
          <w:rStyle w:val="Siln"/>
          <w:rFonts w:ascii="Times New Roman" w:hAnsi="Times New Roman" w:cs="Times New Roman"/>
          <w:b w:val="0"/>
          <w:bCs w:val="0"/>
          <w:sz w:val="24"/>
          <w:szCs w:val="24"/>
        </w:rPr>
        <w:t xml:space="preserve"> (Kohoutek, 2000).</w:t>
      </w:r>
      <w:r w:rsidR="00A006BD">
        <w:rPr>
          <w:rStyle w:val="Siln"/>
          <w:rFonts w:ascii="Times New Roman" w:hAnsi="Times New Roman" w:cs="Times New Roman"/>
          <w:b w:val="0"/>
          <w:bCs w:val="0"/>
          <w:sz w:val="24"/>
          <w:szCs w:val="24"/>
        </w:rPr>
        <w:t xml:space="preserve"> </w:t>
      </w:r>
      <w:r w:rsidR="009655C2">
        <w:rPr>
          <w:rStyle w:val="Siln"/>
          <w:rFonts w:ascii="Times New Roman" w:hAnsi="Times New Roman" w:cs="Times New Roman"/>
          <w:b w:val="0"/>
          <w:bCs w:val="0"/>
          <w:sz w:val="24"/>
          <w:szCs w:val="24"/>
        </w:rPr>
        <w:t>Více si řekneme v samostatné kapitole.</w:t>
      </w:r>
      <w:r w:rsidR="0035249C">
        <w:rPr>
          <w:rStyle w:val="Siln"/>
          <w:rFonts w:ascii="Times New Roman" w:hAnsi="Times New Roman" w:cs="Times New Roman"/>
          <w:b w:val="0"/>
          <w:bCs w:val="0"/>
          <w:sz w:val="24"/>
          <w:szCs w:val="24"/>
        </w:rPr>
        <w:tab/>
      </w:r>
      <w:r w:rsidR="00A006BD">
        <w:rPr>
          <w:rStyle w:val="Siln"/>
          <w:rFonts w:ascii="Times New Roman" w:hAnsi="Times New Roman" w:cs="Times New Roman"/>
          <w:b w:val="0"/>
          <w:bCs w:val="0"/>
          <w:sz w:val="24"/>
          <w:szCs w:val="24"/>
        </w:rPr>
        <w:t>Jako další se objevily</w:t>
      </w:r>
      <w:r w:rsidR="00024B86">
        <w:rPr>
          <w:rStyle w:val="Siln"/>
          <w:rFonts w:ascii="Times New Roman" w:hAnsi="Times New Roman" w:cs="Times New Roman"/>
          <w:b w:val="0"/>
          <w:bCs w:val="0"/>
          <w:sz w:val="24"/>
          <w:szCs w:val="24"/>
        </w:rPr>
        <w:t xml:space="preserve"> konstitučně typologické přístupy, které se dělil</w:t>
      </w:r>
      <w:r w:rsidR="00A006BD">
        <w:rPr>
          <w:rStyle w:val="Siln"/>
          <w:rFonts w:ascii="Times New Roman" w:hAnsi="Times New Roman" w:cs="Times New Roman"/>
          <w:b w:val="0"/>
          <w:bCs w:val="0"/>
          <w:sz w:val="24"/>
          <w:szCs w:val="24"/>
        </w:rPr>
        <w:t>y</w:t>
      </w:r>
      <w:r w:rsidR="00024B86">
        <w:rPr>
          <w:rStyle w:val="Siln"/>
          <w:rFonts w:ascii="Times New Roman" w:hAnsi="Times New Roman" w:cs="Times New Roman"/>
          <w:b w:val="0"/>
          <w:bCs w:val="0"/>
          <w:sz w:val="24"/>
          <w:szCs w:val="24"/>
        </w:rPr>
        <w:t xml:space="preserve"> na fyziognomiku, frenologii a konstituční typologii. Jedná se o koncepce, které temperamentové vlastnosti a </w:t>
      </w:r>
      <w:r w:rsidR="00A006BD">
        <w:rPr>
          <w:rStyle w:val="Siln"/>
          <w:rFonts w:ascii="Times New Roman" w:hAnsi="Times New Roman" w:cs="Times New Roman"/>
          <w:b w:val="0"/>
          <w:bCs w:val="0"/>
          <w:sz w:val="24"/>
          <w:szCs w:val="24"/>
        </w:rPr>
        <w:t>psychiku ztotožňují, p</w:t>
      </w:r>
      <w:r w:rsidR="00024B86" w:rsidRPr="004655AE">
        <w:rPr>
          <w:rStyle w:val="Siln"/>
          <w:rFonts w:ascii="Times New Roman" w:hAnsi="Times New Roman" w:cs="Times New Roman"/>
          <w:b w:val="0"/>
          <w:bCs w:val="0"/>
          <w:sz w:val="24"/>
          <w:szCs w:val="24"/>
        </w:rPr>
        <w:t>řičemž výklad individuálních zvláštností přisuzují biologické stránce.</w:t>
      </w:r>
    </w:p>
    <w:p w14:paraId="55FEE2E4" w14:textId="77777777" w:rsidR="0035249C" w:rsidRPr="004655AE" w:rsidRDefault="00024B86" w:rsidP="00FA6043">
      <w:pPr>
        <w:pStyle w:val="Odstavecseseznamem"/>
        <w:numPr>
          <w:ilvl w:val="0"/>
          <w:numId w:val="8"/>
        </w:numPr>
        <w:spacing w:line="360" w:lineRule="auto"/>
        <w:jc w:val="both"/>
        <w:rPr>
          <w:rStyle w:val="Siln"/>
          <w:rFonts w:ascii="Times New Roman" w:hAnsi="Times New Roman" w:cs="Times New Roman"/>
          <w:b w:val="0"/>
          <w:bCs w:val="0"/>
          <w:sz w:val="24"/>
          <w:szCs w:val="24"/>
        </w:rPr>
      </w:pPr>
      <w:r w:rsidRPr="004A1321">
        <w:rPr>
          <w:rStyle w:val="Siln"/>
          <w:rFonts w:ascii="Times New Roman" w:hAnsi="Times New Roman" w:cs="Times New Roman"/>
          <w:sz w:val="24"/>
          <w:szCs w:val="24"/>
        </w:rPr>
        <w:t>Fyziognomika</w:t>
      </w:r>
      <w:r w:rsidRPr="004655AE">
        <w:rPr>
          <w:rStyle w:val="Siln"/>
          <w:rFonts w:ascii="Times New Roman" w:hAnsi="Times New Roman" w:cs="Times New Roman"/>
          <w:b w:val="0"/>
          <w:bCs w:val="0"/>
          <w:sz w:val="24"/>
          <w:szCs w:val="24"/>
        </w:rPr>
        <w:t xml:space="preserve"> se zaměřuje na to, že osobnostní vlastnosti a znaky </w:t>
      </w:r>
      <w:r w:rsidR="006371C7" w:rsidRPr="004655AE">
        <w:rPr>
          <w:rStyle w:val="Siln"/>
          <w:rFonts w:ascii="Times New Roman" w:hAnsi="Times New Roman" w:cs="Times New Roman"/>
          <w:b w:val="0"/>
          <w:bCs w:val="0"/>
          <w:sz w:val="24"/>
          <w:szCs w:val="24"/>
        </w:rPr>
        <w:t xml:space="preserve">můžeme vypozorovat z vnějšího vzhledu člověka, a to nejvíce z výrazu v jeho obličeji. C. </w:t>
      </w:r>
      <w:proofErr w:type="spellStart"/>
      <w:r w:rsidR="006371C7" w:rsidRPr="004655AE">
        <w:rPr>
          <w:rStyle w:val="Siln"/>
          <w:rFonts w:ascii="Times New Roman" w:hAnsi="Times New Roman" w:cs="Times New Roman"/>
          <w:b w:val="0"/>
          <w:bCs w:val="0"/>
          <w:sz w:val="24"/>
          <w:szCs w:val="24"/>
        </w:rPr>
        <w:t>Lombroso</w:t>
      </w:r>
      <w:proofErr w:type="spellEnd"/>
      <w:r w:rsidR="006371C7" w:rsidRPr="004655AE">
        <w:rPr>
          <w:rStyle w:val="Siln"/>
          <w:rFonts w:ascii="Times New Roman" w:hAnsi="Times New Roman" w:cs="Times New Roman"/>
          <w:b w:val="0"/>
          <w:bCs w:val="0"/>
          <w:sz w:val="24"/>
          <w:szCs w:val="24"/>
        </w:rPr>
        <w:t xml:space="preserve"> publikoval typologii zločineckých typů právě na tomto předpokladu. Tvrdil, že zločinné sklony jsou vrozené a rozlišoval dle </w:t>
      </w:r>
      <w:r w:rsidR="008915FC" w:rsidRPr="004655AE">
        <w:rPr>
          <w:rStyle w:val="Siln"/>
          <w:rFonts w:ascii="Times New Roman" w:hAnsi="Times New Roman" w:cs="Times New Roman"/>
          <w:b w:val="0"/>
          <w:bCs w:val="0"/>
          <w:sz w:val="24"/>
          <w:szCs w:val="24"/>
        </w:rPr>
        <w:t>toho zločince například na rozené, zločin</w:t>
      </w:r>
      <w:r w:rsidR="00A006BD">
        <w:rPr>
          <w:rStyle w:val="Siln"/>
          <w:rFonts w:ascii="Times New Roman" w:hAnsi="Times New Roman" w:cs="Times New Roman"/>
          <w:b w:val="0"/>
          <w:bCs w:val="0"/>
          <w:sz w:val="24"/>
          <w:szCs w:val="24"/>
        </w:rPr>
        <w:t>y</w:t>
      </w:r>
      <w:r w:rsidR="008915FC" w:rsidRPr="004655AE">
        <w:rPr>
          <w:rStyle w:val="Siln"/>
          <w:rFonts w:ascii="Times New Roman" w:hAnsi="Times New Roman" w:cs="Times New Roman"/>
          <w:b w:val="0"/>
          <w:bCs w:val="0"/>
          <w:sz w:val="24"/>
          <w:szCs w:val="24"/>
        </w:rPr>
        <w:t xml:space="preserve"> z vášně, občasné apod.</w:t>
      </w:r>
      <w:r w:rsidR="006371C7" w:rsidRPr="004655AE">
        <w:rPr>
          <w:rStyle w:val="Siln"/>
          <w:rFonts w:ascii="Times New Roman" w:hAnsi="Times New Roman" w:cs="Times New Roman"/>
          <w:b w:val="0"/>
          <w:bCs w:val="0"/>
          <w:sz w:val="24"/>
          <w:szCs w:val="24"/>
        </w:rPr>
        <w:t xml:space="preserve"> Tahle typologie byla časem zavržena jako nevědecká</w:t>
      </w:r>
      <w:r w:rsidR="004655AE" w:rsidRPr="004655AE">
        <w:rPr>
          <w:rStyle w:val="Siln"/>
          <w:rFonts w:ascii="Times New Roman" w:hAnsi="Times New Roman" w:cs="Times New Roman"/>
          <w:b w:val="0"/>
          <w:bCs w:val="0"/>
          <w:sz w:val="24"/>
          <w:szCs w:val="24"/>
        </w:rPr>
        <w:t>.</w:t>
      </w:r>
    </w:p>
    <w:p w14:paraId="2E531C92" w14:textId="77777777" w:rsidR="0035249C" w:rsidRPr="004655AE" w:rsidRDefault="008915FC" w:rsidP="00FA6043">
      <w:pPr>
        <w:pStyle w:val="Odstavecseseznamem"/>
        <w:numPr>
          <w:ilvl w:val="0"/>
          <w:numId w:val="8"/>
        </w:numPr>
        <w:spacing w:line="360" w:lineRule="auto"/>
        <w:jc w:val="both"/>
        <w:rPr>
          <w:rStyle w:val="Siln"/>
          <w:rFonts w:ascii="Times New Roman" w:hAnsi="Times New Roman" w:cs="Times New Roman"/>
          <w:b w:val="0"/>
          <w:bCs w:val="0"/>
          <w:sz w:val="24"/>
          <w:szCs w:val="24"/>
        </w:rPr>
      </w:pPr>
      <w:r w:rsidRPr="004655AE">
        <w:rPr>
          <w:rStyle w:val="Siln"/>
          <w:rFonts w:ascii="Times New Roman" w:hAnsi="Times New Roman" w:cs="Times New Roman"/>
          <w:b w:val="0"/>
          <w:bCs w:val="0"/>
          <w:sz w:val="24"/>
          <w:szCs w:val="24"/>
        </w:rPr>
        <w:t xml:space="preserve">U </w:t>
      </w:r>
      <w:r w:rsidR="00664B0B" w:rsidRPr="004A1321">
        <w:rPr>
          <w:rStyle w:val="Siln"/>
          <w:rFonts w:ascii="Times New Roman" w:hAnsi="Times New Roman" w:cs="Times New Roman"/>
          <w:sz w:val="24"/>
          <w:szCs w:val="24"/>
        </w:rPr>
        <w:t>f</w:t>
      </w:r>
      <w:r w:rsidRPr="004A1321">
        <w:rPr>
          <w:rStyle w:val="Siln"/>
          <w:rFonts w:ascii="Times New Roman" w:hAnsi="Times New Roman" w:cs="Times New Roman"/>
          <w:sz w:val="24"/>
          <w:szCs w:val="24"/>
        </w:rPr>
        <w:t>renologie</w:t>
      </w:r>
      <w:r w:rsidRPr="004655AE">
        <w:rPr>
          <w:rStyle w:val="Siln"/>
          <w:rFonts w:ascii="Times New Roman" w:hAnsi="Times New Roman" w:cs="Times New Roman"/>
          <w:b w:val="0"/>
          <w:bCs w:val="0"/>
          <w:sz w:val="24"/>
          <w:szCs w:val="24"/>
        </w:rPr>
        <w:t xml:space="preserve"> se jednalo </w:t>
      </w:r>
      <w:r w:rsidR="00D95683" w:rsidRPr="004655AE">
        <w:rPr>
          <w:rStyle w:val="Siln"/>
          <w:rFonts w:ascii="Times New Roman" w:hAnsi="Times New Roman" w:cs="Times New Roman"/>
          <w:b w:val="0"/>
          <w:bCs w:val="0"/>
          <w:sz w:val="24"/>
          <w:szCs w:val="24"/>
        </w:rPr>
        <w:t xml:space="preserve">o učení takové, ve kterém se domnívali, </w:t>
      </w:r>
      <w:r w:rsidRPr="004655AE">
        <w:rPr>
          <w:rStyle w:val="Siln"/>
          <w:rFonts w:ascii="Times New Roman" w:hAnsi="Times New Roman" w:cs="Times New Roman"/>
          <w:b w:val="0"/>
          <w:bCs w:val="0"/>
          <w:sz w:val="24"/>
          <w:szCs w:val="24"/>
        </w:rPr>
        <w:t>ž</w:t>
      </w:r>
      <w:r w:rsidR="00D95683" w:rsidRPr="004655AE">
        <w:rPr>
          <w:rStyle w:val="Siln"/>
          <w:rFonts w:ascii="Times New Roman" w:hAnsi="Times New Roman" w:cs="Times New Roman"/>
          <w:b w:val="0"/>
          <w:bCs w:val="0"/>
          <w:sz w:val="24"/>
          <w:szCs w:val="24"/>
        </w:rPr>
        <w:t xml:space="preserve">e psychické vlastnosti jsou odrazem tvaru lebky. </w:t>
      </w:r>
      <w:r w:rsidR="00A006BD">
        <w:rPr>
          <w:rStyle w:val="Siln"/>
          <w:rFonts w:ascii="Times New Roman" w:hAnsi="Times New Roman" w:cs="Times New Roman"/>
          <w:b w:val="0"/>
          <w:bCs w:val="0"/>
          <w:sz w:val="24"/>
          <w:szCs w:val="24"/>
        </w:rPr>
        <w:t>Představitelem této typologie byl</w:t>
      </w:r>
      <w:r w:rsidR="00D95683" w:rsidRPr="004655AE">
        <w:rPr>
          <w:rStyle w:val="Siln"/>
          <w:rFonts w:ascii="Times New Roman" w:hAnsi="Times New Roman" w:cs="Times New Roman"/>
          <w:b w:val="0"/>
          <w:bCs w:val="0"/>
          <w:sz w:val="24"/>
          <w:szCs w:val="24"/>
        </w:rPr>
        <w:t xml:space="preserve"> F.</w:t>
      </w:r>
      <w:r w:rsidR="009E2E77">
        <w:rPr>
          <w:rStyle w:val="Siln"/>
          <w:rFonts w:ascii="Times New Roman" w:hAnsi="Times New Roman" w:cs="Times New Roman"/>
          <w:b w:val="0"/>
          <w:bCs w:val="0"/>
          <w:sz w:val="24"/>
          <w:szCs w:val="24"/>
        </w:rPr>
        <w:t xml:space="preserve"> </w:t>
      </w:r>
      <w:r w:rsidR="00D95683" w:rsidRPr="004655AE">
        <w:rPr>
          <w:rStyle w:val="Siln"/>
          <w:rFonts w:ascii="Times New Roman" w:hAnsi="Times New Roman" w:cs="Times New Roman"/>
          <w:b w:val="0"/>
          <w:bCs w:val="0"/>
          <w:sz w:val="24"/>
          <w:szCs w:val="24"/>
        </w:rPr>
        <w:t>J.</w:t>
      </w:r>
      <w:r w:rsidR="009E2E77">
        <w:rPr>
          <w:rStyle w:val="Siln"/>
          <w:rFonts w:ascii="Times New Roman" w:hAnsi="Times New Roman" w:cs="Times New Roman"/>
          <w:b w:val="0"/>
          <w:bCs w:val="0"/>
          <w:sz w:val="24"/>
          <w:szCs w:val="24"/>
        </w:rPr>
        <w:t xml:space="preserve"> </w:t>
      </w:r>
      <w:r w:rsidR="00D95683" w:rsidRPr="004655AE">
        <w:rPr>
          <w:rStyle w:val="Siln"/>
          <w:rFonts w:ascii="Times New Roman" w:hAnsi="Times New Roman" w:cs="Times New Roman"/>
          <w:b w:val="0"/>
          <w:bCs w:val="0"/>
          <w:sz w:val="24"/>
          <w:szCs w:val="24"/>
        </w:rPr>
        <w:t>Gall na přelomu 18. století. Koncem 19.</w:t>
      </w:r>
      <w:r w:rsidR="00A006BD">
        <w:rPr>
          <w:rStyle w:val="Siln"/>
          <w:rFonts w:ascii="Times New Roman" w:hAnsi="Times New Roman" w:cs="Times New Roman"/>
          <w:b w:val="0"/>
          <w:bCs w:val="0"/>
          <w:sz w:val="24"/>
          <w:szCs w:val="24"/>
        </w:rPr>
        <w:t xml:space="preserve"> </w:t>
      </w:r>
      <w:r w:rsidR="00D95683" w:rsidRPr="004655AE">
        <w:rPr>
          <w:rStyle w:val="Siln"/>
          <w:rFonts w:ascii="Times New Roman" w:hAnsi="Times New Roman" w:cs="Times New Roman"/>
          <w:b w:val="0"/>
          <w:bCs w:val="0"/>
          <w:sz w:val="24"/>
          <w:szCs w:val="24"/>
        </w:rPr>
        <w:t xml:space="preserve">století byla však tato typologie také zavržena, jelikož ji označovali jako pseudověda. Moderní neurověda si ovšem některé </w:t>
      </w:r>
      <w:r w:rsidR="00A006BD">
        <w:rPr>
          <w:rStyle w:val="Siln"/>
          <w:rFonts w:ascii="Times New Roman" w:hAnsi="Times New Roman" w:cs="Times New Roman"/>
          <w:b w:val="0"/>
          <w:bCs w:val="0"/>
          <w:sz w:val="24"/>
          <w:szCs w:val="24"/>
        </w:rPr>
        <w:t>představy o funkční specializaci</w:t>
      </w:r>
      <w:r w:rsidR="00D95683" w:rsidRPr="004655AE">
        <w:rPr>
          <w:rStyle w:val="Siln"/>
          <w:rFonts w:ascii="Times New Roman" w:hAnsi="Times New Roman" w:cs="Times New Roman"/>
          <w:b w:val="0"/>
          <w:bCs w:val="0"/>
          <w:sz w:val="24"/>
          <w:szCs w:val="24"/>
        </w:rPr>
        <w:t xml:space="preserve"> jednotlivých částí mozku převzala</w:t>
      </w:r>
      <w:r w:rsidR="00DA0EF5" w:rsidRPr="004655AE">
        <w:rPr>
          <w:rStyle w:val="Siln"/>
          <w:rFonts w:ascii="Times New Roman" w:hAnsi="Times New Roman" w:cs="Times New Roman"/>
          <w:b w:val="0"/>
          <w:bCs w:val="0"/>
          <w:sz w:val="24"/>
          <w:szCs w:val="24"/>
        </w:rPr>
        <w:t>.</w:t>
      </w:r>
      <w:r w:rsidR="00DA0EF5" w:rsidRPr="004655AE">
        <w:rPr>
          <w:rStyle w:val="Siln"/>
          <w:rFonts w:ascii="Times New Roman" w:hAnsi="Times New Roman" w:cs="Times New Roman"/>
          <w:b w:val="0"/>
          <w:bCs w:val="0"/>
          <w:sz w:val="24"/>
          <w:szCs w:val="24"/>
        </w:rPr>
        <w:tab/>
      </w:r>
      <w:r w:rsidR="00DA0EF5" w:rsidRPr="004655AE">
        <w:rPr>
          <w:rStyle w:val="Siln"/>
          <w:rFonts w:ascii="Times New Roman" w:hAnsi="Times New Roman" w:cs="Times New Roman"/>
          <w:b w:val="0"/>
          <w:bCs w:val="0"/>
          <w:sz w:val="24"/>
          <w:szCs w:val="24"/>
        </w:rPr>
        <w:tab/>
      </w:r>
      <w:r w:rsidR="00DA0EF5" w:rsidRPr="004655AE">
        <w:rPr>
          <w:rStyle w:val="Siln"/>
          <w:rFonts w:ascii="Times New Roman" w:hAnsi="Times New Roman" w:cs="Times New Roman"/>
          <w:b w:val="0"/>
          <w:bCs w:val="0"/>
          <w:sz w:val="24"/>
          <w:szCs w:val="24"/>
        </w:rPr>
        <w:tab/>
      </w:r>
      <w:r w:rsidR="00DA0EF5" w:rsidRPr="004655AE">
        <w:rPr>
          <w:rStyle w:val="Siln"/>
          <w:rFonts w:ascii="Times New Roman" w:hAnsi="Times New Roman" w:cs="Times New Roman"/>
          <w:b w:val="0"/>
          <w:bCs w:val="0"/>
          <w:sz w:val="24"/>
          <w:szCs w:val="24"/>
        </w:rPr>
        <w:tab/>
      </w:r>
      <w:r w:rsidR="00DA0EF5" w:rsidRPr="004655AE">
        <w:rPr>
          <w:rStyle w:val="Siln"/>
          <w:rFonts w:ascii="Times New Roman" w:hAnsi="Times New Roman" w:cs="Times New Roman"/>
          <w:b w:val="0"/>
          <w:bCs w:val="0"/>
          <w:sz w:val="24"/>
          <w:szCs w:val="24"/>
        </w:rPr>
        <w:tab/>
      </w:r>
      <w:r w:rsidR="00DA0EF5" w:rsidRPr="004655AE">
        <w:rPr>
          <w:rStyle w:val="Siln"/>
          <w:rFonts w:ascii="Times New Roman" w:hAnsi="Times New Roman" w:cs="Times New Roman"/>
          <w:b w:val="0"/>
          <w:bCs w:val="0"/>
          <w:sz w:val="24"/>
          <w:szCs w:val="24"/>
        </w:rPr>
        <w:tab/>
      </w:r>
    </w:p>
    <w:p w14:paraId="457BDB6A" w14:textId="77777777" w:rsidR="00DA0EF5" w:rsidRDefault="00DA0EF5" w:rsidP="00FA6043">
      <w:pPr>
        <w:pStyle w:val="Odstavecseseznamem"/>
        <w:numPr>
          <w:ilvl w:val="0"/>
          <w:numId w:val="8"/>
        </w:numPr>
        <w:spacing w:line="360" w:lineRule="auto"/>
        <w:jc w:val="both"/>
        <w:rPr>
          <w:rStyle w:val="Siln"/>
          <w:rFonts w:ascii="Times New Roman" w:hAnsi="Times New Roman" w:cs="Times New Roman"/>
          <w:b w:val="0"/>
          <w:bCs w:val="0"/>
          <w:sz w:val="24"/>
          <w:szCs w:val="24"/>
        </w:rPr>
      </w:pPr>
      <w:r w:rsidRPr="004A1321">
        <w:rPr>
          <w:rStyle w:val="Siln"/>
          <w:rFonts w:ascii="Times New Roman" w:hAnsi="Times New Roman" w:cs="Times New Roman"/>
          <w:sz w:val="24"/>
          <w:szCs w:val="24"/>
        </w:rPr>
        <w:t>Konstituční typologie</w:t>
      </w:r>
      <w:r w:rsidRPr="004655AE">
        <w:rPr>
          <w:rStyle w:val="Siln"/>
          <w:rFonts w:ascii="Times New Roman" w:hAnsi="Times New Roman" w:cs="Times New Roman"/>
          <w:b w:val="0"/>
          <w:bCs w:val="0"/>
          <w:sz w:val="24"/>
          <w:szCs w:val="24"/>
        </w:rPr>
        <w:t xml:space="preserve"> vychází ze tří hlavních </w:t>
      </w:r>
      <w:r w:rsidRPr="0035249C">
        <w:rPr>
          <w:rStyle w:val="Siln"/>
          <w:rFonts w:ascii="Times New Roman" w:hAnsi="Times New Roman" w:cs="Times New Roman"/>
          <w:b w:val="0"/>
          <w:bCs w:val="0"/>
          <w:sz w:val="24"/>
          <w:szCs w:val="24"/>
        </w:rPr>
        <w:t xml:space="preserve">typů tělesné postavy. </w:t>
      </w:r>
      <w:r w:rsidR="00C6726F" w:rsidRPr="0035249C">
        <w:rPr>
          <w:rStyle w:val="Siln"/>
          <w:rFonts w:ascii="Times New Roman" w:hAnsi="Times New Roman" w:cs="Times New Roman"/>
          <w:b w:val="0"/>
          <w:bCs w:val="0"/>
          <w:sz w:val="24"/>
          <w:szCs w:val="24"/>
        </w:rPr>
        <w:t xml:space="preserve">Nejznámější koncept uvedli E. </w:t>
      </w:r>
      <w:proofErr w:type="spellStart"/>
      <w:r w:rsidR="00C6726F" w:rsidRPr="0035249C">
        <w:rPr>
          <w:rStyle w:val="Siln"/>
          <w:rFonts w:ascii="Times New Roman" w:hAnsi="Times New Roman" w:cs="Times New Roman"/>
          <w:b w:val="0"/>
          <w:bCs w:val="0"/>
          <w:sz w:val="24"/>
          <w:szCs w:val="24"/>
        </w:rPr>
        <w:t>Kretschmer</w:t>
      </w:r>
      <w:proofErr w:type="spellEnd"/>
      <w:r w:rsidR="00C6726F" w:rsidRPr="0035249C">
        <w:rPr>
          <w:rStyle w:val="Siln"/>
          <w:rFonts w:ascii="Times New Roman" w:hAnsi="Times New Roman" w:cs="Times New Roman"/>
          <w:b w:val="0"/>
          <w:bCs w:val="0"/>
          <w:sz w:val="24"/>
          <w:szCs w:val="24"/>
        </w:rPr>
        <w:t xml:space="preserve"> a W. Sheldon</w:t>
      </w:r>
      <w:r w:rsidR="00A006BD">
        <w:rPr>
          <w:rStyle w:val="Siln"/>
          <w:rFonts w:ascii="Times New Roman" w:hAnsi="Times New Roman" w:cs="Times New Roman"/>
          <w:b w:val="0"/>
          <w:bCs w:val="0"/>
          <w:sz w:val="24"/>
          <w:szCs w:val="24"/>
        </w:rPr>
        <w:t>.</w:t>
      </w:r>
      <w:r w:rsidR="00C6726F" w:rsidRPr="0035249C">
        <w:rPr>
          <w:rStyle w:val="Siln"/>
          <w:rFonts w:ascii="Times New Roman" w:hAnsi="Times New Roman" w:cs="Times New Roman"/>
          <w:b w:val="0"/>
          <w:bCs w:val="0"/>
          <w:sz w:val="24"/>
          <w:szCs w:val="24"/>
        </w:rPr>
        <w:t xml:space="preserve"> </w:t>
      </w:r>
      <w:r w:rsidRPr="0035249C">
        <w:rPr>
          <w:rStyle w:val="Siln"/>
          <w:rFonts w:ascii="Times New Roman" w:hAnsi="Times New Roman" w:cs="Times New Roman"/>
          <w:b w:val="0"/>
          <w:bCs w:val="0"/>
          <w:sz w:val="24"/>
          <w:szCs w:val="24"/>
        </w:rPr>
        <w:t>Oproti předešlým dvěma je tahle metoda dodnes rozvíjena</w:t>
      </w:r>
      <w:r w:rsidR="009655C2">
        <w:rPr>
          <w:rStyle w:val="Siln"/>
          <w:rFonts w:ascii="Times New Roman" w:hAnsi="Times New Roman" w:cs="Times New Roman"/>
          <w:b w:val="0"/>
          <w:bCs w:val="0"/>
          <w:sz w:val="24"/>
          <w:szCs w:val="24"/>
        </w:rPr>
        <w:t xml:space="preserve"> a můžeme se o ní dozvědět něco více</w:t>
      </w:r>
      <w:r w:rsidR="00A006BD">
        <w:rPr>
          <w:rStyle w:val="Siln"/>
          <w:rFonts w:ascii="Times New Roman" w:hAnsi="Times New Roman" w:cs="Times New Roman"/>
          <w:b w:val="0"/>
          <w:bCs w:val="0"/>
          <w:sz w:val="24"/>
          <w:szCs w:val="24"/>
        </w:rPr>
        <w:t>,</w:t>
      </w:r>
      <w:r w:rsidR="00C6726F">
        <w:rPr>
          <w:rStyle w:val="Siln"/>
          <w:rFonts w:ascii="Times New Roman" w:hAnsi="Times New Roman" w:cs="Times New Roman"/>
          <w:b w:val="0"/>
          <w:bCs w:val="0"/>
          <w:sz w:val="24"/>
          <w:szCs w:val="24"/>
        </w:rPr>
        <w:t xml:space="preserve"> i když je jejich popis uváděn spíše </w:t>
      </w:r>
      <w:r w:rsidR="00A006BD">
        <w:rPr>
          <w:rStyle w:val="Siln"/>
          <w:rFonts w:ascii="Times New Roman" w:hAnsi="Times New Roman" w:cs="Times New Roman"/>
          <w:b w:val="0"/>
          <w:bCs w:val="0"/>
          <w:sz w:val="24"/>
          <w:szCs w:val="24"/>
        </w:rPr>
        <w:t>jak</w:t>
      </w:r>
      <w:r w:rsidR="00C6726F">
        <w:rPr>
          <w:rStyle w:val="Siln"/>
          <w:rFonts w:ascii="Times New Roman" w:hAnsi="Times New Roman" w:cs="Times New Roman"/>
          <w:b w:val="0"/>
          <w:bCs w:val="0"/>
          <w:sz w:val="24"/>
          <w:szCs w:val="24"/>
        </w:rPr>
        <w:t>o zajímavost</w:t>
      </w:r>
      <w:r w:rsidR="009E2E77">
        <w:rPr>
          <w:rStyle w:val="Siln"/>
          <w:rFonts w:ascii="Times New Roman" w:hAnsi="Times New Roman" w:cs="Times New Roman"/>
          <w:b w:val="0"/>
          <w:bCs w:val="0"/>
          <w:sz w:val="24"/>
          <w:szCs w:val="24"/>
        </w:rPr>
        <w:t xml:space="preserve"> </w:t>
      </w:r>
      <w:r w:rsidR="00C6726F">
        <w:rPr>
          <w:rStyle w:val="Siln"/>
          <w:rFonts w:ascii="Times New Roman" w:hAnsi="Times New Roman" w:cs="Times New Roman"/>
          <w:b w:val="0"/>
          <w:bCs w:val="0"/>
          <w:sz w:val="24"/>
          <w:szCs w:val="24"/>
        </w:rPr>
        <w:t>.</w:t>
      </w:r>
      <w:r w:rsidRPr="0035249C">
        <w:rPr>
          <w:rStyle w:val="Siln"/>
          <w:rFonts w:ascii="Times New Roman" w:hAnsi="Times New Roman" w:cs="Times New Roman"/>
          <w:b w:val="0"/>
          <w:bCs w:val="0"/>
          <w:sz w:val="24"/>
          <w:szCs w:val="24"/>
        </w:rPr>
        <w:t xml:space="preserve">.. </w:t>
      </w:r>
      <w:proofErr w:type="spellStart"/>
      <w:r w:rsidRPr="0035249C">
        <w:rPr>
          <w:rStyle w:val="Siln"/>
          <w:rFonts w:ascii="Times New Roman" w:hAnsi="Times New Roman" w:cs="Times New Roman"/>
          <w:b w:val="0"/>
          <w:bCs w:val="0"/>
          <w:sz w:val="24"/>
          <w:szCs w:val="24"/>
        </w:rPr>
        <w:t>Kretschmer</w:t>
      </w:r>
      <w:proofErr w:type="spellEnd"/>
      <w:r w:rsidRPr="0035249C">
        <w:rPr>
          <w:rStyle w:val="Siln"/>
          <w:rFonts w:ascii="Times New Roman" w:hAnsi="Times New Roman" w:cs="Times New Roman"/>
          <w:b w:val="0"/>
          <w:bCs w:val="0"/>
          <w:sz w:val="24"/>
          <w:szCs w:val="24"/>
        </w:rPr>
        <w:t xml:space="preserve"> popisoval vztah mezi tělesným typem (stavbou), osobnostními vlastnostmi a psychickými poruchami.</w:t>
      </w:r>
      <w:r w:rsidR="0035249C">
        <w:rPr>
          <w:rStyle w:val="Siln"/>
          <w:rFonts w:ascii="Times New Roman" w:hAnsi="Times New Roman" w:cs="Times New Roman"/>
          <w:b w:val="0"/>
          <w:bCs w:val="0"/>
          <w:sz w:val="24"/>
          <w:szCs w:val="24"/>
        </w:rPr>
        <w:t xml:space="preserve"> Rozdělil lidi podle typu postavy na pykn</w:t>
      </w:r>
      <w:r w:rsidR="00A006BD">
        <w:rPr>
          <w:rStyle w:val="Siln"/>
          <w:rFonts w:ascii="Times New Roman" w:hAnsi="Times New Roman" w:cs="Times New Roman"/>
          <w:b w:val="0"/>
          <w:bCs w:val="0"/>
          <w:sz w:val="24"/>
          <w:szCs w:val="24"/>
        </w:rPr>
        <w:t xml:space="preserve">ický, astenický a atletický typ </w:t>
      </w:r>
      <w:r w:rsidR="004655AE" w:rsidRPr="0035249C">
        <w:rPr>
          <w:rStyle w:val="Siln"/>
          <w:rFonts w:ascii="Times New Roman" w:hAnsi="Times New Roman" w:cs="Times New Roman"/>
          <w:b w:val="0"/>
          <w:bCs w:val="0"/>
          <w:sz w:val="24"/>
          <w:szCs w:val="24"/>
        </w:rPr>
        <w:t>(Mikšík, 2001</w:t>
      </w:r>
      <w:r w:rsidR="004655AE">
        <w:rPr>
          <w:rStyle w:val="Siln"/>
          <w:rFonts w:ascii="Times New Roman" w:hAnsi="Times New Roman" w:cs="Times New Roman"/>
          <w:b w:val="0"/>
          <w:bCs w:val="0"/>
          <w:sz w:val="24"/>
          <w:szCs w:val="24"/>
        </w:rPr>
        <w:t xml:space="preserve">). </w:t>
      </w:r>
      <w:r w:rsidR="00C6726F">
        <w:rPr>
          <w:rStyle w:val="Siln"/>
          <w:rFonts w:ascii="Times New Roman" w:hAnsi="Times New Roman" w:cs="Times New Roman"/>
          <w:b w:val="0"/>
          <w:bCs w:val="0"/>
          <w:sz w:val="24"/>
          <w:szCs w:val="24"/>
        </w:rPr>
        <w:t>Nyní si krátce přiblížíme každý typ:</w:t>
      </w:r>
    </w:p>
    <w:p w14:paraId="3B9D4B33" w14:textId="77777777" w:rsidR="00C6726F" w:rsidRDefault="00C6726F" w:rsidP="00FA6043">
      <w:pPr>
        <w:pStyle w:val="Odstavecseseznamem"/>
        <w:numPr>
          <w:ilvl w:val="0"/>
          <w:numId w:val="9"/>
        </w:numPr>
        <w:spacing w:line="360" w:lineRule="auto"/>
        <w:jc w:val="both"/>
        <w:rPr>
          <w:rStyle w:val="Siln"/>
          <w:rFonts w:ascii="Times New Roman" w:hAnsi="Times New Roman" w:cs="Times New Roman"/>
          <w:b w:val="0"/>
          <w:bCs w:val="0"/>
          <w:sz w:val="24"/>
          <w:szCs w:val="24"/>
        </w:rPr>
      </w:pPr>
      <w:r w:rsidRPr="00191BBD">
        <w:rPr>
          <w:rStyle w:val="Siln"/>
          <w:rFonts w:ascii="Times New Roman" w:hAnsi="Times New Roman" w:cs="Times New Roman"/>
          <w:sz w:val="24"/>
          <w:szCs w:val="24"/>
        </w:rPr>
        <w:t>Pyknický typ:</w:t>
      </w:r>
      <w:r>
        <w:rPr>
          <w:rStyle w:val="Siln"/>
          <w:rFonts w:ascii="Times New Roman" w:hAnsi="Times New Roman" w:cs="Times New Roman"/>
          <w:b w:val="0"/>
          <w:bCs w:val="0"/>
          <w:sz w:val="24"/>
          <w:szCs w:val="24"/>
        </w:rPr>
        <w:t xml:space="preserve"> </w:t>
      </w:r>
      <w:r w:rsidR="00A006BD">
        <w:rPr>
          <w:rStyle w:val="Siln"/>
          <w:rFonts w:ascii="Times New Roman" w:hAnsi="Times New Roman" w:cs="Times New Roman"/>
          <w:b w:val="0"/>
          <w:bCs w:val="0"/>
          <w:sz w:val="24"/>
          <w:szCs w:val="24"/>
        </w:rPr>
        <w:t xml:space="preserve">je </w:t>
      </w:r>
      <w:r>
        <w:rPr>
          <w:rStyle w:val="Siln"/>
          <w:rFonts w:ascii="Times New Roman" w:hAnsi="Times New Roman" w:cs="Times New Roman"/>
          <w:b w:val="0"/>
          <w:bCs w:val="0"/>
          <w:sz w:val="24"/>
          <w:szCs w:val="24"/>
        </w:rPr>
        <w:t>člověk nevysoké postavy s větší hlavou, krátkými končetinami a větším břichem. Tem</w:t>
      </w:r>
      <w:r w:rsidR="0067599F">
        <w:rPr>
          <w:rStyle w:val="Siln"/>
          <w:rFonts w:ascii="Times New Roman" w:hAnsi="Times New Roman" w:cs="Times New Roman"/>
          <w:b w:val="0"/>
          <w:bCs w:val="0"/>
          <w:sz w:val="24"/>
          <w:szCs w:val="24"/>
        </w:rPr>
        <w:t xml:space="preserve">peramentový typ k tomuto typu se nazývá </w:t>
      </w:r>
      <w:proofErr w:type="spellStart"/>
      <w:r w:rsidR="0067599F">
        <w:rPr>
          <w:rStyle w:val="Siln"/>
          <w:rFonts w:ascii="Times New Roman" w:hAnsi="Times New Roman" w:cs="Times New Roman"/>
          <w:b w:val="0"/>
          <w:bCs w:val="0"/>
          <w:sz w:val="24"/>
          <w:szCs w:val="24"/>
        </w:rPr>
        <w:t>cyklotýmní</w:t>
      </w:r>
      <w:proofErr w:type="spellEnd"/>
      <w:r w:rsidR="0067599F">
        <w:rPr>
          <w:rStyle w:val="Siln"/>
          <w:rFonts w:ascii="Times New Roman" w:hAnsi="Times New Roman" w:cs="Times New Roman"/>
          <w:b w:val="0"/>
          <w:bCs w:val="0"/>
          <w:sz w:val="24"/>
          <w:szCs w:val="24"/>
        </w:rPr>
        <w:t xml:space="preserve"> a může mít různé varian</w:t>
      </w:r>
      <w:r w:rsidR="00A006BD">
        <w:rPr>
          <w:rStyle w:val="Siln"/>
          <w:rFonts w:ascii="Times New Roman" w:hAnsi="Times New Roman" w:cs="Times New Roman"/>
          <w:b w:val="0"/>
          <w:bCs w:val="0"/>
          <w:sz w:val="24"/>
          <w:szCs w:val="24"/>
        </w:rPr>
        <w:t>ty. Lidí jsou často realističtí a</w:t>
      </w:r>
      <w:r w:rsidR="0067599F">
        <w:rPr>
          <w:rStyle w:val="Siln"/>
          <w:rFonts w:ascii="Times New Roman" w:hAnsi="Times New Roman" w:cs="Times New Roman"/>
          <w:b w:val="0"/>
          <w:bCs w:val="0"/>
          <w:sz w:val="24"/>
          <w:szCs w:val="24"/>
        </w:rPr>
        <w:t xml:space="preserve"> otevření se zájmem o okolí. Jejich reakce jsou konkrétní a srozumitelné.</w:t>
      </w:r>
    </w:p>
    <w:p w14:paraId="1C5AA744" w14:textId="77777777" w:rsidR="0067599F" w:rsidRDefault="0067599F" w:rsidP="00FA6043">
      <w:pPr>
        <w:pStyle w:val="Odstavecseseznamem"/>
        <w:numPr>
          <w:ilvl w:val="0"/>
          <w:numId w:val="9"/>
        </w:numPr>
        <w:spacing w:line="360" w:lineRule="auto"/>
        <w:jc w:val="both"/>
        <w:rPr>
          <w:rStyle w:val="Siln"/>
          <w:rFonts w:ascii="Times New Roman" w:hAnsi="Times New Roman" w:cs="Times New Roman"/>
          <w:b w:val="0"/>
          <w:bCs w:val="0"/>
          <w:sz w:val="24"/>
          <w:szCs w:val="24"/>
        </w:rPr>
      </w:pPr>
      <w:r w:rsidRPr="00191BBD">
        <w:rPr>
          <w:rStyle w:val="Siln"/>
          <w:rFonts w:ascii="Times New Roman" w:hAnsi="Times New Roman" w:cs="Times New Roman"/>
          <w:sz w:val="24"/>
          <w:szCs w:val="24"/>
        </w:rPr>
        <w:lastRenderedPageBreak/>
        <w:t>Astenický typ</w:t>
      </w:r>
      <w:r>
        <w:rPr>
          <w:rStyle w:val="Siln"/>
          <w:rFonts w:ascii="Times New Roman" w:hAnsi="Times New Roman" w:cs="Times New Roman"/>
          <w:b w:val="0"/>
          <w:bCs w:val="0"/>
          <w:sz w:val="24"/>
          <w:szCs w:val="24"/>
        </w:rPr>
        <w:t xml:space="preserve">: </w:t>
      </w:r>
      <w:r w:rsidR="00A006BD">
        <w:rPr>
          <w:rStyle w:val="Siln"/>
          <w:rFonts w:ascii="Times New Roman" w:hAnsi="Times New Roman" w:cs="Times New Roman"/>
          <w:b w:val="0"/>
          <w:bCs w:val="0"/>
          <w:sz w:val="24"/>
          <w:szCs w:val="24"/>
        </w:rPr>
        <w:t xml:space="preserve">je </w:t>
      </w:r>
      <w:r>
        <w:rPr>
          <w:rStyle w:val="Siln"/>
          <w:rFonts w:ascii="Times New Roman" w:hAnsi="Times New Roman" w:cs="Times New Roman"/>
          <w:b w:val="0"/>
          <w:bCs w:val="0"/>
          <w:sz w:val="24"/>
          <w:szCs w:val="24"/>
        </w:rPr>
        <w:t xml:space="preserve">člověk vyšší postavy, štíhlý až hubený s menší hlavou a dlouhými končetinami. Temperamentový typ se označuje jako </w:t>
      </w:r>
      <w:proofErr w:type="spellStart"/>
      <w:r>
        <w:rPr>
          <w:rStyle w:val="Siln"/>
          <w:rFonts w:ascii="Times New Roman" w:hAnsi="Times New Roman" w:cs="Times New Roman"/>
          <w:b w:val="0"/>
          <w:bCs w:val="0"/>
          <w:sz w:val="24"/>
          <w:szCs w:val="24"/>
        </w:rPr>
        <w:t>schizotýmní</w:t>
      </w:r>
      <w:proofErr w:type="spellEnd"/>
      <w:r>
        <w:rPr>
          <w:rStyle w:val="Siln"/>
          <w:rFonts w:ascii="Times New Roman" w:hAnsi="Times New Roman" w:cs="Times New Roman"/>
          <w:b w:val="0"/>
          <w:bCs w:val="0"/>
          <w:sz w:val="24"/>
          <w:szCs w:val="24"/>
        </w:rPr>
        <w:t>. Osobnost tohoto typu je složitější, prožívání je poměrně emočně nestabilní</w:t>
      </w:r>
      <w:r w:rsidR="002E6B84">
        <w:rPr>
          <w:rStyle w:val="Siln"/>
          <w:rFonts w:ascii="Times New Roman" w:hAnsi="Times New Roman" w:cs="Times New Roman"/>
          <w:b w:val="0"/>
          <w:bCs w:val="0"/>
          <w:sz w:val="24"/>
          <w:szCs w:val="24"/>
        </w:rPr>
        <w:t>. Jeho duše může být chladná, nebo naopak velmi citlivá štědrá. Tito lidé jsou ve většině času uzavření, vážní a bez velkého zájmu o okolí. Jejich reakce jsou občas nepřiměřené tomu, co je vyvolalo.</w:t>
      </w:r>
    </w:p>
    <w:p w14:paraId="5CCF96F8" w14:textId="34E40B3B" w:rsidR="002E6B84" w:rsidRDefault="002E6B84" w:rsidP="00FA6043">
      <w:pPr>
        <w:pStyle w:val="Odstavecseseznamem"/>
        <w:numPr>
          <w:ilvl w:val="0"/>
          <w:numId w:val="9"/>
        </w:numPr>
        <w:spacing w:line="360" w:lineRule="auto"/>
        <w:jc w:val="both"/>
        <w:rPr>
          <w:rStyle w:val="Siln"/>
          <w:rFonts w:ascii="Times New Roman" w:hAnsi="Times New Roman" w:cs="Times New Roman"/>
          <w:b w:val="0"/>
          <w:bCs w:val="0"/>
          <w:sz w:val="24"/>
          <w:szCs w:val="24"/>
        </w:rPr>
      </w:pPr>
      <w:r w:rsidRPr="00191BBD">
        <w:rPr>
          <w:rStyle w:val="Siln"/>
          <w:rFonts w:ascii="Times New Roman" w:hAnsi="Times New Roman" w:cs="Times New Roman"/>
          <w:sz w:val="24"/>
          <w:szCs w:val="24"/>
        </w:rPr>
        <w:t>Atletický typ:</w:t>
      </w:r>
      <w:r>
        <w:rPr>
          <w:rStyle w:val="Siln"/>
          <w:rFonts w:ascii="Times New Roman" w:hAnsi="Times New Roman" w:cs="Times New Roman"/>
          <w:b w:val="0"/>
          <w:bCs w:val="0"/>
          <w:sz w:val="24"/>
          <w:szCs w:val="24"/>
        </w:rPr>
        <w:t xml:space="preserve"> je osoba, která má dobře vyvinuté svalstvo a silnou kostru. Temperamentový typ se nazývá viskózní. Typické znaky je pomalost, důkladnost</w:t>
      </w:r>
      <w:r w:rsidR="00A006BD">
        <w:rPr>
          <w:rStyle w:val="Siln"/>
          <w:rFonts w:ascii="Times New Roman" w:hAnsi="Times New Roman" w:cs="Times New Roman"/>
          <w:b w:val="0"/>
          <w:bCs w:val="0"/>
          <w:sz w:val="24"/>
          <w:szCs w:val="24"/>
        </w:rPr>
        <w:t>,</w:t>
      </w:r>
      <w:r>
        <w:rPr>
          <w:rStyle w:val="Siln"/>
          <w:rFonts w:ascii="Times New Roman" w:hAnsi="Times New Roman" w:cs="Times New Roman"/>
          <w:b w:val="0"/>
          <w:bCs w:val="0"/>
          <w:sz w:val="24"/>
          <w:szCs w:val="24"/>
        </w:rPr>
        <w:t xml:space="preserve"> ale i nedostatek kreativity a </w:t>
      </w:r>
      <w:r w:rsidR="00A006BD">
        <w:rPr>
          <w:rStyle w:val="Siln"/>
          <w:rFonts w:ascii="Times New Roman" w:hAnsi="Times New Roman" w:cs="Times New Roman"/>
          <w:b w:val="0"/>
          <w:bCs w:val="0"/>
          <w:sz w:val="24"/>
          <w:szCs w:val="24"/>
        </w:rPr>
        <w:t>fantazie. Jejich tendencí</w:t>
      </w:r>
      <w:r>
        <w:rPr>
          <w:rStyle w:val="Siln"/>
          <w:rFonts w:ascii="Times New Roman" w:hAnsi="Times New Roman" w:cs="Times New Roman"/>
          <w:b w:val="0"/>
          <w:bCs w:val="0"/>
          <w:sz w:val="24"/>
          <w:szCs w:val="24"/>
        </w:rPr>
        <w:t xml:space="preserve"> je uvažovat stereotypně. Reakce jsou často výbušné a netečné</w:t>
      </w:r>
      <w:r w:rsidR="004655AE">
        <w:rPr>
          <w:rStyle w:val="Siln"/>
          <w:rFonts w:ascii="Times New Roman" w:hAnsi="Times New Roman" w:cs="Times New Roman"/>
          <w:b w:val="0"/>
          <w:bCs w:val="0"/>
          <w:sz w:val="24"/>
          <w:szCs w:val="24"/>
        </w:rPr>
        <w:t xml:space="preserve"> (Vágnerová, 2010).</w:t>
      </w:r>
    </w:p>
    <w:p w14:paraId="2B8F9FF1" w14:textId="77777777" w:rsidR="00FF2568" w:rsidRDefault="00FF2568" w:rsidP="00FF2568">
      <w:pPr>
        <w:pStyle w:val="Odstavecseseznamem"/>
        <w:spacing w:line="360" w:lineRule="auto"/>
        <w:ind w:left="780"/>
        <w:jc w:val="both"/>
        <w:rPr>
          <w:rStyle w:val="Siln"/>
          <w:rFonts w:ascii="Times New Roman" w:hAnsi="Times New Roman" w:cs="Times New Roman"/>
          <w:b w:val="0"/>
          <w:bCs w:val="0"/>
          <w:sz w:val="24"/>
          <w:szCs w:val="24"/>
        </w:rPr>
      </w:pPr>
    </w:p>
    <w:p w14:paraId="22DF9BEF" w14:textId="77777777" w:rsidR="004655AE" w:rsidRPr="00C6726F" w:rsidRDefault="004655AE" w:rsidP="004655AE">
      <w:pPr>
        <w:pStyle w:val="Odstavecseseznamem"/>
        <w:spacing w:line="360" w:lineRule="auto"/>
        <w:ind w:left="780"/>
        <w:jc w:val="both"/>
        <w:rPr>
          <w:rStyle w:val="Siln"/>
          <w:rFonts w:ascii="Times New Roman" w:hAnsi="Times New Roman" w:cs="Times New Roman"/>
          <w:b w:val="0"/>
          <w:bCs w:val="0"/>
          <w:sz w:val="24"/>
          <w:szCs w:val="24"/>
        </w:rPr>
      </w:pPr>
    </w:p>
    <w:p w14:paraId="776DF29E" w14:textId="0795A4A2" w:rsidR="00674488" w:rsidRDefault="006F2085" w:rsidP="00377C4A">
      <w:pPr>
        <w:pStyle w:val="Nadpis3"/>
        <w:rPr>
          <w:rStyle w:val="Siln"/>
          <w:rFonts w:ascii="Times New Roman" w:hAnsi="Times New Roman" w:cs="Times New Roman"/>
          <w:color w:val="auto"/>
          <w:sz w:val="28"/>
          <w:szCs w:val="28"/>
        </w:rPr>
      </w:pPr>
      <w:bookmarkStart w:id="22" w:name="_Toc101274524"/>
      <w:r w:rsidRPr="00377C4A">
        <w:rPr>
          <w:rStyle w:val="Siln"/>
          <w:rFonts w:ascii="Times New Roman" w:hAnsi="Times New Roman" w:cs="Times New Roman"/>
          <w:color w:val="auto"/>
          <w:sz w:val="28"/>
          <w:szCs w:val="28"/>
        </w:rPr>
        <w:t>2.3.</w:t>
      </w:r>
      <w:r w:rsidR="00872220">
        <w:rPr>
          <w:rStyle w:val="Siln"/>
          <w:rFonts w:ascii="Times New Roman" w:hAnsi="Times New Roman" w:cs="Times New Roman"/>
          <w:color w:val="auto"/>
          <w:sz w:val="28"/>
          <w:szCs w:val="28"/>
        </w:rPr>
        <w:t>1</w:t>
      </w:r>
      <w:r w:rsidR="00D23100">
        <w:rPr>
          <w:rStyle w:val="Siln"/>
          <w:rFonts w:ascii="Times New Roman" w:hAnsi="Times New Roman" w:cs="Times New Roman"/>
          <w:color w:val="auto"/>
          <w:sz w:val="28"/>
          <w:szCs w:val="28"/>
        </w:rPr>
        <w:t xml:space="preserve"> </w:t>
      </w:r>
      <w:r w:rsidR="00E95FB7" w:rsidRPr="00377C4A">
        <w:rPr>
          <w:rStyle w:val="Siln"/>
          <w:rFonts w:ascii="Times New Roman" w:hAnsi="Times New Roman" w:cs="Times New Roman"/>
          <w:color w:val="auto"/>
          <w:sz w:val="28"/>
          <w:szCs w:val="28"/>
        </w:rPr>
        <w:t xml:space="preserve">Typologie </w:t>
      </w:r>
      <w:r w:rsidR="00A006BD">
        <w:rPr>
          <w:rStyle w:val="Siln"/>
          <w:rFonts w:ascii="Times New Roman" w:hAnsi="Times New Roman" w:cs="Times New Roman"/>
          <w:color w:val="auto"/>
          <w:sz w:val="28"/>
          <w:szCs w:val="28"/>
        </w:rPr>
        <w:t xml:space="preserve">osobnosti podle </w:t>
      </w:r>
      <w:r w:rsidR="00E95FB7" w:rsidRPr="00377C4A">
        <w:rPr>
          <w:rStyle w:val="Siln"/>
          <w:rFonts w:ascii="Times New Roman" w:hAnsi="Times New Roman" w:cs="Times New Roman"/>
          <w:color w:val="auto"/>
          <w:sz w:val="28"/>
          <w:szCs w:val="28"/>
        </w:rPr>
        <w:t>Carla Gustava Junga</w:t>
      </w:r>
      <w:bookmarkEnd w:id="22"/>
    </w:p>
    <w:p w14:paraId="1F7878DD" w14:textId="77777777" w:rsidR="0019475B" w:rsidRDefault="0019475B" w:rsidP="0019475B">
      <w:pPr>
        <w:shd w:val="clear" w:color="auto" w:fill="FFFFFF"/>
        <w:spacing w:after="0" w:line="360" w:lineRule="auto"/>
        <w:jc w:val="both"/>
        <w:rPr>
          <w:rStyle w:val="Siln"/>
          <w:rFonts w:ascii="Times New Roman" w:hAnsi="Times New Roman" w:cs="Times New Roman"/>
          <w:b w:val="0"/>
          <w:bCs w:val="0"/>
          <w:sz w:val="24"/>
          <w:szCs w:val="24"/>
        </w:rPr>
      </w:pPr>
    </w:p>
    <w:p w14:paraId="6BC173CD" w14:textId="77777777" w:rsidR="00B308B3" w:rsidRDefault="0019475B" w:rsidP="00FF2568">
      <w:pPr>
        <w:shd w:val="clear" w:color="auto" w:fill="FFFFFF"/>
        <w:spacing w:after="0"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Carl Gustav Jung </w:t>
      </w:r>
      <w:r w:rsidRPr="0019475B">
        <w:rPr>
          <w:rStyle w:val="Siln"/>
          <w:rFonts w:ascii="Times New Roman" w:hAnsi="Times New Roman" w:cs="Times New Roman"/>
          <w:b w:val="0"/>
          <w:bCs w:val="0"/>
          <w:sz w:val="24"/>
          <w:szCs w:val="24"/>
        </w:rPr>
        <w:t>byl Švýcar, který</w:t>
      </w:r>
      <w:r w:rsidR="00A006BD">
        <w:rPr>
          <w:rStyle w:val="Siln"/>
          <w:rFonts w:ascii="Times New Roman" w:hAnsi="Times New Roman" w:cs="Times New Roman"/>
          <w:b w:val="0"/>
          <w:bCs w:val="0"/>
          <w:sz w:val="24"/>
          <w:szCs w:val="24"/>
        </w:rPr>
        <w:t xml:space="preserve"> </w:t>
      </w:r>
      <w:r w:rsidRPr="0019475B">
        <w:rPr>
          <w:rFonts w:ascii="Times New Roman" w:eastAsia="Times New Roman" w:hAnsi="Times New Roman" w:cs="Times New Roman"/>
          <w:color w:val="000000"/>
          <w:sz w:val="24"/>
          <w:szCs w:val="24"/>
          <w:lang w:eastAsia="cs-CZ"/>
        </w:rPr>
        <w:t>byl vzdělán ve filozofii, náboženství, mytologii a středověké antropologii</w:t>
      </w:r>
      <w:r>
        <w:rPr>
          <w:rFonts w:ascii="Times New Roman" w:eastAsia="Times New Roman" w:hAnsi="Times New Roman" w:cs="Times New Roman"/>
          <w:color w:val="000000"/>
          <w:sz w:val="24"/>
          <w:szCs w:val="24"/>
          <w:lang w:eastAsia="cs-CZ"/>
        </w:rPr>
        <w:t xml:space="preserve">. </w:t>
      </w:r>
      <w:r w:rsidR="00852CCD">
        <w:rPr>
          <w:rStyle w:val="Siln"/>
          <w:rFonts w:ascii="Times New Roman" w:hAnsi="Times New Roman" w:cs="Times New Roman"/>
          <w:b w:val="0"/>
          <w:bCs w:val="0"/>
          <w:sz w:val="24"/>
          <w:szCs w:val="24"/>
        </w:rPr>
        <w:t>Jun</w:t>
      </w:r>
      <w:r w:rsidR="00A006BD">
        <w:rPr>
          <w:rStyle w:val="Siln"/>
          <w:rFonts w:ascii="Times New Roman" w:hAnsi="Times New Roman" w:cs="Times New Roman"/>
          <w:b w:val="0"/>
          <w:bCs w:val="0"/>
          <w:sz w:val="24"/>
          <w:szCs w:val="24"/>
        </w:rPr>
        <w:t xml:space="preserve">g rozdělil </w:t>
      </w:r>
      <w:r w:rsidR="00852CCD">
        <w:rPr>
          <w:rStyle w:val="Siln"/>
          <w:rFonts w:ascii="Times New Roman" w:hAnsi="Times New Roman" w:cs="Times New Roman"/>
          <w:b w:val="0"/>
          <w:bCs w:val="0"/>
          <w:sz w:val="24"/>
          <w:szCs w:val="24"/>
        </w:rPr>
        <w:t xml:space="preserve">osobnosti na </w:t>
      </w:r>
      <w:r w:rsidR="00A006BD">
        <w:rPr>
          <w:rStyle w:val="Siln"/>
          <w:rFonts w:ascii="Times New Roman" w:hAnsi="Times New Roman" w:cs="Times New Roman"/>
          <w:b w:val="0"/>
          <w:bCs w:val="0"/>
          <w:sz w:val="24"/>
          <w:szCs w:val="24"/>
        </w:rPr>
        <w:t>2 základní typy</w:t>
      </w:r>
      <w:r>
        <w:rPr>
          <w:rStyle w:val="Siln"/>
          <w:rFonts w:ascii="Times New Roman" w:hAnsi="Times New Roman" w:cs="Times New Roman"/>
          <w:b w:val="0"/>
          <w:bCs w:val="0"/>
          <w:sz w:val="24"/>
          <w:szCs w:val="24"/>
        </w:rPr>
        <w:t xml:space="preserve">, </w:t>
      </w:r>
      <w:r w:rsidR="00852CCD">
        <w:rPr>
          <w:rStyle w:val="Siln"/>
          <w:rFonts w:ascii="Times New Roman" w:hAnsi="Times New Roman" w:cs="Times New Roman"/>
          <w:b w:val="0"/>
          <w:bCs w:val="0"/>
          <w:sz w:val="24"/>
          <w:szCs w:val="24"/>
        </w:rPr>
        <w:t xml:space="preserve">a to na extroverty a introverty. Jeho rozdělení vzniklo </w:t>
      </w:r>
      <w:r>
        <w:rPr>
          <w:rStyle w:val="Siln"/>
          <w:rFonts w:ascii="Times New Roman" w:hAnsi="Times New Roman" w:cs="Times New Roman"/>
          <w:b w:val="0"/>
          <w:bCs w:val="0"/>
          <w:sz w:val="24"/>
          <w:szCs w:val="24"/>
        </w:rPr>
        <w:t>ve 20. letech 19. století.</w:t>
      </w:r>
      <w:r w:rsidR="002858FF">
        <w:rPr>
          <w:rStyle w:val="Siln"/>
          <w:rFonts w:ascii="Times New Roman" w:hAnsi="Times New Roman" w:cs="Times New Roman"/>
          <w:b w:val="0"/>
          <w:bCs w:val="0"/>
          <w:sz w:val="24"/>
          <w:szCs w:val="24"/>
        </w:rPr>
        <w:t xml:space="preserve"> Zaměřoval se na vnitřní svět nebo naopak na okolí. Tvrdil, že přítomny jsou vždy oba, ale vždy jeden převažuje. </w:t>
      </w:r>
    </w:p>
    <w:p w14:paraId="77845E2E" w14:textId="56561D9C" w:rsidR="00B308B3" w:rsidRDefault="00B308B3" w:rsidP="007959D7">
      <w:pPr>
        <w:shd w:val="clear" w:color="auto" w:fill="FFFFFF"/>
        <w:spacing w:after="0"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ab/>
      </w:r>
      <w:r w:rsidRPr="00645ADE">
        <w:rPr>
          <w:rStyle w:val="Siln"/>
          <w:rFonts w:ascii="Times New Roman" w:hAnsi="Times New Roman" w:cs="Times New Roman"/>
          <w:sz w:val="24"/>
          <w:szCs w:val="24"/>
        </w:rPr>
        <w:t>Introvert</w:t>
      </w:r>
      <w:r>
        <w:rPr>
          <w:rStyle w:val="Siln"/>
          <w:rFonts w:ascii="Times New Roman" w:hAnsi="Times New Roman" w:cs="Times New Roman"/>
          <w:b w:val="0"/>
          <w:bCs w:val="0"/>
          <w:sz w:val="24"/>
          <w:szCs w:val="24"/>
        </w:rPr>
        <w:t xml:space="preserve"> je typ člověka, který čerpá energii ze svého vnitřního světa. Ne</w:t>
      </w:r>
      <w:r w:rsidR="005116F1">
        <w:rPr>
          <w:rStyle w:val="Siln"/>
          <w:rFonts w:ascii="Times New Roman" w:hAnsi="Times New Roman" w:cs="Times New Roman"/>
          <w:b w:val="0"/>
          <w:bCs w:val="0"/>
          <w:sz w:val="24"/>
          <w:szCs w:val="24"/>
        </w:rPr>
        <w:t>ní</w:t>
      </w:r>
      <w:r>
        <w:rPr>
          <w:rStyle w:val="Siln"/>
          <w:rFonts w:ascii="Times New Roman" w:hAnsi="Times New Roman" w:cs="Times New Roman"/>
          <w:b w:val="0"/>
          <w:bCs w:val="0"/>
          <w:sz w:val="24"/>
          <w:szCs w:val="24"/>
        </w:rPr>
        <w:t xml:space="preserve"> příliš hovorn</w:t>
      </w:r>
      <w:r w:rsidR="005116F1">
        <w:rPr>
          <w:rStyle w:val="Siln"/>
          <w:rFonts w:ascii="Times New Roman" w:hAnsi="Times New Roman" w:cs="Times New Roman"/>
          <w:b w:val="0"/>
          <w:bCs w:val="0"/>
          <w:sz w:val="24"/>
          <w:szCs w:val="24"/>
        </w:rPr>
        <w:t>ý</w:t>
      </w:r>
      <w:r>
        <w:rPr>
          <w:rStyle w:val="Siln"/>
          <w:rFonts w:ascii="Times New Roman" w:hAnsi="Times New Roman" w:cs="Times New Roman"/>
          <w:b w:val="0"/>
          <w:bCs w:val="0"/>
          <w:sz w:val="24"/>
          <w:szCs w:val="24"/>
        </w:rPr>
        <w:t xml:space="preserve"> a raději se nezapojuj</w:t>
      </w:r>
      <w:r w:rsidR="005116F1">
        <w:rPr>
          <w:rStyle w:val="Siln"/>
          <w:rFonts w:ascii="Times New Roman" w:hAnsi="Times New Roman" w:cs="Times New Roman"/>
          <w:b w:val="0"/>
          <w:bCs w:val="0"/>
          <w:sz w:val="24"/>
          <w:szCs w:val="24"/>
        </w:rPr>
        <w:t>e</w:t>
      </w:r>
      <w:r>
        <w:rPr>
          <w:rStyle w:val="Siln"/>
          <w:rFonts w:ascii="Times New Roman" w:hAnsi="Times New Roman" w:cs="Times New Roman"/>
          <w:b w:val="0"/>
          <w:bCs w:val="0"/>
          <w:sz w:val="24"/>
          <w:szCs w:val="24"/>
        </w:rPr>
        <w:t xml:space="preserve"> do hádek a debat s více lidmi, pokud nemusí. </w:t>
      </w:r>
      <w:r w:rsidR="005116F1">
        <w:rPr>
          <w:rStyle w:val="Siln"/>
          <w:rFonts w:ascii="Times New Roman" w:hAnsi="Times New Roman" w:cs="Times New Roman"/>
          <w:b w:val="0"/>
          <w:bCs w:val="0"/>
          <w:sz w:val="24"/>
          <w:szCs w:val="24"/>
        </w:rPr>
        <w:t>Tito lidé mají</w:t>
      </w:r>
      <w:r>
        <w:rPr>
          <w:rStyle w:val="Siln"/>
          <w:rFonts w:ascii="Times New Roman" w:hAnsi="Times New Roman" w:cs="Times New Roman"/>
          <w:b w:val="0"/>
          <w:bCs w:val="0"/>
          <w:sz w:val="24"/>
          <w:szCs w:val="24"/>
        </w:rPr>
        <w:t xml:space="preserve"> rádi svůj klid, pohodlí a </w:t>
      </w:r>
      <w:r w:rsidR="006D18A9">
        <w:rPr>
          <w:rStyle w:val="Siln"/>
          <w:rFonts w:ascii="Times New Roman" w:hAnsi="Times New Roman" w:cs="Times New Roman"/>
          <w:b w:val="0"/>
          <w:bCs w:val="0"/>
          <w:sz w:val="24"/>
          <w:szCs w:val="24"/>
        </w:rPr>
        <w:t>jistotu. Jednají až poté, co si to předem promyslí a uváží klady a zápory situace. Stává se, že pobyt ve společnosti je stresuje a psychicky vyčerpává</w:t>
      </w:r>
      <w:r w:rsidR="005116F1">
        <w:rPr>
          <w:rStyle w:val="Siln"/>
          <w:rFonts w:ascii="Times New Roman" w:hAnsi="Times New Roman" w:cs="Times New Roman"/>
          <w:b w:val="0"/>
          <w:bCs w:val="0"/>
          <w:sz w:val="24"/>
          <w:szCs w:val="24"/>
        </w:rPr>
        <w:t xml:space="preserve"> (Vágnerová, 2010)</w:t>
      </w:r>
      <w:r w:rsidR="009E2E77">
        <w:rPr>
          <w:rStyle w:val="Siln"/>
          <w:rFonts w:ascii="Times New Roman" w:hAnsi="Times New Roman" w:cs="Times New Roman"/>
          <w:b w:val="0"/>
          <w:bCs w:val="0"/>
          <w:sz w:val="24"/>
          <w:szCs w:val="24"/>
        </w:rPr>
        <w:t>.</w:t>
      </w:r>
    </w:p>
    <w:p w14:paraId="2C1DFB54" w14:textId="5872642F" w:rsidR="007959D7" w:rsidRDefault="006D18A9" w:rsidP="00F45492">
      <w:pPr>
        <w:shd w:val="clear" w:color="auto" w:fill="FFFFFF"/>
        <w:spacing w:after="0"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ab/>
      </w:r>
      <w:r w:rsidRPr="00645ADE">
        <w:rPr>
          <w:rStyle w:val="Siln"/>
          <w:rFonts w:ascii="Times New Roman" w:hAnsi="Times New Roman" w:cs="Times New Roman"/>
          <w:sz w:val="24"/>
          <w:szCs w:val="24"/>
        </w:rPr>
        <w:t>Extrovert</w:t>
      </w:r>
      <w:r>
        <w:rPr>
          <w:rStyle w:val="Siln"/>
          <w:rFonts w:ascii="Times New Roman" w:hAnsi="Times New Roman" w:cs="Times New Roman"/>
          <w:b w:val="0"/>
          <w:bCs w:val="0"/>
          <w:sz w:val="24"/>
          <w:szCs w:val="24"/>
        </w:rPr>
        <w:t xml:space="preserve"> </w:t>
      </w:r>
      <w:r w:rsidR="00824E17">
        <w:rPr>
          <w:rStyle w:val="Siln"/>
          <w:rFonts w:ascii="Times New Roman" w:hAnsi="Times New Roman" w:cs="Times New Roman"/>
          <w:b w:val="0"/>
          <w:bCs w:val="0"/>
          <w:sz w:val="24"/>
          <w:szCs w:val="24"/>
        </w:rPr>
        <w:t>je na druhou stranu</w:t>
      </w:r>
      <w:r>
        <w:rPr>
          <w:rStyle w:val="Siln"/>
          <w:rFonts w:ascii="Times New Roman" w:hAnsi="Times New Roman" w:cs="Times New Roman"/>
          <w:b w:val="0"/>
          <w:bCs w:val="0"/>
          <w:sz w:val="24"/>
          <w:szCs w:val="24"/>
        </w:rPr>
        <w:t xml:space="preserve"> jedinec, který čerpá z okolí a společnosti. Je velmi komunikativní, vyhledává společnost nebo situace, kde se něco děje či je rušno. Oproti introvertům častěji nejdřív jednají a až poté myslí. Je adaptibilní ke změnám. Klid a nedostatek lidského kontaktu ho může stresovat.</w:t>
      </w:r>
      <w:r w:rsidR="00824E17">
        <w:rPr>
          <w:rStyle w:val="Siln"/>
          <w:rFonts w:ascii="Times New Roman" w:hAnsi="Times New Roman" w:cs="Times New Roman"/>
          <w:b w:val="0"/>
          <w:bCs w:val="0"/>
          <w:sz w:val="24"/>
          <w:szCs w:val="24"/>
        </w:rPr>
        <w:t xml:space="preserve"> Pro extro</w:t>
      </w:r>
      <w:r w:rsidR="005116F1">
        <w:rPr>
          <w:rStyle w:val="Siln"/>
          <w:rFonts w:ascii="Times New Roman" w:hAnsi="Times New Roman" w:cs="Times New Roman"/>
          <w:b w:val="0"/>
          <w:bCs w:val="0"/>
          <w:sz w:val="24"/>
          <w:szCs w:val="24"/>
        </w:rPr>
        <w:t xml:space="preserve">verty je typické, že se </w:t>
      </w:r>
      <w:proofErr w:type="gramStart"/>
      <w:r w:rsidR="005116F1">
        <w:rPr>
          <w:rStyle w:val="Siln"/>
          <w:rFonts w:ascii="Times New Roman" w:hAnsi="Times New Roman" w:cs="Times New Roman"/>
          <w:b w:val="0"/>
          <w:bCs w:val="0"/>
          <w:sz w:val="24"/>
          <w:szCs w:val="24"/>
        </w:rPr>
        <w:t>snaží</w:t>
      </w:r>
      <w:proofErr w:type="gramEnd"/>
      <w:r w:rsidR="005116F1">
        <w:rPr>
          <w:rStyle w:val="Siln"/>
          <w:rFonts w:ascii="Times New Roman" w:hAnsi="Times New Roman" w:cs="Times New Roman"/>
          <w:b w:val="0"/>
          <w:bCs w:val="0"/>
          <w:sz w:val="24"/>
          <w:szCs w:val="24"/>
        </w:rPr>
        <w:t xml:space="preserve"> prosadit v jakékoli situaci, jsou soutěživí a nedělá jim problém se vyrovnat</w:t>
      </w:r>
      <w:r w:rsidR="00824E17">
        <w:rPr>
          <w:rStyle w:val="Siln"/>
          <w:rFonts w:ascii="Times New Roman" w:hAnsi="Times New Roman" w:cs="Times New Roman"/>
          <w:b w:val="0"/>
          <w:bCs w:val="0"/>
          <w:sz w:val="24"/>
          <w:szCs w:val="24"/>
        </w:rPr>
        <w:t xml:space="preserve"> s různými sociálními požadavky</w:t>
      </w:r>
      <w:r w:rsidR="005116F1">
        <w:rPr>
          <w:rStyle w:val="Siln"/>
          <w:rFonts w:ascii="Times New Roman" w:hAnsi="Times New Roman" w:cs="Times New Roman"/>
          <w:b w:val="0"/>
          <w:bCs w:val="0"/>
          <w:sz w:val="24"/>
          <w:szCs w:val="24"/>
        </w:rPr>
        <w:t xml:space="preserve"> (Vágnerová, 2010)</w:t>
      </w:r>
      <w:r w:rsidR="00824E17">
        <w:rPr>
          <w:rStyle w:val="Siln"/>
          <w:rFonts w:ascii="Times New Roman" w:hAnsi="Times New Roman" w:cs="Times New Roman"/>
          <w:b w:val="0"/>
          <w:bCs w:val="0"/>
          <w:sz w:val="24"/>
          <w:szCs w:val="24"/>
        </w:rPr>
        <w:t>.</w:t>
      </w:r>
      <w:r w:rsidR="00F45492">
        <w:rPr>
          <w:rStyle w:val="Siln"/>
          <w:rFonts w:ascii="Times New Roman" w:hAnsi="Times New Roman" w:cs="Times New Roman"/>
          <w:b w:val="0"/>
          <w:bCs w:val="0"/>
          <w:sz w:val="24"/>
          <w:szCs w:val="24"/>
        </w:rPr>
        <w:t xml:space="preserve"> </w:t>
      </w:r>
      <w:r w:rsidR="007959D7">
        <w:rPr>
          <w:rStyle w:val="Siln"/>
          <w:rFonts w:ascii="Times New Roman" w:hAnsi="Times New Roman" w:cs="Times New Roman"/>
          <w:b w:val="0"/>
          <w:bCs w:val="0"/>
          <w:sz w:val="24"/>
          <w:szCs w:val="24"/>
        </w:rPr>
        <w:t>Ve své práci „Psychologické typy“ rozlišuje čtyři typy extr</w:t>
      </w:r>
      <w:r w:rsidR="00824E17">
        <w:rPr>
          <w:rStyle w:val="Siln"/>
          <w:rFonts w:ascii="Times New Roman" w:hAnsi="Times New Roman" w:cs="Times New Roman"/>
          <w:b w:val="0"/>
          <w:bCs w:val="0"/>
          <w:sz w:val="24"/>
          <w:szCs w:val="24"/>
        </w:rPr>
        <w:t>o</w:t>
      </w:r>
      <w:r w:rsidR="007959D7">
        <w:rPr>
          <w:rStyle w:val="Siln"/>
          <w:rFonts w:ascii="Times New Roman" w:hAnsi="Times New Roman" w:cs="Times New Roman"/>
          <w:b w:val="0"/>
          <w:bCs w:val="0"/>
          <w:sz w:val="24"/>
          <w:szCs w:val="24"/>
        </w:rPr>
        <w:t>vertů i introvertů. První, které si představíme</w:t>
      </w:r>
      <w:r w:rsidR="00824E17">
        <w:rPr>
          <w:rStyle w:val="Siln"/>
          <w:rFonts w:ascii="Times New Roman" w:hAnsi="Times New Roman" w:cs="Times New Roman"/>
          <w:b w:val="0"/>
          <w:bCs w:val="0"/>
          <w:sz w:val="24"/>
          <w:szCs w:val="24"/>
        </w:rPr>
        <w:t>,</w:t>
      </w:r>
      <w:r w:rsidR="007959D7">
        <w:rPr>
          <w:rStyle w:val="Siln"/>
          <w:rFonts w:ascii="Times New Roman" w:hAnsi="Times New Roman" w:cs="Times New Roman"/>
          <w:b w:val="0"/>
          <w:bCs w:val="0"/>
          <w:sz w:val="24"/>
          <w:szCs w:val="24"/>
        </w:rPr>
        <w:t xml:space="preserve"> jsou </w:t>
      </w:r>
      <w:r w:rsidR="00824E17">
        <w:rPr>
          <w:rStyle w:val="Siln"/>
          <w:rFonts w:ascii="Times New Roman" w:hAnsi="Times New Roman" w:cs="Times New Roman"/>
          <w:b w:val="0"/>
          <w:bCs w:val="0"/>
          <w:sz w:val="24"/>
          <w:szCs w:val="24"/>
        </w:rPr>
        <w:t>typy extro</w:t>
      </w:r>
      <w:r w:rsidR="007959D7">
        <w:rPr>
          <w:rStyle w:val="Siln"/>
          <w:rFonts w:ascii="Times New Roman" w:hAnsi="Times New Roman" w:cs="Times New Roman"/>
          <w:b w:val="0"/>
          <w:bCs w:val="0"/>
          <w:sz w:val="24"/>
          <w:szCs w:val="24"/>
        </w:rPr>
        <w:t>vertů:</w:t>
      </w:r>
    </w:p>
    <w:p w14:paraId="153F9FA8" w14:textId="77777777" w:rsidR="007959D7" w:rsidRDefault="00437674" w:rsidP="00FA6043">
      <w:pPr>
        <w:pStyle w:val="Odstavecseseznamem"/>
        <w:numPr>
          <w:ilvl w:val="0"/>
          <w:numId w:val="12"/>
        </w:numPr>
        <w:shd w:val="clear" w:color="auto" w:fill="FFFFFF"/>
        <w:spacing w:after="0" w:line="360" w:lineRule="auto"/>
        <w:jc w:val="both"/>
        <w:rPr>
          <w:rStyle w:val="Siln"/>
          <w:rFonts w:ascii="Times New Roman" w:hAnsi="Times New Roman" w:cs="Times New Roman"/>
          <w:b w:val="0"/>
          <w:bCs w:val="0"/>
          <w:sz w:val="24"/>
          <w:szCs w:val="24"/>
        </w:rPr>
      </w:pPr>
      <w:proofErr w:type="spellStart"/>
      <w:r w:rsidRPr="00191BBD">
        <w:rPr>
          <w:rStyle w:val="Siln"/>
          <w:rFonts w:ascii="Times New Roman" w:hAnsi="Times New Roman" w:cs="Times New Roman"/>
          <w:b w:val="0"/>
          <w:bCs w:val="0"/>
          <w:i/>
          <w:iCs/>
          <w:sz w:val="24"/>
          <w:szCs w:val="24"/>
        </w:rPr>
        <w:t>Extrovertovaný</w:t>
      </w:r>
      <w:proofErr w:type="spellEnd"/>
      <w:r w:rsidRPr="00191BBD">
        <w:rPr>
          <w:rStyle w:val="Siln"/>
          <w:rFonts w:ascii="Times New Roman" w:hAnsi="Times New Roman" w:cs="Times New Roman"/>
          <w:b w:val="0"/>
          <w:bCs w:val="0"/>
          <w:i/>
          <w:iCs/>
          <w:sz w:val="24"/>
          <w:szCs w:val="24"/>
        </w:rPr>
        <w:t xml:space="preserve"> m</w:t>
      </w:r>
      <w:r w:rsidR="006A1EAF" w:rsidRPr="00191BBD">
        <w:rPr>
          <w:rStyle w:val="Siln"/>
          <w:rFonts w:ascii="Times New Roman" w:hAnsi="Times New Roman" w:cs="Times New Roman"/>
          <w:b w:val="0"/>
          <w:bCs w:val="0"/>
          <w:i/>
          <w:iCs/>
          <w:sz w:val="24"/>
          <w:szCs w:val="24"/>
        </w:rPr>
        <w:t>yšlenkový typ</w:t>
      </w:r>
      <w:r w:rsidR="006A1EAF">
        <w:rPr>
          <w:rStyle w:val="Siln"/>
          <w:rFonts w:ascii="Times New Roman" w:hAnsi="Times New Roman" w:cs="Times New Roman"/>
          <w:b w:val="0"/>
          <w:bCs w:val="0"/>
          <w:sz w:val="24"/>
          <w:szCs w:val="24"/>
        </w:rPr>
        <w:t xml:space="preserve"> je typ člověka, který žije v úplné harmonii s pravidly společnosti. Jeho tendencí je potlačovat city a emoce. Snažit se být objektivní a dogmatický v myšlení a názorech. Ostatním se může jevit jako chladný. Tito lidé jsou často povoláním vědci, jelikož se zaměřují na poznávání vnějšího světa </w:t>
      </w:r>
      <w:r w:rsidR="00824E17">
        <w:rPr>
          <w:rStyle w:val="Siln"/>
          <w:rFonts w:ascii="Times New Roman" w:hAnsi="Times New Roman" w:cs="Times New Roman"/>
          <w:b w:val="0"/>
          <w:bCs w:val="0"/>
          <w:sz w:val="24"/>
          <w:szCs w:val="24"/>
        </w:rPr>
        <w:t xml:space="preserve">a </w:t>
      </w:r>
      <w:r w:rsidR="006A1EAF">
        <w:rPr>
          <w:rStyle w:val="Siln"/>
          <w:rFonts w:ascii="Times New Roman" w:hAnsi="Times New Roman" w:cs="Times New Roman"/>
          <w:b w:val="0"/>
          <w:bCs w:val="0"/>
          <w:sz w:val="24"/>
          <w:szCs w:val="24"/>
        </w:rPr>
        <w:t>dovedou jej logicky popsat.</w:t>
      </w:r>
    </w:p>
    <w:p w14:paraId="44DCB737" w14:textId="77777777" w:rsidR="006A1EAF" w:rsidRDefault="00437674" w:rsidP="00FA6043">
      <w:pPr>
        <w:pStyle w:val="Odstavecseseznamem"/>
        <w:numPr>
          <w:ilvl w:val="0"/>
          <w:numId w:val="12"/>
        </w:numPr>
        <w:shd w:val="clear" w:color="auto" w:fill="FFFFFF"/>
        <w:spacing w:after="0" w:line="360" w:lineRule="auto"/>
        <w:jc w:val="both"/>
        <w:rPr>
          <w:rStyle w:val="Siln"/>
          <w:rFonts w:ascii="Times New Roman" w:hAnsi="Times New Roman" w:cs="Times New Roman"/>
          <w:b w:val="0"/>
          <w:bCs w:val="0"/>
          <w:sz w:val="24"/>
          <w:szCs w:val="24"/>
        </w:rPr>
      </w:pPr>
      <w:proofErr w:type="spellStart"/>
      <w:r w:rsidRPr="00191BBD">
        <w:rPr>
          <w:rStyle w:val="Siln"/>
          <w:rFonts w:ascii="Times New Roman" w:hAnsi="Times New Roman" w:cs="Times New Roman"/>
          <w:b w:val="0"/>
          <w:bCs w:val="0"/>
          <w:i/>
          <w:iCs/>
          <w:sz w:val="24"/>
          <w:szCs w:val="24"/>
        </w:rPr>
        <w:lastRenderedPageBreak/>
        <w:t>Extrovertovaný</w:t>
      </w:r>
      <w:proofErr w:type="spellEnd"/>
      <w:r w:rsidRPr="00191BBD">
        <w:rPr>
          <w:rStyle w:val="Siln"/>
          <w:rFonts w:ascii="Times New Roman" w:hAnsi="Times New Roman" w:cs="Times New Roman"/>
          <w:b w:val="0"/>
          <w:bCs w:val="0"/>
          <w:i/>
          <w:iCs/>
          <w:sz w:val="24"/>
          <w:szCs w:val="24"/>
        </w:rPr>
        <w:t xml:space="preserve"> c</w:t>
      </w:r>
      <w:r w:rsidR="006A1EAF" w:rsidRPr="00191BBD">
        <w:rPr>
          <w:rStyle w:val="Siln"/>
          <w:rFonts w:ascii="Times New Roman" w:hAnsi="Times New Roman" w:cs="Times New Roman"/>
          <w:b w:val="0"/>
          <w:bCs w:val="0"/>
          <w:i/>
          <w:iCs/>
          <w:sz w:val="24"/>
          <w:szCs w:val="24"/>
        </w:rPr>
        <w:t>itový typ</w:t>
      </w:r>
      <w:r w:rsidR="006A1EAF">
        <w:rPr>
          <w:rStyle w:val="Siln"/>
          <w:rFonts w:ascii="Times New Roman" w:hAnsi="Times New Roman" w:cs="Times New Roman"/>
          <w:b w:val="0"/>
          <w:bCs w:val="0"/>
          <w:sz w:val="24"/>
          <w:szCs w:val="24"/>
        </w:rPr>
        <w:t xml:space="preserve"> má sklony k potlačování myšlení a zároveň je hodně emocionální. Jedinci dbají na morální kodex, který jim byl vštípen. Jsou velmi citliví</w:t>
      </w:r>
      <w:r w:rsidR="00792BFA">
        <w:rPr>
          <w:rStyle w:val="Siln"/>
          <w:rFonts w:ascii="Times New Roman" w:hAnsi="Times New Roman" w:cs="Times New Roman"/>
          <w:b w:val="0"/>
          <w:bCs w:val="0"/>
          <w:sz w:val="24"/>
          <w:szCs w:val="24"/>
        </w:rPr>
        <w:t xml:space="preserve"> vůči očekávání ostatních. Snadno navazují přátelství a jsou společenští. Jung měl za to, že tento typ převažuje spíše u žen než u mužů.</w:t>
      </w:r>
    </w:p>
    <w:p w14:paraId="626D81E2" w14:textId="77777777" w:rsidR="00792BFA" w:rsidRDefault="00437674" w:rsidP="00FA6043">
      <w:pPr>
        <w:pStyle w:val="Odstavecseseznamem"/>
        <w:numPr>
          <w:ilvl w:val="0"/>
          <w:numId w:val="12"/>
        </w:numPr>
        <w:shd w:val="clear" w:color="auto" w:fill="FFFFFF"/>
        <w:spacing w:after="0" w:line="360" w:lineRule="auto"/>
        <w:jc w:val="both"/>
        <w:rPr>
          <w:rStyle w:val="Siln"/>
          <w:rFonts w:ascii="Times New Roman" w:hAnsi="Times New Roman" w:cs="Times New Roman"/>
          <w:b w:val="0"/>
          <w:bCs w:val="0"/>
          <w:sz w:val="24"/>
          <w:szCs w:val="24"/>
        </w:rPr>
      </w:pPr>
      <w:proofErr w:type="spellStart"/>
      <w:r w:rsidRPr="00191BBD">
        <w:rPr>
          <w:rStyle w:val="Siln"/>
          <w:rFonts w:ascii="Times New Roman" w:hAnsi="Times New Roman" w:cs="Times New Roman"/>
          <w:b w:val="0"/>
          <w:bCs w:val="0"/>
          <w:i/>
          <w:iCs/>
          <w:sz w:val="24"/>
          <w:szCs w:val="24"/>
        </w:rPr>
        <w:t>Extrovertovaný</w:t>
      </w:r>
      <w:proofErr w:type="spellEnd"/>
      <w:r w:rsidRPr="00191BBD">
        <w:rPr>
          <w:rStyle w:val="Siln"/>
          <w:rFonts w:ascii="Times New Roman" w:hAnsi="Times New Roman" w:cs="Times New Roman"/>
          <w:b w:val="0"/>
          <w:bCs w:val="0"/>
          <w:i/>
          <w:iCs/>
          <w:sz w:val="24"/>
          <w:szCs w:val="24"/>
        </w:rPr>
        <w:t xml:space="preserve"> p</w:t>
      </w:r>
      <w:r w:rsidR="00792BFA" w:rsidRPr="00191BBD">
        <w:rPr>
          <w:rStyle w:val="Siln"/>
          <w:rFonts w:ascii="Times New Roman" w:hAnsi="Times New Roman" w:cs="Times New Roman"/>
          <w:b w:val="0"/>
          <w:bCs w:val="0"/>
          <w:i/>
          <w:iCs/>
          <w:sz w:val="24"/>
          <w:szCs w:val="24"/>
        </w:rPr>
        <w:t>ercepční typ</w:t>
      </w:r>
      <w:r w:rsidR="00792BFA">
        <w:rPr>
          <w:rStyle w:val="Siln"/>
          <w:rFonts w:ascii="Times New Roman" w:hAnsi="Times New Roman" w:cs="Times New Roman"/>
          <w:b w:val="0"/>
          <w:bCs w:val="0"/>
          <w:sz w:val="24"/>
          <w:szCs w:val="24"/>
        </w:rPr>
        <w:t xml:space="preserve"> neboli typ vnímavý je typ, který je charakteristický svou radostí, štěstím a vyhledáváním nových dobrodružství. Lidé jsou realističtí a dovedou se přizpůsobit jak lidem, tak změnám ve svém okolí. Převažuje u nich velká schopnost užívat si života.</w:t>
      </w:r>
    </w:p>
    <w:p w14:paraId="1E1CB131" w14:textId="668D1EB0" w:rsidR="00792BFA" w:rsidRDefault="00437674" w:rsidP="00FA6043">
      <w:pPr>
        <w:pStyle w:val="Odstavecseseznamem"/>
        <w:numPr>
          <w:ilvl w:val="0"/>
          <w:numId w:val="12"/>
        </w:numPr>
        <w:shd w:val="clear" w:color="auto" w:fill="FFFFFF"/>
        <w:spacing w:after="0" w:line="360" w:lineRule="auto"/>
        <w:jc w:val="both"/>
        <w:rPr>
          <w:rStyle w:val="Siln"/>
          <w:rFonts w:ascii="Times New Roman" w:hAnsi="Times New Roman" w:cs="Times New Roman"/>
          <w:b w:val="0"/>
          <w:bCs w:val="0"/>
          <w:sz w:val="24"/>
          <w:szCs w:val="24"/>
        </w:rPr>
      </w:pPr>
      <w:proofErr w:type="spellStart"/>
      <w:r w:rsidRPr="00191BBD">
        <w:rPr>
          <w:rStyle w:val="Siln"/>
          <w:rFonts w:ascii="Times New Roman" w:hAnsi="Times New Roman" w:cs="Times New Roman"/>
          <w:b w:val="0"/>
          <w:bCs w:val="0"/>
          <w:i/>
          <w:iCs/>
          <w:sz w:val="24"/>
          <w:szCs w:val="24"/>
        </w:rPr>
        <w:t>Extrovertovaný</w:t>
      </w:r>
      <w:proofErr w:type="spellEnd"/>
      <w:r w:rsidRPr="00191BBD">
        <w:rPr>
          <w:rStyle w:val="Siln"/>
          <w:rFonts w:ascii="Times New Roman" w:hAnsi="Times New Roman" w:cs="Times New Roman"/>
          <w:b w:val="0"/>
          <w:bCs w:val="0"/>
          <w:i/>
          <w:iCs/>
          <w:sz w:val="24"/>
          <w:szCs w:val="24"/>
        </w:rPr>
        <w:t xml:space="preserve"> i</w:t>
      </w:r>
      <w:r w:rsidR="00792BFA" w:rsidRPr="00191BBD">
        <w:rPr>
          <w:rStyle w:val="Siln"/>
          <w:rFonts w:ascii="Times New Roman" w:hAnsi="Times New Roman" w:cs="Times New Roman"/>
          <w:b w:val="0"/>
          <w:bCs w:val="0"/>
          <w:i/>
          <w:iCs/>
          <w:sz w:val="24"/>
          <w:szCs w:val="24"/>
        </w:rPr>
        <w:t xml:space="preserve">ntuitivní typ </w:t>
      </w:r>
      <w:r w:rsidR="00792BFA">
        <w:rPr>
          <w:rStyle w:val="Siln"/>
          <w:rFonts w:ascii="Times New Roman" w:hAnsi="Times New Roman" w:cs="Times New Roman"/>
          <w:b w:val="0"/>
          <w:bCs w:val="0"/>
          <w:sz w:val="24"/>
          <w:szCs w:val="24"/>
        </w:rPr>
        <w:t>získává úspěchy v politice nebo podnikání, jelikož dokáže dobře využívat jakékoli příležitosti. Tito lidé vyhledávají nové myšlenky</w:t>
      </w:r>
      <w:r w:rsidR="00D76941">
        <w:rPr>
          <w:rStyle w:val="Siln"/>
          <w:rFonts w:ascii="Times New Roman" w:hAnsi="Times New Roman" w:cs="Times New Roman"/>
          <w:b w:val="0"/>
          <w:bCs w:val="0"/>
          <w:sz w:val="24"/>
          <w:szCs w:val="24"/>
        </w:rPr>
        <w:t xml:space="preserve"> a jsou tvořiví. Rádi inspirují a ženou ostatní k lepším výsledkům. Zakládají své rozhodnutí </w:t>
      </w:r>
      <w:r w:rsidR="00824E17">
        <w:rPr>
          <w:rStyle w:val="Siln"/>
          <w:rFonts w:ascii="Times New Roman" w:hAnsi="Times New Roman" w:cs="Times New Roman"/>
          <w:b w:val="0"/>
          <w:bCs w:val="0"/>
          <w:sz w:val="24"/>
          <w:szCs w:val="24"/>
        </w:rPr>
        <w:t xml:space="preserve">více </w:t>
      </w:r>
      <w:r w:rsidR="00D76941">
        <w:rPr>
          <w:rStyle w:val="Siln"/>
          <w:rFonts w:ascii="Times New Roman" w:hAnsi="Times New Roman" w:cs="Times New Roman"/>
          <w:b w:val="0"/>
          <w:bCs w:val="0"/>
          <w:sz w:val="24"/>
          <w:szCs w:val="24"/>
        </w:rPr>
        <w:t xml:space="preserve">na emocionální předtuše než na racionálním uvážení </w:t>
      </w:r>
      <w:r w:rsidR="005116F1">
        <w:rPr>
          <w:rStyle w:val="Siln"/>
          <w:rFonts w:ascii="Times New Roman" w:hAnsi="Times New Roman" w:cs="Times New Roman"/>
          <w:b w:val="0"/>
          <w:bCs w:val="0"/>
          <w:sz w:val="24"/>
          <w:szCs w:val="24"/>
        </w:rPr>
        <w:t>(Kohoutek</w:t>
      </w:r>
      <w:r w:rsidR="004E3B2B">
        <w:rPr>
          <w:rStyle w:val="Siln"/>
          <w:rFonts w:ascii="Times New Roman" w:hAnsi="Times New Roman" w:cs="Times New Roman"/>
          <w:b w:val="0"/>
          <w:bCs w:val="0"/>
          <w:sz w:val="24"/>
          <w:szCs w:val="24"/>
        </w:rPr>
        <w:t>, 20</w:t>
      </w:r>
      <w:r w:rsidR="005116F1">
        <w:rPr>
          <w:rStyle w:val="Siln"/>
          <w:rFonts w:ascii="Times New Roman" w:hAnsi="Times New Roman" w:cs="Times New Roman"/>
          <w:b w:val="0"/>
          <w:bCs w:val="0"/>
          <w:sz w:val="24"/>
          <w:szCs w:val="24"/>
        </w:rPr>
        <w:t>00</w:t>
      </w:r>
      <w:r w:rsidR="004E3B2B">
        <w:rPr>
          <w:rStyle w:val="Siln"/>
          <w:rFonts w:ascii="Times New Roman" w:hAnsi="Times New Roman" w:cs="Times New Roman"/>
          <w:b w:val="0"/>
          <w:bCs w:val="0"/>
          <w:sz w:val="24"/>
          <w:szCs w:val="24"/>
        </w:rPr>
        <w:t>)</w:t>
      </w:r>
      <w:r w:rsidR="00F45492">
        <w:rPr>
          <w:rStyle w:val="Siln"/>
          <w:rFonts w:ascii="Times New Roman" w:hAnsi="Times New Roman" w:cs="Times New Roman"/>
          <w:b w:val="0"/>
          <w:bCs w:val="0"/>
          <w:sz w:val="24"/>
          <w:szCs w:val="24"/>
        </w:rPr>
        <w:t>.</w:t>
      </w:r>
    </w:p>
    <w:p w14:paraId="4DC66277" w14:textId="77777777" w:rsidR="00D76941" w:rsidRDefault="00D76941" w:rsidP="00D76941">
      <w:pPr>
        <w:shd w:val="clear" w:color="auto" w:fill="FFFFFF"/>
        <w:spacing w:after="0" w:line="360" w:lineRule="auto"/>
        <w:jc w:val="both"/>
        <w:rPr>
          <w:rStyle w:val="Siln"/>
          <w:rFonts w:ascii="Times New Roman" w:hAnsi="Times New Roman" w:cs="Times New Roman"/>
          <w:b w:val="0"/>
          <w:bCs w:val="0"/>
          <w:sz w:val="24"/>
          <w:szCs w:val="24"/>
        </w:rPr>
      </w:pPr>
    </w:p>
    <w:p w14:paraId="4EBC5BE0" w14:textId="77777777" w:rsidR="004E3B2B" w:rsidRDefault="004E3B2B" w:rsidP="00D76941">
      <w:pPr>
        <w:shd w:val="clear" w:color="auto" w:fill="FFFFFF"/>
        <w:spacing w:after="0"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Typy introvertů nesou stejné názvy jako typy </w:t>
      </w:r>
      <w:proofErr w:type="spellStart"/>
      <w:r>
        <w:rPr>
          <w:rStyle w:val="Siln"/>
          <w:rFonts w:ascii="Times New Roman" w:hAnsi="Times New Roman" w:cs="Times New Roman"/>
          <w:b w:val="0"/>
          <w:bCs w:val="0"/>
          <w:sz w:val="24"/>
          <w:szCs w:val="24"/>
        </w:rPr>
        <w:t>extraverů</w:t>
      </w:r>
      <w:proofErr w:type="spellEnd"/>
      <w:r>
        <w:rPr>
          <w:rStyle w:val="Siln"/>
          <w:rFonts w:ascii="Times New Roman" w:hAnsi="Times New Roman" w:cs="Times New Roman"/>
          <w:b w:val="0"/>
          <w:bCs w:val="0"/>
          <w:sz w:val="24"/>
          <w:szCs w:val="24"/>
        </w:rPr>
        <w:t xml:space="preserve">, ovšem vlastnosti lidí se </w:t>
      </w:r>
      <w:proofErr w:type="gramStart"/>
      <w:r>
        <w:rPr>
          <w:rStyle w:val="Siln"/>
          <w:rFonts w:ascii="Times New Roman" w:hAnsi="Times New Roman" w:cs="Times New Roman"/>
          <w:b w:val="0"/>
          <w:bCs w:val="0"/>
          <w:sz w:val="24"/>
          <w:szCs w:val="24"/>
        </w:rPr>
        <w:t>liší</w:t>
      </w:r>
      <w:proofErr w:type="gramEnd"/>
      <w:r>
        <w:rPr>
          <w:rStyle w:val="Siln"/>
          <w:rFonts w:ascii="Times New Roman" w:hAnsi="Times New Roman" w:cs="Times New Roman"/>
          <w:b w:val="0"/>
          <w:bCs w:val="0"/>
          <w:sz w:val="24"/>
          <w:szCs w:val="24"/>
        </w:rPr>
        <w:t>.</w:t>
      </w:r>
    </w:p>
    <w:p w14:paraId="2B1D88C0" w14:textId="77777777" w:rsidR="006D18A9" w:rsidRDefault="00437674" w:rsidP="00FA6043">
      <w:pPr>
        <w:pStyle w:val="Odstavecseseznamem"/>
        <w:numPr>
          <w:ilvl w:val="0"/>
          <w:numId w:val="13"/>
        </w:numPr>
        <w:shd w:val="clear" w:color="auto" w:fill="FFFFFF"/>
        <w:spacing w:after="0" w:line="360" w:lineRule="auto"/>
        <w:jc w:val="both"/>
        <w:rPr>
          <w:rStyle w:val="Siln"/>
          <w:rFonts w:ascii="Times New Roman" w:hAnsi="Times New Roman" w:cs="Times New Roman"/>
          <w:b w:val="0"/>
          <w:bCs w:val="0"/>
          <w:sz w:val="24"/>
          <w:szCs w:val="24"/>
        </w:rPr>
      </w:pPr>
      <w:proofErr w:type="spellStart"/>
      <w:r>
        <w:rPr>
          <w:rStyle w:val="Siln"/>
          <w:rFonts w:ascii="Times New Roman" w:hAnsi="Times New Roman" w:cs="Times New Roman"/>
          <w:b w:val="0"/>
          <w:bCs w:val="0"/>
          <w:sz w:val="24"/>
          <w:szCs w:val="24"/>
        </w:rPr>
        <w:t>Introvertovaný</w:t>
      </w:r>
      <w:proofErr w:type="spellEnd"/>
      <w:r>
        <w:rPr>
          <w:rStyle w:val="Siln"/>
          <w:rFonts w:ascii="Times New Roman" w:hAnsi="Times New Roman" w:cs="Times New Roman"/>
          <w:b w:val="0"/>
          <w:bCs w:val="0"/>
          <w:sz w:val="24"/>
          <w:szCs w:val="24"/>
        </w:rPr>
        <w:t xml:space="preserve"> m</w:t>
      </w:r>
      <w:r w:rsidR="006D18A9">
        <w:rPr>
          <w:rStyle w:val="Siln"/>
          <w:rFonts w:ascii="Times New Roman" w:hAnsi="Times New Roman" w:cs="Times New Roman"/>
          <w:b w:val="0"/>
          <w:bCs w:val="0"/>
          <w:sz w:val="24"/>
          <w:szCs w:val="24"/>
        </w:rPr>
        <w:t>yšlenkový ty</w:t>
      </w:r>
      <w:r>
        <w:rPr>
          <w:rStyle w:val="Siln"/>
          <w:rFonts w:ascii="Times New Roman" w:hAnsi="Times New Roman" w:cs="Times New Roman"/>
          <w:b w:val="0"/>
          <w:bCs w:val="0"/>
          <w:sz w:val="24"/>
          <w:szCs w:val="24"/>
        </w:rPr>
        <w:t>p často špatně vyjadřuje své myšlenky a pocity a nevychází dobře s okolím. Tito lidé nemají dobré praktické uvažování, a více využívají myšlení než city. Raději se zaměřují na pochopení sami sebe než na ostatní. Ostatní je mohou vnímat jako arogantní, netaktní či umíněné.</w:t>
      </w:r>
    </w:p>
    <w:p w14:paraId="27140891" w14:textId="77777777" w:rsidR="00437674" w:rsidRDefault="00437674" w:rsidP="00FA6043">
      <w:pPr>
        <w:pStyle w:val="Odstavecseseznamem"/>
        <w:numPr>
          <w:ilvl w:val="0"/>
          <w:numId w:val="13"/>
        </w:numPr>
        <w:shd w:val="clear" w:color="auto" w:fill="FFFFFF"/>
        <w:spacing w:after="0" w:line="360" w:lineRule="auto"/>
        <w:jc w:val="both"/>
        <w:rPr>
          <w:rStyle w:val="Siln"/>
          <w:rFonts w:ascii="Times New Roman" w:hAnsi="Times New Roman" w:cs="Times New Roman"/>
          <w:b w:val="0"/>
          <w:bCs w:val="0"/>
          <w:sz w:val="24"/>
          <w:szCs w:val="24"/>
        </w:rPr>
      </w:pPr>
      <w:proofErr w:type="spellStart"/>
      <w:r>
        <w:rPr>
          <w:rStyle w:val="Siln"/>
          <w:rFonts w:ascii="Times New Roman" w:hAnsi="Times New Roman" w:cs="Times New Roman"/>
          <w:b w:val="0"/>
          <w:bCs w:val="0"/>
          <w:sz w:val="24"/>
          <w:szCs w:val="24"/>
        </w:rPr>
        <w:t>Introvertovaný</w:t>
      </w:r>
      <w:proofErr w:type="spellEnd"/>
      <w:r>
        <w:rPr>
          <w:rStyle w:val="Siln"/>
          <w:rFonts w:ascii="Times New Roman" w:hAnsi="Times New Roman" w:cs="Times New Roman"/>
          <w:b w:val="0"/>
          <w:bCs w:val="0"/>
          <w:sz w:val="24"/>
          <w:szCs w:val="24"/>
        </w:rPr>
        <w:t xml:space="preserve"> citový typ</w:t>
      </w:r>
      <w:r w:rsidR="00FA1598">
        <w:rPr>
          <w:rStyle w:val="Siln"/>
          <w:rFonts w:ascii="Times New Roman" w:hAnsi="Times New Roman" w:cs="Times New Roman"/>
          <w:b w:val="0"/>
          <w:bCs w:val="0"/>
          <w:sz w:val="24"/>
          <w:szCs w:val="24"/>
        </w:rPr>
        <w:t xml:space="preserve"> má dominantu hlubokého cítění, ale vyhýbá se jakémukoli vyjádření jej navenek. Často je klidný, skromný ale i tajemný </w:t>
      </w:r>
      <w:r w:rsidR="00E41C77">
        <w:rPr>
          <w:rStyle w:val="Siln"/>
          <w:rFonts w:ascii="Times New Roman" w:hAnsi="Times New Roman" w:cs="Times New Roman"/>
          <w:b w:val="0"/>
          <w:bCs w:val="0"/>
          <w:sz w:val="24"/>
          <w:szCs w:val="24"/>
        </w:rPr>
        <w:t xml:space="preserve">až nepřístupný. Nemají příliš mnoho ohled na city a myšlení druhých a tím se jeví jako nespolečenští. </w:t>
      </w:r>
    </w:p>
    <w:p w14:paraId="46995BD9" w14:textId="77777777" w:rsidR="00E41C77" w:rsidRDefault="00E41C77" w:rsidP="00FA6043">
      <w:pPr>
        <w:pStyle w:val="Odstavecseseznamem"/>
        <w:numPr>
          <w:ilvl w:val="0"/>
          <w:numId w:val="13"/>
        </w:numPr>
        <w:shd w:val="clear" w:color="auto" w:fill="FFFFFF"/>
        <w:spacing w:after="0" w:line="360" w:lineRule="auto"/>
        <w:jc w:val="both"/>
        <w:rPr>
          <w:rStyle w:val="Siln"/>
          <w:rFonts w:ascii="Times New Roman" w:hAnsi="Times New Roman" w:cs="Times New Roman"/>
          <w:b w:val="0"/>
          <w:bCs w:val="0"/>
          <w:sz w:val="24"/>
          <w:szCs w:val="24"/>
        </w:rPr>
      </w:pPr>
      <w:proofErr w:type="spellStart"/>
      <w:r>
        <w:rPr>
          <w:rStyle w:val="Siln"/>
          <w:rFonts w:ascii="Times New Roman" w:hAnsi="Times New Roman" w:cs="Times New Roman"/>
          <w:b w:val="0"/>
          <w:bCs w:val="0"/>
          <w:sz w:val="24"/>
          <w:szCs w:val="24"/>
        </w:rPr>
        <w:t>Introvertovaný</w:t>
      </w:r>
      <w:proofErr w:type="spellEnd"/>
      <w:r>
        <w:rPr>
          <w:rStyle w:val="Siln"/>
          <w:rFonts w:ascii="Times New Roman" w:hAnsi="Times New Roman" w:cs="Times New Roman"/>
          <w:b w:val="0"/>
          <w:bCs w:val="0"/>
          <w:sz w:val="24"/>
          <w:szCs w:val="24"/>
        </w:rPr>
        <w:t xml:space="preserve"> percepční typ </w:t>
      </w:r>
      <w:r w:rsidR="005D59A2">
        <w:rPr>
          <w:rStyle w:val="Siln"/>
          <w:rFonts w:ascii="Times New Roman" w:hAnsi="Times New Roman" w:cs="Times New Roman"/>
          <w:b w:val="0"/>
          <w:bCs w:val="0"/>
          <w:sz w:val="24"/>
          <w:szCs w:val="24"/>
        </w:rPr>
        <w:t>se označuje jako typ odtržený od reality, klidný až pasivní. Tito lidé se dívají na svět a společnost shovívavě. Jsou esteticky založení. Vyjadřují se hudbou či uměním.</w:t>
      </w:r>
    </w:p>
    <w:p w14:paraId="04655E04" w14:textId="6D97FCF8" w:rsidR="00345115" w:rsidRDefault="005D59A2" w:rsidP="00FA6043">
      <w:pPr>
        <w:pStyle w:val="Odstavecseseznamem"/>
        <w:numPr>
          <w:ilvl w:val="0"/>
          <w:numId w:val="12"/>
        </w:numPr>
        <w:shd w:val="clear" w:color="auto" w:fill="FFFFFF"/>
        <w:spacing w:after="0" w:line="360" w:lineRule="auto"/>
        <w:jc w:val="both"/>
        <w:rPr>
          <w:rStyle w:val="Siln"/>
          <w:rFonts w:ascii="Times New Roman" w:hAnsi="Times New Roman" w:cs="Times New Roman"/>
          <w:b w:val="0"/>
          <w:bCs w:val="0"/>
          <w:sz w:val="24"/>
          <w:szCs w:val="24"/>
        </w:rPr>
      </w:pPr>
      <w:proofErr w:type="spellStart"/>
      <w:r>
        <w:rPr>
          <w:rStyle w:val="Siln"/>
          <w:rFonts w:ascii="Times New Roman" w:hAnsi="Times New Roman" w:cs="Times New Roman"/>
          <w:b w:val="0"/>
          <w:bCs w:val="0"/>
          <w:sz w:val="24"/>
          <w:szCs w:val="24"/>
        </w:rPr>
        <w:t>Introvertovaný</w:t>
      </w:r>
      <w:proofErr w:type="spellEnd"/>
      <w:r>
        <w:rPr>
          <w:rStyle w:val="Siln"/>
          <w:rFonts w:ascii="Times New Roman" w:hAnsi="Times New Roman" w:cs="Times New Roman"/>
          <w:b w:val="0"/>
          <w:bCs w:val="0"/>
          <w:sz w:val="24"/>
          <w:szCs w:val="24"/>
        </w:rPr>
        <w:t xml:space="preserve"> intuitivní systém se velmi zaměřuje na intuici</w:t>
      </w:r>
      <w:r w:rsidR="00557256">
        <w:rPr>
          <w:rStyle w:val="Siln"/>
          <w:rFonts w:ascii="Times New Roman" w:hAnsi="Times New Roman" w:cs="Times New Roman"/>
          <w:b w:val="0"/>
          <w:bCs w:val="0"/>
          <w:sz w:val="24"/>
          <w:szCs w:val="24"/>
        </w:rPr>
        <w:t>,</w:t>
      </w:r>
      <w:r>
        <w:rPr>
          <w:rStyle w:val="Siln"/>
          <w:rFonts w:ascii="Times New Roman" w:hAnsi="Times New Roman" w:cs="Times New Roman"/>
          <w:b w:val="0"/>
          <w:bCs w:val="0"/>
          <w:sz w:val="24"/>
          <w:szCs w:val="24"/>
        </w:rPr>
        <w:t xml:space="preserve"> a tak</w:t>
      </w:r>
      <w:r w:rsidR="00557256">
        <w:rPr>
          <w:rStyle w:val="Siln"/>
          <w:rFonts w:ascii="Times New Roman" w:hAnsi="Times New Roman" w:cs="Times New Roman"/>
          <w:b w:val="0"/>
          <w:bCs w:val="0"/>
          <w:sz w:val="24"/>
          <w:szCs w:val="24"/>
        </w:rPr>
        <w:t xml:space="preserve"> může mít problém s nedostatečným kontaktem s realitou. Tito jedinci jsou často vizionáři, snílkové a bez zájmu o praktické záležitosti. Bývají nepochopeni ostatními. Obtížně plánují budoucnost a m</w:t>
      </w:r>
      <w:r w:rsidR="00824E17">
        <w:rPr>
          <w:rStyle w:val="Siln"/>
          <w:rFonts w:ascii="Times New Roman" w:hAnsi="Times New Roman" w:cs="Times New Roman"/>
          <w:b w:val="0"/>
          <w:bCs w:val="0"/>
          <w:sz w:val="24"/>
          <w:szCs w:val="24"/>
        </w:rPr>
        <w:t xml:space="preserve">ívají problémy v reálném životě </w:t>
      </w:r>
      <w:r w:rsidR="00345115">
        <w:rPr>
          <w:rStyle w:val="Siln"/>
          <w:rFonts w:ascii="Times New Roman" w:hAnsi="Times New Roman" w:cs="Times New Roman"/>
          <w:b w:val="0"/>
          <w:bCs w:val="0"/>
          <w:sz w:val="24"/>
          <w:szCs w:val="24"/>
        </w:rPr>
        <w:t>(</w:t>
      </w:r>
      <w:r w:rsidR="005116F1">
        <w:rPr>
          <w:rStyle w:val="Siln"/>
          <w:rFonts w:ascii="Times New Roman" w:hAnsi="Times New Roman" w:cs="Times New Roman"/>
          <w:b w:val="0"/>
          <w:bCs w:val="0"/>
          <w:sz w:val="24"/>
          <w:szCs w:val="24"/>
        </w:rPr>
        <w:t>Kohoutek</w:t>
      </w:r>
      <w:r w:rsidR="00345115">
        <w:rPr>
          <w:rStyle w:val="Siln"/>
          <w:rFonts w:ascii="Times New Roman" w:hAnsi="Times New Roman" w:cs="Times New Roman"/>
          <w:b w:val="0"/>
          <w:bCs w:val="0"/>
          <w:sz w:val="24"/>
          <w:szCs w:val="24"/>
        </w:rPr>
        <w:t>, 20</w:t>
      </w:r>
      <w:r w:rsidR="005116F1">
        <w:rPr>
          <w:rStyle w:val="Siln"/>
          <w:rFonts w:ascii="Times New Roman" w:hAnsi="Times New Roman" w:cs="Times New Roman"/>
          <w:b w:val="0"/>
          <w:bCs w:val="0"/>
          <w:sz w:val="24"/>
          <w:szCs w:val="24"/>
        </w:rPr>
        <w:t>00</w:t>
      </w:r>
      <w:r w:rsidR="00345115">
        <w:rPr>
          <w:rStyle w:val="Siln"/>
          <w:rFonts w:ascii="Times New Roman" w:hAnsi="Times New Roman" w:cs="Times New Roman"/>
          <w:b w:val="0"/>
          <w:bCs w:val="0"/>
          <w:sz w:val="24"/>
          <w:szCs w:val="24"/>
        </w:rPr>
        <w:t>, str.</w:t>
      </w:r>
      <w:r w:rsidR="00824E17">
        <w:rPr>
          <w:rStyle w:val="Siln"/>
          <w:rFonts w:ascii="Times New Roman" w:hAnsi="Times New Roman" w:cs="Times New Roman"/>
          <w:b w:val="0"/>
          <w:bCs w:val="0"/>
          <w:sz w:val="24"/>
          <w:szCs w:val="24"/>
        </w:rPr>
        <w:t xml:space="preserve"> </w:t>
      </w:r>
      <w:r w:rsidR="00345115">
        <w:rPr>
          <w:rStyle w:val="Siln"/>
          <w:rFonts w:ascii="Times New Roman" w:hAnsi="Times New Roman" w:cs="Times New Roman"/>
          <w:b w:val="0"/>
          <w:bCs w:val="0"/>
          <w:sz w:val="24"/>
          <w:szCs w:val="24"/>
        </w:rPr>
        <w:t>86)</w:t>
      </w:r>
      <w:r w:rsidR="00824E17">
        <w:rPr>
          <w:rStyle w:val="Siln"/>
          <w:rFonts w:ascii="Times New Roman" w:hAnsi="Times New Roman" w:cs="Times New Roman"/>
          <w:b w:val="0"/>
          <w:bCs w:val="0"/>
          <w:sz w:val="24"/>
          <w:szCs w:val="24"/>
        </w:rPr>
        <w:t>.</w:t>
      </w:r>
    </w:p>
    <w:p w14:paraId="6DE843A8" w14:textId="77777777" w:rsidR="00E22091" w:rsidRPr="00194A81" w:rsidRDefault="00E22091" w:rsidP="00194A81">
      <w:pPr>
        <w:shd w:val="clear" w:color="auto" w:fill="FFFFFF"/>
        <w:spacing w:after="0" w:line="360" w:lineRule="auto"/>
        <w:jc w:val="both"/>
        <w:rPr>
          <w:rStyle w:val="Siln"/>
          <w:rFonts w:ascii="Times New Roman" w:hAnsi="Times New Roman" w:cs="Times New Roman"/>
          <w:b w:val="0"/>
          <w:bCs w:val="0"/>
          <w:sz w:val="24"/>
          <w:szCs w:val="24"/>
        </w:rPr>
      </w:pPr>
    </w:p>
    <w:p w14:paraId="3FD46C30" w14:textId="77777777" w:rsidR="005D59A2" w:rsidRDefault="005D59A2" w:rsidP="00345115">
      <w:pPr>
        <w:pStyle w:val="Odstavecseseznamem"/>
        <w:shd w:val="clear" w:color="auto" w:fill="FFFFFF"/>
        <w:spacing w:after="0" w:line="360" w:lineRule="auto"/>
        <w:jc w:val="both"/>
        <w:rPr>
          <w:rStyle w:val="Siln"/>
          <w:rFonts w:ascii="Times New Roman" w:hAnsi="Times New Roman" w:cs="Times New Roman"/>
          <w:b w:val="0"/>
          <w:bCs w:val="0"/>
          <w:sz w:val="24"/>
          <w:szCs w:val="24"/>
        </w:rPr>
      </w:pPr>
    </w:p>
    <w:p w14:paraId="534731C5" w14:textId="4C8B9982" w:rsidR="00674488" w:rsidRDefault="00674488" w:rsidP="00377C4A">
      <w:pPr>
        <w:pStyle w:val="Nadpis3"/>
        <w:rPr>
          <w:rStyle w:val="Siln"/>
          <w:rFonts w:ascii="Times New Roman" w:hAnsi="Times New Roman" w:cs="Times New Roman"/>
          <w:color w:val="auto"/>
          <w:sz w:val="28"/>
          <w:szCs w:val="28"/>
        </w:rPr>
      </w:pPr>
      <w:bookmarkStart w:id="23" w:name="_Toc101274525"/>
      <w:r w:rsidRPr="00377C4A">
        <w:rPr>
          <w:rStyle w:val="Siln"/>
          <w:rFonts w:ascii="Times New Roman" w:hAnsi="Times New Roman" w:cs="Times New Roman"/>
          <w:color w:val="auto"/>
          <w:sz w:val="28"/>
          <w:szCs w:val="28"/>
        </w:rPr>
        <w:t>2.3.</w:t>
      </w:r>
      <w:r w:rsidR="00872220">
        <w:rPr>
          <w:rStyle w:val="Siln"/>
          <w:rFonts w:ascii="Times New Roman" w:hAnsi="Times New Roman" w:cs="Times New Roman"/>
          <w:color w:val="auto"/>
          <w:sz w:val="28"/>
          <w:szCs w:val="28"/>
        </w:rPr>
        <w:t>2</w:t>
      </w:r>
      <w:r w:rsidRPr="00377C4A">
        <w:rPr>
          <w:rStyle w:val="Siln"/>
          <w:rFonts w:ascii="Times New Roman" w:hAnsi="Times New Roman" w:cs="Times New Roman"/>
          <w:color w:val="auto"/>
          <w:sz w:val="28"/>
          <w:szCs w:val="28"/>
        </w:rPr>
        <w:t xml:space="preserve"> Hippokratova typologie</w:t>
      </w:r>
      <w:r w:rsidR="00824E17">
        <w:rPr>
          <w:rStyle w:val="Siln"/>
          <w:rFonts w:ascii="Times New Roman" w:hAnsi="Times New Roman" w:cs="Times New Roman"/>
          <w:color w:val="auto"/>
          <w:sz w:val="28"/>
          <w:szCs w:val="28"/>
        </w:rPr>
        <w:t xml:space="preserve"> osobnosti</w:t>
      </w:r>
      <w:bookmarkEnd w:id="23"/>
    </w:p>
    <w:p w14:paraId="1FC3F3C3" w14:textId="77777777" w:rsidR="00E22091" w:rsidRDefault="00E22091" w:rsidP="00E22091">
      <w:pPr>
        <w:spacing w:after="0" w:line="360" w:lineRule="auto"/>
        <w:jc w:val="both"/>
      </w:pPr>
    </w:p>
    <w:p w14:paraId="79DAE75D" w14:textId="2AD1E206" w:rsidR="000277F1" w:rsidRDefault="004E71CA" w:rsidP="0052042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Hippokrates byl nejznámější řecký lékař</w:t>
      </w:r>
      <w:r w:rsidR="006163A3">
        <w:rPr>
          <w:rFonts w:ascii="Times New Roman" w:hAnsi="Times New Roman" w:cs="Times New Roman"/>
          <w:sz w:val="24"/>
          <w:szCs w:val="24"/>
        </w:rPr>
        <w:t>, který společně s </w:t>
      </w:r>
      <w:proofErr w:type="spellStart"/>
      <w:r w:rsidR="006163A3">
        <w:rPr>
          <w:rFonts w:ascii="Times New Roman" w:hAnsi="Times New Roman" w:cs="Times New Roman"/>
          <w:sz w:val="24"/>
          <w:szCs w:val="24"/>
        </w:rPr>
        <w:t>Galenosem</w:t>
      </w:r>
      <w:proofErr w:type="spellEnd"/>
      <w:r w:rsidR="006163A3">
        <w:rPr>
          <w:rFonts w:ascii="Times New Roman" w:hAnsi="Times New Roman" w:cs="Times New Roman"/>
          <w:sz w:val="24"/>
          <w:szCs w:val="24"/>
        </w:rPr>
        <w:t xml:space="preserve"> rozlišovali čtyři kategorie temperamentu. Jejich typy temperamentu vznikaly pomocí „namíchání“ tělesných </w:t>
      </w:r>
      <w:r w:rsidR="006163A3">
        <w:rPr>
          <w:rFonts w:ascii="Times New Roman" w:hAnsi="Times New Roman" w:cs="Times New Roman"/>
          <w:sz w:val="24"/>
          <w:szCs w:val="24"/>
        </w:rPr>
        <w:lastRenderedPageBreak/>
        <w:t>tekutin. Každá tekutina reprezentuje jeden ze čtyř elementů</w:t>
      </w:r>
      <w:r w:rsidR="00721EA1">
        <w:rPr>
          <w:rFonts w:ascii="Times New Roman" w:hAnsi="Times New Roman" w:cs="Times New Roman"/>
          <w:sz w:val="24"/>
          <w:szCs w:val="24"/>
        </w:rPr>
        <w:t>, ze kterých byl stvořen svět: oheň, voda, země a vzduch. První tekutina, kterou využil</w:t>
      </w:r>
      <w:r w:rsidR="00824E17">
        <w:rPr>
          <w:rFonts w:ascii="Times New Roman" w:hAnsi="Times New Roman" w:cs="Times New Roman"/>
          <w:sz w:val="24"/>
          <w:szCs w:val="24"/>
        </w:rPr>
        <w:t>,</w:t>
      </w:r>
      <w:r w:rsidR="00721EA1">
        <w:rPr>
          <w:rFonts w:ascii="Times New Roman" w:hAnsi="Times New Roman" w:cs="Times New Roman"/>
          <w:sz w:val="24"/>
          <w:szCs w:val="24"/>
        </w:rPr>
        <w:t xml:space="preserve"> byla žluč, která odpovídá ohni, druhá je krev spojená se vzduchem, hlen ve spojení s vodou a poslední je černá žluč, která charakterizuje zemi. Své typy pojmenoval jako: cholerik, sangvinik, flegmatik, melancholik. Domníval se také, že na jaře v člověku přibývá krve v důsledku dešťů a teplých dnů</w:t>
      </w:r>
      <w:r w:rsidR="001708D7">
        <w:rPr>
          <w:rFonts w:ascii="Times New Roman" w:hAnsi="Times New Roman" w:cs="Times New Roman"/>
          <w:sz w:val="24"/>
          <w:szCs w:val="24"/>
        </w:rPr>
        <w:t xml:space="preserve">, takže je pro jaro typický sangvinik. V létě zase vrcholí podíl žluči, což </w:t>
      </w:r>
      <w:proofErr w:type="gramStart"/>
      <w:r w:rsidR="001708D7">
        <w:rPr>
          <w:rFonts w:ascii="Times New Roman" w:hAnsi="Times New Roman" w:cs="Times New Roman"/>
          <w:sz w:val="24"/>
          <w:szCs w:val="24"/>
        </w:rPr>
        <w:t>značí</w:t>
      </w:r>
      <w:proofErr w:type="gramEnd"/>
      <w:r w:rsidR="001708D7">
        <w:rPr>
          <w:rFonts w:ascii="Times New Roman" w:hAnsi="Times New Roman" w:cs="Times New Roman"/>
          <w:sz w:val="24"/>
          <w:szCs w:val="24"/>
        </w:rPr>
        <w:t xml:space="preserve"> cholerika. Na podzim je nejčastější černá žluč a typ melancholik</w:t>
      </w:r>
      <w:r w:rsidR="00824E17">
        <w:rPr>
          <w:rFonts w:ascii="Times New Roman" w:hAnsi="Times New Roman" w:cs="Times New Roman"/>
          <w:sz w:val="24"/>
          <w:szCs w:val="24"/>
        </w:rPr>
        <w:t>a</w:t>
      </w:r>
      <w:r w:rsidR="001708D7">
        <w:rPr>
          <w:rFonts w:ascii="Times New Roman" w:hAnsi="Times New Roman" w:cs="Times New Roman"/>
          <w:sz w:val="24"/>
          <w:szCs w:val="24"/>
        </w:rPr>
        <w:t xml:space="preserve"> a v zimě hlen</w:t>
      </w:r>
      <w:r w:rsidR="00824E17">
        <w:rPr>
          <w:rFonts w:ascii="Times New Roman" w:hAnsi="Times New Roman" w:cs="Times New Roman"/>
          <w:sz w:val="24"/>
          <w:szCs w:val="24"/>
        </w:rPr>
        <w:t>, což odpovídá typu</w:t>
      </w:r>
      <w:r w:rsidR="001708D7">
        <w:rPr>
          <w:rFonts w:ascii="Times New Roman" w:hAnsi="Times New Roman" w:cs="Times New Roman"/>
          <w:sz w:val="24"/>
          <w:szCs w:val="24"/>
        </w:rPr>
        <w:t xml:space="preserve"> flegmatik</w:t>
      </w:r>
      <w:r w:rsidR="00824E17">
        <w:rPr>
          <w:rFonts w:ascii="Times New Roman" w:hAnsi="Times New Roman" w:cs="Times New Roman"/>
          <w:sz w:val="24"/>
          <w:szCs w:val="24"/>
        </w:rPr>
        <w:t>a</w:t>
      </w:r>
      <w:r w:rsidR="001708D7">
        <w:rPr>
          <w:rFonts w:ascii="Times New Roman" w:hAnsi="Times New Roman" w:cs="Times New Roman"/>
          <w:sz w:val="24"/>
          <w:szCs w:val="24"/>
        </w:rPr>
        <w:t xml:space="preserve"> </w:t>
      </w:r>
      <w:r w:rsidR="00F45492">
        <w:rPr>
          <w:rFonts w:ascii="Times New Roman" w:hAnsi="Times New Roman" w:cs="Times New Roman"/>
          <w:sz w:val="24"/>
          <w:szCs w:val="24"/>
        </w:rPr>
        <w:t>(Koh</w:t>
      </w:r>
      <w:r w:rsidR="00D02C55">
        <w:rPr>
          <w:rFonts w:ascii="Times New Roman" w:hAnsi="Times New Roman" w:cs="Times New Roman"/>
          <w:sz w:val="24"/>
          <w:szCs w:val="24"/>
        </w:rPr>
        <w:t>outek,</w:t>
      </w:r>
      <w:r w:rsidR="00824E17">
        <w:rPr>
          <w:rFonts w:ascii="Times New Roman" w:hAnsi="Times New Roman" w:cs="Times New Roman"/>
          <w:sz w:val="24"/>
          <w:szCs w:val="24"/>
        </w:rPr>
        <w:t xml:space="preserve"> </w:t>
      </w:r>
      <w:r w:rsidR="00D02C55">
        <w:rPr>
          <w:rFonts w:ascii="Times New Roman" w:hAnsi="Times New Roman" w:cs="Times New Roman"/>
          <w:sz w:val="24"/>
          <w:szCs w:val="24"/>
        </w:rPr>
        <w:t>2000)</w:t>
      </w:r>
      <w:r w:rsidR="00824E17">
        <w:rPr>
          <w:rFonts w:ascii="Times New Roman" w:hAnsi="Times New Roman" w:cs="Times New Roman"/>
          <w:sz w:val="24"/>
          <w:szCs w:val="24"/>
        </w:rPr>
        <w:t>.</w:t>
      </w:r>
      <w:r w:rsidR="00A952DF">
        <w:rPr>
          <w:rFonts w:ascii="Times New Roman" w:hAnsi="Times New Roman" w:cs="Times New Roman"/>
          <w:sz w:val="24"/>
          <w:szCs w:val="24"/>
        </w:rPr>
        <w:tab/>
      </w:r>
      <w:r w:rsidR="00824E17">
        <w:rPr>
          <w:rFonts w:ascii="Times New Roman" w:hAnsi="Times New Roman" w:cs="Times New Roman"/>
          <w:sz w:val="24"/>
          <w:szCs w:val="24"/>
        </w:rPr>
        <w:t>Nejprve</w:t>
      </w:r>
      <w:r w:rsidR="00A952DF">
        <w:rPr>
          <w:rFonts w:ascii="Times New Roman" w:hAnsi="Times New Roman" w:cs="Times New Roman"/>
          <w:sz w:val="24"/>
          <w:szCs w:val="24"/>
        </w:rPr>
        <w:t xml:space="preserve"> si představíme charakteristické rysy </w:t>
      </w:r>
      <w:r w:rsidR="00A952DF" w:rsidRPr="009D185E">
        <w:rPr>
          <w:rFonts w:ascii="Times New Roman" w:hAnsi="Times New Roman" w:cs="Times New Roman"/>
          <w:b/>
          <w:bCs/>
          <w:sz w:val="24"/>
          <w:szCs w:val="24"/>
        </w:rPr>
        <w:t>sangvinika</w:t>
      </w:r>
      <w:r w:rsidR="00A952DF">
        <w:rPr>
          <w:rFonts w:ascii="Times New Roman" w:hAnsi="Times New Roman" w:cs="Times New Roman"/>
          <w:sz w:val="24"/>
          <w:szCs w:val="24"/>
        </w:rPr>
        <w:t xml:space="preserve">. </w:t>
      </w:r>
      <w:r w:rsidR="00824E17">
        <w:rPr>
          <w:rFonts w:ascii="Times New Roman" w:hAnsi="Times New Roman" w:cs="Times New Roman"/>
          <w:sz w:val="24"/>
          <w:szCs w:val="24"/>
        </w:rPr>
        <w:t>Tělesná</w:t>
      </w:r>
      <w:r w:rsidR="00A952DF">
        <w:rPr>
          <w:rFonts w:ascii="Times New Roman" w:hAnsi="Times New Roman" w:cs="Times New Roman"/>
          <w:sz w:val="24"/>
          <w:szCs w:val="24"/>
        </w:rPr>
        <w:t xml:space="preserve"> tekutina, která u něj dominuje</w:t>
      </w:r>
      <w:r w:rsidR="00824E17">
        <w:rPr>
          <w:rFonts w:ascii="Times New Roman" w:hAnsi="Times New Roman" w:cs="Times New Roman"/>
          <w:sz w:val="24"/>
          <w:szCs w:val="24"/>
        </w:rPr>
        <w:t>,</w:t>
      </w:r>
      <w:r w:rsidR="00A952DF">
        <w:rPr>
          <w:rFonts w:ascii="Times New Roman" w:hAnsi="Times New Roman" w:cs="Times New Roman"/>
          <w:sz w:val="24"/>
          <w:szCs w:val="24"/>
        </w:rPr>
        <w:t xml:space="preserve"> je krev a ta je spojována s elementem vzduchu. Stejně jako vzduchu, kterého je všude plno, je taktéž sangvinika „všude plno“. Smyslem jeho života je pohyb</w:t>
      </w:r>
      <w:r w:rsidR="001E41DA">
        <w:rPr>
          <w:rFonts w:ascii="Times New Roman" w:hAnsi="Times New Roman" w:cs="Times New Roman"/>
          <w:sz w:val="24"/>
          <w:szCs w:val="24"/>
        </w:rPr>
        <w:t>, aktivita a změny. Nedokáže vydržet dlouho na jednom místě. Rád předává informace a rozšiřuje si obzory. Necítí se komfortně</w:t>
      </w:r>
      <w:r w:rsidR="000277F1">
        <w:rPr>
          <w:rFonts w:ascii="Times New Roman" w:hAnsi="Times New Roman" w:cs="Times New Roman"/>
          <w:sz w:val="24"/>
          <w:szCs w:val="24"/>
        </w:rPr>
        <w:t>,</w:t>
      </w:r>
      <w:r w:rsidR="001E41DA">
        <w:rPr>
          <w:rFonts w:ascii="Times New Roman" w:hAnsi="Times New Roman" w:cs="Times New Roman"/>
          <w:sz w:val="24"/>
          <w:szCs w:val="24"/>
        </w:rPr>
        <w:t xml:space="preserve"> když mu někdo staví hranice. Za typického sangvinika můžeme považovat stabilního extroverta, což je člověk, který k životu vyhledává společnost ostatních lidí, zábavu a vzrušení</w:t>
      </w:r>
      <w:r w:rsidR="004C3CE6">
        <w:rPr>
          <w:rFonts w:ascii="Times New Roman" w:hAnsi="Times New Roman" w:cs="Times New Roman"/>
          <w:sz w:val="24"/>
          <w:szCs w:val="24"/>
        </w:rPr>
        <w:t xml:space="preserve"> (Kohoutek, 2000). Podle </w:t>
      </w:r>
      <w:r w:rsidR="00C20367">
        <w:rPr>
          <w:rFonts w:ascii="Times New Roman" w:hAnsi="Times New Roman" w:cs="Times New Roman"/>
          <w:sz w:val="24"/>
          <w:szCs w:val="24"/>
        </w:rPr>
        <w:t xml:space="preserve">Vojtěcha </w:t>
      </w:r>
      <w:proofErr w:type="spellStart"/>
      <w:r w:rsidR="004C3CE6">
        <w:rPr>
          <w:rFonts w:ascii="Times New Roman" w:hAnsi="Times New Roman" w:cs="Times New Roman"/>
          <w:sz w:val="24"/>
          <w:szCs w:val="24"/>
        </w:rPr>
        <w:t>Frančeho</w:t>
      </w:r>
      <w:proofErr w:type="spellEnd"/>
      <w:r w:rsidR="000277F1">
        <w:rPr>
          <w:rFonts w:ascii="Times New Roman" w:hAnsi="Times New Roman" w:cs="Times New Roman"/>
          <w:sz w:val="24"/>
          <w:szCs w:val="24"/>
        </w:rPr>
        <w:t xml:space="preserve"> a jeho článku s názvem Temperament </w:t>
      </w:r>
      <w:r w:rsidR="004C3CE6">
        <w:rPr>
          <w:rFonts w:ascii="Times New Roman" w:hAnsi="Times New Roman" w:cs="Times New Roman"/>
          <w:sz w:val="24"/>
          <w:szCs w:val="24"/>
        </w:rPr>
        <w:t xml:space="preserve">(2007) bývá </w:t>
      </w:r>
      <w:r w:rsidR="000277F1">
        <w:rPr>
          <w:rFonts w:ascii="Times New Roman" w:hAnsi="Times New Roman" w:cs="Times New Roman"/>
          <w:sz w:val="24"/>
          <w:szCs w:val="24"/>
        </w:rPr>
        <w:t xml:space="preserve">sangvinik </w:t>
      </w:r>
      <w:r w:rsidR="004C3CE6">
        <w:rPr>
          <w:rFonts w:ascii="Times New Roman" w:hAnsi="Times New Roman" w:cs="Times New Roman"/>
          <w:sz w:val="24"/>
          <w:szCs w:val="24"/>
        </w:rPr>
        <w:t>v</w:t>
      </w:r>
      <w:r w:rsidR="008061FD">
        <w:rPr>
          <w:rFonts w:ascii="Times New Roman" w:hAnsi="Times New Roman" w:cs="Times New Roman"/>
          <w:sz w:val="24"/>
          <w:szCs w:val="24"/>
        </w:rPr>
        <w:t xml:space="preserve">e svém okolí často oblíbený, jelikož je považován za bezstarostného, komunikativního či družného. Při komunikaci s lidmi nemá problém s vyjádřením svého názoru, ale </w:t>
      </w:r>
      <w:r w:rsidR="009410FD">
        <w:rPr>
          <w:rFonts w:ascii="Times New Roman" w:hAnsi="Times New Roman" w:cs="Times New Roman"/>
          <w:sz w:val="24"/>
          <w:szCs w:val="24"/>
        </w:rPr>
        <w:t>zároveň dokáže</w:t>
      </w:r>
      <w:r w:rsidR="000277F1">
        <w:rPr>
          <w:rFonts w:ascii="Times New Roman" w:hAnsi="Times New Roman" w:cs="Times New Roman"/>
          <w:sz w:val="24"/>
          <w:szCs w:val="24"/>
        </w:rPr>
        <w:t xml:space="preserve"> být bez</w:t>
      </w:r>
      <w:r w:rsidR="008061FD">
        <w:rPr>
          <w:rFonts w:ascii="Times New Roman" w:hAnsi="Times New Roman" w:cs="Times New Roman"/>
          <w:sz w:val="24"/>
          <w:szCs w:val="24"/>
        </w:rPr>
        <w:t xml:space="preserve">konfliktní </w:t>
      </w:r>
      <w:r w:rsidR="000277F1">
        <w:rPr>
          <w:rFonts w:ascii="Times New Roman" w:hAnsi="Times New Roman" w:cs="Times New Roman"/>
          <w:sz w:val="24"/>
          <w:szCs w:val="24"/>
        </w:rPr>
        <w:t>a zvládá</w:t>
      </w:r>
      <w:r w:rsidR="008061FD">
        <w:rPr>
          <w:rFonts w:ascii="Times New Roman" w:hAnsi="Times New Roman" w:cs="Times New Roman"/>
          <w:sz w:val="24"/>
          <w:szCs w:val="24"/>
        </w:rPr>
        <w:t xml:space="preserve"> se podřídit ostatním. Jeho pozitivní </w:t>
      </w:r>
      <w:r w:rsidR="009410FD">
        <w:rPr>
          <w:rFonts w:ascii="Times New Roman" w:hAnsi="Times New Roman" w:cs="Times New Roman"/>
          <w:sz w:val="24"/>
          <w:szCs w:val="24"/>
        </w:rPr>
        <w:t>vlastnosti můžeme vidět ve společnosti, kdy je veselý, zvědavý, přátelský se schopností jednoduše začít rozhovor. Sangvinik je typ,</w:t>
      </w:r>
      <w:r w:rsidR="000277F1">
        <w:rPr>
          <w:rFonts w:ascii="Times New Roman" w:hAnsi="Times New Roman" w:cs="Times New Roman"/>
          <w:sz w:val="24"/>
          <w:szCs w:val="24"/>
        </w:rPr>
        <w:t xml:space="preserve"> který si</w:t>
      </w:r>
      <w:r w:rsidR="009410FD">
        <w:rPr>
          <w:rFonts w:ascii="Times New Roman" w:hAnsi="Times New Roman" w:cs="Times New Roman"/>
          <w:sz w:val="24"/>
          <w:szCs w:val="24"/>
        </w:rPr>
        <w:t xml:space="preserve"> dobře pamatuje barvy, naopak jména a fakta jsou pro něj obtížnější. Jeho touhou je být středem pozornosti a v centru dění.</w:t>
      </w:r>
      <w:r w:rsidR="00B149FB">
        <w:rPr>
          <w:rFonts w:ascii="Times New Roman" w:hAnsi="Times New Roman" w:cs="Times New Roman"/>
          <w:sz w:val="24"/>
          <w:szCs w:val="24"/>
        </w:rPr>
        <w:t xml:space="preserve"> Kohoutek (2000) považuje z</w:t>
      </w:r>
      <w:r w:rsidR="009410FD">
        <w:rPr>
          <w:rFonts w:ascii="Times New Roman" w:hAnsi="Times New Roman" w:cs="Times New Roman"/>
          <w:sz w:val="24"/>
          <w:szCs w:val="24"/>
        </w:rPr>
        <w:t xml:space="preserve">a negativní vlastnosti </w:t>
      </w:r>
      <w:r w:rsidR="000277F1">
        <w:rPr>
          <w:rFonts w:ascii="Times New Roman" w:hAnsi="Times New Roman" w:cs="Times New Roman"/>
          <w:sz w:val="24"/>
          <w:szCs w:val="24"/>
        </w:rPr>
        <w:t xml:space="preserve">sangvinika </w:t>
      </w:r>
      <w:r w:rsidR="009410FD">
        <w:rPr>
          <w:rFonts w:ascii="Times New Roman" w:hAnsi="Times New Roman" w:cs="Times New Roman"/>
          <w:sz w:val="24"/>
          <w:szCs w:val="24"/>
        </w:rPr>
        <w:t xml:space="preserve">občasnou až přílišnou komunikaci, která může vyústit v tzv. žvanivost. </w:t>
      </w:r>
      <w:r w:rsidR="00CE460E">
        <w:rPr>
          <w:rFonts w:ascii="Times New Roman" w:hAnsi="Times New Roman" w:cs="Times New Roman"/>
          <w:sz w:val="24"/>
          <w:szCs w:val="24"/>
        </w:rPr>
        <w:t xml:space="preserve">Často se považuje za toho nejlepšího, který nedokáže přijmout kritiku či jiný názor na sebe samého. </w:t>
      </w:r>
      <w:proofErr w:type="gramStart"/>
      <w:r w:rsidR="00CE460E">
        <w:rPr>
          <w:rFonts w:ascii="Times New Roman" w:hAnsi="Times New Roman" w:cs="Times New Roman"/>
          <w:sz w:val="24"/>
          <w:szCs w:val="24"/>
        </w:rPr>
        <w:t>Nedaří</w:t>
      </w:r>
      <w:proofErr w:type="gramEnd"/>
      <w:r w:rsidR="00CE460E">
        <w:rPr>
          <w:rFonts w:ascii="Times New Roman" w:hAnsi="Times New Roman" w:cs="Times New Roman"/>
          <w:sz w:val="24"/>
          <w:szCs w:val="24"/>
        </w:rPr>
        <w:t xml:space="preserve"> se mu věci dotáhnout do konce, jelikož potřebuje všude </w:t>
      </w:r>
      <w:r w:rsidR="000277F1">
        <w:rPr>
          <w:rFonts w:ascii="Times New Roman" w:hAnsi="Times New Roman" w:cs="Times New Roman"/>
          <w:sz w:val="24"/>
          <w:szCs w:val="24"/>
        </w:rPr>
        <w:t>být a nesmí nikde chybět. S tím</w:t>
      </w:r>
      <w:r w:rsidR="00CE460E">
        <w:rPr>
          <w:rFonts w:ascii="Times New Roman" w:hAnsi="Times New Roman" w:cs="Times New Roman"/>
          <w:sz w:val="24"/>
          <w:szCs w:val="24"/>
        </w:rPr>
        <w:t xml:space="preserve"> může souviset, že ne vždy </w:t>
      </w:r>
      <w:r w:rsidR="000277F1">
        <w:rPr>
          <w:rFonts w:ascii="Times New Roman" w:hAnsi="Times New Roman" w:cs="Times New Roman"/>
          <w:sz w:val="24"/>
          <w:szCs w:val="24"/>
        </w:rPr>
        <w:t xml:space="preserve">je </w:t>
      </w:r>
      <w:r w:rsidR="00CE460E">
        <w:rPr>
          <w:rFonts w:ascii="Times New Roman" w:hAnsi="Times New Roman" w:cs="Times New Roman"/>
          <w:sz w:val="24"/>
          <w:szCs w:val="24"/>
        </w:rPr>
        <w:t xml:space="preserve">na něj spolehnutí. </w:t>
      </w:r>
      <w:r w:rsidR="00EE0AA1">
        <w:rPr>
          <w:rFonts w:ascii="Times New Roman" w:hAnsi="Times New Roman" w:cs="Times New Roman"/>
          <w:sz w:val="24"/>
          <w:szCs w:val="24"/>
        </w:rPr>
        <w:tab/>
      </w:r>
      <w:r w:rsidR="00EE0AA1">
        <w:rPr>
          <w:rFonts w:ascii="Times New Roman" w:hAnsi="Times New Roman" w:cs="Times New Roman"/>
          <w:sz w:val="24"/>
          <w:szCs w:val="24"/>
        </w:rPr>
        <w:tab/>
      </w:r>
    </w:p>
    <w:p w14:paraId="5DEAE241" w14:textId="11E5A844" w:rsidR="000277F1" w:rsidRDefault="005A6A2A" w:rsidP="00824E1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Látka, která je typická pro </w:t>
      </w:r>
      <w:r w:rsidRPr="000E6283">
        <w:rPr>
          <w:rFonts w:ascii="Times New Roman" w:hAnsi="Times New Roman" w:cs="Times New Roman"/>
          <w:b/>
          <w:bCs/>
          <w:sz w:val="24"/>
          <w:szCs w:val="24"/>
        </w:rPr>
        <w:t>cholerika</w:t>
      </w:r>
      <w:r w:rsidR="00FE6AAF">
        <w:rPr>
          <w:rFonts w:ascii="Times New Roman" w:hAnsi="Times New Roman" w:cs="Times New Roman"/>
          <w:b/>
          <w:bCs/>
          <w:sz w:val="24"/>
          <w:szCs w:val="24"/>
        </w:rPr>
        <w:t>,</w:t>
      </w:r>
      <w:r>
        <w:rPr>
          <w:rFonts w:ascii="Times New Roman" w:hAnsi="Times New Roman" w:cs="Times New Roman"/>
          <w:sz w:val="24"/>
          <w:szCs w:val="24"/>
        </w:rPr>
        <w:t xml:space="preserve"> se nazývá žluč a je spojována s elementem ohně. Oheň je látka, která náhle </w:t>
      </w:r>
      <w:r w:rsidR="00162235">
        <w:rPr>
          <w:rFonts w:ascii="Times New Roman" w:hAnsi="Times New Roman" w:cs="Times New Roman"/>
          <w:sz w:val="24"/>
          <w:szCs w:val="24"/>
        </w:rPr>
        <w:t>vzplane,</w:t>
      </w:r>
      <w:r>
        <w:rPr>
          <w:rFonts w:ascii="Times New Roman" w:hAnsi="Times New Roman" w:cs="Times New Roman"/>
          <w:sz w:val="24"/>
          <w:szCs w:val="24"/>
        </w:rPr>
        <w:t xml:space="preserve"> a</w:t>
      </w:r>
      <w:r w:rsidR="000277F1">
        <w:rPr>
          <w:rFonts w:ascii="Times New Roman" w:hAnsi="Times New Roman" w:cs="Times New Roman"/>
          <w:sz w:val="24"/>
          <w:szCs w:val="24"/>
        </w:rPr>
        <w:t>le</w:t>
      </w:r>
      <w:r>
        <w:rPr>
          <w:rFonts w:ascii="Times New Roman" w:hAnsi="Times New Roman" w:cs="Times New Roman"/>
          <w:sz w:val="24"/>
          <w:szCs w:val="24"/>
        </w:rPr>
        <w:t xml:space="preserve"> </w:t>
      </w:r>
      <w:r w:rsidR="00162235">
        <w:rPr>
          <w:rFonts w:ascii="Times New Roman" w:hAnsi="Times New Roman" w:cs="Times New Roman"/>
          <w:sz w:val="24"/>
          <w:szCs w:val="24"/>
        </w:rPr>
        <w:t xml:space="preserve">i </w:t>
      </w:r>
      <w:r>
        <w:rPr>
          <w:rFonts w:ascii="Times New Roman" w:hAnsi="Times New Roman" w:cs="Times New Roman"/>
          <w:sz w:val="24"/>
          <w:szCs w:val="24"/>
        </w:rPr>
        <w:t xml:space="preserve">náhle pohasne. To stejné se děje s člověkem, kterému se říká cholerik. Disponuje </w:t>
      </w:r>
      <w:r w:rsidR="0065167A">
        <w:rPr>
          <w:rFonts w:ascii="Times New Roman" w:hAnsi="Times New Roman" w:cs="Times New Roman"/>
          <w:sz w:val="24"/>
          <w:szCs w:val="24"/>
        </w:rPr>
        <w:t xml:space="preserve">vášní a silnou energií, kterou ovšem nedokáže vždy plně ovládat. Důležité je, aby se dokázal takzvaně </w:t>
      </w:r>
      <w:r w:rsidR="000E6283">
        <w:rPr>
          <w:rFonts w:ascii="Times New Roman" w:hAnsi="Times New Roman" w:cs="Times New Roman"/>
          <w:sz w:val="24"/>
          <w:szCs w:val="24"/>
        </w:rPr>
        <w:t>„</w:t>
      </w:r>
      <w:r w:rsidR="0065167A">
        <w:rPr>
          <w:rFonts w:ascii="Times New Roman" w:hAnsi="Times New Roman" w:cs="Times New Roman"/>
          <w:sz w:val="24"/>
          <w:szCs w:val="24"/>
        </w:rPr>
        <w:t>zapálit pro správnou věc</w:t>
      </w:r>
      <w:r w:rsidR="000E6283">
        <w:rPr>
          <w:rFonts w:ascii="Times New Roman" w:hAnsi="Times New Roman" w:cs="Times New Roman"/>
          <w:sz w:val="24"/>
          <w:szCs w:val="24"/>
        </w:rPr>
        <w:t>“</w:t>
      </w:r>
      <w:r w:rsidR="0065167A">
        <w:rPr>
          <w:rFonts w:ascii="Times New Roman" w:hAnsi="Times New Roman" w:cs="Times New Roman"/>
          <w:sz w:val="24"/>
          <w:szCs w:val="24"/>
        </w:rPr>
        <w:t>, jinak hrozí, že „popálí“ svými činy své okolí. Cholerik je považován za labilního extroverta</w:t>
      </w:r>
      <w:r w:rsidR="00B149FB">
        <w:rPr>
          <w:rFonts w:ascii="Times New Roman" w:hAnsi="Times New Roman" w:cs="Times New Roman"/>
          <w:sz w:val="24"/>
          <w:szCs w:val="24"/>
        </w:rPr>
        <w:t xml:space="preserve"> (Kohoutek, 2000).</w:t>
      </w:r>
      <w:r w:rsidR="000277F1">
        <w:rPr>
          <w:rFonts w:ascii="Times New Roman" w:hAnsi="Times New Roman" w:cs="Times New Roman"/>
          <w:sz w:val="24"/>
          <w:szCs w:val="24"/>
        </w:rPr>
        <w:t xml:space="preserve"> </w:t>
      </w:r>
      <w:r w:rsidR="00B149FB">
        <w:rPr>
          <w:rFonts w:ascii="Times New Roman" w:hAnsi="Times New Roman" w:cs="Times New Roman"/>
          <w:sz w:val="24"/>
          <w:szCs w:val="24"/>
        </w:rPr>
        <w:t>Franče (2007) uvádí, že j</w:t>
      </w:r>
      <w:r w:rsidR="0065167A">
        <w:rPr>
          <w:rFonts w:ascii="Times New Roman" w:hAnsi="Times New Roman" w:cs="Times New Roman"/>
          <w:sz w:val="24"/>
          <w:szCs w:val="24"/>
        </w:rPr>
        <w:t xml:space="preserve">eho reakce jsou těžce předvídatelné, jelikož i nepatrný podnět může přivodit explozi. </w:t>
      </w:r>
      <w:r w:rsidR="00A7416A">
        <w:rPr>
          <w:rFonts w:ascii="Times New Roman" w:hAnsi="Times New Roman" w:cs="Times New Roman"/>
          <w:sz w:val="24"/>
          <w:szCs w:val="24"/>
        </w:rPr>
        <w:t xml:space="preserve">Za </w:t>
      </w:r>
      <w:r w:rsidR="000277F1">
        <w:rPr>
          <w:rFonts w:ascii="Times New Roman" w:hAnsi="Times New Roman" w:cs="Times New Roman"/>
          <w:sz w:val="24"/>
          <w:szCs w:val="24"/>
        </w:rPr>
        <w:t xml:space="preserve">jeho </w:t>
      </w:r>
      <w:r w:rsidR="00A7416A">
        <w:rPr>
          <w:rFonts w:ascii="Times New Roman" w:hAnsi="Times New Roman" w:cs="Times New Roman"/>
          <w:sz w:val="24"/>
          <w:szCs w:val="24"/>
        </w:rPr>
        <w:t>negativní vlastnosti se považuje zbrklost, podrážděnost, jeho nálady rychle kolísají. Velmi často se chová jako neřízená střela. Prožívání je intenzivnější a za každou cenu má pravdu on. Ne vždy mu vychází komunikovat s</w:t>
      </w:r>
      <w:r w:rsidR="008B41F5">
        <w:rPr>
          <w:rFonts w:ascii="Times New Roman" w:hAnsi="Times New Roman" w:cs="Times New Roman"/>
          <w:sz w:val="24"/>
          <w:szCs w:val="24"/>
        </w:rPr>
        <w:t> </w:t>
      </w:r>
      <w:r w:rsidR="00A7416A">
        <w:rPr>
          <w:rFonts w:ascii="Times New Roman" w:hAnsi="Times New Roman" w:cs="Times New Roman"/>
          <w:sz w:val="24"/>
          <w:szCs w:val="24"/>
        </w:rPr>
        <w:t>ostatními</w:t>
      </w:r>
      <w:r w:rsidR="008B41F5">
        <w:rPr>
          <w:rFonts w:ascii="Times New Roman" w:hAnsi="Times New Roman" w:cs="Times New Roman"/>
          <w:sz w:val="24"/>
          <w:szCs w:val="24"/>
        </w:rPr>
        <w:t xml:space="preserve">, jelikož je netolerantní k lidské </w:t>
      </w:r>
      <w:r w:rsidR="008B41F5">
        <w:rPr>
          <w:rFonts w:ascii="Times New Roman" w:hAnsi="Times New Roman" w:cs="Times New Roman"/>
          <w:sz w:val="24"/>
          <w:szCs w:val="24"/>
        </w:rPr>
        <w:lastRenderedPageBreak/>
        <w:t xml:space="preserve">nerozhodnosti. </w:t>
      </w:r>
      <w:r w:rsidR="00B20A34">
        <w:rPr>
          <w:rFonts w:ascii="Times New Roman" w:hAnsi="Times New Roman" w:cs="Times New Roman"/>
          <w:sz w:val="24"/>
          <w:szCs w:val="24"/>
        </w:rPr>
        <w:t>Občas může disponovat nedostatkem sebeovládání spojeným s agresivitou a neovladatelností.</w:t>
      </w:r>
      <w:r w:rsidR="000277F1">
        <w:rPr>
          <w:rFonts w:ascii="Times New Roman" w:hAnsi="Times New Roman" w:cs="Times New Roman"/>
          <w:sz w:val="24"/>
          <w:szCs w:val="24"/>
        </w:rPr>
        <w:t xml:space="preserve"> </w:t>
      </w:r>
      <w:r w:rsidR="00B20A34">
        <w:rPr>
          <w:rFonts w:ascii="Times New Roman" w:hAnsi="Times New Roman" w:cs="Times New Roman"/>
          <w:sz w:val="24"/>
          <w:szCs w:val="24"/>
        </w:rPr>
        <w:t xml:space="preserve">Pozitivum je, že tento člověk je velmi citově založený a jeho emoce jsou silné a hluboké. Je spontánní, odvážný se schopností prosadit svůj záměr. Pokud vysvětluje nebo popisuje nějakou situaci, velmi často využívá gestiku s mimikou společně s výraznou řečí a zápalem pro popis. </w:t>
      </w:r>
      <w:r w:rsidR="00B149FB">
        <w:rPr>
          <w:rFonts w:ascii="Times New Roman" w:hAnsi="Times New Roman" w:cs="Times New Roman"/>
          <w:sz w:val="24"/>
          <w:szCs w:val="24"/>
        </w:rPr>
        <w:t>Kohoutek (2000) zmiňuje, že d</w:t>
      </w:r>
      <w:r w:rsidR="00B20A34">
        <w:rPr>
          <w:rFonts w:ascii="Times New Roman" w:hAnsi="Times New Roman" w:cs="Times New Roman"/>
          <w:sz w:val="24"/>
          <w:szCs w:val="24"/>
        </w:rPr>
        <w:t xml:space="preserve">okáže velmi dobře řešit problémy, nebojí se zastat </w:t>
      </w:r>
      <w:r w:rsidR="000277F1">
        <w:rPr>
          <w:rFonts w:ascii="Times New Roman" w:hAnsi="Times New Roman" w:cs="Times New Roman"/>
          <w:sz w:val="24"/>
          <w:szCs w:val="24"/>
        </w:rPr>
        <w:t xml:space="preserve">se </w:t>
      </w:r>
      <w:r w:rsidR="00B20A34">
        <w:rPr>
          <w:rFonts w:ascii="Times New Roman" w:hAnsi="Times New Roman" w:cs="Times New Roman"/>
          <w:sz w:val="24"/>
          <w:szCs w:val="24"/>
        </w:rPr>
        <w:t xml:space="preserve">člověka, který má pravdu. Má velkou touhu po změně, pokud vidí, že něco není v pořádku. Velmi rád soutěží s ostatními lidmi, protože </w:t>
      </w:r>
      <w:r w:rsidR="00162235">
        <w:rPr>
          <w:rFonts w:ascii="Times New Roman" w:hAnsi="Times New Roman" w:cs="Times New Roman"/>
          <w:sz w:val="24"/>
          <w:szCs w:val="24"/>
        </w:rPr>
        <w:t xml:space="preserve">chce ukázat svou dominanci. Pokud něco opravdu chce, dojde až k cíli. </w:t>
      </w:r>
      <w:r w:rsidR="00B149FB">
        <w:rPr>
          <w:rFonts w:ascii="Times New Roman" w:hAnsi="Times New Roman" w:cs="Times New Roman"/>
          <w:sz w:val="24"/>
          <w:szCs w:val="24"/>
        </w:rPr>
        <w:tab/>
      </w:r>
      <w:r w:rsidR="00B149FB">
        <w:rPr>
          <w:rFonts w:ascii="Times New Roman" w:hAnsi="Times New Roman" w:cs="Times New Roman"/>
          <w:sz w:val="24"/>
          <w:szCs w:val="24"/>
        </w:rPr>
        <w:tab/>
      </w:r>
      <w:r w:rsidR="00B149FB">
        <w:rPr>
          <w:rFonts w:ascii="Times New Roman" w:hAnsi="Times New Roman" w:cs="Times New Roman"/>
          <w:sz w:val="24"/>
          <w:szCs w:val="24"/>
        </w:rPr>
        <w:tab/>
      </w:r>
      <w:r w:rsidR="00B149FB">
        <w:rPr>
          <w:rFonts w:ascii="Times New Roman" w:hAnsi="Times New Roman" w:cs="Times New Roman"/>
          <w:sz w:val="24"/>
          <w:szCs w:val="24"/>
        </w:rPr>
        <w:tab/>
      </w:r>
      <w:r w:rsidR="00A822E6">
        <w:rPr>
          <w:rFonts w:ascii="Times New Roman" w:hAnsi="Times New Roman" w:cs="Times New Roman"/>
          <w:sz w:val="24"/>
          <w:szCs w:val="24"/>
        </w:rPr>
        <w:tab/>
      </w:r>
      <w:r w:rsidR="00A822E6">
        <w:rPr>
          <w:rFonts w:ascii="Times New Roman" w:hAnsi="Times New Roman" w:cs="Times New Roman"/>
          <w:sz w:val="24"/>
          <w:szCs w:val="24"/>
        </w:rPr>
        <w:tab/>
      </w:r>
      <w:r w:rsidR="00A822E6">
        <w:rPr>
          <w:rFonts w:ascii="Times New Roman" w:hAnsi="Times New Roman" w:cs="Times New Roman"/>
          <w:sz w:val="24"/>
          <w:szCs w:val="24"/>
        </w:rPr>
        <w:tab/>
      </w:r>
      <w:r w:rsidR="00A822E6">
        <w:rPr>
          <w:rFonts w:ascii="Times New Roman" w:hAnsi="Times New Roman" w:cs="Times New Roman"/>
          <w:sz w:val="24"/>
          <w:szCs w:val="24"/>
        </w:rPr>
        <w:tab/>
      </w:r>
      <w:r w:rsidR="00162235" w:rsidRPr="00950DB2">
        <w:rPr>
          <w:rFonts w:ascii="Times New Roman" w:hAnsi="Times New Roman" w:cs="Times New Roman"/>
          <w:b/>
          <w:bCs/>
          <w:sz w:val="24"/>
          <w:szCs w:val="24"/>
        </w:rPr>
        <w:t xml:space="preserve">Flegmatik </w:t>
      </w:r>
      <w:r w:rsidR="00162235">
        <w:rPr>
          <w:rFonts w:ascii="Times New Roman" w:hAnsi="Times New Roman" w:cs="Times New Roman"/>
          <w:sz w:val="24"/>
          <w:szCs w:val="24"/>
        </w:rPr>
        <w:t>je člověk, pro kterého je t</w:t>
      </w:r>
      <w:r w:rsidR="000277F1">
        <w:rPr>
          <w:rFonts w:ascii="Times New Roman" w:hAnsi="Times New Roman" w:cs="Times New Roman"/>
          <w:sz w:val="24"/>
          <w:szCs w:val="24"/>
        </w:rPr>
        <w:t>ypickou látkou</w:t>
      </w:r>
      <w:r w:rsidR="00162235">
        <w:rPr>
          <w:rFonts w:ascii="Times New Roman" w:hAnsi="Times New Roman" w:cs="Times New Roman"/>
          <w:sz w:val="24"/>
          <w:szCs w:val="24"/>
        </w:rPr>
        <w:t xml:space="preserve"> hlen.</w:t>
      </w:r>
      <w:r w:rsidR="0095529D">
        <w:rPr>
          <w:rFonts w:ascii="Times New Roman" w:hAnsi="Times New Roman" w:cs="Times New Roman"/>
          <w:sz w:val="24"/>
          <w:szCs w:val="24"/>
        </w:rPr>
        <w:t xml:space="preserve"> Je spojován s elementem vody.  Tento člověk je stabilní introvert, který je mírný, klidný a vyrovnaný. Bývá pečlivý a soustředěný v každé situaci. Jen tak se nenechá ničím rozhodit</w:t>
      </w:r>
      <w:r w:rsidR="00F53D93">
        <w:rPr>
          <w:rFonts w:ascii="Times New Roman" w:hAnsi="Times New Roman" w:cs="Times New Roman"/>
          <w:sz w:val="24"/>
          <w:szCs w:val="24"/>
        </w:rPr>
        <w:t xml:space="preserve">. Flegmatici jsou praktičtí realisté, kteří jsou radši v prostředí, které znají. Nejsou přehnaně nároční na výsledek, jejich výkon je spíše stabilní. </w:t>
      </w:r>
      <w:r w:rsidR="00CE5A64">
        <w:rPr>
          <w:rFonts w:ascii="Times New Roman" w:hAnsi="Times New Roman" w:cs="Times New Roman"/>
          <w:sz w:val="24"/>
          <w:szCs w:val="24"/>
        </w:rPr>
        <w:t xml:space="preserve">Dle </w:t>
      </w:r>
      <w:proofErr w:type="spellStart"/>
      <w:r w:rsidR="00CE5A64">
        <w:rPr>
          <w:rFonts w:ascii="Times New Roman" w:hAnsi="Times New Roman" w:cs="Times New Roman"/>
          <w:sz w:val="24"/>
          <w:szCs w:val="24"/>
        </w:rPr>
        <w:t>Frančeho</w:t>
      </w:r>
      <w:proofErr w:type="spellEnd"/>
      <w:r w:rsidR="00C20367">
        <w:rPr>
          <w:rFonts w:ascii="Times New Roman" w:hAnsi="Times New Roman" w:cs="Times New Roman"/>
          <w:sz w:val="24"/>
          <w:szCs w:val="24"/>
        </w:rPr>
        <w:t xml:space="preserve"> (2007)</w:t>
      </w:r>
      <w:r w:rsidR="00CE5A64">
        <w:rPr>
          <w:rFonts w:ascii="Times New Roman" w:hAnsi="Times New Roman" w:cs="Times New Roman"/>
          <w:sz w:val="24"/>
          <w:szCs w:val="24"/>
        </w:rPr>
        <w:t xml:space="preserve"> se</w:t>
      </w:r>
      <w:r w:rsidR="00C20367">
        <w:rPr>
          <w:rFonts w:ascii="Times New Roman" w:hAnsi="Times New Roman" w:cs="Times New Roman"/>
          <w:sz w:val="24"/>
          <w:szCs w:val="24"/>
        </w:rPr>
        <w:t xml:space="preserve"> dále</w:t>
      </w:r>
      <w:r w:rsidR="00CE5A64">
        <w:rPr>
          <w:rFonts w:ascii="Times New Roman" w:hAnsi="Times New Roman" w:cs="Times New Roman"/>
          <w:sz w:val="24"/>
          <w:szCs w:val="24"/>
        </w:rPr>
        <w:t xml:space="preserve"> dozvídáme, že v</w:t>
      </w:r>
      <w:r w:rsidR="00F53D93">
        <w:rPr>
          <w:rFonts w:ascii="Times New Roman" w:hAnsi="Times New Roman" w:cs="Times New Roman"/>
          <w:sz w:val="24"/>
          <w:szCs w:val="24"/>
        </w:rPr>
        <w:t xml:space="preserve"> partnerském životě jsou velmi spolehliví, stálí a dokážou řešit problémy s klidnou hlavou. Chtějí být druhému stabilní oporou a nenechají se vyvézt z míry. </w:t>
      </w:r>
      <w:r w:rsidR="000277F1">
        <w:rPr>
          <w:rFonts w:ascii="Times New Roman" w:hAnsi="Times New Roman" w:cs="Times New Roman"/>
          <w:sz w:val="24"/>
          <w:szCs w:val="24"/>
        </w:rPr>
        <w:t xml:space="preserve">Dokážou se velmi dobře </w:t>
      </w:r>
      <w:r w:rsidR="00950DB2">
        <w:rPr>
          <w:rFonts w:ascii="Times New Roman" w:hAnsi="Times New Roman" w:cs="Times New Roman"/>
          <w:sz w:val="24"/>
          <w:szCs w:val="24"/>
        </w:rPr>
        <w:t>ovládat a v situ</w:t>
      </w:r>
      <w:r w:rsidR="000277F1">
        <w:rPr>
          <w:rFonts w:ascii="Times New Roman" w:hAnsi="Times New Roman" w:cs="Times New Roman"/>
          <w:sz w:val="24"/>
          <w:szCs w:val="24"/>
        </w:rPr>
        <w:t>acích jsou trpěliví. Nepotřebují</w:t>
      </w:r>
      <w:r w:rsidR="00950DB2">
        <w:rPr>
          <w:rFonts w:ascii="Times New Roman" w:hAnsi="Times New Roman" w:cs="Times New Roman"/>
          <w:sz w:val="24"/>
          <w:szCs w:val="24"/>
        </w:rPr>
        <w:t xml:space="preserve"> být v kontaktu s lidmi a rád</w:t>
      </w:r>
      <w:r w:rsidR="000277F1">
        <w:rPr>
          <w:rFonts w:ascii="Times New Roman" w:hAnsi="Times New Roman" w:cs="Times New Roman"/>
          <w:sz w:val="24"/>
          <w:szCs w:val="24"/>
        </w:rPr>
        <w:t>i si věci dělají sami</w:t>
      </w:r>
      <w:r w:rsidR="000A7D7B">
        <w:rPr>
          <w:rFonts w:ascii="Times New Roman" w:hAnsi="Times New Roman" w:cs="Times New Roman"/>
          <w:sz w:val="24"/>
          <w:szCs w:val="24"/>
        </w:rPr>
        <w:t xml:space="preserve">. Pokud už musí pracovat </w:t>
      </w:r>
      <w:r w:rsidR="00F45492">
        <w:rPr>
          <w:rFonts w:ascii="Times New Roman" w:hAnsi="Times New Roman" w:cs="Times New Roman"/>
          <w:sz w:val="24"/>
          <w:szCs w:val="24"/>
        </w:rPr>
        <w:t>ve skupině, tak se dokážou</w:t>
      </w:r>
      <w:r w:rsidR="000A7D7B">
        <w:rPr>
          <w:rFonts w:ascii="Times New Roman" w:hAnsi="Times New Roman" w:cs="Times New Roman"/>
          <w:sz w:val="24"/>
          <w:szCs w:val="24"/>
        </w:rPr>
        <w:t xml:space="preserve"> dobře přizpůsobit. </w:t>
      </w:r>
      <w:r w:rsidR="00C20367">
        <w:rPr>
          <w:rFonts w:ascii="Times New Roman" w:hAnsi="Times New Roman" w:cs="Times New Roman"/>
          <w:sz w:val="24"/>
          <w:szCs w:val="24"/>
        </w:rPr>
        <w:t>Kohoutek (2000) n</w:t>
      </w:r>
      <w:r w:rsidR="00C71F2F">
        <w:rPr>
          <w:rFonts w:ascii="Times New Roman" w:hAnsi="Times New Roman" w:cs="Times New Roman"/>
          <w:sz w:val="24"/>
          <w:szCs w:val="24"/>
        </w:rPr>
        <w:t xml:space="preserve">a </w:t>
      </w:r>
      <w:r w:rsidR="00F53D93">
        <w:rPr>
          <w:rFonts w:ascii="Times New Roman" w:hAnsi="Times New Roman" w:cs="Times New Roman"/>
          <w:sz w:val="24"/>
          <w:szCs w:val="24"/>
        </w:rPr>
        <w:t>druhou stranu</w:t>
      </w:r>
      <w:r w:rsidR="00C20367">
        <w:rPr>
          <w:rFonts w:ascii="Times New Roman" w:hAnsi="Times New Roman" w:cs="Times New Roman"/>
          <w:sz w:val="24"/>
          <w:szCs w:val="24"/>
        </w:rPr>
        <w:t xml:space="preserve"> uvádí, že</w:t>
      </w:r>
      <w:r w:rsidR="00F53D93">
        <w:rPr>
          <w:rFonts w:ascii="Times New Roman" w:hAnsi="Times New Roman" w:cs="Times New Roman"/>
          <w:sz w:val="24"/>
          <w:szCs w:val="24"/>
        </w:rPr>
        <w:t xml:space="preserve"> negativní vlastnost</w:t>
      </w:r>
      <w:r w:rsidR="000277F1">
        <w:rPr>
          <w:rFonts w:ascii="Times New Roman" w:hAnsi="Times New Roman" w:cs="Times New Roman"/>
          <w:sz w:val="24"/>
          <w:szCs w:val="24"/>
        </w:rPr>
        <w:t>i jsou ku</w:t>
      </w:r>
      <w:r w:rsidR="00C20367">
        <w:rPr>
          <w:rFonts w:ascii="Times New Roman" w:hAnsi="Times New Roman" w:cs="Times New Roman"/>
          <w:sz w:val="24"/>
          <w:szCs w:val="24"/>
        </w:rPr>
        <w:t>příkladu takové</w:t>
      </w:r>
      <w:r w:rsidR="00C71F2F">
        <w:rPr>
          <w:rFonts w:ascii="Times New Roman" w:hAnsi="Times New Roman" w:cs="Times New Roman"/>
          <w:sz w:val="24"/>
          <w:szCs w:val="24"/>
        </w:rPr>
        <w:t>, že nedokáž</w:t>
      </w:r>
      <w:r w:rsidR="00F45492">
        <w:rPr>
          <w:rFonts w:ascii="Times New Roman" w:hAnsi="Times New Roman" w:cs="Times New Roman"/>
          <w:sz w:val="24"/>
          <w:szCs w:val="24"/>
        </w:rPr>
        <w:t>ou</w:t>
      </w:r>
      <w:r w:rsidR="00C71F2F">
        <w:rPr>
          <w:rFonts w:ascii="Times New Roman" w:hAnsi="Times New Roman" w:cs="Times New Roman"/>
          <w:sz w:val="24"/>
          <w:szCs w:val="24"/>
        </w:rPr>
        <w:t xml:space="preserve"> projevit dostatek nadšení, neumí se rozčílit či se nerad</w:t>
      </w:r>
      <w:r w:rsidR="000277F1">
        <w:rPr>
          <w:rFonts w:ascii="Times New Roman" w:hAnsi="Times New Roman" w:cs="Times New Roman"/>
          <w:sz w:val="24"/>
          <w:szCs w:val="24"/>
        </w:rPr>
        <w:t>i</w:t>
      </w:r>
      <w:r w:rsidR="00C71F2F">
        <w:rPr>
          <w:rFonts w:ascii="Times New Roman" w:hAnsi="Times New Roman" w:cs="Times New Roman"/>
          <w:sz w:val="24"/>
          <w:szCs w:val="24"/>
        </w:rPr>
        <w:t xml:space="preserve"> rozčiluj</w:t>
      </w:r>
      <w:r w:rsidR="000277F1">
        <w:rPr>
          <w:rFonts w:ascii="Times New Roman" w:hAnsi="Times New Roman" w:cs="Times New Roman"/>
          <w:sz w:val="24"/>
          <w:szCs w:val="24"/>
        </w:rPr>
        <w:t>í. Nedávají</w:t>
      </w:r>
      <w:r w:rsidR="00C71F2F">
        <w:rPr>
          <w:rFonts w:ascii="Times New Roman" w:hAnsi="Times New Roman" w:cs="Times New Roman"/>
          <w:sz w:val="24"/>
          <w:szCs w:val="24"/>
        </w:rPr>
        <w:t xml:space="preserve"> najevo své city, což může </w:t>
      </w:r>
      <w:r w:rsidR="000277F1">
        <w:rPr>
          <w:rFonts w:ascii="Times New Roman" w:hAnsi="Times New Roman" w:cs="Times New Roman"/>
          <w:sz w:val="24"/>
          <w:szCs w:val="24"/>
        </w:rPr>
        <w:t>vézt k problémům při navazování</w:t>
      </w:r>
      <w:r w:rsidR="00C71F2F">
        <w:rPr>
          <w:rFonts w:ascii="Times New Roman" w:hAnsi="Times New Roman" w:cs="Times New Roman"/>
          <w:sz w:val="24"/>
          <w:szCs w:val="24"/>
        </w:rPr>
        <w:t xml:space="preserve"> vztahů. Můž</w:t>
      </w:r>
      <w:r w:rsidR="000277F1">
        <w:rPr>
          <w:rFonts w:ascii="Times New Roman" w:hAnsi="Times New Roman" w:cs="Times New Roman"/>
          <w:sz w:val="24"/>
          <w:szCs w:val="24"/>
        </w:rPr>
        <w:t>ou působit jako lenoši</w:t>
      </w:r>
      <w:r w:rsidR="00C71F2F">
        <w:rPr>
          <w:rFonts w:ascii="Times New Roman" w:hAnsi="Times New Roman" w:cs="Times New Roman"/>
          <w:sz w:val="24"/>
          <w:szCs w:val="24"/>
        </w:rPr>
        <w:t>, jelikož rád</w:t>
      </w:r>
      <w:r w:rsidR="000277F1">
        <w:rPr>
          <w:rFonts w:ascii="Times New Roman" w:hAnsi="Times New Roman" w:cs="Times New Roman"/>
          <w:sz w:val="24"/>
          <w:szCs w:val="24"/>
        </w:rPr>
        <w:t>i</w:t>
      </w:r>
      <w:r w:rsidR="00C71F2F">
        <w:rPr>
          <w:rFonts w:ascii="Times New Roman" w:hAnsi="Times New Roman" w:cs="Times New Roman"/>
          <w:sz w:val="24"/>
          <w:szCs w:val="24"/>
        </w:rPr>
        <w:t xml:space="preserve"> odklád</w:t>
      </w:r>
      <w:r w:rsidR="000277F1">
        <w:rPr>
          <w:rFonts w:ascii="Times New Roman" w:hAnsi="Times New Roman" w:cs="Times New Roman"/>
          <w:sz w:val="24"/>
          <w:szCs w:val="24"/>
        </w:rPr>
        <w:t>ají práci nebo se jí přímo vyhýbají</w:t>
      </w:r>
      <w:r w:rsidR="00C71F2F">
        <w:rPr>
          <w:rFonts w:ascii="Times New Roman" w:hAnsi="Times New Roman" w:cs="Times New Roman"/>
          <w:sz w:val="24"/>
          <w:szCs w:val="24"/>
        </w:rPr>
        <w:t>.</w:t>
      </w:r>
      <w:r w:rsidR="000277F1">
        <w:rPr>
          <w:rFonts w:ascii="Times New Roman" w:hAnsi="Times New Roman" w:cs="Times New Roman"/>
          <w:sz w:val="24"/>
          <w:szCs w:val="24"/>
        </w:rPr>
        <w:t xml:space="preserve"> Flegmatik je</w:t>
      </w:r>
      <w:r w:rsidR="00950DB2">
        <w:rPr>
          <w:rFonts w:ascii="Times New Roman" w:hAnsi="Times New Roman" w:cs="Times New Roman"/>
          <w:sz w:val="24"/>
          <w:szCs w:val="24"/>
        </w:rPr>
        <w:t xml:space="preserve"> pasivní s nedostatkem zájmů, se sklonem k zanedbávání činností.</w:t>
      </w:r>
      <w:r w:rsidR="000277F1">
        <w:rPr>
          <w:rFonts w:ascii="Times New Roman" w:hAnsi="Times New Roman" w:cs="Times New Roman"/>
          <w:sz w:val="24"/>
          <w:szCs w:val="24"/>
        </w:rPr>
        <w:t xml:space="preserve"> </w:t>
      </w:r>
      <w:r w:rsidR="009D185E">
        <w:rPr>
          <w:rFonts w:ascii="Times New Roman" w:hAnsi="Times New Roman" w:cs="Times New Roman"/>
          <w:sz w:val="24"/>
          <w:szCs w:val="24"/>
        </w:rPr>
        <w:t>Ve společnosti či s partnerem je nevýrazný, nedokáže se otevřít a dát najevo své city, těžce se s ním mluví o problémech.</w:t>
      </w:r>
      <w:r w:rsidR="00FD7156">
        <w:rPr>
          <w:rFonts w:ascii="Times New Roman" w:hAnsi="Times New Roman" w:cs="Times New Roman"/>
          <w:sz w:val="24"/>
          <w:szCs w:val="24"/>
        </w:rPr>
        <w:tab/>
      </w:r>
    </w:p>
    <w:p w14:paraId="16F6C10A" w14:textId="77777777" w:rsidR="00A822E6" w:rsidRDefault="00FD7156" w:rsidP="00824E1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Posledním typem </w:t>
      </w:r>
      <w:r w:rsidR="000277F1">
        <w:rPr>
          <w:rFonts w:ascii="Times New Roman" w:hAnsi="Times New Roman" w:cs="Times New Roman"/>
          <w:sz w:val="24"/>
          <w:szCs w:val="24"/>
        </w:rPr>
        <w:t xml:space="preserve">osobnosti podle Hippokrata </w:t>
      </w:r>
      <w:r>
        <w:rPr>
          <w:rFonts w:ascii="Times New Roman" w:hAnsi="Times New Roman" w:cs="Times New Roman"/>
          <w:sz w:val="24"/>
          <w:szCs w:val="24"/>
        </w:rPr>
        <w:t xml:space="preserve">je </w:t>
      </w:r>
      <w:r w:rsidRPr="000C3BF0">
        <w:rPr>
          <w:rFonts w:ascii="Times New Roman" w:hAnsi="Times New Roman" w:cs="Times New Roman"/>
          <w:b/>
          <w:bCs/>
          <w:sz w:val="24"/>
          <w:szCs w:val="24"/>
        </w:rPr>
        <w:t>melancholik</w:t>
      </w:r>
      <w:r>
        <w:rPr>
          <w:rFonts w:ascii="Times New Roman" w:hAnsi="Times New Roman" w:cs="Times New Roman"/>
          <w:sz w:val="24"/>
          <w:szCs w:val="24"/>
        </w:rPr>
        <w:t xml:space="preserve">, který je spojován s elementem země a jeho tělesnou tekutinou je černá žluč. Melancholik je považovaný za labilního introverta. </w:t>
      </w:r>
      <w:r w:rsidR="000C3BF0">
        <w:rPr>
          <w:rFonts w:ascii="Times New Roman" w:hAnsi="Times New Roman" w:cs="Times New Roman"/>
          <w:sz w:val="24"/>
          <w:szCs w:val="24"/>
        </w:rPr>
        <w:t>Na rozdíl od ostatních je velmi spojován se zemí a dokáže tak proniknout pod povrch a do hloubky věcí, lidí a činů. Je to člověk, který velmi intenzivně prožívá věci, které by jiné nechali klidné. I pouhý nepatrný podnět ho může rozrušit, ovšem nemusí se to projevit navenek, jelikož své emoce nevyjadřuje tak otevřeně jako například cholerik. Bývá spíše zdrženlivý a ostýchavý.</w:t>
      </w:r>
      <w:r w:rsidR="000E10C5">
        <w:rPr>
          <w:rFonts w:ascii="Times New Roman" w:hAnsi="Times New Roman" w:cs="Times New Roman"/>
          <w:sz w:val="24"/>
          <w:szCs w:val="24"/>
        </w:rPr>
        <w:t xml:space="preserve"> Stává se mu docela často, že na svět i na sebe samotného pohlíží pesimisticky. I menší problém nebo věc, která je mířena na něj ho může uvést do rozpaků až smutku.  Obvykle trpí častou únavností a nižší sebedůvěrou</w:t>
      </w:r>
      <w:r w:rsidR="00C20367">
        <w:rPr>
          <w:rFonts w:ascii="Times New Roman" w:hAnsi="Times New Roman" w:cs="Times New Roman"/>
          <w:sz w:val="24"/>
          <w:szCs w:val="24"/>
        </w:rPr>
        <w:t xml:space="preserve"> (Kohoutek, 2000).</w:t>
      </w:r>
      <w:r w:rsidR="000277F1">
        <w:rPr>
          <w:rFonts w:ascii="Times New Roman" w:hAnsi="Times New Roman" w:cs="Times New Roman"/>
          <w:sz w:val="24"/>
          <w:szCs w:val="24"/>
        </w:rPr>
        <w:t xml:space="preserve"> </w:t>
      </w:r>
      <w:r w:rsidR="00C20367">
        <w:rPr>
          <w:rFonts w:ascii="Times New Roman" w:hAnsi="Times New Roman" w:cs="Times New Roman"/>
          <w:sz w:val="24"/>
          <w:szCs w:val="24"/>
        </w:rPr>
        <w:t>Franče (2007) poukazuje na to, že p</w:t>
      </w:r>
      <w:r w:rsidR="000E10C5">
        <w:rPr>
          <w:rFonts w:ascii="Times New Roman" w:hAnsi="Times New Roman" w:cs="Times New Roman"/>
          <w:sz w:val="24"/>
          <w:szCs w:val="24"/>
        </w:rPr>
        <w:t xml:space="preserve">oněkud hůře může navazovat vztahy, jelikož potřebuje více času, aby se </w:t>
      </w:r>
      <w:r w:rsidR="000E10C5">
        <w:rPr>
          <w:rFonts w:ascii="Times New Roman" w:hAnsi="Times New Roman" w:cs="Times New Roman"/>
          <w:sz w:val="24"/>
          <w:szCs w:val="24"/>
        </w:rPr>
        <w:lastRenderedPageBreak/>
        <w:t xml:space="preserve">ostatním otevřel a získali si jeho důvěru. </w:t>
      </w:r>
      <w:r w:rsidR="00160035">
        <w:rPr>
          <w:rFonts w:ascii="Times New Roman" w:hAnsi="Times New Roman" w:cs="Times New Roman"/>
          <w:sz w:val="24"/>
          <w:szCs w:val="24"/>
        </w:rPr>
        <w:t xml:space="preserve">Silnou stránkou melancholika je jeho empatie. Velmi dobře se dokáže vcítit do </w:t>
      </w:r>
      <w:proofErr w:type="gramStart"/>
      <w:r w:rsidR="00160035">
        <w:rPr>
          <w:rFonts w:ascii="Times New Roman" w:hAnsi="Times New Roman" w:cs="Times New Roman"/>
          <w:sz w:val="24"/>
          <w:szCs w:val="24"/>
        </w:rPr>
        <w:t>ostatních</w:t>
      </w:r>
      <w:proofErr w:type="gramEnd"/>
      <w:r w:rsidR="00160035">
        <w:rPr>
          <w:rFonts w:ascii="Times New Roman" w:hAnsi="Times New Roman" w:cs="Times New Roman"/>
          <w:sz w:val="24"/>
          <w:szCs w:val="24"/>
        </w:rPr>
        <w:t xml:space="preserve"> a i sám své vlastní emoce má hluboké. </w:t>
      </w:r>
      <w:r w:rsidR="000C3BF0">
        <w:rPr>
          <w:rFonts w:ascii="Times New Roman" w:hAnsi="Times New Roman" w:cs="Times New Roman"/>
          <w:sz w:val="24"/>
          <w:szCs w:val="24"/>
        </w:rPr>
        <w:t>Často své emoce vyjadřuje spíše umělecky. Je</w:t>
      </w:r>
      <w:r w:rsidR="000E10C5">
        <w:rPr>
          <w:rFonts w:ascii="Times New Roman" w:hAnsi="Times New Roman" w:cs="Times New Roman"/>
          <w:sz w:val="24"/>
          <w:szCs w:val="24"/>
        </w:rPr>
        <w:t xml:space="preserve">ho myšlenky a touhy jsou hluboké, intenzivní a dlouhodobé. </w:t>
      </w:r>
      <w:r w:rsidR="00160035">
        <w:rPr>
          <w:rFonts w:ascii="Times New Roman" w:hAnsi="Times New Roman" w:cs="Times New Roman"/>
          <w:sz w:val="24"/>
          <w:szCs w:val="24"/>
        </w:rPr>
        <w:t>Jeho práce je svědomitá, pečlivá a cílevědomá. Pokud se do něčeho dá, vždy to dotáhne do konce.</w:t>
      </w:r>
    </w:p>
    <w:p w14:paraId="135865EA" w14:textId="77777777" w:rsidR="00F45492" w:rsidRDefault="00F45492" w:rsidP="00824E17">
      <w:pPr>
        <w:spacing w:after="0" w:line="360" w:lineRule="auto"/>
        <w:ind w:firstLine="708"/>
        <w:jc w:val="both"/>
        <w:rPr>
          <w:rFonts w:ascii="Times New Roman" w:hAnsi="Times New Roman" w:cs="Times New Roman"/>
          <w:sz w:val="24"/>
          <w:szCs w:val="24"/>
        </w:rPr>
      </w:pPr>
    </w:p>
    <w:p w14:paraId="414A8E36" w14:textId="1E89DC71" w:rsidR="00F45492" w:rsidRDefault="00C0606C" w:rsidP="00F4549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Ve</w:t>
      </w:r>
      <w:r w:rsidR="00F45492">
        <w:rPr>
          <w:rFonts w:ascii="Times New Roman" w:hAnsi="Times New Roman" w:cs="Times New Roman"/>
          <w:sz w:val="24"/>
          <w:szCs w:val="24"/>
        </w:rPr>
        <w:t xml:space="preserve"> výzkumné části </w:t>
      </w:r>
      <w:r>
        <w:rPr>
          <w:rFonts w:ascii="Times New Roman" w:hAnsi="Times New Roman" w:cs="Times New Roman"/>
          <w:sz w:val="24"/>
          <w:szCs w:val="24"/>
        </w:rPr>
        <w:t xml:space="preserve">mé </w:t>
      </w:r>
      <w:r w:rsidR="00F45492">
        <w:rPr>
          <w:rFonts w:ascii="Times New Roman" w:hAnsi="Times New Roman" w:cs="Times New Roman"/>
          <w:sz w:val="24"/>
          <w:szCs w:val="24"/>
        </w:rPr>
        <w:t>diplomové práce</w:t>
      </w:r>
      <w:r w:rsidR="00553A65">
        <w:rPr>
          <w:rFonts w:ascii="Times New Roman" w:hAnsi="Times New Roman" w:cs="Times New Roman"/>
          <w:sz w:val="24"/>
          <w:szCs w:val="24"/>
        </w:rPr>
        <w:t xml:space="preserve"> jsem použila </w:t>
      </w:r>
      <w:proofErr w:type="spellStart"/>
      <w:r w:rsidR="00553A65">
        <w:rPr>
          <w:rFonts w:ascii="Times New Roman" w:hAnsi="Times New Roman" w:cs="Times New Roman"/>
          <w:sz w:val="24"/>
          <w:szCs w:val="24"/>
        </w:rPr>
        <w:t>Eyseneckův</w:t>
      </w:r>
      <w:proofErr w:type="spellEnd"/>
      <w:r w:rsidR="00553A65">
        <w:rPr>
          <w:rFonts w:ascii="Times New Roman" w:hAnsi="Times New Roman" w:cs="Times New Roman"/>
          <w:sz w:val="24"/>
          <w:szCs w:val="24"/>
        </w:rPr>
        <w:t xml:space="preserve"> model, který vychází právě z Hippokratovy typologie osobnosti</w:t>
      </w:r>
      <w:r w:rsidR="00F45492">
        <w:rPr>
          <w:rFonts w:ascii="Times New Roman" w:hAnsi="Times New Roman" w:cs="Times New Roman"/>
          <w:sz w:val="24"/>
          <w:szCs w:val="24"/>
        </w:rPr>
        <w:t>.</w:t>
      </w:r>
    </w:p>
    <w:p w14:paraId="643E7D0A" w14:textId="77777777" w:rsidR="00BE0C6D" w:rsidRDefault="00BE0C6D" w:rsidP="00824E17">
      <w:pPr>
        <w:spacing w:after="0" w:line="360" w:lineRule="auto"/>
        <w:ind w:firstLine="708"/>
        <w:jc w:val="both"/>
        <w:rPr>
          <w:rFonts w:ascii="Times New Roman" w:hAnsi="Times New Roman" w:cs="Times New Roman"/>
          <w:sz w:val="24"/>
          <w:szCs w:val="24"/>
        </w:rPr>
      </w:pPr>
    </w:p>
    <w:p w14:paraId="4C4FD727" w14:textId="66B9E1F8" w:rsidR="00EC10B8" w:rsidRDefault="00EC10B8" w:rsidP="00EC10B8">
      <w:pPr>
        <w:pStyle w:val="Nadpis3"/>
        <w:rPr>
          <w:rFonts w:ascii="Times New Roman" w:hAnsi="Times New Roman" w:cs="Times New Roman"/>
          <w:b/>
          <w:bCs/>
          <w:color w:val="auto"/>
          <w:sz w:val="28"/>
          <w:szCs w:val="28"/>
        </w:rPr>
      </w:pPr>
      <w:bookmarkStart w:id="24" w:name="_Toc101274526"/>
      <w:r w:rsidRPr="00EC10B8">
        <w:rPr>
          <w:rFonts w:ascii="Times New Roman" w:hAnsi="Times New Roman" w:cs="Times New Roman"/>
          <w:b/>
          <w:bCs/>
          <w:color w:val="auto"/>
          <w:sz w:val="28"/>
          <w:szCs w:val="28"/>
        </w:rPr>
        <w:t>2.3.</w:t>
      </w:r>
      <w:r w:rsidR="00872220">
        <w:rPr>
          <w:rFonts w:ascii="Times New Roman" w:hAnsi="Times New Roman" w:cs="Times New Roman"/>
          <w:b/>
          <w:bCs/>
          <w:color w:val="auto"/>
          <w:sz w:val="28"/>
          <w:szCs w:val="28"/>
        </w:rPr>
        <w:t>3</w:t>
      </w:r>
      <w:r w:rsidR="00F064F9">
        <w:rPr>
          <w:rFonts w:ascii="Times New Roman" w:hAnsi="Times New Roman" w:cs="Times New Roman"/>
          <w:b/>
          <w:bCs/>
          <w:color w:val="auto"/>
          <w:sz w:val="28"/>
          <w:szCs w:val="28"/>
        </w:rPr>
        <w:t xml:space="preserve"> </w:t>
      </w:r>
      <w:proofErr w:type="spellStart"/>
      <w:r w:rsidRPr="00EC10B8">
        <w:rPr>
          <w:rFonts w:ascii="Times New Roman" w:hAnsi="Times New Roman" w:cs="Times New Roman"/>
          <w:b/>
          <w:bCs/>
          <w:color w:val="auto"/>
          <w:sz w:val="28"/>
          <w:szCs w:val="28"/>
        </w:rPr>
        <w:t>Eyse</w:t>
      </w:r>
      <w:r>
        <w:rPr>
          <w:rFonts w:ascii="Times New Roman" w:hAnsi="Times New Roman" w:cs="Times New Roman"/>
          <w:b/>
          <w:bCs/>
          <w:color w:val="auto"/>
          <w:sz w:val="28"/>
          <w:szCs w:val="28"/>
        </w:rPr>
        <w:t>n</w:t>
      </w:r>
      <w:r w:rsidRPr="00EC10B8">
        <w:rPr>
          <w:rFonts w:ascii="Times New Roman" w:hAnsi="Times New Roman" w:cs="Times New Roman"/>
          <w:b/>
          <w:bCs/>
          <w:color w:val="auto"/>
          <w:sz w:val="28"/>
          <w:szCs w:val="28"/>
        </w:rPr>
        <w:t>ckův</w:t>
      </w:r>
      <w:proofErr w:type="spellEnd"/>
      <w:r w:rsidRPr="00EC10B8">
        <w:rPr>
          <w:rFonts w:ascii="Times New Roman" w:hAnsi="Times New Roman" w:cs="Times New Roman"/>
          <w:b/>
          <w:bCs/>
          <w:color w:val="auto"/>
          <w:sz w:val="28"/>
          <w:szCs w:val="28"/>
        </w:rPr>
        <w:t xml:space="preserve"> model</w:t>
      </w:r>
      <w:bookmarkEnd w:id="24"/>
    </w:p>
    <w:p w14:paraId="1B8DF13D" w14:textId="77777777" w:rsidR="00E22091" w:rsidRDefault="00E22091" w:rsidP="00E22091">
      <w:pPr>
        <w:spacing w:line="360" w:lineRule="auto"/>
        <w:jc w:val="both"/>
        <w:rPr>
          <w:rFonts w:ascii="Times New Roman" w:hAnsi="Times New Roman" w:cs="Times New Roman"/>
          <w:sz w:val="24"/>
          <w:szCs w:val="24"/>
        </w:rPr>
      </w:pPr>
    </w:p>
    <w:p w14:paraId="0DB8F454" w14:textId="44B2231B" w:rsidR="00622430" w:rsidRDefault="00BE0C6D" w:rsidP="00194BB3">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Dalším</w:t>
      </w:r>
      <w:r w:rsidR="007274BF">
        <w:rPr>
          <w:rFonts w:ascii="Times New Roman" w:hAnsi="Times New Roman" w:cs="Times New Roman"/>
          <w:sz w:val="24"/>
          <w:szCs w:val="24"/>
        </w:rPr>
        <w:t xml:space="preserve"> psychologem, který se zabýval temperamentem</w:t>
      </w:r>
      <w:r>
        <w:rPr>
          <w:rFonts w:ascii="Times New Roman" w:hAnsi="Times New Roman" w:cs="Times New Roman"/>
          <w:sz w:val="24"/>
          <w:szCs w:val="24"/>
        </w:rPr>
        <w:t xml:space="preserve"> lidí,</w:t>
      </w:r>
      <w:r w:rsidR="007274BF">
        <w:rPr>
          <w:rFonts w:ascii="Times New Roman" w:hAnsi="Times New Roman" w:cs="Times New Roman"/>
          <w:sz w:val="24"/>
          <w:szCs w:val="24"/>
        </w:rPr>
        <w:t xml:space="preserve"> byl </w:t>
      </w:r>
      <w:r w:rsidR="00465755">
        <w:rPr>
          <w:rFonts w:ascii="Times New Roman" w:hAnsi="Times New Roman" w:cs="Times New Roman"/>
          <w:sz w:val="24"/>
          <w:szCs w:val="24"/>
        </w:rPr>
        <w:t>Němec</w:t>
      </w:r>
      <w:r>
        <w:rPr>
          <w:rFonts w:ascii="Times New Roman" w:hAnsi="Times New Roman" w:cs="Times New Roman"/>
          <w:sz w:val="24"/>
          <w:szCs w:val="24"/>
        </w:rPr>
        <w:t xml:space="preserve"> </w:t>
      </w:r>
      <w:r w:rsidR="00125E71">
        <w:rPr>
          <w:rFonts w:ascii="Times New Roman" w:hAnsi="Times New Roman" w:cs="Times New Roman"/>
          <w:sz w:val="24"/>
          <w:szCs w:val="24"/>
        </w:rPr>
        <w:t>Hans</w:t>
      </w:r>
      <w:r>
        <w:rPr>
          <w:rFonts w:ascii="Times New Roman" w:hAnsi="Times New Roman" w:cs="Times New Roman"/>
          <w:sz w:val="24"/>
          <w:szCs w:val="24"/>
        </w:rPr>
        <w:t xml:space="preserve"> </w:t>
      </w:r>
      <w:proofErr w:type="spellStart"/>
      <w:r w:rsidR="00125E71">
        <w:rPr>
          <w:rFonts w:ascii="Times New Roman" w:hAnsi="Times New Roman" w:cs="Times New Roman"/>
          <w:sz w:val="24"/>
          <w:szCs w:val="24"/>
        </w:rPr>
        <w:t>Eysenck</w:t>
      </w:r>
      <w:proofErr w:type="spellEnd"/>
      <w:r w:rsidR="003B6CC6">
        <w:rPr>
          <w:rFonts w:ascii="Times New Roman" w:hAnsi="Times New Roman" w:cs="Times New Roman"/>
          <w:sz w:val="24"/>
          <w:szCs w:val="24"/>
        </w:rPr>
        <w:t xml:space="preserve">. Blatný (2010) uvádí, že </w:t>
      </w:r>
      <w:r w:rsidR="003B6CC6">
        <w:rPr>
          <w:rFonts w:ascii="Times New Roman" w:hAnsi="Times New Roman" w:cs="Times New Roman"/>
          <w:color w:val="000000"/>
          <w:sz w:val="24"/>
          <w:szCs w:val="24"/>
          <w:shd w:val="clear" w:color="auto" w:fill="FFFFFF"/>
        </w:rPr>
        <w:t>p</w:t>
      </w:r>
      <w:r w:rsidR="00DE2DCC" w:rsidRPr="00DE2DCC">
        <w:rPr>
          <w:rFonts w:ascii="Times New Roman" w:hAnsi="Times New Roman" w:cs="Times New Roman"/>
          <w:color w:val="000000"/>
          <w:sz w:val="24"/>
          <w:szCs w:val="24"/>
          <w:shd w:val="clear" w:color="auto" w:fill="FFFFFF"/>
        </w:rPr>
        <w:t xml:space="preserve">od pojmem temperament </w:t>
      </w:r>
      <w:r w:rsidR="00BB5C25">
        <w:rPr>
          <w:rFonts w:ascii="Times New Roman" w:hAnsi="Times New Roman" w:cs="Times New Roman"/>
          <w:color w:val="000000"/>
          <w:sz w:val="24"/>
          <w:szCs w:val="24"/>
          <w:shd w:val="clear" w:color="auto" w:fill="FFFFFF"/>
        </w:rPr>
        <w:t>uznává</w:t>
      </w:r>
      <w:r>
        <w:rPr>
          <w:rFonts w:ascii="Times New Roman" w:hAnsi="Times New Roman" w:cs="Times New Roman"/>
          <w:color w:val="000000"/>
          <w:sz w:val="24"/>
          <w:szCs w:val="24"/>
          <w:shd w:val="clear" w:color="auto" w:fill="FFFFFF"/>
        </w:rPr>
        <w:t xml:space="preserve"> </w:t>
      </w:r>
      <w:proofErr w:type="spellStart"/>
      <w:r w:rsidR="003B6CC6">
        <w:rPr>
          <w:rFonts w:ascii="Times New Roman" w:hAnsi="Times New Roman" w:cs="Times New Roman"/>
          <w:color w:val="000000"/>
          <w:sz w:val="24"/>
          <w:szCs w:val="24"/>
          <w:shd w:val="clear" w:color="auto" w:fill="FFFFFF"/>
        </w:rPr>
        <w:t>Eysenck</w:t>
      </w:r>
      <w:proofErr w:type="spellEnd"/>
      <w:r w:rsidR="00DE2DCC" w:rsidRPr="00DE2DCC">
        <w:rPr>
          <w:rFonts w:ascii="Times New Roman" w:hAnsi="Times New Roman" w:cs="Times New Roman"/>
          <w:color w:val="000000"/>
          <w:sz w:val="24"/>
          <w:szCs w:val="24"/>
          <w:shd w:val="clear" w:color="auto" w:fill="FFFFFF"/>
        </w:rPr>
        <w:t> osobnost jako </w:t>
      </w:r>
      <w:r w:rsidR="00DE2DCC" w:rsidRPr="00A66BD0">
        <w:rPr>
          <w:rFonts w:ascii="Times New Roman" w:hAnsi="Times New Roman" w:cs="Times New Roman"/>
          <w:i/>
          <w:iCs/>
          <w:color w:val="000000"/>
          <w:sz w:val="24"/>
          <w:szCs w:val="24"/>
          <w:shd w:val="clear" w:color="auto" w:fill="FFFFFF"/>
        </w:rPr>
        <w:t>osobnost bez její kognitivní složky</w:t>
      </w:r>
      <w:r w:rsidR="003B6CC6">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což znamená</w:t>
      </w:r>
      <w:r w:rsidR="002136FE">
        <w:rPr>
          <w:rFonts w:ascii="Times New Roman" w:hAnsi="Times New Roman" w:cs="Times New Roman"/>
          <w:color w:val="000000"/>
          <w:sz w:val="24"/>
          <w:szCs w:val="24"/>
          <w:shd w:val="clear" w:color="auto" w:fill="FFFFFF"/>
        </w:rPr>
        <w:t xml:space="preserve"> </w:t>
      </w:r>
      <w:r w:rsidR="00DE2DCC" w:rsidRPr="00DE2DCC">
        <w:rPr>
          <w:rFonts w:ascii="Times New Roman" w:hAnsi="Times New Roman" w:cs="Times New Roman"/>
          <w:color w:val="000000"/>
          <w:sz w:val="24"/>
          <w:szCs w:val="24"/>
          <w:shd w:val="clear" w:color="auto" w:fill="FFFFFF"/>
        </w:rPr>
        <w:t>bez inteligence a mentálních schopností</w:t>
      </w:r>
      <w:r w:rsidR="00DE2DCC">
        <w:rPr>
          <w:rFonts w:ascii="Roboto" w:hAnsi="Roboto"/>
          <w:color w:val="000000"/>
          <w:sz w:val="21"/>
          <w:szCs w:val="21"/>
          <w:shd w:val="clear" w:color="auto" w:fill="FFFFFF"/>
        </w:rPr>
        <w:t>.</w:t>
      </w:r>
      <w:r>
        <w:rPr>
          <w:rFonts w:ascii="Roboto" w:hAnsi="Roboto"/>
          <w:color w:val="000000"/>
          <w:sz w:val="21"/>
          <w:szCs w:val="21"/>
          <w:shd w:val="clear" w:color="auto" w:fill="FFFFFF"/>
        </w:rPr>
        <w:t xml:space="preserve"> </w:t>
      </w:r>
      <w:r w:rsidR="000D1268">
        <w:rPr>
          <w:rFonts w:ascii="Times New Roman" w:hAnsi="Times New Roman" w:cs="Times New Roman"/>
          <w:sz w:val="24"/>
          <w:szCs w:val="24"/>
        </w:rPr>
        <w:t>Zkoumal nervov</w:t>
      </w:r>
      <w:r w:rsidR="00762AFD">
        <w:rPr>
          <w:rFonts w:ascii="Times New Roman" w:hAnsi="Times New Roman" w:cs="Times New Roman"/>
          <w:sz w:val="24"/>
          <w:szCs w:val="24"/>
        </w:rPr>
        <w:t xml:space="preserve">ou soustavu, kde se inspiroval I.P. Pavlovem a potvrzoval teorii </w:t>
      </w:r>
      <w:r w:rsidR="00465755">
        <w:rPr>
          <w:rFonts w:ascii="Times New Roman" w:hAnsi="Times New Roman" w:cs="Times New Roman"/>
          <w:sz w:val="24"/>
          <w:szCs w:val="24"/>
        </w:rPr>
        <w:t>Hippokrata</w:t>
      </w:r>
      <w:r w:rsidR="00CA097C">
        <w:rPr>
          <w:rFonts w:ascii="Times New Roman" w:hAnsi="Times New Roman" w:cs="Times New Roman"/>
          <w:sz w:val="24"/>
          <w:szCs w:val="24"/>
        </w:rPr>
        <w:t>, když použil jeho čtyři typy temperamentu</w:t>
      </w:r>
      <w:r w:rsidR="00983B73">
        <w:rPr>
          <w:rFonts w:ascii="Times New Roman" w:hAnsi="Times New Roman" w:cs="Times New Roman"/>
          <w:sz w:val="24"/>
          <w:szCs w:val="24"/>
        </w:rPr>
        <w:t>. Nervovou soustavu neboli emoční stabilitu/labilitu spojil s</w:t>
      </w:r>
      <w:r w:rsidR="00F604CA">
        <w:rPr>
          <w:rFonts w:ascii="Times New Roman" w:hAnsi="Times New Roman" w:cs="Times New Roman"/>
          <w:sz w:val="24"/>
          <w:szCs w:val="24"/>
        </w:rPr>
        <w:t> typem duše introverz</w:t>
      </w:r>
      <w:r w:rsidR="003B6CC6">
        <w:rPr>
          <w:rFonts w:ascii="Times New Roman" w:hAnsi="Times New Roman" w:cs="Times New Roman"/>
          <w:sz w:val="24"/>
          <w:szCs w:val="24"/>
        </w:rPr>
        <w:t xml:space="preserve">í </w:t>
      </w:r>
      <w:r w:rsidR="00F604CA">
        <w:rPr>
          <w:rFonts w:ascii="Times New Roman" w:hAnsi="Times New Roman" w:cs="Times New Roman"/>
          <w:sz w:val="24"/>
          <w:szCs w:val="24"/>
        </w:rPr>
        <w:t>a extraverzí.</w:t>
      </w:r>
      <w:r>
        <w:rPr>
          <w:rFonts w:ascii="Times New Roman" w:hAnsi="Times New Roman" w:cs="Times New Roman"/>
          <w:sz w:val="24"/>
          <w:szCs w:val="24"/>
        </w:rPr>
        <w:t xml:space="preserve"> </w:t>
      </w:r>
      <w:r w:rsidR="00521C2E">
        <w:rPr>
          <w:rFonts w:ascii="Times New Roman" w:hAnsi="Times New Roman" w:cs="Times New Roman"/>
          <w:sz w:val="24"/>
          <w:szCs w:val="24"/>
        </w:rPr>
        <w:t xml:space="preserve">Vágnerová </w:t>
      </w:r>
      <w:r w:rsidR="00BB5C25">
        <w:rPr>
          <w:rFonts w:ascii="Times New Roman" w:hAnsi="Times New Roman" w:cs="Times New Roman"/>
          <w:sz w:val="24"/>
          <w:szCs w:val="24"/>
        </w:rPr>
        <w:t>(</w:t>
      </w:r>
      <w:r w:rsidR="00BB3DDE">
        <w:rPr>
          <w:rFonts w:ascii="Times New Roman" w:hAnsi="Times New Roman" w:cs="Times New Roman"/>
          <w:sz w:val="24"/>
          <w:szCs w:val="24"/>
        </w:rPr>
        <w:t xml:space="preserve">2010) </w:t>
      </w:r>
      <w:r w:rsidR="00521C2E">
        <w:rPr>
          <w:rFonts w:ascii="Times New Roman" w:hAnsi="Times New Roman" w:cs="Times New Roman"/>
          <w:sz w:val="24"/>
          <w:szCs w:val="24"/>
        </w:rPr>
        <w:t xml:space="preserve">uvádí, že </w:t>
      </w:r>
      <w:proofErr w:type="spellStart"/>
      <w:r w:rsidR="00521C2E">
        <w:rPr>
          <w:rFonts w:ascii="Times New Roman" w:hAnsi="Times New Roman" w:cs="Times New Roman"/>
          <w:sz w:val="24"/>
          <w:szCs w:val="24"/>
        </w:rPr>
        <w:t>Eysen</w:t>
      </w:r>
      <w:r w:rsidR="00E24F9A">
        <w:rPr>
          <w:rFonts w:ascii="Times New Roman" w:hAnsi="Times New Roman" w:cs="Times New Roman"/>
          <w:sz w:val="24"/>
          <w:szCs w:val="24"/>
        </w:rPr>
        <w:t>ck</w:t>
      </w:r>
      <w:proofErr w:type="spellEnd"/>
      <w:r w:rsidR="00E24F9A">
        <w:rPr>
          <w:rFonts w:ascii="Times New Roman" w:hAnsi="Times New Roman" w:cs="Times New Roman"/>
          <w:sz w:val="24"/>
          <w:szCs w:val="24"/>
        </w:rPr>
        <w:t xml:space="preserve"> předpokládal, že osobnost můžeme charakterizovat ve třech hlavních dimenzích</w:t>
      </w:r>
      <w:r w:rsidR="00A73E6B">
        <w:rPr>
          <w:rFonts w:ascii="Times New Roman" w:hAnsi="Times New Roman" w:cs="Times New Roman"/>
          <w:sz w:val="24"/>
          <w:szCs w:val="24"/>
        </w:rPr>
        <w:t>:</w:t>
      </w:r>
    </w:p>
    <w:p w14:paraId="0B81FD35" w14:textId="77777777" w:rsidR="00A73E6B" w:rsidRDefault="00A73E6B" w:rsidP="00FA6043">
      <w:pPr>
        <w:pStyle w:val="Odstavecseseznamem"/>
        <w:numPr>
          <w:ilvl w:val="0"/>
          <w:numId w:val="14"/>
        </w:numPr>
        <w:spacing w:line="360" w:lineRule="auto"/>
        <w:jc w:val="both"/>
        <w:rPr>
          <w:rFonts w:ascii="Times New Roman" w:hAnsi="Times New Roman" w:cs="Times New Roman"/>
          <w:sz w:val="24"/>
          <w:szCs w:val="24"/>
        </w:rPr>
      </w:pPr>
      <w:r w:rsidRPr="00A66BD0">
        <w:rPr>
          <w:rFonts w:ascii="Times New Roman" w:hAnsi="Times New Roman" w:cs="Times New Roman"/>
          <w:b/>
          <w:bCs/>
          <w:sz w:val="24"/>
          <w:szCs w:val="24"/>
        </w:rPr>
        <w:t>Extraverze</w:t>
      </w:r>
      <w:r w:rsidR="00BE0C6D">
        <w:rPr>
          <w:rFonts w:ascii="Times New Roman" w:hAnsi="Times New Roman" w:cs="Times New Roman"/>
          <w:b/>
          <w:bCs/>
          <w:sz w:val="24"/>
          <w:szCs w:val="24"/>
        </w:rPr>
        <w:t xml:space="preserve"> </w:t>
      </w:r>
      <w:r w:rsidR="00A66BD0">
        <w:rPr>
          <w:rFonts w:ascii="Times New Roman" w:hAnsi="Times New Roman" w:cs="Times New Roman"/>
          <w:sz w:val="24"/>
          <w:szCs w:val="24"/>
        </w:rPr>
        <w:t>v</w:t>
      </w:r>
      <w:r w:rsidR="00451486">
        <w:rPr>
          <w:rFonts w:ascii="Times New Roman" w:hAnsi="Times New Roman" w:cs="Times New Roman"/>
          <w:sz w:val="24"/>
          <w:szCs w:val="24"/>
        </w:rPr>
        <w:t>yjadřuj</w:t>
      </w:r>
      <w:r w:rsidR="00A66BD0">
        <w:rPr>
          <w:rFonts w:ascii="Times New Roman" w:hAnsi="Times New Roman" w:cs="Times New Roman"/>
          <w:sz w:val="24"/>
          <w:szCs w:val="24"/>
        </w:rPr>
        <w:t>e</w:t>
      </w:r>
      <w:r w:rsidR="00451486">
        <w:rPr>
          <w:rFonts w:ascii="Times New Roman" w:hAnsi="Times New Roman" w:cs="Times New Roman"/>
          <w:sz w:val="24"/>
          <w:szCs w:val="24"/>
        </w:rPr>
        <w:t xml:space="preserve"> zaměřenost na okolní svět</w:t>
      </w:r>
      <w:r w:rsidR="00A12CF8">
        <w:rPr>
          <w:rFonts w:ascii="Times New Roman" w:hAnsi="Times New Roman" w:cs="Times New Roman"/>
          <w:sz w:val="24"/>
          <w:szCs w:val="24"/>
        </w:rPr>
        <w:t>, potřebu vzájemného kontaktu</w:t>
      </w:r>
      <w:r w:rsidR="00214ED7">
        <w:rPr>
          <w:rFonts w:ascii="Times New Roman" w:hAnsi="Times New Roman" w:cs="Times New Roman"/>
          <w:sz w:val="24"/>
          <w:szCs w:val="24"/>
        </w:rPr>
        <w:t xml:space="preserve"> a má sklon k pozitivnímu prožívání emocí. </w:t>
      </w:r>
      <w:r w:rsidR="00A934F3">
        <w:rPr>
          <w:rFonts w:ascii="Times New Roman" w:hAnsi="Times New Roman" w:cs="Times New Roman"/>
          <w:sz w:val="24"/>
          <w:szCs w:val="24"/>
        </w:rPr>
        <w:t>Důležitou stránku je sociální zaměření</w:t>
      </w:r>
      <w:r w:rsidR="00353D66">
        <w:rPr>
          <w:rFonts w:ascii="Times New Roman" w:hAnsi="Times New Roman" w:cs="Times New Roman"/>
          <w:sz w:val="24"/>
          <w:szCs w:val="24"/>
        </w:rPr>
        <w:t xml:space="preserve">, při kterém je podstatná spíše šířka než hloubka vztahu. </w:t>
      </w:r>
      <w:r w:rsidR="00466053">
        <w:rPr>
          <w:rFonts w:ascii="Times New Roman" w:hAnsi="Times New Roman" w:cs="Times New Roman"/>
          <w:sz w:val="24"/>
          <w:szCs w:val="24"/>
        </w:rPr>
        <w:t>Tito lidé rádi navazují spoustu kontaktů, ale spíše povrchově zaměřených</w:t>
      </w:r>
      <w:r w:rsidR="00845ED4">
        <w:rPr>
          <w:rFonts w:ascii="Times New Roman" w:hAnsi="Times New Roman" w:cs="Times New Roman"/>
          <w:sz w:val="24"/>
          <w:szCs w:val="24"/>
        </w:rPr>
        <w:t xml:space="preserve">. Významný je pocit pohody </w:t>
      </w:r>
      <w:r w:rsidR="001E755E">
        <w:rPr>
          <w:rFonts w:ascii="Times New Roman" w:hAnsi="Times New Roman" w:cs="Times New Roman"/>
          <w:sz w:val="24"/>
          <w:szCs w:val="24"/>
        </w:rPr>
        <w:t xml:space="preserve">a štěstí. </w:t>
      </w:r>
      <w:r w:rsidR="000A57FE">
        <w:rPr>
          <w:rFonts w:ascii="Times New Roman" w:hAnsi="Times New Roman" w:cs="Times New Roman"/>
          <w:sz w:val="24"/>
          <w:szCs w:val="24"/>
        </w:rPr>
        <w:t>Díky tomu, že tito lidé rádi komunikují a jsou ve společnosti, mají více rozvinutou sociální dovednost.</w:t>
      </w:r>
      <w:r w:rsidR="00BE0C6D">
        <w:rPr>
          <w:rFonts w:ascii="Times New Roman" w:hAnsi="Times New Roman" w:cs="Times New Roman"/>
          <w:sz w:val="24"/>
          <w:szCs w:val="24"/>
        </w:rPr>
        <w:t xml:space="preserve"> </w:t>
      </w:r>
      <w:r w:rsidR="009B67AB">
        <w:rPr>
          <w:rFonts w:ascii="Times New Roman" w:hAnsi="Times New Roman" w:cs="Times New Roman"/>
          <w:sz w:val="24"/>
          <w:szCs w:val="24"/>
        </w:rPr>
        <w:t xml:space="preserve">Naopak </w:t>
      </w:r>
      <w:r w:rsidR="009B67AB">
        <w:rPr>
          <w:rFonts w:ascii="Times New Roman" w:hAnsi="Times New Roman" w:cs="Times New Roman"/>
          <w:b/>
          <w:bCs/>
          <w:sz w:val="24"/>
          <w:szCs w:val="24"/>
        </w:rPr>
        <w:t xml:space="preserve">introverze </w:t>
      </w:r>
      <w:r w:rsidR="009B67AB">
        <w:rPr>
          <w:rFonts w:ascii="Times New Roman" w:hAnsi="Times New Roman" w:cs="Times New Roman"/>
          <w:sz w:val="24"/>
          <w:szCs w:val="24"/>
        </w:rPr>
        <w:t xml:space="preserve">je spojena se samotářstvím a </w:t>
      </w:r>
      <w:r w:rsidR="0071588D">
        <w:rPr>
          <w:rFonts w:ascii="Times New Roman" w:hAnsi="Times New Roman" w:cs="Times New Roman"/>
          <w:sz w:val="24"/>
          <w:szCs w:val="24"/>
        </w:rPr>
        <w:t>potřebou se distancovat od okolí. Nemají potřebu navazovat kontakt</w:t>
      </w:r>
      <w:r w:rsidR="00655667">
        <w:rPr>
          <w:rFonts w:ascii="Times New Roman" w:hAnsi="Times New Roman" w:cs="Times New Roman"/>
          <w:sz w:val="24"/>
          <w:szCs w:val="24"/>
        </w:rPr>
        <w:t>, a proto mohou</w:t>
      </w:r>
      <w:r w:rsidR="00BE0C6D">
        <w:rPr>
          <w:rFonts w:ascii="Times New Roman" w:hAnsi="Times New Roman" w:cs="Times New Roman"/>
          <w:sz w:val="24"/>
          <w:szCs w:val="24"/>
        </w:rPr>
        <w:t xml:space="preserve"> být občasně špatně pochopeni. Introvert j</w:t>
      </w:r>
      <w:r w:rsidR="00655667">
        <w:rPr>
          <w:rFonts w:ascii="Times New Roman" w:hAnsi="Times New Roman" w:cs="Times New Roman"/>
          <w:sz w:val="24"/>
          <w:szCs w:val="24"/>
        </w:rPr>
        <w:t>e klidn</w:t>
      </w:r>
      <w:r w:rsidR="00811E27">
        <w:rPr>
          <w:rFonts w:ascii="Times New Roman" w:hAnsi="Times New Roman" w:cs="Times New Roman"/>
          <w:sz w:val="24"/>
          <w:szCs w:val="24"/>
        </w:rPr>
        <w:t>ý a preferuje stabilitu v životě bez velkých změ</w:t>
      </w:r>
      <w:r w:rsidR="00BE0C6D">
        <w:rPr>
          <w:rFonts w:ascii="Times New Roman" w:hAnsi="Times New Roman" w:cs="Times New Roman"/>
          <w:sz w:val="24"/>
          <w:szCs w:val="24"/>
        </w:rPr>
        <w:t>n. Své pocity si často nechává</w:t>
      </w:r>
      <w:r w:rsidR="00811E27">
        <w:rPr>
          <w:rFonts w:ascii="Times New Roman" w:hAnsi="Times New Roman" w:cs="Times New Roman"/>
          <w:sz w:val="24"/>
          <w:szCs w:val="24"/>
        </w:rPr>
        <w:t xml:space="preserve"> pro sebe</w:t>
      </w:r>
      <w:r w:rsidR="00BE0C6D">
        <w:rPr>
          <w:rFonts w:ascii="Times New Roman" w:hAnsi="Times New Roman" w:cs="Times New Roman"/>
          <w:sz w:val="24"/>
          <w:szCs w:val="24"/>
        </w:rPr>
        <w:t>,</w:t>
      </w:r>
      <w:r w:rsidR="00811E27">
        <w:rPr>
          <w:rFonts w:ascii="Times New Roman" w:hAnsi="Times New Roman" w:cs="Times New Roman"/>
          <w:sz w:val="24"/>
          <w:szCs w:val="24"/>
        </w:rPr>
        <w:t xml:space="preserve"> i když mohou být velmi hluboké.</w:t>
      </w:r>
    </w:p>
    <w:p w14:paraId="14DB80B2" w14:textId="47D01F1D" w:rsidR="00A73E6B" w:rsidRDefault="001F2BDD" w:rsidP="00FA6043">
      <w:pPr>
        <w:pStyle w:val="Odstavecseseznamem"/>
        <w:numPr>
          <w:ilvl w:val="0"/>
          <w:numId w:val="14"/>
        </w:numPr>
        <w:spacing w:line="360" w:lineRule="auto"/>
        <w:jc w:val="both"/>
        <w:rPr>
          <w:rFonts w:ascii="Times New Roman" w:hAnsi="Times New Roman" w:cs="Times New Roman"/>
          <w:sz w:val="24"/>
          <w:szCs w:val="24"/>
        </w:rPr>
      </w:pPr>
      <w:r w:rsidRPr="00E16435">
        <w:rPr>
          <w:rFonts w:ascii="Times New Roman" w:hAnsi="Times New Roman" w:cs="Times New Roman"/>
          <w:b/>
          <w:bCs/>
          <w:sz w:val="24"/>
          <w:szCs w:val="24"/>
        </w:rPr>
        <w:t>Neuroticismus</w:t>
      </w:r>
      <w:r>
        <w:rPr>
          <w:rFonts w:ascii="Times New Roman" w:hAnsi="Times New Roman" w:cs="Times New Roman"/>
          <w:b/>
          <w:bCs/>
          <w:sz w:val="24"/>
          <w:szCs w:val="24"/>
        </w:rPr>
        <w:t xml:space="preserve"> – </w:t>
      </w:r>
      <w:r w:rsidRPr="00915321">
        <w:rPr>
          <w:rFonts w:ascii="Times New Roman" w:hAnsi="Times New Roman" w:cs="Times New Roman"/>
          <w:sz w:val="24"/>
          <w:szCs w:val="24"/>
        </w:rPr>
        <w:t>Vágnerová</w:t>
      </w:r>
      <w:r w:rsidR="008C3FF4">
        <w:rPr>
          <w:rFonts w:ascii="Times New Roman" w:hAnsi="Times New Roman" w:cs="Times New Roman"/>
          <w:sz w:val="24"/>
          <w:szCs w:val="24"/>
        </w:rPr>
        <w:t xml:space="preserve"> (2010) uvádí, že neuroticismus vyjadřuje to, jak </w:t>
      </w:r>
      <w:r w:rsidR="006222A9">
        <w:rPr>
          <w:rFonts w:ascii="Times New Roman" w:hAnsi="Times New Roman" w:cs="Times New Roman"/>
          <w:sz w:val="24"/>
          <w:szCs w:val="24"/>
        </w:rPr>
        <w:t xml:space="preserve">moc </w:t>
      </w:r>
      <w:r w:rsidR="008C3FF4">
        <w:rPr>
          <w:rFonts w:ascii="Times New Roman" w:hAnsi="Times New Roman" w:cs="Times New Roman"/>
          <w:sz w:val="24"/>
          <w:szCs w:val="24"/>
        </w:rPr>
        <w:t xml:space="preserve">člověk vnímá </w:t>
      </w:r>
      <w:r w:rsidR="006222A9">
        <w:rPr>
          <w:rFonts w:ascii="Times New Roman" w:hAnsi="Times New Roman" w:cs="Times New Roman"/>
          <w:sz w:val="24"/>
          <w:szCs w:val="24"/>
        </w:rPr>
        <w:t>okolní svět jako zdroj ohrožení</w:t>
      </w:r>
      <w:r w:rsidR="004F06E2">
        <w:rPr>
          <w:rFonts w:ascii="Times New Roman" w:hAnsi="Times New Roman" w:cs="Times New Roman"/>
          <w:sz w:val="24"/>
          <w:szCs w:val="24"/>
        </w:rPr>
        <w:t>. S tím poté souvisí skl</w:t>
      </w:r>
      <w:r w:rsidR="00BE0C6D">
        <w:rPr>
          <w:rFonts w:ascii="Times New Roman" w:hAnsi="Times New Roman" w:cs="Times New Roman"/>
          <w:sz w:val="24"/>
          <w:szCs w:val="24"/>
        </w:rPr>
        <w:t>on k prožívání emocí negativně s</w:t>
      </w:r>
      <w:r w:rsidR="004F06E2">
        <w:rPr>
          <w:rFonts w:ascii="Times New Roman" w:hAnsi="Times New Roman" w:cs="Times New Roman"/>
          <w:sz w:val="24"/>
          <w:szCs w:val="24"/>
        </w:rPr>
        <w:t xml:space="preserve"> nevhodným způsobem rea</w:t>
      </w:r>
      <w:r w:rsidR="00D708CD">
        <w:rPr>
          <w:rFonts w:ascii="Times New Roman" w:hAnsi="Times New Roman" w:cs="Times New Roman"/>
          <w:sz w:val="24"/>
          <w:szCs w:val="24"/>
        </w:rPr>
        <w:t xml:space="preserve">gování. Dále uvádí, že tato kategorie rozděluje dva rysy </w:t>
      </w:r>
      <w:r w:rsidR="00144D1F">
        <w:rPr>
          <w:rFonts w:ascii="Times New Roman" w:hAnsi="Times New Roman" w:cs="Times New Roman"/>
          <w:sz w:val="24"/>
          <w:szCs w:val="24"/>
        </w:rPr>
        <w:t>osobnosti – dráždivost a odtažitost.</w:t>
      </w:r>
      <w:r w:rsidR="00BE0C6D">
        <w:rPr>
          <w:rFonts w:ascii="Times New Roman" w:hAnsi="Times New Roman" w:cs="Times New Roman"/>
          <w:sz w:val="24"/>
          <w:szCs w:val="24"/>
        </w:rPr>
        <w:t xml:space="preserve"> </w:t>
      </w:r>
      <w:r w:rsidR="00915321">
        <w:rPr>
          <w:rFonts w:ascii="Times New Roman" w:hAnsi="Times New Roman" w:cs="Times New Roman"/>
          <w:sz w:val="24"/>
          <w:szCs w:val="24"/>
        </w:rPr>
        <w:t xml:space="preserve">Vágnerová </w:t>
      </w:r>
      <w:r w:rsidR="00FD064F">
        <w:rPr>
          <w:rFonts w:ascii="Times New Roman" w:hAnsi="Times New Roman" w:cs="Times New Roman"/>
          <w:sz w:val="24"/>
          <w:szCs w:val="24"/>
        </w:rPr>
        <w:t xml:space="preserve">dále </w:t>
      </w:r>
      <w:r w:rsidR="00BE0C6D">
        <w:rPr>
          <w:rFonts w:ascii="Times New Roman" w:hAnsi="Times New Roman" w:cs="Times New Roman"/>
          <w:sz w:val="24"/>
          <w:szCs w:val="24"/>
        </w:rPr>
        <w:t>píše</w:t>
      </w:r>
      <w:r w:rsidR="00915321">
        <w:rPr>
          <w:rFonts w:ascii="Times New Roman" w:hAnsi="Times New Roman" w:cs="Times New Roman"/>
          <w:sz w:val="24"/>
          <w:szCs w:val="24"/>
        </w:rPr>
        <w:t>, že p</w:t>
      </w:r>
      <w:r w:rsidR="00BF32E7">
        <w:rPr>
          <w:rFonts w:ascii="Times New Roman" w:hAnsi="Times New Roman" w:cs="Times New Roman"/>
          <w:sz w:val="24"/>
          <w:szCs w:val="24"/>
        </w:rPr>
        <w:t>odstat</w:t>
      </w:r>
      <w:r w:rsidR="00F064F9">
        <w:rPr>
          <w:rFonts w:ascii="Times New Roman" w:hAnsi="Times New Roman" w:cs="Times New Roman"/>
          <w:sz w:val="24"/>
          <w:szCs w:val="24"/>
        </w:rPr>
        <w:t>ou</w:t>
      </w:r>
      <w:r w:rsidR="00BF32E7">
        <w:rPr>
          <w:rFonts w:ascii="Times New Roman" w:hAnsi="Times New Roman" w:cs="Times New Roman"/>
          <w:sz w:val="24"/>
          <w:szCs w:val="24"/>
        </w:rPr>
        <w:t xml:space="preserve"> </w:t>
      </w:r>
      <w:r w:rsidR="00BE0C6D" w:rsidRPr="00BE0C6D">
        <w:rPr>
          <w:rFonts w:ascii="Times New Roman" w:hAnsi="Times New Roman" w:cs="Times New Roman"/>
          <w:b/>
          <w:sz w:val="24"/>
          <w:szCs w:val="24"/>
        </w:rPr>
        <w:t>emočně labilních</w:t>
      </w:r>
      <w:r w:rsidR="00BE0C6D">
        <w:rPr>
          <w:rFonts w:ascii="Times New Roman" w:hAnsi="Times New Roman" w:cs="Times New Roman"/>
          <w:sz w:val="24"/>
          <w:szCs w:val="24"/>
        </w:rPr>
        <w:t xml:space="preserve"> osob </w:t>
      </w:r>
      <w:r w:rsidR="00BF32E7">
        <w:rPr>
          <w:rFonts w:ascii="Times New Roman" w:hAnsi="Times New Roman" w:cs="Times New Roman"/>
          <w:sz w:val="24"/>
          <w:szCs w:val="24"/>
        </w:rPr>
        <w:t>je sklon k negativním emocím</w:t>
      </w:r>
      <w:r w:rsidR="00BE0C6D">
        <w:rPr>
          <w:rFonts w:ascii="Times New Roman" w:hAnsi="Times New Roman" w:cs="Times New Roman"/>
          <w:sz w:val="24"/>
          <w:szCs w:val="24"/>
        </w:rPr>
        <w:t>,</w:t>
      </w:r>
      <w:r w:rsidR="00BF32E7">
        <w:rPr>
          <w:rFonts w:ascii="Times New Roman" w:hAnsi="Times New Roman" w:cs="Times New Roman"/>
          <w:sz w:val="24"/>
          <w:szCs w:val="24"/>
        </w:rPr>
        <w:t xml:space="preserve"> jako je úzkost, strach,</w:t>
      </w:r>
      <w:r w:rsidR="00EB4EF7">
        <w:rPr>
          <w:rFonts w:ascii="Times New Roman" w:hAnsi="Times New Roman" w:cs="Times New Roman"/>
          <w:sz w:val="24"/>
          <w:szCs w:val="24"/>
        </w:rPr>
        <w:t xml:space="preserve"> hněv nebo zoufalství. </w:t>
      </w:r>
      <w:r w:rsidR="00465755">
        <w:rPr>
          <w:rFonts w:ascii="Times New Roman" w:hAnsi="Times New Roman" w:cs="Times New Roman"/>
          <w:sz w:val="24"/>
          <w:szCs w:val="24"/>
        </w:rPr>
        <w:t>Blatný (2010) uvádí, že e</w:t>
      </w:r>
      <w:r w:rsidR="00F12CE6">
        <w:rPr>
          <w:rFonts w:ascii="Times New Roman" w:hAnsi="Times New Roman" w:cs="Times New Roman"/>
          <w:sz w:val="24"/>
          <w:szCs w:val="24"/>
        </w:rPr>
        <w:t xml:space="preserve">močně nestabilní </w:t>
      </w:r>
      <w:r w:rsidR="00677F94">
        <w:rPr>
          <w:rFonts w:ascii="Times New Roman" w:hAnsi="Times New Roman" w:cs="Times New Roman"/>
          <w:sz w:val="24"/>
          <w:szCs w:val="24"/>
        </w:rPr>
        <w:t>člověk je často více stresován i běžnými činiteli. M</w:t>
      </w:r>
      <w:r w:rsidR="00D9750A">
        <w:rPr>
          <w:rFonts w:ascii="Times New Roman" w:hAnsi="Times New Roman" w:cs="Times New Roman"/>
          <w:sz w:val="24"/>
          <w:szCs w:val="24"/>
        </w:rPr>
        <w:t xml:space="preserve">á </w:t>
      </w:r>
      <w:r w:rsidR="005446F2">
        <w:rPr>
          <w:rFonts w:ascii="Times New Roman" w:hAnsi="Times New Roman" w:cs="Times New Roman"/>
          <w:sz w:val="24"/>
          <w:szCs w:val="24"/>
        </w:rPr>
        <w:t xml:space="preserve">problém se zvládáním základních stresů a následného </w:t>
      </w:r>
      <w:r w:rsidR="005446F2">
        <w:rPr>
          <w:rFonts w:ascii="Times New Roman" w:hAnsi="Times New Roman" w:cs="Times New Roman"/>
          <w:sz w:val="24"/>
          <w:szCs w:val="24"/>
        </w:rPr>
        <w:lastRenderedPageBreak/>
        <w:t>dosažení rovnováhy.</w:t>
      </w:r>
      <w:r w:rsidR="00BE0C6D">
        <w:rPr>
          <w:rFonts w:ascii="Times New Roman" w:hAnsi="Times New Roman" w:cs="Times New Roman"/>
          <w:sz w:val="24"/>
          <w:szCs w:val="24"/>
        </w:rPr>
        <w:t xml:space="preserve"> </w:t>
      </w:r>
      <w:r w:rsidR="000A2473">
        <w:rPr>
          <w:rFonts w:ascii="Times New Roman" w:hAnsi="Times New Roman" w:cs="Times New Roman"/>
          <w:sz w:val="24"/>
          <w:szCs w:val="24"/>
        </w:rPr>
        <w:t xml:space="preserve">Často </w:t>
      </w:r>
      <w:r w:rsidR="00BE0C6D">
        <w:rPr>
          <w:rFonts w:ascii="Times New Roman" w:hAnsi="Times New Roman" w:cs="Times New Roman"/>
          <w:sz w:val="24"/>
          <w:szCs w:val="24"/>
        </w:rPr>
        <w:t xml:space="preserve">tento </w:t>
      </w:r>
      <w:r w:rsidR="000A2473">
        <w:rPr>
          <w:rFonts w:ascii="Times New Roman" w:hAnsi="Times New Roman" w:cs="Times New Roman"/>
          <w:sz w:val="24"/>
          <w:szCs w:val="24"/>
        </w:rPr>
        <w:t>člověk není spokojený jak sám se sebou, tak s</w:t>
      </w:r>
      <w:r w:rsidR="00A16B5E">
        <w:rPr>
          <w:rFonts w:ascii="Times New Roman" w:hAnsi="Times New Roman" w:cs="Times New Roman"/>
          <w:sz w:val="24"/>
          <w:szCs w:val="24"/>
        </w:rPr>
        <w:t> </w:t>
      </w:r>
      <w:r w:rsidR="000A2473">
        <w:rPr>
          <w:rFonts w:ascii="Times New Roman" w:hAnsi="Times New Roman" w:cs="Times New Roman"/>
          <w:sz w:val="24"/>
          <w:szCs w:val="24"/>
        </w:rPr>
        <w:t>okolím</w:t>
      </w:r>
      <w:r w:rsidR="00A16B5E">
        <w:rPr>
          <w:rFonts w:ascii="Times New Roman" w:hAnsi="Times New Roman" w:cs="Times New Roman"/>
          <w:sz w:val="24"/>
          <w:szCs w:val="24"/>
        </w:rPr>
        <w:t xml:space="preserve">. Tím si </w:t>
      </w:r>
      <w:proofErr w:type="gramStart"/>
      <w:r w:rsidR="00A16B5E">
        <w:rPr>
          <w:rFonts w:ascii="Times New Roman" w:hAnsi="Times New Roman" w:cs="Times New Roman"/>
          <w:sz w:val="24"/>
          <w:szCs w:val="24"/>
        </w:rPr>
        <w:t>vytváří</w:t>
      </w:r>
      <w:proofErr w:type="gramEnd"/>
      <w:r w:rsidR="00A16B5E">
        <w:rPr>
          <w:rFonts w:ascii="Times New Roman" w:hAnsi="Times New Roman" w:cs="Times New Roman"/>
          <w:sz w:val="24"/>
          <w:szCs w:val="24"/>
        </w:rPr>
        <w:t xml:space="preserve"> neustálý pocit</w:t>
      </w:r>
      <w:r w:rsidR="007C5C72">
        <w:rPr>
          <w:rFonts w:ascii="Times New Roman" w:hAnsi="Times New Roman" w:cs="Times New Roman"/>
          <w:sz w:val="24"/>
          <w:szCs w:val="24"/>
        </w:rPr>
        <w:t xml:space="preserve"> nespokojenosti a špatné nálady. Na druhou stranu </w:t>
      </w:r>
      <w:r w:rsidR="007C5C72" w:rsidRPr="00A9675F">
        <w:rPr>
          <w:rFonts w:ascii="Times New Roman" w:hAnsi="Times New Roman" w:cs="Times New Roman"/>
          <w:b/>
          <w:bCs/>
          <w:sz w:val="24"/>
          <w:szCs w:val="24"/>
        </w:rPr>
        <w:t>emoční stabilita</w:t>
      </w:r>
      <w:r w:rsidR="007C5C72">
        <w:rPr>
          <w:rFonts w:ascii="Times New Roman" w:hAnsi="Times New Roman" w:cs="Times New Roman"/>
          <w:sz w:val="24"/>
          <w:szCs w:val="24"/>
        </w:rPr>
        <w:t xml:space="preserve"> je</w:t>
      </w:r>
      <w:r w:rsidR="00915321">
        <w:rPr>
          <w:rFonts w:ascii="Times New Roman" w:hAnsi="Times New Roman" w:cs="Times New Roman"/>
          <w:sz w:val="24"/>
          <w:szCs w:val="24"/>
        </w:rPr>
        <w:t xml:space="preserve"> typická </w:t>
      </w:r>
      <w:r w:rsidR="002267A0">
        <w:rPr>
          <w:rFonts w:ascii="Times New Roman" w:hAnsi="Times New Roman" w:cs="Times New Roman"/>
          <w:sz w:val="24"/>
          <w:szCs w:val="24"/>
        </w:rPr>
        <w:t>svou vyrovnaností, schopností rychlé reakce a zvýšené odolnosti na zátěž.</w:t>
      </w:r>
      <w:r w:rsidR="00A9675F">
        <w:rPr>
          <w:rFonts w:ascii="Times New Roman" w:hAnsi="Times New Roman" w:cs="Times New Roman"/>
          <w:sz w:val="24"/>
          <w:szCs w:val="24"/>
        </w:rPr>
        <w:t xml:space="preserve"> Takoví lidé vychází dobře s</w:t>
      </w:r>
      <w:r w:rsidR="000A1BEE">
        <w:rPr>
          <w:rFonts w:ascii="Times New Roman" w:hAnsi="Times New Roman" w:cs="Times New Roman"/>
          <w:sz w:val="24"/>
          <w:szCs w:val="24"/>
        </w:rPr>
        <w:t> </w:t>
      </w:r>
      <w:r w:rsidR="00A9675F">
        <w:rPr>
          <w:rFonts w:ascii="Times New Roman" w:hAnsi="Times New Roman" w:cs="Times New Roman"/>
          <w:sz w:val="24"/>
          <w:szCs w:val="24"/>
        </w:rPr>
        <w:t>ostatními</w:t>
      </w:r>
      <w:r w:rsidR="000A1BEE">
        <w:rPr>
          <w:rFonts w:ascii="Times New Roman" w:hAnsi="Times New Roman" w:cs="Times New Roman"/>
          <w:sz w:val="24"/>
          <w:szCs w:val="24"/>
        </w:rPr>
        <w:t xml:space="preserve"> a jsou schopni si udržet širokou škálu přátel. Dosahují takový</w:t>
      </w:r>
      <w:r w:rsidR="00FD064F">
        <w:rPr>
          <w:rFonts w:ascii="Times New Roman" w:hAnsi="Times New Roman" w:cs="Times New Roman"/>
          <w:sz w:val="24"/>
          <w:szCs w:val="24"/>
        </w:rPr>
        <w:t>ch</w:t>
      </w:r>
      <w:r w:rsidR="000A1BEE">
        <w:rPr>
          <w:rFonts w:ascii="Times New Roman" w:hAnsi="Times New Roman" w:cs="Times New Roman"/>
          <w:sz w:val="24"/>
          <w:szCs w:val="24"/>
        </w:rPr>
        <w:t xml:space="preserve"> limitů, které jsou schopni zvládnout, jelikož nejsou omezeni nízkým sebevědomým.</w:t>
      </w:r>
    </w:p>
    <w:p w14:paraId="43E4E71C" w14:textId="77777777" w:rsidR="005E0B2F" w:rsidRDefault="009C1ACE" w:rsidP="00FA6043">
      <w:pPr>
        <w:pStyle w:val="Odstavecseseznamem"/>
        <w:numPr>
          <w:ilvl w:val="0"/>
          <w:numId w:val="14"/>
        </w:numPr>
        <w:spacing w:line="360" w:lineRule="auto"/>
        <w:jc w:val="both"/>
        <w:rPr>
          <w:rFonts w:ascii="Times New Roman" w:hAnsi="Times New Roman" w:cs="Times New Roman"/>
          <w:sz w:val="24"/>
          <w:szCs w:val="24"/>
        </w:rPr>
      </w:pPr>
      <w:proofErr w:type="spellStart"/>
      <w:r w:rsidRPr="00C9112F">
        <w:rPr>
          <w:rFonts w:ascii="Times New Roman" w:hAnsi="Times New Roman" w:cs="Times New Roman"/>
          <w:b/>
          <w:bCs/>
          <w:sz w:val="24"/>
          <w:szCs w:val="24"/>
        </w:rPr>
        <w:t>Psychoticismus</w:t>
      </w:r>
      <w:proofErr w:type="spellEnd"/>
      <w:r w:rsidR="00BE0C6D">
        <w:rPr>
          <w:rFonts w:ascii="Times New Roman" w:hAnsi="Times New Roman" w:cs="Times New Roman"/>
          <w:b/>
          <w:bCs/>
          <w:sz w:val="24"/>
          <w:szCs w:val="24"/>
        </w:rPr>
        <w:t xml:space="preserve"> </w:t>
      </w:r>
      <w:r w:rsidR="00026796">
        <w:rPr>
          <w:rFonts w:ascii="Times New Roman" w:hAnsi="Times New Roman" w:cs="Times New Roman"/>
          <w:sz w:val="24"/>
          <w:szCs w:val="24"/>
        </w:rPr>
        <w:t xml:space="preserve">popisuje Vágnerová (2010) jako </w:t>
      </w:r>
      <w:r w:rsidR="00BF1945">
        <w:rPr>
          <w:rFonts w:ascii="Times New Roman" w:hAnsi="Times New Roman" w:cs="Times New Roman"/>
          <w:sz w:val="24"/>
          <w:szCs w:val="24"/>
        </w:rPr>
        <w:t xml:space="preserve">soubor vlastností, které </w:t>
      </w:r>
      <w:r w:rsidR="00647023">
        <w:rPr>
          <w:rFonts w:ascii="Times New Roman" w:hAnsi="Times New Roman" w:cs="Times New Roman"/>
          <w:sz w:val="24"/>
          <w:szCs w:val="24"/>
        </w:rPr>
        <w:t xml:space="preserve">se vztahují ke schopnosti </w:t>
      </w:r>
      <w:r w:rsidR="00C601A9">
        <w:rPr>
          <w:rFonts w:ascii="Times New Roman" w:hAnsi="Times New Roman" w:cs="Times New Roman"/>
          <w:sz w:val="24"/>
          <w:szCs w:val="24"/>
        </w:rPr>
        <w:t>toho, jak</w:t>
      </w:r>
      <w:r w:rsidR="00D414D8">
        <w:rPr>
          <w:rFonts w:ascii="Times New Roman" w:hAnsi="Times New Roman" w:cs="Times New Roman"/>
          <w:sz w:val="24"/>
          <w:szCs w:val="24"/>
        </w:rPr>
        <w:t xml:space="preserve"> se </w:t>
      </w:r>
      <w:r w:rsidR="00F02077">
        <w:rPr>
          <w:rFonts w:ascii="Times New Roman" w:hAnsi="Times New Roman" w:cs="Times New Roman"/>
          <w:sz w:val="24"/>
          <w:szCs w:val="24"/>
        </w:rPr>
        <w:t>osobnost</w:t>
      </w:r>
      <w:r w:rsidR="00D414D8">
        <w:rPr>
          <w:rFonts w:ascii="Times New Roman" w:hAnsi="Times New Roman" w:cs="Times New Roman"/>
          <w:sz w:val="24"/>
          <w:szCs w:val="24"/>
        </w:rPr>
        <w:t xml:space="preserve"> dokáže přizpůsobit</w:t>
      </w:r>
      <w:r w:rsidR="00F02077">
        <w:rPr>
          <w:rFonts w:ascii="Times New Roman" w:hAnsi="Times New Roman" w:cs="Times New Roman"/>
          <w:sz w:val="24"/>
          <w:szCs w:val="24"/>
        </w:rPr>
        <w:t xml:space="preserve"> společnosti,</w:t>
      </w:r>
      <w:r w:rsidR="00C601A9">
        <w:rPr>
          <w:rFonts w:ascii="Times New Roman" w:hAnsi="Times New Roman" w:cs="Times New Roman"/>
          <w:sz w:val="24"/>
          <w:szCs w:val="24"/>
        </w:rPr>
        <w:t xml:space="preserve"> ať už je ovlivňována pozitivně či negativně</w:t>
      </w:r>
      <w:r w:rsidR="003734C8">
        <w:rPr>
          <w:rFonts w:ascii="Times New Roman" w:hAnsi="Times New Roman" w:cs="Times New Roman"/>
          <w:sz w:val="24"/>
          <w:szCs w:val="24"/>
        </w:rPr>
        <w:t xml:space="preserve">. </w:t>
      </w:r>
      <w:r w:rsidR="000A6576">
        <w:rPr>
          <w:rFonts w:ascii="Times New Roman" w:hAnsi="Times New Roman" w:cs="Times New Roman"/>
          <w:sz w:val="24"/>
          <w:szCs w:val="24"/>
        </w:rPr>
        <w:t>Jedná se o náchylnost k</w:t>
      </w:r>
      <w:r w:rsidR="00CD4E59">
        <w:rPr>
          <w:rFonts w:ascii="Times New Roman" w:hAnsi="Times New Roman" w:cs="Times New Roman"/>
          <w:sz w:val="24"/>
          <w:szCs w:val="24"/>
        </w:rPr>
        <w:t> psychickým poruchám</w:t>
      </w:r>
      <w:r w:rsidR="00F02077">
        <w:rPr>
          <w:rFonts w:ascii="Times New Roman" w:hAnsi="Times New Roman" w:cs="Times New Roman"/>
          <w:sz w:val="24"/>
          <w:szCs w:val="24"/>
        </w:rPr>
        <w:t>,</w:t>
      </w:r>
      <w:r w:rsidR="00126A91">
        <w:rPr>
          <w:rFonts w:ascii="Times New Roman" w:hAnsi="Times New Roman" w:cs="Times New Roman"/>
          <w:sz w:val="24"/>
          <w:szCs w:val="24"/>
        </w:rPr>
        <w:t xml:space="preserve"> jako je </w:t>
      </w:r>
      <w:r w:rsidR="00785682">
        <w:rPr>
          <w:rFonts w:ascii="Times New Roman" w:hAnsi="Times New Roman" w:cs="Times New Roman"/>
          <w:sz w:val="24"/>
          <w:szCs w:val="24"/>
        </w:rPr>
        <w:t>obtížné vycházení s ostatními</w:t>
      </w:r>
      <w:r w:rsidR="00CD4E59">
        <w:rPr>
          <w:rFonts w:ascii="Times New Roman" w:hAnsi="Times New Roman" w:cs="Times New Roman"/>
          <w:sz w:val="24"/>
          <w:szCs w:val="24"/>
        </w:rPr>
        <w:t xml:space="preserve"> a chorobám jako je například </w:t>
      </w:r>
      <w:r w:rsidR="00126A91">
        <w:rPr>
          <w:rFonts w:ascii="Times New Roman" w:hAnsi="Times New Roman" w:cs="Times New Roman"/>
          <w:sz w:val="24"/>
          <w:szCs w:val="24"/>
        </w:rPr>
        <w:t>schizofrenie.</w:t>
      </w:r>
      <w:r w:rsidR="00F02077">
        <w:rPr>
          <w:rFonts w:ascii="Times New Roman" w:hAnsi="Times New Roman" w:cs="Times New Roman"/>
          <w:sz w:val="24"/>
          <w:szCs w:val="24"/>
        </w:rPr>
        <w:t xml:space="preserve"> </w:t>
      </w:r>
      <w:r w:rsidR="00543A2E">
        <w:rPr>
          <w:rFonts w:ascii="Times New Roman" w:hAnsi="Times New Roman" w:cs="Times New Roman"/>
          <w:sz w:val="24"/>
          <w:szCs w:val="24"/>
        </w:rPr>
        <w:t xml:space="preserve">Protipólem je </w:t>
      </w:r>
      <w:r w:rsidR="00543A2E" w:rsidRPr="00821B63">
        <w:rPr>
          <w:rFonts w:ascii="Times New Roman" w:hAnsi="Times New Roman" w:cs="Times New Roman"/>
          <w:b/>
          <w:bCs/>
          <w:sz w:val="24"/>
          <w:szCs w:val="24"/>
        </w:rPr>
        <w:t>sociabilita</w:t>
      </w:r>
      <w:r w:rsidR="00E94B84">
        <w:rPr>
          <w:rFonts w:ascii="Times New Roman" w:hAnsi="Times New Roman" w:cs="Times New Roman"/>
          <w:sz w:val="24"/>
          <w:szCs w:val="24"/>
        </w:rPr>
        <w:t xml:space="preserve">, která může být vysoká a nízká. </w:t>
      </w:r>
      <w:r w:rsidR="00E94B84" w:rsidRPr="00821B63">
        <w:rPr>
          <w:rFonts w:ascii="Times New Roman" w:hAnsi="Times New Roman" w:cs="Times New Roman"/>
          <w:sz w:val="24"/>
          <w:szCs w:val="24"/>
          <w:u w:val="single"/>
        </w:rPr>
        <w:t>Vysoká sociabilita</w:t>
      </w:r>
      <w:r w:rsidR="00E94B84">
        <w:rPr>
          <w:rFonts w:ascii="Times New Roman" w:hAnsi="Times New Roman" w:cs="Times New Roman"/>
          <w:sz w:val="24"/>
          <w:szCs w:val="24"/>
        </w:rPr>
        <w:t xml:space="preserve"> zahrnuje </w:t>
      </w:r>
      <w:r w:rsidR="00206202">
        <w:rPr>
          <w:rFonts w:ascii="Times New Roman" w:hAnsi="Times New Roman" w:cs="Times New Roman"/>
          <w:sz w:val="24"/>
          <w:szCs w:val="24"/>
        </w:rPr>
        <w:t>cit</w:t>
      </w:r>
      <w:r w:rsidR="00F02077">
        <w:rPr>
          <w:rFonts w:ascii="Times New Roman" w:hAnsi="Times New Roman" w:cs="Times New Roman"/>
          <w:sz w:val="24"/>
          <w:szCs w:val="24"/>
        </w:rPr>
        <w:t>livost, přátelskost i empatii</w:t>
      </w:r>
      <w:r w:rsidR="0034193F">
        <w:rPr>
          <w:rFonts w:ascii="Times New Roman" w:hAnsi="Times New Roman" w:cs="Times New Roman"/>
          <w:sz w:val="24"/>
          <w:szCs w:val="24"/>
        </w:rPr>
        <w:t>. Takoví lidé bez problémů zvládají běžné požadavky společnosti</w:t>
      </w:r>
      <w:r w:rsidR="00821B63">
        <w:rPr>
          <w:rFonts w:ascii="Times New Roman" w:hAnsi="Times New Roman" w:cs="Times New Roman"/>
          <w:sz w:val="24"/>
          <w:szCs w:val="24"/>
        </w:rPr>
        <w:t xml:space="preserve"> a jsou dobře adaptováni společností. </w:t>
      </w:r>
      <w:r w:rsidR="00821B63" w:rsidRPr="00F61C7A">
        <w:rPr>
          <w:rFonts w:ascii="Times New Roman" w:hAnsi="Times New Roman" w:cs="Times New Roman"/>
          <w:sz w:val="24"/>
          <w:szCs w:val="24"/>
          <w:u w:val="single"/>
        </w:rPr>
        <w:t>Nízká sociabilita</w:t>
      </w:r>
      <w:r w:rsidR="00A61FCC">
        <w:rPr>
          <w:rFonts w:ascii="Times New Roman" w:hAnsi="Times New Roman" w:cs="Times New Roman"/>
          <w:sz w:val="24"/>
          <w:szCs w:val="24"/>
        </w:rPr>
        <w:t xml:space="preserve"> je typická lhostejností a nerespektováním společnosti. </w:t>
      </w:r>
      <w:r w:rsidR="00AC6758">
        <w:rPr>
          <w:rFonts w:ascii="Times New Roman" w:hAnsi="Times New Roman" w:cs="Times New Roman"/>
          <w:sz w:val="24"/>
          <w:szCs w:val="24"/>
        </w:rPr>
        <w:t xml:space="preserve">Blatný (2010) uvádí, že takoví lidé mívají sklon </w:t>
      </w:r>
      <w:r w:rsidR="00CC7A4C">
        <w:rPr>
          <w:rFonts w:ascii="Times New Roman" w:hAnsi="Times New Roman" w:cs="Times New Roman"/>
          <w:sz w:val="24"/>
          <w:szCs w:val="24"/>
        </w:rPr>
        <w:t xml:space="preserve">k nepřátelskosti až krutosti. Tím vyvolávají u ostatních lidí </w:t>
      </w:r>
      <w:r w:rsidR="00364B7F">
        <w:rPr>
          <w:rFonts w:ascii="Times New Roman" w:hAnsi="Times New Roman" w:cs="Times New Roman"/>
          <w:sz w:val="24"/>
          <w:szCs w:val="24"/>
        </w:rPr>
        <w:t>postoj, který je odmítá zahrnovat do společnosti.</w:t>
      </w:r>
    </w:p>
    <w:p w14:paraId="3F82EAB9" w14:textId="77777777" w:rsidR="00F02077" w:rsidRDefault="007C01F6" w:rsidP="00F02077">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D</w:t>
      </w:r>
      <w:r w:rsidR="00275A64" w:rsidRPr="005E0B2F">
        <w:rPr>
          <w:rFonts w:ascii="Times New Roman" w:hAnsi="Times New Roman" w:cs="Times New Roman"/>
          <w:sz w:val="24"/>
          <w:szCs w:val="24"/>
        </w:rPr>
        <w:t>alší důležitou stránkou</w:t>
      </w:r>
      <w:r>
        <w:rPr>
          <w:rFonts w:ascii="Times New Roman" w:hAnsi="Times New Roman" w:cs="Times New Roman"/>
          <w:sz w:val="24"/>
          <w:szCs w:val="24"/>
        </w:rPr>
        <w:t xml:space="preserve">, kterou Vágnerová uvádí, že byla pro </w:t>
      </w:r>
      <w:proofErr w:type="spellStart"/>
      <w:r>
        <w:rPr>
          <w:rFonts w:ascii="Times New Roman" w:hAnsi="Times New Roman" w:cs="Times New Roman"/>
          <w:sz w:val="24"/>
          <w:szCs w:val="24"/>
        </w:rPr>
        <w:t>Eys</w:t>
      </w:r>
      <w:r w:rsidR="00BF340F">
        <w:rPr>
          <w:rFonts w:ascii="Times New Roman" w:hAnsi="Times New Roman" w:cs="Times New Roman"/>
          <w:sz w:val="24"/>
          <w:szCs w:val="24"/>
        </w:rPr>
        <w:t>encka</w:t>
      </w:r>
      <w:proofErr w:type="spellEnd"/>
      <w:r w:rsidR="00F02077">
        <w:rPr>
          <w:rFonts w:ascii="Times New Roman" w:hAnsi="Times New Roman" w:cs="Times New Roman"/>
          <w:sz w:val="24"/>
          <w:szCs w:val="24"/>
        </w:rPr>
        <w:t xml:space="preserve"> </w:t>
      </w:r>
      <w:r w:rsidR="00BF340F">
        <w:rPr>
          <w:rFonts w:ascii="Times New Roman" w:hAnsi="Times New Roman" w:cs="Times New Roman"/>
          <w:sz w:val="24"/>
          <w:szCs w:val="24"/>
        </w:rPr>
        <w:t>důležitá</w:t>
      </w:r>
      <w:r w:rsidR="00F02077">
        <w:rPr>
          <w:rFonts w:ascii="Times New Roman" w:hAnsi="Times New Roman" w:cs="Times New Roman"/>
          <w:sz w:val="24"/>
          <w:szCs w:val="24"/>
        </w:rPr>
        <w:t>,</w:t>
      </w:r>
      <w:r w:rsidR="00BF340F">
        <w:rPr>
          <w:rFonts w:ascii="Times New Roman" w:hAnsi="Times New Roman" w:cs="Times New Roman"/>
          <w:sz w:val="24"/>
          <w:szCs w:val="24"/>
        </w:rPr>
        <w:t xml:space="preserve"> je </w:t>
      </w:r>
      <w:r w:rsidR="00275A64" w:rsidRPr="00F02077">
        <w:rPr>
          <w:rFonts w:ascii="Times New Roman" w:hAnsi="Times New Roman" w:cs="Times New Roman"/>
          <w:b/>
          <w:sz w:val="24"/>
          <w:szCs w:val="24"/>
        </w:rPr>
        <w:t>inteligence</w:t>
      </w:r>
      <w:r w:rsidR="00275A64" w:rsidRPr="005E0B2F">
        <w:rPr>
          <w:rFonts w:ascii="Times New Roman" w:hAnsi="Times New Roman" w:cs="Times New Roman"/>
          <w:sz w:val="24"/>
          <w:szCs w:val="24"/>
        </w:rPr>
        <w:t xml:space="preserve">. </w:t>
      </w:r>
      <w:r w:rsidR="005C3D7C" w:rsidRPr="005E0B2F">
        <w:rPr>
          <w:rFonts w:ascii="Times New Roman" w:hAnsi="Times New Roman" w:cs="Times New Roman"/>
          <w:sz w:val="24"/>
          <w:szCs w:val="24"/>
        </w:rPr>
        <w:t>Ta charakterizuje rozdíly v</w:t>
      </w:r>
      <w:r w:rsidR="00FA4D58" w:rsidRPr="005E0B2F">
        <w:rPr>
          <w:rFonts w:ascii="Times New Roman" w:hAnsi="Times New Roman" w:cs="Times New Roman"/>
          <w:sz w:val="24"/>
          <w:szCs w:val="24"/>
        </w:rPr>
        <w:t> </w:t>
      </w:r>
      <w:r w:rsidR="005C3D7C" w:rsidRPr="005E0B2F">
        <w:rPr>
          <w:rFonts w:ascii="Times New Roman" w:hAnsi="Times New Roman" w:cs="Times New Roman"/>
          <w:sz w:val="24"/>
          <w:szCs w:val="24"/>
        </w:rPr>
        <w:t>chování</w:t>
      </w:r>
      <w:r w:rsidR="00FA4D58" w:rsidRPr="005E0B2F">
        <w:rPr>
          <w:rFonts w:ascii="Times New Roman" w:hAnsi="Times New Roman" w:cs="Times New Roman"/>
          <w:sz w:val="24"/>
          <w:szCs w:val="24"/>
        </w:rPr>
        <w:t xml:space="preserve">, které vyplývají z fungování poznávacích procesů. </w:t>
      </w:r>
    </w:p>
    <w:p w14:paraId="1C7394F9" w14:textId="77777777" w:rsidR="00275A64" w:rsidRDefault="00993C54" w:rsidP="00F02077">
      <w:pPr>
        <w:spacing w:after="0" w:line="360" w:lineRule="auto"/>
        <w:ind w:firstLine="360"/>
        <w:jc w:val="both"/>
        <w:rPr>
          <w:rFonts w:ascii="Times New Roman" w:hAnsi="Times New Roman" w:cs="Times New Roman"/>
          <w:sz w:val="24"/>
          <w:szCs w:val="24"/>
        </w:rPr>
      </w:pPr>
      <w:r w:rsidRPr="005E0B2F">
        <w:rPr>
          <w:rFonts w:ascii="Times New Roman" w:hAnsi="Times New Roman" w:cs="Times New Roman"/>
          <w:sz w:val="24"/>
          <w:szCs w:val="24"/>
        </w:rPr>
        <w:t>Z</w:t>
      </w:r>
      <w:r w:rsidR="004432E8" w:rsidRPr="005E0B2F">
        <w:rPr>
          <w:rFonts w:ascii="Times New Roman" w:hAnsi="Times New Roman" w:cs="Times New Roman"/>
          <w:sz w:val="24"/>
          <w:szCs w:val="24"/>
        </w:rPr>
        <w:t xml:space="preserve">ákladní dimenze osobnosti </w:t>
      </w:r>
      <w:proofErr w:type="gramStart"/>
      <w:r w:rsidR="004432E8" w:rsidRPr="005E0B2F">
        <w:rPr>
          <w:rFonts w:ascii="Times New Roman" w:hAnsi="Times New Roman" w:cs="Times New Roman"/>
          <w:sz w:val="24"/>
          <w:szCs w:val="24"/>
        </w:rPr>
        <w:t>vytváří</w:t>
      </w:r>
      <w:proofErr w:type="gramEnd"/>
      <w:r w:rsidR="004432E8" w:rsidRPr="005E0B2F">
        <w:rPr>
          <w:rFonts w:ascii="Times New Roman" w:hAnsi="Times New Roman" w:cs="Times New Roman"/>
          <w:sz w:val="24"/>
          <w:szCs w:val="24"/>
        </w:rPr>
        <w:t xml:space="preserve"> u každého člověka specifický vzorec </w:t>
      </w:r>
      <w:r w:rsidR="003E390D" w:rsidRPr="005E0B2F">
        <w:rPr>
          <w:rFonts w:ascii="Times New Roman" w:hAnsi="Times New Roman" w:cs="Times New Roman"/>
          <w:sz w:val="24"/>
          <w:szCs w:val="24"/>
        </w:rPr>
        <w:t>a jejich následná kombinace může adekvátně vysvětlit jeho chování</w:t>
      </w:r>
      <w:r w:rsidR="00FC7A05" w:rsidRPr="005E0B2F">
        <w:rPr>
          <w:rFonts w:ascii="Times New Roman" w:hAnsi="Times New Roman" w:cs="Times New Roman"/>
          <w:sz w:val="24"/>
          <w:szCs w:val="24"/>
        </w:rPr>
        <w:t xml:space="preserve">, způsoby a prožívání. </w:t>
      </w:r>
    </w:p>
    <w:p w14:paraId="1926DF2A" w14:textId="77777777" w:rsidR="00F45492" w:rsidRDefault="00F45492" w:rsidP="00F02077">
      <w:pPr>
        <w:spacing w:after="0" w:line="360" w:lineRule="auto"/>
        <w:ind w:firstLine="360"/>
        <w:jc w:val="both"/>
        <w:rPr>
          <w:rFonts w:ascii="Times New Roman" w:hAnsi="Times New Roman" w:cs="Times New Roman"/>
          <w:sz w:val="24"/>
          <w:szCs w:val="24"/>
        </w:rPr>
      </w:pPr>
    </w:p>
    <w:p w14:paraId="034C0569" w14:textId="2587D929" w:rsidR="00F02077" w:rsidRDefault="00F02077" w:rsidP="000D26B5">
      <w:pPr>
        <w:spacing w:after="0" w:line="360" w:lineRule="auto"/>
        <w:ind w:firstLine="360"/>
        <w:jc w:val="both"/>
        <w:rPr>
          <w:rFonts w:ascii="Times New Roman" w:hAnsi="Times New Roman" w:cs="Times New Roman"/>
          <w:sz w:val="24"/>
          <w:szCs w:val="24"/>
        </w:rPr>
      </w:pPr>
      <w:proofErr w:type="spellStart"/>
      <w:r>
        <w:rPr>
          <w:rFonts w:ascii="Times New Roman" w:hAnsi="Times New Roman" w:cs="Times New Roman"/>
          <w:sz w:val="24"/>
          <w:szCs w:val="24"/>
        </w:rPr>
        <w:t>Eysenckův</w:t>
      </w:r>
      <w:proofErr w:type="spellEnd"/>
      <w:r>
        <w:rPr>
          <w:rFonts w:ascii="Times New Roman" w:hAnsi="Times New Roman" w:cs="Times New Roman"/>
          <w:sz w:val="24"/>
          <w:szCs w:val="24"/>
        </w:rPr>
        <w:t xml:space="preserve"> dotazník s grafem pro vyhodnocení jsem po jeho úpravě pro děti použila ve výzkumné části své diplomové práce k určení typů osobností dětí ve třídě</w:t>
      </w:r>
      <w:r w:rsidR="0052042F">
        <w:rPr>
          <w:rFonts w:ascii="Times New Roman" w:hAnsi="Times New Roman" w:cs="Times New Roman"/>
          <w:sz w:val="24"/>
          <w:szCs w:val="24"/>
        </w:rPr>
        <w:t>.</w:t>
      </w:r>
    </w:p>
    <w:p w14:paraId="167834A2" w14:textId="169FB8F5" w:rsidR="00F02077" w:rsidRDefault="00F02077" w:rsidP="00F02077">
      <w:pPr>
        <w:spacing w:after="0" w:line="360" w:lineRule="auto"/>
        <w:ind w:firstLine="360"/>
        <w:jc w:val="both"/>
        <w:rPr>
          <w:rFonts w:ascii="Times New Roman" w:hAnsi="Times New Roman" w:cs="Times New Roman"/>
          <w:sz w:val="24"/>
          <w:szCs w:val="24"/>
        </w:rPr>
      </w:pPr>
    </w:p>
    <w:p w14:paraId="08874EEC" w14:textId="688EC04D" w:rsidR="008653B5" w:rsidRDefault="008653B5" w:rsidP="00F02077">
      <w:pPr>
        <w:spacing w:after="0" w:line="360" w:lineRule="auto"/>
        <w:ind w:firstLine="360"/>
        <w:jc w:val="both"/>
        <w:rPr>
          <w:rFonts w:ascii="Times New Roman" w:hAnsi="Times New Roman" w:cs="Times New Roman"/>
          <w:sz w:val="24"/>
          <w:szCs w:val="24"/>
        </w:rPr>
      </w:pPr>
    </w:p>
    <w:p w14:paraId="47744228" w14:textId="77777777" w:rsidR="00191BBD" w:rsidRDefault="00191BBD" w:rsidP="00F02077">
      <w:pPr>
        <w:spacing w:after="0" w:line="360" w:lineRule="auto"/>
        <w:ind w:firstLine="360"/>
        <w:jc w:val="both"/>
        <w:rPr>
          <w:rFonts w:ascii="Times New Roman" w:hAnsi="Times New Roman" w:cs="Times New Roman"/>
          <w:sz w:val="24"/>
          <w:szCs w:val="24"/>
        </w:rPr>
      </w:pPr>
    </w:p>
    <w:p w14:paraId="1C87FA21" w14:textId="4A79E201" w:rsidR="00872220" w:rsidRDefault="00872220" w:rsidP="00872220">
      <w:pPr>
        <w:pStyle w:val="Nadpis3"/>
        <w:rPr>
          <w:rStyle w:val="mw-headline"/>
          <w:rFonts w:ascii="Times New Roman" w:hAnsi="Times New Roman" w:cs="Times New Roman"/>
          <w:b/>
          <w:bCs/>
          <w:color w:val="auto"/>
          <w:sz w:val="28"/>
          <w:szCs w:val="28"/>
        </w:rPr>
      </w:pPr>
      <w:bookmarkStart w:id="25" w:name="_Toc101274527"/>
      <w:r w:rsidRPr="004655AE">
        <w:rPr>
          <w:rStyle w:val="Siln"/>
          <w:rFonts w:ascii="Times New Roman" w:hAnsi="Times New Roman" w:cs="Times New Roman"/>
          <w:color w:val="auto"/>
          <w:sz w:val="28"/>
          <w:szCs w:val="28"/>
        </w:rPr>
        <w:t>2.3.</w:t>
      </w:r>
      <w:r>
        <w:rPr>
          <w:rStyle w:val="Siln"/>
          <w:rFonts w:ascii="Times New Roman" w:hAnsi="Times New Roman" w:cs="Times New Roman"/>
          <w:color w:val="auto"/>
          <w:sz w:val="28"/>
          <w:szCs w:val="28"/>
        </w:rPr>
        <w:t>4</w:t>
      </w:r>
      <w:r w:rsidR="00E22091">
        <w:rPr>
          <w:rStyle w:val="Siln"/>
          <w:rFonts w:ascii="Times New Roman" w:hAnsi="Times New Roman" w:cs="Times New Roman"/>
          <w:color w:val="auto"/>
          <w:sz w:val="28"/>
          <w:szCs w:val="28"/>
        </w:rPr>
        <w:t xml:space="preserve"> </w:t>
      </w:r>
      <w:r w:rsidRPr="00313AB2">
        <w:rPr>
          <w:rStyle w:val="mw-headline"/>
          <w:rFonts w:ascii="Times New Roman" w:hAnsi="Times New Roman" w:cs="Times New Roman"/>
          <w:b/>
          <w:bCs/>
          <w:color w:val="auto"/>
          <w:sz w:val="28"/>
          <w:szCs w:val="28"/>
        </w:rPr>
        <w:t>Teorie zabývající se temperamentem u dětí</w:t>
      </w:r>
      <w:bookmarkEnd w:id="25"/>
      <w:r w:rsidRPr="00313AB2">
        <w:rPr>
          <w:rStyle w:val="mw-headline"/>
          <w:rFonts w:ascii="Times New Roman" w:hAnsi="Times New Roman" w:cs="Times New Roman"/>
          <w:b/>
          <w:bCs/>
          <w:color w:val="auto"/>
          <w:sz w:val="28"/>
          <w:szCs w:val="28"/>
        </w:rPr>
        <w:t xml:space="preserve"> </w:t>
      </w:r>
    </w:p>
    <w:p w14:paraId="27939536" w14:textId="77777777" w:rsidR="00F45492" w:rsidRDefault="00F45492" w:rsidP="00F45492"/>
    <w:p w14:paraId="3FCB6AE7" w14:textId="3829DA2C" w:rsidR="00872220" w:rsidRDefault="005043CA" w:rsidP="003A6A80">
      <w:pPr>
        <w:spacing w:line="360" w:lineRule="auto"/>
        <w:ind w:firstLine="660"/>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Člověk se od narození do dospělosti vyvíjí jak fyzicky, tak mentálně. Stejně tak se postupně formují jeho povahové a temperamentové rysy. </w:t>
      </w:r>
      <w:r w:rsidR="00367DB1">
        <w:rPr>
          <w:rStyle w:val="Siln"/>
          <w:rFonts w:ascii="Times New Roman" w:hAnsi="Times New Roman" w:cs="Times New Roman"/>
          <w:b w:val="0"/>
          <w:bCs w:val="0"/>
          <w:sz w:val="24"/>
          <w:szCs w:val="24"/>
        </w:rPr>
        <w:t xml:space="preserve">Proto je potřeba při charakterizování typu osobnosti dětí </w:t>
      </w:r>
      <w:r w:rsidR="00BA4DC9">
        <w:rPr>
          <w:rStyle w:val="Siln"/>
          <w:rFonts w:ascii="Times New Roman" w:hAnsi="Times New Roman" w:cs="Times New Roman"/>
          <w:b w:val="0"/>
          <w:bCs w:val="0"/>
          <w:sz w:val="24"/>
          <w:szCs w:val="24"/>
        </w:rPr>
        <w:t xml:space="preserve">pracovat </w:t>
      </w:r>
      <w:r w:rsidR="00C067F4">
        <w:rPr>
          <w:rStyle w:val="Siln"/>
          <w:rFonts w:ascii="Times New Roman" w:hAnsi="Times New Roman" w:cs="Times New Roman"/>
          <w:b w:val="0"/>
          <w:bCs w:val="0"/>
          <w:sz w:val="24"/>
          <w:szCs w:val="24"/>
        </w:rPr>
        <w:t xml:space="preserve">jiným, upraveným způsobem. </w:t>
      </w:r>
      <w:r w:rsidR="003A6A80">
        <w:rPr>
          <w:rStyle w:val="Siln"/>
          <w:rFonts w:ascii="Times New Roman" w:hAnsi="Times New Roman" w:cs="Times New Roman"/>
          <w:b w:val="0"/>
          <w:bCs w:val="0"/>
          <w:sz w:val="24"/>
          <w:szCs w:val="24"/>
        </w:rPr>
        <w:t>Ten jsem využila i v praktické části své diplomové práce.</w:t>
      </w:r>
      <w:r w:rsidR="00B463B3">
        <w:rPr>
          <w:rStyle w:val="Siln"/>
          <w:rFonts w:ascii="Times New Roman" w:hAnsi="Times New Roman" w:cs="Times New Roman"/>
          <w:b w:val="0"/>
          <w:bCs w:val="0"/>
          <w:sz w:val="24"/>
          <w:szCs w:val="24"/>
        </w:rPr>
        <w:t xml:space="preserve"> Odborníci se na danou problematiku dívají následovně:</w:t>
      </w:r>
    </w:p>
    <w:p w14:paraId="01EB3A57" w14:textId="77777777" w:rsidR="00B463B3" w:rsidRDefault="00872220" w:rsidP="008653B5">
      <w:pPr>
        <w:pStyle w:val="Normlnweb"/>
        <w:shd w:val="clear" w:color="auto" w:fill="FFFFFF"/>
        <w:spacing w:before="0" w:beforeAutospacing="0" w:after="0" w:afterAutospacing="0" w:line="360" w:lineRule="auto"/>
        <w:ind w:firstLine="660"/>
        <w:jc w:val="both"/>
        <w:rPr>
          <w:rStyle w:val="Siln"/>
          <w:b w:val="0"/>
          <w:bCs w:val="0"/>
        </w:rPr>
      </w:pPr>
      <w:r>
        <w:rPr>
          <w:rStyle w:val="Siln"/>
          <w:b w:val="0"/>
          <w:bCs w:val="0"/>
        </w:rPr>
        <w:lastRenderedPageBreak/>
        <w:t>Blatný (2010) uvádí, že autoři, kteří se</w:t>
      </w:r>
      <w:r w:rsidR="00EE503D">
        <w:rPr>
          <w:rStyle w:val="Siln"/>
          <w:b w:val="0"/>
          <w:bCs w:val="0"/>
        </w:rPr>
        <w:t xml:space="preserve"> zabývají dětským temperamentem, </w:t>
      </w:r>
      <w:r>
        <w:rPr>
          <w:rStyle w:val="Siln"/>
          <w:b w:val="0"/>
          <w:bCs w:val="0"/>
        </w:rPr>
        <w:t xml:space="preserve">se shodují v tom, že temperament je obrazem spíše tendence než konkrétního chování. Má biologické základy a ze začátku je úzce spjatý s chováním. Až později se ukazují čisté temperamentové charakteristiky, které se projevují v nových situacích, při kterých dítě nemá vytvořenou vlastní strategii. </w:t>
      </w:r>
    </w:p>
    <w:p w14:paraId="5E97B557" w14:textId="17DDBE8B" w:rsidR="00872220" w:rsidRPr="004549EF" w:rsidRDefault="00872220" w:rsidP="005E3D12">
      <w:pPr>
        <w:pStyle w:val="Normlnweb"/>
        <w:shd w:val="clear" w:color="auto" w:fill="FFFFFF"/>
        <w:spacing w:before="0" w:beforeAutospacing="0" w:after="0" w:afterAutospacing="0" w:line="360" w:lineRule="auto"/>
        <w:ind w:firstLine="660"/>
        <w:jc w:val="both"/>
        <w:rPr>
          <w:color w:val="000000"/>
        </w:rPr>
      </w:pPr>
      <w:r>
        <w:rPr>
          <w:rStyle w:val="Siln"/>
          <w:b w:val="0"/>
          <w:bCs w:val="0"/>
        </w:rPr>
        <w:tab/>
        <w:t>První teoretici, kteří se tímto zabývali</w:t>
      </w:r>
      <w:r w:rsidR="00EE503D">
        <w:rPr>
          <w:rStyle w:val="Siln"/>
          <w:b w:val="0"/>
          <w:bCs w:val="0"/>
        </w:rPr>
        <w:t>,</w:t>
      </w:r>
      <w:r>
        <w:rPr>
          <w:rStyle w:val="Siln"/>
          <w:b w:val="0"/>
          <w:bCs w:val="0"/>
        </w:rPr>
        <w:t xml:space="preserve"> byli </w:t>
      </w:r>
      <w:r w:rsidR="00EE503D">
        <w:rPr>
          <w:rStyle w:val="Siln"/>
        </w:rPr>
        <w:t xml:space="preserve">Thomas </w:t>
      </w:r>
      <w:r w:rsidR="00EE503D" w:rsidRPr="00EE503D">
        <w:rPr>
          <w:rStyle w:val="Siln"/>
          <w:b w:val="0"/>
        </w:rPr>
        <w:t>a</w:t>
      </w:r>
      <w:r w:rsidRPr="00F76458">
        <w:rPr>
          <w:rStyle w:val="Siln"/>
        </w:rPr>
        <w:t xml:space="preserve"> Chase,</w:t>
      </w:r>
      <w:r>
        <w:rPr>
          <w:rStyle w:val="Siln"/>
          <w:b w:val="0"/>
          <w:bCs w:val="0"/>
        </w:rPr>
        <w:t xml:space="preserve"> kteří vycházeli z potřeb klinické praxe. Zabývali se tím, jakými mechanismy ovlivňuje temperament člověka od dětství po dospělost. Využívají koncept </w:t>
      </w:r>
      <w:proofErr w:type="spellStart"/>
      <w:r w:rsidRPr="00F76458">
        <w:rPr>
          <w:rStyle w:val="Siln"/>
          <w:b w:val="0"/>
          <w:bCs w:val="0"/>
          <w:u w:val="single"/>
        </w:rPr>
        <w:t>goodnessof</w:t>
      </w:r>
      <w:proofErr w:type="spellEnd"/>
      <w:r w:rsidRPr="00F76458">
        <w:rPr>
          <w:rStyle w:val="Siln"/>
          <w:b w:val="0"/>
          <w:bCs w:val="0"/>
          <w:u w:val="single"/>
        </w:rPr>
        <w:t xml:space="preserve"> fit</w:t>
      </w:r>
      <w:r>
        <w:rPr>
          <w:rStyle w:val="Siln"/>
          <w:b w:val="0"/>
          <w:bCs w:val="0"/>
        </w:rPr>
        <w:t xml:space="preserve">. Je to stav, který nastává v momentu, kdy </w:t>
      </w:r>
      <w:r w:rsidR="00EE503D">
        <w:rPr>
          <w:rStyle w:val="Siln"/>
          <w:b w:val="0"/>
          <w:bCs w:val="0"/>
        </w:rPr>
        <w:t>je temperament dítěte</w:t>
      </w:r>
      <w:r>
        <w:rPr>
          <w:rStyle w:val="Siln"/>
          <w:b w:val="0"/>
          <w:bCs w:val="0"/>
        </w:rPr>
        <w:t xml:space="preserve"> v rovnováze s ostatními osobnostními charakteristikami a prostředím.</w:t>
      </w:r>
      <w:r w:rsidR="00EE503D">
        <w:rPr>
          <w:rStyle w:val="Siln"/>
          <w:b w:val="0"/>
          <w:bCs w:val="0"/>
        </w:rPr>
        <w:t xml:space="preserve"> </w:t>
      </w:r>
      <w:r>
        <w:rPr>
          <w:rStyle w:val="Siln"/>
          <w:b w:val="0"/>
          <w:bCs w:val="0"/>
        </w:rPr>
        <w:t xml:space="preserve"> Může nastat ještě opačná situace a ta se nazývá </w:t>
      </w:r>
      <w:proofErr w:type="spellStart"/>
      <w:r w:rsidRPr="00F76458">
        <w:rPr>
          <w:rStyle w:val="Siln"/>
          <w:b w:val="0"/>
          <w:bCs w:val="0"/>
          <w:u w:val="single"/>
        </w:rPr>
        <w:t>poornessof</w:t>
      </w:r>
      <w:proofErr w:type="spellEnd"/>
      <w:r w:rsidRPr="00F76458">
        <w:rPr>
          <w:rStyle w:val="Siln"/>
          <w:b w:val="0"/>
          <w:bCs w:val="0"/>
          <w:u w:val="single"/>
        </w:rPr>
        <w:t xml:space="preserve"> fit</w:t>
      </w:r>
      <w:r>
        <w:rPr>
          <w:rStyle w:val="Siln"/>
          <w:b w:val="0"/>
          <w:bCs w:val="0"/>
        </w:rPr>
        <w:t>. V tomhle případě děti zažívají neúspěchy a stres v souvislosti s adaptačními problémy. Samozřejmě může nastat</w:t>
      </w:r>
      <w:r w:rsidR="00EE503D">
        <w:rPr>
          <w:rStyle w:val="Siln"/>
          <w:b w:val="0"/>
          <w:bCs w:val="0"/>
        </w:rPr>
        <w:t xml:space="preserve"> i</w:t>
      </w:r>
      <w:r>
        <w:rPr>
          <w:rStyle w:val="Siln"/>
          <w:b w:val="0"/>
          <w:bCs w:val="0"/>
        </w:rPr>
        <w:t xml:space="preserve"> situace, kdy je dítě v dobrém prostředí, a</w:t>
      </w:r>
      <w:r w:rsidR="00EE503D">
        <w:rPr>
          <w:rStyle w:val="Siln"/>
          <w:b w:val="0"/>
          <w:bCs w:val="0"/>
        </w:rPr>
        <w:t>le</w:t>
      </w:r>
      <w:r>
        <w:rPr>
          <w:rStyle w:val="Siln"/>
          <w:b w:val="0"/>
          <w:bCs w:val="0"/>
        </w:rPr>
        <w:t xml:space="preserve"> i tak může zažít stres či neúspěch. Reaguje na něj ovšem lépe a dokáže se s ním adaptativně vyrovnat. Tento koncept je autory považován za hlavní faktor ve vývoji. </w:t>
      </w:r>
      <w:r>
        <w:rPr>
          <w:rStyle w:val="Siln"/>
          <w:b w:val="0"/>
          <w:bCs w:val="0"/>
        </w:rPr>
        <w:tab/>
      </w:r>
      <w:r>
        <w:rPr>
          <w:rStyle w:val="Siln"/>
          <w:b w:val="0"/>
          <w:bCs w:val="0"/>
        </w:rPr>
        <w:tab/>
      </w:r>
      <w:r>
        <w:rPr>
          <w:rStyle w:val="Siln"/>
          <w:b w:val="0"/>
          <w:bCs w:val="0"/>
        </w:rPr>
        <w:tab/>
      </w:r>
      <w:r>
        <w:rPr>
          <w:rStyle w:val="Siln"/>
          <w:b w:val="0"/>
          <w:bCs w:val="0"/>
        </w:rPr>
        <w:tab/>
      </w:r>
      <w:r>
        <w:rPr>
          <w:rStyle w:val="Siln"/>
          <w:b w:val="0"/>
          <w:bCs w:val="0"/>
        </w:rPr>
        <w:tab/>
      </w:r>
      <w:r>
        <w:rPr>
          <w:rStyle w:val="Siln"/>
          <w:b w:val="0"/>
          <w:bCs w:val="0"/>
        </w:rPr>
        <w:tab/>
      </w:r>
      <w:r>
        <w:rPr>
          <w:rStyle w:val="Siln"/>
          <w:b w:val="0"/>
          <w:bCs w:val="0"/>
        </w:rPr>
        <w:tab/>
      </w:r>
      <w:r>
        <w:rPr>
          <w:rStyle w:val="Siln"/>
          <w:b w:val="0"/>
          <w:bCs w:val="0"/>
        </w:rPr>
        <w:tab/>
      </w:r>
      <w:r>
        <w:rPr>
          <w:rStyle w:val="Siln"/>
          <w:b w:val="0"/>
          <w:bCs w:val="0"/>
        </w:rPr>
        <w:tab/>
      </w:r>
      <w:r>
        <w:rPr>
          <w:rStyle w:val="Siln"/>
          <w:b w:val="0"/>
          <w:bCs w:val="0"/>
        </w:rPr>
        <w:tab/>
      </w:r>
      <w:r w:rsidR="00BB5C25">
        <w:rPr>
          <w:rStyle w:val="Siln"/>
          <w:b w:val="0"/>
          <w:bCs w:val="0"/>
        </w:rPr>
        <w:tab/>
      </w:r>
      <w:r w:rsidRPr="00F76458">
        <w:rPr>
          <w:rStyle w:val="Siln"/>
          <w:b w:val="0"/>
          <w:bCs w:val="0"/>
        </w:rPr>
        <w:t>Thomas</w:t>
      </w:r>
      <w:r w:rsidRPr="00F76458">
        <w:t xml:space="preserve"> &amp;</w:t>
      </w:r>
      <w:r w:rsidR="00F45492">
        <w:t xml:space="preserve"> </w:t>
      </w:r>
      <w:proofErr w:type="spellStart"/>
      <w:r w:rsidR="00F45492">
        <w:t>S.Chess</w:t>
      </w:r>
      <w:proofErr w:type="spellEnd"/>
      <w:r w:rsidR="00F45492">
        <w:t xml:space="preserve"> </w:t>
      </w:r>
      <w:r>
        <w:t xml:space="preserve">(1977) </w:t>
      </w:r>
      <w:r>
        <w:rPr>
          <w:color w:val="000000"/>
        </w:rPr>
        <w:t>t</w:t>
      </w:r>
      <w:r w:rsidRPr="004549EF">
        <w:rPr>
          <w:color w:val="000000"/>
        </w:rPr>
        <w:t xml:space="preserve">emperament </w:t>
      </w:r>
      <w:r w:rsidR="00F064F9">
        <w:rPr>
          <w:color w:val="000000"/>
        </w:rPr>
        <w:t xml:space="preserve">u dětí </w:t>
      </w:r>
      <w:r w:rsidRPr="004549EF">
        <w:rPr>
          <w:color w:val="000000"/>
        </w:rPr>
        <w:t xml:space="preserve">definují jako styl chování a </w:t>
      </w:r>
      <w:proofErr w:type="gramStart"/>
      <w:r>
        <w:rPr>
          <w:color w:val="000000"/>
        </w:rPr>
        <w:t>vytváří</w:t>
      </w:r>
      <w:proofErr w:type="gramEnd"/>
      <w:r>
        <w:rPr>
          <w:color w:val="000000"/>
        </w:rPr>
        <w:t xml:space="preserve"> pro</w:t>
      </w:r>
      <w:r w:rsidRPr="004549EF">
        <w:rPr>
          <w:color w:val="000000"/>
        </w:rPr>
        <w:t xml:space="preserve"> něj devět temperamentových kategorií:</w:t>
      </w:r>
    </w:p>
    <w:p w14:paraId="7D14B407" w14:textId="77777777" w:rsidR="00872220" w:rsidRPr="004549EF" w:rsidRDefault="00872220" w:rsidP="005E3D12">
      <w:pPr>
        <w:numPr>
          <w:ilvl w:val="0"/>
          <w:numId w:val="10"/>
        </w:numPr>
        <w:shd w:val="clear" w:color="auto" w:fill="FFFFFF"/>
        <w:spacing w:after="0" w:line="360" w:lineRule="auto"/>
        <w:ind w:left="1020"/>
        <w:jc w:val="both"/>
        <w:rPr>
          <w:rFonts w:ascii="Times New Roman" w:eastAsia="Times New Roman" w:hAnsi="Times New Roman" w:cs="Times New Roman"/>
          <w:color w:val="000000"/>
          <w:sz w:val="24"/>
          <w:szCs w:val="24"/>
          <w:lang w:eastAsia="cs-CZ"/>
        </w:rPr>
      </w:pPr>
      <w:r w:rsidRPr="004549EF">
        <w:rPr>
          <w:rFonts w:ascii="Times New Roman" w:eastAsia="Times New Roman" w:hAnsi="Times New Roman" w:cs="Times New Roman"/>
          <w:color w:val="000000"/>
          <w:sz w:val="24"/>
          <w:szCs w:val="24"/>
          <w:lang w:eastAsia="cs-CZ"/>
        </w:rPr>
        <w:t>úroveň aktivity</w:t>
      </w:r>
    </w:p>
    <w:p w14:paraId="1E4B6030" w14:textId="77777777" w:rsidR="00872220" w:rsidRPr="004549EF" w:rsidRDefault="00872220" w:rsidP="005E3D12">
      <w:pPr>
        <w:numPr>
          <w:ilvl w:val="0"/>
          <w:numId w:val="10"/>
        </w:numPr>
        <w:shd w:val="clear" w:color="auto" w:fill="FFFFFF"/>
        <w:spacing w:after="0" w:line="360" w:lineRule="auto"/>
        <w:ind w:left="1020"/>
        <w:jc w:val="both"/>
        <w:rPr>
          <w:rFonts w:ascii="Times New Roman" w:eastAsia="Times New Roman" w:hAnsi="Times New Roman" w:cs="Times New Roman"/>
          <w:color w:val="000000"/>
          <w:sz w:val="24"/>
          <w:szCs w:val="24"/>
          <w:lang w:eastAsia="cs-CZ"/>
        </w:rPr>
      </w:pPr>
      <w:r w:rsidRPr="004549EF">
        <w:rPr>
          <w:rFonts w:ascii="Times New Roman" w:eastAsia="Times New Roman" w:hAnsi="Times New Roman" w:cs="Times New Roman"/>
          <w:color w:val="000000"/>
          <w:sz w:val="24"/>
          <w:szCs w:val="24"/>
          <w:lang w:eastAsia="cs-CZ"/>
        </w:rPr>
        <w:t>pravidelnost biologických funkcí (cyklus bdění a spánku)</w:t>
      </w:r>
    </w:p>
    <w:p w14:paraId="4CB5DDCA" w14:textId="77777777" w:rsidR="00872220" w:rsidRPr="004549EF" w:rsidRDefault="00872220" w:rsidP="005E3D12">
      <w:pPr>
        <w:numPr>
          <w:ilvl w:val="0"/>
          <w:numId w:val="10"/>
        </w:numPr>
        <w:shd w:val="clear" w:color="auto" w:fill="FFFFFF"/>
        <w:spacing w:after="0" w:line="360" w:lineRule="auto"/>
        <w:ind w:left="1020"/>
        <w:jc w:val="both"/>
        <w:rPr>
          <w:rFonts w:ascii="Times New Roman" w:eastAsia="Times New Roman" w:hAnsi="Times New Roman" w:cs="Times New Roman"/>
          <w:color w:val="000000"/>
          <w:sz w:val="24"/>
          <w:szCs w:val="24"/>
          <w:lang w:eastAsia="cs-CZ"/>
        </w:rPr>
      </w:pPr>
      <w:r w:rsidRPr="004549EF">
        <w:rPr>
          <w:rFonts w:ascii="Times New Roman" w:eastAsia="Times New Roman" w:hAnsi="Times New Roman" w:cs="Times New Roman"/>
          <w:color w:val="000000"/>
          <w:sz w:val="24"/>
          <w:szCs w:val="24"/>
          <w:lang w:eastAsia="cs-CZ"/>
        </w:rPr>
        <w:t>pozitivní nebo negativní reakce na nové situace</w:t>
      </w:r>
    </w:p>
    <w:p w14:paraId="780A6BBE" w14:textId="77777777" w:rsidR="00872220" w:rsidRPr="004549EF" w:rsidRDefault="00872220" w:rsidP="005E3D12">
      <w:pPr>
        <w:numPr>
          <w:ilvl w:val="0"/>
          <w:numId w:val="10"/>
        </w:numPr>
        <w:shd w:val="clear" w:color="auto" w:fill="FFFFFF"/>
        <w:spacing w:after="0" w:line="360" w:lineRule="auto"/>
        <w:ind w:left="1020"/>
        <w:jc w:val="both"/>
        <w:rPr>
          <w:rFonts w:ascii="Times New Roman" w:eastAsia="Times New Roman" w:hAnsi="Times New Roman" w:cs="Times New Roman"/>
          <w:color w:val="000000"/>
          <w:sz w:val="24"/>
          <w:szCs w:val="24"/>
          <w:lang w:eastAsia="cs-CZ"/>
        </w:rPr>
      </w:pPr>
      <w:r w:rsidRPr="004549EF">
        <w:rPr>
          <w:rFonts w:ascii="Times New Roman" w:eastAsia="Times New Roman" w:hAnsi="Times New Roman" w:cs="Times New Roman"/>
          <w:color w:val="000000"/>
          <w:sz w:val="24"/>
          <w:szCs w:val="24"/>
          <w:lang w:eastAsia="cs-CZ"/>
        </w:rPr>
        <w:t>snadná nebo obtížná adaptabilita na potřebu změny v již zavedených vzorcích chování</w:t>
      </w:r>
    </w:p>
    <w:p w14:paraId="42D43E4D" w14:textId="77777777" w:rsidR="00872220" w:rsidRPr="004549EF" w:rsidRDefault="00872220" w:rsidP="005E3D12">
      <w:pPr>
        <w:numPr>
          <w:ilvl w:val="0"/>
          <w:numId w:val="10"/>
        </w:numPr>
        <w:shd w:val="clear" w:color="auto" w:fill="FFFFFF"/>
        <w:spacing w:after="0" w:line="360" w:lineRule="auto"/>
        <w:ind w:left="1020"/>
        <w:jc w:val="both"/>
        <w:rPr>
          <w:rFonts w:ascii="Times New Roman" w:eastAsia="Times New Roman" w:hAnsi="Times New Roman" w:cs="Times New Roman"/>
          <w:color w:val="000000"/>
          <w:sz w:val="24"/>
          <w:szCs w:val="24"/>
          <w:lang w:eastAsia="cs-CZ"/>
        </w:rPr>
      </w:pPr>
      <w:r w:rsidRPr="004549EF">
        <w:rPr>
          <w:rFonts w:ascii="Times New Roman" w:eastAsia="Times New Roman" w:hAnsi="Times New Roman" w:cs="Times New Roman"/>
          <w:color w:val="000000"/>
          <w:sz w:val="24"/>
          <w:szCs w:val="24"/>
          <w:lang w:eastAsia="cs-CZ"/>
        </w:rPr>
        <w:t>podnětový práh</w:t>
      </w:r>
    </w:p>
    <w:p w14:paraId="6366E790" w14:textId="77777777" w:rsidR="00872220" w:rsidRPr="004549EF" w:rsidRDefault="00872220" w:rsidP="005E3D12">
      <w:pPr>
        <w:numPr>
          <w:ilvl w:val="0"/>
          <w:numId w:val="10"/>
        </w:numPr>
        <w:shd w:val="clear" w:color="auto" w:fill="FFFFFF"/>
        <w:spacing w:after="0" w:line="360" w:lineRule="auto"/>
        <w:ind w:left="1020"/>
        <w:jc w:val="both"/>
        <w:rPr>
          <w:rFonts w:ascii="Times New Roman" w:eastAsia="Times New Roman" w:hAnsi="Times New Roman" w:cs="Times New Roman"/>
          <w:color w:val="000000"/>
          <w:sz w:val="24"/>
          <w:szCs w:val="24"/>
          <w:lang w:eastAsia="cs-CZ"/>
        </w:rPr>
      </w:pPr>
      <w:r w:rsidRPr="004549EF">
        <w:rPr>
          <w:rFonts w:ascii="Times New Roman" w:eastAsia="Times New Roman" w:hAnsi="Times New Roman" w:cs="Times New Roman"/>
          <w:color w:val="000000"/>
          <w:sz w:val="24"/>
          <w:szCs w:val="24"/>
          <w:lang w:eastAsia="cs-CZ"/>
        </w:rPr>
        <w:t>kvalita převažující nálady (pozitivní vs. negativní)</w:t>
      </w:r>
    </w:p>
    <w:p w14:paraId="7DCE661C" w14:textId="77777777" w:rsidR="00872220" w:rsidRPr="004549EF" w:rsidRDefault="00872220" w:rsidP="005E3D12">
      <w:pPr>
        <w:numPr>
          <w:ilvl w:val="0"/>
          <w:numId w:val="10"/>
        </w:numPr>
        <w:shd w:val="clear" w:color="auto" w:fill="FFFFFF"/>
        <w:spacing w:after="0" w:line="360" w:lineRule="auto"/>
        <w:ind w:left="1020"/>
        <w:jc w:val="both"/>
        <w:rPr>
          <w:rFonts w:ascii="Times New Roman" w:eastAsia="Times New Roman" w:hAnsi="Times New Roman" w:cs="Times New Roman"/>
          <w:color w:val="000000"/>
          <w:sz w:val="24"/>
          <w:szCs w:val="24"/>
          <w:lang w:eastAsia="cs-CZ"/>
        </w:rPr>
      </w:pPr>
      <w:r w:rsidRPr="004549EF">
        <w:rPr>
          <w:rFonts w:ascii="Times New Roman" w:eastAsia="Times New Roman" w:hAnsi="Times New Roman" w:cs="Times New Roman"/>
          <w:color w:val="000000"/>
          <w:sz w:val="24"/>
          <w:szCs w:val="24"/>
          <w:lang w:eastAsia="cs-CZ"/>
        </w:rPr>
        <w:t>intenzita exprese nálady</w:t>
      </w:r>
    </w:p>
    <w:p w14:paraId="72304877" w14:textId="77777777" w:rsidR="00872220" w:rsidRPr="004549EF" w:rsidRDefault="00872220" w:rsidP="005E3D12">
      <w:pPr>
        <w:numPr>
          <w:ilvl w:val="0"/>
          <w:numId w:val="10"/>
        </w:numPr>
        <w:shd w:val="clear" w:color="auto" w:fill="FFFFFF"/>
        <w:spacing w:after="0" w:line="360" w:lineRule="auto"/>
        <w:ind w:left="1020"/>
        <w:jc w:val="both"/>
        <w:rPr>
          <w:rFonts w:ascii="Times New Roman" w:eastAsia="Times New Roman" w:hAnsi="Times New Roman" w:cs="Times New Roman"/>
          <w:color w:val="000000"/>
          <w:sz w:val="24"/>
          <w:szCs w:val="24"/>
          <w:lang w:eastAsia="cs-CZ"/>
        </w:rPr>
      </w:pPr>
      <w:proofErr w:type="spellStart"/>
      <w:r w:rsidRPr="004549EF">
        <w:rPr>
          <w:rFonts w:ascii="Times New Roman" w:eastAsia="Times New Roman" w:hAnsi="Times New Roman" w:cs="Times New Roman"/>
          <w:color w:val="000000"/>
          <w:sz w:val="24"/>
          <w:szCs w:val="24"/>
          <w:lang w:eastAsia="cs-CZ"/>
        </w:rPr>
        <w:t>odklonitelnost</w:t>
      </w:r>
      <w:proofErr w:type="spellEnd"/>
      <w:r w:rsidRPr="004549EF">
        <w:rPr>
          <w:rFonts w:ascii="Times New Roman" w:eastAsia="Times New Roman" w:hAnsi="Times New Roman" w:cs="Times New Roman"/>
          <w:color w:val="000000"/>
          <w:sz w:val="24"/>
          <w:szCs w:val="24"/>
          <w:lang w:eastAsia="cs-CZ"/>
        </w:rPr>
        <w:t xml:space="preserve"> pozornosti při trvající činnosti</w:t>
      </w:r>
    </w:p>
    <w:p w14:paraId="4158E6A8" w14:textId="77777777" w:rsidR="00872220" w:rsidRPr="004549EF" w:rsidRDefault="00872220" w:rsidP="005E3D12">
      <w:pPr>
        <w:numPr>
          <w:ilvl w:val="0"/>
          <w:numId w:val="10"/>
        </w:numPr>
        <w:shd w:val="clear" w:color="auto" w:fill="FFFFFF"/>
        <w:spacing w:after="0" w:line="360" w:lineRule="auto"/>
        <w:ind w:left="1020"/>
        <w:jc w:val="both"/>
        <w:rPr>
          <w:rFonts w:ascii="Times New Roman" w:eastAsia="Times New Roman" w:hAnsi="Times New Roman" w:cs="Times New Roman"/>
          <w:color w:val="000000"/>
          <w:sz w:val="24"/>
          <w:szCs w:val="24"/>
          <w:lang w:eastAsia="cs-CZ"/>
        </w:rPr>
      </w:pPr>
      <w:r w:rsidRPr="004549EF">
        <w:rPr>
          <w:rFonts w:ascii="Times New Roman" w:eastAsia="Times New Roman" w:hAnsi="Times New Roman" w:cs="Times New Roman"/>
          <w:color w:val="000000"/>
          <w:sz w:val="24"/>
          <w:szCs w:val="24"/>
          <w:lang w:eastAsia="cs-CZ"/>
        </w:rPr>
        <w:t>délka rozpětí pozornosti a stupeň vytrvalosti při obtížném úkolu</w:t>
      </w:r>
    </w:p>
    <w:p w14:paraId="0A958464" w14:textId="77777777" w:rsidR="00872220" w:rsidRDefault="00872220" w:rsidP="005E3D12">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Na základě faktorové analýzy rozpracovali tři funkčně významné temperamentové typy: </w:t>
      </w:r>
    </w:p>
    <w:p w14:paraId="25049D23" w14:textId="5DBBF131" w:rsidR="00872220" w:rsidRDefault="00872220" w:rsidP="005E3D12">
      <w:pPr>
        <w:pStyle w:val="Odstavecseseznamem"/>
        <w:numPr>
          <w:ilvl w:val="0"/>
          <w:numId w:val="11"/>
        </w:numPr>
        <w:spacing w:line="360" w:lineRule="auto"/>
        <w:jc w:val="both"/>
        <w:rPr>
          <w:rStyle w:val="Siln"/>
          <w:rFonts w:ascii="Times New Roman" w:hAnsi="Times New Roman" w:cs="Times New Roman"/>
          <w:b w:val="0"/>
          <w:bCs w:val="0"/>
          <w:sz w:val="24"/>
          <w:szCs w:val="24"/>
        </w:rPr>
      </w:pPr>
      <w:r w:rsidRPr="00092866">
        <w:rPr>
          <w:rStyle w:val="Siln"/>
          <w:rFonts w:ascii="Times New Roman" w:hAnsi="Times New Roman" w:cs="Times New Roman"/>
          <w:b w:val="0"/>
          <w:bCs w:val="0"/>
          <w:sz w:val="24"/>
          <w:szCs w:val="24"/>
          <w:u w:val="single"/>
        </w:rPr>
        <w:t>se snadným temperamentem</w:t>
      </w:r>
      <w:r>
        <w:rPr>
          <w:rStyle w:val="Siln"/>
          <w:rFonts w:ascii="Times New Roman" w:hAnsi="Times New Roman" w:cs="Times New Roman"/>
          <w:b w:val="0"/>
          <w:bCs w:val="0"/>
          <w:sz w:val="24"/>
          <w:szCs w:val="24"/>
        </w:rPr>
        <w:t>: typická pozitivní reakce na nové podněty, dobrá adaptace na okolní věci, převažuje pozitivní nálada. Z výzkumného vzorku bylo dětí cca 40</w:t>
      </w:r>
      <w:r w:rsidR="00D8067F">
        <w:rPr>
          <w:rStyle w:val="Siln"/>
          <w:rFonts w:ascii="Times New Roman" w:hAnsi="Times New Roman" w:cs="Times New Roman"/>
          <w:b w:val="0"/>
          <w:bCs w:val="0"/>
          <w:sz w:val="24"/>
          <w:szCs w:val="24"/>
        </w:rPr>
        <w:t xml:space="preserve"> </w:t>
      </w:r>
      <w:r>
        <w:rPr>
          <w:rStyle w:val="Siln"/>
          <w:rFonts w:ascii="Times New Roman" w:hAnsi="Times New Roman" w:cs="Times New Roman"/>
          <w:b w:val="0"/>
          <w:bCs w:val="0"/>
          <w:sz w:val="24"/>
          <w:szCs w:val="24"/>
        </w:rPr>
        <w:t>%</w:t>
      </w:r>
      <w:r w:rsidR="00EE503D">
        <w:rPr>
          <w:rStyle w:val="Siln"/>
          <w:rFonts w:ascii="Times New Roman" w:hAnsi="Times New Roman" w:cs="Times New Roman"/>
          <w:b w:val="0"/>
          <w:bCs w:val="0"/>
          <w:sz w:val="24"/>
          <w:szCs w:val="24"/>
        </w:rPr>
        <w:t>.</w:t>
      </w:r>
      <w:r>
        <w:rPr>
          <w:rStyle w:val="Siln"/>
          <w:rFonts w:ascii="Times New Roman" w:hAnsi="Times New Roman" w:cs="Times New Roman"/>
          <w:b w:val="0"/>
          <w:bCs w:val="0"/>
          <w:sz w:val="24"/>
          <w:szCs w:val="24"/>
        </w:rPr>
        <w:t xml:space="preserve"> </w:t>
      </w:r>
    </w:p>
    <w:p w14:paraId="3D0D1305" w14:textId="0E20D0DA" w:rsidR="00872220" w:rsidRDefault="00872220" w:rsidP="005E3D12">
      <w:pPr>
        <w:pStyle w:val="Odstavecseseznamem"/>
        <w:numPr>
          <w:ilvl w:val="0"/>
          <w:numId w:val="11"/>
        </w:numPr>
        <w:spacing w:line="360" w:lineRule="auto"/>
        <w:jc w:val="both"/>
        <w:rPr>
          <w:rStyle w:val="Siln"/>
          <w:rFonts w:ascii="Times New Roman" w:hAnsi="Times New Roman" w:cs="Times New Roman"/>
          <w:b w:val="0"/>
          <w:bCs w:val="0"/>
          <w:sz w:val="24"/>
          <w:szCs w:val="24"/>
        </w:rPr>
      </w:pPr>
      <w:r w:rsidRPr="00092866">
        <w:rPr>
          <w:rStyle w:val="Siln"/>
          <w:rFonts w:ascii="Times New Roman" w:hAnsi="Times New Roman" w:cs="Times New Roman"/>
          <w:b w:val="0"/>
          <w:bCs w:val="0"/>
          <w:sz w:val="24"/>
          <w:szCs w:val="24"/>
          <w:u w:val="single"/>
        </w:rPr>
        <w:t>s obtížným temperamentem</w:t>
      </w:r>
      <w:r>
        <w:rPr>
          <w:rStyle w:val="Siln"/>
          <w:rFonts w:ascii="Times New Roman" w:hAnsi="Times New Roman" w:cs="Times New Roman"/>
          <w:b w:val="0"/>
          <w:bCs w:val="0"/>
          <w:sz w:val="24"/>
          <w:szCs w:val="24"/>
        </w:rPr>
        <w:t xml:space="preserve">: reakce na podněty </w:t>
      </w:r>
      <w:r w:rsidR="00EE503D">
        <w:rPr>
          <w:rStyle w:val="Siln"/>
          <w:rFonts w:ascii="Times New Roman" w:hAnsi="Times New Roman" w:cs="Times New Roman"/>
          <w:b w:val="0"/>
          <w:bCs w:val="0"/>
          <w:sz w:val="24"/>
          <w:szCs w:val="24"/>
        </w:rPr>
        <w:t xml:space="preserve">je </w:t>
      </w:r>
      <w:r>
        <w:rPr>
          <w:rStyle w:val="Siln"/>
          <w:rFonts w:ascii="Times New Roman" w:hAnsi="Times New Roman" w:cs="Times New Roman"/>
          <w:b w:val="0"/>
          <w:bCs w:val="0"/>
          <w:sz w:val="24"/>
          <w:szCs w:val="24"/>
        </w:rPr>
        <w:t>často negat</w:t>
      </w:r>
      <w:r w:rsidR="00EE503D">
        <w:rPr>
          <w:rStyle w:val="Siln"/>
          <w:rFonts w:ascii="Times New Roman" w:hAnsi="Times New Roman" w:cs="Times New Roman"/>
          <w:b w:val="0"/>
          <w:bCs w:val="0"/>
          <w:sz w:val="24"/>
          <w:szCs w:val="24"/>
        </w:rPr>
        <w:t>ivní, převažují</w:t>
      </w:r>
      <w:r>
        <w:rPr>
          <w:rStyle w:val="Siln"/>
          <w:rFonts w:ascii="Times New Roman" w:hAnsi="Times New Roman" w:cs="Times New Roman"/>
          <w:b w:val="0"/>
          <w:bCs w:val="0"/>
          <w:sz w:val="24"/>
          <w:szCs w:val="24"/>
        </w:rPr>
        <w:t xml:space="preserve"> intenzivně negativní emoce, u zhruba 10 % dětí.</w:t>
      </w:r>
    </w:p>
    <w:p w14:paraId="399F6F59" w14:textId="77777777" w:rsidR="00872220" w:rsidRDefault="00872220" w:rsidP="00FA6043">
      <w:pPr>
        <w:pStyle w:val="Odstavecseseznamem"/>
        <w:numPr>
          <w:ilvl w:val="0"/>
          <w:numId w:val="11"/>
        </w:numPr>
        <w:spacing w:after="0" w:line="360" w:lineRule="auto"/>
        <w:jc w:val="both"/>
        <w:rPr>
          <w:rStyle w:val="Siln"/>
          <w:rFonts w:ascii="Times New Roman" w:hAnsi="Times New Roman" w:cs="Times New Roman"/>
          <w:b w:val="0"/>
          <w:bCs w:val="0"/>
          <w:sz w:val="24"/>
          <w:szCs w:val="24"/>
        </w:rPr>
      </w:pPr>
      <w:r w:rsidRPr="00092866">
        <w:rPr>
          <w:rStyle w:val="Siln"/>
          <w:rFonts w:ascii="Times New Roman" w:hAnsi="Times New Roman" w:cs="Times New Roman"/>
          <w:b w:val="0"/>
          <w:bCs w:val="0"/>
          <w:sz w:val="24"/>
          <w:szCs w:val="24"/>
          <w:u w:val="single"/>
        </w:rPr>
        <w:lastRenderedPageBreak/>
        <w:t>s pomalu se rozehřívajícím temperamentem</w:t>
      </w:r>
      <w:r>
        <w:rPr>
          <w:rStyle w:val="Siln"/>
          <w:rFonts w:ascii="Times New Roman" w:hAnsi="Times New Roman" w:cs="Times New Roman"/>
          <w:b w:val="0"/>
          <w:bCs w:val="0"/>
          <w:sz w:val="24"/>
          <w:szCs w:val="24"/>
        </w:rPr>
        <w:t>: jedná se o kombinace mírně negativních reakcí na nové věci s pomalejší adaptibilitou. Z výzkumu vyšlo s tímto temperamentem zhruba 15 % dětí.</w:t>
      </w:r>
    </w:p>
    <w:p w14:paraId="347F7C94" w14:textId="1BF8EBD4" w:rsidR="00EE503D" w:rsidRDefault="00EE503D" w:rsidP="00EE503D">
      <w:pPr>
        <w:pStyle w:val="Nadpis4"/>
        <w:shd w:val="clear" w:color="auto" w:fill="FFFFFF"/>
        <w:spacing w:before="0" w:line="360" w:lineRule="auto"/>
        <w:jc w:val="both"/>
        <w:rPr>
          <w:rStyle w:val="Siln"/>
          <w:rFonts w:ascii="Times New Roman" w:hAnsi="Times New Roman" w:cs="Times New Roman"/>
          <w:b w:val="0"/>
          <w:bCs w:val="0"/>
          <w:i w:val="0"/>
          <w:iCs w:val="0"/>
          <w:color w:val="auto"/>
          <w:sz w:val="24"/>
          <w:szCs w:val="24"/>
        </w:rPr>
      </w:pPr>
      <w:r>
        <w:rPr>
          <w:rStyle w:val="Siln"/>
          <w:rFonts w:ascii="Times New Roman" w:hAnsi="Times New Roman" w:cs="Times New Roman"/>
          <w:b w:val="0"/>
          <w:bCs w:val="0"/>
          <w:i w:val="0"/>
          <w:iCs w:val="0"/>
          <w:color w:val="auto"/>
          <w:sz w:val="24"/>
          <w:szCs w:val="24"/>
        </w:rPr>
        <w:t xml:space="preserve">    </w:t>
      </w:r>
      <w:r w:rsidR="00872220" w:rsidRPr="00F76458">
        <w:rPr>
          <w:rStyle w:val="Siln"/>
          <w:rFonts w:ascii="Times New Roman" w:hAnsi="Times New Roman" w:cs="Times New Roman"/>
          <w:b w:val="0"/>
          <w:bCs w:val="0"/>
          <w:i w:val="0"/>
          <w:iCs w:val="0"/>
          <w:color w:val="auto"/>
          <w:sz w:val="24"/>
          <w:szCs w:val="24"/>
        </w:rPr>
        <w:t>Zbylých 35</w:t>
      </w:r>
      <w:r w:rsidR="00D8067F">
        <w:rPr>
          <w:rStyle w:val="Siln"/>
          <w:rFonts w:ascii="Times New Roman" w:hAnsi="Times New Roman" w:cs="Times New Roman"/>
          <w:b w:val="0"/>
          <w:bCs w:val="0"/>
          <w:i w:val="0"/>
          <w:iCs w:val="0"/>
          <w:color w:val="auto"/>
          <w:sz w:val="24"/>
          <w:szCs w:val="24"/>
        </w:rPr>
        <w:t xml:space="preserve"> </w:t>
      </w:r>
      <w:r w:rsidR="00872220" w:rsidRPr="00F76458">
        <w:rPr>
          <w:rStyle w:val="Siln"/>
          <w:rFonts w:ascii="Times New Roman" w:hAnsi="Times New Roman" w:cs="Times New Roman"/>
          <w:b w:val="0"/>
          <w:bCs w:val="0"/>
          <w:i w:val="0"/>
          <w:iCs w:val="0"/>
          <w:color w:val="auto"/>
          <w:sz w:val="24"/>
          <w:szCs w:val="24"/>
        </w:rPr>
        <w:t>% jsou nevyhraněné typy.</w:t>
      </w:r>
    </w:p>
    <w:p w14:paraId="19DB0C0A" w14:textId="77777777" w:rsidR="00872220" w:rsidRDefault="00872220" w:rsidP="00EE503D">
      <w:pPr>
        <w:pStyle w:val="Nadpis4"/>
        <w:shd w:val="clear" w:color="auto" w:fill="FFFFFF"/>
        <w:spacing w:before="0" w:line="360" w:lineRule="auto"/>
        <w:jc w:val="both"/>
        <w:rPr>
          <w:rFonts w:ascii="Times New Roman" w:hAnsi="Times New Roman" w:cs="Times New Roman"/>
          <w:i w:val="0"/>
          <w:iCs w:val="0"/>
          <w:color w:val="auto"/>
          <w:sz w:val="24"/>
          <w:szCs w:val="24"/>
        </w:rPr>
      </w:pPr>
      <w:r>
        <w:rPr>
          <w:rFonts w:ascii="Times New Roman" w:hAnsi="Times New Roman" w:cs="Times New Roman"/>
          <w:i w:val="0"/>
          <w:iCs w:val="0"/>
          <w:color w:val="auto"/>
          <w:sz w:val="24"/>
          <w:szCs w:val="24"/>
        </w:rPr>
        <w:tab/>
      </w:r>
    </w:p>
    <w:p w14:paraId="0369A00C" w14:textId="3BE3E9EB" w:rsidR="00872220" w:rsidRDefault="00872220" w:rsidP="00872220">
      <w:pPr>
        <w:pStyle w:val="Nadpis4"/>
        <w:shd w:val="clear" w:color="auto" w:fill="FFFFFF"/>
        <w:spacing w:before="0" w:line="360" w:lineRule="auto"/>
        <w:jc w:val="both"/>
        <w:rPr>
          <w:rFonts w:ascii="Times New Roman" w:hAnsi="Times New Roman" w:cs="Times New Roman"/>
          <w:i w:val="0"/>
          <w:iCs w:val="0"/>
          <w:color w:val="auto"/>
          <w:sz w:val="24"/>
          <w:szCs w:val="24"/>
        </w:rPr>
      </w:pPr>
      <w:r>
        <w:rPr>
          <w:rFonts w:ascii="Times New Roman" w:hAnsi="Times New Roman" w:cs="Times New Roman"/>
          <w:i w:val="0"/>
          <w:iCs w:val="0"/>
          <w:color w:val="auto"/>
          <w:sz w:val="24"/>
          <w:szCs w:val="24"/>
        </w:rPr>
        <w:tab/>
        <w:t>Další teorií</w:t>
      </w:r>
      <w:r w:rsidR="00EE503D">
        <w:rPr>
          <w:rFonts w:ascii="Times New Roman" w:hAnsi="Times New Roman" w:cs="Times New Roman"/>
          <w:i w:val="0"/>
          <w:iCs w:val="0"/>
          <w:color w:val="auto"/>
          <w:sz w:val="24"/>
          <w:szCs w:val="24"/>
        </w:rPr>
        <w:t>,</w:t>
      </w:r>
      <w:r>
        <w:rPr>
          <w:rFonts w:ascii="Times New Roman" w:hAnsi="Times New Roman" w:cs="Times New Roman"/>
          <w:i w:val="0"/>
          <w:iCs w:val="0"/>
          <w:color w:val="auto"/>
          <w:sz w:val="24"/>
          <w:szCs w:val="24"/>
        </w:rPr>
        <w:t xml:space="preserve"> kterou Blatný (2010) ve své práci rozebírá</w:t>
      </w:r>
      <w:r w:rsidR="00EE503D">
        <w:rPr>
          <w:rFonts w:ascii="Times New Roman" w:hAnsi="Times New Roman" w:cs="Times New Roman"/>
          <w:i w:val="0"/>
          <w:iCs w:val="0"/>
          <w:color w:val="auto"/>
          <w:sz w:val="24"/>
          <w:szCs w:val="24"/>
        </w:rPr>
        <w:t>,</w:t>
      </w:r>
      <w:r>
        <w:rPr>
          <w:rFonts w:ascii="Times New Roman" w:hAnsi="Times New Roman" w:cs="Times New Roman"/>
          <w:i w:val="0"/>
          <w:iCs w:val="0"/>
          <w:color w:val="auto"/>
          <w:sz w:val="24"/>
          <w:szCs w:val="24"/>
        </w:rPr>
        <w:t xml:space="preserve"> je teorie </w:t>
      </w:r>
      <w:proofErr w:type="spellStart"/>
      <w:r w:rsidRPr="00981399">
        <w:rPr>
          <w:rFonts w:ascii="Times New Roman" w:hAnsi="Times New Roman" w:cs="Times New Roman"/>
          <w:b/>
          <w:bCs/>
          <w:i w:val="0"/>
          <w:iCs w:val="0"/>
          <w:color w:val="auto"/>
          <w:sz w:val="24"/>
          <w:szCs w:val="24"/>
        </w:rPr>
        <w:t>Blusse</w:t>
      </w:r>
      <w:proofErr w:type="spellEnd"/>
      <w:r w:rsidRPr="00981399">
        <w:rPr>
          <w:rFonts w:ascii="Times New Roman" w:hAnsi="Times New Roman" w:cs="Times New Roman"/>
          <w:b/>
          <w:bCs/>
          <w:i w:val="0"/>
          <w:iCs w:val="0"/>
          <w:color w:val="auto"/>
          <w:sz w:val="24"/>
          <w:szCs w:val="24"/>
        </w:rPr>
        <w:t xml:space="preserve"> a </w:t>
      </w:r>
      <w:proofErr w:type="spellStart"/>
      <w:r w:rsidRPr="00981399">
        <w:rPr>
          <w:rFonts w:ascii="Times New Roman" w:hAnsi="Times New Roman" w:cs="Times New Roman"/>
          <w:b/>
          <w:bCs/>
          <w:i w:val="0"/>
          <w:iCs w:val="0"/>
          <w:color w:val="auto"/>
          <w:sz w:val="24"/>
          <w:szCs w:val="24"/>
        </w:rPr>
        <w:t>Plomina</w:t>
      </w:r>
      <w:proofErr w:type="spellEnd"/>
      <w:r w:rsidR="00EE503D">
        <w:rPr>
          <w:rFonts w:ascii="Times New Roman" w:hAnsi="Times New Roman" w:cs="Times New Roman"/>
          <w:i w:val="0"/>
          <w:iCs w:val="0"/>
          <w:color w:val="auto"/>
          <w:sz w:val="24"/>
          <w:szCs w:val="24"/>
        </w:rPr>
        <w:t>. Společně zastávají názor</w:t>
      </w:r>
      <w:r>
        <w:rPr>
          <w:rFonts w:ascii="Times New Roman" w:hAnsi="Times New Roman" w:cs="Times New Roman"/>
          <w:i w:val="0"/>
          <w:iCs w:val="0"/>
          <w:color w:val="auto"/>
          <w:sz w:val="24"/>
          <w:szCs w:val="24"/>
        </w:rPr>
        <w:t xml:space="preserve">, že temperament </w:t>
      </w:r>
      <w:r w:rsidR="00F064F9">
        <w:rPr>
          <w:rFonts w:ascii="Times New Roman" w:hAnsi="Times New Roman" w:cs="Times New Roman"/>
          <w:i w:val="0"/>
          <w:iCs w:val="0"/>
          <w:color w:val="auto"/>
          <w:sz w:val="24"/>
          <w:szCs w:val="24"/>
        </w:rPr>
        <w:t xml:space="preserve">u dětí </w:t>
      </w:r>
      <w:r>
        <w:rPr>
          <w:rFonts w:ascii="Times New Roman" w:hAnsi="Times New Roman" w:cs="Times New Roman"/>
          <w:i w:val="0"/>
          <w:iCs w:val="0"/>
          <w:color w:val="auto"/>
          <w:sz w:val="24"/>
          <w:szCs w:val="24"/>
        </w:rPr>
        <w:t xml:space="preserve">je ovlivňován </w:t>
      </w:r>
      <w:r w:rsidRPr="00F45492">
        <w:rPr>
          <w:rFonts w:ascii="Times New Roman" w:hAnsi="Times New Roman" w:cs="Times New Roman"/>
          <w:i w:val="0"/>
          <w:iCs w:val="0"/>
          <w:color w:val="auto"/>
          <w:sz w:val="24"/>
          <w:szCs w:val="24"/>
          <w:u w:val="single"/>
        </w:rPr>
        <w:t>sociálním p</w:t>
      </w:r>
      <w:r w:rsidR="00EE503D" w:rsidRPr="00F45492">
        <w:rPr>
          <w:rFonts w:ascii="Times New Roman" w:hAnsi="Times New Roman" w:cs="Times New Roman"/>
          <w:i w:val="0"/>
          <w:iCs w:val="0"/>
          <w:color w:val="auto"/>
          <w:sz w:val="24"/>
          <w:szCs w:val="24"/>
          <w:u w:val="single"/>
        </w:rPr>
        <w:t>rostředím</w:t>
      </w:r>
      <w:r w:rsidR="00EE503D">
        <w:rPr>
          <w:rFonts w:ascii="Times New Roman" w:hAnsi="Times New Roman" w:cs="Times New Roman"/>
          <w:i w:val="0"/>
          <w:iCs w:val="0"/>
          <w:color w:val="auto"/>
          <w:sz w:val="24"/>
          <w:szCs w:val="24"/>
        </w:rPr>
        <w:t xml:space="preserve">, ale také naopak, </w:t>
      </w:r>
      <w:r>
        <w:rPr>
          <w:rFonts w:ascii="Times New Roman" w:hAnsi="Times New Roman" w:cs="Times New Roman"/>
          <w:i w:val="0"/>
          <w:iCs w:val="0"/>
          <w:color w:val="auto"/>
          <w:sz w:val="24"/>
          <w:szCs w:val="24"/>
        </w:rPr>
        <w:t xml:space="preserve">prostředí je ovlivňováno temperamentem. Klíčovými pojmy jsou emocionalita, sociabilita a aktivita. Jedná se o skupinu takových osobnostních rysů, které se vyskytují během prvního roku života a zůstávají základními rysy i v dospělosti. Do značné míry je označují jako dědičné. Autoři </w:t>
      </w:r>
      <w:r w:rsidR="00F45492">
        <w:rPr>
          <w:rFonts w:ascii="Times New Roman" w:hAnsi="Times New Roman" w:cs="Times New Roman"/>
          <w:i w:val="0"/>
          <w:iCs w:val="0"/>
          <w:color w:val="auto"/>
          <w:sz w:val="24"/>
          <w:szCs w:val="24"/>
        </w:rPr>
        <w:t xml:space="preserve">A. H. </w:t>
      </w:r>
      <w:proofErr w:type="spellStart"/>
      <w:r w:rsidR="00F45492">
        <w:rPr>
          <w:rFonts w:ascii="Times New Roman" w:hAnsi="Times New Roman" w:cs="Times New Roman"/>
          <w:i w:val="0"/>
          <w:iCs w:val="0"/>
          <w:color w:val="auto"/>
          <w:sz w:val="24"/>
          <w:szCs w:val="24"/>
        </w:rPr>
        <w:t>Buss</w:t>
      </w:r>
      <w:proofErr w:type="spellEnd"/>
      <w:r w:rsidR="00F45492">
        <w:rPr>
          <w:rFonts w:ascii="Times New Roman" w:hAnsi="Times New Roman" w:cs="Times New Roman"/>
          <w:i w:val="0"/>
          <w:iCs w:val="0"/>
          <w:color w:val="auto"/>
          <w:sz w:val="24"/>
          <w:szCs w:val="24"/>
        </w:rPr>
        <w:t xml:space="preserve"> </w:t>
      </w:r>
      <w:r w:rsidRPr="00E617A3">
        <w:rPr>
          <w:rFonts w:ascii="Times New Roman" w:hAnsi="Times New Roman" w:cs="Times New Roman"/>
          <w:i w:val="0"/>
          <w:iCs w:val="0"/>
          <w:color w:val="auto"/>
          <w:sz w:val="24"/>
          <w:szCs w:val="24"/>
        </w:rPr>
        <w:t>&amp;</w:t>
      </w:r>
      <w:r w:rsidR="00F45492">
        <w:rPr>
          <w:rFonts w:ascii="Times New Roman" w:hAnsi="Times New Roman" w:cs="Times New Roman"/>
          <w:i w:val="0"/>
          <w:iCs w:val="0"/>
          <w:color w:val="auto"/>
          <w:sz w:val="24"/>
          <w:szCs w:val="24"/>
        </w:rPr>
        <w:t xml:space="preserve"> </w:t>
      </w:r>
      <w:proofErr w:type="spellStart"/>
      <w:r w:rsidR="00F45492">
        <w:rPr>
          <w:rFonts w:ascii="Times New Roman" w:hAnsi="Times New Roman" w:cs="Times New Roman"/>
          <w:i w:val="0"/>
          <w:iCs w:val="0"/>
          <w:color w:val="auto"/>
          <w:sz w:val="24"/>
          <w:szCs w:val="24"/>
        </w:rPr>
        <w:t>R.Plomin</w:t>
      </w:r>
      <w:proofErr w:type="spellEnd"/>
      <w:r w:rsidR="00F45492">
        <w:rPr>
          <w:rFonts w:ascii="Times New Roman" w:hAnsi="Times New Roman" w:cs="Times New Roman"/>
          <w:i w:val="0"/>
          <w:iCs w:val="0"/>
          <w:color w:val="auto"/>
          <w:sz w:val="24"/>
          <w:szCs w:val="24"/>
        </w:rPr>
        <w:t xml:space="preserve"> </w:t>
      </w:r>
      <w:r>
        <w:rPr>
          <w:rFonts w:ascii="Times New Roman" w:hAnsi="Times New Roman" w:cs="Times New Roman"/>
          <w:i w:val="0"/>
          <w:iCs w:val="0"/>
          <w:color w:val="auto"/>
          <w:sz w:val="24"/>
          <w:szCs w:val="24"/>
        </w:rPr>
        <w:t>(</w:t>
      </w:r>
      <w:r w:rsidR="00EE503D">
        <w:rPr>
          <w:rFonts w:ascii="Times New Roman" w:hAnsi="Times New Roman" w:cs="Times New Roman"/>
          <w:i w:val="0"/>
          <w:iCs w:val="0"/>
          <w:color w:val="auto"/>
          <w:sz w:val="24"/>
          <w:szCs w:val="24"/>
        </w:rPr>
        <w:t>1975) i</w:t>
      </w:r>
      <w:r>
        <w:rPr>
          <w:rFonts w:ascii="Times New Roman" w:hAnsi="Times New Roman" w:cs="Times New Roman"/>
          <w:i w:val="0"/>
          <w:iCs w:val="0"/>
          <w:color w:val="auto"/>
          <w:sz w:val="24"/>
          <w:szCs w:val="24"/>
        </w:rPr>
        <w:t>dentifikovali tři základní dimenze:</w:t>
      </w:r>
    </w:p>
    <w:p w14:paraId="062D999F" w14:textId="77777777" w:rsidR="00872220" w:rsidRDefault="00872220" w:rsidP="00FA6043">
      <w:pPr>
        <w:pStyle w:val="Odstavecseseznamem"/>
        <w:numPr>
          <w:ilvl w:val="1"/>
          <w:numId w:val="10"/>
        </w:numPr>
        <w:spacing w:line="360" w:lineRule="auto"/>
        <w:jc w:val="both"/>
        <w:rPr>
          <w:rFonts w:ascii="Times New Roman" w:hAnsi="Times New Roman" w:cs="Times New Roman"/>
          <w:sz w:val="24"/>
          <w:szCs w:val="24"/>
        </w:rPr>
      </w:pPr>
      <w:r w:rsidRPr="00191BBD">
        <w:rPr>
          <w:rFonts w:ascii="Times New Roman" w:hAnsi="Times New Roman" w:cs="Times New Roman"/>
          <w:b/>
          <w:i/>
          <w:iCs/>
          <w:sz w:val="24"/>
          <w:szCs w:val="24"/>
        </w:rPr>
        <w:t>aktivita,</w:t>
      </w:r>
      <w:r>
        <w:rPr>
          <w:rFonts w:ascii="Times New Roman" w:hAnsi="Times New Roman" w:cs="Times New Roman"/>
          <w:sz w:val="24"/>
          <w:szCs w:val="24"/>
        </w:rPr>
        <w:t xml:space="preserve"> což označují za spontánní výdej fyzické energie. </w:t>
      </w:r>
      <w:proofErr w:type="spellStart"/>
      <w:r>
        <w:rPr>
          <w:rFonts w:ascii="Times New Roman" w:hAnsi="Times New Roman" w:cs="Times New Roman"/>
          <w:sz w:val="24"/>
          <w:szCs w:val="24"/>
        </w:rPr>
        <w:t>Bluss</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Plomin</w:t>
      </w:r>
      <w:proofErr w:type="spellEnd"/>
      <w:r>
        <w:rPr>
          <w:rFonts w:ascii="Times New Roman" w:hAnsi="Times New Roman" w:cs="Times New Roman"/>
          <w:sz w:val="24"/>
          <w:szCs w:val="24"/>
        </w:rPr>
        <w:t xml:space="preserve"> nemyslí tedy pod pojmem aktivita ani psychické úsilí ani funkčnost emocí. Rozdělují ji na čtyři </w:t>
      </w:r>
      <w:proofErr w:type="gramStart"/>
      <w:r>
        <w:rPr>
          <w:rFonts w:ascii="Times New Roman" w:hAnsi="Times New Roman" w:cs="Times New Roman"/>
          <w:sz w:val="24"/>
          <w:szCs w:val="24"/>
        </w:rPr>
        <w:t>složky</w:t>
      </w:r>
      <w:proofErr w:type="gramEnd"/>
      <w:r>
        <w:rPr>
          <w:rFonts w:ascii="Times New Roman" w:hAnsi="Times New Roman" w:cs="Times New Roman"/>
          <w:sz w:val="24"/>
          <w:szCs w:val="24"/>
        </w:rPr>
        <w:t xml:space="preserve"> a to na tempo, energičnost, vytrvalost a motivaci.</w:t>
      </w:r>
    </w:p>
    <w:p w14:paraId="1E6B1127" w14:textId="77777777" w:rsidR="00872220" w:rsidRDefault="00872220" w:rsidP="00FA6043">
      <w:pPr>
        <w:pStyle w:val="Odstavecseseznamem"/>
        <w:numPr>
          <w:ilvl w:val="1"/>
          <w:numId w:val="10"/>
        </w:numPr>
        <w:spacing w:line="360" w:lineRule="auto"/>
        <w:jc w:val="both"/>
        <w:rPr>
          <w:rFonts w:ascii="Times New Roman" w:hAnsi="Times New Roman" w:cs="Times New Roman"/>
          <w:sz w:val="24"/>
          <w:szCs w:val="24"/>
        </w:rPr>
      </w:pPr>
      <w:r w:rsidRPr="00191BBD">
        <w:rPr>
          <w:rFonts w:ascii="Times New Roman" w:hAnsi="Times New Roman" w:cs="Times New Roman"/>
          <w:b/>
          <w:i/>
          <w:iCs/>
          <w:sz w:val="24"/>
          <w:szCs w:val="24"/>
        </w:rPr>
        <w:t>emocionalita</w:t>
      </w:r>
      <w:r>
        <w:rPr>
          <w:rFonts w:ascii="Times New Roman" w:hAnsi="Times New Roman" w:cs="Times New Roman"/>
          <w:b/>
          <w:bCs/>
          <w:sz w:val="24"/>
          <w:szCs w:val="24"/>
        </w:rPr>
        <w:t xml:space="preserve"> </w:t>
      </w:r>
      <w:r>
        <w:rPr>
          <w:rFonts w:ascii="Times New Roman" w:hAnsi="Times New Roman" w:cs="Times New Roman"/>
          <w:sz w:val="24"/>
          <w:szCs w:val="24"/>
        </w:rPr>
        <w:t xml:space="preserve">se definuje jako stav ohrožení a pocit tísně, které jsou doprovázeny autonomní aktivací. </w:t>
      </w:r>
      <w:r w:rsidR="00EE503D">
        <w:rPr>
          <w:rFonts w:ascii="Times New Roman" w:hAnsi="Times New Roman" w:cs="Times New Roman"/>
          <w:sz w:val="24"/>
          <w:szCs w:val="24"/>
        </w:rPr>
        <w:t xml:space="preserve"> </w:t>
      </w:r>
      <w:proofErr w:type="spellStart"/>
      <w:r>
        <w:rPr>
          <w:rFonts w:ascii="Times New Roman" w:hAnsi="Times New Roman" w:cs="Times New Roman"/>
          <w:sz w:val="24"/>
          <w:szCs w:val="24"/>
        </w:rPr>
        <w:t>Buss</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Plomin</w:t>
      </w:r>
      <w:proofErr w:type="spellEnd"/>
      <w:r>
        <w:rPr>
          <w:rFonts w:ascii="Times New Roman" w:hAnsi="Times New Roman" w:cs="Times New Roman"/>
          <w:sz w:val="24"/>
          <w:szCs w:val="24"/>
        </w:rPr>
        <w:t xml:space="preserve"> kladou důraz pouze na negativní emoce (úzkost, strach či hněv), jelikož podle nich pozitivní emoce </w:t>
      </w:r>
      <w:proofErr w:type="gramStart"/>
      <w:r>
        <w:rPr>
          <w:rFonts w:ascii="Times New Roman" w:hAnsi="Times New Roman" w:cs="Times New Roman"/>
          <w:sz w:val="24"/>
          <w:szCs w:val="24"/>
        </w:rPr>
        <w:t>nepatří</w:t>
      </w:r>
      <w:proofErr w:type="gramEnd"/>
      <w:r>
        <w:rPr>
          <w:rFonts w:ascii="Times New Roman" w:hAnsi="Times New Roman" w:cs="Times New Roman"/>
          <w:sz w:val="24"/>
          <w:szCs w:val="24"/>
        </w:rPr>
        <w:t xml:space="preserve"> k temperamentovým charakteristikám. </w:t>
      </w:r>
    </w:p>
    <w:p w14:paraId="0C7DB4FA" w14:textId="77777777" w:rsidR="00872220" w:rsidRPr="007F0B0C" w:rsidRDefault="00872220" w:rsidP="00FA6043">
      <w:pPr>
        <w:pStyle w:val="Odstavecseseznamem"/>
        <w:numPr>
          <w:ilvl w:val="1"/>
          <w:numId w:val="10"/>
        </w:numPr>
        <w:spacing w:after="0" w:line="360" w:lineRule="auto"/>
        <w:jc w:val="both"/>
        <w:rPr>
          <w:rFonts w:ascii="Times New Roman" w:hAnsi="Times New Roman" w:cs="Times New Roman"/>
          <w:sz w:val="24"/>
          <w:szCs w:val="24"/>
        </w:rPr>
      </w:pPr>
      <w:r w:rsidRPr="00191BBD">
        <w:rPr>
          <w:rFonts w:ascii="Times New Roman" w:hAnsi="Times New Roman" w:cs="Times New Roman"/>
          <w:b/>
          <w:i/>
          <w:iCs/>
          <w:sz w:val="24"/>
          <w:szCs w:val="24"/>
        </w:rPr>
        <w:t>sociabilitu</w:t>
      </w:r>
      <w:r>
        <w:rPr>
          <w:rFonts w:ascii="Times New Roman" w:hAnsi="Times New Roman" w:cs="Times New Roman"/>
          <w:b/>
          <w:bCs/>
          <w:sz w:val="24"/>
          <w:szCs w:val="24"/>
        </w:rPr>
        <w:t xml:space="preserve"> </w:t>
      </w:r>
      <w:r>
        <w:rPr>
          <w:rFonts w:ascii="Times New Roman" w:hAnsi="Times New Roman" w:cs="Times New Roman"/>
          <w:sz w:val="24"/>
          <w:szCs w:val="24"/>
        </w:rPr>
        <w:t xml:space="preserve">vyjadřují tak, že člověk preferuje být v kontaktu s lidmi oproti samotě. Jedinec je také odměňující vůči ostatním. Poskytuje pozitivní emoce a zpětné vazby, </w:t>
      </w:r>
      <w:r w:rsidR="00EE503D">
        <w:rPr>
          <w:rFonts w:ascii="Times New Roman" w:hAnsi="Times New Roman" w:cs="Times New Roman"/>
          <w:sz w:val="24"/>
          <w:szCs w:val="24"/>
        </w:rPr>
        <w:t xml:space="preserve">jako jsou pochvaly či uznání. </w:t>
      </w:r>
      <w:r>
        <w:rPr>
          <w:rFonts w:ascii="Times New Roman" w:hAnsi="Times New Roman" w:cs="Times New Roman"/>
          <w:sz w:val="24"/>
          <w:szCs w:val="24"/>
        </w:rPr>
        <w:t>Míru sociability lze zjistit brzy</w:t>
      </w:r>
      <w:r w:rsidR="00EE503D">
        <w:rPr>
          <w:rFonts w:ascii="Times New Roman" w:hAnsi="Times New Roman" w:cs="Times New Roman"/>
          <w:sz w:val="24"/>
          <w:szCs w:val="24"/>
        </w:rPr>
        <w:t>,</w:t>
      </w:r>
      <w:r>
        <w:rPr>
          <w:rFonts w:ascii="Times New Roman" w:hAnsi="Times New Roman" w:cs="Times New Roman"/>
          <w:sz w:val="24"/>
          <w:szCs w:val="24"/>
        </w:rPr>
        <w:t xml:space="preserve"> a to díky tomu, zda se děti rády mazlí a je jim příjemný tělesný ko</w:t>
      </w:r>
      <w:r w:rsidR="00F45492">
        <w:rPr>
          <w:rFonts w:ascii="Times New Roman" w:hAnsi="Times New Roman" w:cs="Times New Roman"/>
          <w:sz w:val="24"/>
          <w:szCs w:val="24"/>
        </w:rPr>
        <w:t>ntakt (mazlení, hlazení, tulení se, .</w:t>
      </w:r>
      <w:r>
        <w:rPr>
          <w:rFonts w:ascii="Times New Roman" w:hAnsi="Times New Roman" w:cs="Times New Roman"/>
          <w:sz w:val="24"/>
          <w:szCs w:val="24"/>
        </w:rPr>
        <w:t>..).</w:t>
      </w:r>
    </w:p>
    <w:p w14:paraId="567D12C8" w14:textId="67A2C32C" w:rsidR="00092866" w:rsidRDefault="00872220" w:rsidP="00EE503D">
      <w:pPr>
        <w:pStyle w:val="Normlnweb"/>
        <w:shd w:val="clear" w:color="auto" w:fill="FFFFFF"/>
        <w:spacing w:before="0" w:beforeAutospacing="0" w:after="0" w:afterAutospacing="0" w:line="360" w:lineRule="auto"/>
        <w:jc w:val="both"/>
        <w:rPr>
          <w:color w:val="000000"/>
        </w:rPr>
      </w:pPr>
      <w:r w:rsidRPr="007F0B0C">
        <w:rPr>
          <w:color w:val="000000"/>
        </w:rPr>
        <w:t xml:space="preserve">Zatímco u aktivity </w:t>
      </w:r>
      <w:r>
        <w:rPr>
          <w:color w:val="000000"/>
        </w:rPr>
        <w:t>se předpokládá</w:t>
      </w:r>
      <w:r w:rsidRPr="007F0B0C">
        <w:rPr>
          <w:color w:val="000000"/>
        </w:rPr>
        <w:t xml:space="preserve"> vrozenost a neměnnost v průběhu života, emocionalita a sociabilita mohou být v průběhu života ovlivněny vlivem učení</w:t>
      </w:r>
      <w:r>
        <w:rPr>
          <w:color w:val="000000"/>
        </w:rPr>
        <w:t>.</w:t>
      </w:r>
      <w:r>
        <w:rPr>
          <w:color w:val="000000"/>
        </w:rPr>
        <w:tab/>
      </w:r>
    </w:p>
    <w:p w14:paraId="174664E4" w14:textId="77777777" w:rsidR="00092866" w:rsidRDefault="00872220" w:rsidP="00EE503D">
      <w:pPr>
        <w:pStyle w:val="Normlnweb"/>
        <w:shd w:val="clear" w:color="auto" w:fill="FFFFFF"/>
        <w:spacing w:before="0" w:beforeAutospacing="0" w:after="0" w:afterAutospacing="0" w:line="360" w:lineRule="auto"/>
        <w:jc w:val="both"/>
      </w:pPr>
      <w:r>
        <w:tab/>
        <w:t xml:space="preserve">Emoční teorii dětského temperamentu vytvořili také psychologové </w:t>
      </w:r>
      <w:proofErr w:type="spellStart"/>
      <w:r w:rsidRPr="00DF38F7">
        <w:rPr>
          <w:b/>
          <w:bCs/>
        </w:rPr>
        <w:t>Goldsmith</w:t>
      </w:r>
      <w:proofErr w:type="spellEnd"/>
      <w:r w:rsidRPr="00DF38F7">
        <w:rPr>
          <w:b/>
          <w:bCs/>
        </w:rPr>
        <w:t xml:space="preserve"> </w:t>
      </w:r>
      <w:r w:rsidRPr="00092866">
        <w:rPr>
          <w:bCs/>
        </w:rPr>
        <w:t>a</w:t>
      </w:r>
      <w:r w:rsidRPr="00DF38F7">
        <w:rPr>
          <w:b/>
          <w:bCs/>
        </w:rPr>
        <w:t xml:space="preserve"> Campos</w:t>
      </w:r>
      <w:r w:rsidR="00092866">
        <w:rPr>
          <w:b/>
          <w:bCs/>
        </w:rPr>
        <w:t xml:space="preserve"> </w:t>
      </w:r>
      <w:r w:rsidRPr="00377C4A">
        <w:t>(1990).</w:t>
      </w:r>
      <w:r>
        <w:t xml:space="preserve"> Ti uznávali biologickou strá</w:t>
      </w:r>
      <w:r w:rsidR="00092866">
        <w:t>nku temperamentu, ale nepovažovali</w:t>
      </w:r>
      <w:r>
        <w:t xml:space="preserve"> ji za důležitou pro jeho psychologické vysvětlení. Temperament berou jako emoční charakteristiku osobnosti. Jsou zastánci názoru G. </w:t>
      </w:r>
      <w:proofErr w:type="spellStart"/>
      <w:r>
        <w:t>Allporta</w:t>
      </w:r>
      <w:proofErr w:type="spellEnd"/>
      <w:r>
        <w:t>, který uváděl temperament jako individuální rozdíly v </w:t>
      </w:r>
      <w:r w:rsidR="00092866">
        <w:t xml:space="preserve">emocionální oblasti. </w:t>
      </w:r>
      <w:r>
        <w:t xml:space="preserve"> Jednalo se jak o pozitivní, tak o negativní emoce. Dle </w:t>
      </w:r>
      <w:proofErr w:type="spellStart"/>
      <w:r w:rsidR="00092866">
        <w:t>Goldsmitha</w:t>
      </w:r>
      <w:proofErr w:type="spellEnd"/>
      <w:r w:rsidR="00092866">
        <w:t xml:space="preserve"> a </w:t>
      </w:r>
      <w:proofErr w:type="spellStart"/>
      <w:r w:rsidR="00092866">
        <w:t>Campose</w:t>
      </w:r>
      <w:proofErr w:type="spellEnd"/>
      <w:r>
        <w:t xml:space="preserve"> má chování funkci komunikační. Emoce jsou u dětí nejdůležitějším faktorem při jejich vztahu k prostředí. Dále předpokládají, že vznikne určitý vztah mezi navazováním či udržováním sociálních vazeb (hlavně citovým př</w:t>
      </w:r>
      <w:r w:rsidR="00092866">
        <w:t xml:space="preserve">ilnutím) a temperamentem. </w:t>
      </w:r>
    </w:p>
    <w:p w14:paraId="02993754" w14:textId="77777777" w:rsidR="00092866" w:rsidRDefault="00092866" w:rsidP="00EE503D">
      <w:pPr>
        <w:pStyle w:val="Normlnweb"/>
        <w:shd w:val="clear" w:color="auto" w:fill="FFFFFF"/>
        <w:spacing w:before="0" w:beforeAutospacing="0" w:after="0" w:afterAutospacing="0" w:line="360" w:lineRule="auto"/>
        <w:jc w:val="both"/>
      </w:pPr>
    </w:p>
    <w:p w14:paraId="4AEC4358" w14:textId="71F6F7C9" w:rsidR="00872220" w:rsidRDefault="00092866" w:rsidP="00EE503D">
      <w:pPr>
        <w:pStyle w:val="Normlnweb"/>
        <w:shd w:val="clear" w:color="auto" w:fill="FFFFFF"/>
        <w:spacing w:before="0" w:beforeAutospacing="0" w:after="0" w:afterAutospacing="0" w:line="360" w:lineRule="auto"/>
        <w:jc w:val="both"/>
      </w:pPr>
      <w:r>
        <w:lastRenderedPageBreak/>
        <w:tab/>
      </w:r>
      <w:r w:rsidR="00872220">
        <w:t xml:space="preserve">Posledním zmíněným bude </w:t>
      </w:r>
      <w:proofErr w:type="spellStart"/>
      <w:r w:rsidR="00872220" w:rsidRPr="00C8031C">
        <w:rPr>
          <w:b/>
          <w:bCs/>
        </w:rPr>
        <w:t>Kagan</w:t>
      </w:r>
      <w:proofErr w:type="spellEnd"/>
      <w:r w:rsidR="00872220">
        <w:t xml:space="preserve"> a jeho teorie temperamentu</w:t>
      </w:r>
      <w:r w:rsidR="00F064F9">
        <w:t xml:space="preserve"> u dětí</w:t>
      </w:r>
      <w:r w:rsidR="00872220">
        <w:t xml:space="preserve">. Ten pod tímto pojmem vidí vrozené vzorce chování a biologické funkce, které se projevují již od narození. V závislosti na subjektivní zkušenosti člověka vzniká soubor všech pozorovatelných vlastností neboli fenotyp. </w:t>
      </w:r>
      <w:proofErr w:type="spellStart"/>
      <w:r w:rsidR="00872220">
        <w:t>Kagan</w:t>
      </w:r>
      <w:proofErr w:type="spellEnd"/>
      <w:r w:rsidR="00872220">
        <w:t xml:space="preserve"> temperament odvozuje </w:t>
      </w:r>
      <w:r>
        <w:t>po</w:t>
      </w:r>
      <w:r w:rsidR="00872220">
        <w:t xml:space="preserve">dle toho, jakou má dítě reakci na neznámé podněty, jako </w:t>
      </w:r>
      <w:r>
        <w:t>jsou osoby, situace, objekty. P</w:t>
      </w:r>
      <w:r w:rsidR="00872220">
        <w:t xml:space="preserve">odle toho vytvořil označení </w:t>
      </w:r>
      <w:r w:rsidR="00872220" w:rsidRPr="00191BBD">
        <w:rPr>
          <w:i/>
          <w:iCs/>
        </w:rPr>
        <w:t>inhibovan</w:t>
      </w:r>
      <w:r w:rsidR="00872220" w:rsidRPr="00092866">
        <w:rPr>
          <w:u w:val="single"/>
        </w:rPr>
        <w:t>ý</w:t>
      </w:r>
      <w:r w:rsidR="00872220">
        <w:t xml:space="preserve"> nebo </w:t>
      </w:r>
      <w:r w:rsidR="00872220" w:rsidRPr="00191BBD">
        <w:rPr>
          <w:i/>
          <w:iCs/>
        </w:rPr>
        <w:t>neinhibovaný temperament.</w:t>
      </w:r>
      <w:r w:rsidR="00872220">
        <w:t xml:space="preserve"> Děti,</w:t>
      </w:r>
      <w:r>
        <w:t xml:space="preserve"> </w:t>
      </w:r>
      <w:r w:rsidR="00872220">
        <w:t>které jsou zařazeny do inhibovaného se při reakci na neznámý podnět chovají nesměle, bláznivě</w:t>
      </w:r>
      <w:r>
        <w:t>,</w:t>
      </w:r>
      <w:r w:rsidR="00872220">
        <w:t xml:space="preserve"> ale i emocionálně rezervovaně. Naopak děti s</w:t>
      </w:r>
      <w:r>
        <w:t xml:space="preserve"> temperamentem </w:t>
      </w:r>
      <w:r w:rsidR="00872220">
        <w:t>neinhibovaným se chovají vstřícně, jsou komunikativní a emočně spontánní. Nemají téměř žádnou míru strachu nebo obav (</w:t>
      </w:r>
      <w:proofErr w:type="spellStart"/>
      <w:r w:rsidR="00872220">
        <w:t>Kagan</w:t>
      </w:r>
      <w:proofErr w:type="spellEnd"/>
      <w:r w:rsidR="00872220">
        <w:t>, 1989).</w:t>
      </w:r>
      <w:r w:rsidR="007A5608">
        <w:t xml:space="preserve"> </w:t>
      </w:r>
      <w:proofErr w:type="spellStart"/>
      <w:r w:rsidR="00872220">
        <w:t>Kagan</w:t>
      </w:r>
      <w:proofErr w:type="spellEnd"/>
      <w:r w:rsidR="00872220">
        <w:t xml:space="preserve"> se také zabýval fyziologickou složkou temperamentu. Základním rozdílem je podle něj úroveň podnětového prahu limbického systému, a to amygdaly a hypotalamu. Děti, které jsou inhibované</w:t>
      </w:r>
      <w:r>
        <w:t>,</w:t>
      </w:r>
      <w:r w:rsidR="00872220">
        <w:t xml:space="preserve"> jsou</w:t>
      </w:r>
      <w:r>
        <w:t xml:space="preserve"> dle této teorie více </w:t>
      </w:r>
      <w:proofErr w:type="gramStart"/>
      <w:r>
        <w:t>reaktivní</w:t>
      </w:r>
      <w:proofErr w:type="gramEnd"/>
      <w:r w:rsidR="00872220">
        <w:t xml:space="preserve"> a i při neznámé situaci vykazují intenzivní svalové napětí či zrychlený srdeční te</w:t>
      </w:r>
      <w:r>
        <w:t xml:space="preserve">p oproti jedincům neinhibovaným </w:t>
      </w:r>
      <w:r w:rsidR="00872220">
        <w:t>(Blatný, 2010).</w:t>
      </w:r>
      <w:r w:rsidR="00872220">
        <w:tab/>
      </w:r>
      <w:r w:rsidR="00872220">
        <w:tab/>
      </w:r>
    </w:p>
    <w:p w14:paraId="2AE3C801" w14:textId="48E6C430" w:rsidR="00E22091" w:rsidRDefault="00E22091" w:rsidP="00EE503D">
      <w:pPr>
        <w:pStyle w:val="Normlnweb"/>
        <w:shd w:val="clear" w:color="auto" w:fill="FFFFFF"/>
        <w:spacing w:before="0" w:beforeAutospacing="0" w:after="0" w:afterAutospacing="0" w:line="360" w:lineRule="auto"/>
        <w:jc w:val="both"/>
      </w:pPr>
    </w:p>
    <w:p w14:paraId="58013D1A" w14:textId="2382DA1C" w:rsidR="009807D2" w:rsidRDefault="009807D2" w:rsidP="00EE503D">
      <w:pPr>
        <w:pStyle w:val="Normlnweb"/>
        <w:shd w:val="clear" w:color="auto" w:fill="FFFFFF"/>
        <w:spacing w:before="0" w:beforeAutospacing="0" w:after="0" w:afterAutospacing="0" w:line="360" w:lineRule="auto"/>
        <w:jc w:val="both"/>
      </w:pPr>
    </w:p>
    <w:p w14:paraId="6DF62309" w14:textId="16AAF952" w:rsidR="009807D2" w:rsidRDefault="009807D2" w:rsidP="00EE503D">
      <w:pPr>
        <w:pStyle w:val="Normlnweb"/>
        <w:shd w:val="clear" w:color="auto" w:fill="FFFFFF"/>
        <w:spacing w:before="0" w:beforeAutospacing="0" w:after="0" w:afterAutospacing="0" w:line="360" w:lineRule="auto"/>
        <w:jc w:val="both"/>
      </w:pPr>
    </w:p>
    <w:p w14:paraId="382B8BBE" w14:textId="799CC067" w:rsidR="009807D2" w:rsidRDefault="009807D2" w:rsidP="00EE503D">
      <w:pPr>
        <w:pStyle w:val="Normlnweb"/>
        <w:shd w:val="clear" w:color="auto" w:fill="FFFFFF"/>
        <w:spacing w:before="0" w:beforeAutospacing="0" w:after="0" w:afterAutospacing="0" w:line="360" w:lineRule="auto"/>
        <w:jc w:val="both"/>
      </w:pPr>
    </w:p>
    <w:p w14:paraId="0D8E1B18" w14:textId="1FB21BF2" w:rsidR="009807D2" w:rsidRDefault="009807D2" w:rsidP="00EE503D">
      <w:pPr>
        <w:pStyle w:val="Normlnweb"/>
        <w:shd w:val="clear" w:color="auto" w:fill="FFFFFF"/>
        <w:spacing w:before="0" w:beforeAutospacing="0" w:after="0" w:afterAutospacing="0" w:line="360" w:lineRule="auto"/>
        <w:jc w:val="both"/>
      </w:pPr>
    </w:p>
    <w:p w14:paraId="0EE6DD8C" w14:textId="49CDF40A" w:rsidR="009807D2" w:rsidRDefault="009807D2" w:rsidP="00EE503D">
      <w:pPr>
        <w:pStyle w:val="Normlnweb"/>
        <w:shd w:val="clear" w:color="auto" w:fill="FFFFFF"/>
        <w:spacing w:before="0" w:beforeAutospacing="0" w:after="0" w:afterAutospacing="0" w:line="360" w:lineRule="auto"/>
        <w:jc w:val="both"/>
      </w:pPr>
    </w:p>
    <w:p w14:paraId="7D17F59A" w14:textId="1B360A36" w:rsidR="009807D2" w:rsidRDefault="009807D2" w:rsidP="00EE503D">
      <w:pPr>
        <w:pStyle w:val="Normlnweb"/>
        <w:shd w:val="clear" w:color="auto" w:fill="FFFFFF"/>
        <w:spacing w:before="0" w:beforeAutospacing="0" w:after="0" w:afterAutospacing="0" w:line="360" w:lineRule="auto"/>
        <w:jc w:val="both"/>
      </w:pPr>
    </w:p>
    <w:p w14:paraId="03327770" w14:textId="421CB18B" w:rsidR="009807D2" w:rsidRDefault="009807D2" w:rsidP="00EE503D">
      <w:pPr>
        <w:pStyle w:val="Normlnweb"/>
        <w:shd w:val="clear" w:color="auto" w:fill="FFFFFF"/>
        <w:spacing w:before="0" w:beforeAutospacing="0" w:after="0" w:afterAutospacing="0" w:line="360" w:lineRule="auto"/>
        <w:jc w:val="both"/>
      </w:pPr>
    </w:p>
    <w:p w14:paraId="61D401A1" w14:textId="1D4F700E" w:rsidR="009807D2" w:rsidRDefault="009807D2" w:rsidP="00EE503D">
      <w:pPr>
        <w:pStyle w:val="Normlnweb"/>
        <w:shd w:val="clear" w:color="auto" w:fill="FFFFFF"/>
        <w:spacing w:before="0" w:beforeAutospacing="0" w:after="0" w:afterAutospacing="0" w:line="360" w:lineRule="auto"/>
        <w:jc w:val="both"/>
      </w:pPr>
    </w:p>
    <w:p w14:paraId="0B8A9883" w14:textId="5F09A1BF" w:rsidR="009807D2" w:rsidRDefault="009807D2" w:rsidP="00EE503D">
      <w:pPr>
        <w:pStyle w:val="Normlnweb"/>
        <w:shd w:val="clear" w:color="auto" w:fill="FFFFFF"/>
        <w:spacing w:before="0" w:beforeAutospacing="0" w:after="0" w:afterAutospacing="0" w:line="360" w:lineRule="auto"/>
        <w:jc w:val="both"/>
      </w:pPr>
    </w:p>
    <w:p w14:paraId="0F8EF328" w14:textId="7A13060B" w:rsidR="009807D2" w:rsidRDefault="009807D2" w:rsidP="00EE503D">
      <w:pPr>
        <w:pStyle w:val="Normlnweb"/>
        <w:shd w:val="clear" w:color="auto" w:fill="FFFFFF"/>
        <w:spacing w:before="0" w:beforeAutospacing="0" w:after="0" w:afterAutospacing="0" w:line="360" w:lineRule="auto"/>
        <w:jc w:val="both"/>
      </w:pPr>
    </w:p>
    <w:p w14:paraId="46DBBCE5" w14:textId="76EA826B" w:rsidR="009807D2" w:rsidRDefault="009807D2" w:rsidP="00EE503D">
      <w:pPr>
        <w:pStyle w:val="Normlnweb"/>
        <w:shd w:val="clear" w:color="auto" w:fill="FFFFFF"/>
        <w:spacing w:before="0" w:beforeAutospacing="0" w:after="0" w:afterAutospacing="0" w:line="360" w:lineRule="auto"/>
        <w:jc w:val="both"/>
      </w:pPr>
    </w:p>
    <w:p w14:paraId="1D9A2BEC" w14:textId="3E93C9B0" w:rsidR="009807D2" w:rsidRDefault="009807D2" w:rsidP="00EE503D">
      <w:pPr>
        <w:pStyle w:val="Normlnweb"/>
        <w:shd w:val="clear" w:color="auto" w:fill="FFFFFF"/>
        <w:spacing w:before="0" w:beforeAutospacing="0" w:after="0" w:afterAutospacing="0" w:line="360" w:lineRule="auto"/>
        <w:jc w:val="both"/>
      </w:pPr>
    </w:p>
    <w:p w14:paraId="46AD2D51" w14:textId="7CB06818" w:rsidR="009807D2" w:rsidRDefault="009807D2" w:rsidP="00EE503D">
      <w:pPr>
        <w:pStyle w:val="Normlnweb"/>
        <w:shd w:val="clear" w:color="auto" w:fill="FFFFFF"/>
        <w:spacing w:before="0" w:beforeAutospacing="0" w:after="0" w:afterAutospacing="0" w:line="360" w:lineRule="auto"/>
        <w:jc w:val="both"/>
      </w:pPr>
    </w:p>
    <w:p w14:paraId="16966199" w14:textId="222AEE3F" w:rsidR="009807D2" w:rsidRDefault="009807D2" w:rsidP="00EE503D">
      <w:pPr>
        <w:pStyle w:val="Normlnweb"/>
        <w:shd w:val="clear" w:color="auto" w:fill="FFFFFF"/>
        <w:spacing w:before="0" w:beforeAutospacing="0" w:after="0" w:afterAutospacing="0" w:line="360" w:lineRule="auto"/>
        <w:jc w:val="both"/>
      </w:pPr>
    </w:p>
    <w:p w14:paraId="64029B2F" w14:textId="53085209" w:rsidR="009807D2" w:rsidRDefault="009807D2" w:rsidP="00EE503D">
      <w:pPr>
        <w:pStyle w:val="Normlnweb"/>
        <w:shd w:val="clear" w:color="auto" w:fill="FFFFFF"/>
        <w:spacing w:before="0" w:beforeAutospacing="0" w:after="0" w:afterAutospacing="0" w:line="360" w:lineRule="auto"/>
        <w:jc w:val="both"/>
      </w:pPr>
    </w:p>
    <w:p w14:paraId="013FF5B2" w14:textId="0DC159A6" w:rsidR="009807D2" w:rsidRDefault="009807D2" w:rsidP="00EE503D">
      <w:pPr>
        <w:pStyle w:val="Normlnweb"/>
        <w:shd w:val="clear" w:color="auto" w:fill="FFFFFF"/>
        <w:spacing w:before="0" w:beforeAutospacing="0" w:after="0" w:afterAutospacing="0" w:line="360" w:lineRule="auto"/>
        <w:jc w:val="both"/>
      </w:pPr>
    </w:p>
    <w:p w14:paraId="4D9900AF" w14:textId="77777777" w:rsidR="009807D2" w:rsidRDefault="009807D2" w:rsidP="00EE503D">
      <w:pPr>
        <w:pStyle w:val="Normlnweb"/>
        <w:shd w:val="clear" w:color="auto" w:fill="FFFFFF"/>
        <w:spacing w:before="0" w:beforeAutospacing="0" w:after="0" w:afterAutospacing="0" w:line="360" w:lineRule="auto"/>
        <w:jc w:val="both"/>
      </w:pPr>
    </w:p>
    <w:p w14:paraId="53763040" w14:textId="7825F5B1" w:rsidR="00BB5C25" w:rsidRDefault="00BB5C25" w:rsidP="00EE503D">
      <w:pPr>
        <w:pStyle w:val="Normlnweb"/>
        <w:shd w:val="clear" w:color="auto" w:fill="FFFFFF"/>
        <w:spacing w:before="0" w:beforeAutospacing="0" w:after="0" w:afterAutospacing="0" w:line="360" w:lineRule="auto"/>
        <w:jc w:val="both"/>
      </w:pPr>
    </w:p>
    <w:p w14:paraId="0DBB3BB7" w14:textId="6A26618C" w:rsidR="00F45492" w:rsidRPr="0052042F" w:rsidRDefault="00C3463D" w:rsidP="0052042F">
      <w:pPr>
        <w:pStyle w:val="Nadpis1"/>
        <w:rPr>
          <w:rFonts w:ascii="Times New Roman" w:hAnsi="Times New Roman" w:cs="Times New Roman"/>
          <w:b/>
          <w:bCs/>
          <w:color w:val="auto"/>
        </w:rPr>
      </w:pPr>
      <w:bookmarkStart w:id="26" w:name="_Toc101274528"/>
      <w:r w:rsidRPr="00C3463D">
        <w:rPr>
          <w:rFonts w:ascii="Times New Roman" w:hAnsi="Times New Roman" w:cs="Times New Roman"/>
          <w:b/>
          <w:bCs/>
          <w:color w:val="auto"/>
        </w:rPr>
        <w:lastRenderedPageBreak/>
        <w:t>3.</w:t>
      </w:r>
      <w:r w:rsidR="009838B5">
        <w:rPr>
          <w:rFonts w:ascii="Times New Roman" w:hAnsi="Times New Roman" w:cs="Times New Roman"/>
          <w:b/>
          <w:bCs/>
          <w:color w:val="auto"/>
        </w:rPr>
        <w:t>Vývoj dítěte mladšího školního věku</w:t>
      </w:r>
      <w:bookmarkEnd w:id="26"/>
    </w:p>
    <w:p w14:paraId="0CD90177" w14:textId="77777777" w:rsidR="0052042F" w:rsidRDefault="0052042F" w:rsidP="009838B5"/>
    <w:p w14:paraId="471F4722" w14:textId="7BB2DF49" w:rsidR="000250CA" w:rsidRDefault="008A6B96" w:rsidP="0052042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Jak už jsem dříve zmínila, člověk se </w:t>
      </w:r>
      <w:r w:rsidR="00BC48A1">
        <w:rPr>
          <w:rFonts w:ascii="Times New Roman" w:hAnsi="Times New Roman" w:cs="Times New Roman"/>
          <w:sz w:val="24"/>
          <w:szCs w:val="24"/>
        </w:rPr>
        <w:t>od nar</w:t>
      </w:r>
      <w:r w:rsidR="00BB5C25">
        <w:rPr>
          <w:rFonts w:ascii="Times New Roman" w:hAnsi="Times New Roman" w:cs="Times New Roman"/>
          <w:sz w:val="24"/>
          <w:szCs w:val="24"/>
        </w:rPr>
        <w:t>o</w:t>
      </w:r>
      <w:r w:rsidR="00BC48A1">
        <w:rPr>
          <w:rFonts w:ascii="Times New Roman" w:hAnsi="Times New Roman" w:cs="Times New Roman"/>
          <w:sz w:val="24"/>
          <w:szCs w:val="24"/>
        </w:rPr>
        <w:t xml:space="preserve">zení do dospělosti vyvíjí a jeho osobnost se postupně </w:t>
      </w:r>
      <w:proofErr w:type="gramStart"/>
      <w:r w:rsidR="00BC48A1">
        <w:rPr>
          <w:rFonts w:ascii="Times New Roman" w:hAnsi="Times New Roman" w:cs="Times New Roman"/>
          <w:sz w:val="24"/>
          <w:szCs w:val="24"/>
        </w:rPr>
        <w:t>utváří</w:t>
      </w:r>
      <w:proofErr w:type="gramEnd"/>
      <w:r w:rsidR="00BC48A1">
        <w:rPr>
          <w:rFonts w:ascii="Times New Roman" w:hAnsi="Times New Roman" w:cs="Times New Roman"/>
          <w:sz w:val="24"/>
          <w:szCs w:val="24"/>
        </w:rPr>
        <w:t xml:space="preserve">. </w:t>
      </w:r>
      <w:r w:rsidR="00657C05">
        <w:rPr>
          <w:rFonts w:ascii="Times New Roman" w:hAnsi="Times New Roman" w:cs="Times New Roman"/>
          <w:sz w:val="24"/>
          <w:szCs w:val="24"/>
        </w:rPr>
        <w:t xml:space="preserve">Velké pokroky dělají děti v předškolním věku, ale i v mladším školním věku je vývoj dětí velmi zřetelný. </w:t>
      </w:r>
      <w:r w:rsidR="003938D9">
        <w:rPr>
          <w:rFonts w:ascii="Times New Roman" w:hAnsi="Times New Roman" w:cs="Times New Roman"/>
          <w:sz w:val="24"/>
          <w:szCs w:val="24"/>
        </w:rPr>
        <w:t xml:space="preserve">Děti rostou, mění se jim postava i tvář, </w:t>
      </w:r>
      <w:r w:rsidR="006F1F07">
        <w:rPr>
          <w:rFonts w:ascii="Times New Roman" w:hAnsi="Times New Roman" w:cs="Times New Roman"/>
          <w:sz w:val="24"/>
          <w:szCs w:val="24"/>
        </w:rPr>
        <w:t>zlepšují se jim dovednosti</w:t>
      </w:r>
      <w:r w:rsidR="00537FF6">
        <w:rPr>
          <w:rFonts w:ascii="Times New Roman" w:hAnsi="Times New Roman" w:cs="Times New Roman"/>
          <w:sz w:val="24"/>
          <w:szCs w:val="24"/>
        </w:rPr>
        <w:t xml:space="preserve">, </w:t>
      </w:r>
      <w:r w:rsidR="006F1F07">
        <w:rPr>
          <w:rFonts w:ascii="Times New Roman" w:hAnsi="Times New Roman" w:cs="Times New Roman"/>
          <w:sz w:val="24"/>
          <w:szCs w:val="24"/>
        </w:rPr>
        <w:t>zručnost</w:t>
      </w:r>
      <w:r w:rsidR="00537FF6">
        <w:rPr>
          <w:rFonts w:ascii="Times New Roman" w:hAnsi="Times New Roman" w:cs="Times New Roman"/>
          <w:sz w:val="24"/>
          <w:szCs w:val="24"/>
        </w:rPr>
        <w:t>i</w:t>
      </w:r>
      <w:r w:rsidR="006F1F07">
        <w:rPr>
          <w:rFonts w:ascii="Times New Roman" w:hAnsi="Times New Roman" w:cs="Times New Roman"/>
          <w:sz w:val="24"/>
          <w:szCs w:val="24"/>
        </w:rPr>
        <w:t xml:space="preserve"> </w:t>
      </w:r>
      <w:r w:rsidR="00823482">
        <w:rPr>
          <w:rFonts w:ascii="Times New Roman" w:hAnsi="Times New Roman" w:cs="Times New Roman"/>
          <w:sz w:val="24"/>
          <w:szCs w:val="24"/>
        </w:rPr>
        <w:t xml:space="preserve">a </w:t>
      </w:r>
      <w:proofErr w:type="gramStart"/>
      <w:r w:rsidR="00823482">
        <w:rPr>
          <w:rFonts w:ascii="Times New Roman" w:hAnsi="Times New Roman" w:cs="Times New Roman"/>
          <w:sz w:val="24"/>
          <w:szCs w:val="24"/>
        </w:rPr>
        <w:t>vytváří</w:t>
      </w:r>
      <w:proofErr w:type="gramEnd"/>
      <w:r w:rsidR="00823482">
        <w:rPr>
          <w:rFonts w:ascii="Times New Roman" w:hAnsi="Times New Roman" w:cs="Times New Roman"/>
          <w:sz w:val="24"/>
          <w:szCs w:val="24"/>
        </w:rPr>
        <w:t xml:space="preserve"> se jim zpravidla velmi dobrá </w:t>
      </w:r>
      <w:r w:rsidR="006F1F07">
        <w:rPr>
          <w:rFonts w:ascii="Times New Roman" w:hAnsi="Times New Roman" w:cs="Times New Roman"/>
          <w:sz w:val="24"/>
          <w:szCs w:val="24"/>
        </w:rPr>
        <w:t xml:space="preserve">schopnost </w:t>
      </w:r>
      <w:r w:rsidR="00747A14">
        <w:rPr>
          <w:rFonts w:ascii="Times New Roman" w:hAnsi="Times New Roman" w:cs="Times New Roman"/>
          <w:sz w:val="24"/>
          <w:szCs w:val="24"/>
        </w:rPr>
        <w:t>uč</w:t>
      </w:r>
      <w:r w:rsidR="00823482">
        <w:rPr>
          <w:rFonts w:ascii="Times New Roman" w:hAnsi="Times New Roman" w:cs="Times New Roman"/>
          <w:sz w:val="24"/>
          <w:szCs w:val="24"/>
        </w:rPr>
        <w:t>it se,</w:t>
      </w:r>
      <w:r w:rsidR="00E308CE">
        <w:rPr>
          <w:rFonts w:ascii="Times New Roman" w:hAnsi="Times New Roman" w:cs="Times New Roman"/>
          <w:sz w:val="24"/>
          <w:szCs w:val="24"/>
        </w:rPr>
        <w:t xml:space="preserve"> především čtení, psaní a počítání.</w:t>
      </w:r>
      <w:r w:rsidR="00BB5C25">
        <w:rPr>
          <w:rFonts w:ascii="Times New Roman" w:hAnsi="Times New Roman" w:cs="Times New Roman"/>
          <w:sz w:val="24"/>
          <w:szCs w:val="24"/>
        </w:rPr>
        <w:t xml:space="preserve"> Tuhle kapitolu a následné podkapitoly jsem zařadila právě proto, že </w:t>
      </w:r>
      <w:r w:rsidR="00537FF6">
        <w:rPr>
          <w:rFonts w:ascii="Times New Roman" w:hAnsi="Times New Roman" w:cs="Times New Roman"/>
          <w:sz w:val="24"/>
          <w:szCs w:val="24"/>
        </w:rPr>
        <w:t>bychom měli přihlížet při odpovědích</w:t>
      </w:r>
      <w:r w:rsidR="00BB5C25">
        <w:rPr>
          <w:rFonts w:ascii="Times New Roman" w:hAnsi="Times New Roman" w:cs="Times New Roman"/>
          <w:sz w:val="24"/>
          <w:szCs w:val="24"/>
        </w:rPr>
        <w:t xml:space="preserve"> na mou výzkumnou otázku výhody a nevýhody frontální a skupinové výuky z pohledu žáka</w:t>
      </w:r>
      <w:r w:rsidR="00823482">
        <w:rPr>
          <w:rFonts w:ascii="Times New Roman" w:hAnsi="Times New Roman" w:cs="Times New Roman"/>
          <w:sz w:val="24"/>
          <w:szCs w:val="24"/>
        </w:rPr>
        <w:t xml:space="preserve"> i</w:t>
      </w:r>
      <w:r w:rsidR="00BB5C25">
        <w:rPr>
          <w:rFonts w:ascii="Times New Roman" w:hAnsi="Times New Roman" w:cs="Times New Roman"/>
          <w:sz w:val="24"/>
          <w:szCs w:val="24"/>
        </w:rPr>
        <w:t xml:space="preserve"> </w:t>
      </w:r>
      <w:r w:rsidR="00537FF6">
        <w:rPr>
          <w:rFonts w:ascii="Times New Roman" w:hAnsi="Times New Roman" w:cs="Times New Roman"/>
          <w:sz w:val="24"/>
          <w:szCs w:val="24"/>
        </w:rPr>
        <w:t xml:space="preserve">na </w:t>
      </w:r>
      <w:r w:rsidR="00BB5C25">
        <w:rPr>
          <w:rFonts w:ascii="Times New Roman" w:hAnsi="Times New Roman" w:cs="Times New Roman"/>
          <w:sz w:val="24"/>
          <w:szCs w:val="24"/>
        </w:rPr>
        <w:t>jeho samotný vývoj</w:t>
      </w:r>
      <w:r w:rsidR="00537FF6">
        <w:rPr>
          <w:rFonts w:ascii="Times New Roman" w:hAnsi="Times New Roman" w:cs="Times New Roman"/>
          <w:sz w:val="24"/>
          <w:szCs w:val="24"/>
        </w:rPr>
        <w:t>. Je velmi důležité to, jak dobře se žák rozvíjí ať už po psychické, fyzické či sociální stránce. Každý faktor ovlivňuje jeho tvořící se osobnost. Proto bych ráda období mladšího školního věku přiblížila v následujících kapitolách</w:t>
      </w:r>
      <w:r w:rsidR="009671AF">
        <w:rPr>
          <w:rFonts w:ascii="Times New Roman" w:hAnsi="Times New Roman" w:cs="Times New Roman"/>
          <w:sz w:val="24"/>
          <w:szCs w:val="24"/>
        </w:rPr>
        <w:t xml:space="preserve">. Rozhodla jsem se ovšem, </w:t>
      </w:r>
      <w:r w:rsidR="00DA46B6">
        <w:rPr>
          <w:rFonts w:ascii="Times New Roman" w:hAnsi="Times New Roman" w:cs="Times New Roman"/>
          <w:sz w:val="24"/>
          <w:szCs w:val="24"/>
        </w:rPr>
        <w:t>že nepůjdu dopodrobna a pouze nastíním nějaké charakteristické znaky tohoto věku.</w:t>
      </w:r>
    </w:p>
    <w:p w14:paraId="5B70426B" w14:textId="15F8AB5C" w:rsidR="008172A0" w:rsidRDefault="00F23CB4" w:rsidP="00C556C7">
      <w:pPr>
        <w:spacing w:after="0" w:line="360" w:lineRule="auto"/>
        <w:ind w:firstLine="708"/>
        <w:jc w:val="both"/>
        <w:rPr>
          <w:rFonts w:ascii="Times New Roman" w:hAnsi="Times New Roman" w:cs="Times New Roman"/>
          <w:sz w:val="24"/>
          <w:szCs w:val="24"/>
        </w:rPr>
      </w:pPr>
      <w:r w:rsidRPr="00F23CB4">
        <w:rPr>
          <w:rFonts w:ascii="Times New Roman" w:hAnsi="Times New Roman" w:cs="Times New Roman"/>
          <w:sz w:val="24"/>
          <w:szCs w:val="24"/>
        </w:rPr>
        <w:t>Mladší školní</w:t>
      </w:r>
      <w:r w:rsidR="00092866">
        <w:rPr>
          <w:rFonts w:ascii="Times New Roman" w:hAnsi="Times New Roman" w:cs="Times New Roman"/>
          <w:sz w:val="24"/>
          <w:szCs w:val="24"/>
        </w:rPr>
        <w:t xml:space="preserve"> </w:t>
      </w:r>
      <w:r w:rsidR="00F65F54">
        <w:rPr>
          <w:rFonts w:ascii="Times New Roman" w:hAnsi="Times New Roman" w:cs="Times New Roman"/>
          <w:sz w:val="24"/>
          <w:szCs w:val="24"/>
        </w:rPr>
        <w:t>věk je období, kter</w:t>
      </w:r>
      <w:r w:rsidR="00092866">
        <w:rPr>
          <w:rFonts w:ascii="Times New Roman" w:hAnsi="Times New Roman" w:cs="Times New Roman"/>
          <w:sz w:val="24"/>
          <w:szCs w:val="24"/>
        </w:rPr>
        <w:t>é je vymezeno nástupem dítěte do základní školy</w:t>
      </w:r>
      <w:r w:rsidR="00F65F54">
        <w:rPr>
          <w:rFonts w:ascii="Times New Roman" w:hAnsi="Times New Roman" w:cs="Times New Roman"/>
          <w:sz w:val="24"/>
          <w:szCs w:val="24"/>
        </w:rPr>
        <w:t xml:space="preserve">, což je u nás nejčastěji ve věku šesti a sedmi let dítěte. Vstup do školy závisí na zralosti centrální nervové soustavy, ale také na </w:t>
      </w:r>
      <w:r w:rsidR="00BB1A5E">
        <w:rPr>
          <w:rFonts w:ascii="Times New Roman" w:hAnsi="Times New Roman" w:cs="Times New Roman"/>
          <w:sz w:val="24"/>
          <w:szCs w:val="24"/>
        </w:rPr>
        <w:t>návycích a sociokulturních znalostech</w:t>
      </w:r>
      <w:r w:rsidR="00BB1A5E" w:rsidRPr="00BB1A5E">
        <w:rPr>
          <w:rFonts w:ascii="Times New Roman" w:hAnsi="Times New Roman" w:cs="Times New Roman"/>
          <w:sz w:val="24"/>
          <w:szCs w:val="24"/>
        </w:rPr>
        <w:t xml:space="preserve"> (</w:t>
      </w:r>
      <w:proofErr w:type="spellStart"/>
      <w:r w:rsidR="00BB1A5E" w:rsidRPr="00BB1A5E">
        <w:rPr>
          <w:rFonts w:ascii="Times New Roman" w:hAnsi="Times New Roman" w:cs="Times New Roman"/>
          <w:sz w:val="24"/>
          <w:szCs w:val="24"/>
        </w:rPr>
        <w:t>Langmeier</w:t>
      </w:r>
      <w:proofErr w:type="spellEnd"/>
      <w:r w:rsidR="00BB1A5E" w:rsidRPr="00BB1A5E">
        <w:rPr>
          <w:rFonts w:ascii="Times New Roman" w:hAnsi="Times New Roman" w:cs="Times New Roman"/>
          <w:sz w:val="24"/>
          <w:szCs w:val="24"/>
        </w:rPr>
        <w:t>&amp; Krejčířová, 2006)</w:t>
      </w:r>
      <w:r w:rsidR="00F45492">
        <w:rPr>
          <w:rFonts w:ascii="Times New Roman" w:hAnsi="Times New Roman" w:cs="Times New Roman"/>
          <w:sz w:val="24"/>
          <w:szCs w:val="24"/>
        </w:rPr>
        <w:t>.</w:t>
      </w:r>
      <w:r w:rsidR="00092866">
        <w:rPr>
          <w:rFonts w:ascii="Times New Roman" w:hAnsi="Times New Roman" w:cs="Times New Roman"/>
          <w:sz w:val="24"/>
          <w:szCs w:val="24"/>
        </w:rPr>
        <w:tab/>
      </w:r>
    </w:p>
    <w:p w14:paraId="2C45D088" w14:textId="78A52E23" w:rsidR="008172A0" w:rsidRDefault="00BB1A5E" w:rsidP="00823482">
      <w:pPr>
        <w:spacing w:after="0" w:line="360" w:lineRule="auto"/>
        <w:ind w:firstLine="708"/>
        <w:jc w:val="both"/>
        <w:rPr>
          <w:rFonts w:ascii="Times New Roman" w:hAnsi="Times New Roman" w:cs="Times New Roman"/>
          <w:sz w:val="24"/>
          <w:szCs w:val="24"/>
        </w:rPr>
      </w:pPr>
      <w:r w:rsidRPr="007A5608">
        <w:rPr>
          <w:rFonts w:ascii="Times New Roman" w:hAnsi="Times New Roman" w:cs="Times New Roman"/>
          <w:bCs/>
          <w:sz w:val="24"/>
          <w:szCs w:val="24"/>
        </w:rPr>
        <w:t>Vágnerová</w:t>
      </w:r>
      <w:r w:rsidR="007A5608">
        <w:rPr>
          <w:rFonts w:ascii="Times New Roman" w:hAnsi="Times New Roman" w:cs="Times New Roman"/>
          <w:sz w:val="24"/>
          <w:szCs w:val="24"/>
        </w:rPr>
        <w:t xml:space="preserve"> </w:t>
      </w:r>
      <w:r>
        <w:rPr>
          <w:rFonts w:ascii="Times New Roman" w:hAnsi="Times New Roman" w:cs="Times New Roman"/>
          <w:sz w:val="24"/>
          <w:szCs w:val="24"/>
        </w:rPr>
        <w:t xml:space="preserve">(2012) rozděluje </w:t>
      </w:r>
      <w:r w:rsidRPr="00C556C7">
        <w:rPr>
          <w:rFonts w:ascii="Times New Roman" w:hAnsi="Times New Roman" w:cs="Times New Roman"/>
          <w:b/>
          <w:i/>
          <w:sz w:val="24"/>
          <w:szCs w:val="24"/>
        </w:rPr>
        <w:t>mladší školní věk</w:t>
      </w:r>
      <w:r>
        <w:rPr>
          <w:rFonts w:ascii="Times New Roman" w:hAnsi="Times New Roman" w:cs="Times New Roman"/>
          <w:sz w:val="24"/>
          <w:szCs w:val="24"/>
        </w:rPr>
        <w:t xml:space="preserve"> na dílčí stupně. </w:t>
      </w:r>
      <w:r w:rsidR="00F360BF">
        <w:rPr>
          <w:rFonts w:ascii="Times New Roman" w:hAnsi="Times New Roman" w:cs="Times New Roman"/>
          <w:sz w:val="24"/>
          <w:szCs w:val="24"/>
        </w:rPr>
        <w:t xml:space="preserve">První označuje </w:t>
      </w:r>
      <w:r w:rsidR="00F360BF" w:rsidRPr="007A5608">
        <w:rPr>
          <w:rFonts w:ascii="Times New Roman" w:hAnsi="Times New Roman" w:cs="Times New Roman"/>
          <w:b/>
          <w:bCs/>
          <w:sz w:val="24"/>
          <w:szCs w:val="24"/>
        </w:rPr>
        <w:t xml:space="preserve">rané střední dětství, </w:t>
      </w:r>
      <w:r w:rsidR="00F360BF">
        <w:rPr>
          <w:rFonts w:ascii="Times New Roman" w:hAnsi="Times New Roman" w:cs="Times New Roman"/>
          <w:sz w:val="24"/>
          <w:szCs w:val="24"/>
        </w:rPr>
        <w:t>a to jako období ve věku od šesti do zhruba devíti let</w:t>
      </w:r>
      <w:r w:rsidR="00F064F9">
        <w:rPr>
          <w:rFonts w:ascii="Times New Roman" w:hAnsi="Times New Roman" w:cs="Times New Roman"/>
          <w:sz w:val="24"/>
          <w:szCs w:val="24"/>
        </w:rPr>
        <w:t xml:space="preserve">. </w:t>
      </w:r>
      <w:r w:rsidR="00823407">
        <w:rPr>
          <w:rFonts w:ascii="Times New Roman" w:hAnsi="Times New Roman" w:cs="Times New Roman"/>
          <w:sz w:val="24"/>
          <w:szCs w:val="24"/>
        </w:rPr>
        <w:t xml:space="preserve">Druhou kategorii nazývá </w:t>
      </w:r>
      <w:r w:rsidR="00823407" w:rsidRPr="007A5608">
        <w:rPr>
          <w:rFonts w:ascii="Times New Roman" w:hAnsi="Times New Roman" w:cs="Times New Roman"/>
          <w:b/>
          <w:bCs/>
          <w:sz w:val="24"/>
          <w:szCs w:val="24"/>
        </w:rPr>
        <w:t>pozdní střední dětství</w:t>
      </w:r>
      <w:r w:rsidR="00823407">
        <w:rPr>
          <w:rFonts w:ascii="Times New Roman" w:hAnsi="Times New Roman" w:cs="Times New Roman"/>
          <w:sz w:val="24"/>
          <w:szCs w:val="24"/>
        </w:rPr>
        <w:t>, které pokračuje od devíti let až do dvanácti let věku dítěte. Je to tedy období do konce prvního stupně a před nástupem na stupeň druhý.</w:t>
      </w:r>
    </w:p>
    <w:p w14:paraId="01BA7F45" w14:textId="245D3614" w:rsidR="0001751F" w:rsidRDefault="00823407" w:rsidP="000250C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Pr="00C556C7">
        <w:rPr>
          <w:rFonts w:ascii="Times New Roman" w:hAnsi="Times New Roman" w:cs="Times New Roman"/>
          <w:sz w:val="24"/>
          <w:szCs w:val="24"/>
        </w:rPr>
        <w:t>Thorová</w:t>
      </w:r>
      <w:proofErr w:type="spellEnd"/>
      <w:r w:rsidRPr="00C556C7">
        <w:rPr>
          <w:rFonts w:ascii="Times New Roman" w:hAnsi="Times New Roman" w:cs="Times New Roman"/>
          <w:sz w:val="24"/>
          <w:szCs w:val="24"/>
        </w:rPr>
        <w:t xml:space="preserve"> </w:t>
      </w:r>
      <w:r>
        <w:rPr>
          <w:rFonts w:ascii="Times New Roman" w:hAnsi="Times New Roman" w:cs="Times New Roman"/>
          <w:sz w:val="24"/>
          <w:szCs w:val="24"/>
        </w:rPr>
        <w:t xml:space="preserve">(2015) tohle období nazývá jako </w:t>
      </w:r>
      <w:r w:rsidRPr="00C556C7">
        <w:rPr>
          <w:rFonts w:ascii="Times New Roman" w:hAnsi="Times New Roman" w:cs="Times New Roman"/>
          <w:sz w:val="24"/>
          <w:szCs w:val="24"/>
        </w:rPr>
        <w:t>vyrovnanější období</w:t>
      </w:r>
      <w:r>
        <w:rPr>
          <w:rFonts w:ascii="Times New Roman" w:hAnsi="Times New Roman" w:cs="Times New Roman"/>
          <w:sz w:val="24"/>
          <w:szCs w:val="24"/>
        </w:rPr>
        <w:t>, kde neprobíhají nějaké výrazné změny. Jako podstatné zmiňuje sociální vazby</w:t>
      </w:r>
      <w:r w:rsidR="00CA4020">
        <w:rPr>
          <w:rFonts w:ascii="Times New Roman" w:hAnsi="Times New Roman" w:cs="Times New Roman"/>
          <w:sz w:val="24"/>
          <w:szCs w:val="24"/>
        </w:rPr>
        <w:t xml:space="preserve">, taktéž si </w:t>
      </w:r>
      <w:proofErr w:type="gramStart"/>
      <w:r w:rsidR="00CA4020">
        <w:rPr>
          <w:rFonts w:ascii="Times New Roman" w:hAnsi="Times New Roman" w:cs="Times New Roman"/>
          <w:sz w:val="24"/>
          <w:szCs w:val="24"/>
        </w:rPr>
        <w:t>vytváří</w:t>
      </w:r>
      <w:proofErr w:type="gramEnd"/>
      <w:r w:rsidR="00CA4020">
        <w:rPr>
          <w:rFonts w:ascii="Times New Roman" w:hAnsi="Times New Roman" w:cs="Times New Roman"/>
          <w:sz w:val="24"/>
          <w:szCs w:val="24"/>
        </w:rPr>
        <w:t xml:space="preserve"> přátelství, učí se respektovat názory druhých a učitele jako autoritu. Vágnerová považuje tohle období za takzvané období před nástupem </w:t>
      </w:r>
      <w:r w:rsidR="007B3CE3">
        <w:rPr>
          <w:rFonts w:ascii="Times New Roman" w:hAnsi="Times New Roman" w:cs="Times New Roman"/>
          <w:sz w:val="24"/>
          <w:szCs w:val="24"/>
        </w:rPr>
        <w:t>puberty</w:t>
      </w:r>
      <w:r w:rsidR="00C556C7">
        <w:rPr>
          <w:rFonts w:ascii="Times New Roman" w:hAnsi="Times New Roman" w:cs="Times New Roman"/>
          <w:sz w:val="24"/>
          <w:szCs w:val="24"/>
        </w:rPr>
        <w:t xml:space="preserve"> neboli </w:t>
      </w:r>
      <w:proofErr w:type="spellStart"/>
      <w:r w:rsidR="00C556C7">
        <w:rPr>
          <w:rFonts w:ascii="Times New Roman" w:hAnsi="Times New Roman" w:cs="Times New Roman"/>
          <w:sz w:val="24"/>
          <w:szCs w:val="24"/>
        </w:rPr>
        <w:t>prepubescence</w:t>
      </w:r>
      <w:proofErr w:type="spellEnd"/>
      <w:r w:rsidR="00C556C7">
        <w:rPr>
          <w:rFonts w:ascii="Times New Roman" w:hAnsi="Times New Roman" w:cs="Times New Roman"/>
          <w:sz w:val="24"/>
          <w:szCs w:val="24"/>
        </w:rPr>
        <w:t>.</w:t>
      </w:r>
      <w:r w:rsidR="00D8067F">
        <w:rPr>
          <w:rFonts w:ascii="Times New Roman" w:hAnsi="Times New Roman" w:cs="Times New Roman"/>
          <w:sz w:val="24"/>
          <w:szCs w:val="24"/>
        </w:rPr>
        <w:t xml:space="preserve"> </w:t>
      </w:r>
      <w:r w:rsidR="00C556C7">
        <w:rPr>
          <w:rFonts w:ascii="Times New Roman" w:hAnsi="Times New Roman" w:cs="Times New Roman"/>
          <w:sz w:val="24"/>
          <w:szCs w:val="24"/>
        </w:rPr>
        <w:t xml:space="preserve">Přechod </w:t>
      </w:r>
      <w:r w:rsidR="00C4594D">
        <w:rPr>
          <w:rFonts w:ascii="Times New Roman" w:hAnsi="Times New Roman" w:cs="Times New Roman"/>
          <w:sz w:val="24"/>
          <w:szCs w:val="24"/>
        </w:rPr>
        <w:t>mezi těmito etapami není nijak zvlášť výrazný. Není zde viditelná žádná výrazná fyzická změna nebo výraznější sociální vyspělost.</w:t>
      </w:r>
      <w:r w:rsidR="00C4594D">
        <w:rPr>
          <w:rFonts w:ascii="Times New Roman" w:hAnsi="Times New Roman" w:cs="Times New Roman"/>
          <w:sz w:val="24"/>
          <w:szCs w:val="24"/>
        </w:rPr>
        <w:tab/>
      </w:r>
      <w:r w:rsidR="00C4594D">
        <w:rPr>
          <w:rFonts w:ascii="Times New Roman" w:hAnsi="Times New Roman" w:cs="Times New Roman"/>
          <w:sz w:val="24"/>
          <w:szCs w:val="24"/>
        </w:rPr>
        <w:tab/>
      </w:r>
      <w:r w:rsidR="00C4594D">
        <w:rPr>
          <w:rFonts w:ascii="Times New Roman" w:hAnsi="Times New Roman" w:cs="Times New Roman"/>
          <w:sz w:val="24"/>
          <w:szCs w:val="24"/>
        </w:rPr>
        <w:tab/>
      </w:r>
      <w:r w:rsidR="00C4594D">
        <w:rPr>
          <w:rFonts w:ascii="Times New Roman" w:hAnsi="Times New Roman" w:cs="Times New Roman"/>
          <w:sz w:val="24"/>
          <w:szCs w:val="24"/>
        </w:rPr>
        <w:tab/>
      </w:r>
      <w:r w:rsidR="00C4594D">
        <w:rPr>
          <w:rFonts w:ascii="Times New Roman" w:hAnsi="Times New Roman" w:cs="Times New Roman"/>
          <w:sz w:val="24"/>
          <w:szCs w:val="24"/>
        </w:rPr>
        <w:tab/>
      </w:r>
      <w:r w:rsidR="00C556C7">
        <w:rPr>
          <w:rFonts w:ascii="Times New Roman" w:hAnsi="Times New Roman" w:cs="Times New Roman"/>
          <w:sz w:val="24"/>
          <w:szCs w:val="24"/>
        </w:rPr>
        <w:tab/>
      </w:r>
    </w:p>
    <w:p w14:paraId="74E87814" w14:textId="03F92B90" w:rsidR="00E47F43" w:rsidRDefault="00BC20B2" w:rsidP="0082348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M</w:t>
      </w:r>
      <w:r w:rsidR="00C556C7">
        <w:rPr>
          <w:rFonts w:ascii="Times New Roman" w:hAnsi="Times New Roman" w:cs="Times New Roman"/>
          <w:sz w:val="24"/>
          <w:szCs w:val="24"/>
        </w:rPr>
        <w:t>ladší školní věk dítěte můžeme</w:t>
      </w:r>
      <w:r>
        <w:rPr>
          <w:rFonts w:ascii="Times New Roman" w:hAnsi="Times New Roman" w:cs="Times New Roman"/>
          <w:sz w:val="24"/>
          <w:szCs w:val="24"/>
        </w:rPr>
        <w:t xml:space="preserve"> taktéž označovat jako věk střízlivého realismu, kdy je základní potřebou dítěte </w:t>
      </w:r>
      <w:r w:rsidR="007B3CE3">
        <w:rPr>
          <w:rFonts w:ascii="Times New Roman" w:hAnsi="Times New Roman" w:cs="Times New Roman"/>
          <w:sz w:val="24"/>
          <w:szCs w:val="24"/>
        </w:rPr>
        <w:t>pokusit se</w:t>
      </w:r>
      <w:r>
        <w:rPr>
          <w:rFonts w:ascii="Times New Roman" w:hAnsi="Times New Roman" w:cs="Times New Roman"/>
          <w:sz w:val="24"/>
          <w:szCs w:val="24"/>
        </w:rPr>
        <w:t xml:space="preserve"> pochopit okolní svět a reálné věci v něm. Dítě se zabývá tím, jak věci fungují, na co </w:t>
      </w:r>
      <w:proofErr w:type="gramStart"/>
      <w:r>
        <w:rPr>
          <w:rFonts w:ascii="Times New Roman" w:hAnsi="Times New Roman" w:cs="Times New Roman"/>
          <w:sz w:val="24"/>
          <w:szCs w:val="24"/>
        </w:rPr>
        <w:t>se</w:t>
      </w:r>
      <w:proofErr w:type="gramEnd"/>
      <w:r>
        <w:rPr>
          <w:rFonts w:ascii="Times New Roman" w:hAnsi="Times New Roman" w:cs="Times New Roman"/>
          <w:sz w:val="24"/>
          <w:szCs w:val="24"/>
        </w:rPr>
        <w:t xml:space="preserve"> co používá či využívá. V tomhle je velký rozdíl oproti období předešlému, </w:t>
      </w:r>
      <w:r w:rsidR="00490A2B">
        <w:rPr>
          <w:rFonts w:ascii="Times New Roman" w:hAnsi="Times New Roman" w:cs="Times New Roman"/>
          <w:sz w:val="24"/>
          <w:szCs w:val="24"/>
        </w:rPr>
        <w:t>jelikož</w:t>
      </w:r>
      <w:r w:rsidR="00C556C7">
        <w:rPr>
          <w:rFonts w:ascii="Times New Roman" w:hAnsi="Times New Roman" w:cs="Times New Roman"/>
          <w:sz w:val="24"/>
          <w:szCs w:val="24"/>
        </w:rPr>
        <w:t xml:space="preserve"> </w:t>
      </w:r>
      <w:r w:rsidR="00490A2B">
        <w:rPr>
          <w:rFonts w:ascii="Times New Roman" w:hAnsi="Times New Roman" w:cs="Times New Roman"/>
          <w:sz w:val="24"/>
          <w:szCs w:val="24"/>
        </w:rPr>
        <w:t xml:space="preserve">předškolní dítě je závislé na fantazii, svých přáních a realita pro ně nehraje velkou roli. Pochopení </w:t>
      </w:r>
      <w:r w:rsidR="00FA47F8">
        <w:rPr>
          <w:rFonts w:ascii="Times New Roman" w:hAnsi="Times New Roman" w:cs="Times New Roman"/>
          <w:sz w:val="24"/>
          <w:szCs w:val="24"/>
        </w:rPr>
        <w:t>světa</w:t>
      </w:r>
      <w:r w:rsidR="00490A2B">
        <w:rPr>
          <w:rFonts w:ascii="Times New Roman" w:hAnsi="Times New Roman" w:cs="Times New Roman"/>
          <w:sz w:val="24"/>
          <w:szCs w:val="24"/>
        </w:rPr>
        <w:t xml:space="preserve"> a to</w:t>
      </w:r>
      <w:r w:rsidR="007B3CE3">
        <w:rPr>
          <w:rFonts w:ascii="Times New Roman" w:hAnsi="Times New Roman" w:cs="Times New Roman"/>
          <w:sz w:val="24"/>
          <w:szCs w:val="24"/>
        </w:rPr>
        <w:t>,</w:t>
      </w:r>
      <w:r w:rsidR="00490A2B">
        <w:rPr>
          <w:rFonts w:ascii="Times New Roman" w:hAnsi="Times New Roman" w:cs="Times New Roman"/>
          <w:sz w:val="24"/>
          <w:szCs w:val="24"/>
        </w:rPr>
        <w:t xml:space="preserve"> jak funguje</w:t>
      </w:r>
      <w:r w:rsidR="00C556C7">
        <w:rPr>
          <w:rFonts w:ascii="Times New Roman" w:hAnsi="Times New Roman" w:cs="Times New Roman"/>
          <w:sz w:val="24"/>
          <w:szCs w:val="24"/>
        </w:rPr>
        <w:t>,</w:t>
      </w:r>
      <w:r w:rsidR="00490A2B">
        <w:rPr>
          <w:rFonts w:ascii="Times New Roman" w:hAnsi="Times New Roman" w:cs="Times New Roman"/>
          <w:sz w:val="24"/>
          <w:szCs w:val="24"/>
        </w:rPr>
        <w:t xml:space="preserve"> se následně promítá do zájmů, do kresby, výběru </w:t>
      </w:r>
      <w:r w:rsidR="00490A2B">
        <w:rPr>
          <w:rFonts w:ascii="Times New Roman" w:hAnsi="Times New Roman" w:cs="Times New Roman"/>
          <w:sz w:val="24"/>
          <w:szCs w:val="24"/>
        </w:rPr>
        <w:lastRenderedPageBreak/>
        <w:t>knih, hudby, do písemných projevů či je můžeme sledovat v průběhu týmové práce, her apod.</w:t>
      </w:r>
      <w:r w:rsidR="00C556C7">
        <w:rPr>
          <w:rFonts w:ascii="Times New Roman" w:hAnsi="Times New Roman" w:cs="Times New Roman"/>
          <w:sz w:val="24"/>
          <w:szCs w:val="24"/>
        </w:rPr>
        <w:t xml:space="preserve"> </w:t>
      </w:r>
      <w:r w:rsidR="00490A2B" w:rsidRPr="00BB1A5E">
        <w:rPr>
          <w:rFonts w:ascii="Times New Roman" w:hAnsi="Times New Roman" w:cs="Times New Roman"/>
          <w:sz w:val="24"/>
          <w:szCs w:val="24"/>
        </w:rPr>
        <w:t>(</w:t>
      </w:r>
      <w:proofErr w:type="spellStart"/>
      <w:r w:rsidR="00490A2B" w:rsidRPr="00BB1A5E">
        <w:rPr>
          <w:rFonts w:ascii="Times New Roman" w:hAnsi="Times New Roman" w:cs="Times New Roman"/>
          <w:sz w:val="24"/>
          <w:szCs w:val="24"/>
        </w:rPr>
        <w:t>Langmeier</w:t>
      </w:r>
      <w:proofErr w:type="spellEnd"/>
      <w:r w:rsidR="00F45492">
        <w:rPr>
          <w:rFonts w:ascii="Times New Roman" w:hAnsi="Times New Roman" w:cs="Times New Roman"/>
          <w:sz w:val="24"/>
          <w:szCs w:val="24"/>
        </w:rPr>
        <w:t xml:space="preserve"> </w:t>
      </w:r>
      <w:r w:rsidR="00490A2B" w:rsidRPr="00BB1A5E">
        <w:rPr>
          <w:rFonts w:ascii="Times New Roman" w:hAnsi="Times New Roman" w:cs="Times New Roman"/>
          <w:sz w:val="24"/>
          <w:szCs w:val="24"/>
        </w:rPr>
        <w:t>&amp; Krejčířová, 2006)</w:t>
      </w:r>
      <w:r w:rsidR="00F45492">
        <w:rPr>
          <w:rFonts w:ascii="Times New Roman" w:hAnsi="Times New Roman" w:cs="Times New Roman"/>
          <w:sz w:val="24"/>
          <w:szCs w:val="24"/>
        </w:rPr>
        <w:t>.</w:t>
      </w:r>
    </w:p>
    <w:p w14:paraId="155391ED" w14:textId="77777777" w:rsidR="00C556C7" w:rsidRDefault="00C556C7" w:rsidP="00C556C7">
      <w:pPr>
        <w:spacing w:after="0" w:line="360" w:lineRule="auto"/>
        <w:ind w:firstLine="708"/>
        <w:jc w:val="both"/>
        <w:rPr>
          <w:rFonts w:ascii="Times New Roman" w:hAnsi="Times New Roman" w:cs="Times New Roman"/>
          <w:sz w:val="24"/>
          <w:szCs w:val="24"/>
        </w:rPr>
      </w:pPr>
    </w:p>
    <w:p w14:paraId="4211F1E9" w14:textId="77777777" w:rsidR="00C556C7" w:rsidRDefault="00C556C7" w:rsidP="00C556C7">
      <w:pPr>
        <w:spacing w:after="0" w:line="360" w:lineRule="auto"/>
        <w:ind w:firstLine="708"/>
        <w:jc w:val="both"/>
        <w:rPr>
          <w:rFonts w:ascii="Times New Roman" w:hAnsi="Times New Roman" w:cs="Times New Roman"/>
          <w:sz w:val="24"/>
          <w:szCs w:val="24"/>
        </w:rPr>
      </w:pPr>
    </w:p>
    <w:p w14:paraId="457A560E" w14:textId="5E7BE234" w:rsidR="007B3CE3" w:rsidRDefault="007B3CE3" w:rsidP="007B3CE3">
      <w:pPr>
        <w:pStyle w:val="Nadpis2"/>
        <w:rPr>
          <w:rFonts w:ascii="Times New Roman" w:hAnsi="Times New Roman" w:cs="Times New Roman"/>
          <w:b/>
          <w:bCs/>
          <w:color w:val="auto"/>
          <w:sz w:val="28"/>
          <w:szCs w:val="28"/>
        </w:rPr>
      </w:pPr>
      <w:bookmarkStart w:id="27" w:name="_Toc101274529"/>
      <w:r w:rsidRPr="007B3CE3">
        <w:rPr>
          <w:rFonts w:ascii="Times New Roman" w:hAnsi="Times New Roman" w:cs="Times New Roman"/>
          <w:b/>
          <w:bCs/>
          <w:color w:val="auto"/>
          <w:sz w:val="28"/>
          <w:szCs w:val="28"/>
        </w:rPr>
        <w:t>3.</w:t>
      </w:r>
      <w:r w:rsidR="00E02621">
        <w:rPr>
          <w:rFonts w:ascii="Times New Roman" w:hAnsi="Times New Roman" w:cs="Times New Roman"/>
          <w:b/>
          <w:bCs/>
          <w:color w:val="auto"/>
          <w:sz w:val="28"/>
          <w:szCs w:val="28"/>
        </w:rPr>
        <w:t>1</w:t>
      </w:r>
      <w:r w:rsidRPr="007B3CE3">
        <w:rPr>
          <w:rFonts w:ascii="Times New Roman" w:hAnsi="Times New Roman" w:cs="Times New Roman"/>
          <w:b/>
          <w:bCs/>
          <w:color w:val="auto"/>
          <w:sz w:val="28"/>
          <w:szCs w:val="28"/>
        </w:rPr>
        <w:t xml:space="preserve"> Vývoj osobnosti v mladším školním věku</w:t>
      </w:r>
      <w:bookmarkEnd w:id="27"/>
    </w:p>
    <w:p w14:paraId="2F524E91" w14:textId="77777777" w:rsidR="007B3CE3" w:rsidRDefault="007B3CE3" w:rsidP="004E71CA">
      <w:pPr>
        <w:spacing w:line="360" w:lineRule="auto"/>
        <w:jc w:val="both"/>
        <w:rPr>
          <w:rFonts w:ascii="Times New Roman" w:hAnsi="Times New Roman" w:cs="Times New Roman"/>
          <w:color w:val="202020"/>
        </w:rPr>
      </w:pPr>
    </w:p>
    <w:p w14:paraId="69335F16" w14:textId="4847A71E" w:rsidR="00232456" w:rsidRPr="000250CA" w:rsidRDefault="00606137" w:rsidP="00823482">
      <w:pPr>
        <w:spacing w:after="0" w:line="360" w:lineRule="auto"/>
        <w:ind w:firstLine="708"/>
        <w:jc w:val="both"/>
        <w:rPr>
          <w:rFonts w:ascii="Times New Roman" w:hAnsi="Times New Roman" w:cs="Times New Roman"/>
          <w:sz w:val="24"/>
          <w:szCs w:val="24"/>
        </w:rPr>
      </w:pPr>
      <w:r w:rsidRPr="000250CA">
        <w:rPr>
          <w:rFonts w:ascii="Times New Roman" w:hAnsi="Times New Roman" w:cs="Times New Roman"/>
          <w:sz w:val="24"/>
          <w:szCs w:val="24"/>
        </w:rPr>
        <w:t>V následující kapitole se zaměřuji na poznatky o osobnostním vývoji dítěte v mladším školním věku</w:t>
      </w:r>
      <w:r w:rsidR="000250CA">
        <w:rPr>
          <w:rFonts w:ascii="Times New Roman" w:hAnsi="Times New Roman" w:cs="Times New Roman"/>
          <w:sz w:val="24"/>
          <w:szCs w:val="24"/>
        </w:rPr>
        <w:t>.</w:t>
      </w:r>
    </w:p>
    <w:p w14:paraId="5F5D1A5D" w14:textId="7FE2F652" w:rsidR="00DC6B25" w:rsidRDefault="00C556C7" w:rsidP="000250CA">
      <w:pPr>
        <w:spacing w:after="0" w:line="360" w:lineRule="auto"/>
        <w:ind w:firstLine="708"/>
        <w:jc w:val="both"/>
        <w:rPr>
          <w:rFonts w:ascii="Times New Roman" w:hAnsi="Times New Roman" w:cs="Times New Roman"/>
          <w:sz w:val="24"/>
          <w:szCs w:val="24"/>
        </w:rPr>
      </w:pPr>
      <w:r w:rsidRPr="00DA46B6">
        <w:rPr>
          <w:rFonts w:ascii="Times New Roman" w:hAnsi="Times New Roman" w:cs="Times New Roman"/>
          <w:sz w:val="24"/>
          <w:szCs w:val="24"/>
        </w:rPr>
        <w:t>Osobnost se vyvíjí</w:t>
      </w:r>
      <w:r w:rsidR="00E47F43" w:rsidRPr="00DA46B6">
        <w:rPr>
          <w:rFonts w:ascii="Times New Roman" w:hAnsi="Times New Roman" w:cs="Times New Roman"/>
          <w:sz w:val="24"/>
          <w:szCs w:val="24"/>
        </w:rPr>
        <w:t xml:space="preserve"> od narození (respektive již od prenatálního vývoje) až po smrt. </w:t>
      </w:r>
      <w:r w:rsidR="004952D7" w:rsidRPr="00DA46B6">
        <w:rPr>
          <w:rFonts w:ascii="Times New Roman" w:hAnsi="Times New Roman" w:cs="Times New Roman"/>
          <w:sz w:val="24"/>
          <w:szCs w:val="24"/>
        </w:rPr>
        <w:t xml:space="preserve">Definici osobnosti jsme si uvedli již dříve v práci, a tak se nyní podíváme na to, jak se vyvíjí právě v mladším školním věku. Tohle období je pro formování osobnosti výrazné, ale z počátku </w:t>
      </w:r>
      <w:r w:rsidR="004952D7" w:rsidRPr="00AB1CEC">
        <w:rPr>
          <w:rFonts w:ascii="Times New Roman" w:hAnsi="Times New Roman" w:cs="Times New Roman"/>
          <w:sz w:val="24"/>
          <w:szCs w:val="24"/>
        </w:rPr>
        <w:t xml:space="preserve">psychologického zkoumání vývoje bylo označováno jako období stagnace bez značných a důležitých vývojových změn. </w:t>
      </w:r>
      <w:r w:rsidR="004952D7" w:rsidRPr="00C556C7">
        <w:rPr>
          <w:rFonts w:ascii="Times New Roman" w:hAnsi="Times New Roman" w:cs="Times New Roman"/>
          <w:b/>
          <w:sz w:val="24"/>
          <w:szCs w:val="24"/>
        </w:rPr>
        <w:t>Sigmund Freud</w:t>
      </w:r>
      <w:r w:rsidR="004952D7" w:rsidRPr="00AB1CEC">
        <w:rPr>
          <w:rFonts w:ascii="Times New Roman" w:hAnsi="Times New Roman" w:cs="Times New Roman"/>
          <w:sz w:val="24"/>
          <w:szCs w:val="24"/>
        </w:rPr>
        <w:t xml:space="preserve"> označoval období od šesti let věku až do začátku dospívání jako </w:t>
      </w:r>
      <w:r w:rsidR="004952D7" w:rsidRPr="000250CA">
        <w:rPr>
          <w:rFonts w:ascii="Times New Roman" w:hAnsi="Times New Roman" w:cs="Times New Roman"/>
          <w:sz w:val="24"/>
          <w:szCs w:val="24"/>
          <w:u w:val="single"/>
        </w:rPr>
        <w:t>období latence</w:t>
      </w:r>
      <w:r w:rsidR="004952D7" w:rsidRPr="00AB1CEC">
        <w:rPr>
          <w:rFonts w:ascii="Times New Roman" w:hAnsi="Times New Roman" w:cs="Times New Roman"/>
          <w:sz w:val="24"/>
          <w:szCs w:val="24"/>
        </w:rPr>
        <w:t xml:space="preserve">. </w:t>
      </w:r>
      <w:r w:rsidR="00AB1CEC" w:rsidRPr="00AB1CEC">
        <w:rPr>
          <w:rFonts w:ascii="Times New Roman" w:hAnsi="Times New Roman" w:cs="Times New Roman"/>
          <w:sz w:val="24"/>
          <w:szCs w:val="24"/>
        </w:rPr>
        <w:t>Dle jeho teorie psychosexuálního vývoje tvrdil</w:t>
      </w:r>
      <w:r w:rsidR="004952D7" w:rsidRPr="00AB1CEC">
        <w:rPr>
          <w:rFonts w:ascii="Times New Roman" w:hAnsi="Times New Roman" w:cs="Times New Roman"/>
          <w:sz w:val="24"/>
          <w:szCs w:val="24"/>
        </w:rPr>
        <w:t xml:space="preserve">, že tohle období je nedůležité, jelikož se v něm neodehrává žádný významný vývoj. </w:t>
      </w:r>
      <w:r w:rsidR="00AB1CEC">
        <w:rPr>
          <w:rFonts w:ascii="Times New Roman" w:hAnsi="Times New Roman" w:cs="Times New Roman"/>
          <w:sz w:val="24"/>
          <w:szCs w:val="24"/>
        </w:rPr>
        <w:t xml:space="preserve">Označoval to jako klid před bouří v podobě dospívání. Dítě se v tomhle období zaměřuje na </w:t>
      </w:r>
      <w:r w:rsidR="00F34CC8">
        <w:rPr>
          <w:rFonts w:ascii="Times New Roman" w:hAnsi="Times New Roman" w:cs="Times New Roman"/>
          <w:sz w:val="24"/>
          <w:szCs w:val="24"/>
        </w:rPr>
        <w:t>asexuální oblast jako jsou zájmové aktivity, utváření přátelských vztahů, učení</w:t>
      </w:r>
      <w:r w:rsidR="00AE713A">
        <w:rPr>
          <w:rFonts w:ascii="Times New Roman" w:hAnsi="Times New Roman" w:cs="Times New Roman"/>
          <w:sz w:val="24"/>
          <w:szCs w:val="24"/>
        </w:rPr>
        <w:t xml:space="preserve"> oproti uspokojování sexuálních pudů a zájmů o vlastní tělo</w:t>
      </w:r>
      <w:r>
        <w:rPr>
          <w:rFonts w:ascii="Times New Roman" w:hAnsi="Times New Roman" w:cs="Times New Roman"/>
          <w:sz w:val="24"/>
          <w:szCs w:val="24"/>
        </w:rPr>
        <w:t xml:space="preserve"> </w:t>
      </w:r>
      <w:r w:rsidR="00AE713A" w:rsidRPr="00AE713A">
        <w:rPr>
          <w:rFonts w:ascii="Times New Roman" w:hAnsi="Times New Roman" w:cs="Times New Roman"/>
          <w:sz w:val="24"/>
          <w:szCs w:val="24"/>
        </w:rPr>
        <w:t>(Balcar, 1991; Kollerová, 2016).</w:t>
      </w:r>
    </w:p>
    <w:p w14:paraId="484A75BF" w14:textId="6486BEED" w:rsidR="00823482" w:rsidRDefault="005117E8" w:rsidP="00823482">
      <w:pPr>
        <w:spacing w:after="0" w:line="360" w:lineRule="auto"/>
        <w:ind w:firstLine="708"/>
        <w:jc w:val="both"/>
        <w:rPr>
          <w:rFonts w:ascii="Times New Roman" w:hAnsi="Times New Roman" w:cs="Times New Roman"/>
          <w:sz w:val="24"/>
          <w:szCs w:val="24"/>
        </w:rPr>
      </w:pPr>
      <w:proofErr w:type="spellStart"/>
      <w:r w:rsidRPr="00E22091">
        <w:rPr>
          <w:rFonts w:ascii="Times New Roman" w:hAnsi="Times New Roman" w:cs="Times New Roman"/>
          <w:bCs/>
          <w:sz w:val="24"/>
          <w:szCs w:val="24"/>
        </w:rPr>
        <w:t>Erikson</w:t>
      </w:r>
      <w:proofErr w:type="spellEnd"/>
      <w:r w:rsidR="00311D7F">
        <w:rPr>
          <w:rFonts w:ascii="Times New Roman" w:hAnsi="Times New Roman" w:cs="Times New Roman"/>
          <w:sz w:val="24"/>
          <w:szCs w:val="24"/>
        </w:rPr>
        <w:t xml:space="preserve"> (2015)</w:t>
      </w:r>
      <w:r>
        <w:rPr>
          <w:rFonts w:ascii="Times New Roman" w:hAnsi="Times New Roman" w:cs="Times New Roman"/>
          <w:sz w:val="24"/>
          <w:szCs w:val="24"/>
        </w:rPr>
        <w:t xml:space="preserve"> ve své vývojové teorii osobnosti uvádí stádium mladšího školního věku stádiem konfliktu výkonnost vs. méněcennost. </w:t>
      </w:r>
      <w:r w:rsidR="00311D7F">
        <w:rPr>
          <w:rFonts w:ascii="Times New Roman" w:hAnsi="Times New Roman" w:cs="Times New Roman"/>
          <w:sz w:val="24"/>
          <w:szCs w:val="24"/>
        </w:rPr>
        <w:t>V tomto období je dle něj nejdůležitější získání „základního pocitu kompetentní aktivity“.</w:t>
      </w:r>
      <w:r w:rsidR="005231B5">
        <w:rPr>
          <w:rFonts w:ascii="Times New Roman" w:hAnsi="Times New Roman" w:cs="Times New Roman"/>
          <w:sz w:val="24"/>
          <w:szCs w:val="24"/>
        </w:rPr>
        <w:t xml:space="preserve"> Podle Balcara (1991) se d</w:t>
      </w:r>
      <w:r w:rsidR="00311D7F">
        <w:rPr>
          <w:rFonts w:ascii="Times New Roman" w:hAnsi="Times New Roman" w:cs="Times New Roman"/>
          <w:sz w:val="24"/>
          <w:szCs w:val="24"/>
        </w:rPr>
        <w:t xml:space="preserve">ítě v této etapě má naučit, jak se učit a jak si učení zamilovat. Dále se také </w:t>
      </w:r>
      <w:proofErr w:type="gramStart"/>
      <w:r w:rsidR="00311D7F">
        <w:rPr>
          <w:rFonts w:ascii="Times New Roman" w:hAnsi="Times New Roman" w:cs="Times New Roman"/>
          <w:sz w:val="24"/>
          <w:szCs w:val="24"/>
        </w:rPr>
        <w:t>učí</w:t>
      </w:r>
      <w:proofErr w:type="gramEnd"/>
      <w:r w:rsidR="00311D7F">
        <w:rPr>
          <w:rFonts w:ascii="Times New Roman" w:hAnsi="Times New Roman" w:cs="Times New Roman"/>
          <w:sz w:val="24"/>
          <w:szCs w:val="24"/>
        </w:rPr>
        <w:t xml:space="preserve">, jak získat uznání díky vlastní píli nebo výrobě produktů. Taktéž si osvojuje principy, jak úspěšně zacházet s předměty a cílevědomě postupovat při určité práci. V tomto procesu získává jedinec radost z dobře vykonané práce, která dále </w:t>
      </w:r>
      <w:proofErr w:type="gramStart"/>
      <w:r w:rsidR="00311D7F">
        <w:rPr>
          <w:rFonts w:ascii="Times New Roman" w:hAnsi="Times New Roman" w:cs="Times New Roman"/>
          <w:sz w:val="24"/>
          <w:szCs w:val="24"/>
        </w:rPr>
        <w:t>utváří</w:t>
      </w:r>
      <w:proofErr w:type="gramEnd"/>
      <w:r w:rsidR="00311D7F">
        <w:rPr>
          <w:rFonts w:ascii="Times New Roman" w:hAnsi="Times New Roman" w:cs="Times New Roman"/>
          <w:sz w:val="24"/>
          <w:szCs w:val="24"/>
        </w:rPr>
        <w:t xml:space="preserve"> sebedůvěru a sebeprosazení v činnostech.</w:t>
      </w:r>
      <w:r w:rsidR="00C556C7">
        <w:rPr>
          <w:rFonts w:ascii="Times New Roman" w:hAnsi="Times New Roman" w:cs="Times New Roman"/>
          <w:sz w:val="24"/>
          <w:szCs w:val="24"/>
        </w:rPr>
        <w:t xml:space="preserve"> </w:t>
      </w:r>
      <w:r w:rsidR="000250CA">
        <w:rPr>
          <w:rFonts w:ascii="Times New Roman" w:hAnsi="Times New Roman" w:cs="Times New Roman"/>
          <w:sz w:val="24"/>
          <w:szCs w:val="24"/>
        </w:rPr>
        <w:tab/>
      </w:r>
      <w:r w:rsidR="000250CA">
        <w:rPr>
          <w:rFonts w:ascii="Times New Roman" w:hAnsi="Times New Roman" w:cs="Times New Roman"/>
          <w:sz w:val="24"/>
          <w:szCs w:val="24"/>
        </w:rPr>
        <w:tab/>
      </w:r>
      <w:r w:rsidR="000250CA">
        <w:rPr>
          <w:rFonts w:ascii="Times New Roman" w:hAnsi="Times New Roman" w:cs="Times New Roman"/>
          <w:sz w:val="24"/>
          <w:szCs w:val="24"/>
        </w:rPr>
        <w:tab/>
      </w:r>
      <w:r w:rsidR="000250CA">
        <w:rPr>
          <w:rFonts w:ascii="Times New Roman" w:hAnsi="Times New Roman" w:cs="Times New Roman"/>
          <w:sz w:val="24"/>
          <w:szCs w:val="24"/>
        </w:rPr>
        <w:tab/>
      </w:r>
    </w:p>
    <w:p w14:paraId="416EE670" w14:textId="25A6C0D6" w:rsidR="00DC6B25" w:rsidRDefault="00892000" w:rsidP="00823482">
      <w:pPr>
        <w:spacing w:after="0" w:line="360" w:lineRule="auto"/>
        <w:ind w:firstLine="708"/>
        <w:jc w:val="both"/>
        <w:rPr>
          <w:rFonts w:ascii="Times New Roman" w:hAnsi="Times New Roman" w:cs="Times New Roman"/>
          <w:sz w:val="24"/>
          <w:szCs w:val="24"/>
        </w:rPr>
      </w:pPr>
      <w:proofErr w:type="spellStart"/>
      <w:r w:rsidRPr="00C86A7A">
        <w:rPr>
          <w:rFonts w:ascii="Times New Roman" w:hAnsi="Times New Roman" w:cs="Times New Roman"/>
          <w:b/>
          <w:sz w:val="24"/>
          <w:szCs w:val="24"/>
        </w:rPr>
        <w:t>Helus</w:t>
      </w:r>
      <w:proofErr w:type="spellEnd"/>
      <w:r>
        <w:rPr>
          <w:rFonts w:ascii="Times New Roman" w:hAnsi="Times New Roman" w:cs="Times New Roman"/>
          <w:sz w:val="24"/>
          <w:szCs w:val="24"/>
        </w:rPr>
        <w:t xml:space="preserve"> (20</w:t>
      </w:r>
      <w:r w:rsidR="000732A0">
        <w:rPr>
          <w:rFonts w:ascii="Times New Roman" w:hAnsi="Times New Roman" w:cs="Times New Roman"/>
          <w:sz w:val="24"/>
          <w:szCs w:val="24"/>
        </w:rPr>
        <w:t>0</w:t>
      </w:r>
      <w:r>
        <w:rPr>
          <w:rFonts w:ascii="Times New Roman" w:hAnsi="Times New Roman" w:cs="Times New Roman"/>
          <w:sz w:val="24"/>
          <w:szCs w:val="24"/>
        </w:rPr>
        <w:t>4) poukazuje na to, že školák potřebuje být oceněn za svou práci a snahu a tím získává pocit zadostiučinění. Díky tomu se u něj projeví ctižádostivost, píle a také přijetí odpovědnosti za výsledky své práce. Zdůrazňuje také, že pokud vznikne v mladším školním věku pocit méněcennosti a stane se rysem osobnosti, může dále vézt k rezignaci při plnění práce, úmyslnému vyhýbání se plnění úkolů</w:t>
      </w:r>
      <w:r w:rsidR="000732A0">
        <w:rPr>
          <w:rFonts w:ascii="Times New Roman" w:hAnsi="Times New Roman" w:cs="Times New Roman"/>
          <w:sz w:val="24"/>
          <w:szCs w:val="24"/>
        </w:rPr>
        <w:t xml:space="preserve"> či obviňování ostatních z nespravedlnosti.</w:t>
      </w:r>
    </w:p>
    <w:p w14:paraId="456BBE1A" w14:textId="09409901" w:rsidR="0069515D" w:rsidRDefault="00D57B9F" w:rsidP="0082348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Na rozdíl od </w:t>
      </w:r>
      <w:proofErr w:type="spellStart"/>
      <w:r>
        <w:rPr>
          <w:rFonts w:ascii="Times New Roman" w:hAnsi="Times New Roman" w:cs="Times New Roman"/>
          <w:sz w:val="24"/>
          <w:szCs w:val="24"/>
        </w:rPr>
        <w:t>Eriksona</w:t>
      </w:r>
      <w:proofErr w:type="spellEnd"/>
      <w:r>
        <w:rPr>
          <w:rFonts w:ascii="Times New Roman" w:hAnsi="Times New Roman" w:cs="Times New Roman"/>
          <w:sz w:val="24"/>
          <w:szCs w:val="24"/>
        </w:rPr>
        <w:t>, který uvádí v každém období jeden hlavní úkol</w:t>
      </w:r>
      <w:r w:rsidR="00C86A7A">
        <w:rPr>
          <w:rFonts w:ascii="Times New Roman" w:hAnsi="Times New Roman" w:cs="Times New Roman"/>
          <w:sz w:val="24"/>
          <w:szCs w:val="24"/>
        </w:rPr>
        <w:t>,</w:t>
      </w:r>
      <w:r>
        <w:rPr>
          <w:rFonts w:ascii="Times New Roman" w:hAnsi="Times New Roman" w:cs="Times New Roman"/>
          <w:sz w:val="24"/>
          <w:szCs w:val="24"/>
        </w:rPr>
        <w:t xml:space="preserve"> se </w:t>
      </w:r>
      <w:proofErr w:type="spellStart"/>
      <w:r w:rsidRPr="00C86A7A">
        <w:rPr>
          <w:rFonts w:ascii="Times New Roman" w:hAnsi="Times New Roman" w:cs="Times New Roman"/>
          <w:b/>
          <w:sz w:val="24"/>
          <w:szCs w:val="24"/>
        </w:rPr>
        <w:t>Havighurst</w:t>
      </w:r>
      <w:proofErr w:type="spellEnd"/>
      <w:r>
        <w:rPr>
          <w:rFonts w:ascii="Times New Roman" w:hAnsi="Times New Roman" w:cs="Times New Roman"/>
          <w:sz w:val="24"/>
          <w:szCs w:val="24"/>
        </w:rPr>
        <w:t xml:space="preserve"> </w:t>
      </w:r>
      <w:r w:rsidR="00C86A7A">
        <w:rPr>
          <w:rFonts w:ascii="Times New Roman" w:hAnsi="Times New Roman" w:cs="Times New Roman"/>
          <w:sz w:val="24"/>
          <w:szCs w:val="24"/>
        </w:rPr>
        <w:t>(1953) v</w:t>
      </w:r>
      <w:r>
        <w:rPr>
          <w:rFonts w:ascii="Times New Roman" w:hAnsi="Times New Roman" w:cs="Times New Roman"/>
          <w:sz w:val="24"/>
          <w:szCs w:val="24"/>
        </w:rPr>
        <w:t xml:space="preserve">e své teorii vývojových úkolů zaměřil na komplexní soustavu úkolů. Tyto úkoly jsou pro určité vývojové stádium klíčové. </w:t>
      </w:r>
      <w:r w:rsidR="006420DD">
        <w:rPr>
          <w:rFonts w:ascii="Times New Roman" w:hAnsi="Times New Roman" w:cs="Times New Roman"/>
          <w:sz w:val="24"/>
          <w:szCs w:val="24"/>
        </w:rPr>
        <w:t>Základními úkoly byly dle něj</w:t>
      </w:r>
      <w:r w:rsidR="006420DD" w:rsidRPr="00DA46B6">
        <w:rPr>
          <w:rFonts w:ascii="Times New Roman" w:hAnsi="Times New Roman" w:cs="Times New Roman"/>
          <w:sz w:val="24"/>
          <w:szCs w:val="24"/>
        </w:rPr>
        <w:t xml:space="preserve"> osvojení fyzické </w:t>
      </w:r>
      <w:r w:rsidR="006420DD" w:rsidRPr="00DA46B6">
        <w:rPr>
          <w:rFonts w:ascii="Times New Roman" w:hAnsi="Times New Roman" w:cs="Times New Roman"/>
          <w:sz w:val="24"/>
          <w:szCs w:val="24"/>
        </w:rPr>
        <w:lastRenderedPageBreak/>
        <w:t>schopnosti, která je potřebná pro hraní běžných her, naučit se, jak vycházet a zacházet s vrstevníky, vytvořit si zdravý postoj k sobě samému, přijmout a osvojit si genderovou roli, rozvíjet se ve čtení, psaní, učení. Dále také rozvíjet svůj postoj vůči sociálním skupinám, budování si zdravého sebevědomí či dosahování osobní nezávislosti.</w:t>
      </w:r>
    </w:p>
    <w:p w14:paraId="31CD15F2" w14:textId="4FC954DD" w:rsidR="00833DBF" w:rsidRDefault="00C81A12" w:rsidP="00C86A7A">
      <w:pPr>
        <w:spacing w:after="0" w:line="360" w:lineRule="auto"/>
        <w:ind w:firstLine="708"/>
        <w:jc w:val="both"/>
        <w:rPr>
          <w:rFonts w:ascii="Times New Roman" w:hAnsi="Times New Roman" w:cs="Times New Roman"/>
          <w:sz w:val="24"/>
          <w:szCs w:val="24"/>
        </w:rPr>
      </w:pPr>
      <w:proofErr w:type="spellStart"/>
      <w:r w:rsidRPr="00C86A7A">
        <w:rPr>
          <w:rFonts w:ascii="Times New Roman" w:hAnsi="Times New Roman" w:cs="Times New Roman"/>
          <w:b/>
          <w:sz w:val="24"/>
          <w:szCs w:val="24"/>
        </w:rPr>
        <w:t>Sullivan</w:t>
      </w:r>
      <w:proofErr w:type="spellEnd"/>
      <w:r>
        <w:rPr>
          <w:rFonts w:ascii="Times New Roman" w:hAnsi="Times New Roman" w:cs="Times New Roman"/>
          <w:sz w:val="24"/>
          <w:szCs w:val="24"/>
        </w:rPr>
        <w:t xml:space="preserve"> (</w:t>
      </w:r>
      <w:r w:rsidRPr="009D2747">
        <w:rPr>
          <w:rFonts w:ascii="Times New Roman" w:hAnsi="Times New Roman" w:cs="Times New Roman"/>
          <w:sz w:val="24"/>
          <w:szCs w:val="24"/>
        </w:rPr>
        <w:t xml:space="preserve">1968) uvádí </w:t>
      </w:r>
      <w:r w:rsidRPr="007A5608">
        <w:rPr>
          <w:rFonts w:ascii="Times New Roman" w:hAnsi="Times New Roman" w:cs="Times New Roman"/>
          <w:b/>
          <w:bCs/>
          <w:i/>
          <w:iCs/>
          <w:sz w:val="24"/>
          <w:szCs w:val="24"/>
        </w:rPr>
        <w:t>7 epoch vývoje osobnosti</w:t>
      </w:r>
      <w:r w:rsidRPr="009D2747">
        <w:rPr>
          <w:rFonts w:ascii="Times New Roman" w:hAnsi="Times New Roman" w:cs="Times New Roman"/>
          <w:sz w:val="24"/>
          <w:szCs w:val="24"/>
        </w:rPr>
        <w:t>. Pro nás</w:t>
      </w:r>
      <w:r>
        <w:rPr>
          <w:rFonts w:ascii="Times New Roman" w:hAnsi="Times New Roman" w:cs="Times New Roman"/>
          <w:sz w:val="24"/>
          <w:szCs w:val="24"/>
        </w:rPr>
        <w:t xml:space="preserve"> důležité období raného středního dětství nazývá juvenilním obdobím. Dle něj dítě vyhledává kontakt s vrstevníky, kteří jsou mu podobní. Nejdůležitějším v tomhle období je </w:t>
      </w:r>
      <w:r w:rsidR="00E821C6" w:rsidRPr="00DA46B6">
        <w:rPr>
          <w:rFonts w:ascii="Times New Roman" w:hAnsi="Times New Roman" w:cs="Times New Roman"/>
          <w:sz w:val="24"/>
          <w:szCs w:val="24"/>
        </w:rPr>
        <w:t xml:space="preserve">dokázat kooperovat s ostatními. To je podle </w:t>
      </w:r>
      <w:proofErr w:type="spellStart"/>
      <w:r w:rsidR="00E821C6" w:rsidRPr="00DA46B6">
        <w:rPr>
          <w:rFonts w:ascii="Times New Roman" w:hAnsi="Times New Roman" w:cs="Times New Roman"/>
          <w:sz w:val="24"/>
          <w:szCs w:val="24"/>
        </w:rPr>
        <w:t>Sullivana</w:t>
      </w:r>
      <w:proofErr w:type="spellEnd"/>
      <w:r w:rsidR="00E821C6" w:rsidRPr="00DA46B6">
        <w:rPr>
          <w:rFonts w:ascii="Times New Roman" w:hAnsi="Times New Roman" w:cs="Times New Roman"/>
          <w:sz w:val="24"/>
          <w:szCs w:val="24"/>
        </w:rPr>
        <w:t xml:space="preserve"> podstatný krok k socializaci dítěte. Jako další uvádí úkol naučit se dělat kompromisy</w:t>
      </w:r>
      <w:r w:rsidR="00C86A7A" w:rsidRPr="00DA46B6">
        <w:rPr>
          <w:rFonts w:ascii="Times New Roman" w:hAnsi="Times New Roman" w:cs="Times New Roman"/>
          <w:sz w:val="24"/>
          <w:szCs w:val="24"/>
        </w:rPr>
        <w:t xml:space="preserve"> a</w:t>
      </w:r>
      <w:r w:rsidR="00E821C6" w:rsidRPr="00DA46B6">
        <w:rPr>
          <w:rFonts w:ascii="Times New Roman" w:hAnsi="Times New Roman" w:cs="Times New Roman"/>
          <w:sz w:val="24"/>
          <w:szCs w:val="24"/>
        </w:rPr>
        <w:t xml:space="preserve"> soupeřit</w:t>
      </w:r>
      <w:r w:rsidR="00E821C6">
        <w:rPr>
          <w:rFonts w:ascii="Times New Roman" w:hAnsi="Times New Roman" w:cs="Times New Roman"/>
          <w:sz w:val="24"/>
          <w:szCs w:val="24"/>
        </w:rPr>
        <w:t>. Mohou taktéž vznikat negativní vlastnosti jako je ponižování, vznikající stereotypy či znevažování věcí a hodnot. Na konci juvenilního období by dítě m</w:t>
      </w:r>
      <w:r w:rsidR="00833DBF">
        <w:rPr>
          <w:rFonts w:ascii="Times New Roman" w:hAnsi="Times New Roman" w:cs="Times New Roman"/>
          <w:sz w:val="24"/>
          <w:szCs w:val="24"/>
        </w:rPr>
        <w:t xml:space="preserve">ělo být připravené budovat hlubší vztahy a mít dostatečně </w:t>
      </w:r>
      <w:r w:rsidR="00C86A7A">
        <w:rPr>
          <w:rFonts w:ascii="Times New Roman" w:hAnsi="Times New Roman" w:cs="Times New Roman"/>
          <w:sz w:val="24"/>
          <w:szCs w:val="24"/>
        </w:rPr>
        <w:t>vyvinutou orientaci k životu.</w:t>
      </w:r>
      <w:r w:rsidR="00C86A7A">
        <w:rPr>
          <w:rFonts w:ascii="Times New Roman" w:hAnsi="Times New Roman" w:cs="Times New Roman"/>
          <w:sz w:val="24"/>
          <w:szCs w:val="24"/>
        </w:rPr>
        <w:tab/>
      </w:r>
      <w:r w:rsidR="00C86A7A">
        <w:rPr>
          <w:rFonts w:ascii="Times New Roman" w:hAnsi="Times New Roman" w:cs="Times New Roman"/>
          <w:sz w:val="24"/>
          <w:szCs w:val="24"/>
        </w:rPr>
        <w:tab/>
      </w:r>
      <w:r w:rsidR="00833DBF">
        <w:rPr>
          <w:rFonts w:ascii="Times New Roman" w:hAnsi="Times New Roman" w:cs="Times New Roman"/>
          <w:sz w:val="24"/>
          <w:szCs w:val="24"/>
        </w:rPr>
        <w:t xml:space="preserve">Jak jsme se </w:t>
      </w:r>
      <w:r w:rsidR="00C86A7A">
        <w:rPr>
          <w:rFonts w:ascii="Times New Roman" w:hAnsi="Times New Roman" w:cs="Times New Roman"/>
          <w:sz w:val="24"/>
          <w:szCs w:val="24"/>
        </w:rPr>
        <w:t xml:space="preserve">dozvěděli z výše uvedeného, </w:t>
      </w:r>
      <w:r w:rsidR="00833DBF">
        <w:rPr>
          <w:rFonts w:ascii="Times New Roman" w:hAnsi="Times New Roman" w:cs="Times New Roman"/>
          <w:sz w:val="24"/>
          <w:szCs w:val="24"/>
        </w:rPr>
        <w:t xml:space="preserve">osobnost dítěte </w:t>
      </w:r>
      <w:r w:rsidR="00C86A7A">
        <w:rPr>
          <w:rFonts w:ascii="Times New Roman" w:hAnsi="Times New Roman" w:cs="Times New Roman"/>
          <w:sz w:val="24"/>
          <w:szCs w:val="24"/>
        </w:rPr>
        <w:t xml:space="preserve">se </w:t>
      </w:r>
      <w:r w:rsidR="00833DBF">
        <w:rPr>
          <w:rFonts w:ascii="Times New Roman" w:hAnsi="Times New Roman" w:cs="Times New Roman"/>
          <w:sz w:val="24"/>
          <w:szCs w:val="24"/>
        </w:rPr>
        <w:t xml:space="preserve">v mladším školním věku významně vyvíjí. Díky teoriím zmíněných autorů můžeme upustit od vnímaní tohoto období jako nepodstatného ve vývoji osobnosti. Lépe řečeno z dítěte předškolního věku, které je zaměřené jen na hraní a rodinu nám vzniká jedinec, který si buduje </w:t>
      </w:r>
      <w:r w:rsidR="006B79BD">
        <w:rPr>
          <w:rFonts w:ascii="Times New Roman" w:hAnsi="Times New Roman" w:cs="Times New Roman"/>
          <w:sz w:val="24"/>
          <w:szCs w:val="24"/>
        </w:rPr>
        <w:t xml:space="preserve">sebepojetí, orientuje se na kolektiv, </w:t>
      </w:r>
      <w:proofErr w:type="gramStart"/>
      <w:r w:rsidR="006B79BD">
        <w:rPr>
          <w:rFonts w:ascii="Times New Roman" w:hAnsi="Times New Roman" w:cs="Times New Roman"/>
          <w:sz w:val="24"/>
          <w:szCs w:val="24"/>
        </w:rPr>
        <w:t>vytváří</w:t>
      </w:r>
      <w:proofErr w:type="gramEnd"/>
      <w:r w:rsidR="006B79BD">
        <w:rPr>
          <w:rFonts w:ascii="Times New Roman" w:hAnsi="Times New Roman" w:cs="Times New Roman"/>
          <w:sz w:val="24"/>
          <w:szCs w:val="24"/>
        </w:rPr>
        <w:t xml:space="preserve"> si své hodnoty a postoje a utváří si schopnost učení</w:t>
      </w:r>
      <w:r w:rsidR="008E62FA">
        <w:rPr>
          <w:rFonts w:ascii="Times New Roman" w:hAnsi="Times New Roman" w:cs="Times New Roman"/>
          <w:sz w:val="24"/>
          <w:szCs w:val="24"/>
        </w:rPr>
        <w:t>.</w:t>
      </w:r>
    </w:p>
    <w:p w14:paraId="23CFA23F" w14:textId="77777777" w:rsidR="008E62FA" w:rsidRDefault="008E62FA" w:rsidP="004952D7">
      <w:pPr>
        <w:spacing w:line="360" w:lineRule="auto"/>
        <w:jc w:val="both"/>
        <w:rPr>
          <w:rFonts w:ascii="Times New Roman" w:hAnsi="Times New Roman" w:cs="Times New Roman"/>
          <w:sz w:val="24"/>
          <w:szCs w:val="24"/>
        </w:rPr>
      </w:pPr>
    </w:p>
    <w:p w14:paraId="5AF71E81" w14:textId="56FEFE2B" w:rsidR="00FB1255" w:rsidRDefault="008E62FA" w:rsidP="00823482">
      <w:pPr>
        <w:pStyle w:val="Nadpis2"/>
        <w:rPr>
          <w:rFonts w:ascii="Times New Roman" w:hAnsi="Times New Roman" w:cs="Times New Roman"/>
          <w:b/>
          <w:bCs/>
          <w:color w:val="auto"/>
          <w:sz w:val="28"/>
          <w:szCs w:val="28"/>
        </w:rPr>
      </w:pPr>
      <w:bookmarkStart w:id="28" w:name="_Toc101274530"/>
      <w:r w:rsidRPr="00002FED">
        <w:rPr>
          <w:rFonts w:ascii="Times New Roman" w:hAnsi="Times New Roman" w:cs="Times New Roman"/>
          <w:b/>
          <w:bCs/>
          <w:color w:val="auto"/>
          <w:sz w:val="28"/>
          <w:szCs w:val="28"/>
        </w:rPr>
        <w:t>3.</w:t>
      </w:r>
      <w:r w:rsidR="00E91103">
        <w:rPr>
          <w:rFonts w:ascii="Times New Roman" w:hAnsi="Times New Roman" w:cs="Times New Roman"/>
          <w:b/>
          <w:bCs/>
          <w:color w:val="auto"/>
          <w:sz w:val="28"/>
          <w:szCs w:val="28"/>
        </w:rPr>
        <w:t>2</w:t>
      </w:r>
      <w:r w:rsidR="00823482">
        <w:rPr>
          <w:rFonts w:ascii="Times New Roman" w:hAnsi="Times New Roman" w:cs="Times New Roman"/>
          <w:b/>
          <w:bCs/>
          <w:color w:val="auto"/>
          <w:sz w:val="28"/>
          <w:szCs w:val="28"/>
        </w:rPr>
        <w:t xml:space="preserve"> </w:t>
      </w:r>
      <w:r w:rsidR="00C86A7A">
        <w:rPr>
          <w:rFonts w:ascii="Times New Roman" w:hAnsi="Times New Roman" w:cs="Times New Roman"/>
          <w:b/>
          <w:bCs/>
          <w:color w:val="auto"/>
          <w:sz w:val="28"/>
          <w:szCs w:val="28"/>
        </w:rPr>
        <w:t>Tělesný vývoj a</w:t>
      </w:r>
      <w:r w:rsidRPr="00002FED">
        <w:rPr>
          <w:rFonts w:ascii="Times New Roman" w:hAnsi="Times New Roman" w:cs="Times New Roman"/>
          <w:b/>
          <w:bCs/>
          <w:color w:val="auto"/>
          <w:sz w:val="28"/>
          <w:szCs w:val="28"/>
        </w:rPr>
        <w:t xml:space="preserve"> motorika</w:t>
      </w:r>
      <w:bookmarkEnd w:id="28"/>
    </w:p>
    <w:p w14:paraId="405E4B39" w14:textId="01877672" w:rsidR="00823482" w:rsidRDefault="00823482" w:rsidP="00823482"/>
    <w:p w14:paraId="3D716926" w14:textId="3B99E188" w:rsidR="00823482" w:rsidRPr="003E60B2" w:rsidRDefault="00823482" w:rsidP="003E60B2">
      <w:pPr>
        <w:spacing w:line="360" w:lineRule="auto"/>
        <w:jc w:val="both"/>
        <w:rPr>
          <w:rFonts w:ascii="Times New Roman" w:hAnsi="Times New Roman" w:cs="Times New Roman"/>
        </w:rPr>
      </w:pPr>
      <w:r>
        <w:tab/>
      </w:r>
      <w:r>
        <w:rPr>
          <w:rFonts w:ascii="Times New Roman" w:hAnsi="Times New Roman" w:cs="Times New Roman"/>
          <w:sz w:val="24"/>
          <w:szCs w:val="24"/>
        </w:rPr>
        <w:t xml:space="preserve">V této kapitole bych ráda </w:t>
      </w:r>
      <w:r w:rsidR="003E60B2">
        <w:rPr>
          <w:rFonts w:ascii="Times New Roman" w:hAnsi="Times New Roman" w:cs="Times New Roman"/>
          <w:sz w:val="24"/>
          <w:szCs w:val="24"/>
        </w:rPr>
        <w:t>popsala,</w:t>
      </w:r>
      <w:r>
        <w:rPr>
          <w:rFonts w:ascii="Times New Roman" w:hAnsi="Times New Roman" w:cs="Times New Roman"/>
          <w:sz w:val="24"/>
          <w:szCs w:val="24"/>
        </w:rPr>
        <w:t xml:space="preserve"> jak probíhá tělesný vývoj dítěte</w:t>
      </w:r>
      <w:r w:rsidR="00F940AE">
        <w:rPr>
          <w:rFonts w:ascii="Times New Roman" w:hAnsi="Times New Roman" w:cs="Times New Roman"/>
          <w:sz w:val="24"/>
          <w:szCs w:val="24"/>
        </w:rPr>
        <w:t>, jelikož i ten ovlivňuje celkového jedince</w:t>
      </w:r>
      <w:r w:rsidR="003E60B2">
        <w:rPr>
          <w:rFonts w:ascii="Times New Roman" w:hAnsi="Times New Roman" w:cs="Times New Roman"/>
          <w:sz w:val="24"/>
          <w:szCs w:val="24"/>
        </w:rPr>
        <w:t>.</w:t>
      </w:r>
    </w:p>
    <w:p w14:paraId="059C37BF" w14:textId="185229A8" w:rsidR="004463C3" w:rsidRDefault="00177526" w:rsidP="00F940AE">
      <w:pPr>
        <w:spacing w:after="0" w:line="360" w:lineRule="auto"/>
        <w:ind w:firstLine="708"/>
        <w:jc w:val="both"/>
        <w:rPr>
          <w:rFonts w:ascii="Times New Roman" w:hAnsi="Times New Roman" w:cs="Times New Roman"/>
          <w:sz w:val="24"/>
          <w:szCs w:val="24"/>
        </w:rPr>
      </w:pPr>
      <w:r>
        <w:rPr>
          <w:rFonts w:ascii="Times New Roman" w:hAnsi="Times New Roman" w:cs="Times New Roman"/>
          <w:iCs/>
          <w:sz w:val="24"/>
          <w:szCs w:val="24"/>
        </w:rPr>
        <w:t>Vágnerová (1997) popisuje vývoj dítěte</w:t>
      </w:r>
      <w:r w:rsidR="00FB1255" w:rsidRPr="00FB1255">
        <w:rPr>
          <w:rFonts w:ascii="Times New Roman" w:hAnsi="Times New Roman" w:cs="Times New Roman"/>
          <w:sz w:val="24"/>
          <w:szCs w:val="24"/>
        </w:rPr>
        <w:t xml:space="preserve"> jako</w:t>
      </w:r>
      <w:r>
        <w:rPr>
          <w:rFonts w:ascii="Times New Roman" w:hAnsi="Times New Roman" w:cs="Times New Roman"/>
          <w:sz w:val="24"/>
          <w:szCs w:val="24"/>
        </w:rPr>
        <w:t xml:space="preserve"> množství</w:t>
      </w:r>
      <w:r w:rsidR="00FB1255" w:rsidRPr="00FB1255">
        <w:rPr>
          <w:rFonts w:ascii="Times New Roman" w:hAnsi="Times New Roman" w:cs="Times New Roman"/>
          <w:sz w:val="24"/>
          <w:szCs w:val="24"/>
        </w:rPr>
        <w:t xml:space="preserve"> zákonitých změn, které přichází </w:t>
      </w:r>
      <w:r>
        <w:rPr>
          <w:rFonts w:ascii="Times New Roman" w:hAnsi="Times New Roman" w:cs="Times New Roman"/>
          <w:sz w:val="24"/>
          <w:szCs w:val="24"/>
        </w:rPr>
        <w:t>v dané posloupnosti</w:t>
      </w:r>
      <w:r w:rsidR="00FB1255" w:rsidRPr="00FB1255">
        <w:rPr>
          <w:rFonts w:ascii="Times New Roman" w:hAnsi="Times New Roman" w:cs="Times New Roman"/>
          <w:sz w:val="24"/>
          <w:szCs w:val="24"/>
        </w:rPr>
        <w:t xml:space="preserve">. </w:t>
      </w:r>
      <w:r>
        <w:rPr>
          <w:rFonts w:ascii="Times New Roman" w:hAnsi="Times New Roman" w:cs="Times New Roman"/>
          <w:sz w:val="24"/>
          <w:szCs w:val="24"/>
        </w:rPr>
        <w:t>Jsou to změny, které jsou nevratné. V </w:t>
      </w:r>
      <w:r w:rsidR="00DA46B6">
        <w:rPr>
          <w:rFonts w:ascii="Times New Roman" w:hAnsi="Times New Roman" w:cs="Times New Roman"/>
          <w:sz w:val="24"/>
          <w:szCs w:val="24"/>
        </w:rPr>
        <w:t xml:space="preserve">období mladšího školního věku </w:t>
      </w:r>
      <w:r>
        <w:rPr>
          <w:rFonts w:ascii="Times New Roman" w:hAnsi="Times New Roman" w:cs="Times New Roman"/>
          <w:sz w:val="24"/>
          <w:szCs w:val="24"/>
        </w:rPr>
        <w:t>psychický vývoj není plynulý ani rovnoměrný. Každý jedinec se vyvíjí individuálně svým tempem.</w:t>
      </w:r>
    </w:p>
    <w:p w14:paraId="4CE47277" w14:textId="42D69CA6" w:rsidR="004463C3" w:rsidRDefault="007A4CD9" w:rsidP="00F940A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Tělesný vývoj je pomalejší. Děti v průběhu roku přiberou zhruba dvě až tři kila a vyrostou o cca pět centimetrů. Kostra je měkká a plastická, proto se musí dát pozor, aby nedošlo k deformaci. Dbá se na to, aby dítě nenosilo aktovku jen na jednom rameni, aby drželo správně tělo při chůzi, sezení, mělo správnou matraci pro spaní. Taktéž dětem začíná více růst svalstvo. </w:t>
      </w:r>
      <w:r w:rsidR="000D1891">
        <w:rPr>
          <w:rFonts w:ascii="Times New Roman" w:hAnsi="Times New Roman" w:cs="Times New Roman"/>
          <w:sz w:val="24"/>
          <w:szCs w:val="24"/>
        </w:rPr>
        <w:t xml:space="preserve">Dochází k protažení postavy, dětské končetiny se prodlužují. </w:t>
      </w:r>
      <w:r w:rsidR="005C46F8">
        <w:rPr>
          <w:rFonts w:ascii="Times New Roman" w:hAnsi="Times New Roman" w:cs="Times New Roman"/>
          <w:sz w:val="24"/>
          <w:szCs w:val="24"/>
        </w:rPr>
        <w:t>Pokud se podíváme na dětský chrup,</w:t>
      </w:r>
      <w:r w:rsidR="00671070">
        <w:rPr>
          <w:rFonts w:ascii="Times New Roman" w:hAnsi="Times New Roman" w:cs="Times New Roman"/>
          <w:sz w:val="24"/>
          <w:szCs w:val="24"/>
        </w:rPr>
        <w:t xml:space="preserve"> tak mléčné zuby postupně vypadávají a nahrazují je zuby stálé. </w:t>
      </w:r>
      <w:r w:rsidR="00A40C31" w:rsidRPr="00A40C31">
        <w:rPr>
          <w:rFonts w:ascii="Times New Roman" w:hAnsi="Times New Roman" w:cs="Times New Roman"/>
          <w:sz w:val="24"/>
          <w:szCs w:val="24"/>
        </w:rPr>
        <w:t>Tato výměna je pro posouzení školní zralosti důležit</w:t>
      </w:r>
      <w:r w:rsidR="00A40C31">
        <w:rPr>
          <w:rFonts w:ascii="Times New Roman" w:hAnsi="Times New Roman" w:cs="Times New Roman"/>
          <w:sz w:val="24"/>
          <w:szCs w:val="24"/>
        </w:rPr>
        <w:t>á</w:t>
      </w:r>
      <w:r w:rsidR="00F45492">
        <w:rPr>
          <w:rFonts w:ascii="Times New Roman" w:hAnsi="Times New Roman" w:cs="Times New Roman"/>
          <w:sz w:val="24"/>
          <w:szCs w:val="24"/>
        </w:rPr>
        <w:t xml:space="preserve"> (Přinosilová</w:t>
      </w:r>
      <w:r w:rsidR="00A40C31" w:rsidRPr="00A40C31">
        <w:rPr>
          <w:rFonts w:ascii="Times New Roman" w:hAnsi="Times New Roman" w:cs="Times New Roman"/>
          <w:sz w:val="24"/>
          <w:szCs w:val="24"/>
        </w:rPr>
        <w:t xml:space="preserve"> D., 2007)</w:t>
      </w:r>
      <w:r w:rsidR="00F45492">
        <w:rPr>
          <w:rFonts w:ascii="Times New Roman" w:hAnsi="Times New Roman" w:cs="Times New Roman"/>
          <w:sz w:val="24"/>
          <w:szCs w:val="24"/>
        </w:rPr>
        <w:t>.</w:t>
      </w:r>
    </w:p>
    <w:p w14:paraId="7AF8D926" w14:textId="2A9C06B0" w:rsidR="00EB2819" w:rsidRPr="00EB2819" w:rsidRDefault="00EB2819" w:rsidP="00C86A7A">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Vágnerová uvádí, že zrání jednotlivých oblastí </w:t>
      </w:r>
      <w:r w:rsidR="00F940AE">
        <w:rPr>
          <w:rFonts w:ascii="Times New Roman" w:hAnsi="Times New Roman" w:cs="Times New Roman"/>
          <w:sz w:val="24"/>
          <w:szCs w:val="24"/>
        </w:rPr>
        <w:t xml:space="preserve">v mozku </w:t>
      </w:r>
      <w:r>
        <w:rPr>
          <w:rFonts w:ascii="Times New Roman" w:hAnsi="Times New Roman" w:cs="Times New Roman"/>
          <w:sz w:val="24"/>
          <w:szCs w:val="24"/>
        </w:rPr>
        <w:t>umožňuje rozvoj sluchového a zrakového vnímání do takové míry, aby se dítě bez problému zvládlo naučit číst a psát. Pokud je dítě nedostatečně vyzrálé</w:t>
      </w:r>
      <w:r w:rsidR="003B6270">
        <w:rPr>
          <w:rFonts w:ascii="Times New Roman" w:hAnsi="Times New Roman" w:cs="Times New Roman"/>
          <w:sz w:val="24"/>
          <w:szCs w:val="24"/>
        </w:rPr>
        <w:t xml:space="preserve">, </w:t>
      </w:r>
      <w:r>
        <w:rPr>
          <w:rFonts w:ascii="Times New Roman" w:hAnsi="Times New Roman" w:cs="Times New Roman"/>
          <w:sz w:val="24"/>
          <w:szCs w:val="24"/>
        </w:rPr>
        <w:t xml:space="preserve">může </w:t>
      </w:r>
      <w:r w:rsidR="003B6270">
        <w:rPr>
          <w:rFonts w:ascii="Times New Roman" w:hAnsi="Times New Roman" w:cs="Times New Roman"/>
          <w:sz w:val="24"/>
          <w:szCs w:val="24"/>
        </w:rPr>
        <w:t xml:space="preserve">to </w:t>
      </w:r>
      <w:r>
        <w:rPr>
          <w:rFonts w:ascii="Times New Roman" w:hAnsi="Times New Roman" w:cs="Times New Roman"/>
          <w:sz w:val="24"/>
          <w:szCs w:val="24"/>
        </w:rPr>
        <w:t>vézt k horší soustředěnosti, rychlejší únavě, labilitě a menší dovednosti si osvoji</w:t>
      </w:r>
      <w:r w:rsidR="00C86A7A">
        <w:rPr>
          <w:rFonts w:ascii="Times New Roman" w:hAnsi="Times New Roman" w:cs="Times New Roman"/>
          <w:sz w:val="24"/>
          <w:szCs w:val="24"/>
        </w:rPr>
        <w:t xml:space="preserve">t požadované učivo. </w:t>
      </w:r>
      <w:r w:rsidR="00F940AE">
        <w:rPr>
          <w:rFonts w:ascii="Times New Roman" w:hAnsi="Times New Roman" w:cs="Times New Roman"/>
          <w:sz w:val="24"/>
          <w:szCs w:val="24"/>
        </w:rPr>
        <w:tab/>
      </w:r>
      <w:r w:rsidR="00C86A7A">
        <w:rPr>
          <w:rFonts w:ascii="Times New Roman" w:hAnsi="Times New Roman" w:cs="Times New Roman"/>
          <w:sz w:val="24"/>
          <w:szCs w:val="24"/>
        </w:rPr>
        <w:tab/>
      </w:r>
      <w:r w:rsidR="00C86A7A">
        <w:rPr>
          <w:rFonts w:ascii="Times New Roman" w:hAnsi="Times New Roman" w:cs="Times New Roman"/>
          <w:sz w:val="24"/>
          <w:szCs w:val="24"/>
        </w:rPr>
        <w:tab/>
      </w:r>
      <w:r w:rsidR="00C86A7A">
        <w:rPr>
          <w:rFonts w:ascii="Times New Roman" w:hAnsi="Times New Roman" w:cs="Times New Roman"/>
          <w:sz w:val="24"/>
          <w:szCs w:val="24"/>
        </w:rPr>
        <w:tab/>
      </w:r>
      <w:r w:rsidR="00C86A7A">
        <w:rPr>
          <w:rFonts w:ascii="Times New Roman" w:hAnsi="Times New Roman" w:cs="Times New Roman"/>
          <w:sz w:val="24"/>
          <w:szCs w:val="24"/>
        </w:rPr>
        <w:tab/>
      </w:r>
      <w:r w:rsidR="00C86A7A">
        <w:rPr>
          <w:rFonts w:ascii="Times New Roman" w:hAnsi="Times New Roman" w:cs="Times New Roman"/>
          <w:sz w:val="24"/>
          <w:szCs w:val="24"/>
        </w:rPr>
        <w:tab/>
      </w:r>
      <w:r w:rsidR="00E22091">
        <w:rPr>
          <w:rFonts w:ascii="Times New Roman" w:hAnsi="Times New Roman" w:cs="Times New Roman"/>
          <w:sz w:val="24"/>
          <w:szCs w:val="24"/>
        </w:rPr>
        <w:tab/>
      </w:r>
      <w:r>
        <w:rPr>
          <w:rFonts w:ascii="Times New Roman" w:hAnsi="Times New Roman" w:cs="Times New Roman"/>
          <w:sz w:val="24"/>
          <w:szCs w:val="24"/>
        </w:rPr>
        <w:t>Matějček a Pokorná (1998) se taktéž ve své práci</w:t>
      </w:r>
      <w:r w:rsidR="006A6B52">
        <w:rPr>
          <w:rFonts w:ascii="Times New Roman" w:hAnsi="Times New Roman" w:cs="Times New Roman"/>
          <w:sz w:val="24"/>
          <w:szCs w:val="24"/>
        </w:rPr>
        <w:t xml:space="preserve"> </w:t>
      </w:r>
      <w:r>
        <w:rPr>
          <w:rFonts w:ascii="Times New Roman" w:hAnsi="Times New Roman" w:cs="Times New Roman"/>
          <w:sz w:val="24"/>
          <w:szCs w:val="24"/>
        </w:rPr>
        <w:t xml:space="preserve">zaměřují na zralost </w:t>
      </w:r>
      <w:r w:rsidR="006A6B52">
        <w:rPr>
          <w:rFonts w:ascii="Times New Roman" w:hAnsi="Times New Roman" w:cs="Times New Roman"/>
          <w:sz w:val="24"/>
          <w:szCs w:val="24"/>
        </w:rPr>
        <w:t xml:space="preserve">dítěte ke školní docházce </w:t>
      </w:r>
      <w:r>
        <w:rPr>
          <w:rFonts w:ascii="Times New Roman" w:hAnsi="Times New Roman" w:cs="Times New Roman"/>
          <w:sz w:val="24"/>
          <w:szCs w:val="24"/>
        </w:rPr>
        <w:t xml:space="preserve">a </w:t>
      </w:r>
      <w:r w:rsidR="00B67B5A">
        <w:rPr>
          <w:rFonts w:ascii="Times New Roman" w:hAnsi="Times New Roman" w:cs="Times New Roman"/>
          <w:sz w:val="24"/>
          <w:szCs w:val="24"/>
        </w:rPr>
        <w:t xml:space="preserve">popisují, že je velmi důležité ji nepodcenit již při nástupu do první třídy, aby tak mohlo dojít k </w:t>
      </w:r>
      <w:r>
        <w:rPr>
          <w:rFonts w:ascii="Times New Roman" w:hAnsi="Times New Roman" w:cs="Times New Roman"/>
          <w:sz w:val="24"/>
          <w:szCs w:val="24"/>
        </w:rPr>
        <w:t>úspěšn</w:t>
      </w:r>
      <w:r w:rsidR="00B67B5A">
        <w:rPr>
          <w:rFonts w:ascii="Times New Roman" w:hAnsi="Times New Roman" w:cs="Times New Roman"/>
          <w:sz w:val="24"/>
          <w:szCs w:val="24"/>
        </w:rPr>
        <w:t>é</w:t>
      </w:r>
      <w:r>
        <w:rPr>
          <w:rFonts w:ascii="Times New Roman" w:hAnsi="Times New Roman" w:cs="Times New Roman"/>
          <w:sz w:val="24"/>
          <w:szCs w:val="24"/>
        </w:rPr>
        <w:t xml:space="preserve"> adaptaci </w:t>
      </w:r>
      <w:r w:rsidR="00B67B5A">
        <w:rPr>
          <w:rFonts w:ascii="Times New Roman" w:hAnsi="Times New Roman" w:cs="Times New Roman"/>
          <w:sz w:val="24"/>
          <w:szCs w:val="24"/>
        </w:rPr>
        <w:t>na školu. Co se týká imunitního systému</w:t>
      </w:r>
      <w:r w:rsidR="006A6B52">
        <w:rPr>
          <w:rFonts w:ascii="Times New Roman" w:hAnsi="Times New Roman" w:cs="Times New Roman"/>
          <w:sz w:val="24"/>
          <w:szCs w:val="24"/>
        </w:rPr>
        <w:t>, je dítě v mladším školním věku</w:t>
      </w:r>
      <w:r w:rsidR="00B67B5A">
        <w:rPr>
          <w:rFonts w:ascii="Times New Roman" w:hAnsi="Times New Roman" w:cs="Times New Roman"/>
          <w:sz w:val="24"/>
          <w:szCs w:val="24"/>
        </w:rPr>
        <w:t xml:space="preserve"> </w:t>
      </w:r>
      <w:r w:rsidR="006A6B52">
        <w:rPr>
          <w:rFonts w:ascii="Times New Roman" w:hAnsi="Times New Roman" w:cs="Times New Roman"/>
          <w:sz w:val="24"/>
          <w:szCs w:val="24"/>
        </w:rPr>
        <w:t>zpravidla</w:t>
      </w:r>
      <w:r w:rsidR="003B6270">
        <w:rPr>
          <w:rFonts w:ascii="Times New Roman" w:hAnsi="Times New Roman" w:cs="Times New Roman"/>
          <w:sz w:val="24"/>
          <w:szCs w:val="24"/>
        </w:rPr>
        <w:t xml:space="preserve"> již</w:t>
      </w:r>
      <w:r w:rsidR="006A6B52">
        <w:rPr>
          <w:rFonts w:ascii="Times New Roman" w:hAnsi="Times New Roman" w:cs="Times New Roman"/>
          <w:sz w:val="24"/>
          <w:szCs w:val="24"/>
        </w:rPr>
        <w:t xml:space="preserve"> </w:t>
      </w:r>
      <w:r w:rsidR="00B67B5A">
        <w:rPr>
          <w:rFonts w:ascii="Times New Roman" w:hAnsi="Times New Roman" w:cs="Times New Roman"/>
          <w:sz w:val="24"/>
          <w:szCs w:val="24"/>
        </w:rPr>
        <w:t>silnějš</w:t>
      </w:r>
      <w:r w:rsidR="003B6270">
        <w:rPr>
          <w:rFonts w:ascii="Times New Roman" w:hAnsi="Times New Roman" w:cs="Times New Roman"/>
          <w:sz w:val="24"/>
          <w:szCs w:val="24"/>
        </w:rPr>
        <w:t>í</w:t>
      </w:r>
      <w:r w:rsidR="006A6B52">
        <w:rPr>
          <w:rFonts w:ascii="Times New Roman" w:hAnsi="Times New Roman" w:cs="Times New Roman"/>
          <w:sz w:val="24"/>
          <w:szCs w:val="24"/>
        </w:rPr>
        <w:t>, a proto je</w:t>
      </w:r>
      <w:r w:rsidR="00B67B5A">
        <w:rPr>
          <w:rFonts w:ascii="Times New Roman" w:hAnsi="Times New Roman" w:cs="Times New Roman"/>
          <w:sz w:val="24"/>
          <w:szCs w:val="24"/>
        </w:rPr>
        <w:t xml:space="preserve"> více odolné vůči nemocem.</w:t>
      </w:r>
    </w:p>
    <w:p w14:paraId="37AF6EBB" w14:textId="26F05D42" w:rsidR="006A6B52" w:rsidRDefault="006A6B52" w:rsidP="00B67B5A">
      <w:pPr>
        <w:spacing w:line="360" w:lineRule="auto"/>
        <w:jc w:val="both"/>
      </w:pPr>
    </w:p>
    <w:p w14:paraId="6037D360" w14:textId="0BD8CBE7" w:rsidR="00B67B5A" w:rsidRPr="00B67B5A" w:rsidRDefault="00B67B5A" w:rsidP="00B67B5A">
      <w:pPr>
        <w:pStyle w:val="Nadpis3"/>
        <w:rPr>
          <w:rFonts w:ascii="Times New Roman" w:hAnsi="Times New Roman" w:cs="Times New Roman"/>
          <w:b/>
          <w:bCs/>
          <w:color w:val="0D0D0D" w:themeColor="text1" w:themeTint="F2"/>
          <w:sz w:val="26"/>
          <w:szCs w:val="26"/>
        </w:rPr>
      </w:pPr>
      <w:bookmarkStart w:id="29" w:name="_Toc101274531"/>
      <w:r w:rsidRPr="00B67B5A">
        <w:rPr>
          <w:rFonts w:ascii="Times New Roman" w:hAnsi="Times New Roman" w:cs="Times New Roman"/>
          <w:b/>
          <w:bCs/>
          <w:color w:val="0D0D0D" w:themeColor="text1" w:themeTint="F2"/>
          <w:sz w:val="26"/>
          <w:szCs w:val="26"/>
        </w:rPr>
        <w:t>3.2.1 Vývoj základních schopností a dovedností</w:t>
      </w:r>
      <w:bookmarkEnd w:id="29"/>
    </w:p>
    <w:p w14:paraId="2E6B56D6" w14:textId="77777777" w:rsidR="00F45492" w:rsidRDefault="00F45492" w:rsidP="00B67B5A"/>
    <w:p w14:paraId="66EF11FA" w14:textId="77777777" w:rsidR="009576F5" w:rsidRDefault="006A6B52" w:rsidP="00B67B5A">
      <w:r>
        <w:rPr>
          <w:rFonts w:ascii="Times New Roman" w:hAnsi="Times New Roman" w:cs="Times New Roman"/>
          <w:b/>
          <w:bCs/>
          <w:sz w:val="24"/>
          <w:szCs w:val="24"/>
        </w:rPr>
        <w:t>H</w:t>
      </w:r>
      <w:r w:rsidR="009576F5" w:rsidRPr="00F42465">
        <w:rPr>
          <w:rFonts w:ascii="Times New Roman" w:hAnsi="Times New Roman" w:cs="Times New Roman"/>
          <w:b/>
          <w:bCs/>
          <w:sz w:val="24"/>
          <w:szCs w:val="24"/>
        </w:rPr>
        <w:t>rubá motorika</w:t>
      </w:r>
    </w:p>
    <w:p w14:paraId="656ED5ED" w14:textId="089AAFF6" w:rsidR="006C6078" w:rsidRDefault="00126230" w:rsidP="004463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Jobánková M. (2003) poukazuje</w:t>
      </w:r>
      <w:r w:rsidR="006A6B52">
        <w:rPr>
          <w:rFonts w:ascii="Times New Roman" w:hAnsi="Times New Roman" w:cs="Times New Roman"/>
          <w:sz w:val="24"/>
          <w:szCs w:val="24"/>
        </w:rPr>
        <w:t xml:space="preserve"> na to</w:t>
      </w:r>
      <w:r>
        <w:rPr>
          <w:rFonts w:ascii="Times New Roman" w:hAnsi="Times New Roman" w:cs="Times New Roman"/>
          <w:sz w:val="24"/>
          <w:szCs w:val="24"/>
        </w:rPr>
        <w:t xml:space="preserve">, že </w:t>
      </w:r>
      <w:r w:rsidR="003B6270">
        <w:rPr>
          <w:rFonts w:ascii="Times New Roman" w:hAnsi="Times New Roman" w:cs="Times New Roman"/>
          <w:sz w:val="24"/>
          <w:szCs w:val="24"/>
        </w:rPr>
        <w:t xml:space="preserve">se </w:t>
      </w:r>
      <w:r w:rsidRPr="009576F5">
        <w:rPr>
          <w:rFonts w:ascii="Times New Roman" w:hAnsi="Times New Roman" w:cs="Times New Roman"/>
          <w:sz w:val="24"/>
          <w:szCs w:val="24"/>
        </w:rPr>
        <w:t>hrubá motorika</w:t>
      </w:r>
      <w:r w:rsidR="003B6270">
        <w:rPr>
          <w:rFonts w:ascii="Times New Roman" w:hAnsi="Times New Roman" w:cs="Times New Roman"/>
          <w:sz w:val="24"/>
          <w:szCs w:val="24"/>
        </w:rPr>
        <w:t xml:space="preserve"> v období mladšího školního věku</w:t>
      </w:r>
      <w:r w:rsidR="006A6B52">
        <w:rPr>
          <w:rFonts w:ascii="Times New Roman" w:hAnsi="Times New Roman" w:cs="Times New Roman"/>
          <w:sz w:val="24"/>
          <w:szCs w:val="24"/>
        </w:rPr>
        <w:t xml:space="preserve"> </w:t>
      </w:r>
      <w:r>
        <w:rPr>
          <w:rFonts w:ascii="Times New Roman" w:hAnsi="Times New Roman" w:cs="Times New Roman"/>
          <w:sz w:val="24"/>
          <w:szCs w:val="24"/>
        </w:rPr>
        <w:t>zlepšuje, dítě má dobrou koordinaci pohybů celého těla a jeho po</w:t>
      </w:r>
      <w:r w:rsidR="006A6B52">
        <w:rPr>
          <w:rFonts w:ascii="Times New Roman" w:hAnsi="Times New Roman" w:cs="Times New Roman"/>
          <w:sz w:val="24"/>
          <w:szCs w:val="24"/>
        </w:rPr>
        <w:t xml:space="preserve">hyby jsou rychlejší. </w:t>
      </w:r>
    </w:p>
    <w:p w14:paraId="2C1F86CB" w14:textId="1142092E" w:rsidR="006C6078" w:rsidRPr="00F940AE" w:rsidRDefault="00126230" w:rsidP="00F940AE">
      <w:pPr>
        <w:spacing w:after="0" w:line="360" w:lineRule="auto"/>
        <w:ind w:firstLine="708"/>
        <w:jc w:val="both"/>
        <w:rPr>
          <w:rFonts w:ascii="Times New Roman" w:hAnsi="Times New Roman" w:cs="Times New Roman"/>
          <w:i/>
          <w:sz w:val="24"/>
          <w:szCs w:val="24"/>
        </w:rPr>
      </w:pPr>
      <w:r w:rsidRPr="006749BF">
        <w:rPr>
          <w:rFonts w:ascii="Times New Roman" w:hAnsi="Times New Roman" w:cs="Times New Roman"/>
          <w:sz w:val="24"/>
          <w:szCs w:val="24"/>
        </w:rPr>
        <w:t xml:space="preserve"> Hrubá motorika </w:t>
      </w:r>
      <w:r>
        <w:rPr>
          <w:rFonts w:ascii="Times New Roman" w:hAnsi="Times New Roman" w:cs="Times New Roman"/>
          <w:sz w:val="24"/>
          <w:szCs w:val="24"/>
        </w:rPr>
        <w:t>má významný vliv</w:t>
      </w:r>
      <w:r w:rsidR="006A6B52">
        <w:rPr>
          <w:rFonts w:ascii="Times New Roman" w:hAnsi="Times New Roman" w:cs="Times New Roman"/>
          <w:sz w:val="24"/>
          <w:szCs w:val="24"/>
        </w:rPr>
        <w:t xml:space="preserve"> </w:t>
      </w:r>
      <w:r>
        <w:rPr>
          <w:rFonts w:ascii="Times New Roman" w:hAnsi="Times New Roman" w:cs="Times New Roman"/>
          <w:sz w:val="24"/>
          <w:szCs w:val="24"/>
        </w:rPr>
        <w:t xml:space="preserve">při </w:t>
      </w:r>
      <w:r w:rsidRPr="006749BF">
        <w:rPr>
          <w:rFonts w:ascii="Times New Roman" w:hAnsi="Times New Roman" w:cs="Times New Roman"/>
          <w:sz w:val="24"/>
          <w:szCs w:val="24"/>
        </w:rPr>
        <w:t>vývoj</w:t>
      </w:r>
      <w:r>
        <w:rPr>
          <w:rFonts w:ascii="Times New Roman" w:hAnsi="Times New Roman" w:cs="Times New Roman"/>
          <w:sz w:val="24"/>
          <w:szCs w:val="24"/>
        </w:rPr>
        <w:t>i</w:t>
      </w:r>
      <w:r w:rsidRPr="006749BF">
        <w:rPr>
          <w:rFonts w:ascii="Times New Roman" w:hAnsi="Times New Roman" w:cs="Times New Roman"/>
          <w:sz w:val="24"/>
          <w:szCs w:val="24"/>
        </w:rPr>
        <w:t xml:space="preserve"> jemné motoriky. </w:t>
      </w:r>
      <w:r>
        <w:rPr>
          <w:rFonts w:ascii="Times New Roman" w:hAnsi="Times New Roman" w:cs="Times New Roman"/>
          <w:sz w:val="24"/>
          <w:szCs w:val="24"/>
        </w:rPr>
        <w:t xml:space="preserve">Pokud zjistíme, že </w:t>
      </w:r>
      <w:r w:rsidRPr="006749BF">
        <w:rPr>
          <w:rFonts w:ascii="Times New Roman" w:hAnsi="Times New Roman" w:cs="Times New Roman"/>
          <w:sz w:val="24"/>
          <w:szCs w:val="24"/>
        </w:rPr>
        <w:t xml:space="preserve">dítě </w:t>
      </w:r>
      <w:r>
        <w:rPr>
          <w:rFonts w:ascii="Times New Roman" w:hAnsi="Times New Roman" w:cs="Times New Roman"/>
          <w:sz w:val="24"/>
          <w:szCs w:val="24"/>
        </w:rPr>
        <w:t xml:space="preserve">má jakkoli </w:t>
      </w:r>
      <w:r w:rsidRPr="006749BF">
        <w:rPr>
          <w:rFonts w:ascii="Times New Roman" w:hAnsi="Times New Roman" w:cs="Times New Roman"/>
          <w:sz w:val="24"/>
          <w:szCs w:val="24"/>
        </w:rPr>
        <w:t xml:space="preserve">narušenou hrubou motoriku, </w:t>
      </w:r>
      <w:r>
        <w:rPr>
          <w:rFonts w:ascii="Times New Roman" w:hAnsi="Times New Roman" w:cs="Times New Roman"/>
          <w:sz w:val="24"/>
          <w:szCs w:val="24"/>
        </w:rPr>
        <w:t>bude mít narušenou taktéž motoriku jemnou</w:t>
      </w:r>
      <w:r w:rsidR="00F940AE">
        <w:rPr>
          <w:rFonts w:ascii="Times New Roman" w:hAnsi="Times New Roman" w:cs="Times New Roman"/>
          <w:sz w:val="24"/>
          <w:szCs w:val="24"/>
        </w:rPr>
        <w:t xml:space="preserve"> (</w:t>
      </w:r>
      <w:r w:rsidR="00F940AE" w:rsidRPr="006749BF">
        <w:rPr>
          <w:rFonts w:ascii="Times New Roman" w:hAnsi="Times New Roman" w:cs="Times New Roman"/>
          <w:sz w:val="24"/>
          <w:szCs w:val="24"/>
        </w:rPr>
        <w:t>J. Bezděková</w:t>
      </w:r>
      <w:r w:rsidR="00F940AE">
        <w:rPr>
          <w:rFonts w:ascii="Times New Roman" w:hAnsi="Times New Roman" w:cs="Times New Roman"/>
          <w:sz w:val="24"/>
          <w:szCs w:val="24"/>
        </w:rPr>
        <w:t xml:space="preserve">, </w:t>
      </w:r>
      <w:r w:rsidR="00F940AE" w:rsidRPr="006749BF">
        <w:rPr>
          <w:rFonts w:ascii="Times New Roman" w:hAnsi="Times New Roman" w:cs="Times New Roman"/>
          <w:sz w:val="24"/>
          <w:szCs w:val="24"/>
        </w:rPr>
        <w:t>200</w:t>
      </w:r>
      <w:r w:rsidR="00F940AE">
        <w:rPr>
          <w:rFonts w:ascii="Times New Roman" w:hAnsi="Times New Roman" w:cs="Times New Roman"/>
          <w:sz w:val="24"/>
          <w:szCs w:val="24"/>
        </w:rPr>
        <w:t>8).</w:t>
      </w:r>
    </w:p>
    <w:p w14:paraId="181F9598" w14:textId="2D66E32F" w:rsidR="005C07CE" w:rsidRDefault="00126230" w:rsidP="00F940AE">
      <w:pPr>
        <w:spacing w:after="0" w:line="360" w:lineRule="auto"/>
        <w:ind w:firstLine="708"/>
        <w:jc w:val="both"/>
        <w:rPr>
          <w:rStyle w:val="Siln"/>
          <w:rFonts w:ascii="Times New Roman" w:hAnsi="Times New Roman" w:cs="Times New Roman"/>
          <w:b w:val="0"/>
          <w:bCs w:val="0"/>
          <w:sz w:val="24"/>
          <w:szCs w:val="24"/>
        </w:rPr>
      </w:pPr>
      <w:r w:rsidRPr="006749BF">
        <w:rPr>
          <w:rFonts w:ascii="Times New Roman" w:hAnsi="Times New Roman" w:cs="Times New Roman"/>
          <w:sz w:val="24"/>
          <w:szCs w:val="24"/>
        </w:rPr>
        <w:t>Podle J. Klenkové (2005) má správný vývoj pohybového ústrojí vliv na vývoj řeči. Z tohoto důvodu je velmi důležité ro</w:t>
      </w:r>
      <w:r w:rsidR="006A6B52">
        <w:rPr>
          <w:rFonts w:ascii="Times New Roman" w:hAnsi="Times New Roman" w:cs="Times New Roman"/>
          <w:sz w:val="24"/>
          <w:szCs w:val="24"/>
        </w:rPr>
        <w:t>zvíjet hrubou a jemnou motoriku a</w:t>
      </w:r>
      <w:r w:rsidRPr="006749BF">
        <w:rPr>
          <w:rFonts w:ascii="Times New Roman" w:hAnsi="Times New Roman" w:cs="Times New Roman"/>
          <w:sz w:val="24"/>
          <w:szCs w:val="24"/>
        </w:rPr>
        <w:t xml:space="preserve"> motoriku mluvidel.</w:t>
      </w:r>
    </w:p>
    <w:p w14:paraId="15FF8E12" w14:textId="59B5BED0" w:rsidR="005C07CE" w:rsidRDefault="00B67B5A" w:rsidP="00F940AE">
      <w:pPr>
        <w:spacing w:after="0" w:line="360" w:lineRule="auto"/>
        <w:ind w:firstLine="708"/>
        <w:jc w:val="both"/>
        <w:rPr>
          <w:rFonts w:ascii="Times New Roman" w:hAnsi="Times New Roman" w:cs="Times New Roman"/>
          <w:sz w:val="24"/>
          <w:szCs w:val="24"/>
        </w:rPr>
      </w:pPr>
      <w:proofErr w:type="spellStart"/>
      <w:r w:rsidRPr="00B67B5A">
        <w:rPr>
          <w:rFonts w:ascii="Times New Roman" w:hAnsi="Times New Roman" w:cs="Times New Roman"/>
          <w:sz w:val="24"/>
          <w:szCs w:val="24"/>
        </w:rPr>
        <w:t>Thorová</w:t>
      </w:r>
      <w:proofErr w:type="spellEnd"/>
      <w:r w:rsidRPr="00B67B5A">
        <w:rPr>
          <w:rFonts w:ascii="Times New Roman" w:hAnsi="Times New Roman" w:cs="Times New Roman"/>
          <w:sz w:val="24"/>
          <w:szCs w:val="24"/>
        </w:rPr>
        <w:t xml:space="preserve"> označuje t</w:t>
      </w:r>
      <w:r w:rsidR="00DF1EEA">
        <w:rPr>
          <w:rFonts w:ascii="Times New Roman" w:hAnsi="Times New Roman" w:cs="Times New Roman"/>
          <w:sz w:val="24"/>
          <w:szCs w:val="24"/>
        </w:rPr>
        <w:t xml:space="preserve">uhle etapu </w:t>
      </w:r>
      <w:r w:rsidRPr="00B67B5A">
        <w:rPr>
          <w:rFonts w:ascii="Times New Roman" w:hAnsi="Times New Roman" w:cs="Times New Roman"/>
          <w:sz w:val="24"/>
          <w:szCs w:val="24"/>
        </w:rPr>
        <w:t>jako „</w:t>
      </w:r>
      <w:r w:rsidRPr="00DF1EEA">
        <w:rPr>
          <w:rFonts w:ascii="Times New Roman" w:hAnsi="Times New Roman" w:cs="Times New Roman"/>
          <w:i/>
          <w:iCs/>
          <w:sz w:val="24"/>
          <w:szCs w:val="24"/>
        </w:rPr>
        <w:t>zlatý věk motorického učení, první období tělesné zdatnosti a obratnosti</w:t>
      </w:r>
      <w:r w:rsidRPr="00B67B5A">
        <w:rPr>
          <w:rFonts w:ascii="Times New Roman" w:hAnsi="Times New Roman" w:cs="Times New Roman"/>
          <w:sz w:val="24"/>
          <w:szCs w:val="24"/>
        </w:rPr>
        <w:t>“ (</w:t>
      </w:r>
      <w:proofErr w:type="spellStart"/>
      <w:r w:rsidRPr="00B67B5A">
        <w:rPr>
          <w:rFonts w:ascii="Times New Roman" w:hAnsi="Times New Roman" w:cs="Times New Roman"/>
          <w:sz w:val="24"/>
          <w:szCs w:val="24"/>
        </w:rPr>
        <w:t>Thorová</w:t>
      </w:r>
      <w:proofErr w:type="spellEnd"/>
      <w:r w:rsidRPr="00B67B5A">
        <w:rPr>
          <w:rFonts w:ascii="Times New Roman" w:hAnsi="Times New Roman" w:cs="Times New Roman"/>
          <w:sz w:val="24"/>
          <w:szCs w:val="24"/>
        </w:rPr>
        <w:t xml:space="preserve">, 2015, </w:t>
      </w:r>
      <w:r w:rsidR="00F45492">
        <w:rPr>
          <w:rFonts w:ascii="Times New Roman" w:hAnsi="Times New Roman" w:cs="Times New Roman"/>
          <w:sz w:val="24"/>
          <w:szCs w:val="24"/>
        </w:rPr>
        <w:t xml:space="preserve">str. </w:t>
      </w:r>
      <w:r w:rsidRPr="00B67B5A">
        <w:rPr>
          <w:rFonts w:ascii="Times New Roman" w:hAnsi="Times New Roman" w:cs="Times New Roman"/>
          <w:sz w:val="24"/>
          <w:szCs w:val="24"/>
        </w:rPr>
        <w:t>410).</w:t>
      </w:r>
    </w:p>
    <w:p w14:paraId="540C2D64" w14:textId="366CBB26" w:rsidR="005C07CE" w:rsidRDefault="00DF1EEA" w:rsidP="008819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Důležit</w:t>
      </w:r>
      <w:r w:rsidR="006A6B52">
        <w:rPr>
          <w:rFonts w:ascii="Times New Roman" w:hAnsi="Times New Roman" w:cs="Times New Roman"/>
          <w:sz w:val="24"/>
          <w:szCs w:val="24"/>
        </w:rPr>
        <w:t>é pro motorický vývoj</w:t>
      </w:r>
      <w:r>
        <w:rPr>
          <w:rFonts w:ascii="Times New Roman" w:hAnsi="Times New Roman" w:cs="Times New Roman"/>
          <w:sz w:val="24"/>
          <w:szCs w:val="24"/>
        </w:rPr>
        <w:t xml:space="preserve"> je vedení dětí k pohybovým aktivitám,</w:t>
      </w:r>
      <w:r w:rsidR="006A6B52">
        <w:rPr>
          <w:rFonts w:ascii="Times New Roman" w:hAnsi="Times New Roman" w:cs="Times New Roman"/>
          <w:sz w:val="24"/>
          <w:szCs w:val="24"/>
        </w:rPr>
        <w:t xml:space="preserve"> </w:t>
      </w:r>
      <w:r>
        <w:rPr>
          <w:rFonts w:ascii="Times New Roman" w:hAnsi="Times New Roman" w:cs="Times New Roman"/>
          <w:sz w:val="24"/>
          <w:szCs w:val="24"/>
        </w:rPr>
        <w:t>jak už rodiči či jinou autoritou. Může se totiž často stávat, že díky strachu o zdraví dítěte je pohyb omezován.</w:t>
      </w:r>
      <w:r w:rsidR="00B67B5A" w:rsidRPr="00B67B5A">
        <w:rPr>
          <w:rFonts w:ascii="Times New Roman" w:hAnsi="Times New Roman" w:cs="Times New Roman"/>
          <w:sz w:val="24"/>
          <w:szCs w:val="24"/>
        </w:rPr>
        <w:t xml:space="preserve"> (</w:t>
      </w:r>
      <w:proofErr w:type="spellStart"/>
      <w:r w:rsidR="00B67B5A" w:rsidRPr="00B67B5A">
        <w:rPr>
          <w:rFonts w:ascii="Times New Roman" w:hAnsi="Times New Roman" w:cs="Times New Roman"/>
          <w:sz w:val="24"/>
          <w:szCs w:val="24"/>
        </w:rPr>
        <w:t>Langmeier</w:t>
      </w:r>
      <w:proofErr w:type="spellEnd"/>
      <w:r w:rsidR="00F45492">
        <w:rPr>
          <w:rFonts w:ascii="Times New Roman" w:hAnsi="Times New Roman" w:cs="Times New Roman"/>
          <w:sz w:val="24"/>
          <w:szCs w:val="24"/>
        </w:rPr>
        <w:t xml:space="preserve"> </w:t>
      </w:r>
      <w:r w:rsidR="00B67B5A" w:rsidRPr="00B67B5A">
        <w:rPr>
          <w:rFonts w:ascii="Times New Roman" w:hAnsi="Times New Roman" w:cs="Times New Roman"/>
          <w:sz w:val="24"/>
          <w:szCs w:val="24"/>
        </w:rPr>
        <w:t>&amp; Krejčířová, 2006; Kouba, 1995).</w:t>
      </w:r>
    </w:p>
    <w:p w14:paraId="29D3C654" w14:textId="77777777" w:rsidR="003E60B2" w:rsidRDefault="00F42465" w:rsidP="006A6B5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 tomhle věku taktéž narůstá počet úrazů oproti mladšímu školnímu věku. Dítě zkouší věci a aktivity, které jsou pro ně neznámé. (Kouba, 1995)</w:t>
      </w:r>
      <w:r w:rsidR="006A3A75">
        <w:rPr>
          <w:rFonts w:ascii="Times New Roman" w:hAnsi="Times New Roman" w:cs="Times New Roman"/>
          <w:sz w:val="24"/>
          <w:szCs w:val="24"/>
        </w:rPr>
        <w:tab/>
      </w:r>
      <w:r w:rsidR="006A3A75">
        <w:rPr>
          <w:rFonts w:ascii="Times New Roman" w:hAnsi="Times New Roman" w:cs="Times New Roman"/>
          <w:sz w:val="24"/>
          <w:szCs w:val="24"/>
        </w:rPr>
        <w:tab/>
      </w:r>
      <w:r w:rsidR="006A3A75">
        <w:rPr>
          <w:rFonts w:ascii="Times New Roman" w:hAnsi="Times New Roman" w:cs="Times New Roman"/>
          <w:sz w:val="24"/>
          <w:szCs w:val="24"/>
        </w:rPr>
        <w:tab/>
      </w:r>
      <w:r w:rsidR="006A3A75">
        <w:rPr>
          <w:rFonts w:ascii="Times New Roman" w:hAnsi="Times New Roman" w:cs="Times New Roman"/>
          <w:sz w:val="24"/>
          <w:szCs w:val="24"/>
        </w:rPr>
        <w:tab/>
      </w:r>
      <w:r w:rsidR="006A3A75">
        <w:rPr>
          <w:rFonts w:ascii="Times New Roman" w:hAnsi="Times New Roman" w:cs="Times New Roman"/>
          <w:sz w:val="24"/>
          <w:szCs w:val="24"/>
        </w:rPr>
        <w:tab/>
      </w:r>
    </w:p>
    <w:p w14:paraId="12753E00" w14:textId="315D33E1" w:rsidR="006A3A75" w:rsidRDefault="006A3A75" w:rsidP="003B6270">
      <w:pPr>
        <w:spacing w:after="0" w:line="360" w:lineRule="auto"/>
        <w:jc w:val="both"/>
        <w:rPr>
          <w:rFonts w:ascii="Times New Roman" w:hAnsi="Times New Roman" w:cs="Times New Roman"/>
          <w:sz w:val="24"/>
          <w:szCs w:val="24"/>
        </w:rPr>
      </w:pPr>
    </w:p>
    <w:p w14:paraId="36D843F7" w14:textId="77777777" w:rsidR="006A3A75" w:rsidRPr="006A3A75" w:rsidRDefault="006A6B52" w:rsidP="006A3A7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J</w:t>
      </w:r>
      <w:r w:rsidR="006A3A75" w:rsidRPr="006A3A75">
        <w:rPr>
          <w:rFonts w:ascii="Times New Roman" w:hAnsi="Times New Roman" w:cs="Times New Roman"/>
          <w:b/>
          <w:bCs/>
          <w:sz w:val="24"/>
          <w:szCs w:val="24"/>
        </w:rPr>
        <w:t>emn</w:t>
      </w:r>
      <w:r w:rsidR="006A3A75">
        <w:rPr>
          <w:rFonts w:ascii="Times New Roman" w:hAnsi="Times New Roman" w:cs="Times New Roman"/>
          <w:b/>
          <w:bCs/>
          <w:sz w:val="24"/>
          <w:szCs w:val="24"/>
        </w:rPr>
        <w:t>á</w:t>
      </w:r>
      <w:r w:rsidR="006A3A75" w:rsidRPr="006A3A75">
        <w:rPr>
          <w:rFonts w:ascii="Times New Roman" w:hAnsi="Times New Roman" w:cs="Times New Roman"/>
          <w:b/>
          <w:bCs/>
          <w:sz w:val="24"/>
          <w:szCs w:val="24"/>
        </w:rPr>
        <w:t xml:space="preserve"> motorika</w:t>
      </w:r>
      <w:r w:rsidR="006A3A75" w:rsidRPr="006A3A75">
        <w:rPr>
          <w:rFonts w:ascii="Times New Roman" w:hAnsi="Times New Roman" w:cs="Times New Roman"/>
          <w:b/>
          <w:bCs/>
          <w:sz w:val="24"/>
          <w:szCs w:val="24"/>
        </w:rPr>
        <w:tab/>
      </w:r>
    </w:p>
    <w:p w14:paraId="21B43CE4" w14:textId="4225BE03" w:rsidR="006A6B52" w:rsidRDefault="00E226A4" w:rsidP="005C07C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Co se týká jemné motoriky</w:t>
      </w:r>
      <w:r w:rsidR="006A6B52">
        <w:rPr>
          <w:rFonts w:ascii="Times New Roman" w:hAnsi="Times New Roman" w:cs="Times New Roman"/>
          <w:sz w:val="24"/>
          <w:szCs w:val="24"/>
        </w:rPr>
        <w:t>,</w:t>
      </w:r>
      <w:r>
        <w:rPr>
          <w:rFonts w:ascii="Times New Roman" w:hAnsi="Times New Roman" w:cs="Times New Roman"/>
          <w:sz w:val="24"/>
          <w:szCs w:val="24"/>
        </w:rPr>
        <w:t xml:space="preserve"> jedná se o složitější proces, který je ukončený později než vývoj </w:t>
      </w:r>
      <w:r w:rsidRPr="006A3A75">
        <w:rPr>
          <w:rFonts w:ascii="Times New Roman" w:hAnsi="Times New Roman" w:cs="Times New Roman"/>
          <w:sz w:val="24"/>
          <w:szCs w:val="24"/>
        </w:rPr>
        <w:t>hrubé motoriky</w:t>
      </w:r>
      <w:r w:rsidR="00881913">
        <w:rPr>
          <w:rFonts w:ascii="Times New Roman" w:hAnsi="Times New Roman" w:cs="Times New Roman"/>
          <w:sz w:val="24"/>
          <w:szCs w:val="24"/>
        </w:rPr>
        <w:t xml:space="preserve"> </w:t>
      </w:r>
      <w:r w:rsidRPr="006A3A75">
        <w:rPr>
          <w:rFonts w:ascii="Times New Roman" w:hAnsi="Times New Roman" w:cs="Times New Roman"/>
          <w:sz w:val="24"/>
          <w:szCs w:val="24"/>
        </w:rPr>
        <w:t>(Riegerová et al., 2006)</w:t>
      </w:r>
      <w:r w:rsidR="006A6B52">
        <w:rPr>
          <w:rFonts w:ascii="Times New Roman" w:hAnsi="Times New Roman" w:cs="Times New Roman"/>
          <w:sz w:val="24"/>
          <w:szCs w:val="24"/>
        </w:rPr>
        <w:t>.</w:t>
      </w:r>
      <w:r w:rsidRPr="006A3A75">
        <w:rPr>
          <w:rFonts w:ascii="Times New Roman" w:hAnsi="Times New Roman" w:cs="Times New Roman"/>
          <w:sz w:val="24"/>
          <w:szCs w:val="24"/>
        </w:rPr>
        <w:t xml:space="preserve"> </w:t>
      </w:r>
    </w:p>
    <w:p w14:paraId="7F4D9975" w14:textId="452A5D90" w:rsidR="001C5EC5" w:rsidRDefault="006A3A75" w:rsidP="00881913">
      <w:pPr>
        <w:spacing w:after="0" w:line="360" w:lineRule="auto"/>
        <w:ind w:firstLine="708"/>
        <w:jc w:val="both"/>
        <w:rPr>
          <w:rFonts w:ascii="Times New Roman" w:hAnsi="Times New Roman" w:cs="Times New Roman"/>
          <w:sz w:val="24"/>
          <w:szCs w:val="24"/>
        </w:rPr>
      </w:pPr>
      <w:proofErr w:type="spellStart"/>
      <w:r>
        <w:rPr>
          <w:rFonts w:ascii="Times New Roman" w:hAnsi="Times New Roman" w:cs="Times New Roman"/>
          <w:sz w:val="24"/>
          <w:szCs w:val="24"/>
        </w:rPr>
        <w:t>Thorová</w:t>
      </w:r>
      <w:proofErr w:type="spellEnd"/>
      <w:r>
        <w:rPr>
          <w:rFonts w:ascii="Times New Roman" w:hAnsi="Times New Roman" w:cs="Times New Roman"/>
          <w:sz w:val="24"/>
          <w:szCs w:val="24"/>
        </w:rPr>
        <w:t xml:space="preserve"> (2015) uvádí, že jemná motorika je ve školním vyučování velmi podporován</w:t>
      </w:r>
      <w:r w:rsidR="009576F5">
        <w:rPr>
          <w:rFonts w:ascii="Times New Roman" w:hAnsi="Times New Roman" w:cs="Times New Roman"/>
          <w:sz w:val="24"/>
          <w:szCs w:val="24"/>
        </w:rPr>
        <w:t>a,</w:t>
      </w:r>
      <w:r>
        <w:rPr>
          <w:rFonts w:ascii="Times New Roman" w:hAnsi="Times New Roman" w:cs="Times New Roman"/>
          <w:sz w:val="24"/>
          <w:szCs w:val="24"/>
        </w:rPr>
        <w:t xml:space="preserve"> a to především v mladším školním věku v hodinách psaní a výtvarné výchově.</w:t>
      </w:r>
    </w:p>
    <w:p w14:paraId="61FE1E53" w14:textId="616901A1" w:rsidR="001C5EC5" w:rsidRDefault="009576F5" w:rsidP="0088191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Aby se děti dokázaly naučit psát, musí mít schopnost chápat psaný text</w:t>
      </w:r>
      <w:r w:rsidR="008916DA">
        <w:rPr>
          <w:rFonts w:ascii="Times New Roman" w:hAnsi="Times New Roman" w:cs="Times New Roman"/>
          <w:sz w:val="24"/>
          <w:szCs w:val="24"/>
        </w:rPr>
        <w:t xml:space="preserve"> a porozumět mu. Předpoklady pro správné čtení a pochopení je sluchová a zraková percepce, dostatečně rozvi</w:t>
      </w:r>
      <w:r w:rsidR="00881913">
        <w:rPr>
          <w:rFonts w:ascii="Times New Roman" w:hAnsi="Times New Roman" w:cs="Times New Roman"/>
          <w:sz w:val="24"/>
          <w:szCs w:val="24"/>
        </w:rPr>
        <w:t>nu</w:t>
      </w:r>
      <w:r w:rsidR="008916DA">
        <w:rPr>
          <w:rFonts w:ascii="Times New Roman" w:hAnsi="Times New Roman" w:cs="Times New Roman"/>
          <w:sz w:val="24"/>
          <w:szCs w:val="24"/>
        </w:rPr>
        <w:t>té obě motoriky a vyhraněná lateralita ruky a oka. Taktéž velkou roli hraje motivace</w:t>
      </w:r>
      <w:r w:rsidR="00881913">
        <w:rPr>
          <w:rFonts w:ascii="Times New Roman" w:hAnsi="Times New Roman" w:cs="Times New Roman"/>
          <w:sz w:val="24"/>
          <w:szCs w:val="24"/>
        </w:rPr>
        <w:t>. Učitelovou prací je dosáhnout v každém ročníku motivovanost žáků k učení na maximum</w:t>
      </w:r>
      <w:r w:rsidR="008916DA">
        <w:rPr>
          <w:rFonts w:ascii="Times New Roman" w:hAnsi="Times New Roman" w:cs="Times New Roman"/>
          <w:sz w:val="24"/>
          <w:szCs w:val="24"/>
        </w:rPr>
        <w:t xml:space="preserve">. </w:t>
      </w:r>
      <w:r w:rsidR="008916DA" w:rsidRPr="008916DA">
        <w:rPr>
          <w:rFonts w:ascii="Times New Roman" w:hAnsi="Times New Roman" w:cs="Times New Roman"/>
          <w:sz w:val="24"/>
          <w:szCs w:val="24"/>
        </w:rPr>
        <w:t>(Vágnerová, 2012; Bednářová &amp; Šmardová, 2006).</w:t>
      </w:r>
    </w:p>
    <w:p w14:paraId="623118F5" w14:textId="58AC2779" w:rsidR="006A3A75" w:rsidRDefault="008916DA" w:rsidP="006A6B5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této etapě vrcholí vývoj kresby, ale oproti předcházejícím obdobím se zpomaluje. Dítě se </w:t>
      </w:r>
      <w:proofErr w:type="gramStart"/>
      <w:r>
        <w:rPr>
          <w:rFonts w:ascii="Times New Roman" w:hAnsi="Times New Roman" w:cs="Times New Roman"/>
          <w:sz w:val="24"/>
          <w:szCs w:val="24"/>
        </w:rPr>
        <w:t>snaží</w:t>
      </w:r>
      <w:proofErr w:type="gramEnd"/>
      <w:r>
        <w:rPr>
          <w:rFonts w:ascii="Times New Roman" w:hAnsi="Times New Roman" w:cs="Times New Roman"/>
          <w:sz w:val="24"/>
          <w:szCs w:val="24"/>
        </w:rPr>
        <w:t xml:space="preserve"> zachytit skutečnost</w:t>
      </w:r>
      <w:r w:rsidR="00C92FB1">
        <w:rPr>
          <w:rFonts w:ascii="Times New Roman" w:hAnsi="Times New Roman" w:cs="Times New Roman"/>
          <w:sz w:val="24"/>
          <w:szCs w:val="24"/>
        </w:rPr>
        <w:t xml:space="preserve">, </w:t>
      </w:r>
      <w:r>
        <w:rPr>
          <w:rFonts w:ascii="Times New Roman" w:hAnsi="Times New Roman" w:cs="Times New Roman"/>
          <w:sz w:val="24"/>
          <w:szCs w:val="24"/>
        </w:rPr>
        <w:t>co nejpřesněji to dokáže. Spontánní vývoj kresby u dívek je ukončen okolo desátého věku, u chlapců o dva roky později. Pokud kresbu nebudeme zdokonalovat nácvikem, tak se výrazně nezlepšuje (</w:t>
      </w:r>
      <w:proofErr w:type="spellStart"/>
      <w:r>
        <w:rPr>
          <w:rFonts w:ascii="Times New Roman" w:hAnsi="Times New Roman" w:cs="Times New Roman"/>
          <w:sz w:val="24"/>
          <w:szCs w:val="24"/>
        </w:rPr>
        <w:t>Thorová</w:t>
      </w:r>
      <w:proofErr w:type="spellEnd"/>
      <w:r>
        <w:rPr>
          <w:rFonts w:ascii="Times New Roman" w:hAnsi="Times New Roman" w:cs="Times New Roman"/>
          <w:sz w:val="24"/>
          <w:szCs w:val="24"/>
        </w:rPr>
        <w:t>, 2015)</w:t>
      </w:r>
      <w:r w:rsidR="00385697">
        <w:rPr>
          <w:rFonts w:ascii="Times New Roman" w:hAnsi="Times New Roman" w:cs="Times New Roman"/>
          <w:sz w:val="24"/>
          <w:szCs w:val="24"/>
        </w:rPr>
        <w:t>.</w:t>
      </w:r>
    </w:p>
    <w:p w14:paraId="109759DB" w14:textId="36C93FA6" w:rsidR="00D07985" w:rsidRDefault="00D07985" w:rsidP="00881913">
      <w:pPr>
        <w:spacing w:after="0" w:line="360" w:lineRule="auto"/>
        <w:jc w:val="both"/>
        <w:rPr>
          <w:rFonts w:ascii="Times New Roman" w:hAnsi="Times New Roman" w:cs="Times New Roman"/>
          <w:sz w:val="24"/>
          <w:szCs w:val="24"/>
        </w:rPr>
      </w:pPr>
    </w:p>
    <w:p w14:paraId="195EDAC9" w14:textId="77777777" w:rsidR="007060A9" w:rsidRDefault="006A6B52" w:rsidP="001E46B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S</w:t>
      </w:r>
      <w:r w:rsidR="007060A9" w:rsidRPr="007060A9">
        <w:rPr>
          <w:rFonts w:ascii="Times New Roman" w:hAnsi="Times New Roman" w:cs="Times New Roman"/>
          <w:b/>
          <w:bCs/>
          <w:sz w:val="24"/>
          <w:szCs w:val="24"/>
        </w:rPr>
        <w:t xml:space="preserve">myslové vnímání </w:t>
      </w:r>
    </w:p>
    <w:p w14:paraId="66FC1BA5" w14:textId="18B75CC6" w:rsidR="00D07985" w:rsidRDefault="00B775F2" w:rsidP="001C5EC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U dětí mladšího školního věku dochází k lepší schopnosti ovládat akomodaci čočky, kdy se zlepšuje </w:t>
      </w:r>
      <w:r w:rsidRPr="00D07985">
        <w:rPr>
          <w:rFonts w:ascii="Times New Roman" w:hAnsi="Times New Roman" w:cs="Times New Roman"/>
          <w:sz w:val="24"/>
          <w:szCs w:val="24"/>
          <w:u w:val="single"/>
        </w:rPr>
        <w:t>vidění</w:t>
      </w:r>
      <w:r w:rsidR="00C92FB1">
        <w:rPr>
          <w:rFonts w:ascii="Times New Roman" w:hAnsi="Times New Roman" w:cs="Times New Roman"/>
          <w:sz w:val="24"/>
          <w:szCs w:val="24"/>
        </w:rPr>
        <w:t xml:space="preserve"> na</w:t>
      </w:r>
      <w:r>
        <w:rPr>
          <w:rFonts w:ascii="Times New Roman" w:hAnsi="Times New Roman" w:cs="Times New Roman"/>
          <w:sz w:val="24"/>
          <w:szCs w:val="24"/>
        </w:rPr>
        <w:t>blízko, které je potřebné a důležité na čtení a psaní. Pro mladší žáky je jednodušší nejprve zaostřit na předměty vzdálené. Tím se stává častěji to, že je čtení brzy unaví, jelikož se musí více soustředit. Postupem času si na čtení zvykají a k tomuto problému nedochází</w:t>
      </w:r>
      <w:r w:rsidR="00D07985">
        <w:rPr>
          <w:rFonts w:ascii="Times New Roman" w:hAnsi="Times New Roman" w:cs="Times New Roman"/>
          <w:sz w:val="24"/>
          <w:szCs w:val="24"/>
        </w:rPr>
        <w:t xml:space="preserve"> </w:t>
      </w:r>
      <w:r w:rsidRPr="007060A9">
        <w:rPr>
          <w:rFonts w:ascii="Times New Roman" w:hAnsi="Times New Roman" w:cs="Times New Roman"/>
          <w:sz w:val="24"/>
          <w:szCs w:val="24"/>
        </w:rPr>
        <w:t>(Vágnerová, 2012).</w:t>
      </w:r>
      <w:r w:rsidR="00B1036E">
        <w:rPr>
          <w:rFonts w:ascii="Times New Roman" w:hAnsi="Times New Roman" w:cs="Times New Roman"/>
          <w:sz w:val="24"/>
          <w:szCs w:val="24"/>
        </w:rPr>
        <w:t xml:space="preserve"> Schopnost rozlišovat barvy se velmi zlepšuje v období od </w:t>
      </w:r>
      <w:proofErr w:type="gramStart"/>
      <w:r w:rsidR="00B1036E">
        <w:rPr>
          <w:rFonts w:ascii="Times New Roman" w:hAnsi="Times New Roman" w:cs="Times New Roman"/>
          <w:sz w:val="24"/>
          <w:szCs w:val="24"/>
        </w:rPr>
        <w:t>šesti  až</w:t>
      </w:r>
      <w:proofErr w:type="gramEnd"/>
      <w:r w:rsidR="00B1036E">
        <w:rPr>
          <w:rFonts w:ascii="Times New Roman" w:hAnsi="Times New Roman" w:cs="Times New Roman"/>
          <w:sz w:val="24"/>
          <w:szCs w:val="24"/>
        </w:rPr>
        <w:t xml:space="preserve"> do čtrnácti </w:t>
      </w:r>
      <w:r w:rsidR="00881913">
        <w:rPr>
          <w:rFonts w:ascii="Times New Roman" w:hAnsi="Times New Roman" w:cs="Times New Roman"/>
          <w:sz w:val="24"/>
          <w:szCs w:val="24"/>
        </w:rPr>
        <w:t xml:space="preserve">let </w:t>
      </w:r>
      <w:r w:rsidR="00B1036E">
        <w:rPr>
          <w:rFonts w:ascii="Times New Roman" w:hAnsi="Times New Roman" w:cs="Times New Roman"/>
          <w:sz w:val="24"/>
          <w:szCs w:val="24"/>
        </w:rPr>
        <w:t>(</w:t>
      </w:r>
      <w:r w:rsidR="00881913">
        <w:rPr>
          <w:rFonts w:ascii="Times New Roman" w:hAnsi="Times New Roman" w:cs="Times New Roman"/>
          <w:sz w:val="24"/>
          <w:szCs w:val="24"/>
        </w:rPr>
        <w:t xml:space="preserve"> </w:t>
      </w:r>
      <w:proofErr w:type="spellStart"/>
      <w:r w:rsidR="00B1036E">
        <w:rPr>
          <w:rFonts w:ascii="Times New Roman" w:hAnsi="Times New Roman" w:cs="Times New Roman"/>
          <w:sz w:val="24"/>
          <w:szCs w:val="24"/>
        </w:rPr>
        <w:t>Čačka</w:t>
      </w:r>
      <w:proofErr w:type="spellEnd"/>
      <w:r w:rsidR="00B1036E">
        <w:rPr>
          <w:rFonts w:ascii="Times New Roman" w:hAnsi="Times New Roman" w:cs="Times New Roman"/>
          <w:sz w:val="24"/>
          <w:szCs w:val="24"/>
        </w:rPr>
        <w:t>,</w:t>
      </w:r>
      <w:r w:rsidR="00881913">
        <w:rPr>
          <w:rFonts w:ascii="Times New Roman" w:hAnsi="Times New Roman" w:cs="Times New Roman"/>
          <w:sz w:val="24"/>
          <w:szCs w:val="24"/>
        </w:rPr>
        <w:t xml:space="preserve"> </w:t>
      </w:r>
      <w:r w:rsidR="00B1036E">
        <w:rPr>
          <w:rFonts w:ascii="Times New Roman" w:hAnsi="Times New Roman" w:cs="Times New Roman"/>
          <w:sz w:val="24"/>
          <w:szCs w:val="24"/>
        </w:rPr>
        <w:t>2000).</w:t>
      </w:r>
      <w:r w:rsidR="00B1036E">
        <w:rPr>
          <w:rFonts w:ascii="Times New Roman" w:hAnsi="Times New Roman" w:cs="Times New Roman"/>
          <w:sz w:val="24"/>
          <w:szCs w:val="24"/>
        </w:rPr>
        <w:tab/>
      </w:r>
      <w:r w:rsidR="00B1036E">
        <w:rPr>
          <w:rFonts w:ascii="Times New Roman" w:hAnsi="Times New Roman" w:cs="Times New Roman"/>
          <w:sz w:val="24"/>
          <w:szCs w:val="24"/>
        </w:rPr>
        <w:tab/>
      </w:r>
      <w:r w:rsidR="00B1036E">
        <w:rPr>
          <w:rFonts w:ascii="Times New Roman" w:hAnsi="Times New Roman" w:cs="Times New Roman"/>
          <w:sz w:val="24"/>
          <w:szCs w:val="24"/>
        </w:rPr>
        <w:tab/>
      </w:r>
      <w:r w:rsidR="00B1036E">
        <w:rPr>
          <w:rFonts w:ascii="Times New Roman" w:hAnsi="Times New Roman" w:cs="Times New Roman"/>
          <w:sz w:val="24"/>
          <w:szCs w:val="24"/>
        </w:rPr>
        <w:tab/>
      </w:r>
      <w:r w:rsidR="00B1036E">
        <w:rPr>
          <w:rFonts w:ascii="Times New Roman" w:hAnsi="Times New Roman" w:cs="Times New Roman"/>
          <w:sz w:val="24"/>
          <w:szCs w:val="24"/>
        </w:rPr>
        <w:tab/>
      </w:r>
      <w:r w:rsidR="00B1036E">
        <w:rPr>
          <w:rFonts w:ascii="Times New Roman" w:hAnsi="Times New Roman" w:cs="Times New Roman"/>
          <w:sz w:val="24"/>
          <w:szCs w:val="24"/>
        </w:rPr>
        <w:tab/>
      </w:r>
      <w:r w:rsidR="00B1036E">
        <w:rPr>
          <w:rFonts w:ascii="Times New Roman" w:hAnsi="Times New Roman" w:cs="Times New Roman"/>
          <w:sz w:val="24"/>
          <w:szCs w:val="24"/>
        </w:rPr>
        <w:tab/>
      </w:r>
      <w:r w:rsidR="00B1036E">
        <w:rPr>
          <w:rFonts w:ascii="Times New Roman" w:hAnsi="Times New Roman" w:cs="Times New Roman"/>
          <w:sz w:val="24"/>
          <w:szCs w:val="24"/>
        </w:rPr>
        <w:tab/>
      </w:r>
      <w:r w:rsidR="00B1036E">
        <w:rPr>
          <w:rFonts w:ascii="Times New Roman" w:hAnsi="Times New Roman" w:cs="Times New Roman"/>
          <w:sz w:val="24"/>
          <w:szCs w:val="24"/>
        </w:rPr>
        <w:tab/>
        <w:t xml:space="preserve">Co se týká </w:t>
      </w:r>
      <w:r w:rsidR="00B1036E" w:rsidRPr="00D07985">
        <w:rPr>
          <w:rFonts w:ascii="Times New Roman" w:hAnsi="Times New Roman" w:cs="Times New Roman"/>
          <w:sz w:val="24"/>
          <w:szCs w:val="24"/>
          <w:u w:val="single"/>
        </w:rPr>
        <w:t>sluchového</w:t>
      </w:r>
      <w:r w:rsidR="00B1036E">
        <w:rPr>
          <w:rFonts w:ascii="Times New Roman" w:hAnsi="Times New Roman" w:cs="Times New Roman"/>
          <w:sz w:val="24"/>
          <w:szCs w:val="24"/>
        </w:rPr>
        <w:t xml:space="preserve"> vnímání</w:t>
      </w:r>
      <w:r w:rsidR="00D07985">
        <w:rPr>
          <w:rFonts w:ascii="Times New Roman" w:hAnsi="Times New Roman" w:cs="Times New Roman"/>
          <w:sz w:val="24"/>
          <w:szCs w:val="24"/>
        </w:rPr>
        <w:t>,</w:t>
      </w:r>
      <w:r w:rsidR="00B1036E">
        <w:rPr>
          <w:rFonts w:ascii="Times New Roman" w:hAnsi="Times New Roman" w:cs="Times New Roman"/>
          <w:sz w:val="24"/>
          <w:szCs w:val="24"/>
        </w:rPr>
        <w:t xml:space="preserve"> tak v toto období dochází k vývoji, který je potřebný pro </w:t>
      </w:r>
      <w:r w:rsidR="00B1036E" w:rsidRPr="00B1036E">
        <w:rPr>
          <w:rFonts w:ascii="Times New Roman" w:hAnsi="Times New Roman" w:cs="Times New Roman"/>
          <w:sz w:val="24"/>
          <w:szCs w:val="24"/>
        </w:rPr>
        <w:t xml:space="preserve">jazykový vývoj. Dozrává fonematická diferenciace, která </w:t>
      </w:r>
      <w:proofErr w:type="gramStart"/>
      <w:r w:rsidR="00B1036E" w:rsidRPr="00B1036E">
        <w:rPr>
          <w:rFonts w:ascii="Times New Roman" w:hAnsi="Times New Roman" w:cs="Times New Roman"/>
          <w:sz w:val="24"/>
          <w:szCs w:val="24"/>
        </w:rPr>
        <w:t>slouží</w:t>
      </w:r>
      <w:proofErr w:type="gramEnd"/>
      <w:r w:rsidR="00B1036E" w:rsidRPr="00B1036E">
        <w:rPr>
          <w:rFonts w:ascii="Times New Roman" w:hAnsi="Times New Roman" w:cs="Times New Roman"/>
          <w:sz w:val="24"/>
          <w:szCs w:val="24"/>
        </w:rPr>
        <w:t xml:space="preserve"> jako předpoklad pro naučení psaní a čtení. Jedná se o „</w:t>
      </w:r>
      <w:r w:rsidR="00B1036E" w:rsidRPr="00C33286">
        <w:rPr>
          <w:rFonts w:ascii="Times New Roman" w:hAnsi="Times New Roman" w:cs="Times New Roman"/>
          <w:i/>
          <w:iCs/>
          <w:sz w:val="24"/>
          <w:szCs w:val="24"/>
        </w:rPr>
        <w:t>schopnost rozlišovat sluchem hlásky mateřského jazyka (fonémy)</w:t>
      </w:r>
      <w:r w:rsidR="00B1036E" w:rsidRPr="00B1036E">
        <w:rPr>
          <w:rFonts w:ascii="Times New Roman" w:hAnsi="Times New Roman" w:cs="Times New Roman"/>
          <w:sz w:val="24"/>
          <w:szCs w:val="24"/>
        </w:rPr>
        <w:t>“ (</w:t>
      </w:r>
      <w:proofErr w:type="spellStart"/>
      <w:r w:rsidR="00B1036E" w:rsidRPr="00B1036E">
        <w:rPr>
          <w:rFonts w:ascii="Times New Roman" w:hAnsi="Times New Roman" w:cs="Times New Roman"/>
          <w:sz w:val="24"/>
          <w:szCs w:val="24"/>
        </w:rPr>
        <w:t>Thorová</w:t>
      </w:r>
      <w:proofErr w:type="spellEnd"/>
      <w:r w:rsidR="00B1036E" w:rsidRPr="00B1036E">
        <w:rPr>
          <w:rFonts w:ascii="Times New Roman" w:hAnsi="Times New Roman" w:cs="Times New Roman"/>
          <w:sz w:val="24"/>
          <w:szCs w:val="24"/>
        </w:rPr>
        <w:t>, 2015, 227).</w:t>
      </w:r>
      <w:r w:rsidR="00C33286">
        <w:rPr>
          <w:rFonts w:ascii="Times New Roman" w:hAnsi="Times New Roman" w:cs="Times New Roman"/>
          <w:sz w:val="24"/>
          <w:szCs w:val="24"/>
        </w:rPr>
        <w:t xml:space="preserve"> Díky tomu vzniká fonologické podvědomí, díky kterému chápeme fakt, </w:t>
      </w:r>
      <w:r w:rsidR="00C33286" w:rsidRPr="00C33286">
        <w:rPr>
          <w:rFonts w:ascii="Times New Roman" w:hAnsi="Times New Roman" w:cs="Times New Roman"/>
          <w:i/>
          <w:iCs/>
          <w:sz w:val="24"/>
          <w:szCs w:val="24"/>
        </w:rPr>
        <w:t>„že slova se skládají z různě znějících hlásek a slabik, které mají nějaký význam</w:t>
      </w:r>
      <w:r w:rsidR="00C33286" w:rsidRPr="00C33286">
        <w:rPr>
          <w:rFonts w:ascii="Times New Roman" w:hAnsi="Times New Roman" w:cs="Times New Roman"/>
          <w:sz w:val="24"/>
          <w:szCs w:val="24"/>
        </w:rPr>
        <w:t xml:space="preserve"> (Vágnerová, 2012, 264).</w:t>
      </w:r>
      <w:r w:rsidR="00D07985">
        <w:rPr>
          <w:rFonts w:ascii="Times New Roman" w:hAnsi="Times New Roman" w:cs="Times New Roman"/>
          <w:sz w:val="24"/>
          <w:szCs w:val="24"/>
        </w:rPr>
        <w:t xml:space="preserve"> </w:t>
      </w:r>
      <w:r w:rsidR="00D51FFB">
        <w:rPr>
          <w:rFonts w:ascii="Times New Roman" w:hAnsi="Times New Roman" w:cs="Times New Roman"/>
          <w:sz w:val="24"/>
          <w:szCs w:val="24"/>
        </w:rPr>
        <w:t>Vágnerová taktéž uvádí, že š</w:t>
      </w:r>
      <w:r w:rsidR="00784F06">
        <w:rPr>
          <w:rFonts w:ascii="Times New Roman" w:hAnsi="Times New Roman" w:cs="Times New Roman"/>
          <w:sz w:val="24"/>
          <w:szCs w:val="24"/>
        </w:rPr>
        <w:t>kolní výuka má vliv na rozvoj fonologické sekvenční percepce</w:t>
      </w:r>
      <w:r w:rsidR="00563728">
        <w:rPr>
          <w:rFonts w:ascii="Times New Roman" w:hAnsi="Times New Roman" w:cs="Times New Roman"/>
          <w:sz w:val="24"/>
          <w:szCs w:val="24"/>
        </w:rPr>
        <w:t xml:space="preserve"> (vnímání časové posloupnosti daných podnětů)</w:t>
      </w:r>
      <w:r w:rsidR="00D51FFB">
        <w:rPr>
          <w:rFonts w:ascii="Times New Roman" w:hAnsi="Times New Roman" w:cs="Times New Roman"/>
          <w:sz w:val="24"/>
          <w:szCs w:val="24"/>
        </w:rPr>
        <w:t>.</w:t>
      </w:r>
    </w:p>
    <w:p w14:paraId="70BD85D8" w14:textId="5F9C0B77" w:rsidR="00D07985" w:rsidRDefault="00D07985" w:rsidP="00D51FFB">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Pokud dítě od</w:t>
      </w:r>
      <w:r w:rsidR="00652122">
        <w:rPr>
          <w:rFonts w:ascii="Times New Roman" w:hAnsi="Times New Roman" w:cs="Times New Roman"/>
          <w:sz w:val="24"/>
          <w:szCs w:val="24"/>
        </w:rPr>
        <w:t xml:space="preserve">mala pravidelně čte a má dobré </w:t>
      </w:r>
      <w:r>
        <w:rPr>
          <w:rFonts w:ascii="Times New Roman" w:hAnsi="Times New Roman" w:cs="Times New Roman"/>
          <w:sz w:val="24"/>
          <w:szCs w:val="24"/>
        </w:rPr>
        <w:t>čtenářské</w:t>
      </w:r>
      <w:r w:rsidR="00652122" w:rsidRPr="00652122">
        <w:rPr>
          <w:rFonts w:ascii="Times New Roman" w:hAnsi="Times New Roman" w:cs="Times New Roman"/>
          <w:sz w:val="24"/>
          <w:szCs w:val="24"/>
        </w:rPr>
        <w:t xml:space="preserve"> i komunikační schopnosti,</w:t>
      </w:r>
      <w:r>
        <w:rPr>
          <w:rFonts w:ascii="Times New Roman" w:hAnsi="Times New Roman" w:cs="Times New Roman"/>
          <w:sz w:val="24"/>
          <w:szCs w:val="24"/>
        </w:rPr>
        <w:t xml:space="preserve"> </w:t>
      </w:r>
      <w:r w:rsidR="00652122" w:rsidRPr="00652122">
        <w:rPr>
          <w:rFonts w:ascii="Times New Roman" w:hAnsi="Times New Roman" w:cs="Times New Roman"/>
          <w:sz w:val="24"/>
          <w:szCs w:val="24"/>
        </w:rPr>
        <w:t>jeho slovní zásoba je o dost bohatší oproti jiným dětem</w:t>
      </w:r>
      <w:r w:rsidR="00E82C8A" w:rsidRPr="00652122">
        <w:rPr>
          <w:rFonts w:ascii="Times New Roman" w:hAnsi="Times New Roman" w:cs="Times New Roman"/>
          <w:sz w:val="24"/>
          <w:szCs w:val="24"/>
        </w:rPr>
        <w:t xml:space="preserve"> (</w:t>
      </w:r>
      <w:proofErr w:type="spellStart"/>
      <w:r w:rsidR="00E82C8A" w:rsidRPr="00652122">
        <w:rPr>
          <w:rFonts w:ascii="Times New Roman" w:hAnsi="Times New Roman" w:cs="Times New Roman"/>
          <w:sz w:val="24"/>
          <w:szCs w:val="24"/>
        </w:rPr>
        <w:t>Thorová</w:t>
      </w:r>
      <w:proofErr w:type="spellEnd"/>
      <w:r w:rsidR="00E82C8A" w:rsidRPr="00652122">
        <w:rPr>
          <w:rFonts w:ascii="Times New Roman" w:hAnsi="Times New Roman" w:cs="Times New Roman"/>
          <w:sz w:val="24"/>
          <w:szCs w:val="24"/>
        </w:rPr>
        <w:t>, 2015)</w:t>
      </w:r>
      <w:r w:rsidR="00652122">
        <w:rPr>
          <w:rFonts w:ascii="Times New Roman" w:hAnsi="Times New Roman" w:cs="Times New Roman"/>
          <w:sz w:val="24"/>
          <w:szCs w:val="24"/>
        </w:rPr>
        <w:t xml:space="preserve">. </w:t>
      </w:r>
    </w:p>
    <w:p w14:paraId="31C4A7CE" w14:textId="77777777" w:rsidR="006749BF" w:rsidRDefault="00652122" w:rsidP="00D0798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mladším školním věku se dítě </w:t>
      </w:r>
      <w:proofErr w:type="gramStart"/>
      <w:r>
        <w:rPr>
          <w:rFonts w:ascii="Times New Roman" w:hAnsi="Times New Roman" w:cs="Times New Roman"/>
          <w:sz w:val="24"/>
          <w:szCs w:val="24"/>
        </w:rPr>
        <w:t>učí</w:t>
      </w:r>
      <w:proofErr w:type="gramEnd"/>
      <w:r>
        <w:rPr>
          <w:rFonts w:ascii="Times New Roman" w:hAnsi="Times New Roman" w:cs="Times New Roman"/>
          <w:sz w:val="24"/>
          <w:szCs w:val="24"/>
        </w:rPr>
        <w:t xml:space="preserve"> pochopit a odvodit </w:t>
      </w:r>
      <w:r w:rsidRPr="00D07985">
        <w:rPr>
          <w:rFonts w:ascii="Times New Roman" w:hAnsi="Times New Roman" w:cs="Times New Roman"/>
          <w:i/>
          <w:sz w:val="24"/>
          <w:szCs w:val="24"/>
        </w:rPr>
        <w:t>význam slova</w:t>
      </w:r>
      <w:r>
        <w:rPr>
          <w:rFonts w:ascii="Times New Roman" w:hAnsi="Times New Roman" w:cs="Times New Roman"/>
          <w:sz w:val="24"/>
          <w:szCs w:val="24"/>
        </w:rPr>
        <w:t xml:space="preserve">, které je pro ně neznámé </w:t>
      </w:r>
      <w:r>
        <w:t>(</w:t>
      </w:r>
      <w:r w:rsidRPr="00011151">
        <w:rPr>
          <w:rFonts w:ascii="Times New Roman" w:hAnsi="Times New Roman" w:cs="Times New Roman"/>
          <w:sz w:val="24"/>
          <w:szCs w:val="24"/>
        </w:rPr>
        <w:t>Vágnerová, 2002</w:t>
      </w:r>
      <w:r>
        <w:t>).</w:t>
      </w:r>
      <w:r w:rsidR="00C92FB1">
        <w:t xml:space="preserve"> </w:t>
      </w:r>
      <w:r w:rsidRPr="00011151">
        <w:rPr>
          <w:rFonts w:ascii="Times New Roman" w:hAnsi="Times New Roman" w:cs="Times New Roman"/>
          <w:sz w:val="24"/>
          <w:szCs w:val="24"/>
        </w:rPr>
        <w:t xml:space="preserve">Díky školní výuce se děti </w:t>
      </w:r>
      <w:proofErr w:type="gramStart"/>
      <w:r w:rsidRPr="00011151">
        <w:rPr>
          <w:rFonts w:ascii="Times New Roman" w:hAnsi="Times New Roman" w:cs="Times New Roman"/>
          <w:sz w:val="24"/>
          <w:szCs w:val="24"/>
        </w:rPr>
        <w:t>naučí</w:t>
      </w:r>
      <w:proofErr w:type="gramEnd"/>
      <w:r w:rsidRPr="00011151">
        <w:rPr>
          <w:rFonts w:ascii="Times New Roman" w:hAnsi="Times New Roman" w:cs="Times New Roman"/>
          <w:sz w:val="24"/>
          <w:szCs w:val="24"/>
        </w:rPr>
        <w:t xml:space="preserve"> postupně rozlišovat slovní druhy a poznávat vzájemné vztahy mezi nimi</w:t>
      </w:r>
      <w:r w:rsidR="00CA579C" w:rsidRPr="00011151">
        <w:rPr>
          <w:rFonts w:ascii="Times New Roman" w:hAnsi="Times New Roman" w:cs="Times New Roman"/>
          <w:sz w:val="24"/>
          <w:szCs w:val="24"/>
        </w:rPr>
        <w:t>.</w:t>
      </w:r>
    </w:p>
    <w:p w14:paraId="7DD2BA35" w14:textId="6E366518" w:rsidR="003B6270" w:rsidRDefault="003B6270" w:rsidP="009807D2">
      <w:pPr>
        <w:spacing w:after="0" w:line="360" w:lineRule="auto"/>
        <w:jc w:val="both"/>
        <w:rPr>
          <w:rStyle w:val="Siln"/>
          <w:rFonts w:ascii="Times New Roman" w:hAnsi="Times New Roman" w:cs="Times New Roman"/>
          <w:b w:val="0"/>
          <w:bCs w:val="0"/>
          <w:sz w:val="28"/>
          <w:szCs w:val="28"/>
        </w:rPr>
      </w:pPr>
    </w:p>
    <w:p w14:paraId="37D14BCC" w14:textId="77777777" w:rsidR="00D8067F" w:rsidRPr="00011151" w:rsidRDefault="00D8067F" w:rsidP="009807D2">
      <w:pPr>
        <w:spacing w:after="0" w:line="360" w:lineRule="auto"/>
        <w:jc w:val="both"/>
        <w:rPr>
          <w:rStyle w:val="Siln"/>
          <w:rFonts w:ascii="Times New Roman" w:hAnsi="Times New Roman" w:cs="Times New Roman"/>
          <w:b w:val="0"/>
          <w:bCs w:val="0"/>
          <w:sz w:val="28"/>
          <w:szCs w:val="28"/>
        </w:rPr>
      </w:pPr>
    </w:p>
    <w:p w14:paraId="516CC824" w14:textId="5FD02F9B" w:rsidR="00652122" w:rsidRPr="00A8001B" w:rsidRDefault="00A8001B" w:rsidP="00A8001B">
      <w:pPr>
        <w:pStyle w:val="Nadpis2"/>
        <w:rPr>
          <w:rFonts w:ascii="Times New Roman" w:hAnsi="Times New Roman" w:cs="Times New Roman"/>
          <w:b/>
          <w:bCs/>
          <w:color w:val="auto"/>
          <w:sz w:val="28"/>
          <w:szCs w:val="28"/>
        </w:rPr>
      </w:pPr>
      <w:bookmarkStart w:id="30" w:name="_Toc101274532"/>
      <w:r w:rsidRPr="00A8001B">
        <w:rPr>
          <w:rFonts w:ascii="Times New Roman" w:hAnsi="Times New Roman" w:cs="Times New Roman"/>
          <w:b/>
          <w:bCs/>
          <w:color w:val="auto"/>
          <w:sz w:val="28"/>
          <w:szCs w:val="28"/>
        </w:rPr>
        <w:lastRenderedPageBreak/>
        <w:t>3.</w:t>
      </w:r>
      <w:r w:rsidR="00E91103">
        <w:rPr>
          <w:rFonts w:ascii="Times New Roman" w:hAnsi="Times New Roman" w:cs="Times New Roman"/>
          <w:b/>
          <w:bCs/>
          <w:color w:val="auto"/>
          <w:sz w:val="28"/>
          <w:szCs w:val="28"/>
        </w:rPr>
        <w:t>3</w:t>
      </w:r>
      <w:r w:rsidRPr="00A8001B">
        <w:rPr>
          <w:rFonts w:ascii="Times New Roman" w:hAnsi="Times New Roman" w:cs="Times New Roman"/>
          <w:b/>
          <w:bCs/>
          <w:color w:val="auto"/>
          <w:sz w:val="28"/>
          <w:szCs w:val="28"/>
        </w:rPr>
        <w:t xml:space="preserve"> Kognitivní vývoj</w:t>
      </w:r>
      <w:bookmarkEnd w:id="30"/>
    </w:p>
    <w:p w14:paraId="6D9E2857" w14:textId="1ACFB003" w:rsidR="003E60B2" w:rsidRDefault="003E60B2"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 </w:t>
      </w:r>
    </w:p>
    <w:p w14:paraId="2CA019CA" w14:textId="696720B7" w:rsidR="003E60B2" w:rsidRDefault="003E60B2"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ab/>
        <w:t>Kognitivní vývoj je jedna z dalších důležitých kapitol vývoje jedince. Jelikož se jedná o funkce lidské psychiky, díky kterým člověk vnímá svět kolem sebe, reaguje a zvládá dané úkoly, tak tahle kapitola taktéž souvisí s teoretickou částí, kterou se zaobíráme.</w:t>
      </w:r>
    </w:p>
    <w:p w14:paraId="4FAD24CD" w14:textId="0378F4E0" w:rsidR="00EA6DDE" w:rsidRDefault="00C34711" w:rsidP="00D8067F">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První výraznější změnou u dítěte v myšlení je pojem </w:t>
      </w:r>
      <w:r w:rsidRPr="007A5608">
        <w:rPr>
          <w:rFonts w:ascii="Times New Roman" w:hAnsi="Times New Roman" w:cs="Times New Roman"/>
          <w:b/>
          <w:bCs/>
          <w:sz w:val="24"/>
          <w:szCs w:val="24"/>
        </w:rPr>
        <w:t>konzervace</w:t>
      </w:r>
      <w:r w:rsidR="00D07985">
        <w:rPr>
          <w:rFonts w:ascii="Times New Roman" w:hAnsi="Times New Roman" w:cs="Times New Roman"/>
          <w:sz w:val="24"/>
          <w:szCs w:val="24"/>
        </w:rPr>
        <w:t>,</w:t>
      </w:r>
      <w:r>
        <w:rPr>
          <w:rFonts w:ascii="Times New Roman" w:hAnsi="Times New Roman" w:cs="Times New Roman"/>
          <w:sz w:val="24"/>
          <w:szCs w:val="24"/>
        </w:rPr>
        <w:t xml:space="preserve"> jinak řečeno zachování. Jedná se o pochopení daných znaků</w:t>
      </w:r>
      <w:r w:rsidR="00F73719">
        <w:rPr>
          <w:rFonts w:ascii="Times New Roman" w:hAnsi="Times New Roman" w:cs="Times New Roman"/>
          <w:sz w:val="24"/>
          <w:szCs w:val="24"/>
        </w:rPr>
        <w:t xml:space="preserve"> skutečnosti při změně okolností (Vágnerová, 2012).</w:t>
      </w:r>
      <w:r w:rsidR="00D07985">
        <w:rPr>
          <w:rFonts w:ascii="Times New Roman" w:hAnsi="Times New Roman" w:cs="Times New Roman"/>
          <w:sz w:val="24"/>
          <w:szCs w:val="24"/>
        </w:rPr>
        <w:t xml:space="preserve"> </w:t>
      </w:r>
      <w:r w:rsidR="00F73719">
        <w:rPr>
          <w:rFonts w:ascii="Times New Roman" w:hAnsi="Times New Roman" w:cs="Times New Roman"/>
          <w:sz w:val="24"/>
          <w:szCs w:val="24"/>
        </w:rPr>
        <w:t xml:space="preserve">Také </w:t>
      </w:r>
      <w:r w:rsidR="00D07985">
        <w:rPr>
          <w:rFonts w:ascii="Times New Roman" w:hAnsi="Times New Roman" w:cs="Times New Roman"/>
          <w:sz w:val="24"/>
          <w:szCs w:val="24"/>
        </w:rPr>
        <w:t>to</w:t>
      </w:r>
      <w:r w:rsidR="00F73719">
        <w:rPr>
          <w:rFonts w:ascii="Times New Roman" w:hAnsi="Times New Roman" w:cs="Times New Roman"/>
          <w:sz w:val="24"/>
          <w:szCs w:val="24"/>
        </w:rPr>
        <w:t xml:space="preserve"> souvisí se schopností </w:t>
      </w:r>
      <w:r w:rsidR="00F73719" w:rsidRPr="007A5608">
        <w:rPr>
          <w:rFonts w:ascii="Times New Roman" w:hAnsi="Times New Roman" w:cs="Times New Roman"/>
          <w:b/>
          <w:bCs/>
          <w:sz w:val="24"/>
          <w:szCs w:val="24"/>
        </w:rPr>
        <w:t>decentrace</w:t>
      </w:r>
      <w:r w:rsidR="00F73719">
        <w:rPr>
          <w:rFonts w:ascii="Times New Roman" w:hAnsi="Times New Roman" w:cs="Times New Roman"/>
          <w:sz w:val="24"/>
          <w:szCs w:val="24"/>
        </w:rPr>
        <w:t>, která je v tomto období taktéž osvojovaná.</w:t>
      </w:r>
      <w:r w:rsidR="00F14BDE">
        <w:rPr>
          <w:rFonts w:ascii="Times New Roman" w:hAnsi="Times New Roman" w:cs="Times New Roman"/>
          <w:sz w:val="24"/>
          <w:szCs w:val="24"/>
        </w:rPr>
        <w:t xml:space="preserve"> Vágnerová (2012) udává definici decentrace </w:t>
      </w:r>
      <w:r w:rsidR="00F14BDE" w:rsidRPr="00F14BDE">
        <w:rPr>
          <w:rFonts w:ascii="Times New Roman" w:hAnsi="Times New Roman" w:cs="Times New Roman"/>
          <w:sz w:val="24"/>
          <w:szCs w:val="24"/>
        </w:rPr>
        <w:t>jako</w:t>
      </w:r>
      <w:r w:rsidR="00F73719" w:rsidRPr="00F14BDE">
        <w:rPr>
          <w:rFonts w:ascii="Times New Roman" w:hAnsi="Times New Roman" w:cs="Times New Roman"/>
          <w:sz w:val="24"/>
          <w:szCs w:val="24"/>
        </w:rPr>
        <w:t xml:space="preserve"> </w:t>
      </w:r>
      <w:r w:rsidR="00F73719" w:rsidRPr="00D07985">
        <w:rPr>
          <w:rFonts w:ascii="Times New Roman" w:hAnsi="Times New Roman" w:cs="Times New Roman"/>
          <w:i/>
          <w:sz w:val="24"/>
          <w:szCs w:val="24"/>
        </w:rPr>
        <w:t>„schopnost posuzovat skutečnost z více hledisek a brát v úvahu různé souvislosti a vztahy</w:t>
      </w:r>
      <w:r w:rsidR="00F73719" w:rsidRPr="00F14BDE">
        <w:rPr>
          <w:rFonts w:ascii="Times New Roman" w:hAnsi="Times New Roman" w:cs="Times New Roman"/>
          <w:sz w:val="24"/>
          <w:szCs w:val="24"/>
        </w:rPr>
        <w:t>“</w:t>
      </w:r>
      <w:r w:rsidR="00F14BDE" w:rsidRPr="00F14BDE">
        <w:rPr>
          <w:rFonts w:ascii="Times New Roman" w:hAnsi="Times New Roman" w:cs="Times New Roman"/>
          <w:sz w:val="24"/>
          <w:szCs w:val="24"/>
        </w:rPr>
        <w:t xml:space="preserve">. Mladší školák také rozumí tomu, že </w:t>
      </w:r>
      <w:r w:rsidR="00F14BDE">
        <w:rPr>
          <w:rFonts w:ascii="Times New Roman" w:hAnsi="Times New Roman" w:cs="Times New Roman"/>
          <w:sz w:val="24"/>
          <w:szCs w:val="24"/>
        </w:rPr>
        <w:t xml:space="preserve">myšlenkové operace a různé názory a změny jsou zvratné. Dokáže se vrátit na začátek vzniklého problému a rozhodnout se pro jiný směr. Takový aspekt se nazývá </w:t>
      </w:r>
      <w:r w:rsidR="00F14BDE" w:rsidRPr="007A5608">
        <w:rPr>
          <w:rFonts w:ascii="Times New Roman" w:hAnsi="Times New Roman" w:cs="Times New Roman"/>
          <w:b/>
          <w:bCs/>
          <w:sz w:val="24"/>
          <w:szCs w:val="24"/>
        </w:rPr>
        <w:t>reverzibilita</w:t>
      </w:r>
      <w:r w:rsidR="00F14BDE">
        <w:rPr>
          <w:rFonts w:ascii="Times New Roman" w:hAnsi="Times New Roman" w:cs="Times New Roman"/>
          <w:sz w:val="24"/>
          <w:szCs w:val="24"/>
        </w:rPr>
        <w:t>. Tuto schopnost si žák musí osvojit také proto, aby dokázal pochopit matematické operace a jejich smysl</w:t>
      </w:r>
      <w:r w:rsidR="000F17B3">
        <w:rPr>
          <w:rFonts w:ascii="Times New Roman" w:hAnsi="Times New Roman" w:cs="Times New Roman"/>
          <w:sz w:val="24"/>
          <w:szCs w:val="24"/>
        </w:rPr>
        <w:t xml:space="preserve"> (</w:t>
      </w:r>
      <w:proofErr w:type="spellStart"/>
      <w:r w:rsidR="000F17B3">
        <w:rPr>
          <w:rFonts w:ascii="Times New Roman" w:hAnsi="Times New Roman" w:cs="Times New Roman"/>
          <w:sz w:val="24"/>
          <w:szCs w:val="24"/>
        </w:rPr>
        <w:t>Feldman</w:t>
      </w:r>
      <w:proofErr w:type="spellEnd"/>
      <w:r w:rsidR="000F17B3">
        <w:rPr>
          <w:rFonts w:ascii="Times New Roman" w:hAnsi="Times New Roman" w:cs="Times New Roman"/>
          <w:sz w:val="24"/>
          <w:szCs w:val="24"/>
        </w:rPr>
        <w:t xml:space="preserve">, 2010). Při pochopení zjistí, že pokud příklad vypočítá špatně, </w:t>
      </w:r>
      <w:r w:rsidR="00D51FFB">
        <w:rPr>
          <w:rFonts w:ascii="Times New Roman" w:hAnsi="Times New Roman" w:cs="Times New Roman"/>
          <w:sz w:val="24"/>
          <w:szCs w:val="24"/>
        </w:rPr>
        <w:t>tak už ví</w:t>
      </w:r>
      <w:r w:rsidR="00D07985">
        <w:rPr>
          <w:rFonts w:ascii="Times New Roman" w:hAnsi="Times New Roman" w:cs="Times New Roman"/>
          <w:sz w:val="24"/>
          <w:szCs w:val="24"/>
        </w:rPr>
        <w:t>,</w:t>
      </w:r>
      <w:r w:rsidR="000F17B3">
        <w:rPr>
          <w:rFonts w:ascii="Times New Roman" w:hAnsi="Times New Roman" w:cs="Times New Roman"/>
          <w:sz w:val="24"/>
          <w:szCs w:val="24"/>
        </w:rPr>
        <w:t xml:space="preserve"> že někde má chybu a musí se vrátit na začátek, aby chybu našel a mohl pokračovat dále. Protipólem je </w:t>
      </w:r>
      <w:r w:rsidR="000F17B3" w:rsidRPr="007A5608">
        <w:rPr>
          <w:rFonts w:ascii="Times New Roman" w:hAnsi="Times New Roman" w:cs="Times New Roman"/>
          <w:b/>
          <w:bCs/>
          <w:sz w:val="24"/>
          <w:szCs w:val="24"/>
        </w:rPr>
        <w:t>reciprocita</w:t>
      </w:r>
      <w:r w:rsidR="000F17B3">
        <w:rPr>
          <w:rFonts w:ascii="Times New Roman" w:hAnsi="Times New Roman" w:cs="Times New Roman"/>
          <w:sz w:val="24"/>
          <w:szCs w:val="24"/>
        </w:rPr>
        <w:t xml:space="preserve"> neboli oboustrannost. To znamená, že pokud dítě ví, že duben je měsíc v roce, tak za příklad měsíce v roce může odpovědět právě duben (Vágnerová, 2012)</w:t>
      </w:r>
      <w:r w:rsidR="00943D79">
        <w:rPr>
          <w:rFonts w:ascii="Times New Roman" w:hAnsi="Times New Roman" w:cs="Times New Roman"/>
          <w:sz w:val="24"/>
          <w:szCs w:val="24"/>
        </w:rPr>
        <w:tab/>
      </w:r>
      <w:r w:rsidR="00EA6DDE">
        <w:rPr>
          <w:rFonts w:ascii="Times New Roman" w:hAnsi="Times New Roman" w:cs="Times New Roman"/>
          <w:sz w:val="24"/>
          <w:szCs w:val="24"/>
        </w:rPr>
        <w:t>Z</w:t>
      </w:r>
      <w:r w:rsidR="0021121A">
        <w:rPr>
          <w:rFonts w:ascii="Times New Roman" w:hAnsi="Times New Roman" w:cs="Times New Roman"/>
          <w:sz w:val="24"/>
          <w:szCs w:val="24"/>
        </w:rPr>
        <w:t>počátku si děti nedo</w:t>
      </w:r>
      <w:r w:rsidR="00C92FB1">
        <w:rPr>
          <w:rFonts w:ascii="Times New Roman" w:hAnsi="Times New Roman" w:cs="Times New Roman"/>
          <w:sz w:val="24"/>
          <w:szCs w:val="24"/>
        </w:rPr>
        <w:t>kážou uvědomit své hodnoty a čím</w:t>
      </w:r>
      <w:r w:rsidR="0021121A">
        <w:rPr>
          <w:rFonts w:ascii="Times New Roman" w:hAnsi="Times New Roman" w:cs="Times New Roman"/>
          <w:sz w:val="24"/>
          <w:szCs w:val="24"/>
        </w:rPr>
        <w:t xml:space="preserve"> se </w:t>
      </w:r>
      <w:proofErr w:type="gramStart"/>
      <w:r w:rsidR="0021121A">
        <w:rPr>
          <w:rFonts w:ascii="Times New Roman" w:hAnsi="Times New Roman" w:cs="Times New Roman"/>
          <w:sz w:val="24"/>
          <w:szCs w:val="24"/>
        </w:rPr>
        <w:t>liší</w:t>
      </w:r>
      <w:proofErr w:type="gramEnd"/>
      <w:r w:rsidR="0021121A">
        <w:rPr>
          <w:rFonts w:ascii="Times New Roman" w:hAnsi="Times New Roman" w:cs="Times New Roman"/>
          <w:sz w:val="24"/>
          <w:szCs w:val="24"/>
        </w:rPr>
        <w:t xml:space="preserve"> od ostatních. Těžko se jim přijímá zpětná vazba a </w:t>
      </w:r>
      <w:r w:rsidR="002B6548">
        <w:rPr>
          <w:rFonts w:ascii="Times New Roman" w:hAnsi="Times New Roman" w:cs="Times New Roman"/>
          <w:sz w:val="24"/>
          <w:szCs w:val="24"/>
        </w:rPr>
        <w:t xml:space="preserve">chybí jim </w:t>
      </w:r>
      <w:r w:rsidR="0021121A">
        <w:rPr>
          <w:rFonts w:ascii="Times New Roman" w:hAnsi="Times New Roman" w:cs="Times New Roman"/>
          <w:sz w:val="24"/>
          <w:szCs w:val="24"/>
        </w:rPr>
        <w:t>dovednost ji využít pro vlastní dobro. Postupem času se tyto procesy rozvíjí a na konci období mladšího školního věku se dítě dívá na věci více realisticky a dokáže tak své snažení lépe nasměrovat (Vágnerová, 2012)</w:t>
      </w:r>
      <w:r w:rsidR="002B6548">
        <w:rPr>
          <w:rFonts w:ascii="Times New Roman" w:hAnsi="Times New Roman" w:cs="Times New Roman"/>
          <w:sz w:val="24"/>
          <w:szCs w:val="24"/>
        </w:rPr>
        <w:t>.</w:t>
      </w:r>
      <w:r w:rsidR="002B6548">
        <w:rPr>
          <w:rFonts w:ascii="Times New Roman" w:hAnsi="Times New Roman" w:cs="Times New Roman"/>
          <w:sz w:val="24"/>
          <w:szCs w:val="24"/>
        </w:rPr>
        <w:tab/>
      </w:r>
    </w:p>
    <w:p w14:paraId="6BAADCD9" w14:textId="77777777" w:rsidR="00943D79" w:rsidRDefault="002B6548" w:rsidP="00EA6DD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Pokud se podíváme na </w:t>
      </w:r>
      <w:r w:rsidRPr="007A5608">
        <w:rPr>
          <w:rFonts w:ascii="Times New Roman" w:hAnsi="Times New Roman" w:cs="Times New Roman"/>
          <w:b/>
          <w:bCs/>
          <w:sz w:val="24"/>
          <w:szCs w:val="24"/>
        </w:rPr>
        <w:t>paměť</w:t>
      </w:r>
      <w:r>
        <w:rPr>
          <w:rFonts w:ascii="Times New Roman" w:hAnsi="Times New Roman" w:cs="Times New Roman"/>
          <w:sz w:val="24"/>
          <w:szCs w:val="24"/>
        </w:rPr>
        <w:t xml:space="preserve"> v tomto období tak zjistíme, že se její funkce intenzivně rozvíjí. Čím dál tím častěji se objevuje </w:t>
      </w:r>
      <w:r w:rsidR="00D22BFE">
        <w:rPr>
          <w:rFonts w:ascii="Times New Roman" w:hAnsi="Times New Roman" w:cs="Times New Roman"/>
          <w:sz w:val="24"/>
          <w:szCs w:val="24"/>
        </w:rPr>
        <w:t xml:space="preserve">funkce záměrného zapamatování. Paměť dítěte se formuje do logických struktur a </w:t>
      </w:r>
      <w:proofErr w:type="gramStart"/>
      <w:r w:rsidR="00D22BFE">
        <w:rPr>
          <w:rFonts w:ascii="Times New Roman" w:hAnsi="Times New Roman" w:cs="Times New Roman"/>
          <w:sz w:val="24"/>
          <w:szCs w:val="24"/>
        </w:rPr>
        <w:t>vytváří</w:t>
      </w:r>
      <w:proofErr w:type="gramEnd"/>
      <w:r w:rsidR="00D22BFE">
        <w:rPr>
          <w:rFonts w:ascii="Times New Roman" w:hAnsi="Times New Roman" w:cs="Times New Roman"/>
          <w:sz w:val="24"/>
          <w:szCs w:val="24"/>
        </w:rPr>
        <w:t xml:space="preserve"> si takzvané paměťové strategie. Rozvoj paměti je spojen s</w:t>
      </w:r>
      <w:r w:rsidR="004B2D47">
        <w:rPr>
          <w:rFonts w:ascii="Times New Roman" w:hAnsi="Times New Roman" w:cs="Times New Roman"/>
          <w:sz w:val="24"/>
          <w:szCs w:val="24"/>
        </w:rPr>
        <w:t> </w:t>
      </w:r>
      <w:r w:rsidR="00D22BFE">
        <w:rPr>
          <w:rFonts w:ascii="Times New Roman" w:hAnsi="Times New Roman" w:cs="Times New Roman"/>
          <w:sz w:val="24"/>
          <w:szCs w:val="24"/>
        </w:rPr>
        <w:t>myšle</w:t>
      </w:r>
      <w:r w:rsidR="004B2D47">
        <w:rPr>
          <w:rFonts w:ascii="Times New Roman" w:hAnsi="Times New Roman" w:cs="Times New Roman"/>
          <w:sz w:val="24"/>
          <w:szCs w:val="24"/>
        </w:rPr>
        <w:t xml:space="preserve">nkovým vývojem </w:t>
      </w:r>
      <w:r w:rsidR="00D22BFE">
        <w:rPr>
          <w:rFonts w:ascii="Times New Roman" w:hAnsi="Times New Roman" w:cs="Times New Roman"/>
          <w:sz w:val="24"/>
          <w:szCs w:val="24"/>
        </w:rPr>
        <w:t xml:space="preserve">a </w:t>
      </w:r>
      <w:r w:rsidR="004B2D47">
        <w:rPr>
          <w:rFonts w:ascii="Times New Roman" w:hAnsi="Times New Roman" w:cs="Times New Roman"/>
          <w:sz w:val="24"/>
          <w:szCs w:val="24"/>
        </w:rPr>
        <w:t xml:space="preserve">z velké části závisí na učení. Nabývající školní nároky přispívají k rozvoji hlubších paměťových strategií. Dítě se </w:t>
      </w:r>
      <w:proofErr w:type="gramStart"/>
      <w:r w:rsidR="004B2D47">
        <w:rPr>
          <w:rFonts w:ascii="Times New Roman" w:hAnsi="Times New Roman" w:cs="Times New Roman"/>
          <w:sz w:val="24"/>
          <w:szCs w:val="24"/>
        </w:rPr>
        <w:t>učí</w:t>
      </w:r>
      <w:proofErr w:type="gramEnd"/>
      <w:r w:rsidR="00797718">
        <w:rPr>
          <w:rFonts w:ascii="Times New Roman" w:hAnsi="Times New Roman" w:cs="Times New Roman"/>
          <w:sz w:val="24"/>
          <w:szCs w:val="24"/>
        </w:rPr>
        <w:t xml:space="preserve">, </w:t>
      </w:r>
      <w:r w:rsidR="004B2D47">
        <w:rPr>
          <w:rFonts w:ascii="Times New Roman" w:hAnsi="Times New Roman" w:cs="Times New Roman"/>
          <w:sz w:val="24"/>
          <w:szCs w:val="24"/>
        </w:rPr>
        <w:t>jak se má učit, a postupem času lépe a lépe posuzuje své paměťové schopnosti. Díky tomu si poté dokáže vybrat vhodný styl učení</w:t>
      </w:r>
      <w:r>
        <w:t xml:space="preserve"> (</w:t>
      </w:r>
      <w:r w:rsidRPr="006815E5">
        <w:rPr>
          <w:rFonts w:ascii="Times New Roman" w:hAnsi="Times New Roman" w:cs="Times New Roman"/>
          <w:sz w:val="24"/>
          <w:szCs w:val="24"/>
        </w:rPr>
        <w:t>Vágnerová &amp; Valentová, 1994; Šimíčková–Čížková et al., 2010; Vágnerová, 2002).</w:t>
      </w:r>
      <w:r w:rsidR="00EA6DDE">
        <w:rPr>
          <w:rFonts w:ascii="Times New Roman" w:hAnsi="Times New Roman" w:cs="Times New Roman"/>
          <w:sz w:val="24"/>
          <w:szCs w:val="24"/>
        </w:rPr>
        <w:tab/>
      </w:r>
      <w:r w:rsidR="00943D79">
        <w:rPr>
          <w:rFonts w:ascii="Times New Roman" w:hAnsi="Times New Roman" w:cs="Times New Roman"/>
          <w:sz w:val="24"/>
          <w:szCs w:val="24"/>
        </w:rPr>
        <w:tab/>
        <w:t>T</w:t>
      </w:r>
      <w:r w:rsidR="006815E5">
        <w:rPr>
          <w:rFonts w:ascii="Times New Roman" w:hAnsi="Times New Roman" w:cs="Times New Roman"/>
          <w:sz w:val="24"/>
          <w:szCs w:val="24"/>
        </w:rPr>
        <w:t>aké vývoj</w:t>
      </w:r>
      <w:r w:rsidR="006815E5" w:rsidRPr="007A5608">
        <w:rPr>
          <w:rFonts w:ascii="Times New Roman" w:hAnsi="Times New Roman" w:cs="Times New Roman"/>
          <w:b/>
          <w:bCs/>
          <w:sz w:val="24"/>
          <w:szCs w:val="24"/>
        </w:rPr>
        <w:t xml:space="preserve"> pozornosti</w:t>
      </w:r>
      <w:r w:rsidR="006815E5">
        <w:rPr>
          <w:rFonts w:ascii="Times New Roman" w:hAnsi="Times New Roman" w:cs="Times New Roman"/>
          <w:sz w:val="24"/>
          <w:szCs w:val="24"/>
        </w:rPr>
        <w:t xml:space="preserve"> je úzce spjat s rozvojem paměti. </w:t>
      </w:r>
      <w:r w:rsidR="00045D17">
        <w:rPr>
          <w:rFonts w:ascii="Times New Roman" w:hAnsi="Times New Roman" w:cs="Times New Roman"/>
          <w:sz w:val="24"/>
          <w:szCs w:val="24"/>
        </w:rPr>
        <w:t>Pozornost podstatným způsobem ovlivňuje kognitivní vývoj</w:t>
      </w:r>
      <w:r w:rsidR="00687804">
        <w:rPr>
          <w:rFonts w:ascii="Times New Roman" w:hAnsi="Times New Roman" w:cs="Times New Roman"/>
          <w:sz w:val="24"/>
          <w:szCs w:val="24"/>
        </w:rPr>
        <w:t>. Úzce souvisí také se školní výukou a vztahuje se taktéž na sociální oblast</w:t>
      </w:r>
      <w:r w:rsidR="00943D79">
        <w:rPr>
          <w:rFonts w:ascii="Times New Roman" w:hAnsi="Times New Roman" w:cs="Times New Roman"/>
          <w:sz w:val="24"/>
          <w:szCs w:val="24"/>
        </w:rPr>
        <w:t xml:space="preserve">. </w:t>
      </w:r>
      <w:proofErr w:type="spellStart"/>
      <w:r w:rsidR="00445DAD">
        <w:rPr>
          <w:rFonts w:ascii="Times New Roman" w:hAnsi="Times New Roman" w:cs="Times New Roman"/>
          <w:sz w:val="24"/>
          <w:szCs w:val="24"/>
        </w:rPr>
        <w:t>Čačka</w:t>
      </w:r>
      <w:proofErr w:type="spellEnd"/>
      <w:r w:rsidR="00445DAD">
        <w:rPr>
          <w:rFonts w:ascii="Times New Roman" w:hAnsi="Times New Roman" w:cs="Times New Roman"/>
          <w:sz w:val="24"/>
          <w:szCs w:val="24"/>
        </w:rPr>
        <w:t xml:space="preserve"> (2000) poukazuje na to, že doba, kterou se dítě zvládne koncentrovat je ovlivněna činností, kterou vykonáv</w:t>
      </w:r>
      <w:r w:rsidR="00EA6DDE">
        <w:rPr>
          <w:rFonts w:ascii="Times New Roman" w:hAnsi="Times New Roman" w:cs="Times New Roman"/>
          <w:sz w:val="24"/>
          <w:szCs w:val="24"/>
        </w:rPr>
        <w:t xml:space="preserve">á, zájmy a také motivací dítěte. Učitel si musí být vědom toho, </w:t>
      </w:r>
      <w:r w:rsidR="00266EDD">
        <w:rPr>
          <w:rFonts w:ascii="Times New Roman" w:hAnsi="Times New Roman" w:cs="Times New Roman"/>
          <w:sz w:val="24"/>
          <w:szCs w:val="24"/>
        </w:rPr>
        <w:t>jak</w:t>
      </w:r>
      <w:r w:rsidR="00B82CDC">
        <w:rPr>
          <w:rFonts w:ascii="Times New Roman" w:hAnsi="Times New Roman" w:cs="Times New Roman"/>
          <w:sz w:val="24"/>
          <w:szCs w:val="24"/>
        </w:rPr>
        <w:t xml:space="preserve">ých limitů dosahuje soustředěnost žáků, a proto by také měl střídat aktivity tak, aby </w:t>
      </w:r>
      <w:r w:rsidR="00B82CDC">
        <w:rPr>
          <w:rFonts w:ascii="Times New Roman" w:hAnsi="Times New Roman" w:cs="Times New Roman"/>
          <w:sz w:val="24"/>
          <w:szCs w:val="24"/>
        </w:rPr>
        <w:lastRenderedPageBreak/>
        <w:t>nedocházelo k vyčerpání z jedné aktivity a tím i ztracení pozornosti do následujících činností (Vágnerová</w:t>
      </w:r>
      <w:r w:rsidR="00EA6DDE">
        <w:rPr>
          <w:rFonts w:ascii="Times New Roman" w:hAnsi="Times New Roman" w:cs="Times New Roman"/>
          <w:sz w:val="24"/>
          <w:szCs w:val="24"/>
        </w:rPr>
        <w:t xml:space="preserve"> a Valentová, 1994). </w:t>
      </w:r>
      <w:r w:rsidR="00EA6DDE">
        <w:rPr>
          <w:rFonts w:ascii="Times New Roman" w:hAnsi="Times New Roman" w:cs="Times New Roman"/>
          <w:sz w:val="24"/>
          <w:szCs w:val="24"/>
        </w:rPr>
        <w:tab/>
      </w:r>
    </w:p>
    <w:p w14:paraId="4069A5A3" w14:textId="239AA4D5" w:rsidR="00FA47F8" w:rsidRDefault="00943D79" w:rsidP="00EA6DD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A6DDE">
        <w:rPr>
          <w:rFonts w:ascii="Times New Roman" w:hAnsi="Times New Roman" w:cs="Times New Roman"/>
          <w:sz w:val="24"/>
          <w:szCs w:val="24"/>
        </w:rPr>
        <w:tab/>
      </w:r>
      <w:r w:rsidR="00EA6DDE">
        <w:rPr>
          <w:rFonts w:ascii="Times New Roman" w:hAnsi="Times New Roman" w:cs="Times New Roman"/>
          <w:sz w:val="24"/>
          <w:szCs w:val="24"/>
        </w:rPr>
        <w:tab/>
      </w:r>
      <w:r w:rsidR="00EA6DDE">
        <w:rPr>
          <w:rFonts w:ascii="Times New Roman" w:hAnsi="Times New Roman" w:cs="Times New Roman"/>
          <w:sz w:val="24"/>
          <w:szCs w:val="24"/>
        </w:rPr>
        <w:tab/>
      </w:r>
      <w:r w:rsidR="00EA6DDE">
        <w:rPr>
          <w:rFonts w:ascii="Times New Roman" w:hAnsi="Times New Roman" w:cs="Times New Roman"/>
          <w:sz w:val="24"/>
          <w:szCs w:val="24"/>
        </w:rPr>
        <w:tab/>
      </w:r>
      <w:r w:rsidR="00EA6DDE">
        <w:rPr>
          <w:rFonts w:ascii="Times New Roman" w:hAnsi="Times New Roman" w:cs="Times New Roman"/>
          <w:sz w:val="24"/>
          <w:szCs w:val="24"/>
        </w:rPr>
        <w:tab/>
      </w:r>
      <w:r w:rsidR="004A062B">
        <w:rPr>
          <w:rFonts w:ascii="Times New Roman" w:hAnsi="Times New Roman" w:cs="Times New Roman"/>
          <w:sz w:val="24"/>
          <w:szCs w:val="24"/>
        </w:rPr>
        <w:tab/>
      </w:r>
      <w:r w:rsidR="004A062B">
        <w:rPr>
          <w:rFonts w:ascii="Times New Roman" w:hAnsi="Times New Roman" w:cs="Times New Roman"/>
          <w:sz w:val="24"/>
          <w:szCs w:val="24"/>
        </w:rPr>
        <w:tab/>
      </w:r>
      <w:r w:rsidR="004A062B">
        <w:rPr>
          <w:rFonts w:ascii="Times New Roman" w:hAnsi="Times New Roman" w:cs="Times New Roman"/>
          <w:sz w:val="24"/>
          <w:szCs w:val="24"/>
        </w:rPr>
        <w:tab/>
      </w:r>
      <w:r w:rsidR="00EA6DDE">
        <w:rPr>
          <w:rFonts w:ascii="Times New Roman" w:hAnsi="Times New Roman" w:cs="Times New Roman"/>
          <w:sz w:val="24"/>
          <w:szCs w:val="24"/>
        </w:rPr>
        <w:t xml:space="preserve">V této </w:t>
      </w:r>
      <w:r>
        <w:rPr>
          <w:rFonts w:ascii="Times New Roman" w:hAnsi="Times New Roman" w:cs="Times New Roman"/>
          <w:sz w:val="24"/>
          <w:szCs w:val="24"/>
        </w:rPr>
        <w:t>pod</w:t>
      </w:r>
      <w:r w:rsidR="00EA6DDE">
        <w:rPr>
          <w:rFonts w:ascii="Times New Roman" w:hAnsi="Times New Roman" w:cs="Times New Roman"/>
          <w:sz w:val="24"/>
          <w:szCs w:val="24"/>
        </w:rPr>
        <w:t>kapitole</w:t>
      </w:r>
      <w:r w:rsidR="00B82CDC">
        <w:rPr>
          <w:rFonts w:ascii="Times New Roman" w:hAnsi="Times New Roman" w:cs="Times New Roman"/>
          <w:sz w:val="24"/>
          <w:szCs w:val="24"/>
        </w:rPr>
        <w:t xml:space="preserve"> jsme zjistili, že mladší školní věk je po všech stránkách kognitivního vývoje podstatným obdobím. </w:t>
      </w:r>
      <w:r w:rsidR="00797718">
        <w:rPr>
          <w:rFonts w:ascii="Times New Roman" w:hAnsi="Times New Roman" w:cs="Times New Roman"/>
          <w:sz w:val="24"/>
          <w:szCs w:val="24"/>
        </w:rPr>
        <w:t>Důležitý</w:t>
      </w:r>
      <w:r w:rsidR="00EA6DDE">
        <w:rPr>
          <w:rFonts w:ascii="Times New Roman" w:hAnsi="Times New Roman" w:cs="Times New Roman"/>
          <w:sz w:val="24"/>
          <w:szCs w:val="24"/>
        </w:rPr>
        <w:t>m</w:t>
      </w:r>
      <w:r w:rsidR="00797718">
        <w:rPr>
          <w:rFonts w:ascii="Times New Roman" w:hAnsi="Times New Roman" w:cs="Times New Roman"/>
          <w:sz w:val="24"/>
          <w:szCs w:val="24"/>
        </w:rPr>
        <w:t xml:space="preserve"> způsobem se </w:t>
      </w:r>
      <w:proofErr w:type="gramStart"/>
      <w:r w:rsidR="00797718">
        <w:rPr>
          <w:rFonts w:ascii="Times New Roman" w:hAnsi="Times New Roman" w:cs="Times New Roman"/>
          <w:sz w:val="24"/>
          <w:szCs w:val="24"/>
        </w:rPr>
        <w:t>utváří</w:t>
      </w:r>
      <w:proofErr w:type="gramEnd"/>
      <w:r w:rsidR="00797718">
        <w:rPr>
          <w:rFonts w:ascii="Times New Roman" w:hAnsi="Times New Roman" w:cs="Times New Roman"/>
          <w:sz w:val="24"/>
          <w:szCs w:val="24"/>
        </w:rPr>
        <w:t xml:space="preserve"> a mění myšlení dítěte. Jeh</w:t>
      </w:r>
      <w:r w:rsidR="00EA6DDE">
        <w:rPr>
          <w:rFonts w:ascii="Times New Roman" w:hAnsi="Times New Roman" w:cs="Times New Roman"/>
          <w:sz w:val="24"/>
          <w:szCs w:val="24"/>
        </w:rPr>
        <w:t>o paměť i pozornost se zlepšují</w:t>
      </w:r>
      <w:r w:rsidR="00797718">
        <w:rPr>
          <w:rFonts w:ascii="Times New Roman" w:hAnsi="Times New Roman" w:cs="Times New Roman"/>
          <w:sz w:val="24"/>
          <w:szCs w:val="24"/>
        </w:rPr>
        <w:t xml:space="preserve"> a představivost se taktéž zásadně rozvíjí</w:t>
      </w:r>
    </w:p>
    <w:p w14:paraId="30043DE6" w14:textId="77777777" w:rsidR="00002FED" w:rsidRDefault="00002FED" w:rsidP="001E46BB">
      <w:pPr>
        <w:spacing w:line="360" w:lineRule="auto"/>
        <w:jc w:val="both"/>
        <w:rPr>
          <w:rFonts w:ascii="Times New Roman" w:hAnsi="Times New Roman" w:cs="Times New Roman"/>
          <w:sz w:val="24"/>
          <w:szCs w:val="24"/>
        </w:rPr>
      </w:pPr>
    </w:p>
    <w:p w14:paraId="2DC778AC" w14:textId="545E3FA9" w:rsidR="0021050C" w:rsidRDefault="00002FED" w:rsidP="00002FED">
      <w:pPr>
        <w:pStyle w:val="Nadpis2"/>
        <w:rPr>
          <w:rFonts w:ascii="Times New Roman" w:hAnsi="Times New Roman" w:cs="Times New Roman"/>
          <w:b/>
          <w:bCs/>
          <w:color w:val="auto"/>
          <w:sz w:val="28"/>
          <w:szCs w:val="28"/>
        </w:rPr>
      </w:pPr>
      <w:bookmarkStart w:id="31" w:name="_Toc101274533"/>
      <w:r w:rsidRPr="00002FED">
        <w:rPr>
          <w:rFonts w:ascii="Times New Roman" w:hAnsi="Times New Roman" w:cs="Times New Roman"/>
          <w:b/>
          <w:bCs/>
          <w:color w:val="auto"/>
          <w:sz w:val="28"/>
          <w:szCs w:val="28"/>
        </w:rPr>
        <w:t>3.</w:t>
      </w:r>
      <w:r w:rsidR="00E91103">
        <w:rPr>
          <w:rFonts w:ascii="Times New Roman" w:hAnsi="Times New Roman" w:cs="Times New Roman"/>
          <w:b/>
          <w:bCs/>
          <w:color w:val="auto"/>
          <w:sz w:val="28"/>
          <w:szCs w:val="28"/>
        </w:rPr>
        <w:t>4</w:t>
      </w:r>
      <w:r w:rsidRPr="00002FED">
        <w:rPr>
          <w:rFonts w:ascii="Times New Roman" w:hAnsi="Times New Roman" w:cs="Times New Roman"/>
          <w:b/>
          <w:bCs/>
          <w:color w:val="auto"/>
          <w:sz w:val="28"/>
          <w:szCs w:val="28"/>
        </w:rPr>
        <w:t xml:space="preserve"> Emoční vývoj</w:t>
      </w:r>
      <w:bookmarkEnd w:id="31"/>
    </w:p>
    <w:p w14:paraId="33144ADB" w14:textId="38C0D663" w:rsidR="00147EFB" w:rsidRDefault="00943D79" w:rsidP="00D8067F">
      <w:pPr>
        <w:spacing w:line="360" w:lineRule="auto"/>
        <w:jc w:val="both"/>
        <w:rPr>
          <w:rFonts w:ascii="Times New Roman" w:hAnsi="Times New Roman" w:cs="Times New Roman"/>
          <w:sz w:val="24"/>
          <w:szCs w:val="24"/>
        </w:rPr>
      </w:pPr>
      <w:r>
        <w:rPr>
          <w:rStyle w:val="Siln"/>
          <w:rFonts w:ascii="Times New Roman" w:hAnsi="Times New Roman" w:cs="Times New Roman"/>
          <w:b w:val="0"/>
          <w:bCs w:val="0"/>
          <w:sz w:val="24"/>
          <w:szCs w:val="24"/>
        </w:rPr>
        <w:tab/>
      </w:r>
      <w:r>
        <w:rPr>
          <w:rStyle w:val="Siln"/>
          <w:rFonts w:ascii="Times New Roman" w:hAnsi="Times New Roman" w:cs="Times New Roman"/>
          <w:b w:val="0"/>
          <w:bCs w:val="0"/>
          <w:sz w:val="24"/>
          <w:szCs w:val="24"/>
        </w:rPr>
        <w:tab/>
      </w:r>
      <w:r>
        <w:rPr>
          <w:rStyle w:val="Siln"/>
          <w:rFonts w:ascii="Times New Roman" w:hAnsi="Times New Roman" w:cs="Times New Roman"/>
          <w:b w:val="0"/>
          <w:bCs w:val="0"/>
          <w:sz w:val="24"/>
          <w:szCs w:val="24"/>
        </w:rPr>
        <w:tab/>
      </w:r>
      <w:r>
        <w:rPr>
          <w:rStyle w:val="Siln"/>
          <w:rFonts w:ascii="Times New Roman" w:hAnsi="Times New Roman" w:cs="Times New Roman"/>
          <w:b w:val="0"/>
          <w:bCs w:val="0"/>
          <w:sz w:val="24"/>
          <w:szCs w:val="24"/>
        </w:rPr>
        <w:tab/>
      </w:r>
      <w:r w:rsidR="00DE4F01">
        <w:rPr>
          <w:rStyle w:val="Siln"/>
          <w:rFonts w:ascii="Times New Roman" w:hAnsi="Times New Roman" w:cs="Times New Roman"/>
          <w:b w:val="0"/>
          <w:bCs w:val="0"/>
          <w:sz w:val="24"/>
          <w:szCs w:val="24"/>
        </w:rPr>
        <w:tab/>
      </w:r>
      <w:r w:rsidR="00DE4F01">
        <w:rPr>
          <w:rStyle w:val="Siln"/>
          <w:rFonts w:ascii="Times New Roman" w:hAnsi="Times New Roman" w:cs="Times New Roman"/>
          <w:b w:val="0"/>
          <w:bCs w:val="0"/>
          <w:sz w:val="24"/>
          <w:szCs w:val="24"/>
        </w:rPr>
        <w:tab/>
      </w:r>
      <w:r w:rsidR="00DE4F01">
        <w:rPr>
          <w:rStyle w:val="Siln"/>
          <w:rFonts w:ascii="Times New Roman" w:hAnsi="Times New Roman" w:cs="Times New Roman"/>
          <w:b w:val="0"/>
          <w:bCs w:val="0"/>
          <w:sz w:val="24"/>
          <w:szCs w:val="24"/>
        </w:rPr>
        <w:tab/>
      </w:r>
      <w:r w:rsidR="00DE4F01">
        <w:rPr>
          <w:rStyle w:val="Siln"/>
          <w:rFonts w:ascii="Times New Roman" w:hAnsi="Times New Roman" w:cs="Times New Roman"/>
          <w:b w:val="0"/>
          <w:bCs w:val="0"/>
          <w:sz w:val="24"/>
          <w:szCs w:val="24"/>
        </w:rPr>
        <w:tab/>
      </w:r>
      <w:r w:rsidR="00DE4F01">
        <w:rPr>
          <w:rStyle w:val="Siln"/>
          <w:rFonts w:ascii="Times New Roman" w:hAnsi="Times New Roman" w:cs="Times New Roman"/>
          <w:b w:val="0"/>
          <w:bCs w:val="0"/>
          <w:sz w:val="24"/>
          <w:szCs w:val="24"/>
        </w:rPr>
        <w:tab/>
      </w:r>
      <w:r w:rsidR="00DE4F01">
        <w:rPr>
          <w:rStyle w:val="Siln"/>
          <w:rFonts w:ascii="Times New Roman" w:hAnsi="Times New Roman" w:cs="Times New Roman"/>
          <w:b w:val="0"/>
          <w:bCs w:val="0"/>
          <w:sz w:val="24"/>
          <w:szCs w:val="24"/>
        </w:rPr>
        <w:tab/>
      </w:r>
      <w:r w:rsidR="00E22091">
        <w:rPr>
          <w:rStyle w:val="Siln"/>
          <w:rFonts w:ascii="Times New Roman" w:hAnsi="Times New Roman" w:cs="Times New Roman"/>
          <w:b w:val="0"/>
          <w:bCs w:val="0"/>
          <w:sz w:val="24"/>
          <w:szCs w:val="24"/>
        </w:rPr>
        <w:tab/>
      </w:r>
      <w:r w:rsidR="00DE4F01">
        <w:rPr>
          <w:rStyle w:val="Siln"/>
          <w:rFonts w:ascii="Times New Roman" w:hAnsi="Times New Roman" w:cs="Times New Roman"/>
          <w:b w:val="0"/>
          <w:bCs w:val="0"/>
          <w:sz w:val="24"/>
          <w:szCs w:val="24"/>
        </w:rPr>
        <w:tab/>
      </w:r>
      <w:r w:rsidR="00DE4F01">
        <w:rPr>
          <w:rStyle w:val="Siln"/>
          <w:rFonts w:ascii="Times New Roman" w:hAnsi="Times New Roman" w:cs="Times New Roman"/>
          <w:b w:val="0"/>
          <w:bCs w:val="0"/>
          <w:sz w:val="24"/>
          <w:szCs w:val="24"/>
        </w:rPr>
        <w:tab/>
      </w:r>
      <w:r w:rsidR="00C3747B">
        <w:rPr>
          <w:rStyle w:val="Siln"/>
          <w:rFonts w:ascii="Times New Roman" w:hAnsi="Times New Roman" w:cs="Times New Roman"/>
          <w:b w:val="0"/>
          <w:bCs w:val="0"/>
          <w:sz w:val="24"/>
          <w:szCs w:val="24"/>
        </w:rPr>
        <w:t xml:space="preserve">Emoční vývoj dítěte je velmi důležitý, jelikož ovládnutí emocí je podstatným bodem pro učení a ovládnutí naší psychické stránky. Také se týká zvládnutí práce ve skupině nebo naopak samostatné práce, proto jsem ho zařadila taktéž do mé teoretické části. </w:t>
      </w:r>
      <w:r w:rsidR="00D8067F">
        <w:rPr>
          <w:rStyle w:val="Siln"/>
          <w:rFonts w:ascii="Times New Roman" w:hAnsi="Times New Roman" w:cs="Times New Roman"/>
          <w:b w:val="0"/>
          <w:bCs w:val="0"/>
          <w:sz w:val="24"/>
          <w:szCs w:val="24"/>
        </w:rPr>
        <w:tab/>
      </w:r>
      <w:r w:rsidR="00D8067F">
        <w:rPr>
          <w:rStyle w:val="Siln"/>
          <w:rFonts w:ascii="Times New Roman" w:hAnsi="Times New Roman" w:cs="Times New Roman"/>
          <w:b w:val="0"/>
          <w:bCs w:val="0"/>
          <w:sz w:val="24"/>
          <w:szCs w:val="24"/>
        </w:rPr>
        <w:tab/>
      </w:r>
      <w:r w:rsidR="00D8067F">
        <w:rPr>
          <w:rStyle w:val="Siln"/>
          <w:rFonts w:ascii="Times New Roman" w:hAnsi="Times New Roman" w:cs="Times New Roman"/>
          <w:b w:val="0"/>
          <w:bCs w:val="0"/>
          <w:sz w:val="24"/>
          <w:szCs w:val="24"/>
        </w:rPr>
        <w:tab/>
      </w:r>
      <w:r w:rsidR="00DE4F01" w:rsidRPr="0092471A">
        <w:rPr>
          <w:rFonts w:ascii="Times New Roman" w:hAnsi="Times New Roman"/>
          <w:sz w:val="24"/>
          <w:szCs w:val="24"/>
        </w:rPr>
        <w:t xml:space="preserve">Dítě </w:t>
      </w:r>
      <w:r w:rsidR="00DE4F01">
        <w:rPr>
          <w:rFonts w:ascii="Times New Roman" w:hAnsi="Times New Roman"/>
          <w:sz w:val="24"/>
          <w:szCs w:val="24"/>
        </w:rPr>
        <w:t>je často při spoustě věcí</w:t>
      </w:r>
      <w:r w:rsidR="00DE4F01" w:rsidRPr="0092471A">
        <w:rPr>
          <w:rFonts w:ascii="Times New Roman" w:hAnsi="Times New Roman"/>
          <w:sz w:val="24"/>
          <w:szCs w:val="24"/>
        </w:rPr>
        <w:t xml:space="preserve"> „extremista“</w:t>
      </w:r>
      <w:r w:rsidR="00EA6DDE">
        <w:rPr>
          <w:rFonts w:ascii="Times New Roman" w:hAnsi="Times New Roman"/>
          <w:sz w:val="24"/>
          <w:szCs w:val="24"/>
        </w:rPr>
        <w:t xml:space="preserve">. </w:t>
      </w:r>
      <w:r w:rsidR="00716BB1">
        <w:rPr>
          <w:rFonts w:ascii="Times New Roman" w:hAnsi="Times New Roman"/>
          <w:sz w:val="24"/>
          <w:szCs w:val="24"/>
        </w:rPr>
        <w:t>Nerado</w:t>
      </w:r>
      <w:r w:rsidR="00DE4F01">
        <w:rPr>
          <w:rFonts w:ascii="Times New Roman" w:hAnsi="Times New Roman"/>
          <w:sz w:val="24"/>
          <w:szCs w:val="24"/>
        </w:rPr>
        <w:t xml:space="preserve"> děl</w:t>
      </w:r>
      <w:r w:rsidR="00716BB1">
        <w:rPr>
          <w:rFonts w:ascii="Times New Roman" w:hAnsi="Times New Roman"/>
          <w:sz w:val="24"/>
          <w:szCs w:val="24"/>
        </w:rPr>
        <w:t xml:space="preserve">á </w:t>
      </w:r>
      <w:r w:rsidR="00DE4F01">
        <w:rPr>
          <w:rFonts w:ascii="Times New Roman" w:hAnsi="Times New Roman"/>
          <w:sz w:val="24"/>
          <w:szCs w:val="24"/>
        </w:rPr>
        <w:t>kompromisy</w:t>
      </w:r>
      <w:r w:rsidR="00DE4F01" w:rsidRPr="0092471A">
        <w:rPr>
          <w:rFonts w:ascii="Times New Roman" w:hAnsi="Times New Roman"/>
          <w:sz w:val="24"/>
          <w:szCs w:val="24"/>
        </w:rPr>
        <w:t xml:space="preserve">. </w:t>
      </w:r>
      <w:r w:rsidR="00DE4F01">
        <w:rPr>
          <w:rFonts w:ascii="Times New Roman" w:hAnsi="Times New Roman"/>
          <w:sz w:val="24"/>
          <w:szCs w:val="24"/>
        </w:rPr>
        <w:t xml:space="preserve">Stává se mu, že si samo </w:t>
      </w:r>
      <w:proofErr w:type="gramStart"/>
      <w:r w:rsidR="00DE4F01">
        <w:rPr>
          <w:rFonts w:ascii="Times New Roman" w:hAnsi="Times New Roman"/>
          <w:sz w:val="24"/>
          <w:szCs w:val="24"/>
        </w:rPr>
        <w:t>ul</w:t>
      </w:r>
      <w:r w:rsidR="00EA6DDE">
        <w:rPr>
          <w:rFonts w:ascii="Times New Roman" w:hAnsi="Times New Roman"/>
          <w:sz w:val="24"/>
          <w:szCs w:val="24"/>
        </w:rPr>
        <w:t>oží</w:t>
      </w:r>
      <w:proofErr w:type="gramEnd"/>
      <w:r w:rsidR="00EA6DDE">
        <w:rPr>
          <w:rFonts w:ascii="Times New Roman" w:hAnsi="Times New Roman"/>
          <w:sz w:val="24"/>
          <w:szCs w:val="24"/>
        </w:rPr>
        <w:t xml:space="preserve"> úkol, který pak není schopno</w:t>
      </w:r>
      <w:r w:rsidR="00DE4F01">
        <w:rPr>
          <w:rFonts w:ascii="Times New Roman" w:hAnsi="Times New Roman"/>
          <w:sz w:val="24"/>
          <w:szCs w:val="24"/>
        </w:rPr>
        <w:t xml:space="preserve"> zvládnout </w:t>
      </w:r>
      <w:r w:rsidR="00E5609C">
        <w:rPr>
          <w:rFonts w:ascii="Times New Roman" w:hAnsi="Times New Roman"/>
          <w:sz w:val="24"/>
          <w:szCs w:val="24"/>
        </w:rPr>
        <w:t>a tím vzniká zklamání z vlastní práce a možnost, že dojde k rezignaci na daný úkol. Nejen učitel</w:t>
      </w:r>
      <w:r w:rsidR="00EA6DDE">
        <w:rPr>
          <w:rFonts w:ascii="Times New Roman" w:hAnsi="Times New Roman"/>
          <w:sz w:val="24"/>
          <w:szCs w:val="24"/>
        </w:rPr>
        <w:t>,</w:t>
      </w:r>
      <w:r w:rsidR="00E5609C">
        <w:rPr>
          <w:rFonts w:ascii="Times New Roman" w:hAnsi="Times New Roman"/>
          <w:sz w:val="24"/>
          <w:szCs w:val="24"/>
        </w:rPr>
        <w:t xml:space="preserve"> ale i rodič musí dokázat žáka povzbudit a dokázat mu poradit, jak „velké sousto si může ukousnout“ </w:t>
      </w:r>
      <w:r w:rsidR="00DE4F01" w:rsidRPr="0092471A">
        <w:rPr>
          <w:rFonts w:ascii="Times New Roman" w:hAnsi="Times New Roman"/>
          <w:sz w:val="24"/>
          <w:szCs w:val="24"/>
        </w:rPr>
        <w:t>(</w:t>
      </w:r>
      <w:proofErr w:type="spellStart"/>
      <w:r w:rsidR="00DE4F01" w:rsidRPr="0092471A">
        <w:rPr>
          <w:rFonts w:ascii="Times New Roman" w:hAnsi="Times New Roman"/>
          <w:sz w:val="24"/>
          <w:szCs w:val="24"/>
        </w:rPr>
        <w:t>Čačka</w:t>
      </w:r>
      <w:proofErr w:type="spellEnd"/>
      <w:r w:rsidR="00DE4F01" w:rsidRPr="0092471A">
        <w:rPr>
          <w:rFonts w:ascii="Times New Roman" w:hAnsi="Times New Roman"/>
          <w:sz w:val="24"/>
          <w:szCs w:val="24"/>
        </w:rPr>
        <w:t>, 2000)</w:t>
      </w:r>
      <w:r w:rsidR="00E5609C">
        <w:rPr>
          <w:rFonts w:ascii="Times New Roman" w:hAnsi="Times New Roman"/>
          <w:sz w:val="24"/>
          <w:szCs w:val="24"/>
        </w:rPr>
        <w:t>.</w:t>
      </w:r>
      <w:r w:rsidR="00C3747B">
        <w:rPr>
          <w:rFonts w:ascii="Times New Roman" w:hAnsi="Times New Roman"/>
          <w:sz w:val="24"/>
          <w:szCs w:val="24"/>
        </w:rPr>
        <w:t xml:space="preserve"> </w:t>
      </w:r>
      <w:r w:rsidR="00E5609C">
        <w:rPr>
          <w:rFonts w:ascii="Times New Roman" w:hAnsi="Times New Roman"/>
          <w:sz w:val="24"/>
          <w:szCs w:val="24"/>
        </w:rPr>
        <w:t xml:space="preserve">Ve školním prostředí se školák </w:t>
      </w:r>
      <w:proofErr w:type="gramStart"/>
      <w:r w:rsidR="00E5609C">
        <w:rPr>
          <w:rFonts w:ascii="Times New Roman" w:hAnsi="Times New Roman"/>
          <w:sz w:val="24"/>
          <w:szCs w:val="24"/>
        </w:rPr>
        <w:t>učí</w:t>
      </w:r>
      <w:proofErr w:type="gramEnd"/>
      <w:r w:rsidR="00E5609C">
        <w:rPr>
          <w:rFonts w:ascii="Times New Roman" w:hAnsi="Times New Roman"/>
          <w:sz w:val="24"/>
          <w:szCs w:val="24"/>
        </w:rPr>
        <w:t xml:space="preserve"> ovládat a usměrňovat své emoce. Díky vývoji dítě dokáže již vědomě potlačit</w:t>
      </w:r>
      <w:r w:rsidR="00E5609C">
        <w:rPr>
          <w:rFonts w:ascii="Times New Roman" w:hAnsi="Times New Roman" w:cs="Times New Roman"/>
          <w:sz w:val="24"/>
          <w:szCs w:val="24"/>
        </w:rPr>
        <w:t xml:space="preserve"> či odložit reakci, dokáže se více orientovat v reakcích ostatních. </w:t>
      </w:r>
      <w:r w:rsidR="00716BB1">
        <w:rPr>
          <w:rFonts w:ascii="Times New Roman" w:hAnsi="Times New Roman" w:cs="Times New Roman"/>
          <w:sz w:val="24"/>
          <w:szCs w:val="24"/>
        </w:rPr>
        <w:t>Seberegulací dokáž</w:t>
      </w:r>
      <w:r w:rsidR="00EA6DDE">
        <w:rPr>
          <w:rFonts w:ascii="Times New Roman" w:hAnsi="Times New Roman" w:cs="Times New Roman"/>
          <w:sz w:val="24"/>
          <w:szCs w:val="24"/>
        </w:rPr>
        <w:t>e</w:t>
      </w:r>
      <w:r w:rsidR="00716BB1">
        <w:rPr>
          <w:rFonts w:ascii="Times New Roman" w:hAnsi="Times New Roman" w:cs="Times New Roman"/>
          <w:sz w:val="24"/>
          <w:szCs w:val="24"/>
        </w:rPr>
        <w:t xml:space="preserve"> lépe porozumět svým pocitům a v</w:t>
      </w:r>
      <w:r w:rsidR="00EA6DDE">
        <w:rPr>
          <w:rFonts w:ascii="Times New Roman" w:hAnsi="Times New Roman" w:cs="Times New Roman"/>
          <w:sz w:val="24"/>
          <w:szCs w:val="24"/>
        </w:rPr>
        <w:t>hodněji reagovat ve</w:t>
      </w:r>
      <w:r w:rsidR="00716BB1">
        <w:rPr>
          <w:rFonts w:ascii="Times New Roman" w:hAnsi="Times New Roman" w:cs="Times New Roman"/>
          <w:sz w:val="24"/>
          <w:szCs w:val="24"/>
        </w:rPr>
        <w:t xml:space="preserve"> zrovna aktuální situaci (</w:t>
      </w:r>
      <w:proofErr w:type="spellStart"/>
      <w:r w:rsidR="00716BB1">
        <w:rPr>
          <w:rFonts w:ascii="Times New Roman" w:hAnsi="Times New Roman" w:cs="Times New Roman"/>
          <w:sz w:val="24"/>
          <w:szCs w:val="24"/>
        </w:rPr>
        <w:t>Langmeier</w:t>
      </w:r>
      <w:proofErr w:type="spellEnd"/>
      <w:r w:rsidR="00716BB1">
        <w:rPr>
          <w:rFonts w:ascii="Times New Roman" w:hAnsi="Times New Roman" w:cs="Times New Roman"/>
          <w:sz w:val="24"/>
          <w:szCs w:val="24"/>
        </w:rPr>
        <w:t xml:space="preserve"> a Krejčířová, 2006). Pokud dítě dokáže správně své emoce ovládat, stává se častěji úspěšnějším nejen ve školním prostředí, ale také v běžném životě (</w:t>
      </w:r>
      <w:proofErr w:type="spellStart"/>
      <w:r w:rsidR="00716BB1">
        <w:rPr>
          <w:rFonts w:ascii="Times New Roman" w:hAnsi="Times New Roman" w:cs="Times New Roman"/>
          <w:sz w:val="24"/>
          <w:szCs w:val="24"/>
        </w:rPr>
        <w:t>Langmeier</w:t>
      </w:r>
      <w:proofErr w:type="spellEnd"/>
      <w:r w:rsidR="00716BB1">
        <w:rPr>
          <w:rFonts w:ascii="Times New Roman" w:hAnsi="Times New Roman" w:cs="Times New Roman"/>
          <w:sz w:val="24"/>
          <w:szCs w:val="24"/>
        </w:rPr>
        <w:t xml:space="preserve"> a Krejčířová, 2006).</w:t>
      </w:r>
      <w:r w:rsidR="00716BB1">
        <w:rPr>
          <w:rStyle w:val="Siln"/>
          <w:rFonts w:ascii="Times New Roman" w:hAnsi="Times New Roman" w:cs="Times New Roman"/>
          <w:b w:val="0"/>
          <w:bCs w:val="0"/>
          <w:sz w:val="24"/>
          <w:szCs w:val="24"/>
        </w:rPr>
        <w:tab/>
      </w:r>
      <w:r w:rsidR="00716BB1">
        <w:rPr>
          <w:rStyle w:val="Siln"/>
          <w:rFonts w:ascii="Times New Roman" w:hAnsi="Times New Roman" w:cs="Times New Roman"/>
          <w:b w:val="0"/>
          <w:bCs w:val="0"/>
          <w:sz w:val="24"/>
          <w:szCs w:val="24"/>
        </w:rPr>
        <w:tab/>
      </w:r>
      <w:r w:rsidR="00716BB1">
        <w:rPr>
          <w:rStyle w:val="Siln"/>
          <w:rFonts w:ascii="Times New Roman" w:hAnsi="Times New Roman" w:cs="Times New Roman"/>
          <w:b w:val="0"/>
          <w:bCs w:val="0"/>
          <w:sz w:val="24"/>
          <w:szCs w:val="24"/>
        </w:rPr>
        <w:tab/>
      </w:r>
      <w:r w:rsidR="00716BB1">
        <w:rPr>
          <w:rStyle w:val="Siln"/>
          <w:rFonts w:ascii="Times New Roman" w:hAnsi="Times New Roman" w:cs="Times New Roman"/>
          <w:b w:val="0"/>
          <w:bCs w:val="0"/>
          <w:sz w:val="24"/>
          <w:szCs w:val="24"/>
        </w:rPr>
        <w:tab/>
      </w:r>
      <w:r w:rsidR="00C3747B">
        <w:rPr>
          <w:rStyle w:val="Siln"/>
          <w:rFonts w:ascii="Times New Roman" w:hAnsi="Times New Roman" w:cs="Times New Roman"/>
          <w:b w:val="0"/>
          <w:bCs w:val="0"/>
          <w:sz w:val="24"/>
          <w:szCs w:val="24"/>
        </w:rPr>
        <w:tab/>
      </w:r>
      <w:r w:rsidR="00716BB1">
        <w:rPr>
          <w:rStyle w:val="Siln"/>
          <w:rFonts w:ascii="Times New Roman" w:hAnsi="Times New Roman" w:cs="Times New Roman"/>
          <w:b w:val="0"/>
          <w:bCs w:val="0"/>
          <w:sz w:val="24"/>
          <w:szCs w:val="24"/>
        </w:rPr>
        <w:tab/>
      </w:r>
      <w:r w:rsidR="00716BB1">
        <w:rPr>
          <w:rStyle w:val="Siln"/>
          <w:rFonts w:ascii="Times New Roman" w:hAnsi="Times New Roman" w:cs="Times New Roman"/>
          <w:b w:val="0"/>
          <w:bCs w:val="0"/>
          <w:sz w:val="24"/>
          <w:szCs w:val="24"/>
        </w:rPr>
        <w:tab/>
      </w:r>
      <w:r w:rsidR="00716BB1">
        <w:rPr>
          <w:rStyle w:val="Siln"/>
          <w:rFonts w:ascii="Times New Roman" w:hAnsi="Times New Roman" w:cs="Times New Roman"/>
          <w:b w:val="0"/>
          <w:bCs w:val="0"/>
          <w:sz w:val="24"/>
          <w:szCs w:val="24"/>
        </w:rPr>
        <w:tab/>
      </w:r>
      <w:r w:rsidR="00716BB1">
        <w:rPr>
          <w:rStyle w:val="Siln"/>
          <w:rFonts w:ascii="Times New Roman" w:hAnsi="Times New Roman" w:cs="Times New Roman"/>
          <w:b w:val="0"/>
          <w:bCs w:val="0"/>
          <w:sz w:val="24"/>
          <w:szCs w:val="24"/>
        </w:rPr>
        <w:tab/>
      </w:r>
      <w:r w:rsidR="00716BB1">
        <w:rPr>
          <w:rStyle w:val="Siln"/>
          <w:rFonts w:ascii="Times New Roman" w:hAnsi="Times New Roman" w:cs="Times New Roman"/>
          <w:b w:val="0"/>
          <w:bCs w:val="0"/>
          <w:sz w:val="24"/>
          <w:szCs w:val="24"/>
        </w:rPr>
        <w:tab/>
      </w:r>
      <w:r w:rsidR="00716BB1">
        <w:rPr>
          <w:rStyle w:val="Siln"/>
          <w:rFonts w:ascii="Times New Roman" w:hAnsi="Times New Roman" w:cs="Times New Roman"/>
          <w:b w:val="0"/>
          <w:bCs w:val="0"/>
          <w:sz w:val="24"/>
          <w:szCs w:val="24"/>
        </w:rPr>
        <w:tab/>
      </w:r>
      <w:r w:rsidR="00716BB1">
        <w:rPr>
          <w:rStyle w:val="Siln"/>
          <w:rFonts w:ascii="Times New Roman" w:hAnsi="Times New Roman" w:cs="Times New Roman"/>
          <w:b w:val="0"/>
          <w:bCs w:val="0"/>
          <w:sz w:val="24"/>
          <w:szCs w:val="24"/>
        </w:rPr>
        <w:tab/>
        <w:t>Taktéž podněty, které emoce vyvolávají</w:t>
      </w:r>
      <w:r w:rsidR="00EA6DDE">
        <w:rPr>
          <w:rStyle w:val="Siln"/>
          <w:rFonts w:ascii="Times New Roman" w:hAnsi="Times New Roman" w:cs="Times New Roman"/>
          <w:b w:val="0"/>
          <w:bCs w:val="0"/>
          <w:sz w:val="24"/>
          <w:szCs w:val="24"/>
        </w:rPr>
        <w:t>,</w:t>
      </w:r>
      <w:r w:rsidR="00716BB1">
        <w:rPr>
          <w:rStyle w:val="Siln"/>
          <w:rFonts w:ascii="Times New Roman" w:hAnsi="Times New Roman" w:cs="Times New Roman"/>
          <w:b w:val="0"/>
          <w:bCs w:val="0"/>
          <w:sz w:val="24"/>
          <w:szCs w:val="24"/>
        </w:rPr>
        <w:t xml:space="preserve"> prochází značným vývojem. </w:t>
      </w:r>
      <w:r w:rsidR="009749A1">
        <w:rPr>
          <w:rStyle w:val="Siln"/>
          <w:rFonts w:ascii="Times New Roman" w:hAnsi="Times New Roman" w:cs="Times New Roman"/>
          <w:b w:val="0"/>
          <w:bCs w:val="0"/>
          <w:sz w:val="24"/>
          <w:szCs w:val="24"/>
        </w:rPr>
        <w:t>Například chlapci se staví v mladším školním věku k pláči, který dřív byl projevem nesouhlasu či bolesti, s větším nutkáním jej potlačit</w:t>
      </w:r>
      <w:r w:rsidR="00C3747B">
        <w:rPr>
          <w:rStyle w:val="Siln"/>
          <w:rFonts w:ascii="Times New Roman" w:hAnsi="Times New Roman" w:cs="Times New Roman"/>
          <w:b w:val="0"/>
          <w:bCs w:val="0"/>
          <w:sz w:val="24"/>
          <w:szCs w:val="24"/>
        </w:rPr>
        <w:t xml:space="preserve"> </w:t>
      </w:r>
      <w:r w:rsidR="009749A1">
        <w:rPr>
          <w:rStyle w:val="Siln"/>
          <w:rFonts w:ascii="Times New Roman" w:hAnsi="Times New Roman" w:cs="Times New Roman"/>
          <w:b w:val="0"/>
          <w:bCs w:val="0"/>
          <w:sz w:val="24"/>
          <w:szCs w:val="24"/>
        </w:rPr>
        <w:t>(Příhoda, 1963). Co se týká podnětu jako je strach, tak ten nemusí být pouze reakcí na zdánlivé ohrožení, ale častěji se projevu v sociálním hledisku, a to jako například strach z posměchu či nepřijetí do skupiny (</w:t>
      </w:r>
      <w:proofErr w:type="spellStart"/>
      <w:r w:rsidR="009749A1">
        <w:rPr>
          <w:rStyle w:val="Siln"/>
          <w:rFonts w:ascii="Times New Roman" w:hAnsi="Times New Roman" w:cs="Times New Roman"/>
          <w:b w:val="0"/>
          <w:bCs w:val="0"/>
          <w:sz w:val="24"/>
          <w:szCs w:val="24"/>
        </w:rPr>
        <w:t>Čačka</w:t>
      </w:r>
      <w:proofErr w:type="spellEnd"/>
      <w:r w:rsidR="009749A1">
        <w:rPr>
          <w:rStyle w:val="Siln"/>
          <w:rFonts w:ascii="Times New Roman" w:hAnsi="Times New Roman" w:cs="Times New Roman"/>
          <w:b w:val="0"/>
          <w:bCs w:val="0"/>
          <w:sz w:val="24"/>
          <w:szCs w:val="24"/>
        </w:rPr>
        <w:t>, 2000).</w:t>
      </w:r>
      <w:r w:rsidR="00C92FB1">
        <w:rPr>
          <w:rStyle w:val="Siln"/>
          <w:rFonts w:ascii="Times New Roman" w:hAnsi="Times New Roman" w:cs="Times New Roman"/>
          <w:b w:val="0"/>
          <w:bCs w:val="0"/>
          <w:sz w:val="24"/>
          <w:szCs w:val="24"/>
        </w:rPr>
        <w:t xml:space="preserve"> </w:t>
      </w:r>
      <w:r w:rsidR="00C3747B">
        <w:rPr>
          <w:rStyle w:val="Siln"/>
          <w:rFonts w:ascii="Times New Roman" w:hAnsi="Times New Roman" w:cs="Times New Roman"/>
          <w:b w:val="0"/>
          <w:bCs w:val="0"/>
          <w:sz w:val="24"/>
          <w:szCs w:val="24"/>
        </w:rPr>
        <w:tab/>
      </w:r>
      <w:r w:rsidR="00C3747B">
        <w:rPr>
          <w:rStyle w:val="Siln"/>
          <w:rFonts w:ascii="Times New Roman" w:hAnsi="Times New Roman" w:cs="Times New Roman"/>
          <w:b w:val="0"/>
          <w:bCs w:val="0"/>
          <w:sz w:val="24"/>
          <w:szCs w:val="24"/>
        </w:rPr>
        <w:tab/>
      </w:r>
      <w:r w:rsidR="00C3747B">
        <w:rPr>
          <w:rStyle w:val="Siln"/>
          <w:rFonts w:ascii="Times New Roman" w:hAnsi="Times New Roman" w:cs="Times New Roman"/>
          <w:b w:val="0"/>
          <w:bCs w:val="0"/>
          <w:sz w:val="24"/>
          <w:szCs w:val="24"/>
        </w:rPr>
        <w:tab/>
      </w:r>
      <w:r w:rsidR="009749A1">
        <w:rPr>
          <w:rStyle w:val="Siln"/>
          <w:rFonts w:ascii="Times New Roman" w:hAnsi="Times New Roman" w:cs="Times New Roman"/>
          <w:b w:val="0"/>
          <w:bCs w:val="0"/>
          <w:sz w:val="24"/>
          <w:szCs w:val="24"/>
        </w:rPr>
        <w:t xml:space="preserve">Emoční vývoj je z velké části ovlivněný prostředím, ze kterého dítě pochází a následnými zkušenostmi. </w:t>
      </w:r>
      <w:r w:rsidR="00DD34C1">
        <w:rPr>
          <w:rStyle w:val="Siln"/>
          <w:rFonts w:ascii="Times New Roman" w:hAnsi="Times New Roman" w:cs="Times New Roman"/>
          <w:b w:val="0"/>
          <w:bCs w:val="0"/>
          <w:sz w:val="24"/>
          <w:szCs w:val="24"/>
        </w:rPr>
        <w:t>Velkou roli hraje výchova. Můžeme se setk</w:t>
      </w:r>
      <w:r w:rsidR="00EA6DDE">
        <w:rPr>
          <w:rStyle w:val="Siln"/>
          <w:rFonts w:ascii="Times New Roman" w:hAnsi="Times New Roman" w:cs="Times New Roman"/>
          <w:b w:val="0"/>
          <w:bCs w:val="0"/>
          <w:sz w:val="24"/>
          <w:szCs w:val="24"/>
        </w:rPr>
        <w:t>at s vývojem rodičů nedbalým</w:t>
      </w:r>
      <w:r w:rsidR="00DD34C1">
        <w:rPr>
          <w:rStyle w:val="Siln"/>
          <w:rFonts w:ascii="Times New Roman" w:hAnsi="Times New Roman" w:cs="Times New Roman"/>
          <w:b w:val="0"/>
          <w:bCs w:val="0"/>
          <w:sz w:val="24"/>
          <w:szCs w:val="24"/>
        </w:rPr>
        <w:t xml:space="preserve"> nebo naopak </w:t>
      </w:r>
      <w:proofErr w:type="spellStart"/>
      <w:r w:rsidR="00DD34C1">
        <w:rPr>
          <w:rStyle w:val="Siln"/>
          <w:rFonts w:ascii="Times New Roman" w:hAnsi="Times New Roman" w:cs="Times New Roman"/>
          <w:b w:val="0"/>
          <w:bCs w:val="0"/>
          <w:sz w:val="24"/>
          <w:szCs w:val="24"/>
        </w:rPr>
        <w:t>hyperprotektivním</w:t>
      </w:r>
      <w:proofErr w:type="spellEnd"/>
      <w:r w:rsidR="00DD34C1">
        <w:rPr>
          <w:rStyle w:val="Siln"/>
          <w:rFonts w:ascii="Times New Roman" w:hAnsi="Times New Roman" w:cs="Times New Roman"/>
          <w:b w:val="0"/>
          <w:bCs w:val="0"/>
          <w:sz w:val="24"/>
          <w:szCs w:val="24"/>
        </w:rPr>
        <w:t xml:space="preserve">. Oba druhy výchovy mohou mít špatný vliv na emoční vývoj u dítěte </w:t>
      </w:r>
      <w:r w:rsidR="00DD34C1">
        <w:t>(</w:t>
      </w:r>
      <w:proofErr w:type="spellStart"/>
      <w:r w:rsidR="00DD34C1" w:rsidRPr="00DD34C1">
        <w:rPr>
          <w:rFonts w:ascii="Times New Roman" w:hAnsi="Times New Roman" w:cs="Times New Roman"/>
          <w:sz w:val="24"/>
          <w:szCs w:val="24"/>
        </w:rPr>
        <w:t>Langmeier</w:t>
      </w:r>
      <w:proofErr w:type="spellEnd"/>
      <w:r w:rsidR="00C92FB1">
        <w:rPr>
          <w:rFonts w:ascii="Times New Roman" w:hAnsi="Times New Roman" w:cs="Times New Roman"/>
          <w:sz w:val="24"/>
          <w:szCs w:val="24"/>
        </w:rPr>
        <w:t xml:space="preserve"> </w:t>
      </w:r>
      <w:r w:rsidR="00DD34C1" w:rsidRPr="00DD34C1">
        <w:rPr>
          <w:rFonts w:ascii="Times New Roman" w:hAnsi="Times New Roman" w:cs="Times New Roman"/>
          <w:sz w:val="24"/>
          <w:szCs w:val="24"/>
        </w:rPr>
        <w:t>&amp; Krejčířová, 2006).</w:t>
      </w:r>
    </w:p>
    <w:p w14:paraId="23B7B642" w14:textId="77777777" w:rsidR="00D8067F" w:rsidRDefault="00D8067F" w:rsidP="004A062B">
      <w:pPr>
        <w:pStyle w:val="Nadpis2"/>
        <w:rPr>
          <w:rFonts w:ascii="Times New Roman" w:hAnsi="Times New Roman" w:cs="Times New Roman"/>
          <w:b/>
          <w:bCs/>
          <w:color w:val="auto"/>
          <w:sz w:val="28"/>
          <w:szCs w:val="28"/>
        </w:rPr>
      </w:pPr>
      <w:bookmarkStart w:id="32" w:name="_Toc101274534"/>
    </w:p>
    <w:p w14:paraId="262927F7" w14:textId="58ED53E1" w:rsidR="00C92FB1" w:rsidRPr="004A062B" w:rsidRDefault="00166685" w:rsidP="004A062B">
      <w:pPr>
        <w:pStyle w:val="Nadpis2"/>
        <w:rPr>
          <w:rFonts w:ascii="Times New Roman" w:hAnsi="Times New Roman" w:cs="Times New Roman"/>
          <w:b/>
          <w:bCs/>
          <w:color w:val="auto"/>
          <w:sz w:val="28"/>
          <w:szCs w:val="28"/>
        </w:rPr>
      </w:pPr>
      <w:r w:rsidRPr="00166685">
        <w:rPr>
          <w:rFonts w:ascii="Times New Roman" w:hAnsi="Times New Roman" w:cs="Times New Roman"/>
          <w:b/>
          <w:bCs/>
          <w:color w:val="auto"/>
          <w:sz w:val="28"/>
          <w:szCs w:val="28"/>
        </w:rPr>
        <w:t>3.</w:t>
      </w:r>
      <w:r w:rsidR="00E91103">
        <w:rPr>
          <w:rFonts w:ascii="Times New Roman" w:hAnsi="Times New Roman" w:cs="Times New Roman"/>
          <w:b/>
          <w:bCs/>
          <w:color w:val="auto"/>
          <w:sz w:val="28"/>
          <w:szCs w:val="28"/>
        </w:rPr>
        <w:t>5</w:t>
      </w:r>
      <w:r w:rsidRPr="00166685">
        <w:rPr>
          <w:rFonts w:ascii="Times New Roman" w:hAnsi="Times New Roman" w:cs="Times New Roman"/>
          <w:b/>
          <w:bCs/>
          <w:color w:val="auto"/>
          <w:sz w:val="28"/>
          <w:szCs w:val="28"/>
        </w:rPr>
        <w:t xml:space="preserve"> Socializace</w:t>
      </w:r>
      <w:bookmarkEnd w:id="32"/>
    </w:p>
    <w:p w14:paraId="13EEF3F8" w14:textId="77777777" w:rsidR="00DD34C1" w:rsidRDefault="00DD34C1" w:rsidP="001E46BB">
      <w:pPr>
        <w:spacing w:line="360" w:lineRule="auto"/>
        <w:jc w:val="both"/>
      </w:pPr>
    </w:p>
    <w:p w14:paraId="3F205193" w14:textId="16254ACF" w:rsidR="00205CAD" w:rsidRDefault="00205CAD" w:rsidP="00205CA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V</w:t>
      </w:r>
      <w:r w:rsidR="009B785C">
        <w:rPr>
          <w:rFonts w:ascii="Times New Roman" w:hAnsi="Times New Roman" w:cs="Times New Roman"/>
          <w:sz w:val="24"/>
          <w:szCs w:val="24"/>
        </w:rPr>
        <w:t xml:space="preserve">ágnerová (1997) uvádí, že žák </w:t>
      </w:r>
      <w:r w:rsidR="003B6270">
        <w:rPr>
          <w:rFonts w:ascii="Times New Roman" w:hAnsi="Times New Roman" w:cs="Times New Roman"/>
          <w:sz w:val="24"/>
          <w:szCs w:val="24"/>
        </w:rPr>
        <w:t xml:space="preserve">prvního stupně </w:t>
      </w:r>
      <w:r w:rsidR="009B785C">
        <w:rPr>
          <w:rFonts w:ascii="Times New Roman" w:hAnsi="Times New Roman" w:cs="Times New Roman"/>
          <w:sz w:val="24"/>
          <w:szCs w:val="24"/>
        </w:rPr>
        <w:t>se do své role dostává díky hodnocení jeho výkonu ze strany učitele. Pro dítě se učitel stává důležitou osobou, kterou musí respektovat a která naopak respektuje ho a přijímá jeho názory</w:t>
      </w:r>
      <w:r w:rsidR="000E7DC0">
        <w:rPr>
          <w:rFonts w:ascii="Times New Roman" w:hAnsi="Times New Roman" w:cs="Times New Roman"/>
          <w:sz w:val="24"/>
          <w:szCs w:val="24"/>
        </w:rPr>
        <w:t>. Může u n</w:t>
      </w:r>
      <w:r w:rsidR="00EA6DDE">
        <w:rPr>
          <w:rFonts w:ascii="Times New Roman" w:hAnsi="Times New Roman" w:cs="Times New Roman"/>
          <w:sz w:val="24"/>
          <w:szCs w:val="24"/>
        </w:rPr>
        <w:t xml:space="preserve">ěj nastat emocionální konflikt, </w:t>
      </w:r>
      <w:r w:rsidR="000E7DC0">
        <w:rPr>
          <w:rFonts w:ascii="Times New Roman" w:hAnsi="Times New Roman" w:cs="Times New Roman"/>
          <w:sz w:val="24"/>
          <w:szCs w:val="24"/>
        </w:rPr>
        <w:t xml:space="preserve">který se </w:t>
      </w:r>
      <w:proofErr w:type="gramStart"/>
      <w:r w:rsidR="000E7DC0">
        <w:rPr>
          <w:rFonts w:ascii="Times New Roman" w:hAnsi="Times New Roman" w:cs="Times New Roman"/>
          <w:sz w:val="24"/>
          <w:szCs w:val="24"/>
        </w:rPr>
        <w:t>vytvoří</w:t>
      </w:r>
      <w:proofErr w:type="gramEnd"/>
      <w:r w:rsidR="000E7DC0">
        <w:rPr>
          <w:rFonts w:ascii="Times New Roman" w:hAnsi="Times New Roman" w:cs="Times New Roman"/>
          <w:sz w:val="24"/>
          <w:szCs w:val="24"/>
        </w:rPr>
        <w:t xml:space="preserve"> v moment</w:t>
      </w:r>
      <w:r w:rsidR="00EA6DDE">
        <w:rPr>
          <w:rFonts w:ascii="Times New Roman" w:hAnsi="Times New Roman" w:cs="Times New Roman"/>
          <w:sz w:val="24"/>
          <w:szCs w:val="24"/>
        </w:rPr>
        <w:t>ě</w:t>
      </w:r>
      <w:r w:rsidR="000E7DC0">
        <w:rPr>
          <w:rFonts w:ascii="Times New Roman" w:hAnsi="Times New Roman" w:cs="Times New Roman"/>
          <w:sz w:val="24"/>
          <w:szCs w:val="24"/>
        </w:rPr>
        <w:t>, kdy učitel a rodiče mají rozdílný názor. Dítě vidí obě strany jako neomylné a nedokáže se ztotožn</w:t>
      </w:r>
      <w:r w:rsidR="00EA6DDE">
        <w:rPr>
          <w:rFonts w:ascii="Times New Roman" w:hAnsi="Times New Roman" w:cs="Times New Roman"/>
          <w:sz w:val="24"/>
          <w:szCs w:val="24"/>
        </w:rPr>
        <w:t>it pouze s jednou stranou.</w:t>
      </w:r>
      <w:r w:rsidR="00EA6DDE">
        <w:rPr>
          <w:rFonts w:ascii="Times New Roman" w:hAnsi="Times New Roman" w:cs="Times New Roman"/>
          <w:sz w:val="24"/>
          <w:szCs w:val="24"/>
        </w:rPr>
        <w:tab/>
      </w:r>
      <w:r w:rsidR="0099324D">
        <w:rPr>
          <w:rFonts w:ascii="Times New Roman" w:hAnsi="Times New Roman" w:cs="Times New Roman"/>
          <w:sz w:val="24"/>
          <w:szCs w:val="24"/>
        </w:rPr>
        <w:tab/>
      </w:r>
    </w:p>
    <w:p w14:paraId="55E64EB1" w14:textId="4DA4CE12" w:rsidR="00A2316C" w:rsidRPr="00E67B27" w:rsidRDefault="000E7DC0" w:rsidP="00205CA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Vágnerová (2001) ve své jiné práci také uvádí, že důležitý vliv na socializaci </w:t>
      </w:r>
      <w:r w:rsidR="00205CAD">
        <w:rPr>
          <w:rFonts w:ascii="Times New Roman" w:hAnsi="Times New Roman" w:cs="Times New Roman"/>
          <w:sz w:val="24"/>
          <w:szCs w:val="24"/>
        </w:rPr>
        <w:t>žáka mají jeho vrstevníci</w:t>
      </w:r>
      <w:r w:rsidR="0099324D">
        <w:rPr>
          <w:rFonts w:ascii="Times New Roman" w:hAnsi="Times New Roman" w:cs="Times New Roman"/>
          <w:sz w:val="24"/>
          <w:szCs w:val="24"/>
        </w:rPr>
        <w:t xml:space="preserve"> a také spolužáci. Dítě si </w:t>
      </w:r>
      <w:proofErr w:type="gramStart"/>
      <w:r w:rsidR="0099324D">
        <w:rPr>
          <w:rFonts w:ascii="Times New Roman" w:hAnsi="Times New Roman" w:cs="Times New Roman"/>
          <w:sz w:val="24"/>
          <w:szCs w:val="24"/>
        </w:rPr>
        <w:t>vytváří</w:t>
      </w:r>
      <w:proofErr w:type="gramEnd"/>
      <w:r w:rsidR="0099324D">
        <w:rPr>
          <w:rFonts w:ascii="Times New Roman" w:hAnsi="Times New Roman" w:cs="Times New Roman"/>
          <w:sz w:val="24"/>
          <w:szCs w:val="24"/>
        </w:rPr>
        <w:t xml:space="preserve"> ve školní třídě sociální skupinu, která by pro něj měla být </w:t>
      </w:r>
      <w:r w:rsidR="006F20E4">
        <w:rPr>
          <w:rFonts w:ascii="Times New Roman" w:hAnsi="Times New Roman" w:cs="Times New Roman"/>
          <w:sz w:val="24"/>
          <w:szCs w:val="24"/>
        </w:rPr>
        <w:t xml:space="preserve">kognitivním </w:t>
      </w:r>
      <w:r w:rsidR="0099324D">
        <w:rPr>
          <w:rFonts w:ascii="Times New Roman" w:hAnsi="Times New Roman" w:cs="Times New Roman"/>
          <w:sz w:val="24"/>
          <w:szCs w:val="24"/>
        </w:rPr>
        <w:t>přínosem a možností vzniku nových přátelství.</w:t>
      </w:r>
      <w:r w:rsidR="00205CAD">
        <w:rPr>
          <w:rFonts w:ascii="Times New Roman" w:hAnsi="Times New Roman" w:cs="Times New Roman"/>
          <w:sz w:val="24"/>
          <w:szCs w:val="24"/>
        </w:rPr>
        <w:t xml:space="preserve"> </w:t>
      </w:r>
      <w:r w:rsidR="006F20E4">
        <w:rPr>
          <w:rFonts w:ascii="Times New Roman" w:hAnsi="Times New Roman" w:cs="Times New Roman"/>
          <w:sz w:val="24"/>
          <w:szCs w:val="24"/>
        </w:rPr>
        <w:t>První</w:t>
      </w:r>
      <w:r w:rsidR="00E22091">
        <w:rPr>
          <w:rFonts w:ascii="Times New Roman" w:hAnsi="Times New Roman" w:cs="Times New Roman"/>
          <w:sz w:val="24"/>
          <w:szCs w:val="24"/>
        </w:rPr>
        <w:t xml:space="preserve"> </w:t>
      </w:r>
      <w:r w:rsidR="006F20E4">
        <w:rPr>
          <w:rFonts w:ascii="Times New Roman" w:hAnsi="Times New Roman" w:cs="Times New Roman"/>
          <w:sz w:val="24"/>
          <w:szCs w:val="24"/>
        </w:rPr>
        <w:t xml:space="preserve">přátelské vztahy mladších školáků jsou ve většině se školáky stejného pohlaví. Časem můžeme objevovat i pokus o navázání vztahu párového. Jedná </w:t>
      </w:r>
      <w:proofErr w:type="gramStart"/>
      <w:r w:rsidR="00205CAD">
        <w:rPr>
          <w:rFonts w:ascii="Times New Roman" w:hAnsi="Times New Roman" w:cs="Times New Roman"/>
          <w:sz w:val="24"/>
          <w:szCs w:val="24"/>
        </w:rPr>
        <w:t>se</w:t>
      </w:r>
      <w:proofErr w:type="gramEnd"/>
      <w:r w:rsidR="006F20E4">
        <w:rPr>
          <w:rFonts w:ascii="Times New Roman" w:hAnsi="Times New Roman" w:cs="Times New Roman"/>
          <w:sz w:val="24"/>
          <w:szCs w:val="24"/>
        </w:rPr>
        <w:t xml:space="preserve"> ale spíš o jakousi nápodobu vztahu romantického. Děti se </w:t>
      </w:r>
      <w:proofErr w:type="gramStart"/>
      <w:r w:rsidR="006F20E4">
        <w:rPr>
          <w:rFonts w:ascii="Times New Roman" w:hAnsi="Times New Roman" w:cs="Times New Roman"/>
          <w:sz w:val="24"/>
          <w:szCs w:val="24"/>
        </w:rPr>
        <w:t>snaží</w:t>
      </w:r>
      <w:proofErr w:type="gramEnd"/>
      <w:r w:rsidR="006F20E4">
        <w:rPr>
          <w:rFonts w:ascii="Times New Roman" w:hAnsi="Times New Roman" w:cs="Times New Roman"/>
          <w:sz w:val="24"/>
          <w:szCs w:val="24"/>
        </w:rPr>
        <w:t xml:space="preserve"> upoutat pozornost druhéh</w:t>
      </w:r>
      <w:r w:rsidR="00C64FF7">
        <w:rPr>
          <w:rFonts w:ascii="Times New Roman" w:hAnsi="Times New Roman" w:cs="Times New Roman"/>
          <w:sz w:val="24"/>
          <w:szCs w:val="24"/>
        </w:rPr>
        <w:t>o</w:t>
      </w:r>
      <w:r w:rsidR="006F20E4">
        <w:rPr>
          <w:rFonts w:ascii="Times New Roman" w:hAnsi="Times New Roman" w:cs="Times New Roman"/>
          <w:sz w:val="24"/>
          <w:szCs w:val="24"/>
        </w:rPr>
        <w:t xml:space="preserve"> pohlaví různým laškováním, provokováním </w:t>
      </w:r>
      <w:r w:rsidR="00C64FF7">
        <w:rPr>
          <w:rFonts w:ascii="Times New Roman" w:hAnsi="Times New Roman" w:cs="Times New Roman"/>
          <w:sz w:val="24"/>
          <w:szCs w:val="24"/>
        </w:rPr>
        <w:t>či psaním tajných dopisů. Dětská přátelství vznikají často díky náhodě, do které se společně dostanou, například mají společnou cestu domů ze školy, sedí spolu v lavici, chodí do stejného kroužku po škole, bydlí blízko sebe apod</w:t>
      </w:r>
      <w:r w:rsidR="00205CAD">
        <w:rPr>
          <w:rFonts w:ascii="Times New Roman" w:hAnsi="Times New Roman" w:cs="Times New Roman"/>
          <w:sz w:val="24"/>
          <w:szCs w:val="24"/>
        </w:rPr>
        <w:t>.</w:t>
      </w:r>
      <w:r w:rsidR="00C64FF7">
        <w:rPr>
          <w:rFonts w:ascii="Times New Roman" w:hAnsi="Times New Roman" w:cs="Times New Roman"/>
          <w:sz w:val="24"/>
          <w:szCs w:val="24"/>
        </w:rPr>
        <w:t xml:space="preserve"> </w:t>
      </w:r>
      <w:r w:rsidR="006F20E4" w:rsidRPr="00C64FF7">
        <w:rPr>
          <w:rFonts w:ascii="Times New Roman" w:hAnsi="Times New Roman" w:cs="Times New Roman"/>
          <w:sz w:val="24"/>
          <w:szCs w:val="24"/>
        </w:rPr>
        <w:t>(</w:t>
      </w:r>
      <w:proofErr w:type="spellStart"/>
      <w:r w:rsidR="006F20E4" w:rsidRPr="00C64FF7">
        <w:rPr>
          <w:rFonts w:ascii="Times New Roman" w:hAnsi="Times New Roman" w:cs="Times New Roman"/>
          <w:sz w:val="24"/>
          <w:szCs w:val="24"/>
        </w:rPr>
        <w:t>Langmeier</w:t>
      </w:r>
      <w:proofErr w:type="spellEnd"/>
      <w:r w:rsidR="00EC1585">
        <w:rPr>
          <w:rFonts w:ascii="Times New Roman" w:hAnsi="Times New Roman" w:cs="Times New Roman"/>
          <w:sz w:val="24"/>
          <w:szCs w:val="24"/>
        </w:rPr>
        <w:t xml:space="preserve"> </w:t>
      </w:r>
      <w:r w:rsidR="006F20E4" w:rsidRPr="00C64FF7">
        <w:rPr>
          <w:rFonts w:ascii="Times New Roman" w:hAnsi="Times New Roman" w:cs="Times New Roman"/>
          <w:sz w:val="24"/>
          <w:szCs w:val="24"/>
        </w:rPr>
        <w:t xml:space="preserve">&amp; Krejčířová, 2006; </w:t>
      </w:r>
      <w:proofErr w:type="spellStart"/>
      <w:r w:rsidR="006F20E4" w:rsidRPr="00C64FF7">
        <w:rPr>
          <w:rFonts w:ascii="Times New Roman" w:hAnsi="Times New Roman" w:cs="Times New Roman"/>
          <w:sz w:val="24"/>
          <w:szCs w:val="24"/>
        </w:rPr>
        <w:t>Thorová</w:t>
      </w:r>
      <w:proofErr w:type="spellEnd"/>
      <w:r w:rsidR="006F20E4" w:rsidRPr="00C64FF7">
        <w:rPr>
          <w:rFonts w:ascii="Times New Roman" w:hAnsi="Times New Roman" w:cs="Times New Roman"/>
          <w:sz w:val="24"/>
          <w:szCs w:val="24"/>
        </w:rPr>
        <w:t>, 2015).</w:t>
      </w:r>
      <w:r w:rsidR="00205CAD">
        <w:rPr>
          <w:rFonts w:ascii="Times New Roman" w:hAnsi="Times New Roman" w:cs="Times New Roman"/>
          <w:sz w:val="24"/>
          <w:szCs w:val="24"/>
        </w:rPr>
        <w:t xml:space="preserve"> </w:t>
      </w:r>
      <w:r w:rsidR="00EC1585">
        <w:rPr>
          <w:rFonts w:ascii="Times New Roman" w:hAnsi="Times New Roman" w:cs="Times New Roman"/>
          <w:sz w:val="24"/>
          <w:szCs w:val="24"/>
        </w:rPr>
        <w:tab/>
      </w:r>
      <w:r w:rsidR="00EC1585">
        <w:rPr>
          <w:rFonts w:ascii="Times New Roman" w:hAnsi="Times New Roman" w:cs="Times New Roman"/>
          <w:sz w:val="24"/>
          <w:szCs w:val="24"/>
        </w:rPr>
        <w:tab/>
      </w:r>
      <w:r w:rsidR="00C64FF7">
        <w:rPr>
          <w:rFonts w:ascii="Times New Roman" w:hAnsi="Times New Roman" w:cs="Times New Roman"/>
          <w:sz w:val="24"/>
          <w:szCs w:val="24"/>
        </w:rPr>
        <w:t xml:space="preserve">Dítě se v postavení něčího spolužáka </w:t>
      </w:r>
      <w:proofErr w:type="gramStart"/>
      <w:r w:rsidR="00C64FF7">
        <w:rPr>
          <w:rFonts w:ascii="Times New Roman" w:hAnsi="Times New Roman" w:cs="Times New Roman"/>
          <w:sz w:val="24"/>
          <w:szCs w:val="24"/>
        </w:rPr>
        <w:t>učí</w:t>
      </w:r>
      <w:proofErr w:type="gramEnd"/>
      <w:r w:rsidR="00C64FF7">
        <w:rPr>
          <w:rFonts w:ascii="Times New Roman" w:hAnsi="Times New Roman" w:cs="Times New Roman"/>
          <w:sz w:val="24"/>
          <w:szCs w:val="24"/>
        </w:rPr>
        <w:t xml:space="preserve">, jak komunikovat, podporovat se, vzájemně se respektovat a dalším věcem, díky kterým si žák uvědomí, že jeho kamarád je na úrovni jeho rovnocenného partnera. </w:t>
      </w:r>
      <w:r w:rsidR="00E67B27">
        <w:rPr>
          <w:rFonts w:ascii="Times New Roman" w:hAnsi="Times New Roman" w:cs="Times New Roman"/>
          <w:sz w:val="24"/>
          <w:szCs w:val="24"/>
        </w:rPr>
        <w:t xml:space="preserve">Je pro něj důležité, aby byl přijat jeho sociální skupinou, a proto se jí </w:t>
      </w:r>
      <w:proofErr w:type="gramStart"/>
      <w:r w:rsidR="00E67B27">
        <w:rPr>
          <w:rFonts w:ascii="Times New Roman" w:hAnsi="Times New Roman" w:cs="Times New Roman"/>
          <w:sz w:val="24"/>
          <w:szCs w:val="24"/>
        </w:rPr>
        <w:t>snaží</w:t>
      </w:r>
      <w:proofErr w:type="gramEnd"/>
      <w:r w:rsidR="00E67B27">
        <w:rPr>
          <w:rFonts w:ascii="Times New Roman" w:hAnsi="Times New Roman" w:cs="Times New Roman"/>
          <w:sz w:val="24"/>
          <w:szCs w:val="24"/>
        </w:rPr>
        <w:t xml:space="preserve"> své chování podřídit (Vágnerová, 1997).</w:t>
      </w:r>
      <w:r w:rsidR="00C64FF7">
        <w:rPr>
          <w:rFonts w:ascii="Times New Roman" w:hAnsi="Times New Roman" w:cs="Times New Roman"/>
          <w:sz w:val="24"/>
          <w:szCs w:val="24"/>
        </w:rPr>
        <w:tab/>
      </w:r>
      <w:r w:rsidR="00E67B27">
        <w:rPr>
          <w:rFonts w:ascii="Times New Roman" w:hAnsi="Times New Roman" w:cs="Times New Roman"/>
          <w:sz w:val="24"/>
          <w:szCs w:val="24"/>
        </w:rPr>
        <w:tab/>
      </w:r>
      <w:r w:rsidR="00E67B27">
        <w:rPr>
          <w:rFonts w:ascii="Times New Roman" w:hAnsi="Times New Roman" w:cs="Times New Roman"/>
          <w:sz w:val="24"/>
          <w:szCs w:val="24"/>
        </w:rPr>
        <w:tab/>
      </w:r>
      <w:r w:rsidR="00E67B27">
        <w:rPr>
          <w:rFonts w:ascii="Times New Roman" w:hAnsi="Times New Roman" w:cs="Times New Roman"/>
          <w:sz w:val="24"/>
          <w:szCs w:val="24"/>
        </w:rPr>
        <w:tab/>
      </w:r>
      <w:r w:rsidR="00E67B27">
        <w:rPr>
          <w:rFonts w:ascii="Times New Roman" w:hAnsi="Times New Roman" w:cs="Times New Roman"/>
          <w:sz w:val="24"/>
          <w:szCs w:val="24"/>
        </w:rPr>
        <w:tab/>
      </w:r>
      <w:r w:rsidR="00E67B27">
        <w:rPr>
          <w:rFonts w:ascii="Times New Roman" w:hAnsi="Times New Roman" w:cs="Times New Roman"/>
          <w:sz w:val="24"/>
          <w:szCs w:val="24"/>
        </w:rPr>
        <w:tab/>
      </w:r>
      <w:r w:rsidR="00E67B27">
        <w:rPr>
          <w:rFonts w:ascii="Times New Roman" w:hAnsi="Times New Roman" w:cs="Times New Roman"/>
          <w:sz w:val="24"/>
          <w:szCs w:val="24"/>
        </w:rPr>
        <w:tab/>
      </w:r>
    </w:p>
    <w:p w14:paraId="7F65B16A" w14:textId="77777777" w:rsidR="00DD34C1" w:rsidRDefault="00DD34C1" w:rsidP="001E46BB">
      <w:pPr>
        <w:spacing w:line="360" w:lineRule="auto"/>
        <w:jc w:val="both"/>
      </w:pPr>
    </w:p>
    <w:p w14:paraId="7B543CE5" w14:textId="77777777" w:rsidR="00C92966" w:rsidRDefault="00C92966" w:rsidP="001E46BB">
      <w:pPr>
        <w:spacing w:line="360" w:lineRule="auto"/>
        <w:jc w:val="both"/>
      </w:pPr>
    </w:p>
    <w:p w14:paraId="69B1141A" w14:textId="77777777" w:rsidR="00A2316C" w:rsidRDefault="00A2316C" w:rsidP="001E46BB">
      <w:pPr>
        <w:spacing w:line="360" w:lineRule="auto"/>
        <w:jc w:val="both"/>
      </w:pPr>
    </w:p>
    <w:p w14:paraId="495D0D79" w14:textId="77777777" w:rsidR="00A2316C" w:rsidRDefault="00A2316C" w:rsidP="001E46BB">
      <w:pPr>
        <w:spacing w:line="360" w:lineRule="auto"/>
        <w:jc w:val="both"/>
      </w:pPr>
    </w:p>
    <w:p w14:paraId="11DAC79B" w14:textId="77777777" w:rsidR="00DD34C1" w:rsidRDefault="00DD34C1" w:rsidP="001E46BB">
      <w:pPr>
        <w:spacing w:line="360" w:lineRule="auto"/>
        <w:jc w:val="both"/>
      </w:pPr>
    </w:p>
    <w:p w14:paraId="1186A61D" w14:textId="77777777" w:rsidR="00EC1585" w:rsidRDefault="00EC1585" w:rsidP="004A062B">
      <w:pPr>
        <w:pStyle w:val="Nadpis1"/>
        <w:jc w:val="center"/>
        <w:rPr>
          <w:rFonts w:ascii="Times New Roman" w:hAnsi="Times New Roman" w:cs="Times New Roman"/>
          <w:b/>
          <w:bCs/>
          <w:color w:val="auto"/>
          <w:sz w:val="36"/>
          <w:szCs w:val="36"/>
        </w:rPr>
      </w:pPr>
    </w:p>
    <w:p w14:paraId="7EE24486" w14:textId="77777777" w:rsidR="00EC1585" w:rsidRDefault="00EC1585" w:rsidP="004A062B">
      <w:pPr>
        <w:pStyle w:val="Nadpis1"/>
        <w:jc w:val="center"/>
        <w:rPr>
          <w:rFonts w:ascii="Times New Roman" w:hAnsi="Times New Roman" w:cs="Times New Roman"/>
          <w:b/>
          <w:bCs/>
          <w:color w:val="auto"/>
          <w:sz w:val="36"/>
          <w:szCs w:val="36"/>
        </w:rPr>
      </w:pPr>
    </w:p>
    <w:p w14:paraId="46206232" w14:textId="77777777" w:rsidR="00EC1585" w:rsidRDefault="00EC1585" w:rsidP="004A062B">
      <w:pPr>
        <w:pStyle w:val="Nadpis1"/>
        <w:jc w:val="center"/>
        <w:rPr>
          <w:rFonts w:ascii="Times New Roman" w:hAnsi="Times New Roman" w:cs="Times New Roman"/>
          <w:b/>
          <w:bCs/>
          <w:color w:val="auto"/>
          <w:sz w:val="36"/>
          <w:szCs w:val="36"/>
        </w:rPr>
      </w:pPr>
    </w:p>
    <w:p w14:paraId="0AEC11B0" w14:textId="77777777" w:rsidR="00EC1585" w:rsidRDefault="00EC1585" w:rsidP="004A062B">
      <w:pPr>
        <w:pStyle w:val="Nadpis1"/>
        <w:jc w:val="center"/>
        <w:rPr>
          <w:rFonts w:ascii="Times New Roman" w:hAnsi="Times New Roman" w:cs="Times New Roman"/>
          <w:b/>
          <w:bCs/>
          <w:color w:val="auto"/>
          <w:sz w:val="36"/>
          <w:szCs w:val="36"/>
        </w:rPr>
      </w:pPr>
    </w:p>
    <w:p w14:paraId="4FF2D516" w14:textId="65659556" w:rsidR="00EC1585" w:rsidRDefault="00EC1585" w:rsidP="004A062B">
      <w:pPr>
        <w:pStyle w:val="Nadpis1"/>
        <w:jc w:val="center"/>
        <w:rPr>
          <w:rFonts w:ascii="Times New Roman" w:hAnsi="Times New Roman" w:cs="Times New Roman"/>
          <w:b/>
          <w:bCs/>
          <w:color w:val="auto"/>
          <w:sz w:val="36"/>
          <w:szCs w:val="36"/>
        </w:rPr>
      </w:pPr>
    </w:p>
    <w:p w14:paraId="4BF41C40" w14:textId="276E2937" w:rsidR="00EC1585" w:rsidRDefault="00EC1585" w:rsidP="004A062B">
      <w:pPr>
        <w:pStyle w:val="Nadpis1"/>
        <w:jc w:val="center"/>
        <w:rPr>
          <w:rFonts w:ascii="Times New Roman" w:hAnsi="Times New Roman" w:cs="Times New Roman"/>
          <w:b/>
          <w:bCs/>
          <w:color w:val="auto"/>
          <w:sz w:val="36"/>
          <w:szCs w:val="36"/>
        </w:rPr>
      </w:pPr>
    </w:p>
    <w:p w14:paraId="482FE658" w14:textId="77777777" w:rsidR="009807D2" w:rsidRPr="009807D2" w:rsidRDefault="009807D2" w:rsidP="009807D2"/>
    <w:p w14:paraId="11284753" w14:textId="50746299" w:rsidR="00DD34C1" w:rsidRPr="004A062B" w:rsidRDefault="006A2945" w:rsidP="004A062B">
      <w:pPr>
        <w:pStyle w:val="Nadpis1"/>
        <w:jc w:val="center"/>
        <w:rPr>
          <w:rFonts w:ascii="Times New Roman" w:hAnsi="Times New Roman" w:cs="Times New Roman"/>
          <w:b/>
          <w:bCs/>
          <w:color w:val="auto"/>
          <w:sz w:val="36"/>
          <w:szCs w:val="36"/>
        </w:rPr>
      </w:pPr>
      <w:bookmarkStart w:id="33" w:name="_Toc101274535"/>
      <w:r>
        <w:rPr>
          <w:rFonts w:ascii="Times New Roman" w:hAnsi="Times New Roman" w:cs="Times New Roman"/>
          <w:b/>
          <w:bCs/>
          <w:color w:val="auto"/>
          <w:sz w:val="36"/>
          <w:szCs w:val="36"/>
        </w:rPr>
        <w:t>PRAKTICKÁ</w:t>
      </w:r>
      <w:r w:rsidR="004A062B" w:rsidRPr="004A062B">
        <w:rPr>
          <w:rFonts w:ascii="Times New Roman" w:hAnsi="Times New Roman" w:cs="Times New Roman"/>
          <w:b/>
          <w:bCs/>
          <w:color w:val="auto"/>
          <w:sz w:val="36"/>
          <w:szCs w:val="36"/>
        </w:rPr>
        <w:t xml:space="preserve"> ČÁST</w:t>
      </w:r>
      <w:bookmarkEnd w:id="33"/>
    </w:p>
    <w:p w14:paraId="5144EF9A" w14:textId="3A16A1AE" w:rsidR="00DD34C1" w:rsidRDefault="00DD34C1" w:rsidP="001E46BB">
      <w:pPr>
        <w:spacing w:line="360" w:lineRule="auto"/>
        <w:jc w:val="both"/>
      </w:pPr>
    </w:p>
    <w:p w14:paraId="11456DCD" w14:textId="2F91FFEE" w:rsidR="00C618E0" w:rsidRDefault="00C618E0" w:rsidP="001E46BB">
      <w:pPr>
        <w:spacing w:line="360" w:lineRule="auto"/>
        <w:jc w:val="both"/>
      </w:pPr>
    </w:p>
    <w:p w14:paraId="0F14189E" w14:textId="11011FFF" w:rsidR="00C618E0" w:rsidRDefault="00C618E0" w:rsidP="001E46BB">
      <w:pPr>
        <w:spacing w:line="360" w:lineRule="auto"/>
        <w:jc w:val="both"/>
      </w:pPr>
    </w:p>
    <w:p w14:paraId="73352EC2" w14:textId="5A4FC05C" w:rsidR="00C618E0" w:rsidRDefault="00C618E0" w:rsidP="001E46BB">
      <w:pPr>
        <w:spacing w:line="360" w:lineRule="auto"/>
        <w:jc w:val="both"/>
      </w:pPr>
    </w:p>
    <w:p w14:paraId="40937B3D" w14:textId="74EBA9A0" w:rsidR="00C618E0" w:rsidRDefault="00C618E0" w:rsidP="001E46BB">
      <w:pPr>
        <w:spacing w:line="360" w:lineRule="auto"/>
        <w:jc w:val="both"/>
      </w:pPr>
    </w:p>
    <w:p w14:paraId="0FD7507F" w14:textId="5237C4DE" w:rsidR="00C618E0" w:rsidRDefault="00C618E0" w:rsidP="001E46BB">
      <w:pPr>
        <w:spacing w:line="360" w:lineRule="auto"/>
        <w:jc w:val="both"/>
      </w:pPr>
    </w:p>
    <w:p w14:paraId="40886359" w14:textId="4B5819FC" w:rsidR="00C618E0" w:rsidRDefault="00C618E0" w:rsidP="001E46BB">
      <w:pPr>
        <w:spacing w:line="360" w:lineRule="auto"/>
        <w:jc w:val="both"/>
      </w:pPr>
    </w:p>
    <w:p w14:paraId="0DE9AB6C" w14:textId="5861FDAA" w:rsidR="00C618E0" w:rsidRDefault="00C618E0" w:rsidP="001E46BB">
      <w:pPr>
        <w:spacing w:line="360" w:lineRule="auto"/>
        <w:jc w:val="both"/>
      </w:pPr>
    </w:p>
    <w:p w14:paraId="424D3BC6" w14:textId="27FAECAE" w:rsidR="00C618E0" w:rsidRDefault="00C618E0" w:rsidP="001E46BB">
      <w:pPr>
        <w:spacing w:line="360" w:lineRule="auto"/>
        <w:jc w:val="both"/>
      </w:pPr>
    </w:p>
    <w:p w14:paraId="60568934" w14:textId="72DA805B" w:rsidR="00C618E0" w:rsidRDefault="00C618E0" w:rsidP="001E46BB">
      <w:pPr>
        <w:spacing w:line="360" w:lineRule="auto"/>
        <w:jc w:val="both"/>
      </w:pPr>
    </w:p>
    <w:p w14:paraId="437B158D" w14:textId="63F68AAD" w:rsidR="00C618E0" w:rsidRDefault="00C618E0" w:rsidP="001E46BB">
      <w:pPr>
        <w:spacing w:line="360" w:lineRule="auto"/>
        <w:jc w:val="both"/>
      </w:pPr>
    </w:p>
    <w:p w14:paraId="0433017E" w14:textId="33CCEECE" w:rsidR="00C618E0" w:rsidRDefault="00C618E0" w:rsidP="001E46BB">
      <w:pPr>
        <w:spacing w:line="360" w:lineRule="auto"/>
        <w:jc w:val="both"/>
      </w:pPr>
    </w:p>
    <w:p w14:paraId="09798D87" w14:textId="77777777" w:rsidR="00C618E0" w:rsidRDefault="00C618E0" w:rsidP="001E46BB">
      <w:pPr>
        <w:spacing w:line="360" w:lineRule="auto"/>
        <w:jc w:val="both"/>
      </w:pPr>
    </w:p>
    <w:p w14:paraId="5CA8C67A" w14:textId="77777777" w:rsidR="00DD34C1" w:rsidRDefault="00DD34C1" w:rsidP="001E46BB">
      <w:pPr>
        <w:spacing w:line="360" w:lineRule="auto"/>
        <w:jc w:val="both"/>
      </w:pPr>
    </w:p>
    <w:p w14:paraId="799DE28A" w14:textId="3908B00F" w:rsidR="0073698F" w:rsidRDefault="0073698F" w:rsidP="00A15B8C">
      <w:pPr>
        <w:spacing w:line="360" w:lineRule="auto"/>
        <w:jc w:val="both"/>
        <w:rPr>
          <w:rFonts w:ascii="Times New Roman" w:hAnsi="Times New Roman" w:cs="Times New Roman"/>
          <w:sz w:val="24"/>
          <w:szCs w:val="24"/>
        </w:rPr>
      </w:pPr>
    </w:p>
    <w:p w14:paraId="46B68C68" w14:textId="67486380" w:rsidR="0073698F" w:rsidRPr="0073698F" w:rsidRDefault="00CD22F6" w:rsidP="00FA6043">
      <w:pPr>
        <w:pStyle w:val="Nadpis1"/>
        <w:numPr>
          <w:ilvl w:val="0"/>
          <w:numId w:val="8"/>
        </w:numPr>
        <w:rPr>
          <w:rFonts w:ascii="Times New Roman" w:hAnsi="Times New Roman" w:cs="Times New Roman"/>
          <w:b/>
          <w:bCs/>
        </w:rPr>
      </w:pPr>
      <w:bookmarkStart w:id="34" w:name="_Toc101274536"/>
      <w:r>
        <w:rPr>
          <w:rFonts w:ascii="Times New Roman" w:hAnsi="Times New Roman" w:cs="Times New Roman"/>
          <w:b/>
          <w:bCs/>
          <w:color w:val="auto"/>
        </w:rPr>
        <w:lastRenderedPageBreak/>
        <w:t>V</w:t>
      </w:r>
      <w:r w:rsidR="00107C14">
        <w:rPr>
          <w:rFonts w:ascii="Times New Roman" w:hAnsi="Times New Roman" w:cs="Times New Roman"/>
          <w:b/>
          <w:bCs/>
          <w:color w:val="auto"/>
        </w:rPr>
        <w:t>ýzkumný problém a cíle</w:t>
      </w:r>
      <w:bookmarkEnd w:id="34"/>
      <w:r w:rsidR="00107C14">
        <w:rPr>
          <w:rFonts w:ascii="Times New Roman" w:hAnsi="Times New Roman" w:cs="Times New Roman"/>
          <w:b/>
          <w:bCs/>
          <w:color w:val="auto"/>
        </w:rPr>
        <w:t xml:space="preserve"> </w:t>
      </w:r>
    </w:p>
    <w:p w14:paraId="0473C8F2" w14:textId="68F0A3CF" w:rsidR="0073698F" w:rsidRDefault="0073698F" w:rsidP="0073698F"/>
    <w:p w14:paraId="0AD3C441" w14:textId="77777777" w:rsidR="005E276E" w:rsidRDefault="00A76166" w:rsidP="005E276E">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V psychologii </w:t>
      </w:r>
      <w:r w:rsidR="00590B0C">
        <w:rPr>
          <w:rFonts w:ascii="Times New Roman" w:hAnsi="Times New Roman" w:cs="Times New Roman"/>
          <w:sz w:val="24"/>
          <w:szCs w:val="24"/>
        </w:rPr>
        <w:t>považuji za</w:t>
      </w:r>
      <w:r>
        <w:rPr>
          <w:rFonts w:ascii="Times New Roman" w:hAnsi="Times New Roman" w:cs="Times New Roman"/>
          <w:sz w:val="24"/>
          <w:szCs w:val="24"/>
        </w:rPr>
        <w:t xml:space="preserve"> jedno z nejzajímavějších témat ke studiu </w:t>
      </w:r>
      <w:r w:rsidR="00C10B21">
        <w:rPr>
          <w:rFonts w:ascii="Times New Roman" w:hAnsi="Times New Roman" w:cs="Times New Roman"/>
          <w:sz w:val="24"/>
          <w:szCs w:val="24"/>
        </w:rPr>
        <w:t xml:space="preserve">typy osobnosti </w:t>
      </w:r>
      <w:r w:rsidR="00840315">
        <w:rPr>
          <w:rFonts w:ascii="Times New Roman" w:hAnsi="Times New Roman" w:cs="Times New Roman"/>
          <w:sz w:val="24"/>
          <w:szCs w:val="24"/>
        </w:rPr>
        <w:t xml:space="preserve">z hlediska </w:t>
      </w:r>
      <w:r w:rsidR="00A17ED3">
        <w:rPr>
          <w:rFonts w:ascii="Times New Roman" w:hAnsi="Times New Roman" w:cs="Times New Roman"/>
          <w:sz w:val="24"/>
          <w:szCs w:val="24"/>
        </w:rPr>
        <w:t>temperamentu</w:t>
      </w:r>
      <w:r>
        <w:rPr>
          <w:rFonts w:ascii="Times New Roman" w:hAnsi="Times New Roman" w:cs="Times New Roman"/>
          <w:sz w:val="24"/>
          <w:szCs w:val="24"/>
        </w:rPr>
        <w:t>.</w:t>
      </w:r>
      <w:r w:rsidR="00352221">
        <w:rPr>
          <w:rFonts w:ascii="Times New Roman" w:hAnsi="Times New Roman" w:cs="Times New Roman"/>
          <w:sz w:val="24"/>
          <w:szCs w:val="24"/>
        </w:rPr>
        <w:t xml:space="preserve"> Každý </w:t>
      </w:r>
      <w:r w:rsidR="00BF4CB1">
        <w:rPr>
          <w:rFonts w:ascii="Times New Roman" w:hAnsi="Times New Roman" w:cs="Times New Roman"/>
          <w:sz w:val="24"/>
          <w:szCs w:val="24"/>
        </w:rPr>
        <w:t xml:space="preserve">člověk, kterého v životě potkáme, </w:t>
      </w:r>
      <w:r w:rsidR="00C10B21">
        <w:rPr>
          <w:rFonts w:ascii="Times New Roman" w:hAnsi="Times New Roman" w:cs="Times New Roman"/>
          <w:sz w:val="24"/>
          <w:szCs w:val="24"/>
        </w:rPr>
        <w:t>má určité vlastnosti, názory a reakce, dík</w:t>
      </w:r>
      <w:r w:rsidR="00A15B8C">
        <w:rPr>
          <w:rFonts w:ascii="Times New Roman" w:hAnsi="Times New Roman" w:cs="Times New Roman"/>
          <w:sz w:val="24"/>
          <w:szCs w:val="24"/>
        </w:rPr>
        <w:t>y</w:t>
      </w:r>
      <w:r w:rsidR="00C10B21">
        <w:rPr>
          <w:rFonts w:ascii="Times New Roman" w:hAnsi="Times New Roman" w:cs="Times New Roman"/>
          <w:sz w:val="24"/>
          <w:szCs w:val="24"/>
        </w:rPr>
        <w:t xml:space="preserve"> kterým se přiděluje ke konkrétní typu temperamentu. </w:t>
      </w:r>
      <w:r w:rsidR="00BC73C3">
        <w:rPr>
          <w:rFonts w:ascii="Times New Roman" w:hAnsi="Times New Roman" w:cs="Times New Roman"/>
          <w:sz w:val="24"/>
          <w:szCs w:val="24"/>
        </w:rPr>
        <w:t>S někým si rozumíme více, s někým méně</w:t>
      </w:r>
      <w:r>
        <w:rPr>
          <w:rFonts w:ascii="Times New Roman" w:hAnsi="Times New Roman" w:cs="Times New Roman"/>
          <w:sz w:val="24"/>
          <w:szCs w:val="24"/>
        </w:rPr>
        <w:t>.</w:t>
      </w:r>
      <w:r w:rsidR="009A6AE1">
        <w:rPr>
          <w:rFonts w:ascii="Times New Roman" w:hAnsi="Times New Roman" w:cs="Times New Roman"/>
          <w:sz w:val="24"/>
          <w:szCs w:val="24"/>
        </w:rPr>
        <w:t xml:space="preserve"> Má právě toto hledisko nějaký vliv</w:t>
      </w:r>
      <w:r w:rsidR="00324431">
        <w:rPr>
          <w:rFonts w:ascii="Times New Roman" w:hAnsi="Times New Roman" w:cs="Times New Roman"/>
          <w:sz w:val="24"/>
          <w:szCs w:val="24"/>
        </w:rPr>
        <w:t xml:space="preserve"> na to, jak spolu vycházíme </w:t>
      </w:r>
      <w:r w:rsidR="00BD5F87">
        <w:rPr>
          <w:rFonts w:ascii="Times New Roman" w:hAnsi="Times New Roman" w:cs="Times New Roman"/>
          <w:sz w:val="24"/>
          <w:szCs w:val="24"/>
        </w:rPr>
        <w:t>nebo jak dobře spolu můžeme spolupracovat?</w:t>
      </w:r>
      <w:r>
        <w:rPr>
          <w:rFonts w:ascii="Times New Roman" w:hAnsi="Times New Roman" w:cs="Times New Roman"/>
          <w:sz w:val="24"/>
          <w:szCs w:val="24"/>
        </w:rPr>
        <w:t xml:space="preserve"> Je potřeba </w:t>
      </w:r>
      <w:r w:rsidR="00194A81">
        <w:rPr>
          <w:rFonts w:ascii="Times New Roman" w:hAnsi="Times New Roman" w:cs="Times New Roman"/>
          <w:sz w:val="24"/>
          <w:szCs w:val="24"/>
        </w:rPr>
        <w:t xml:space="preserve">si </w:t>
      </w:r>
      <w:r>
        <w:rPr>
          <w:rFonts w:ascii="Times New Roman" w:hAnsi="Times New Roman" w:cs="Times New Roman"/>
          <w:sz w:val="24"/>
          <w:szCs w:val="24"/>
        </w:rPr>
        <w:t xml:space="preserve">uvědomovat, že tyhle rysy osobnosti jsou vrozené a někdy </w:t>
      </w:r>
      <w:r w:rsidR="00194A81">
        <w:rPr>
          <w:rFonts w:ascii="Times New Roman" w:hAnsi="Times New Roman" w:cs="Times New Roman"/>
          <w:sz w:val="24"/>
          <w:szCs w:val="24"/>
        </w:rPr>
        <w:t>je pro některé</w:t>
      </w:r>
      <w:r w:rsidR="00126470">
        <w:rPr>
          <w:rFonts w:ascii="Times New Roman" w:hAnsi="Times New Roman" w:cs="Times New Roman"/>
          <w:sz w:val="24"/>
          <w:szCs w:val="24"/>
        </w:rPr>
        <w:t>,</w:t>
      </w:r>
      <w:r w:rsidR="00194A81">
        <w:rPr>
          <w:rFonts w:ascii="Times New Roman" w:hAnsi="Times New Roman" w:cs="Times New Roman"/>
          <w:sz w:val="24"/>
          <w:szCs w:val="24"/>
        </w:rPr>
        <w:t xml:space="preserve"> bohužel</w:t>
      </w:r>
      <w:r w:rsidR="00126470">
        <w:rPr>
          <w:rFonts w:ascii="Times New Roman" w:hAnsi="Times New Roman" w:cs="Times New Roman"/>
          <w:sz w:val="24"/>
          <w:szCs w:val="24"/>
        </w:rPr>
        <w:t>,</w:t>
      </w:r>
      <w:r>
        <w:rPr>
          <w:rFonts w:ascii="Times New Roman" w:hAnsi="Times New Roman" w:cs="Times New Roman"/>
          <w:sz w:val="24"/>
          <w:szCs w:val="24"/>
        </w:rPr>
        <w:t xml:space="preserve"> nemožné je nějak zásadně změnit.</w:t>
      </w:r>
      <w:r w:rsidR="00DA4593">
        <w:rPr>
          <w:rFonts w:ascii="Times New Roman" w:hAnsi="Times New Roman" w:cs="Times New Roman"/>
          <w:sz w:val="24"/>
          <w:szCs w:val="24"/>
        </w:rPr>
        <w:t xml:space="preserve"> Ovšem</w:t>
      </w:r>
      <w:r w:rsidR="006070A8">
        <w:rPr>
          <w:rFonts w:ascii="Times New Roman" w:hAnsi="Times New Roman" w:cs="Times New Roman"/>
          <w:sz w:val="24"/>
          <w:szCs w:val="24"/>
        </w:rPr>
        <w:t xml:space="preserve">, dle mého názoru, </w:t>
      </w:r>
      <w:r w:rsidR="00DA4593">
        <w:rPr>
          <w:rFonts w:ascii="Times New Roman" w:hAnsi="Times New Roman" w:cs="Times New Roman"/>
          <w:sz w:val="24"/>
          <w:szCs w:val="24"/>
        </w:rPr>
        <w:t>s každou vlastností se dá pracovat, a proto</w:t>
      </w:r>
      <w:r w:rsidR="00052AE6">
        <w:rPr>
          <w:rFonts w:ascii="Times New Roman" w:hAnsi="Times New Roman" w:cs="Times New Roman"/>
          <w:sz w:val="24"/>
          <w:szCs w:val="24"/>
        </w:rPr>
        <w:t xml:space="preserve"> </w:t>
      </w:r>
      <w:r w:rsidR="00DA4593">
        <w:rPr>
          <w:rFonts w:ascii="Times New Roman" w:hAnsi="Times New Roman" w:cs="Times New Roman"/>
          <w:sz w:val="24"/>
          <w:szCs w:val="24"/>
        </w:rPr>
        <w:t>pokud by děti zjistily</w:t>
      </w:r>
      <w:r w:rsidR="0000604C">
        <w:rPr>
          <w:rFonts w:ascii="Times New Roman" w:hAnsi="Times New Roman" w:cs="Times New Roman"/>
          <w:sz w:val="24"/>
          <w:szCs w:val="24"/>
        </w:rPr>
        <w:t xml:space="preserve">, </w:t>
      </w:r>
      <w:r w:rsidR="00DA4593">
        <w:rPr>
          <w:rFonts w:ascii="Times New Roman" w:hAnsi="Times New Roman" w:cs="Times New Roman"/>
          <w:sz w:val="24"/>
          <w:szCs w:val="24"/>
        </w:rPr>
        <w:t>jaký</w:t>
      </w:r>
      <w:r w:rsidR="00D60464">
        <w:rPr>
          <w:rFonts w:ascii="Times New Roman" w:hAnsi="Times New Roman" w:cs="Times New Roman"/>
          <w:sz w:val="24"/>
          <w:szCs w:val="24"/>
        </w:rPr>
        <w:t xml:space="preserve">m </w:t>
      </w:r>
      <w:r w:rsidR="00DA4593">
        <w:rPr>
          <w:rFonts w:ascii="Times New Roman" w:hAnsi="Times New Roman" w:cs="Times New Roman"/>
          <w:sz w:val="24"/>
          <w:szCs w:val="24"/>
        </w:rPr>
        <w:t>typ</w:t>
      </w:r>
      <w:r w:rsidR="00D60464">
        <w:rPr>
          <w:rFonts w:ascii="Times New Roman" w:hAnsi="Times New Roman" w:cs="Times New Roman"/>
          <w:sz w:val="24"/>
          <w:szCs w:val="24"/>
        </w:rPr>
        <w:t>em</w:t>
      </w:r>
      <w:r w:rsidR="00DA4593">
        <w:rPr>
          <w:rFonts w:ascii="Times New Roman" w:hAnsi="Times New Roman" w:cs="Times New Roman"/>
          <w:sz w:val="24"/>
          <w:szCs w:val="24"/>
        </w:rPr>
        <w:t xml:space="preserve"> osobnosti jsou, mohly by se pokusit na nějaké své vlastnosti pracovat.</w:t>
      </w:r>
      <w:r w:rsidR="00E22091">
        <w:rPr>
          <w:rFonts w:ascii="Times New Roman" w:hAnsi="Times New Roman" w:cs="Times New Roman"/>
          <w:sz w:val="24"/>
          <w:szCs w:val="24"/>
        </w:rPr>
        <w:t xml:space="preserve"> </w:t>
      </w:r>
      <w:r w:rsidR="00A240A0">
        <w:rPr>
          <w:rFonts w:ascii="Times New Roman" w:hAnsi="Times New Roman" w:cs="Times New Roman"/>
          <w:sz w:val="24"/>
          <w:szCs w:val="24"/>
        </w:rPr>
        <w:t>Samozřejmě tento fakt předpokládám až u dětí</w:t>
      </w:r>
      <w:r w:rsidR="004002D4">
        <w:rPr>
          <w:rFonts w:ascii="Times New Roman" w:hAnsi="Times New Roman" w:cs="Times New Roman"/>
          <w:sz w:val="24"/>
          <w:szCs w:val="24"/>
        </w:rPr>
        <w:t>, které jsou ve věku, kdy už je zajímá, jak vypadají</w:t>
      </w:r>
      <w:r w:rsidR="00B34A0B">
        <w:rPr>
          <w:rFonts w:ascii="Times New Roman" w:hAnsi="Times New Roman" w:cs="Times New Roman"/>
          <w:sz w:val="24"/>
          <w:szCs w:val="24"/>
        </w:rPr>
        <w:t>, jací jsou, jak je ostatní vrstevníci berou atd.</w:t>
      </w:r>
      <w:r w:rsidR="00A240A0">
        <w:rPr>
          <w:rFonts w:ascii="Times New Roman" w:hAnsi="Times New Roman" w:cs="Times New Roman"/>
          <w:sz w:val="24"/>
          <w:szCs w:val="24"/>
        </w:rPr>
        <w:t xml:space="preserve"> </w:t>
      </w:r>
      <w:r w:rsidR="00A15B8C">
        <w:rPr>
          <w:rFonts w:ascii="Times New Roman" w:hAnsi="Times New Roman" w:cs="Times New Roman"/>
          <w:sz w:val="24"/>
          <w:szCs w:val="24"/>
        </w:rPr>
        <w:tab/>
      </w:r>
      <w:r w:rsidR="00A15B8C">
        <w:rPr>
          <w:rFonts w:ascii="Times New Roman" w:hAnsi="Times New Roman" w:cs="Times New Roman"/>
          <w:sz w:val="24"/>
          <w:szCs w:val="24"/>
        </w:rPr>
        <w:tab/>
      </w:r>
      <w:r w:rsidR="00A15B8C">
        <w:rPr>
          <w:rFonts w:ascii="Times New Roman" w:hAnsi="Times New Roman" w:cs="Times New Roman"/>
          <w:sz w:val="24"/>
          <w:szCs w:val="24"/>
        </w:rPr>
        <w:tab/>
      </w:r>
      <w:r w:rsidR="00A15B8C">
        <w:rPr>
          <w:rFonts w:ascii="Times New Roman" w:hAnsi="Times New Roman" w:cs="Times New Roman"/>
          <w:sz w:val="24"/>
          <w:szCs w:val="24"/>
        </w:rPr>
        <w:tab/>
      </w:r>
      <w:r w:rsidR="00A15B8C">
        <w:rPr>
          <w:rFonts w:ascii="Times New Roman" w:hAnsi="Times New Roman" w:cs="Times New Roman"/>
          <w:sz w:val="24"/>
          <w:szCs w:val="24"/>
        </w:rPr>
        <w:tab/>
      </w:r>
      <w:r w:rsidR="00A15B8C">
        <w:rPr>
          <w:rFonts w:ascii="Times New Roman" w:hAnsi="Times New Roman" w:cs="Times New Roman"/>
          <w:sz w:val="24"/>
          <w:szCs w:val="24"/>
        </w:rPr>
        <w:tab/>
      </w:r>
      <w:r w:rsidR="00A15B8C">
        <w:rPr>
          <w:rFonts w:ascii="Times New Roman" w:hAnsi="Times New Roman" w:cs="Times New Roman"/>
          <w:sz w:val="24"/>
          <w:szCs w:val="24"/>
        </w:rPr>
        <w:tab/>
      </w:r>
      <w:r w:rsidR="00A15B8C">
        <w:rPr>
          <w:rFonts w:ascii="Times New Roman" w:hAnsi="Times New Roman" w:cs="Times New Roman"/>
          <w:sz w:val="24"/>
          <w:szCs w:val="24"/>
        </w:rPr>
        <w:tab/>
      </w:r>
      <w:r w:rsidR="00A15B8C">
        <w:rPr>
          <w:rFonts w:ascii="Times New Roman" w:hAnsi="Times New Roman" w:cs="Times New Roman"/>
          <w:sz w:val="24"/>
          <w:szCs w:val="24"/>
        </w:rPr>
        <w:tab/>
      </w:r>
      <w:r w:rsidR="00A15B8C">
        <w:rPr>
          <w:rFonts w:ascii="Times New Roman" w:hAnsi="Times New Roman" w:cs="Times New Roman"/>
          <w:sz w:val="24"/>
          <w:szCs w:val="24"/>
        </w:rPr>
        <w:tab/>
      </w:r>
      <w:r w:rsidR="00A15B8C">
        <w:rPr>
          <w:rFonts w:ascii="Times New Roman" w:hAnsi="Times New Roman" w:cs="Times New Roman"/>
          <w:sz w:val="24"/>
          <w:szCs w:val="24"/>
        </w:rPr>
        <w:tab/>
      </w:r>
    </w:p>
    <w:p w14:paraId="1C0415DF" w14:textId="717AB08B" w:rsidR="00962EB8" w:rsidRDefault="00E22091" w:rsidP="005E276E">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Ve své práci jsem využila odbornou literaturu a názory mnohých psychologů</w:t>
      </w:r>
      <w:r w:rsidR="00EB2CA6">
        <w:rPr>
          <w:rFonts w:ascii="Times New Roman" w:hAnsi="Times New Roman" w:cs="Times New Roman"/>
          <w:sz w:val="24"/>
          <w:szCs w:val="24"/>
        </w:rPr>
        <w:t>, nejčastěji jsem čerpala od autorky Vágnerové,</w:t>
      </w:r>
      <w:r w:rsidR="00B300DF">
        <w:rPr>
          <w:rFonts w:ascii="Times New Roman" w:hAnsi="Times New Roman" w:cs="Times New Roman"/>
          <w:sz w:val="24"/>
          <w:szCs w:val="24"/>
        </w:rPr>
        <w:t xml:space="preserve"> a </w:t>
      </w:r>
      <w:r w:rsidR="00052AE6">
        <w:rPr>
          <w:rFonts w:ascii="Times New Roman" w:hAnsi="Times New Roman" w:cs="Times New Roman"/>
          <w:sz w:val="24"/>
          <w:szCs w:val="24"/>
        </w:rPr>
        <w:t>odborník</w:t>
      </w:r>
      <w:r w:rsidR="00B300DF">
        <w:rPr>
          <w:rFonts w:ascii="Times New Roman" w:hAnsi="Times New Roman" w:cs="Times New Roman"/>
          <w:sz w:val="24"/>
          <w:szCs w:val="24"/>
        </w:rPr>
        <w:t>ů, ale v</w:t>
      </w:r>
      <w:r w:rsidR="00E9058A">
        <w:rPr>
          <w:rFonts w:ascii="Times New Roman" w:hAnsi="Times New Roman" w:cs="Times New Roman"/>
          <w:sz w:val="24"/>
          <w:szCs w:val="24"/>
        </w:rPr>
        <w:t> praktické části této práce</w:t>
      </w:r>
      <w:r w:rsidR="00B300DF">
        <w:rPr>
          <w:rFonts w:ascii="Times New Roman" w:hAnsi="Times New Roman" w:cs="Times New Roman"/>
          <w:sz w:val="24"/>
          <w:szCs w:val="24"/>
        </w:rPr>
        <w:t xml:space="preserve"> jsem využila konkrétně </w:t>
      </w:r>
      <w:proofErr w:type="spellStart"/>
      <w:r w:rsidR="00A73E4C">
        <w:rPr>
          <w:rFonts w:ascii="Times New Roman" w:hAnsi="Times New Roman" w:cs="Times New Roman"/>
          <w:sz w:val="24"/>
          <w:szCs w:val="24"/>
        </w:rPr>
        <w:t>Eyseneckovu</w:t>
      </w:r>
      <w:proofErr w:type="spellEnd"/>
      <w:r w:rsidR="00A73E4C">
        <w:rPr>
          <w:rFonts w:ascii="Times New Roman" w:hAnsi="Times New Roman" w:cs="Times New Roman"/>
          <w:sz w:val="24"/>
          <w:szCs w:val="24"/>
        </w:rPr>
        <w:t xml:space="preserve"> typologii osobnosti, která vychází z </w:t>
      </w:r>
      <w:r w:rsidR="00B300DF">
        <w:rPr>
          <w:rFonts w:ascii="Times New Roman" w:hAnsi="Times New Roman" w:cs="Times New Roman"/>
          <w:sz w:val="24"/>
          <w:szCs w:val="24"/>
        </w:rPr>
        <w:t>Hippokratov</w:t>
      </w:r>
      <w:r w:rsidR="00A73E4C">
        <w:rPr>
          <w:rFonts w:ascii="Times New Roman" w:hAnsi="Times New Roman" w:cs="Times New Roman"/>
          <w:sz w:val="24"/>
          <w:szCs w:val="24"/>
        </w:rPr>
        <w:t>y</w:t>
      </w:r>
      <w:r w:rsidR="00B300DF">
        <w:rPr>
          <w:rFonts w:ascii="Times New Roman" w:hAnsi="Times New Roman" w:cs="Times New Roman"/>
          <w:sz w:val="24"/>
          <w:szCs w:val="24"/>
        </w:rPr>
        <w:t xml:space="preserve"> typologi</w:t>
      </w:r>
      <w:r w:rsidR="00A73E4C">
        <w:rPr>
          <w:rFonts w:ascii="Times New Roman" w:hAnsi="Times New Roman" w:cs="Times New Roman"/>
          <w:sz w:val="24"/>
          <w:szCs w:val="24"/>
        </w:rPr>
        <w:t>e</w:t>
      </w:r>
      <w:r w:rsidR="00B300DF">
        <w:rPr>
          <w:rFonts w:ascii="Times New Roman" w:hAnsi="Times New Roman" w:cs="Times New Roman"/>
          <w:sz w:val="24"/>
          <w:szCs w:val="24"/>
        </w:rPr>
        <w:t xml:space="preserve"> osobnosti</w:t>
      </w:r>
      <w:r w:rsidR="00A73E4C">
        <w:rPr>
          <w:rFonts w:ascii="Times New Roman" w:hAnsi="Times New Roman" w:cs="Times New Roman"/>
          <w:sz w:val="24"/>
          <w:szCs w:val="24"/>
        </w:rPr>
        <w:t xml:space="preserve"> a </w:t>
      </w:r>
      <w:r w:rsidR="006207BF">
        <w:rPr>
          <w:rFonts w:ascii="Times New Roman" w:hAnsi="Times New Roman" w:cs="Times New Roman"/>
          <w:sz w:val="24"/>
          <w:szCs w:val="24"/>
        </w:rPr>
        <w:t>ro</w:t>
      </w:r>
      <w:r w:rsidR="00F80EB8">
        <w:rPr>
          <w:rFonts w:ascii="Times New Roman" w:hAnsi="Times New Roman" w:cs="Times New Roman"/>
          <w:sz w:val="24"/>
          <w:szCs w:val="24"/>
        </w:rPr>
        <w:t>z</w:t>
      </w:r>
      <w:r w:rsidR="006207BF">
        <w:rPr>
          <w:rFonts w:ascii="Times New Roman" w:hAnsi="Times New Roman" w:cs="Times New Roman"/>
          <w:sz w:val="24"/>
          <w:szCs w:val="24"/>
        </w:rPr>
        <w:t>děluje</w:t>
      </w:r>
      <w:r w:rsidR="008B2F2F">
        <w:rPr>
          <w:rFonts w:ascii="Times New Roman" w:hAnsi="Times New Roman" w:cs="Times New Roman"/>
          <w:sz w:val="24"/>
          <w:szCs w:val="24"/>
        </w:rPr>
        <w:t xml:space="preserve"> </w:t>
      </w:r>
      <w:r w:rsidR="003916A1">
        <w:rPr>
          <w:rFonts w:ascii="Times New Roman" w:hAnsi="Times New Roman" w:cs="Times New Roman"/>
          <w:sz w:val="24"/>
          <w:szCs w:val="24"/>
        </w:rPr>
        <w:t>osob</w:t>
      </w:r>
      <w:r w:rsidR="006207BF">
        <w:rPr>
          <w:rFonts w:ascii="Times New Roman" w:hAnsi="Times New Roman" w:cs="Times New Roman"/>
          <w:sz w:val="24"/>
          <w:szCs w:val="24"/>
        </w:rPr>
        <w:t>nosti</w:t>
      </w:r>
      <w:r w:rsidR="003916A1">
        <w:rPr>
          <w:rFonts w:ascii="Times New Roman" w:hAnsi="Times New Roman" w:cs="Times New Roman"/>
          <w:sz w:val="24"/>
          <w:szCs w:val="24"/>
        </w:rPr>
        <w:t xml:space="preserve"> na </w:t>
      </w:r>
      <w:r w:rsidR="00FE48C8">
        <w:rPr>
          <w:rFonts w:ascii="Times New Roman" w:hAnsi="Times New Roman" w:cs="Times New Roman"/>
          <w:sz w:val="24"/>
          <w:szCs w:val="24"/>
        </w:rPr>
        <w:t>cholerik</w:t>
      </w:r>
      <w:r w:rsidR="003A1819">
        <w:rPr>
          <w:rFonts w:ascii="Times New Roman" w:hAnsi="Times New Roman" w:cs="Times New Roman"/>
          <w:sz w:val="24"/>
          <w:szCs w:val="24"/>
        </w:rPr>
        <w:t>y</w:t>
      </w:r>
      <w:r w:rsidR="00FE48C8">
        <w:rPr>
          <w:rFonts w:ascii="Times New Roman" w:hAnsi="Times New Roman" w:cs="Times New Roman"/>
          <w:sz w:val="24"/>
          <w:szCs w:val="24"/>
        </w:rPr>
        <w:t>, melancholik</w:t>
      </w:r>
      <w:r w:rsidR="003A1819">
        <w:rPr>
          <w:rFonts w:ascii="Times New Roman" w:hAnsi="Times New Roman" w:cs="Times New Roman"/>
          <w:sz w:val="24"/>
          <w:szCs w:val="24"/>
        </w:rPr>
        <w:t>y</w:t>
      </w:r>
      <w:r w:rsidR="00FE48C8">
        <w:rPr>
          <w:rFonts w:ascii="Times New Roman" w:hAnsi="Times New Roman" w:cs="Times New Roman"/>
          <w:sz w:val="24"/>
          <w:szCs w:val="24"/>
        </w:rPr>
        <w:t>, sangvinik</w:t>
      </w:r>
      <w:r w:rsidR="003A1819">
        <w:rPr>
          <w:rFonts w:ascii="Times New Roman" w:hAnsi="Times New Roman" w:cs="Times New Roman"/>
          <w:sz w:val="24"/>
          <w:szCs w:val="24"/>
        </w:rPr>
        <w:t>y</w:t>
      </w:r>
      <w:r w:rsidR="00FE48C8">
        <w:rPr>
          <w:rFonts w:ascii="Times New Roman" w:hAnsi="Times New Roman" w:cs="Times New Roman"/>
          <w:sz w:val="24"/>
          <w:szCs w:val="24"/>
        </w:rPr>
        <w:t xml:space="preserve"> a flegmatik</w:t>
      </w:r>
      <w:r w:rsidR="003A1819">
        <w:rPr>
          <w:rFonts w:ascii="Times New Roman" w:hAnsi="Times New Roman" w:cs="Times New Roman"/>
          <w:sz w:val="24"/>
          <w:szCs w:val="24"/>
        </w:rPr>
        <w:t>y</w:t>
      </w:r>
      <w:r w:rsidR="003916A1">
        <w:rPr>
          <w:rFonts w:ascii="Times New Roman" w:hAnsi="Times New Roman" w:cs="Times New Roman"/>
          <w:sz w:val="24"/>
          <w:szCs w:val="24"/>
        </w:rPr>
        <w:t xml:space="preserve">. </w:t>
      </w:r>
      <w:r w:rsidR="00BE2970">
        <w:rPr>
          <w:rFonts w:ascii="Times New Roman" w:hAnsi="Times New Roman" w:cs="Times New Roman"/>
          <w:sz w:val="24"/>
          <w:szCs w:val="24"/>
        </w:rPr>
        <w:t xml:space="preserve">Předpokládala jsem, že </w:t>
      </w:r>
      <w:r w:rsidR="00FC17FA">
        <w:rPr>
          <w:rFonts w:ascii="Times New Roman" w:hAnsi="Times New Roman" w:cs="Times New Roman"/>
          <w:sz w:val="24"/>
          <w:szCs w:val="24"/>
        </w:rPr>
        <w:t>osobnost člověka se v průběhu jeho vývoje krystalizuje a vyvíjí</w:t>
      </w:r>
      <w:r w:rsidR="00F031CF">
        <w:rPr>
          <w:rFonts w:ascii="Times New Roman" w:hAnsi="Times New Roman" w:cs="Times New Roman"/>
          <w:sz w:val="24"/>
          <w:szCs w:val="24"/>
        </w:rPr>
        <w:t xml:space="preserve">, takže u nejmenších dětí se povahové rysy jednotlivých temperamentových skupin </w:t>
      </w:r>
      <w:r w:rsidR="00081CA7">
        <w:rPr>
          <w:rFonts w:ascii="Times New Roman" w:hAnsi="Times New Roman" w:cs="Times New Roman"/>
          <w:sz w:val="24"/>
          <w:szCs w:val="24"/>
        </w:rPr>
        <w:t xml:space="preserve">ještě nemusí konkrétně projevovat. Proto jsem si pro svůj výzkum vybrala nejstarší žáky 1. stupně </w:t>
      </w:r>
      <w:r w:rsidR="008A3C71">
        <w:rPr>
          <w:rFonts w:ascii="Times New Roman" w:hAnsi="Times New Roman" w:cs="Times New Roman"/>
          <w:sz w:val="24"/>
          <w:szCs w:val="24"/>
        </w:rPr>
        <w:t xml:space="preserve">ZŠ, tedy žáky 5. ročníku, kterým je 11 a 12 let. </w:t>
      </w:r>
    </w:p>
    <w:p w14:paraId="0DBC125F" w14:textId="77777777" w:rsidR="00A15B8C" w:rsidRDefault="00A15B8C" w:rsidP="00A15B8C">
      <w:pPr>
        <w:spacing w:after="0" w:line="360" w:lineRule="auto"/>
        <w:ind w:firstLine="420"/>
        <w:jc w:val="both"/>
        <w:rPr>
          <w:rFonts w:ascii="Times New Roman" w:hAnsi="Times New Roman" w:cs="Times New Roman"/>
          <w:b/>
          <w:bCs/>
          <w:i/>
          <w:iCs/>
          <w:sz w:val="24"/>
          <w:szCs w:val="24"/>
        </w:rPr>
      </w:pPr>
      <w:r>
        <w:rPr>
          <w:rFonts w:ascii="Times New Roman" w:hAnsi="Times New Roman" w:cs="Times New Roman"/>
          <w:sz w:val="24"/>
          <w:szCs w:val="24"/>
        </w:rPr>
        <w:t xml:space="preserve">Rozhodla jsem se, že cílem výzkumu mé diplomové práce a hlavní výzkumnou otázkou bude pokusit se </w:t>
      </w:r>
      <w:r w:rsidRPr="0073698F">
        <w:rPr>
          <w:rFonts w:ascii="Times New Roman" w:hAnsi="Times New Roman" w:cs="Times New Roman"/>
          <w:b/>
          <w:bCs/>
          <w:i/>
          <w:iCs/>
          <w:sz w:val="24"/>
          <w:szCs w:val="24"/>
        </w:rPr>
        <w:t>zjistit, jak dětem vyhovuje</w:t>
      </w:r>
      <w:r>
        <w:rPr>
          <w:rFonts w:ascii="Times New Roman" w:hAnsi="Times New Roman" w:cs="Times New Roman"/>
          <w:b/>
          <w:bCs/>
          <w:i/>
          <w:iCs/>
          <w:sz w:val="24"/>
          <w:szCs w:val="24"/>
        </w:rPr>
        <w:t xml:space="preserve"> nebo naopak nevyhovuje</w:t>
      </w:r>
      <w:r w:rsidRPr="0073698F">
        <w:rPr>
          <w:rFonts w:ascii="Times New Roman" w:hAnsi="Times New Roman" w:cs="Times New Roman"/>
          <w:b/>
          <w:bCs/>
          <w:i/>
          <w:iCs/>
          <w:sz w:val="24"/>
          <w:szCs w:val="24"/>
        </w:rPr>
        <w:t xml:space="preserve"> skupinová a frontální výuka</w:t>
      </w:r>
      <w:r>
        <w:rPr>
          <w:rFonts w:ascii="Times New Roman" w:hAnsi="Times New Roman" w:cs="Times New Roman"/>
          <w:sz w:val="24"/>
          <w:szCs w:val="24"/>
        </w:rPr>
        <w:t xml:space="preserve">. Samozřejmě ale přitom předpokládám, že v konkrétním vyučování je nejvhodnější kombinovat obě tyto organizační formy vyučování. Chtěla jsem to ovšem zjistit nejen na bázi dotazníku, které bych přinesla do tříd a následně </w:t>
      </w:r>
      <w:proofErr w:type="spellStart"/>
      <w:r>
        <w:rPr>
          <w:rFonts w:ascii="Times New Roman" w:hAnsi="Times New Roman" w:cs="Times New Roman"/>
          <w:sz w:val="24"/>
          <w:szCs w:val="24"/>
        </w:rPr>
        <w:t>zesumarizovala</w:t>
      </w:r>
      <w:proofErr w:type="spellEnd"/>
      <w:r>
        <w:rPr>
          <w:rFonts w:ascii="Times New Roman" w:hAnsi="Times New Roman" w:cs="Times New Roman"/>
          <w:sz w:val="24"/>
          <w:szCs w:val="24"/>
        </w:rPr>
        <w:t xml:space="preserve"> odpovědi dětí, ale chtěla jsem se na věc podívat z pohledu temperamentových typů osobností. Proto jsem se rozhodla, že ve své práci chci zjišťovat nejen jaké jsou výhody a nevýhody určitého typu výuky při pohledu žáka z obecného hlediska, ale zda dokážu zjistit, či se jejich názory na zmiňovaný styl výuky odlišují v závislosti na tom, jaký je jejich temperament. Tím pádem se jeden z dílčích cílů mé práce týkal </w:t>
      </w:r>
      <w:r>
        <w:rPr>
          <w:rFonts w:ascii="Times New Roman" w:hAnsi="Times New Roman" w:cs="Times New Roman"/>
          <w:b/>
          <w:bCs/>
          <w:i/>
          <w:iCs/>
          <w:sz w:val="24"/>
          <w:szCs w:val="24"/>
        </w:rPr>
        <w:t xml:space="preserve">temperamentu </w:t>
      </w:r>
      <w:r w:rsidRPr="0073698F">
        <w:rPr>
          <w:rFonts w:ascii="Times New Roman" w:hAnsi="Times New Roman" w:cs="Times New Roman"/>
          <w:b/>
          <w:bCs/>
          <w:i/>
          <w:iCs/>
          <w:sz w:val="24"/>
          <w:szCs w:val="24"/>
        </w:rPr>
        <w:t xml:space="preserve">žáka a jeho reakcí na </w:t>
      </w:r>
      <w:r>
        <w:rPr>
          <w:rFonts w:ascii="Times New Roman" w:hAnsi="Times New Roman" w:cs="Times New Roman"/>
          <w:b/>
          <w:bCs/>
          <w:i/>
          <w:iCs/>
          <w:sz w:val="24"/>
          <w:szCs w:val="24"/>
        </w:rPr>
        <w:t>konkrétní</w:t>
      </w:r>
      <w:r w:rsidRPr="0073698F">
        <w:rPr>
          <w:rFonts w:ascii="Times New Roman" w:hAnsi="Times New Roman" w:cs="Times New Roman"/>
          <w:b/>
          <w:bCs/>
          <w:i/>
          <w:iCs/>
          <w:sz w:val="24"/>
          <w:szCs w:val="24"/>
        </w:rPr>
        <w:t xml:space="preserve"> styl výuky. </w:t>
      </w:r>
      <w:r w:rsidRPr="0073698F">
        <w:rPr>
          <w:rFonts w:ascii="Times New Roman" w:hAnsi="Times New Roman" w:cs="Times New Roman"/>
          <w:b/>
          <w:bCs/>
          <w:i/>
          <w:iCs/>
          <w:sz w:val="24"/>
          <w:szCs w:val="24"/>
        </w:rPr>
        <w:tab/>
      </w:r>
      <w:r w:rsidRPr="0073698F">
        <w:rPr>
          <w:rFonts w:ascii="Times New Roman" w:hAnsi="Times New Roman" w:cs="Times New Roman"/>
          <w:b/>
          <w:bCs/>
          <w:i/>
          <w:iCs/>
          <w:sz w:val="24"/>
          <w:szCs w:val="24"/>
        </w:rPr>
        <w:tab/>
      </w:r>
    </w:p>
    <w:p w14:paraId="03196E9A" w14:textId="77777777" w:rsidR="00A15B8C" w:rsidRDefault="00A15B8C" w:rsidP="00A15B8C">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Všichni jistě víme, že nikdo z nás není totožný, či nemá stejnou povahu jako někdo jiný, a tak ne vždy můžeme vědět, co od daného člověka očekávat. O to víc u dětí, které rostou, vyzrávají, formují a teprve se začínají poznávat. Učitel pracuje s velkým množstvím různých </w:t>
      </w:r>
      <w:r>
        <w:rPr>
          <w:rFonts w:ascii="Times New Roman" w:hAnsi="Times New Roman" w:cs="Times New Roman"/>
          <w:sz w:val="24"/>
          <w:szCs w:val="24"/>
        </w:rPr>
        <w:lastRenderedPageBreak/>
        <w:t>dětí, kteří jsou povahově často až diametrálně rozlišné. Úkolem učitele je ale pracovat se všemi tak, aby byl efekt výuky co největší, a to za atmosféry příjemné pro všechny. Proto jsem se v dalším dílčím cíli zajímala o to</w:t>
      </w:r>
      <w:r w:rsidRPr="0073698F">
        <w:rPr>
          <w:rFonts w:ascii="Times New Roman" w:hAnsi="Times New Roman" w:cs="Times New Roman"/>
          <w:sz w:val="24"/>
          <w:szCs w:val="24"/>
        </w:rPr>
        <w:t>,</w:t>
      </w:r>
      <w:r w:rsidRPr="0073698F">
        <w:rPr>
          <w:rFonts w:ascii="Times New Roman" w:hAnsi="Times New Roman" w:cs="Times New Roman"/>
          <w:b/>
          <w:bCs/>
          <w:i/>
          <w:iCs/>
          <w:sz w:val="24"/>
          <w:szCs w:val="24"/>
        </w:rPr>
        <w:t xml:space="preserve"> jak žáci dokážou spolu pracovat. </w:t>
      </w:r>
      <w:r w:rsidRPr="00C10B21">
        <w:rPr>
          <w:rFonts w:ascii="Times New Roman" w:hAnsi="Times New Roman" w:cs="Times New Roman"/>
          <w:sz w:val="24"/>
          <w:szCs w:val="24"/>
        </w:rPr>
        <w:t>Jednak</w:t>
      </w:r>
      <w:r w:rsidRPr="0073698F">
        <w:rPr>
          <w:rFonts w:ascii="Times New Roman" w:hAnsi="Times New Roman" w:cs="Times New Roman"/>
          <w:b/>
          <w:bCs/>
          <w:i/>
          <w:iCs/>
          <w:sz w:val="24"/>
          <w:szCs w:val="24"/>
        </w:rPr>
        <w:t xml:space="preserve"> </w:t>
      </w:r>
      <w:r>
        <w:rPr>
          <w:rFonts w:ascii="Times New Roman" w:hAnsi="Times New Roman" w:cs="Times New Roman"/>
          <w:b/>
          <w:bCs/>
          <w:i/>
          <w:iCs/>
          <w:sz w:val="24"/>
          <w:szCs w:val="24"/>
        </w:rPr>
        <w:t xml:space="preserve">pracovaly </w:t>
      </w:r>
      <w:proofErr w:type="spellStart"/>
      <w:r w:rsidRPr="0073698F">
        <w:rPr>
          <w:rFonts w:ascii="Times New Roman" w:hAnsi="Times New Roman" w:cs="Times New Roman"/>
          <w:b/>
          <w:bCs/>
          <w:i/>
          <w:iCs/>
          <w:sz w:val="24"/>
          <w:szCs w:val="24"/>
        </w:rPr>
        <w:t>temperamentově</w:t>
      </w:r>
      <w:proofErr w:type="spellEnd"/>
      <w:r w:rsidRPr="0073698F">
        <w:rPr>
          <w:rFonts w:ascii="Times New Roman" w:hAnsi="Times New Roman" w:cs="Times New Roman"/>
          <w:b/>
          <w:bCs/>
          <w:i/>
          <w:iCs/>
          <w:sz w:val="24"/>
          <w:szCs w:val="24"/>
        </w:rPr>
        <w:t xml:space="preserve"> stejné typy spolu</w:t>
      </w:r>
      <w:r>
        <w:rPr>
          <w:rFonts w:ascii="Times New Roman" w:hAnsi="Times New Roman" w:cs="Times New Roman"/>
          <w:b/>
          <w:bCs/>
          <w:i/>
          <w:iCs/>
          <w:sz w:val="24"/>
          <w:szCs w:val="24"/>
        </w:rPr>
        <w:t xml:space="preserve"> ve skupině a jednak spolu pracovaly děti v takové skupině, ve které</w:t>
      </w:r>
      <w:r w:rsidRPr="0073698F">
        <w:rPr>
          <w:rFonts w:ascii="Times New Roman" w:hAnsi="Times New Roman" w:cs="Times New Roman"/>
          <w:b/>
          <w:bCs/>
          <w:i/>
          <w:iCs/>
          <w:sz w:val="24"/>
          <w:szCs w:val="24"/>
        </w:rPr>
        <w:t xml:space="preserve"> nenalezl</w:t>
      </w:r>
      <w:r>
        <w:rPr>
          <w:rFonts w:ascii="Times New Roman" w:hAnsi="Times New Roman" w:cs="Times New Roman"/>
          <w:b/>
          <w:bCs/>
          <w:i/>
          <w:iCs/>
          <w:sz w:val="24"/>
          <w:szCs w:val="24"/>
        </w:rPr>
        <w:t xml:space="preserve">y </w:t>
      </w:r>
      <w:r w:rsidRPr="0073698F">
        <w:rPr>
          <w:rFonts w:ascii="Times New Roman" w:hAnsi="Times New Roman" w:cs="Times New Roman"/>
          <w:b/>
          <w:bCs/>
          <w:i/>
          <w:iCs/>
          <w:sz w:val="24"/>
          <w:szCs w:val="24"/>
        </w:rPr>
        <w:t xml:space="preserve">ani jednoho </w:t>
      </w:r>
      <w:r>
        <w:rPr>
          <w:rFonts w:ascii="Times New Roman" w:hAnsi="Times New Roman" w:cs="Times New Roman"/>
          <w:b/>
          <w:bCs/>
          <w:i/>
          <w:iCs/>
          <w:sz w:val="24"/>
          <w:szCs w:val="24"/>
        </w:rPr>
        <w:t xml:space="preserve">svého </w:t>
      </w:r>
      <w:r w:rsidRPr="0073698F">
        <w:rPr>
          <w:rFonts w:ascii="Times New Roman" w:hAnsi="Times New Roman" w:cs="Times New Roman"/>
          <w:b/>
          <w:bCs/>
          <w:i/>
          <w:iCs/>
          <w:sz w:val="24"/>
          <w:szCs w:val="24"/>
        </w:rPr>
        <w:t>takzvaného „povahového partnera“.</w:t>
      </w:r>
      <w:r>
        <w:rPr>
          <w:rFonts w:ascii="Times New Roman" w:hAnsi="Times New Roman" w:cs="Times New Roman"/>
          <w:sz w:val="24"/>
          <w:szCs w:val="24"/>
        </w:rPr>
        <w:tab/>
      </w:r>
    </w:p>
    <w:p w14:paraId="6DEF3B1F" w14:textId="77777777" w:rsidR="00A15B8C" w:rsidRDefault="00A15B8C" w:rsidP="00962EB8">
      <w:pPr>
        <w:spacing w:after="0" w:line="360" w:lineRule="auto"/>
        <w:ind w:firstLine="420"/>
        <w:jc w:val="both"/>
        <w:rPr>
          <w:rFonts w:ascii="Times New Roman" w:hAnsi="Times New Roman" w:cs="Times New Roman"/>
          <w:sz w:val="24"/>
          <w:szCs w:val="24"/>
        </w:rPr>
      </w:pPr>
    </w:p>
    <w:p w14:paraId="38836833" w14:textId="3011B47C" w:rsidR="00996F00" w:rsidRPr="00DA4593" w:rsidRDefault="00D3265B" w:rsidP="00CD22F6">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Spolupráci dětí ve v</w:t>
      </w:r>
      <w:r w:rsidR="00CE30A6">
        <w:rPr>
          <w:rFonts w:ascii="Times New Roman" w:hAnsi="Times New Roman" w:cs="Times New Roman"/>
          <w:sz w:val="24"/>
          <w:szCs w:val="24"/>
        </w:rPr>
        <w:t xml:space="preserve">yučování </w:t>
      </w:r>
      <w:r>
        <w:rPr>
          <w:rFonts w:ascii="Times New Roman" w:hAnsi="Times New Roman" w:cs="Times New Roman"/>
          <w:sz w:val="24"/>
          <w:szCs w:val="24"/>
        </w:rPr>
        <w:t>jsem si ověřovala prakticky, tedy vedla jsem jejich výuku</w:t>
      </w:r>
      <w:r w:rsidR="00CE30A6">
        <w:rPr>
          <w:rFonts w:ascii="Times New Roman" w:hAnsi="Times New Roman" w:cs="Times New Roman"/>
          <w:sz w:val="24"/>
          <w:szCs w:val="24"/>
        </w:rPr>
        <w:t xml:space="preserve">. </w:t>
      </w:r>
      <w:r w:rsidR="004D511E">
        <w:rPr>
          <w:rFonts w:ascii="Times New Roman" w:hAnsi="Times New Roman" w:cs="Times New Roman"/>
          <w:sz w:val="24"/>
          <w:szCs w:val="24"/>
        </w:rPr>
        <w:t>Informace, jak nejlépe postupovat</w:t>
      </w:r>
      <w:r w:rsidR="002E0E43">
        <w:rPr>
          <w:rFonts w:ascii="Times New Roman" w:hAnsi="Times New Roman" w:cs="Times New Roman"/>
          <w:sz w:val="24"/>
          <w:szCs w:val="24"/>
        </w:rPr>
        <w:t>, jsem</w:t>
      </w:r>
      <w:r w:rsidR="001132FB">
        <w:rPr>
          <w:rFonts w:ascii="Times New Roman" w:hAnsi="Times New Roman" w:cs="Times New Roman"/>
          <w:sz w:val="24"/>
          <w:szCs w:val="24"/>
        </w:rPr>
        <w:t xml:space="preserve"> čerpala</w:t>
      </w:r>
      <w:r w:rsidR="000D3BE0">
        <w:rPr>
          <w:rFonts w:ascii="Times New Roman" w:hAnsi="Times New Roman" w:cs="Times New Roman"/>
          <w:sz w:val="24"/>
          <w:szCs w:val="24"/>
        </w:rPr>
        <w:t xml:space="preserve"> v odborných texte</w:t>
      </w:r>
      <w:r w:rsidR="004D511E">
        <w:rPr>
          <w:rFonts w:ascii="Times New Roman" w:hAnsi="Times New Roman" w:cs="Times New Roman"/>
          <w:sz w:val="24"/>
          <w:szCs w:val="24"/>
        </w:rPr>
        <w:t>ch</w:t>
      </w:r>
      <w:r w:rsidR="00CC3E03">
        <w:rPr>
          <w:rFonts w:ascii="Times New Roman" w:hAnsi="Times New Roman" w:cs="Times New Roman"/>
          <w:sz w:val="24"/>
          <w:szCs w:val="24"/>
        </w:rPr>
        <w:t>.</w:t>
      </w:r>
      <w:r w:rsidR="001132FB">
        <w:rPr>
          <w:rFonts w:ascii="Times New Roman" w:hAnsi="Times New Roman" w:cs="Times New Roman"/>
          <w:sz w:val="24"/>
          <w:szCs w:val="24"/>
        </w:rPr>
        <w:t xml:space="preserve"> </w:t>
      </w:r>
      <w:r w:rsidR="00CC3E03">
        <w:rPr>
          <w:rFonts w:ascii="Times New Roman" w:hAnsi="Times New Roman" w:cs="Times New Roman"/>
          <w:sz w:val="24"/>
          <w:szCs w:val="24"/>
        </w:rPr>
        <w:t>J</w:t>
      </w:r>
      <w:r w:rsidR="001132FB">
        <w:rPr>
          <w:rFonts w:ascii="Times New Roman" w:hAnsi="Times New Roman" w:cs="Times New Roman"/>
          <w:sz w:val="24"/>
          <w:szCs w:val="24"/>
        </w:rPr>
        <w:t>ak správně vést frontální výuku</w:t>
      </w:r>
      <w:r w:rsidR="00CC3E03">
        <w:rPr>
          <w:rFonts w:ascii="Times New Roman" w:hAnsi="Times New Roman" w:cs="Times New Roman"/>
          <w:sz w:val="24"/>
          <w:szCs w:val="24"/>
        </w:rPr>
        <w:t xml:space="preserve"> </w:t>
      </w:r>
      <w:r w:rsidR="00590B0C">
        <w:rPr>
          <w:rFonts w:ascii="Times New Roman" w:hAnsi="Times New Roman" w:cs="Times New Roman"/>
          <w:sz w:val="24"/>
          <w:szCs w:val="24"/>
        </w:rPr>
        <w:t xml:space="preserve">nejvíce </w:t>
      </w:r>
      <w:r w:rsidR="001132FB">
        <w:rPr>
          <w:rFonts w:ascii="Times New Roman" w:hAnsi="Times New Roman" w:cs="Times New Roman"/>
          <w:sz w:val="24"/>
          <w:szCs w:val="24"/>
        </w:rPr>
        <w:t xml:space="preserve">od autorů </w:t>
      </w:r>
      <w:r w:rsidR="001132FB" w:rsidRPr="00381B02">
        <w:rPr>
          <w:rFonts w:ascii="Times New Roman" w:hAnsi="Times New Roman" w:cs="Times New Roman"/>
          <w:sz w:val="24"/>
          <w:szCs w:val="24"/>
        </w:rPr>
        <w:t>Kalhous, Obst a kol. (2002)</w:t>
      </w:r>
      <w:r w:rsidR="00CC3E03">
        <w:rPr>
          <w:rFonts w:ascii="Times New Roman" w:hAnsi="Times New Roman" w:cs="Times New Roman"/>
          <w:sz w:val="24"/>
          <w:szCs w:val="24"/>
        </w:rPr>
        <w:t>, u</w:t>
      </w:r>
      <w:r w:rsidR="00BB041D">
        <w:rPr>
          <w:rFonts w:ascii="Times New Roman" w:hAnsi="Times New Roman" w:cs="Times New Roman"/>
          <w:sz w:val="24"/>
          <w:szCs w:val="24"/>
        </w:rPr>
        <w:t xml:space="preserve"> skupinové práce jsem se nejvíce zaměřila na práci od </w:t>
      </w:r>
      <w:r w:rsidR="00BB041D">
        <w:rPr>
          <w:rFonts w:ascii="Times New Roman" w:hAnsi="Times New Roman" w:cs="Times New Roman"/>
          <w:sz w:val="24"/>
          <w:szCs w:val="24"/>
          <w:shd w:val="clear" w:color="auto" w:fill="FFFFFF"/>
        </w:rPr>
        <w:t>Skalkové (2007), která uvádí etapy správné práce při výuce ve skupinách.</w:t>
      </w:r>
    </w:p>
    <w:p w14:paraId="76E7B94F" w14:textId="77777777" w:rsidR="00996F00" w:rsidRDefault="00996F00" w:rsidP="00996F00">
      <w:pPr>
        <w:rPr>
          <w:rFonts w:ascii="Times New Roman" w:hAnsi="Times New Roman" w:cs="Times New Roman"/>
          <w:sz w:val="28"/>
          <w:szCs w:val="28"/>
        </w:rPr>
      </w:pPr>
    </w:p>
    <w:p w14:paraId="573871AD" w14:textId="08323A92" w:rsidR="00996F00" w:rsidRPr="00996F00" w:rsidRDefault="00CD22F6" w:rsidP="00107C14">
      <w:pPr>
        <w:pStyle w:val="Nadpis2"/>
        <w:numPr>
          <w:ilvl w:val="1"/>
          <w:numId w:val="42"/>
        </w:numPr>
        <w:rPr>
          <w:rFonts w:ascii="Times New Roman" w:hAnsi="Times New Roman" w:cs="Times New Roman"/>
          <w:b/>
          <w:bCs/>
          <w:color w:val="auto"/>
          <w:sz w:val="28"/>
          <w:szCs w:val="28"/>
        </w:rPr>
      </w:pPr>
      <w:bookmarkStart w:id="35" w:name="_Toc101274537"/>
      <w:r>
        <w:rPr>
          <w:rFonts w:ascii="Times New Roman" w:hAnsi="Times New Roman" w:cs="Times New Roman"/>
          <w:b/>
          <w:bCs/>
          <w:color w:val="auto"/>
          <w:sz w:val="28"/>
          <w:szCs w:val="28"/>
        </w:rPr>
        <w:t>V</w:t>
      </w:r>
      <w:r w:rsidR="00996F00" w:rsidRPr="00996F00">
        <w:rPr>
          <w:rFonts w:ascii="Times New Roman" w:hAnsi="Times New Roman" w:cs="Times New Roman"/>
          <w:b/>
          <w:bCs/>
          <w:color w:val="auto"/>
          <w:sz w:val="28"/>
          <w:szCs w:val="28"/>
        </w:rPr>
        <w:t>ýzkumné otázky, hypotézy</w:t>
      </w:r>
      <w:bookmarkEnd w:id="35"/>
    </w:p>
    <w:p w14:paraId="4C0EA773" w14:textId="77777777" w:rsidR="00996F00" w:rsidRDefault="00996F00" w:rsidP="00996F00">
      <w:pPr>
        <w:rPr>
          <w:rFonts w:ascii="Times New Roman" w:hAnsi="Times New Roman" w:cs="Times New Roman"/>
          <w:sz w:val="28"/>
          <w:szCs w:val="28"/>
        </w:rPr>
      </w:pPr>
    </w:p>
    <w:p w14:paraId="14E118A9" w14:textId="33246AB5" w:rsidR="00114895" w:rsidRDefault="00996F00" w:rsidP="00142AA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mé práci jsem se zaměřila spíše na kvalitativní data získaná z vlastní zkušenosti při konkrétních </w:t>
      </w:r>
      <w:r w:rsidR="00142AA9">
        <w:rPr>
          <w:rFonts w:ascii="Times New Roman" w:hAnsi="Times New Roman" w:cs="Times New Roman"/>
          <w:sz w:val="24"/>
          <w:szCs w:val="24"/>
        </w:rPr>
        <w:t xml:space="preserve">vyučovacích </w:t>
      </w:r>
      <w:r>
        <w:rPr>
          <w:rFonts w:ascii="Times New Roman" w:hAnsi="Times New Roman" w:cs="Times New Roman"/>
          <w:sz w:val="24"/>
          <w:szCs w:val="24"/>
        </w:rPr>
        <w:t>hodinách</w:t>
      </w:r>
      <w:r w:rsidR="00FD0271">
        <w:rPr>
          <w:rFonts w:ascii="Times New Roman" w:hAnsi="Times New Roman" w:cs="Times New Roman"/>
          <w:sz w:val="24"/>
          <w:szCs w:val="24"/>
        </w:rPr>
        <w:t xml:space="preserve">, které jsem si připravila a následně odučila ve dvou 5. třídách </w:t>
      </w:r>
      <w:r w:rsidR="00D2672B">
        <w:rPr>
          <w:rFonts w:ascii="Times New Roman" w:hAnsi="Times New Roman" w:cs="Times New Roman"/>
          <w:sz w:val="24"/>
          <w:szCs w:val="24"/>
        </w:rPr>
        <w:t>základní školy</w:t>
      </w:r>
      <w:r>
        <w:rPr>
          <w:rFonts w:ascii="Times New Roman" w:hAnsi="Times New Roman" w:cs="Times New Roman"/>
          <w:sz w:val="24"/>
          <w:szCs w:val="24"/>
        </w:rPr>
        <w:t xml:space="preserve">. </w:t>
      </w:r>
      <w:r w:rsidR="00A67EB6">
        <w:rPr>
          <w:rFonts w:ascii="Times New Roman" w:hAnsi="Times New Roman" w:cs="Times New Roman"/>
          <w:sz w:val="24"/>
          <w:szCs w:val="24"/>
        </w:rPr>
        <w:t xml:space="preserve">Prvním cílem mého experimentu bylo </w:t>
      </w:r>
      <w:r w:rsidR="00E946E5">
        <w:rPr>
          <w:rFonts w:ascii="Times New Roman" w:hAnsi="Times New Roman" w:cs="Times New Roman"/>
          <w:sz w:val="24"/>
          <w:szCs w:val="24"/>
        </w:rPr>
        <w:t>zjist</w:t>
      </w:r>
      <w:r w:rsidR="002A57FA">
        <w:rPr>
          <w:rFonts w:ascii="Times New Roman" w:hAnsi="Times New Roman" w:cs="Times New Roman"/>
          <w:sz w:val="24"/>
          <w:szCs w:val="24"/>
        </w:rPr>
        <w:t xml:space="preserve">it, </w:t>
      </w:r>
      <w:r w:rsidR="007249BD">
        <w:rPr>
          <w:rFonts w:ascii="Times New Roman" w:hAnsi="Times New Roman" w:cs="Times New Roman"/>
          <w:sz w:val="24"/>
          <w:szCs w:val="24"/>
        </w:rPr>
        <w:t>jestli se odpovědi</w:t>
      </w:r>
      <w:r w:rsidR="000F0785">
        <w:rPr>
          <w:rFonts w:ascii="Times New Roman" w:hAnsi="Times New Roman" w:cs="Times New Roman"/>
          <w:sz w:val="24"/>
          <w:szCs w:val="24"/>
        </w:rPr>
        <w:t xml:space="preserve"> na otázky (které jsem si sama vytvořila)</w:t>
      </w:r>
      <w:r w:rsidR="007249BD">
        <w:rPr>
          <w:rFonts w:ascii="Times New Roman" w:hAnsi="Times New Roman" w:cs="Times New Roman"/>
          <w:sz w:val="24"/>
          <w:szCs w:val="24"/>
        </w:rPr>
        <w:t xml:space="preserve"> </w:t>
      </w:r>
      <w:r w:rsidR="00EA6561">
        <w:rPr>
          <w:rFonts w:ascii="Times New Roman" w:hAnsi="Times New Roman" w:cs="Times New Roman"/>
          <w:sz w:val="24"/>
          <w:szCs w:val="24"/>
        </w:rPr>
        <w:t>v hodnotícím dotazníku u jednotlivých typů osobnosti shodují nebo ne.</w:t>
      </w:r>
      <w:r w:rsidR="00790E48">
        <w:rPr>
          <w:rFonts w:ascii="Times New Roman" w:hAnsi="Times New Roman" w:cs="Times New Roman"/>
          <w:sz w:val="24"/>
          <w:szCs w:val="24"/>
        </w:rPr>
        <w:t xml:space="preserve"> Druhým cílem bylo zjistit, </w:t>
      </w:r>
      <w:r w:rsidR="00A67EB6">
        <w:rPr>
          <w:rFonts w:ascii="Times New Roman" w:hAnsi="Times New Roman" w:cs="Times New Roman"/>
          <w:sz w:val="24"/>
          <w:szCs w:val="24"/>
        </w:rPr>
        <w:t>která organizační forma výuky (frontální nebo skupinová) více vyhovuje</w:t>
      </w:r>
      <w:r w:rsidR="00FA6C7F">
        <w:rPr>
          <w:rFonts w:ascii="Times New Roman" w:hAnsi="Times New Roman" w:cs="Times New Roman"/>
          <w:sz w:val="24"/>
          <w:szCs w:val="24"/>
        </w:rPr>
        <w:t xml:space="preserve"> </w:t>
      </w:r>
      <w:r w:rsidR="007249BD">
        <w:rPr>
          <w:rFonts w:ascii="Times New Roman" w:hAnsi="Times New Roman" w:cs="Times New Roman"/>
          <w:sz w:val="24"/>
          <w:szCs w:val="24"/>
        </w:rPr>
        <w:t>sangvinikům</w:t>
      </w:r>
      <w:r w:rsidR="00790E48">
        <w:rPr>
          <w:rFonts w:ascii="Times New Roman" w:hAnsi="Times New Roman" w:cs="Times New Roman"/>
          <w:sz w:val="24"/>
          <w:szCs w:val="24"/>
        </w:rPr>
        <w:t>, která melancholikům atd.</w:t>
      </w:r>
      <w:r w:rsidR="007944AF">
        <w:rPr>
          <w:rFonts w:ascii="Times New Roman" w:hAnsi="Times New Roman" w:cs="Times New Roman"/>
          <w:sz w:val="24"/>
          <w:szCs w:val="24"/>
        </w:rPr>
        <w:t xml:space="preserve"> </w:t>
      </w:r>
      <w:r w:rsidR="004B6471">
        <w:rPr>
          <w:rFonts w:ascii="Times New Roman" w:hAnsi="Times New Roman" w:cs="Times New Roman"/>
          <w:sz w:val="24"/>
          <w:szCs w:val="24"/>
        </w:rPr>
        <w:t>Dá</w:t>
      </w:r>
      <w:r w:rsidR="007944AF">
        <w:rPr>
          <w:rFonts w:ascii="Times New Roman" w:hAnsi="Times New Roman" w:cs="Times New Roman"/>
          <w:sz w:val="24"/>
          <w:szCs w:val="24"/>
        </w:rPr>
        <w:t xml:space="preserve">le jsem také chtěla zjistit, </w:t>
      </w:r>
      <w:r w:rsidR="00A26602">
        <w:rPr>
          <w:rFonts w:ascii="Times New Roman" w:hAnsi="Times New Roman" w:cs="Times New Roman"/>
          <w:sz w:val="24"/>
          <w:szCs w:val="24"/>
        </w:rPr>
        <w:t>se kterými typy osobnosti se nejlépe spolup</w:t>
      </w:r>
      <w:r w:rsidR="00114895">
        <w:rPr>
          <w:rFonts w:ascii="Times New Roman" w:hAnsi="Times New Roman" w:cs="Times New Roman"/>
          <w:sz w:val="24"/>
          <w:szCs w:val="24"/>
        </w:rPr>
        <w:t>ra</w:t>
      </w:r>
      <w:r w:rsidR="00A26602">
        <w:rPr>
          <w:rFonts w:ascii="Times New Roman" w:hAnsi="Times New Roman" w:cs="Times New Roman"/>
          <w:sz w:val="24"/>
          <w:szCs w:val="24"/>
        </w:rPr>
        <w:t>cuje sangviniků</w:t>
      </w:r>
      <w:r w:rsidR="00114895">
        <w:rPr>
          <w:rFonts w:ascii="Times New Roman" w:hAnsi="Times New Roman" w:cs="Times New Roman"/>
          <w:sz w:val="24"/>
          <w:szCs w:val="24"/>
        </w:rPr>
        <w:t>m, se kterými cholerikům, atd.</w:t>
      </w:r>
      <w:r w:rsidR="00F90392">
        <w:rPr>
          <w:rFonts w:ascii="Times New Roman" w:hAnsi="Times New Roman" w:cs="Times New Roman"/>
          <w:sz w:val="24"/>
          <w:szCs w:val="24"/>
        </w:rPr>
        <w:t xml:space="preserve"> </w:t>
      </w:r>
      <w:r w:rsidR="00881154">
        <w:rPr>
          <w:rFonts w:ascii="Times New Roman" w:hAnsi="Times New Roman" w:cs="Times New Roman"/>
          <w:sz w:val="24"/>
          <w:szCs w:val="24"/>
        </w:rPr>
        <w:t>C</w:t>
      </w:r>
      <w:r w:rsidR="00F90392">
        <w:rPr>
          <w:rFonts w:ascii="Times New Roman" w:hAnsi="Times New Roman" w:cs="Times New Roman"/>
          <w:sz w:val="24"/>
          <w:szCs w:val="24"/>
        </w:rPr>
        <w:t xml:space="preserve">htěla </w:t>
      </w:r>
      <w:r w:rsidR="00881154">
        <w:rPr>
          <w:rFonts w:ascii="Times New Roman" w:hAnsi="Times New Roman" w:cs="Times New Roman"/>
          <w:sz w:val="24"/>
          <w:szCs w:val="24"/>
        </w:rPr>
        <w:t xml:space="preserve">jsem také </w:t>
      </w:r>
      <w:r w:rsidR="00F90392">
        <w:rPr>
          <w:rFonts w:ascii="Times New Roman" w:hAnsi="Times New Roman" w:cs="Times New Roman"/>
          <w:sz w:val="24"/>
          <w:szCs w:val="24"/>
        </w:rPr>
        <w:t xml:space="preserve">vypozorovat, jaká je pracovní atmosféra ve třídě </w:t>
      </w:r>
      <w:r w:rsidR="009309B3">
        <w:rPr>
          <w:rFonts w:ascii="Times New Roman" w:hAnsi="Times New Roman" w:cs="Times New Roman"/>
          <w:sz w:val="24"/>
          <w:szCs w:val="24"/>
        </w:rPr>
        <w:t>při obou zmiňovaných organizačních formách výuky.</w:t>
      </w:r>
    </w:p>
    <w:p w14:paraId="395894C2" w14:textId="171E6EC8" w:rsidR="00FD0271" w:rsidRDefault="002B79C4" w:rsidP="00142AA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Abych mohla během vyučovací hodiny pozorovat práci</w:t>
      </w:r>
      <w:r w:rsidR="00A965E4">
        <w:rPr>
          <w:rFonts w:ascii="Times New Roman" w:hAnsi="Times New Roman" w:cs="Times New Roman"/>
          <w:sz w:val="24"/>
          <w:szCs w:val="24"/>
        </w:rPr>
        <w:t xml:space="preserve"> dětí</w:t>
      </w:r>
      <w:r>
        <w:rPr>
          <w:rFonts w:ascii="Times New Roman" w:hAnsi="Times New Roman" w:cs="Times New Roman"/>
          <w:sz w:val="24"/>
          <w:szCs w:val="24"/>
        </w:rPr>
        <w:t xml:space="preserve">, příp. spolupráci, </w:t>
      </w:r>
      <w:r w:rsidR="00E80E2C">
        <w:rPr>
          <w:rFonts w:ascii="Times New Roman" w:hAnsi="Times New Roman" w:cs="Times New Roman"/>
          <w:sz w:val="24"/>
          <w:szCs w:val="24"/>
        </w:rPr>
        <w:t>byli žáci</w:t>
      </w:r>
      <w:r w:rsidR="00924FD6">
        <w:rPr>
          <w:rFonts w:ascii="Times New Roman" w:hAnsi="Times New Roman" w:cs="Times New Roman"/>
          <w:sz w:val="24"/>
          <w:szCs w:val="24"/>
        </w:rPr>
        <w:t xml:space="preserve"> označeni barevnou jmenovkou</w:t>
      </w:r>
      <w:r w:rsidR="00C66B3F">
        <w:rPr>
          <w:rFonts w:ascii="Times New Roman" w:hAnsi="Times New Roman" w:cs="Times New Roman"/>
          <w:sz w:val="24"/>
          <w:szCs w:val="24"/>
        </w:rPr>
        <w:t>, a to jak při vyučovací hodině veden</w:t>
      </w:r>
      <w:r w:rsidR="00594C0D">
        <w:rPr>
          <w:rFonts w:ascii="Times New Roman" w:hAnsi="Times New Roman" w:cs="Times New Roman"/>
          <w:sz w:val="24"/>
          <w:szCs w:val="24"/>
        </w:rPr>
        <w:t>é</w:t>
      </w:r>
      <w:r w:rsidR="00C66B3F">
        <w:rPr>
          <w:rFonts w:ascii="Times New Roman" w:hAnsi="Times New Roman" w:cs="Times New Roman"/>
          <w:sz w:val="24"/>
          <w:szCs w:val="24"/>
        </w:rPr>
        <w:t xml:space="preserve"> převážně frontálně</w:t>
      </w:r>
      <w:r w:rsidR="00D72CAF">
        <w:rPr>
          <w:rFonts w:ascii="Times New Roman" w:hAnsi="Times New Roman" w:cs="Times New Roman"/>
          <w:sz w:val="24"/>
          <w:szCs w:val="24"/>
        </w:rPr>
        <w:t>, tak při vyučovací hodině, ve které žáci pracovali ve skupinách.</w:t>
      </w:r>
      <w:r w:rsidR="001C16F6">
        <w:rPr>
          <w:rFonts w:ascii="Times New Roman" w:hAnsi="Times New Roman" w:cs="Times New Roman"/>
          <w:sz w:val="24"/>
          <w:szCs w:val="24"/>
        </w:rPr>
        <w:t xml:space="preserve"> Chtěla jsem tím</w:t>
      </w:r>
      <w:r w:rsidR="00126491">
        <w:rPr>
          <w:rFonts w:ascii="Times New Roman" w:hAnsi="Times New Roman" w:cs="Times New Roman"/>
          <w:sz w:val="24"/>
          <w:szCs w:val="24"/>
        </w:rPr>
        <w:t>,</w:t>
      </w:r>
      <w:r w:rsidR="001C16F6">
        <w:rPr>
          <w:rFonts w:ascii="Times New Roman" w:hAnsi="Times New Roman" w:cs="Times New Roman"/>
          <w:sz w:val="24"/>
          <w:szCs w:val="24"/>
        </w:rPr>
        <w:t xml:space="preserve"> pokud možno objektivně</w:t>
      </w:r>
      <w:r w:rsidR="00104400">
        <w:rPr>
          <w:rFonts w:ascii="Times New Roman" w:hAnsi="Times New Roman" w:cs="Times New Roman"/>
          <w:sz w:val="24"/>
          <w:szCs w:val="24"/>
        </w:rPr>
        <w:t xml:space="preserve"> </w:t>
      </w:r>
      <w:r w:rsidR="00626A74">
        <w:rPr>
          <w:rFonts w:ascii="Times New Roman" w:hAnsi="Times New Roman" w:cs="Times New Roman"/>
          <w:sz w:val="24"/>
          <w:szCs w:val="24"/>
        </w:rPr>
        <w:t>a</w:t>
      </w:r>
      <w:r w:rsidR="001C16F6">
        <w:rPr>
          <w:rFonts w:ascii="Times New Roman" w:hAnsi="Times New Roman" w:cs="Times New Roman"/>
          <w:sz w:val="24"/>
          <w:szCs w:val="24"/>
        </w:rPr>
        <w:t xml:space="preserve"> s</w:t>
      </w:r>
      <w:r w:rsidR="00126491">
        <w:rPr>
          <w:rFonts w:ascii="Times New Roman" w:hAnsi="Times New Roman" w:cs="Times New Roman"/>
          <w:sz w:val="24"/>
          <w:szCs w:val="24"/>
        </w:rPr>
        <w:t> </w:t>
      </w:r>
      <w:r w:rsidR="001C16F6">
        <w:rPr>
          <w:rFonts w:ascii="Times New Roman" w:hAnsi="Times New Roman" w:cs="Times New Roman"/>
          <w:sz w:val="24"/>
          <w:szCs w:val="24"/>
        </w:rPr>
        <w:t>nadhledem</w:t>
      </w:r>
      <w:r w:rsidR="00126491">
        <w:rPr>
          <w:rFonts w:ascii="Times New Roman" w:hAnsi="Times New Roman" w:cs="Times New Roman"/>
          <w:sz w:val="24"/>
          <w:szCs w:val="24"/>
        </w:rPr>
        <w:t>,</w:t>
      </w:r>
      <w:r w:rsidR="001C16F6">
        <w:rPr>
          <w:rFonts w:ascii="Times New Roman" w:hAnsi="Times New Roman" w:cs="Times New Roman"/>
          <w:sz w:val="24"/>
          <w:szCs w:val="24"/>
        </w:rPr>
        <w:t xml:space="preserve"> posoudit </w:t>
      </w:r>
      <w:r w:rsidR="00FC7EA2">
        <w:rPr>
          <w:rFonts w:ascii="Times New Roman" w:hAnsi="Times New Roman" w:cs="Times New Roman"/>
          <w:sz w:val="24"/>
          <w:szCs w:val="24"/>
        </w:rPr>
        <w:t>efektivitu práce a pracovní atmosféru ve třídě</w:t>
      </w:r>
      <w:r w:rsidR="00104400">
        <w:rPr>
          <w:rFonts w:ascii="Times New Roman" w:hAnsi="Times New Roman" w:cs="Times New Roman"/>
          <w:sz w:val="24"/>
          <w:szCs w:val="24"/>
        </w:rPr>
        <w:t xml:space="preserve"> ať už při výuce vedené frontálně, tak při </w:t>
      </w:r>
      <w:r w:rsidR="00060973">
        <w:rPr>
          <w:rFonts w:ascii="Times New Roman" w:hAnsi="Times New Roman" w:cs="Times New Roman"/>
          <w:sz w:val="24"/>
          <w:szCs w:val="24"/>
        </w:rPr>
        <w:t>skupinové práci</w:t>
      </w:r>
      <w:r w:rsidR="00FC7EA2">
        <w:rPr>
          <w:rFonts w:ascii="Times New Roman" w:hAnsi="Times New Roman" w:cs="Times New Roman"/>
          <w:sz w:val="24"/>
          <w:szCs w:val="24"/>
        </w:rPr>
        <w:t>.</w:t>
      </w:r>
    </w:p>
    <w:p w14:paraId="46228782" w14:textId="236FFD47" w:rsidR="00163228" w:rsidRDefault="00163228" w:rsidP="00D3163E">
      <w:pPr>
        <w:spacing w:line="360" w:lineRule="auto"/>
        <w:jc w:val="both"/>
        <w:rPr>
          <w:rFonts w:ascii="Times New Roman" w:hAnsi="Times New Roman" w:cs="Times New Roman"/>
          <w:sz w:val="28"/>
          <w:szCs w:val="28"/>
        </w:rPr>
      </w:pPr>
    </w:p>
    <w:p w14:paraId="1A545361" w14:textId="300F67C3" w:rsidR="00E23DA8" w:rsidRDefault="00E23DA8" w:rsidP="00D3163E">
      <w:pPr>
        <w:spacing w:line="360" w:lineRule="auto"/>
        <w:jc w:val="both"/>
        <w:rPr>
          <w:rFonts w:ascii="Times New Roman" w:hAnsi="Times New Roman" w:cs="Times New Roman"/>
          <w:sz w:val="28"/>
          <w:szCs w:val="28"/>
        </w:rPr>
      </w:pPr>
    </w:p>
    <w:p w14:paraId="5A0C6E2B" w14:textId="320AAEDF" w:rsidR="00E23DA8" w:rsidRDefault="00E23DA8" w:rsidP="00D3163E">
      <w:pPr>
        <w:spacing w:line="360" w:lineRule="auto"/>
        <w:jc w:val="both"/>
        <w:rPr>
          <w:rFonts w:ascii="Times New Roman" w:hAnsi="Times New Roman" w:cs="Times New Roman"/>
          <w:sz w:val="28"/>
          <w:szCs w:val="28"/>
        </w:rPr>
      </w:pPr>
    </w:p>
    <w:p w14:paraId="5EE37D66" w14:textId="77777777" w:rsidR="00D80EA0" w:rsidRPr="00476365" w:rsidRDefault="00D80EA0" w:rsidP="00D3163E">
      <w:pPr>
        <w:spacing w:line="360" w:lineRule="auto"/>
        <w:jc w:val="both"/>
        <w:rPr>
          <w:rFonts w:ascii="Times New Roman" w:hAnsi="Times New Roman" w:cs="Times New Roman"/>
          <w:sz w:val="28"/>
          <w:szCs w:val="28"/>
        </w:rPr>
      </w:pPr>
    </w:p>
    <w:p w14:paraId="25C72F08" w14:textId="56B433A1" w:rsidR="00163228" w:rsidRPr="002174A9" w:rsidRDefault="00CD22F6" w:rsidP="00D3163E">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Zvolené výzkumné otázky a hypotézy vychází z těchto dílčích cílů</w:t>
      </w:r>
      <w:r w:rsidR="00163228" w:rsidRPr="002174A9">
        <w:rPr>
          <w:rFonts w:ascii="Times New Roman" w:hAnsi="Times New Roman" w:cs="Times New Roman"/>
          <w:b/>
          <w:bCs/>
          <w:sz w:val="24"/>
          <w:szCs w:val="24"/>
        </w:rPr>
        <w:t>:</w:t>
      </w:r>
    </w:p>
    <w:p w14:paraId="1C48E77C" w14:textId="10A027F4" w:rsidR="00A72765" w:rsidRDefault="00054C96" w:rsidP="00054C96">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163228" w:rsidRPr="002174A9">
        <w:rPr>
          <w:rFonts w:ascii="Times New Roman" w:hAnsi="Times New Roman" w:cs="Times New Roman"/>
          <w:sz w:val="24"/>
          <w:szCs w:val="24"/>
        </w:rPr>
        <w:t xml:space="preserve">K dotazníkovému šetření: </w:t>
      </w:r>
    </w:p>
    <w:p w14:paraId="0D5EE958" w14:textId="77777777" w:rsidR="00A72765" w:rsidRDefault="00163228" w:rsidP="00594C0D">
      <w:pPr>
        <w:spacing w:line="360" w:lineRule="auto"/>
        <w:ind w:left="708"/>
        <w:rPr>
          <w:rFonts w:ascii="Times New Roman" w:hAnsi="Times New Roman" w:cs="Times New Roman"/>
          <w:sz w:val="28"/>
          <w:szCs w:val="28"/>
        </w:rPr>
      </w:pPr>
      <w:r w:rsidRPr="002174A9">
        <w:rPr>
          <w:rFonts w:ascii="Times New Roman" w:hAnsi="Times New Roman" w:cs="Times New Roman"/>
          <w:sz w:val="24"/>
          <w:szCs w:val="24"/>
        </w:rPr>
        <w:t xml:space="preserve">1. </w:t>
      </w:r>
      <w:r w:rsidR="00DB12F7" w:rsidRPr="002174A9">
        <w:rPr>
          <w:rFonts w:ascii="Times New Roman" w:hAnsi="Times New Roman" w:cs="Times New Roman"/>
          <w:sz w:val="24"/>
          <w:szCs w:val="24"/>
        </w:rPr>
        <w:t>Zjistit výhody a nevýhody skupinové a frontální výuky</w:t>
      </w:r>
      <w:r w:rsidR="00A72765">
        <w:rPr>
          <w:rFonts w:ascii="Times New Roman" w:hAnsi="Times New Roman" w:cs="Times New Roman"/>
          <w:sz w:val="24"/>
          <w:szCs w:val="24"/>
        </w:rPr>
        <w:t xml:space="preserve"> z pohledu každého žáka</w:t>
      </w:r>
      <w:r w:rsidR="00DB12F7" w:rsidRPr="002174A9">
        <w:rPr>
          <w:rFonts w:ascii="Times New Roman" w:hAnsi="Times New Roman" w:cs="Times New Roman"/>
          <w:sz w:val="24"/>
          <w:szCs w:val="24"/>
        </w:rPr>
        <w:t xml:space="preserve"> </w:t>
      </w:r>
    </w:p>
    <w:p w14:paraId="74400C63" w14:textId="1A18A022" w:rsidR="00B54093" w:rsidRDefault="00476365" w:rsidP="00594C0D">
      <w:pPr>
        <w:spacing w:after="0" w:line="360" w:lineRule="auto"/>
        <w:ind w:left="708"/>
        <w:rPr>
          <w:rFonts w:ascii="Times New Roman" w:hAnsi="Times New Roman" w:cs="Times New Roman"/>
          <w:sz w:val="24"/>
          <w:szCs w:val="24"/>
        </w:rPr>
      </w:pPr>
      <w:r w:rsidRPr="00476365">
        <w:rPr>
          <w:rFonts w:ascii="Times New Roman" w:hAnsi="Times New Roman" w:cs="Times New Roman"/>
          <w:sz w:val="24"/>
          <w:szCs w:val="24"/>
        </w:rPr>
        <w:t xml:space="preserve">2. </w:t>
      </w:r>
      <w:r w:rsidR="00DB12F7">
        <w:rPr>
          <w:rFonts w:ascii="Times New Roman" w:hAnsi="Times New Roman" w:cs="Times New Roman"/>
          <w:sz w:val="24"/>
          <w:szCs w:val="24"/>
        </w:rPr>
        <w:t>Z</w:t>
      </w:r>
      <w:r w:rsidRPr="00476365">
        <w:rPr>
          <w:rFonts w:ascii="Times New Roman" w:hAnsi="Times New Roman" w:cs="Times New Roman"/>
          <w:sz w:val="24"/>
          <w:szCs w:val="24"/>
        </w:rPr>
        <w:t>jistit</w:t>
      </w:r>
      <w:r w:rsidR="00A72765">
        <w:rPr>
          <w:rFonts w:ascii="Times New Roman" w:hAnsi="Times New Roman" w:cs="Times New Roman"/>
          <w:sz w:val="24"/>
          <w:szCs w:val="24"/>
        </w:rPr>
        <w:t>,</w:t>
      </w:r>
      <w:r w:rsidRPr="00476365">
        <w:rPr>
          <w:rFonts w:ascii="Times New Roman" w:hAnsi="Times New Roman" w:cs="Times New Roman"/>
          <w:sz w:val="24"/>
          <w:szCs w:val="24"/>
        </w:rPr>
        <w:t xml:space="preserve"> kterému </w:t>
      </w:r>
      <w:r w:rsidR="00594C0D" w:rsidRPr="00476365">
        <w:rPr>
          <w:rFonts w:ascii="Times New Roman" w:hAnsi="Times New Roman" w:cs="Times New Roman"/>
          <w:sz w:val="24"/>
          <w:szCs w:val="24"/>
        </w:rPr>
        <w:t>dítěti</w:t>
      </w:r>
      <w:r w:rsidR="00594C0D">
        <w:rPr>
          <w:rFonts w:ascii="Times New Roman" w:hAnsi="Times New Roman" w:cs="Times New Roman"/>
          <w:sz w:val="24"/>
          <w:szCs w:val="24"/>
        </w:rPr>
        <w:t xml:space="preserve"> – na</w:t>
      </w:r>
      <w:r w:rsidRPr="00476365">
        <w:rPr>
          <w:rFonts w:ascii="Times New Roman" w:hAnsi="Times New Roman" w:cs="Times New Roman"/>
          <w:sz w:val="24"/>
          <w:szCs w:val="24"/>
        </w:rPr>
        <w:t xml:space="preserve"> bázi jeho </w:t>
      </w:r>
      <w:r w:rsidR="00594C0D" w:rsidRPr="00476365">
        <w:rPr>
          <w:rFonts w:ascii="Times New Roman" w:hAnsi="Times New Roman" w:cs="Times New Roman"/>
          <w:sz w:val="24"/>
          <w:szCs w:val="24"/>
        </w:rPr>
        <w:t>temperamentu</w:t>
      </w:r>
      <w:r w:rsidR="00594C0D">
        <w:rPr>
          <w:rFonts w:ascii="Times New Roman" w:hAnsi="Times New Roman" w:cs="Times New Roman"/>
          <w:sz w:val="24"/>
          <w:szCs w:val="24"/>
        </w:rPr>
        <w:t xml:space="preserve"> – která</w:t>
      </w:r>
      <w:r w:rsidRPr="00476365">
        <w:rPr>
          <w:rFonts w:ascii="Times New Roman" w:hAnsi="Times New Roman" w:cs="Times New Roman"/>
          <w:sz w:val="24"/>
          <w:szCs w:val="24"/>
        </w:rPr>
        <w:t xml:space="preserve"> </w:t>
      </w:r>
      <w:r w:rsidR="00A72765">
        <w:rPr>
          <w:rFonts w:ascii="Times New Roman" w:hAnsi="Times New Roman" w:cs="Times New Roman"/>
          <w:sz w:val="24"/>
          <w:szCs w:val="24"/>
        </w:rPr>
        <w:t xml:space="preserve">organizační </w:t>
      </w:r>
      <w:r w:rsidR="00B54093" w:rsidRPr="00476365">
        <w:rPr>
          <w:rFonts w:ascii="Times New Roman" w:hAnsi="Times New Roman" w:cs="Times New Roman"/>
          <w:sz w:val="24"/>
          <w:szCs w:val="24"/>
        </w:rPr>
        <w:t>forma</w:t>
      </w:r>
      <w:r w:rsidR="00B54093">
        <w:rPr>
          <w:rFonts w:ascii="Times New Roman" w:hAnsi="Times New Roman" w:cs="Times New Roman"/>
          <w:sz w:val="24"/>
          <w:szCs w:val="24"/>
        </w:rPr>
        <w:t xml:space="preserve"> výuky</w:t>
      </w:r>
    </w:p>
    <w:p w14:paraId="4819EC88" w14:textId="6FCE04F6" w:rsidR="007308C9" w:rsidRPr="007308C9" w:rsidRDefault="007308C9" w:rsidP="00594C0D">
      <w:pPr>
        <w:spacing w:after="0" w:line="360" w:lineRule="auto"/>
        <w:ind w:left="708"/>
        <w:rPr>
          <w:rFonts w:ascii="Times New Roman" w:hAnsi="Times New Roman" w:cs="Times New Roman"/>
          <w:sz w:val="24"/>
          <w:szCs w:val="24"/>
        </w:rPr>
      </w:pPr>
      <w:r>
        <w:rPr>
          <w:rFonts w:ascii="Times New Roman" w:hAnsi="Times New Roman" w:cs="Times New Roman"/>
          <w:sz w:val="24"/>
          <w:szCs w:val="24"/>
        </w:rPr>
        <w:t xml:space="preserve">    vyhovuje více.</w:t>
      </w:r>
      <w:r w:rsidR="006604DC">
        <w:rPr>
          <w:rFonts w:ascii="Times New Roman" w:hAnsi="Times New Roman" w:cs="Times New Roman"/>
          <w:sz w:val="24"/>
          <w:szCs w:val="24"/>
        </w:rPr>
        <w:t xml:space="preserve"> Zda frontální nebo skupinová.</w:t>
      </w:r>
    </w:p>
    <w:p w14:paraId="3CBFA9CB" w14:textId="77777777" w:rsidR="00054C96" w:rsidRDefault="00054C96" w:rsidP="00594C0D">
      <w:pPr>
        <w:spacing w:line="360" w:lineRule="auto"/>
        <w:ind w:left="360"/>
        <w:rPr>
          <w:rFonts w:ascii="Times New Roman" w:hAnsi="Times New Roman" w:cs="Times New Roman"/>
          <w:sz w:val="24"/>
          <w:szCs w:val="24"/>
        </w:rPr>
      </w:pPr>
    </w:p>
    <w:p w14:paraId="18A44C94" w14:textId="19C295C7" w:rsidR="00054C96" w:rsidRDefault="00476365" w:rsidP="00594C0D">
      <w:pPr>
        <w:spacing w:line="360" w:lineRule="auto"/>
        <w:ind w:left="360"/>
        <w:rPr>
          <w:rFonts w:ascii="Times New Roman" w:hAnsi="Times New Roman" w:cs="Times New Roman"/>
          <w:sz w:val="24"/>
          <w:szCs w:val="24"/>
        </w:rPr>
      </w:pPr>
      <w:r w:rsidRPr="002174A9">
        <w:rPr>
          <w:rFonts w:ascii="Times New Roman" w:hAnsi="Times New Roman" w:cs="Times New Roman"/>
          <w:sz w:val="24"/>
          <w:szCs w:val="24"/>
        </w:rPr>
        <w:t>K</w:t>
      </w:r>
      <w:r w:rsidR="00C14606">
        <w:rPr>
          <w:rFonts w:ascii="Times New Roman" w:hAnsi="Times New Roman" w:cs="Times New Roman"/>
          <w:sz w:val="24"/>
          <w:szCs w:val="24"/>
        </w:rPr>
        <w:t xml:space="preserve"> pozorovacímu </w:t>
      </w:r>
      <w:r w:rsidRPr="002174A9">
        <w:rPr>
          <w:rFonts w:ascii="Times New Roman" w:hAnsi="Times New Roman" w:cs="Times New Roman"/>
          <w:sz w:val="24"/>
          <w:szCs w:val="24"/>
        </w:rPr>
        <w:t xml:space="preserve">šetření: </w:t>
      </w:r>
    </w:p>
    <w:p w14:paraId="3C635BD5" w14:textId="7636A5E4" w:rsidR="002174A9" w:rsidRPr="00643711" w:rsidRDefault="00E17C28" w:rsidP="00594C0D">
      <w:pPr>
        <w:pStyle w:val="Odstavecseseznamem"/>
        <w:numPr>
          <w:ilvl w:val="0"/>
          <w:numId w:val="17"/>
        </w:num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594C0D">
        <w:rPr>
          <w:rFonts w:ascii="Times New Roman" w:hAnsi="Times New Roman" w:cs="Times New Roman"/>
          <w:sz w:val="24"/>
          <w:szCs w:val="24"/>
        </w:rPr>
        <w:t xml:space="preserve">Pozorovat </w:t>
      </w:r>
      <w:r w:rsidR="00EE7265" w:rsidRPr="00643711">
        <w:rPr>
          <w:rFonts w:ascii="Times New Roman" w:hAnsi="Times New Roman" w:cs="Times New Roman"/>
          <w:sz w:val="24"/>
          <w:szCs w:val="24"/>
        </w:rPr>
        <w:t>spolupráci</w:t>
      </w:r>
      <w:r w:rsidR="002174A9" w:rsidRPr="00643711">
        <w:rPr>
          <w:rFonts w:ascii="Times New Roman" w:hAnsi="Times New Roman" w:cs="Times New Roman"/>
          <w:sz w:val="24"/>
          <w:szCs w:val="24"/>
        </w:rPr>
        <w:t xml:space="preserve"> ve skupině žáků </w:t>
      </w:r>
      <w:r w:rsidR="00643711" w:rsidRPr="00643711">
        <w:rPr>
          <w:rFonts w:ascii="Times New Roman" w:hAnsi="Times New Roman" w:cs="Times New Roman"/>
          <w:sz w:val="24"/>
          <w:szCs w:val="24"/>
        </w:rPr>
        <w:t>tvořené</w:t>
      </w:r>
      <w:r w:rsidR="002174A9" w:rsidRPr="00643711">
        <w:rPr>
          <w:rFonts w:ascii="Times New Roman" w:hAnsi="Times New Roman" w:cs="Times New Roman"/>
          <w:sz w:val="24"/>
          <w:szCs w:val="24"/>
        </w:rPr>
        <w:t xml:space="preserve"> </w:t>
      </w:r>
      <w:r w:rsidR="00056DA2" w:rsidRPr="00643711">
        <w:rPr>
          <w:rFonts w:ascii="Times New Roman" w:hAnsi="Times New Roman" w:cs="Times New Roman"/>
          <w:sz w:val="24"/>
          <w:szCs w:val="24"/>
        </w:rPr>
        <w:t>nejdříve</w:t>
      </w:r>
      <w:r w:rsidR="002174A9" w:rsidRPr="00643711">
        <w:rPr>
          <w:rFonts w:ascii="Times New Roman" w:hAnsi="Times New Roman" w:cs="Times New Roman"/>
          <w:sz w:val="24"/>
          <w:szCs w:val="24"/>
        </w:rPr>
        <w:t xml:space="preserve"> stejn</w:t>
      </w:r>
      <w:r w:rsidR="00643711" w:rsidRPr="00643711">
        <w:rPr>
          <w:rFonts w:ascii="Times New Roman" w:hAnsi="Times New Roman" w:cs="Times New Roman"/>
          <w:sz w:val="24"/>
          <w:szCs w:val="24"/>
        </w:rPr>
        <w:t xml:space="preserve">ým typem osobnosti </w:t>
      </w:r>
    </w:p>
    <w:p w14:paraId="20696A6F" w14:textId="790034C3" w:rsidR="00643711" w:rsidRPr="00643711" w:rsidRDefault="00643711" w:rsidP="00594C0D">
      <w:pPr>
        <w:pStyle w:val="Odstavecseseznamem"/>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8F65E7">
        <w:rPr>
          <w:rFonts w:ascii="Times New Roman" w:hAnsi="Times New Roman" w:cs="Times New Roman"/>
          <w:sz w:val="28"/>
          <w:szCs w:val="28"/>
        </w:rPr>
        <w:t xml:space="preserve"> </w:t>
      </w:r>
      <w:r w:rsidR="008F65E7">
        <w:rPr>
          <w:rFonts w:ascii="Times New Roman" w:hAnsi="Times New Roman" w:cs="Times New Roman"/>
          <w:sz w:val="24"/>
          <w:szCs w:val="24"/>
        </w:rPr>
        <w:t>t</w:t>
      </w:r>
      <w:r w:rsidRPr="002174A9">
        <w:rPr>
          <w:rFonts w:ascii="Times New Roman" w:hAnsi="Times New Roman" w:cs="Times New Roman"/>
          <w:sz w:val="24"/>
          <w:szCs w:val="24"/>
        </w:rPr>
        <w:t>emperamentu</w:t>
      </w:r>
      <w:r w:rsidR="008F65E7">
        <w:rPr>
          <w:rFonts w:ascii="Times New Roman" w:hAnsi="Times New Roman" w:cs="Times New Roman"/>
          <w:sz w:val="24"/>
          <w:szCs w:val="24"/>
        </w:rPr>
        <w:t xml:space="preserve">, poté </w:t>
      </w:r>
      <w:r w:rsidR="005361DD">
        <w:rPr>
          <w:rFonts w:ascii="Times New Roman" w:hAnsi="Times New Roman" w:cs="Times New Roman"/>
          <w:sz w:val="24"/>
          <w:szCs w:val="24"/>
        </w:rPr>
        <w:t xml:space="preserve">ve </w:t>
      </w:r>
      <w:r w:rsidR="008F65E7">
        <w:rPr>
          <w:rFonts w:ascii="Times New Roman" w:hAnsi="Times New Roman" w:cs="Times New Roman"/>
          <w:sz w:val="24"/>
          <w:szCs w:val="24"/>
        </w:rPr>
        <w:t>smíšen</w:t>
      </w:r>
      <w:r w:rsidR="005361DD">
        <w:rPr>
          <w:rFonts w:ascii="Times New Roman" w:hAnsi="Times New Roman" w:cs="Times New Roman"/>
          <w:sz w:val="24"/>
          <w:szCs w:val="24"/>
        </w:rPr>
        <w:t>é</w:t>
      </w:r>
      <w:r w:rsidR="008F65E7">
        <w:rPr>
          <w:rFonts w:ascii="Times New Roman" w:hAnsi="Times New Roman" w:cs="Times New Roman"/>
          <w:sz w:val="24"/>
          <w:szCs w:val="24"/>
        </w:rPr>
        <w:t xml:space="preserve"> tem</w:t>
      </w:r>
      <w:r w:rsidR="007140FE">
        <w:rPr>
          <w:rFonts w:ascii="Times New Roman" w:hAnsi="Times New Roman" w:cs="Times New Roman"/>
          <w:sz w:val="24"/>
          <w:szCs w:val="24"/>
        </w:rPr>
        <w:t>p</w:t>
      </w:r>
      <w:r w:rsidR="008F65E7">
        <w:rPr>
          <w:rFonts w:ascii="Times New Roman" w:hAnsi="Times New Roman" w:cs="Times New Roman"/>
          <w:sz w:val="24"/>
          <w:szCs w:val="24"/>
        </w:rPr>
        <w:t>eramentov</w:t>
      </w:r>
      <w:r w:rsidR="005361DD">
        <w:rPr>
          <w:rFonts w:ascii="Times New Roman" w:hAnsi="Times New Roman" w:cs="Times New Roman"/>
          <w:sz w:val="24"/>
          <w:szCs w:val="24"/>
        </w:rPr>
        <w:t>é</w:t>
      </w:r>
      <w:r w:rsidR="008F65E7">
        <w:rPr>
          <w:rFonts w:ascii="Times New Roman" w:hAnsi="Times New Roman" w:cs="Times New Roman"/>
          <w:sz w:val="24"/>
          <w:szCs w:val="24"/>
        </w:rPr>
        <w:t xml:space="preserve"> skupin</w:t>
      </w:r>
      <w:r w:rsidR="005361DD">
        <w:rPr>
          <w:rFonts w:ascii="Times New Roman" w:hAnsi="Times New Roman" w:cs="Times New Roman"/>
          <w:sz w:val="24"/>
          <w:szCs w:val="24"/>
        </w:rPr>
        <w:t>ě</w:t>
      </w:r>
      <w:r w:rsidR="007140FE">
        <w:rPr>
          <w:rFonts w:ascii="Times New Roman" w:hAnsi="Times New Roman" w:cs="Times New Roman"/>
          <w:sz w:val="24"/>
          <w:szCs w:val="24"/>
        </w:rPr>
        <w:t>.</w:t>
      </w:r>
    </w:p>
    <w:p w14:paraId="2276B567" w14:textId="399D3232" w:rsidR="00DD34C1" w:rsidRPr="002174A9" w:rsidRDefault="007308C9" w:rsidP="00594C0D">
      <w:pPr>
        <w:spacing w:line="360" w:lineRule="auto"/>
        <w:rPr>
          <w:rStyle w:val="Siln"/>
          <w:rFonts w:ascii="Times New Roman" w:hAnsi="Times New Roman" w:cs="Times New Roman"/>
          <w:b w:val="0"/>
          <w:bCs w:val="0"/>
          <w:sz w:val="24"/>
          <w:szCs w:val="24"/>
        </w:rPr>
      </w:pPr>
      <w:r>
        <w:rPr>
          <w:rFonts w:ascii="Times New Roman" w:hAnsi="Times New Roman" w:cs="Times New Roman"/>
          <w:sz w:val="24"/>
          <w:szCs w:val="24"/>
        </w:rPr>
        <w:t xml:space="preserve">            </w:t>
      </w:r>
      <w:r w:rsidR="00DB12F7">
        <w:rPr>
          <w:rFonts w:ascii="Times New Roman" w:hAnsi="Times New Roman" w:cs="Times New Roman"/>
          <w:sz w:val="24"/>
          <w:szCs w:val="24"/>
        </w:rPr>
        <w:t xml:space="preserve">2. </w:t>
      </w:r>
      <w:r w:rsidR="00E17C28">
        <w:rPr>
          <w:rFonts w:ascii="Times New Roman" w:hAnsi="Times New Roman" w:cs="Times New Roman"/>
          <w:sz w:val="24"/>
          <w:szCs w:val="24"/>
        </w:rPr>
        <w:t xml:space="preserve">   Vypo</w:t>
      </w:r>
      <w:r w:rsidR="0034466B">
        <w:rPr>
          <w:rFonts w:ascii="Times New Roman" w:hAnsi="Times New Roman" w:cs="Times New Roman"/>
          <w:sz w:val="24"/>
          <w:szCs w:val="24"/>
        </w:rPr>
        <w:t>zorovat</w:t>
      </w:r>
      <w:r w:rsidR="00DB12F7">
        <w:rPr>
          <w:rFonts w:ascii="Times New Roman" w:hAnsi="Times New Roman" w:cs="Times New Roman"/>
          <w:sz w:val="24"/>
          <w:szCs w:val="24"/>
        </w:rPr>
        <w:t>, jak funguje každý sám za sebe</w:t>
      </w:r>
      <w:r w:rsidR="00F7753C">
        <w:rPr>
          <w:rFonts w:ascii="Times New Roman" w:hAnsi="Times New Roman" w:cs="Times New Roman"/>
          <w:sz w:val="24"/>
          <w:szCs w:val="24"/>
        </w:rPr>
        <w:t xml:space="preserve"> ve výuce vedené frontálně.</w:t>
      </w:r>
    </w:p>
    <w:p w14:paraId="5E93C44F" w14:textId="33E4587E" w:rsidR="008C7335" w:rsidRPr="002174A9" w:rsidRDefault="00CD22F6" w:rsidP="001E46BB">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Výzkumné otázky</w:t>
      </w:r>
      <w:r w:rsidR="008C7335" w:rsidRPr="002174A9">
        <w:rPr>
          <w:rFonts w:ascii="Times New Roman" w:hAnsi="Times New Roman" w:cs="Times New Roman"/>
          <w:b/>
          <w:bCs/>
          <w:sz w:val="24"/>
          <w:szCs w:val="24"/>
        </w:rPr>
        <w:t>:</w:t>
      </w:r>
    </w:p>
    <w:p w14:paraId="46369E1A" w14:textId="55526D24" w:rsidR="008B06DF" w:rsidRDefault="00CD22F6" w:rsidP="00594C0D">
      <w:pPr>
        <w:spacing w:line="360" w:lineRule="auto"/>
        <w:ind w:left="708"/>
        <w:jc w:val="both"/>
        <w:rPr>
          <w:rFonts w:ascii="Times New Roman" w:hAnsi="Times New Roman" w:cs="Times New Roman"/>
          <w:sz w:val="24"/>
          <w:szCs w:val="24"/>
        </w:rPr>
      </w:pPr>
      <w:r>
        <w:rPr>
          <w:rFonts w:ascii="Times New Roman" w:hAnsi="Times New Roman" w:cs="Times New Roman"/>
          <w:sz w:val="24"/>
          <w:szCs w:val="24"/>
        </w:rPr>
        <w:t xml:space="preserve">VO1: </w:t>
      </w:r>
      <w:r w:rsidR="008C7335" w:rsidRPr="008C7335">
        <w:rPr>
          <w:rFonts w:ascii="Times New Roman" w:hAnsi="Times New Roman" w:cs="Times New Roman"/>
          <w:sz w:val="24"/>
          <w:szCs w:val="24"/>
        </w:rPr>
        <w:t xml:space="preserve">Jaké jsou </w:t>
      </w:r>
      <w:r w:rsidR="008C7335">
        <w:rPr>
          <w:rFonts w:ascii="Times New Roman" w:hAnsi="Times New Roman" w:cs="Times New Roman"/>
          <w:sz w:val="24"/>
          <w:szCs w:val="24"/>
        </w:rPr>
        <w:t>výhody a nevýhody frontální a skupinové výuky</w:t>
      </w:r>
      <w:r w:rsidR="00DB12F7">
        <w:rPr>
          <w:rFonts w:ascii="Times New Roman" w:hAnsi="Times New Roman" w:cs="Times New Roman"/>
          <w:sz w:val="24"/>
          <w:szCs w:val="24"/>
        </w:rPr>
        <w:t xml:space="preserve"> z pohledu žáka a jeho typu </w:t>
      </w:r>
      <w:r>
        <w:rPr>
          <w:rFonts w:ascii="Times New Roman" w:hAnsi="Times New Roman" w:cs="Times New Roman"/>
          <w:sz w:val="24"/>
          <w:szCs w:val="24"/>
        </w:rPr>
        <w:t>o</w:t>
      </w:r>
      <w:r w:rsidR="00DB12F7">
        <w:rPr>
          <w:rFonts w:ascii="Times New Roman" w:hAnsi="Times New Roman" w:cs="Times New Roman"/>
          <w:sz w:val="24"/>
          <w:szCs w:val="24"/>
        </w:rPr>
        <w:t>sobnosti</w:t>
      </w:r>
      <w:r w:rsidR="008B06DF">
        <w:rPr>
          <w:rFonts w:ascii="Times New Roman" w:hAnsi="Times New Roman" w:cs="Times New Roman"/>
          <w:sz w:val="24"/>
          <w:szCs w:val="24"/>
        </w:rPr>
        <w:t>?</w:t>
      </w:r>
    </w:p>
    <w:p w14:paraId="0310E00C" w14:textId="18862E2E" w:rsidR="008C7335" w:rsidRDefault="00CD22F6" w:rsidP="00594C0D">
      <w:pPr>
        <w:spacing w:line="360" w:lineRule="auto"/>
        <w:ind w:left="708"/>
        <w:jc w:val="both"/>
        <w:rPr>
          <w:rFonts w:ascii="Times New Roman" w:hAnsi="Times New Roman" w:cs="Times New Roman"/>
          <w:sz w:val="24"/>
          <w:szCs w:val="24"/>
        </w:rPr>
      </w:pPr>
      <w:r>
        <w:rPr>
          <w:rFonts w:ascii="Times New Roman" w:hAnsi="Times New Roman" w:cs="Times New Roman"/>
          <w:sz w:val="24"/>
          <w:szCs w:val="24"/>
        </w:rPr>
        <w:t xml:space="preserve">VO2: </w:t>
      </w:r>
      <w:r w:rsidR="008C7335">
        <w:rPr>
          <w:rFonts w:ascii="Times New Roman" w:hAnsi="Times New Roman" w:cs="Times New Roman"/>
          <w:sz w:val="24"/>
          <w:szCs w:val="24"/>
        </w:rPr>
        <w:t>K</w:t>
      </w:r>
      <w:r w:rsidR="007617BC">
        <w:rPr>
          <w:rFonts w:ascii="Times New Roman" w:hAnsi="Times New Roman" w:cs="Times New Roman"/>
          <w:sz w:val="24"/>
          <w:szCs w:val="24"/>
        </w:rPr>
        <w:t xml:space="preserve">terým </w:t>
      </w:r>
      <w:r w:rsidR="000809D2">
        <w:rPr>
          <w:rFonts w:ascii="Times New Roman" w:hAnsi="Times New Roman" w:cs="Times New Roman"/>
          <w:sz w:val="24"/>
          <w:szCs w:val="24"/>
        </w:rPr>
        <w:t xml:space="preserve">dětským </w:t>
      </w:r>
      <w:r w:rsidR="007617BC">
        <w:rPr>
          <w:rFonts w:ascii="Times New Roman" w:hAnsi="Times New Roman" w:cs="Times New Roman"/>
          <w:sz w:val="24"/>
          <w:szCs w:val="24"/>
        </w:rPr>
        <w:t>typům osobnosti</w:t>
      </w:r>
      <w:r w:rsidR="008C7335">
        <w:rPr>
          <w:rFonts w:ascii="Times New Roman" w:hAnsi="Times New Roman" w:cs="Times New Roman"/>
          <w:sz w:val="24"/>
          <w:szCs w:val="24"/>
        </w:rPr>
        <w:t xml:space="preserve"> vyhovuje </w:t>
      </w:r>
      <w:r w:rsidR="00360099">
        <w:rPr>
          <w:rFonts w:ascii="Times New Roman" w:hAnsi="Times New Roman" w:cs="Times New Roman"/>
          <w:sz w:val="24"/>
          <w:szCs w:val="24"/>
        </w:rPr>
        <w:t xml:space="preserve">více </w:t>
      </w:r>
      <w:r w:rsidR="008C7335">
        <w:rPr>
          <w:rFonts w:ascii="Times New Roman" w:hAnsi="Times New Roman" w:cs="Times New Roman"/>
          <w:sz w:val="24"/>
          <w:szCs w:val="24"/>
        </w:rPr>
        <w:t>skupinov</w:t>
      </w:r>
      <w:r w:rsidR="00360099">
        <w:rPr>
          <w:rFonts w:ascii="Times New Roman" w:hAnsi="Times New Roman" w:cs="Times New Roman"/>
          <w:sz w:val="24"/>
          <w:szCs w:val="24"/>
        </w:rPr>
        <w:t xml:space="preserve">á </w:t>
      </w:r>
      <w:r w:rsidR="007617BC">
        <w:rPr>
          <w:rFonts w:ascii="Times New Roman" w:hAnsi="Times New Roman" w:cs="Times New Roman"/>
          <w:sz w:val="24"/>
          <w:szCs w:val="24"/>
        </w:rPr>
        <w:t xml:space="preserve">forma výuky </w:t>
      </w:r>
      <w:r w:rsidR="008C7335">
        <w:rPr>
          <w:rFonts w:ascii="Times New Roman" w:hAnsi="Times New Roman" w:cs="Times New Roman"/>
          <w:sz w:val="24"/>
          <w:szCs w:val="24"/>
        </w:rPr>
        <w:t>a k</w:t>
      </w:r>
      <w:r w:rsidR="00360099">
        <w:rPr>
          <w:rFonts w:ascii="Times New Roman" w:hAnsi="Times New Roman" w:cs="Times New Roman"/>
          <w:sz w:val="24"/>
          <w:szCs w:val="24"/>
        </w:rPr>
        <w:t>terým</w:t>
      </w:r>
      <w:r w:rsidR="008C7335">
        <w:rPr>
          <w:rFonts w:ascii="Times New Roman" w:hAnsi="Times New Roman" w:cs="Times New Roman"/>
          <w:sz w:val="24"/>
          <w:szCs w:val="24"/>
        </w:rPr>
        <w:t xml:space="preserve"> </w:t>
      </w:r>
      <w:r w:rsidR="007617BC">
        <w:rPr>
          <w:rFonts w:ascii="Times New Roman" w:hAnsi="Times New Roman" w:cs="Times New Roman"/>
          <w:sz w:val="24"/>
          <w:szCs w:val="24"/>
        </w:rPr>
        <w:t xml:space="preserve">více </w:t>
      </w:r>
      <w:r w:rsidR="008C7335">
        <w:rPr>
          <w:rFonts w:ascii="Times New Roman" w:hAnsi="Times New Roman" w:cs="Times New Roman"/>
          <w:sz w:val="24"/>
          <w:szCs w:val="24"/>
        </w:rPr>
        <w:t>frontální?</w:t>
      </w:r>
    </w:p>
    <w:p w14:paraId="02DC9F0D" w14:textId="1D8FA080" w:rsidR="00C6423E" w:rsidRDefault="00CD22F6" w:rsidP="00CD22F6">
      <w:pPr>
        <w:spacing w:line="360" w:lineRule="auto"/>
        <w:ind w:left="708"/>
        <w:jc w:val="both"/>
        <w:rPr>
          <w:rFonts w:ascii="Times New Roman" w:hAnsi="Times New Roman" w:cs="Times New Roman"/>
          <w:sz w:val="24"/>
          <w:szCs w:val="24"/>
        </w:rPr>
      </w:pPr>
      <w:r>
        <w:rPr>
          <w:rFonts w:ascii="Times New Roman" w:hAnsi="Times New Roman" w:cs="Times New Roman"/>
          <w:sz w:val="24"/>
          <w:szCs w:val="24"/>
        </w:rPr>
        <w:t xml:space="preserve">VO3: </w:t>
      </w:r>
      <w:r w:rsidR="008C7335">
        <w:rPr>
          <w:rFonts w:ascii="Times New Roman" w:hAnsi="Times New Roman" w:cs="Times New Roman"/>
          <w:sz w:val="24"/>
          <w:szCs w:val="24"/>
        </w:rPr>
        <w:t>Jak fungují</w:t>
      </w:r>
      <w:r w:rsidR="003E0EA2">
        <w:rPr>
          <w:rFonts w:ascii="Times New Roman" w:hAnsi="Times New Roman" w:cs="Times New Roman"/>
          <w:sz w:val="24"/>
          <w:szCs w:val="24"/>
        </w:rPr>
        <w:t xml:space="preserve"> a spolupracují</w:t>
      </w:r>
      <w:r w:rsidR="008C7335">
        <w:rPr>
          <w:rFonts w:ascii="Times New Roman" w:hAnsi="Times New Roman" w:cs="Times New Roman"/>
          <w:sz w:val="24"/>
          <w:szCs w:val="24"/>
        </w:rPr>
        <w:t xml:space="preserve"> žáci ve </w:t>
      </w:r>
      <w:r w:rsidR="002174A9">
        <w:rPr>
          <w:rFonts w:ascii="Times New Roman" w:hAnsi="Times New Roman" w:cs="Times New Roman"/>
          <w:sz w:val="24"/>
          <w:szCs w:val="24"/>
        </w:rPr>
        <w:t>skupině,</w:t>
      </w:r>
      <w:r w:rsidR="008C7335">
        <w:rPr>
          <w:rFonts w:ascii="Times New Roman" w:hAnsi="Times New Roman" w:cs="Times New Roman"/>
          <w:sz w:val="24"/>
          <w:szCs w:val="24"/>
        </w:rPr>
        <w:t xml:space="preserve"> </w:t>
      </w:r>
      <w:r w:rsidR="004A7C47">
        <w:rPr>
          <w:rFonts w:ascii="Times New Roman" w:hAnsi="Times New Roman" w:cs="Times New Roman"/>
          <w:sz w:val="24"/>
          <w:szCs w:val="24"/>
        </w:rPr>
        <w:t xml:space="preserve">tvořené </w:t>
      </w:r>
      <w:r w:rsidR="008C7335">
        <w:rPr>
          <w:rFonts w:ascii="Times New Roman" w:hAnsi="Times New Roman" w:cs="Times New Roman"/>
          <w:sz w:val="24"/>
          <w:szCs w:val="24"/>
        </w:rPr>
        <w:t>stejn</w:t>
      </w:r>
      <w:r w:rsidR="004A7C47">
        <w:rPr>
          <w:rFonts w:ascii="Times New Roman" w:hAnsi="Times New Roman" w:cs="Times New Roman"/>
          <w:sz w:val="24"/>
          <w:szCs w:val="24"/>
        </w:rPr>
        <w:t>ými</w:t>
      </w:r>
      <w:r w:rsidR="008C7335">
        <w:rPr>
          <w:rFonts w:ascii="Times New Roman" w:hAnsi="Times New Roman" w:cs="Times New Roman"/>
          <w:sz w:val="24"/>
          <w:szCs w:val="24"/>
        </w:rPr>
        <w:t xml:space="preserve"> typy </w:t>
      </w:r>
      <w:r w:rsidR="002174A9">
        <w:rPr>
          <w:rFonts w:ascii="Times New Roman" w:hAnsi="Times New Roman" w:cs="Times New Roman"/>
          <w:sz w:val="24"/>
          <w:szCs w:val="24"/>
        </w:rPr>
        <w:t xml:space="preserve">osobnosti </w:t>
      </w:r>
      <w:r w:rsidR="008C7335">
        <w:rPr>
          <w:rFonts w:ascii="Times New Roman" w:hAnsi="Times New Roman" w:cs="Times New Roman"/>
          <w:sz w:val="24"/>
          <w:szCs w:val="24"/>
        </w:rPr>
        <w:t xml:space="preserve">a jak ve </w:t>
      </w:r>
      <w:r w:rsidR="00C6423E">
        <w:rPr>
          <w:rFonts w:ascii="Times New Roman" w:hAnsi="Times New Roman" w:cs="Times New Roman"/>
          <w:sz w:val="24"/>
          <w:szCs w:val="24"/>
        </w:rPr>
        <w:t>skupině smíšené.</w:t>
      </w:r>
    </w:p>
    <w:p w14:paraId="3C2C052A" w14:textId="5788EA88" w:rsidR="002174A9" w:rsidRPr="001D6CC4" w:rsidRDefault="00CD22F6" w:rsidP="001D6CC4">
      <w:pPr>
        <w:spacing w:line="360" w:lineRule="auto"/>
        <w:ind w:left="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VO4: </w:t>
      </w:r>
      <w:r w:rsidR="00DB12F7">
        <w:rPr>
          <w:rStyle w:val="Siln"/>
          <w:rFonts w:ascii="Times New Roman" w:hAnsi="Times New Roman" w:cs="Times New Roman"/>
          <w:b w:val="0"/>
          <w:bCs w:val="0"/>
          <w:sz w:val="24"/>
          <w:szCs w:val="24"/>
        </w:rPr>
        <w:t>Jak pracuje dítě samostatně v rámci frontální výuky</w:t>
      </w:r>
      <w:r w:rsidR="008C473E">
        <w:rPr>
          <w:rStyle w:val="Siln"/>
          <w:rFonts w:ascii="Times New Roman" w:hAnsi="Times New Roman" w:cs="Times New Roman"/>
          <w:b w:val="0"/>
          <w:bCs w:val="0"/>
          <w:sz w:val="24"/>
          <w:szCs w:val="24"/>
        </w:rPr>
        <w:t xml:space="preserve">, resp. </w:t>
      </w:r>
      <w:r w:rsidR="009C48B7">
        <w:rPr>
          <w:rStyle w:val="Siln"/>
          <w:rFonts w:ascii="Times New Roman" w:hAnsi="Times New Roman" w:cs="Times New Roman"/>
          <w:b w:val="0"/>
          <w:bCs w:val="0"/>
          <w:sz w:val="24"/>
          <w:szCs w:val="24"/>
        </w:rPr>
        <w:t>j</w:t>
      </w:r>
      <w:r w:rsidR="008C473E">
        <w:rPr>
          <w:rStyle w:val="Siln"/>
          <w:rFonts w:ascii="Times New Roman" w:hAnsi="Times New Roman" w:cs="Times New Roman"/>
          <w:b w:val="0"/>
          <w:bCs w:val="0"/>
          <w:sz w:val="24"/>
          <w:szCs w:val="24"/>
        </w:rPr>
        <w:t xml:space="preserve">aká je míra jeho soustředěnosti při </w:t>
      </w:r>
      <w:r w:rsidR="009C48B7">
        <w:rPr>
          <w:rStyle w:val="Siln"/>
          <w:rFonts w:ascii="Times New Roman" w:hAnsi="Times New Roman" w:cs="Times New Roman"/>
          <w:b w:val="0"/>
          <w:bCs w:val="0"/>
          <w:sz w:val="24"/>
          <w:szCs w:val="24"/>
        </w:rPr>
        <w:t xml:space="preserve">této </w:t>
      </w:r>
      <w:r w:rsidR="008C473E">
        <w:rPr>
          <w:rStyle w:val="Siln"/>
          <w:rFonts w:ascii="Times New Roman" w:hAnsi="Times New Roman" w:cs="Times New Roman"/>
          <w:b w:val="0"/>
          <w:bCs w:val="0"/>
          <w:sz w:val="24"/>
          <w:szCs w:val="24"/>
        </w:rPr>
        <w:t>prác</w:t>
      </w:r>
      <w:r w:rsidR="009C48B7">
        <w:rPr>
          <w:rStyle w:val="Siln"/>
          <w:rFonts w:ascii="Times New Roman" w:hAnsi="Times New Roman" w:cs="Times New Roman"/>
          <w:b w:val="0"/>
          <w:bCs w:val="0"/>
          <w:sz w:val="24"/>
          <w:szCs w:val="24"/>
        </w:rPr>
        <w:t>i</w:t>
      </w:r>
      <w:r w:rsidR="00DB12F7">
        <w:rPr>
          <w:rStyle w:val="Siln"/>
          <w:rFonts w:ascii="Times New Roman" w:hAnsi="Times New Roman" w:cs="Times New Roman"/>
          <w:b w:val="0"/>
          <w:bCs w:val="0"/>
          <w:sz w:val="24"/>
          <w:szCs w:val="24"/>
        </w:rPr>
        <w:t>?</w:t>
      </w:r>
    </w:p>
    <w:p w14:paraId="6A0C5CBD" w14:textId="4EDE2B32" w:rsidR="00281046" w:rsidRPr="002174A9" w:rsidRDefault="002174A9" w:rsidP="001E46BB">
      <w:pPr>
        <w:spacing w:line="360" w:lineRule="auto"/>
        <w:jc w:val="both"/>
        <w:rPr>
          <w:rStyle w:val="Siln"/>
          <w:rFonts w:ascii="Times New Roman" w:hAnsi="Times New Roman" w:cs="Times New Roman"/>
          <w:sz w:val="24"/>
          <w:szCs w:val="24"/>
        </w:rPr>
      </w:pPr>
      <w:r w:rsidRPr="002174A9">
        <w:rPr>
          <w:rStyle w:val="Siln"/>
          <w:rFonts w:ascii="Times New Roman" w:hAnsi="Times New Roman" w:cs="Times New Roman"/>
          <w:sz w:val="24"/>
          <w:szCs w:val="24"/>
        </w:rPr>
        <w:t>Hypotézy:</w:t>
      </w:r>
    </w:p>
    <w:p w14:paraId="774EA96E" w14:textId="49BDD486" w:rsidR="004A1321" w:rsidRDefault="002174A9"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H1: Práce ve skupině bude pro většinu </w:t>
      </w:r>
      <w:r w:rsidR="008701DC">
        <w:rPr>
          <w:rStyle w:val="Siln"/>
          <w:rFonts w:ascii="Times New Roman" w:hAnsi="Times New Roman" w:cs="Times New Roman"/>
          <w:b w:val="0"/>
          <w:bCs w:val="0"/>
          <w:sz w:val="24"/>
          <w:szCs w:val="24"/>
        </w:rPr>
        <w:t xml:space="preserve">dětí </w:t>
      </w:r>
      <w:r w:rsidR="009107D1">
        <w:rPr>
          <w:rStyle w:val="Siln"/>
          <w:rFonts w:ascii="Times New Roman" w:hAnsi="Times New Roman" w:cs="Times New Roman"/>
          <w:b w:val="0"/>
          <w:bCs w:val="0"/>
          <w:sz w:val="24"/>
          <w:szCs w:val="24"/>
        </w:rPr>
        <w:t>oblíbenější</w:t>
      </w:r>
      <w:r w:rsidR="008701DC">
        <w:rPr>
          <w:rStyle w:val="Siln"/>
          <w:rFonts w:ascii="Times New Roman" w:hAnsi="Times New Roman" w:cs="Times New Roman"/>
          <w:b w:val="0"/>
          <w:bCs w:val="0"/>
          <w:sz w:val="24"/>
          <w:szCs w:val="24"/>
        </w:rPr>
        <w:t xml:space="preserve"> organizační forma výuky</w:t>
      </w:r>
      <w:r w:rsidR="009107D1">
        <w:rPr>
          <w:rStyle w:val="Siln"/>
          <w:rFonts w:ascii="Times New Roman" w:hAnsi="Times New Roman" w:cs="Times New Roman"/>
          <w:b w:val="0"/>
          <w:bCs w:val="0"/>
          <w:sz w:val="24"/>
          <w:szCs w:val="24"/>
        </w:rPr>
        <w:t>.</w:t>
      </w:r>
    </w:p>
    <w:p w14:paraId="1B087175" w14:textId="6B2B145D" w:rsidR="008701DC" w:rsidRDefault="008701DC"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H2: Žáci, kteří jsou dle výsledků testů osobnosti cholerici</w:t>
      </w:r>
      <w:r w:rsidR="009107D1">
        <w:rPr>
          <w:rStyle w:val="Siln"/>
          <w:rFonts w:ascii="Times New Roman" w:hAnsi="Times New Roman" w:cs="Times New Roman"/>
          <w:b w:val="0"/>
          <w:bCs w:val="0"/>
          <w:sz w:val="24"/>
          <w:szCs w:val="24"/>
        </w:rPr>
        <w:t>,</w:t>
      </w:r>
      <w:r>
        <w:rPr>
          <w:rStyle w:val="Siln"/>
          <w:rFonts w:ascii="Times New Roman" w:hAnsi="Times New Roman" w:cs="Times New Roman"/>
          <w:b w:val="0"/>
          <w:bCs w:val="0"/>
          <w:sz w:val="24"/>
          <w:szCs w:val="24"/>
        </w:rPr>
        <w:t xml:space="preserve"> budou při práci více</w:t>
      </w:r>
      <w:r w:rsidR="00924FD6">
        <w:rPr>
          <w:rStyle w:val="Siln"/>
          <w:rFonts w:ascii="Times New Roman" w:hAnsi="Times New Roman" w:cs="Times New Roman"/>
          <w:b w:val="0"/>
          <w:bCs w:val="0"/>
          <w:sz w:val="24"/>
          <w:szCs w:val="24"/>
        </w:rPr>
        <w:t xml:space="preserve"> ve stresu, když se jim něco nepovede</w:t>
      </w:r>
      <w:r w:rsidR="00320F48">
        <w:rPr>
          <w:rStyle w:val="Siln"/>
          <w:rFonts w:ascii="Times New Roman" w:hAnsi="Times New Roman" w:cs="Times New Roman"/>
          <w:b w:val="0"/>
          <w:bCs w:val="0"/>
          <w:sz w:val="24"/>
          <w:szCs w:val="24"/>
        </w:rPr>
        <w:t>, a pocity stresu budou v jejich chování viditelné.</w:t>
      </w:r>
    </w:p>
    <w:p w14:paraId="6ED74C0A" w14:textId="485A5C80" w:rsidR="004A062B" w:rsidRDefault="00924FD6"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H3: Při skupinové práci </w:t>
      </w:r>
      <w:r w:rsidR="00475110">
        <w:rPr>
          <w:rStyle w:val="Siln"/>
          <w:rFonts w:ascii="Times New Roman" w:hAnsi="Times New Roman" w:cs="Times New Roman"/>
          <w:b w:val="0"/>
          <w:bCs w:val="0"/>
          <w:sz w:val="24"/>
          <w:szCs w:val="24"/>
        </w:rPr>
        <w:t>bude větší spolupráce</w:t>
      </w:r>
      <w:r w:rsidR="001D6CC4">
        <w:rPr>
          <w:rStyle w:val="Siln"/>
          <w:rFonts w:ascii="Times New Roman" w:hAnsi="Times New Roman" w:cs="Times New Roman"/>
          <w:b w:val="0"/>
          <w:bCs w:val="0"/>
          <w:sz w:val="24"/>
          <w:szCs w:val="24"/>
        </w:rPr>
        <w:t xml:space="preserve"> ve skupině smíšené – odlišné druhy temperamentu</w:t>
      </w:r>
      <w:r w:rsidR="002E3053">
        <w:rPr>
          <w:rStyle w:val="Siln"/>
          <w:rFonts w:ascii="Times New Roman" w:hAnsi="Times New Roman" w:cs="Times New Roman"/>
          <w:b w:val="0"/>
          <w:bCs w:val="0"/>
          <w:sz w:val="24"/>
          <w:szCs w:val="24"/>
        </w:rPr>
        <w:t xml:space="preserve">, </w:t>
      </w:r>
      <w:r w:rsidR="009450C8">
        <w:rPr>
          <w:rStyle w:val="Siln"/>
          <w:rFonts w:ascii="Times New Roman" w:hAnsi="Times New Roman" w:cs="Times New Roman"/>
          <w:b w:val="0"/>
          <w:bCs w:val="0"/>
          <w:sz w:val="24"/>
          <w:szCs w:val="24"/>
        </w:rPr>
        <w:t>různorodé povahy budou spolu lépe spolupracovat.</w:t>
      </w:r>
    </w:p>
    <w:p w14:paraId="6E535A5B" w14:textId="15583624" w:rsidR="00924FD6" w:rsidRDefault="00924FD6" w:rsidP="00EC6070">
      <w:pPr>
        <w:tabs>
          <w:tab w:val="left" w:pos="5900"/>
        </w:tabs>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H4</w:t>
      </w:r>
      <w:r w:rsidR="00475110">
        <w:rPr>
          <w:rStyle w:val="Siln"/>
          <w:rFonts w:ascii="Times New Roman" w:hAnsi="Times New Roman" w:cs="Times New Roman"/>
          <w:b w:val="0"/>
          <w:bCs w:val="0"/>
          <w:sz w:val="24"/>
          <w:szCs w:val="24"/>
        </w:rPr>
        <w:t xml:space="preserve">: Frontální výuka bude pro melancholické žáky </w:t>
      </w:r>
      <w:r w:rsidR="00EC6070">
        <w:rPr>
          <w:rStyle w:val="Siln"/>
          <w:rFonts w:ascii="Times New Roman" w:hAnsi="Times New Roman" w:cs="Times New Roman"/>
          <w:b w:val="0"/>
          <w:bCs w:val="0"/>
          <w:sz w:val="24"/>
          <w:szCs w:val="24"/>
        </w:rPr>
        <w:t xml:space="preserve">přínosnější </w:t>
      </w:r>
      <w:r w:rsidR="009450C8">
        <w:rPr>
          <w:rStyle w:val="Siln"/>
          <w:rFonts w:ascii="Times New Roman" w:hAnsi="Times New Roman" w:cs="Times New Roman"/>
          <w:b w:val="0"/>
          <w:bCs w:val="0"/>
          <w:sz w:val="24"/>
          <w:szCs w:val="24"/>
        </w:rPr>
        <w:t>a</w:t>
      </w:r>
      <w:r w:rsidR="00EC6070">
        <w:rPr>
          <w:rStyle w:val="Siln"/>
          <w:rFonts w:ascii="Times New Roman" w:hAnsi="Times New Roman" w:cs="Times New Roman"/>
          <w:b w:val="0"/>
          <w:bCs w:val="0"/>
          <w:sz w:val="24"/>
          <w:szCs w:val="24"/>
        </w:rPr>
        <w:t xml:space="preserve"> příjemnější než práce ve skupině.</w:t>
      </w:r>
      <w:r w:rsidR="009450C8">
        <w:rPr>
          <w:rStyle w:val="Siln"/>
          <w:rFonts w:ascii="Times New Roman" w:hAnsi="Times New Roman" w:cs="Times New Roman"/>
          <w:b w:val="0"/>
          <w:bCs w:val="0"/>
          <w:sz w:val="24"/>
          <w:szCs w:val="24"/>
        </w:rPr>
        <w:t xml:space="preserve">  </w:t>
      </w:r>
      <w:r w:rsidR="00475110">
        <w:rPr>
          <w:rStyle w:val="Siln"/>
          <w:rFonts w:ascii="Times New Roman" w:hAnsi="Times New Roman" w:cs="Times New Roman"/>
          <w:b w:val="0"/>
          <w:bCs w:val="0"/>
          <w:sz w:val="24"/>
          <w:szCs w:val="24"/>
        </w:rPr>
        <w:t xml:space="preserve"> </w:t>
      </w:r>
      <w:r w:rsidR="00EC6070">
        <w:rPr>
          <w:rStyle w:val="Siln"/>
          <w:rFonts w:ascii="Times New Roman" w:hAnsi="Times New Roman" w:cs="Times New Roman"/>
          <w:b w:val="0"/>
          <w:bCs w:val="0"/>
          <w:sz w:val="24"/>
          <w:szCs w:val="24"/>
        </w:rPr>
        <w:tab/>
      </w:r>
    </w:p>
    <w:p w14:paraId="4A1C3F2F" w14:textId="7B6150F9" w:rsidR="00475110" w:rsidRPr="00475110" w:rsidRDefault="00475110" w:rsidP="00107C14">
      <w:pPr>
        <w:pStyle w:val="Nadpis2"/>
        <w:numPr>
          <w:ilvl w:val="1"/>
          <w:numId w:val="40"/>
        </w:numPr>
        <w:rPr>
          <w:rStyle w:val="Siln"/>
          <w:rFonts w:ascii="Times New Roman" w:hAnsi="Times New Roman" w:cs="Times New Roman"/>
          <w:color w:val="auto"/>
          <w:sz w:val="28"/>
          <w:szCs w:val="28"/>
        </w:rPr>
      </w:pPr>
      <w:r w:rsidRPr="00475110">
        <w:rPr>
          <w:rStyle w:val="Siln"/>
          <w:rFonts w:ascii="Times New Roman" w:hAnsi="Times New Roman" w:cs="Times New Roman"/>
          <w:color w:val="auto"/>
          <w:sz w:val="28"/>
          <w:szCs w:val="28"/>
        </w:rPr>
        <w:lastRenderedPageBreak/>
        <w:t xml:space="preserve"> </w:t>
      </w:r>
      <w:bookmarkStart w:id="36" w:name="_Toc101274538"/>
      <w:r w:rsidRPr="00475110">
        <w:rPr>
          <w:rStyle w:val="Siln"/>
          <w:rFonts w:ascii="Times New Roman" w:hAnsi="Times New Roman" w:cs="Times New Roman"/>
          <w:color w:val="auto"/>
          <w:sz w:val="28"/>
          <w:szCs w:val="28"/>
        </w:rPr>
        <w:t>V</w:t>
      </w:r>
      <w:r w:rsidR="00230B2F" w:rsidRPr="00475110">
        <w:rPr>
          <w:rStyle w:val="Siln"/>
          <w:rFonts w:ascii="Times New Roman" w:hAnsi="Times New Roman" w:cs="Times New Roman"/>
          <w:color w:val="auto"/>
          <w:sz w:val="28"/>
          <w:szCs w:val="28"/>
        </w:rPr>
        <w:t>ýzkumné metody</w:t>
      </w:r>
      <w:bookmarkEnd w:id="36"/>
    </w:p>
    <w:p w14:paraId="444C543F" w14:textId="1F94A301" w:rsidR="004A062B" w:rsidRDefault="004A062B" w:rsidP="001E46BB">
      <w:pPr>
        <w:spacing w:line="360" w:lineRule="auto"/>
        <w:jc w:val="both"/>
        <w:rPr>
          <w:rStyle w:val="Siln"/>
          <w:rFonts w:ascii="Times New Roman" w:hAnsi="Times New Roman" w:cs="Times New Roman"/>
          <w:b w:val="0"/>
          <w:bCs w:val="0"/>
          <w:sz w:val="24"/>
          <w:szCs w:val="24"/>
        </w:rPr>
      </w:pPr>
    </w:p>
    <w:p w14:paraId="243E309C" w14:textId="66712DE9" w:rsidR="00475110" w:rsidRDefault="00475110"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K naplnění cílů jsem využila metody </w:t>
      </w:r>
      <w:r w:rsidRPr="00AA561C">
        <w:rPr>
          <w:rStyle w:val="Siln"/>
          <w:rFonts w:ascii="Times New Roman" w:hAnsi="Times New Roman" w:cs="Times New Roman"/>
          <w:b w:val="0"/>
          <w:bCs w:val="0"/>
          <w:i/>
          <w:iCs/>
          <w:sz w:val="24"/>
          <w:szCs w:val="24"/>
        </w:rPr>
        <w:t>dotazníku</w:t>
      </w:r>
      <w:r w:rsidR="008D4552">
        <w:rPr>
          <w:rStyle w:val="Siln"/>
          <w:rFonts w:ascii="Times New Roman" w:hAnsi="Times New Roman" w:cs="Times New Roman"/>
          <w:b w:val="0"/>
          <w:bCs w:val="0"/>
          <w:sz w:val="24"/>
          <w:szCs w:val="24"/>
        </w:rPr>
        <w:t xml:space="preserve">, </w:t>
      </w:r>
      <w:r w:rsidRPr="00AA561C">
        <w:rPr>
          <w:rStyle w:val="Siln"/>
          <w:rFonts w:ascii="Times New Roman" w:hAnsi="Times New Roman" w:cs="Times New Roman"/>
          <w:b w:val="0"/>
          <w:bCs w:val="0"/>
          <w:i/>
          <w:iCs/>
          <w:sz w:val="24"/>
          <w:szCs w:val="24"/>
        </w:rPr>
        <w:t>experimentu</w:t>
      </w:r>
      <w:r w:rsidR="008D4552">
        <w:rPr>
          <w:rStyle w:val="Siln"/>
          <w:rFonts w:ascii="Times New Roman" w:hAnsi="Times New Roman" w:cs="Times New Roman"/>
          <w:b w:val="0"/>
          <w:bCs w:val="0"/>
          <w:i/>
          <w:iCs/>
          <w:sz w:val="24"/>
          <w:szCs w:val="24"/>
        </w:rPr>
        <w:t xml:space="preserve"> a pozorování</w:t>
      </w:r>
      <w:r>
        <w:rPr>
          <w:rStyle w:val="Siln"/>
          <w:rFonts w:ascii="Times New Roman" w:hAnsi="Times New Roman" w:cs="Times New Roman"/>
          <w:b w:val="0"/>
          <w:bCs w:val="0"/>
          <w:sz w:val="24"/>
          <w:szCs w:val="24"/>
        </w:rPr>
        <w:t>.</w:t>
      </w:r>
    </w:p>
    <w:p w14:paraId="711664AE" w14:textId="791C998C" w:rsidR="00475110" w:rsidRPr="00230B2F" w:rsidRDefault="005E276E" w:rsidP="00107C14">
      <w:pPr>
        <w:pStyle w:val="Nadpis2"/>
        <w:numPr>
          <w:ilvl w:val="1"/>
          <w:numId w:val="40"/>
        </w:numPr>
        <w:rPr>
          <w:rStyle w:val="Siln"/>
          <w:rFonts w:ascii="Times New Roman" w:hAnsi="Times New Roman" w:cs="Times New Roman"/>
          <w:color w:val="000000" w:themeColor="text1"/>
          <w:sz w:val="28"/>
          <w:szCs w:val="28"/>
        </w:rPr>
      </w:pPr>
      <w:bookmarkStart w:id="37" w:name="_Toc101274539"/>
      <w:r>
        <w:rPr>
          <w:rStyle w:val="Siln"/>
          <w:rFonts w:ascii="Times New Roman" w:hAnsi="Times New Roman" w:cs="Times New Roman"/>
          <w:color w:val="000000" w:themeColor="text1"/>
          <w:sz w:val="28"/>
          <w:szCs w:val="28"/>
        </w:rPr>
        <w:t xml:space="preserve"> </w:t>
      </w:r>
      <w:r w:rsidR="00475110" w:rsidRPr="00230B2F">
        <w:rPr>
          <w:rStyle w:val="Siln"/>
          <w:rFonts w:ascii="Times New Roman" w:hAnsi="Times New Roman" w:cs="Times New Roman"/>
          <w:color w:val="000000" w:themeColor="text1"/>
          <w:sz w:val="28"/>
          <w:szCs w:val="28"/>
        </w:rPr>
        <w:t>Metoda dotazníku</w:t>
      </w:r>
      <w:bookmarkEnd w:id="37"/>
    </w:p>
    <w:p w14:paraId="4A4CB16E" w14:textId="77777777" w:rsidR="00ED362F" w:rsidRPr="00ED362F" w:rsidRDefault="00ED362F" w:rsidP="00ED362F">
      <w:pPr>
        <w:ind w:left="360"/>
      </w:pPr>
    </w:p>
    <w:p w14:paraId="14CC9C19" w14:textId="77777777" w:rsidR="009C3344" w:rsidRDefault="00475110" w:rsidP="009C3344">
      <w:pPr>
        <w:spacing w:line="360" w:lineRule="auto"/>
        <w:ind w:firstLine="708"/>
        <w:jc w:val="both"/>
        <w:rPr>
          <w:rFonts w:ascii="Times New Roman" w:hAnsi="Times New Roman" w:cs="Times New Roman"/>
          <w:sz w:val="24"/>
          <w:szCs w:val="24"/>
        </w:rPr>
      </w:pPr>
      <w:r w:rsidRPr="00475110">
        <w:rPr>
          <w:rFonts w:ascii="Times New Roman" w:hAnsi="Times New Roman" w:cs="Times New Roman"/>
          <w:sz w:val="24"/>
          <w:szCs w:val="24"/>
        </w:rPr>
        <w:t>Cílem dotazníkového šetření bylo zjistit</w:t>
      </w:r>
      <w:r w:rsidR="00EC6070">
        <w:rPr>
          <w:rFonts w:ascii="Times New Roman" w:hAnsi="Times New Roman" w:cs="Times New Roman"/>
          <w:sz w:val="24"/>
          <w:szCs w:val="24"/>
        </w:rPr>
        <w:t xml:space="preserve">, </w:t>
      </w:r>
      <w:r w:rsidRPr="00475110">
        <w:rPr>
          <w:rFonts w:ascii="Times New Roman" w:hAnsi="Times New Roman" w:cs="Times New Roman"/>
          <w:sz w:val="24"/>
          <w:szCs w:val="24"/>
        </w:rPr>
        <w:t>jaké jsou výhody a nevýhody frontální a skupinové výuky</w:t>
      </w:r>
      <w:r w:rsidR="00973034">
        <w:rPr>
          <w:rFonts w:ascii="Times New Roman" w:hAnsi="Times New Roman" w:cs="Times New Roman"/>
          <w:sz w:val="24"/>
          <w:szCs w:val="24"/>
        </w:rPr>
        <w:t xml:space="preserve"> a kterému žákovi na bázi výsledků testů temperamentu vyhovuje více která </w:t>
      </w:r>
      <w:r w:rsidR="00821EF2">
        <w:rPr>
          <w:rFonts w:ascii="Times New Roman" w:hAnsi="Times New Roman" w:cs="Times New Roman"/>
          <w:sz w:val="24"/>
          <w:szCs w:val="24"/>
        </w:rPr>
        <w:t>z těchto organizačních forem</w:t>
      </w:r>
      <w:r w:rsidR="00973034">
        <w:rPr>
          <w:rFonts w:ascii="Times New Roman" w:hAnsi="Times New Roman" w:cs="Times New Roman"/>
          <w:sz w:val="24"/>
          <w:szCs w:val="24"/>
        </w:rPr>
        <w:t xml:space="preserve"> výuky</w:t>
      </w:r>
    </w:p>
    <w:p w14:paraId="6B360085" w14:textId="02F1E436" w:rsidR="00ED362F" w:rsidRDefault="00ED362F" w:rsidP="009C3344">
      <w:pPr>
        <w:spacing w:line="360" w:lineRule="auto"/>
        <w:jc w:val="both"/>
        <w:rPr>
          <w:rFonts w:ascii="Times New Roman" w:hAnsi="Times New Roman" w:cs="Times New Roman"/>
          <w:sz w:val="24"/>
          <w:szCs w:val="24"/>
        </w:rPr>
      </w:pPr>
      <w:bookmarkStart w:id="38" w:name="_Toc101274540"/>
      <w:r w:rsidRPr="00ED362F">
        <w:rPr>
          <w:rStyle w:val="Nadpis3Char"/>
          <w:rFonts w:ascii="Times New Roman" w:hAnsi="Times New Roman" w:cs="Times New Roman"/>
          <w:b/>
          <w:bCs/>
          <w:color w:val="000000" w:themeColor="text1"/>
        </w:rPr>
        <w:t>4.3.1 Osobnostní dotazník pro děti B-JEPI</w:t>
      </w:r>
      <w:bookmarkEnd w:id="38"/>
    </w:p>
    <w:p w14:paraId="2F4AE896" w14:textId="7EFA38D8" w:rsidR="00444415" w:rsidRDefault="00E23DA8" w:rsidP="00B55229">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První dotazník</w:t>
      </w:r>
      <w:r w:rsidR="00CD22F6">
        <w:rPr>
          <w:rFonts w:ascii="Times New Roman" w:hAnsi="Times New Roman" w:cs="Times New Roman"/>
          <w:sz w:val="24"/>
          <w:szCs w:val="24"/>
        </w:rPr>
        <w:t xml:space="preserve"> </w:t>
      </w:r>
      <w:r w:rsidR="00ED362F">
        <w:rPr>
          <w:rFonts w:ascii="Times New Roman" w:hAnsi="Times New Roman" w:cs="Times New Roman"/>
          <w:sz w:val="24"/>
          <w:szCs w:val="24"/>
        </w:rPr>
        <w:t>b</w:t>
      </w:r>
      <w:r>
        <w:rPr>
          <w:rFonts w:ascii="Times New Roman" w:hAnsi="Times New Roman" w:cs="Times New Roman"/>
          <w:sz w:val="24"/>
          <w:szCs w:val="24"/>
        </w:rPr>
        <w:t>yl test určený pro děti ke zjištění jejich temperamentu</w:t>
      </w:r>
      <w:r w:rsidR="00ED362F">
        <w:rPr>
          <w:rFonts w:ascii="Times New Roman" w:hAnsi="Times New Roman" w:cs="Times New Roman"/>
          <w:sz w:val="24"/>
          <w:szCs w:val="24"/>
        </w:rPr>
        <w:t xml:space="preserve"> </w:t>
      </w:r>
      <w:r>
        <w:rPr>
          <w:rFonts w:ascii="Times New Roman" w:hAnsi="Times New Roman" w:cs="Times New Roman"/>
          <w:sz w:val="24"/>
          <w:szCs w:val="24"/>
        </w:rPr>
        <w:t xml:space="preserve">z Příručky psychodiagnostických a didaktických testů z Bratislavy (1988). Tento </w:t>
      </w:r>
      <w:r w:rsidR="00B55229">
        <w:rPr>
          <w:rFonts w:ascii="Times New Roman" w:hAnsi="Times New Roman" w:cs="Times New Roman"/>
          <w:sz w:val="24"/>
          <w:szCs w:val="24"/>
        </w:rPr>
        <w:t>test jsem získala díky své paní vedoucí</w:t>
      </w:r>
      <w:r w:rsidR="00CD22F6">
        <w:rPr>
          <w:rFonts w:ascii="Times New Roman" w:hAnsi="Times New Roman" w:cs="Times New Roman"/>
          <w:sz w:val="24"/>
          <w:szCs w:val="24"/>
        </w:rPr>
        <w:t>.</w:t>
      </w:r>
      <w:r w:rsidR="00B55229">
        <w:rPr>
          <w:rFonts w:ascii="Times New Roman" w:hAnsi="Times New Roman" w:cs="Times New Roman"/>
          <w:sz w:val="24"/>
          <w:szCs w:val="24"/>
        </w:rPr>
        <w:t xml:space="preserve"> </w:t>
      </w:r>
      <w:r w:rsidR="00B55229">
        <w:rPr>
          <w:rFonts w:ascii="Times New Roman" w:hAnsi="Times New Roman" w:cs="Times New Roman"/>
          <w:sz w:val="24"/>
          <w:szCs w:val="24"/>
        </w:rPr>
        <w:tab/>
      </w:r>
      <w:r w:rsidR="00B55229">
        <w:rPr>
          <w:rFonts w:ascii="Times New Roman" w:hAnsi="Times New Roman" w:cs="Times New Roman"/>
          <w:sz w:val="24"/>
          <w:szCs w:val="24"/>
        </w:rPr>
        <w:tab/>
      </w:r>
      <w:r w:rsidR="00B55229">
        <w:rPr>
          <w:rFonts w:ascii="Times New Roman" w:hAnsi="Times New Roman" w:cs="Times New Roman"/>
          <w:sz w:val="24"/>
          <w:szCs w:val="24"/>
        </w:rPr>
        <w:tab/>
      </w:r>
      <w:r w:rsidR="00B55229">
        <w:rPr>
          <w:rFonts w:ascii="Times New Roman" w:hAnsi="Times New Roman" w:cs="Times New Roman"/>
          <w:sz w:val="24"/>
          <w:szCs w:val="24"/>
        </w:rPr>
        <w:tab/>
      </w:r>
      <w:r w:rsidR="00B55229">
        <w:rPr>
          <w:rFonts w:ascii="Times New Roman" w:hAnsi="Times New Roman" w:cs="Times New Roman"/>
          <w:sz w:val="24"/>
          <w:szCs w:val="24"/>
        </w:rPr>
        <w:tab/>
      </w:r>
      <w:r w:rsidR="00B55229">
        <w:rPr>
          <w:rFonts w:ascii="Times New Roman" w:hAnsi="Times New Roman" w:cs="Times New Roman"/>
          <w:sz w:val="24"/>
          <w:szCs w:val="24"/>
        </w:rPr>
        <w:tab/>
      </w:r>
      <w:r w:rsidR="00ED362F">
        <w:rPr>
          <w:rFonts w:ascii="Times New Roman" w:hAnsi="Times New Roman" w:cs="Times New Roman"/>
          <w:sz w:val="24"/>
          <w:szCs w:val="24"/>
        </w:rPr>
        <w:tab/>
      </w:r>
      <w:r w:rsidR="00ED362F">
        <w:rPr>
          <w:rFonts w:ascii="Times New Roman" w:hAnsi="Times New Roman" w:cs="Times New Roman"/>
          <w:sz w:val="24"/>
          <w:szCs w:val="24"/>
        </w:rPr>
        <w:tab/>
      </w:r>
      <w:r w:rsidR="00ED362F">
        <w:rPr>
          <w:rFonts w:ascii="Times New Roman" w:hAnsi="Times New Roman" w:cs="Times New Roman"/>
          <w:sz w:val="24"/>
          <w:szCs w:val="24"/>
        </w:rPr>
        <w:tab/>
      </w:r>
      <w:r w:rsidR="00ED362F">
        <w:rPr>
          <w:rFonts w:ascii="Times New Roman" w:hAnsi="Times New Roman" w:cs="Times New Roman"/>
          <w:sz w:val="24"/>
          <w:szCs w:val="24"/>
        </w:rPr>
        <w:tab/>
      </w:r>
      <w:r w:rsidR="00B55229">
        <w:rPr>
          <w:rFonts w:ascii="Times New Roman" w:hAnsi="Times New Roman" w:cs="Times New Roman"/>
          <w:sz w:val="24"/>
          <w:szCs w:val="24"/>
        </w:rPr>
        <w:tab/>
      </w:r>
      <w:r w:rsidR="00444415">
        <w:rPr>
          <w:rFonts w:ascii="Times New Roman" w:hAnsi="Times New Roman" w:cs="Times New Roman"/>
          <w:sz w:val="24"/>
          <w:szCs w:val="24"/>
        </w:rPr>
        <w:t xml:space="preserve">Původní dotazník obsahoval 78 zjišťovacích otázek, tedy otázek, na které měly děti odpovídat jen ANO/ NE </w:t>
      </w:r>
      <w:r w:rsidR="00436E8D">
        <w:rPr>
          <w:rFonts w:ascii="Times New Roman" w:hAnsi="Times New Roman" w:cs="Times New Roman"/>
          <w:sz w:val="24"/>
          <w:szCs w:val="24"/>
        </w:rPr>
        <w:t>(viz příloha</w:t>
      </w:r>
      <w:r w:rsidR="001D6CC4">
        <w:rPr>
          <w:rFonts w:ascii="Times New Roman" w:hAnsi="Times New Roman" w:cs="Times New Roman"/>
          <w:sz w:val="24"/>
          <w:szCs w:val="24"/>
        </w:rPr>
        <w:t xml:space="preserve"> č. </w:t>
      </w:r>
      <w:r w:rsidR="00436E8D">
        <w:rPr>
          <w:rFonts w:ascii="Times New Roman" w:hAnsi="Times New Roman" w:cs="Times New Roman"/>
          <w:sz w:val="24"/>
          <w:szCs w:val="24"/>
        </w:rPr>
        <w:t xml:space="preserve">1) </w:t>
      </w:r>
      <w:r w:rsidR="00444415">
        <w:rPr>
          <w:rFonts w:ascii="Times New Roman" w:hAnsi="Times New Roman" w:cs="Times New Roman"/>
          <w:sz w:val="24"/>
          <w:szCs w:val="24"/>
        </w:rPr>
        <w:t>Z tohoto dotazníku lze určit 4 položky: P</w:t>
      </w:r>
      <w:r w:rsidR="001D6CC4">
        <w:rPr>
          <w:rFonts w:ascii="Times New Roman" w:hAnsi="Times New Roman" w:cs="Times New Roman"/>
          <w:sz w:val="24"/>
          <w:szCs w:val="24"/>
        </w:rPr>
        <w:t xml:space="preserve"> </w:t>
      </w:r>
      <w:r w:rsidR="00444415">
        <w:rPr>
          <w:rFonts w:ascii="Times New Roman" w:hAnsi="Times New Roman" w:cs="Times New Roman"/>
          <w:sz w:val="24"/>
          <w:szCs w:val="24"/>
        </w:rPr>
        <w:t xml:space="preserve">= </w:t>
      </w:r>
      <w:proofErr w:type="spellStart"/>
      <w:r w:rsidR="00444415">
        <w:rPr>
          <w:rFonts w:ascii="Times New Roman" w:hAnsi="Times New Roman" w:cs="Times New Roman"/>
          <w:sz w:val="24"/>
          <w:szCs w:val="24"/>
        </w:rPr>
        <w:t>psychoticismus</w:t>
      </w:r>
      <w:proofErr w:type="spellEnd"/>
      <w:r w:rsidR="00444415">
        <w:rPr>
          <w:rFonts w:ascii="Times New Roman" w:hAnsi="Times New Roman" w:cs="Times New Roman"/>
          <w:sz w:val="24"/>
          <w:szCs w:val="24"/>
        </w:rPr>
        <w:t>, E</w:t>
      </w:r>
      <w:r w:rsidR="001D6CC4">
        <w:rPr>
          <w:rFonts w:ascii="Times New Roman" w:hAnsi="Times New Roman" w:cs="Times New Roman"/>
          <w:sz w:val="24"/>
          <w:szCs w:val="24"/>
        </w:rPr>
        <w:t xml:space="preserve"> </w:t>
      </w:r>
      <w:r w:rsidR="00444415">
        <w:rPr>
          <w:rFonts w:ascii="Times New Roman" w:hAnsi="Times New Roman" w:cs="Times New Roman"/>
          <w:sz w:val="24"/>
          <w:szCs w:val="24"/>
        </w:rPr>
        <w:t>= extraverzi, N</w:t>
      </w:r>
      <w:r w:rsidR="001D6CC4">
        <w:rPr>
          <w:rFonts w:ascii="Times New Roman" w:hAnsi="Times New Roman" w:cs="Times New Roman"/>
          <w:sz w:val="24"/>
          <w:szCs w:val="24"/>
        </w:rPr>
        <w:t xml:space="preserve"> </w:t>
      </w:r>
      <w:r w:rsidR="00444415">
        <w:rPr>
          <w:rFonts w:ascii="Times New Roman" w:hAnsi="Times New Roman" w:cs="Times New Roman"/>
          <w:sz w:val="24"/>
          <w:szCs w:val="24"/>
        </w:rPr>
        <w:t>= neuroticismus a L</w:t>
      </w:r>
      <w:r w:rsidR="001D6CC4">
        <w:rPr>
          <w:rFonts w:ascii="Times New Roman" w:hAnsi="Times New Roman" w:cs="Times New Roman"/>
          <w:sz w:val="24"/>
          <w:szCs w:val="24"/>
        </w:rPr>
        <w:t xml:space="preserve"> </w:t>
      </w:r>
      <w:r w:rsidR="00444415">
        <w:rPr>
          <w:rFonts w:ascii="Times New Roman" w:hAnsi="Times New Roman" w:cs="Times New Roman"/>
          <w:sz w:val="24"/>
          <w:szCs w:val="24"/>
        </w:rPr>
        <w:t>= lži škálu. Pro mou práci mě zajímaly pouze položky „E“ a „N“. K původnímu formuláři dotazníku jsem tedy přiložila na průhledném papíře vytištěnou vyhodnocovací tabulku s různě olemovanými okénky. Každý typ olemování určoval jednu z položek „P-E-N-L“</w:t>
      </w:r>
      <w:r w:rsidR="00436E8D">
        <w:rPr>
          <w:rFonts w:ascii="Times New Roman" w:hAnsi="Times New Roman" w:cs="Times New Roman"/>
          <w:sz w:val="24"/>
          <w:szCs w:val="24"/>
        </w:rPr>
        <w:t xml:space="preserve"> (viz příloha </w:t>
      </w:r>
      <w:r w:rsidR="001D6CC4">
        <w:rPr>
          <w:rFonts w:ascii="Times New Roman" w:hAnsi="Times New Roman" w:cs="Times New Roman"/>
          <w:sz w:val="24"/>
          <w:szCs w:val="24"/>
        </w:rPr>
        <w:t xml:space="preserve">č. </w:t>
      </w:r>
      <w:r w:rsidR="00436E8D">
        <w:rPr>
          <w:rFonts w:ascii="Times New Roman" w:hAnsi="Times New Roman" w:cs="Times New Roman"/>
          <w:sz w:val="24"/>
          <w:szCs w:val="24"/>
        </w:rPr>
        <w:t xml:space="preserve">2). </w:t>
      </w:r>
      <w:r w:rsidR="00444415">
        <w:rPr>
          <w:rFonts w:ascii="Times New Roman" w:hAnsi="Times New Roman" w:cs="Times New Roman"/>
          <w:sz w:val="24"/>
          <w:szCs w:val="24"/>
        </w:rPr>
        <w:t>Ponechala jsem pouze položky „E“ a „N“, tedy extraverzi a labilitu. V testu pro děti mi tak zůstalo 42 otázek</w:t>
      </w:r>
      <w:r w:rsidR="00BE3266">
        <w:rPr>
          <w:rFonts w:ascii="Times New Roman" w:hAnsi="Times New Roman" w:cs="Times New Roman"/>
          <w:sz w:val="24"/>
          <w:szCs w:val="24"/>
        </w:rPr>
        <w:t xml:space="preserve"> (viz příloha </w:t>
      </w:r>
      <w:r w:rsidR="001D6CC4">
        <w:rPr>
          <w:rFonts w:ascii="Times New Roman" w:hAnsi="Times New Roman" w:cs="Times New Roman"/>
          <w:sz w:val="24"/>
          <w:szCs w:val="24"/>
        </w:rPr>
        <w:t xml:space="preserve">č. </w:t>
      </w:r>
      <w:r w:rsidR="00BE3266">
        <w:rPr>
          <w:rFonts w:ascii="Times New Roman" w:hAnsi="Times New Roman" w:cs="Times New Roman"/>
          <w:sz w:val="24"/>
          <w:szCs w:val="24"/>
        </w:rPr>
        <w:t>3).</w:t>
      </w:r>
      <w:r w:rsidR="00444415" w:rsidRPr="00593A07">
        <w:rPr>
          <w:rFonts w:ascii="Times New Roman" w:hAnsi="Times New Roman" w:cs="Times New Roman"/>
          <w:color w:val="FF0000"/>
          <w:sz w:val="24"/>
          <w:szCs w:val="24"/>
        </w:rPr>
        <w:t xml:space="preserve"> </w:t>
      </w:r>
      <w:r w:rsidR="00444415" w:rsidRPr="00D123A5">
        <w:rPr>
          <w:rFonts w:ascii="Times New Roman" w:hAnsi="Times New Roman" w:cs="Times New Roman"/>
          <w:sz w:val="24"/>
          <w:szCs w:val="24"/>
        </w:rPr>
        <w:t xml:space="preserve">Takto upravený dotazník jsem rozdala dětem. Pracovaly </w:t>
      </w:r>
      <w:r w:rsidR="00444415">
        <w:rPr>
          <w:rFonts w:ascii="Times New Roman" w:hAnsi="Times New Roman" w:cs="Times New Roman"/>
          <w:sz w:val="24"/>
          <w:szCs w:val="24"/>
        </w:rPr>
        <w:t>na</w:t>
      </w:r>
      <w:r w:rsidR="00444415" w:rsidRPr="00D123A5">
        <w:rPr>
          <w:rFonts w:ascii="Times New Roman" w:hAnsi="Times New Roman" w:cs="Times New Roman"/>
          <w:sz w:val="24"/>
          <w:szCs w:val="24"/>
        </w:rPr>
        <w:t xml:space="preserve"> něm po mém krátkém vysvětlení samostatně, asi 20 min. </w:t>
      </w:r>
      <w:r w:rsidR="00444415">
        <w:rPr>
          <w:rFonts w:ascii="Times New Roman" w:hAnsi="Times New Roman" w:cs="Times New Roman"/>
          <w:sz w:val="24"/>
          <w:szCs w:val="24"/>
        </w:rPr>
        <w:t>V každém testu jsem pak spočítala, kolik má položek odpovídajících „E“ a kolik „N“</w:t>
      </w:r>
      <w:r w:rsidR="005177C5">
        <w:rPr>
          <w:rFonts w:ascii="Times New Roman" w:hAnsi="Times New Roman" w:cs="Times New Roman"/>
          <w:sz w:val="24"/>
          <w:szCs w:val="24"/>
        </w:rPr>
        <w:t xml:space="preserve"> (viz příloha </w:t>
      </w:r>
      <w:r w:rsidR="001D6CC4">
        <w:rPr>
          <w:rFonts w:ascii="Times New Roman" w:hAnsi="Times New Roman" w:cs="Times New Roman"/>
          <w:sz w:val="24"/>
          <w:szCs w:val="24"/>
        </w:rPr>
        <w:t xml:space="preserve">č. </w:t>
      </w:r>
      <w:r w:rsidR="005177C5">
        <w:rPr>
          <w:rFonts w:ascii="Times New Roman" w:hAnsi="Times New Roman" w:cs="Times New Roman"/>
          <w:sz w:val="24"/>
          <w:szCs w:val="24"/>
        </w:rPr>
        <w:t>4).</w:t>
      </w:r>
      <w:r w:rsidR="00444415">
        <w:rPr>
          <w:rFonts w:ascii="Times New Roman" w:hAnsi="Times New Roman" w:cs="Times New Roman"/>
          <w:sz w:val="24"/>
          <w:szCs w:val="24"/>
        </w:rPr>
        <w:t xml:space="preserve"> Tyto hodnoty jsem pak zanesla do grafu </w:t>
      </w:r>
      <w:proofErr w:type="spellStart"/>
      <w:r w:rsidR="00444415">
        <w:rPr>
          <w:rFonts w:ascii="Times New Roman" w:hAnsi="Times New Roman" w:cs="Times New Roman"/>
          <w:sz w:val="24"/>
          <w:szCs w:val="24"/>
        </w:rPr>
        <w:t>Eyseneckova</w:t>
      </w:r>
      <w:proofErr w:type="spellEnd"/>
      <w:r w:rsidR="00444415">
        <w:rPr>
          <w:rFonts w:ascii="Times New Roman" w:hAnsi="Times New Roman" w:cs="Times New Roman"/>
          <w:sz w:val="24"/>
          <w:szCs w:val="24"/>
        </w:rPr>
        <w:t xml:space="preserve"> vyhodnocovacího kříže, na osu „x“ hodnoty „</w:t>
      </w:r>
      <w:r w:rsidR="001D6CC4">
        <w:rPr>
          <w:rFonts w:ascii="Times New Roman" w:hAnsi="Times New Roman" w:cs="Times New Roman"/>
          <w:sz w:val="24"/>
          <w:szCs w:val="24"/>
        </w:rPr>
        <w:t>E – extraverze</w:t>
      </w:r>
      <w:r w:rsidR="00444415">
        <w:rPr>
          <w:rFonts w:ascii="Times New Roman" w:hAnsi="Times New Roman" w:cs="Times New Roman"/>
          <w:sz w:val="24"/>
          <w:szCs w:val="24"/>
        </w:rPr>
        <w:t xml:space="preserve">“ a na osu „y“ hodnoty „P – </w:t>
      </w:r>
      <w:proofErr w:type="spellStart"/>
      <w:r w:rsidR="00444415">
        <w:rPr>
          <w:rFonts w:ascii="Times New Roman" w:hAnsi="Times New Roman" w:cs="Times New Roman"/>
          <w:sz w:val="24"/>
          <w:szCs w:val="24"/>
        </w:rPr>
        <w:t>psychoticismu</w:t>
      </w:r>
      <w:proofErr w:type="spellEnd"/>
      <w:r w:rsidR="00444415">
        <w:rPr>
          <w:rFonts w:ascii="Times New Roman" w:hAnsi="Times New Roman" w:cs="Times New Roman"/>
          <w:sz w:val="24"/>
          <w:szCs w:val="24"/>
        </w:rPr>
        <w:t xml:space="preserve">“. Čím nižší hodnoty extraverze, tím výraznější extrovert, čím vyšší hodnota extraverze, tím výraznější introvert. Čím nižší hodnota </w:t>
      </w:r>
      <w:proofErr w:type="spellStart"/>
      <w:r w:rsidR="00444415">
        <w:rPr>
          <w:rFonts w:ascii="Times New Roman" w:hAnsi="Times New Roman" w:cs="Times New Roman"/>
          <w:sz w:val="24"/>
          <w:szCs w:val="24"/>
        </w:rPr>
        <w:t>psychoticismu</w:t>
      </w:r>
      <w:proofErr w:type="spellEnd"/>
      <w:r w:rsidR="00444415">
        <w:rPr>
          <w:rFonts w:ascii="Times New Roman" w:hAnsi="Times New Roman" w:cs="Times New Roman"/>
          <w:sz w:val="24"/>
          <w:szCs w:val="24"/>
        </w:rPr>
        <w:t xml:space="preserve">, tím výraznější stabilita osobnosti, čím vyšší hodnota </w:t>
      </w:r>
      <w:proofErr w:type="spellStart"/>
      <w:r w:rsidR="00444415">
        <w:rPr>
          <w:rFonts w:ascii="Times New Roman" w:hAnsi="Times New Roman" w:cs="Times New Roman"/>
          <w:sz w:val="24"/>
          <w:szCs w:val="24"/>
        </w:rPr>
        <w:t>psychoticismu</w:t>
      </w:r>
      <w:proofErr w:type="spellEnd"/>
      <w:r w:rsidR="00444415">
        <w:rPr>
          <w:rFonts w:ascii="Times New Roman" w:hAnsi="Times New Roman" w:cs="Times New Roman"/>
          <w:sz w:val="24"/>
          <w:szCs w:val="24"/>
        </w:rPr>
        <w:t xml:space="preserve">, tím je člověk více psychicky labilní. Souřadnice těchto dvou hodnot „E“ a „P“ mi pak v grafu ukázaly výsledný bod. Podle toho, ve kterém kvadrantu </w:t>
      </w:r>
      <w:proofErr w:type="spellStart"/>
      <w:r w:rsidR="00444415">
        <w:rPr>
          <w:rFonts w:ascii="Times New Roman" w:hAnsi="Times New Roman" w:cs="Times New Roman"/>
          <w:sz w:val="24"/>
          <w:szCs w:val="24"/>
        </w:rPr>
        <w:t>Eyseneckova</w:t>
      </w:r>
      <w:proofErr w:type="spellEnd"/>
      <w:r w:rsidR="00444415">
        <w:rPr>
          <w:rFonts w:ascii="Times New Roman" w:hAnsi="Times New Roman" w:cs="Times New Roman"/>
          <w:sz w:val="24"/>
          <w:szCs w:val="24"/>
        </w:rPr>
        <w:t xml:space="preserve"> kříže se bod nacházel, jsem určila typ osobnosti dítěte</w:t>
      </w:r>
      <w:r w:rsidR="00BE3266">
        <w:rPr>
          <w:rFonts w:ascii="Times New Roman" w:hAnsi="Times New Roman" w:cs="Times New Roman"/>
          <w:sz w:val="24"/>
          <w:szCs w:val="24"/>
        </w:rPr>
        <w:t xml:space="preserve"> (viz příloha </w:t>
      </w:r>
      <w:r w:rsidR="001D6CC4">
        <w:rPr>
          <w:rFonts w:ascii="Times New Roman" w:hAnsi="Times New Roman" w:cs="Times New Roman"/>
          <w:sz w:val="24"/>
          <w:szCs w:val="24"/>
        </w:rPr>
        <w:t xml:space="preserve">č. </w:t>
      </w:r>
      <w:r w:rsidR="005177C5">
        <w:rPr>
          <w:rFonts w:ascii="Times New Roman" w:hAnsi="Times New Roman" w:cs="Times New Roman"/>
          <w:sz w:val="24"/>
          <w:szCs w:val="24"/>
        </w:rPr>
        <w:t>5</w:t>
      </w:r>
      <w:r w:rsidR="00BE3266">
        <w:rPr>
          <w:rFonts w:ascii="Times New Roman" w:hAnsi="Times New Roman" w:cs="Times New Roman"/>
          <w:sz w:val="24"/>
          <w:szCs w:val="24"/>
        </w:rPr>
        <w:t>)</w:t>
      </w:r>
      <w:r w:rsidR="001D6CC4">
        <w:rPr>
          <w:rFonts w:ascii="Times New Roman" w:hAnsi="Times New Roman" w:cs="Times New Roman"/>
          <w:sz w:val="24"/>
          <w:szCs w:val="24"/>
        </w:rPr>
        <w:t xml:space="preserve">. </w:t>
      </w:r>
    </w:p>
    <w:p w14:paraId="5C0173C5" w14:textId="77777777" w:rsidR="005E276E" w:rsidRDefault="005E276E" w:rsidP="00B55229">
      <w:pPr>
        <w:spacing w:line="360" w:lineRule="auto"/>
        <w:ind w:firstLine="708"/>
        <w:jc w:val="both"/>
        <w:rPr>
          <w:rFonts w:ascii="Times New Roman" w:hAnsi="Times New Roman" w:cs="Times New Roman"/>
          <w:sz w:val="24"/>
          <w:szCs w:val="24"/>
        </w:rPr>
      </w:pPr>
    </w:p>
    <w:p w14:paraId="2BD9BA18" w14:textId="77777777" w:rsidR="009C3344" w:rsidRDefault="009C3344" w:rsidP="00B55229">
      <w:pPr>
        <w:spacing w:line="360" w:lineRule="auto"/>
        <w:ind w:firstLine="708"/>
        <w:jc w:val="both"/>
        <w:rPr>
          <w:rFonts w:ascii="Times New Roman" w:hAnsi="Times New Roman" w:cs="Times New Roman"/>
          <w:sz w:val="24"/>
          <w:szCs w:val="24"/>
        </w:rPr>
      </w:pPr>
    </w:p>
    <w:p w14:paraId="3C63961D" w14:textId="360A9E6D" w:rsidR="00576CA6" w:rsidRPr="00576CA6" w:rsidRDefault="00576CA6" w:rsidP="00576CA6">
      <w:pPr>
        <w:pStyle w:val="Nadpis3"/>
        <w:numPr>
          <w:ilvl w:val="2"/>
          <w:numId w:val="2"/>
        </w:numPr>
        <w:rPr>
          <w:rFonts w:ascii="Times New Roman" w:hAnsi="Times New Roman" w:cs="Times New Roman"/>
          <w:b/>
          <w:bCs/>
          <w:color w:val="000000" w:themeColor="text1"/>
        </w:rPr>
      </w:pPr>
      <w:bookmarkStart w:id="39" w:name="_Toc101274541"/>
      <w:r w:rsidRPr="00576CA6">
        <w:rPr>
          <w:rFonts w:ascii="Times New Roman" w:hAnsi="Times New Roman" w:cs="Times New Roman"/>
          <w:b/>
          <w:bCs/>
          <w:color w:val="000000" w:themeColor="text1"/>
        </w:rPr>
        <w:lastRenderedPageBreak/>
        <w:t>Dotazník skupinové práce</w:t>
      </w:r>
      <w:bookmarkEnd w:id="39"/>
      <w:r w:rsidRPr="00576CA6">
        <w:rPr>
          <w:rFonts w:ascii="Times New Roman" w:hAnsi="Times New Roman" w:cs="Times New Roman"/>
          <w:b/>
          <w:bCs/>
          <w:color w:val="000000" w:themeColor="text1"/>
        </w:rPr>
        <w:t xml:space="preserve"> </w:t>
      </w:r>
    </w:p>
    <w:p w14:paraId="3AFDCF68" w14:textId="77777777" w:rsidR="00576CA6" w:rsidRPr="00576CA6" w:rsidRDefault="00576CA6" w:rsidP="00576CA6">
      <w:pPr>
        <w:pStyle w:val="Odstavecseseznamem"/>
        <w:ind w:left="1080"/>
      </w:pPr>
    </w:p>
    <w:p w14:paraId="5B0E2757" w14:textId="203C8C3B" w:rsidR="00576CA6" w:rsidRDefault="00014ADA" w:rsidP="00C37EC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Dalším cílem bylo zjistit</w:t>
      </w:r>
      <w:r w:rsidR="00615B48">
        <w:rPr>
          <w:rFonts w:ascii="Times New Roman" w:hAnsi="Times New Roman" w:cs="Times New Roman"/>
          <w:sz w:val="24"/>
          <w:szCs w:val="24"/>
        </w:rPr>
        <w:t>,</w:t>
      </w:r>
      <w:r w:rsidR="00B871B8">
        <w:rPr>
          <w:rFonts w:ascii="Times New Roman" w:hAnsi="Times New Roman" w:cs="Times New Roman"/>
          <w:sz w:val="24"/>
          <w:szCs w:val="24"/>
        </w:rPr>
        <w:t xml:space="preserve"> jak se dětem pracuje ve skupině, kterou jsem předem stanovila. Dotazník</w:t>
      </w:r>
      <w:r w:rsidR="00F15378">
        <w:rPr>
          <w:rFonts w:ascii="Times New Roman" w:hAnsi="Times New Roman" w:cs="Times New Roman"/>
          <w:sz w:val="24"/>
          <w:szCs w:val="24"/>
        </w:rPr>
        <w:t xml:space="preserve"> na skupinovou práci</w:t>
      </w:r>
      <w:r w:rsidR="00B871B8">
        <w:rPr>
          <w:rFonts w:ascii="Times New Roman" w:hAnsi="Times New Roman" w:cs="Times New Roman"/>
          <w:sz w:val="24"/>
          <w:szCs w:val="24"/>
        </w:rPr>
        <w:t xml:space="preserve"> </w:t>
      </w:r>
      <w:r w:rsidR="000655D8">
        <w:rPr>
          <w:rFonts w:ascii="Times New Roman" w:hAnsi="Times New Roman" w:cs="Times New Roman"/>
          <w:sz w:val="24"/>
          <w:szCs w:val="24"/>
        </w:rPr>
        <w:t xml:space="preserve">(viz příloha </w:t>
      </w:r>
      <w:r w:rsidR="001D6CC4">
        <w:rPr>
          <w:rFonts w:ascii="Times New Roman" w:hAnsi="Times New Roman" w:cs="Times New Roman"/>
          <w:sz w:val="24"/>
          <w:szCs w:val="24"/>
        </w:rPr>
        <w:t xml:space="preserve">č. </w:t>
      </w:r>
      <w:r w:rsidR="00461310">
        <w:rPr>
          <w:rFonts w:ascii="Times New Roman" w:hAnsi="Times New Roman" w:cs="Times New Roman"/>
          <w:sz w:val="24"/>
          <w:szCs w:val="24"/>
        </w:rPr>
        <w:t>6</w:t>
      </w:r>
      <w:r w:rsidR="000655D8">
        <w:rPr>
          <w:rFonts w:ascii="Times New Roman" w:hAnsi="Times New Roman" w:cs="Times New Roman"/>
          <w:sz w:val="24"/>
          <w:szCs w:val="24"/>
        </w:rPr>
        <w:t xml:space="preserve">) </w:t>
      </w:r>
      <w:r w:rsidR="00B871B8">
        <w:rPr>
          <w:rFonts w:ascii="Times New Roman" w:hAnsi="Times New Roman" w:cs="Times New Roman"/>
          <w:sz w:val="24"/>
          <w:szCs w:val="24"/>
        </w:rPr>
        <w:t xml:space="preserve">byl předložen 2x stejný a v jedné hodině děti pracovaly ve skupině s dětmi stejného temperamentu a ve druhé ve skupině </w:t>
      </w:r>
      <w:r w:rsidR="007332B9">
        <w:rPr>
          <w:rFonts w:ascii="Times New Roman" w:hAnsi="Times New Roman" w:cs="Times New Roman"/>
          <w:sz w:val="24"/>
          <w:szCs w:val="24"/>
        </w:rPr>
        <w:t>smíše</w:t>
      </w:r>
      <w:r w:rsidR="00B871B8">
        <w:rPr>
          <w:rFonts w:ascii="Times New Roman" w:hAnsi="Times New Roman" w:cs="Times New Roman"/>
          <w:sz w:val="24"/>
          <w:szCs w:val="24"/>
        </w:rPr>
        <w:t>né.</w:t>
      </w:r>
      <w:r w:rsidR="00C37EC6">
        <w:rPr>
          <w:rFonts w:ascii="Times New Roman" w:hAnsi="Times New Roman" w:cs="Times New Roman"/>
          <w:sz w:val="24"/>
          <w:szCs w:val="24"/>
        </w:rPr>
        <w:t xml:space="preserve"> </w:t>
      </w:r>
    </w:p>
    <w:p w14:paraId="55781913" w14:textId="2546765C" w:rsidR="00576CA6" w:rsidRDefault="00576CA6" w:rsidP="00576CA6">
      <w:pPr>
        <w:pStyle w:val="Nadpis3"/>
        <w:numPr>
          <w:ilvl w:val="2"/>
          <w:numId w:val="2"/>
        </w:numPr>
        <w:rPr>
          <w:rFonts w:ascii="Times New Roman" w:hAnsi="Times New Roman" w:cs="Times New Roman"/>
          <w:b/>
          <w:bCs/>
        </w:rPr>
      </w:pPr>
      <w:bookmarkStart w:id="40" w:name="_Toc101274542"/>
      <w:r w:rsidRPr="00576CA6">
        <w:rPr>
          <w:rFonts w:ascii="Times New Roman" w:hAnsi="Times New Roman" w:cs="Times New Roman"/>
          <w:b/>
          <w:bCs/>
          <w:color w:val="000000" w:themeColor="text1"/>
        </w:rPr>
        <w:t>Dotazník na zjišťování výhod a nevýhod skupinové a frontální výuky</w:t>
      </w:r>
      <w:bookmarkEnd w:id="40"/>
    </w:p>
    <w:p w14:paraId="10D061D9" w14:textId="77777777" w:rsidR="00576CA6" w:rsidRPr="00576CA6" w:rsidRDefault="00576CA6" w:rsidP="00576CA6">
      <w:pPr>
        <w:pStyle w:val="Odstavecseseznamem"/>
        <w:ind w:left="1080"/>
      </w:pPr>
    </w:p>
    <w:p w14:paraId="4BFE8108" w14:textId="6787BC8C" w:rsidR="00E23DA8" w:rsidRDefault="000655D8" w:rsidP="00C37EC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Posledním d</w:t>
      </w:r>
      <w:r w:rsidR="00E23DA8">
        <w:rPr>
          <w:rFonts w:ascii="Times New Roman" w:hAnsi="Times New Roman" w:cs="Times New Roman"/>
          <w:sz w:val="24"/>
          <w:szCs w:val="24"/>
        </w:rPr>
        <w:t>otazník</w:t>
      </w:r>
      <w:r>
        <w:rPr>
          <w:rFonts w:ascii="Times New Roman" w:hAnsi="Times New Roman" w:cs="Times New Roman"/>
          <w:sz w:val="24"/>
          <w:szCs w:val="24"/>
        </w:rPr>
        <w:t xml:space="preserve">em (viz příloha </w:t>
      </w:r>
      <w:r w:rsidR="001D6CC4">
        <w:rPr>
          <w:rFonts w:ascii="Times New Roman" w:hAnsi="Times New Roman" w:cs="Times New Roman"/>
          <w:sz w:val="24"/>
          <w:szCs w:val="24"/>
        </w:rPr>
        <w:t xml:space="preserve">č. </w:t>
      </w:r>
      <w:r w:rsidR="00461310">
        <w:rPr>
          <w:rFonts w:ascii="Times New Roman" w:hAnsi="Times New Roman" w:cs="Times New Roman"/>
          <w:sz w:val="24"/>
          <w:szCs w:val="24"/>
        </w:rPr>
        <w:t>7</w:t>
      </w:r>
      <w:r>
        <w:rPr>
          <w:rFonts w:ascii="Times New Roman" w:hAnsi="Times New Roman" w:cs="Times New Roman"/>
          <w:sz w:val="24"/>
          <w:szCs w:val="24"/>
        </w:rPr>
        <w:t xml:space="preserve">) byl dotazník na </w:t>
      </w:r>
      <w:r w:rsidR="007332B9">
        <w:rPr>
          <w:rFonts w:ascii="Times New Roman" w:hAnsi="Times New Roman" w:cs="Times New Roman"/>
          <w:sz w:val="24"/>
          <w:szCs w:val="24"/>
        </w:rPr>
        <w:t xml:space="preserve">zjišťování </w:t>
      </w:r>
      <w:r>
        <w:rPr>
          <w:rFonts w:ascii="Times New Roman" w:hAnsi="Times New Roman" w:cs="Times New Roman"/>
          <w:sz w:val="24"/>
          <w:szCs w:val="24"/>
        </w:rPr>
        <w:t>výho</w:t>
      </w:r>
      <w:r w:rsidR="007332B9">
        <w:rPr>
          <w:rFonts w:ascii="Times New Roman" w:hAnsi="Times New Roman" w:cs="Times New Roman"/>
          <w:sz w:val="24"/>
          <w:szCs w:val="24"/>
        </w:rPr>
        <w:t>d</w:t>
      </w:r>
      <w:r>
        <w:rPr>
          <w:rFonts w:ascii="Times New Roman" w:hAnsi="Times New Roman" w:cs="Times New Roman"/>
          <w:sz w:val="24"/>
          <w:szCs w:val="24"/>
        </w:rPr>
        <w:t xml:space="preserve"> a nevýhod skupinové a frontální výuky. </w:t>
      </w:r>
      <w:r w:rsidR="00F15378">
        <w:rPr>
          <w:rFonts w:ascii="Times New Roman" w:hAnsi="Times New Roman" w:cs="Times New Roman"/>
          <w:sz w:val="24"/>
          <w:szCs w:val="24"/>
        </w:rPr>
        <w:t>Dotazník jsem s</w:t>
      </w:r>
      <w:r w:rsidR="001D6CC4">
        <w:rPr>
          <w:rFonts w:ascii="Times New Roman" w:hAnsi="Times New Roman" w:cs="Times New Roman"/>
          <w:sz w:val="24"/>
          <w:szCs w:val="24"/>
        </w:rPr>
        <w:t>i sama s</w:t>
      </w:r>
      <w:r w:rsidR="00F15378">
        <w:rPr>
          <w:rFonts w:ascii="Times New Roman" w:hAnsi="Times New Roman" w:cs="Times New Roman"/>
          <w:sz w:val="24"/>
          <w:szCs w:val="24"/>
        </w:rPr>
        <w:t xml:space="preserve">eskládala z jednoduchých otázek, které mi měly pomoct ke zjištění mých cílů a zodpovězení výzkumných otázek. </w:t>
      </w:r>
      <w:r>
        <w:rPr>
          <w:rFonts w:ascii="Times New Roman" w:hAnsi="Times New Roman" w:cs="Times New Roman"/>
          <w:sz w:val="24"/>
          <w:szCs w:val="24"/>
        </w:rPr>
        <w:t xml:space="preserve">Ten </w:t>
      </w:r>
      <w:r w:rsidR="00E23DA8">
        <w:rPr>
          <w:rFonts w:ascii="Times New Roman" w:hAnsi="Times New Roman" w:cs="Times New Roman"/>
          <w:sz w:val="24"/>
          <w:szCs w:val="24"/>
        </w:rPr>
        <w:t>jsem předložila žákům</w:t>
      </w:r>
      <w:r>
        <w:rPr>
          <w:rFonts w:ascii="Times New Roman" w:hAnsi="Times New Roman" w:cs="Times New Roman"/>
          <w:sz w:val="24"/>
          <w:szCs w:val="24"/>
        </w:rPr>
        <w:t xml:space="preserve"> po konci našich všech společných hodin. Dotazník </w:t>
      </w:r>
      <w:r w:rsidR="00E23DA8">
        <w:rPr>
          <w:rFonts w:ascii="Times New Roman" w:hAnsi="Times New Roman" w:cs="Times New Roman"/>
          <w:sz w:val="24"/>
          <w:szCs w:val="24"/>
        </w:rPr>
        <w:t xml:space="preserve">obsahoval </w:t>
      </w:r>
      <w:r w:rsidR="00F15378" w:rsidRPr="00F15378">
        <w:rPr>
          <w:rFonts w:ascii="Times New Roman" w:hAnsi="Times New Roman" w:cs="Times New Roman"/>
          <w:sz w:val="24"/>
          <w:szCs w:val="24"/>
        </w:rPr>
        <w:t xml:space="preserve">7 </w:t>
      </w:r>
      <w:r w:rsidR="00E23DA8" w:rsidRPr="00F15378">
        <w:rPr>
          <w:rFonts w:ascii="Times New Roman" w:hAnsi="Times New Roman" w:cs="Times New Roman"/>
          <w:sz w:val="24"/>
          <w:szCs w:val="24"/>
        </w:rPr>
        <w:t xml:space="preserve">položek. </w:t>
      </w:r>
      <w:r w:rsidR="00E23DA8">
        <w:rPr>
          <w:rFonts w:ascii="Times New Roman" w:hAnsi="Times New Roman" w:cs="Times New Roman"/>
          <w:sz w:val="24"/>
          <w:szCs w:val="24"/>
        </w:rPr>
        <w:t>Otázky byly otevřené i uzavřené. Žáci při jeho vyplňování pracovali samostatně, bez časového omezení.</w:t>
      </w:r>
    </w:p>
    <w:p w14:paraId="60C1C8A6" w14:textId="77777777" w:rsidR="005E276E" w:rsidRDefault="005E276E" w:rsidP="00C37EC6">
      <w:pPr>
        <w:spacing w:line="360" w:lineRule="auto"/>
        <w:ind w:firstLine="708"/>
        <w:jc w:val="both"/>
        <w:rPr>
          <w:rFonts w:ascii="Times New Roman" w:hAnsi="Times New Roman" w:cs="Times New Roman"/>
          <w:sz w:val="24"/>
          <w:szCs w:val="24"/>
        </w:rPr>
      </w:pPr>
    </w:p>
    <w:p w14:paraId="51863AD0" w14:textId="26F966D7" w:rsidR="00973034" w:rsidRPr="00576CA6" w:rsidRDefault="00973034" w:rsidP="00107C14">
      <w:pPr>
        <w:pStyle w:val="Nadpis2"/>
        <w:numPr>
          <w:ilvl w:val="1"/>
          <w:numId w:val="2"/>
        </w:numPr>
        <w:rPr>
          <w:rFonts w:ascii="Times New Roman" w:hAnsi="Times New Roman" w:cs="Times New Roman"/>
          <w:b/>
          <w:bCs/>
          <w:color w:val="000000" w:themeColor="text1"/>
          <w:sz w:val="28"/>
          <w:szCs w:val="28"/>
        </w:rPr>
      </w:pPr>
      <w:bookmarkStart w:id="41" w:name="_Toc101274543"/>
      <w:r w:rsidRPr="00576CA6">
        <w:rPr>
          <w:rFonts w:ascii="Times New Roman" w:hAnsi="Times New Roman" w:cs="Times New Roman"/>
          <w:b/>
          <w:bCs/>
          <w:color w:val="000000" w:themeColor="text1"/>
          <w:sz w:val="28"/>
          <w:szCs w:val="28"/>
        </w:rPr>
        <w:t>Metoda experimentu</w:t>
      </w:r>
      <w:bookmarkEnd w:id="41"/>
    </w:p>
    <w:p w14:paraId="4682564C" w14:textId="77777777" w:rsidR="00576CA6" w:rsidRPr="00576CA6" w:rsidRDefault="00576CA6" w:rsidP="00576CA6">
      <w:pPr>
        <w:pStyle w:val="Odstavecseseznamem"/>
        <w:ind w:left="900"/>
      </w:pPr>
    </w:p>
    <w:p w14:paraId="79CE5CEC" w14:textId="54393FB4" w:rsidR="00B03255" w:rsidRDefault="00973034" w:rsidP="0068328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Cílem</w:t>
      </w:r>
      <w:r w:rsidR="00B173C1">
        <w:rPr>
          <w:rFonts w:ascii="Times New Roman" w:hAnsi="Times New Roman" w:cs="Times New Roman"/>
          <w:sz w:val="24"/>
          <w:szCs w:val="24"/>
        </w:rPr>
        <w:t xml:space="preserve"> tohoto</w:t>
      </w:r>
      <w:r>
        <w:rPr>
          <w:rFonts w:ascii="Times New Roman" w:hAnsi="Times New Roman" w:cs="Times New Roman"/>
          <w:sz w:val="24"/>
          <w:szCs w:val="24"/>
        </w:rPr>
        <w:t xml:space="preserve"> experimentu bylo</w:t>
      </w:r>
      <w:r w:rsidR="00576CA6">
        <w:rPr>
          <w:rFonts w:ascii="Times New Roman" w:hAnsi="Times New Roman" w:cs="Times New Roman"/>
          <w:sz w:val="24"/>
          <w:szCs w:val="24"/>
        </w:rPr>
        <w:t xml:space="preserve"> rozdělit děti do skupin na základě jejich temperamentu a porovnat je následně mezi sebou. </w:t>
      </w:r>
      <w:r>
        <w:rPr>
          <w:rFonts w:ascii="Times New Roman" w:hAnsi="Times New Roman" w:cs="Times New Roman"/>
          <w:sz w:val="24"/>
          <w:szCs w:val="24"/>
        </w:rPr>
        <w:t xml:space="preserve"> </w:t>
      </w:r>
      <w:r w:rsidR="00245B44">
        <w:rPr>
          <w:rFonts w:ascii="Times New Roman" w:hAnsi="Times New Roman" w:cs="Times New Roman"/>
          <w:sz w:val="24"/>
          <w:szCs w:val="24"/>
        </w:rPr>
        <w:t xml:space="preserve">Při práci </w:t>
      </w:r>
      <w:r w:rsidR="001A74A2">
        <w:rPr>
          <w:rFonts w:ascii="Times New Roman" w:hAnsi="Times New Roman" w:cs="Times New Roman"/>
          <w:sz w:val="24"/>
          <w:szCs w:val="24"/>
        </w:rPr>
        <w:t xml:space="preserve">ve frontální výuce </w:t>
      </w:r>
      <w:r w:rsidR="00245B44">
        <w:rPr>
          <w:rFonts w:ascii="Times New Roman" w:hAnsi="Times New Roman" w:cs="Times New Roman"/>
          <w:sz w:val="24"/>
          <w:szCs w:val="24"/>
        </w:rPr>
        <w:t>jsem</w:t>
      </w:r>
      <w:r w:rsidR="00204198">
        <w:rPr>
          <w:rFonts w:ascii="Times New Roman" w:hAnsi="Times New Roman" w:cs="Times New Roman"/>
          <w:sz w:val="24"/>
          <w:szCs w:val="24"/>
        </w:rPr>
        <w:t xml:space="preserve"> </w:t>
      </w:r>
      <w:r w:rsidR="00245B44">
        <w:rPr>
          <w:rFonts w:ascii="Times New Roman" w:hAnsi="Times New Roman" w:cs="Times New Roman"/>
          <w:sz w:val="24"/>
          <w:szCs w:val="24"/>
        </w:rPr>
        <w:t xml:space="preserve">použila </w:t>
      </w:r>
      <w:r w:rsidR="001A74A2" w:rsidRPr="001A74A2">
        <w:rPr>
          <w:rFonts w:ascii="Times New Roman" w:hAnsi="Times New Roman" w:cs="Times New Roman"/>
          <w:sz w:val="24"/>
          <w:szCs w:val="24"/>
        </w:rPr>
        <w:t>metodu</w:t>
      </w:r>
      <w:r w:rsidR="00245B44">
        <w:rPr>
          <w:rFonts w:ascii="Times New Roman" w:hAnsi="Times New Roman" w:cs="Times New Roman"/>
          <w:sz w:val="24"/>
          <w:szCs w:val="24"/>
        </w:rPr>
        <w:t xml:space="preserve"> </w:t>
      </w:r>
      <w:r w:rsidR="001A74A2" w:rsidRPr="001A74A2">
        <w:rPr>
          <w:rFonts w:ascii="Times New Roman" w:hAnsi="Times New Roman" w:cs="Times New Roman"/>
          <w:sz w:val="24"/>
          <w:szCs w:val="24"/>
        </w:rPr>
        <w:t>vyučovací</w:t>
      </w:r>
      <w:r w:rsidR="001D6CC4">
        <w:rPr>
          <w:rFonts w:ascii="Times New Roman" w:hAnsi="Times New Roman" w:cs="Times New Roman"/>
          <w:sz w:val="24"/>
          <w:szCs w:val="24"/>
        </w:rPr>
        <w:t>,</w:t>
      </w:r>
      <w:r w:rsidR="001A74A2" w:rsidRPr="001A74A2">
        <w:rPr>
          <w:rFonts w:ascii="Times New Roman" w:hAnsi="Times New Roman" w:cs="Times New Roman"/>
          <w:sz w:val="24"/>
          <w:szCs w:val="24"/>
        </w:rPr>
        <w:t xml:space="preserve"> </w:t>
      </w:r>
      <w:r w:rsidR="00245B44">
        <w:rPr>
          <w:rFonts w:ascii="Times New Roman" w:hAnsi="Times New Roman" w:cs="Times New Roman"/>
          <w:sz w:val="24"/>
          <w:szCs w:val="24"/>
        </w:rPr>
        <w:t>vysvětlovací, vyprávěcí</w:t>
      </w:r>
      <w:r w:rsidR="001A74A2">
        <w:rPr>
          <w:rFonts w:ascii="Times New Roman" w:hAnsi="Times New Roman" w:cs="Times New Roman"/>
          <w:sz w:val="24"/>
          <w:szCs w:val="24"/>
        </w:rPr>
        <w:t xml:space="preserve"> a </w:t>
      </w:r>
      <w:r w:rsidR="00245B44">
        <w:rPr>
          <w:rFonts w:ascii="Times New Roman" w:hAnsi="Times New Roman" w:cs="Times New Roman"/>
          <w:sz w:val="24"/>
          <w:szCs w:val="24"/>
        </w:rPr>
        <w:t>prác</w:t>
      </w:r>
      <w:r w:rsidR="00204198">
        <w:rPr>
          <w:rFonts w:ascii="Times New Roman" w:hAnsi="Times New Roman" w:cs="Times New Roman"/>
          <w:sz w:val="24"/>
          <w:szCs w:val="24"/>
        </w:rPr>
        <w:t xml:space="preserve">i </w:t>
      </w:r>
      <w:r w:rsidR="00245B44">
        <w:rPr>
          <w:rFonts w:ascii="Times New Roman" w:hAnsi="Times New Roman" w:cs="Times New Roman"/>
          <w:sz w:val="24"/>
          <w:szCs w:val="24"/>
        </w:rPr>
        <w:t>s</w:t>
      </w:r>
      <w:r w:rsidR="001A74A2">
        <w:rPr>
          <w:rFonts w:ascii="Times New Roman" w:hAnsi="Times New Roman" w:cs="Times New Roman"/>
          <w:sz w:val="24"/>
          <w:szCs w:val="24"/>
        </w:rPr>
        <w:t> </w:t>
      </w:r>
      <w:r w:rsidR="00245B44">
        <w:rPr>
          <w:rFonts w:ascii="Times New Roman" w:hAnsi="Times New Roman" w:cs="Times New Roman"/>
          <w:sz w:val="24"/>
          <w:szCs w:val="24"/>
        </w:rPr>
        <w:t>textem</w:t>
      </w:r>
      <w:r w:rsidR="001A74A2">
        <w:rPr>
          <w:rFonts w:ascii="Times New Roman" w:hAnsi="Times New Roman" w:cs="Times New Roman"/>
          <w:sz w:val="24"/>
          <w:szCs w:val="24"/>
        </w:rPr>
        <w:t>.</w:t>
      </w:r>
      <w:r w:rsidR="00470E65">
        <w:rPr>
          <w:rFonts w:ascii="Times New Roman" w:hAnsi="Times New Roman" w:cs="Times New Roman"/>
          <w:sz w:val="24"/>
          <w:szCs w:val="24"/>
        </w:rPr>
        <w:t xml:space="preserve"> V hodině vlastivědy při skupinové práci jsem si připravila několik listů s úkoly, které žáci měli za úkol splnit (viz příloha</w:t>
      </w:r>
      <w:r w:rsidR="001D6CC4">
        <w:rPr>
          <w:rFonts w:ascii="Times New Roman" w:hAnsi="Times New Roman" w:cs="Times New Roman"/>
          <w:sz w:val="24"/>
          <w:szCs w:val="24"/>
        </w:rPr>
        <w:t xml:space="preserve"> č.</w:t>
      </w:r>
      <w:r w:rsidR="00390FF2">
        <w:rPr>
          <w:rFonts w:ascii="Times New Roman" w:hAnsi="Times New Roman" w:cs="Times New Roman"/>
          <w:sz w:val="24"/>
          <w:szCs w:val="24"/>
        </w:rPr>
        <w:t xml:space="preserve"> 8</w:t>
      </w:r>
      <w:r w:rsidR="00470E65">
        <w:rPr>
          <w:rFonts w:ascii="Times New Roman" w:hAnsi="Times New Roman" w:cs="Times New Roman"/>
          <w:sz w:val="24"/>
          <w:szCs w:val="24"/>
        </w:rPr>
        <w:t>)</w:t>
      </w:r>
      <w:r w:rsidR="00390FF2">
        <w:rPr>
          <w:rFonts w:ascii="Times New Roman" w:hAnsi="Times New Roman" w:cs="Times New Roman"/>
          <w:sz w:val="24"/>
          <w:szCs w:val="24"/>
        </w:rPr>
        <w:t>.</w:t>
      </w:r>
    </w:p>
    <w:p w14:paraId="1BD06C0D" w14:textId="68898B96" w:rsidR="001A74A2" w:rsidRDefault="001A74A2" w:rsidP="00576CA6">
      <w:pPr>
        <w:pStyle w:val="Nadpis2"/>
        <w:numPr>
          <w:ilvl w:val="1"/>
          <w:numId w:val="2"/>
        </w:numPr>
        <w:rPr>
          <w:rFonts w:ascii="Times New Roman" w:hAnsi="Times New Roman" w:cs="Times New Roman"/>
          <w:b/>
          <w:bCs/>
          <w:color w:val="000000" w:themeColor="text1"/>
          <w:sz w:val="28"/>
          <w:szCs w:val="28"/>
        </w:rPr>
      </w:pPr>
      <w:bookmarkStart w:id="42" w:name="_Toc101274544"/>
      <w:r w:rsidRPr="00576CA6">
        <w:rPr>
          <w:rFonts w:ascii="Times New Roman" w:hAnsi="Times New Roman" w:cs="Times New Roman"/>
          <w:b/>
          <w:bCs/>
          <w:color w:val="000000" w:themeColor="text1"/>
          <w:sz w:val="28"/>
          <w:szCs w:val="28"/>
        </w:rPr>
        <w:t>Metoda pozorování</w:t>
      </w:r>
      <w:bookmarkEnd w:id="42"/>
    </w:p>
    <w:p w14:paraId="1ACA9381" w14:textId="77777777" w:rsidR="00576CA6" w:rsidRPr="00576CA6" w:rsidRDefault="00576CA6" w:rsidP="00576CA6">
      <w:pPr>
        <w:pStyle w:val="Odstavecseseznamem"/>
        <w:ind w:left="900"/>
      </w:pPr>
    </w:p>
    <w:p w14:paraId="0AB69134" w14:textId="2051B651" w:rsidR="00576CA6" w:rsidRDefault="00470E65" w:rsidP="00107C1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Metodu pozorování jsem využila při svých</w:t>
      </w:r>
      <w:r w:rsidR="00645C6A">
        <w:rPr>
          <w:rFonts w:ascii="Times New Roman" w:hAnsi="Times New Roman" w:cs="Times New Roman"/>
          <w:sz w:val="24"/>
          <w:szCs w:val="24"/>
        </w:rPr>
        <w:t xml:space="preserve"> odučených</w:t>
      </w:r>
      <w:r>
        <w:rPr>
          <w:rFonts w:ascii="Times New Roman" w:hAnsi="Times New Roman" w:cs="Times New Roman"/>
          <w:sz w:val="24"/>
          <w:szCs w:val="24"/>
        </w:rPr>
        <w:t xml:space="preserve"> hodinách skupinové práce. Pro následné lepší zhodnocení jsem si výuku za pomocí videa nahrála pro mé osobní účely</w:t>
      </w:r>
      <w:r w:rsidR="00645C6A">
        <w:rPr>
          <w:rFonts w:ascii="Times New Roman" w:hAnsi="Times New Roman" w:cs="Times New Roman"/>
          <w:sz w:val="24"/>
          <w:szCs w:val="24"/>
        </w:rPr>
        <w:t>, resp. ke konkrétnějšímu zpracování</w:t>
      </w:r>
      <w:r>
        <w:rPr>
          <w:rFonts w:ascii="Times New Roman" w:hAnsi="Times New Roman" w:cs="Times New Roman"/>
          <w:sz w:val="24"/>
          <w:szCs w:val="24"/>
        </w:rPr>
        <w:t xml:space="preserve"> DP.</w:t>
      </w:r>
      <w:r w:rsidR="001D6CC4">
        <w:rPr>
          <w:rFonts w:ascii="Times New Roman" w:hAnsi="Times New Roman" w:cs="Times New Roman"/>
          <w:sz w:val="24"/>
          <w:szCs w:val="24"/>
        </w:rPr>
        <w:t xml:space="preserve"> Než jsem si výuku nahrála, vyžádala jsem </w:t>
      </w:r>
      <w:r w:rsidR="005F4A97">
        <w:rPr>
          <w:rFonts w:ascii="Times New Roman" w:hAnsi="Times New Roman" w:cs="Times New Roman"/>
          <w:sz w:val="24"/>
          <w:szCs w:val="24"/>
        </w:rPr>
        <w:t xml:space="preserve">si od všech rodičů souhlas GDPR (obecné nařízení o ochraně osobních údajů). </w:t>
      </w:r>
      <w:r>
        <w:rPr>
          <w:rFonts w:ascii="Times New Roman" w:hAnsi="Times New Roman" w:cs="Times New Roman"/>
          <w:sz w:val="24"/>
          <w:szCs w:val="24"/>
        </w:rPr>
        <w:t>Všichni rodiče</w:t>
      </w:r>
      <w:r w:rsidR="005F4A97">
        <w:rPr>
          <w:rFonts w:ascii="Times New Roman" w:hAnsi="Times New Roman" w:cs="Times New Roman"/>
          <w:sz w:val="24"/>
          <w:szCs w:val="24"/>
        </w:rPr>
        <w:t xml:space="preserve"> byli laskaví a</w:t>
      </w:r>
      <w:r>
        <w:rPr>
          <w:rFonts w:ascii="Times New Roman" w:hAnsi="Times New Roman" w:cs="Times New Roman"/>
          <w:sz w:val="24"/>
          <w:szCs w:val="24"/>
        </w:rPr>
        <w:t xml:space="preserve"> souhlas </w:t>
      </w:r>
      <w:r w:rsidR="00645C6A">
        <w:rPr>
          <w:rFonts w:ascii="Times New Roman" w:hAnsi="Times New Roman" w:cs="Times New Roman"/>
          <w:sz w:val="24"/>
          <w:szCs w:val="24"/>
        </w:rPr>
        <w:t xml:space="preserve">podepsali. Pozorovala jsem samostatnou práci v hodině vlastivědy každé skupiny a následně z toho sepsala svůj pohled z daného konkrétního </w:t>
      </w:r>
      <w:r w:rsidR="005F4A97">
        <w:rPr>
          <w:rFonts w:ascii="Times New Roman" w:hAnsi="Times New Roman" w:cs="Times New Roman"/>
          <w:sz w:val="24"/>
          <w:szCs w:val="24"/>
        </w:rPr>
        <w:t>hlediska – z</w:t>
      </w:r>
      <w:r w:rsidR="00645C6A">
        <w:rPr>
          <w:rFonts w:ascii="Times New Roman" w:hAnsi="Times New Roman" w:cs="Times New Roman"/>
          <w:sz w:val="24"/>
          <w:szCs w:val="24"/>
        </w:rPr>
        <w:t xml:space="preserve"> hlediska jejich temperamentu. To samé jsem provedla v hodině tělesné východy, kdy jsem si předem připravila aktivity na hry v týmu a následně sledovala jejich spolupráci, toleranci, aktivnost apod. </w:t>
      </w:r>
    </w:p>
    <w:p w14:paraId="79CC1365" w14:textId="334DCB23" w:rsidR="00107C14" w:rsidRDefault="00107C14" w:rsidP="00107C14">
      <w:pPr>
        <w:spacing w:line="360" w:lineRule="auto"/>
        <w:ind w:firstLine="708"/>
        <w:jc w:val="both"/>
        <w:rPr>
          <w:rFonts w:ascii="Times New Roman" w:hAnsi="Times New Roman" w:cs="Times New Roman"/>
          <w:sz w:val="24"/>
          <w:szCs w:val="24"/>
        </w:rPr>
      </w:pPr>
    </w:p>
    <w:p w14:paraId="4A76C306" w14:textId="77777777" w:rsidR="005E276E" w:rsidRDefault="005E276E" w:rsidP="00107C14">
      <w:pPr>
        <w:spacing w:line="360" w:lineRule="auto"/>
        <w:ind w:firstLine="708"/>
        <w:jc w:val="both"/>
        <w:rPr>
          <w:rFonts w:ascii="Times New Roman" w:hAnsi="Times New Roman" w:cs="Times New Roman"/>
          <w:sz w:val="24"/>
          <w:szCs w:val="24"/>
        </w:rPr>
      </w:pPr>
    </w:p>
    <w:p w14:paraId="3EE48708" w14:textId="7EF0DF59" w:rsidR="00F77A3B" w:rsidRPr="00F77A3B" w:rsidRDefault="00576CA6" w:rsidP="00F77A3B">
      <w:pPr>
        <w:pStyle w:val="Nadpis2"/>
        <w:rPr>
          <w:rFonts w:ascii="Times New Roman" w:hAnsi="Times New Roman" w:cs="Times New Roman"/>
          <w:b/>
          <w:bCs/>
          <w:color w:val="auto"/>
          <w:sz w:val="28"/>
          <w:szCs w:val="28"/>
        </w:rPr>
      </w:pPr>
      <w:bookmarkStart w:id="43" w:name="_Toc101274545"/>
      <w:r>
        <w:rPr>
          <w:rFonts w:ascii="Times New Roman" w:hAnsi="Times New Roman" w:cs="Times New Roman"/>
          <w:b/>
          <w:bCs/>
          <w:color w:val="auto"/>
          <w:sz w:val="28"/>
          <w:szCs w:val="28"/>
        </w:rPr>
        <w:lastRenderedPageBreak/>
        <w:t>4.6</w:t>
      </w:r>
      <w:r w:rsidR="00F77A3B" w:rsidRPr="00F77A3B">
        <w:rPr>
          <w:rFonts w:ascii="Times New Roman" w:hAnsi="Times New Roman" w:cs="Times New Roman"/>
          <w:b/>
          <w:bCs/>
          <w:color w:val="auto"/>
          <w:sz w:val="28"/>
          <w:szCs w:val="28"/>
        </w:rPr>
        <w:t xml:space="preserve"> Popis sledovaného vzorku</w:t>
      </w:r>
      <w:bookmarkEnd w:id="43"/>
      <w:r w:rsidR="00F77A3B" w:rsidRPr="00F77A3B">
        <w:rPr>
          <w:rFonts w:ascii="Times New Roman" w:hAnsi="Times New Roman" w:cs="Times New Roman"/>
          <w:b/>
          <w:bCs/>
          <w:color w:val="auto"/>
          <w:sz w:val="28"/>
          <w:szCs w:val="28"/>
        </w:rPr>
        <w:t xml:space="preserve"> </w:t>
      </w:r>
    </w:p>
    <w:p w14:paraId="0AB17263" w14:textId="77777777" w:rsidR="006B5ACC" w:rsidRDefault="006B5ACC" w:rsidP="006B5ACC">
      <w:pPr>
        <w:spacing w:line="360" w:lineRule="auto"/>
        <w:jc w:val="both"/>
      </w:pPr>
    </w:p>
    <w:p w14:paraId="7D7878A9" w14:textId="7B6652B7" w:rsidR="006B5ACC" w:rsidRPr="006B5ACC" w:rsidRDefault="00A4303E" w:rsidP="0068328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w:t>
      </w:r>
      <w:r w:rsidR="006B5ACC">
        <w:rPr>
          <w:rFonts w:ascii="Times New Roman" w:hAnsi="Times New Roman" w:cs="Times New Roman"/>
          <w:sz w:val="24"/>
          <w:szCs w:val="24"/>
        </w:rPr>
        <w:t xml:space="preserve">ro svůj výzkum </w:t>
      </w:r>
      <w:r w:rsidR="00973DF1">
        <w:rPr>
          <w:rFonts w:ascii="Times New Roman" w:hAnsi="Times New Roman" w:cs="Times New Roman"/>
          <w:sz w:val="24"/>
          <w:szCs w:val="24"/>
        </w:rPr>
        <w:t xml:space="preserve">jsem </w:t>
      </w:r>
      <w:r w:rsidR="006B5ACC">
        <w:rPr>
          <w:rFonts w:ascii="Times New Roman" w:hAnsi="Times New Roman" w:cs="Times New Roman"/>
          <w:sz w:val="24"/>
          <w:szCs w:val="24"/>
        </w:rPr>
        <w:t>vybrala nejstarší žáky 1. stupně ZŠ, tedy žáky 5. ročníku, kterým je 11 a 12 let</w:t>
      </w:r>
      <w:r>
        <w:rPr>
          <w:rFonts w:ascii="Times New Roman" w:hAnsi="Times New Roman" w:cs="Times New Roman"/>
          <w:sz w:val="24"/>
          <w:szCs w:val="24"/>
        </w:rPr>
        <w:t xml:space="preserve">. Soubor dětí tvořilo celkem </w:t>
      </w:r>
      <w:r w:rsidR="00A1175F">
        <w:rPr>
          <w:rFonts w:ascii="Times New Roman" w:hAnsi="Times New Roman" w:cs="Times New Roman"/>
          <w:sz w:val="24"/>
          <w:szCs w:val="24"/>
        </w:rPr>
        <w:t>14 děvčat a 26</w:t>
      </w:r>
      <w:r w:rsidR="00973DF1">
        <w:rPr>
          <w:rFonts w:ascii="Times New Roman" w:hAnsi="Times New Roman" w:cs="Times New Roman"/>
          <w:sz w:val="24"/>
          <w:szCs w:val="24"/>
        </w:rPr>
        <w:t xml:space="preserve"> chlapců. Všichni rodiče vyjádřili souhlas s tím, abych s dětmi test temperamentu vyplnila a následně je zapojila do mé výzkumné části. Bohužel nám vznikl úbytek </w:t>
      </w:r>
      <w:r w:rsidR="00C15DEA">
        <w:rPr>
          <w:rFonts w:ascii="Times New Roman" w:hAnsi="Times New Roman" w:cs="Times New Roman"/>
          <w:sz w:val="24"/>
          <w:szCs w:val="24"/>
        </w:rPr>
        <w:t>respondentů</w:t>
      </w:r>
      <w:r w:rsidR="00973DF1">
        <w:rPr>
          <w:rFonts w:ascii="Times New Roman" w:hAnsi="Times New Roman" w:cs="Times New Roman"/>
          <w:sz w:val="24"/>
          <w:szCs w:val="24"/>
        </w:rPr>
        <w:t xml:space="preserve"> kvůli nemoci</w:t>
      </w:r>
      <w:r w:rsidR="005F4A97">
        <w:rPr>
          <w:rFonts w:ascii="Times New Roman" w:hAnsi="Times New Roman" w:cs="Times New Roman"/>
          <w:sz w:val="24"/>
          <w:szCs w:val="24"/>
        </w:rPr>
        <w:t xml:space="preserve"> COVID-19</w:t>
      </w:r>
      <w:r w:rsidR="00973DF1">
        <w:rPr>
          <w:rFonts w:ascii="Times New Roman" w:hAnsi="Times New Roman" w:cs="Times New Roman"/>
          <w:sz w:val="24"/>
          <w:szCs w:val="24"/>
        </w:rPr>
        <w:t>, která se v </w:t>
      </w:r>
      <w:r w:rsidR="005F4A97">
        <w:rPr>
          <w:rFonts w:ascii="Times New Roman" w:hAnsi="Times New Roman" w:cs="Times New Roman"/>
          <w:sz w:val="24"/>
          <w:szCs w:val="24"/>
        </w:rPr>
        <w:t xml:space="preserve">posledních dvou </w:t>
      </w:r>
      <w:r w:rsidR="00973DF1">
        <w:rPr>
          <w:rFonts w:ascii="Times New Roman" w:hAnsi="Times New Roman" w:cs="Times New Roman"/>
          <w:sz w:val="24"/>
          <w:szCs w:val="24"/>
        </w:rPr>
        <w:t>letech objevila. Test temperamentu sice stihli vyplnit všichni žáci, ale následných vyučovacích hodin, které byly pro žáky nachystány, se nezúčastnil</w:t>
      </w:r>
      <w:r w:rsidR="005F4A97">
        <w:rPr>
          <w:rFonts w:ascii="Times New Roman" w:hAnsi="Times New Roman" w:cs="Times New Roman"/>
          <w:sz w:val="24"/>
          <w:szCs w:val="24"/>
        </w:rPr>
        <w:t>i</w:t>
      </w:r>
      <w:r w:rsidR="00973DF1">
        <w:rPr>
          <w:rFonts w:ascii="Times New Roman" w:hAnsi="Times New Roman" w:cs="Times New Roman"/>
          <w:sz w:val="24"/>
          <w:szCs w:val="24"/>
        </w:rPr>
        <w:t>. Proto finální soubor tvořilo celkem 34 žáků. A to 25 chlapců a 9 dívek.</w:t>
      </w:r>
    </w:p>
    <w:p w14:paraId="60CF4078" w14:textId="47A7705A" w:rsidR="00F77A3B" w:rsidRDefault="00C15DEA" w:rsidP="00C15DEA">
      <w:pPr>
        <w:spacing w:line="360" w:lineRule="auto"/>
        <w:jc w:val="both"/>
        <w:rPr>
          <w:rFonts w:ascii="Times New Roman" w:hAnsi="Times New Roman" w:cs="Times New Roman"/>
          <w:sz w:val="24"/>
          <w:szCs w:val="24"/>
        </w:rPr>
      </w:pPr>
      <w:r>
        <w:rPr>
          <w:rFonts w:ascii="Times New Roman" w:hAnsi="Times New Roman" w:cs="Times New Roman"/>
          <w:sz w:val="24"/>
          <w:szCs w:val="24"/>
        </w:rPr>
        <w:t>Jednalo se o žáky z 5.A a 5.B na Základní škole Pod Vinohrady v Uherském Brodě. Ve třídě 5.A jsem pracovala s 16 žáky a ve třídě 5.B s 18.</w:t>
      </w:r>
    </w:p>
    <w:p w14:paraId="531DD8FD" w14:textId="77777777" w:rsidR="00F77A3B" w:rsidRDefault="00F77A3B" w:rsidP="00B173C1">
      <w:pPr>
        <w:spacing w:line="360" w:lineRule="auto"/>
        <w:ind w:firstLine="360"/>
        <w:jc w:val="both"/>
        <w:rPr>
          <w:rFonts w:ascii="Times New Roman" w:hAnsi="Times New Roman" w:cs="Times New Roman"/>
          <w:sz w:val="24"/>
          <w:szCs w:val="24"/>
        </w:rPr>
      </w:pPr>
    </w:p>
    <w:p w14:paraId="7947BCD9" w14:textId="1EEFBD4E" w:rsidR="00F77A3B" w:rsidRPr="00F77A3B" w:rsidRDefault="00576CA6" w:rsidP="00F77A3B">
      <w:pPr>
        <w:pStyle w:val="Nadpis2"/>
        <w:rPr>
          <w:rFonts w:ascii="Times New Roman" w:hAnsi="Times New Roman" w:cs="Times New Roman"/>
          <w:b/>
          <w:bCs/>
          <w:color w:val="auto"/>
          <w:sz w:val="28"/>
          <w:szCs w:val="28"/>
        </w:rPr>
      </w:pPr>
      <w:bookmarkStart w:id="44" w:name="_Toc101274546"/>
      <w:r>
        <w:rPr>
          <w:rFonts w:ascii="Times New Roman" w:hAnsi="Times New Roman" w:cs="Times New Roman"/>
          <w:b/>
          <w:bCs/>
          <w:color w:val="auto"/>
          <w:sz w:val="28"/>
          <w:szCs w:val="28"/>
        </w:rPr>
        <w:t xml:space="preserve">4.7 </w:t>
      </w:r>
      <w:r w:rsidR="009C3344">
        <w:rPr>
          <w:rFonts w:ascii="Times New Roman" w:hAnsi="Times New Roman" w:cs="Times New Roman"/>
          <w:b/>
          <w:bCs/>
          <w:color w:val="auto"/>
          <w:sz w:val="28"/>
          <w:szCs w:val="28"/>
        </w:rPr>
        <w:t>Průběh výzkumu</w:t>
      </w:r>
      <w:bookmarkEnd w:id="44"/>
    </w:p>
    <w:p w14:paraId="56D3C267" w14:textId="264DC6A2" w:rsidR="00F77A3B" w:rsidRDefault="00F77A3B" w:rsidP="00F77A3B"/>
    <w:p w14:paraId="4FBD015C" w14:textId="77777777" w:rsidR="00107C14" w:rsidRDefault="00C15DEA" w:rsidP="00390FF2">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  </w:t>
      </w:r>
      <w:r w:rsidR="008D4552">
        <w:rPr>
          <w:rFonts w:ascii="Times New Roman" w:hAnsi="Times New Roman" w:cs="Times New Roman"/>
          <w:sz w:val="24"/>
          <w:szCs w:val="24"/>
        </w:rPr>
        <w:t xml:space="preserve">Při práci na výzkumné části jsem zvolila </w:t>
      </w:r>
      <w:r w:rsidR="004E28B0">
        <w:rPr>
          <w:rFonts w:ascii="Times New Roman" w:hAnsi="Times New Roman" w:cs="Times New Roman"/>
          <w:sz w:val="24"/>
          <w:szCs w:val="24"/>
        </w:rPr>
        <w:t xml:space="preserve">dotazník, </w:t>
      </w:r>
      <w:r w:rsidR="008D4552">
        <w:rPr>
          <w:rFonts w:ascii="Times New Roman" w:hAnsi="Times New Roman" w:cs="Times New Roman"/>
          <w:sz w:val="24"/>
          <w:szCs w:val="24"/>
        </w:rPr>
        <w:t xml:space="preserve">experiment a pozorování ve </w:t>
      </w:r>
      <w:r>
        <w:rPr>
          <w:rFonts w:ascii="Times New Roman" w:hAnsi="Times New Roman" w:cs="Times New Roman"/>
          <w:sz w:val="24"/>
          <w:szCs w:val="24"/>
        </w:rPr>
        <w:t>3 vyučovací</w:t>
      </w:r>
      <w:r w:rsidR="008D4552">
        <w:rPr>
          <w:rFonts w:ascii="Times New Roman" w:hAnsi="Times New Roman" w:cs="Times New Roman"/>
          <w:sz w:val="24"/>
          <w:szCs w:val="24"/>
        </w:rPr>
        <w:t>ch</w:t>
      </w:r>
      <w:r>
        <w:rPr>
          <w:rFonts w:ascii="Times New Roman" w:hAnsi="Times New Roman" w:cs="Times New Roman"/>
          <w:sz w:val="24"/>
          <w:szCs w:val="24"/>
        </w:rPr>
        <w:t xml:space="preserve"> hodin</w:t>
      </w:r>
      <w:r w:rsidR="008D4552">
        <w:rPr>
          <w:rFonts w:ascii="Times New Roman" w:hAnsi="Times New Roman" w:cs="Times New Roman"/>
          <w:sz w:val="24"/>
          <w:szCs w:val="24"/>
        </w:rPr>
        <w:t>ách</w:t>
      </w:r>
      <w:r>
        <w:rPr>
          <w:rFonts w:ascii="Times New Roman" w:hAnsi="Times New Roman" w:cs="Times New Roman"/>
          <w:sz w:val="24"/>
          <w:szCs w:val="24"/>
        </w:rPr>
        <w:t>.</w:t>
      </w:r>
      <w:r w:rsidR="009C3344">
        <w:rPr>
          <w:rFonts w:ascii="Times New Roman" w:hAnsi="Times New Roman" w:cs="Times New Roman"/>
          <w:sz w:val="24"/>
          <w:szCs w:val="24"/>
        </w:rPr>
        <w:t xml:space="preserve"> Můj výzkum jsem si odučila v průběhu dvou týdnu v únoru.</w:t>
      </w:r>
      <w:r>
        <w:rPr>
          <w:rFonts w:ascii="Times New Roman" w:hAnsi="Times New Roman" w:cs="Times New Roman"/>
          <w:sz w:val="24"/>
          <w:szCs w:val="24"/>
        </w:rPr>
        <w:t xml:space="preserve"> Dvě hodiny skupinové</w:t>
      </w:r>
      <w:r w:rsidR="00EA2EE3">
        <w:rPr>
          <w:rFonts w:ascii="Times New Roman" w:hAnsi="Times New Roman" w:cs="Times New Roman"/>
          <w:sz w:val="24"/>
          <w:szCs w:val="24"/>
        </w:rPr>
        <w:t xml:space="preserve"> výuky</w:t>
      </w:r>
      <w:r>
        <w:rPr>
          <w:rFonts w:ascii="Times New Roman" w:hAnsi="Times New Roman" w:cs="Times New Roman"/>
          <w:sz w:val="24"/>
          <w:szCs w:val="24"/>
        </w:rPr>
        <w:t xml:space="preserve"> a jednu frontální. </w:t>
      </w:r>
      <w:r w:rsidR="00BA294F">
        <w:rPr>
          <w:rFonts w:ascii="Times New Roman" w:hAnsi="Times New Roman" w:cs="Times New Roman"/>
          <w:sz w:val="24"/>
          <w:szCs w:val="24"/>
        </w:rPr>
        <w:t>Při domluvě s oběma třídními učitelkami nedošlo k žádnému problému a vyšly mi po vzájemné domluvě vstříc. Žákům jsem v první výuce, kdy jsem je navštívila</w:t>
      </w:r>
      <w:r w:rsidR="00EA2EE3">
        <w:rPr>
          <w:rFonts w:ascii="Times New Roman" w:hAnsi="Times New Roman" w:cs="Times New Roman"/>
          <w:sz w:val="24"/>
          <w:szCs w:val="24"/>
        </w:rPr>
        <w:t>,</w:t>
      </w:r>
      <w:r w:rsidR="00BA294F">
        <w:rPr>
          <w:rFonts w:ascii="Times New Roman" w:hAnsi="Times New Roman" w:cs="Times New Roman"/>
          <w:sz w:val="24"/>
          <w:szCs w:val="24"/>
        </w:rPr>
        <w:t xml:space="preserve"> </w:t>
      </w:r>
      <w:r w:rsidR="004E28B0">
        <w:rPr>
          <w:rFonts w:ascii="Times New Roman" w:hAnsi="Times New Roman" w:cs="Times New Roman"/>
          <w:sz w:val="24"/>
          <w:szCs w:val="24"/>
        </w:rPr>
        <w:t>vysvětlila,</w:t>
      </w:r>
      <w:r w:rsidR="00BA294F">
        <w:rPr>
          <w:rFonts w:ascii="Times New Roman" w:hAnsi="Times New Roman" w:cs="Times New Roman"/>
          <w:sz w:val="24"/>
          <w:szCs w:val="24"/>
        </w:rPr>
        <w:t xml:space="preserve"> v čem spočívá má práce a co od nich budu vyžadovat. </w:t>
      </w:r>
      <w:r w:rsidR="00EA2EE3">
        <w:rPr>
          <w:rFonts w:ascii="Times New Roman" w:hAnsi="Times New Roman" w:cs="Times New Roman"/>
          <w:sz w:val="24"/>
          <w:szCs w:val="24"/>
        </w:rPr>
        <w:t>Následně jsem je nechala vyplnit dotazník temperamentu. Test určený pro děti ke zjištění jejich temperamentu jsem použila</w:t>
      </w:r>
      <w:r w:rsidR="009C3344">
        <w:rPr>
          <w:rFonts w:ascii="Times New Roman" w:hAnsi="Times New Roman" w:cs="Times New Roman"/>
          <w:sz w:val="24"/>
          <w:szCs w:val="24"/>
        </w:rPr>
        <w:t xml:space="preserve"> </w:t>
      </w:r>
      <w:proofErr w:type="spellStart"/>
      <w:r w:rsidR="009C3344">
        <w:rPr>
          <w:rFonts w:ascii="Times New Roman" w:hAnsi="Times New Roman" w:cs="Times New Roman"/>
          <w:sz w:val="24"/>
          <w:szCs w:val="24"/>
        </w:rPr>
        <w:t>Eyseneckův</w:t>
      </w:r>
      <w:proofErr w:type="spellEnd"/>
      <w:r w:rsidR="009C3344">
        <w:rPr>
          <w:rFonts w:ascii="Times New Roman" w:hAnsi="Times New Roman" w:cs="Times New Roman"/>
          <w:sz w:val="24"/>
          <w:szCs w:val="24"/>
        </w:rPr>
        <w:t xml:space="preserve"> test </w:t>
      </w:r>
      <w:proofErr w:type="gramStart"/>
      <w:r w:rsidR="009C3344">
        <w:rPr>
          <w:rFonts w:ascii="Times New Roman" w:hAnsi="Times New Roman" w:cs="Times New Roman"/>
          <w:sz w:val="24"/>
          <w:szCs w:val="24"/>
        </w:rPr>
        <w:t>B- JEPI</w:t>
      </w:r>
      <w:proofErr w:type="gramEnd"/>
      <w:r w:rsidR="00EA2EE3">
        <w:rPr>
          <w:rFonts w:ascii="Times New Roman" w:hAnsi="Times New Roman" w:cs="Times New Roman"/>
          <w:sz w:val="24"/>
          <w:szCs w:val="24"/>
        </w:rPr>
        <w:t xml:space="preserve">. Ten jsem ale upravila tak, aby vyhovoval cílům mé výzkumné části diplomové práce. </w:t>
      </w:r>
      <w:r w:rsidR="004E28B0">
        <w:rPr>
          <w:rFonts w:ascii="Times New Roman" w:hAnsi="Times New Roman" w:cs="Times New Roman"/>
          <w:sz w:val="24"/>
          <w:szCs w:val="24"/>
        </w:rPr>
        <w:t>Poté jsem odučila 3 vyučovací hodiny, dvě formou skupinové výuky a jednu frontálně.</w:t>
      </w:r>
      <w:r w:rsidR="00390FF2">
        <w:rPr>
          <w:rFonts w:ascii="Times New Roman" w:hAnsi="Times New Roman" w:cs="Times New Roman"/>
          <w:sz w:val="24"/>
          <w:szCs w:val="24"/>
        </w:rPr>
        <w:t xml:space="preserve"> První </w:t>
      </w:r>
      <w:r w:rsidR="004E28B0">
        <w:rPr>
          <w:rFonts w:ascii="Times New Roman" w:hAnsi="Times New Roman" w:cs="Times New Roman"/>
          <w:sz w:val="24"/>
          <w:szCs w:val="24"/>
        </w:rPr>
        <w:t xml:space="preserve">dotazník </w:t>
      </w:r>
      <w:r w:rsidR="00390FF2">
        <w:rPr>
          <w:rFonts w:ascii="Times New Roman" w:hAnsi="Times New Roman" w:cs="Times New Roman"/>
          <w:sz w:val="24"/>
          <w:szCs w:val="24"/>
        </w:rPr>
        <w:t xml:space="preserve">(viz příloha 6) </w:t>
      </w:r>
      <w:r w:rsidR="004E28B0">
        <w:rPr>
          <w:rFonts w:ascii="Times New Roman" w:hAnsi="Times New Roman" w:cs="Times New Roman"/>
          <w:sz w:val="24"/>
          <w:szCs w:val="24"/>
        </w:rPr>
        <w:t>jsem dětem rozdala po každé odučené skupinové výuce. Jedna hodina TV a druhá hodina vlastivědy.</w:t>
      </w:r>
      <w:r w:rsidR="00390FF2" w:rsidRPr="00390FF2">
        <w:rPr>
          <w:rFonts w:ascii="Times New Roman" w:hAnsi="Times New Roman" w:cs="Times New Roman"/>
          <w:sz w:val="24"/>
          <w:szCs w:val="24"/>
        </w:rPr>
        <w:t xml:space="preserve"> </w:t>
      </w:r>
      <w:r w:rsidR="00390FF2">
        <w:rPr>
          <w:rFonts w:ascii="Times New Roman" w:hAnsi="Times New Roman" w:cs="Times New Roman"/>
          <w:sz w:val="24"/>
          <w:szCs w:val="24"/>
        </w:rPr>
        <w:t xml:space="preserve">Po odučení hodiny frontální, jsem dětem rozdala druhý </w:t>
      </w:r>
      <w:r w:rsidR="00390FF2" w:rsidRPr="00390FF2">
        <w:rPr>
          <w:rFonts w:ascii="Times New Roman" w:hAnsi="Times New Roman" w:cs="Times New Roman"/>
          <w:sz w:val="24"/>
          <w:szCs w:val="24"/>
        </w:rPr>
        <w:t>dotazník</w:t>
      </w:r>
      <w:r w:rsidR="00390FF2">
        <w:rPr>
          <w:rFonts w:ascii="Times New Roman" w:hAnsi="Times New Roman" w:cs="Times New Roman"/>
          <w:color w:val="FF0000"/>
          <w:sz w:val="24"/>
          <w:szCs w:val="24"/>
        </w:rPr>
        <w:t xml:space="preserve"> </w:t>
      </w:r>
      <w:r w:rsidR="00390FF2" w:rsidRPr="00390FF2">
        <w:rPr>
          <w:rFonts w:ascii="Times New Roman" w:hAnsi="Times New Roman" w:cs="Times New Roman"/>
          <w:sz w:val="24"/>
          <w:szCs w:val="24"/>
        </w:rPr>
        <w:t>(viz příloha 7)</w:t>
      </w:r>
      <w:r w:rsidR="00390FF2">
        <w:rPr>
          <w:rFonts w:ascii="Times New Roman" w:hAnsi="Times New Roman" w:cs="Times New Roman"/>
          <w:color w:val="FF0000"/>
          <w:sz w:val="24"/>
          <w:szCs w:val="24"/>
        </w:rPr>
        <w:t xml:space="preserve"> </w:t>
      </w:r>
      <w:r w:rsidR="00390FF2">
        <w:rPr>
          <w:rFonts w:ascii="Times New Roman" w:hAnsi="Times New Roman" w:cs="Times New Roman"/>
          <w:sz w:val="24"/>
          <w:szCs w:val="24"/>
        </w:rPr>
        <w:t xml:space="preserve">na výhody a nevýhody skupinové </w:t>
      </w:r>
    </w:p>
    <w:p w14:paraId="15FCE517" w14:textId="7B38DE81" w:rsidR="004E28B0" w:rsidRDefault="00390FF2" w:rsidP="00107C14">
      <w:pPr>
        <w:spacing w:after="0" w:line="360" w:lineRule="auto"/>
        <w:jc w:val="both"/>
        <w:rPr>
          <w:rStyle w:val="Siln"/>
          <w:rFonts w:ascii="Times New Roman" w:hAnsi="Times New Roman" w:cs="Times New Roman"/>
          <w:b w:val="0"/>
          <w:bCs w:val="0"/>
          <w:sz w:val="24"/>
          <w:szCs w:val="24"/>
        </w:rPr>
      </w:pPr>
      <w:r>
        <w:rPr>
          <w:rFonts w:ascii="Times New Roman" w:hAnsi="Times New Roman" w:cs="Times New Roman"/>
          <w:sz w:val="24"/>
          <w:szCs w:val="24"/>
        </w:rPr>
        <w:t>a frontální výuky.</w:t>
      </w:r>
    </w:p>
    <w:p w14:paraId="2CC0D1AB" w14:textId="20EA0210" w:rsidR="004E28B0" w:rsidRDefault="004E28B0" w:rsidP="001E46BB">
      <w:pPr>
        <w:spacing w:line="360" w:lineRule="auto"/>
        <w:jc w:val="both"/>
        <w:rPr>
          <w:rStyle w:val="Siln"/>
          <w:rFonts w:ascii="Times New Roman" w:hAnsi="Times New Roman" w:cs="Times New Roman"/>
          <w:b w:val="0"/>
          <w:bCs w:val="0"/>
          <w:sz w:val="24"/>
          <w:szCs w:val="24"/>
        </w:rPr>
      </w:pPr>
    </w:p>
    <w:p w14:paraId="4C5DD8E8" w14:textId="475725DB" w:rsidR="00107C14" w:rsidRDefault="00107C14" w:rsidP="001E46BB">
      <w:pPr>
        <w:spacing w:line="360" w:lineRule="auto"/>
        <w:jc w:val="both"/>
        <w:rPr>
          <w:rStyle w:val="Siln"/>
          <w:rFonts w:ascii="Times New Roman" w:hAnsi="Times New Roman" w:cs="Times New Roman"/>
          <w:b w:val="0"/>
          <w:bCs w:val="0"/>
          <w:sz w:val="24"/>
          <w:szCs w:val="24"/>
        </w:rPr>
      </w:pPr>
    </w:p>
    <w:p w14:paraId="755419C6" w14:textId="366DAB41" w:rsidR="00107C14" w:rsidRDefault="00107C14" w:rsidP="001E46BB">
      <w:pPr>
        <w:spacing w:line="360" w:lineRule="auto"/>
        <w:jc w:val="both"/>
        <w:rPr>
          <w:rStyle w:val="Siln"/>
          <w:rFonts w:ascii="Times New Roman" w:hAnsi="Times New Roman" w:cs="Times New Roman"/>
          <w:b w:val="0"/>
          <w:bCs w:val="0"/>
          <w:sz w:val="24"/>
          <w:szCs w:val="24"/>
        </w:rPr>
      </w:pPr>
    </w:p>
    <w:p w14:paraId="284FACDD" w14:textId="77777777" w:rsidR="00107C14" w:rsidRDefault="00107C14" w:rsidP="001E46BB">
      <w:pPr>
        <w:spacing w:line="360" w:lineRule="auto"/>
        <w:jc w:val="both"/>
        <w:rPr>
          <w:rStyle w:val="Siln"/>
          <w:rFonts w:ascii="Times New Roman" w:hAnsi="Times New Roman" w:cs="Times New Roman"/>
          <w:b w:val="0"/>
          <w:bCs w:val="0"/>
          <w:sz w:val="24"/>
          <w:szCs w:val="24"/>
        </w:rPr>
      </w:pPr>
    </w:p>
    <w:p w14:paraId="13AD9589" w14:textId="77777777" w:rsidR="005F4A97" w:rsidRDefault="005F4A97" w:rsidP="001E46BB">
      <w:pPr>
        <w:spacing w:line="360" w:lineRule="auto"/>
        <w:jc w:val="both"/>
        <w:rPr>
          <w:rStyle w:val="Siln"/>
          <w:rFonts w:ascii="Times New Roman" w:hAnsi="Times New Roman" w:cs="Times New Roman"/>
          <w:b w:val="0"/>
          <w:bCs w:val="0"/>
          <w:sz w:val="24"/>
          <w:szCs w:val="24"/>
        </w:rPr>
      </w:pPr>
    </w:p>
    <w:p w14:paraId="35E38BE6" w14:textId="5A3F5C11" w:rsidR="004A062B" w:rsidRPr="00FD6AC3" w:rsidRDefault="00FD6AC3" w:rsidP="00107C14">
      <w:pPr>
        <w:pStyle w:val="Nadpis1"/>
        <w:numPr>
          <w:ilvl w:val="0"/>
          <w:numId w:val="40"/>
        </w:numPr>
        <w:rPr>
          <w:rStyle w:val="Siln"/>
          <w:rFonts w:ascii="Times New Roman" w:hAnsi="Times New Roman" w:cs="Times New Roman"/>
          <w:color w:val="auto"/>
        </w:rPr>
      </w:pPr>
      <w:r w:rsidRPr="00FD6AC3">
        <w:rPr>
          <w:rStyle w:val="Siln"/>
          <w:rFonts w:ascii="Times New Roman" w:hAnsi="Times New Roman" w:cs="Times New Roman"/>
          <w:color w:val="auto"/>
        </w:rPr>
        <w:lastRenderedPageBreak/>
        <w:t xml:space="preserve"> </w:t>
      </w:r>
      <w:bookmarkStart w:id="45" w:name="_Toc101274547"/>
      <w:r w:rsidRPr="00FD6AC3">
        <w:rPr>
          <w:rStyle w:val="Siln"/>
          <w:rFonts w:ascii="Times New Roman" w:hAnsi="Times New Roman" w:cs="Times New Roman"/>
          <w:color w:val="auto"/>
        </w:rPr>
        <w:t>Výsledky výzkumu</w:t>
      </w:r>
      <w:bookmarkEnd w:id="45"/>
    </w:p>
    <w:p w14:paraId="052F84F4" w14:textId="0DFE617D" w:rsidR="004A062B" w:rsidRDefault="004A062B" w:rsidP="001E46BB">
      <w:pPr>
        <w:spacing w:line="360" w:lineRule="auto"/>
        <w:jc w:val="both"/>
        <w:rPr>
          <w:rStyle w:val="Siln"/>
          <w:rFonts w:ascii="Times New Roman" w:hAnsi="Times New Roman" w:cs="Times New Roman"/>
          <w:b w:val="0"/>
          <w:bCs w:val="0"/>
          <w:sz w:val="24"/>
          <w:szCs w:val="24"/>
        </w:rPr>
      </w:pPr>
    </w:p>
    <w:p w14:paraId="72EEABE2" w14:textId="597EE546" w:rsidR="0093272B" w:rsidRPr="0093272B" w:rsidRDefault="009C3344" w:rsidP="0093272B">
      <w:pPr>
        <w:pStyle w:val="Nadpis2"/>
        <w:rPr>
          <w:rStyle w:val="Siln"/>
          <w:rFonts w:ascii="Times New Roman" w:hAnsi="Times New Roman" w:cs="Times New Roman"/>
          <w:color w:val="auto"/>
        </w:rPr>
      </w:pPr>
      <w:bookmarkStart w:id="46" w:name="_Toc101274548"/>
      <w:r>
        <w:rPr>
          <w:rStyle w:val="Siln"/>
          <w:rFonts w:ascii="Times New Roman" w:hAnsi="Times New Roman" w:cs="Times New Roman"/>
          <w:color w:val="auto"/>
        </w:rPr>
        <w:t>5</w:t>
      </w:r>
      <w:r w:rsidR="0093272B" w:rsidRPr="0093272B">
        <w:rPr>
          <w:rStyle w:val="Siln"/>
          <w:rFonts w:ascii="Times New Roman" w:hAnsi="Times New Roman" w:cs="Times New Roman"/>
          <w:color w:val="auto"/>
        </w:rPr>
        <w:t>.1 Výsledky dotazník</w:t>
      </w:r>
      <w:r>
        <w:rPr>
          <w:rStyle w:val="Siln"/>
          <w:rFonts w:ascii="Times New Roman" w:hAnsi="Times New Roman" w:cs="Times New Roman"/>
          <w:color w:val="auto"/>
        </w:rPr>
        <w:t>ového šetření</w:t>
      </w:r>
      <w:r w:rsidR="0093272B" w:rsidRPr="0093272B">
        <w:rPr>
          <w:rStyle w:val="Siln"/>
          <w:rFonts w:ascii="Times New Roman" w:hAnsi="Times New Roman" w:cs="Times New Roman"/>
          <w:color w:val="auto"/>
        </w:rPr>
        <w:t xml:space="preserve"> </w:t>
      </w:r>
      <w:bookmarkEnd w:id="46"/>
    </w:p>
    <w:p w14:paraId="5D9C4E89" w14:textId="742E9CA5" w:rsidR="0093272B" w:rsidRDefault="0093272B" w:rsidP="0093272B"/>
    <w:p w14:paraId="3B3C6D90" w14:textId="6C35E511" w:rsidR="009C3344" w:rsidRDefault="009C3344" w:rsidP="00107C14">
      <w:pPr>
        <w:pStyle w:val="Nadpis3"/>
        <w:rPr>
          <w:rFonts w:ascii="Times New Roman" w:hAnsi="Times New Roman" w:cs="Times New Roman"/>
          <w:b/>
          <w:bCs/>
          <w:color w:val="000000" w:themeColor="text1"/>
        </w:rPr>
      </w:pPr>
      <w:bookmarkStart w:id="47" w:name="_Toc101274549"/>
      <w:r w:rsidRPr="009C3344">
        <w:rPr>
          <w:rFonts w:ascii="Times New Roman" w:hAnsi="Times New Roman" w:cs="Times New Roman"/>
          <w:b/>
          <w:bCs/>
          <w:color w:val="000000" w:themeColor="text1"/>
        </w:rPr>
        <w:t>5.1.1 Dotazník B-JEPI</w:t>
      </w:r>
      <w:bookmarkEnd w:id="47"/>
    </w:p>
    <w:p w14:paraId="70935D68" w14:textId="77777777" w:rsidR="009C3344" w:rsidRPr="009C3344" w:rsidRDefault="009C3344" w:rsidP="009C3344"/>
    <w:p w14:paraId="551A9146" w14:textId="1AF09728" w:rsidR="009C3344" w:rsidRDefault="0093272B" w:rsidP="00650F5E">
      <w:pPr>
        <w:spacing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 </w:t>
      </w:r>
      <w:r w:rsidR="00014E5F">
        <w:rPr>
          <w:rStyle w:val="Siln"/>
          <w:rFonts w:ascii="Times New Roman" w:hAnsi="Times New Roman" w:cs="Times New Roman"/>
          <w:b w:val="0"/>
          <w:bCs w:val="0"/>
          <w:sz w:val="24"/>
          <w:szCs w:val="24"/>
        </w:rPr>
        <w:t>Žákům byl prvně předložen test osobnosti, který samostatně vyplnili</w:t>
      </w:r>
      <w:r w:rsidR="00650F5E">
        <w:rPr>
          <w:rStyle w:val="Siln"/>
          <w:rFonts w:ascii="Times New Roman" w:hAnsi="Times New Roman" w:cs="Times New Roman"/>
          <w:b w:val="0"/>
          <w:bCs w:val="0"/>
          <w:sz w:val="24"/>
          <w:szCs w:val="24"/>
        </w:rPr>
        <w:t>.</w:t>
      </w:r>
      <w:r w:rsidR="00F903C3">
        <w:rPr>
          <w:rStyle w:val="Siln"/>
          <w:rFonts w:ascii="Times New Roman" w:hAnsi="Times New Roman" w:cs="Times New Roman"/>
          <w:b w:val="0"/>
          <w:bCs w:val="0"/>
          <w:sz w:val="24"/>
          <w:szCs w:val="24"/>
        </w:rPr>
        <w:t xml:space="preserve"> Díky němu jsme zjistili druh temperamentu každého žáka. Díky tomu jsme si je mohli rozdělit na skupiny dle potřeby.</w:t>
      </w:r>
      <w:r w:rsidR="009C3344">
        <w:rPr>
          <w:rStyle w:val="Siln"/>
          <w:rFonts w:ascii="Times New Roman" w:hAnsi="Times New Roman" w:cs="Times New Roman"/>
          <w:b w:val="0"/>
          <w:bCs w:val="0"/>
          <w:sz w:val="24"/>
          <w:szCs w:val="24"/>
        </w:rPr>
        <w:tab/>
      </w:r>
      <w:r w:rsidR="009C3344">
        <w:rPr>
          <w:rStyle w:val="Siln"/>
          <w:rFonts w:ascii="Times New Roman" w:hAnsi="Times New Roman" w:cs="Times New Roman"/>
          <w:b w:val="0"/>
          <w:bCs w:val="0"/>
          <w:sz w:val="24"/>
          <w:szCs w:val="24"/>
        </w:rPr>
        <w:tab/>
      </w:r>
      <w:r w:rsidR="009C3344">
        <w:rPr>
          <w:rStyle w:val="Siln"/>
          <w:rFonts w:ascii="Times New Roman" w:hAnsi="Times New Roman" w:cs="Times New Roman"/>
          <w:b w:val="0"/>
          <w:bCs w:val="0"/>
          <w:sz w:val="24"/>
          <w:szCs w:val="24"/>
        </w:rPr>
        <w:tab/>
      </w:r>
      <w:r w:rsidR="009C3344">
        <w:rPr>
          <w:rStyle w:val="Siln"/>
          <w:rFonts w:ascii="Times New Roman" w:hAnsi="Times New Roman" w:cs="Times New Roman"/>
          <w:b w:val="0"/>
          <w:bCs w:val="0"/>
          <w:sz w:val="24"/>
          <w:szCs w:val="24"/>
        </w:rPr>
        <w:tab/>
      </w:r>
      <w:r w:rsidR="009C3344">
        <w:rPr>
          <w:rStyle w:val="Siln"/>
          <w:rFonts w:ascii="Times New Roman" w:hAnsi="Times New Roman" w:cs="Times New Roman"/>
          <w:b w:val="0"/>
          <w:bCs w:val="0"/>
          <w:sz w:val="24"/>
          <w:szCs w:val="24"/>
        </w:rPr>
        <w:tab/>
      </w:r>
      <w:r w:rsidR="009C3344">
        <w:rPr>
          <w:rStyle w:val="Siln"/>
          <w:rFonts w:ascii="Times New Roman" w:hAnsi="Times New Roman" w:cs="Times New Roman"/>
          <w:b w:val="0"/>
          <w:bCs w:val="0"/>
          <w:sz w:val="24"/>
          <w:szCs w:val="24"/>
        </w:rPr>
        <w:tab/>
      </w:r>
    </w:p>
    <w:p w14:paraId="090849DC" w14:textId="2EB058A0" w:rsidR="009C3344" w:rsidRPr="009C3344" w:rsidRDefault="009C3344" w:rsidP="009C3344">
      <w:pPr>
        <w:pStyle w:val="Nadpis3"/>
        <w:rPr>
          <w:rStyle w:val="Siln"/>
          <w:rFonts w:ascii="Times New Roman" w:hAnsi="Times New Roman" w:cs="Times New Roman"/>
          <w:color w:val="000000" w:themeColor="text1"/>
        </w:rPr>
      </w:pPr>
      <w:bookmarkStart w:id="48" w:name="_Toc101274550"/>
      <w:r w:rsidRPr="009C3344">
        <w:rPr>
          <w:rStyle w:val="Siln"/>
          <w:rFonts w:ascii="Times New Roman" w:hAnsi="Times New Roman" w:cs="Times New Roman"/>
          <w:color w:val="000000" w:themeColor="text1"/>
        </w:rPr>
        <w:t>5.1.2 Výhody a nevýhody skupinové práce</w:t>
      </w:r>
      <w:bookmarkEnd w:id="48"/>
    </w:p>
    <w:p w14:paraId="3E44B017" w14:textId="77777777" w:rsidR="009C3344" w:rsidRPr="009C3344" w:rsidRDefault="009C3344" w:rsidP="009C3344"/>
    <w:p w14:paraId="49141689" w14:textId="2BA46655" w:rsidR="00F903C3" w:rsidRDefault="000E1980" w:rsidP="00650F5E">
      <w:pPr>
        <w:spacing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Druhý</w:t>
      </w:r>
      <w:r w:rsidR="00E82174">
        <w:rPr>
          <w:rStyle w:val="Siln"/>
          <w:rFonts w:ascii="Times New Roman" w:hAnsi="Times New Roman" w:cs="Times New Roman"/>
          <w:b w:val="0"/>
          <w:bCs w:val="0"/>
          <w:sz w:val="24"/>
          <w:szCs w:val="24"/>
        </w:rPr>
        <w:t xml:space="preserve"> dotazník se týkal </w:t>
      </w:r>
      <w:r w:rsidR="00650F5E">
        <w:rPr>
          <w:rStyle w:val="Siln"/>
          <w:rFonts w:ascii="Times New Roman" w:hAnsi="Times New Roman" w:cs="Times New Roman"/>
          <w:b w:val="0"/>
          <w:bCs w:val="0"/>
          <w:sz w:val="24"/>
          <w:szCs w:val="24"/>
        </w:rPr>
        <w:t xml:space="preserve">výčtu </w:t>
      </w:r>
      <w:r w:rsidR="00E82174" w:rsidRPr="005F4A97">
        <w:rPr>
          <w:rStyle w:val="Siln"/>
          <w:rFonts w:ascii="Times New Roman" w:hAnsi="Times New Roman" w:cs="Times New Roman"/>
          <w:b w:val="0"/>
          <w:bCs w:val="0"/>
          <w:sz w:val="24"/>
          <w:szCs w:val="24"/>
        </w:rPr>
        <w:t>výhod a nevýhod skupinové práce</w:t>
      </w:r>
      <w:r w:rsidR="00F903C3">
        <w:rPr>
          <w:rStyle w:val="Siln"/>
          <w:rFonts w:ascii="Times New Roman" w:hAnsi="Times New Roman" w:cs="Times New Roman"/>
          <w:b w:val="0"/>
          <w:bCs w:val="0"/>
          <w:sz w:val="24"/>
          <w:szCs w:val="24"/>
        </w:rPr>
        <w:t>.</w:t>
      </w:r>
      <w:r w:rsidR="00F903C3" w:rsidRPr="00F903C3">
        <w:rPr>
          <w:rStyle w:val="Siln"/>
          <w:rFonts w:ascii="Times New Roman" w:hAnsi="Times New Roman" w:cs="Times New Roman"/>
          <w:b w:val="0"/>
          <w:bCs w:val="0"/>
          <w:sz w:val="24"/>
          <w:szCs w:val="24"/>
        </w:rPr>
        <w:t xml:space="preserve"> </w:t>
      </w:r>
      <w:r w:rsidR="00F903C3">
        <w:rPr>
          <w:rStyle w:val="Siln"/>
          <w:rFonts w:ascii="Times New Roman" w:hAnsi="Times New Roman" w:cs="Times New Roman"/>
          <w:b w:val="0"/>
          <w:bCs w:val="0"/>
          <w:sz w:val="24"/>
          <w:szCs w:val="24"/>
        </w:rPr>
        <w:t>Některé otázky měly možnosti odpovědí ANO - NE. U některých otázek byl potřeba subjektivní názor žáků.  Bohužel ne všichni zvládli více a obšírněji rozepsat svůj názor, ale věřím, že se snažili odpovědět, jak nejlépe dokázali.</w:t>
      </w:r>
    </w:p>
    <w:p w14:paraId="443C51FF" w14:textId="7816096E" w:rsidR="00F903C3" w:rsidRPr="00F903C3" w:rsidRDefault="00F903C3" w:rsidP="00F903C3">
      <w:pPr>
        <w:pStyle w:val="Nadpis3"/>
        <w:rPr>
          <w:rStyle w:val="Siln"/>
          <w:rFonts w:ascii="Times New Roman" w:hAnsi="Times New Roman" w:cs="Times New Roman"/>
        </w:rPr>
      </w:pPr>
      <w:bookmarkStart w:id="49" w:name="_Toc101274551"/>
      <w:r w:rsidRPr="00F903C3">
        <w:rPr>
          <w:rStyle w:val="Siln"/>
          <w:rFonts w:ascii="Times New Roman" w:hAnsi="Times New Roman" w:cs="Times New Roman"/>
          <w:color w:val="000000" w:themeColor="text1"/>
        </w:rPr>
        <w:t>5.1.3 Dotazník skupinové práce</w:t>
      </w:r>
      <w:bookmarkEnd w:id="49"/>
    </w:p>
    <w:p w14:paraId="0074AC56" w14:textId="77777777" w:rsidR="00F903C3" w:rsidRPr="00F903C3" w:rsidRDefault="00F903C3" w:rsidP="00F903C3"/>
    <w:p w14:paraId="79805CB1" w14:textId="5CF6A4F1" w:rsidR="00B30873" w:rsidRDefault="00E82174" w:rsidP="00F903C3">
      <w:pPr>
        <w:spacing w:line="360" w:lineRule="auto"/>
        <w:ind w:firstLine="708"/>
        <w:jc w:val="both"/>
        <w:rPr>
          <w:rStyle w:val="Siln"/>
          <w:rFonts w:ascii="Times New Roman" w:hAnsi="Times New Roman" w:cs="Times New Roman"/>
          <w:b w:val="0"/>
          <w:bCs w:val="0"/>
          <w:sz w:val="24"/>
          <w:szCs w:val="24"/>
        </w:rPr>
      </w:pPr>
      <w:r w:rsidRPr="005F4A97">
        <w:rPr>
          <w:rStyle w:val="Siln"/>
          <w:rFonts w:ascii="Times New Roman" w:hAnsi="Times New Roman" w:cs="Times New Roman"/>
          <w:b w:val="0"/>
          <w:bCs w:val="0"/>
          <w:sz w:val="24"/>
          <w:szCs w:val="24"/>
        </w:rPr>
        <w:t xml:space="preserve"> </w:t>
      </w:r>
      <w:r w:rsidR="00F903C3">
        <w:rPr>
          <w:rStyle w:val="Siln"/>
          <w:rFonts w:ascii="Times New Roman" w:hAnsi="Times New Roman" w:cs="Times New Roman"/>
          <w:b w:val="0"/>
          <w:bCs w:val="0"/>
          <w:sz w:val="24"/>
          <w:szCs w:val="24"/>
        </w:rPr>
        <w:t>T</w:t>
      </w:r>
      <w:r w:rsidR="000E1980" w:rsidRPr="005F4A97">
        <w:rPr>
          <w:rStyle w:val="Siln"/>
          <w:rFonts w:ascii="Times New Roman" w:hAnsi="Times New Roman" w:cs="Times New Roman"/>
          <w:b w:val="0"/>
          <w:bCs w:val="0"/>
          <w:sz w:val="24"/>
          <w:szCs w:val="24"/>
        </w:rPr>
        <w:t>řetí</w:t>
      </w:r>
      <w:r w:rsidRPr="005F4A97">
        <w:rPr>
          <w:rStyle w:val="Siln"/>
          <w:rFonts w:ascii="Times New Roman" w:hAnsi="Times New Roman" w:cs="Times New Roman"/>
          <w:b w:val="0"/>
          <w:bCs w:val="0"/>
          <w:sz w:val="24"/>
          <w:szCs w:val="24"/>
        </w:rPr>
        <w:t xml:space="preserve"> byl zaměřený na </w:t>
      </w:r>
      <w:r w:rsidR="00650F5E" w:rsidRPr="005F4A97">
        <w:rPr>
          <w:rStyle w:val="Siln"/>
          <w:rFonts w:ascii="Times New Roman" w:hAnsi="Times New Roman" w:cs="Times New Roman"/>
          <w:b w:val="0"/>
          <w:bCs w:val="0"/>
          <w:sz w:val="24"/>
          <w:szCs w:val="24"/>
        </w:rPr>
        <w:t>vlastní hodnocení práce</w:t>
      </w:r>
      <w:r w:rsidRPr="005F4A97">
        <w:rPr>
          <w:rStyle w:val="Siln"/>
          <w:rFonts w:ascii="Times New Roman" w:hAnsi="Times New Roman" w:cs="Times New Roman"/>
          <w:b w:val="0"/>
          <w:bCs w:val="0"/>
          <w:sz w:val="24"/>
          <w:szCs w:val="24"/>
        </w:rPr>
        <w:t xml:space="preserve"> ve skupině</w:t>
      </w:r>
      <w:r w:rsidR="00650F5E">
        <w:rPr>
          <w:rStyle w:val="Siln"/>
          <w:rFonts w:ascii="Times New Roman" w:hAnsi="Times New Roman" w:cs="Times New Roman"/>
          <w:b w:val="0"/>
          <w:bCs w:val="0"/>
          <w:sz w:val="24"/>
          <w:szCs w:val="24"/>
          <w:u w:val="single"/>
        </w:rPr>
        <w:t>,</w:t>
      </w:r>
      <w:r>
        <w:rPr>
          <w:rStyle w:val="Siln"/>
          <w:rFonts w:ascii="Times New Roman" w:hAnsi="Times New Roman" w:cs="Times New Roman"/>
          <w:b w:val="0"/>
          <w:bCs w:val="0"/>
          <w:sz w:val="24"/>
          <w:szCs w:val="24"/>
        </w:rPr>
        <w:t xml:space="preserve"> do které byli žáci přiřazeni dle jejich typu temperamentu. </w:t>
      </w:r>
      <w:r w:rsidR="00645BF4">
        <w:rPr>
          <w:rStyle w:val="Siln"/>
          <w:rFonts w:ascii="Times New Roman" w:hAnsi="Times New Roman" w:cs="Times New Roman"/>
          <w:b w:val="0"/>
          <w:bCs w:val="0"/>
          <w:sz w:val="24"/>
          <w:szCs w:val="24"/>
        </w:rPr>
        <w:t>Na práci měli</w:t>
      </w:r>
      <w:r w:rsidR="00DC0F21">
        <w:rPr>
          <w:rStyle w:val="Siln"/>
          <w:rFonts w:ascii="Times New Roman" w:hAnsi="Times New Roman" w:cs="Times New Roman"/>
          <w:b w:val="0"/>
          <w:bCs w:val="0"/>
          <w:sz w:val="24"/>
          <w:szCs w:val="24"/>
        </w:rPr>
        <w:t xml:space="preserve"> žáci</w:t>
      </w:r>
      <w:r w:rsidR="00645BF4">
        <w:rPr>
          <w:rStyle w:val="Siln"/>
          <w:rFonts w:ascii="Times New Roman" w:hAnsi="Times New Roman" w:cs="Times New Roman"/>
          <w:b w:val="0"/>
          <w:bCs w:val="0"/>
          <w:sz w:val="24"/>
          <w:szCs w:val="24"/>
        </w:rPr>
        <w:t xml:space="preserve"> dostatek</w:t>
      </w:r>
      <w:r w:rsidR="00683286">
        <w:rPr>
          <w:rStyle w:val="Siln"/>
          <w:rFonts w:ascii="Times New Roman" w:hAnsi="Times New Roman" w:cs="Times New Roman"/>
          <w:b w:val="0"/>
          <w:bCs w:val="0"/>
          <w:sz w:val="24"/>
          <w:szCs w:val="24"/>
        </w:rPr>
        <w:t xml:space="preserve"> času a možnost požádat o vysvětlení</w:t>
      </w:r>
      <w:r w:rsidR="00645BF4">
        <w:rPr>
          <w:rStyle w:val="Siln"/>
          <w:rFonts w:ascii="Times New Roman" w:hAnsi="Times New Roman" w:cs="Times New Roman"/>
          <w:b w:val="0"/>
          <w:bCs w:val="0"/>
          <w:sz w:val="24"/>
          <w:szCs w:val="24"/>
        </w:rPr>
        <w:t xml:space="preserve"> </w:t>
      </w:r>
      <w:r w:rsidR="00650F5E">
        <w:rPr>
          <w:rStyle w:val="Siln"/>
          <w:rFonts w:ascii="Times New Roman" w:hAnsi="Times New Roman" w:cs="Times New Roman"/>
          <w:b w:val="0"/>
          <w:bCs w:val="0"/>
          <w:sz w:val="24"/>
          <w:szCs w:val="24"/>
        </w:rPr>
        <w:t xml:space="preserve">obsahu a významu </w:t>
      </w:r>
      <w:r w:rsidR="00645BF4">
        <w:rPr>
          <w:rStyle w:val="Siln"/>
          <w:rFonts w:ascii="Times New Roman" w:hAnsi="Times New Roman" w:cs="Times New Roman"/>
          <w:b w:val="0"/>
          <w:bCs w:val="0"/>
          <w:sz w:val="24"/>
          <w:szCs w:val="24"/>
        </w:rPr>
        <w:t>otázek.</w:t>
      </w:r>
      <w:r w:rsidR="00014E5F">
        <w:rPr>
          <w:rStyle w:val="Siln"/>
          <w:rFonts w:ascii="Times New Roman" w:hAnsi="Times New Roman" w:cs="Times New Roman"/>
          <w:b w:val="0"/>
          <w:bCs w:val="0"/>
          <w:sz w:val="24"/>
          <w:szCs w:val="24"/>
        </w:rPr>
        <w:tab/>
      </w:r>
      <w:r w:rsidR="00014E5F">
        <w:rPr>
          <w:rStyle w:val="Siln"/>
          <w:rFonts w:ascii="Times New Roman" w:hAnsi="Times New Roman" w:cs="Times New Roman"/>
          <w:b w:val="0"/>
          <w:bCs w:val="0"/>
          <w:sz w:val="24"/>
          <w:szCs w:val="24"/>
        </w:rPr>
        <w:tab/>
      </w:r>
    </w:p>
    <w:p w14:paraId="64B899C4" w14:textId="1632DE9B" w:rsidR="00C40197" w:rsidRDefault="00175453" w:rsidP="00C40197">
      <w:pPr>
        <w:spacing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Celkový počet respondentů</w:t>
      </w:r>
      <w:r w:rsidR="00683286">
        <w:rPr>
          <w:rStyle w:val="Siln"/>
          <w:rFonts w:ascii="Times New Roman" w:hAnsi="Times New Roman" w:cs="Times New Roman"/>
          <w:b w:val="0"/>
          <w:bCs w:val="0"/>
          <w:sz w:val="24"/>
          <w:szCs w:val="24"/>
        </w:rPr>
        <w:t>, kteří se nakonec zúčastnili</w:t>
      </w:r>
      <w:r>
        <w:rPr>
          <w:rStyle w:val="Siln"/>
          <w:rFonts w:ascii="Times New Roman" w:hAnsi="Times New Roman" w:cs="Times New Roman"/>
          <w:b w:val="0"/>
          <w:bCs w:val="0"/>
          <w:sz w:val="24"/>
          <w:szCs w:val="24"/>
        </w:rPr>
        <w:t xml:space="preserve"> </w:t>
      </w:r>
      <w:r w:rsidR="00B30873">
        <w:rPr>
          <w:rStyle w:val="Siln"/>
          <w:rFonts w:ascii="Times New Roman" w:hAnsi="Times New Roman" w:cs="Times New Roman"/>
          <w:b w:val="0"/>
          <w:bCs w:val="0"/>
          <w:sz w:val="24"/>
          <w:szCs w:val="24"/>
        </w:rPr>
        <w:t>výzkumu</w:t>
      </w:r>
      <w:r w:rsidR="00683286">
        <w:rPr>
          <w:rStyle w:val="Siln"/>
          <w:rFonts w:ascii="Times New Roman" w:hAnsi="Times New Roman" w:cs="Times New Roman"/>
          <w:b w:val="0"/>
          <w:bCs w:val="0"/>
          <w:sz w:val="24"/>
          <w:szCs w:val="24"/>
        </w:rPr>
        <w:t>,</w:t>
      </w:r>
      <w:r w:rsidR="00B30873">
        <w:rPr>
          <w:rStyle w:val="Siln"/>
          <w:rFonts w:ascii="Times New Roman" w:hAnsi="Times New Roman" w:cs="Times New Roman"/>
          <w:b w:val="0"/>
          <w:bCs w:val="0"/>
          <w:sz w:val="24"/>
          <w:szCs w:val="24"/>
        </w:rPr>
        <w:t xml:space="preserve"> bylo</w:t>
      </w:r>
      <w:r w:rsidR="00683286">
        <w:rPr>
          <w:rStyle w:val="Siln"/>
          <w:rFonts w:ascii="Times New Roman" w:hAnsi="Times New Roman" w:cs="Times New Roman"/>
          <w:b w:val="0"/>
          <w:bCs w:val="0"/>
          <w:sz w:val="24"/>
          <w:szCs w:val="24"/>
        </w:rPr>
        <w:t xml:space="preserve"> 34. Z grafu </w:t>
      </w:r>
      <w:r>
        <w:rPr>
          <w:rStyle w:val="Siln"/>
          <w:rFonts w:ascii="Times New Roman" w:hAnsi="Times New Roman" w:cs="Times New Roman"/>
          <w:b w:val="0"/>
          <w:bCs w:val="0"/>
          <w:sz w:val="24"/>
          <w:szCs w:val="24"/>
        </w:rPr>
        <w:t>vyplývá, že žádný typ temperamentu ve zvoleném vzorku nijak závratně nepřevládá.</w:t>
      </w:r>
    </w:p>
    <w:p w14:paraId="055BF62D" w14:textId="5C0BB24B" w:rsidR="00175453" w:rsidRPr="00D8067F" w:rsidRDefault="00F62A76" w:rsidP="00F62A76">
      <w:pPr>
        <w:pStyle w:val="Titulek"/>
        <w:rPr>
          <w:rStyle w:val="Siln"/>
          <w:rFonts w:ascii="Times New Roman" w:eastAsiaTheme="majorEastAsia" w:hAnsi="Times New Roman" w:cs="Times New Roman"/>
          <w:b w:val="0"/>
          <w:bCs w:val="0"/>
          <w:color w:val="000000" w:themeColor="text1"/>
          <w:sz w:val="20"/>
          <w:szCs w:val="20"/>
        </w:rPr>
      </w:pPr>
      <w:r w:rsidRPr="00D8067F">
        <w:rPr>
          <w:rStyle w:val="Siln"/>
          <w:rFonts w:ascii="Times New Roman" w:hAnsi="Times New Roman" w:cs="Times New Roman"/>
          <w:b w:val="0"/>
          <w:bCs w:val="0"/>
          <w:color w:val="000000" w:themeColor="text1"/>
          <w:sz w:val="20"/>
          <w:szCs w:val="20"/>
        </w:rPr>
        <w:fldChar w:fldCharType="begin"/>
      </w:r>
      <w:r w:rsidRPr="00D8067F">
        <w:rPr>
          <w:rStyle w:val="Siln"/>
          <w:rFonts w:ascii="Times New Roman" w:hAnsi="Times New Roman" w:cs="Times New Roman"/>
          <w:b w:val="0"/>
          <w:bCs w:val="0"/>
          <w:color w:val="000000" w:themeColor="text1"/>
          <w:sz w:val="20"/>
          <w:szCs w:val="20"/>
        </w:rPr>
        <w:instrText xml:space="preserve"> SEQ Obrázek \* ARABIC </w:instrText>
      </w:r>
      <w:r w:rsidRPr="00D8067F">
        <w:rPr>
          <w:rStyle w:val="Siln"/>
          <w:rFonts w:ascii="Times New Roman" w:hAnsi="Times New Roman" w:cs="Times New Roman"/>
          <w:b w:val="0"/>
          <w:bCs w:val="0"/>
          <w:color w:val="000000" w:themeColor="text1"/>
          <w:sz w:val="20"/>
          <w:szCs w:val="20"/>
        </w:rPr>
        <w:fldChar w:fldCharType="separate"/>
      </w:r>
      <w:bookmarkStart w:id="50" w:name="_Toc101271695"/>
      <w:r w:rsidR="00A01658" w:rsidRPr="00D8067F">
        <w:rPr>
          <w:rStyle w:val="Siln"/>
          <w:rFonts w:ascii="Times New Roman" w:hAnsi="Times New Roman" w:cs="Times New Roman"/>
          <w:b w:val="0"/>
          <w:bCs w:val="0"/>
          <w:noProof/>
          <w:color w:val="000000" w:themeColor="text1"/>
          <w:sz w:val="20"/>
          <w:szCs w:val="20"/>
        </w:rPr>
        <w:t>1</w:t>
      </w:r>
      <w:r w:rsidRPr="00D8067F">
        <w:rPr>
          <w:rStyle w:val="Siln"/>
          <w:rFonts w:ascii="Times New Roman" w:hAnsi="Times New Roman" w:cs="Times New Roman"/>
          <w:b w:val="0"/>
          <w:bCs w:val="0"/>
          <w:color w:val="000000" w:themeColor="text1"/>
          <w:sz w:val="20"/>
          <w:szCs w:val="20"/>
        </w:rPr>
        <w:fldChar w:fldCharType="end"/>
      </w:r>
      <w:r w:rsidRPr="00D8067F">
        <w:rPr>
          <w:rStyle w:val="Siln"/>
          <w:rFonts w:ascii="Times New Roman" w:hAnsi="Times New Roman" w:cs="Times New Roman"/>
          <w:b w:val="0"/>
          <w:bCs w:val="0"/>
          <w:color w:val="000000" w:themeColor="text1"/>
          <w:sz w:val="20"/>
          <w:szCs w:val="20"/>
        </w:rPr>
        <w:t xml:space="preserve">. </w:t>
      </w:r>
      <w:r w:rsidR="00175453" w:rsidRPr="00D8067F">
        <w:rPr>
          <w:rStyle w:val="Siln"/>
          <w:rFonts w:ascii="Times New Roman" w:hAnsi="Times New Roman" w:cs="Times New Roman"/>
          <w:b w:val="0"/>
          <w:bCs w:val="0"/>
          <w:color w:val="000000" w:themeColor="text1"/>
          <w:sz w:val="20"/>
          <w:szCs w:val="20"/>
        </w:rPr>
        <w:t>Graf</w:t>
      </w:r>
      <w:r w:rsidRPr="00D8067F">
        <w:rPr>
          <w:rStyle w:val="Siln"/>
          <w:rFonts w:ascii="Times New Roman" w:hAnsi="Times New Roman" w:cs="Times New Roman"/>
          <w:b w:val="0"/>
          <w:bCs w:val="0"/>
          <w:color w:val="000000" w:themeColor="text1"/>
          <w:sz w:val="20"/>
          <w:szCs w:val="20"/>
        </w:rPr>
        <w:t>:</w:t>
      </w:r>
      <w:r w:rsidR="00175453" w:rsidRPr="00D8067F">
        <w:rPr>
          <w:rStyle w:val="Siln"/>
          <w:rFonts w:ascii="Times New Roman" w:hAnsi="Times New Roman" w:cs="Times New Roman"/>
          <w:b w:val="0"/>
          <w:bCs w:val="0"/>
          <w:color w:val="000000" w:themeColor="text1"/>
          <w:sz w:val="20"/>
          <w:szCs w:val="20"/>
        </w:rPr>
        <w:t xml:space="preserve"> Rozdělení dětí dle druhu temperamentu</w:t>
      </w:r>
      <w:bookmarkEnd w:id="50"/>
    </w:p>
    <w:p w14:paraId="6A809B22" w14:textId="77777777" w:rsidR="00C40197" w:rsidRDefault="00B30873" w:rsidP="00014E5F">
      <w:pPr>
        <w:spacing w:line="360" w:lineRule="auto"/>
        <w:jc w:val="both"/>
        <w:rPr>
          <w:rStyle w:val="Siln"/>
          <w:rFonts w:ascii="Times New Roman" w:eastAsiaTheme="majorEastAsia" w:hAnsi="Times New Roman" w:cs="Times New Roman"/>
          <w:b w:val="0"/>
          <w:bCs w:val="0"/>
          <w:color w:val="1F3763" w:themeColor="accent1" w:themeShade="7F"/>
          <w:sz w:val="24"/>
          <w:szCs w:val="24"/>
        </w:rPr>
      </w:pPr>
      <w:r>
        <w:rPr>
          <w:noProof/>
          <w:lang w:eastAsia="cs-CZ"/>
        </w:rPr>
        <w:drawing>
          <wp:inline distT="0" distB="0" distL="0" distR="0" wp14:anchorId="381B97F8" wp14:editId="08938E36">
            <wp:extent cx="3276600" cy="1628775"/>
            <wp:effectExtent l="0" t="0" r="0" b="9525"/>
            <wp:docPr id="2" name="Graf 2">
              <a:extLst xmlns:a="http://schemas.openxmlformats.org/drawingml/2006/main">
                <a:ext uri="{FF2B5EF4-FFF2-40B4-BE49-F238E27FC236}">
                  <a16:creationId xmlns:a16="http://schemas.microsoft.com/office/drawing/2014/main" id="{6C99ECEF-535C-4111-837E-060BDFD688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61831BD" w14:textId="5552F4A7" w:rsidR="00B30873" w:rsidRPr="00C40197" w:rsidRDefault="00DC0F21" w:rsidP="00014E5F">
      <w:pPr>
        <w:spacing w:line="360" w:lineRule="auto"/>
        <w:jc w:val="both"/>
        <w:rPr>
          <w:rStyle w:val="Siln"/>
          <w:rFonts w:ascii="Times New Roman" w:eastAsiaTheme="majorEastAsia" w:hAnsi="Times New Roman" w:cs="Times New Roman"/>
          <w:b w:val="0"/>
          <w:bCs w:val="0"/>
          <w:color w:val="1F3763" w:themeColor="accent1" w:themeShade="7F"/>
          <w:sz w:val="24"/>
          <w:szCs w:val="24"/>
        </w:rPr>
      </w:pPr>
      <w:r w:rsidRPr="00DC0F21">
        <w:rPr>
          <w:rFonts w:ascii="Times New Roman" w:hAnsi="Times New Roman" w:cs="Times New Roman"/>
          <w:i/>
          <w:iCs/>
          <w:sz w:val="20"/>
          <w:szCs w:val="20"/>
        </w:rPr>
        <w:t>Zdroj: vlastní práce autora</w:t>
      </w:r>
    </w:p>
    <w:p w14:paraId="67477202" w14:textId="1534496F" w:rsidR="00B30873" w:rsidRPr="005F4A97" w:rsidRDefault="00DC0F21" w:rsidP="00683286">
      <w:pPr>
        <w:spacing w:line="360" w:lineRule="auto"/>
        <w:ind w:firstLine="708"/>
        <w:jc w:val="both"/>
        <w:rPr>
          <w:rStyle w:val="Siln"/>
          <w:rFonts w:ascii="Times New Roman" w:eastAsiaTheme="majorEastAsia" w:hAnsi="Times New Roman" w:cs="Times New Roman"/>
          <w:b w:val="0"/>
          <w:bCs w:val="0"/>
          <w:sz w:val="24"/>
          <w:szCs w:val="24"/>
        </w:rPr>
      </w:pPr>
      <w:r w:rsidRPr="005F4A97">
        <w:rPr>
          <w:rStyle w:val="Siln"/>
          <w:rFonts w:ascii="Times New Roman" w:eastAsiaTheme="majorEastAsia" w:hAnsi="Times New Roman" w:cs="Times New Roman"/>
          <w:b w:val="0"/>
          <w:bCs w:val="0"/>
          <w:sz w:val="24"/>
          <w:szCs w:val="24"/>
        </w:rPr>
        <w:lastRenderedPageBreak/>
        <w:t xml:space="preserve">Druhý </w:t>
      </w:r>
      <w:r w:rsidR="00683286" w:rsidRPr="005F4A97">
        <w:rPr>
          <w:rStyle w:val="Siln"/>
          <w:rFonts w:ascii="Times New Roman" w:eastAsiaTheme="majorEastAsia" w:hAnsi="Times New Roman" w:cs="Times New Roman"/>
          <w:b w:val="0"/>
          <w:bCs w:val="0"/>
          <w:sz w:val="24"/>
          <w:szCs w:val="24"/>
        </w:rPr>
        <w:t xml:space="preserve">hodnotící </w:t>
      </w:r>
      <w:r w:rsidRPr="005F4A97">
        <w:rPr>
          <w:rStyle w:val="Siln"/>
          <w:rFonts w:ascii="Times New Roman" w:eastAsiaTheme="majorEastAsia" w:hAnsi="Times New Roman" w:cs="Times New Roman"/>
          <w:b w:val="0"/>
          <w:bCs w:val="0"/>
          <w:sz w:val="24"/>
          <w:szCs w:val="24"/>
        </w:rPr>
        <w:t>dotazník, který byl dětem předložen</w:t>
      </w:r>
      <w:r w:rsidR="00683286" w:rsidRPr="005F4A97">
        <w:rPr>
          <w:rStyle w:val="Siln"/>
          <w:rFonts w:ascii="Times New Roman" w:eastAsiaTheme="majorEastAsia" w:hAnsi="Times New Roman" w:cs="Times New Roman"/>
          <w:b w:val="0"/>
          <w:bCs w:val="0"/>
          <w:sz w:val="24"/>
          <w:szCs w:val="24"/>
        </w:rPr>
        <w:t>,</w:t>
      </w:r>
      <w:r w:rsidRPr="005F4A97">
        <w:rPr>
          <w:rStyle w:val="Siln"/>
          <w:rFonts w:ascii="Times New Roman" w:eastAsiaTheme="majorEastAsia" w:hAnsi="Times New Roman" w:cs="Times New Roman"/>
          <w:b w:val="0"/>
          <w:bCs w:val="0"/>
          <w:sz w:val="24"/>
          <w:szCs w:val="24"/>
        </w:rPr>
        <w:t xml:space="preserve"> se týkal </w:t>
      </w:r>
      <w:r w:rsidRPr="005F4A97">
        <w:rPr>
          <w:rStyle w:val="Siln"/>
          <w:rFonts w:ascii="Times New Roman" w:eastAsiaTheme="majorEastAsia" w:hAnsi="Times New Roman" w:cs="Times New Roman"/>
          <w:b w:val="0"/>
          <w:sz w:val="24"/>
          <w:szCs w:val="24"/>
          <w:u w:val="single"/>
        </w:rPr>
        <w:t xml:space="preserve">výhod a </w:t>
      </w:r>
      <w:r w:rsidR="00683286" w:rsidRPr="005F4A97">
        <w:rPr>
          <w:rStyle w:val="Siln"/>
          <w:rFonts w:ascii="Times New Roman" w:eastAsiaTheme="majorEastAsia" w:hAnsi="Times New Roman" w:cs="Times New Roman"/>
          <w:b w:val="0"/>
          <w:sz w:val="24"/>
          <w:szCs w:val="24"/>
          <w:u w:val="single"/>
        </w:rPr>
        <w:t xml:space="preserve">nevýhod </w:t>
      </w:r>
      <w:r w:rsidRPr="005F4A97">
        <w:rPr>
          <w:rStyle w:val="Siln"/>
          <w:rFonts w:ascii="Times New Roman" w:eastAsiaTheme="majorEastAsia" w:hAnsi="Times New Roman" w:cs="Times New Roman"/>
          <w:b w:val="0"/>
          <w:sz w:val="24"/>
          <w:szCs w:val="24"/>
          <w:u w:val="single"/>
        </w:rPr>
        <w:t>frontální i skupinové výuky</w:t>
      </w:r>
      <w:r w:rsidRPr="005F4A97">
        <w:rPr>
          <w:rStyle w:val="Siln"/>
          <w:rFonts w:ascii="Times New Roman" w:eastAsiaTheme="majorEastAsia" w:hAnsi="Times New Roman" w:cs="Times New Roman"/>
          <w:b w:val="0"/>
          <w:bCs w:val="0"/>
          <w:sz w:val="24"/>
          <w:szCs w:val="24"/>
        </w:rPr>
        <w:t>.</w:t>
      </w:r>
      <w:r w:rsidR="00EC0EEA" w:rsidRPr="005F4A97">
        <w:rPr>
          <w:rStyle w:val="Siln"/>
          <w:rFonts w:ascii="Times New Roman" w:eastAsiaTheme="majorEastAsia" w:hAnsi="Times New Roman" w:cs="Times New Roman"/>
          <w:b w:val="0"/>
          <w:bCs w:val="0"/>
          <w:sz w:val="24"/>
          <w:szCs w:val="24"/>
        </w:rPr>
        <w:t xml:space="preserve"> Bylo v něm několik jednoduchý otázek, které se týkal</w:t>
      </w:r>
      <w:r w:rsidR="009635BD" w:rsidRPr="005F4A97">
        <w:rPr>
          <w:rStyle w:val="Siln"/>
          <w:rFonts w:ascii="Times New Roman" w:eastAsiaTheme="majorEastAsia" w:hAnsi="Times New Roman" w:cs="Times New Roman"/>
          <w:b w:val="0"/>
          <w:bCs w:val="0"/>
          <w:sz w:val="24"/>
          <w:szCs w:val="24"/>
        </w:rPr>
        <w:t>y</w:t>
      </w:r>
      <w:r w:rsidR="00EC0EEA" w:rsidRPr="005F4A97">
        <w:rPr>
          <w:rStyle w:val="Siln"/>
          <w:rFonts w:ascii="Times New Roman" w:eastAsiaTheme="majorEastAsia" w:hAnsi="Times New Roman" w:cs="Times New Roman"/>
          <w:b w:val="0"/>
          <w:bCs w:val="0"/>
          <w:sz w:val="24"/>
          <w:szCs w:val="24"/>
        </w:rPr>
        <w:t xml:space="preserve"> práce ve skupinové a frontální výuce.</w:t>
      </w:r>
      <w:r w:rsidR="006C1BE0" w:rsidRPr="005F4A97">
        <w:rPr>
          <w:rStyle w:val="Siln"/>
          <w:rFonts w:ascii="Times New Roman" w:eastAsiaTheme="majorEastAsia" w:hAnsi="Times New Roman" w:cs="Times New Roman"/>
          <w:b w:val="0"/>
          <w:bCs w:val="0"/>
          <w:sz w:val="24"/>
          <w:szCs w:val="24"/>
        </w:rPr>
        <w:t xml:space="preserve"> Na tenhle dotazník se podíváme takovým stylem, že si vždy představíme otázku a následně odpovědi všech dotázaných skupin.</w:t>
      </w:r>
    </w:p>
    <w:p w14:paraId="78CB03FF" w14:textId="0B6423BD" w:rsidR="00E82174" w:rsidRPr="005F4A97" w:rsidRDefault="00E82174" w:rsidP="001E46BB">
      <w:pPr>
        <w:spacing w:line="360" w:lineRule="auto"/>
        <w:jc w:val="both"/>
        <w:rPr>
          <w:rStyle w:val="Siln"/>
          <w:rFonts w:ascii="Times New Roman" w:hAnsi="Times New Roman" w:cs="Times New Roman"/>
          <w:b w:val="0"/>
          <w:bCs w:val="0"/>
          <w:i/>
          <w:iCs/>
          <w:sz w:val="24"/>
          <w:szCs w:val="24"/>
        </w:rPr>
      </w:pPr>
      <w:r w:rsidRPr="005F4A97">
        <w:rPr>
          <w:rStyle w:val="Siln"/>
          <w:rFonts w:ascii="Times New Roman" w:hAnsi="Times New Roman" w:cs="Times New Roman"/>
          <w:b w:val="0"/>
          <w:bCs w:val="0"/>
          <w:i/>
          <w:iCs/>
          <w:sz w:val="24"/>
          <w:szCs w:val="24"/>
        </w:rPr>
        <w:t>Otázka č.1</w:t>
      </w:r>
    </w:p>
    <w:p w14:paraId="0A3FF151" w14:textId="5F79A8E6" w:rsidR="00E82174" w:rsidRPr="005F4A97" w:rsidRDefault="00E82174" w:rsidP="00E82174">
      <w:pPr>
        <w:rPr>
          <w:rFonts w:ascii="Times New Roman" w:hAnsi="Times New Roman" w:cs="Times New Roman"/>
          <w:b/>
          <w:bCs/>
        </w:rPr>
      </w:pPr>
      <w:r w:rsidRPr="005F4A97">
        <w:rPr>
          <w:rFonts w:ascii="Times New Roman" w:hAnsi="Times New Roman" w:cs="Times New Roman"/>
          <w:b/>
          <w:bCs/>
        </w:rPr>
        <w:t xml:space="preserve">Dělá ti potíž soustředit se, když učitel mluví a ty máš jen sedět a poslouchat? </w:t>
      </w:r>
    </w:p>
    <w:p w14:paraId="6C609643" w14:textId="637028C0" w:rsidR="00C87F2D" w:rsidRPr="00003C1E" w:rsidRDefault="00C87F2D" w:rsidP="00C87F2D">
      <w:pPr>
        <w:pStyle w:val="Titulek"/>
        <w:keepNext/>
        <w:rPr>
          <w:rFonts w:ascii="Times New Roman" w:hAnsi="Times New Roman" w:cs="Times New Roman"/>
          <w:color w:val="auto"/>
          <w:sz w:val="20"/>
          <w:szCs w:val="20"/>
        </w:rPr>
      </w:pPr>
      <w:bookmarkStart w:id="51" w:name="_Toc100744843"/>
      <w:r w:rsidRPr="00003C1E">
        <w:rPr>
          <w:rFonts w:ascii="Times New Roman" w:hAnsi="Times New Roman" w:cs="Times New Roman"/>
          <w:color w:val="auto"/>
          <w:sz w:val="20"/>
          <w:szCs w:val="20"/>
        </w:rPr>
        <w:t xml:space="preserve">Tabulka </w:t>
      </w:r>
      <w:r w:rsidRPr="00003C1E">
        <w:rPr>
          <w:rFonts w:ascii="Times New Roman" w:hAnsi="Times New Roman" w:cs="Times New Roman"/>
          <w:color w:val="auto"/>
          <w:sz w:val="20"/>
          <w:szCs w:val="20"/>
        </w:rPr>
        <w:fldChar w:fldCharType="begin"/>
      </w:r>
      <w:r w:rsidRPr="00003C1E">
        <w:rPr>
          <w:rFonts w:ascii="Times New Roman" w:hAnsi="Times New Roman" w:cs="Times New Roman"/>
          <w:color w:val="auto"/>
          <w:sz w:val="20"/>
          <w:szCs w:val="20"/>
        </w:rPr>
        <w:instrText xml:space="preserve"> SEQ Tabulka \* ARABIC </w:instrText>
      </w:r>
      <w:r w:rsidRPr="00003C1E">
        <w:rPr>
          <w:rFonts w:ascii="Times New Roman" w:hAnsi="Times New Roman" w:cs="Times New Roman"/>
          <w:color w:val="auto"/>
          <w:sz w:val="20"/>
          <w:szCs w:val="20"/>
        </w:rPr>
        <w:fldChar w:fldCharType="separate"/>
      </w:r>
      <w:r w:rsidRPr="00003C1E">
        <w:rPr>
          <w:rFonts w:ascii="Times New Roman" w:hAnsi="Times New Roman" w:cs="Times New Roman"/>
          <w:noProof/>
          <w:color w:val="auto"/>
          <w:sz w:val="20"/>
          <w:szCs w:val="20"/>
        </w:rPr>
        <w:t>1</w:t>
      </w:r>
      <w:r w:rsidRPr="00003C1E">
        <w:rPr>
          <w:rFonts w:ascii="Times New Roman" w:hAnsi="Times New Roman" w:cs="Times New Roman"/>
          <w:color w:val="auto"/>
          <w:sz w:val="20"/>
          <w:szCs w:val="20"/>
        </w:rPr>
        <w:fldChar w:fldCharType="end"/>
      </w:r>
      <w:r w:rsidRPr="00003C1E">
        <w:rPr>
          <w:rFonts w:ascii="Times New Roman" w:hAnsi="Times New Roman" w:cs="Times New Roman"/>
          <w:color w:val="auto"/>
          <w:sz w:val="20"/>
          <w:szCs w:val="20"/>
        </w:rPr>
        <w:t xml:space="preserve"> problémy se soustředěním</w:t>
      </w:r>
      <w:bookmarkEnd w:id="51"/>
    </w:p>
    <w:tbl>
      <w:tblPr>
        <w:tblW w:w="6160" w:type="dxa"/>
        <w:tblCellMar>
          <w:left w:w="70" w:type="dxa"/>
          <w:right w:w="70" w:type="dxa"/>
        </w:tblCellMar>
        <w:tblLook w:val="04A0" w:firstRow="1" w:lastRow="0" w:firstColumn="1" w:lastColumn="0" w:noHBand="0" w:noVBand="1"/>
      </w:tblPr>
      <w:tblGrid>
        <w:gridCol w:w="1180"/>
        <w:gridCol w:w="1200"/>
        <w:gridCol w:w="1220"/>
        <w:gridCol w:w="1080"/>
        <w:gridCol w:w="1480"/>
      </w:tblGrid>
      <w:tr w:rsidR="005222C7" w:rsidRPr="005F4A97" w14:paraId="640B9126" w14:textId="77777777" w:rsidTr="005222C7">
        <w:trPr>
          <w:trHeight w:val="300"/>
        </w:trPr>
        <w:tc>
          <w:tcPr>
            <w:tcW w:w="1180" w:type="dxa"/>
            <w:tcBorders>
              <w:top w:val="single" w:sz="4" w:space="0" w:color="5B9BD5"/>
              <w:left w:val="single" w:sz="4" w:space="0" w:color="5B9BD5"/>
              <w:bottom w:val="nil"/>
              <w:right w:val="nil"/>
            </w:tcBorders>
            <w:shd w:val="clear" w:color="5B9BD5" w:fill="5B9BD5"/>
            <w:noWrap/>
            <w:vAlign w:val="bottom"/>
            <w:hideMark/>
          </w:tcPr>
          <w:p w14:paraId="413D8640" w14:textId="1B665A6A" w:rsidR="005222C7" w:rsidRPr="005F4A97" w:rsidRDefault="00683286" w:rsidP="005222C7">
            <w:pPr>
              <w:spacing w:after="0" w:line="240" w:lineRule="auto"/>
              <w:jc w:val="center"/>
              <w:rPr>
                <w:rFonts w:ascii="Times New Roman" w:eastAsia="Times New Roman" w:hAnsi="Times New Roman" w:cs="Times New Roman"/>
                <w:b/>
                <w:bCs/>
                <w:color w:val="FFFFFF"/>
                <w:lang w:eastAsia="cs-CZ"/>
              </w:rPr>
            </w:pPr>
            <w:r w:rsidRPr="005F4A97">
              <w:rPr>
                <w:rFonts w:ascii="Times New Roman" w:eastAsia="Times New Roman" w:hAnsi="Times New Roman" w:cs="Times New Roman"/>
                <w:b/>
                <w:bCs/>
                <w:color w:val="FFFFFF"/>
                <w:lang w:eastAsia="cs-CZ"/>
              </w:rPr>
              <w:t>O</w:t>
            </w:r>
            <w:r w:rsidR="005222C7" w:rsidRPr="005F4A97">
              <w:rPr>
                <w:rFonts w:ascii="Times New Roman" w:eastAsia="Times New Roman" w:hAnsi="Times New Roman" w:cs="Times New Roman"/>
                <w:b/>
                <w:bCs/>
                <w:color w:val="FFFFFF"/>
                <w:lang w:eastAsia="cs-CZ"/>
              </w:rPr>
              <w:t>dpověď</w:t>
            </w:r>
          </w:p>
        </w:tc>
        <w:tc>
          <w:tcPr>
            <w:tcW w:w="1200" w:type="dxa"/>
            <w:tcBorders>
              <w:top w:val="single" w:sz="4" w:space="0" w:color="5B9BD5"/>
              <w:left w:val="nil"/>
              <w:bottom w:val="nil"/>
              <w:right w:val="nil"/>
            </w:tcBorders>
            <w:shd w:val="clear" w:color="5B9BD5" w:fill="5B9BD5"/>
            <w:noWrap/>
            <w:vAlign w:val="bottom"/>
            <w:hideMark/>
          </w:tcPr>
          <w:p w14:paraId="70542CE0" w14:textId="3E76EA7D" w:rsidR="005222C7" w:rsidRPr="005F4A97" w:rsidRDefault="008D4552" w:rsidP="005222C7">
            <w:pPr>
              <w:spacing w:after="0" w:line="240" w:lineRule="auto"/>
              <w:jc w:val="center"/>
              <w:rPr>
                <w:rFonts w:ascii="Times New Roman" w:eastAsia="Times New Roman" w:hAnsi="Times New Roman" w:cs="Times New Roman"/>
                <w:b/>
                <w:bCs/>
                <w:color w:val="FFFFFF"/>
                <w:lang w:eastAsia="cs-CZ"/>
              </w:rPr>
            </w:pPr>
            <w:r w:rsidRPr="005F4A97">
              <w:rPr>
                <w:rFonts w:ascii="Times New Roman" w:eastAsia="Times New Roman" w:hAnsi="Times New Roman" w:cs="Times New Roman"/>
                <w:b/>
                <w:bCs/>
                <w:color w:val="FFFFFF"/>
                <w:lang w:eastAsia="cs-CZ"/>
              </w:rPr>
              <w:t>S</w:t>
            </w:r>
            <w:r w:rsidR="005222C7" w:rsidRPr="005F4A97">
              <w:rPr>
                <w:rFonts w:ascii="Times New Roman" w:eastAsia="Times New Roman" w:hAnsi="Times New Roman" w:cs="Times New Roman"/>
                <w:b/>
                <w:bCs/>
                <w:color w:val="FFFFFF"/>
                <w:lang w:eastAsia="cs-CZ"/>
              </w:rPr>
              <w:t>angvinik</w:t>
            </w:r>
          </w:p>
        </w:tc>
        <w:tc>
          <w:tcPr>
            <w:tcW w:w="1220" w:type="dxa"/>
            <w:tcBorders>
              <w:top w:val="single" w:sz="4" w:space="0" w:color="5B9BD5"/>
              <w:left w:val="nil"/>
              <w:bottom w:val="nil"/>
              <w:right w:val="nil"/>
            </w:tcBorders>
            <w:shd w:val="clear" w:color="5B9BD5" w:fill="5B9BD5"/>
            <w:noWrap/>
            <w:vAlign w:val="bottom"/>
            <w:hideMark/>
          </w:tcPr>
          <w:p w14:paraId="684A6F3B" w14:textId="77777777" w:rsidR="005222C7" w:rsidRPr="005F4A97" w:rsidRDefault="005222C7" w:rsidP="005222C7">
            <w:pPr>
              <w:spacing w:after="0" w:line="240" w:lineRule="auto"/>
              <w:jc w:val="center"/>
              <w:rPr>
                <w:rFonts w:ascii="Times New Roman" w:eastAsia="Times New Roman" w:hAnsi="Times New Roman" w:cs="Times New Roman"/>
                <w:b/>
                <w:bCs/>
                <w:color w:val="FFFFFF"/>
                <w:lang w:eastAsia="cs-CZ"/>
              </w:rPr>
            </w:pPr>
            <w:r w:rsidRPr="005F4A97">
              <w:rPr>
                <w:rFonts w:ascii="Times New Roman" w:eastAsia="Times New Roman" w:hAnsi="Times New Roman" w:cs="Times New Roman"/>
                <w:b/>
                <w:bCs/>
                <w:color w:val="FFFFFF"/>
                <w:lang w:eastAsia="cs-CZ"/>
              </w:rPr>
              <w:t>flegmatik</w:t>
            </w:r>
          </w:p>
        </w:tc>
        <w:tc>
          <w:tcPr>
            <w:tcW w:w="1080" w:type="dxa"/>
            <w:tcBorders>
              <w:top w:val="single" w:sz="4" w:space="0" w:color="5B9BD5"/>
              <w:left w:val="nil"/>
              <w:bottom w:val="nil"/>
              <w:right w:val="nil"/>
            </w:tcBorders>
            <w:shd w:val="clear" w:color="5B9BD5" w:fill="5B9BD5"/>
            <w:noWrap/>
            <w:vAlign w:val="bottom"/>
            <w:hideMark/>
          </w:tcPr>
          <w:p w14:paraId="0A9A0CF8" w14:textId="77777777" w:rsidR="005222C7" w:rsidRPr="005F4A97" w:rsidRDefault="005222C7" w:rsidP="005222C7">
            <w:pPr>
              <w:spacing w:after="0" w:line="240" w:lineRule="auto"/>
              <w:jc w:val="center"/>
              <w:rPr>
                <w:rFonts w:ascii="Times New Roman" w:eastAsia="Times New Roman" w:hAnsi="Times New Roman" w:cs="Times New Roman"/>
                <w:b/>
                <w:bCs/>
                <w:color w:val="FFFFFF"/>
                <w:lang w:eastAsia="cs-CZ"/>
              </w:rPr>
            </w:pPr>
            <w:r w:rsidRPr="005F4A97">
              <w:rPr>
                <w:rFonts w:ascii="Times New Roman" w:eastAsia="Times New Roman" w:hAnsi="Times New Roman" w:cs="Times New Roman"/>
                <w:b/>
                <w:bCs/>
                <w:color w:val="FFFFFF"/>
                <w:lang w:eastAsia="cs-CZ"/>
              </w:rPr>
              <w:t>cholerik</w:t>
            </w:r>
          </w:p>
        </w:tc>
        <w:tc>
          <w:tcPr>
            <w:tcW w:w="1480" w:type="dxa"/>
            <w:tcBorders>
              <w:top w:val="single" w:sz="4" w:space="0" w:color="5B9BD5"/>
              <w:left w:val="nil"/>
              <w:bottom w:val="nil"/>
              <w:right w:val="single" w:sz="4" w:space="0" w:color="5B9BD5"/>
            </w:tcBorders>
            <w:shd w:val="clear" w:color="5B9BD5" w:fill="5B9BD5"/>
            <w:noWrap/>
            <w:vAlign w:val="bottom"/>
            <w:hideMark/>
          </w:tcPr>
          <w:p w14:paraId="52F03419" w14:textId="77777777" w:rsidR="005222C7" w:rsidRPr="005F4A97" w:rsidRDefault="005222C7" w:rsidP="005222C7">
            <w:pPr>
              <w:spacing w:after="0" w:line="240" w:lineRule="auto"/>
              <w:jc w:val="center"/>
              <w:rPr>
                <w:rFonts w:ascii="Times New Roman" w:eastAsia="Times New Roman" w:hAnsi="Times New Roman" w:cs="Times New Roman"/>
                <w:b/>
                <w:bCs/>
                <w:color w:val="FFFFFF"/>
                <w:lang w:eastAsia="cs-CZ"/>
              </w:rPr>
            </w:pPr>
            <w:r w:rsidRPr="005F4A97">
              <w:rPr>
                <w:rFonts w:ascii="Times New Roman" w:eastAsia="Times New Roman" w:hAnsi="Times New Roman" w:cs="Times New Roman"/>
                <w:b/>
                <w:bCs/>
                <w:color w:val="FFFFFF"/>
                <w:lang w:eastAsia="cs-CZ"/>
              </w:rPr>
              <w:t>melancholik</w:t>
            </w:r>
          </w:p>
        </w:tc>
      </w:tr>
      <w:tr w:rsidR="005222C7" w:rsidRPr="005F4A97" w14:paraId="697D78C6" w14:textId="77777777" w:rsidTr="005222C7">
        <w:trPr>
          <w:trHeight w:val="300"/>
        </w:trPr>
        <w:tc>
          <w:tcPr>
            <w:tcW w:w="1180" w:type="dxa"/>
            <w:tcBorders>
              <w:top w:val="single" w:sz="4" w:space="0" w:color="5B9BD5"/>
              <w:left w:val="single" w:sz="4" w:space="0" w:color="5B9BD5"/>
              <w:bottom w:val="nil"/>
              <w:right w:val="nil"/>
            </w:tcBorders>
            <w:shd w:val="clear" w:color="auto" w:fill="auto"/>
            <w:noWrap/>
            <w:vAlign w:val="bottom"/>
            <w:hideMark/>
          </w:tcPr>
          <w:p w14:paraId="2ACC587D" w14:textId="77777777" w:rsidR="005222C7" w:rsidRPr="005F4A97" w:rsidRDefault="005222C7" w:rsidP="005222C7">
            <w:pPr>
              <w:spacing w:after="0" w:line="240" w:lineRule="auto"/>
              <w:jc w:val="center"/>
              <w:rPr>
                <w:rFonts w:ascii="Times New Roman" w:eastAsia="Times New Roman" w:hAnsi="Times New Roman" w:cs="Times New Roman"/>
                <w:b/>
                <w:bCs/>
                <w:color w:val="000000"/>
                <w:lang w:eastAsia="cs-CZ"/>
              </w:rPr>
            </w:pPr>
            <w:r w:rsidRPr="005F4A97">
              <w:rPr>
                <w:rFonts w:ascii="Times New Roman" w:eastAsia="Times New Roman" w:hAnsi="Times New Roman" w:cs="Times New Roman"/>
                <w:b/>
                <w:bCs/>
                <w:color w:val="000000"/>
                <w:lang w:eastAsia="cs-CZ"/>
              </w:rPr>
              <w:t>ANO</w:t>
            </w:r>
          </w:p>
        </w:tc>
        <w:tc>
          <w:tcPr>
            <w:tcW w:w="1200" w:type="dxa"/>
            <w:tcBorders>
              <w:top w:val="single" w:sz="4" w:space="0" w:color="5B9BD5"/>
              <w:left w:val="single" w:sz="4" w:space="0" w:color="5B9BD5"/>
              <w:bottom w:val="nil"/>
              <w:right w:val="nil"/>
            </w:tcBorders>
            <w:shd w:val="clear" w:color="auto" w:fill="auto"/>
            <w:noWrap/>
            <w:vAlign w:val="bottom"/>
            <w:hideMark/>
          </w:tcPr>
          <w:p w14:paraId="7C6B8CA5" w14:textId="77777777" w:rsidR="005222C7" w:rsidRPr="005F4A97" w:rsidRDefault="005222C7" w:rsidP="005222C7">
            <w:pPr>
              <w:spacing w:after="0" w:line="240" w:lineRule="auto"/>
              <w:jc w:val="center"/>
              <w:rPr>
                <w:rFonts w:ascii="Times New Roman" w:eastAsia="Times New Roman" w:hAnsi="Times New Roman" w:cs="Times New Roman"/>
                <w:color w:val="000000"/>
                <w:lang w:eastAsia="cs-CZ"/>
              </w:rPr>
            </w:pPr>
            <w:r w:rsidRPr="005F4A97">
              <w:rPr>
                <w:rFonts w:ascii="Times New Roman" w:eastAsia="Times New Roman" w:hAnsi="Times New Roman" w:cs="Times New Roman"/>
                <w:color w:val="000000"/>
                <w:lang w:eastAsia="cs-CZ"/>
              </w:rPr>
              <w:t>0</w:t>
            </w:r>
          </w:p>
        </w:tc>
        <w:tc>
          <w:tcPr>
            <w:tcW w:w="1220" w:type="dxa"/>
            <w:tcBorders>
              <w:top w:val="single" w:sz="4" w:space="0" w:color="5B9BD5"/>
              <w:left w:val="single" w:sz="4" w:space="0" w:color="5B9BD5"/>
              <w:bottom w:val="nil"/>
              <w:right w:val="nil"/>
            </w:tcBorders>
            <w:shd w:val="clear" w:color="auto" w:fill="auto"/>
            <w:noWrap/>
            <w:vAlign w:val="bottom"/>
            <w:hideMark/>
          </w:tcPr>
          <w:p w14:paraId="44FFA2F5" w14:textId="77777777" w:rsidR="005222C7" w:rsidRPr="005F4A97" w:rsidRDefault="005222C7" w:rsidP="005222C7">
            <w:pPr>
              <w:spacing w:after="0" w:line="240" w:lineRule="auto"/>
              <w:jc w:val="center"/>
              <w:rPr>
                <w:rFonts w:ascii="Times New Roman" w:eastAsia="Times New Roman" w:hAnsi="Times New Roman" w:cs="Times New Roman"/>
                <w:color w:val="000000"/>
                <w:lang w:eastAsia="cs-CZ"/>
              </w:rPr>
            </w:pPr>
            <w:r w:rsidRPr="005F4A97">
              <w:rPr>
                <w:rFonts w:ascii="Times New Roman" w:eastAsia="Times New Roman" w:hAnsi="Times New Roman" w:cs="Times New Roman"/>
                <w:color w:val="000000"/>
                <w:lang w:eastAsia="cs-CZ"/>
              </w:rPr>
              <w:t>0</w:t>
            </w:r>
          </w:p>
        </w:tc>
        <w:tc>
          <w:tcPr>
            <w:tcW w:w="1080" w:type="dxa"/>
            <w:tcBorders>
              <w:top w:val="single" w:sz="4" w:space="0" w:color="5B9BD5"/>
              <w:left w:val="single" w:sz="4" w:space="0" w:color="5B9BD5"/>
              <w:bottom w:val="nil"/>
              <w:right w:val="nil"/>
            </w:tcBorders>
            <w:shd w:val="clear" w:color="auto" w:fill="auto"/>
            <w:noWrap/>
            <w:vAlign w:val="bottom"/>
            <w:hideMark/>
          </w:tcPr>
          <w:p w14:paraId="1E1B6527" w14:textId="77777777" w:rsidR="005222C7" w:rsidRPr="005F4A97" w:rsidRDefault="005222C7" w:rsidP="005222C7">
            <w:pPr>
              <w:spacing w:after="0" w:line="240" w:lineRule="auto"/>
              <w:jc w:val="center"/>
              <w:rPr>
                <w:rFonts w:ascii="Times New Roman" w:eastAsia="Times New Roman" w:hAnsi="Times New Roman" w:cs="Times New Roman"/>
                <w:color w:val="000000"/>
                <w:lang w:eastAsia="cs-CZ"/>
              </w:rPr>
            </w:pPr>
            <w:r w:rsidRPr="005F4A97">
              <w:rPr>
                <w:rFonts w:ascii="Times New Roman" w:eastAsia="Times New Roman" w:hAnsi="Times New Roman" w:cs="Times New Roman"/>
                <w:color w:val="000000"/>
                <w:lang w:eastAsia="cs-CZ"/>
              </w:rPr>
              <w:t>1</w:t>
            </w:r>
          </w:p>
        </w:tc>
        <w:tc>
          <w:tcPr>
            <w:tcW w:w="1480" w:type="dxa"/>
            <w:tcBorders>
              <w:top w:val="single" w:sz="4" w:space="0" w:color="5B9BD5"/>
              <w:left w:val="single" w:sz="4" w:space="0" w:color="5B9BD5"/>
              <w:bottom w:val="nil"/>
              <w:right w:val="single" w:sz="4" w:space="0" w:color="5B9BD5"/>
            </w:tcBorders>
            <w:shd w:val="clear" w:color="auto" w:fill="auto"/>
            <w:noWrap/>
            <w:vAlign w:val="bottom"/>
            <w:hideMark/>
          </w:tcPr>
          <w:p w14:paraId="1C043BF9" w14:textId="77777777" w:rsidR="005222C7" w:rsidRPr="005F4A97" w:rsidRDefault="005222C7" w:rsidP="005222C7">
            <w:pPr>
              <w:spacing w:after="0" w:line="240" w:lineRule="auto"/>
              <w:jc w:val="center"/>
              <w:rPr>
                <w:rFonts w:ascii="Times New Roman" w:eastAsia="Times New Roman" w:hAnsi="Times New Roman" w:cs="Times New Roman"/>
                <w:color w:val="000000"/>
                <w:lang w:eastAsia="cs-CZ"/>
              </w:rPr>
            </w:pPr>
            <w:r w:rsidRPr="005F4A97">
              <w:rPr>
                <w:rFonts w:ascii="Times New Roman" w:eastAsia="Times New Roman" w:hAnsi="Times New Roman" w:cs="Times New Roman"/>
                <w:color w:val="000000"/>
                <w:lang w:eastAsia="cs-CZ"/>
              </w:rPr>
              <w:t>2</w:t>
            </w:r>
          </w:p>
        </w:tc>
      </w:tr>
      <w:tr w:rsidR="005222C7" w:rsidRPr="005F4A97" w14:paraId="10F2FDA3" w14:textId="77777777" w:rsidTr="005222C7">
        <w:trPr>
          <w:trHeight w:val="300"/>
        </w:trPr>
        <w:tc>
          <w:tcPr>
            <w:tcW w:w="1180" w:type="dxa"/>
            <w:tcBorders>
              <w:top w:val="single" w:sz="4" w:space="0" w:color="5B9BD5"/>
              <w:left w:val="single" w:sz="4" w:space="0" w:color="5B9BD5"/>
              <w:bottom w:val="single" w:sz="4" w:space="0" w:color="5B9BD5"/>
              <w:right w:val="nil"/>
            </w:tcBorders>
            <w:shd w:val="clear" w:color="auto" w:fill="auto"/>
            <w:noWrap/>
            <w:vAlign w:val="bottom"/>
            <w:hideMark/>
          </w:tcPr>
          <w:p w14:paraId="0D8F4269" w14:textId="77777777" w:rsidR="005222C7" w:rsidRPr="005F4A97" w:rsidRDefault="005222C7" w:rsidP="005222C7">
            <w:pPr>
              <w:spacing w:after="0" w:line="240" w:lineRule="auto"/>
              <w:jc w:val="center"/>
              <w:rPr>
                <w:rFonts w:ascii="Times New Roman" w:eastAsia="Times New Roman" w:hAnsi="Times New Roman" w:cs="Times New Roman"/>
                <w:b/>
                <w:bCs/>
                <w:color w:val="000000"/>
                <w:lang w:eastAsia="cs-CZ"/>
              </w:rPr>
            </w:pPr>
            <w:r w:rsidRPr="005F4A97">
              <w:rPr>
                <w:rFonts w:ascii="Times New Roman" w:eastAsia="Times New Roman" w:hAnsi="Times New Roman" w:cs="Times New Roman"/>
                <w:b/>
                <w:bCs/>
                <w:color w:val="000000"/>
                <w:lang w:eastAsia="cs-CZ"/>
              </w:rPr>
              <w:t>NE</w:t>
            </w:r>
          </w:p>
        </w:tc>
        <w:tc>
          <w:tcPr>
            <w:tcW w:w="1200" w:type="dxa"/>
            <w:tcBorders>
              <w:top w:val="single" w:sz="4" w:space="0" w:color="5B9BD5"/>
              <w:left w:val="single" w:sz="4" w:space="0" w:color="5B9BD5"/>
              <w:bottom w:val="single" w:sz="4" w:space="0" w:color="5B9BD5"/>
              <w:right w:val="nil"/>
            </w:tcBorders>
            <w:shd w:val="clear" w:color="auto" w:fill="auto"/>
            <w:noWrap/>
            <w:vAlign w:val="bottom"/>
            <w:hideMark/>
          </w:tcPr>
          <w:p w14:paraId="4BF380FF" w14:textId="77777777" w:rsidR="005222C7" w:rsidRPr="005F4A97" w:rsidRDefault="005222C7" w:rsidP="005222C7">
            <w:pPr>
              <w:spacing w:after="0" w:line="240" w:lineRule="auto"/>
              <w:jc w:val="center"/>
              <w:rPr>
                <w:rFonts w:ascii="Times New Roman" w:eastAsia="Times New Roman" w:hAnsi="Times New Roman" w:cs="Times New Roman"/>
                <w:color w:val="000000"/>
                <w:lang w:eastAsia="cs-CZ"/>
              </w:rPr>
            </w:pPr>
            <w:r w:rsidRPr="005F4A97">
              <w:rPr>
                <w:rFonts w:ascii="Times New Roman" w:eastAsia="Times New Roman" w:hAnsi="Times New Roman" w:cs="Times New Roman"/>
                <w:color w:val="000000"/>
                <w:lang w:eastAsia="cs-CZ"/>
              </w:rPr>
              <w:t>12</w:t>
            </w:r>
          </w:p>
        </w:tc>
        <w:tc>
          <w:tcPr>
            <w:tcW w:w="1220" w:type="dxa"/>
            <w:tcBorders>
              <w:top w:val="single" w:sz="4" w:space="0" w:color="5B9BD5"/>
              <w:left w:val="single" w:sz="4" w:space="0" w:color="5B9BD5"/>
              <w:bottom w:val="single" w:sz="4" w:space="0" w:color="5B9BD5"/>
              <w:right w:val="nil"/>
            </w:tcBorders>
            <w:shd w:val="clear" w:color="auto" w:fill="auto"/>
            <w:noWrap/>
            <w:vAlign w:val="bottom"/>
            <w:hideMark/>
          </w:tcPr>
          <w:p w14:paraId="57A8A215" w14:textId="77777777" w:rsidR="005222C7" w:rsidRPr="005F4A97" w:rsidRDefault="005222C7" w:rsidP="005222C7">
            <w:pPr>
              <w:spacing w:after="0" w:line="240" w:lineRule="auto"/>
              <w:jc w:val="center"/>
              <w:rPr>
                <w:rFonts w:ascii="Times New Roman" w:eastAsia="Times New Roman" w:hAnsi="Times New Roman" w:cs="Times New Roman"/>
                <w:color w:val="000000"/>
                <w:lang w:eastAsia="cs-CZ"/>
              </w:rPr>
            </w:pPr>
            <w:r w:rsidRPr="005F4A97">
              <w:rPr>
                <w:rFonts w:ascii="Times New Roman" w:eastAsia="Times New Roman" w:hAnsi="Times New Roman" w:cs="Times New Roman"/>
                <w:color w:val="000000"/>
                <w:lang w:eastAsia="cs-CZ"/>
              </w:rPr>
              <w:t>7</w:t>
            </w:r>
          </w:p>
        </w:tc>
        <w:tc>
          <w:tcPr>
            <w:tcW w:w="1080" w:type="dxa"/>
            <w:tcBorders>
              <w:top w:val="single" w:sz="4" w:space="0" w:color="5B9BD5"/>
              <w:left w:val="single" w:sz="4" w:space="0" w:color="5B9BD5"/>
              <w:bottom w:val="single" w:sz="4" w:space="0" w:color="5B9BD5"/>
              <w:right w:val="nil"/>
            </w:tcBorders>
            <w:shd w:val="clear" w:color="auto" w:fill="auto"/>
            <w:noWrap/>
            <w:vAlign w:val="bottom"/>
            <w:hideMark/>
          </w:tcPr>
          <w:p w14:paraId="7B5EEB99" w14:textId="77777777" w:rsidR="005222C7" w:rsidRPr="005F4A97" w:rsidRDefault="005222C7" w:rsidP="005222C7">
            <w:pPr>
              <w:spacing w:after="0" w:line="240" w:lineRule="auto"/>
              <w:jc w:val="center"/>
              <w:rPr>
                <w:rFonts w:ascii="Times New Roman" w:eastAsia="Times New Roman" w:hAnsi="Times New Roman" w:cs="Times New Roman"/>
                <w:color w:val="000000"/>
                <w:lang w:eastAsia="cs-CZ"/>
              </w:rPr>
            </w:pPr>
            <w:r w:rsidRPr="005F4A97">
              <w:rPr>
                <w:rFonts w:ascii="Times New Roman" w:eastAsia="Times New Roman" w:hAnsi="Times New Roman" w:cs="Times New Roman"/>
                <w:color w:val="000000"/>
                <w:lang w:eastAsia="cs-CZ"/>
              </w:rPr>
              <w:t>6</w:t>
            </w:r>
          </w:p>
        </w:tc>
        <w:tc>
          <w:tcPr>
            <w:tcW w:w="1480" w:type="dxa"/>
            <w:tcBorders>
              <w:top w:val="single" w:sz="4" w:space="0" w:color="5B9BD5"/>
              <w:left w:val="single" w:sz="4" w:space="0" w:color="5B9BD5"/>
              <w:bottom w:val="single" w:sz="4" w:space="0" w:color="5B9BD5"/>
              <w:right w:val="single" w:sz="4" w:space="0" w:color="5B9BD5"/>
            </w:tcBorders>
            <w:shd w:val="clear" w:color="auto" w:fill="auto"/>
            <w:noWrap/>
            <w:vAlign w:val="bottom"/>
            <w:hideMark/>
          </w:tcPr>
          <w:p w14:paraId="038142F9" w14:textId="77777777" w:rsidR="005222C7" w:rsidRPr="005F4A97" w:rsidRDefault="005222C7" w:rsidP="005222C7">
            <w:pPr>
              <w:spacing w:after="0" w:line="240" w:lineRule="auto"/>
              <w:jc w:val="center"/>
              <w:rPr>
                <w:rFonts w:ascii="Times New Roman" w:eastAsia="Times New Roman" w:hAnsi="Times New Roman" w:cs="Times New Roman"/>
                <w:color w:val="000000"/>
                <w:lang w:eastAsia="cs-CZ"/>
              </w:rPr>
            </w:pPr>
            <w:r w:rsidRPr="005F4A97">
              <w:rPr>
                <w:rFonts w:ascii="Times New Roman" w:eastAsia="Times New Roman" w:hAnsi="Times New Roman" w:cs="Times New Roman"/>
                <w:color w:val="000000"/>
                <w:lang w:eastAsia="cs-CZ"/>
              </w:rPr>
              <w:t>6</w:t>
            </w:r>
          </w:p>
        </w:tc>
      </w:tr>
    </w:tbl>
    <w:p w14:paraId="0F20BF65" w14:textId="70D37A78" w:rsidR="00645BF4" w:rsidRPr="005F4A97" w:rsidRDefault="008D4552" w:rsidP="001E46BB">
      <w:pPr>
        <w:spacing w:line="360" w:lineRule="auto"/>
        <w:jc w:val="both"/>
        <w:rPr>
          <w:rFonts w:ascii="Times New Roman" w:hAnsi="Times New Roman" w:cs="Times New Roman"/>
          <w:i/>
          <w:iCs/>
          <w:sz w:val="20"/>
          <w:szCs w:val="20"/>
        </w:rPr>
      </w:pPr>
      <w:r w:rsidRPr="005F4A97">
        <w:rPr>
          <w:rFonts w:ascii="Times New Roman" w:hAnsi="Times New Roman" w:cs="Times New Roman"/>
          <w:i/>
          <w:iCs/>
          <w:sz w:val="20"/>
          <w:szCs w:val="20"/>
        </w:rPr>
        <w:t>Zdroj: vlastní práce autora</w:t>
      </w:r>
    </w:p>
    <w:p w14:paraId="7C0E2EB3" w14:textId="77777777" w:rsidR="008D4552" w:rsidRPr="005F4A97" w:rsidRDefault="008D4552" w:rsidP="001E46BB">
      <w:pPr>
        <w:spacing w:line="360" w:lineRule="auto"/>
        <w:jc w:val="both"/>
        <w:rPr>
          <w:rStyle w:val="Siln"/>
          <w:rFonts w:ascii="Times New Roman" w:eastAsiaTheme="majorEastAsia" w:hAnsi="Times New Roman" w:cs="Times New Roman"/>
          <w:b w:val="0"/>
          <w:bCs w:val="0"/>
          <w:i/>
          <w:iCs/>
          <w:color w:val="1F3763" w:themeColor="accent1" w:themeShade="7F"/>
        </w:rPr>
      </w:pPr>
    </w:p>
    <w:p w14:paraId="178BF50A" w14:textId="04BC9640" w:rsidR="008734A0" w:rsidRPr="005F4A97" w:rsidRDefault="00683286" w:rsidP="001E46BB">
      <w:pPr>
        <w:spacing w:line="360" w:lineRule="auto"/>
        <w:jc w:val="both"/>
        <w:rPr>
          <w:rStyle w:val="Siln"/>
          <w:rFonts w:ascii="Times New Roman" w:hAnsi="Times New Roman" w:cs="Times New Roman"/>
          <w:b w:val="0"/>
          <w:bCs w:val="0"/>
          <w:sz w:val="24"/>
          <w:szCs w:val="24"/>
        </w:rPr>
      </w:pPr>
      <w:r w:rsidRPr="005F4A97">
        <w:rPr>
          <w:rStyle w:val="Siln"/>
          <w:rFonts w:ascii="Times New Roman" w:hAnsi="Times New Roman" w:cs="Times New Roman"/>
          <w:b w:val="0"/>
          <w:bCs w:val="0"/>
          <w:sz w:val="24"/>
          <w:szCs w:val="24"/>
        </w:rPr>
        <w:t xml:space="preserve">Z odpovědí na tuto otázku jsem </w:t>
      </w:r>
      <w:r w:rsidR="005222C7" w:rsidRPr="005F4A97">
        <w:rPr>
          <w:rStyle w:val="Siln"/>
          <w:rFonts w:ascii="Times New Roman" w:hAnsi="Times New Roman" w:cs="Times New Roman"/>
          <w:b w:val="0"/>
          <w:bCs w:val="0"/>
          <w:sz w:val="24"/>
          <w:szCs w:val="24"/>
        </w:rPr>
        <w:t xml:space="preserve">chtěla zjistit, zda se žáci </w:t>
      </w:r>
      <w:r w:rsidR="008734A0" w:rsidRPr="005F4A97">
        <w:rPr>
          <w:rStyle w:val="Siln"/>
          <w:rFonts w:ascii="Times New Roman" w:hAnsi="Times New Roman" w:cs="Times New Roman"/>
          <w:b w:val="0"/>
          <w:bCs w:val="0"/>
          <w:sz w:val="24"/>
          <w:szCs w:val="24"/>
        </w:rPr>
        <w:t>dokážou</w:t>
      </w:r>
      <w:r w:rsidR="005222C7" w:rsidRPr="005F4A97">
        <w:rPr>
          <w:rStyle w:val="Siln"/>
          <w:rFonts w:ascii="Times New Roman" w:hAnsi="Times New Roman" w:cs="Times New Roman"/>
          <w:b w:val="0"/>
          <w:bCs w:val="0"/>
          <w:sz w:val="24"/>
          <w:szCs w:val="24"/>
        </w:rPr>
        <w:t xml:space="preserve"> </w:t>
      </w:r>
      <w:r w:rsidRPr="005F4A97">
        <w:rPr>
          <w:rStyle w:val="Siln"/>
          <w:rFonts w:ascii="Times New Roman" w:hAnsi="Times New Roman" w:cs="Times New Roman"/>
          <w:b w:val="0"/>
          <w:bCs w:val="0"/>
          <w:sz w:val="24"/>
          <w:szCs w:val="24"/>
        </w:rPr>
        <w:t xml:space="preserve">dobře a bez problémů </w:t>
      </w:r>
      <w:r w:rsidR="005222C7" w:rsidRPr="005F4A97">
        <w:rPr>
          <w:rStyle w:val="Siln"/>
          <w:rFonts w:ascii="Times New Roman" w:hAnsi="Times New Roman" w:cs="Times New Roman"/>
          <w:b w:val="0"/>
          <w:bCs w:val="0"/>
          <w:sz w:val="24"/>
          <w:szCs w:val="24"/>
        </w:rPr>
        <w:t>soustředit při frontálním typu výuky</w:t>
      </w:r>
      <w:r w:rsidR="00B234E6" w:rsidRPr="005F4A97">
        <w:rPr>
          <w:rStyle w:val="Siln"/>
          <w:rFonts w:ascii="Times New Roman" w:hAnsi="Times New Roman" w:cs="Times New Roman"/>
          <w:b w:val="0"/>
          <w:bCs w:val="0"/>
          <w:sz w:val="24"/>
          <w:szCs w:val="24"/>
        </w:rPr>
        <w:t xml:space="preserve">. Ze 34 respondentů pouze 3 odpověděli, že </w:t>
      </w:r>
      <w:r w:rsidR="005F4A97">
        <w:rPr>
          <w:rStyle w:val="Siln"/>
          <w:rFonts w:ascii="Times New Roman" w:hAnsi="Times New Roman" w:cs="Times New Roman"/>
          <w:b w:val="0"/>
          <w:bCs w:val="0"/>
          <w:sz w:val="24"/>
          <w:szCs w:val="24"/>
        </w:rPr>
        <w:t>ANO</w:t>
      </w:r>
      <w:r w:rsidR="00B234E6" w:rsidRPr="005F4A97">
        <w:rPr>
          <w:rStyle w:val="Siln"/>
          <w:rFonts w:ascii="Times New Roman" w:hAnsi="Times New Roman" w:cs="Times New Roman"/>
          <w:b w:val="0"/>
          <w:bCs w:val="0"/>
          <w:sz w:val="24"/>
          <w:szCs w:val="24"/>
        </w:rPr>
        <w:t>.</w:t>
      </w:r>
      <w:r w:rsidR="008734A0" w:rsidRPr="005F4A97">
        <w:rPr>
          <w:rStyle w:val="Siln"/>
          <w:rFonts w:ascii="Times New Roman" w:hAnsi="Times New Roman" w:cs="Times New Roman"/>
          <w:b w:val="0"/>
          <w:bCs w:val="0"/>
          <w:sz w:val="24"/>
          <w:szCs w:val="24"/>
        </w:rPr>
        <w:t xml:space="preserve"> </w:t>
      </w:r>
    </w:p>
    <w:p w14:paraId="76029838" w14:textId="77777777" w:rsidR="002604E9" w:rsidRDefault="002604E9" w:rsidP="001E46BB">
      <w:pPr>
        <w:spacing w:line="360" w:lineRule="auto"/>
        <w:jc w:val="both"/>
        <w:rPr>
          <w:rStyle w:val="Siln"/>
          <w:rFonts w:ascii="Times New Roman" w:hAnsi="Times New Roman" w:cs="Times New Roman"/>
          <w:b w:val="0"/>
          <w:bCs w:val="0"/>
          <w:i/>
          <w:iCs/>
          <w:sz w:val="24"/>
          <w:szCs w:val="24"/>
        </w:rPr>
      </w:pPr>
    </w:p>
    <w:p w14:paraId="6B99855D" w14:textId="596AEC93" w:rsidR="00284A71" w:rsidRPr="005F4A97" w:rsidRDefault="008734A0" w:rsidP="001E46BB">
      <w:pPr>
        <w:spacing w:line="360" w:lineRule="auto"/>
        <w:jc w:val="both"/>
        <w:rPr>
          <w:rStyle w:val="Siln"/>
          <w:rFonts w:ascii="Times New Roman" w:hAnsi="Times New Roman" w:cs="Times New Roman"/>
          <w:b w:val="0"/>
          <w:bCs w:val="0"/>
          <w:i/>
          <w:iCs/>
          <w:sz w:val="24"/>
          <w:szCs w:val="24"/>
        </w:rPr>
      </w:pPr>
      <w:r w:rsidRPr="005F4A97">
        <w:rPr>
          <w:rStyle w:val="Siln"/>
          <w:rFonts w:ascii="Times New Roman" w:hAnsi="Times New Roman" w:cs="Times New Roman"/>
          <w:b w:val="0"/>
          <w:bCs w:val="0"/>
          <w:i/>
          <w:iCs/>
          <w:sz w:val="24"/>
          <w:szCs w:val="24"/>
        </w:rPr>
        <w:t xml:space="preserve">Otázka č.2 </w:t>
      </w:r>
    </w:p>
    <w:p w14:paraId="299804ED" w14:textId="1D8F1091" w:rsidR="008734A0" w:rsidRDefault="00284A71" w:rsidP="001E46BB">
      <w:pPr>
        <w:spacing w:line="360" w:lineRule="auto"/>
        <w:jc w:val="both"/>
        <w:rPr>
          <w:rStyle w:val="Siln"/>
          <w:rFonts w:ascii="Times New Roman" w:hAnsi="Times New Roman" w:cs="Times New Roman"/>
          <w:sz w:val="24"/>
          <w:szCs w:val="24"/>
        </w:rPr>
      </w:pPr>
      <w:r w:rsidRPr="00284A71">
        <w:rPr>
          <w:rStyle w:val="Siln"/>
          <w:rFonts w:ascii="Times New Roman" w:hAnsi="Times New Roman" w:cs="Times New Roman"/>
          <w:sz w:val="24"/>
          <w:szCs w:val="24"/>
        </w:rPr>
        <w:t xml:space="preserve">Dokážeš se lépe </w:t>
      </w:r>
      <w:r>
        <w:rPr>
          <w:rStyle w:val="Siln"/>
          <w:rFonts w:ascii="Times New Roman" w:hAnsi="Times New Roman" w:cs="Times New Roman"/>
          <w:sz w:val="24"/>
          <w:szCs w:val="24"/>
        </w:rPr>
        <w:t>naučit učivo,</w:t>
      </w:r>
      <w:r w:rsidR="00683286">
        <w:rPr>
          <w:rStyle w:val="Siln"/>
          <w:rFonts w:ascii="Times New Roman" w:hAnsi="Times New Roman" w:cs="Times New Roman"/>
          <w:sz w:val="24"/>
          <w:szCs w:val="24"/>
        </w:rPr>
        <w:t xml:space="preserve"> když pracuješ</w:t>
      </w:r>
      <w:r w:rsidRPr="00284A71">
        <w:rPr>
          <w:rStyle w:val="Siln"/>
          <w:rFonts w:ascii="Times New Roman" w:hAnsi="Times New Roman" w:cs="Times New Roman"/>
          <w:sz w:val="24"/>
          <w:szCs w:val="24"/>
        </w:rPr>
        <w:t xml:space="preserve"> A) v</w:t>
      </w:r>
      <w:r w:rsidR="007332B9">
        <w:rPr>
          <w:rStyle w:val="Siln"/>
          <w:rFonts w:ascii="Times New Roman" w:hAnsi="Times New Roman" w:cs="Times New Roman"/>
          <w:sz w:val="24"/>
          <w:szCs w:val="24"/>
        </w:rPr>
        <w:t xml:space="preserve"> malé</w:t>
      </w:r>
      <w:r w:rsidRPr="00284A71">
        <w:rPr>
          <w:rStyle w:val="Siln"/>
          <w:rFonts w:ascii="Times New Roman" w:hAnsi="Times New Roman" w:cs="Times New Roman"/>
          <w:sz w:val="24"/>
          <w:szCs w:val="24"/>
        </w:rPr>
        <w:t xml:space="preserve"> skupině B)</w:t>
      </w:r>
      <w:r w:rsidR="00F903C3">
        <w:rPr>
          <w:rStyle w:val="Siln"/>
          <w:rFonts w:ascii="Times New Roman" w:hAnsi="Times New Roman" w:cs="Times New Roman"/>
          <w:sz w:val="24"/>
          <w:szCs w:val="24"/>
        </w:rPr>
        <w:t xml:space="preserve"> frontálně</w:t>
      </w:r>
      <w:r w:rsidR="007332B9">
        <w:rPr>
          <w:rStyle w:val="Siln"/>
          <w:rFonts w:ascii="Times New Roman" w:hAnsi="Times New Roman" w:cs="Times New Roman"/>
          <w:sz w:val="24"/>
          <w:szCs w:val="24"/>
        </w:rPr>
        <w:t xml:space="preserve"> = s celou třídou?</w:t>
      </w:r>
    </w:p>
    <w:p w14:paraId="0FFF31AE" w14:textId="7ED6041C" w:rsidR="00C87F2D" w:rsidRPr="00003C1E" w:rsidRDefault="00C87F2D" w:rsidP="00C87F2D">
      <w:pPr>
        <w:pStyle w:val="Titulek"/>
        <w:keepNext/>
        <w:rPr>
          <w:rFonts w:ascii="Times New Roman" w:hAnsi="Times New Roman" w:cs="Times New Roman"/>
          <w:color w:val="000000" w:themeColor="text1"/>
          <w:sz w:val="20"/>
          <w:szCs w:val="20"/>
        </w:rPr>
      </w:pPr>
      <w:bookmarkStart w:id="52" w:name="_Toc100744844"/>
      <w:r w:rsidRPr="00003C1E">
        <w:rPr>
          <w:rFonts w:ascii="Times New Roman" w:hAnsi="Times New Roman" w:cs="Times New Roman"/>
          <w:color w:val="000000" w:themeColor="text1"/>
          <w:sz w:val="20"/>
          <w:szCs w:val="20"/>
        </w:rPr>
        <w:t xml:space="preserve">Tabulka </w:t>
      </w:r>
      <w:r w:rsidR="00E436BE" w:rsidRPr="00003C1E">
        <w:rPr>
          <w:rFonts w:ascii="Times New Roman" w:hAnsi="Times New Roman" w:cs="Times New Roman"/>
          <w:color w:val="000000" w:themeColor="text1"/>
          <w:sz w:val="20"/>
          <w:szCs w:val="20"/>
        </w:rPr>
        <w:fldChar w:fldCharType="begin"/>
      </w:r>
      <w:r w:rsidR="00E436BE" w:rsidRPr="00003C1E">
        <w:rPr>
          <w:rFonts w:ascii="Times New Roman" w:hAnsi="Times New Roman" w:cs="Times New Roman"/>
          <w:color w:val="000000" w:themeColor="text1"/>
          <w:sz w:val="20"/>
          <w:szCs w:val="20"/>
        </w:rPr>
        <w:instrText xml:space="preserve"> SEQ Tabulka \* ARABIC </w:instrText>
      </w:r>
      <w:r w:rsidR="00E436BE" w:rsidRPr="00003C1E">
        <w:rPr>
          <w:rFonts w:ascii="Times New Roman" w:hAnsi="Times New Roman" w:cs="Times New Roman"/>
          <w:color w:val="000000" w:themeColor="text1"/>
          <w:sz w:val="20"/>
          <w:szCs w:val="20"/>
        </w:rPr>
        <w:fldChar w:fldCharType="separate"/>
      </w:r>
      <w:r w:rsidRPr="00003C1E">
        <w:rPr>
          <w:rFonts w:ascii="Times New Roman" w:hAnsi="Times New Roman" w:cs="Times New Roman"/>
          <w:noProof/>
          <w:color w:val="000000" w:themeColor="text1"/>
          <w:sz w:val="20"/>
          <w:szCs w:val="20"/>
        </w:rPr>
        <w:t>2</w:t>
      </w:r>
      <w:r w:rsidR="00E436BE" w:rsidRPr="00003C1E">
        <w:rPr>
          <w:rFonts w:ascii="Times New Roman" w:hAnsi="Times New Roman" w:cs="Times New Roman"/>
          <w:noProof/>
          <w:color w:val="000000" w:themeColor="text1"/>
          <w:sz w:val="20"/>
          <w:szCs w:val="20"/>
        </w:rPr>
        <w:fldChar w:fldCharType="end"/>
      </w:r>
      <w:r w:rsidRPr="00003C1E">
        <w:rPr>
          <w:rFonts w:ascii="Times New Roman" w:hAnsi="Times New Roman" w:cs="Times New Roman"/>
          <w:color w:val="000000" w:themeColor="text1"/>
          <w:sz w:val="20"/>
          <w:szCs w:val="20"/>
        </w:rPr>
        <w:t xml:space="preserve"> jak se lépe naučit učivo</w:t>
      </w:r>
      <w:bookmarkEnd w:id="52"/>
    </w:p>
    <w:tbl>
      <w:tblPr>
        <w:tblW w:w="6160" w:type="dxa"/>
        <w:tblCellMar>
          <w:left w:w="70" w:type="dxa"/>
          <w:right w:w="70" w:type="dxa"/>
        </w:tblCellMar>
        <w:tblLook w:val="04A0" w:firstRow="1" w:lastRow="0" w:firstColumn="1" w:lastColumn="0" w:noHBand="0" w:noVBand="1"/>
      </w:tblPr>
      <w:tblGrid>
        <w:gridCol w:w="1180"/>
        <w:gridCol w:w="1200"/>
        <w:gridCol w:w="1220"/>
        <w:gridCol w:w="1080"/>
        <w:gridCol w:w="1480"/>
      </w:tblGrid>
      <w:tr w:rsidR="002F232F" w:rsidRPr="002F232F" w14:paraId="77839F71" w14:textId="77777777" w:rsidTr="002F232F">
        <w:trPr>
          <w:trHeight w:val="300"/>
        </w:trPr>
        <w:tc>
          <w:tcPr>
            <w:tcW w:w="1180" w:type="dxa"/>
            <w:tcBorders>
              <w:top w:val="single" w:sz="4" w:space="0" w:color="5B9BD5"/>
              <w:left w:val="single" w:sz="4" w:space="0" w:color="5B9BD5"/>
              <w:bottom w:val="nil"/>
              <w:right w:val="nil"/>
            </w:tcBorders>
            <w:shd w:val="clear" w:color="5B9BD5" w:fill="5B9BD5"/>
            <w:noWrap/>
            <w:vAlign w:val="bottom"/>
            <w:hideMark/>
          </w:tcPr>
          <w:p w14:paraId="0C85183C" w14:textId="082ED19A" w:rsidR="002F232F" w:rsidRPr="002F232F" w:rsidRDefault="00683286" w:rsidP="002F232F">
            <w:pPr>
              <w:spacing w:after="0" w:line="240" w:lineRule="auto"/>
              <w:jc w:val="center"/>
              <w:rPr>
                <w:rFonts w:ascii="Calibri" w:eastAsia="Times New Roman" w:hAnsi="Calibri" w:cs="Calibri"/>
                <w:b/>
                <w:bCs/>
                <w:color w:val="FFFFFF"/>
                <w:lang w:eastAsia="cs-CZ"/>
              </w:rPr>
            </w:pPr>
            <w:r w:rsidRPr="002F232F">
              <w:rPr>
                <w:rFonts w:ascii="Calibri" w:eastAsia="Times New Roman" w:hAnsi="Calibri" w:cs="Calibri"/>
                <w:b/>
                <w:bCs/>
                <w:color w:val="FFFFFF"/>
                <w:lang w:eastAsia="cs-CZ"/>
              </w:rPr>
              <w:t>O</w:t>
            </w:r>
            <w:r w:rsidR="002F232F" w:rsidRPr="002F232F">
              <w:rPr>
                <w:rFonts w:ascii="Calibri" w:eastAsia="Times New Roman" w:hAnsi="Calibri" w:cs="Calibri"/>
                <w:b/>
                <w:bCs/>
                <w:color w:val="FFFFFF"/>
                <w:lang w:eastAsia="cs-CZ"/>
              </w:rPr>
              <w:t>dpověď</w:t>
            </w:r>
          </w:p>
        </w:tc>
        <w:tc>
          <w:tcPr>
            <w:tcW w:w="1200" w:type="dxa"/>
            <w:tcBorders>
              <w:top w:val="single" w:sz="4" w:space="0" w:color="5B9BD5"/>
              <w:left w:val="nil"/>
              <w:bottom w:val="nil"/>
              <w:right w:val="nil"/>
            </w:tcBorders>
            <w:shd w:val="clear" w:color="5B9BD5" w:fill="5B9BD5"/>
            <w:noWrap/>
            <w:vAlign w:val="bottom"/>
            <w:hideMark/>
          </w:tcPr>
          <w:p w14:paraId="68FF64ED" w14:textId="0FBAEBD3" w:rsidR="002F232F" w:rsidRPr="002F232F" w:rsidRDefault="008D4552" w:rsidP="002F232F">
            <w:pPr>
              <w:spacing w:after="0" w:line="240" w:lineRule="auto"/>
              <w:jc w:val="center"/>
              <w:rPr>
                <w:rFonts w:ascii="Calibri" w:eastAsia="Times New Roman" w:hAnsi="Calibri" w:cs="Calibri"/>
                <w:b/>
                <w:bCs/>
                <w:color w:val="FFFFFF"/>
                <w:lang w:eastAsia="cs-CZ"/>
              </w:rPr>
            </w:pPr>
            <w:r w:rsidRPr="002F232F">
              <w:rPr>
                <w:rFonts w:ascii="Calibri" w:eastAsia="Times New Roman" w:hAnsi="Calibri" w:cs="Calibri"/>
                <w:b/>
                <w:bCs/>
                <w:color w:val="FFFFFF"/>
                <w:lang w:eastAsia="cs-CZ"/>
              </w:rPr>
              <w:t>S</w:t>
            </w:r>
            <w:r w:rsidR="002F232F" w:rsidRPr="002F232F">
              <w:rPr>
                <w:rFonts w:ascii="Calibri" w:eastAsia="Times New Roman" w:hAnsi="Calibri" w:cs="Calibri"/>
                <w:b/>
                <w:bCs/>
                <w:color w:val="FFFFFF"/>
                <w:lang w:eastAsia="cs-CZ"/>
              </w:rPr>
              <w:t>angvinik</w:t>
            </w:r>
          </w:p>
        </w:tc>
        <w:tc>
          <w:tcPr>
            <w:tcW w:w="1220" w:type="dxa"/>
            <w:tcBorders>
              <w:top w:val="single" w:sz="4" w:space="0" w:color="5B9BD5"/>
              <w:left w:val="nil"/>
              <w:bottom w:val="nil"/>
              <w:right w:val="nil"/>
            </w:tcBorders>
            <w:shd w:val="clear" w:color="5B9BD5" w:fill="5B9BD5"/>
            <w:noWrap/>
            <w:vAlign w:val="bottom"/>
            <w:hideMark/>
          </w:tcPr>
          <w:p w14:paraId="28CFBB9B" w14:textId="77777777" w:rsidR="002F232F" w:rsidRPr="002F232F" w:rsidRDefault="002F232F" w:rsidP="002F232F">
            <w:pPr>
              <w:spacing w:after="0" w:line="240" w:lineRule="auto"/>
              <w:jc w:val="center"/>
              <w:rPr>
                <w:rFonts w:ascii="Calibri" w:eastAsia="Times New Roman" w:hAnsi="Calibri" w:cs="Calibri"/>
                <w:b/>
                <w:bCs/>
                <w:color w:val="FFFFFF"/>
                <w:lang w:eastAsia="cs-CZ"/>
              </w:rPr>
            </w:pPr>
            <w:r w:rsidRPr="002F232F">
              <w:rPr>
                <w:rFonts w:ascii="Calibri" w:eastAsia="Times New Roman" w:hAnsi="Calibri" w:cs="Calibri"/>
                <w:b/>
                <w:bCs/>
                <w:color w:val="FFFFFF"/>
                <w:lang w:eastAsia="cs-CZ"/>
              </w:rPr>
              <w:t>flegmatik</w:t>
            </w:r>
          </w:p>
        </w:tc>
        <w:tc>
          <w:tcPr>
            <w:tcW w:w="1080" w:type="dxa"/>
            <w:tcBorders>
              <w:top w:val="single" w:sz="4" w:space="0" w:color="5B9BD5"/>
              <w:left w:val="nil"/>
              <w:bottom w:val="nil"/>
              <w:right w:val="nil"/>
            </w:tcBorders>
            <w:shd w:val="clear" w:color="5B9BD5" w:fill="5B9BD5"/>
            <w:noWrap/>
            <w:vAlign w:val="bottom"/>
            <w:hideMark/>
          </w:tcPr>
          <w:p w14:paraId="445CE52D" w14:textId="77777777" w:rsidR="002F232F" w:rsidRPr="002F232F" w:rsidRDefault="002F232F" w:rsidP="002F232F">
            <w:pPr>
              <w:spacing w:after="0" w:line="240" w:lineRule="auto"/>
              <w:jc w:val="center"/>
              <w:rPr>
                <w:rFonts w:ascii="Calibri" w:eastAsia="Times New Roman" w:hAnsi="Calibri" w:cs="Calibri"/>
                <w:b/>
                <w:bCs/>
                <w:color w:val="FFFFFF"/>
                <w:lang w:eastAsia="cs-CZ"/>
              </w:rPr>
            </w:pPr>
            <w:r w:rsidRPr="002F232F">
              <w:rPr>
                <w:rFonts w:ascii="Calibri" w:eastAsia="Times New Roman" w:hAnsi="Calibri" w:cs="Calibri"/>
                <w:b/>
                <w:bCs/>
                <w:color w:val="FFFFFF"/>
                <w:lang w:eastAsia="cs-CZ"/>
              </w:rPr>
              <w:t>cholerik</w:t>
            </w:r>
          </w:p>
        </w:tc>
        <w:tc>
          <w:tcPr>
            <w:tcW w:w="1480" w:type="dxa"/>
            <w:tcBorders>
              <w:top w:val="single" w:sz="4" w:space="0" w:color="5B9BD5"/>
              <w:left w:val="nil"/>
              <w:bottom w:val="nil"/>
              <w:right w:val="single" w:sz="4" w:space="0" w:color="5B9BD5"/>
            </w:tcBorders>
            <w:shd w:val="clear" w:color="5B9BD5" w:fill="5B9BD5"/>
            <w:noWrap/>
            <w:vAlign w:val="bottom"/>
            <w:hideMark/>
          </w:tcPr>
          <w:p w14:paraId="3AD0CE35" w14:textId="5DDEC683" w:rsidR="002F232F" w:rsidRPr="002F232F" w:rsidRDefault="00F903C3" w:rsidP="002F232F">
            <w:pPr>
              <w:spacing w:after="0" w:line="240" w:lineRule="auto"/>
              <w:jc w:val="center"/>
              <w:rPr>
                <w:rFonts w:ascii="Calibri" w:eastAsia="Times New Roman" w:hAnsi="Calibri" w:cs="Calibri"/>
                <w:b/>
                <w:bCs/>
                <w:color w:val="FFFFFF"/>
                <w:lang w:eastAsia="cs-CZ"/>
              </w:rPr>
            </w:pPr>
            <w:r w:rsidRPr="002F232F">
              <w:rPr>
                <w:rFonts w:ascii="Calibri" w:eastAsia="Times New Roman" w:hAnsi="Calibri" w:cs="Calibri"/>
                <w:b/>
                <w:bCs/>
                <w:color w:val="FFFFFF"/>
                <w:lang w:eastAsia="cs-CZ"/>
              </w:rPr>
              <w:t>M</w:t>
            </w:r>
            <w:r w:rsidR="002F232F" w:rsidRPr="002F232F">
              <w:rPr>
                <w:rFonts w:ascii="Calibri" w:eastAsia="Times New Roman" w:hAnsi="Calibri" w:cs="Calibri"/>
                <w:b/>
                <w:bCs/>
                <w:color w:val="FFFFFF"/>
                <w:lang w:eastAsia="cs-CZ"/>
              </w:rPr>
              <w:t>elancholik</w:t>
            </w:r>
          </w:p>
        </w:tc>
      </w:tr>
      <w:tr w:rsidR="002F232F" w:rsidRPr="002F232F" w14:paraId="0840C032" w14:textId="77777777" w:rsidTr="002F232F">
        <w:trPr>
          <w:trHeight w:val="300"/>
        </w:trPr>
        <w:tc>
          <w:tcPr>
            <w:tcW w:w="1180" w:type="dxa"/>
            <w:tcBorders>
              <w:top w:val="single" w:sz="4" w:space="0" w:color="5B9BD5"/>
              <w:left w:val="single" w:sz="4" w:space="0" w:color="5B9BD5"/>
              <w:bottom w:val="nil"/>
              <w:right w:val="nil"/>
            </w:tcBorders>
            <w:shd w:val="clear" w:color="auto" w:fill="auto"/>
            <w:noWrap/>
            <w:vAlign w:val="bottom"/>
            <w:hideMark/>
          </w:tcPr>
          <w:p w14:paraId="0F88AA3D" w14:textId="4013711F" w:rsidR="002F232F" w:rsidRPr="002F232F" w:rsidRDefault="002F232F" w:rsidP="002F232F">
            <w:pPr>
              <w:spacing w:after="0" w:line="240" w:lineRule="auto"/>
              <w:jc w:val="center"/>
              <w:rPr>
                <w:rFonts w:ascii="Calibri" w:eastAsia="Times New Roman" w:hAnsi="Calibri" w:cs="Calibri"/>
                <w:b/>
                <w:bCs/>
                <w:color w:val="000000"/>
                <w:lang w:eastAsia="cs-CZ"/>
              </w:rPr>
            </w:pPr>
            <w:r w:rsidRPr="002F232F">
              <w:rPr>
                <w:rFonts w:ascii="Calibri" w:eastAsia="Times New Roman" w:hAnsi="Calibri" w:cs="Calibri"/>
                <w:b/>
                <w:bCs/>
                <w:color w:val="000000"/>
                <w:lang w:eastAsia="cs-CZ"/>
              </w:rPr>
              <w:t>A</w:t>
            </w:r>
          </w:p>
        </w:tc>
        <w:tc>
          <w:tcPr>
            <w:tcW w:w="1200" w:type="dxa"/>
            <w:tcBorders>
              <w:top w:val="single" w:sz="4" w:space="0" w:color="5B9BD5"/>
              <w:left w:val="nil"/>
              <w:bottom w:val="nil"/>
              <w:right w:val="nil"/>
            </w:tcBorders>
            <w:shd w:val="clear" w:color="auto" w:fill="auto"/>
            <w:noWrap/>
            <w:vAlign w:val="bottom"/>
            <w:hideMark/>
          </w:tcPr>
          <w:p w14:paraId="08F7A720" w14:textId="77777777" w:rsidR="002F232F" w:rsidRPr="002F232F" w:rsidRDefault="002F232F" w:rsidP="002F232F">
            <w:pPr>
              <w:spacing w:after="0" w:line="240" w:lineRule="auto"/>
              <w:jc w:val="center"/>
              <w:rPr>
                <w:rFonts w:ascii="Calibri" w:eastAsia="Times New Roman" w:hAnsi="Calibri" w:cs="Calibri"/>
                <w:color w:val="000000"/>
                <w:lang w:eastAsia="cs-CZ"/>
              </w:rPr>
            </w:pPr>
            <w:r w:rsidRPr="002F232F">
              <w:rPr>
                <w:rFonts w:ascii="Calibri" w:eastAsia="Times New Roman" w:hAnsi="Calibri" w:cs="Calibri"/>
                <w:color w:val="000000"/>
                <w:lang w:eastAsia="cs-CZ"/>
              </w:rPr>
              <w:t>7</w:t>
            </w:r>
          </w:p>
        </w:tc>
        <w:tc>
          <w:tcPr>
            <w:tcW w:w="1220" w:type="dxa"/>
            <w:tcBorders>
              <w:top w:val="single" w:sz="4" w:space="0" w:color="5B9BD5"/>
              <w:left w:val="nil"/>
              <w:bottom w:val="nil"/>
              <w:right w:val="nil"/>
            </w:tcBorders>
            <w:shd w:val="clear" w:color="auto" w:fill="auto"/>
            <w:noWrap/>
            <w:vAlign w:val="bottom"/>
            <w:hideMark/>
          </w:tcPr>
          <w:p w14:paraId="1FD33C9C" w14:textId="77777777" w:rsidR="002F232F" w:rsidRPr="002F232F" w:rsidRDefault="002F232F" w:rsidP="002F232F">
            <w:pPr>
              <w:spacing w:after="0" w:line="240" w:lineRule="auto"/>
              <w:jc w:val="center"/>
              <w:rPr>
                <w:rFonts w:ascii="Calibri" w:eastAsia="Times New Roman" w:hAnsi="Calibri" w:cs="Calibri"/>
                <w:color w:val="000000"/>
                <w:lang w:eastAsia="cs-CZ"/>
              </w:rPr>
            </w:pPr>
            <w:r w:rsidRPr="002F232F">
              <w:rPr>
                <w:rFonts w:ascii="Calibri" w:eastAsia="Times New Roman" w:hAnsi="Calibri" w:cs="Calibri"/>
                <w:color w:val="000000"/>
                <w:lang w:eastAsia="cs-CZ"/>
              </w:rPr>
              <w:t>2</w:t>
            </w:r>
          </w:p>
        </w:tc>
        <w:tc>
          <w:tcPr>
            <w:tcW w:w="1080" w:type="dxa"/>
            <w:tcBorders>
              <w:top w:val="single" w:sz="4" w:space="0" w:color="5B9BD5"/>
              <w:left w:val="nil"/>
              <w:bottom w:val="nil"/>
              <w:right w:val="nil"/>
            </w:tcBorders>
            <w:shd w:val="clear" w:color="auto" w:fill="auto"/>
            <w:noWrap/>
            <w:vAlign w:val="bottom"/>
            <w:hideMark/>
          </w:tcPr>
          <w:p w14:paraId="05C8F92D" w14:textId="2974D72F" w:rsidR="002F232F" w:rsidRPr="002F232F" w:rsidRDefault="00D82282" w:rsidP="002F232F">
            <w:pPr>
              <w:spacing w:after="0" w:line="240" w:lineRule="auto"/>
              <w:jc w:val="center"/>
              <w:rPr>
                <w:rFonts w:ascii="Calibri" w:eastAsia="Times New Roman" w:hAnsi="Calibri" w:cs="Calibri"/>
                <w:color w:val="000000"/>
                <w:lang w:eastAsia="cs-CZ"/>
              </w:rPr>
            </w:pPr>
            <w:r>
              <w:rPr>
                <w:rFonts w:ascii="Calibri" w:eastAsia="Times New Roman" w:hAnsi="Calibri" w:cs="Calibri"/>
                <w:color w:val="000000"/>
                <w:lang w:eastAsia="cs-CZ"/>
              </w:rPr>
              <w:t>3</w:t>
            </w:r>
          </w:p>
        </w:tc>
        <w:tc>
          <w:tcPr>
            <w:tcW w:w="1480" w:type="dxa"/>
            <w:tcBorders>
              <w:top w:val="single" w:sz="4" w:space="0" w:color="5B9BD5"/>
              <w:left w:val="nil"/>
              <w:bottom w:val="nil"/>
              <w:right w:val="single" w:sz="4" w:space="0" w:color="5B9BD5"/>
            </w:tcBorders>
            <w:shd w:val="clear" w:color="auto" w:fill="auto"/>
            <w:noWrap/>
            <w:vAlign w:val="bottom"/>
            <w:hideMark/>
          </w:tcPr>
          <w:p w14:paraId="0A0BF849" w14:textId="77777777" w:rsidR="002F232F" w:rsidRPr="002F232F" w:rsidRDefault="002F232F" w:rsidP="002F232F">
            <w:pPr>
              <w:spacing w:after="0" w:line="240" w:lineRule="auto"/>
              <w:jc w:val="center"/>
              <w:rPr>
                <w:rFonts w:ascii="Calibri" w:eastAsia="Times New Roman" w:hAnsi="Calibri" w:cs="Calibri"/>
                <w:color w:val="000000"/>
                <w:lang w:eastAsia="cs-CZ"/>
              </w:rPr>
            </w:pPr>
            <w:r w:rsidRPr="002F232F">
              <w:rPr>
                <w:rFonts w:ascii="Calibri" w:eastAsia="Times New Roman" w:hAnsi="Calibri" w:cs="Calibri"/>
                <w:color w:val="000000"/>
                <w:lang w:eastAsia="cs-CZ"/>
              </w:rPr>
              <w:t>1</w:t>
            </w:r>
          </w:p>
        </w:tc>
      </w:tr>
      <w:tr w:rsidR="002F232F" w:rsidRPr="002F232F" w14:paraId="5EE99CCC" w14:textId="77777777" w:rsidTr="002F232F">
        <w:trPr>
          <w:trHeight w:val="300"/>
        </w:trPr>
        <w:tc>
          <w:tcPr>
            <w:tcW w:w="1180" w:type="dxa"/>
            <w:tcBorders>
              <w:top w:val="single" w:sz="4" w:space="0" w:color="5B9BD5"/>
              <w:left w:val="single" w:sz="4" w:space="0" w:color="5B9BD5"/>
              <w:bottom w:val="single" w:sz="4" w:space="0" w:color="5B9BD5"/>
              <w:right w:val="nil"/>
            </w:tcBorders>
            <w:shd w:val="clear" w:color="auto" w:fill="auto"/>
            <w:noWrap/>
            <w:vAlign w:val="bottom"/>
            <w:hideMark/>
          </w:tcPr>
          <w:p w14:paraId="3719F011" w14:textId="4FDD5D8A" w:rsidR="002F232F" w:rsidRPr="002F232F" w:rsidRDefault="002F232F" w:rsidP="002F232F">
            <w:pPr>
              <w:spacing w:after="0" w:line="240" w:lineRule="auto"/>
              <w:jc w:val="center"/>
              <w:rPr>
                <w:rFonts w:ascii="Calibri" w:eastAsia="Times New Roman" w:hAnsi="Calibri" w:cs="Calibri"/>
                <w:b/>
                <w:bCs/>
                <w:color w:val="000000"/>
                <w:lang w:eastAsia="cs-CZ"/>
              </w:rPr>
            </w:pPr>
            <w:r>
              <w:rPr>
                <w:rFonts w:ascii="Calibri" w:eastAsia="Times New Roman" w:hAnsi="Calibri" w:cs="Calibri"/>
                <w:b/>
                <w:bCs/>
                <w:color w:val="000000"/>
                <w:lang w:eastAsia="cs-CZ"/>
              </w:rPr>
              <w:t>B</w:t>
            </w:r>
          </w:p>
        </w:tc>
        <w:tc>
          <w:tcPr>
            <w:tcW w:w="1200" w:type="dxa"/>
            <w:tcBorders>
              <w:top w:val="single" w:sz="4" w:space="0" w:color="5B9BD5"/>
              <w:left w:val="nil"/>
              <w:bottom w:val="single" w:sz="4" w:space="0" w:color="5B9BD5"/>
              <w:right w:val="nil"/>
            </w:tcBorders>
            <w:shd w:val="clear" w:color="auto" w:fill="auto"/>
            <w:noWrap/>
            <w:vAlign w:val="bottom"/>
            <w:hideMark/>
          </w:tcPr>
          <w:p w14:paraId="791B94F6" w14:textId="77777777" w:rsidR="002F232F" w:rsidRPr="002F232F" w:rsidRDefault="002F232F" w:rsidP="002F232F">
            <w:pPr>
              <w:spacing w:after="0" w:line="240" w:lineRule="auto"/>
              <w:jc w:val="center"/>
              <w:rPr>
                <w:rFonts w:ascii="Calibri" w:eastAsia="Times New Roman" w:hAnsi="Calibri" w:cs="Calibri"/>
                <w:color w:val="000000"/>
                <w:lang w:eastAsia="cs-CZ"/>
              </w:rPr>
            </w:pPr>
            <w:r w:rsidRPr="002F232F">
              <w:rPr>
                <w:rFonts w:ascii="Calibri" w:eastAsia="Times New Roman" w:hAnsi="Calibri" w:cs="Calibri"/>
                <w:color w:val="000000"/>
                <w:lang w:eastAsia="cs-CZ"/>
              </w:rPr>
              <w:t>5</w:t>
            </w:r>
          </w:p>
        </w:tc>
        <w:tc>
          <w:tcPr>
            <w:tcW w:w="1220" w:type="dxa"/>
            <w:tcBorders>
              <w:top w:val="single" w:sz="4" w:space="0" w:color="5B9BD5"/>
              <w:left w:val="nil"/>
              <w:bottom w:val="single" w:sz="4" w:space="0" w:color="5B9BD5"/>
              <w:right w:val="nil"/>
            </w:tcBorders>
            <w:shd w:val="clear" w:color="auto" w:fill="auto"/>
            <w:noWrap/>
            <w:vAlign w:val="bottom"/>
            <w:hideMark/>
          </w:tcPr>
          <w:p w14:paraId="322EAAF0" w14:textId="77777777" w:rsidR="002F232F" w:rsidRPr="002F232F" w:rsidRDefault="002F232F" w:rsidP="002F232F">
            <w:pPr>
              <w:spacing w:after="0" w:line="240" w:lineRule="auto"/>
              <w:jc w:val="center"/>
              <w:rPr>
                <w:rFonts w:ascii="Calibri" w:eastAsia="Times New Roman" w:hAnsi="Calibri" w:cs="Calibri"/>
                <w:color w:val="000000"/>
                <w:lang w:eastAsia="cs-CZ"/>
              </w:rPr>
            </w:pPr>
            <w:r w:rsidRPr="002F232F">
              <w:rPr>
                <w:rFonts w:ascii="Calibri" w:eastAsia="Times New Roman" w:hAnsi="Calibri" w:cs="Calibri"/>
                <w:color w:val="000000"/>
                <w:lang w:eastAsia="cs-CZ"/>
              </w:rPr>
              <w:t>5</w:t>
            </w:r>
          </w:p>
        </w:tc>
        <w:tc>
          <w:tcPr>
            <w:tcW w:w="1080" w:type="dxa"/>
            <w:tcBorders>
              <w:top w:val="single" w:sz="4" w:space="0" w:color="5B9BD5"/>
              <w:left w:val="nil"/>
              <w:bottom w:val="single" w:sz="4" w:space="0" w:color="5B9BD5"/>
              <w:right w:val="nil"/>
            </w:tcBorders>
            <w:shd w:val="clear" w:color="auto" w:fill="auto"/>
            <w:noWrap/>
            <w:vAlign w:val="bottom"/>
            <w:hideMark/>
          </w:tcPr>
          <w:p w14:paraId="43607F8C" w14:textId="77777777" w:rsidR="002F232F" w:rsidRPr="002F232F" w:rsidRDefault="002F232F" w:rsidP="002F232F">
            <w:pPr>
              <w:spacing w:after="0" w:line="240" w:lineRule="auto"/>
              <w:jc w:val="center"/>
              <w:rPr>
                <w:rFonts w:ascii="Calibri" w:eastAsia="Times New Roman" w:hAnsi="Calibri" w:cs="Calibri"/>
                <w:color w:val="000000"/>
                <w:lang w:eastAsia="cs-CZ"/>
              </w:rPr>
            </w:pPr>
            <w:r w:rsidRPr="002F232F">
              <w:rPr>
                <w:rFonts w:ascii="Calibri" w:eastAsia="Times New Roman" w:hAnsi="Calibri" w:cs="Calibri"/>
                <w:color w:val="000000"/>
                <w:lang w:eastAsia="cs-CZ"/>
              </w:rPr>
              <w:t>4</w:t>
            </w:r>
          </w:p>
        </w:tc>
        <w:tc>
          <w:tcPr>
            <w:tcW w:w="1480" w:type="dxa"/>
            <w:tcBorders>
              <w:top w:val="single" w:sz="4" w:space="0" w:color="5B9BD5"/>
              <w:left w:val="nil"/>
              <w:bottom w:val="single" w:sz="4" w:space="0" w:color="5B9BD5"/>
              <w:right w:val="single" w:sz="4" w:space="0" w:color="5B9BD5"/>
            </w:tcBorders>
            <w:shd w:val="clear" w:color="auto" w:fill="auto"/>
            <w:noWrap/>
            <w:vAlign w:val="bottom"/>
            <w:hideMark/>
          </w:tcPr>
          <w:p w14:paraId="6809E6D6" w14:textId="77777777" w:rsidR="002F232F" w:rsidRPr="002F232F" w:rsidRDefault="002F232F" w:rsidP="002F232F">
            <w:pPr>
              <w:spacing w:after="0" w:line="240" w:lineRule="auto"/>
              <w:jc w:val="center"/>
              <w:rPr>
                <w:rFonts w:ascii="Calibri" w:eastAsia="Times New Roman" w:hAnsi="Calibri" w:cs="Calibri"/>
                <w:color w:val="000000"/>
                <w:lang w:eastAsia="cs-CZ"/>
              </w:rPr>
            </w:pPr>
            <w:r w:rsidRPr="002F232F">
              <w:rPr>
                <w:rFonts w:ascii="Calibri" w:eastAsia="Times New Roman" w:hAnsi="Calibri" w:cs="Calibri"/>
                <w:color w:val="000000"/>
                <w:lang w:eastAsia="cs-CZ"/>
              </w:rPr>
              <w:t>7</w:t>
            </w:r>
          </w:p>
        </w:tc>
      </w:tr>
    </w:tbl>
    <w:p w14:paraId="18582E01" w14:textId="09E9A4E6" w:rsidR="008D4552" w:rsidRPr="008D4552" w:rsidRDefault="008D4552" w:rsidP="001E46BB">
      <w:pPr>
        <w:spacing w:line="360" w:lineRule="auto"/>
        <w:jc w:val="both"/>
        <w:rPr>
          <w:rStyle w:val="Siln"/>
          <w:rFonts w:ascii="Times New Roman" w:hAnsi="Times New Roman" w:cs="Times New Roman"/>
          <w:b w:val="0"/>
          <w:bCs w:val="0"/>
          <w:i/>
          <w:iCs/>
          <w:sz w:val="20"/>
          <w:szCs w:val="20"/>
        </w:rPr>
      </w:pPr>
      <w:r w:rsidRPr="00DC0F21">
        <w:rPr>
          <w:rFonts w:ascii="Times New Roman" w:hAnsi="Times New Roman" w:cs="Times New Roman"/>
          <w:i/>
          <w:iCs/>
          <w:sz w:val="20"/>
          <w:szCs w:val="20"/>
        </w:rPr>
        <w:t>Zdroj: vlastní práce autora</w:t>
      </w:r>
    </w:p>
    <w:p w14:paraId="1CA03EAC" w14:textId="77777777" w:rsidR="00014E5F" w:rsidRPr="00014E5F" w:rsidRDefault="00014E5F" w:rsidP="001E46BB">
      <w:pPr>
        <w:spacing w:line="360" w:lineRule="auto"/>
        <w:jc w:val="both"/>
        <w:rPr>
          <w:rStyle w:val="Siln"/>
          <w:rFonts w:ascii="Times New Roman" w:hAnsi="Times New Roman" w:cs="Times New Roman"/>
          <w:b w:val="0"/>
          <w:bCs w:val="0"/>
          <w:i/>
          <w:iCs/>
        </w:rPr>
      </w:pPr>
    </w:p>
    <w:p w14:paraId="10086BAD" w14:textId="1EB6BE3C" w:rsidR="00952906" w:rsidRDefault="002F232F"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Z tabulky číslo 2 vyplývá, </w:t>
      </w:r>
      <w:r w:rsidR="00952906">
        <w:rPr>
          <w:rStyle w:val="Siln"/>
          <w:rFonts w:ascii="Times New Roman" w:hAnsi="Times New Roman" w:cs="Times New Roman"/>
          <w:b w:val="0"/>
          <w:bCs w:val="0"/>
          <w:sz w:val="24"/>
          <w:szCs w:val="24"/>
        </w:rPr>
        <w:t xml:space="preserve">že melancholikům se lépe pracuje </w:t>
      </w:r>
      <w:r w:rsidR="002604E9">
        <w:rPr>
          <w:rStyle w:val="Siln"/>
          <w:rFonts w:ascii="Times New Roman" w:hAnsi="Times New Roman" w:cs="Times New Roman"/>
          <w:b w:val="0"/>
          <w:bCs w:val="0"/>
          <w:sz w:val="24"/>
          <w:szCs w:val="24"/>
        </w:rPr>
        <w:t>frontálně</w:t>
      </w:r>
      <w:r w:rsidR="00952906">
        <w:rPr>
          <w:rStyle w:val="Siln"/>
          <w:rFonts w:ascii="Times New Roman" w:hAnsi="Times New Roman" w:cs="Times New Roman"/>
          <w:b w:val="0"/>
          <w:bCs w:val="0"/>
          <w:sz w:val="24"/>
          <w:szCs w:val="24"/>
        </w:rPr>
        <w:t xml:space="preserve">, bez rozdělení do skupin. </w:t>
      </w:r>
    </w:p>
    <w:p w14:paraId="7CE10B92" w14:textId="77777777" w:rsidR="00506DE9" w:rsidRDefault="00506DE9" w:rsidP="001E46BB">
      <w:pPr>
        <w:spacing w:line="360" w:lineRule="auto"/>
        <w:jc w:val="both"/>
        <w:rPr>
          <w:rStyle w:val="Siln"/>
          <w:rFonts w:ascii="Times New Roman" w:hAnsi="Times New Roman" w:cs="Times New Roman"/>
          <w:b w:val="0"/>
          <w:bCs w:val="0"/>
          <w:sz w:val="24"/>
          <w:szCs w:val="24"/>
        </w:rPr>
      </w:pPr>
    </w:p>
    <w:p w14:paraId="09CD89B9" w14:textId="77777777" w:rsidR="00506DE9" w:rsidRDefault="00506DE9" w:rsidP="001E46BB">
      <w:pPr>
        <w:spacing w:line="360" w:lineRule="auto"/>
        <w:jc w:val="both"/>
        <w:rPr>
          <w:rStyle w:val="Siln"/>
          <w:rFonts w:ascii="Times New Roman" w:hAnsi="Times New Roman" w:cs="Times New Roman"/>
          <w:b w:val="0"/>
          <w:bCs w:val="0"/>
          <w:sz w:val="24"/>
          <w:szCs w:val="24"/>
        </w:rPr>
      </w:pPr>
    </w:p>
    <w:p w14:paraId="225AE19E" w14:textId="77777777" w:rsidR="00506DE9" w:rsidRDefault="00506DE9" w:rsidP="001E46BB">
      <w:pPr>
        <w:spacing w:line="360" w:lineRule="auto"/>
        <w:jc w:val="both"/>
        <w:rPr>
          <w:rStyle w:val="Siln"/>
          <w:rFonts w:ascii="Times New Roman" w:hAnsi="Times New Roman" w:cs="Times New Roman"/>
          <w:b w:val="0"/>
          <w:bCs w:val="0"/>
          <w:sz w:val="24"/>
          <w:szCs w:val="24"/>
        </w:rPr>
      </w:pPr>
    </w:p>
    <w:p w14:paraId="4F33BF80" w14:textId="77777777" w:rsidR="00506DE9" w:rsidRDefault="00506DE9" w:rsidP="001E46BB">
      <w:pPr>
        <w:spacing w:line="360" w:lineRule="auto"/>
        <w:jc w:val="both"/>
        <w:rPr>
          <w:rStyle w:val="Siln"/>
          <w:rFonts w:ascii="Times New Roman" w:hAnsi="Times New Roman" w:cs="Times New Roman"/>
          <w:b w:val="0"/>
          <w:bCs w:val="0"/>
          <w:sz w:val="24"/>
          <w:szCs w:val="24"/>
        </w:rPr>
      </w:pPr>
    </w:p>
    <w:p w14:paraId="611B05EA" w14:textId="138E2525" w:rsidR="00697696" w:rsidRDefault="00BA1320"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lastRenderedPageBreak/>
        <w:t xml:space="preserve"> </w:t>
      </w:r>
      <w:r w:rsidR="00952906">
        <w:rPr>
          <w:rStyle w:val="Siln"/>
          <w:rFonts w:ascii="Times New Roman" w:hAnsi="Times New Roman" w:cs="Times New Roman"/>
          <w:b w:val="0"/>
          <w:bCs w:val="0"/>
          <w:sz w:val="24"/>
          <w:szCs w:val="24"/>
        </w:rPr>
        <w:t xml:space="preserve"> </w:t>
      </w:r>
      <w:r w:rsidR="00952906">
        <w:rPr>
          <w:rStyle w:val="Siln"/>
          <w:rFonts w:ascii="Times New Roman" w:hAnsi="Times New Roman" w:cs="Times New Roman"/>
          <w:b w:val="0"/>
          <w:bCs w:val="0"/>
          <w:sz w:val="24"/>
          <w:szCs w:val="24"/>
        </w:rPr>
        <w:tab/>
      </w:r>
    </w:p>
    <w:p w14:paraId="095DCA47" w14:textId="3D8FB84B" w:rsidR="00697696" w:rsidRDefault="00697696" w:rsidP="001E46BB">
      <w:pPr>
        <w:spacing w:line="360" w:lineRule="auto"/>
        <w:jc w:val="both"/>
        <w:rPr>
          <w:rStyle w:val="Siln"/>
          <w:rFonts w:ascii="Times New Roman" w:hAnsi="Times New Roman" w:cs="Times New Roman"/>
          <w:b w:val="0"/>
          <w:bCs w:val="0"/>
          <w:i/>
          <w:iCs/>
          <w:sz w:val="24"/>
          <w:szCs w:val="24"/>
        </w:rPr>
      </w:pPr>
      <w:r w:rsidRPr="00697696">
        <w:rPr>
          <w:rStyle w:val="Siln"/>
          <w:rFonts w:ascii="Times New Roman" w:hAnsi="Times New Roman" w:cs="Times New Roman"/>
          <w:b w:val="0"/>
          <w:bCs w:val="0"/>
          <w:i/>
          <w:iCs/>
          <w:sz w:val="24"/>
          <w:szCs w:val="24"/>
        </w:rPr>
        <w:t>Otázka č.3</w:t>
      </w:r>
    </w:p>
    <w:p w14:paraId="4D9DFD52" w14:textId="4FF2F422" w:rsidR="00697696" w:rsidRPr="00003C1E" w:rsidRDefault="00697696" w:rsidP="001E46BB">
      <w:pPr>
        <w:spacing w:line="360" w:lineRule="auto"/>
        <w:jc w:val="both"/>
        <w:rPr>
          <w:rStyle w:val="Siln"/>
          <w:rFonts w:ascii="Times New Roman" w:hAnsi="Times New Roman" w:cs="Times New Roman"/>
          <w:sz w:val="24"/>
          <w:szCs w:val="24"/>
        </w:rPr>
      </w:pPr>
      <w:r>
        <w:rPr>
          <w:rStyle w:val="Siln"/>
          <w:rFonts w:ascii="Times New Roman" w:hAnsi="Times New Roman" w:cs="Times New Roman"/>
          <w:sz w:val="24"/>
          <w:szCs w:val="24"/>
        </w:rPr>
        <w:t xml:space="preserve">Baví tě pracovat </w:t>
      </w:r>
      <w:r w:rsidRPr="00003C1E">
        <w:rPr>
          <w:rStyle w:val="Siln"/>
          <w:rFonts w:ascii="Times New Roman" w:hAnsi="Times New Roman" w:cs="Times New Roman"/>
          <w:sz w:val="24"/>
          <w:szCs w:val="24"/>
        </w:rPr>
        <w:t>sám za sebe</w:t>
      </w:r>
      <w:r w:rsidR="00D54AD7" w:rsidRPr="00003C1E">
        <w:rPr>
          <w:rStyle w:val="Siln"/>
          <w:rFonts w:ascii="Times New Roman" w:hAnsi="Times New Roman" w:cs="Times New Roman"/>
          <w:sz w:val="24"/>
          <w:szCs w:val="24"/>
        </w:rPr>
        <w:t>, tedy bez spolupráce s někým</w:t>
      </w:r>
      <w:r w:rsidRPr="00003C1E">
        <w:rPr>
          <w:rStyle w:val="Siln"/>
          <w:rFonts w:ascii="Times New Roman" w:hAnsi="Times New Roman" w:cs="Times New Roman"/>
          <w:sz w:val="24"/>
          <w:szCs w:val="24"/>
        </w:rPr>
        <w:t>?</w:t>
      </w:r>
    </w:p>
    <w:p w14:paraId="236B287A" w14:textId="422EC631" w:rsidR="00F62A76" w:rsidRPr="00003C1E" w:rsidRDefault="00F62A76" w:rsidP="00F62A76">
      <w:pPr>
        <w:pStyle w:val="Titulek"/>
        <w:jc w:val="both"/>
        <w:rPr>
          <w:rFonts w:ascii="Times New Roman" w:hAnsi="Times New Roman" w:cs="Times New Roman"/>
          <w:color w:val="000000" w:themeColor="text1"/>
          <w:sz w:val="20"/>
          <w:szCs w:val="20"/>
        </w:rPr>
      </w:pPr>
      <w:r w:rsidRPr="00003C1E">
        <w:rPr>
          <w:rFonts w:ascii="Times New Roman" w:hAnsi="Times New Roman" w:cs="Times New Roman"/>
          <w:color w:val="000000" w:themeColor="text1"/>
          <w:sz w:val="20"/>
          <w:szCs w:val="20"/>
        </w:rPr>
        <w:fldChar w:fldCharType="begin"/>
      </w:r>
      <w:r w:rsidRPr="00003C1E">
        <w:rPr>
          <w:rFonts w:ascii="Times New Roman" w:hAnsi="Times New Roman" w:cs="Times New Roman"/>
          <w:color w:val="000000" w:themeColor="text1"/>
          <w:sz w:val="20"/>
          <w:szCs w:val="20"/>
        </w:rPr>
        <w:instrText xml:space="preserve"> SEQ Obrázek \* ARABIC </w:instrText>
      </w:r>
      <w:r w:rsidRPr="00003C1E">
        <w:rPr>
          <w:rFonts w:ascii="Times New Roman" w:hAnsi="Times New Roman" w:cs="Times New Roman"/>
          <w:color w:val="000000" w:themeColor="text1"/>
          <w:sz w:val="20"/>
          <w:szCs w:val="20"/>
        </w:rPr>
        <w:fldChar w:fldCharType="separate"/>
      </w:r>
      <w:bookmarkStart w:id="53" w:name="_Toc101271696"/>
      <w:r w:rsidR="00A01658" w:rsidRPr="00003C1E">
        <w:rPr>
          <w:rFonts w:ascii="Times New Roman" w:hAnsi="Times New Roman" w:cs="Times New Roman"/>
          <w:noProof/>
          <w:color w:val="000000" w:themeColor="text1"/>
          <w:sz w:val="20"/>
          <w:szCs w:val="20"/>
        </w:rPr>
        <w:t>2</w:t>
      </w:r>
      <w:r w:rsidRPr="00003C1E">
        <w:rPr>
          <w:rFonts w:ascii="Times New Roman" w:hAnsi="Times New Roman" w:cs="Times New Roman"/>
          <w:color w:val="000000" w:themeColor="text1"/>
          <w:sz w:val="20"/>
          <w:szCs w:val="20"/>
        </w:rPr>
        <w:fldChar w:fldCharType="end"/>
      </w:r>
      <w:r w:rsidRPr="00003C1E">
        <w:rPr>
          <w:rFonts w:ascii="Times New Roman" w:hAnsi="Times New Roman" w:cs="Times New Roman"/>
          <w:color w:val="000000" w:themeColor="text1"/>
          <w:sz w:val="20"/>
          <w:szCs w:val="20"/>
        </w:rPr>
        <w:t>.Graf: samostatná práce</w:t>
      </w:r>
      <w:bookmarkEnd w:id="53"/>
    </w:p>
    <w:p w14:paraId="56535343" w14:textId="0F468125" w:rsidR="008D4552" w:rsidRPr="00506DE9" w:rsidRDefault="00697696" w:rsidP="001E46BB">
      <w:pPr>
        <w:spacing w:line="360" w:lineRule="auto"/>
        <w:jc w:val="both"/>
        <w:rPr>
          <w:rStyle w:val="Siln"/>
          <w:rFonts w:ascii="Times New Roman" w:eastAsiaTheme="majorEastAsia" w:hAnsi="Times New Roman" w:cs="Times New Roman"/>
          <w:b w:val="0"/>
          <w:bCs w:val="0"/>
          <w:i/>
          <w:iCs/>
          <w:color w:val="1F3763" w:themeColor="accent1" w:themeShade="7F"/>
        </w:rPr>
      </w:pPr>
      <w:r>
        <w:rPr>
          <w:noProof/>
          <w:lang w:eastAsia="cs-CZ"/>
        </w:rPr>
        <w:drawing>
          <wp:inline distT="0" distB="0" distL="0" distR="0" wp14:anchorId="1E9D7972" wp14:editId="6D87E133">
            <wp:extent cx="4343400" cy="2533650"/>
            <wp:effectExtent l="0" t="0" r="0" b="0"/>
            <wp:docPr id="3" name="Graf 3">
              <a:extLst xmlns:a="http://schemas.openxmlformats.org/drawingml/2006/main">
                <a:ext uri="{FF2B5EF4-FFF2-40B4-BE49-F238E27FC236}">
                  <a16:creationId xmlns:a16="http://schemas.microsoft.com/office/drawing/2014/main" id="{BD2C8C1B-321D-47C0-8A0F-EDAD7EB327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952906">
        <w:rPr>
          <w:rStyle w:val="Siln"/>
          <w:rFonts w:ascii="Times New Roman" w:hAnsi="Times New Roman" w:cs="Times New Roman"/>
          <w:b w:val="0"/>
          <w:bCs w:val="0"/>
          <w:sz w:val="24"/>
          <w:szCs w:val="24"/>
        </w:rPr>
        <w:tab/>
      </w:r>
      <w:r w:rsidR="008D4552">
        <w:rPr>
          <w:rStyle w:val="Siln"/>
          <w:rFonts w:ascii="Times New Roman" w:hAnsi="Times New Roman" w:cs="Times New Roman"/>
          <w:b w:val="0"/>
          <w:bCs w:val="0"/>
          <w:sz w:val="24"/>
          <w:szCs w:val="24"/>
        </w:rPr>
        <w:tab/>
      </w:r>
      <w:r w:rsidR="008D4552">
        <w:rPr>
          <w:rStyle w:val="Siln"/>
          <w:rFonts w:ascii="Times New Roman" w:hAnsi="Times New Roman" w:cs="Times New Roman"/>
          <w:b w:val="0"/>
          <w:bCs w:val="0"/>
          <w:sz w:val="24"/>
          <w:szCs w:val="24"/>
        </w:rPr>
        <w:tab/>
      </w:r>
      <w:r w:rsidR="00926CE3">
        <w:rPr>
          <w:rStyle w:val="Siln"/>
          <w:rFonts w:ascii="Times New Roman" w:hAnsi="Times New Roman" w:cs="Times New Roman"/>
          <w:b w:val="0"/>
          <w:bCs w:val="0"/>
          <w:sz w:val="24"/>
          <w:szCs w:val="24"/>
        </w:rPr>
        <w:tab/>
      </w:r>
      <w:r w:rsidR="008D4552" w:rsidRPr="00DC0F21">
        <w:rPr>
          <w:rFonts w:ascii="Times New Roman" w:hAnsi="Times New Roman" w:cs="Times New Roman"/>
          <w:i/>
          <w:iCs/>
          <w:sz w:val="20"/>
          <w:szCs w:val="20"/>
        </w:rPr>
        <w:t>Zdroj: vlastní práce autora</w:t>
      </w:r>
    </w:p>
    <w:p w14:paraId="6C2C28A2" w14:textId="2532EE83" w:rsidR="00A83921" w:rsidRPr="008D4552" w:rsidRDefault="00EB718C"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Další otázkou jsem se zaměřila na to, zda žákům vyhovuje pracovat samostatně. I touto otázkou jsem se chtěl</w:t>
      </w:r>
      <w:r w:rsidR="00D54AD7">
        <w:rPr>
          <w:rStyle w:val="Siln"/>
          <w:rFonts w:ascii="Times New Roman" w:hAnsi="Times New Roman" w:cs="Times New Roman"/>
          <w:b w:val="0"/>
          <w:bCs w:val="0"/>
          <w:sz w:val="24"/>
          <w:szCs w:val="24"/>
        </w:rPr>
        <w:t>a dostat k podstatě věci</w:t>
      </w:r>
      <w:r>
        <w:rPr>
          <w:rStyle w:val="Siln"/>
          <w:rFonts w:ascii="Times New Roman" w:hAnsi="Times New Roman" w:cs="Times New Roman"/>
          <w:b w:val="0"/>
          <w:bCs w:val="0"/>
          <w:sz w:val="24"/>
          <w:szCs w:val="24"/>
        </w:rPr>
        <w:t>,</w:t>
      </w:r>
      <w:r w:rsidR="00D54AD7">
        <w:rPr>
          <w:rStyle w:val="Siln"/>
          <w:rFonts w:ascii="Times New Roman" w:hAnsi="Times New Roman" w:cs="Times New Roman"/>
          <w:b w:val="0"/>
          <w:bCs w:val="0"/>
          <w:sz w:val="24"/>
          <w:szCs w:val="24"/>
        </w:rPr>
        <w:t xml:space="preserve"> tedy</w:t>
      </w:r>
      <w:r>
        <w:rPr>
          <w:rStyle w:val="Siln"/>
          <w:rFonts w:ascii="Times New Roman" w:hAnsi="Times New Roman" w:cs="Times New Roman"/>
          <w:b w:val="0"/>
          <w:bCs w:val="0"/>
          <w:sz w:val="24"/>
          <w:szCs w:val="24"/>
        </w:rPr>
        <w:t xml:space="preserve"> komu dle rozřazení </w:t>
      </w:r>
      <w:r w:rsidR="00926CE3">
        <w:rPr>
          <w:rStyle w:val="Siln"/>
          <w:rFonts w:ascii="Times New Roman" w:hAnsi="Times New Roman" w:cs="Times New Roman"/>
          <w:b w:val="0"/>
          <w:bCs w:val="0"/>
          <w:sz w:val="24"/>
          <w:szCs w:val="24"/>
        </w:rPr>
        <w:t xml:space="preserve">(dle temperamentu) </w:t>
      </w:r>
      <w:r>
        <w:rPr>
          <w:rStyle w:val="Siln"/>
          <w:rFonts w:ascii="Times New Roman" w:hAnsi="Times New Roman" w:cs="Times New Roman"/>
          <w:b w:val="0"/>
          <w:bCs w:val="0"/>
          <w:sz w:val="24"/>
          <w:szCs w:val="24"/>
        </w:rPr>
        <w:t xml:space="preserve">vyhovuje více skupinová a komu frontální výuka. Dle </w:t>
      </w:r>
      <w:r w:rsidR="00926CE3">
        <w:rPr>
          <w:rStyle w:val="Siln"/>
          <w:rFonts w:ascii="Times New Roman" w:hAnsi="Times New Roman" w:cs="Times New Roman"/>
          <w:b w:val="0"/>
          <w:bCs w:val="0"/>
          <w:sz w:val="24"/>
          <w:szCs w:val="24"/>
        </w:rPr>
        <w:t xml:space="preserve">tohoto </w:t>
      </w:r>
      <w:r>
        <w:rPr>
          <w:rStyle w:val="Siln"/>
          <w:rFonts w:ascii="Times New Roman" w:hAnsi="Times New Roman" w:cs="Times New Roman"/>
          <w:b w:val="0"/>
          <w:bCs w:val="0"/>
          <w:sz w:val="24"/>
          <w:szCs w:val="24"/>
        </w:rPr>
        <w:t>grafu můžeme vidět, že flegmatikům i melancholiků</w:t>
      </w:r>
      <w:r w:rsidR="00D54AD7">
        <w:rPr>
          <w:rStyle w:val="Siln"/>
          <w:rFonts w:ascii="Times New Roman" w:hAnsi="Times New Roman" w:cs="Times New Roman"/>
          <w:b w:val="0"/>
          <w:bCs w:val="0"/>
          <w:sz w:val="24"/>
          <w:szCs w:val="24"/>
        </w:rPr>
        <w:t>m vyhovuje více výuka frontální, tedy práce individuální</w:t>
      </w:r>
      <w:r>
        <w:rPr>
          <w:rStyle w:val="Siln"/>
          <w:rFonts w:ascii="Times New Roman" w:hAnsi="Times New Roman" w:cs="Times New Roman"/>
          <w:b w:val="0"/>
          <w:bCs w:val="0"/>
          <w:sz w:val="24"/>
          <w:szCs w:val="24"/>
        </w:rPr>
        <w:t>.</w:t>
      </w:r>
      <w:r w:rsidR="00952906">
        <w:rPr>
          <w:rStyle w:val="Siln"/>
          <w:rFonts w:ascii="Times New Roman" w:hAnsi="Times New Roman" w:cs="Times New Roman"/>
          <w:b w:val="0"/>
          <w:bCs w:val="0"/>
          <w:sz w:val="24"/>
          <w:szCs w:val="24"/>
        </w:rPr>
        <w:tab/>
      </w:r>
      <w:r w:rsidR="00952906">
        <w:rPr>
          <w:rStyle w:val="Siln"/>
          <w:rFonts w:ascii="Times New Roman" w:hAnsi="Times New Roman" w:cs="Times New Roman"/>
          <w:b w:val="0"/>
          <w:bCs w:val="0"/>
          <w:sz w:val="24"/>
          <w:szCs w:val="24"/>
        </w:rPr>
        <w:tab/>
      </w:r>
      <w:r w:rsidR="00952906">
        <w:rPr>
          <w:rStyle w:val="Siln"/>
          <w:rFonts w:ascii="Times New Roman" w:hAnsi="Times New Roman" w:cs="Times New Roman"/>
          <w:b w:val="0"/>
          <w:bCs w:val="0"/>
          <w:sz w:val="24"/>
          <w:szCs w:val="24"/>
        </w:rPr>
        <w:tab/>
      </w:r>
      <w:r w:rsidR="00952906">
        <w:rPr>
          <w:rStyle w:val="Siln"/>
          <w:rFonts w:ascii="Times New Roman" w:hAnsi="Times New Roman" w:cs="Times New Roman"/>
          <w:b w:val="0"/>
          <w:bCs w:val="0"/>
          <w:sz w:val="24"/>
          <w:szCs w:val="24"/>
        </w:rPr>
        <w:tab/>
        <w:t xml:space="preserve">                                    </w:t>
      </w:r>
    </w:p>
    <w:p w14:paraId="5ADC22A5" w14:textId="705E493A" w:rsidR="00EC0EEA" w:rsidRPr="00EC0EEA" w:rsidRDefault="00EC0EEA" w:rsidP="001E46BB">
      <w:pPr>
        <w:spacing w:line="360" w:lineRule="auto"/>
        <w:jc w:val="both"/>
        <w:rPr>
          <w:rStyle w:val="Siln"/>
          <w:rFonts w:ascii="Times New Roman" w:hAnsi="Times New Roman" w:cs="Times New Roman"/>
          <w:b w:val="0"/>
          <w:bCs w:val="0"/>
          <w:i/>
          <w:iCs/>
          <w:sz w:val="24"/>
          <w:szCs w:val="24"/>
        </w:rPr>
      </w:pPr>
      <w:r w:rsidRPr="00EC0EEA">
        <w:rPr>
          <w:rStyle w:val="Siln"/>
          <w:rFonts w:ascii="Times New Roman" w:hAnsi="Times New Roman" w:cs="Times New Roman"/>
          <w:b w:val="0"/>
          <w:bCs w:val="0"/>
          <w:i/>
          <w:iCs/>
          <w:sz w:val="24"/>
          <w:szCs w:val="24"/>
        </w:rPr>
        <w:t>Otázka č.4</w:t>
      </w:r>
    </w:p>
    <w:p w14:paraId="5FA9B7CB" w14:textId="488638ED" w:rsidR="004A062B" w:rsidRPr="00881B19" w:rsidRDefault="00E72582" w:rsidP="001E46BB">
      <w:pPr>
        <w:spacing w:line="360" w:lineRule="auto"/>
        <w:jc w:val="both"/>
        <w:rPr>
          <w:rStyle w:val="Siln"/>
          <w:rFonts w:ascii="Times New Roman" w:hAnsi="Times New Roman" w:cs="Times New Roman"/>
          <w:sz w:val="24"/>
          <w:szCs w:val="24"/>
        </w:rPr>
      </w:pPr>
      <w:r w:rsidRPr="00881B19">
        <w:rPr>
          <w:rStyle w:val="Siln"/>
          <w:rFonts w:ascii="Times New Roman" w:hAnsi="Times New Roman" w:cs="Times New Roman"/>
          <w:sz w:val="24"/>
          <w:szCs w:val="24"/>
        </w:rPr>
        <w:t>Která výuka</w:t>
      </w:r>
      <w:r w:rsidR="000B0746">
        <w:rPr>
          <w:rStyle w:val="Siln"/>
          <w:rFonts w:ascii="Times New Roman" w:hAnsi="Times New Roman" w:cs="Times New Roman"/>
          <w:sz w:val="24"/>
          <w:szCs w:val="24"/>
        </w:rPr>
        <w:t xml:space="preserve"> tě</w:t>
      </w:r>
      <w:r w:rsidRPr="00881B19">
        <w:rPr>
          <w:rStyle w:val="Siln"/>
          <w:rFonts w:ascii="Times New Roman" w:hAnsi="Times New Roman" w:cs="Times New Roman"/>
          <w:sz w:val="24"/>
          <w:szCs w:val="24"/>
        </w:rPr>
        <w:t xml:space="preserve"> </w:t>
      </w:r>
      <w:r w:rsidR="00D54AD7">
        <w:rPr>
          <w:rStyle w:val="Siln"/>
          <w:rFonts w:ascii="Times New Roman" w:hAnsi="Times New Roman" w:cs="Times New Roman"/>
          <w:sz w:val="24"/>
          <w:szCs w:val="24"/>
        </w:rPr>
        <w:t>konkrétně</w:t>
      </w:r>
      <w:r w:rsidRPr="00881B19">
        <w:rPr>
          <w:rStyle w:val="Siln"/>
          <w:rFonts w:ascii="Times New Roman" w:hAnsi="Times New Roman" w:cs="Times New Roman"/>
          <w:sz w:val="24"/>
          <w:szCs w:val="24"/>
        </w:rPr>
        <w:t xml:space="preserve"> baví více?</w:t>
      </w:r>
      <w:r w:rsidR="00336283">
        <w:rPr>
          <w:rStyle w:val="Siln"/>
          <w:rFonts w:ascii="Times New Roman" w:hAnsi="Times New Roman" w:cs="Times New Roman"/>
          <w:sz w:val="24"/>
          <w:szCs w:val="24"/>
        </w:rPr>
        <w:t xml:space="preserve"> </w:t>
      </w:r>
      <w:r w:rsidR="002604E9">
        <w:rPr>
          <w:rStyle w:val="Siln"/>
          <w:rFonts w:ascii="Times New Roman" w:hAnsi="Times New Roman" w:cs="Times New Roman"/>
          <w:sz w:val="24"/>
          <w:szCs w:val="24"/>
        </w:rPr>
        <w:t xml:space="preserve">Frontální </w:t>
      </w:r>
      <w:r w:rsidR="00336283">
        <w:rPr>
          <w:rStyle w:val="Siln"/>
          <w:rFonts w:ascii="Times New Roman" w:hAnsi="Times New Roman" w:cs="Times New Roman"/>
          <w:sz w:val="24"/>
          <w:szCs w:val="24"/>
        </w:rPr>
        <w:t>nebo v menší skupině?</w:t>
      </w:r>
    </w:p>
    <w:p w14:paraId="5ECA6FAE" w14:textId="274C4C78" w:rsidR="00A83921" w:rsidRDefault="00336283" w:rsidP="001E46BB">
      <w:pPr>
        <w:spacing w:line="360" w:lineRule="auto"/>
        <w:jc w:val="both"/>
        <w:rPr>
          <w:rFonts w:ascii="Times New Roman" w:hAnsi="Times New Roman" w:cs="Times New Roman"/>
          <w:i/>
          <w:iCs/>
          <w:sz w:val="24"/>
          <w:szCs w:val="24"/>
        </w:rPr>
      </w:pPr>
      <w:r>
        <w:rPr>
          <w:rStyle w:val="Siln"/>
          <w:rFonts w:ascii="Times New Roman" w:hAnsi="Times New Roman" w:cs="Times New Roman"/>
          <w:b w:val="0"/>
          <w:bCs w:val="0"/>
          <w:sz w:val="24"/>
          <w:szCs w:val="24"/>
        </w:rPr>
        <w:t>Díky této otázce získám odpovědi na mou v</w:t>
      </w:r>
      <w:r w:rsidR="00D805A8" w:rsidRPr="00881B19">
        <w:rPr>
          <w:rStyle w:val="Siln"/>
          <w:rFonts w:ascii="Times New Roman" w:hAnsi="Times New Roman" w:cs="Times New Roman"/>
          <w:b w:val="0"/>
          <w:bCs w:val="0"/>
          <w:sz w:val="24"/>
          <w:szCs w:val="24"/>
        </w:rPr>
        <w:t>ýzkum</w:t>
      </w:r>
      <w:r>
        <w:rPr>
          <w:rStyle w:val="Siln"/>
          <w:rFonts w:ascii="Times New Roman" w:hAnsi="Times New Roman" w:cs="Times New Roman"/>
          <w:b w:val="0"/>
          <w:bCs w:val="0"/>
          <w:sz w:val="24"/>
          <w:szCs w:val="24"/>
        </w:rPr>
        <w:t>nou otázku, která zní</w:t>
      </w:r>
      <w:r w:rsidR="00D805A8" w:rsidRPr="00881B19">
        <w:rPr>
          <w:rStyle w:val="Siln"/>
          <w:rFonts w:ascii="Times New Roman" w:hAnsi="Times New Roman" w:cs="Times New Roman"/>
          <w:b w:val="0"/>
          <w:bCs w:val="0"/>
          <w:sz w:val="24"/>
          <w:szCs w:val="24"/>
        </w:rPr>
        <w:t xml:space="preserve">: </w:t>
      </w:r>
      <w:r w:rsidR="00D805A8" w:rsidRPr="00881B19">
        <w:rPr>
          <w:rFonts w:ascii="Times New Roman" w:hAnsi="Times New Roman" w:cs="Times New Roman"/>
          <w:i/>
          <w:iCs/>
          <w:sz w:val="24"/>
          <w:szCs w:val="24"/>
        </w:rPr>
        <w:t>Kterým dětským typům osobnosti vyhovuje více skupinová forma výuky a kterým více frontální?</w:t>
      </w:r>
    </w:p>
    <w:p w14:paraId="351E6A77" w14:textId="6AE72D05" w:rsidR="00F62A76" w:rsidRDefault="00F62A76" w:rsidP="001E46BB">
      <w:pPr>
        <w:spacing w:line="360" w:lineRule="auto"/>
        <w:jc w:val="both"/>
        <w:rPr>
          <w:rFonts w:ascii="Times New Roman" w:hAnsi="Times New Roman" w:cs="Times New Roman"/>
          <w:i/>
          <w:iCs/>
          <w:sz w:val="24"/>
          <w:szCs w:val="24"/>
        </w:rPr>
      </w:pPr>
    </w:p>
    <w:p w14:paraId="41B71832" w14:textId="282807EA" w:rsidR="00F62A76" w:rsidRDefault="00F62A76" w:rsidP="001E46BB">
      <w:pPr>
        <w:spacing w:line="360" w:lineRule="auto"/>
        <w:jc w:val="both"/>
        <w:rPr>
          <w:rFonts w:ascii="Times New Roman" w:hAnsi="Times New Roman" w:cs="Times New Roman"/>
          <w:i/>
          <w:iCs/>
          <w:sz w:val="24"/>
          <w:szCs w:val="24"/>
        </w:rPr>
      </w:pPr>
    </w:p>
    <w:p w14:paraId="22C45601" w14:textId="61242E77" w:rsidR="00F62A76" w:rsidRDefault="00F62A76" w:rsidP="001E46BB">
      <w:pPr>
        <w:spacing w:line="360" w:lineRule="auto"/>
        <w:jc w:val="both"/>
        <w:rPr>
          <w:rFonts w:ascii="Times New Roman" w:hAnsi="Times New Roman" w:cs="Times New Roman"/>
          <w:i/>
          <w:iCs/>
          <w:sz w:val="24"/>
          <w:szCs w:val="24"/>
        </w:rPr>
      </w:pPr>
    </w:p>
    <w:p w14:paraId="44177DB9" w14:textId="543EEAA9" w:rsidR="00F62A76" w:rsidRDefault="00F62A76" w:rsidP="001E46BB">
      <w:pPr>
        <w:spacing w:line="360" w:lineRule="auto"/>
        <w:jc w:val="both"/>
        <w:rPr>
          <w:rFonts w:ascii="Times New Roman" w:hAnsi="Times New Roman" w:cs="Times New Roman"/>
          <w:i/>
          <w:iCs/>
          <w:sz w:val="24"/>
          <w:szCs w:val="24"/>
        </w:rPr>
      </w:pPr>
    </w:p>
    <w:p w14:paraId="0CBD480A" w14:textId="548157A9" w:rsidR="00F62A76" w:rsidRDefault="00F62A76" w:rsidP="001E46BB">
      <w:pPr>
        <w:spacing w:line="360" w:lineRule="auto"/>
        <w:jc w:val="both"/>
        <w:rPr>
          <w:rFonts w:ascii="Times New Roman" w:hAnsi="Times New Roman" w:cs="Times New Roman"/>
          <w:i/>
          <w:iCs/>
          <w:sz w:val="24"/>
          <w:szCs w:val="24"/>
        </w:rPr>
      </w:pPr>
    </w:p>
    <w:p w14:paraId="010CD8CC" w14:textId="77777777" w:rsidR="00F62A76" w:rsidRDefault="00F62A76" w:rsidP="001E46BB">
      <w:pPr>
        <w:spacing w:line="360" w:lineRule="auto"/>
        <w:jc w:val="both"/>
        <w:rPr>
          <w:rFonts w:ascii="Times New Roman" w:hAnsi="Times New Roman" w:cs="Times New Roman"/>
          <w:i/>
          <w:iCs/>
          <w:sz w:val="24"/>
          <w:szCs w:val="24"/>
        </w:rPr>
      </w:pPr>
    </w:p>
    <w:p w14:paraId="154B22CF" w14:textId="5C4C81EA" w:rsidR="00F62A76" w:rsidRPr="00003C1E" w:rsidRDefault="00F62A76" w:rsidP="00F62A76">
      <w:pPr>
        <w:pStyle w:val="Titulek"/>
        <w:rPr>
          <w:rFonts w:ascii="Times New Roman" w:hAnsi="Times New Roman" w:cs="Times New Roman"/>
          <w:color w:val="000000" w:themeColor="text1"/>
          <w:sz w:val="28"/>
          <w:szCs w:val="28"/>
        </w:rPr>
      </w:pPr>
      <w:r w:rsidRPr="00003C1E">
        <w:rPr>
          <w:rFonts w:ascii="Times New Roman" w:hAnsi="Times New Roman" w:cs="Times New Roman"/>
          <w:color w:val="000000" w:themeColor="text1"/>
          <w:sz w:val="22"/>
          <w:szCs w:val="22"/>
        </w:rPr>
        <w:fldChar w:fldCharType="begin"/>
      </w:r>
      <w:r w:rsidRPr="00003C1E">
        <w:rPr>
          <w:rFonts w:ascii="Times New Roman" w:hAnsi="Times New Roman" w:cs="Times New Roman"/>
          <w:color w:val="000000" w:themeColor="text1"/>
          <w:sz w:val="22"/>
          <w:szCs w:val="22"/>
        </w:rPr>
        <w:instrText xml:space="preserve"> SEQ Obrázek \* ARABIC </w:instrText>
      </w:r>
      <w:r w:rsidRPr="00003C1E">
        <w:rPr>
          <w:rFonts w:ascii="Times New Roman" w:hAnsi="Times New Roman" w:cs="Times New Roman"/>
          <w:color w:val="000000" w:themeColor="text1"/>
          <w:sz w:val="22"/>
          <w:szCs w:val="22"/>
        </w:rPr>
        <w:fldChar w:fldCharType="separate"/>
      </w:r>
      <w:bookmarkStart w:id="54" w:name="_Toc101271697"/>
      <w:r w:rsidR="00A01658" w:rsidRPr="00003C1E">
        <w:rPr>
          <w:rFonts w:ascii="Times New Roman" w:hAnsi="Times New Roman" w:cs="Times New Roman"/>
          <w:noProof/>
          <w:color w:val="000000" w:themeColor="text1"/>
          <w:sz w:val="22"/>
          <w:szCs w:val="22"/>
        </w:rPr>
        <w:t>3</w:t>
      </w:r>
      <w:r w:rsidRPr="00003C1E">
        <w:rPr>
          <w:rFonts w:ascii="Times New Roman" w:hAnsi="Times New Roman" w:cs="Times New Roman"/>
          <w:color w:val="000000" w:themeColor="text1"/>
          <w:sz w:val="22"/>
          <w:szCs w:val="22"/>
        </w:rPr>
        <w:fldChar w:fldCharType="end"/>
      </w:r>
      <w:r w:rsidRPr="00003C1E">
        <w:rPr>
          <w:rFonts w:ascii="Times New Roman" w:hAnsi="Times New Roman" w:cs="Times New Roman"/>
          <w:color w:val="000000" w:themeColor="text1"/>
          <w:sz w:val="20"/>
          <w:szCs w:val="20"/>
        </w:rPr>
        <w:t>. Graf: Výsledek, která výuka převládá: skupinová x frontální</w:t>
      </w:r>
      <w:bookmarkEnd w:id="54"/>
    </w:p>
    <w:p w14:paraId="719BBE04" w14:textId="57CCAEAD" w:rsidR="00881B19" w:rsidRDefault="00506DE9" w:rsidP="001E46BB">
      <w:pPr>
        <w:spacing w:line="360" w:lineRule="auto"/>
        <w:jc w:val="both"/>
        <w:rPr>
          <w:rFonts w:ascii="Times New Roman" w:hAnsi="Times New Roman" w:cs="Times New Roman"/>
          <w:i/>
          <w:iCs/>
          <w:sz w:val="20"/>
          <w:szCs w:val="20"/>
        </w:rPr>
      </w:pPr>
      <w:r>
        <w:rPr>
          <w:noProof/>
        </w:rPr>
        <w:drawing>
          <wp:inline distT="0" distB="0" distL="0" distR="0" wp14:anchorId="62560BF8" wp14:editId="23CDC005">
            <wp:extent cx="4048125" cy="2543175"/>
            <wp:effectExtent l="0" t="0" r="9525" b="9525"/>
            <wp:docPr id="56" name="Graf 56">
              <a:extLst xmlns:a="http://schemas.openxmlformats.org/drawingml/2006/main">
                <a:ext uri="{FF2B5EF4-FFF2-40B4-BE49-F238E27FC236}">
                  <a16:creationId xmlns:a16="http://schemas.microsoft.com/office/drawing/2014/main" id="{67A5E558-3855-41B7-AD48-5F89FB20E0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8C93EA1" w14:textId="77777777" w:rsidR="00506DE9" w:rsidRDefault="00506DE9" w:rsidP="001E46BB">
      <w:pPr>
        <w:spacing w:line="360" w:lineRule="auto"/>
        <w:jc w:val="both"/>
        <w:rPr>
          <w:rStyle w:val="Siln"/>
          <w:rFonts w:ascii="Times New Roman" w:hAnsi="Times New Roman" w:cs="Times New Roman"/>
          <w:b w:val="0"/>
          <w:bCs w:val="0"/>
          <w:sz w:val="24"/>
          <w:szCs w:val="24"/>
        </w:rPr>
      </w:pPr>
    </w:p>
    <w:p w14:paraId="6D081118" w14:textId="4CF9A46B" w:rsidR="009635BD" w:rsidRDefault="00005155" w:rsidP="00003C1E">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Z dotazníků ses</w:t>
      </w:r>
      <w:r w:rsidR="00336283">
        <w:rPr>
          <w:rStyle w:val="Siln"/>
          <w:rFonts w:ascii="Times New Roman" w:hAnsi="Times New Roman" w:cs="Times New Roman"/>
          <w:b w:val="0"/>
          <w:bCs w:val="0"/>
          <w:sz w:val="24"/>
          <w:szCs w:val="24"/>
        </w:rPr>
        <w:t>bíraných od sangviniků je zřetelné</w:t>
      </w:r>
      <w:r>
        <w:rPr>
          <w:rStyle w:val="Siln"/>
          <w:rFonts w:ascii="Times New Roman" w:hAnsi="Times New Roman" w:cs="Times New Roman"/>
          <w:b w:val="0"/>
          <w:bCs w:val="0"/>
          <w:sz w:val="24"/>
          <w:szCs w:val="24"/>
        </w:rPr>
        <w:t xml:space="preserve">, že </w:t>
      </w:r>
      <w:r w:rsidRPr="007607EC">
        <w:rPr>
          <w:rStyle w:val="Siln"/>
          <w:rFonts w:ascii="Times New Roman" w:hAnsi="Times New Roman" w:cs="Times New Roman"/>
          <w:sz w:val="24"/>
          <w:szCs w:val="24"/>
        </w:rPr>
        <w:t>75</w:t>
      </w:r>
      <w:r w:rsidR="007F7625">
        <w:rPr>
          <w:rStyle w:val="Siln"/>
          <w:rFonts w:ascii="Times New Roman" w:hAnsi="Times New Roman" w:cs="Times New Roman"/>
          <w:sz w:val="24"/>
          <w:szCs w:val="24"/>
        </w:rPr>
        <w:t xml:space="preserve"> </w:t>
      </w:r>
      <w:r w:rsidRPr="007607EC">
        <w:rPr>
          <w:rStyle w:val="Siln"/>
          <w:rFonts w:ascii="Times New Roman" w:hAnsi="Times New Roman" w:cs="Times New Roman"/>
          <w:sz w:val="24"/>
          <w:szCs w:val="24"/>
        </w:rPr>
        <w:t>%</w:t>
      </w:r>
      <w:r w:rsidR="00336283">
        <w:rPr>
          <w:rStyle w:val="Siln"/>
          <w:rFonts w:ascii="Times New Roman" w:hAnsi="Times New Roman" w:cs="Times New Roman"/>
          <w:b w:val="0"/>
          <w:bCs w:val="0"/>
          <w:sz w:val="24"/>
          <w:szCs w:val="24"/>
        </w:rPr>
        <w:t xml:space="preserve"> žáků upřednostňuje</w:t>
      </w:r>
      <w:r>
        <w:rPr>
          <w:rStyle w:val="Siln"/>
          <w:rFonts w:ascii="Times New Roman" w:hAnsi="Times New Roman" w:cs="Times New Roman"/>
          <w:b w:val="0"/>
          <w:bCs w:val="0"/>
          <w:sz w:val="24"/>
          <w:szCs w:val="24"/>
        </w:rPr>
        <w:t xml:space="preserve"> </w:t>
      </w:r>
      <w:r w:rsidRPr="007607EC">
        <w:rPr>
          <w:rStyle w:val="Siln"/>
          <w:rFonts w:ascii="Times New Roman" w:hAnsi="Times New Roman" w:cs="Times New Roman"/>
          <w:sz w:val="24"/>
          <w:szCs w:val="24"/>
        </w:rPr>
        <w:t>skupinovou</w:t>
      </w:r>
      <w:r>
        <w:rPr>
          <w:rStyle w:val="Siln"/>
          <w:rFonts w:ascii="Times New Roman" w:hAnsi="Times New Roman" w:cs="Times New Roman"/>
          <w:b w:val="0"/>
          <w:bCs w:val="0"/>
          <w:sz w:val="24"/>
          <w:szCs w:val="24"/>
        </w:rPr>
        <w:t xml:space="preserve"> výuku</w:t>
      </w:r>
      <w:r w:rsidR="00A83921">
        <w:rPr>
          <w:rStyle w:val="Siln"/>
          <w:rFonts w:ascii="Times New Roman" w:hAnsi="Times New Roman" w:cs="Times New Roman"/>
          <w:b w:val="0"/>
          <w:bCs w:val="0"/>
          <w:sz w:val="24"/>
          <w:szCs w:val="24"/>
        </w:rPr>
        <w:t xml:space="preserve">. </w:t>
      </w:r>
      <w:r w:rsidR="00506DE9">
        <w:rPr>
          <w:rStyle w:val="Siln"/>
          <w:rFonts w:ascii="Times New Roman" w:hAnsi="Times New Roman" w:cs="Times New Roman"/>
          <w:b w:val="0"/>
          <w:bCs w:val="0"/>
          <w:sz w:val="24"/>
          <w:szCs w:val="24"/>
        </w:rPr>
        <w:t xml:space="preserve"> </w:t>
      </w:r>
      <w:r>
        <w:rPr>
          <w:rStyle w:val="Siln"/>
          <w:rFonts w:ascii="Times New Roman" w:hAnsi="Times New Roman" w:cs="Times New Roman"/>
          <w:b w:val="0"/>
          <w:bCs w:val="0"/>
          <w:sz w:val="24"/>
          <w:szCs w:val="24"/>
        </w:rPr>
        <w:t xml:space="preserve">Pokud bychom se podívali na otázku </w:t>
      </w:r>
      <w:r w:rsidR="00A83921">
        <w:rPr>
          <w:rStyle w:val="Siln"/>
          <w:rFonts w:ascii="Times New Roman" w:hAnsi="Times New Roman" w:cs="Times New Roman"/>
          <w:b w:val="0"/>
          <w:bCs w:val="0"/>
          <w:sz w:val="24"/>
          <w:szCs w:val="24"/>
        </w:rPr>
        <w:t xml:space="preserve">č. </w:t>
      </w:r>
      <w:r w:rsidR="00336283">
        <w:rPr>
          <w:rStyle w:val="Siln"/>
          <w:rFonts w:ascii="Times New Roman" w:hAnsi="Times New Roman" w:cs="Times New Roman"/>
          <w:b w:val="0"/>
          <w:bCs w:val="0"/>
          <w:sz w:val="24"/>
          <w:szCs w:val="24"/>
        </w:rPr>
        <w:t>2, která zjišťovala, jestli se</w:t>
      </w:r>
      <w:r>
        <w:rPr>
          <w:rStyle w:val="Siln"/>
          <w:rFonts w:ascii="Times New Roman" w:hAnsi="Times New Roman" w:cs="Times New Roman"/>
          <w:b w:val="0"/>
          <w:bCs w:val="0"/>
          <w:sz w:val="24"/>
          <w:szCs w:val="24"/>
        </w:rPr>
        <w:t xml:space="preserve"> žák </w:t>
      </w:r>
      <w:proofErr w:type="gramStart"/>
      <w:r>
        <w:rPr>
          <w:rStyle w:val="Siln"/>
          <w:rFonts w:ascii="Times New Roman" w:hAnsi="Times New Roman" w:cs="Times New Roman"/>
          <w:b w:val="0"/>
          <w:bCs w:val="0"/>
          <w:sz w:val="24"/>
          <w:szCs w:val="24"/>
        </w:rPr>
        <w:t>naučí</w:t>
      </w:r>
      <w:proofErr w:type="gramEnd"/>
      <w:r>
        <w:rPr>
          <w:rStyle w:val="Siln"/>
          <w:rFonts w:ascii="Times New Roman" w:hAnsi="Times New Roman" w:cs="Times New Roman"/>
          <w:b w:val="0"/>
          <w:bCs w:val="0"/>
          <w:sz w:val="24"/>
          <w:szCs w:val="24"/>
        </w:rPr>
        <w:t xml:space="preserve"> nové učivo</w:t>
      </w:r>
      <w:r w:rsidR="00336283">
        <w:rPr>
          <w:rStyle w:val="Siln"/>
          <w:rFonts w:ascii="Times New Roman" w:hAnsi="Times New Roman" w:cs="Times New Roman"/>
          <w:b w:val="0"/>
          <w:bCs w:val="0"/>
          <w:sz w:val="24"/>
          <w:szCs w:val="24"/>
        </w:rPr>
        <w:t xml:space="preserve"> lépe při výkladu učitele nebo při skupinové práci</w:t>
      </w:r>
      <w:r w:rsidR="00D54AD7">
        <w:rPr>
          <w:rStyle w:val="Siln"/>
          <w:rFonts w:ascii="Times New Roman" w:hAnsi="Times New Roman" w:cs="Times New Roman"/>
          <w:b w:val="0"/>
          <w:bCs w:val="0"/>
          <w:sz w:val="24"/>
          <w:szCs w:val="24"/>
        </w:rPr>
        <w:t>, i tam</w:t>
      </w:r>
      <w:r w:rsidR="00336283">
        <w:rPr>
          <w:rStyle w:val="Siln"/>
          <w:rFonts w:ascii="Times New Roman" w:hAnsi="Times New Roman" w:cs="Times New Roman"/>
          <w:b w:val="0"/>
          <w:bCs w:val="0"/>
          <w:sz w:val="24"/>
          <w:szCs w:val="24"/>
        </w:rPr>
        <w:t xml:space="preserve"> vidíme, že práci </w:t>
      </w:r>
      <w:r>
        <w:rPr>
          <w:rStyle w:val="Siln"/>
          <w:rFonts w:ascii="Times New Roman" w:hAnsi="Times New Roman" w:cs="Times New Roman"/>
          <w:b w:val="0"/>
          <w:bCs w:val="0"/>
          <w:sz w:val="24"/>
          <w:szCs w:val="24"/>
        </w:rPr>
        <w:t>ve skupině</w:t>
      </w:r>
      <w:r w:rsidR="00336283">
        <w:rPr>
          <w:rStyle w:val="Siln"/>
          <w:rFonts w:ascii="Times New Roman" w:hAnsi="Times New Roman" w:cs="Times New Roman"/>
          <w:b w:val="0"/>
          <w:bCs w:val="0"/>
          <w:sz w:val="24"/>
          <w:szCs w:val="24"/>
        </w:rPr>
        <w:t xml:space="preserve"> hod</w:t>
      </w:r>
      <w:r w:rsidR="00D54AD7">
        <w:rPr>
          <w:rStyle w:val="Siln"/>
          <w:rFonts w:ascii="Times New Roman" w:hAnsi="Times New Roman" w:cs="Times New Roman"/>
          <w:b w:val="0"/>
          <w:bCs w:val="0"/>
          <w:sz w:val="24"/>
          <w:szCs w:val="24"/>
        </w:rPr>
        <w:t>notí sangvinici</w:t>
      </w:r>
      <w:r w:rsidR="00336283">
        <w:rPr>
          <w:rStyle w:val="Siln"/>
          <w:rFonts w:ascii="Times New Roman" w:hAnsi="Times New Roman" w:cs="Times New Roman"/>
          <w:b w:val="0"/>
          <w:bCs w:val="0"/>
          <w:sz w:val="24"/>
          <w:szCs w:val="24"/>
        </w:rPr>
        <w:t xml:space="preserve"> jako efektivnější</w:t>
      </w:r>
      <w:r>
        <w:rPr>
          <w:rStyle w:val="Siln"/>
          <w:rFonts w:ascii="Times New Roman" w:hAnsi="Times New Roman" w:cs="Times New Roman"/>
          <w:b w:val="0"/>
          <w:bCs w:val="0"/>
          <w:sz w:val="24"/>
          <w:szCs w:val="24"/>
        </w:rPr>
        <w:t xml:space="preserve">. </w:t>
      </w:r>
      <w:r w:rsidR="00881B19">
        <w:rPr>
          <w:rStyle w:val="Siln"/>
          <w:rFonts w:ascii="Times New Roman" w:hAnsi="Times New Roman" w:cs="Times New Roman"/>
          <w:b w:val="0"/>
          <w:bCs w:val="0"/>
          <w:sz w:val="24"/>
          <w:szCs w:val="24"/>
        </w:rPr>
        <w:t>Při otázce č.3 děti opět odpověděl</w:t>
      </w:r>
      <w:r w:rsidR="00D54AD7">
        <w:rPr>
          <w:rStyle w:val="Siln"/>
          <w:rFonts w:ascii="Times New Roman" w:hAnsi="Times New Roman" w:cs="Times New Roman"/>
          <w:b w:val="0"/>
          <w:bCs w:val="0"/>
          <w:sz w:val="24"/>
          <w:szCs w:val="24"/>
        </w:rPr>
        <w:t>i</w:t>
      </w:r>
      <w:r w:rsidR="00A75400">
        <w:rPr>
          <w:rStyle w:val="Siln"/>
          <w:rFonts w:ascii="Times New Roman" w:hAnsi="Times New Roman" w:cs="Times New Roman"/>
          <w:b w:val="0"/>
          <w:bCs w:val="0"/>
          <w:sz w:val="24"/>
          <w:szCs w:val="24"/>
        </w:rPr>
        <w:t xml:space="preserve"> </w:t>
      </w:r>
      <w:r w:rsidR="00881B19">
        <w:rPr>
          <w:rStyle w:val="Siln"/>
          <w:rFonts w:ascii="Times New Roman" w:hAnsi="Times New Roman" w:cs="Times New Roman"/>
          <w:b w:val="0"/>
          <w:bCs w:val="0"/>
          <w:sz w:val="24"/>
          <w:szCs w:val="24"/>
        </w:rPr>
        <w:t xml:space="preserve">tak, že je nebaví pracovat </w:t>
      </w:r>
      <w:r w:rsidR="00D54AD7">
        <w:rPr>
          <w:rStyle w:val="Siln"/>
          <w:rFonts w:ascii="Times New Roman" w:hAnsi="Times New Roman" w:cs="Times New Roman"/>
          <w:b w:val="0"/>
          <w:bCs w:val="0"/>
          <w:sz w:val="24"/>
          <w:szCs w:val="24"/>
        </w:rPr>
        <w:t>jen samy za sebe, bez spolupráce se spolužákem nebo spolužáky</w:t>
      </w:r>
      <w:r w:rsidR="00881B19">
        <w:rPr>
          <w:rStyle w:val="Siln"/>
          <w:rFonts w:ascii="Times New Roman" w:hAnsi="Times New Roman" w:cs="Times New Roman"/>
          <w:b w:val="0"/>
          <w:bCs w:val="0"/>
          <w:sz w:val="24"/>
          <w:szCs w:val="24"/>
        </w:rPr>
        <w:t xml:space="preserve">. </w:t>
      </w:r>
      <w:r w:rsidR="00003C1E">
        <w:rPr>
          <w:rStyle w:val="Siln"/>
          <w:rFonts w:ascii="Times New Roman" w:hAnsi="Times New Roman" w:cs="Times New Roman"/>
          <w:b w:val="0"/>
          <w:bCs w:val="0"/>
          <w:sz w:val="24"/>
          <w:szCs w:val="24"/>
        </w:rPr>
        <w:tab/>
      </w:r>
      <w:r w:rsidR="00003C1E">
        <w:rPr>
          <w:rStyle w:val="Siln"/>
          <w:rFonts w:ascii="Times New Roman" w:hAnsi="Times New Roman" w:cs="Times New Roman"/>
          <w:b w:val="0"/>
          <w:bCs w:val="0"/>
          <w:sz w:val="24"/>
          <w:szCs w:val="24"/>
        </w:rPr>
        <w:tab/>
      </w:r>
      <w:r w:rsidR="00D54AD7">
        <w:rPr>
          <w:rStyle w:val="Siln"/>
          <w:rFonts w:ascii="Times New Roman" w:hAnsi="Times New Roman" w:cs="Times New Roman"/>
          <w:b w:val="0"/>
          <w:bCs w:val="0"/>
          <w:sz w:val="24"/>
          <w:szCs w:val="24"/>
        </w:rPr>
        <w:t>Z odpovědí na tuto otázku</w:t>
      </w:r>
      <w:r w:rsidR="00A83921">
        <w:rPr>
          <w:rStyle w:val="Siln"/>
          <w:rFonts w:ascii="Times New Roman" w:hAnsi="Times New Roman" w:cs="Times New Roman"/>
          <w:b w:val="0"/>
          <w:bCs w:val="0"/>
          <w:sz w:val="24"/>
          <w:szCs w:val="24"/>
        </w:rPr>
        <w:t xml:space="preserve"> jsme zjistili, že </w:t>
      </w:r>
      <w:r w:rsidR="00A83921" w:rsidRPr="00F62A76">
        <w:rPr>
          <w:rStyle w:val="Siln"/>
          <w:rFonts w:ascii="Times New Roman" w:hAnsi="Times New Roman" w:cs="Times New Roman"/>
          <w:sz w:val="24"/>
          <w:szCs w:val="24"/>
        </w:rPr>
        <w:t>71</w:t>
      </w:r>
      <w:r w:rsidR="007F7625">
        <w:rPr>
          <w:rStyle w:val="Siln"/>
          <w:rFonts w:ascii="Times New Roman" w:hAnsi="Times New Roman" w:cs="Times New Roman"/>
          <w:sz w:val="24"/>
          <w:szCs w:val="24"/>
        </w:rPr>
        <w:t xml:space="preserve"> </w:t>
      </w:r>
      <w:r w:rsidR="00A83921" w:rsidRPr="00F62A76">
        <w:rPr>
          <w:rStyle w:val="Siln"/>
          <w:rFonts w:ascii="Times New Roman" w:hAnsi="Times New Roman" w:cs="Times New Roman"/>
          <w:sz w:val="24"/>
          <w:szCs w:val="24"/>
        </w:rPr>
        <w:t>%</w:t>
      </w:r>
      <w:r w:rsidR="00A83921">
        <w:rPr>
          <w:rStyle w:val="Siln"/>
          <w:rFonts w:ascii="Times New Roman" w:hAnsi="Times New Roman" w:cs="Times New Roman"/>
          <w:b w:val="0"/>
          <w:bCs w:val="0"/>
          <w:sz w:val="24"/>
          <w:szCs w:val="24"/>
        </w:rPr>
        <w:t xml:space="preserve"> flegmatiků upřednostňuje organizaci výuky formou </w:t>
      </w:r>
      <w:r w:rsidR="00A83921" w:rsidRPr="00F62A76">
        <w:rPr>
          <w:rStyle w:val="Siln"/>
          <w:rFonts w:ascii="Times New Roman" w:hAnsi="Times New Roman" w:cs="Times New Roman"/>
          <w:sz w:val="24"/>
          <w:szCs w:val="24"/>
        </w:rPr>
        <w:t>skupinové</w:t>
      </w:r>
      <w:r w:rsidR="00A83921">
        <w:rPr>
          <w:rStyle w:val="Siln"/>
          <w:rFonts w:ascii="Times New Roman" w:hAnsi="Times New Roman" w:cs="Times New Roman"/>
          <w:b w:val="0"/>
          <w:bCs w:val="0"/>
          <w:sz w:val="24"/>
          <w:szCs w:val="24"/>
        </w:rPr>
        <w:t xml:space="preserve"> práce.</w:t>
      </w:r>
      <w:r w:rsidR="00506DE9">
        <w:rPr>
          <w:rStyle w:val="Siln"/>
          <w:rFonts w:ascii="Times New Roman" w:hAnsi="Times New Roman" w:cs="Times New Roman"/>
          <w:b w:val="0"/>
          <w:bCs w:val="0"/>
          <w:sz w:val="24"/>
          <w:szCs w:val="24"/>
        </w:rPr>
        <w:t xml:space="preserve"> </w:t>
      </w:r>
      <w:r w:rsidR="00516EAE">
        <w:rPr>
          <w:rStyle w:val="Siln"/>
          <w:rFonts w:ascii="Times New Roman" w:hAnsi="Times New Roman" w:cs="Times New Roman"/>
          <w:b w:val="0"/>
          <w:bCs w:val="0"/>
          <w:sz w:val="24"/>
          <w:szCs w:val="24"/>
        </w:rPr>
        <w:t>Ve vyhodnocování odpovědí flegmatiků na tuto otázku</w:t>
      </w:r>
      <w:r w:rsidR="00643C3F">
        <w:rPr>
          <w:rStyle w:val="Siln"/>
          <w:rFonts w:ascii="Times New Roman" w:hAnsi="Times New Roman" w:cs="Times New Roman"/>
          <w:b w:val="0"/>
          <w:bCs w:val="0"/>
          <w:sz w:val="24"/>
          <w:szCs w:val="24"/>
        </w:rPr>
        <w:t xml:space="preserve"> (otázku č.4)</w:t>
      </w:r>
      <w:r w:rsidR="00516EAE">
        <w:rPr>
          <w:rStyle w:val="Siln"/>
          <w:rFonts w:ascii="Times New Roman" w:hAnsi="Times New Roman" w:cs="Times New Roman"/>
          <w:b w:val="0"/>
          <w:bCs w:val="0"/>
          <w:sz w:val="24"/>
          <w:szCs w:val="24"/>
        </w:rPr>
        <w:t xml:space="preserve"> se dostáváme trochu do rozporu. Na otázku 1, 2 a 3 flegmatici v tomto výzkumu odpovídají tak, že upřednostňují práci s celou třídou pod plným vedením učitele. Na otázku 4, která je zaměřena podobně jako všechny 3 předcházející, odpovídají tak, že většina – tedy 71 % z nich – je pro výuku skupinovou. Je možné, že se tu projevuje laxní povaha typická pro flegmatiky? Je jim v podstatě jedno, díky které organizační formě výuky je jim učivo předáváno, nebo si ho opakují? Osobně si myslí, že je to možné.</w:t>
      </w:r>
      <w:r w:rsidR="00A83921">
        <w:rPr>
          <w:rStyle w:val="Siln"/>
          <w:rFonts w:ascii="Times New Roman" w:hAnsi="Times New Roman" w:cs="Times New Roman"/>
          <w:b w:val="0"/>
          <w:bCs w:val="0"/>
          <w:sz w:val="24"/>
          <w:szCs w:val="24"/>
        </w:rPr>
        <w:tab/>
      </w:r>
      <w:r w:rsidR="00A83921">
        <w:rPr>
          <w:rStyle w:val="Siln"/>
          <w:rFonts w:ascii="Times New Roman" w:hAnsi="Times New Roman" w:cs="Times New Roman"/>
          <w:b w:val="0"/>
          <w:bCs w:val="0"/>
          <w:sz w:val="24"/>
          <w:szCs w:val="24"/>
        </w:rPr>
        <w:tab/>
      </w:r>
      <w:r w:rsidR="00D54AD7">
        <w:rPr>
          <w:rStyle w:val="Siln"/>
          <w:rFonts w:ascii="Times New Roman" w:hAnsi="Times New Roman" w:cs="Times New Roman"/>
          <w:b w:val="0"/>
          <w:bCs w:val="0"/>
          <w:sz w:val="24"/>
          <w:szCs w:val="24"/>
        </w:rPr>
        <w:tab/>
      </w:r>
      <w:r w:rsidR="00D54AD7">
        <w:rPr>
          <w:rStyle w:val="Siln"/>
          <w:rFonts w:ascii="Times New Roman" w:hAnsi="Times New Roman" w:cs="Times New Roman"/>
          <w:b w:val="0"/>
          <w:bCs w:val="0"/>
          <w:sz w:val="24"/>
          <w:szCs w:val="24"/>
        </w:rPr>
        <w:tab/>
      </w:r>
      <w:r w:rsidR="00003C1E">
        <w:rPr>
          <w:rStyle w:val="Siln"/>
          <w:rFonts w:ascii="Times New Roman" w:hAnsi="Times New Roman" w:cs="Times New Roman"/>
          <w:b w:val="0"/>
          <w:bCs w:val="0"/>
          <w:sz w:val="24"/>
          <w:szCs w:val="24"/>
        </w:rPr>
        <w:tab/>
      </w:r>
      <w:r w:rsidR="00615B7B">
        <w:rPr>
          <w:rStyle w:val="Siln"/>
          <w:rFonts w:ascii="Times New Roman" w:hAnsi="Times New Roman" w:cs="Times New Roman"/>
          <w:b w:val="0"/>
          <w:bCs w:val="0"/>
          <w:sz w:val="24"/>
          <w:szCs w:val="24"/>
        </w:rPr>
        <w:t xml:space="preserve">Při vyhodnocování skupiny </w:t>
      </w:r>
      <w:r w:rsidR="007607EC">
        <w:rPr>
          <w:rStyle w:val="Siln"/>
          <w:rFonts w:ascii="Times New Roman" w:hAnsi="Times New Roman" w:cs="Times New Roman"/>
          <w:b w:val="0"/>
          <w:bCs w:val="0"/>
          <w:sz w:val="24"/>
          <w:szCs w:val="24"/>
        </w:rPr>
        <w:t>choleriků</w:t>
      </w:r>
      <w:r w:rsidR="00615B7B">
        <w:rPr>
          <w:rStyle w:val="Siln"/>
          <w:rFonts w:ascii="Times New Roman" w:hAnsi="Times New Roman" w:cs="Times New Roman"/>
          <w:b w:val="0"/>
          <w:bCs w:val="0"/>
          <w:sz w:val="24"/>
          <w:szCs w:val="24"/>
        </w:rPr>
        <w:t xml:space="preserve"> nám vyšlo </w:t>
      </w:r>
      <w:r w:rsidR="00615B7B" w:rsidRPr="007607EC">
        <w:rPr>
          <w:rStyle w:val="Siln"/>
          <w:rFonts w:ascii="Times New Roman" w:hAnsi="Times New Roman" w:cs="Times New Roman"/>
          <w:sz w:val="24"/>
          <w:szCs w:val="24"/>
        </w:rPr>
        <w:t>86</w:t>
      </w:r>
      <w:r w:rsidR="007F7625">
        <w:rPr>
          <w:rStyle w:val="Siln"/>
          <w:rFonts w:ascii="Times New Roman" w:hAnsi="Times New Roman" w:cs="Times New Roman"/>
          <w:sz w:val="24"/>
          <w:szCs w:val="24"/>
        </w:rPr>
        <w:t xml:space="preserve"> </w:t>
      </w:r>
      <w:r w:rsidR="00615B7B" w:rsidRPr="007607EC">
        <w:rPr>
          <w:rStyle w:val="Siln"/>
          <w:rFonts w:ascii="Times New Roman" w:hAnsi="Times New Roman" w:cs="Times New Roman"/>
          <w:sz w:val="24"/>
          <w:szCs w:val="24"/>
        </w:rPr>
        <w:t>%</w:t>
      </w:r>
      <w:r w:rsidR="00615B7B">
        <w:rPr>
          <w:rStyle w:val="Siln"/>
          <w:rFonts w:ascii="Times New Roman" w:hAnsi="Times New Roman" w:cs="Times New Roman"/>
          <w:b w:val="0"/>
          <w:bCs w:val="0"/>
          <w:sz w:val="24"/>
          <w:szCs w:val="24"/>
        </w:rPr>
        <w:t xml:space="preserve"> dětí, které se raději </w:t>
      </w:r>
      <w:proofErr w:type="gramStart"/>
      <w:r w:rsidR="00615B7B">
        <w:rPr>
          <w:rStyle w:val="Siln"/>
          <w:rFonts w:ascii="Times New Roman" w:hAnsi="Times New Roman" w:cs="Times New Roman"/>
          <w:b w:val="0"/>
          <w:bCs w:val="0"/>
          <w:sz w:val="24"/>
          <w:szCs w:val="24"/>
        </w:rPr>
        <w:t>učí</w:t>
      </w:r>
      <w:proofErr w:type="gramEnd"/>
      <w:r w:rsidR="00615B7B">
        <w:rPr>
          <w:rStyle w:val="Siln"/>
          <w:rFonts w:ascii="Times New Roman" w:hAnsi="Times New Roman" w:cs="Times New Roman"/>
          <w:b w:val="0"/>
          <w:bCs w:val="0"/>
          <w:sz w:val="24"/>
          <w:szCs w:val="24"/>
        </w:rPr>
        <w:t xml:space="preserve"> při výuce </w:t>
      </w:r>
      <w:r w:rsidR="00615B7B" w:rsidRPr="007607EC">
        <w:rPr>
          <w:rStyle w:val="Siln"/>
          <w:rFonts w:ascii="Times New Roman" w:hAnsi="Times New Roman" w:cs="Times New Roman"/>
          <w:sz w:val="24"/>
          <w:szCs w:val="24"/>
        </w:rPr>
        <w:t>skupinové</w:t>
      </w:r>
      <w:r w:rsidR="00615B7B">
        <w:rPr>
          <w:rStyle w:val="Siln"/>
          <w:rFonts w:ascii="Times New Roman" w:hAnsi="Times New Roman" w:cs="Times New Roman"/>
          <w:b w:val="0"/>
          <w:bCs w:val="0"/>
          <w:sz w:val="24"/>
          <w:szCs w:val="24"/>
        </w:rPr>
        <w:t>. Pokud se podíváme na otázku číslo 2, ve které jsme se ptali: „</w:t>
      </w:r>
      <w:r w:rsidR="00615B7B" w:rsidRPr="007607EC">
        <w:rPr>
          <w:rStyle w:val="Siln"/>
          <w:rFonts w:ascii="Times New Roman" w:hAnsi="Times New Roman" w:cs="Times New Roman"/>
          <w:b w:val="0"/>
          <w:bCs w:val="0"/>
          <w:i/>
          <w:iCs/>
          <w:sz w:val="24"/>
          <w:szCs w:val="24"/>
        </w:rPr>
        <w:t>Kde se dokážeš lépe naučit nové učivo?</w:t>
      </w:r>
      <w:r w:rsidR="00615B7B">
        <w:rPr>
          <w:rStyle w:val="Siln"/>
          <w:rFonts w:ascii="Times New Roman" w:hAnsi="Times New Roman" w:cs="Times New Roman"/>
          <w:b w:val="0"/>
          <w:bCs w:val="0"/>
          <w:sz w:val="24"/>
          <w:szCs w:val="24"/>
        </w:rPr>
        <w:t xml:space="preserve"> “, tak </w:t>
      </w:r>
      <w:r w:rsidR="00D82282">
        <w:rPr>
          <w:rStyle w:val="Siln"/>
          <w:rFonts w:ascii="Times New Roman" w:hAnsi="Times New Roman" w:cs="Times New Roman"/>
          <w:b w:val="0"/>
          <w:bCs w:val="0"/>
          <w:sz w:val="24"/>
          <w:szCs w:val="24"/>
        </w:rPr>
        <w:t>4</w:t>
      </w:r>
      <w:r w:rsidR="00615B7B">
        <w:rPr>
          <w:rStyle w:val="Siln"/>
          <w:rFonts w:ascii="Times New Roman" w:hAnsi="Times New Roman" w:cs="Times New Roman"/>
          <w:b w:val="0"/>
          <w:bCs w:val="0"/>
          <w:sz w:val="24"/>
          <w:szCs w:val="24"/>
        </w:rPr>
        <w:t xml:space="preserve"> ze 7 žáků odpovědělo, že při práci společné se třídou. </w:t>
      </w:r>
      <w:r w:rsidR="00E53BF9">
        <w:rPr>
          <w:rStyle w:val="Siln"/>
          <w:rFonts w:ascii="Times New Roman" w:hAnsi="Times New Roman" w:cs="Times New Roman"/>
          <w:b w:val="0"/>
          <w:bCs w:val="0"/>
          <w:sz w:val="24"/>
          <w:szCs w:val="24"/>
        </w:rPr>
        <w:t xml:space="preserve">Při </w:t>
      </w:r>
      <w:r w:rsidR="00615B7B">
        <w:rPr>
          <w:rStyle w:val="Siln"/>
          <w:rFonts w:ascii="Times New Roman" w:hAnsi="Times New Roman" w:cs="Times New Roman"/>
          <w:b w:val="0"/>
          <w:bCs w:val="0"/>
          <w:sz w:val="24"/>
          <w:szCs w:val="24"/>
        </w:rPr>
        <w:t xml:space="preserve">otázce č. 3, která se ptala na to, </w:t>
      </w:r>
      <w:r w:rsidR="007607EC">
        <w:rPr>
          <w:rStyle w:val="Siln"/>
          <w:rFonts w:ascii="Times New Roman" w:hAnsi="Times New Roman" w:cs="Times New Roman"/>
          <w:b w:val="0"/>
          <w:bCs w:val="0"/>
          <w:sz w:val="24"/>
          <w:szCs w:val="24"/>
        </w:rPr>
        <w:t>zda se</w:t>
      </w:r>
      <w:r w:rsidR="000A0ECB">
        <w:rPr>
          <w:rStyle w:val="Siln"/>
          <w:rFonts w:ascii="Times New Roman" w:hAnsi="Times New Roman" w:cs="Times New Roman"/>
          <w:b w:val="0"/>
          <w:bCs w:val="0"/>
          <w:sz w:val="24"/>
          <w:szCs w:val="24"/>
        </w:rPr>
        <w:t xml:space="preserve"> jim pracuje dobře samostatně,</w:t>
      </w:r>
      <w:r w:rsidR="00E53BF9">
        <w:rPr>
          <w:rStyle w:val="Siln"/>
          <w:rFonts w:ascii="Times New Roman" w:hAnsi="Times New Roman" w:cs="Times New Roman"/>
          <w:b w:val="0"/>
          <w:bCs w:val="0"/>
          <w:sz w:val="24"/>
          <w:szCs w:val="24"/>
        </w:rPr>
        <w:t xml:space="preserve"> jsme se dostali </w:t>
      </w:r>
      <w:r w:rsidR="00D82282">
        <w:rPr>
          <w:rStyle w:val="Siln"/>
          <w:rFonts w:ascii="Times New Roman" w:hAnsi="Times New Roman" w:cs="Times New Roman"/>
          <w:b w:val="0"/>
          <w:bCs w:val="0"/>
          <w:sz w:val="24"/>
          <w:szCs w:val="24"/>
        </w:rPr>
        <w:t xml:space="preserve">opět </w:t>
      </w:r>
      <w:r w:rsidR="00E53BF9">
        <w:rPr>
          <w:rStyle w:val="Siln"/>
          <w:rFonts w:ascii="Times New Roman" w:hAnsi="Times New Roman" w:cs="Times New Roman"/>
          <w:b w:val="0"/>
          <w:bCs w:val="0"/>
          <w:sz w:val="24"/>
          <w:szCs w:val="24"/>
        </w:rPr>
        <w:t>do téměř vyrovnané</w:t>
      </w:r>
      <w:r w:rsidR="00D82282">
        <w:rPr>
          <w:rStyle w:val="Siln"/>
          <w:rFonts w:ascii="Times New Roman" w:hAnsi="Times New Roman" w:cs="Times New Roman"/>
          <w:b w:val="0"/>
          <w:bCs w:val="0"/>
          <w:sz w:val="24"/>
          <w:szCs w:val="24"/>
        </w:rPr>
        <w:t>ho</w:t>
      </w:r>
      <w:r w:rsidR="00E53BF9">
        <w:rPr>
          <w:rStyle w:val="Siln"/>
          <w:rFonts w:ascii="Times New Roman" w:hAnsi="Times New Roman" w:cs="Times New Roman"/>
          <w:b w:val="0"/>
          <w:bCs w:val="0"/>
          <w:sz w:val="24"/>
          <w:szCs w:val="24"/>
        </w:rPr>
        <w:t xml:space="preserve"> počtu odpovědí. 4 ž</w:t>
      </w:r>
      <w:r w:rsidR="000A0ECB">
        <w:rPr>
          <w:rStyle w:val="Siln"/>
          <w:rFonts w:ascii="Times New Roman" w:hAnsi="Times New Roman" w:cs="Times New Roman"/>
          <w:b w:val="0"/>
          <w:bCs w:val="0"/>
          <w:sz w:val="24"/>
          <w:szCs w:val="24"/>
        </w:rPr>
        <w:t>áci odpověděli, že NE a 3 ANO</w:t>
      </w:r>
      <w:r w:rsidR="00E53BF9">
        <w:rPr>
          <w:rStyle w:val="Siln"/>
          <w:rFonts w:ascii="Times New Roman" w:hAnsi="Times New Roman" w:cs="Times New Roman"/>
          <w:b w:val="0"/>
          <w:bCs w:val="0"/>
          <w:sz w:val="24"/>
          <w:szCs w:val="24"/>
        </w:rPr>
        <w:t xml:space="preserve">. </w:t>
      </w:r>
      <w:r w:rsidR="000A0ECB">
        <w:rPr>
          <w:rStyle w:val="Siln"/>
          <w:rFonts w:ascii="Times New Roman" w:hAnsi="Times New Roman" w:cs="Times New Roman"/>
          <w:b w:val="0"/>
          <w:bCs w:val="0"/>
          <w:sz w:val="24"/>
          <w:szCs w:val="24"/>
        </w:rPr>
        <w:t xml:space="preserve">Můžeme tedy z tohoto vzorku respondentů vyhodnotit, že žáci cholerického typu podle odpovědí na otázky 2 a 3 nemají </w:t>
      </w:r>
      <w:r w:rsidR="000A0ECB">
        <w:rPr>
          <w:rStyle w:val="Siln"/>
          <w:rFonts w:ascii="Times New Roman" w:hAnsi="Times New Roman" w:cs="Times New Roman"/>
          <w:b w:val="0"/>
          <w:bCs w:val="0"/>
          <w:sz w:val="24"/>
          <w:szCs w:val="24"/>
        </w:rPr>
        <w:lastRenderedPageBreak/>
        <w:t>výrazně oblíbenou organizační formu výuky, podle výsledků odpovědí jen na otázku 4 se více se přiklánějí k výuce skupinové.</w:t>
      </w:r>
    </w:p>
    <w:p w14:paraId="2F8B5E67" w14:textId="0F776E12" w:rsidR="008F6526" w:rsidRDefault="000A0ECB" w:rsidP="00003C1E">
      <w:pPr>
        <w:spacing w:line="360" w:lineRule="auto"/>
        <w:ind w:firstLine="708"/>
        <w:jc w:val="both"/>
        <w:rPr>
          <w:rFonts w:ascii="Times New Roman" w:hAnsi="Times New Roman" w:cs="Times New Roman"/>
          <w:sz w:val="24"/>
          <w:szCs w:val="24"/>
        </w:rPr>
      </w:pPr>
      <w:r>
        <w:rPr>
          <w:rStyle w:val="Siln"/>
          <w:rFonts w:ascii="Times New Roman" w:hAnsi="Times New Roman" w:cs="Times New Roman"/>
          <w:b w:val="0"/>
          <w:bCs w:val="0"/>
          <w:sz w:val="24"/>
          <w:szCs w:val="24"/>
        </w:rPr>
        <w:t>Děti z poslední skupiny</w:t>
      </w:r>
      <w:r w:rsidR="00013486">
        <w:rPr>
          <w:rStyle w:val="Siln"/>
          <w:rFonts w:ascii="Times New Roman" w:hAnsi="Times New Roman" w:cs="Times New Roman"/>
          <w:b w:val="0"/>
          <w:bCs w:val="0"/>
          <w:sz w:val="24"/>
          <w:szCs w:val="24"/>
        </w:rPr>
        <w:t>,</w:t>
      </w:r>
      <w:r w:rsidR="00CF21F5">
        <w:rPr>
          <w:rStyle w:val="Siln"/>
          <w:rFonts w:ascii="Times New Roman" w:hAnsi="Times New Roman" w:cs="Times New Roman"/>
          <w:b w:val="0"/>
          <w:bCs w:val="0"/>
          <w:sz w:val="24"/>
          <w:szCs w:val="24"/>
        </w:rPr>
        <w:t xml:space="preserve"> </w:t>
      </w:r>
      <w:r>
        <w:rPr>
          <w:rStyle w:val="Siln"/>
          <w:rFonts w:ascii="Times New Roman" w:hAnsi="Times New Roman" w:cs="Times New Roman"/>
          <w:b w:val="0"/>
          <w:bCs w:val="0"/>
          <w:sz w:val="24"/>
          <w:szCs w:val="24"/>
        </w:rPr>
        <w:t>tedy děti t</w:t>
      </w:r>
      <w:r w:rsidR="001B2C04">
        <w:rPr>
          <w:rStyle w:val="Siln"/>
          <w:rFonts w:ascii="Times New Roman" w:hAnsi="Times New Roman" w:cs="Times New Roman"/>
          <w:b w:val="0"/>
          <w:bCs w:val="0"/>
          <w:sz w:val="24"/>
          <w:szCs w:val="24"/>
        </w:rPr>
        <w:t>ypem</w:t>
      </w:r>
      <w:r>
        <w:rPr>
          <w:rStyle w:val="Siln"/>
          <w:rFonts w:ascii="Times New Roman" w:hAnsi="Times New Roman" w:cs="Times New Roman"/>
          <w:b w:val="0"/>
          <w:bCs w:val="0"/>
          <w:sz w:val="24"/>
          <w:szCs w:val="24"/>
        </w:rPr>
        <w:t xml:space="preserve"> melancholic</w:t>
      </w:r>
      <w:r w:rsidR="001B2C04">
        <w:rPr>
          <w:rStyle w:val="Siln"/>
          <w:rFonts w:ascii="Times New Roman" w:hAnsi="Times New Roman" w:cs="Times New Roman"/>
          <w:b w:val="0"/>
          <w:bCs w:val="0"/>
          <w:sz w:val="24"/>
          <w:szCs w:val="24"/>
        </w:rPr>
        <w:t>i</w:t>
      </w:r>
      <w:r w:rsidR="00013486">
        <w:rPr>
          <w:rStyle w:val="Siln"/>
          <w:rFonts w:ascii="Times New Roman" w:hAnsi="Times New Roman" w:cs="Times New Roman"/>
          <w:b w:val="0"/>
          <w:bCs w:val="0"/>
          <w:sz w:val="24"/>
          <w:szCs w:val="24"/>
        </w:rPr>
        <w:t>,</w:t>
      </w:r>
      <w:r>
        <w:rPr>
          <w:rStyle w:val="Siln"/>
          <w:rFonts w:ascii="Times New Roman" w:hAnsi="Times New Roman" w:cs="Times New Roman"/>
          <w:b w:val="0"/>
          <w:bCs w:val="0"/>
          <w:sz w:val="24"/>
          <w:szCs w:val="24"/>
        </w:rPr>
        <w:t xml:space="preserve"> odpověděly na zjišťující otázku č. 4</w:t>
      </w:r>
      <w:r w:rsidR="00013486">
        <w:rPr>
          <w:rStyle w:val="Siln"/>
          <w:rFonts w:ascii="Times New Roman" w:hAnsi="Times New Roman" w:cs="Times New Roman"/>
          <w:b w:val="0"/>
          <w:bCs w:val="0"/>
          <w:sz w:val="24"/>
          <w:szCs w:val="24"/>
        </w:rPr>
        <w:t xml:space="preserve"> </w:t>
      </w:r>
      <w:r w:rsidR="00291737" w:rsidRPr="00F62A76">
        <w:rPr>
          <w:rStyle w:val="Siln"/>
          <w:rFonts w:ascii="Times New Roman" w:hAnsi="Times New Roman" w:cs="Times New Roman"/>
          <w:sz w:val="24"/>
          <w:szCs w:val="24"/>
        </w:rPr>
        <w:t>5</w:t>
      </w:r>
      <w:r w:rsidRPr="00F62A76">
        <w:rPr>
          <w:rStyle w:val="Siln"/>
          <w:rFonts w:ascii="Times New Roman" w:hAnsi="Times New Roman" w:cs="Times New Roman"/>
          <w:sz w:val="24"/>
          <w:szCs w:val="24"/>
        </w:rPr>
        <w:t>0/50</w:t>
      </w:r>
      <w:r>
        <w:rPr>
          <w:rStyle w:val="Siln"/>
          <w:rFonts w:ascii="Times New Roman" w:hAnsi="Times New Roman" w:cs="Times New Roman"/>
          <w:b w:val="0"/>
          <w:bCs w:val="0"/>
          <w:sz w:val="24"/>
          <w:szCs w:val="24"/>
        </w:rPr>
        <w:t xml:space="preserve">. V odpovědích na otázku </w:t>
      </w:r>
      <w:r w:rsidR="00291737">
        <w:rPr>
          <w:rStyle w:val="Siln"/>
          <w:rFonts w:ascii="Times New Roman" w:hAnsi="Times New Roman" w:cs="Times New Roman"/>
          <w:b w:val="0"/>
          <w:bCs w:val="0"/>
          <w:sz w:val="24"/>
          <w:szCs w:val="24"/>
        </w:rPr>
        <w:t xml:space="preserve">č.2 </w:t>
      </w:r>
      <w:r w:rsidR="00BC0CB4">
        <w:rPr>
          <w:rStyle w:val="Siln"/>
          <w:rFonts w:ascii="Times New Roman" w:hAnsi="Times New Roman" w:cs="Times New Roman"/>
          <w:b w:val="0"/>
          <w:bCs w:val="0"/>
          <w:sz w:val="24"/>
          <w:szCs w:val="24"/>
        </w:rPr>
        <w:t>melancholici uvedli ve výrazné převaze,</w:t>
      </w:r>
      <w:r w:rsidR="00291737">
        <w:rPr>
          <w:rStyle w:val="Siln"/>
          <w:rFonts w:ascii="Times New Roman" w:hAnsi="Times New Roman" w:cs="Times New Roman"/>
          <w:b w:val="0"/>
          <w:bCs w:val="0"/>
          <w:sz w:val="24"/>
          <w:szCs w:val="24"/>
        </w:rPr>
        <w:t xml:space="preserve"> že se </w:t>
      </w:r>
      <w:r w:rsidR="00BC0CB4">
        <w:rPr>
          <w:rStyle w:val="Siln"/>
          <w:rFonts w:ascii="Times New Roman" w:hAnsi="Times New Roman" w:cs="Times New Roman"/>
          <w:b w:val="0"/>
          <w:bCs w:val="0"/>
          <w:sz w:val="24"/>
          <w:szCs w:val="24"/>
        </w:rPr>
        <w:t xml:space="preserve">jim </w:t>
      </w:r>
      <w:r w:rsidR="00291737">
        <w:rPr>
          <w:rStyle w:val="Siln"/>
          <w:rFonts w:ascii="Times New Roman" w:hAnsi="Times New Roman" w:cs="Times New Roman"/>
          <w:b w:val="0"/>
          <w:bCs w:val="0"/>
          <w:sz w:val="24"/>
          <w:szCs w:val="24"/>
        </w:rPr>
        <w:t xml:space="preserve">lépe </w:t>
      </w:r>
      <w:proofErr w:type="gramStart"/>
      <w:r w:rsidR="00291737">
        <w:rPr>
          <w:rStyle w:val="Siln"/>
          <w:rFonts w:ascii="Times New Roman" w:hAnsi="Times New Roman" w:cs="Times New Roman"/>
          <w:b w:val="0"/>
          <w:bCs w:val="0"/>
          <w:sz w:val="24"/>
          <w:szCs w:val="24"/>
        </w:rPr>
        <w:t>učí</w:t>
      </w:r>
      <w:proofErr w:type="gramEnd"/>
      <w:r w:rsidR="00291737">
        <w:rPr>
          <w:rStyle w:val="Siln"/>
          <w:rFonts w:ascii="Times New Roman" w:hAnsi="Times New Roman" w:cs="Times New Roman"/>
          <w:b w:val="0"/>
          <w:bCs w:val="0"/>
          <w:sz w:val="24"/>
          <w:szCs w:val="24"/>
        </w:rPr>
        <w:t xml:space="preserve"> nové učivo </w:t>
      </w:r>
      <w:r w:rsidR="00BC0CB4">
        <w:rPr>
          <w:rStyle w:val="Siln"/>
          <w:rFonts w:ascii="Times New Roman" w:hAnsi="Times New Roman" w:cs="Times New Roman"/>
          <w:b w:val="0"/>
          <w:bCs w:val="0"/>
          <w:sz w:val="24"/>
          <w:szCs w:val="24"/>
        </w:rPr>
        <w:t>při frontální. Na otázku</w:t>
      </w:r>
      <w:r w:rsidR="00291737">
        <w:rPr>
          <w:rStyle w:val="Siln"/>
          <w:rFonts w:ascii="Times New Roman" w:hAnsi="Times New Roman" w:cs="Times New Roman"/>
          <w:b w:val="0"/>
          <w:bCs w:val="0"/>
          <w:sz w:val="24"/>
          <w:szCs w:val="24"/>
        </w:rPr>
        <w:t xml:space="preserve"> č. 3 odpovědělo </w:t>
      </w:r>
      <w:r w:rsidR="00304178">
        <w:rPr>
          <w:rStyle w:val="Siln"/>
          <w:rFonts w:ascii="Times New Roman" w:hAnsi="Times New Roman" w:cs="Times New Roman"/>
          <w:b w:val="0"/>
          <w:bCs w:val="0"/>
          <w:sz w:val="24"/>
          <w:szCs w:val="24"/>
        </w:rPr>
        <w:t>5 ze 7, že se jim lépe pracuje samostatně</w:t>
      </w:r>
      <w:r w:rsidR="00BC0CB4">
        <w:rPr>
          <w:rStyle w:val="Siln"/>
          <w:rFonts w:ascii="Times New Roman" w:hAnsi="Times New Roman" w:cs="Times New Roman"/>
          <w:b w:val="0"/>
          <w:bCs w:val="0"/>
          <w:sz w:val="24"/>
          <w:szCs w:val="24"/>
        </w:rPr>
        <w:t xml:space="preserve"> spolu s celou třídou</w:t>
      </w:r>
      <w:r w:rsidR="00304178">
        <w:rPr>
          <w:rStyle w:val="Siln"/>
          <w:rFonts w:ascii="Times New Roman" w:hAnsi="Times New Roman" w:cs="Times New Roman"/>
          <w:b w:val="0"/>
          <w:bCs w:val="0"/>
          <w:sz w:val="24"/>
          <w:szCs w:val="24"/>
        </w:rPr>
        <w:t xml:space="preserve">, </w:t>
      </w:r>
      <w:r w:rsidR="00BC0CB4">
        <w:rPr>
          <w:rStyle w:val="Siln"/>
          <w:rFonts w:ascii="Times New Roman" w:hAnsi="Times New Roman" w:cs="Times New Roman"/>
          <w:b w:val="0"/>
          <w:bCs w:val="0"/>
          <w:sz w:val="24"/>
          <w:szCs w:val="24"/>
        </w:rPr>
        <w:t xml:space="preserve">což je méně než polovina, takže z odpovědí melancholiků na otázky 1, 2 a 3 si </w:t>
      </w:r>
      <w:r w:rsidR="00304178">
        <w:rPr>
          <w:rStyle w:val="Siln"/>
          <w:rFonts w:ascii="Times New Roman" w:hAnsi="Times New Roman" w:cs="Times New Roman"/>
          <w:b w:val="0"/>
          <w:bCs w:val="0"/>
          <w:sz w:val="24"/>
          <w:szCs w:val="24"/>
        </w:rPr>
        <w:t xml:space="preserve">potvrzuji svou </w:t>
      </w:r>
      <w:r w:rsidR="00BC0CB4">
        <w:rPr>
          <w:rStyle w:val="Siln"/>
          <w:rFonts w:ascii="Times New Roman" w:hAnsi="Times New Roman" w:cs="Times New Roman"/>
          <w:b w:val="0"/>
          <w:bCs w:val="0"/>
          <w:sz w:val="24"/>
          <w:szCs w:val="24"/>
        </w:rPr>
        <w:t>původní hypotézu. Odpovědi na otázku č. 4 tuto hypotézu nevyvracejí.</w:t>
      </w:r>
      <w:r w:rsidR="00304178">
        <w:rPr>
          <w:rStyle w:val="Siln"/>
          <w:rFonts w:ascii="Times New Roman" w:hAnsi="Times New Roman" w:cs="Times New Roman"/>
          <w:b w:val="0"/>
          <w:bCs w:val="0"/>
          <w:sz w:val="24"/>
          <w:szCs w:val="24"/>
        </w:rPr>
        <w:tab/>
      </w:r>
      <w:r w:rsidR="00304178">
        <w:rPr>
          <w:rStyle w:val="Siln"/>
          <w:rFonts w:ascii="Times New Roman" w:hAnsi="Times New Roman" w:cs="Times New Roman"/>
          <w:b w:val="0"/>
          <w:bCs w:val="0"/>
          <w:sz w:val="24"/>
          <w:szCs w:val="24"/>
        </w:rPr>
        <w:tab/>
      </w:r>
      <w:r w:rsidR="00304178">
        <w:rPr>
          <w:rStyle w:val="Siln"/>
          <w:rFonts w:ascii="Times New Roman" w:hAnsi="Times New Roman" w:cs="Times New Roman"/>
          <w:b w:val="0"/>
          <w:bCs w:val="0"/>
          <w:sz w:val="24"/>
          <w:szCs w:val="24"/>
        </w:rPr>
        <w:tab/>
      </w:r>
      <w:r w:rsidR="00304178">
        <w:rPr>
          <w:rStyle w:val="Siln"/>
          <w:rFonts w:ascii="Times New Roman" w:hAnsi="Times New Roman" w:cs="Times New Roman"/>
          <w:b w:val="0"/>
          <w:bCs w:val="0"/>
          <w:sz w:val="24"/>
          <w:szCs w:val="24"/>
        </w:rPr>
        <w:tab/>
      </w:r>
      <w:r w:rsidR="00304178">
        <w:rPr>
          <w:rStyle w:val="Siln"/>
          <w:rFonts w:ascii="Times New Roman" w:hAnsi="Times New Roman" w:cs="Times New Roman"/>
          <w:b w:val="0"/>
          <w:bCs w:val="0"/>
          <w:sz w:val="24"/>
          <w:szCs w:val="24"/>
        </w:rPr>
        <w:tab/>
      </w:r>
      <w:r w:rsidR="00304178">
        <w:rPr>
          <w:rStyle w:val="Siln"/>
          <w:rFonts w:ascii="Times New Roman" w:hAnsi="Times New Roman" w:cs="Times New Roman"/>
          <w:b w:val="0"/>
          <w:bCs w:val="0"/>
          <w:sz w:val="24"/>
          <w:szCs w:val="24"/>
        </w:rPr>
        <w:tab/>
      </w:r>
      <w:r w:rsidR="00304178">
        <w:rPr>
          <w:rStyle w:val="Siln"/>
          <w:rFonts w:ascii="Times New Roman" w:hAnsi="Times New Roman" w:cs="Times New Roman"/>
          <w:b w:val="0"/>
          <w:bCs w:val="0"/>
          <w:sz w:val="24"/>
          <w:szCs w:val="24"/>
        </w:rPr>
        <w:tab/>
      </w:r>
    </w:p>
    <w:p w14:paraId="1E8555AC" w14:textId="1FE91F2C" w:rsidR="0072357E" w:rsidRDefault="00B6472F" w:rsidP="00325444">
      <w:pPr>
        <w:spacing w:line="360" w:lineRule="auto"/>
        <w:ind w:firstLine="708"/>
        <w:jc w:val="both"/>
        <w:rPr>
          <w:rStyle w:val="Siln"/>
          <w:rFonts w:ascii="Times New Roman" w:hAnsi="Times New Roman" w:cs="Times New Roman"/>
          <w:b w:val="0"/>
          <w:bCs w:val="0"/>
          <w:sz w:val="24"/>
          <w:szCs w:val="24"/>
        </w:rPr>
      </w:pPr>
      <w:r w:rsidRPr="00B6472F">
        <w:rPr>
          <w:rFonts w:ascii="Times New Roman" w:hAnsi="Times New Roman" w:cs="Times New Roman"/>
          <w:sz w:val="24"/>
          <w:szCs w:val="24"/>
        </w:rPr>
        <w:t>V</w:t>
      </w:r>
      <w:r w:rsidR="00BC0CB4">
        <w:rPr>
          <w:rStyle w:val="Siln"/>
          <w:rFonts w:ascii="Times New Roman" w:hAnsi="Times New Roman" w:cs="Times New Roman"/>
          <w:b w:val="0"/>
          <w:bCs w:val="0"/>
          <w:sz w:val="24"/>
          <w:szCs w:val="24"/>
        </w:rPr>
        <w:t xml:space="preserve"> odpovědích na další otázku </w:t>
      </w:r>
      <w:r>
        <w:rPr>
          <w:rStyle w:val="Siln"/>
          <w:rFonts w:ascii="Times New Roman" w:hAnsi="Times New Roman" w:cs="Times New Roman"/>
          <w:b w:val="0"/>
          <w:bCs w:val="0"/>
          <w:sz w:val="24"/>
          <w:szCs w:val="24"/>
        </w:rPr>
        <w:t xml:space="preserve">v dotazníku </w:t>
      </w:r>
      <w:r w:rsidR="00BC0CB4">
        <w:rPr>
          <w:rStyle w:val="Siln"/>
          <w:rFonts w:ascii="Times New Roman" w:hAnsi="Times New Roman" w:cs="Times New Roman"/>
          <w:b w:val="0"/>
          <w:bCs w:val="0"/>
          <w:sz w:val="24"/>
          <w:szCs w:val="24"/>
        </w:rPr>
        <w:t>se měly děti vyjádřit konkrétně, vlastními slovy, bez možnosti výběru.</w:t>
      </w:r>
      <w:r w:rsidR="0072357E">
        <w:rPr>
          <w:rStyle w:val="Siln"/>
          <w:rFonts w:ascii="Times New Roman" w:hAnsi="Times New Roman" w:cs="Times New Roman"/>
          <w:b w:val="0"/>
          <w:bCs w:val="0"/>
          <w:sz w:val="24"/>
          <w:szCs w:val="24"/>
        </w:rPr>
        <w:t xml:space="preserve"> Z každé skupiny dětí (opět dle temperamentu) jsem vybrala nejčastější odpovědi, které </w:t>
      </w:r>
      <w:r w:rsidR="00D366CA">
        <w:rPr>
          <w:rStyle w:val="Siln"/>
          <w:rFonts w:ascii="Times New Roman" w:hAnsi="Times New Roman" w:cs="Times New Roman"/>
          <w:b w:val="0"/>
          <w:bCs w:val="0"/>
          <w:sz w:val="24"/>
          <w:szCs w:val="24"/>
        </w:rPr>
        <w:t xml:space="preserve">jsem pak zaznamenala </w:t>
      </w:r>
      <w:r w:rsidR="00643C3F">
        <w:rPr>
          <w:rStyle w:val="Siln"/>
          <w:rFonts w:ascii="Times New Roman" w:hAnsi="Times New Roman" w:cs="Times New Roman"/>
          <w:b w:val="0"/>
          <w:bCs w:val="0"/>
          <w:sz w:val="24"/>
          <w:szCs w:val="24"/>
        </w:rPr>
        <w:t>d</w:t>
      </w:r>
      <w:r w:rsidR="00D366CA">
        <w:rPr>
          <w:rStyle w:val="Siln"/>
          <w:rFonts w:ascii="Times New Roman" w:hAnsi="Times New Roman" w:cs="Times New Roman"/>
          <w:b w:val="0"/>
          <w:bCs w:val="0"/>
          <w:sz w:val="24"/>
          <w:szCs w:val="24"/>
        </w:rPr>
        <w:t>o tabulek viz. níže</w:t>
      </w:r>
      <w:r w:rsidR="0072357E">
        <w:rPr>
          <w:rStyle w:val="Siln"/>
          <w:rFonts w:ascii="Times New Roman" w:hAnsi="Times New Roman" w:cs="Times New Roman"/>
          <w:b w:val="0"/>
          <w:bCs w:val="0"/>
          <w:sz w:val="24"/>
          <w:szCs w:val="24"/>
        </w:rPr>
        <w:t>.</w:t>
      </w:r>
    </w:p>
    <w:p w14:paraId="28561BD5" w14:textId="618CCEB8" w:rsidR="00304178" w:rsidRPr="0072357E" w:rsidRDefault="0072357E" w:rsidP="00304178">
      <w:pPr>
        <w:spacing w:line="360" w:lineRule="auto"/>
        <w:jc w:val="both"/>
        <w:rPr>
          <w:rStyle w:val="Siln"/>
          <w:rFonts w:ascii="Times New Roman" w:hAnsi="Times New Roman" w:cs="Times New Roman"/>
          <w:b w:val="0"/>
          <w:bCs w:val="0"/>
          <w:i/>
          <w:iCs/>
          <w:sz w:val="24"/>
          <w:szCs w:val="24"/>
        </w:rPr>
      </w:pPr>
      <w:r w:rsidRPr="0072357E">
        <w:rPr>
          <w:rStyle w:val="Siln"/>
          <w:rFonts w:ascii="Times New Roman" w:hAnsi="Times New Roman" w:cs="Times New Roman"/>
          <w:b w:val="0"/>
          <w:bCs w:val="0"/>
          <w:i/>
          <w:iCs/>
          <w:sz w:val="24"/>
          <w:szCs w:val="24"/>
        </w:rPr>
        <w:t>Otázka</w:t>
      </w:r>
      <w:r w:rsidR="008F6526" w:rsidRPr="0072357E">
        <w:rPr>
          <w:rStyle w:val="Siln"/>
          <w:rFonts w:ascii="Times New Roman" w:hAnsi="Times New Roman" w:cs="Times New Roman"/>
          <w:b w:val="0"/>
          <w:bCs w:val="0"/>
          <w:i/>
          <w:iCs/>
          <w:sz w:val="24"/>
          <w:szCs w:val="24"/>
        </w:rPr>
        <w:t xml:space="preserve"> č. 5</w:t>
      </w:r>
      <w:r w:rsidR="00304178" w:rsidRPr="0072357E">
        <w:rPr>
          <w:rStyle w:val="Siln"/>
          <w:rFonts w:ascii="Times New Roman" w:hAnsi="Times New Roman" w:cs="Times New Roman"/>
          <w:b w:val="0"/>
          <w:bCs w:val="0"/>
          <w:i/>
          <w:iCs/>
          <w:sz w:val="24"/>
          <w:szCs w:val="24"/>
        </w:rPr>
        <w:t xml:space="preserve"> </w:t>
      </w:r>
    </w:p>
    <w:p w14:paraId="2D837CC3" w14:textId="37E4B00E" w:rsidR="00304178" w:rsidRDefault="0072357E" w:rsidP="001E46BB">
      <w:pPr>
        <w:spacing w:line="360" w:lineRule="auto"/>
        <w:jc w:val="both"/>
        <w:rPr>
          <w:rStyle w:val="Siln"/>
          <w:rFonts w:ascii="Times New Roman" w:hAnsi="Times New Roman" w:cs="Times New Roman"/>
          <w:sz w:val="24"/>
          <w:szCs w:val="24"/>
        </w:rPr>
      </w:pPr>
      <w:r w:rsidRPr="0072357E">
        <w:rPr>
          <w:rStyle w:val="Siln"/>
          <w:rFonts w:ascii="Times New Roman" w:hAnsi="Times New Roman" w:cs="Times New Roman"/>
          <w:sz w:val="24"/>
          <w:szCs w:val="24"/>
        </w:rPr>
        <w:t xml:space="preserve">Jaké jsou výhody a nevýhody </w:t>
      </w:r>
      <w:r w:rsidRPr="00725A6A">
        <w:rPr>
          <w:rStyle w:val="Siln"/>
          <w:rFonts w:ascii="Times New Roman" w:hAnsi="Times New Roman" w:cs="Times New Roman"/>
          <w:i/>
          <w:iCs/>
          <w:sz w:val="24"/>
          <w:szCs w:val="24"/>
        </w:rPr>
        <w:t>frontální výuky</w:t>
      </w:r>
      <w:r w:rsidRPr="0072357E">
        <w:rPr>
          <w:rStyle w:val="Siln"/>
          <w:rFonts w:ascii="Times New Roman" w:hAnsi="Times New Roman" w:cs="Times New Roman"/>
          <w:sz w:val="24"/>
          <w:szCs w:val="24"/>
        </w:rPr>
        <w:t>?</w:t>
      </w:r>
    </w:p>
    <w:p w14:paraId="3E74ADD9" w14:textId="7EF78320" w:rsidR="00EB4CB5" w:rsidRDefault="00EB4CB5" w:rsidP="00E604E8">
      <w:pPr>
        <w:spacing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Žáci</w:t>
      </w:r>
      <w:r w:rsidR="00D366CA">
        <w:rPr>
          <w:rStyle w:val="Siln"/>
          <w:rFonts w:ascii="Times New Roman" w:hAnsi="Times New Roman" w:cs="Times New Roman"/>
          <w:b w:val="0"/>
          <w:bCs w:val="0"/>
          <w:sz w:val="24"/>
          <w:szCs w:val="24"/>
        </w:rPr>
        <w:t xml:space="preserve"> tyto</w:t>
      </w:r>
      <w:r>
        <w:rPr>
          <w:rStyle w:val="Siln"/>
          <w:rFonts w:ascii="Times New Roman" w:hAnsi="Times New Roman" w:cs="Times New Roman"/>
          <w:b w:val="0"/>
          <w:bCs w:val="0"/>
          <w:sz w:val="24"/>
          <w:szCs w:val="24"/>
        </w:rPr>
        <w:t xml:space="preserve"> výhody a nevýhody </w:t>
      </w:r>
      <w:r w:rsidR="00643C3F">
        <w:rPr>
          <w:rStyle w:val="Siln"/>
          <w:rFonts w:ascii="Times New Roman" w:hAnsi="Times New Roman" w:cs="Times New Roman"/>
          <w:b w:val="0"/>
          <w:bCs w:val="0"/>
          <w:sz w:val="24"/>
          <w:szCs w:val="24"/>
        </w:rPr>
        <w:t>napsali,</w:t>
      </w:r>
      <w:r>
        <w:rPr>
          <w:rStyle w:val="Siln"/>
          <w:rFonts w:ascii="Times New Roman" w:hAnsi="Times New Roman" w:cs="Times New Roman"/>
          <w:b w:val="0"/>
          <w:bCs w:val="0"/>
          <w:sz w:val="24"/>
          <w:szCs w:val="24"/>
        </w:rPr>
        <w:t xml:space="preserve"> </w:t>
      </w:r>
      <w:r w:rsidR="00D366CA">
        <w:rPr>
          <w:rStyle w:val="Siln"/>
          <w:rFonts w:ascii="Times New Roman" w:hAnsi="Times New Roman" w:cs="Times New Roman"/>
          <w:b w:val="0"/>
          <w:bCs w:val="0"/>
          <w:sz w:val="24"/>
          <w:szCs w:val="24"/>
        </w:rPr>
        <w:t xml:space="preserve">pokud možno co nejdříve </w:t>
      </w:r>
      <w:r>
        <w:rPr>
          <w:rStyle w:val="Siln"/>
          <w:rFonts w:ascii="Times New Roman" w:hAnsi="Times New Roman" w:cs="Times New Roman"/>
          <w:b w:val="0"/>
          <w:bCs w:val="0"/>
          <w:sz w:val="24"/>
          <w:szCs w:val="24"/>
        </w:rPr>
        <w:t>po našich společných vyučovacích hod</w:t>
      </w:r>
      <w:r w:rsidR="00D366CA">
        <w:rPr>
          <w:rStyle w:val="Siln"/>
          <w:rFonts w:ascii="Times New Roman" w:hAnsi="Times New Roman" w:cs="Times New Roman"/>
          <w:b w:val="0"/>
          <w:bCs w:val="0"/>
          <w:sz w:val="24"/>
          <w:szCs w:val="24"/>
        </w:rPr>
        <w:t>inách</w:t>
      </w:r>
      <w:r>
        <w:rPr>
          <w:rStyle w:val="Siln"/>
          <w:rFonts w:ascii="Times New Roman" w:hAnsi="Times New Roman" w:cs="Times New Roman"/>
          <w:b w:val="0"/>
          <w:bCs w:val="0"/>
          <w:sz w:val="24"/>
          <w:szCs w:val="24"/>
        </w:rPr>
        <w:t>.</w:t>
      </w:r>
      <w:r w:rsidR="00D366CA">
        <w:rPr>
          <w:rStyle w:val="Siln"/>
          <w:rFonts w:ascii="Times New Roman" w:hAnsi="Times New Roman" w:cs="Times New Roman"/>
          <w:b w:val="0"/>
          <w:bCs w:val="0"/>
          <w:sz w:val="24"/>
          <w:szCs w:val="24"/>
        </w:rPr>
        <w:t xml:space="preserve"> Řekla jsem jim, že je důležité, aby si všechny tři vyučovací hodiny, které jsem s nimi vedla já, živě vybavili a připomněli, aby tak co nejpřesněji odpověděli n</w:t>
      </w:r>
      <w:r w:rsidR="00725A6A">
        <w:rPr>
          <w:rStyle w:val="Siln"/>
          <w:rFonts w:ascii="Times New Roman" w:hAnsi="Times New Roman" w:cs="Times New Roman"/>
          <w:b w:val="0"/>
          <w:bCs w:val="0"/>
          <w:sz w:val="24"/>
          <w:szCs w:val="24"/>
        </w:rPr>
        <w:t>a následující otázky.</w:t>
      </w:r>
      <w:r w:rsidR="00D366CA">
        <w:rPr>
          <w:rStyle w:val="Siln"/>
          <w:rFonts w:ascii="Times New Roman" w:hAnsi="Times New Roman" w:cs="Times New Roman"/>
          <w:b w:val="0"/>
          <w:bCs w:val="0"/>
          <w:sz w:val="24"/>
          <w:szCs w:val="24"/>
        </w:rPr>
        <w:t xml:space="preserve"> </w:t>
      </w:r>
      <w:r w:rsidR="00872F28">
        <w:rPr>
          <w:rStyle w:val="Siln"/>
          <w:rFonts w:ascii="Times New Roman" w:hAnsi="Times New Roman" w:cs="Times New Roman"/>
          <w:b w:val="0"/>
          <w:bCs w:val="0"/>
          <w:sz w:val="24"/>
          <w:szCs w:val="24"/>
        </w:rPr>
        <w:t xml:space="preserve"> Věděla jsem totiž, že žáci 5- třídy nemají dostatečně zažitý význam pojmu „frontální“ výuka, který jsem v dotazníku používala.</w:t>
      </w:r>
    </w:p>
    <w:p w14:paraId="5E660225" w14:textId="118EDF41" w:rsidR="00EB4CB5" w:rsidRPr="00EB4CB5" w:rsidRDefault="00725A6A"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Nejčastější odpovědí z pohledu jednotlivých typů osobností podle jejich temperamentu:</w:t>
      </w:r>
    </w:p>
    <w:p w14:paraId="5B9554DF" w14:textId="702B77CD" w:rsidR="00304178" w:rsidRPr="00524228" w:rsidRDefault="00524228" w:rsidP="001E46BB">
      <w:pPr>
        <w:spacing w:line="360" w:lineRule="auto"/>
        <w:jc w:val="both"/>
        <w:rPr>
          <w:rStyle w:val="Siln"/>
          <w:rFonts w:ascii="Times New Roman" w:hAnsi="Times New Roman" w:cs="Times New Roman"/>
          <w:sz w:val="24"/>
          <w:szCs w:val="24"/>
        </w:rPr>
      </w:pPr>
      <w:r w:rsidRPr="00524228">
        <w:rPr>
          <w:rStyle w:val="Siln"/>
          <w:rFonts w:ascii="Times New Roman" w:hAnsi="Times New Roman" w:cs="Times New Roman"/>
          <w:sz w:val="24"/>
          <w:szCs w:val="24"/>
        </w:rPr>
        <w:t>Sangvini</w:t>
      </w:r>
      <w:r w:rsidR="00390FF2">
        <w:rPr>
          <w:rStyle w:val="Siln"/>
          <w:rFonts w:ascii="Times New Roman" w:hAnsi="Times New Roman" w:cs="Times New Roman"/>
          <w:sz w:val="24"/>
          <w:szCs w:val="24"/>
        </w:rPr>
        <w:t>ci</w:t>
      </w:r>
    </w:p>
    <w:p w14:paraId="21D86453" w14:textId="3FF8365F" w:rsidR="00C87F2D" w:rsidRPr="00003C1E" w:rsidRDefault="00C87F2D" w:rsidP="00C87F2D">
      <w:pPr>
        <w:pStyle w:val="Titulek"/>
        <w:keepNext/>
        <w:rPr>
          <w:rFonts w:ascii="Times New Roman" w:hAnsi="Times New Roman" w:cs="Times New Roman"/>
          <w:color w:val="000000" w:themeColor="text1"/>
          <w:sz w:val="20"/>
          <w:szCs w:val="20"/>
        </w:rPr>
      </w:pPr>
      <w:bookmarkStart w:id="55" w:name="_Toc100744845"/>
      <w:r w:rsidRPr="00003C1E">
        <w:rPr>
          <w:rFonts w:ascii="Times New Roman" w:hAnsi="Times New Roman" w:cs="Times New Roman"/>
          <w:color w:val="000000" w:themeColor="text1"/>
          <w:sz w:val="20"/>
          <w:szCs w:val="20"/>
        </w:rPr>
        <w:t xml:space="preserve">Tabulka </w:t>
      </w:r>
      <w:r w:rsidR="00E436BE" w:rsidRPr="00003C1E">
        <w:rPr>
          <w:rFonts w:ascii="Times New Roman" w:hAnsi="Times New Roman" w:cs="Times New Roman"/>
          <w:color w:val="000000" w:themeColor="text1"/>
          <w:sz w:val="20"/>
          <w:szCs w:val="20"/>
        </w:rPr>
        <w:fldChar w:fldCharType="begin"/>
      </w:r>
      <w:r w:rsidR="00E436BE" w:rsidRPr="00003C1E">
        <w:rPr>
          <w:rFonts w:ascii="Times New Roman" w:hAnsi="Times New Roman" w:cs="Times New Roman"/>
          <w:color w:val="000000" w:themeColor="text1"/>
          <w:sz w:val="20"/>
          <w:szCs w:val="20"/>
        </w:rPr>
        <w:instrText xml:space="preserve"> SEQ Tabulka \* ARABIC </w:instrText>
      </w:r>
      <w:r w:rsidR="00E436BE" w:rsidRPr="00003C1E">
        <w:rPr>
          <w:rFonts w:ascii="Times New Roman" w:hAnsi="Times New Roman" w:cs="Times New Roman"/>
          <w:color w:val="000000" w:themeColor="text1"/>
          <w:sz w:val="20"/>
          <w:szCs w:val="20"/>
        </w:rPr>
        <w:fldChar w:fldCharType="separate"/>
      </w:r>
      <w:r w:rsidRPr="00003C1E">
        <w:rPr>
          <w:rFonts w:ascii="Times New Roman" w:hAnsi="Times New Roman" w:cs="Times New Roman"/>
          <w:noProof/>
          <w:color w:val="000000" w:themeColor="text1"/>
          <w:sz w:val="20"/>
          <w:szCs w:val="20"/>
        </w:rPr>
        <w:t>3</w:t>
      </w:r>
      <w:r w:rsidR="00E436BE" w:rsidRPr="00003C1E">
        <w:rPr>
          <w:rFonts w:ascii="Times New Roman" w:hAnsi="Times New Roman" w:cs="Times New Roman"/>
          <w:noProof/>
          <w:color w:val="000000" w:themeColor="text1"/>
          <w:sz w:val="20"/>
          <w:szCs w:val="20"/>
        </w:rPr>
        <w:fldChar w:fldCharType="end"/>
      </w:r>
      <w:r w:rsidRPr="00003C1E">
        <w:rPr>
          <w:rFonts w:ascii="Times New Roman" w:hAnsi="Times New Roman" w:cs="Times New Roman"/>
          <w:color w:val="000000" w:themeColor="text1"/>
          <w:sz w:val="20"/>
          <w:szCs w:val="20"/>
        </w:rPr>
        <w:t xml:space="preserve"> frontální výuka +/- z pohledu sangvinika</w:t>
      </w:r>
      <w:bookmarkEnd w:id="55"/>
    </w:p>
    <w:tbl>
      <w:tblPr>
        <w:tblStyle w:val="Tabulkasmkou4zvraznn1"/>
        <w:tblW w:w="7009" w:type="dxa"/>
        <w:tblLook w:val="04A0" w:firstRow="1" w:lastRow="0" w:firstColumn="1" w:lastColumn="0" w:noHBand="0" w:noVBand="1"/>
      </w:tblPr>
      <w:tblGrid>
        <w:gridCol w:w="3351"/>
        <w:gridCol w:w="3658"/>
      </w:tblGrid>
      <w:tr w:rsidR="00524228" w:rsidRPr="00524228" w14:paraId="266EAB4C" w14:textId="77777777" w:rsidTr="008C2009">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351" w:type="dxa"/>
            <w:noWrap/>
            <w:hideMark/>
          </w:tcPr>
          <w:p w14:paraId="17853A45" w14:textId="77777777" w:rsidR="00524228" w:rsidRPr="00524228" w:rsidRDefault="00524228" w:rsidP="00524228">
            <w:pPr>
              <w:jc w:val="center"/>
              <w:rPr>
                <w:rFonts w:ascii="Times New Roman" w:eastAsia="Times New Roman" w:hAnsi="Times New Roman" w:cs="Times New Roman"/>
                <w:b w:val="0"/>
                <w:bCs w:val="0"/>
                <w:sz w:val="24"/>
                <w:szCs w:val="24"/>
                <w:lang w:eastAsia="cs-CZ"/>
              </w:rPr>
            </w:pPr>
            <w:r w:rsidRPr="00524228">
              <w:rPr>
                <w:rFonts w:ascii="Times New Roman" w:eastAsia="Times New Roman" w:hAnsi="Times New Roman" w:cs="Times New Roman"/>
                <w:sz w:val="24"/>
                <w:szCs w:val="24"/>
                <w:lang w:eastAsia="cs-CZ"/>
              </w:rPr>
              <w:t>Výhody +</w:t>
            </w:r>
          </w:p>
        </w:tc>
        <w:tc>
          <w:tcPr>
            <w:tcW w:w="3658" w:type="dxa"/>
            <w:noWrap/>
            <w:hideMark/>
          </w:tcPr>
          <w:p w14:paraId="06EA3B6D" w14:textId="77777777" w:rsidR="00524228" w:rsidRPr="00524228" w:rsidRDefault="00524228" w:rsidP="00524228">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cs-CZ"/>
              </w:rPr>
            </w:pPr>
            <w:r w:rsidRPr="00524228">
              <w:rPr>
                <w:rFonts w:ascii="Times New Roman" w:eastAsia="Times New Roman" w:hAnsi="Times New Roman" w:cs="Times New Roman"/>
                <w:sz w:val="24"/>
                <w:szCs w:val="24"/>
                <w:lang w:eastAsia="cs-CZ"/>
              </w:rPr>
              <w:t>Nevýhody -</w:t>
            </w:r>
          </w:p>
        </w:tc>
      </w:tr>
      <w:tr w:rsidR="00524228" w:rsidRPr="00524228" w14:paraId="64E2A957" w14:textId="77777777" w:rsidTr="008C2009">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351" w:type="dxa"/>
            <w:noWrap/>
            <w:hideMark/>
          </w:tcPr>
          <w:p w14:paraId="7EAE4F1C" w14:textId="2AB5D6AA" w:rsidR="00524228" w:rsidRPr="00863715" w:rsidRDefault="00524228" w:rsidP="00524228">
            <w:pPr>
              <w:jc w:val="center"/>
              <w:rPr>
                <w:rFonts w:ascii="Times New Roman" w:eastAsia="Times New Roman" w:hAnsi="Times New Roman" w:cs="Times New Roman"/>
                <w:b w:val="0"/>
                <w:bCs w:val="0"/>
                <w:sz w:val="24"/>
                <w:szCs w:val="24"/>
                <w:lang w:eastAsia="cs-CZ"/>
              </w:rPr>
            </w:pPr>
            <w:r w:rsidRPr="00863715">
              <w:rPr>
                <w:rFonts w:ascii="Times New Roman" w:eastAsia="Times New Roman" w:hAnsi="Times New Roman" w:cs="Times New Roman"/>
                <w:b w:val="0"/>
                <w:bCs w:val="0"/>
                <w:sz w:val="24"/>
                <w:szCs w:val="24"/>
                <w:lang w:eastAsia="cs-CZ"/>
              </w:rPr>
              <w:t xml:space="preserve"> dost samostatné práce</w:t>
            </w:r>
          </w:p>
        </w:tc>
        <w:tc>
          <w:tcPr>
            <w:tcW w:w="3658" w:type="dxa"/>
            <w:noWrap/>
            <w:hideMark/>
          </w:tcPr>
          <w:p w14:paraId="53881DC1" w14:textId="3517D3A2" w:rsidR="00524228" w:rsidRPr="00863715" w:rsidRDefault="00AD1DDC" w:rsidP="005242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cs-CZ"/>
              </w:rPr>
            </w:pPr>
            <w:r w:rsidRPr="00863715">
              <w:rPr>
                <w:rFonts w:ascii="Times New Roman" w:eastAsia="Times New Roman" w:hAnsi="Times New Roman" w:cs="Times New Roman"/>
                <w:sz w:val="24"/>
                <w:szCs w:val="24"/>
                <w:lang w:eastAsia="cs-CZ"/>
              </w:rPr>
              <w:t>otravování od spolužáků</w:t>
            </w:r>
          </w:p>
        </w:tc>
      </w:tr>
      <w:tr w:rsidR="00524228" w:rsidRPr="00524228" w14:paraId="35FA4853" w14:textId="77777777" w:rsidTr="008C2009">
        <w:trPr>
          <w:trHeight w:val="346"/>
        </w:trPr>
        <w:tc>
          <w:tcPr>
            <w:cnfStyle w:val="001000000000" w:firstRow="0" w:lastRow="0" w:firstColumn="1" w:lastColumn="0" w:oddVBand="0" w:evenVBand="0" w:oddHBand="0" w:evenHBand="0" w:firstRowFirstColumn="0" w:firstRowLastColumn="0" w:lastRowFirstColumn="0" w:lastRowLastColumn="0"/>
            <w:tcW w:w="3351" w:type="dxa"/>
            <w:noWrap/>
            <w:hideMark/>
          </w:tcPr>
          <w:p w14:paraId="66876C7C" w14:textId="5E87A1A7" w:rsidR="00524228" w:rsidRPr="00863715" w:rsidRDefault="00AD1DDC" w:rsidP="00524228">
            <w:pPr>
              <w:jc w:val="center"/>
              <w:rPr>
                <w:rFonts w:ascii="Times New Roman" w:eastAsia="Times New Roman" w:hAnsi="Times New Roman" w:cs="Times New Roman"/>
                <w:b w:val="0"/>
                <w:bCs w:val="0"/>
                <w:sz w:val="24"/>
                <w:szCs w:val="24"/>
                <w:lang w:eastAsia="cs-CZ"/>
              </w:rPr>
            </w:pPr>
            <w:r w:rsidRPr="00863715">
              <w:rPr>
                <w:rFonts w:ascii="Times New Roman" w:eastAsia="Times New Roman" w:hAnsi="Times New Roman" w:cs="Times New Roman"/>
                <w:b w:val="0"/>
                <w:bCs w:val="0"/>
                <w:sz w:val="24"/>
                <w:szCs w:val="24"/>
                <w:lang w:eastAsia="cs-CZ"/>
              </w:rPr>
              <w:t>víc psaní</w:t>
            </w:r>
          </w:p>
        </w:tc>
        <w:tc>
          <w:tcPr>
            <w:tcW w:w="3658" w:type="dxa"/>
            <w:noWrap/>
            <w:hideMark/>
          </w:tcPr>
          <w:p w14:paraId="47C36782" w14:textId="671D9EA7" w:rsidR="00524228" w:rsidRPr="00863715" w:rsidRDefault="00AD1DDC" w:rsidP="00AD1DD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cs-CZ"/>
              </w:rPr>
            </w:pPr>
            <w:r w:rsidRPr="00863715">
              <w:rPr>
                <w:rFonts w:ascii="Times New Roman" w:eastAsia="Times New Roman" w:hAnsi="Times New Roman" w:cs="Times New Roman"/>
                <w:sz w:val="24"/>
                <w:szCs w:val="24"/>
                <w:lang w:eastAsia="cs-CZ"/>
              </w:rPr>
              <w:t>menší zisk znalostí</w:t>
            </w:r>
          </w:p>
        </w:tc>
      </w:tr>
      <w:tr w:rsidR="00524228" w:rsidRPr="00524228" w14:paraId="5F2D7707" w14:textId="77777777" w:rsidTr="008C2009">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351" w:type="dxa"/>
            <w:noWrap/>
            <w:hideMark/>
          </w:tcPr>
          <w:p w14:paraId="5DB56614" w14:textId="607AD818" w:rsidR="00524228" w:rsidRPr="00863715" w:rsidRDefault="00524228" w:rsidP="00524228">
            <w:pPr>
              <w:jc w:val="center"/>
              <w:rPr>
                <w:rFonts w:ascii="Times New Roman" w:eastAsia="Times New Roman" w:hAnsi="Times New Roman" w:cs="Times New Roman"/>
                <w:b w:val="0"/>
                <w:bCs w:val="0"/>
                <w:sz w:val="24"/>
                <w:szCs w:val="24"/>
                <w:lang w:eastAsia="cs-CZ"/>
              </w:rPr>
            </w:pPr>
            <w:r w:rsidRPr="00863715">
              <w:rPr>
                <w:rFonts w:ascii="Times New Roman" w:eastAsia="Times New Roman" w:hAnsi="Times New Roman" w:cs="Times New Roman"/>
                <w:b w:val="0"/>
                <w:bCs w:val="0"/>
                <w:sz w:val="24"/>
                <w:szCs w:val="24"/>
                <w:lang w:eastAsia="cs-CZ"/>
              </w:rPr>
              <w:t xml:space="preserve"> </w:t>
            </w:r>
            <w:r w:rsidR="00D014B3" w:rsidRPr="00863715">
              <w:rPr>
                <w:rFonts w:ascii="Times New Roman" w:eastAsia="Times New Roman" w:hAnsi="Times New Roman" w:cs="Times New Roman"/>
                <w:b w:val="0"/>
                <w:bCs w:val="0"/>
                <w:sz w:val="24"/>
                <w:szCs w:val="24"/>
                <w:lang w:eastAsia="cs-CZ"/>
              </w:rPr>
              <w:t>r</w:t>
            </w:r>
            <w:r w:rsidRPr="00863715">
              <w:rPr>
                <w:rFonts w:ascii="Times New Roman" w:eastAsia="Times New Roman" w:hAnsi="Times New Roman" w:cs="Times New Roman"/>
                <w:b w:val="0"/>
                <w:bCs w:val="0"/>
                <w:sz w:val="24"/>
                <w:szCs w:val="24"/>
                <w:lang w:eastAsia="cs-CZ"/>
              </w:rPr>
              <w:t>ychlejší</w:t>
            </w:r>
            <w:r w:rsidR="00D014B3" w:rsidRPr="00863715">
              <w:rPr>
                <w:rFonts w:ascii="Times New Roman" w:eastAsia="Times New Roman" w:hAnsi="Times New Roman" w:cs="Times New Roman"/>
                <w:b w:val="0"/>
                <w:bCs w:val="0"/>
                <w:sz w:val="24"/>
                <w:szCs w:val="24"/>
                <w:lang w:eastAsia="cs-CZ"/>
              </w:rPr>
              <w:t xml:space="preserve"> práce</w:t>
            </w:r>
          </w:p>
        </w:tc>
        <w:tc>
          <w:tcPr>
            <w:tcW w:w="3658" w:type="dxa"/>
            <w:noWrap/>
            <w:hideMark/>
          </w:tcPr>
          <w:p w14:paraId="3BBB1552" w14:textId="163D7B28" w:rsidR="00524228" w:rsidRPr="00863715" w:rsidRDefault="00524228" w:rsidP="005242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cs-CZ"/>
              </w:rPr>
            </w:pPr>
            <w:r w:rsidRPr="00863715">
              <w:rPr>
                <w:rFonts w:ascii="Times New Roman" w:eastAsia="Times New Roman" w:hAnsi="Times New Roman" w:cs="Times New Roman"/>
                <w:sz w:val="24"/>
                <w:szCs w:val="24"/>
                <w:lang w:eastAsia="cs-CZ"/>
              </w:rPr>
              <w:t>je hluk</w:t>
            </w:r>
          </w:p>
        </w:tc>
      </w:tr>
      <w:tr w:rsidR="00524228" w:rsidRPr="00524228" w14:paraId="775555D1" w14:textId="77777777" w:rsidTr="008C2009">
        <w:trPr>
          <w:trHeight w:val="346"/>
        </w:trPr>
        <w:tc>
          <w:tcPr>
            <w:cnfStyle w:val="001000000000" w:firstRow="0" w:lastRow="0" w:firstColumn="1" w:lastColumn="0" w:oddVBand="0" w:evenVBand="0" w:oddHBand="0" w:evenHBand="0" w:firstRowFirstColumn="0" w:firstRowLastColumn="0" w:lastRowFirstColumn="0" w:lastRowLastColumn="0"/>
            <w:tcW w:w="3351" w:type="dxa"/>
            <w:noWrap/>
            <w:hideMark/>
          </w:tcPr>
          <w:p w14:paraId="6E3C317D" w14:textId="0D6CE709" w:rsidR="00524228" w:rsidRPr="00863715" w:rsidRDefault="00524228" w:rsidP="00524228">
            <w:pPr>
              <w:jc w:val="center"/>
              <w:rPr>
                <w:rFonts w:ascii="Times New Roman" w:eastAsia="Times New Roman" w:hAnsi="Times New Roman" w:cs="Times New Roman"/>
                <w:b w:val="0"/>
                <w:bCs w:val="0"/>
                <w:sz w:val="24"/>
                <w:szCs w:val="24"/>
                <w:lang w:eastAsia="cs-CZ"/>
              </w:rPr>
            </w:pPr>
            <w:r w:rsidRPr="00863715">
              <w:rPr>
                <w:rFonts w:ascii="Times New Roman" w:eastAsia="Times New Roman" w:hAnsi="Times New Roman" w:cs="Times New Roman"/>
                <w:b w:val="0"/>
                <w:bCs w:val="0"/>
                <w:sz w:val="24"/>
                <w:szCs w:val="24"/>
                <w:lang w:eastAsia="cs-CZ"/>
              </w:rPr>
              <w:t>m</w:t>
            </w:r>
            <w:r w:rsidR="00AD1DDC" w:rsidRPr="00863715">
              <w:rPr>
                <w:rFonts w:ascii="Times New Roman" w:eastAsia="Times New Roman" w:hAnsi="Times New Roman" w:cs="Times New Roman"/>
                <w:b w:val="0"/>
                <w:bCs w:val="0"/>
                <w:sz w:val="24"/>
                <w:szCs w:val="24"/>
                <w:lang w:eastAsia="cs-CZ"/>
              </w:rPr>
              <w:t>ožnost</w:t>
            </w:r>
            <w:r w:rsidRPr="00863715">
              <w:rPr>
                <w:rFonts w:ascii="Times New Roman" w:eastAsia="Times New Roman" w:hAnsi="Times New Roman" w:cs="Times New Roman"/>
                <w:b w:val="0"/>
                <w:bCs w:val="0"/>
                <w:sz w:val="24"/>
                <w:szCs w:val="24"/>
                <w:lang w:eastAsia="cs-CZ"/>
              </w:rPr>
              <w:t xml:space="preserve"> víc přemýšlet</w:t>
            </w:r>
          </w:p>
        </w:tc>
        <w:tc>
          <w:tcPr>
            <w:tcW w:w="3658" w:type="dxa"/>
            <w:noWrap/>
            <w:hideMark/>
          </w:tcPr>
          <w:p w14:paraId="584EADFA" w14:textId="51300CCE" w:rsidR="00524228" w:rsidRPr="00863715" w:rsidRDefault="00AD1DDC" w:rsidP="0052422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cs-CZ"/>
              </w:rPr>
            </w:pPr>
            <w:r w:rsidRPr="00863715">
              <w:rPr>
                <w:rFonts w:ascii="Times New Roman" w:eastAsia="Times New Roman" w:hAnsi="Times New Roman" w:cs="Times New Roman"/>
                <w:sz w:val="24"/>
                <w:szCs w:val="24"/>
                <w:lang w:eastAsia="cs-CZ"/>
              </w:rPr>
              <w:t>větší nekázeň</w:t>
            </w:r>
          </w:p>
        </w:tc>
      </w:tr>
      <w:tr w:rsidR="00524228" w:rsidRPr="00524228" w14:paraId="0D457B93" w14:textId="77777777" w:rsidTr="008C2009">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351" w:type="dxa"/>
            <w:noWrap/>
            <w:hideMark/>
          </w:tcPr>
          <w:p w14:paraId="1FCA2365" w14:textId="7C40E238" w:rsidR="00524228" w:rsidRPr="00863715" w:rsidRDefault="00AD1DDC" w:rsidP="00524228">
            <w:pPr>
              <w:jc w:val="center"/>
              <w:rPr>
                <w:rFonts w:ascii="Times New Roman" w:eastAsia="Times New Roman" w:hAnsi="Times New Roman" w:cs="Times New Roman"/>
                <w:b w:val="0"/>
                <w:bCs w:val="0"/>
                <w:sz w:val="24"/>
                <w:szCs w:val="24"/>
                <w:lang w:eastAsia="cs-CZ"/>
              </w:rPr>
            </w:pPr>
            <w:r w:rsidRPr="00863715">
              <w:rPr>
                <w:rFonts w:ascii="Times New Roman" w:eastAsia="Times New Roman" w:hAnsi="Times New Roman" w:cs="Times New Roman"/>
                <w:b w:val="0"/>
                <w:bCs w:val="0"/>
                <w:sz w:val="24"/>
                <w:szCs w:val="24"/>
                <w:lang w:eastAsia="cs-CZ"/>
              </w:rPr>
              <w:t xml:space="preserve">lepší soustředění </w:t>
            </w:r>
          </w:p>
        </w:tc>
        <w:tc>
          <w:tcPr>
            <w:tcW w:w="3658" w:type="dxa"/>
            <w:noWrap/>
            <w:hideMark/>
          </w:tcPr>
          <w:p w14:paraId="56F1A28E" w14:textId="0F043EA3" w:rsidR="00524228" w:rsidRPr="00863715" w:rsidRDefault="00524228" w:rsidP="0052422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cs-CZ"/>
              </w:rPr>
            </w:pPr>
          </w:p>
        </w:tc>
      </w:tr>
    </w:tbl>
    <w:p w14:paraId="1354F515" w14:textId="71B82DDA" w:rsidR="00524228" w:rsidRPr="00C87F2D" w:rsidRDefault="001B2C04" w:rsidP="001E46BB">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2EA54D99" w14:textId="5B385AAB" w:rsidR="00841BA0" w:rsidRPr="00D014B3" w:rsidRDefault="009635BD" w:rsidP="001E46BB">
      <w:pPr>
        <w:spacing w:line="360" w:lineRule="auto"/>
        <w:jc w:val="both"/>
        <w:rPr>
          <w:rStyle w:val="Siln"/>
          <w:rFonts w:ascii="Times New Roman" w:hAnsi="Times New Roman" w:cs="Times New Roman"/>
          <w:b w:val="0"/>
          <w:bCs w:val="0"/>
          <w:sz w:val="24"/>
          <w:szCs w:val="24"/>
        </w:rPr>
      </w:pPr>
      <w:r w:rsidRPr="007F019E">
        <w:rPr>
          <w:rStyle w:val="Siln"/>
          <w:rFonts w:ascii="Times New Roman" w:hAnsi="Times New Roman" w:cs="Times New Roman"/>
          <w:b w:val="0"/>
          <w:bCs w:val="0"/>
          <w:sz w:val="24"/>
          <w:szCs w:val="24"/>
        </w:rPr>
        <w:t xml:space="preserve">Tabulka ukazuje </w:t>
      </w:r>
      <w:r>
        <w:rPr>
          <w:rStyle w:val="Siln"/>
          <w:rFonts w:ascii="Times New Roman" w:hAnsi="Times New Roman" w:cs="Times New Roman"/>
          <w:b w:val="0"/>
          <w:bCs w:val="0"/>
          <w:sz w:val="24"/>
          <w:szCs w:val="24"/>
        </w:rPr>
        <w:t xml:space="preserve">výhody a nevýhody z pohledu žáka sangvinika. </w:t>
      </w:r>
      <w:r w:rsidR="00EB4CB5">
        <w:rPr>
          <w:rStyle w:val="Siln"/>
          <w:rFonts w:ascii="Times New Roman" w:hAnsi="Times New Roman" w:cs="Times New Roman"/>
          <w:b w:val="0"/>
          <w:bCs w:val="0"/>
          <w:sz w:val="24"/>
          <w:szCs w:val="24"/>
        </w:rPr>
        <w:t>Nejčastější odpov</w:t>
      </w:r>
      <w:r w:rsidR="00D014B3">
        <w:rPr>
          <w:rStyle w:val="Siln"/>
          <w:rFonts w:ascii="Times New Roman" w:hAnsi="Times New Roman" w:cs="Times New Roman"/>
          <w:b w:val="0"/>
          <w:bCs w:val="0"/>
          <w:sz w:val="24"/>
          <w:szCs w:val="24"/>
        </w:rPr>
        <w:t xml:space="preserve">ěď </w:t>
      </w:r>
      <w:r w:rsidR="00725A6A">
        <w:rPr>
          <w:rStyle w:val="Siln"/>
          <w:rFonts w:ascii="Times New Roman" w:hAnsi="Times New Roman" w:cs="Times New Roman"/>
          <w:b w:val="0"/>
          <w:bCs w:val="0"/>
          <w:sz w:val="24"/>
          <w:szCs w:val="24"/>
        </w:rPr>
        <w:t xml:space="preserve">ohledně frontální výuky </w:t>
      </w:r>
      <w:r w:rsidR="00D014B3">
        <w:rPr>
          <w:rStyle w:val="Siln"/>
          <w:rFonts w:ascii="Times New Roman" w:hAnsi="Times New Roman" w:cs="Times New Roman"/>
          <w:b w:val="0"/>
          <w:bCs w:val="0"/>
          <w:sz w:val="24"/>
          <w:szCs w:val="24"/>
        </w:rPr>
        <w:t>byla „</w:t>
      </w:r>
      <w:r w:rsidR="00D014B3" w:rsidRPr="00172C56">
        <w:rPr>
          <w:rStyle w:val="Siln"/>
          <w:rFonts w:ascii="Times New Roman" w:hAnsi="Times New Roman" w:cs="Times New Roman"/>
          <w:b w:val="0"/>
          <w:bCs w:val="0"/>
          <w:i/>
          <w:iCs/>
          <w:sz w:val="24"/>
          <w:szCs w:val="24"/>
        </w:rPr>
        <w:t>rychlejší práce</w:t>
      </w:r>
      <w:r w:rsidR="00D014B3">
        <w:rPr>
          <w:rStyle w:val="Siln"/>
          <w:rFonts w:ascii="Times New Roman" w:hAnsi="Times New Roman" w:cs="Times New Roman"/>
          <w:b w:val="0"/>
          <w:bCs w:val="0"/>
          <w:sz w:val="24"/>
          <w:szCs w:val="24"/>
        </w:rPr>
        <w:t>“ u kolonky VÝHODY a při volbě NEVÝHOD</w:t>
      </w:r>
      <w:r w:rsidR="00725A6A">
        <w:rPr>
          <w:rStyle w:val="Siln"/>
          <w:rFonts w:ascii="Times New Roman" w:hAnsi="Times New Roman" w:cs="Times New Roman"/>
          <w:b w:val="0"/>
          <w:bCs w:val="0"/>
          <w:sz w:val="24"/>
          <w:szCs w:val="24"/>
        </w:rPr>
        <w:t xml:space="preserve"> psali sangvinici</w:t>
      </w:r>
      <w:r w:rsidR="00D014B3">
        <w:rPr>
          <w:rStyle w:val="Siln"/>
          <w:rFonts w:ascii="Times New Roman" w:hAnsi="Times New Roman" w:cs="Times New Roman"/>
          <w:b w:val="0"/>
          <w:bCs w:val="0"/>
          <w:sz w:val="24"/>
          <w:szCs w:val="24"/>
        </w:rPr>
        <w:t xml:space="preserve"> odpověď „</w:t>
      </w:r>
      <w:r w:rsidR="00D014B3" w:rsidRPr="00172C56">
        <w:rPr>
          <w:rStyle w:val="Siln"/>
          <w:rFonts w:ascii="Times New Roman" w:hAnsi="Times New Roman" w:cs="Times New Roman"/>
          <w:b w:val="0"/>
          <w:bCs w:val="0"/>
          <w:i/>
          <w:iCs/>
          <w:sz w:val="24"/>
          <w:szCs w:val="24"/>
        </w:rPr>
        <w:t>větší nekázeň“.</w:t>
      </w:r>
    </w:p>
    <w:p w14:paraId="3556904B" w14:textId="326D9F7D" w:rsidR="00AD1DDC" w:rsidRDefault="00AD1DDC" w:rsidP="00AD1DDC">
      <w:pPr>
        <w:spacing w:line="360" w:lineRule="auto"/>
        <w:jc w:val="both"/>
        <w:rPr>
          <w:rStyle w:val="Siln"/>
          <w:rFonts w:ascii="Times New Roman" w:hAnsi="Times New Roman" w:cs="Times New Roman"/>
          <w:sz w:val="24"/>
          <w:szCs w:val="24"/>
        </w:rPr>
      </w:pPr>
      <w:r w:rsidRPr="007F019E">
        <w:rPr>
          <w:rStyle w:val="Siln"/>
          <w:rFonts w:ascii="Times New Roman" w:hAnsi="Times New Roman" w:cs="Times New Roman"/>
          <w:sz w:val="24"/>
          <w:szCs w:val="24"/>
        </w:rPr>
        <w:lastRenderedPageBreak/>
        <w:t>Flegmati</w:t>
      </w:r>
      <w:r w:rsidR="00390FF2">
        <w:rPr>
          <w:rStyle w:val="Siln"/>
          <w:rFonts w:ascii="Times New Roman" w:hAnsi="Times New Roman" w:cs="Times New Roman"/>
          <w:sz w:val="24"/>
          <w:szCs w:val="24"/>
        </w:rPr>
        <w:t>ci</w:t>
      </w:r>
    </w:p>
    <w:p w14:paraId="29585D21" w14:textId="7C1E70F3" w:rsidR="00C87F2D" w:rsidRPr="00003C1E" w:rsidRDefault="00C87F2D" w:rsidP="00C87F2D">
      <w:pPr>
        <w:pStyle w:val="Titulek"/>
        <w:keepNext/>
        <w:rPr>
          <w:rFonts w:ascii="Times New Roman" w:hAnsi="Times New Roman" w:cs="Times New Roman"/>
          <w:color w:val="000000" w:themeColor="text1"/>
          <w:sz w:val="20"/>
          <w:szCs w:val="20"/>
        </w:rPr>
      </w:pPr>
      <w:bookmarkStart w:id="56" w:name="_Toc100744846"/>
      <w:r w:rsidRPr="00003C1E">
        <w:rPr>
          <w:rFonts w:ascii="Times New Roman" w:hAnsi="Times New Roman" w:cs="Times New Roman"/>
          <w:color w:val="000000" w:themeColor="text1"/>
          <w:sz w:val="20"/>
          <w:szCs w:val="20"/>
        </w:rPr>
        <w:t xml:space="preserve">Tabulka </w:t>
      </w:r>
      <w:r w:rsidR="00E436BE" w:rsidRPr="00003C1E">
        <w:rPr>
          <w:rFonts w:ascii="Times New Roman" w:hAnsi="Times New Roman" w:cs="Times New Roman"/>
          <w:color w:val="000000" w:themeColor="text1"/>
          <w:sz w:val="20"/>
          <w:szCs w:val="20"/>
        </w:rPr>
        <w:fldChar w:fldCharType="begin"/>
      </w:r>
      <w:r w:rsidR="00E436BE" w:rsidRPr="00003C1E">
        <w:rPr>
          <w:rFonts w:ascii="Times New Roman" w:hAnsi="Times New Roman" w:cs="Times New Roman"/>
          <w:color w:val="000000" w:themeColor="text1"/>
          <w:sz w:val="20"/>
          <w:szCs w:val="20"/>
        </w:rPr>
        <w:instrText xml:space="preserve"> SEQ Tabulka \* ARABIC </w:instrText>
      </w:r>
      <w:r w:rsidR="00E436BE" w:rsidRPr="00003C1E">
        <w:rPr>
          <w:rFonts w:ascii="Times New Roman" w:hAnsi="Times New Roman" w:cs="Times New Roman"/>
          <w:color w:val="000000" w:themeColor="text1"/>
          <w:sz w:val="20"/>
          <w:szCs w:val="20"/>
        </w:rPr>
        <w:fldChar w:fldCharType="separate"/>
      </w:r>
      <w:r w:rsidRPr="00003C1E">
        <w:rPr>
          <w:rFonts w:ascii="Times New Roman" w:hAnsi="Times New Roman" w:cs="Times New Roman"/>
          <w:noProof/>
          <w:color w:val="000000" w:themeColor="text1"/>
          <w:sz w:val="20"/>
          <w:szCs w:val="20"/>
        </w:rPr>
        <w:t>4</w:t>
      </w:r>
      <w:r w:rsidR="00E436BE" w:rsidRPr="00003C1E">
        <w:rPr>
          <w:rFonts w:ascii="Times New Roman" w:hAnsi="Times New Roman" w:cs="Times New Roman"/>
          <w:noProof/>
          <w:color w:val="000000" w:themeColor="text1"/>
          <w:sz w:val="20"/>
          <w:szCs w:val="20"/>
        </w:rPr>
        <w:fldChar w:fldCharType="end"/>
      </w:r>
      <w:r w:rsidRPr="00003C1E">
        <w:rPr>
          <w:rFonts w:ascii="Times New Roman" w:hAnsi="Times New Roman" w:cs="Times New Roman"/>
          <w:color w:val="000000" w:themeColor="text1"/>
          <w:sz w:val="20"/>
          <w:szCs w:val="20"/>
        </w:rPr>
        <w:t xml:space="preserve">  frontální výuka +/- z pohledu flegmatika</w:t>
      </w:r>
      <w:bookmarkEnd w:id="56"/>
    </w:p>
    <w:tbl>
      <w:tblPr>
        <w:tblStyle w:val="Tabulkasmkou4zvraznn1"/>
        <w:tblW w:w="6979" w:type="dxa"/>
        <w:tblLook w:val="04A0" w:firstRow="1" w:lastRow="0" w:firstColumn="1" w:lastColumn="0" w:noHBand="0" w:noVBand="1"/>
      </w:tblPr>
      <w:tblGrid>
        <w:gridCol w:w="3825"/>
        <w:gridCol w:w="3154"/>
      </w:tblGrid>
      <w:tr w:rsidR="00841BA0" w:rsidRPr="00841BA0" w14:paraId="58DDD398" w14:textId="77777777" w:rsidTr="00863715">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825" w:type="dxa"/>
            <w:noWrap/>
            <w:hideMark/>
          </w:tcPr>
          <w:p w14:paraId="39E97433" w14:textId="77777777" w:rsidR="00841BA0" w:rsidRPr="00841BA0" w:rsidRDefault="00841BA0" w:rsidP="00841BA0">
            <w:pPr>
              <w:jc w:val="center"/>
              <w:rPr>
                <w:rFonts w:ascii="Times New Roman" w:eastAsia="Times New Roman" w:hAnsi="Times New Roman" w:cs="Times New Roman"/>
                <w:b w:val="0"/>
                <w:bCs w:val="0"/>
                <w:sz w:val="24"/>
                <w:szCs w:val="24"/>
                <w:lang w:eastAsia="cs-CZ"/>
              </w:rPr>
            </w:pPr>
            <w:r w:rsidRPr="00841BA0">
              <w:rPr>
                <w:rFonts w:ascii="Times New Roman" w:eastAsia="Times New Roman" w:hAnsi="Times New Roman" w:cs="Times New Roman"/>
                <w:sz w:val="24"/>
                <w:szCs w:val="24"/>
                <w:lang w:eastAsia="cs-CZ"/>
              </w:rPr>
              <w:t>Výhody +</w:t>
            </w:r>
          </w:p>
        </w:tc>
        <w:tc>
          <w:tcPr>
            <w:tcW w:w="3154" w:type="dxa"/>
            <w:noWrap/>
            <w:hideMark/>
          </w:tcPr>
          <w:p w14:paraId="4C1B92DC" w14:textId="77777777" w:rsidR="00841BA0" w:rsidRPr="00841BA0" w:rsidRDefault="00841BA0" w:rsidP="00841BA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lang w:eastAsia="cs-CZ"/>
              </w:rPr>
            </w:pPr>
            <w:r w:rsidRPr="00841BA0">
              <w:rPr>
                <w:rFonts w:ascii="Times New Roman" w:eastAsia="Times New Roman" w:hAnsi="Times New Roman" w:cs="Times New Roman"/>
                <w:sz w:val="24"/>
                <w:szCs w:val="24"/>
                <w:lang w:eastAsia="cs-CZ"/>
              </w:rPr>
              <w:t>Nevýhody -</w:t>
            </w:r>
          </w:p>
        </w:tc>
      </w:tr>
      <w:tr w:rsidR="00841BA0" w:rsidRPr="00841BA0" w14:paraId="446DB84F" w14:textId="77777777" w:rsidTr="00863715">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825" w:type="dxa"/>
            <w:hideMark/>
          </w:tcPr>
          <w:p w14:paraId="510B479C" w14:textId="77777777" w:rsidR="00841BA0" w:rsidRPr="00863715" w:rsidRDefault="00841BA0" w:rsidP="00841BA0">
            <w:pPr>
              <w:jc w:val="center"/>
              <w:rPr>
                <w:rFonts w:ascii="Times New Roman" w:eastAsia="Times New Roman" w:hAnsi="Times New Roman" w:cs="Times New Roman"/>
                <w:b w:val="0"/>
                <w:bCs w:val="0"/>
                <w:sz w:val="24"/>
                <w:szCs w:val="24"/>
                <w:lang w:eastAsia="cs-CZ"/>
              </w:rPr>
            </w:pPr>
            <w:r w:rsidRPr="00863715">
              <w:rPr>
                <w:rFonts w:ascii="Times New Roman" w:eastAsia="Times New Roman" w:hAnsi="Times New Roman" w:cs="Times New Roman"/>
                <w:b w:val="0"/>
                <w:bCs w:val="0"/>
                <w:sz w:val="24"/>
                <w:szCs w:val="24"/>
                <w:lang w:eastAsia="cs-CZ"/>
              </w:rPr>
              <w:t>práce s paní učitelkou</w:t>
            </w:r>
          </w:p>
        </w:tc>
        <w:tc>
          <w:tcPr>
            <w:tcW w:w="3154" w:type="dxa"/>
            <w:noWrap/>
            <w:hideMark/>
          </w:tcPr>
          <w:p w14:paraId="38C6F9E6" w14:textId="54EBC536" w:rsidR="00841BA0" w:rsidRPr="00863715" w:rsidRDefault="007F7625" w:rsidP="00841B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w:t>
            </w:r>
            <w:r w:rsidR="00841BA0" w:rsidRPr="00863715">
              <w:rPr>
                <w:rFonts w:ascii="Times New Roman" w:eastAsia="Times New Roman" w:hAnsi="Times New Roman" w:cs="Times New Roman"/>
                <w:sz w:val="24"/>
                <w:szCs w:val="24"/>
                <w:lang w:eastAsia="cs-CZ"/>
              </w:rPr>
              <w:t>luk</w:t>
            </w:r>
          </w:p>
        </w:tc>
      </w:tr>
      <w:tr w:rsidR="00841BA0" w:rsidRPr="00841BA0" w14:paraId="44851D74" w14:textId="77777777" w:rsidTr="00863715">
        <w:trPr>
          <w:trHeight w:val="378"/>
        </w:trPr>
        <w:tc>
          <w:tcPr>
            <w:cnfStyle w:val="001000000000" w:firstRow="0" w:lastRow="0" w:firstColumn="1" w:lastColumn="0" w:oddVBand="0" w:evenVBand="0" w:oddHBand="0" w:evenHBand="0" w:firstRowFirstColumn="0" w:firstRowLastColumn="0" w:lastRowFirstColumn="0" w:lastRowLastColumn="0"/>
            <w:tcW w:w="3825" w:type="dxa"/>
            <w:noWrap/>
            <w:hideMark/>
          </w:tcPr>
          <w:p w14:paraId="40447AAD" w14:textId="1F75BF94" w:rsidR="00841BA0" w:rsidRPr="00863715" w:rsidRDefault="00EB4CB5" w:rsidP="00841BA0">
            <w:pPr>
              <w:jc w:val="center"/>
              <w:rPr>
                <w:rFonts w:ascii="Times New Roman" w:eastAsia="Times New Roman" w:hAnsi="Times New Roman" w:cs="Times New Roman"/>
                <w:b w:val="0"/>
                <w:bCs w:val="0"/>
                <w:sz w:val="24"/>
                <w:szCs w:val="24"/>
                <w:lang w:eastAsia="cs-CZ"/>
              </w:rPr>
            </w:pPr>
            <w:r w:rsidRPr="00863715">
              <w:rPr>
                <w:rFonts w:ascii="Times New Roman" w:eastAsia="Times New Roman" w:hAnsi="Times New Roman" w:cs="Times New Roman"/>
                <w:b w:val="0"/>
                <w:bCs w:val="0"/>
                <w:sz w:val="24"/>
                <w:szCs w:val="24"/>
                <w:lang w:eastAsia="cs-CZ"/>
              </w:rPr>
              <w:t>práce bez rušení jiných</w:t>
            </w:r>
          </w:p>
        </w:tc>
        <w:tc>
          <w:tcPr>
            <w:tcW w:w="3154" w:type="dxa"/>
            <w:noWrap/>
            <w:hideMark/>
          </w:tcPr>
          <w:p w14:paraId="1E231FBB" w14:textId="33F6E9CE" w:rsidR="00841BA0" w:rsidRPr="00863715" w:rsidRDefault="00EB4CB5" w:rsidP="00841BA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cs-CZ"/>
              </w:rPr>
            </w:pPr>
            <w:r w:rsidRPr="00863715">
              <w:rPr>
                <w:rFonts w:ascii="Times New Roman" w:eastAsia="Times New Roman" w:hAnsi="Times New Roman" w:cs="Times New Roman"/>
                <w:sz w:val="24"/>
                <w:szCs w:val="24"/>
                <w:lang w:eastAsia="cs-CZ"/>
              </w:rPr>
              <w:t>bez možnosti poradit se</w:t>
            </w:r>
          </w:p>
        </w:tc>
      </w:tr>
      <w:tr w:rsidR="00841BA0" w:rsidRPr="00841BA0" w14:paraId="36F95B12" w14:textId="77777777" w:rsidTr="00863715">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825" w:type="dxa"/>
            <w:noWrap/>
            <w:hideMark/>
          </w:tcPr>
          <w:p w14:paraId="41C7C0C9" w14:textId="69FC278E" w:rsidR="00841BA0" w:rsidRPr="00863715" w:rsidRDefault="00072A7C" w:rsidP="00841BA0">
            <w:pPr>
              <w:jc w:val="center"/>
              <w:rPr>
                <w:rFonts w:ascii="Times New Roman" w:eastAsia="Times New Roman" w:hAnsi="Times New Roman" w:cs="Times New Roman"/>
                <w:b w:val="0"/>
                <w:bCs w:val="0"/>
                <w:sz w:val="24"/>
                <w:szCs w:val="24"/>
                <w:lang w:eastAsia="cs-CZ"/>
              </w:rPr>
            </w:pPr>
            <w:r w:rsidRPr="00863715">
              <w:rPr>
                <w:rFonts w:ascii="Times New Roman" w:eastAsia="Times New Roman" w:hAnsi="Times New Roman" w:cs="Times New Roman"/>
                <w:b w:val="0"/>
                <w:bCs w:val="0"/>
                <w:sz w:val="24"/>
                <w:szCs w:val="24"/>
                <w:lang w:eastAsia="cs-CZ"/>
              </w:rPr>
              <w:t xml:space="preserve">samostatná práce </w:t>
            </w:r>
          </w:p>
        </w:tc>
        <w:tc>
          <w:tcPr>
            <w:tcW w:w="3154" w:type="dxa"/>
            <w:noWrap/>
            <w:hideMark/>
          </w:tcPr>
          <w:p w14:paraId="273BAA19" w14:textId="77777777" w:rsidR="00841BA0" w:rsidRPr="00863715" w:rsidRDefault="00841BA0" w:rsidP="00841BA0">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cs-CZ"/>
              </w:rPr>
            </w:pPr>
            <w:r w:rsidRPr="00863715">
              <w:rPr>
                <w:rFonts w:ascii="Times New Roman" w:eastAsia="Times New Roman" w:hAnsi="Times New Roman" w:cs="Times New Roman"/>
                <w:sz w:val="24"/>
                <w:szCs w:val="24"/>
                <w:lang w:eastAsia="cs-CZ"/>
              </w:rPr>
              <w:t>žádná nevýhoda</w:t>
            </w:r>
          </w:p>
        </w:tc>
      </w:tr>
      <w:tr w:rsidR="00841BA0" w:rsidRPr="00841BA0" w14:paraId="3F31029E" w14:textId="77777777" w:rsidTr="00863715">
        <w:trPr>
          <w:trHeight w:val="397"/>
        </w:trPr>
        <w:tc>
          <w:tcPr>
            <w:cnfStyle w:val="001000000000" w:firstRow="0" w:lastRow="0" w:firstColumn="1" w:lastColumn="0" w:oddVBand="0" w:evenVBand="0" w:oddHBand="0" w:evenHBand="0" w:firstRowFirstColumn="0" w:firstRowLastColumn="0" w:lastRowFirstColumn="0" w:lastRowLastColumn="0"/>
            <w:tcW w:w="3825" w:type="dxa"/>
            <w:noWrap/>
            <w:hideMark/>
          </w:tcPr>
          <w:p w14:paraId="1727A126" w14:textId="09865AAA" w:rsidR="00841BA0" w:rsidRPr="00863715" w:rsidRDefault="00072A7C" w:rsidP="00841BA0">
            <w:pPr>
              <w:jc w:val="center"/>
              <w:rPr>
                <w:rFonts w:ascii="Times New Roman" w:eastAsia="Times New Roman" w:hAnsi="Times New Roman" w:cs="Times New Roman"/>
                <w:b w:val="0"/>
                <w:bCs w:val="0"/>
                <w:sz w:val="24"/>
                <w:szCs w:val="24"/>
                <w:lang w:eastAsia="cs-CZ"/>
              </w:rPr>
            </w:pPr>
            <w:r w:rsidRPr="00863715">
              <w:rPr>
                <w:rFonts w:ascii="Times New Roman" w:eastAsia="Times New Roman" w:hAnsi="Times New Roman" w:cs="Times New Roman"/>
                <w:b w:val="0"/>
                <w:bCs w:val="0"/>
                <w:sz w:val="24"/>
                <w:szCs w:val="24"/>
                <w:lang w:eastAsia="cs-CZ"/>
              </w:rPr>
              <w:t>větší radost z odvedené práce</w:t>
            </w:r>
          </w:p>
        </w:tc>
        <w:tc>
          <w:tcPr>
            <w:tcW w:w="3154" w:type="dxa"/>
            <w:noWrap/>
            <w:hideMark/>
          </w:tcPr>
          <w:p w14:paraId="665DFFF3" w14:textId="560285D2" w:rsidR="00841BA0" w:rsidRPr="00863715" w:rsidRDefault="00841BA0" w:rsidP="00EB4CB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cs-CZ"/>
              </w:rPr>
            </w:pPr>
          </w:p>
        </w:tc>
      </w:tr>
    </w:tbl>
    <w:p w14:paraId="1529A296" w14:textId="2FB074F6" w:rsidR="00CF21F5" w:rsidRPr="001B2C04" w:rsidRDefault="001B2C04" w:rsidP="001E46BB">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6AA367BA" w14:textId="1ADDE80E" w:rsidR="00CF21F5" w:rsidRDefault="00D014B3"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Z tabulky můžeme vyčíst, že žáci vyzdvihují práci v </w:t>
      </w:r>
      <w:r w:rsidRPr="00172C56">
        <w:rPr>
          <w:rStyle w:val="Siln"/>
          <w:rFonts w:ascii="Times New Roman" w:hAnsi="Times New Roman" w:cs="Times New Roman"/>
          <w:b w:val="0"/>
          <w:bCs w:val="0"/>
          <w:i/>
          <w:iCs/>
          <w:sz w:val="24"/>
          <w:szCs w:val="24"/>
        </w:rPr>
        <w:t>poklidu a samostatně</w:t>
      </w:r>
      <w:r w:rsidR="00725A6A">
        <w:rPr>
          <w:rStyle w:val="Siln"/>
          <w:rFonts w:ascii="Times New Roman" w:hAnsi="Times New Roman" w:cs="Times New Roman"/>
          <w:b w:val="0"/>
          <w:bCs w:val="0"/>
          <w:sz w:val="24"/>
          <w:szCs w:val="24"/>
        </w:rPr>
        <w:t xml:space="preserve"> a </w:t>
      </w:r>
      <w:proofErr w:type="gramStart"/>
      <w:r w:rsidR="00725A6A">
        <w:rPr>
          <w:rStyle w:val="Siln"/>
          <w:rFonts w:ascii="Times New Roman" w:hAnsi="Times New Roman" w:cs="Times New Roman"/>
          <w:b w:val="0"/>
          <w:bCs w:val="0"/>
          <w:sz w:val="24"/>
          <w:szCs w:val="24"/>
        </w:rPr>
        <w:t>těší</w:t>
      </w:r>
      <w:proofErr w:type="gramEnd"/>
      <w:r w:rsidR="00725A6A">
        <w:rPr>
          <w:rStyle w:val="Siln"/>
          <w:rFonts w:ascii="Times New Roman" w:hAnsi="Times New Roman" w:cs="Times New Roman"/>
          <w:b w:val="0"/>
          <w:bCs w:val="0"/>
          <w:sz w:val="24"/>
          <w:szCs w:val="24"/>
        </w:rPr>
        <w:t xml:space="preserve"> je tímto způsobem</w:t>
      </w:r>
      <w:r>
        <w:rPr>
          <w:rStyle w:val="Siln"/>
          <w:rFonts w:ascii="Times New Roman" w:hAnsi="Times New Roman" w:cs="Times New Roman"/>
          <w:b w:val="0"/>
          <w:bCs w:val="0"/>
          <w:sz w:val="24"/>
          <w:szCs w:val="24"/>
        </w:rPr>
        <w:t xml:space="preserve"> odvedená práce, což byla také nejčastější výhoda z pohledu flegmatiků.</w:t>
      </w:r>
      <w:r w:rsidR="00072A7C">
        <w:rPr>
          <w:rStyle w:val="Siln"/>
          <w:rFonts w:ascii="Times New Roman" w:hAnsi="Times New Roman" w:cs="Times New Roman"/>
          <w:b w:val="0"/>
          <w:bCs w:val="0"/>
          <w:sz w:val="24"/>
          <w:szCs w:val="24"/>
        </w:rPr>
        <w:t xml:space="preserve"> Co se týká </w:t>
      </w:r>
      <w:r w:rsidR="00172C56">
        <w:rPr>
          <w:rStyle w:val="Siln"/>
          <w:rFonts w:ascii="Times New Roman" w:hAnsi="Times New Roman" w:cs="Times New Roman"/>
          <w:b w:val="0"/>
          <w:bCs w:val="0"/>
          <w:sz w:val="24"/>
          <w:szCs w:val="24"/>
        </w:rPr>
        <w:t>NEVÝHOD</w:t>
      </w:r>
      <w:r w:rsidR="00072A7C">
        <w:rPr>
          <w:rStyle w:val="Siln"/>
          <w:rFonts w:ascii="Times New Roman" w:hAnsi="Times New Roman" w:cs="Times New Roman"/>
          <w:b w:val="0"/>
          <w:bCs w:val="0"/>
          <w:sz w:val="24"/>
          <w:szCs w:val="24"/>
        </w:rPr>
        <w:t xml:space="preserve"> frontální výuky, spoust</w:t>
      </w:r>
      <w:r w:rsidR="00F20A29">
        <w:rPr>
          <w:rStyle w:val="Siln"/>
          <w:rFonts w:ascii="Times New Roman" w:hAnsi="Times New Roman" w:cs="Times New Roman"/>
          <w:b w:val="0"/>
          <w:bCs w:val="0"/>
          <w:sz w:val="24"/>
          <w:szCs w:val="24"/>
        </w:rPr>
        <w:t>a</w:t>
      </w:r>
      <w:r w:rsidR="00072A7C">
        <w:rPr>
          <w:rStyle w:val="Siln"/>
          <w:rFonts w:ascii="Times New Roman" w:hAnsi="Times New Roman" w:cs="Times New Roman"/>
          <w:b w:val="0"/>
          <w:bCs w:val="0"/>
          <w:sz w:val="24"/>
          <w:szCs w:val="24"/>
        </w:rPr>
        <w:t xml:space="preserve"> žáků odpověděla slovy „</w:t>
      </w:r>
      <w:r w:rsidR="00072A7C" w:rsidRPr="00172C56">
        <w:rPr>
          <w:rStyle w:val="Siln"/>
          <w:rFonts w:ascii="Times New Roman" w:hAnsi="Times New Roman" w:cs="Times New Roman"/>
          <w:b w:val="0"/>
          <w:bCs w:val="0"/>
          <w:i/>
          <w:iCs/>
          <w:sz w:val="24"/>
          <w:szCs w:val="24"/>
        </w:rPr>
        <w:t>žádná mě nenapadá</w:t>
      </w:r>
      <w:r w:rsidR="00072A7C">
        <w:rPr>
          <w:rStyle w:val="Siln"/>
          <w:rFonts w:ascii="Times New Roman" w:hAnsi="Times New Roman" w:cs="Times New Roman"/>
          <w:b w:val="0"/>
          <w:bCs w:val="0"/>
          <w:sz w:val="24"/>
          <w:szCs w:val="24"/>
        </w:rPr>
        <w:t>“. Je možné, že se zde opravdu projevil jejich temperament a je jim jedno, v</w:t>
      </w:r>
      <w:r w:rsidR="00F20A29">
        <w:rPr>
          <w:rStyle w:val="Siln"/>
          <w:rFonts w:ascii="Times New Roman" w:hAnsi="Times New Roman" w:cs="Times New Roman"/>
          <w:b w:val="0"/>
          <w:bCs w:val="0"/>
          <w:sz w:val="24"/>
          <w:szCs w:val="24"/>
        </w:rPr>
        <w:t> </w:t>
      </w:r>
      <w:r w:rsidR="00072A7C">
        <w:rPr>
          <w:rStyle w:val="Siln"/>
          <w:rFonts w:ascii="Times New Roman" w:hAnsi="Times New Roman" w:cs="Times New Roman"/>
          <w:b w:val="0"/>
          <w:bCs w:val="0"/>
          <w:sz w:val="24"/>
          <w:szCs w:val="24"/>
        </w:rPr>
        <w:t>jaké</w:t>
      </w:r>
      <w:r w:rsidR="00F20A29">
        <w:rPr>
          <w:rStyle w:val="Siln"/>
          <w:rFonts w:ascii="Times New Roman" w:hAnsi="Times New Roman" w:cs="Times New Roman"/>
          <w:b w:val="0"/>
          <w:bCs w:val="0"/>
          <w:sz w:val="24"/>
          <w:szCs w:val="24"/>
        </w:rPr>
        <w:t>m typu vyučovací</w:t>
      </w:r>
      <w:r w:rsidR="00072A7C">
        <w:rPr>
          <w:rStyle w:val="Siln"/>
          <w:rFonts w:ascii="Times New Roman" w:hAnsi="Times New Roman" w:cs="Times New Roman"/>
          <w:b w:val="0"/>
          <w:bCs w:val="0"/>
          <w:sz w:val="24"/>
          <w:szCs w:val="24"/>
        </w:rPr>
        <w:t xml:space="preserve"> hodin</w:t>
      </w:r>
      <w:r w:rsidR="00F20A29">
        <w:rPr>
          <w:rStyle w:val="Siln"/>
          <w:rFonts w:ascii="Times New Roman" w:hAnsi="Times New Roman" w:cs="Times New Roman"/>
          <w:b w:val="0"/>
          <w:bCs w:val="0"/>
          <w:sz w:val="24"/>
          <w:szCs w:val="24"/>
        </w:rPr>
        <w:t>y</w:t>
      </w:r>
      <w:r w:rsidR="00072A7C">
        <w:rPr>
          <w:rStyle w:val="Siln"/>
          <w:rFonts w:ascii="Times New Roman" w:hAnsi="Times New Roman" w:cs="Times New Roman"/>
          <w:b w:val="0"/>
          <w:bCs w:val="0"/>
          <w:sz w:val="24"/>
          <w:szCs w:val="24"/>
        </w:rPr>
        <w:t xml:space="preserve"> se </w:t>
      </w:r>
      <w:proofErr w:type="gramStart"/>
      <w:r w:rsidR="00072A7C">
        <w:rPr>
          <w:rStyle w:val="Siln"/>
          <w:rFonts w:ascii="Times New Roman" w:hAnsi="Times New Roman" w:cs="Times New Roman"/>
          <w:b w:val="0"/>
          <w:bCs w:val="0"/>
          <w:sz w:val="24"/>
          <w:szCs w:val="24"/>
        </w:rPr>
        <w:t>učí</w:t>
      </w:r>
      <w:proofErr w:type="gramEnd"/>
      <w:r w:rsidR="00072A7C">
        <w:rPr>
          <w:rStyle w:val="Siln"/>
          <w:rFonts w:ascii="Times New Roman" w:hAnsi="Times New Roman" w:cs="Times New Roman"/>
          <w:b w:val="0"/>
          <w:bCs w:val="0"/>
          <w:sz w:val="24"/>
          <w:szCs w:val="24"/>
        </w:rPr>
        <w:t xml:space="preserve">. Mezi nejčastější </w:t>
      </w:r>
      <w:r w:rsidR="00F20A29">
        <w:rPr>
          <w:rStyle w:val="Siln"/>
          <w:rFonts w:ascii="Times New Roman" w:hAnsi="Times New Roman" w:cs="Times New Roman"/>
          <w:b w:val="0"/>
          <w:bCs w:val="0"/>
          <w:sz w:val="24"/>
          <w:szCs w:val="24"/>
        </w:rPr>
        <w:t>smysluplnou</w:t>
      </w:r>
      <w:r w:rsidR="00072A7C">
        <w:rPr>
          <w:rStyle w:val="Siln"/>
          <w:rFonts w:ascii="Times New Roman" w:hAnsi="Times New Roman" w:cs="Times New Roman"/>
          <w:b w:val="0"/>
          <w:bCs w:val="0"/>
          <w:sz w:val="24"/>
          <w:szCs w:val="24"/>
        </w:rPr>
        <w:t xml:space="preserve"> odpověď p</w:t>
      </w:r>
      <w:r w:rsidR="00F20A29">
        <w:rPr>
          <w:rStyle w:val="Siln"/>
          <w:rFonts w:ascii="Times New Roman" w:hAnsi="Times New Roman" w:cs="Times New Roman"/>
          <w:b w:val="0"/>
          <w:bCs w:val="0"/>
          <w:sz w:val="24"/>
          <w:szCs w:val="24"/>
        </w:rPr>
        <w:t>atřil</w:t>
      </w:r>
      <w:r w:rsidR="00072A7C">
        <w:rPr>
          <w:rStyle w:val="Siln"/>
          <w:rFonts w:ascii="Times New Roman" w:hAnsi="Times New Roman" w:cs="Times New Roman"/>
          <w:b w:val="0"/>
          <w:bCs w:val="0"/>
          <w:sz w:val="24"/>
          <w:szCs w:val="24"/>
        </w:rPr>
        <w:t xml:space="preserve"> „</w:t>
      </w:r>
      <w:r w:rsidR="00072A7C" w:rsidRPr="00172C56">
        <w:rPr>
          <w:rStyle w:val="Siln"/>
          <w:rFonts w:ascii="Times New Roman" w:hAnsi="Times New Roman" w:cs="Times New Roman"/>
          <w:b w:val="0"/>
          <w:bCs w:val="0"/>
          <w:i/>
          <w:iCs/>
          <w:sz w:val="24"/>
          <w:szCs w:val="24"/>
        </w:rPr>
        <w:t>hluk“.</w:t>
      </w:r>
    </w:p>
    <w:p w14:paraId="0A8D3D05" w14:textId="78FB8609" w:rsidR="00072A7C" w:rsidRDefault="00072A7C" w:rsidP="001E46BB">
      <w:pPr>
        <w:spacing w:line="360" w:lineRule="auto"/>
        <w:jc w:val="both"/>
        <w:rPr>
          <w:rStyle w:val="Siln"/>
          <w:rFonts w:ascii="Times New Roman" w:hAnsi="Times New Roman" w:cs="Times New Roman"/>
          <w:b w:val="0"/>
          <w:bCs w:val="0"/>
          <w:sz w:val="24"/>
          <w:szCs w:val="24"/>
        </w:rPr>
      </w:pPr>
    </w:p>
    <w:p w14:paraId="6451F257" w14:textId="74C16D53" w:rsidR="00863715" w:rsidRPr="00863715" w:rsidRDefault="00863715" w:rsidP="001E46BB">
      <w:pPr>
        <w:spacing w:line="360" w:lineRule="auto"/>
        <w:jc w:val="both"/>
        <w:rPr>
          <w:rStyle w:val="Siln"/>
          <w:rFonts w:ascii="Times New Roman" w:hAnsi="Times New Roman" w:cs="Times New Roman"/>
          <w:sz w:val="24"/>
          <w:szCs w:val="24"/>
        </w:rPr>
      </w:pPr>
      <w:r w:rsidRPr="00863715">
        <w:rPr>
          <w:rStyle w:val="Siln"/>
          <w:rFonts w:ascii="Times New Roman" w:hAnsi="Times New Roman" w:cs="Times New Roman"/>
          <w:sz w:val="24"/>
          <w:szCs w:val="24"/>
        </w:rPr>
        <w:t>Choleri</w:t>
      </w:r>
      <w:r w:rsidR="00390FF2">
        <w:rPr>
          <w:rStyle w:val="Siln"/>
          <w:rFonts w:ascii="Times New Roman" w:hAnsi="Times New Roman" w:cs="Times New Roman"/>
          <w:sz w:val="24"/>
          <w:szCs w:val="24"/>
        </w:rPr>
        <w:t>ci</w:t>
      </w:r>
    </w:p>
    <w:p w14:paraId="12043979" w14:textId="4CDFCED5" w:rsidR="00C87F2D" w:rsidRPr="00003C1E" w:rsidRDefault="00C87F2D" w:rsidP="00C87F2D">
      <w:pPr>
        <w:pStyle w:val="Titulek"/>
        <w:keepNext/>
        <w:rPr>
          <w:rFonts w:ascii="Times New Roman" w:hAnsi="Times New Roman" w:cs="Times New Roman"/>
          <w:color w:val="000000" w:themeColor="text1"/>
          <w:sz w:val="20"/>
          <w:szCs w:val="20"/>
        </w:rPr>
      </w:pPr>
      <w:bookmarkStart w:id="57" w:name="_Toc100744847"/>
      <w:r w:rsidRPr="00003C1E">
        <w:rPr>
          <w:rFonts w:ascii="Times New Roman" w:hAnsi="Times New Roman" w:cs="Times New Roman"/>
          <w:color w:val="000000" w:themeColor="text1"/>
          <w:sz w:val="20"/>
          <w:szCs w:val="20"/>
        </w:rPr>
        <w:t xml:space="preserve">Tabulka </w:t>
      </w:r>
      <w:r w:rsidR="00E436BE" w:rsidRPr="00003C1E">
        <w:rPr>
          <w:rFonts w:ascii="Times New Roman" w:hAnsi="Times New Roman" w:cs="Times New Roman"/>
          <w:color w:val="000000" w:themeColor="text1"/>
          <w:sz w:val="20"/>
          <w:szCs w:val="20"/>
        </w:rPr>
        <w:fldChar w:fldCharType="begin"/>
      </w:r>
      <w:r w:rsidR="00E436BE" w:rsidRPr="00003C1E">
        <w:rPr>
          <w:rFonts w:ascii="Times New Roman" w:hAnsi="Times New Roman" w:cs="Times New Roman"/>
          <w:color w:val="000000" w:themeColor="text1"/>
          <w:sz w:val="20"/>
          <w:szCs w:val="20"/>
        </w:rPr>
        <w:instrText xml:space="preserve"> SEQ Tabulka \* ARABIC </w:instrText>
      </w:r>
      <w:r w:rsidR="00E436BE" w:rsidRPr="00003C1E">
        <w:rPr>
          <w:rFonts w:ascii="Times New Roman" w:hAnsi="Times New Roman" w:cs="Times New Roman"/>
          <w:color w:val="000000" w:themeColor="text1"/>
          <w:sz w:val="20"/>
          <w:szCs w:val="20"/>
        </w:rPr>
        <w:fldChar w:fldCharType="separate"/>
      </w:r>
      <w:r w:rsidRPr="00003C1E">
        <w:rPr>
          <w:rFonts w:ascii="Times New Roman" w:hAnsi="Times New Roman" w:cs="Times New Roman"/>
          <w:noProof/>
          <w:color w:val="000000" w:themeColor="text1"/>
          <w:sz w:val="20"/>
          <w:szCs w:val="20"/>
        </w:rPr>
        <w:t>5</w:t>
      </w:r>
      <w:r w:rsidR="00E436BE" w:rsidRPr="00003C1E">
        <w:rPr>
          <w:rFonts w:ascii="Times New Roman" w:hAnsi="Times New Roman" w:cs="Times New Roman"/>
          <w:noProof/>
          <w:color w:val="000000" w:themeColor="text1"/>
          <w:sz w:val="20"/>
          <w:szCs w:val="20"/>
        </w:rPr>
        <w:fldChar w:fldCharType="end"/>
      </w:r>
      <w:r w:rsidRPr="00003C1E">
        <w:rPr>
          <w:rFonts w:ascii="Times New Roman" w:hAnsi="Times New Roman" w:cs="Times New Roman"/>
          <w:color w:val="000000" w:themeColor="text1"/>
          <w:sz w:val="20"/>
          <w:szCs w:val="20"/>
        </w:rPr>
        <w:t xml:space="preserve"> frontální výuka +/- z pohledu cholerika</w:t>
      </w:r>
      <w:bookmarkEnd w:id="57"/>
    </w:p>
    <w:tbl>
      <w:tblPr>
        <w:tblStyle w:val="Tabulkasmkou4zvraznn1"/>
        <w:tblW w:w="0" w:type="auto"/>
        <w:tblLook w:val="04A0" w:firstRow="1" w:lastRow="0" w:firstColumn="1" w:lastColumn="0" w:noHBand="0" w:noVBand="1"/>
      </w:tblPr>
      <w:tblGrid>
        <w:gridCol w:w="3471"/>
        <w:gridCol w:w="3471"/>
      </w:tblGrid>
      <w:tr w:rsidR="00863715" w:rsidRPr="00902AB5" w14:paraId="67719611" w14:textId="77777777" w:rsidTr="00204447">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3471" w:type="dxa"/>
          </w:tcPr>
          <w:p w14:paraId="28E37C86" w14:textId="77777777" w:rsidR="00863715" w:rsidRPr="00902AB5" w:rsidRDefault="00863715" w:rsidP="000A4D00">
            <w:pPr>
              <w:jc w:val="center"/>
              <w:rPr>
                <w:rFonts w:ascii="Times New Roman" w:hAnsi="Times New Roman" w:cs="Times New Roman"/>
                <w:sz w:val="24"/>
                <w:szCs w:val="24"/>
              </w:rPr>
            </w:pPr>
            <w:r w:rsidRPr="00902AB5">
              <w:rPr>
                <w:rFonts w:ascii="Times New Roman" w:hAnsi="Times New Roman" w:cs="Times New Roman"/>
                <w:sz w:val="24"/>
                <w:szCs w:val="24"/>
              </w:rPr>
              <w:t>Výhody +</w:t>
            </w:r>
          </w:p>
        </w:tc>
        <w:tc>
          <w:tcPr>
            <w:tcW w:w="3471" w:type="dxa"/>
          </w:tcPr>
          <w:p w14:paraId="3A2CE59D" w14:textId="77777777" w:rsidR="00863715" w:rsidRPr="00902AB5" w:rsidRDefault="00863715" w:rsidP="000A4D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02AB5">
              <w:rPr>
                <w:rFonts w:ascii="Times New Roman" w:hAnsi="Times New Roman" w:cs="Times New Roman"/>
                <w:sz w:val="24"/>
                <w:szCs w:val="24"/>
              </w:rPr>
              <w:t>Nevýhody -</w:t>
            </w:r>
          </w:p>
        </w:tc>
      </w:tr>
      <w:tr w:rsidR="00863715" w:rsidRPr="00902AB5" w14:paraId="09ADA055" w14:textId="77777777" w:rsidTr="00204447">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3471" w:type="dxa"/>
          </w:tcPr>
          <w:p w14:paraId="0B9708CF" w14:textId="77777777" w:rsidR="00863715" w:rsidRPr="00902AB5" w:rsidRDefault="00863715" w:rsidP="000A4D0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možnost zeptat se učitele</w:t>
            </w:r>
          </w:p>
        </w:tc>
        <w:tc>
          <w:tcPr>
            <w:tcW w:w="3471" w:type="dxa"/>
          </w:tcPr>
          <w:p w14:paraId="3C399FA0" w14:textId="77777777" w:rsidR="00863715" w:rsidRPr="00902AB5" w:rsidRDefault="00863715" w:rsidP="000A4D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žáci</w:t>
            </w:r>
            <w:r w:rsidRPr="00902AB5">
              <w:rPr>
                <w:rFonts w:ascii="Times New Roman" w:hAnsi="Times New Roman" w:cs="Times New Roman"/>
                <w:sz w:val="24"/>
                <w:szCs w:val="24"/>
              </w:rPr>
              <w:t xml:space="preserve"> </w:t>
            </w:r>
            <w:proofErr w:type="gramStart"/>
            <w:r w:rsidRPr="00902AB5">
              <w:rPr>
                <w:rFonts w:ascii="Times New Roman" w:hAnsi="Times New Roman" w:cs="Times New Roman"/>
                <w:sz w:val="24"/>
                <w:szCs w:val="24"/>
              </w:rPr>
              <w:t>ruší</w:t>
            </w:r>
            <w:proofErr w:type="gramEnd"/>
            <w:r w:rsidRPr="00902AB5">
              <w:rPr>
                <w:rFonts w:ascii="Times New Roman" w:hAnsi="Times New Roman" w:cs="Times New Roman"/>
                <w:sz w:val="24"/>
                <w:szCs w:val="24"/>
              </w:rPr>
              <w:t xml:space="preserve"> a otravuj</w:t>
            </w:r>
            <w:r>
              <w:rPr>
                <w:rFonts w:ascii="Times New Roman" w:hAnsi="Times New Roman" w:cs="Times New Roman"/>
                <w:sz w:val="24"/>
                <w:szCs w:val="24"/>
              </w:rPr>
              <w:t>í</w:t>
            </w:r>
          </w:p>
        </w:tc>
      </w:tr>
      <w:tr w:rsidR="00863715" w:rsidRPr="00902AB5" w14:paraId="425A4FC5" w14:textId="77777777" w:rsidTr="00204447">
        <w:trPr>
          <w:trHeight w:val="402"/>
        </w:trPr>
        <w:tc>
          <w:tcPr>
            <w:cnfStyle w:val="001000000000" w:firstRow="0" w:lastRow="0" w:firstColumn="1" w:lastColumn="0" w:oddVBand="0" w:evenVBand="0" w:oddHBand="0" w:evenHBand="0" w:firstRowFirstColumn="0" w:firstRowLastColumn="0" w:lastRowFirstColumn="0" w:lastRowLastColumn="0"/>
            <w:tcW w:w="3471" w:type="dxa"/>
          </w:tcPr>
          <w:p w14:paraId="64ECA33C" w14:textId="77777777" w:rsidR="00863715" w:rsidRPr="00902AB5" w:rsidRDefault="00863715" w:rsidP="000A4D00">
            <w:pPr>
              <w:jc w:val="center"/>
              <w:rPr>
                <w:rFonts w:ascii="Times New Roman" w:hAnsi="Times New Roman" w:cs="Times New Roman"/>
                <w:b w:val="0"/>
                <w:bCs w:val="0"/>
                <w:sz w:val="24"/>
                <w:szCs w:val="24"/>
              </w:rPr>
            </w:pPr>
            <w:r w:rsidRPr="00902AB5">
              <w:rPr>
                <w:rFonts w:ascii="Times New Roman" w:hAnsi="Times New Roman" w:cs="Times New Roman"/>
                <w:b w:val="0"/>
                <w:bCs w:val="0"/>
                <w:sz w:val="24"/>
                <w:szCs w:val="24"/>
              </w:rPr>
              <w:t>dělám sám za sebe</w:t>
            </w:r>
          </w:p>
        </w:tc>
        <w:tc>
          <w:tcPr>
            <w:tcW w:w="3471" w:type="dxa"/>
          </w:tcPr>
          <w:p w14:paraId="653F2423" w14:textId="77777777" w:rsidR="00863715" w:rsidRPr="00902AB5" w:rsidRDefault="00863715" w:rsidP="000A4D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pokládání</w:t>
            </w:r>
            <w:r w:rsidRPr="00902AB5">
              <w:rPr>
                <w:rFonts w:ascii="Times New Roman" w:hAnsi="Times New Roman" w:cs="Times New Roman"/>
                <w:sz w:val="24"/>
                <w:szCs w:val="24"/>
              </w:rPr>
              <w:t xml:space="preserve"> zbytečn</w:t>
            </w:r>
            <w:r>
              <w:rPr>
                <w:rFonts w:ascii="Times New Roman" w:hAnsi="Times New Roman" w:cs="Times New Roman"/>
                <w:sz w:val="24"/>
                <w:szCs w:val="24"/>
              </w:rPr>
              <w:t>ých</w:t>
            </w:r>
            <w:r w:rsidRPr="00902AB5">
              <w:rPr>
                <w:rFonts w:ascii="Times New Roman" w:hAnsi="Times New Roman" w:cs="Times New Roman"/>
                <w:sz w:val="24"/>
                <w:szCs w:val="24"/>
              </w:rPr>
              <w:t xml:space="preserve"> otáz</w:t>
            </w:r>
            <w:r>
              <w:rPr>
                <w:rFonts w:ascii="Times New Roman" w:hAnsi="Times New Roman" w:cs="Times New Roman"/>
                <w:sz w:val="24"/>
                <w:szCs w:val="24"/>
              </w:rPr>
              <w:t>ek</w:t>
            </w:r>
          </w:p>
        </w:tc>
      </w:tr>
      <w:tr w:rsidR="00863715" w:rsidRPr="00902AB5" w14:paraId="03E449AE" w14:textId="77777777" w:rsidTr="00204447">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3471" w:type="dxa"/>
          </w:tcPr>
          <w:p w14:paraId="1DB3187A" w14:textId="77777777" w:rsidR="00863715" w:rsidRPr="00902AB5" w:rsidRDefault="00863715" w:rsidP="000A4D0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lepší soustředění</w:t>
            </w:r>
          </w:p>
        </w:tc>
        <w:tc>
          <w:tcPr>
            <w:tcW w:w="3471" w:type="dxa"/>
          </w:tcPr>
          <w:p w14:paraId="7ABEC6F9" w14:textId="77777777" w:rsidR="00863715" w:rsidRPr="00902AB5" w:rsidRDefault="00863715" w:rsidP="000A4D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02AB5">
              <w:rPr>
                <w:rFonts w:ascii="Times New Roman" w:hAnsi="Times New Roman" w:cs="Times New Roman"/>
                <w:sz w:val="24"/>
                <w:szCs w:val="24"/>
              </w:rPr>
              <w:t>špatná komunikace</w:t>
            </w:r>
          </w:p>
        </w:tc>
      </w:tr>
      <w:tr w:rsidR="00863715" w:rsidRPr="00902AB5" w14:paraId="0D405E7E" w14:textId="77777777" w:rsidTr="00204447">
        <w:trPr>
          <w:trHeight w:val="402"/>
        </w:trPr>
        <w:tc>
          <w:tcPr>
            <w:cnfStyle w:val="001000000000" w:firstRow="0" w:lastRow="0" w:firstColumn="1" w:lastColumn="0" w:oddVBand="0" w:evenVBand="0" w:oddHBand="0" w:evenHBand="0" w:firstRowFirstColumn="0" w:firstRowLastColumn="0" w:lastRowFirstColumn="0" w:lastRowLastColumn="0"/>
            <w:tcW w:w="3471" w:type="dxa"/>
          </w:tcPr>
          <w:p w14:paraId="67EB3834" w14:textId="77777777" w:rsidR="00863715" w:rsidRPr="00902AB5" w:rsidRDefault="00863715" w:rsidP="000A4D0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větší snaha</w:t>
            </w:r>
          </w:p>
        </w:tc>
        <w:tc>
          <w:tcPr>
            <w:tcW w:w="3471" w:type="dxa"/>
          </w:tcPr>
          <w:p w14:paraId="45D8123C" w14:textId="77777777" w:rsidR="00863715" w:rsidRPr="00902AB5" w:rsidRDefault="00863715" w:rsidP="000A4D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r w:rsidRPr="00902AB5">
              <w:rPr>
                <w:rFonts w:ascii="Times New Roman" w:hAnsi="Times New Roman" w:cs="Times New Roman"/>
                <w:sz w:val="24"/>
                <w:szCs w:val="24"/>
              </w:rPr>
              <w:t>erespektování učitele</w:t>
            </w:r>
          </w:p>
        </w:tc>
      </w:tr>
      <w:tr w:rsidR="00863715" w:rsidRPr="00902AB5" w14:paraId="778A5357" w14:textId="77777777" w:rsidTr="00204447">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3471" w:type="dxa"/>
          </w:tcPr>
          <w:p w14:paraId="7975C151" w14:textId="77777777" w:rsidR="00863715" w:rsidRPr="00902AB5" w:rsidRDefault="00863715" w:rsidP="000A4D0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objemnější množství znalostí</w:t>
            </w:r>
          </w:p>
        </w:tc>
        <w:tc>
          <w:tcPr>
            <w:tcW w:w="3471" w:type="dxa"/>
          </w:tcPr>
          <w:p w14:paraId="35862D73" w14:textId="77777777" w:rsidR="00863715" w:rsidRPr="00902AB5" w:rsidRDefault="00863715" w:rsidP="000A4D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02AB5">
              <w:rPr>
                <w:rFonts w:ascii="Times New Roman" w:hAnsi="Times New Roman" w:cs="Times New Roman"/>
                <w:sz w:val="24"/>
                <w:szCs w:val="24"/>
              </w:rPr>
              <w:t>šeptání a mluvení</w:t>
            </w:r>
          </w:p>
        </w:tc>
      </w:tr>
    </w:tbl>
    <w:p w14:paraId="1F83CD46" w14:textId="77777777" w:rsidR="001B2C04" w:rsidRPr="009635BD" w:rsidRDefault="001B2C04" w:rsidP="001B2C04">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7D967676" w14:textId="794E8ABE" w:rsidR="00072A7C" w:rsidRDefault="00072A7C" w:rsidP="001E46BB">
      <w:pPr>
        <w:spacing w:line="360" w:lineRule="auto"/>
        <w:jc w:val="both"/>
        <w:rPr>
          <w:rStyle w:val="Siln"/>
          <w:rFonts w:ascii="Times New Roman" w:hAnsi="Times New Roman" w:cs="Times New Roman"/>
          <w:b w:val="0"/>
          <w:bCs w:val="0"/>
          <w:sz w:val="24"/>
          <w:szCs w:val="24"/>
        </w:rPr>
      </w:pPr>
    </w:p>
    <w:p w14:paraId="3BEB13DA" w14:textId="5617BBC2" w:rsidR="00CF21F5" w:rsidRDefault="00172C56"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Tabulka</w:t>
      </w:r>
      <w:r w:rsidR="00F20A29">
        <w:rPr>
          <w:rStyle w:val="Siln"/>
          <w:rFonts w:ascii="Times New Roman" w:hAnsi="Times New Roman" w:cs="Times New Roman"/>
          <w:b w:val="0"/>
          <w:bCs w:val="0"/>
          <w:sz w:val="24"/>
          <w:szCs w:val="24"/>
        </w:rPr>
        <w:t xml:space="preserve"> 5</w:t>
      </w:r>
      <w:r>
        <w:rPr>
          <w:rStyle w:val="Siln"/>
          <w:rFonts w:ascii="Times New Roman" w:hAnsi="Times New Roman" w:cs="Times New Roman"/>
          <w:b w:val="0"/>
          <w:bCs w:val="0"/>
          <w:sz w:val="24"/>
          <w:szCs w:val="24"/>
        </w:rPr>
        <w:t xml:space="preserve"> ukazuje dostatek kvalitních </w:t>
      </w:r>
      <w:r w:rsidR="00F20A29">
        <w:rPr>
          <w:rStyle w:val="Siln"/>
          <w:rFonts w:ascii="Times New Roman" w:hAnsi="Times New Roman" w:cs="Times New Roman"/>
          <w:b w:val="0"/>
          <w:bCs w:val="0"/>
          <w:sz w:val="24"/>
          <w:szCs w:val="24"/>
        </w:rPr>
        <w:t>pozitivně i negativně hodnotících odpovědí</w:t>
      </w:r>
      <w:r>
        <w:rPr>
          <w:rStyle w:val="Siln"/>
          <w:rFonts w:ascii="Times New Roman" w:hAnsi="Times New Roman" w:cs="Times New Roman"/>
          <w:b w:val="0"/>
          <w:bCs w:val="0"/>
          <w:sz w:val="24"/>
          <w:szCs w:val="24"/>
        </w:rPr>
        <w:t xml:space="preserve"> ze stran žáků. Nejčastěj</w:t>
      </w:r>
      <w:r w:rsidR="00F20A29">
        <w:rPr>
          <w:rStyle w:val="Siln"/>
          <w:rFonts w:ascii="Times New Roman" w:hAnsi="Times New Roman" w:cs="Times New Roman"/>
          <w:b w:val="0"/>
          <w:bCs w:val="0"/>
          <w:sz w:val="24"/>
          <w:szCs w:val="24"/>
        </w:rPr>
        <w:t>i považovali ch</w:t>
      </w:r>
      <w:r w:rsidR="00872F28">
        <w:rPr>
          <w:rStyle w:val="Siln"/>
          <w:rFonts w:ascii="Times New Roman" w:hAnsi="Times New Roman" w:cs="Times New Roman"/>
          <w:b w:val="0"/>
          <w:bCs w:val="0"/>
          <w:sz w:val="24"/>
          <w:szCs w:val="24"/>
        </w:rPr>
        <w:t>o</w:t>
      </w:r>
      <w:r w:rsidR="00F20A29">
        <w:rPr>
          <w:rStyle w:val="Siln"/>
          <w:rFonts w:ascii="Times New Roman" w:hAnsi="Times New Roman" w:cs="Times New Roman"/>
          <w:b w:val="0"/>
          <w:bCs w:val="0"/>
          <w:sz w:val="24"/>
          <w:szCs w:val="24"/>
        </w:rPr>
        <w:t xml:space="preserve">lerici za </w:t>
      </w:r>
      <w:r>
        <w:rPr>
          <w:rStyle w:val="Siln"/>
          <w:rFonts w:ascii="Times New Roman" w:hAnsi="Times New Roman" w:cs="Times New Roman"/>
          <w:b w:val="0"/>
          <w:bCs w:val="0"/>
          <w:sz w:val="24"/>
          <w:szCs w:val="24"/>
        </w:rPr>
        <w:t>VÝHOD</w:t>
      </w:r>
      <w:r w:rsidR="00872F28">
        <w:rPr>
          <w:rStyle w:val="Siln"/>
          <w:rFonts w:ascii="Times New Roman" w:hAnsi="Times New Roman" w:cs="Times New Roman"/>
          <w:b w:val="0"/>
          <w:bCs w:val="0"/>
          <w:sz w:val="24"/>
          <w:szCs w:val="24"/>
        </w:rPr>
        <w:t xml:space="preserve">U frontální výuky </w:t>
      </w:r>
      <w:r>
        <w:rPr>
          <w:rStyle w:val="Siln"/>
          <w:rFonts w:ascii="Times New Roman" w:hAnsi="Times New Roman" w:cs="Times New Roman"/>
          <w:b w:val="0"/>
          <w:bCs w:val="0"/>
          <w:sz w:val="24"/>
          <w:szCs w:val="24"/>
        </w:rPr>
        <w:t>„</w:t>
      </w:r>
      <w:r w:rsidRPr="00172C56">
        <w:rPr>
          <w:rStyle w:val="Siln"/>
          <w:rFonts w:ascii="Times New Roman" w:hAnsi="Times New Roman" w:cs="Times New Roman"/>
          <w:b w:val="0"/>
          <w:bCs w:val="0"/>
          <w:i/>
          <w:iCs/>
          <w:sz w:val="24"/>
          <w:szCs w:val="24"/>
        </w:rPr>
        <w:t>větší snah</w:t>
      </w:r>
      <w:r w:rsidR="00872F28">
        <w:rPr>
          <w:rStyle w:val="Siln"/>
          <w:rFonts w:ascii="Times New Roman" w:hAnsi="Times New Roman" w:cs="Times New Roman"/>
          <w:b w:val="0"/>
          <w:bCs w:val="0"/>
          <w:i/>
          <w:iCs/>
          <w:sz w:val="24"/>
          <w:szCs w:val="24"/>
        </w:rPr>
        <w:t>u</w:t>
      </w:r>
      <w:r>
        <w:rPr>
          <w:rStyle w:val="Siln"/>
          <w:rFonts w:ascii="Times New Roman" w:hAnsi="Times New Roman" w:cs="Times New Roman"/>
          <w:b w:val="0"/>
          <w:bCs w:val="0"/>
          <w:sz w:val="24"/>
          <w:szCs w:val="24"/>
        </w:rPr>
        <w:t>“. U nevýhod děti nejčastěji napsaly, že může nastat „</w:t>
      </w:r>
      <w:r w:rsidRPr="00172C56">
        <w:rPr>
          <w:rStyle w:val="Siln"/>
          <w:rFonts w:ascii="Times New Roman" w:hAnsi="Times New Roman" w:cs="Times New Roman"/>
          <w:b w:val="0"/>
          <w:bCs w:val="0"/>
          <w:i/>
          <w:iCs/>
          <w:sz w:val="24"/>
          <w:szCs w:val="24"/>
        </w:rPr>
        <w:t>špatná komunikace</w:t>
      </w:r>
      <w:r>
        <w:rPr>
          <w:rStyle w:val="Siln"/>
          <w:rFonts w:ascii="Times New Roman" w:hAnsi="Times New Roman" w:cs="Times New Roman"/>
          <w:b w:val="0"/>
          <w:bCs w:val="0"/>
          <w:sz w:val="24"/>
          <w:szCs w:val="24"/>
        </w:rPr>
        <w:t xml:space="preserve">“. </w:t>
      </w:r>
    </w:p>
    <w:p w14:paraId="5E181EE1" w14:textId="4B6D861C" w:rsidR="00CF21F5" w:rsidRDefault="00172C56" w:rsidP="001E46BB">
      <w:pPr>
        <w:spacing w:line="360" w:lineRule="auto"/>
        <w:jc w:val="both"/>
        <w:rPr>
          <w:rStyle w:val="Siln"/>
          <w:rFonts w:ascii="Times New Roman" w:hAnsi="Times New Roman" w:cs="Times New Roman"/>
          <w:sz w:val="24"/>
          <w:szCs w:val="24"/>
        </w:rPr>
      </w:pPr>
      <w:r w:rsidRPr="00172C56">
        <w:rPr>
          <w:rStyle w:val="Siln"/>
          <w:rFonts w:ascii="Times New Roman" w:hAnsi="Times New Roman" w:cs="Times New Roman"/>
          <w:sz w:val="24"/>
          <w:szCs w:val="24"/>
        </w:rPr>
        <w:t>Melancholi</w:t>
      </w:r>
      <w:r w:rsidR="00390FF2">
        <w:rPr>
          <w:rStyle w:val="Siln"/>
          <w:rFonts w:ascii="Times New Roman" w:hAnsi="Times New Roman" w:cs="Times New Roman"/>
          <w:sz w:val="24"/>
          <w:szCs w:val="24"/>
        </w:rPr>
        <w:t>ci</w:t>
      </w:r>
    </w:p>
    <w:p w14:paraId="262626BC" w14:textId="5E518FE0" w:rsidR="00C87F2D" w:rsidRPr="00003C1E" w:rsidRDefault="00C87F2D" w:rsidP="00C87F2D">
      <w:pPr>
        <w:pStyle w:val="Titulek"/>
        <w:keepNext/>
        <w:rPr>
          <w:rFonts w:ascii="Times New Roman" w:hAnsi="Times New Roman" w:cs="Times New Roman"/>
          <w:color w:val="000000" w:themeColor="text1"/>
          <w:sz w:val="20"/>
          <w:szCs w:val="20"/>
        </w:rPr>
      </w:pPr>
      <w:bookmarkStart w:id="58" w:name="_Toc100744848"/>
      <w:r w:rsidRPr="00003C1E">
        <w:rPr>
          <w:rFonts w:ascii="Times New Roman" w:hAnsi="Times New Roman" w:cs="Times New Roman"/>
          <w:color w:val="000000" w:themeColor="text1"/>
          <w:sz w:val="20"/>
          <w:szCs w:val="20"/>
        </w:rPr>
        <w:t xml:space="preserve">Tabulka </w:t>
      </w:r>
      <w:r w:rsidR="00E436BE" w:rsidRPr="00003C1E">
        <w:rPr>
          <w:rFonts w:ascii="Times New Roman" w:hAnsi="Times New Roman" w:cs="Times New Roman"/>
          <w:color w:val="000000" w:themeColor="text1"/>
          <w:sz w:val="20"/>
          <w:szCs w:val="20"/>
        </w:rPr>
        <w:fldChar w:fldCharType="begin"/>
      </w:r>
      <w:r w:rsidR="00E436BE" w:rsidRPr="00003C1E">
        <w:rPr>
          <w:rFonts w:ascii="Times New Roman" w:hAnsi="Times New Roman" w:cs="Times New Roman"/>
          <w:color w:val="000000" w:themeColor="text1"/>
          <w:sz w:val="20"/>
          <w:szCs w:val="20"/>
        </w:rPr>
        <w:instrText xml:space="preserve"> SEQ Tabulka \* ARABIC </w:instrText>
      </w:r>
      <w:r w:rsidR="00E436BE" w:rsidRPr="00003C1E">
        <w:rPr>
          <w:rFonts w:ascii="Times New Roman" w:hAnsi="Times New Roman" w:cs="Times New Roman"/>
          <w:color w:val="000000" w:themeColor="text1"/>
          <w:sz w:val="20"/>
          <w:szCs w:val="20"/>
        </w:rPr>
        <w:fldChar w:fldCharType="separate"/>
      </w:r>
      <w:r w:rsidRPr="00003C1E">
        <w:rPr>
          <w:rFonts w:ascii="Times New Roman" w:hAnsi="Times New Roman" w:cs="Times New Roman"/>
          <w:noProof/>
          <w:color w:val="000000" w:themeColor="text1"/>
          <w:sz w:val="20"/>
          <w:szCs w:val="20"/>
        </w:rPr>
        <w:t>6</w:t>
      </w:r>
      <w:r w:rsidR="00E436BE" w:rsidRPr="00003C1E">
        <w:rPr>
          <w:rFonts w:ascii="Times New Roman" w:hAnsi="Times New Roman" w:cs="Times New Roman"/>
          <w:noProof/>
          <w:color w:val="000000" w:themeColor="text1"/>
          <w:sz w:val="20"/>
          <w:szCs w:val="20"/>
        </w:rPr>
        <w:fldChar w:fldCharType="end"/>
      </w:r>
      <w:r w:rsidRPr="00003C1E">
        <w:rPr>
          <w:rFonts w:ascii="Times New Roman" w:hAnsi="Times New Roman" w:cs="Times New Roman"/>
          <w:color w:val="000000" w:themeColor="text1"/>
          <w:sz w:val="20"/>
          <w:szCs w:val="20"/>
        </w:rPr>
        <w:t xml:space="preserve"> frontální výuka +/- z pohledu melancholika</w:t>
      </w:r>
      <w:bookmarkEnd w:id="58"/>
    </w:p>
    <w:tbl>
      <w:tblPr>
        <w:tblStyle w:val="Tabulkasmkou4zvraznn1"/>
        <w:tblW w:w="0" w:type="auto"/>
        <w:tblLook w:val="04A0" w:firstRow="1" w:lastRow="0" w:firstColumn="1" w:lastColumn="0" w:noHBand="0" w:noVBand="1"/>
      </w:tblPr>
      <w:tblGrid>
        <w:gridCol w:w="3509"/>
        <w:gridCol w:w="3509"/>
      </w:tblGrid>
      <w:tr w:rsidR="00693D06" w14:paraId="3904DD6E" w14:textId="77777777" w:rsidTr="00204447">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3509" w:type="dxa"/>
          </w:tcPr>
          <w:p w14:paraId="16E7C8F8" w14:textId="77777777" w:rsidR="00693D06" w:rsidRPr="006C65AC" w:rsidRDefault="00693D06" w:rsidP="000A4D00">
            <w:pPr>
              <w:jc w:val="center"/>
              <w:rPr>
                <w:rFonts w:ascii="Times New Roman" w:hAnsi="Times New Roman" w:cs="Times New Roman"/>
                <w:sz w:val="24"/>
                <w:szCs w:val="24"/>
              </w:rPr>
            </w:pPr>
            <w:r w:rsidRPr="006C65AC">
              <w:rPr>
                <w:rFonts w:ascii="Times New Roman" w:hAnsi="Times New Roman" w:cs="Times New Roman"/>
                <w:sz w:val="24"/>
                <w:szCs w:val="24"/>
              </w:rPr>
              <w:t>Výhody +</w:t>
            </w:r>
          </w:p>
        </w:tc>
        <w:tc>
          <w:tcPr>
            <w:tcW w:w="3509" w:type="dxa"/>
          </w:tcPr>
          <w:p w14:paraId="55159BBF" w14:textId="77777777" w:rsidR="00693D06" w:rsidRPr="006C65AC" w:rsidRDefault="00693D06" w:rsidP="000A4D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65AC">
              <w:rPr>
                <w:rFonts w:ascii="Times New Roman" w:hAnsi="Times New Roman" w:cs="Times New Roman"/>
                <w:sz w:val="24"/>
                <w:szCs w:val="24"/>
              </w:rPr>
              <w:t>Nevýhody -</w:t>
            </w:r>
          </w:p>
        </w:tc>
      </w:tr>
      <w:tr w:rsidR="00693D06" w14:paraId="14DD1E1E" w14:textId="77777777" w:rsidTr="00204447">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3509" w:type="dxa"/>
          </w:tcPr>
          <w:p w14:paraId="0AAFA626" w14:textId="77777777" w:rsidR="00693D06" w:rsidRPr="006C65AC" w:rsidRDefault="00693D06" w:rsidP="000A4D00">
            <w:pPr>
              <w:jc w:val="center"/>
              <w:rPr>
                <w:rFonts w:ascii="Times New Roman" w:hAnsi="Times New Roman" w:cs="Times New Roman"/>
                <w:b w:val="0"/>
                <w:bCs w:val="0"/>
                <w:sz w:val="24"/>
                <w:szCs w:val="24"/>
              </w:rPr>
            </w:pPr>
            <w:r w:rsidRPr="006C65AC">
              <w:rPr>
                <w:rFonts w:ascii="Times New Roman" w:hAnsi="Times New Roman" w:cs="Times New Roman"/>
                <w:b w:val="0"/>
                <w:bCs w:val="0"/>
                <w:sz w:val="24"/>
                <w:szCs w:val="24"/>
              </w:rPr>
              <w:lastRenderedPageBreak/>
              <w:t>je větší klid, učitel nemusí křičet</w:t>
            </w:r>
          </w:p>
        </w:tc>
        <w:tc>
          <w:tcPr>
            <w:tcW w:w="3509" w:type="dxa"/>
          </w:tcPr>
          <w:p w14:paraId="0F85A379" w14:textId="4858F9CB" w:rsidR="00693D06" w:rsidRPr="006C65AC" w:rsidRDefault="007F7625" w:rsidP="000A4D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w:t>
            </w:r>
            <w:r w:rsidR="00693D06" w:rsidRPr="006C65AC">
              <w:rPr>
                <w:rFonts w:ascii="Times New Roman" w:hAnsi="Times New Roman" w:cs="Times New Roman"/>
                <w:sz w:val="24"/>
                <w:szCs w:val="24"/>
              </w:rPr>
              <w:t>luk</w:t>
            </w:r>
          </w:p>
        </w:tc>
      </w:tr>
      <w:tr w:rsidR="00693D06" w14:paraId="6E0C219F" w14:textId="77777777" w:rsidTr="00204447">
        <w:trPr>
          <w:trHeight w:val="389"/>
        </w:trPr>
        <w:tc>
          <w:tcPr>
            <w:cnfStyle w:val="001000000000" w:firstRow="0" w:lastRow="0" w:firstColumn="1" w:lastColumn="0" w:oddVBand="0" w:evenVBand="0" w:oddHBand="0" w:evenHBand="0" w:firstRowFirstColumn="0" w:firstRowLastColumn="0" w:lastRowFirstColumn="0" w:lastRowLastColumn="0"/>
            <w:tcW w:w="3509" w:type="dxa"/>
          </w:tcPr>
          <w:p w14:paraId="01D9317B" w14:textId="77777777" w:rsidR="00693D06" w:rsidRPr="006C65AC" w:rsidRDefault="00693D06" w:rsidP="000A4D00">
            <w:pPr>
              <w:jc w:val="center"/>
              <w:rPr>
                <w:rFonts w:ascii="Times New Roman" w:hAnsi="Times New Roman" w:cs="Times New Roman"/>
                <w:b w:val="0"/>
                <w:bCs w:val="0"/>
                <w:sz w:val="24"/>
                <w:szCs w:val="24"/>
              </w:rPr>
            </w:pPr>
            <w:r w:rsidRPr="006C65AC">
              <w:rPr>
                <w:rFonts w:ascii="Times New Roman" w:hAnsi="Times New Roman" w:cs="Times New Roman"/>
                <w:b w:val="0"/>
                <w:bCs w:val="0"/>
                <w:sz w:val="24"/>
                <w:szCs w:val="24"/>
              </w:rPr>
              <w:t>nutnost větší snahy</w:t>
            </w:r>
          </w:p>
        </w:tc>
        <w:tc>
          <w:tcPr>
            <w:tcW w:w="3509" w:type="dxa"/>
          </w:tcPr>
          <w:p w14:paraId="044BE13A" w14:textId="77777777" w:rsidR="00693D06" w:rsidRPr="006C65AC" w:rsidRDefault="00693D06" w:rsidP="000A4D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C65AC">
              <w:rPr>
                <w:rFonts w:ascii="Times New Roman" w:hAnsi="Times New Roman" w:cs="Times New Roman"/>
                <w:sz w:val="24"/>
                <w:szCs w:val="24"/>
              </w:rPr>
              <w:t>špatné udržení pozornosti</w:t>
            </w:r>
          </w:p>
        </w:tc>
      </w:tr>
      <w:tr w:rsidR="00693D06" w14:paraId="60FC6E86" w14:textId="77777777" w:rsidTr="00204447">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3509" w:type="dxa"/>
          </w:tcPr>
          <w:p w14:paraId="6272C065" w14:textId="77777777" w:rsidR="00693D06" w:rsidRPr="006C65AC" w:rsidRDefault="00693D06" w:rsidP="000A4D00">
            <w:pPr>
              <w:jc w:val="center"/>
              <w:rPr>
                <w:rFonts w:ascii="Times New Roman" w:hAnsi="Times New Roman" w:cs="Times New Roman"/>
                <w:b w:val="0"/>
                <w:bCs w:val="0"/>
                <w:sz w:val="24"/>
                <w:szCs w:val="24"/>
              </w:rPr>
            </w:pPr>
            <w:r w:rsidRPr="006C65AC">
              <w:rPr>
                <w:rFonts w:ascii="Times New Roman" w:hAnsi="Times New Roman" w:cs="Times New Roman"/>
                <w:b w:val="0"/>
                <w:bCs w:val="0"/>
                <w:sz w:val="24"/>
                <w:szCs w:val="24"/>
              </w:rPr>
              <w:t>samostatná práce</w:t>
            </w:r>
          </w:p>
        </w:tc>
        <w:tc>
          <w:tcPr>
            <w:tcW w:w="3509" w:type="dxa"/>
          </w:tcPr>
          <w:p w14:paraId="674BC61F" w14:textId="77777777" w:rsidR="00693D06" w:rsidRPr="006C65AC" w:rsidRDefault="00693D06" w:rsidP="000A4D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C65AC">
              <w:rPr>
                <w:rFonts w:ascii="Times New Roman" w:hAnsi="Times New Roman" w:cs="Times New Roman"/>
                <w:sz w:val="24"/>
                <w:szCs w:val="24"/>
              </w:rPr>
              <w:t>rušení souseda</w:t>
            </w:r>
          </w:p>
        </w:tc>
      </w:tr>
      <w:tr w:rsidR="00693D06" w14:paraId="536FA0F6" w14:textId="77777777" w:rsidTr="00204447">
        <w:trPr>
          <w:trHeight w:val="389"/>
        </w:trPr>
        <w:tc>
          <w:tcPr>
            <w:cnfStyle w:val="001000000000" w:firstRow="0" w:lastRow="0" w:firstColumn="1" w:lastColumn="0" w:oddVBand="0" w:evenVBand="0" w:oddHBand="0" w:evenHBand="0" w:firstRowFirstColumn="0" w:firstRowLastColumn="0" w:lastRowFirstColumn="0" w:lastRowLastColumn="0"/>
            <w:tcW w:w="3509" w:type="dxa"/>
          </w:tcPr>
          <w:p w14:paraId="4F28EDA9" w14:textId="77777777" w:rsidR="00693D06" w:rsidRPr="006C65AC" w:rsidRDefault="00693D06" w:rsidP="000A4D00">
            <w:pPr>
              <w:jc w:val="center"/>
              <w:rPr>
                <w:rFonts w:ascii="Times New Roman" w:hAnsi="Times New Roman" w:cs="Times New Roman"/>
                <w:b w:val="0"/>
                <w:bCs w:val="0"/>
                <w:sz w:val="24"/>
                <w:szCs w:val="24"/>
              </w:rPr>
            </w:pPr>
            <w:r w:rsidRPr="006C65AC">
              <w:rPr>
                <w:rFonts w:ascii="Times New Roman" w:hAnsi="Times New Roman" w:cs="Times New Roman"/>
                <w:b w:val="0"/>
                <w:bCs w:val="0"/>
                <w:sz w:val="24"/>
                <w:szCs w:val="24"/>
              </w:rPr>
              <w:t>soustředění</w:t>
            </w:r>
          </w:p>
        </w:tc>
        <w:tc>
          <w:tcPr>
            <w:tcW w:w="3509" w:type="dxa"/>
          </w:tcPr>
          <w:p w14:paraId="70324435" w14:textId="2FB5BAF5" w:rsidR="00693D06" w:rsidRPr="00EC05DB" w:rsidRDefault="00EC05DB" w:rsidP="000A4D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nerespektování učitele</w:t>
            </w:r>
          </w:p>
        </w:tc>
      </w:tr>
      <w:tr w:rsidR="00693D06" w14:paraId="34717CC3" w14:textId="77777777" w:rsidTr="00204447">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3509" w:type="dxa"/>
          </w:tcPr>
          <w:p w14:paraId="7C7ED302" w14:textId="77777777" w:rsidR="00693D06" w:rsidRPr="006C65AC" w:rsidRDefault="00693D06" w:rsidP="000A4D00">
            <w:pPr>
              <w:jc w:val="center"/>
              <w:rPr>
                <w:rFonts w:ascii="Times New Roman" w:hAnsi="Times New Roman" w:cs="Times New Roman"/>
                <w:b w:val="0"/>
                <w:bCs w:val="0"/>
                <w:sz w:val="24"/>
                <w:szCs w:val="24"/>
              </w:rPr>
            </w:pPr>
            <w:r w:rsidRPr="006C65AC">
              <w:rPr>
                <w:rFonts w:ascii="Times New Roman" w:hAnsi="Times New Roman" w:cs="Times New Roman"/>
                <w:b w:val="0"/>
                <w:bCs w:val="0"/>
                <w:sz w:val="24"/>
                <w:szCs w:val="24"/>
              </w:rPr>
              <w:t>bez hromadného mluvení spolužáků</w:t>
            </w:r>
          </w:p>
        </w:tc>
        <w:tc>
          <w:tcPr>
            <w:tcW w:w="3509" w:type="dxa"/>
          </w:tcPr>
          <w:p w14:paraId="2871E52B" w14:textId="77777777" w:rsidR="00693D06" w:rsidRPr="006C65AC" w:rsidRDefault="00693D06" w:rsidP="000A4D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073BBA4D" w14:textId="6393DAD2" w:rsidR="008D4552" w:rsidRPr="001B2C04" w:rsidRDefault="001B2C04" w:rsidP="001E46BB">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r w:rsidR="008D4552">
        <w:rPr>
          <w:rStyle w:val="Siln"/>
          <w:rFonts w:ascii="Times New Roman" w:hAnsi="Times New Roman" w:cs="Times New Roman"/>
          <w:b w:val="0"/>
          <w:bCs w:val="0"/>
          <w:sz w:val="24"/>
          <w:szCs w:val="24"/>
        </w:rPr>
        <w:tab/>
      </w:r>
    </w:p>
    <w:p w14:paraId="4A70E3EB" w14:textId="2A2248D1" w:rsidR="00693D06" w:rsidRDefault="00693D06"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Z poslední tabulky </w:t>
      </w:r>
      <w:r w:rsidR="00872F28">
        <w:rPr>
          <w:rStyle w:val="Siln"/>
          <w:rFonts w:ascii="Times New Roman" w:hAnsi="Times New Roman" w:cs="Times New Roman"/>
          <w:b w:val="0"/>
          <w:bCs w:val="0"/>
          <w:sz w:val="24"/>
          <w:szCs w:val="24"/>
        </w:rPr>
        <w:t xml:space="preserve">č. 6 </w:t>
      </w:r>
      <w:r>
        <w:rPr>
          <w:rStyle w:val="Siln"/>
          <w:rFonts w:ascii="Times New Roman" w:hAnsi="Times New Roman" w:cs="Times New Roman"/>
          <w:b w:val="0"/>
          <w:bCs w:val="0"/>
          <w:sz w:val="24"/>
          <w:szCs w:val="24"/>
        </w:rPr>
        <w:t>vyplývá, že melancholikům vyhovuje klid a ticho, aby se mohli soustředit. Nejčastější odpovědí</w:t>
      </w:r>
      <w:r w:rsidR="00872F28">
        <w:rPr>
          <w:rStyle w:val="Siln"/>
          <w:rFonts w:ascii="Times New Roman" w:hAnsi="Times New Roman" w:cs="Times New Roman"/>
          <w:b w:val="0"/>
          <w:bCs w:val="0"/>
          <w:sz w:val="24"/>
          <w:szCs w:val="24"/>
        </w:rPr>
        <w:t xml:space="preserve"> v kolonce</w:t>
      </w:r>
      <w:r>
        <w:rPr>
          <w:rStyle w:val="Siln"/>
          <w:rFonts w:ascii="Times New Roman" w:hAnsi="Times New Roman" w:cs="Times New Roman"/>
          <w:b w:val="0"/>
          <w:bCs w:val="0"/>
          <w:sz w:val="24"/>
          <w:szCs w:val="24"/>
        </w:rPr>
        <w:t xml:space="preserve"> VÝHOD </w:t>
      </w:r>
      <w:r w:rsidR="00872F28">
        <w:rPr>
          <w:rStyle w:val="Siln"/>
          <w:rFonts w:ascii="Times New Roman" w:hAnsi="Times New Roman" w:cs="Times New Roman"/>
          <w:b w:val="0"/>
          <w:bCs w:val="0"/>
          <w:sz w:val="24"/>
          <w:szCs w:val="24"/>
        </w:rPr>
        <w:t>byla</w:t>
      </w:r>
      <w:r>
        <w:rPr>
          <w:rStyle w:val="Siln"/>
          <w:rFonts w:ascii="Times New Roman" w:hAnsi="Times New Roman" w:cs="Times New Roman"/>
          <w:b w:val="0"/>
          <w:bCs w:val="0"/>
          <w:sz w:val="24"/>
          <w:szCs w:val="24"/>
        </w:rPr>
        <w:t xml:space="preserve"> </w:t>
      </w:r>
      <w:r w:rsidRPr="00693D06">
        <w:rPr>
          <w:rStyle w:val="Siln"/>
          <w:rFonts w:ascii="Times New Roman" w:hAnsi="Times New Roman" w:cs="Times New Roman"/>
          <w:b w:val="0"/>
          <w:bCs w:val="0"/>
          <w:i/>
          <w:iCs/>
          <w:sz w:val="24"/>
          <w:szCs w:val="24"/>
        </w:rPr>
        <w:t>„samostatná práce“</w:t>
      </w:r>
      <w:r>
        <w:rPr>
          <w:rStyle w:val="Siln"/>
          <w:rFonts w:ascii="Times New Roman" w:hAnsi="Times New Roman" w:cs="Times New Roman"/>
          <w:b w:val="0"/>
          <w:bCs w:val="0"/>
          <w:i/>
          <w:iCs/>
          <w:sz w:val="24"/>
          <w:szCs w:val="24"/>
        </w:rPr>
        <w:t xml:space="preserve"> </w:t>
      </w:r>
      <w:r>
        <w:rPr>
          <w:rStyle w:val="Siln"/>
          <w:rFonts w:ascii="Times New Roman" w:hAnsi="Times New Roman" w:cs="Times New Roman"/>
          <w:b w:val="0"/>
          <w:bCs w:val="0"/>
          <w:sz w:val="24"/>
          <w:szCs w:val="24"/>
        </w:rPr>
        <w:t xml:space="preserve">a naopak u nevýhod </w:t>
      </w:r>
      <w:r w:rsidRPr="00693D06">
        <w:rPr>
          <w:rStyle w:val="Siln"/>
          <w:rFonts w:ascii="Times New Roman" w:hAnsi="Times New Roman" w:cs="Times New Roman"/>
          <w:b w:val="0"/>
          <w:bCs w:val="0"/>
          <w:i/>
          <w:iCs/>
          <w:sz w:val="24"/>
          <w:szCs w:val="24"/>
        </w:rPr>
        <w:t>„hluk“</w:t>
      </w:r>
      <w:r>
        <w:rPr>
          <w:rStyle w:val="Siln"/>
          <w:rFonts w:ascii="Times New Roman" w:hAnsi="Times New Roman" w:cs="Times New Roman"/>
          <w:b w:val="0"/>
          <w:bCs w:val="0"/>
          <w:sz w:val="24"/>
          <w:szCs w:val="24"/>
        </w:rPr>
        <w:t>.</w:t>
      </w:r>
    </w:p>
    <w:p w14:paraId="38223479" w14:textId="77777777" w:rsidR="001B2C04" w:rsidRDefault="001B2C04" w:rsidP="001E46BB">
      <w:pPr>
        <w:spacing w:line="360" w:lineRule="auto"/>
        <w:jc w:val="both"/>
        <w:rPr>
          <w:rStyle w:val="Siln"/>
          <w:rFonts w:ascii="Times New Roman" w:hAnsi="Times New Roman" w:cs="Times New Roman"/>
          <w:b w:val="0"/>
          <w:bCs w:val="0"/>
          <w:sz w:val="24"/>
          <w:szCs w:val="24"/>
        </w:rPr>
      </w:pPr>
    </w:p>
    <w:p w14:paraId="469AA228" w14:textId="31A29D88" w:rsidR="00693D06" w:rsidRDefault="00EC05DB" w:rsidP="008D4552">
      <w:pPr>
        <w:spacing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Nyní jsem shrnula všechny výhody a nevýhody, které děti považovaly za nejdůležitější a vytvořila </w:t>
      </w:r>
      <w:r w:rsidR="00872F28">
        <w:rPr>
          <w:rStyle w:val="Siln"/>
          <w:rFonts w:ascii="Times New Roman" w:hAnsi="Times New Roman" w:cs="Times New Roman"/>
          <w:b w:val="0"/>
          <w:bCs w:val="0"/>
          <w:sz w:val="24"/>
          <w:szCs w:val="24"/>
        </w:rPr>
        <w:t>tak</w:t>
      </w:r>
      <w:r>
        <w:rPr>
          <w:rStyle w:val="Siln"/>
          <w:rFonts w:ascii="Times New Roman" w:hAnsi="Times New Roman" w:cs="Times New Roman"/>
          <w:b w:val="0"/>
          <w:bCs w:val="0"/>
          <w:sz w:val="24"/>
          <w:szCs w:val="24"/>
        </w:rPr>
        <w:t xml:space="preserve"> tabulku, která </w:t>
      </w:r>
      <w:r w:rsidR="00872F28">
        <w:rPr>
          <w:rStyle w:val="Siln"/>
          <w:rFonts w:ascii="Times New Roman" w:hAnsi="Times New Roman" w:cs="Times New Roman"/>
          <w:b w:val="0"/>
          <w:bCs w:val="0"/>
          <w:sz w:val="24"/>
          <w:szCs w:val="24"/>
        </w:rPr>
        <w:t>zaznamenává</w:t>
      </w:r>
      <w:r>
        <w:rPr>
          <w:rStyle w:val="Siln"/>
          <w:rFonts w:ascii="Times New Roman" w:hAnsi="Times New Roman" w:cs="Times New Roman"/>
          <w:b w:val="0"/>
          <w:bCs w:val="0"/>
          <w:sz w:val="24"/>
          <w:szCs w:val="24"/>
        </w:rPr>
        <w:t xml:space="preserve"> tří nejčastějších výhod</w:t>
      </w:r>
      <w:r w:rsidR="00872F28">
        <w:rPr>
          <w:rStyle w:val="Siln"/>
          <w:rFonts w:ascii="Times New Roman" w:hAnsi="Times New Roman" w:cs="Times New Roman"/>
          <w:b w:val="0"/>
          <w:bCs w:val="0"/>
          <w:sz w:val="24"/>
          <w:szCs w:val="24"/>
        </w:rPr>
        <w:t>y</w:t>
      </w:r>
      <w:r>
        <w:rPr>
          <w:rStyle w:val="Siln"/>
          <w:rFonts w:ascii="Times New Roman" w:hAnsi="Times New Roman" w:cs="Times New Roman"/>
          <w:b w:val="0"/>
          <w:bCs w:val="0"/>
          <w:sz w:val="24"/>
          <w:szCs w:val="24"/>
        </w:rPr>
        <w:t xml:space="preserve"> a nevýhod</w:t>
      </w:r>
      <w:r w:rsidR="00872F28">
        <w:rPr>
          <w:rStyle w:val="Siln"/>
          <w:rFonts w:ascii="Times New Roman" w:hAnsi="Times New Roman" w:cs="Times New Roman"/>
          <w:b w:val="0"/>
          <w:bCs w:val="0"/>
          <w:sz w:val="24"/>
          <w:szCs w:val="24"/>
        </w:rPr>
        <w:t xml:space="preserve">y frontálního typu vyučování </w:t>
      </w:r>
      <w:r w:rsidR="00156227">
        <w:rPr>
          <w:rStyle w:val="Siln"/>
          <w:rFonts w:ascii="Times New Roman" w:hAnsi="Times New Roman" w:cs="Times New Roman"/>
          <w:b w:val="0"/>
          <w:bCs w:val="0"/>
          <w:sz w:val="24"/>
          <w:szCs w:val="24"/>
        </w:rPr>
        <w:t>od všech dotazovaných dětí</w:t>
      </w:r>
      <w:r>
        <w:rPr>
          <w:rStyle w:val="Siln"/>
          <w:rFonts w:ascii="Times New Roman" w:hAnsi="Times New Roman" w:cs="Times New Roman"/>
          <w:b w:val="0"/>
          <w:bCs w:val="0"/>
          <w:sz w:val="24"/>
          <w:szCs w:val="24"/>
        </w:rPr>
        <w:t>.</w:t>
      </w:r>
      <w:r w:rsidR="001B2C04">
        <w:rPr>
          <w:rStyle w:val="Siln"/>
          <w:rFonts w:ascii="Times New Roman" w:hAnsi="Times New Roman" w:cs="Times New Roman"/>
          <w:b w:val="0"/>
          <w:bCs w:val="0"/>
          <w:sz w:val="24"/>
          <w:szCs w:val="24"/>
        </w:rPr>
        <w:t xml:space="preserve"> </w:t>
      </w:r>
    </w:p>
    <w:p w14:paraId="668CD074" w14:textId="0ADE2542" w:rsidR="00C87F2D" w:rsidRPr="00003C1E" w:rsidRDefault="00C87F2D" w:rsidP="00C87F2D">
      <w:pPr>
        <w:pStyle w:val="Titulek"/>
        <w:keepNext/>
        <w:rPr>
          <w:rFonts w:ascii="Times New Roman" w:hAnsi="Times New Roman" w:cs="Times New Roman"/>
          <w:color w:val="000000" w:themeColor="text1"/>
          <w:sz w:val="20"/>
          <w:szCs w:val="20"/>
        </w:rPr>
      </w:pPr>
      <w:bookmarkStart w:id="59" w:name="_Toc100744849"/>
      <w:r w:rsidRPr="00003C1E">
        <w:rPr>
          <w:rFonts w:ascii="Times New Roman" w:hAnsi="Times New Roman" w:cs="Times New Roman"/>
          <w:color w:val="000000" w:themeColor="text1"/>
          <w:sz w:val="20"/>
          <w:szCs w:val="20"/>
        </w:rPr>
        <w:t xml:space="preserve">Tabulka </w:t>
      </w:r>
      <w:r w:rsidR="00E436BE" w:rsidRPr="00003C1E">
        <w:rPr>
          <w:rFonts w:ascii="Times New Roman" w:hAnsi="Times New Roman" w:cs="Times New Roman"/>
          <w:color w:val="000000" w:themeColor="text1"/>
          <w:sz w:val="20"/>
          <w:szCs w:val="20"/>
        </w:rPr>
        <w:fldChar w:fldCharType="begin"/>
      </w:r>
      <w:r w:rsidR="00E436BE" w:rsidRPr="00003C1E">
        <w:rPr>
          <w:rFonts w:ascii="Times New Roman" w:hAnsi="Times New Roman" w:cs="Times New Roman"/>
          <w:color w:val="000000" w:themeColor="text1"/>
          <w:sz w:val="20"/>
          <w:szCs w:val="20"/>
        </w:rPr>
        <w:instrText xml:space="preserve"> SEQ Tabulka \* ARABIC </w:instrText>
      </w:r>
      <w:r w:rsidR="00E436BE" w:rsidRPr="00003C1E">
        <w:rPr>
          <w:rFonts w:ascii="Times New Roman" w:hAnsi="Times New Roman" w:cs="Times New Roman"/>
          <w:color w:val="000000" w:themeColor="text1"/>
          <w:sz w:val="20"/>
          <w:szCs w:val="20"/>
        </w:rPr>
        <w:fldChar w:fldCharType="separate"/>
      </w:r>
      <w:r w:rsidRPr="00003C1E">
        <w:rPr>
          <w:rFonts w:ascii="Times New Roman" w:hAnsi="Times New Roman" w:cs="Times New Roman"/>
          <w:noProof/>
          <w:color w:val="000000" w:themeColor="text1"/>
          <w:sz w:val="20"/>
          <w:szCs w:val="20"/>
        </w:rPr>
        <w:t>7</w:t>
      </w:r>
      <w:r w:rsidR="00E436BE" w:rsidRPr="00003C1E">
        <w:rPr>
          <w:rFonts w:ascii="Times New Roman" w:hAnsi="Times New Roman" w:cs="Times New Roman"/>
          <w:noProof/>
          <w:color w:val="000000" w:themeColor="text1"/>
          <w:sz w:val="20"/>
          <w:szCs w:val="20"/>
        </w:rPr>
        <w:fldChar w:fldCharType="end"/>
      </w:r>
      <w:r w:rsidRPr="00003C1E">
        <w:rPr>
          <w:rFonts w:ascii="Times New Roman" w:hAnsi="Times New Roman" w:cs="Times New Roman"/>
          <w:color w:val="000000" w:themeColor="text1"/>
          <w:sz w:val="20"/>
          <w:szCs w:val="20"/>
        </w:rPr>
        <w:t xml:space="preserve"> vyhodnocení výhod a nevýhod z pohledu dotazovaných žáků 5. ročníku</w:t>
      </w:r>
      <w:bookmarkEnd w:id="59"/>
    </w:p>
    <w:tbl>
      <w:tblPr>
        <w:tblStyle w:val="Tabulkasmkou4"/>
        <w:tblW w:w="0" w:type="auto"/>
        <w:tblLook w:val="04A0" w:firstRow="1" w:lastRow="0" w:firstColumn="1" w:lastColumn="0" w:noHBand="0" w:noVBand="1"/>
      </w:tblPr>
      <w:tblGrid>
        <w:gridCol w:w="3517"/>
        <w:gridCol w:w="3517"/>
      </w:tblGrid>
      <w:tr w:rsidR="00EC05DB" w14:paraId="74F40401" w14:textId="77777777" w:rsidTr="008C2009">
        <w:trPr>
          <w:cnfStyle w:val="100000000000" w:firstRow="1" w:lastRow="0" w:firstColumn="0" w:lastColumn="0" w:oddVBand="0" w:evenVBand="0" w:oddHBand="0"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3517" w:type="dxa"/>
          </w:tcPr>
          <w:p w14:paraId="19A70009" w14:textId="1169C50F" w:rsidR="00EC05DB" w:rsidRPr="00EC05DB" w:rsidRDefault="00EC05DB" w:rsidP="00EC05DB">
            <w:pPr>
              <w:spacing w:line="360" w:lineRule="auto"/>
              <w:jc w:val="center"/>
              <w:rPr>
                <w:rStyle w:val="Siln"/>
                <w:rFonts w:ascii="Times New Roman" w:hAnsi="Times New Roman" w:cs="Times New Roman"/>
                <w:b/>
                <w:bCs/>
                <w:sz w:val="24"/>
                <w:szCs w:val="24"/>
              </w:rPr>
            </w:pPr>
            <w:r w:rsidRPr="00EC05DB">
              <w:rPr>
                <w:rStyle w:val="Siln"/>
                <w:rFonts w:ascii="Times New Roman" w:hAnsi="Times New Roman" w:cs="Times New Roman"/>
                <w:b/>
                <w:bCs/>
                <w:sz w:val="24"/>
                <w:szCs w:val="24"/>
              </w:rPr>
              <w:t>Výhody +</w:t>
            </w:r>
          </w:p>
        </w:tc>
        <w:tc>
          <w:tcPr>
            <w:tcW w:w="3517" w:type="dxa"/>
          </w:tcPr>
          <w:p w14:paraId="36B911FE" w14:textId="0E47694E" w:rsidR="00EC05DB" w:rsidRPr="00EC05DB" w:rsidRDefault="00EC05DB" w:rsidP="00EC05DB">
            <w:pPr>
              <w:spacing w:line="360" w:lineRule="auto"/>
              <w:jc w:val="center"/>
              <w:cnfStyle w:val="100000000000" w:firstRow="1" w:lastRow="0" w:firstColumn="0" w:lastColumn="0" w:oddVBand="0" w:evenVBand="0" w:oddHBand="0" w:evenHBand="0" w:firstRowFirstColumn="0" w:firstRowLastColumn="0" w:lastRowFirstColumn="0" w:lastRowLastColumn="0"/>
              <w:rPr>
                <w:rStyle w:val="Siln"/>
                <w:rFonts w:ascii="Times New Roman" w:hAnsi="Times New Roman" w:cs="Times New Roman"/>
                <w:b/>
                <w:bCs/>
                <w:sz w:val="24"/>
                <w:szCs w:val="24"/>
              </w:rPr>
            </w:pPr>
            <w:r w:rsidRPr="00EC05DB">
              <w:rPr>
                <w:rStyle w:val="Siln"/>
                <w:rFonts w:ascii="Times New Roman" w:hAnsi="Times New Roman" w:cs="Times New Roman"/>
                <w:b/>
                <w:bCs/>
                <w:sz w:val="24"/>
                <w:szCs w:val="24"/>
              </w:rPr>
              <w:t>Nevýhody -</w:t>
            </w:r>
          </w:p>
        </w:tc>
      </w:tr>
      <w:tr w:rsidR="00EC05DB" w14:paraId="70E65354" w14:textId="77777777" w:rsidTr="008C2009">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3517" w:type="dxa"/>
          </w:tcPr>
          <w:p w14:paraId="504A862F" w14:textId="154FAFBA" w:rsidR="00EC05DB" w:rsidRPr="00EC05DB" w:rsidRDefault="000B2D45" w:rsidP="00EC05DB">
            <w:pPr>
              <w:spacing w:line="360" w:lineRule="auto"/>
              <w:jc w:val="center"/>
              <w:rPr>
                <w:rStyle w:val="Siln"/>
                <w:rFonts w:ascii="Times New Roman" w:hAnsi="Times New Roman" w:cs="Times New Roman"/>
                <w:sz w:val="24"/>
                <w:szCs w:val="24"/>
              </w:rPr>
            </w:pPr>
            <w:r w:rsidRPr="00EC05DB">
              <w:rPr>
                <w:rStyle w:val="Siln"/>
                <w:rFonts w:ascii="Times New Roman" w:hAnsi="Times New Roman" w:cs="Times New Roman"/>
                <w:sz w:val="24"/>
                <w:szCs w:val="24"/>
              </w:rPr>
              <w:t>samostatná práce</w:t>
            </w:r>
          </w:p>
        </w:tc>
        <w:tc>
          <w:tcPr>
            <w:tcW w:w="3517" w:type="dxa"/>
          </w:tcPr>
          <w:p w14:paraId="560AA199" w14:textId="2B3CD8FE" w:rsidR="00EC05DB" w:rsidRPr="00EC05DB" w:rsidRDefault="007F7625" w:rsidP="00EC05DB">
            <w:pPr>
              <w:spacing w:line="360" w:lineRule="auto"/>
              <w:jc w:val="center"/>
              <w:cnfStyle w:val="000000100000" w:firstRow="0" w:lastRow="0" w:firstColumn="0" w:lastColumn="0" w:oddVBand="0" w:evenVBand="0" w:oddHBand="1" w:evenHBand="0" w:firstRowFirstColumn="0" w:firstRowLastColumn="0" w:lastRowFirstColumn="0" w:lastRowLastColumn="0"/>
              <w:rPr>
                <w:rStyle w:val="Siln"/>
                <w:rFonts w:ascii="Times New Roman" w:hAnsi="Times New Roman" w:cs="Times New Roman"/>
                <w:b w:val="0"/>
                <w:bCs w:val="0"/>
                <w:sz w:val="24"/>
                <w:szCs w:val="24"/>
              </w:rPr>
            </w:pPr>
            <w:r w:rsidRPr="00EC05DB">
              <w:rPr>
                <w:rStyle w:val="Siln"/>
                <w:rFonts w:ascii="Times New Roman" w:hAnsi="Times New Roman" w:cs="Times New Roman"/>
                <w:b w:val="0"/>
                <w:bCs w:val="0"/>
                <w:sz w:val="24"/>
                <w:szCs w:val="24"/>
              </w:rPr>
              <w:t>H</w:t>
            </w:r>
            <w:r w:rsidR="000B2D45" w:rsidRPr="00EC05DB">
              <w:rPr>
                <w:rStyle w:val="Siln"/>
                <w:rFonts w:ascii="Times New Roman" w:hAnsi="Times New Roman" w:cs="Times New Roman"/>
                <w:b w:val="0"/>
                <w:bCs w:val="0"/>
                <w:sz w:val="24"/>
                <w:szCs w:val="24"/>
              </w:rPr>
              <w:t>luk</w:t>
            </w:r>
          </w:p>
        </w:tc>
      </w:tr>
      <w:tr w:rsidR="00EC05DB" w14:paraId="757A29EE" w14:textId="77777777" w:rsidTr="008C2009">
        <w:trPr>
          <w:trHeight w:val="565"/>
        </w:trPr>
        <w:tc>
          <w:tcPr>
            <w:cnfStyle w:val="001000000000" w:firstRow="0" w:lastRow="0" w:firstColumn="1" w:lastColumn="0" w:oddVBand="0" w:evenVBand="0" w:oddHBand="0" w:evenHBand="0" w:firstRowFirstColumn="0" w:firstRowLastColumn="0" w:lastRowFirstColumn="0" w:lastRowLastColumn="0"/>
            <w:tcW w:w="3517" w:type="dxa"/>
          </w:tcPr>
          <w:p w14:paraId="4F17BB2B" w14:textId="27B3E18C" w:rsidR="00EC05DB" w:rsidRPr="00EC05DB" w:rsidRDefault="000B2D45" w:rsidP="00EC05DB">
            <w:pPr>
              <w:spacing w:line="360" w:lineRule="auto"/>
              <w:jc w:val="center"/>
              <w:rPr>
                <w:rStyle w:val="Siln"/>
                <w:rFonts w:ascii="Times New Roman" w:hAnsi="Times New Roman" w:cs="Times New Roman"/>
                <w:sz w:val="24"/>
                <w:szCs w:val="24"/>
              </w:rPr>
            </w:pPr>
            <w:r w:rsidRPr="00EC05DB">
              <w:rPr>
                <w:rStyle w:val="Siln"/>
                <w:rFonts w:ascii="Times New Roman" w:hAnsi="Times New Roman" w:cs="Times New Roman"/>
                <w:sz w:val="24"/>
                <w:szCs w:val="24"/>
              </w:rPr>
              <w:t xml:space="preserve">soustředění </w:t>
            </w:r>
          </w:p>
        </w:tc>
        <w:tc>
          <w:tcPr>
            <w:tcW w:w="3517" w:type="dxa"/>
          </w:tcPr>
          <w:p w14:paraId="5C7451FC" w14:textId="09EEE406" w:rsidR="00EC05DB" w:rsidRPr="00EC05DB" w:rsidRDefault="000B2D45" w:rsidP="00EC05DB">
            <w:pPr>
              <w:spacing w:line="360" w:lineRule="auto"/>
              <w:jc w:val="center"/>
              <w:cnfStyle w:val="000000000000" w:firstRow="0" w:lastRow="0" w:firstColumn="0" w:lastColumn="0" w:oddVBand="0" w:evenVBand="0" w:oddHBand="0" w:evenHBand="0" w:firstRowFirstColumn="0" w:firstRowLastColumn="0" w:lastRowFirstColumn="0" w:lastRowLastColumn="0"/>
              <w:rPr>
                <w:rStyle w:val="Siln"/>
                <w:rFonts w:ascii="Times New Roman" w:hAnsi="Times New Roman" w:cs="Times New Roman"/>
                <w:b w:val="0"/>
                <w:bCs w:val="0"/>
                <w:sz w:val="24"/>
                <w:szCs w:val="24"/>
              </w:rPr>
            </w:pPr>
            <w:r w:rsidRPr="00EC05DB">
              <w:rPr>
                <w:rStyle w:val="Siln"/>
                <w:rFonts w:ascii="Times New Roman" w:hAnsi="Times New Roman" w:cs="Times New Roman"/>
                <w:b w:val="0"/>
                <w:bCs w:val="0"/>
                <w:sz w:val="24"/>
                <w:szCs w:val="24"/>
              </w:rPr>
              <w:t>rušení ze strany souseda</w:t>
            </w:r>
          </w:p>
        </w:tc>
      </w:tr>
      <w:tr w:rsidR="00EC05DB" w14:paraId="19C88CC6" w14:textId="77777777" w:rsidTr="008C2009">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3517" w:type="dxa"/>
          </w:tcPr>
          <w:p w14:paraId="6AA77330" w14:textId="7060E556" w:rsidR="00EC05DB" w:rsidRPr="00EC05DB" w:rsidRDefault="000B2D45" w:rsidP="00EC05DB">
            <w:pPr>
              <w:spacing w:line="360" w:lineRule="auto"/>
              <w:jc w:val="center"/>
              <w:rPr>
                <w:rStyle w:val="Siln"/>
                <w:rFonts w:ascii="Times New Roman" w:hAnsi="Times New Roman" w:cs="Times New Roman"/>
                <w:sz w:val="24"/>
                <w:szCs w:val="24"/>
              </w:rPr>
            </w:pPr>
            <w:r w:rsidRPr="00EC05DB">
              <w:rPr>
                <w:rStyle w:val="Siln"/>
                <w:rFonts w:ascii="Times New Roman" w:hAnsi="Times New Roman" w:cs="Times New Roman"/>
                <w:sz w:val="24"/>
                <w:szCs w:val="24"/>
              </w:rPr>
              <w:t>lepší pocit z odvedené práce</w:t>
            </w:r>
          </w:p>
        </w:tc>
        <w:tc>
          <w:tcPr>
            <w:tcW w:w="3517" w:type="dxa"/>
          </w:tcPr>
          <w:p w14:paraId="34FAEFA6" w14:textId="267D1232" w:rsidR="00EC05DB" w:rsidRPr="00EC05DB" w:rsidRDefault="000B2D45" w:rsidP="00EC05DB">
            <w:pPr>
              <w:spacing w:line="360" w:lineRule="auto"/>
              <w:jc w:val="center"/>
              <w:cnfStyle w:val="000000100000" w:firstRow="0" w:lastRow="0" w:firstColumn="0" w:lastColumn="0" w:oddVBand="0" w:evenVBand="0" w:oddHBand="1" w:evenHBand="0" w:firstRowFirstColumn="0" w:firstRowLastColumn="0" w:lastRowFirstColumn="0" w:lastRowLastColumn="0"/>
              <w:rPr>
                <w:rStyle w:val="Siln"/>
                <w:rFonts w:ascii="Times New Roman" w:hAnsi="Times New Roman" w:cs="Times New Roman"/>
                <w:b w:val="0"/>
                <w:bCs w:val="0"/>
                <w:sz w:val="24"/>
                <w:szCs w:val="24"/>
              </w:rPr>
            </w:pPr>
            <w:r w:rsidRPr="00EC05DB">
              <w:rPr>
                <w:rStyle w:val="Siln"/>
                <w:rFonts w:ascii="Times New Roman" w:hAnsi="Times New Roman" w:cs="Times New Roman"/>
                <w:b w:val="0"/>
                <w:bCs w:val="0"/>
                <w:sz w:val="24"/>
                <w:szCs w:val="24"/>
              </w:rPr>
              <w:t>nerespektování učitele</w:t>
            </w:r>
          </w:p>
        </w:tc>
      </w:tr>
    </w:tbl>
    <w:p w14:paraId="3A3EA5EC" w14:textId="77777777" w:rsidR="001B2C04" w:rsidRPr="009635BD" w:rsidRDefault="001B2C04" w:rsidP="001B2C04">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76AF97D6" w14:textId="77777777" w:rsidR="001B2C04" w:rsidRDefault="001B2C04" w:rsidP="001E46BB">
      <w:pPr>
        <w:spacing w:line="360" w:lineRule="auto"/>
        <w:jc w:val="both"/>
        <w:rPr>
          <w:rStyle w:val="Siln"/>
          <w:rFonts w:ascii="Times New Roman" w:hAnsi="Times New Roman" w:cs="Times New Roman"/>
          <w:b w:val="0"/>
          <w:bCs w:val="0"/>
          <w:sz w:val="24"/>
          <w:szCs w:val="24"/>
        </w:rPr>
      </w:pPr>
    </w:p>
    <w:p w14:paraId="3C9F1E18" w14:textId="00C1C60F" w:rsidR="00CF21F5" w:rsidRDefault="001B2C04" w:rsidP="001B2C04">
      <w:pPr>
        <w:spacing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Osobně si myslím, že </w:t>
      </w:r>
      <w:r w:rsidR="00156227">
        <w:rPr>
          <w:rStyle w:val="Siln"/>
          <w:rFonts w:ascii="Times New Roman" w:hAnsi="Times New Roman" w:cs="Times New Roman"/>
          <w:b w:val="0"/>
          <w:bCs w:val="0"/>
          <w:sz w:val="24"/>
          <w:szCs w:val="24"/>
        </w:rPr>
        <w:t>odpovědi dotazovaných žáků jsou rozumné a smysluplné</w:t>
      </w:r>
      <w:r>
        <w:rPr>
          <w:rStyle w:val="Siln"/>
          <w:rFonts w:ascii="Times New Roman" w:hAnsi="Times New Roman" w:cs="Times New Roman"/>
          <w:b w:val="0"/>
          <w:bCs w:val="0"/>
          <w:sz w:val="24"/>
          <w:szCs w:val="24"/>
        </w:rPr>
        <w:t>. Díky předchozím tabulkám</w:t>
      </w:r>
      <w:r w:rsidR="00156227">
        <w:rPr>
          <w:rStyle w:val="Siln"/>
          <w:rFonts w:ascii="Times New Roman" w:hAnsi="Times New Roman" w:cs="Times New Roman"/>
          <w:b w:val="0"/>
          <w:bCs w:val="0"/>
          <w:sz w:val="24"/>
          <w:szCs w:val="24"/>
        </w:rPr>
        <w:t>, které shrnují odpovědi jednotlivých typů osobností,</w:t>
      </w:r>
      <w:r>
        <w:rPr>
          <w:rStyle w:val="Siln"/>
          <w:rFonts w:ascii="Times New Roman" w:hAnsi="Times New Roman" w:cs="Times New Roman"/>
          <w:b w:val="0"/>
          <w:bCs w:val="0"/>
          <w:sz w:val="24"/>
          <w:szCs w:val="24"/>
        </w:rPr>
        <w:t xml:space="preserve"> můžeme pozorovat, že opravdu každý typ přinesl alespoň jednu jinou </w:t>
      </w:r>
      <w:r w:rsidR="00156227">
        <w:rPr>
          <w:rStyle w:val="Siln"/>
          <w:rFonts w:ascii="Times New Roman" w:hAnsi="Times New Roman" w:cs="Times New Roman"/>
          <w:b w:val="0"/>
          <w:bCs w:val="0"/>
          <w:sz w:val="24"/>
          <w:szCs w:val="24"/>
        </w:rPr>
        <w:t xml:space="preserve">preferovanou </w:t>
      </w:r>
      <w:r>
        <w:rPr>
          <w:rStyle w:val="Siln"/>
          <w:rFonts w:ascii="Times New Roman" w:hAnsi="Times New Roman" w:cs="Times New Roman"/>
          <w:b w:val="0"/>
          <w:bCs w:val="0"/>
          <w:sz w:val="24"/>
          <w:szCs w:val="24"/>
        </w:rPr>
        <w:t>výhodu a nevýhodu</w:t>
      </w:r>
      <w:r w:rsidR="00156227">
        <w:rPr>
          <w:rStyle w:val="Siln"/>
          <w:rFonts w:ascii="Times New Roman" w:hAnsi="Times New Roman" w:cs="Times New Roman"/>
          <w:b w:val="0"/>
          <w:bCs w:val="0"/>
          <w:sz w:val="24"/>
          <w:szCs w:val="24"/>
        </w:rPr>
        <w:t xml:space="preserve"> frontálního vyučování</w:t>
      </w:r>
      <w:r>
        <w:rPr>
          <w:rStyle w:val="Siln"/>
          <w:rFonts w:ascii="Times New Roman" w:hAnsi="Times New Roman" w:cs="Times New Roman"/>
          <w:b w:val="0"/>
          <w:bCs w:val="0"/>
          <w:sz w:val="24"/>
          <w:szCs w:val="24"/>
        </w:rPr>
        <w:t>.</w:t>
      </w:r>
    </w:p>
    <w:p w14:paraId="2AAB0353" w14:textId="086CD150" w:rsidR="001B2C04" w:rsidRDefault="00156227" w:rsidP="001E46BB">
      <w:pPr>
        <w:spacing w:line="360" w:lineRule="auto"/>
        <w:jc w:val="both"/>
        <w:rPr>
          <w:rStyle w:val="Siln"/>
          <w:rFonts w:ascii="Times New Roman" w:hAnsi="Times New Roman" w:cs="Times New Roman"/>
          <w:b w:val="0"/>
          <w:bCs w:val="0"/>
          <w:i/>
          <w:iCs/>
          <w:sz w:val="24"/>
          <w:szCs w:val="24"/>
        </w:rPr>
      </w:pPr>
      <w:r w:rsidRPr="00375FD7">
        <w:rPr>
          <w:rStyle w:val="Siln"/>
          <w:rFonts w:ascii="Times New Roman" w:hAnsi="Times New Roman" w:cs="Times New Roman"/>
          <w:b w:val="0"/>
          <w:bCs w:val="0"/>
          <w:sz w:val="24"/>
          <w:szCs w:val="24"/>
        </w:rPr>
        <w:t>Dále byly otázky v d</w:t>
      </w:r>
      <w:r w:rsidR="00375FD7">
        <w:rPr>
          <w:rStyle w:val="Siln"/>
          <w:rFonts w:ascii="Times New Roman" w:hAnsi="Times New Roman" w:cs="Times New Roman"/>
          <w:b w:val="0"/>
          <w:bCs w:val="0"/>
          <w:sz w:val="24"/>
          <w:szCs w:val="24"/>
        </w:rPr>
        <w:t>o</w:t>
      </w:r>
      <w:r w:rsidRPr="00375FD7">
        <w:rPr>
          <w:rStyle w:val="Siln"/>
          <w:rFonts w:ascii="Times New Roman" w:hAnsi="Times New Roman" w:cs="Times New Roman"/>
          <w:b w:val="0"/>
          <w:bCs w:val="0"/>
          <w:sz w:val="24"/>
          <w:szCs w:val="24"/>
        </w:rPr>
        <w:t>tazníku zaměřeny na</w:t>
      </w:r>
      <w:r>
        <w:rPr>
          <w:rStyle w:val="Siln"/>
          <w:rFonts w:ascii="Times New Roman" w:hAnsi="Times New Roman" w:cs="Times New Roman"/>
          <w:b w:val="0"/>
          <w:bCs w:val="0"/>
          <w:i/>
          <w:iCs/>
          <w:sz w:val="24"/>
          <w:szCs w:val="24"/>
        </w:rPr>
        <w:t xml:space="preserve"> </w:t>
      </w:r>
      <w:r w:rsidRPr="00375FD7">
        <w:rPr>
          <w:rStyle w:val="Siln"/>
          <w:rFonts w:ascii="Times New Roman" w:hAnsi="Times New Roman" w:cs="Times New Roman"/>
          <w:i/>
          <w:iCs/>
          <w:sz w:val="24"/>
          <w:szCs w:val="24"/>
        </w:rPr>
        <w:t>skupinovou výuku</w:t>
      </w:r>
      <w:r>
        <w:rPr>
          <w:rStyle w:val="Siln"/>
          <w:rFonts w:ascii="Times New Roman" w:hAnsi="Times New Roman" w:cs="Times New Roman"/>
          <w:b w:val="0"/>
          <w:bCs w:val="0"/>
          <w:i/>
          <w:iCs/>
          <w:sz w:val="24"/>
          <w:szCs w:val="24"/>
        </w:rPr>
        <w:t>:</w:t>
      </w:r>
    </w:p>
    <w:p w14:paraId="56278B98" w14:textId="70EC0C91" w:rsidR="00CF21F5" w:rsidRPr="001B2C04" w:rsidRDefault="001B2C04" w:rsidP="001E46BB">
      <w:pPr>
        <w:spacing w:line="360" w:lineRule="auto"/>
        <w:jc w:val="both"/>
        <w:rPr>
          <w:rStyle w:val="Siln"/>
          <w:rFonts w:ascii="Times New Roman" w:hAnsi="Times New Roman" w:cs="Times New Roman"/>
          <w:b w:val="0"/>
          <w:bCs w:val="0"/>
          <w:i/>
          <w:iCs/>
          <w:sz w:val="24"/>
          <w:szCs w:val="24"/>
        </w:rPr>
      </w:pPr>
      <w:r w:rsidRPr="001B2C04">
        <w:rPr>
          <w:rStyle w:val="Siln"/>
          <w:rFonts w:ascii="Times New Roman" w:hAnsi="Times New Roman" w:cs="Times New Roman"/>
          <w:b w:val="0"/>
          <w:bCs w:val="0"/>
          <w:i/>
          <w:iCs/>
          <w:sz w:val="24"/>
          <w:szCs w:val="24"/>
        </w:rPr>
        <w:t xml:space="preserve">Otázka č.6 </w:t>
      </w:r>
    </w:p>
    <w:p w14:paraId="4C8ED140" w14:textId="667457E1" w:rsidR="00CF21F5" w:rsidRDefault="001B2C04" w:rsidP="001E46BB">
      <w:pPr>
        <w:spacing w:line="360" w:lineRule="auto"/>
        <w:jc w:val="both"/>
        <w:rPr>
          <w:rStyle w:val="Siln"/>
          <w:rFonts w:ascii="Times New Roman" w:hAnsi="Times New Roman" w:cs="Times New Roman"/>
          <w:sz w:val="24"/>
          <w:szCs w:val="24"/>
        </w:rPr>
      </w:pPr>
      <w:r>
        <w:rPr>
          <w:rStyle w:val="Siln"/>
          <w:rFonts w:ascii="Times New Roman" w:hAnsi="Times New Roman" w:cs="Times New Roman"/>
          <w:sz w:val="24"/>
          <w:szCs w:val="24"/>
        </w:rPr>
        <w:t>Jaké jsou výhody a nevýhody skupinové práce?</w:t>
      </w:r>
    </w:p>
    <w:p w14:paraId="5C9BA708" w14:textId="2065A472" w:rsidR="00C87F2D" w:rsidRPr="00C87F2D" w:rsidRDefault="00204447"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lastRenderedPageBreak/>
        <w:t xml:space="preserve"> Žáci opět odpovídali dle jejich vlastního uvážení a jejich</w:t>
      </w:r>
      <w:r w:rsidR="00375FD7">
        <w:rPr>
          <w:rStyle w:val="Siln"/>
          <w:rFonts w:ascii="Times New Roman" w:hAnsi="Times New Roman" w:cs="Times New Roman"/>
          <w:b w:val="0"/>
          <w:bCs w:val="0"/>
          <w:sz w:val="24"/>
          <w:szCs w:val="24"/>
        </w:rPr>
        <w:t xml:space="preserve"> vlastní</w:t>
      </w:r>
      <w:r>
        <w:rPr>
          <w:rStyle w:val="Siln"/>
          <w:rFonts w:ascii="Times New Roman" w:hAnsi="Times New Roman" w:cs="Times New Roman"/>
          <w:b w:val="0"/>
          <w:bCs w:val="0"/>
          <w:sz w:val="24"/>
          <w:szCs w:val="24"/>
        </w:rPr>
        <w:t xml:space="preserve"> zkušeností s touto formou výuky</w:t>
      </w:r>
      <w:r w:rsidR="00C87F2D">
        <w:rPr>
          <w:rStyle w:val="Siln"/>
          <w:rFonts w:ascii="Times New Roman" w:hAnsi="Times New Roman" w:cs="Times New Roman"/>
          <w:b w:val="0"/>
          <w:bCs w:val="0"/>
          <w:sz w:val="24"/>
          <w:szCs w:val="24"/>
        </w:rPr>
        <w:t>.</w:t>
      </w:r>
    </w:p>
    <w:p w14:paraId="6763AF95" w14:textId="62337573" w:rsidR="00204447" w:rsidRDefault="00204447" w:rsidP="001E46BB">
      <w:pPr>
        <w:spacing w:line="360" w:lineRule="auto"/>
        <w:jc w:val="both"/>
        <w:rPr>
          <w:rStyle w:val="Siln"/>
          <w:rFonts w:ascii="Times New Roman" w:hAnsi="Times New Roman" w:cs="Times New Roman"/>
          <w:sz w:val="24"/>
          <w:szCs w:val="24"/>
        </w:rPr>
      </w:pPr>
      <w:r w:rsidRPr="00204447">
        <w:rPr>
          <w:rStyle w:val="Siln"/>
          <w:rFonts w:ascii="Times New Roman" w:hAnsi="Times New Roman" w:cs="Times New Roman"/>
          <w:sz w:val="24"/>
          <w:szCs w:val="24"/>
        </w:rPr>
        <w:t>Sangvini</w:t>
      </w:r>
      <w:r w:rsidR="00390FF2">
        <w:rPr>
          <w:rStyle w:val="Siln"/>
          <w:rFonts w:ascii="Times New Roman" w:hAnsi="Times New Roman" w:cs="Times New Roman"/>
          <w:sz w:val="24"/>
          <w:szCs w:val="24"/>
        </w:rPr>
        <w:t>ci</w:t>
      </w:r>
    </w:p>
    <w:p w14:paraId="506101CC" w14:textId="1E1BA4C3" w:rsidR="00C87F2D" w:rsidRPr="00003C1E" w:rsidRDefault="00C87F2D" w:rsidP="00C87F2D">
      <w:pPr>
        <w:pStyle w:val="Titulek"/>
        <w:keepNext/>
        <w:rPr>
          <w:rFonts w:ascii="Times New Roman" w:hAnsi="Times New Roman" w:cs="Times New Roman"/>
          <w:color w:val="000000" w:themeColor="text1"/>
          <w:sz w:val="20"/>
          <w:szCs w:val="20"/>
        </w:rPr>
      </w:pPr>
      <w:bookmarkStart w:id="60" w:name="_Toc100744850"/>
      <w:r w:rsidRPr="00003C1E">
        <w:rPr>
          <w:rFonts w:ascii="Times New Roman" w:hAnsi="Times New Roman" w:cs="Times New Roman"/>
          <w:color w:val="000000" w:themeColor="text1"/>
          <w:sz w:val="20"/>
          <w:szCs w:val="20"/>
        </w:rPr>
        <w:t xml:space="preserve">Tabulka </w:t>
      </w:r>
      <w:r w:rsidR="00E436BE" w:rsidRPr="00003C1E">
        <w:rPr>
          <w:rFonts w:ascii="Times New Roman" w:hAnsi="Times New Roman" w:cs="Times New Roman"/>
          <w:color w:val="000000" w:themeColor="text1"/>
          <w:sz w:val="20"/>
          <w:szCs w:val="20"/>
        </w:rPr>
        <w:fldChar w:fldCharType="begin"/>
      </w:r>
      <w:r w:rsidR="00E436BE" w:rsidRPr="00003C1E">
        <w:rPr>
          <w:rFonts w:ascii="Times New Roman" w:hAnsi="Times New Roman" w:cs="Times New Roman"/>
          <w:color w:val="000000" w:themeColor="text1"/>
          <w:sz w:val="20"/>
          <w:szCs w:val="20"/>
        </w:rPr>
        <w:instrText xml:space="preserve"> SEQ Tabulka \* ARABIC </w:instrText>
      </w:r>
      <w:r w:rsidR="00E436BE" w:rsidRPr="00003C1E">
        <w:rPr>
          <w:rFonts w:ascii="Times New Roman" w:hAnsi="Times New Roman" w:cs="Times New Roman"/>
          <w:color w:val="000000" w:themeColor="text1"/>
          <w:sz w:val="20"/>
          <w:szCs w:val="20"/>
        </w:rPr>
        <w:fldChar w:fldCharType="separate"/>
      </w:r>
      <w:r w:rsidRPr="00003C1E">
        <w:rPr>
          <w:rFonts w:ascii="Times New Roman" w:hAnsi="Times New Roman" w:cs="Times New Roman"/>
          <w:noProof/>
          <w:color w:val="000000" w:themeColor="text1"/>
          <w:sz w:val="20"/>
          <w:szCs w:val="20"/>
        </w:rPr>
        <w:t>8</w:t>
      </w:r>
      <w:r w:rsidR="00E436BE" w:rsidRPr="00003C1E">
        <w:rPr>
          <w:rFonts w:ascii="Times New Roman" w:hAnsi="Times New Roman" w:cs="Times New Roman"/>
          <w:noProof/>
          <w:color w:val="000000" w:themeColor="text1"/>
          <w:sz w:val="20"/>
          <w:szCs w:val="20"/>
        </w:rPr>
        <w:fldChar w:fldCharType="end"/>
      </w:r>
      <w:r w:rsidRPr="00003C1E">
        <w:rPr>
          <w:rFonts w:ascii="Times New Roman" w:hAnsi="Times New Roman" w:cs="Times New Roman"/>
          <w:color w:val="000000" w:themeColor="text1"/>
          <w:sz w:val="20"/>
          <w:szCs w:val="20"/>
        </w:rPr>
        <w:t xml:space="preserve"> +/</w:t>
      </w:r>
      <w:proofErr w:type="gramStart"/>
      <w:r w:rsidRPr="00003C1E">
        <w:rPr>
          <w:rFonts w:ascii="Times New Roman" w:hAnsi="Times New Roman" w:cs="Times New Roman"/>
          <w:color w:val="000000" w:themeColor="text1"/>
          <w:sz w:val="20"/>
          <w:szCs w:val="20"/>
        </w:rPr>
        <w:t>-  skupinové</w:t>
      </w:r>
      <w:proofErr w:type="gramEnd"/>
      <w:r w:rsidRPr="00003C1E">
        <w:rPr>
          <w:rFonts w:ascii="Times New Roman" w:hAnsi="Times New Roman" w:cs="Times New Roman"/>
          <w:color w:val="000000" w:themeColor="text1"/>
          <w:sz w:val="20"/>
          <w:szCs w:val="20"/>
        </w:rPr>
        <w:t xml:space="preserve"> práce z pohledu sangvinika</w:t>
      </w:r>
      <w:bookmarkEnd w:id="60"/>
    </w:p>
    <w:tbl>
      <w:tblPr>
        <w:tblStyle w:val="Tabulkasmkou4zvraznn4"/>
        <w:tblW w:w="0" w:type="auto"/>
        <w:tblLook w:val="04A0" w:firstRow="1" w:lastRow="0" w:firstColumn="1" w:lastColumn="0" w:noHBand="0" w:noVBand="1"/>
      </w:tblPr>
      <w:tblGrid>
        <w:gridCol w:w="3605"/>
        <w:gridCol w:w="3605"/>
      </w:tblGrid>
      <w:tr w:rsidR="000B2D45" w14:paraId="2AAD2295" w14:textId="77777777" w:rsidTr="00C87F2D">
        <w:trPr>
          <w:cnfStyle w:val="100000000000" w:firstRow="1" w:lastRow="0" w:firstColumn="0" w:lastColumn="0" w:oddVBand="0" w:evenVBand="0" w:oddHBand="0"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605" w:type="dxa"/>
          </w:tcPr>
          <w:p w14:paraId="606F1B13" w14:textId="77777777" w:rsidR="000B2D45" w:rsidRPr="000A5476" w:rsidRDefault="000B2D45" w:rsidP="000A4D00">
            <w:pPr>
              <w:jc w:val="center"/>
              <w:rPr>
                <w:rFonts w:ascii="Times New Roman" w:hAnsi="Times New Roman" w:cs="Times New Roman"/>
                <w:sz w:val="24"/>
                <w:szCs w:val="24"/>
              </w:rPr>
            </w:pPr>
            <w:r w:rsidRPr="000A5476">
              <w:rPr>
                <w:rFonts w:ascii="Times New Roman" w:hAnsi="Times New Roman" w:cs="Times New Roman"/>
                <w:sz w:val="24"/>
                <w:szCs w:val="24"/>
              </w:rPr>
              <w:t>Výhody +</w:t>
            </w:r>
          </w:p>
        </w:tc>
        <w:tc>
          <w:tcPr>
            <w:tcW w:w="3605" w:type="dxa"/>
          </w:tcPr>
          <w:p w14:paraId="216E973F" w14:textId="77777777" w:rsidR="000B2D45" w:rsidRPr="000A5476" w:rsidRDefault="000B2D45" w:rsidP="000A4D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A5476">
              <w:rPr>
                <w:rFonts w:ascii="Times New Roman" w:hAnsi="Times New Roman" w:cs="Times New Roman"/>
                <w:sz w:val="24"/>
                <w:szCs w:val="24"/>
              </w:rPr>
              <w:t>Nevýhody -</w:t>
            </w:r>
          </w:p>
        </w:tc>
      </w:tr>
      <w:tr w:rsidR="000B2D45" w14:paraId="36D11FB8" w14:textId="77777777" w:rsidTr="00C87F2D">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605" w:type="dxa"/>
          </w:tcPr>
          <w:p w14:paraId="4F1467AC" w14:textId="0825094C" w:rsidR="000B2D45" w:rsidRPr="000A5476" w:rsidRDefault="000B2D45" w:rsidP="000A4D00">
            <w:pPr>
              <w:jc w:val="center"/>
              <w:rPr>
                <w:rFonts w:ascii="Times New Roman" w:hAnsi="Times New Roman" w:cs="Times New Roman"/>
                <w:b w:val="0"/>
                <w:bCs w:val="0"/>
                <w:sz w:val="24"/>
                <w:szCs w:val="24"/>
              </w:rPr>
            </w:pPr>
            <w:r w:rsidRPr="000A5476">
              <w:rPr>
                <w:rFonts w:ascii="Times New Roman" w:hAnsi="Times New Roman" w:cs="Times New Roman"/>
                <w:b w:val="0"/>
                <w:bCs w:val="0"/>
                <w:sz w:val="24"/>
                <w:szCs w:val="24"/>
              </w:rPr>
              <w:t>práce s</w:t>
            </w:r>
            <w:r w:rsidR="00330EB7">
              <w:rPr>
                <w:rFonts w:ascii="Times New Roman" w:hAnsi="Times New Roman" w:cs="Times New Roman"/>
                <w:b w:val="0"/>
                <w:bCs w:val="0"/>
                <w:sz w:val="24"/>
                <w:szCs w:val="24"/>
              </w:rPr>
              <w:t> </w:t>
            </w:r>
            <w:r w:rsidRPr="000A5476">
              <w:rPr>
                <w:rFonts w:ascii="Times New Roman" w:hAnsi="Times New Roman" w:cs="Times New Roman"/>
                <w:b w:val="0"/>
                <w:bCs w:val="0"/>
                <w:sz w:val="24"/>
                <w:szCs w:val="24"/>
              </w:rPr>
              <w:t>kamarády</w:t>
            </w:r>
          </w:p>
        </w:tc>
        <w:tc>
          <w:tcPr>
            <w:tcW w:w="3605" w:type="dxa"/>
          </w:tcPr>
          <w:p w14:paraId="5CDA1E81" w14:textId="5C1D09E9" w:rsidR="000B2D45" w:rsidRPr="000A5476" w:rsidRDefault="00D8067F" w:rsidP="00096DF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A5476">
              <w:rPr>
                <w:rFonts w:ascii="Times New Roman" w:hAnsi="Times New Roman" w:cs="Times New Roman"/>
                <w:sz w:val="24"/>
                <w:szCs w:val="24"/>
              </w:rPr>
              <w:t>N</w:t>
            </w:r>
            <w:r w:rsidR="000B2D45" w:rsidRPr="000A5476">
              <w:rPr>
                <w:rFonts w:ascii="Times New Roman" w:hAnsi="Times New Roman" w:cs="Times New Roman"/>
                <w:sz w:val="24"/>
                <w:szCs w:val="24"/>
              </w:rPr>
              <w:t>epozornost</w:t>
            </w:r>
          </w:p>
        </w:tc>
      </w:tr>
      <w:tr w:rsidR="000B2D45" w14:paraId="259D50ED" w14:textId="77777777" w:rsidTr="00C87F2D">
        <w:trPr>
          <w:trHeight w:val="346"/>
        </w:trPr>
        <w:tc>
          <w:tcPr>
            <w:cnfStyle w:val="001000000000" w:firstRow="0" w:lastRow="0" w:firstColumn="1" w:lastColumn="0" w:oddVBand="0" w:evenVBand="0" w:oddHBand="0" w:evenHBand="0" w:firstRowFirstColumn="0" w:firstRowLastColumn="0" w:lastRowFirstColumn="0" w:lastRowLastColumn="0"/>
            <w:tcW w:w="3605" w:type="dxa"/>
          </w:tcPr>
          <w:p w14:paraId="0FBA9C0E" w14:textId="77777777" w:rsidR="000B2D45" w:rsidRPr="000A5476" w:rsidRDefault="000B2D45" w:rsidP="000A4D00">
            <w:pPr>
              <w:jc w:val="center"/>
              <w:rPr>
                <w:rFonts w:ascii="Times New Roman" w:hAnsi="Times New Roman" w:cs="Times New Roman"/>
                <w:b w:val="0"/>
                <w:bCs w:val="0"/>
                <w:sz w:val="24"/>
                <w:szCs w:val="24"/>
              </w:rPr>
            </w:pPr>
            <w:r w:rsidRPr="000A5476">
              <w:rPr>
                <w:rFonts w:ascii="Times New Roman" w:hAnsi="Times New Roman" w:cs="Times New Roman"/>
                <w:b w:val="0"/>
                <w:bCs w:val="0"/>
                <w:sz w:val="24"/>
                <w:szCs w:val="24"/>
              </w:rPr>
              <w:t>pomoc a rada</w:t>
            </w:r>
          </w:p>
        </w:tc>
        <w:tc>
          <w:tcPr>
            <w:tcW w:w="3605" w:type="dxa"/>
          </w:tcPr>
          <w:p w14:paraId="05018022" w14:textId="7782ACAD" w:rsidR="000B2D45" w:rsidRPr="000A5476" w:rsidRDefault="00096DFF" w:rsidP="00096DF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A5476">
              <w:rPr>
                <w:rFonts w:ascii="Times New Roman" w:hAnsi="Times New Roman" w:cs="Times New Roman"/>
                <w:sz w:val="24"/>
                <w:szCs w:val="24"/>
              </w:rPr>
              <w:t>nelze samostatná práce</w:t>
            </w:r>
          </w:p>
        </w:tc>
      </w:tr>
      <w:tr w:rsidR="000B2D45" w14:paraId="457EA487" w14:textId="77777777" w:rsidTr="00C87F2D">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605" w:type="dxa"/>
          </w:tcPr>
          <w:p w14:paraId="1F364CE5" w14:textId="77777777" w:rsidR="000B2D45" w:rsidRPr="000A5476" w:rsidRDefault="000B2D45" w:rsidP="000A4D00">
            <w:pPr>
              <w:jc w:val="center"/>
              <w:rPr>
                <w:rFonts w:ascii="Times New Roman" w:hAnsi="Times New Roman" w:cs="Times New Roman"/>
                <w:b w:val="0"/>
                <w:bCs w:val="0"/>
                <w:sz w:val="24"/>
                <w:szCs w:val="24"/>
              </w:rPr>
            </w:pPr>
            <w:r w:rsidRPr="000A5476">
              <w:rPr>
                <w:rFonts w:ascii="Times New Roman" w:hAnsi="Times New Roman" w:cs="Times New Roman"/>
                <w:b w:val="0"/>
                <w:bCs w:val="0"/>
                <w:sz w:val="24"/>
                <w:szCs w:val="24"/>
              </w:rPr>
              <w:t>pocit uvolněnosti</w:t>
            </w:r>
          </w:p>
        </w:tc>
        <w:tc>
          <w:tcPr>
            <w:tcW w:w="3605" w:type="dxa"/>
          </w:tcPr>
          <w:p w14:paraId="0130BAE5" w14:textId="0C86E5C6" w:rsidR="000B2D45" w:rsidRPr="000A5476" w:rsidRDefault="00D8067F" w:rsidP="00096DF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A5476">
              <w:rPr>
                <w:rFonts w:ascii="Times New Roman" w:hAnsi="Times New Roman" w:cs="Times New Roman"/>
                <w:sz w:val="24"/>
                <w:szCs w:val="24"/>
              </w:rPr>
              <w:t>N</w:t>
            </w:r>
            <w:r w:rsidR="000B2D45" w:rsidRPr="000A5476">
              <w:rPr>
                <w:rFonts w:ascii="Times New Roman" w:hAnsi="Times New Roman" w:cs="Times New Roman"/>
                <w:sz w:val="24"/>
                <w:szCs w:val="24"/>
              </w:rPr>
              <w:t>espolupráce</w:t>
            </w:r>
          </w:p>
        </w:tc>
      </w:tr>
      <w:tr w:rsidR="000B2D45" w14:paraId="2E2A86AB" w14:textId="77777777" w:rsidTr="00C87F2D">
        <w:trPr>
          <w:trHeight w:val="346"/>
        </w:trPr>
        <w:tc>
          <w:tcPr>
            <w:cnfStyle w:val="001000000000" w:firstRow="0" w:lastRow="0" w:firstColumn="1" w:lastColumn="0" w:oddVBand="0" w:evenVBand="0" w:oddHBand="0" w:evenHBand="0" w:firstRowFirstColumn="0" w:firstRowLastColumn="0" w:lastRowFirstColumn="0" w:lastRowLastColumn="0"/>
            <w:tcW w:w="3605" w:type="dxa"/>
          </w:tcPr>
          <w:p w14:paraId="267AB7DF" w14:textId="77777777" w:rsidR="000B2D45" w:rsidRPr="000A5476" w:rsidRDefault="000B2D45" w:rsidP="000A4D00">
            <w:pPr>
              <w:jc w:val="center"/>
              <w:rPr>
                <w:rFonts w:ascii="Times New Roman" w:hAnsi="Times New Roman" w:cs="Times New Roman"/>
                <w:b w:val="0"/>
                <w:bCs w:val="0"/>
                <w:sz w:val="24"/>
                <w:szCs w:val="24"/>
              </w:rPr>
            </w:pPr>
            <w:r w:rsidRPr="000A5476">
              <w:rPr>
                <w:rFonts w:ascii="Times New Roman" w:hAnsi="Times New Roman" w:cs="Times New Roman"/>
                <w:b w:val="0"/>
                <w:bCs w:val="0"/>
                <w:sz w:val="24"/>
                <w:szCs w:val="24"/>
              </w:rPr>
              <w:t>dozvídání se společnou prací nové věci</w:t>
            </w:r>
          </w:p>
        </w:tc>
        <w:tc>
          <w:tcPr>
            <w:tcW w:w="3605" w:type="dxa"/>
          </w:tcPr>
          <w:p w14:paraId="4CECA95F" w14:textId="0BDAB45A" w:rsidR="000B2D45" w:rsidRPr="000A5476" w:rsidRDefault="00D8067F" w:rsidP="00096DF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A5476">
              <w:rPr>
                <w:rFonts w:ascii="Times New Roman" w:hAnsi="Times New Roman" w:cs="Times New Roman"/>
                <w:sz w:val="24"/>
                <w:szCs w:val="24"/>
              </w:rPr>
              <w:t>N</w:t>
            </w:r>
            <w:r w:rsidR="000B2D45" w:rsidRPr="000A5476">
              <w:rPr>
                <w:rFonts w:ascii="Times New Roman" w:hAnsi="Times New Roman" w:cs="Times New Roman"/>
                <w:sz w:val="24"/>
                <w:szCs w:val="24"/>
              </w:rPr>
              <w:t>eshody</w:t>
            </w:r>
          </w:p>
        </w:tc>
      </w:tr>
      <w:tr w:rsidR="000B2D45" w14:paraId="429142FA" w14:textId="77777777" w:rsidTr="00C87F2D">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3605" w:type="dxa"/>
          </w:tcPr>
          <w:p w14:paraId="307D09D7" w14:textId="2B5C90FD" w:rsidR="000B2D45" w:rsidRPr="000A5476" w:rsidRDefault="008C2009" w:rsidP="000A4D0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s</w:t>
            </w:r>
            <w:r w:rsidR="000B2D45" w:rsidRPr="000A5476">
              <w:rPr>
                <w:rFonts w:ascii="Times New Roman" w:hAnsi="Times New Roman" w:cs="Times New Roman"/>
                <w:b w:val="0"/>
                <w:bCs w:val="0"/>
                <w:sz w:val="24"/>
                <w:szCs w:val="24"/>
              </w:rPr>
              <w:t>polupráce</w:t>
            </w:r>
          </w:p>
        </w:tc>
        <w:tc>
          <w:tcPr>
            <w:tcW w:w="3605" w:type="dxa"/>
          </w:tcPr>
          <w:p w14:paraId="47EF4E07" w14:textId="6AADD27F" w:rsidR="000B2D45" w:rsidRPr="000A5476" w:rsidRDefault="00D8067F" w:rsidP="00096DF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A5476">
              <w:rPr>
                <w:rFonts w:ascii="Times New Roman" w:hAnsi="Times New Roman" w:cs="Times New Roman"/>
                <w:sz w:val="24"/>
                <w:szCs w:val="24"/>
              </w:rPr>
              <w:t>N</w:t>
            </w:r>
            <w:r w:rsidR="000B2D45" w:rsidRPr="000A5476">
              <w:rPr>
                <w:rFonts w:ascii="Times New Roman" w:hAnsi="Times New Roman" w:cs="Times New Roman"/>
                <w:sz w:val="24"/>
                <w:szCs w:val="24"/>
              </w:rPr>
              <w:t>aschvály</w:t>
            </w:r>
          </w:p>
        </w:tc>
      </w:tr>
      <w:tr w:rsidR="000B2D45" w14:paraId="19318B5C" w14:textId="77777777" w:rsidTr="00C87F2D">
        <w:trPr>
          <w:trHeight w:val="346"/>
        </w:trPr>
        <w:tc>
          <w:tcPr>
            <w:cnfStyle w:val="001000000000" w:firstRow="0" w:lastRow="0" w:firstColumn="1" w:lastColumn="0" w:oddVBand="0" w:evenVBand="0" w:oddHBand="0" w:evenHBand="0" w:firstRowFirstColumn="0" w:firstRowLastColumn="0" w:lastRowFirstColumn="0" w:lastRowLastColumn="0"/>
            <w:tcW w:w="3605" w:type="dxa"/>
          </w:tcPr>
          <w:p w14:paraId="59C341E4" w14:textId="77777777" w:rsidR="000B2D45" w:rsidRPr="000A5476" w:rsidRDefault="000B2D45" w:rsidP="000A4D00">
            <w:pPr>
              <w:jc w:val="center"/>
              <w:rPr>
                <w:rFonts w:ascii="Times New Roman" w:hAnsi="Times New Roman" w:cs="Times New Roman"/>
                <w:b w:val="0"/>
                <w:bCs w:val="0"/>
                <w:sz w:val="24"/>
                <w:szCs w:val="24"/>
              </w:rPr>
            </w:pPr>
            <w:r w:rsidRPr="000A5476">
              <w:rPr>
                <w:rFonts w:ascii="Times New Roman" w:hAnsi="Times New Roman" w:cs="Times New Roman"/>
                <w:b w:val="0"/>
                <w:bCs w:val="0"/>
                <w:sz w:val="24"/>
                <w:szCs w:val="24"/>
              </w:rPr>
              <w:t>vzájemná kontrola</w:t>
            </w:r>
          </w:p>
        </w:tc>
        <w:tc>
          <w:tcPr>
            <w:tcW w:w="3605" w:type="dxa"/>
          </w:tcPr>
          <w:p w14:paraId="32C3B633" w14:textId="0F277365" w:rsidR="000B2D45" w:rsidRPr="000A5476" w:rsidRDefault="00096DFF" w:rsidP="00096DF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A5476">
              <w:rPr>
                <w:rFonts w:ascii="Times New Roman" w:hAnsi="Times New Roman" w:cs="Times New Roman"/>
                <w:sz w:val="24"/>
                <w:szCs w:val="24"/>
              </w:rPr>
              <w:t xml:space="preserve">problém se soustředit </w:t>
            </w:r>
          </w:p>
        </w:tc>
      </w:tr>
    </w:tbl>
    <w:p w14:paraId="4585C66A" w14:textId="77777777" w:rsidR="000B2D45" w:rsidRPr="009635BD" w:rsidRDefault="000B2D45" w:rsidP="000B2D45">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683763FC" w14:textId="5B43A943" w:rsidR="00CF21F5" w:rsidRDefault="00CF21F5" w:rsidP="001E46BB">
      <w:pPr>
        <w:spacing w:line="360" w:lineRule="auto"/>
        <w:jc w:val="both"/>
        <w:rPr>
          <w:rStyle w:val="Siln"/>
          <w:rFonts w:ascii="Times New Roman" w:hAnsi="Times New Roman" w:cs="Times New Roman"/>
          <w:b w:val="0"/>
          <w:bCs w:val="0"/>
          <w:sz w:val="24"/>
          <w:szCs w:val="24"/>
        </w:rPr>
      </w:pPr>
    </w:p>
    <w:p w14:paraId="4FC8860D" w14:textId="76627025" w:rsidR="004A062B" w:rsidRDefault="000B2D45"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V tabulce můžeme vidět, že sangvinic</w:t>
      </w:r>
      <w:r w:rsidR="00375FD7">
        <w:rPr>
          <w:rStyle w:val="Siln"/>
          <w:rFonts w:ascii="Times New Roman" w:hAnsi="Times New Roman" w:cs="Times New Roman"/>
          <w:b w:val="0"/>
          <w:bCs w:val="0"/>
          <w:sz w:val="24"/>
          <w:szCs w:val="24"/>
        </w:rPr>
        <w:t>i</w:t>
      </w:r>
      <w:r>
        <w:rPr>
          <w:rStyle w:val="Siln"/>
          <w:rFonts w:ascii="Times New Roman" w:hAnsi="Times New Roman" w:cs="Times New Roman"/>
          <w:b w:val="0"/>
          <w:bCs w:val="0"/>
          <w:sz w:val="24"/>
          <w:szCs w:val="24"/>
        </w:rPr>
        <w:t xml:space="preserve"> nabídli poměrně velké množství odpovědí.</w:t>
      </w:r>
      <w:r w:rsidR="00096DFF">
        <w:rPr>
          <w:rStyle w:val="Siln"/>
          <w:rFonts w:ascii="Times New Roman" w:hAnsi="Times New Roman" w:cs="Times New Roman"/>
          <w:b w:val="0"/>
          <w:bCs w:val="0"/>
          <w:sz w:val="24"/>
          <w:szCs w:val="24"/>
        </w:rPr>
        <w:t xml:space="preserve"> </w:t>
      </w:r>
      <w:r w:rsidR="00375FD7">
        <w:rPr>
          <w:rStyle w:val="Siln"/>
          <w:rFonts w:ascii="Times New Roman" w:hAnsi="Times New Roman" w:cs="Times New Roman"/>
          <w:b w:val="0"/>
          <w:bCs w:val="0"/>
          <w:sz w:val="24"/>
          <w:szCs w:val="24"/>
        </w:rPr>
        <w:t>Za</w:t>
      </w:r>
      <w:r w:rsidR="00096DFF">
        <w:rPr>
          <w:rStyle w:val="Siln"/>
          <w:rFonts w:ascii="Times New Roman" w:hAnsi="Times New Roman" w:cs="Times New Roman"/>
          <w:b w:val="0"/>
          <w:bCs w:val="0"/>
          <w:sz w:val="24"/>
          <w:szCs w:val="24"/>
        </w:rPr>
        <w:t xml:space="preserve"> největší VÝHODU </w:t>
      </w:r>
      <w:r w:rsidR="00375FD7">
        <w:rPr>
          <w:rStyle w:val="Siln"/>
          <w:rFonts w:ascii="Times New Roman" w:hAnsi="Times New Roman" w:cs="Times New Roman"/>
          <w:b w:val="0"/>
          <w:bCs w:val="0"/>
          <w:sz w:val="24"/>
          <w:szCs w:val="24"/>
        </w:rPr>
        <w:t xml:space="preserve">skupinové práce </w:t>
      </w:r>
      <w:r w:rsidR="00096DFF">
        <w:rPr>
          <w:rStyle w:val="Siln"/>
          <w:rFonts w:ascii="Times New Roman" w:hAnsi="Times New Roman" w:cs="Times New Roman"/>
          <w:b w:val="0"/>
          <w:bCs w:val="0"/>
          <w:sz w:val="24"/>
          <w:szCs w:val="24"/>
        </w:rPr>
        <w:t>považovali všichni „</w:t>
      </w:r>
      <w:r w:rsidR="00096DFF" w:rsidRPr="00096DFF">
        <w:rPr>
          <w:rStyle w:val="Siln"/>
          <w:rFonts w:ascii="Times New Roman" w:hAnsi="Times New Roman" w:cs="Times New Roman"/>
          <w:b w:val="0"/>
          <w:bCs w:val="0"/>
          <w:i/>
          <w:iCs/>
          <w:sz w:val="24"/>
          <w:szCs w:val="24"/>
        </w:rPr>
        <w:t>práci s kamarády“.</w:t>
      </w:r>
      <w:r w:rsidR="00096DFF">
        <w:rPr>
          <w:rStyle w:val="Siln"/>
          <w:rFonts w:ascii="Times New Roman" w:hAnsi="Times New Roman" w:cs="Times New Roman"/>
          <w:b w:val="0"/>
          <w:bCs w:val="0"/>
          <w:sz w:val="24"/>
          <w:szCs w:val="24"/>
        </w:rPr>
        <w:t xml:space="preserve"> </w:t>
      </w:r>
      <w:r w:rsidR="00375FD7">
        <w:rPr>
          <w:rStyle w:val="Siln"/>
          <w:rFonts w:ascii="Times New Roman" w:hAnsi="Times New Roman" w:cs="Times New Roman"/>
          <w:b w:val="0"/>
          <w:bCs w:val="0"/>
          <w:sz w:val="24"/>
          <w:szCs w:val="24"/>
        </w:rPr>
        <w:t xml:space="preserve">Tento poznatek odpovídá </w:t>
      </w:r>
      <w:r w:rsidR="00AD71FA">
        <w:rPr>
          <w:rStyle w:val="Siln"/>
          <w:rFonts w:ascii="Times New Roman" w:hAnsi="Times New Roman" w:cs="Times New Roman"/>
          <w:b w:val="0"/>
          <w:bCs w:val="0"/>
          <w:sz w:val="24"/>
          <w:szCs w:val="24"/>
        </w:rPr>
        <w:t xml:space="preserve">typickému povahovému rysu </w:t>
      </w:r>
      <w:r w:rsidR="00375FD7">
        <w:rPr>
          <w:rStyle w:val="Siln"/>
          <w:rFonts w:ascii="Times New Roman" w:hAnsi="Times New Roman" w:cs="Times New Roman"/>
          <w:b w:val="0"/>
          <w:bCs w:val="0"/>
          <w:sz w:val="24"/>
          <w:szCs w:val="24"/>
        </w:rPr>
        <w:t>sangvinika</w:t>
      </w:r>
      <w:r w:rsidR="00096DFF">
        <w:rPr>
          <w:rStyle w:val="Siln"/>
          <w:rFonts w:ascii="Times New Roman" w:hAnsi="Times New Roman" w:cs="Times New Roman"/>
          <w:b w:val="0"/>
          <w:bCs w:val="0"/>
          <w:sz w:val="24"/>
          <w:szCs w:val="24"/>
        </w:rPr>
        <w:t>, který rád tráví čas ve společnosti lidí a je přátelský. Za velkou NEVÝHODU skupinové práce zvolili odpověď „</w:t>
      </w:r>
      <w:r w:rsidR="00096DFF" w:rsidRPr="00096DFF">
        <w:rPr>
          <w:rStyle w:val="Siln"/>
          <w:rFonts w:ascii="Times New Roman" w:hAnsi="Times New Roman" w:cs="Times New Roman"/>
          <w:b w:val="0"/>
          <w:bCs w:val="0"/>
          <w:i/>
          <w:iCs/>
          <w:sz w:val="24"/>
          <w:szCs w:val="24"/>
        </w:rPr>
        <w:t>nepozornost“.</w:t>
      </w:r>
      <w:r w:rsidR="00096DFF">
        <w:rPr>
          <w:rStyle w:val="Siln"/>
          <w:rFonts w:ascii="Times New Roman" w:hAnsi="Times New Roman" w:cs="Times New Roman"/>
          <w:b w:val="0"/>
          <w:bCs w:val="0"/>
          <w:sz w:val="24"/>
          <w:szCs w:val="24"/>
        </w:rPr>
        <w:t xml:space="preserve"> Z mého pohledu se právě u nich může jednat o to, že jsou tak zapálení do rozhovorů s kamarády, že jakmile se dostanou do práce</w:t>
      </w:r>
      <w:r w:rsidR="00AD71FA">
        <w:rPr>
          <w:rStyle w:val="Siln"/>
          <w:rFonts w:ascii="Times New Roman" w:hAnsi="Times New Roman" w:cs="Times New Roman"/>
          <w:b w:val="0"/>
          <w:bCs w:val="0"/>
          <w:sz w:val="24"/>
          <w:szCs w:val="24"/>
        </w:rPr>
        <w:t xml:space="preserve"> ve skupině</w:t>
      </w:r>
      <w:r w:rsidR="007E633C">
        <w:rPr>
          <w:rStyle w:val="Siln"/>
          <w:rFonts w:ascii="Times New Roman" w:hAnsi="Times New Roman" w:cs="Times New Roman"/>
          <w:b w:val="0"/>
          <w:bCs w:val="0"/>
          <w:sz w:val="24"/>
          <w:szCs w:val="24"/>
        </w:rPr>
        <w:t>,</w:t>
      </w:r>
      <w:r w:rsidR="00096DFF">
        <w:rPr>
          <w:rStyle w:val="Siln"/>
          <w:rFonts w:ascii="Times New Roman" w:hAnsi="Times New Roman" w:cs="Times New Roman"/>
          <w:b w:val="0"/>
          <w:bCs w:val="0"/>
          <w:sz w:val="24"/>
          <w:szCs w:val="24"/>
        </w:rPr>
        <w:t xml:space="preserve"> úplně vypustí </w:t>
      </w:r>
      <w:r w:rsidR="00AD71FA">
        <w:rPr>
          <w:rStyle w:val="Siln"/>
          <w:rFonts w:ascii="Times New Roman" w:hAnsi="Times New Roman" w:cs="Times New Roman"/>
          <w:b w:val="0"/>
          <w:bCs w:val="0"/>
          <w:sz w:val="24"/>
          <w:szCs w:val="24"/>
        </w:rPr>
        <w:t xml:space="preserve">roli </w:t>
      </w:r>
      <w:r w:rsidR="00096DFF">
        <w:rPr>
          <w:rStyle w:val="Siln"/>
          <w:rFonts w:ascii="Times New Roman" w:hAnsi="Times New Roman" w:cs="Times New Roman"/>
          <w:b w:val="0"/>
          <w:bCs w:val="0"/>
          <w:sz w:val="24"/>
          <w:szCs w:val="24"/>
        </w:rPr>
        <w:t>učitele</w:t>
      </w:r>
      <w:r w:rsidR="00AD71FA">
        <w:rPr>
          <w:rStyle w:val="Siln"/>
          <w:rFonts w:ascii="Times New Roman" w:hAnsi="Times New Roman" w:cs="Times New Roman"/>
          <w:b w:val="0"/>
          <w:bCs w:val="0"/>
          <w:sz w:val="24"/>
          <w:szCs w:val="24"/>
        </w:rPr>
        <w:t xml:space="preserve"> jako </w:t>
      </w:r>
      <w:r w:rsidR="00096DFF">
        <w:rPr>
          <w:rStyle w:val="Siln"/>
          <w:rFonts w:ascii="Times New Roman" w:hAnsi="Times New Roman" w:cs="Times New Roman"/>
          <w:b w:val="0"/>
          <w:bCs w:val="0"/>
          <w:sz w:val="24"/>
          <w:szCs w:val="24"/>
        </w:rPr>
        <w:t>vůdce</w:t>
      </w:r>
      <w:r w:rsidR="007E633C">
        <w:rPr>
          <w:rStyle w:val="Siln"/>
          <w:rFonts w:ascii="Times New Roman" w:hAnsi="Times New Roman" w:cs="Times New Roman"/>
          <w:b w:val="0"/>
          <w:bCs w:val="0"/>
          <w:sz w:val="24"/>
          <w:szCs w:val="24"/>
        </w:rPr>
        <w:t xml:space="preserve"> a jakmile s</w:t>
      </w:r>
      <w:r w:rsidR="00AD71FA">
        <w:rPr>
          <w:rStyle w:val="Siln"/>
          <w:rFonts w:ascii="Times New Roman" w:hAnsi="Times New Roman" w:cs="Times New Roman"/>
          <w:b w:val="0"/>
          <w:bCs w:val="0"/>
          <w:sz w:val="24"/>
          <w:szCs w:val="24"/>
        </w:rPr>
        <w:t xml:space="preserve">e spolužáky </w:t>
      </w:r>
      <w:r w:rsidR="007E633C">
        <w:rPr>
          <w:rStyle w:val="Siln"/>
          <w:rFonts w:ascii="Times New Roman" w:hAnsi="Times New Roman" w:cs="Times New Roman"/>
          <w:b w:val="0"/>
          <w:bCs w:val="0"/>
          <w:sz w:val="24"/>
          <w:szCs w:val="24"/>
        </w:rPr>
        <w:t>v průběhu hodiny začne mluvit, nedokáž</w:t>
      </w:r>
      <w:r w:rsidR="00AD71FA">
        <w:rPr>
          <w:rStyle w:val="Siln"/>
          <w:rFonts w:ascii="Times New Roman" w:hAnsi="Times New Roman" w:cs="Times New Roman"/>
          <w:b w:val="0"/>
          <w:bCs w:val="0"/>
          <w:sz w:val="24"/>
          <w:szCs w:val="24"/>
        </w:rPr>
        <w:t>e</w:t>
      </w:r>
      <w:r w:rsidR="007E633C">
        <w:rPr>
          <w:rStyle w:val="Siln"/>
          <w:rFonts w:ascii="Times New Roman" w:hAnsi="Times New Roman" w:cs="Times New Roman"/>
          <w:b w:val="0"/>
          <w:bCs w:val="0"/>
          <w:sz w:val="24"/>
          <w:szCs w:val="24"/>
        </w:rPr>
        <w:t xml:space="preserve"> </w:t>
      </w:r>
      <w:r w:rsidR="00AD71FA">
        <w:rPr>
          <w:rStyle w:val="Siln"/>
          <w:rFonts w:ascii="Times New Roman" w:hAnsi="Times New Roman" w:cs="Times New Roman"/>
          <w:b w:val="0"/>
          <w:bCs w:val="0"/>
          <w:sz w:val="24"/>
          <w:szCs w:val="24"/>
        </w:rPr>
        <w:t>se na práci plně soustředit</w:t>
      </w:r>
      <w:r w:rsidR="007E633C">
        <w:rPr>
          <w:rStyle w:val="Siln"/>
          <w:rFonts w:ascii="Times New Roman" w:hAnsi="Times New Roman" w:cs="Times New Roman"/>
          <w:b w:val="0"/>
          <w:bCs w:val="0"/>
          <w:sz w:val="24"/>
          <w:szCs w:val="24"/>
        </w:rPr>
        <w:t>.</w:t>
      </w:r>
    </w:p>
    <w:p w14:paraId="015E6CF6" w14:textId="6BBFCFEC" w:rsidR="00AC7738" w:rsidRPr="007E633C" w:rsidRDefault="007E633C" w:rsidP="001E46BB">
      <w:pPr>
        <w:spacing w:line="360" w:lineRule="auto"/>
        <w:jc w:val="both"/>
        <w:rPr>
          <w:rStyle w:val="Siln"/>
          <w:rFonts w:ascii="Times New Roman" w:hAnsi="Times New Roman" w:cs="Times New Roman"/>
          <w:sz w:val="24"/>
          <w:szCs w:val="24"/>
        </w:rPr>
      </w:pPr>
      <w:r w:rsidRPr="007E633C">
        <w:rPr>
          <w:rStyle w:val="Siln"/>
          <w:rFonts w:ascii="Times New Roman" w:hAnsi="Times New Roman" w:cs="Times New Roman"/>
          <w:sz w:val="24"/>
          <w:szCs w:val="24"/>
        </w:rPr>
        <w:t>Flegmati</w:t>
      </w:r>
      <w:r w:rsidR="00390FF2">
        <w:rPr>
          <w:rStyle w:val="Siln"/>
          <w:rFonts w:ascii="Times New Roman" w:hAnsi="Times New Roman" w:cs="Times New Roman"/>
          <w:sz w:val="24"/>
          <w:szCs w:val="24"/>
        </w:rPr>
        <w:t>ci</w:t>
      </w:r>
    </w:p>
    <w:p w14:paraId="6BA7284D" w14:textId="13642E9B" w:rsidR="00C87F2D" w:rsidRPr="00003C1E" w:rsidRDefault="00C87F2D" w:rsidP="00C87F2D">
      <w:pPr>
        <w:pStyle w:val="Titulek"/>
        <w:keepNext/>
        <w:rPr>
          <w:rFonts w:ascii="Times New Roman" w:hAnsi="Times New Roman" w:cs="Times New Roman"/>
          <w:color w:val="000000" w:themeColor="text1"/>
          <w:sz w:val="20"/>
          <w:szCs w:val="20"/>
        </w:rPr>
      </w:pPr>
      <w:bookmarkStart w:id="61" w:name="_Toc100744851"/>
      <w:r w:rsidRPr="00003C1E">
        <w:rPr>
          <w:rFonts w:ascii="Times New Roman" w:hAnsi="Times New Roman" w:cs="Times New Roman"/>
          <w:color w:val="000000" w:themeColor="text1"/>
          <w:sz w:val="20"/>
          <w:szCs w:val="20"/>
        </w:rPr>
        <w:t xml:space="preserve">Tabulka </w:t>
      </w:r>
      <w:r w:rsidR="00E436BE" w:rsidRPr="00003C1E">
        <w:rPr>
          <w:rFonts w:ascii="Times New Roman" w:hAnsi="Times New Roman" w:cs="Times New Roman"/>
          <w:color w:val="000000" w:themeColor="text1"/>
          <w:sz w:val="20"/>
          <w:szCs w:val="20"/>
        </w:rPr>
        <w:fldChar w:fldCharType="begin"/>
      </w:r>
      <w:r w:rsidR="00E436BE" w:rsidRPr="00003C1E">
        <w:rPr>
          <w:rFonts w:ascii="Times New Roman" w:hAnsi="Times New Roman" w:cs="Times New Roman"/>
          <w:color w:val="000000" w:themeColor="text1"/>
          <w:sz w:val="20"/>
          <w:szCs w:val="20"/>
        </w:rPr>
        <w:instrText xml:space="preserve"> SEQ Tabulka \* ARABIC </w:instrText>
      </w:r>
      <w:r w:rsidR="00E436BE" w:rsidRPr="00003C1E">
        <w:rPr>
          <w:rFonts w:ascii="Times New Roman" w:hAnsi="Times New Roman" w:cs="Times New Roman"/>
          <w:color w:val="000000" w:themeColor="text1"/>
          <w:sz w:val="20"/>
          <w:szCs w:val="20"/>
        </w:rPr>
        <w:fldChar w:fldCharType="separate"/>
      </w:r>
      <w:r w:rsidRPr="00003C1E">
        <w:rPr>
          <w:rFonts w:ascii="Times New Roman" w:hAnsi="Times New Roman" w:cs="Times New Roman"/>
          <w:noProof/>
          <w:color w:val="000000" w:themeColor="text1"/>
          <w:sz w:val="20"/>
          <w:szCs w:val="20"/>
        </w:rPr>
        <w:t>9</w:t>
      </w:r>
      <w:r w:rsidR="00E436BE" w:rsidRPr="00003C1E">
        <w:rPr>
          <w:rFonts w:ascii="Times New Roman" w:hAnsi="Times New Roman" w:cs="Times New Roman"/>
          <w:noProof/>
          <w:color w:val="000000" w:themeColor="text1"/>
          <w:sz w:val="20"/>
          <w:szCs w:val="20"/>
        </w:rPr>
        <w:fldChar w:fldCharType="end"/>
      </w:r>
      <w:r w:rsidRPr="00003C1E">
        <w:rPr>
          <w:rFonts w:ascii="Times New Roman" w:hAnsi="Times New Roman" w:cs="Times New Roman"/>
          <w:color w:val="000000" w:themeColor="text1"/>
          <w:sz w:val="20"/>
          <w:szCs w:val="20"/>
        </w:rPr>
        <w:t xml:space="preserve"> +/- skupinové práce z pohledu flegmatika</w:t>
      </w:r>
      <w:bookmarkEnd w:id="61"/>
    </w:p>
    <w:tbl>
      <w:tblPr>
        <w:tblStyle w:val="Tabulkasmkou4zvraznn4"/>
        <w:tblW w:w="0" w:type="auto"/>
        <w:tblLook w:val="04A0" w:firstRow="1" w:lastRow="0" w:firstColumn="1" w:lastColumn="0" w:noHBand="0" w:noVBand="1"/>
      </w:tblPr>
      <w:tblGrid>
        <w:gridCol w:w="3517"/>
        <w:gridCol w:w="3516"/>
      </w:tblGrid>
      <w:tr w:rsidR="00AC7738" w14:paraId="7676F7B0" w14:textId="77777777" w:rsidTr="008C2009">
        <w:trPr>
          <w:cnfStyle w:val="100000000000" w:firstRow="1" w:lastRow="0" w:firstColumn="0" w:lastColumn="0" w:oddVBand="0" w:evenVBand="0" w:oddHBand="0"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3517" w:type="dxa"/>
          </w:tcPr>
          <w:p w14:paraId="0EDB160E" w14:textId="77777777" w:rsidR="00AC7738" w:rsidRPr="00D9714E" w:rsidRDefault="00AC7738" w:rsidP="000A4D00">
            <w:pPr>
              <w:jc w:val="center"/>
              <w:rPr>
                <w:rFonts w:ascii="Times New Roman" w:hAnsi="Times New Roman" w:cs="Times New Roman"/>
                <w:sz w:val="24"/>
                <w:szCs w:val="24"/>
              </w:rPr>
            </w:pPr>
            <w:r w:rsidRPr="00D9714E">
              <w:rPr>
                <w:rFonts w:ascii="Times New Roman" w:hAnsi="Times New Roman" w:cs="Times New Roman"/>
                <w:sz w:val="24"/>
                <w:szCs w:val="24"/>
              </w:rPr>
              <w:t>Výhody +</w:t>
            </w:r>
          </w:p>
        </w:tc>
        <w:tc>
          <w:tcPr>
            <w:tcW w:w="3516" w:type="dxa"/>
          </w:tcPr>
          <w:p w14:paraId="05E9D402" w14:textId="77777777" w:rsidR="00AC7738" w:rsidRPr="00D9714E" w:rsidRDefault="00AC7738" w:rsidP="000A4D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9714E">
              <w:rPr>
                <w:rFonts w:ascii="Times New Roman" w:hAnsi="Times New Roman" w:cs="Times New Roman"/>
                <w:sz w:val="24"/>
                <w:szCs w:val="24"/>
              </w:rPr>
              <w:t>Nevýhody -</w:t>
            </w:r>
          </w:p>
        </w:tc>
      </w:tr>
      <w:tr w:rsidR="00AC7738" w14:paraId="61DF7E9F" w14:textId="77777777" w:rsidTr="008C2009">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3517" w:type="dxa"/>
          </w:tcPr>
          <w:p w14:paraId="4D090629" w14:textId="6423A244" w:rsidR="00AC7738" w:rsidRPr="00D9714E" w:rsidRDefault="008C2009" w:rsidP="008C2009">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s</w:t>
            </w:r>
            <w:r w:rsidR="00AC7738" w:rsidRPr="00D9714E">
              <w:rPr>
                <w:rFonts w:ascii="Times New Roman" w:hAnsi="Times New Roman" w:cs="Times New Roman"/>
                <w:b w:val="0"/>
                <w:bCs w:val="0"/>
                <w:sz w:val="24"/>
                <w:szCs w:val="24"/>
              </w:rPr>
              <w:t>polupr</w:t>
            </w:r>
            <w:r w:rsidR="00AC7738">
              <w:rPr>
                <w:rFonts w:ascii="Times New Roman" w:hAnsi="Times New Roman" w:cs="Times New Roman"/>
                <w:b w:val="0"/>
                <w:bCs w:val="0"/>
                <w:sz w:val="24"/>
                <w:szCs w:val="24"/>
              </w:rPr>
              <w:t>áce</w:t>
            </w:r>
          </w:p>
        </w:tc>
        <w:tc>
          <w:tcPr>
            <w:tcW w:w="3516" w:type="dxa"/>
          </w:tcPr>
          <w:p w14:paraId="6E3E2A09" w14:textId="22AF8C14" w:rsidR="00AC7738" w:rsidRPr="00D9714E" w:rsidRDefault="00AD71FA" w:rsidP="000A4D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R</w:t>
            </w:r>
            <w:r w:rsidR="00AC7738">
              <w:rPr>
                <w:rFonts w:ascii="Times New Roman" w:hAnsi="Times New Roman" w:cs="Times New Roman"/>
                <w:sz w:val="24"/>
                <w:szCs w:val="24"/>
              </w:rPr>
              <w:t>ušení</w:t>
            </w:r>
          </w:p>
        </w:tc>
      </w:tr>
      <w:tr w:rsidR="00AC7738" w14:paraId="288502AE" w14:textId="77777777" w:rsidTr="008C2009">
        <w:trPr>
          <w:trHeight w:val="445"/>
        </w:trPr>
        <w:tc>
          <w:tcPr>
            <w:cnfStyle w:val="001000000000" w:firstRow="0" w:lastRow="0" w:firstColumn="1" w:lastColumn="0" w:oddVBand="0" w:evenVBand="0" w:oddHBand="0" w:evenHBand="0" w:firstRowFirstColumn="0" w:firstRowLastColumn="0" w:lastRowFirstColumn="0" w:lastRowLastColumn="0"/>
            <w:tcW w:w="3517" w:type="dxa"/>
          </w:tcPr>
          <w:p w14:paraId="56099491" w14:textId="77777777" w:rsidR="00AC7738" w:rsidRPr="00D9714E" w:rsidRDefault="00AC7738" w:rsidP="000A4D0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možnost si nechat poradit</w:t>
            </w:r>
          </w:p>
        </w:tc>
        <w:tc>
          <w:tcPr>
            <w:tcW w:w="3516" w:type="dxa"/>
          </w:tcPr>
          <w:p w14:paraId="489573B7" w14:textId="77777777" w:rsidR="00AC7738" w:rsidRPr="00D9714E" w:rsidRDefault="00AC7738" w:rsidP="000A4D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otravování od jedinců z jiných skupin</w:t>
            </w:r>
          </w:p>
        </w:tc>
      </w:tr>
      <w:tr w:rsidR="00AC7738" w14:paraId="11701169" w14:textId="77777777" w:rsidTr="008C2009">
        <w:trPr>
          <w:cnfStyle w:val="000000100000" w:firstRow="0" w:lastRow="0" w:firstColumn="0" w:lastColumn="0" w:oddVBand="0" w:evenVBand="0" w:oddHBand="1"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3517" w:type="dxa"/>
          </w:tcPr>
          <w:p w14:paraId="11C4A6D4" w14:textId="77777777" w:rsidR="00AC7738" w:rsidRPr="00D9714E" w:rsidRDefault="00AC7738" w:rsidP="000A4D0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vzájemná pomoc</w:t>
            </w:r>
          </w:p>
        </w:tc>
        <w:tc>
          <w:tcPr>
            <w:tcW w:w="3516" w:type="dxa"/>
          </w:tcPr>
          <w:p w14:paraId="4040CFC8" w14:textId="117F1DE9" w:rsidR="00AC7738" w:rsidRPr="00D9714E" w:rsidRDefault="00AD71FA" w:rsidP="000A4D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9714E">
              <w:rPr>
                <w:rFonts w:ascii="Times New Roman" w:hAnsi="Times New Roman" w:cs="Times New Roman"/>
                <w:sz w:val="24"/>
                <w:szCs w:val="24"/>
              </w:rPr>
              <w:t>H</w:t>
            </w:r>
            <w:r w:rsidR="00AC7738" w:rsidRPr="00D9714E">
              <w:rPr>
                <w:rFonts w:ascii="Times New Roman" w:hAnsi="Times New Roman" w:cs="Times New Roman"/>
                <w:sz w:val="24"/>
                <w:szCs w:val="24"/>
              </w:rPr>
              <w:t>luk</w:t>
            </w:r>
          </w:p>
        </w:tc>
      </w:tr>
      <w:tr w:rsidR="00AC7738" w14:paraId="39BB5F52" w14:textId="77777777" w:rsidTr="008C2009">
        <w:trPr>
          <w:trHeight w:val="445"/>
        </w:trPr>
        <w:tc>
          <w:tcPr>
            <w:cnfStyle w:val="001000000000" w:firstRow="0" w:lastRow="0" w:firstColumn="1" w:lastColumn="0" w:oddVBand="0" w:evenVBand="0" w:oddHBand="0" w:evenHBand="0" w:firstRowFirstColumn="0" w:firstRowLastColumn="0" w:lastRowFirstColumn="0" w:lastRowLastColumn="0"/>
            <w:tcW w:w="3517" w:type="dxa"/>
          </w:tcPr>
          <w:p w14:paraId="1358B640" w14:textId="77777777" w:rsidR="00AC7738" w:rsidRPr="00D9714E" w:rsidRDefault="00AC7738" w:rsidP="000A4D00">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vzájemná kontrola</w:t>
            </w:r>
          </w:p>
        </w:tc>
        <w:tc>
          <w:tcPr>
            <w:tcW w:w="3516" w:type="dxa"/>
          </w:tcPr>
          <w:p w14:paraId="4D546534" w14:textId="77777777" w:rsidR="00AC7738" w:rsidRPr="00D9714E" w:rsidRDefault="00AC7738" w:rsidP="000A4D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chybí chtíč si pomáhat</w:t>
            </w:r>
          </w:p>
        </w:tc>
      </w:tr>
    </w:tbl>
    <w:p w14:paraId="1584FBAA" w14:textId="39752744" w:rsidR="007E633C" w:rsidRPr="00F62A76" w:rsidRDefault="00AC7738" w:rsidP="001E46BB">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7C62840F" w14:textId="2A16FADF" w:rsidR="007E633C" w:rsidRDefault="00565AE7"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Z tabulky můžeme vyčíst, že flegmatici za VÝHODU považují to, když mají možnost si „</w:t>
      </w:r>
      <w:r w:rsidRPr="00565AE7">
        <w:rPr>
          <w:rStyle w:val="Siln"/>
          <w:rFonts w:ascii="Times New Roman" w:hAnsi="Times New Roman" w:cs="Times New Roman"/>
          <w:b w:val="0"/>
          <w:bCs w:val="0"/>
          <w:i/>
          <w:iCs/>
          <w:sz w:val="24"/>
          <w:szCs w:val="24"/>
        </w:rPr>
        <w:t>vzájemně pomoci</w:t>
      </w:r>
      <w:r>
        <w:rPr>
          <w:rStyle w:val="Siln"/>
          <w:rFonts w:ascii="Times New Roman" w:hAnsi="Times New Roman" w:cs="Times New Roman"/>
          <w:b w:val="0"/>
          <w:bCs w:val="0"/>
          <w:i/>
          <w:iCs/>
          <w:sz w:val="24"/>
          <w:szCs w:val="24"/>
        </w:rPr>
        <w:t>“</w:t>
      </w:r>
      <w:r>
        <w:rPr>
          <w:rStyle w:val="Siln"/>
          <w:rFonts w:ascii="Times New Roman" w:hAnsi="Times New Roman" w:cs="Times New Roman"/>
          <w:b w:val="0"/>
          <w:bCs w:val="0"/>
          <w:sz w:val="24"/>
          <w:szCs w:val="24"/>
        </w:rPr>
        <w:t xml:space="preserve"> ve skupině. </w:t>
      </w:r>
      <w:r w:rsidR="00AD71FA">
        <w:rPr>
          <w:rStyle w:val="Siln"/>
          <w:rFonts w:ascii="Times New Roman" w:hAnsi="Times New Roman" w:cs="Times New Roman"/>
          <w:b w:val="0"/>
          <w:bCs w:val="0"/>
          <w:sz w:val="24"/>
          <w:szCs w:val="24"/>
        </w:rPr>
        <w:t>Nevýhodou</w:t>
      </w:r>
      <w:r>
        <w:rPr>
          <w:rStyle w:val="Siln"/>
          <w:rFonts w:ascii="Times New Roman" w:hAnsi="Times New Roman" w:cs="Times New Roman"/>
          <w:b w:val="0"/>
          <w:bCs w:val="0"/>
          <w:sz w:val="24"/>
          <w:szCs w:val="24"/>
        </w:rPr>
        <w:t xml:space="preserve"> je pro ně </w:t>
      </w:r>
      <w:r w:rsidR="00AD71FA">
        <w:rPr>
          <w:rStyle w:val="Siln"/>
          <w:rFonts w:ascii="Times New Roman" w:hAnsi="Times New Roman" w:cs="Times New Roman"/>
          <w:b w:val="0"/>
          <w:bCs w:val="0"/>
          <w:sz w:val="24"/>
          <w:szCs w:val="24"/>
        </w:rPr>
        <w:t>především</w:t>
      </w:r>
      <w:r>
        <w:rPr>
          <w:rStyle w:val="Siln"/>
          <w:rFonts w:ascii="Times New Roman" w:hAnsi="Times New Roman" w:cs="Times New Roman"/>
          <w:b w:val="0"/>
          <w:bCs w:val="0"/>
          <w:sz w:val="24"/>
          <w:szCs w:val="24"/>
        </w:rPr>
        <w:t xml:space="preserve"> „</w:t>
      </w:r>
      <w:r w:rsidRPr="00565AE7">
        <w:rPr>
          <w:rStyle w:val="Siln"/>
          <w:rFonts w:ascii="Times New Roman" w:hAnsi="Times New Roman" w:cs="Times New Roman"/>
          <w:b w:val="0"/>
          <w:bCs w:val="0"/>
          <w:i/>
          <w:iCs/>
          <w:sz w:val="24"/>
          <w:szCs w:val="24"/>
        </w:rPr>
        <w:t>hluk“,</w:t>
      </w:r>
      <w:r>
        <w:rPr>
          <w:rStyle w:val="Siln"/>
          <w:rFonts w:ascii="Times New Roman" w:hAnsi="Times New Roman" w:cs="Times New Roman"/>
          <w:b w:val="0"/>
          <w:bCs w:val="0"/>
          <w:sz w:val="24"/>
          <w:szCs w:val="24"/>
        </w:rPr>
        <w:t xml:space="preserve"> který může při skupinové práci vznikat.</w:t>
      </w:r>
    </w:p>
    <w:p w14:paraId="49CBBF79" w14:textId="0F26E7BB" w:rsidR="000B2D45" w:rsidRDefault="000B2D45" w:rsidP="001E46BB">
      <w:pPr>
        <w:spacing w:line="360" w:lineRule="auto"/>
        <w:jc w:val="both"/>
        <w:rPr>
          <w:rStyle w:val="Siln"/>
          <w:rFonts w:ascii="Times New Roman" w:hAnsi="Times New Roman" w:cs="Times New Roman"/>
          <w:b w:val="0"/>
          <w:bCs w:val="0"/>
          <w:sz w:val="24"/>
          <w:szCs w:val="24"/>
        </w:rPr>
      </w:pPr>
    </w:p>
    <w:p w14:paraId="5682D04E" w14:textId="78D57F7C" w:rsidR="00565AE7" w:rsidRDefault="00565AE7" w:rsidP="001E46BB">
      <w:pPr>
        <w:spacing w:line="360" w:lineRule="auto"/>
        <w:jc w:val="both"/>
        <w:rPr>
          <w:rStyle w:val="Siln"/>
          <w:rFonts w:ascii="Times New Roman" w:hAnsi="Times New Roman" w:cs="Times New Roman"/>
          <w:b w:val="0"/>
          <w:bCs w:val="0"/>
          <w:sz w:val="24"/>
          <w:szCs w:val="24"/>
        </w:rPr>
      </w:pPr>
      <w:r w:rsidRPr="007E6D51">
        <w:rPr>
          <w:rStyle w:val="Siln"/>
          <w:rFonts w:ascii="Times New Roman" w:hAnsi="Times New Roman" w:cs="Times New Roman"/>
          <w:sz w:val="24"/>
          <w:szCs w:val="24"/>
        </w:rPr>
        <w:t>Choleri</w:t>
      </w:r>
      <w:r w:rsidR="00390FF2">
        <w:rPr>
          <w:rStyle w:val="Siln"/>
          <w:rFonts w:ascii="Times New Roman" w:hAnsi="Times New Roman" w:cs="Times New Roman"/>
          <w:sz w:val="24"/>
          <w:szCs w:val="24"/>
        </w:rPr>
        <w:t>ci</w:t>
      </w:r>
      <w:r w:rsidRPr="007E6D51">
        <w:rPr>
          <w:rStyle w:val="Siln"/>
          <w:rFonts w:ascii="Times New Roman" w:hAnsi="Times New Roman" w:cs="Times New Roman"/>
          <w:b w:val="0"/>
          <w:bCs w:val="0"/>
          <w:sz w:val="18"/>
          <w:szCs w:val="18"/>
        </w:rPr>
        <w:t xml:space="preserve"> </w:t>
      </w:r>
    </w:p>
    <w:p w14:paraId="15B30F65" w14:textId="39909624" w:rsidR="00C87F2D" w:rsidRPr="00003C1E" w:rsidRDefault="00C87F2D" w:rsidP="00C87F2D">
      <w:pPr>
        <w:pStyle w:val="Titulek"/>
        <w:keepNext/>
        <w:rPr>
          <w:rFonts w:ascii="Times New Roman" w:hAnsi="Times New Roman" w:cs="Times New Roman"/>
          <w:color w:val="000000" w:themeColor="text1"/>
          <w:sz w:val="20"/>
          <w:szCs w:val="20"/>
        </w:rPr>
      </w:pPr>
      <w:bookmarkStart w:id="62" w:name="_Toc100744852"/>
      <w:r w:rsidRPr="00003C1E">
        <w:rPr>
          <w:rFonts w:ascii="Times New Roman" w:hAnsi="Times New Roman" w:cs="Times New Roman"/>
          <w:color w:val="000000" w:themeColor="text1"/>
          <w:sz w:val="20"/>
          <w:szCs w:val="20"/>
        </w:rPr>
        <w:t xml:space="preserve">Tabulka </w:t>
      </w:r>
      <w:r w:rsidR="00E436BE" w:rsidRPr="00003C1E">
        <w:rPr>
          <w:rFonts w:ascii="Times New Roman" w:hAnsi="Times New Roman" w:cs="Times New Roman"/>
          <w:color w:val="000000" w:themeColor="text1"/>
          <w:sz w:val="20"/>
          <w:szCs w:val="20"/>
        </w:rPr>
        <w:fldChar w:fldCharType="begin"/>
      </w:r>
      <w:r w:rsidR="00E436BE" w:rsidRPr="00003C1E">
        <w:rPr>
          <w:rFonts w:ascii="Times New Roman" w:hAnsi="Times New Roman" w:cs="Times New Roman"/>
          <w:color w:val="000000" w:themeColor="text1"/>
          <w:sz w:val="20"/>
          <w:szCs w:val="20"/>
        </w:rPr>
        <w:instrText xml:space="preserve"> SEQ Tabulka \* ARABIC </w:instrText>
      </w:r>
      <w:r w:rsidR="00E436BE" w:rsidRPr="00003C1E">
        <w:rPr>
          <w:rFonts w:ascii="Times New Roman" w:hAnsi="Times New Roman" w:cs="Times New Roman"/>
          <w:color w:val="000000" w:themeColor="text1"/>
          <w:sz w:val="20"/>
          <w:szCs w:val="20"/>
        </w:rPr>
        <w:fldChar w:fldCharType="separate"/>
      </w:r>
      <w:r w:rsidRPr="00003C1E">
        <w:rPr>
          <w:rFonts w:ascii="Times New Roman" w:hAnsi="Times New Roman" w:cs="Times New Roman"/>
          <w:noProof/>
          <w:color w:val="000000" w:themeColor="text1"/>
          <w:sz w:val="20"/>
          <w:szCs w:val="20"/>
        </w:rPr>
        <w:t>10</w:t>
      </w:r>
      <w:r w:rsidR="00E436BE" w:rsidRPr="00003C1E">
        <w:rPr>
          <w:rFonts w:ascii="Times New Roman" w:hAnsi="Times New Roman" w:cs="Times New Roman"/>
          <w:noProof/>
          <w:color w:val="000000" w:themeColor="text1"/>
          <w:sz w:val="20"/>
          <w:szCs w:val="20"/>
        </w:rPr>
        <w:fldChar w:fldCharType="end"/>
      </w:r>
      <w:r w:rsidRPr="00003C1E">
        <w:rPr>
          <w:rFonts w:ascii="Times New Roman" w:hAnsi="Times New Roman" w:cs="Times New Roman"/>
          <w:color w:val="000000" w:themeColor="text1"/>
          <w:sz w:val="20"/>
          <w:szCs w:val="20"/>
        </w:rPr>
        <w:t xml:space="preserve"> +/- skupinové práce z pohledu cholerika</w:t>
      </w:r>
      <w:bookmarkEnd w:id="62"/>
    </w:p>
    <w:tbl>
      <w:tblPr>
        <w:tblStyle w:val="Tabulkasmkou4zvraznn4"/>
        <w:tblW w:w="7066" w:type="dxa"/>
        <w:tblLook w:val="04A0" w:firstRow="1" w:lastRow="0" w:firstColumn="1" w:lastColumn="0" w:noHBand="0" w:noVBand="1"/>
      </w:tblPr>
      <w:tblGrid>
        <w:gridCol w:w="3533"/>
        <w:gridCol w:w="3533"/>
      </w:tblGrid>
      <w:tr w:rsidR="00565AE7" w14:paraId="13E823FD" w14:textId="77777777" w:rsidTr="008C2009">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533" w:type="dxa"/>
          </w:tcPr>
          <w:p w14:paraId="4EE75A68" w14:textId="77777777" w:rsidR="00565AE7" w:rsidRPr="00AF1B1B" w:rsidRDefault="00565AE7" w:rsidP="00565AE7">
            <w:pPr>
              <w:jc w:val="center"/>
              <w:rPr>
                <w:rFonts w:ascii="Times New Roman" w:hAnsi="Times New Roman" w:cs="Times New Roman"/>
                <w:sz w:val="24"/>
                <w:szCs w:val="24"/>
              </w:rPr>
            </w:pPr>
            <w:r w:rsidRPr="00AF1B1B">
              <w:rPr>
                <w:rFonts w:ascii="Times New Roman" w:hAnsi="Times New Roman" w:cs="Times New Roman"/>
                <w:sz w:val="24"/>
                <w:szCs w:val="24"/>
              </w:rPr>
              <w:t>Výhody +</w:t>
            </w:r>
          </w:p>
        </w:tc>
        <w:tc>
          <w:tcPr>
            <w:tcW w:w="3533" w:type="dxa"/>
          </w:tcPr>
          <w:p w14:paraId="1C8420B9" w14:textId="77777777" w:rsidR="00565AE7" w:rsidRPr="00AF1B1B" w:rsidRDefault="00565AE7" w:rsidP="00565AE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F1B1B">
              <w:rPr>
                <w:rFonts w:ascii="Times New Roman" w:hAnsi="Times New Roman" w:cs="Times New Roman"/>
                <w:sz w:val="24"/>
                <w:szCs w:val="24"/>
              </w:rPr>
              <w:t>Nevýhody -</w:t>
            </w:r>
          </w:p>
        </w:tc>
      </w:tr>
      <w:tr w:rsidR="00565AE7" w14:paraId="2D90A214" w14:textId="77777777" w:rsidTr="008C2009">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533" w:type="dxa"/>
          </w:tcPr>
          <w:p w14:paraId="4BB95F06" w14:textId="5C61542A" w:rsidR="00565AE7" w:rsidRPr="00AF1B1B" w:rsidRDefault="00D8067F" w:rsidP="00565AE7">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z</w:t>
            </w:r>
            <w:r w:rsidR="00565AE7" w:rsidRPr="00AF1B1B">
              <w:rPr>
                <w:rFonts w:ascii="Times New Roman" w:hAnsi="Times New Roman" w:cs="Times New Roman"/>
                <w:b w:val="0"/>
                <w:bCs w:val="0"/>
                <w:sz w:val="24"/>
                <w:szCs w:val="24"/>
              </w:rPr>
              <w:t>ábava</w:t>
            </w:r>
          </w:p>
        </w:tc>
        <w:tc>
          <w:tcPr>
            <w:tcW w:w="3533" w:type="dxa"/>
          </w:tcPr>
          <w:p w14:paraId="217F5946" w14:textId="08C6CC76" w:rsidR="00565AE7" w:rsidRPr="00AF1B1B" w:rsidRDefault="00565AE7" w:rsidP="00565A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F1B1B">
              <w:rPr>
                <w:rFonts w:ascii="Times New Roman" w:hAnsi="Times New Roman" w:cs="Times New Roman"/>
                <w:sz w:val="24"/>
                <w:szCs w:val="24"/>
              </w:rPr>
              <w:t>neshody a hádky</w:t>
            </w:r>
          </w:p>
        </w:tc>
      </w:tr>
      <w:tr w:rsidR="00565AE7" w14:paraId="38EAE55F" w14:textId="77777777" w:rsidTr="008C2009">
        <w:trPr>
          <w:trHeight w:val="458"/>
        </w:trPr>
        <w:tc>
          <w:tcPr>
            <w:cnfStyle w:val="001000000000" w:firstRow="0" w:lastRow="0" w:firstColumn="1" w:lastColumn="0" w:oddVBand="0" w:evenVBand="0" w:oddHBand="0" w:evenHBand="0" w:firstRowFirstColumn="0" w:firstRowLastColumn="0" w:lastRowFirstColumn="0" w:lastRowLastColumn="0"/>
            <w:tcW w:w="3533" w:type="dxa"/>
          </w:tcPr>
          <w:p w14:paraId="20A6B654" w14:textId="1356EE8A" w:rsidR="00565AE7" w:rsidRPr="00AF1B1B" w:rsidRDefault="00565AE7" w:rsidP="00565AE7">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učení respektu</w:t>
            </w:r>
          </w:p>
        </w:tc>
        <w:tc>
          <w:tcPr>
            <w:tcW w:w="3533" w:type="dxa"/>
          </w:tcPr>
          <w:p w14:paraId="36AD7EEC" w14:textId="3BE4615E" w:rsidR="00565AE7" w:rsidRPr="00AF1B1B" w:rsidRDefault="00D8067F" w:rsidP="00565AE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ne</w:t>
            </w:r>
            <w:r w:rsidR="00565AE7" w:rsidRPr="00AF1B1B">
              <w:rPr>
                <w:rFonts w:ascii="Times New Roman" w:hAnsi="Times New Roman" w:cs="Times New Roman"/>
                <w:sz w:val="24"/>
                <w:szCs w:val="24"/>
              </w:rPr>
              <w:t>spolupráce</w:t>
            </w:r>
          </w:p>
        </w:tc>
      </w:tr>
      <w:tr w:rsidR="00565AE7" w14:paraId="43BED5FA" w14:textId="77777777" w:rsidTr="008C2009">
        <w:trPr>
          <w:cnfStyle w:val="000000100000" w:firstRow="0" w:lastRow="0" w:firstColumn="0" w:lastColumn="0" w:oddVBand="0" w:evenVBand="0" w:oddHBand="1"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3533" w:type="dxa"/>
          </w:tcPr>
          <w:p w14:paraId="266E4BD9" w14:textId="1B06324E" w:rsidR="00565AE7" w:rsidRPr="00AF1B1B" w:rsidRDefault="007E6D51" w:rsidP="00565AE7">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s</w:t>
            </w:r>
            <w:r w:rsidR="00565AE7" w:rsidRPr="00AF1B1B">
              <w:rPr>
                <w:rFonts w:ascii="Times New Roman" w:hAnsi="Times New Roman" w:cs="Times New Roman"/>
                <w:b w:val="0"/>
                <w:bCs w:val="0"/>
                <w:sz w:val="24"/>
                <w:szCs w:val="24"/>
              </w:rPr>
              <w:t>polupráce</w:t>
            </w:r>
          </w:p>
        </w:tc>
        <w:tc>
          <w:tcPr>
            <w:tcW w:w="3533" w:type="dxa"/>
          </w:tcPr>
          <w:p w14:paraId="7060919B" w14:textId="0909CE2C" w:rsidR="00565AE7" w:rsidRPr="00AF1B1B" w:rsidRDefault="00565AE7" w:rsidP="00565AE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neplecha ve třídě</w:t>
            </w:r>
          </w:p>
        </w:tc>
      </w:tr>
      <w:tr w:rsidR="00565AE7" w14:paraId="2D44339B" w14:textId="77777777" w:rsidTr="008C2009">
        <w:trPr>
          <w:trHeight w:val="458"/>
        </w:trPr>
        <w:tc>
          <w:tcPr>
            <w:cnfStyle w:val="001000000000" w:firstRow="0" w:lastRow="0" w:firstColumn="1" w:lastColumn="0" w:oddVBand="0" w:evenVBand="0" w:oddHBand="0" w:evenHBand="0" w:firstRowFirstColumn="0" w:firstRowLastColumn="0" w:lastRowFirstColumn="0" w:lastRowLastColumn="0"/>
            <w:tcW w:w="3533" w:type="dxa"/>
          </w:tcPr>
          <w:p w14:paraId="0B23BC9A" w14:textId="74A799CC" w:rsidR="00565AE7" w:rsidRPr="00AF1B1B" w:rsidRDefault="00565AE7" w:rsidP="00565AE7">
            <w:pPr>
              <w:jc w:val="center"/>
              <w:rPr>
                <w:rFonts w:ascii="Times New Roman" w:hAnsi="Times New Roman" w:cs="Times New Roman"/>
                <w:b w:val="0"/>
                <w:bCs w:val="0"/>
                <w:sz w:val="24"/>
                <w:szCs w:val="24"/>
              </w:rPr>
            </w:pPr>
            <w:r>
              <w:rPr>
                <w:rFonts w:ascii="Times New Roman" w:hAnsi="Times New Roman" w:cs="Times New Roman"/>
                <w:b w:val="0"/>
                <w:bCs w:val="0"/>
                <w:sz w:val="24"/>
                <w:szCs w:val="24"/>
              </w:rPr>
              <w:t>možnost rady</w:t>
            </w:r>
          </w:p>
        </w:tc>
        <w:tc>
          <w:tcPr>
            <w:tcW w:w="3533" w:type="dxa"/>
          </w:tcPr>
          <w:p w14:paraId="75071F2F" w14:textId="58371DA3" w:rsidR="00565AE7" w:rsidRPr="00AF1B1B" w:rsidRDefault="00565AE7" w:rsidP="00565AE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chybí pomoc od ostatních</w:t>
            </w:r>
          </w:p>
        </w:tc>
      </w:tr>
    </w:tbl>
    <w:p w14:paraId="354FE19E" w14:textId="77777777" w:rsidR="007E6D51" w:rsidRPr="009635BD" w:rsidRDefault="007E6D51" w:rsidP="007E6D51">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0006CBC5" w14:textId="57C4A3B1" w:rsidR="00565AE7" w:rsidRDefault="00565AE7" w:rsidP="001E46BB">
      <w:pPr>
        <w:spacing w:line="360" w:lineRule="auto"/>
        <w:jc w:val="both"/>
        <w:rPr>
          <w:rStyle w:val="Siln"/>
          <w:rFonts w:ascii="Times New Roman" w:hAnsi="Times New Roman" w:cs="Times New Roman"/>
          <w:b w:val="0"/>
          <w:bCs w:val="0"/>
          <w:sz w:val="24"/>
          <w:szCs w:val="24"/>
        </w:rPr>
      </w:pPr>
    </w:p>
    <w:p w14:paraId="2DC89079" w14:textId="7C4F2AF6" w:rsidR="007E6D51" w:rsidRDefault="007E6D51"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Cholerici </w:t>
      </w:r>
      <w:r w:rsidR="00AD71FA">
        <w:rPr>
          <w:rStyle w:val="Siln"/>
          <w:rFonts w:ascii="Times New Roman" w:hAnsi="Times New Roman" w:cs="Times New Roman"/>
          <w:b w:val="0"/>
          <w:bCs w:val="0"/>
          <w:sz w:val="24"/>
          <w:szCs w:val="24"/>
        </w:rPr>
        <w:t>odpověděli na zadanou otázku</w:t>
      </w:r>
      <w:r>
        <w:rPr>
          <w:rStyle w:val="Siln"/>
          <w:rFonts w:ascii="Times New Roman" w:hAnsi="Times New Roman" w:cs="Times New Roman"/>
          <w:b w:val="0"/>
          <w:bCs w:val="0"/>
          <w:sz w:val="24"/>
          <w:szCs w:val="24"/>
        </w:rPr>
        <w:t xml:space="preserve"> poměrně stručně, ale odpovědi byly přesné a výstižné. Za VÝHODU považovali nejčastěji „</w:t>
      </w:r>
      <w:r w:rsidRPr="00AD71FA">
        <w:rPr>
          <w:rStyle w:val="Siln"/>
          <w:rFonts w:ascii="Times New Roman" w:hAnsi="Times New Roman" w:cs="Times New Roman"/>
          <w:b w:val="0"/>
          <w:bCs w:val="0"/>
          <w:i/>
          <w:iCs/>
          <w:sz w:val="24"/>
          <w:szCs w:val="24"/>
        </w:rPr>
        <w:t>možnost se poradit</w:t>
      </w:r>
      <w:r>
        <w:rPr>
          <w:rStyle w:val="Siln"/>
          <w:rFonts w:ascii="Times New Roman" w:hAnsi="Times New Roman" w:cs="Times New Roman"/>
          <w:b w:val="0"/>
          <w:bCs w:val="0"/>
          <w:sz w:val="24"/>
          <w:szCs w:val="24"/>
        </w:rPr>
        <w:t>“. Jako nejčastější NEVÝHODU zaznamenali „</w:t>
      </w:r>
      <w:r w:rsidRPr="00AD71FA">
        <w:rPr>
          <w:rStyle w:val="Siln"/>
          <w:rFonts w:ascii="Times New Roman" w:hAnsi="Times New Roman" w:cs="Times New Roman"/>
          <w:b w:val="0"/>
          <w:bCs w:val="0"/>
          <w:i/>
          <w:iCs/>
          <w:sz w:val="24"/>
          <w:szCs w:val="24"/>
        </w:rPr>
        <w:t>neshody a hádky</w:t>
      </w:r>
      <w:r>
        <w:rPr>
          <w:rStyle w:val="Siln"/>
          <w:rFonts w:ascii="Times New Roman" w:hAnsi="Times New Roman" w:cs="Times New Roman"/>
          <w:b w:val="0"/>
          <w:bCs w:val="0"/>
          <w:sz w:val="24"/>
          <w:szCs w:val="24"/>
        </w:rPr>
        <w:t xml:space="preserve">“. Je právě možné, že díky jejich výbušnému temperamentu mohou vznikat hádky, pokud jsou ve stejné skupině právě </w:t>
      </w:r>
      <w:r w:rsidR="00AD71FA">
        <w:rPr>
          <w:rStyle w:val="Siln"/>
          <w:rFonts w:ascii="Times New Roman" w:hAnsi="Times New Roman" w:cs="Times New Roman"/>
          <w:b w:val="0"/>
          <w:bCs w:val="0"/>
          <w:sz w:val="24"/>
          <w:szCs w:val="24"/>
        </w:rPr>
        <w:t xml:space="preserve">jen </w:t>
      </w:r>
      <w:r>
        <w:rPr>
          <w:rStyle w:val="Siln"/>
          <w:rFonts w:ascii="Times New Roman" w:hAnsi="Times New Roman" w:cs="Times New Roman"/>
          <w:b w:val="0"/>
          <w:bCs w:val="0"/>
          <w:sz w:val="24"/>
          <w:szCs w:val="24"/>
        </w:rPr>
        <w:t xml:space="preserve">cholerici? Dle mého názoru to takhle opravdu je a </w:t>
      </w:r>
      <w:r w:rsidR="0025720B">
        <w:rPr>
          <w:rStyle w:val="Siln"/>
          <w:rFonts w:ascii="Times New Roman" w:hAnsi="Times New Roman" w:cs="Times New Roman"/>
          <w:b w:val="0"/>
          <w:bCs w:val="0"/>
          <w:sz w:val="24"/>
          <w:szCs w:val="24"/>
        </w:rPr>
        <w:t xml:space="preserve">tato </w:t>
      </w:r>
      <w:r>
        <w:rPr>
          <w:rStyle w:val="Siln"/>
          <w:rFonts w:ascii="Times New Roman" w:hAnsi="Times New Roman" w:cs="Times New Roman"/>
          <w:b w:val="0"/>
          <w:bCs w:val="0"/>
          <w:sz w:val="24"/>
          <w:szCs w:val="24"/>
        </w:rPr>
        <w:t>odpověď se proto naprosto hodí k jejich skupině.</w:t>
      </w:r>
    </w:p>
    <w:p w14:paraId="6BA215AD" w14:textId="157AD61C" w:rsidR="000B2D45" w:rsidRDefault="000B2D45" w:rsidP="001E46BB">
      <w:pPr>
        <w:spacing w:line="360" w:lineRule="auto"/>
        <w:jc w:val="both"/>
        <w:rPr>
          <w:rStyle w:val="Siln"/>
          <w:rFonts w:ascii="Times New Roman" w:hAnsi="Times New Roman" w:cs="Times New Roman"/>
          <w:b w:val="0"/>
          <w:bCs w:val="0"/>
          <w:sz w:val="24"/>
          <w:szCs w:val="24"/>
        </w:rPr>
      </w:pPr>
    </w:p>
    <w:p w14:paraId="2474A227" w14:textId="333D2A70" w:rsidR="007E6D51" w:rsidRPr="000A6E0B" w:rsidRDefault="007E6D51" w:rsidP="001E46BB">
      <w:pPr>
        <w:spacing w:line="360" w:lineRule="auto"/>
        <w:jc w:val="both"/>
        <w:rPr>
          <w:rStyle w:val="Siln"/>
          <w:rFonts w:ascii="Times New Roman" w:hAnsi="Times New Roman" w:cs="Times New Roman"/>
          <w:sz w:val="24"/>
          <w:szCs w:val="24"/>
        </w:rPr>
      </w:pPr>
      <w:r w:rsidRPr="000A6E0B">
        <w:rPr>
          <w:rStyle w:val="Siln"/>
          <w:rFonts w:ascii="Times New Roman" w:hAnsi="Times New Roman" w:cs="Times New Roman"/>
          <w:sz w:val="24"/>
          <w:szCs w:val="24"/>
        </w:rPr>
        <w:t>Melancholi</w:t>
      </w:r>
      <w:r w:rsidR="00390FF2">
        <w:rPr>
          <w:rStyle w:val="Siln"/>
          <w:rFonts w:ascii="Times New Roman" w:hAnsi="Times New Roman" w:cs="Times New Roman"/>
          <w:sz w:val="24"/>
          <w:szCs w:val="24"/>
        </w:rPr>
        <w:t>ci</w:t>
      </w:r>
    </w:p>
    <w:p w14:paraId="5B831765" w14:textId="0A4E86EC" w:rsidR="00C87F2D" w:rsidRPr="00003C1E" w:rsidRDefault="00C87F2D" w:rsidP="00C87F2D">
      <w:pPr>
        <w:pStyle w:val="Titulek"/>
        <w:keepNext/>
        <w:rPr>
          <w:rFonts w:ascii="Times New Roman" w:hAnsi="Times New Roman" w:cs="Times New Roman"/>
          <w:color w:val="000000" w:themeColor="text1"/>
          <w:sz w:val="20"/>
          <w:szCs w:val="20"/>
        </w:rPr>
      </w:pPr>
      <w:bookmarkStart w:id="63" w:name="_Toc100744853"/>
      <w:r w:rsidRPr="00003C1E">
        <w:rPr>
          <w:rFonts w:ascii="Times New Roman" w:hAnsi="Times New Roman" w:cs="Times New Roman"/>
          <w:color w:val="000000" w:themeColor="text1"/>
          <w:sz w:val="20"/>
          <w:szCs w:val="20"/>
        </w:rPr>
        <w:t xml:space="preserve">Tabulka </w:t>
      </w:r>
      <w:r w:rsidR="00E436BE" w:rsidRPr="00003C1E">
        <w:rPr>
          <w:rFonts w:ascii="Times New Roman" w:hAnsi="Times New Roman" w:cs="Times New Roman"/>
          <w:color w:val="000000" w:themeColor="text1"/>
          <w:sz w:val="20"/>
          <w:szCs w:val="20"/>
        </w:rPr>
        <w:fldChar w:fldCharType="begin"/>
      </w:r>
      <w:r w:rsidR="00E436BE" w:rsidRPr="00003C1E">
        <w:rPr>
          <w:rFonts w:ascii="Times New Roman" w:hAnsi="Times New Roman" w:cs="Times New Roman"/>
          <w:color w:val="000000" w:themeColor="text1"/>
          <w:sz w:val="20"/>
          <w:szCs w:val="20"/>
        </w:rPr>
        <w:instrText xml:space="preserve"> SEQ Tabulka \* ARABIC </w:instrText>
      </w:r>
      <w:r w:rsidR="00E436BE" w:rsidRPr="00003C1E">
        <w:rPr>
          <w:rFonts w:ascii="Times New Roman" w:hAnsi="Times New Roman" w:cs="Times New Roman"/>
          <w:color w:val="000000" w:themeColor="text1"/>
          <w:sz w:val="20"/>
          <w:szCs w:val="20"/>
        </w:rPr>
        <w:fldChar w:fldCharType="separate"/>
      </w:r>
      <w:r w:rsidRPr="00003C1E">
        <w:rPr>
          <w:rFonts w:ascii="Times New Roman" w:hAnsi="Times New Roman" w:cs="Times New Roman"/>
          <w:noProof/>
          <w:color w:val="000000" w:themeColor="text1"/>
          <w:sz w:val="20"/>
          <w:szCs w:val="20"/>
        </w:rPr>
        <w:t>11</w:t>
      </w:r>
      <w:r w:rsidR="00E436BE" w:rsidRPr="00003C1E">
        <w:rPr>
          <w:rFonts w:ascii="Times New Roman" w:hAnsi="Times New Roman" w:cs="Times New Roman"/>
          <w:noProof/>
          <w:color w:val="000000" w:themeColor="text1"/>
          <w:sz w:val="20"/>
          <w:szCs w:val="20"/>
        </w:rPr>
        <w:fldChar w:fldCharType="end"/>
      </w:r>
      <w:r w:rsidRPr="00003C1E">
        <w:rPr>
          <w:rFonts w:ascii="Times New Roman" w:hAnsi="Times New Roman" w:cs="Times New Roman"/>
          <w:color w:val="000000" w:themeColor="text1"/>
          <w:sz w:val="20"/>
          <w:szCs w:val="20"/>
        </w:rPr>
        <w:t xml:space="preserve"> +/- skupinové práce z pohledu melancholika</w:t>
      </w:r>
      <w:bookmarkEnd w:id="63"/>
    </w:p>
    <w:tbl>
      <w:tblPr>
        <w:tblStyle w:val="Tabulkasmkou4zvraznn4"/>
        <w:tblW w:w="0" w:type="auto"/>
        <w:tblLook w:val="04A0" w:firstRow="1" w:lastRow="0" w:firstColumn="1" w:lastColumn="0" w:noHBand="0" w:noVBand="1"/>
      </w:tblPr>
      <w:tblGrid>
        <w:gridCol w:w="3502"/>
        <w:gridCol w:w="3502"/>
      </w:tblGrid>
      <w:tr w:rsidR="000A6E0B" w14:paraId="6B161D45" w14:textId="77777777" w:rsidTr="008C2009">
        <w:trPr>
          <w:cnfStyle w:val="100000000000" w:firstRow="1" w:lastRow="0" w:firstColumn="0" w:lastColumn="0" w:oddVBand="0" w:evenVBand="0" w:oddHBand="0"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502" w:type="dxa"/>
          </w:tcPr>
          <w:p w14:paraId="0F3EA792" w14:textId="77777777" w:rsidR="000A6E0B" w:rsidRPr="003109F9" w:rsidRDefault="000A6E0B" w:rsidP="000A4D00">
            <w:pPr>
              <w:jc w:val="center"/>
              <w:rPr>
                <w:rFonts w:ascii="Times New Roman" w:hAnsi="Times New Roman" w:cs="Times New Roman"/>
                <w:sz w:val="24"/>
                <w:szCs w:val="24"/>
              </w:rPr>
            </w:pPr>
            <w:r w:rsidRPr="003109F9">
              <w:rPr>
                <w:rFonts w:ascii="Times New Roman" w:hAnsi="Times New Roman" w:cs="Times New Roman"/>
                <w:sz w:val="24"/>
                <w:szCs w:val="24"/>
              </w:rPr>
              <w:t>Výhody +</w:t>
            </w:r>
          </w:p>
        </w:tc>
        <w:tc>
          <w:tcPr>
            <w:tcW w:w="3502" w:type="dxa"/>
          </w:tcPr>
          <w:p w14:paraId="71AF3F23" w14:textId="77777777" w:rsidR="000A6E0B" w:rsidRPr="003109F9" w:rsidRDefault="000A6E0B" w:rsidP="000A4D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109F9">
              <w:rPr>
                <w:rFonts w:ascii="Times New Roman" w:hAnsi="Times New Roman" w:cs="Times New Roman"/>
                <w:sz w:val="24"/>
                <w:szCs w:val="24"/>
              </w:rPr>
              <w:t>Nevýhody -</w:t>
            </w:r>
          </w:p>
        </w:tc>
      </w:tr>
      <w:tr w:rsidR="000A6E0B" w14:paraId="529A5A61" w14:textId="77777777" w:rsidTr="008C2009">
        <w:trPr>
          <w:cnfStyle w:val="000000100000" w:firstRow="0" w:lastRow="0" w:firstColumn="0" w:lastColumn="0" w:oddVBand="0" w:evenVBand="0" w:oddHBand="1" w:evenHBand="0" w:firstRowFirstColumn="0" w:firstRowLastColumn="0" w:lastRowFirstColumn="0" w:lastRowLastColumn="0"/>
          <w:trHeight w:val="339"/>
        </w:trPr>
        <w:tc>
          <w:tcPr>
            <w:cnfStyle w:val="001000000000" w:firstRow="0" w:lastRow="0" w:firstColumn="1" w:lastColumn="0" w:oddVBand="0" w:evenVBand="0" w:oddHBand="0" w:evenHBand="0" w:firstRowFirstColumn="0" w:firstRowLastColumn="0" w:lastRowFirstColumn="0" w:lastRowLastColumn="0"/>
            <w:tcW w:w="3502" w:type="dxa"/>
          </w:tcPr>
          <w:p w14:paraId="4A6DCE23" w14:textId="77777777" w:rsidR="000A6E0B" w:rsidRPr="003109F9" w:rsidRDefault="000A6E0B" w:rsidP="000A4D00">
            <w:pPr>
              <w:jc w:val="center"/>
              <w:rPr>
                <w:rFonts w:ascii="Times New Roman" w:hAnsi="Times New Roman" w:cs="Times New Roman"/>
                <w:b w:val="0"/>
                <w:bCs w:val="0"/>
                <w:sz w:val="24"/>
                <w:szCs w:val="24"/>
              </w:rPr>
            </w:pPr>
            <w:r w:rsidRPr="003109F9">
              <w:rPr>
                <w:rFonts w:ascii="Times New Roman" w:hAnsi="Times New Roman" w:cs="Times New Roman"/>
                <w:b w:val="0"/>
                <w:bCs w:val="0"/>
                <w:sz w:val="24"/>
                <w:szCs w:val="24"/>
              </w:rPr>
              <w:t>učíme se spolupracovat</w:t>
            </w:r>
          </w:p>
        </w:tc>
        <w:tc>
          <w:tcPr>
            <w:tcW w:w="3502" w:type="dxa"/>
          </w:tcPr>
          <w:p w14:paraId="7189E81B" w14:textId="77777777" w:rsidR="000A6E0B" w:rsidRPr="003109F9" w:rsidRDefault="000A6E0B" w:rsidP="000A4D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109F9">
              <w:rPr>
                <w:rFonts w:ascii="Times New Roman" w:hAnsi="Times New Roman" w:cs="Times New Roman"/>
                <w:sz w:val="24"/>
                <w:szCs w:val="24"/>
              </w:rPr>
              <w:t>tým si nebude pomáhat</w:t>
            </w:r>
          </w:p>
        </w:tc>
      </w:tr>
      <w:tr w:rsidR="000A6E0B" w14:paraId="7FA2D8E4" w14:textId="77777777" w:rsidTr="008C2009">
        <w:trPr>
          <w:trHeight w:val="339"/>
        </w:trPr>
        <w:tc>
          <w:tcPr>
            <w:cnfStyle w:val="001000000000" w:firstRow="0" w:lastRow="0" w:firstColumn="1" w:lastColumn="0" w:oddVBand="0" w:evenVBand="0" w:oddHBand="0" w:evenHBand="0" w:firstRowFirstColumn="0" w:firstRowLastColumn="0" w:lastRowFirstColumn="0" w:lastRowLastColumn="0"/>
            <w:tcW w:w="3502" w:type="dxa"/>
          </w:tcPr>
          <w:p w14:paraId="068A1DC6" w14:textId="77777777" w:rsidR="000A6E0B" w:rsidRPr="003109F9" w:rsidRDefault="000A6E0B" w:rsidP="000A4D00">
            <w:pPr>
              <w:jc w:val="center"/>
              <w:rPr>
                <w:rFonts w:ascii="Times New Roman" w:hAnsi="Times New Roman" w:cs="Times New Roman"/>
                <w:b w:val="0"/>
                <w:bCs w:val="0"/>
                <w:sz w:val="24"/>
                <w:szCs w:val="24"/>
              </w:rPr>
            </w:pPr>
            <w:r w:rsidRPr="003109F9">
              <w:rPr>
                <w:rFonts w:ascii="Times New Roman" w:hAnsi="Times New Roman" w:cs="Times New Roman"/>
                <w:b w:val="0"/>
                <w:bCs w:val="0"/>
                <w:sz w:val="24"/>
                <w:szCs w:val="24"/>
              </w:rPr>
              <w:t>pracovat v týmu nás nutí se tolerovat</w:t>
            </w:r>
          </w:p>
        </w:tc>
        <w:tc>
          <w:tcPr>
            <w:tcW w:w="3502" w:type="dxa"/>
          </w:tcPr>
          <w:p w14:paraId="7BA4E2EF" w14:textId="77777777" w:rsidR="000A6E0B" w:rsidRPr="003109F9" w:rsidRDefault="000A6E0B" w:rsidP="000A4D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109F9">
              <w:rPr>
                <w:rFonts w:ascii="Times New Roman" w:hAnsi="Times New Roman" w:cs="Times New Roman"/>
                <w:sz w:val="24"/>
                <w:szCs w:val="24"/>
              </w:rPr>
              <w:t>vznikne hluk ve třídě</w:t>
            </w:r>
          </w:p>
        </w:tc>
      </w:tr>
      <w:tr w:rsidR="000A6E0B" w14:paraId="76E3C36D" w14:textId="77777777" w:rsidTr="008C2009">
        <w:trPr>
          <w:cnfStyle w:val="000000100000" w:firstRow="0" w:lastRow="0" w:firstColumn="0" w:lastColumn="0" w:oddVBand="0" w:evenVBand="0" w:oddHBand="1"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3502" w:type="dxa"/>
          </w:tcPr>
          <w:p w14:paraId="25679C97" w14:textId="77777777" w:rsidR="000A6E0B" w:rsidRPr="003109F9" w:rsidRDefault="000A6E0B" w:rsidP="000A4D00">
            <w:pPr>
              <w:jc w:val="center"/>
              <w:rPr>
                <w:rFonts w:ascii="Times New Roman" w:hAnsi="Times New Roman" w:cs="Times New Roman"/>
                <w:b w:val="0"/>
                <w:bCs w:val="0"/>
                <w:sz w:val="24"/>
                <w:szCs w:val="24"/>
              </w:rPr>
            </w:pPr>
            <w:r w:rsidRPr="003109F9">
              <w:rPr>
                <w:rFonts w:ascii="Times New Roman" w:hAnsi="Times New Roman" w:cs="Times New Roman"/>
                <w:b w:val="0"/>
                <w:bCs w:val="0"/>
                <w:sz w:val="24"/>
                <w:szCs w:val="24"/>
              </w:rPr>
              <w:t>je to zábava</w:t>
            </w:r>
          </w:p>
        </w:tc>
        <w:tc>
          <w:tcPr>
            <w:tcW w:w="3502" w:type="dxa"/>
          </w:tcPr>
          <w:p w14:paraId="12EF06C7" w14:textId="77777777" w:rsidR="000A6E0B" w:rsidRPr="003109F9" w:rsidRDefault="000A6E0B" w:rsidP="000A4D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109F9">
              <w:rPr>
                <w:rFonts w:ascii="Times New Roman" w:hAnsi="Times New Roman" w:cs="Times New Roman"/>
                <w:sz w:val="24"/>
                <w:szCs w:val="24"/>
              </w:rPr>
              <w:t>jeden vezme práci na sebe a ostatní se jen vezou</w:t>
            </w:r>
          </w:p>
        </w:tc>
      </w:tr>
      <w:tr w:rsidR="000A6E0B" w14:paraId="25C100B3" w14:textId="77777777" w:rsidTr="008C2009">
        <w:trPr>
          <w:trHeight w:val="320"/>
        </w:trPr>
        <w:tc>
          <w:tcPr>
            <w:cnfStyle w:val="001000000000" w:firstRow="0" w:lastRow="0" w:firstColumn="1" w:lastColumn="0" w:oddVBand="0" w:evenVBand="0" w:oddHBand="0" w:evenHBand="0" w:firstRowFirstColumn="0" w:firstRowLastColumn="0" w:lastRowFirstColumn="0" w:lastRowLastColumn="0"/>
            <w:tcW w:w="3502" w:type="dxa"/>
          </w:tcPr>
          <w:p w14:paraId="1ACD2336" w14:textId="77777777" w:rsidR="000A6E0B" w:rsidRPr="003109F9" w:rsidRDefault="000A6E0B" w:rsidP="000A4D00">
            <w:pPr>
              <w:jc w:val="center"/>
              <w:rPr>
                <w:rFonts w:ascii="Times New Roman" w:hAnsi="Times New Roman" w:cs="Times New Roman"/>
                <w:b w:val="0"/>
                <w:bCs w:val="0"/>
                <w:sz w:val="24"/>
                <w:szCs w:val="24"/>
              </w:rPr>
            </w:pPr>
            <w:r w:rsidRPr="003109F9">
              <w:rPr>
                <w:rFonts w:ascii="Times New Roman" w:hAnsi="Times New Roman" w:cs="Times New Roman"/>
                <w:b w:val="0"/>
                <w:bCs w:val="0"/>
                <w:sz w:val="24"/>
                <w:szCs w:val="24"/>
              </w:rPr>
              <w:t>možnost poradit se</w:t>
            </w:r>
          </w:p>
        </w:tc>
        <w:tc>
          <w:tcPr>
            <w:tcW w:w="3502" w:type="dxa"/>
          </w:tcPr>
          <w:p w14:paraId="4ACC96C6" w14:textId="77777777" w:rsidR="000A6E0B" w:rsidRPr="003109F9" w:rsidRDefault="000A6E0B" w:rsidP="000A4D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109F9">
              <w:rPr>
                <w:rFonts w:ascii="Times New Roman" w:hAnsi="Times New Roman" w:cs="Times New Roman"/>
                <w:sz w:val="24"/>
                <w:szCs w:val="24"/>
              </w:rPr>
              <w:t>nelze pracovat samostatně</w:t>
            </w:r>
          </w:p>
        </w:tc>
      </w:tr>
    </w:tbl>
    <w:p w14:paraId="3B383FF0" w14:textId="41181B60" w:rsidR="007E6D51" w:rsidRPr="008C2009" w:rsidRDefault="000A6E0B" w:rsidP="001E46BB">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0F38E65E" w14:textId="09F571F9" w:rsidR="000B2D45" w:rsidRDefault="000A6E0B"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Tabulka</w:t>
      </w:r>
      <w:r w:rsidR="0025720B">
        <w:rPr>
          <w:rStyle w:val="Siln"/>
          <w:rFonts w:ascii="Times New Roman" w:hAnsi="Times New Roman" w:cs="Times New Roman"/>
          <w:b w:val="0"/>
          <w:bCs w:val="0"/>
          <w:sz w:val="24"/>
          <w:szCs w:val="24"/>
        </w:rPr>
        <w:t xml:space="preserve"> č. 11 zaznamenává nejčastější</w:t>
      </w:r>
      <w:r w:rsidR="00294C7F">
        <w:rPr>
          <w:rStyle w:val="Siln"/>
          <w:rFonts w:ascii="Times New Roman" w:hAnsi="Times New Roman" w:cs="Times New Roman"/>
          <w:b w:val="0"/>
          <w:bCs w:val="0"/>
          <w:sz w:val="24"/>
          <w:szCs w:val="24"/>
        </w:rPr>
        <w:t xml:space="preserve"> odpovědi melancholiků. Pro ně je největší VÝHOD</w:t>
      </w:r>
      <w:r w:rsidR="0025720B">
        <w:rPr>
          <w:rStyle w:val="Siln"/>
          <w:rFonts w:ascii="Times New Roman" w:hAnsi="Times New Roman" w:cs="Times New Roman"/>
          <w:b w:val="0"/>
          <w:bCs w:val="0"/>
          <w:sz w:val="24"/>
          <w:szCs w:val="24"/>
        </w:rPr>
        <w:t xml:space="preserve">OU </w:t>
      </w:r>
      <w:r w:rsidR="00294C7F">
        <w:rPr>
          <w:rStyle w:val="Siln"/>
          <w:rFonts w:ascii="Times New Roman" w:hAnsi="Times New Roman" w:cs="Times New Roman"/>
          <w:b w:val="0"/>
          <w:bCs w:val="0"/>
          <w:sz w:val="24"/>
          <w:szCs w:val="24"/>
        </w:rPr>
        <w:t xml:space="preserve">skupinové práce to, že je nutí k tomu, aby se </w:t>
      </w:r>
      <w:r w:rsidR="00294C7F" w:rsidRPr="00294C7F">
        <w:rPr>
          <w:rStyle w:val="Siln"/>
          <w:rFonts w:ascii="Times New Roman" w:hAnsi="Times New Roman" w:cs="Times New Roman"/>
          <w:b w:val="0"/>
          <w:bCs w:val="0"/>
          <w:sz w:val="24"/>
          <w:szCs w:val="24"/>
        </w:rPr>
        <w:t xml:space="preserve">naučili </w:t>
      </w:r>
      <w:r w:rsidR="00294C7F">
        <w:rPr>
          <w:rStyle w:val="Siln"/>
          <w:rFonts w:ascii="Times New Roman" w:hAnsi="Times New Roman" w:cs="Times New Roman"/>
          <w:b w:val="0"/>
          <w:bCs w:val="0"/>
          <w:sz w:val="24"/>
          <w:szCs w:val="24"/>
        </w:rPr>
        <w:t>„</w:t>
      </w:r>
      <w:r w:rsidR="00294C7F" w:rsidRPr="00294C7F">
        <w:rPr>
          <w:rStyle w:val="Siln"/>
          <w:rFonts w:ascii="Times New Roman" w:hAnsi="Times New Roman" w:cs="Times New Roman"/>
          <w:b w:val="0"/>
          <w:bCs w:val="0"/>
          <w:i/>
          <w:iCs/>
          <w:sz w:val="24"/>
          <w:szCs w:val="24"/>
        </w:rPr>
        <w:t>vzájemně se tolerovat.“</w:t>
      </w:r>
      <w:r w:rsidR="00294C7F">
        <w:rPr>
          <w:rStyle w:val="Siln"/>
          <w:rFonts w:ascii="Times New Roman" w:hAnsi="Times New Roman" w:cs="Times New Roman"/>
          <w:b w:val="0"/>
          <w:bCs w:val="0"/>
          <w:sz w:val="24"/>
          <w:szCs w:val="24"/>
        </w:rPr>
        <w:t xml:space="preserve">  </w:t>
      </w:r>
      <w:r w:rsidR="0025720B">
        <w:rPr>
          <w:rStyle w:val="Siln"/>
          <w:rFonts w:ascii="Times New Roman" w:hAnsi="Times New Roman" w:cs="Times New Roman"/>
          <w:b w:val="0"/>
          <w:bCs w:val="0"/>
          <w:sz w:val="24"/>
          <w:szCs w:val="24"/>
        </w:rPr>
        <w:t>Pod</w:t>
      </w:r>
      <w:r w:rsidR="00294C7F">
        <w:rPr>
          <w:rStyle w:val="Siln"/>
          <w:rFonts w:ascii="Times New Roman" w:hAnsi="Times New Roman" w:cs="Times New Roman"/>
          <w:b w:val="0"/>
          <w:bCs w:val="0"/>
          <w:sz w:val="24"/>
          <w:szCs w:val="24"/>
        </w:rPr>
        <w:t xml:space="preserve">le mého názoru je tohle velmi přínosná </w:t>
      </w:r>
      <w:r w:rsidR="0025720B">
        <w:rPr>
          <w:rStyle w:val="Siln"/>
          <w:rFonts w:ascii="Times New Roman" w:hAnsi="Times New Roman" w:cs="Times New Roman"/>
          <w:b w:val="0"/>
          <w:bCs w:val="0"/>
          <w:sz w:val="24"/>
          <w:szCs w:val="24"/>
        </w:rPr>
        <w:t>charakteristika skupinové práce</w:t>
      </w:r>
      <w:r w:rsidR="00294C7F">
        <w:rPr>
          <w:rStyle w:val="Siln"/>
          <w:rFonts w:ascii="Times New Roman" w:hAnsi="Times New Roman" w:cs="Times New Roman"/>
          <w:b w:val="0"/>
          <w:bCs w:val="0"/>
          <w:sz w:val="24"/>
          <w:szCs w:val="24"/>
        </w:rPr>
        <w:t xml:space="preserve">, zvláště proto, že </w:t>
      </w:r>
      <w:r w:rsidR="0025720B">
        <w:rPr>
          <w:rStyle w:val="Siln"/>
          <w:rFonts w:ascii="Times New Roman" w:hAnsi="Times New Roman" w:cs="Times New Roman"/>
          <w:b w:val="0"/>
          <w:bCs w:val="0"/>
          <w:sz w:val="24"/>
          <w:szCs w:val="24"/>
        </w:rPr>
        <w:t xml:space="preserve">se </w:t>
      </w:r>
      <w:r w:rsidR="00294C7F">
        <w:rPr>
          <w:rStyle w:val="Siln"/>
          <w:rFonts w:ascii="Times New Roman" w:hAnsi="Times New Roman" w:cs="Times New Roman"/>
          <w:b w:val="0"/>
          <w:bCs w:val="0"/>
          <w:sz w:val="24"/>
          <w:szCs w:val="24"/>
        </w:rPr>
        <w:t>děti vyjádřil</w:t>
      </w:r>
      <w:r w:rsidR="0025720B">
        <w:rPr>
          <w:rStyle w:val="Siln"/>
          <w:rFonts w:ascii="Times New Roman" w:hAnsi="Times New Roman" w:cs="Times New Roman"/>
          <w:b w:val="0"/>
          <w:bCs w:val="0"/>
          <w:sz w:val="24"/>
          <w:szCs w:val="24"/>
        </w:rPr>
        <w:t>y</w:t>
      </w:r>
      <w:r w:rsidR="00294C7F">
        <w:rPr>
          <w:rStyle w:val="Siln"/>
          <w:rFonts w:ascii="Times New Roman" w:hAnsi="Times New Roman" w:cs="Times New Roman"/>
          <w:b w:val="0"/>
          <w:bCs w:val="0"/>
          <w:sz w:val="24"/>
          <w:szCs w:val="24"/>
        </w:rPr>
        <w:t xml:space="preserve"> přímo slovem „učíme se“</w:t>
      </w:r>
      <w:r w:rsidR="0025720B">
        <w:rPr>
          <w:rStyle w:val="Siln"/>
          <w:rFonts w:ascii="Times New Roman" w:hAnsi="Times New Roman" w:cs="Times New Roman"/>
          <w:b w:val="0"/>
          <w:bCs w:val="0"/>
          <w:sz w:val="24"/>
          <w:szCs w:val="24"/>
        </w:rPr>
        <w:t>,</w:t>
      </w:r>
      <w:r w:rsidR="00294C7F">
        <w:rPr>
          <w:rStyle w:val="Siln"/>
          <w:rFonts w:ascii="Times New Roman" w:hAnsi="Times New Roman" w:cs="Times New Roman"/>
          <w:b w:val="0"/>
          <w:bCs w:val="0"/>
          <w:sz w:val="24"/>
          <w:szCs w:val="24"/>
        </w:rPr>
        <w:t xml:space="preserve"> tedy vidí ve skupinové práci přínos pro </w:t>
      </w:r>
      <w:r w:rsidR="0025720B">
        <w:rPr>
          <w:rStyle w:val="Siln"/>
          <w:rFonts w:ascii="Times New Roman" w:hAnsi="Times New Roman" w:cs="Times New Roman"/>
          <w:b w:val="0"/>
          <w:bCs w:val="0"/>
          <w:sz w:val="24"/>
          <w:szCs w:val="24"/>
        </w:rPr>
        <w:t>naučení se</w:t>
      </w:r>
      <w:r w:rsidR="00294C7F">
        <w:rPr>
          <w:rStyle w:val="Siln"/>
          <w:rFonts w:ascii="Times New Roman" w:hAnsi="Times New Roman" w:cs="Times New Roman"/>
          <w:b w:val="0"/>
          <w:bCs w:val="0"/>
          <w:sz w:val="24"/>
          <w:szCs w:val="24"/>
        </w:rPr>
        <w:t xml:space="preserve"> respektu. </w:t>
      </w:r>
      <w:r w:rsidR="0025720B">
        <w:rPr>
          <w:rStyle w:val="Siln"/>
          <w:rFonts w:ascii="Times New Roman" w:hAnsi="Times New Roman" w:cs="Times New Roman"/>
          <w:b w:val="0"/>
          <w:bCs w:val="0"/>
          <w:sz w:val="24"/>
          <w:szCs w:val="24"/>
        </w:rPr>
        <w:t>Za</w:t>
      </w:r>
      <w:r w:rsidR="00294C7F">
        <w:rPr>
          <w:rStyle w:val="Siln"/>
          <w:rFonts w:ascii="Times New Roman" w:hAnsi="Times New Roman" w:cs="Times New Roman"/>
          <w:b w:val="0"/>
          <w:bCs w:val="0"/>
          <w:sz w:val="24"/>
          <w:szCs w:val="24"/>
        </w:rPr>
        <w:t xml:space="preserve"> NEVÝHODU většina z nich považuje to, že může nastat situace, kdy si </w:t>
      </w:r>
      <w:r w:rsidR="0025720B">
        <w:rPr>
          <w:rStyle w:val="Siln"/>
          <w:rFonts w:ascii="Times New Roman" w:hAnsi="Times New Roman" w:cs="Times New Roman"/>
          <w:b w:val="0"/>
          <w:bCs w:val="0"/>
          <w:sz w:val="24"/>
          <w:szCs w:val="24"/>
        </w:rPr>
        <w:t xml:space="preserve">jeden nebo dva </w:t>
      </w:r>
      <w:r w:rsidR="00294C7F">
        <w:rPr>
          <w:rStyle w:val="Siln"/>
          <w:rFonts w:ascii="Times New Roman" w:hAnsi="Times New Roman" w:cs="Times New Roman"/>
          <w:b w:val="0"/>
          <w:bCs w:val="0"/>
          <w:sz w:val="24"/>
          <w:szCs w:val="24"/>
        </w:rPr>
        <w:t>žá</w:t>
      </w:r>
      <w:r w:rsidR="0025720B">
        <w:rPr>
          <w:rStyle w:val="Siln"/>
          <w:rFonts w:ascii="Times New Roman" w:hAnsi="Times New Roman" w:cs="Times New Roman"/>
          <w:b w:val="0"/>
          <w:bCs w:val="0"/>
          <w:sz w:val="24"/>
          <w:szCs w:val="24"/>
        </w:rPr>
        <w:t>ci</w:t>
      </w:r>
      <w:r w:rsidR="00294C7F">
        <w:rPr>
          <w:rStyle w:val="Siln"/>
          <w:rFonts w:ascii="Times New Roman" w:hAnsi="Times New Roman" w:cs="Times New Roman"/>
          <w:b w:val="0"/>
          <w:bCs w:val="0"/>
          <w:sz w:val="24"/>
          <w:szCs w:val="24"/>
        </w:rPr>
        <w:t xml:space="preserve"> </w:t>
      </w:r>
      <w:r w:rsidR="00294C7F" w:rsidRPr="007777E4">
        <w:rPr>
          <w:rStyle w:val="Siln"/>
          <w:rFonts w:ascii="Times New Roman" w:hAnsi="Times New Roman" w:cs="Times New Roman"/>
          <w:b w:val="0"/>
          <w:bCs w:val="0"/>
          <w:i/>
          <w:iCs/>
          <w:sz w:val="24"/>
          <w:szCs w:val="24"/>
        </w:rPr>
        <w:lastRenderedPageBreak/>
        <w:t>„vezm</w:t>
      </w:r>
      <w:r w:rsidR="0025720B">
        <w:rPr>
          <w:rStyle w:val="Siln"/>
          <w:rFonts w:ascii="Times New Roman" w:hAnsi="Times New Roman" w:cs="Times New Roman"/>
          <w:b w:val="0"/>
          <w:bCs w:val="0"/>
          <w:i/>
          <w:iCs/>
          <w:sz w:val="24"/>
          <w:szCs w:val="24"/>
        </w:rPr>
        <w:t>ou celou</w:t>
      </w:r>
      <w:r w:rsidR="00294C7F" w:rsidRPr="007777E4">
        <w:rPr>
          <w:rStyle w:val="Siln"/>
          <w:rFonts w:ascii="Times New Roman" w:hAnsi="Times New Roman" w:cs="Times New Roman"/>
          <w:b w:val="0"/>
          <w:bCs w:val="0"/>
          <w:i/>
          <w:iCs/>
          <w:sz w:val="24"/>
          <w:szCs w:val="24"/>
        </w:rPr>
        <w:t xml:space="preserve"> práci na sebe</w:t>
      </w:r>
      <w:r w:rsidR="00294C7F">
        <w:rPr>
          <w:rStyle w:val="Siln"/>
          <w:rFonts w:ascii="Times New Roman" w:hAnsi="Times New Roman" w:cs="Times New Roman"/>
          <w:b w:val="0"/>
          <w:bCs w:val="0"/>
          <w:sz w:val="24"/>
          <w:szCs w:val="24"/>
        </w:rPr>
        <w:t xml:space="preserve">“ a ostatní se jen </w:t>
      </w:r>
      <w:r w:rsidR="0025720B">
        <w:rPr>
          <w:rStyle w:val="Siln"/>
          <w:rFonts w:ascii="Times New Roman" w:hAnsi="Times New Roman" w:cs="Times New Roman"/>
          <w:b w:val="0"/>
          <w:bCs w:val="0"/>
          <w:sz w:val="24"/>
          <w:szCs w:val="24"/>
        </w:rPr>
        <w:t>„</w:t>
      </w:r>
      <w:r w:rsidR="00294C7F">
        <w:rPr>
          <w:rStyle w:val="Siln"/>
          <w:rFonts w:ascii="Times New Roman" w:hAnsi="Times New Roman" w:cs="Times New Roman"/>
          <w:b w:val="0"/>
          <w:bCs w:val="0"/>
          <w:sz w:val="24"/>
          <w:szCs w:val="24"/>
        </w:rPr>
        <w:t>vezou</w:t>
      </w:r>
      <w:r w:rsidR="0025720B">
        <w:rPr>
          <w:rStyle w:val="Siln"/>
          <w:rFonts w:ascii="Times New Roman" w:hAnsi="Times New Roman" w:cs="Times New Roman"/>
          <w:b w:val="0"/>
          <w:bCs w:val="0"/>
          <w:sz w:val="24"/>
          <w:szCs w:val="24"/>
        </w:rPr>
        <w:t>“,</w:t>
      </w:r>
      <w:r w:rsidR="00294C7F">
        <w:rPr>
          <w:rStyle w:val="Siln"/>
          <w:rFonts w:ascii="Times New Roman" w:hAnsi="Times New Roman" w:cs="Times New Roman"/>
          <w:b w:val="0"/>
          <w:bCs w:val="0"/>
          <w:sz w:val="24"/>
          <w:szCs w:val="24"/>
        </w:rPr>
        <w:t xml:space="preserve"> </w:t>
      </w:r>
      <w:r w:rsidR="007777E4">
        <w:rPr>
          <w:rStyle w:val="Siln"/>
          <w:rFonts w:ascii="Times New Roman" w:hAnsi="Times New Roman" w:cs="Times New Roman"/>
          <w:b w:val="0"/>
          <w:bCs w:val="0"/>
          <w:sz w:val="24"/>
          <w:szCs w:val="24"/>
        </w:rPr>
        <w:t>či</w:t>
      </w:r>
      <w:r w:rsidR="00294C7F">
        <w:rPr>
          <w:rStyle w:val="Siln"/>
          <w:rFonts w:ascii="Times New Roman" w:hAnsi="Times New Roman" w:cs="Times New Roman"/>
          <w:b w:val="0"/>
          <w:bCs w:val="0"/>
          <w:sz w:val="24"/>
          <w:szCs w:val="24"/>
        </w:rPr>
        <w:t xml:space="preserve"> nemají co dělat.</w:t>
      </w:r>
      <w:r w:rsidR="007777E4">
        <w:rPr>
          <w:rStyle w:val="Siln"/>
          <w:rFonts w:ascii="Times New Roman" w:hAnsi="Times New Roman" w:cs="Times New Roman"/>
          <w:b w:val="0"/>
          <w:bCs w:val="0"/>
          <w:sz w:val="24"/>
          <w:szCs w:val="24"/>
        </w:rPr>
        <w:t xml:space="preserve"> I tohle byla odpověď, kter</w:t>
      </w:r>
      <w:r w:rsidR="0025720B">
        <w:rPr>
          <w:rStyle w:val="Siln"/>
          <w:rFonts w:ascii="Times New Roman" w:hAnsi="Times New Roman" w:cs="Times New Roman"/>
          <w:b w:val="0"/>
          <w:bCs w:val="0"/>
          <w:sz w:val="24"/>
          <w:szCs w:val="24"/>
        </w:rPr>
        <w:t>á mě u žáků mile překvapila svou smyslup</w:t>
      </w:r>
      <w:r w:rsidR="00375C10">
        <w:rPr>
          <w:rStyle w:val="Siln"/>
          <w:rFonts w:ascii="Times New Roman" w:hAnsi="Times New Roman" w:cs="Times New Roman"/>
          <w:b w:val="0"/>
          <w:bCs w:val="0"/>
          <w:sz w:val="24"/>
          <w:szCs w:val="24"/>
        </w:rPr>
        <w:t>l</w:t>
      </w:r>
      <w:r w:rsidR="0025720B">
        <w:rPr>
          <w:rStyle w:val="Siln"/>
          <w:rFonts w:ascii="Times New Roman" w:hAnsi="Times New Roman" w:cs="Times New Roman"/>
          <w:b w:val="0"/>
          <w:bCs w:val="0"/>
          <w:sz w:val="24"/>
          <w:szCs w:val="24"/>
        </w:rPr>
        <w:t>ností</w:t>
      </w:r>
      <w:r w:rsidR="007777E4">
        <w:rPr>
          <w:rStyle w:val="Siln"/>
          <w:rFonts w:ascii="Times New Roman" w:hAnsi="Times New Roman" w:cs="Times New Roman"/>
          <w:b w:val="0"/>
          <w:bCs w:val="0"/>
          <w:sz w:val="24"/>
          <w:szCs w:val="24"/>
        </w:rPr>
        <w:t>.</w:t>
      </w:r>
    </w:p>
    <w:p w14:paraId="367E6A09" w14:textId="2AB6B5A2" w:rsidR="007777E4" w:rsidRDefault="007777E4" w:rsidP="001E46BB">
      <w:pPr>
        <w:spacing w:line="360" w:lineRule="auto"/>
        <w:jc w:val="both"/>
        <w:rPr>
          <w:rStyle w:val="Siln"/>
          <w:rFonts w:ascii="Times New Roman" w:hAnsi="Times New Roman" w:cs="Times New Roman"/>
          <w:b w:val="0"/>
          <w:bCs w:val="0"/>
          <w:sz w:val="24"/>
          <w:szCs w:val="24"/>
        </w:rPr>
      </w:pPr>
    </w:p>
    <w:p w14:paraId="7B789A95" w14:textId="22FD9620" w:rsidR="000B2D45" w:rsidRDefault="00375C10" w:rsidP="00330EB7">
      <w:pPr>
        <w:spacing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V</w:t>
      </w:r>
      <w:r w:rsidR="007777E4">
        <w:rPr>
          <w:rStyle w:val="Siln"/>
          <w:rFonts w:ascii="Times New Roman" w:hAnsi="Times New Roman" w:cs="Times New Roman"/>
          <w:b w:val="0"/>
          <w:bCs w:val="0"/>
          <w:sz w:val="24"/>
          <w:szCs w:val="24"/>
        </w:rPr>
        <w:t xml:space="preserve">ytvořila </w:t>
      </w:r>
      <w:r>
        <w:rPr>
          <w:rStyle w:val="Siln"/>
          <w:rFonts w:ascii="Times New Roman" w:hAnsi="Times New Roman" w:cs="Times New Roman"/>
          <w:b w:val="0"/>
          <w:bCs w:val="0"/>
          <w:sz w:val="24"/>
          <w:szCs w:val="24"/>
        </w:rPr>
        <w:t xml:space="preserve">jsem znovu „shrnující“ </w:t>
      </w:r>
      <w:r w:rsidR="007777E4">
        <w:rPr>
          <w:rStyle w:val="Siln"/>
          <w:rFonts w:ascii="Times New Roman" w:hAnsi="Times New Roman" w:cs="Times New Roman"/>
          <w:b w:val="0"/>
          <w:bCs w:val="0"/>
          <w:sz w:val="24"/>
          <w:szCs w:val="24"/>
        </w:rPr>
        <w:t>tabulku, do které jsem vybrala nejčastější tři výhody a tři nevýhody skupinov</w:t>
      </w:r>
      <w:r>
        <w:rPr>
          <w:rStyle w:val="Siln"/>
          <w:rFonts w:ascii="Times New Roman" w:hAnsi="Times New Roman" w:cs="Times New Roman"/>
          <w:b w:val="0"/>
          <w:bCs w:val="0"/>
          <w:sz w:val="24"/>
          <w:szCs w:val="24"/>
        </w:rPr>
        <w:t>é</w:t>
      </w:r>
      <w:r w:rsidR="007777E4">
        <w:rPr>
          <w:rStyle w:val="Siln"/>
          <w:rFonts w:ascii="Times New Roman" w:hAnsi="Times New Roman" w:cs="Times New Roman"/>
          <w:b w:val="0"/>
          <w:bCs w:val="0"/>
          <w:sz w:val="24"/>
          <w:szCs w:val="24"/>
        </w:rPr>
        <w:t xml:space="preserve"> výuk</w:t>
      </w:r>
      <w:r>
        <w:rPr>
          <w:rStyle w:val="Siln"/>
          <w:rFonts w:ascii="Times New Roman" w:hAnsi="Times New Roman" w:cs="Times New Roman"/>
          <w:b w:val="0"/>
          <w:bCs w:val="0"/>
          <w:sz w:val="24"/>
          <w:szCs w:val="24"/>
        </w:rPr>
        <w:t>y</w:t>
      </w:r>
      <w:r w:rsidR="007777E4">
        <w:rPr>
          <w:rStyle w:val="Siln"/>
          <w:rFonts w:ascii="Times New Roman" w:hAnsi="Times New Roman" w:cs="Times New Roman"/>
          <w:b w:val="0"/>
          <w:bCs w:val="0"/>
          <w:sz w:val="24"/>
          <w:szCs w:val="24"/>
        </w:rPr>
        <w:t xml:space="preserve"> z pohledu žáků</w:t>
      </w:r>
      <w:r>
        <w:rPr>
          <w:rStyle w:val="Siln"/>
          <w:rFonts w:ascii="Times New Roman" w:hAnsi="Times New Roman" w:cs="Times New Roman"/>
          <w:b w:val="0"/>
          <w:bCs w:val="0"/>
          <w:sz w:val="24"/>
          <w:szCs w:val="24"/>
        </w:rPr>
        <w:t xml:space="preserve"> bez temperamentového rozlišení</w:t>
      </w:r>
      <w:r w:rsidR="007777E4">
        <w:rPr>
          <w:rStyle w:val="Siln"/>
          <w:rFonts w:ascii="Times New Roman" w:hAnsi="Times New Roman" w:cs="Times New Roman"/>
          <w:b w:val="0"/>
          <w:bCs w:val="0"/>
          <w:sz w:val="24"/>
          <w:szCs w:val="24"/>
        </w:rPr>
        <w:t>.</w:t>
      </w:r>
    </w:p>
    <w:p w14:paraId="4E93E949" w14:textId="1137B59C" w:rsidR="00C87F2D" w:rsidRPr="00003C1E" w:rsidRDefault="00C87F2D" w:rsidP="00C87F2D">
      <w:pPr>
        <w:pStyle w:val="Titulek"/>
        <w:keepNext/>
        <w:rPr>
          <w:rFonts w:ascii="Times New Roman" w:hAnsi="Times New Roman" w:cs="Times New Roman"/>
          <w:sz w:val="20"/>
          <w:szCs w:val="20"/>
        </w:rPr>
      </w:pPr>
      <w:bookmarkStart w:id="64" w:name="_Toc100744854"/>
      <w:r w:rsidRPr="00003C1E">
        <w:rPr>
          <w:rFonts w:ascii="Times New Roman" w:hAnsi="Times New Roman" w:cs="Times New Roman"/>
          <w:color w:val="000000" w:themeColor="text1"/>
          <w:sz w:val="20"/>
          <w:szCs w:val="20"/>
        </w:rPr>
        <w:t xml:space="preserve">Tabulka </w:t>
      </w:r>
      <w:r w:rsidR="00E436BE" w:rsidRPr="00003C1E">
        <w:rPr>
          <w:rFonts w:ascii="Times New Roman" w:hAnsi="Times New Roman" w:cs="Times New Roman"/>
          <w:color w:val="000000" w:themeColor="text1"/>
          <w:sz w:val="20"/>
          <w:szCs w:val="20"/>
        </w:rPr>
        <w:fldChar w:fldCharType="begin"/>
      </w:r>
      <w:r w:rsidR="00E436BE" w:rsidRPr="00003C1E">
        <w:rPr>
          <w:rFonts w:ascii="Times New Roman" w:hAnsi="Times New Roman" w:cs="Times New Roman"/>
          <w:color w:val="000000" w:themeColor="text1"/>
          <w:sz w:val="20"/>
          <w:szCs w:val="20"/>
        </w:rPr>
        <w:instrText xml:space="preserve"> SEQ Tabulka \* ARABIC </w:instrText>
      </w:r>
      <w:r w:rsidR="00E436BE" w:rsidRPr="00003C1E">
        <w:rPr>
          <w:rFonts w:ascii="Times New Roman" w:hAnsi="Times New Roman" w:cs="Times New Roman"/>
          <w:color w:val="000000" w:themeColor="text1"/>
          <w:sz w:val="20"/>
          <w:szCs w:val="20"/>
        </w:rPr>
        <w:fldChar w:fldCharType="separate"/>
      </w:r>
      <w:r w:rsidRPr="00003C1E">
        <w:rPr>
          <w:rFonts w:ascii="Times New Roman" w:hAnsi="Times New Roman" w:cs="Times New Roman"/>
          <w:noProof/>
          <w:color w:val="000000" w:themeColor="text1"/>
          <w:sz w:val="20"/>
          <w:szCs w:val="20"/>
        </w:rPr>
        <w:t>12</w:t>
      </w:r>
      <w:r w:rsidR="00E436BE" w:rsidRPr="00003C1E">
        <w:rPr>
          <w:rFonts w:ascii="Times New Roman" w:hAnsi="Times New Roman" w:cs="Times New Roman"/>
          <w:noProof/>
          <w:color w:val="000000" w:themeColor="text1"/>
          <w:sz w:val="20"/>
          <w:szCs w:val="20"/>
        </w:rPr>
        <w:fldChar w:fldCharType="end"/>
      </w:r>
      <w:r w:rsidRPr="00003C1E">
        <w:rPr>
          <w:rFonts w:ascii="Times New Roman" w:hAnsi="Times New Roman" w:cs="Times New Roman"/>
          <w:color w:val="000000" w:themeColor="text1"/>
          <w:sz w:val="20"/>
          <w:szCs w:val="20"/>
        </w:rPr>
        <w:t xml:space="preserve"> vyhodnocení výhod a nevýhod z pohledu žáka</w:t>
      </w:r>
      <w:bookmarkEnd w:id="64"/>
    </w:p>
    <w:tbl>
      <w:tblPr>
        <w:tblStyle w:val="Tabulkasmkou4"/>
        <w:tblW w:w="0" w:type="auto"/>
        <w:tblLook w:val="04A0" w:firstRow="1" w:lastRow="0" w:firstColumn="1" w:lastColumn="0" w:noHBand="0" w:noVBand="1"/>
      </w:tblPr>
      <w:tblGrid>
        <w:gridCol w:w="3502"/>
        <w:gridCol w:w="3503"/>
      </w:tblGrid>
      <w:tr w:rsidR="00330EB7" w14:paraId="7DEEDB8B" w14:textId="77777777" w:rsidTr="008C2009">
        <w:trPr>
          <w:cnfStyle w:val="100000000000" w:firstRow="1" w:lastRow="0" w:firstColumn="0" w:lastColumn="0" w:oddVBand="0" w:evenVBand="0" w:oddHBand="0"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3502" w:type="dxa"/>
          </w:tcPr>
          <w:p w14:paraId="06345F0C" w14:textId="50A57973" w:rsidR="00330EB7" w:rsidRDefault="00330EB7" w:rsidP="00330EB7">
            <w:pPr>
              <w:spacing w:line="360" w:lineRule="auto"/>
              <w:jc w:val="center"/>
              <w:rPr>
                <w:rStyle w:val="Siln"/>
                <w:rFonts w:ascii="Times New Roman" w:hAnsi="Times New Roman" w:cs="Times New Roman"/>
                <w:b/>
                <w:bCs/>
                <w:sz w:val="24"/>
                <w:szCs w:val="24"/>
              </w:rPr>
            </w:pPr>
            <w:r>
              <w:rPr>
                <w:rStyle w:val="Siln"/>
                <w:rFonts w:ascii="Times New Roman" w:hAnsi="Times New Roman" w:cs="Times New Roman"/>
                <w:b/>
                <w:bCs/>
                <w:sz w:val="24"/>
                <w:szCs w:val="24"/>
              </w:rPr>
              <w:t>Výhody +</w:t>
            </w:r>
          </w:p>
        </w:tc>
        <w:tc>
          <w:tcPr>
            <w:tcW w:w="3503" w:type="dxa"/>
          </w:tcPr>
          <w:p w14:paraId="222EF161" w14:textId="232C1E80" w:rsidR="00330EB7" w:rsidRDefault="00330EB7" w:rsidP="00330EB7">
            <w:pPr>
              <w:spacing w:line="360" w:lineRule="auto"/>
              <w:jc w:val="center"/>
              <w:cnfStyle w:val="100000000000" w:firstRow="1" w:lastRow="0" w:firstColumn="0" w:lastColumn="0" w:oddVBand="0" w:evenVBand="0" w:oddHBand="0" w:evenHBand="0" w:firstRowFirstColumn="0" w:firstRowLastColumn="0" w:lastRowFirstColumn="0" w:lastRowLastColumn="0"/>
              <w:rPr>
                <w:rStyle w:val="Siln"/>
                <w:rFonts w:ascii="Times New Roman" w:hAnsi="Times New Roman" w:cs="Times New Roman"/>
                <w:b/>
                <w:bCs/>
                <w:sz w:val="24"/>
                <w:szCs w:val="24"/>
              </w:rPr>
            </w:pPr>
            <w:r>
              <w:rPr>
                <w:rStyle w:val="Siln"/>
                <w:rFonts w:ascii="Times New Roman" w:hAnsi="Times New Roman" w:cs="Times New Roman"/>
                <w:b/>
                <w:bCs/>
                <w:sz w:val="24"/>
                <w:szCs w:val="24"/>
              </w:rPr>
              <w:t>Nevýhody -</w:t>
            </w:r>
          </w:p>
        </w:tc>
      </w:tr>
      <w:tr w:rsidR="00330EB7" w14:paraId="4035B46F" w14:textId="77777777" w:rsidTr="008C2009">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3502" w:type="dxa"/>
          </w:tcPr>
          <w:p w14:paraId="4F69645F" w14:textId="3CE23EA7" w:rsidR="00330EB7" w:rsidRPr="008C2009" w:rsidRDefault="00E66763" w:rsidP="00330EB7">
            <w:pPr>
              <w:spacing w:line="360" w:lineRule="auto"/>
              <w:jc w:val="center"/>
              <w:rPr>
                <w:rStyle w:val="Siln"/>
                <w:rFonts w:ascii="Times New Roman" w:hAnsi="Times New Roman" w:cs="Times New Roman"/>
                <w:sz w:val="24"/>
                <w:szCs w:val="24"/>
              </w:rPr>
            </w:pPr>
            <w:r w:rsidRPr="008C2009">
              <w:rPr>
                <w:rStyle w:val="Siln"/>
                <w:rFonts w:ascii="Times New Roman" w:hAnsi="Times New Roman" w:cs="Times New Roman"/>
                <w:sz w:val="24"/>
                <w:szCs w:val="24"/>
              </w:rPr>
              <w:t>S</w:t>
            </w:r>
            <w:r w:rsidR="00330EB7" w:rsidRPr="008C2009">
              <w:rPr>
                <w:rStyle w:val="Siln"/>
                <w:rFonts w:ascii="Times New Roman" w:hAnsi="Times New Roman" w:cs="Times New Roman"/>
                <w:sz w:val="24"/>
                <w:szCs w:val="24"/>
              </w:rPr>
              <w:t>polupráce</w:t>
            </w:r>
          </w:p>
        </w:tc>
        <w:tc>
          <w:tcPr>
            <w:tcW w:w="3503" w:type="dxa"/>
          </w:tcPr>
          <w:p w14:paraId="193C7A8A" w14:textId="6BB47D92" w:rsidR="00330EB7" w:rsidRDefault="00330EB7" w:rsidP="00330EB7">
            <w:pPr>
              <w:spacing w:line="360" w:lineRule="auto"/>
              <w:jc w:val="center"/>
              <w:cnfStyle w:val="000000100000" w:firstRow="0" w:lastRow="0" w:firstColumn="0" w:lastColumn="0" w:oddVBand="0" w:evenVBand="0" w:oddHBand="1" w:evenHBand="0" w:firstRowFirstColumn="0" w:firstRowLastColumn="0" w:lastRowFirstColumn="0" w:lastRowLastColumn="0"/>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nespolupráce</w:t>
            </w:r>
          </w:p>
        </w:tc>
      </w:tr>
      <w:tr w:rsidR="00330EB7" w14:paraId="09670FE2" w14:textId="77777777" w:rsidTr="008C2009">
        <w:trPr>
          <w:trHeight w:val="508"/>
        </w:trPr>
        <w:tc>
          <w:tcPr>
            <w:cnfStyle w:val="001000000000" w:firstRow="0" w:lastRow="0" w:firstColumn="1" w:lastColumn="0" w:oddVBand="0" w:evenVBand="0" w:oddHBand="0" w:evenHBand="0" w:firstRowFirstColumn="0" w:firstRowLastColumn="0" w:lastRowFirstColumn="0" w:lastRowLastColumn="0"/>
            <w:tcW w:w="3502" w:type="dxa"/>
          </w:tcPr>
          <w:p w14:paraId="6757D7EB" w14:textId="4A0535DF" w:rsidR="00330EB7" w:rsidRPr="008C2009" w:rsidRDefault="00330EB7" w:rsidP="00330EB7">
            <w:pPr>
              <w:spacing w:line="360" w:lineRule="auto"/>
              <w:jc w:val="center"/>
              <w:rPr>
                <w:rStyle w:val="Siln"/>
                <w:rFonts w:ascii="Times New Roman" w:hAnsi="Times New Roman" w:cs="Times New Roman"/>
                <w:sz w:val="24"/>
                <w:szCs w:val="24"/>
              </w:rPr>
            </w:pPr>
            <w:r w:rsidRPr="008C2009">
              <w:rPr>
                <w:rStyle w:val="Siln"/>
                <w:rFonts w:ascii="Times New Roman" w:hAnsi="Times New Roman" w:cs="Times New Roman"/>
                <w:sz w:val="24"/>
                <w:szCs w:val="24"/>
              </w:rPr>
              <w:t>vzájemná pomoc</w:t>
            </w:r>
          </w:p>
        </w:tc>
        <w:tc>
          <w:tcPr>
            <w:tcW w:w="3503" w:type="dxa"/>
          </w:tcPr>
          <w:p w14:paraId="30034B28" w14:textId="0832A67C" w:rsidR="00330EB7" w:rsidRDefault="00330EB7" w:rsidP="00330EB7">
            <w:pPr>
              <w:spacing w:line="360" w:lineRule="auto"/>
              <w:jc w:val="center"/>
              <w:cnfStyle w:val="000000000000" w:firstRow="0" w:lastRow="0" w:firstColumn="0" w:lastColumn="0" w:oddVBand="0" w:evenVBand="0" w:oddHBand="0" w:evenHBand="0" w:firstRowFirstColumn="0" w:firstRowLastColumn="0" w:lastRowFirstColumn="0" w:lastRowLastColumn="0"/>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neshody</w:t>
            </w:r>
          </w:p>
        </w:tc>
      </w:tr>
      <w:tr w:rsidR="00330EB7" w14:paraId="7CF0942D" w14:textId="77777777" w:rsidTr="008C2009">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3502" w:type="dxa"/>
          </w:tcPr>
          <w:p w14:paraId="51D8F61E" w14:textId="5915D716" w:rsidR="00330EB7" w:rsidRPr="008C2009" w:rsidRDefault="00330EB7" w:rsidP="00330EB7">
            <w:pPr>
              <w:spacing w:line="360" w:lineRule="auto"/>
              <w:jc w:val="center"/>
              <w:rPr>
                <w:rStyle w:val="Siln"/>
                <w:rFonts w:ascii="Times New Roman" w:hAnsi="Times New Roman" w:cs="Times New Roman"/>
                <w:sz w:val="24"/>
                <w:szCs w:val="24"/>
              </w:rPr>
            </w:pPr>
            <w:r w:rsidRPr="008C2009">
              <w:rPr>
                <w:rStyle w:val="Siln"/>
                <w:rFonts w:ascii="Times New Roman" w:hAnsi="Times New Roman" w:cs="Times New Roman"/>
                <w:sz w:val="24"/>
                <w:szCs w:val="24"/>
              </w:rPr>
              <w:t>možnost poradit se</w:t>
            </w:r>
          </w:p>
        </w:tc>
        <w:tc>
          <w:tcPr>
            <w:tcW w:w="3503" w:type="dxa"/>
          </w:tcPr>
          <w:p w14:paraId="0B66AC67" w14:textId="53EAC819" w:rsidR="00330EB7" w:rsidRDefault="00330EB7" w:rsidP="00330EB7">
            <w:pPr>
              <w:spacing w:line="360" w:lineRule="auto"/>
              <w:jc w:val="center"/>
              <w:cnfStyle w:val="000000100000" w:firstRow="0" w:lastRow="0" w:firstColumn="0" w:lastColumn="0" w:oddVBand="0" w:evenVBand="0" w:oddHBand="1" w:evenHBand="0" w:firstRowFirstColumn="0" w:firstRowLastColumn="0" w:lastRowFirstColumn="0" w:lastRowLastColumn="0"/>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rušení se </w:t>
            </w:r>
          </w:p>
        </w:tc>
      </w:tr>
    </w:tbl>
    <w:p w14:paraId="137A02B4" w14:textId="65C76CE5" w:rsidR="000B2D45" w:rsidRPr="00DD7558" w:rsidRDefault="00DD7558" w:rsidP="001E46BB">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23BE3A0F" w14:textId="624D6512" w:rsidR="00643C3F" w:rsidRDefault="00330EB7"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Respondenti se u téhle otázky rozepsali více než při dotazu na frontální výuku. Myslím si, že je to hlavně kvůli tomu, že je pro ně skupinová práce příznivější, jak už jsme si potvrdili z předešlých otázek a tím i potvrdili hypotézu.</w:t>
      </w:r>
      <w:r w:rsidR="00375C10">
        <w:rPr>
          <w:rStyle w:val="Siln"/>
          <w:rFonts w:ascii="Times New Roman" w:hAnsi="Times New Roman" w:cs="Times New Roman"/>
          <w:b w:val="0"/>
          <w:bCs w:val="0"/>
          <w:sz w:val="24"/>
          <w:szCs w:val="24"/>
        </w:rPr>
        <w:t xml:space="preserve"> </w:t>
      </w:r>
    </w:p>
    <w:p w14:paraId="4E2B52F5" w14:textId="77777777" w:rsidR="00643C3F" w:rsidRDefault="00643C3F" w:rsidP="001E46BB">
      <w:pPr>
        <w:spacing w:line="360" w:lineRule="auto"/>
        <w:jc w:val="both"/>
        <w:rPr>
          <w:rStyle w:val="Siln"/>
          <w:rFonts w:ascii="Times New Roman" w:hAnsi="Times New Roman" w:cs="Times New Roman"/>
          <w:b w:val="0"/>
          <w:bCs w:val="0"/>
          <w:sz w:val="24"/>
          <w:szCs w:val="24"/>
        </w:rPr>
      </w:pPr>
    </w:p>
    <w:p w14:paraId="38AB2A9A" w14:textId="4116A7F4" w:rsidR="008C2009" w:rsidRDefault="000E1980"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ab/>
        <w:t xml:space="preserve">Třetí dotazník se týkal </w:t>
      </w:r>
      <w:r w:rsidRPr="00003C1E">
        <w:rPr>
          <w:rStyle w:val="Siln"/>
          <w:rFonts w:ascii="Times New Roman" w:hAnsi="Times New Roman" w:cs="Times New Roman"/>
          <w:sz w:val="24"/>
          <w:szCs w:val="24"/>
        </w:rPr>
        <w:t xml:space="preserve">vlastního pohledu na </w:t>
      </w:r>
      <w:r w:rsidR="00375C10" w:rsidRPr="00003C1E">
        <w:rPr>
          <w:rStyle w:val="Siln"/>
          <w:rFonts w:ascii="Times New Roman" w:hAnsi="Times New Roman" w:cs="Times New Roman"/>
          <w:sz w:val="24"/>
          <w:szCs w:val="24"/>
        </w:rPr>
        <w:t xml:space="preserve">konkrétní </w:t>
      </w:r>
      <w:r w:rsidRPr="00003C1E">
        <w:rPr>
          <w:rStyle w:val="Siln"/>
          <w:rFonts w:ascii="Times New Roman" w:hAnsi="Times New Roman" w:cs="Times New Roman"/>
          <w:sz w:val="24"/>
          <w:szCs w:val="24"/>
        </w:rPr>
        <w:t>samostatnou práci</w:t>
      </w:r>
      <w:r>
        <w:rPr>
          <w:rStyle w:val="Siln"/>
          <w:rFonts w:ascii="Times New Roman" w:hAnsi="Times New Roman" w:cs="Times New Roman"/>
          <w:b w:val="0"/>
          <w:bCs w:val="0"/>
          <w:sz w:val="24"/>
          <w:szCs w:val="24"/>
        </w:rPr>
        <w:t xml:space="preserve">. </w:t>
      </w:r>
      <w:r w:rsidR="00375C10">
        <w:rPr>
          <w:rStyle w:val="Siln"/>
          <w:rFonts w:ascii="Times New Roman" w:hAnsi="Times New Roman" w:cs="Times New Roman"/>
          <w:b w:val="0"/>
          <w:bCs w:val="0"/>
          <w:sz w:val="24"/>
          <w:szCs w:val="24"/>
        </w:rPr>
        <w:t>Žáci hodnotili spolupráci v</w:t>
      </w:r>
      <w:r>
        <w:rPr>
          <w:rStyle w:val="Siln"/>
          <w:rFonts w:ascii="Times New Roman" w:hAnsi="Times New Roman" w:cs="Times New Roman"/>
          <w:b w:val="0"/>
          <w:bCs w:val="0"/>
          <w:sz w:val="24"/>
          <w:szCs w:val="24"/>
        </w:rPr>
        <w:t xml:space="preserve"> hodin</w:t>
      </w:r>
      <w:r w:rsidR="00375C10">
        <w:rPr>
          <w:rStyle w:val="Siln"/>
          <w:rFonts w:ascii="Times New Roman" w:hAnsi="Times New Roman" w:cs="Times New Roman"/>
          <w:b w:val="0"/>
          <w:bCs w:val="0"/>
          <w:sz w:val="24"/>
          <w:szCs w:val="24"/>
        </w:rPr>
        <w:t>ě</w:t>
      </w:r>
      <w:r>
        <w:rPr>
          <w:rStyle w:val="Siln"/>
          <w:rFonts w:ascii="Times New Roman" w:hAnsi="Times New Roman" w:cs="Times New Roman"/>
          <w:b w:val="0"/>
          <w:bCs w:val="0"/>
          <w:sz w:val="24"/>
          <w:szCs w:val="24"/>
        </w:rPr>
        <w:t xml:space="preserve"> </w:t>
      </w:r>
      <w:r w:rsidR="00375C10">
        <w:rPr>
          <w:rStyle w:val="Siln"/>
          <w:rFonts w:ascii="Times New Roman" w:hAnsi="Times New Roman" w:cs="Times New Roman"/>
          <w:b w:val="0"/>
          <w:bCs w:val="0"/>
          <w:sz w:val="24"/>
          <w:szCs w:val="24"/>
        </w:rPr>
        <w:t>v</w:t>
      </w:r>
      <w:r>
        <w:rPr>
          <w:rStyle w:val="Siln"/>
          <w:rFonts w:ascii="Times New Roman" w:hAnsi="Times New Roman" w:cs="Times New Roman"/>
          <w:b w:val="0"/>
          <w:bCs w:val="0"/>
          <w:sz w:val="24"/>
          <w:szCs w:val="24"/>
        </w:rPr>
        <w:t>lastivědy</w:t>
      </w:r>
      <w:r w:rsidR="00375C10">
        <w:rPr>
          <w:rStyle w:val="Siln"/>
          <w:rFonts w:ascii="Times New Roman" w:hAnsi="Times New Roman" w:cs="Times New Roman"/>
          <w:b w:val="0"/>
          <w:bCs w:val="0"/>
          <w:sz w:val="24"/>
          <w:szCs w:val="24"/>
        </w:rPr>
        <w:t>, ve které pracovali ve skupinách</w:t>
      </w:r>
      <w:r>
        <w:rPr>
          <w:rStyle w:val="Siln"/>
          <w:rFonts w:ascii="Times New Roman" w:hAnsi="Times New Roman" w:cs="Times New Roman"/>
          <w:b w:val="0"/>
          <w:bCs w:val="0"/>
          <w:sz w:val="24"/>
          <w:szCs w:val="24"/>
        </w:rPr>
        <w:t>.</w:t>
      </w:r>
      <w:r w:rsidR="00CE139F">
        <w:rPr>
          <w:rStyle w:val="Siln"/>
          <w:rFonts w:ascii="Times New Roman" w:hAnsi="Times New Roman" w:cs="Times New Roman"/>
          <w:b w:val="0"/>
          <w:bCs w:val="0"/>
          <w:sz w:val="24"/>
          <w:szCs w:val="24"/>
        </w:rPr>
        <w:t xml:space="preserve"> Skupiny byly tvořeny vždy jedním typem temperamentu.</w:t>
      </w:r>
      <w:r>
        <w:rPr>
          <w:rStyle w:val="Siln"/>
          <w:rFonts w:ascii="Times New Roman" w:hAnsi="Times New Roman" w:cs="Times New Roman"/>
          <w:b w:val="0"/>
          <w:bCs w:val="0"/>
          <w:sz w:val="24"/>
          <w:szCs w:val="24"/>
        </w:rPr>
        <w:t xml:space="preserve"> </w:t>
      </w:r>
    </w:p>
    <w:p w14:paraId="2055814F" w14:textId="77777777" w:rsidR="00643C3F" w:rsidRDefault="008E4DD9"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 </w:t>
      </w:r>
      <w:r w:rsidR="00CE139F">
        <w:rPr>
          <w:rStyle w:val="Siln"/>
          <w:rFonts w:ascii="Times New Roman" w:hAnsi="Times New Roman" w:cs="Times New Roman"/>
          <w:b w:val="0"/>
          <w:bCs w:val="0"/>
          <w:sz w:val="24"/>
          <w:szCs w:val="24"/>
        </w:rPr>
        <w:t>Děti odpovídaly na</w:t>
      </w:r>
      <w:r>
        <w:rPr>
          <w:rStyle w:val="Siln"/>
          <w:rFonts w:ascii="Times New Roman" w:hAnsi="Times New Roman" w:cs="Times New Roman"/>
          <w:b w:val="0"/>
          <w:bCs w:val="0"/>
          <w:sz w:val="24"/>
          <w:szCs w:val="24"/>
        </w:rPr>
        <w:t xml:space="preserve"> jednoduché otázky </w:t>
      </w:r>
      <w:r w:rsidR="00CE139F">
        <w:rPr>
          <w:rStyle w:val="Siln"/>
          <w:rFonts w:ascii="Times New Roman" w:hAnsi="Times New Roman" w:cs="Times New Roman"/>
          <w:b w:val="0"/>
          <w:bCs w:val="0"/>
          <w:sz w:val="24"/>
          <w:szCs w:val="24"/>
        </w:rPr>
        <w:t>ohledně toho</w:t>
      </w:r>
      <w:r>
        <w:rPr>
          <w:rStyle w:val="Siln"/>
          <w:rFonts w:ascii="Times New Roman" w:hAnsi="Times New Roman" w:cs="Times New Roman"/>
          <w:b w:val="0"/>
          <w:bCs w:val="0"/>
          <w:sz w:val="24"/>
          <w:szCs w:val="24"/>
        </w:rPr>
        <w:t xml:space="preserve">, jak se jim </w:t>
      </w:r>
      <w:r w:rsidR="00CE139F">
        <w:rPr>
          <w:rStyle w:val="Siln"/>
          <w:rFonts w:ascii="Times New Roman" w:hAnsi="Times New Roman" w:cs="Times New Roman"/>
          <w:b w:val="0"/>
          <w:bCs w:val="0"/>
          <w:sz w:val="24"/>
          <w:szCs w:val="24"/>
        </w:rPr>
        <w:t>ve skupině pracovalo,</w:t>
      </w:r>
      <w:r w:rsidR="00AC1F3A">
        <w:rPr>
          <w:rStyle w:val="Siln"/>
          <w:rFonts w:ascii="Times New Roman" w:hAnsi="Times New Roman" w:cs="Times New Roman"/>
          <w:b w:val="0"/>
          <w:bCs w:val="0"/>
          <w:sz w:val="24"/>
          <w:szCs w:val="24"/>
        </w:rPr>
        <w:t xml:space="preserve"> </w:t>
      </w:r>
      <w:r w:rsidR="00CE139F">
        <w:rPr>
          <w:rStyle w:val="Siln"/>
          <w:rFonts w:ascii="Times New Roman" w:hAnsi="Times New Roman" w:cs="Times New Roman"/>
          <w:b w:val="0"/>
          <w:bCs w:val="0"/>
          <w:sz w:val="24"/>
          <w:szCs w:val="24"/>
        </w:rPr>
        <w:t>mohly uvádět i konkrétní jména spolužáků</w:t>
      </w:r>
      <w:r>
        <w:rPr>
          <w:rStyle w:val="Siln"/>
          <w:rFonts w:ascii="Times New Roman" w:hAnsi="Times New Roman" w:cs="Times New Roman"/>
          <w:b w:val="0"/>
          <w:bCs w:val="0"/>
          <w:sz w:val="24"/>
          <w:szCs w:val="24"/>
        </w:rPr>
        <w:t xml:space="preserve">. </w:t>
      </w:r>
      <w:r w:rsidR="00CE139F">
        <w:rPr>
          <w:rStyle w:val="Siln"/>
          <w:rFonts w:ascii="Times New Roman" w:hAnsi="Times New Roman" w:cs="Times New Roman"/>
          <w:b w:val="0"/>
          <w:bCs w:val="0"/>
          <w:sz w:val="24"/>
          <w:szCs w:val="24"/>
        </w:rPr>
        <w:t>C</w:t>
      </w:r>
      <w:r>
        <w:rPr>
          <w:rStyle w:val="Siln"/>
          <w:rFonts w:ascii="Times New Roman" w:hAnsi="Times New Roman" w:cs="Times New Roman"/>
          <w:b w:val="0"/>
          <w:bCs w:val="0"/>
          <w:sz w:val="24"/>
          <w:szCs w:val="24"/>
        </w:rPr>
        <w:t>htěla</w:t>
      </w:r>
      <w:r w:rsidR="00643C3F">
        <w:rPr>
          <w:rStyle w:val="Siln"/>
          <w:rFonts w:ascii="Times New Roman" w:hAnsi="Times New Roman" w:cs="Times New Roman"/>
          <w:b w:val="0"/>
          <w:bCs w:val="0"/>
          <w:sz w:val="24"/>
          <w:szCs w:val="24"/>
        </w:rPr>
        <w:t xml:space="preserve"> jsem</w:t>
      </w:r>
      <w:r>
        <w:rPr>
          <w:rStyle w:val="Siln"/>
          <w:rFonts w:ascii="Times New Roman" w:hAnsi="Times New Roman" w:cs="Times New Roman"/>
          <w:b w:val="0"/>
          <w:bCs w:val="0"/>
          <w:sz w:val="24"/>
          <w:szCs w:val="24"/>
        </w:rPr>
        <w:t xml:space="preserve"> vědět, s kým se jim pracovalo dobře a udat </w:t>
      </w:r>
      <w:r w:rsidR="00CE139F">
        <w:rPr>
          <w:rStyle w:val="Siln"/>
          <w:rFonts w:ascii="Times New Roman" w:hAnsi="Times New Roman" w:cs="Times New Roman"/>
          <w:b w:val="0"/>
          <w:bCs w:val="0"/>
          <w:sz w:val="24"/>
          <w:szCs w:val="24"/>
        </w:rPr>
        <w:t xml:space="preserve">i </w:t>
      </w:r>
      <w:r>
        <w:rPr>
          <w:rStyle w:val="Siln"/>
          <w:rFonts w:ascii="Times New Roman" w:hAnsi="Times New Roman" w:cs="Times New Roman"/>
          <w:b w:val="0"/>
          <w:bCs w:val="0"/>
          <w:sz w:val="24"/>
          <w:szCs w:val="24"/>
        </w:rPr>
        <w:t xml:space="preserve">důvod. Většina žáků ovšem odpověděla stylem „protože je to můj kamarád.“  </w:t>
      </w:r>
      <w:r w:rsidR="00CE139F">
        <w:rPr>
          <w:rStyle w:val="Siln"/>
          <w:rFonts w:ascii="Times New Roman" w:hAnsi="Times New Roman" w:cs="Times New Roman"/>
          <w:b w:val="0"/>
          <w:bCs w:val="0"/>
          <w:sz w:val="24"/>
          <w:szCs w:val="24"/>
        </w:rPr>
        <w:t>V poslední otázce měli žáci ohodnotit/oznámkovat spolupráci ve své skupině</w:t>
      </w:r>
      <w:r>
        <w:rPr>
          <w:rStyle w:val="Siln"/>
          <w:rFonts w:ascii="Times New Roman" w:hAnsi="Times New Roman" w:cs="Times New Roman"/>
          <w:b w:val="0"/>
          <w:bCs w:val="0"/>
          <w:sz w:val="24"/>
          <w:szCs w:val="24"/>
        </w:rPr>
        <w:t xml:space="preserve"> známkami 1-5. </w:t>
      </w:r>
      <w:r w:rsidR="00CE139F">
        <w:rPr>
          <w:rStyle w:val="Siln"/>
          <w:rFonts w:ascii="Times New Roman" w:hAnsi="Times New Roman" w:cs="Times New Roman"/>
          <w:b w:val="0"/>
          <w:bCs w:val="0"/>
          <w:sz w:val="24"/>
          <w:szCs w:val="24"/>
        </w:rPr>
        <w:t>Tady jsem vyrozuměla</w:t>
      </w:r>
      <w:r w:rsidR="00CA175E">
        <w:rPr>
          <w:rStyle w:val="Siln"/>
          <w:rFonts w:ascii="Times New Roman" w:hAnsi="Times New Roman" w:cs="Times New Roman"/>
          <w:b w:val="0"/>
          <w:bCs w:val="0"/>
          <w:sz w:val="24"/>
          <w:szCs w:val="24"/>
        </w:rPr>
        <w:t>, že ne všichni žáci s</w:t>
      </w:r>
      <w:r w:rsidR="00AC1F3A">
        <w:rPr>
          <w:rStyle w:val="Siln"/>
          <w:rFonts w:ascii="Times New Roman" w:hAnsi="Times New Roman" w:cs="Times New Roman"/>
          <w:b w:val="0"/>
          <w:bCs w:val="0"/>
          <w:sz w:val="24"/>
          <w:szCs w:val="24"/>
        </w:rPr>
        <w:t>právně pochopili</w:t>
      </w:r>
      <w:r w:rsidR="00CA175E">
        <w:rPr>
          <w:rStyle w:val="Siln"/>
          <w:rFonts w:ascii="Times New Roman" w:hAnsi="Times New Roman" w:cs="Times New Roman"/>
          <w:b w:val="0"/>
          <w:bCs w:val="0"/>
          <w:sz w:val="24"/>
          <w:szCs w:val="24"/>
        </w:rPr>
        <w:t xml:space="preserve"> zadání, jelikož někteří </w:t>
      </w:r>
      <w:r w:rsidR="00AC1F3A">
        <w:rPr>
          <w:rStyle w:val="Siln"/>
          <w:rFonts w:ascii="Times New Roman" w:hAnsi="Times New Roman" w:cs="Times New Roman"/>
          <w:b w:val="0"/>
          <w:bCs w:val="0"/>
          <w:sz w:val="24"/>
          <w:szCs w:val="24"/>
        </w:rPr>
        <w:t xml:space="preserve">v předchozích odpovědích hodnotili práci ve své skupině </w:t>
      </w:r>
      <w:r w:rsidR="00CA175E">
        <w:rPr>
          <w:rStyle w:val="Siln"/>
          <w:rFonts w:ascii="Times New Roman" w:hAnsi="Times New Roman" w:cs="Times New Roman"/>
          <w:b w:val="0"/>
          <w:bCs w:val="0"/>
          <w:sz w:val="24"/>
          <w:szCs w:val="24"/>
        </w:rPr>
        <w:t>kladně</w:t>
      </w:r>
      <w:r w:rsidR="00AC1F3A">
        <w:rPr>
          <w:rStyle w:val="Siln"/>
          <w:rFonts w:ascii="Times New Roman" w:hAnsi="Times New Roman" w:cs="Times New Roman"/>
          <w:b w:val="0"/>
          <w:bCs w:val="0"/>
          <w:sz w:val="24"/>
          <w:szCs w:val="24"/>
        </w:rPr>
        <w:t>,</w:t>
      </w:r>
      <w:r w:rsidR="00CA175E">
        <w:rPr>
          <w:rStyle w:val="Siln"/>
          <w:rFonts w:ascii="Times New Roman" w:hAnsi="Times New Roman" w:cs="Times New Roman"/>
          <w:b w:val="0"/>
          <w:bCs w:val="0"/>
          <w:sz w:val="24"/>
          <w:szCs w:val="24"/>
        </w:rPr>
        <w:t xml:space="preserve"> a následně </w:t>
      </w:r>
      <w:r w:rsidR="00AC1F3A">
        <w:rPr>
          <w:rStyle w:val="Siln"/>
          <w:rFonts w:ascii="Times New Roman" w:hAnsi="Times New Roman" w:cs="Times New Roman"/>
          <w:b w:val="0"/>
          <w:bCs w:val="0"/>
          <w:sz w:val="24"/>
          <w:szCs w:val="24"/>
        </w:rPr>
        <w:t>této své skupin</w:t>
      </w:r>
      <w:r w:rsidR="00CA175E">
        <w:rPr>
          <w:rStyle w:val="Siln"/>
          <w:rFonts w:ascii="Times New Roman" w:hAnsi="Times New Roman" w:cs="Times New Roman"/>
          <w:b w:val="0"/>
          <w:bCs w:val="0"/>
          <w:sz w:val="24"/>
          <w:szCs w:val="24"/>
        </w:rPr>
        <w:t xml:space="preserve"> udělili z</w:t>
      </w:r>
      <w:r w:rsidR="00643C3F">
        <w:rPr>
          <w:rStyle w:val="Siln"/>
          <w:rFonts w:ascii="Times New Roman" w:hAnsi="Times New Roman" w:cs="Times New Roman"/>
          <w:b w:val="0"/>
          <w:bCs w:val="0"/>
          <w:sz w:val="24"/>
          <w:szCs w:val="24"/>
        </w:rPr>
        <w:t>n</w:t>
      </w:r>
      <w:r w:rsidR="00CA175E">
        <w:rPr>
          <w:rStyle w:val="Siln"/>
          <w:rFonts w:ascii="Times New Roman" w:hAnsi="Times New Roman" w:cs="Times New Roman"/>
          <w:b w:val="0"/>
          <w:bCs w:val="0"/>
          <w:sz w:val="24"/>
          <w:szCs w:val="24"/>
        </w:rPr>
        <w:t xml:space="preserve">ámku 5. </w:t>
      </w:r>
      <w:r w:rsidR="006930DD">
        <w:rPr>
          <w:rStyle w:val="Siln"/>
          <w:rFonts w:ascii="Times New Roman" w:hAnsi="Times New Roman" w:cs="Times New Roman"/>
          <w:b w:val="0"/>
          <w:bCs w:val="0"/>
          <w:sz w:val="24"/>
          <w:szCs w:val="24"/>
        </w:rPr>
        <w:t>Z následného rozhovoru s nimi j</w:t>
      </w:r>
      <w:r w:rsidR="00AC1F3A">
        <w:rPr>
          <w:rStyle w:val="Siln"/>
          <w:rFonts w:ascii="Times New Roman" w:hAnsi="Times New Roman" w:cs="Times New Roman"/>
          <w:b w:val="0"/>
          <w:bCs w:val="0"/>
          <w:sz w:val="24"/>
          <w:szCs w:val="24"/>
        </w:rPr>
        <w:t>sem zjistila</w:t>
      </w:r>
      <w:r w:rsidR="006930DD">
        <w:rPr>
          <w:rStyle w:val="Siln"/>
          <w:rFonts w:ascii="Times New Roman" w:hAnsi="Times New Roman" w:cs="Times New Roman"/>
          <w:b w:val="0"/>
          <w:bCs w:val="0"/>
          <w:sz w:val="24"/>
          <w:szCs w:val="24"/>
        </w:rPr>
        <w:t xml:space="preserve">, že </w:t>
      </w:r>
      <w:r w:rsidR="00AC1F3A">
        <w:rPr>
          <w:rStyle w:val="Siln"/>
          <w:rFonts w:ascii="Times New Roman" w:hAnsi="Times New Roman" w:cs="Times New Roman"/>
          <w:b w:val="0"/>
          <w:bCs w:val="0"/>
          <w:sz w:val="24"/>
          <w:szCs w:val="24"/>
        </w:rPr>
        <w:t>skupinu neznámkovali, ale bodovali</w:t>
      </w:r>
      <w:r w:rsidR="006930DD">
        <w:rPr>
          <w:rStyle w:val="Siln"/>
          <w:rFonts w:ascii="Times New Roman" w:hAnsi="Times New Roman" w:cs="Times New Roman"/>
          <w:b w:val="0"/>
          <w:bCs w:val="0"/>
          <w:sz w:val="24"/>
          <w:szCs w:val="24"/>
        </w:rPr>
        <w:t xml:space="preserve">. </w:t>
      </w:r>
      <w:r w:rsidR="006930DD">
        <w:rPr>
          <w:rStyle w:val="Siln"/>
          <w:rFonts w:ascii="Times New Roman" w:hAnsi="Times New Roman" w:cs="Times New Roman"/>
          <w:b w:val="0"/>
          <w:bCs w:val="0"/>
          <w:sz w:val="24"/>
          <w:szCs w:val="24"/>
        </w:rPr>
        <w:tab/>
      </w:r>
      <w:r w:rsidR="006930DD">
        <w:rPr>
          <w:rStyle w:val="Siln"/>
          <w:rFonts w:ascii="Times New Roman" w:hAnsi="Times New Roman" w:cs="Times New Roman"/>
          <w:b w:val="0"/>
          <w:bCs w:val="0"/>
          <w:sz w:val="24"/>
          <w:szCs w:val="24"/>
        </w:rPr>
        <w:tab/>
      </w:r>
    </w:p>
    <w:p w14:paraId="2529D0A8" w14:textId="0A277712" w:rsidR="008E4DD9" w:rsidRDefault="006C1BE0"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Rozhodla jsem se, že </w:t>
      </w:r>
      <w:r w:rsidR="00AC1F3A">
        <w:rPr>
          <w:rStyle w:val="Siln"/>
          <w:rFonts w:ascii="Times New Roman" w:hAnsi="Times New Roman" w:cs="Times New Roman"/>
          <w:b w:val="0"/>
          <w:bCs w:val="0"/>
          <w:sz w:val="24"/>
          <w:szCs w:val="24"/>
        </w:rPr>
        <w:t>údaje z </w:t>
      </w:r>
      <w:r w:rsidR="00643C3F">
        <w:rPr>
          <w:rStyle w:val="Siln"/>
          <w:rFonts w:ascii="Times New Roman" w:hAnsi="Times New Roman" w:cs="Times New Roman"/>
          <w:b w:val="0"/>
          <w:bCs w:val="0"/>
          <w:sz w:val="24"/>
          <w:szCs w:val="24"/>
        </w:rPr>
        <w:t>dalšího</w:t>
      </w:r>
      <w:r w:rsidR="00AC1F3A">
        <w:rPr>
          <w:rStyle w:val="Siln"/>
          <w:rFonts w:ascii="Times New Roman" w:hAnsi="Times New Roman" w:cs="Times New Roman"/>
          <w:b w:val="0"/>
          <w:bCs w:val="0"/>
          <w:sz w:val="24"/>
          <w:szCs w:val="24"/>
        </w:rPr>
        <w:t xml:space="preserve"> </w:t>
      </w:r>
      <w:r>
        <w:rPr>
          <w:rStyle w:val="Siln"/>
          <w:rFonts w:ascii="Times New Roman" w:hAnsi="Times New Roman" w:cs="Times New Roman"/>
          <w:b w:val="0"/>
          <w:bCs w:val="0"/>
          <w:sz w:val="24"/>
          <w:szCs w:val="24"/>
        </w:rPr>
        <w:t>dotazník</w:t>
      </w:r>
      <w:r w:rsidR="00AC1F3A">
        <w:rPr>
          <w:rStyle w:val="Siln"/>
          <w:rFonts w:ascii="Times New Roman" w:hAnsi="Times New Roman" w:cs="Times New Roman"/>
          <w:b w:val="0"/>
          <w:bCs w:val="0"/>
          <w:sz w:val="24"/>
          <w:szCs w:val="24"/>
        </w:rPr>
        <w:t>u</w:t>
      </w:r>
      <w:r>
        <w:rPr>
          <w:rStyle w:val="Siln"/>
          <w:rFonts w:ascii="Times New Roman" w:hAnsi="Times New Roman" w:cs="Times New Roman"/>
          <w:b w:val="0"/>
          <w:bCs w:val="0"/>
          <w:sz w:val="24"/>
          <w:szCs w:val="24"/>
        </w:rPr>
        <w:t xml:space="preserve"> </w:t>
      </w:r>
      <w:r w:rsidR="00AC1F3A">
        <w:rPr>
          <w:rStyle w:val="Siln"/>
          <w:rFonts w:ascii="Times New Roman" w:hAnsi="Times New Roman" w:cs="Times New Roman"/>
          <w:b w:val="0"/>
          <w:bCs w:val="0"/>
          <w:sz w:val="24"/>
          <w:szCs w:val="24"/>
        </w:rPr>
        <w:t>vyhodnotím a shrnu</w:t>
      </w:r>
      <w:r>
        <w:rPr>
          <w:rStyle w:val="Siln"/>
          <w:rFonts w:ascii="Times New Roman" w:hAnsi="Times New Roman" w:cs="Times New Roman"/>
          <w:b w:val="0"/>
          <w:bCs w:val="0"/>
          <w:sz w:val="24"/>
          <w:szCs w:val="24"/>
        </w:rPr>
        <w:t xml:space="preserve"> tak, že </w:t>
      </w:r>
      <w:r w:rsidR="00AC1F3A">
        <w:rPr>
          <w:rStyle w:val="Siln"/>
          <w:rFonts w:ascii="Times New Roman" w:hAnsi="Times New Roman" w:cs="Times New Roman"/>
          <w:b w:val="0"/>
          <w:bCs w:val="0"/>
          <w:sz w:val="24"/>
          <w:szCs w:val="24"/>
        </w:rPr>
        <w:t>vyberu nejčastější odpověd</w:t>
      </w:r>
      <w:r w:rsidR="00643C3F">
        <w:rPr>
          <w:rStyle w:val="Siln"/>
          <w:rFonts w:ascii="Times New Roman" w:hAnsi="Times New Roman" w:cs="Times New Roman"/>
          <w:b w:val="0"/>
          <w:bCs w:val="0"/>
          <w:sz w:val="24"/>
          <w:szCs w:val="24"/>
        </w:rPr>
        <w:t>i</w:t>
      </w:r>
      <w:r w:rsidR="00AC1F3A">
        <w:rPr>
          <w:rStyle w:val="Siln"/>
          <w:rFonts w:ascii="Times New Roman" w:hAnsi="Times New Roman" w:cs="Times New Roman"/>
          <w:b w:val="0"/>
          <w:bCs w:val="0"/>
          <w:sz w:val="24"/>
          <w:szCs w:val="24"/>
        </w:rPr>
        <w:t xml:space="preserve"> </w:t>
      </w:r>
      <w:r w:rsidR="000C3ADC">
        <w:rPr>
          <w:rStyle w:val="Siln"/>
          <w:rFonts w:ascii="Times New Roman" w:hAnsi="Times New Roman" w:cs="Times New Roman"/>
          <w:b w:val="0"/>
          <w:bCs w:val="0"/>
          <w:sz w:val="24"/>
          <w:szCs w:val="24"/>
        </w:rPr>
        <w:t xml:space="preserve">na všechny otázky </w:t>
      </w:r>
      <w:r>
        <w:rPr>
          <w:rStyle w:val="Siln"/>
          <w:rFonts w:ascii="Times New Roman" w:hAnsi="Times New Roman" w:cs="Times New Roman"/>
          <w:b w:val="0"/>
          <w:bCs w:val="0"/>
          <w:sz w:val="24"/>
          <w:szCs w:val="24"/>
        </w:rPr>
        <w:t>vždy</w:t>
      </w:r>
      <w:r w:rsidR="00AC0E2C">
        <w:rPr>
          <w:rStyle w:val="Siln"/>
          <w:rFonts w:ascii="Times New Roman" w:hAnsi="Times New Roman" w:cs="Times New Roman"/>
          <w:b w:val="0"/>
          <w:bCs w:val="0"/>
          <w:sz w:val="24"/>
          <w:szCs w:val="24"/>
        </w:rPr>
        <w:t xml:space="preserve"> od skupinky </w:t>
      </w:r>
      <w:r w:rsidR="000C3ADC">
        <w:rPr>
          <w:rStyle w:val="Siln"/>
          <w:rFonts w:ascii="Times New Roman" w:hAnsi="Times New Roman" w:cs="Times New Roman"/>
          <w:b w:val="0"/>
          <w:bCs w:val="0"/>
          <w:sz w:val="24"/>
          <w:szCs w:val="24"/>
        </w:rPr>
        <w:t xml:space="preserve">žáků </w:t>
      </w:r>
      <w:r>
        <w:rPr>
          <w:rStyle w:val="Siln"/>
          <w:rFonts w:ascii="Times New Roman" w:hAnsi="Times New Roman" w:cs="Times New Roman"/>
          <w:b w:val="0"/>
          <w:bCs w:val="0"/>
          <w:sz w:val="24"/>
          <w:szCs w:val="24"/>
        </w:rPr>
        <w:t>jednoho typu temperamentu.</w:t>
      </w:r>
    </w:p>
    <w:p w14:paraId="59329B96" w14:textId="0587BFBC" w:rsidR="008E4DD9" w:rsidRPr="007651D6" w:rsidRDefault="008E4DD9" w:rsidP="001E46BB">
      <w:pPr>
        <w:spacing w:line="360" w:lineRule="auto"/>
        <w:jc w:val="both"/>
        <w:rPr>
          <w:rStyle w:val="Siln"/>
          <w:rFonts w:ascii="Times New Roman" w:hAnsi="Times New Roman" w:cs="Times New Roman"/>
          <w:b w:val="0"/>
          <w:bCs w:val="0"/>
          <w:sz w:val="24"/>
          <w:szCs w:val="24"/>
          <w:u w:val="single"/>
        </w:rPr>
      </w:pPr>
      <w:r w:rsidRPr="007651D6">
        <w:rPr>
          <w:rStyle w:val="Siln"/>
          <w:rFonts w:ascii="Times New Roman" w:hAnsi="Times New Roman" w:cs="Times New Roman"/>
          <w:b w:val="0"/>
          <w:bCs w:val="0"/>
          <w:sz w:val="24"/>
          <w:szCs w:val="24"/>
          <w:u w:val="single"/>
        </w:rPr>
        <w:t>Třída 5.A</w:t>
      </w:r>
    </w:p>
    <w:p w14:paraId="3E686CA1" w14:textId="1E0852B8" w:rsidR="006930DD" w:rsidRPr="00824F8E" w:rsidRDefault="006930DD" w:rsidP="000E1980">
      <w:pPr>
        <w:rPr>
          <w:rFonts w:ascii="Times New Roman" w:hAnsi="Times New Roman" w:cs="Times New Roman"/>
          <w:b/>
          <w:bCs/>
        </w:rPr>
      </w:pPr>
      <w:r w:rsidRPr="00824F8E">
        <w:rPr>
          <w:rFonts w:ascii="Times New Roman" w:hAnsi="Times New Roman" w:cs="Times New Roman"/>
          <w:b/>
          <w:bCs/>
          <w:sz w:val="24"/>
          <w:szCs w:val="24"/>
        </w:rPr>
        <w:lastRenderedPageBreak/>
        <w:t>S</w:t>
      </w:r>
      <w:r w:rsidR="000C3ADC">
        <w:rPr>
          <w:rFonts w:ascii="Times New Roman" w:hAnsi="Times New Roman" w:cs="Times New Roman"/>
          <w:b/>
          <w:bCs/>
          <w:sz w:val="24"/>
          <w:szCs w:val="24"/>
        </w:rPr>
        <w:t>ANGVINICI:</w:t>
      </w:r>
      <w:r w:rsidR="00B44E95" w:rsidRPr="00824F8E">
        <w:rPr>
          <w:rFonts w:ascii="Times New Roman" w:hAnsi="Times New Roman" w:cs="Times New Roman"/>
          <w:b/>
          <w:bCs/>
        </w:rPr>
        <w:t xml:space="preserve"> </w:t>
      </w:r>
    </w:p>
    <w:p w14:paraId="1F20D46A" w14:textId="3038E5BA" w:rsidR="006930DD" w:rsidRPr="006930DD" w:rsidRDefault="006930DD" w:rsidP="000E1980">
      <w:pPr>
        <w:rPr>
          <w:rFonts w:ascii="Times New Roman" w:hAnsi="Times New Roman" w:cs="Times New Roman"/>
          <w:i/>
          <w:iCs/>
          <w:sz w:val="24"/>
          <w:szCs w:val="24"/>
        </w:rPr>
      </w:pPr>
      <w:r w:rsidRPr="006930DD">
        <w:rPr>
          <w:rFonts w:ascii="Times New Roman" w:hAnsi="Times New Roman" w:cs="Times New Roman"/>
          <w:i/>
          <w:iCs/>
          <w:sz w:val="24"/>
          <w:szCs w:val="24"/>
        </w:rPr>
        <w:t xml:space="preserve">Otázka č.1 </w:t>
      </w:r>
    </w:p>
    <w:p w14:paraId="5B4331DC" w14:textId="5A142CC1" w:rsidR="006930DD" w:rsidRPr="006930DD" w:rsidRDefault="006930DD" w:rsidP="006930DD">
      <w:pPr>
        <w:rPr>
          <w:rFonts w:ascii="Times New Roman" w:hAnsi="Times New Roman" w:cs="Times New Roman"/>
          <w:b/>
          <w:bCs/>
          <w:sz w:val="24"/>
          <w:szCs w:val="24"/>
        </w:rPr>
      </w:pPr>
      <w:r w:rsidRPr="006930DD">
        <w:rPr>
          <w:rFonts w:ascii="Times New Roman" w:hAnsi="Times New Roman" w:cs="Times New Roman"/>
          <w:b/>
          <w:bCs/>
          <w:sz w:val="24"/>
          <w:szCs w:val="24"/>
        </w:rPr>
        <w:t>Vznikal</w:t>
      </w:r>
      <w:r w:rsidR="000C3ADC">
        <w:rPr>
          <w:rFonts w:ascii="Times New Roman" w:hAnsi="Times New Roman" w:cs="Times New Roman"/>
          <w:b/>
          <w:bCs/>
          <w:sz w:val="24"/>
          <w:szCs w:val="24"/>
        </w:rPr>
        <w:t>y</w:t>
      </w:r>
      <w:r w:rsidRPr="006930DD">
        <w:rPr>
          <w:rFonts w:ascii="Times New Roman" w:hAnsi="Times New Roman" w:cs="Times New Roman"/>
          <w:b/>
          <w:bCs/>
          <w:sz w:val="24"/>
          <w:szCs w:val="24"/>
        </w:rPr>
        <w:t xml:space="preserve"> ve vašem týmu podle tebe nějaké neshody?</w:t>
      </w:r>
    </w:p>
    <w:p w14:paraId="3BDCA80D" w14:textId="76D8EF47" w:rsidR="006930DD" w:rsidRDefault="006930DD" w:rsidP="006930DD">
      <w:pPr>
        <w:rPr>
          <w:rFonts w:ascii="Times New Roman" w:hAnsi="Times New Roman" w:cs="Times New Roman"/>
          <w:sz w:val="24"/>
          <w:szCs w:val="24"/>
        </w:rPr>
      </w:pPr>
      <w:r>
        <w:rPr>
          <w:rFonts w:ascii="Times New Roman" w:hAnsi="Times New Roman" w:cs="Times New Roman"/>
          <w:sz w:val="24"/>
          <w:szCs w:val="24"/>
        </w:rPr>
        <w:t>Ve všech dotaznících od zmíněné skupiny byla odpov</w:t>
      </w:r>
      <w:r w:rsidR="00AC0E2C">
        <w:rPr>
          <w:rFonts w:ascii="Times New Roman" w:hAnsi="Times New Roman" w:cs="Times New Roman"/>
          <w:sz w:val="24"/>
          <w:szCs w:val="24"/>
        </w:rPr>
        <w:t xml:space="preserve">ěď </w:t>
      </w:r>
      <w:r>
        <w:rPr>
          <w:rFonts w:ascii="Times New Roman" w:hAnsi="Times New Roman" w:cs="Times New Roman"/>
          <w:sz w:val="24"/>
          <w:szCs w:val="24"/>
        </w:rPr>
        <w:t>„</w:t>
      </w:r>
      <w:r w:rsidRPr="00B1333B">
        <w:rPr>
          <w:rFonts w:ascii="Times New Roman" w:hAnsi="Times New Roman" w:cs="Times New Roman"/>
          <w:i/>
          <w:iCs/>
          <w:sz w:val="24"/>
          <w:szCs w:val="24"/>
        </w:rPr>
        <w:t>žádné</w:t>
      </w:r>
      <w:r>
        <w:rPr>
          <w:rFonts w:ascii="Times New Roman" w:hAnsi="Times New Roman" w:cs="Times New Roman"/>
          <w:sz w:val="24"/>
          <w:szCs w:val="24"/>
        </w:rPr>
        <w:t>“.</w:t>
      </w:r>
    </w:p>
    <w:p w14:paraId="3CAD54BB" w14:textId="7FC4F565" w:rsidR="006930DD" w:rsidRDefault="006930DD" w:rsidP="006930DD">
      <w:pPr>
        <w:rPr>
          <w:rFonts w:ascii="Times New Roman" w:hAnsi="Times New Roman" w:cs="Times New Roman"/>
          <w:sz w:val="24"/>
          <w:szCs w:val="24"/>
        </w:rPr>
      </w:pPr>
    </w:p>
    <w:p w14:paraId="78AB23F0" w14:textId="25B03B0B" w:rsidR="006930DD" w:rsidRPr="006930DD" w:rsidRDefault="006930DD" w:rsidP="006930DD">
      <w:pPr>
        <w:rPr>
          <w:rFonts w:ascii="Times New Roman" w:hAnsi="Times New Roman" w:cs="Times New Roman"/>
          <w:i/>
          <w:iCs/>
          <w:sz w:val="24"/>
          <w:szCs w:val="24"/>
        </w:rPr>
      </w:pPr>
      <w:r w:rsidRPr="006930DD">
        <w:rPr>
          <w:rFonts w:ascii="Times New Roman" w:hAnsi="Times New Roman" w:cs="Times New Roman"/>
          <w:i/>
          <w:iCs/>
          <w:sz w:val="24"/>
          <w:szCs w:val="24"/>
        </w:rPr>
        <w:t>Otázka č.2</w:t>
      </w:r>
    </w:p>
    <w:p w14:paraId="1B27E07A" w14:textId="3DF8AF70" w:rsidR="006930DD" w:rsidRPr="006930DD" w:rsidRDefault="006930DD" w:rsidP="006930DD">
      <w:pPr>
        <w:rPr>
          <w:rFonts w:ascii="Times New Roman" w:hAnsi="Times New Roman" w:cs="Times New Roman"/>
          <w:b/>
          <w:bCs/>
          <w:sz w:val="24"/>
          <w:szCs w:val="24"/>
        </w:rPr>
      </w:pPr>
      <w:r w:rsidRPr="006930DD">
        <w:rPr>
          <w:rFonts w:ascii="Times New Roman" w:hAnsi="Times New Roman" w:cs="Times New Roman"/>
          <w:b/>
          <w:bCs/>
          <w:sz w:val="24"/>
          <w:szCs w:val="24"/>
        </w:rPr>
        <w:t xml:space="preserve">Napiš, s kým se </w:t>
      </w:r>
      <w:r w:rsidR="00AC0E2C">
        <w:rPr>
          <w:rFonts w:ascii="Times New Roman" w:hAnsi="Times New Roman" w:cs="Times New Roman"/>
          <w:b/>
          <w:bCs/>
          <w:sz w:val="24"/>
          <w:szCs w:val="24"/>
        </w:rPr>
        <w:t>t</w:t>
      </w:r>
      <w:r w:rsidRPr="006930DD">
        <w:rPr>
          <w:rFonts w:ascii="Times New Roman" w:hAnsi="Times New Roman" w:cs="Times New Roman"/>
          <w:b/>
          <w:bCs/>
          <w:sz w:val="24"/>
          <w:szCs w:val="24"/>
        </w:rPr>
        <w:t>i pracovalo dobře a proč</w:t>
      </w:r>
      <w:r w:rsidR="000C3ADC">
        <w:rPr>
          <w:rFonts w:ascii="Times New Roman" w:hAnsi="Times New Roman" w:cs="Times New Roman"/>
          <w:b/>
          <w:bCs/>
          <w:sz w:val="24"/>
          <w:szCs w:val="24"/>
        </w:rPr>
        <w:t>.</w:t>
      </w:r>
    </w:p>
    <w:p w14:paraId="63DB756B" w14:textId="26A646B1" w:rsidR="006930DD" w:rsidRDefault="006930DD" w:rsidP="006930DD">
      <w:pPr>
        <w:rPr>
          <w:rFonts w:ascii="Times New Roman" w:hAnsi="Times New Roman" w:cs="Times New Roman"/>
          <w:sz w:val="24"/>
          <w:szCs w:val="24"/>
        </w:rPr>
      </w:pPr>
      <w:r w:rsidRPr="006930DD">
        <w:rPr>
          <w:rFonts w:ascii="Times New Roman" w:hAnsi="Times New Roman" w:cs="Times New Roman"/>
          <w:sz w:val="24"/>
          <w:szCs w:val="24"/>
        </w:rPr>
        <w:t>Všichni napsali, že se jim pracovalo dobře se všem</w:t>
      </w:r>
      <w:r w:rsidR="000C3ADC">
        <w:rPr>
          <w:rFonts w:ascii="Times New Roman" w:hAnsi="Times New Roman" w:cs="Times New Roman"/>
          <w:sz w:val="24"/>
          <w:szCs w:val="24"/>
        </w:rPr>
        <w:t>i</w:t>
      </w:r>
      <w:r w:rsidRPr="006930DD">
        <w:rPr>
          <w:rFonts w:ascii="Times New Roman" w:hAnsi="Times New Roman" w:cs="Times New Roman"/>
          <w:sz w:val="24"/>
          <w:szCs w:val="24"/>
        </w:rPr>
        <w:t xml:space="preserve">, protože </w:t>
      </w:r>
      <w:r w:rsidR="00B1333B">
        <w:rPr>
          <w:rFonts w:ascii="Times New Roman" w:hAnsi="Times New Roman" w:cs="Times New Roman"/>
          <w:sz w:val="24"/>
          <w:szCs w:val="24"/>
        </w:rPr>
        <w:t>„</w:t>
      </w:r>
      <w:r w:rsidRPr="00B1333B">
        <w:rPr>
          <w:rFonts w:ascii="Times New Roman" w:hAnsi="Times New Roman" w:cs="Times New Roman"/>
          <w:i/>
          <w:iCs/>
          <w:sz w:val="24"/>
          <w:szCs w:val="24"/>
        </w:rPr>
        <w:t>si radili</w:t>
      </w:r>
      <w:r w:rsidR="00B1333B">
        <w:rPr>
          <w:rFonts w:ascii="Times New Roman" w:hAnsi="Times New Roman" w:cs="Times New Roman"/>
          <w:i/>
          <w:iCs/>
          <w:sz w:val="24"/>
          <w:szCs w:val="24"/>
        </w:rPr>
        <w:t>“</w:t>
      </w:r>
      <w:r>
        <w:rPr>
          <w:rFonts w:ascii="Times New Roman" w:hAnsi="Times New Roman" w:cs="Times New Roman"/>
          <w:sz w:val="24"/>
          <w:szCs w:val="24"/>
        </w:rPr>
        <w:t>.</w:t>
      </w:r>
    </w:p>
    <w:p w14:paraId="4CDF746F" w14:textId="3382AA34" w:rsidR="006930DD" w:rsidRDefault="006930DD" w:rsidP="006930DD">
      <w:pPr>
        <w:rPr>
          <w:rFonts w:ascii="Times New Roman" w:hAnsi="Times New Roman" w:cs="Times New Roman"/>
          <w:sz w:val="24"/>
          <w:szCs w:val="24"/>
        </w:rPr>
      </w:pPr>
    </w:p>
    <w:p w14:paraId="36C86B9A" w14:textId="1ECEF277" w:rsidR="006930DD" w:rsidRPr="006930DD" w:rsidRDefault="006930DD" w:rsidP="006930DD">
      <w:pPr>
        <w:rPr>
          <w:rFonts w:ascii="Times New Roman" w:hAnsi="Times New Roman" w:cs="Times New Roman"/>
          <w:i/>
          <w:iCs/>
          <w:sz w:val="24"/>
          <w:szCs w:val="24"/>
        </w:rPr>
      </w:pPr>
      <w:r w:rsidRPr="006930DD">
        <w:rPr>
          <w:rFonts w:ascii="Times New Roman" w:hAnsi="Times New Roman" w:cs="Times New Roman"/>
          <w:i/>
          <w:iCs/>
          <w:sz w:val="24"/>
          <w:szCs w:val="24"/>
        </w:rPr>
        <w:t>Otázka č.3</w:t>
      </w:r>
    </w:p>
    <w:p w14:paraId="0B553E05" w14:textId="77777777" w:rsidR="000C3ADC" w:rsidRDefault="006930DD" w:rsidP="006930DD">
      <w:pPr>
        <w:rPr>
          <w:rFonts w:ascii="Times New Roman" w:hAnsi="Times New Roman" w:cs="Times New Roman"/>
          <w:b/>
          <w:bCs/>
          <w:sz w:val="24"/>
          <w:szCs w:val="24"/>
        </w:rPr>
      </w:pPr>
      <w:r w:rsidRPr="006930DD">
        <w:rPr>
          <w:rFonts w:ascii="Times New Roman" w:hAnsi="Times New Roman" w:cs="Times New Roman"/>
          <w:b/>
          <w:bCs/>
          <w:sz w:val="24"/>
          <w:szCs w:val="24"/>
        </w:rPr>
        <w:t>Napiš, kdo byl vůdce vaší skupiny</w:t>
      </w:r>
      <w:r w:rsidR="000C3ADC">
        <w:rPr>
          <w:rFonts w:ascii="Times New Roman" w:hAnsi="Times New Roman" w:cs="Times New Roman"/>
          <w:b/>
          <w:bCs/>
          <w:sz w:val="24"/>
          <w:szCs w:val="24"/>
        </w:rPr>
        <w:t>.</w:t>
      </w:r>
    </w:p>
    <w:p w14:paraId="7534868D" w14:textId="6919941B" w:rsidR="006930DD" w:rsidRDefault="00B1333B" w:rsidP="006930DD">
      <w:pPr>
        <w:rPr>
          <w:rFonts w:ascii="Times New Roman" w:hAnsi="Times New Roman" w:cs="Times New Roman"/>
          <w:sz w:val="24"/>
          <w:szCs w:val="24"/>
        </w:rPr>
      </w:pPr>
      <w:r>
        <w:rPr>
          <w:rFonts w:ascii="Times New Roman" w:hAnsi="Times New Roman" w:cs="Times New Roman"/>
          <w:i/>
          <w:iCs/>
          <w:sz w:val="24"/>
          <w:szCs w:val="24"/>
        </w:rPr>
        <w:t>„</w:t>
      </w:r>
      <w:r w:rsidR="000C3ADC" w:rsidRPr="00B1333B">
        <w:rPr>
          <w:rFonts w:ascii="Times New Roman" w:hAnsi="Times New Roman" w:cs="Times New Roman"/>
          <w:i/>
          <w:iCs/>
          <w:sz w:val="24"/>
          <w:szCs w:val="24"/>
        </w:rPr>
        <w:t>Ž</w:t>
      </w:r>
      <w:r w:rsidR="006930DD" w:rsidRPr="00B1333B">
        <w:rPr>
          <w:rFonts w:ascii="Times New Roman" w:hAnsi="Times New Roman" w:cs="Times New Roman"/>
          <w:i/>
          <w:iCs/>
          <w:sz w:val="24"/>
          <w:szCs w:val="24"/>
        </w:rPr>
        <w:t>ák A</w:t>
      </w:r>
      <w:r>
        <w:rPr>
          <w:rFonts w:ascii="Times New Roman" w:hAnsi="Times New Roman" w:cs="Times New Roman"/>
          <w:i/>
          <w:iCs/>
          <w:sz w:val="24"/>
          <w:szCs w:val="24"/>
        </w:rPr>
        <w:t>“</w:t>
      </w:r>
      <w:r w:rsidR="006930DD" w:rsidRPr="006930DD">
        <w:rPr>
          <w:rFonts w:ascii="Times New Roman" w:hAnsi="Times New Roman" w:cs="Times New Roman"/>
          <w:sz w:val="24"/>
          <w:szCs w:val="24"/>
        </w:rPr>
        <w:t xml:space="preserve"> byl zvolen od všech</w:t>
      </w:r>
      <w:r w:rsidR="000C3ADC">
        <w:rPr>
          <w:rFonts w:ascii="Times New Roman" w:hAnsi="Times New Roman" w:cs="Times New Roman"/>
          <w:sz w:val="24"/>
          <w:szCs w:val="24"/>
        </w:rPr>
        <w:t xml:space="preserve"> ostatních.</w:t>
      </w:r>
    </w:p>
    <w:p w14:paraId="735CB459" w14:textId="467FA568" w:rsidR="006930DD" w:rsidRDefault="006930DD" w:rsidP="006930DD">
      <w:pPr>
        <w:rPr>
          <w:rFonts w:ascii="Times New Roman" w:hAnsi="Times New Roman" w:cs="Times New Roman"/>
          <w:sz w:val="24"/>
          <w:szCs w:val="24"/>
        </w:rPr>
      </w:pPr>
    </w:p>
    <w:p w14:paraId="29F94FFD" w14:textId="1DF8BE12" w:rsidR="006930DD" w:rsidRPr="00B44E95" w:rsidRDefault="006930DD" w:rsidP="006930DD">
      <w:pPr>
        <w:rPr>
          <w:rFonts w:ascii="Times New Roman" w:hAnsi="Times New Roman" w:cs="Times New Roman"/>
          <w:i/>
          <w:iCs/>
          <w:sz w:val="24"/>
          <w:szCs w:val="24"/>
        </w:rPr>
      </w:pPr>
      <w:r w:rsidRPr="00B44E95">
        <w:rPr>
          <w:rFonts w:ascii="Times New Roman" w:hAnsi="Times New Roman" w:cs="Times New Roman"/>
          <w:i/>
          <w:iCs/>
          <w:sz w:val="24"/>
          <w:szCs w:val="24"/>
        </w:rPr>
        <w:t>Otázka č.4</w:t>
      </w:r>
    </w:p>
    <w:p w14:paraId="31CF0AB5" w14:textId="77777777" w:rsidR="00B44E95" w:rsidRPr="00B44E95" w:rsidRDefault="00B44E95" w:rsidP="00B44E95">
      <w:pPr>
        <w:rPr>
          <w:rFonts w:ascii="Times New Roman" w:hAnsi="Times New Roman" w:cs="Times New Roman"/>
          <w:b/>
          <w:bCs/>
          <w:sz w:val="24"/>
          <w:szCs w:val="24"/>
        </w:rPr>
      </w:pPr>
      <w:r w:rsidRPr="00B44E95">
        <w:rPr>
          <w:rFonts w:ascii="Times New Roman" w:hAnsi="Times New Roman" w:cs="Times New Roman"/>
          <w:b/>
          <w:bCs/>
          <w:sz w:val="24"/>
          <w:szCs w:val="24"/>
        </w:rPr>
        <w:t>Ohodnoť tvůj tým známkou 1-5:</w:t>
      </w:r>
    </w:p>
    <w:p w14:paraId="6EDA83B0" w14:textId="77777777" w:rsidR="00B44E95" w:rsidRPr="00B44E95" w:rsidRDefault="00B44E95" w:rsidP="00AC0E2C">
      <w:pPr>
        <w:pStyle w:val="Odstavecseseznamem"/>
        <w:numPr>
          <w:ilvl w:val="0"/>
          <w:numId w:val="20"/>
        </w:numPr>
        <w:spacing w:line="360" w:lineRule="auto"/>
        <w:jc w:val="both"/>
        <w:rPr>
          <w:rFonts w:ascii="Times New Roman" w:hAnsi="Times New Roman" w:cs="Times New Roman"/>
          <w:sz w:val="24"/>
          <w:szCs w:val="24"/>
        </w:rPr>
      </w:pPr>
      <w:r w:rsidRPr="00B44E95">
        <w:rPr>
          <w:rFonts w:ascii="Times New Roman" w:hAnsi="Times New Roman" w:cs="Times New Roman"/>
          <w:sz w:val="24"/>
          <w:szCs w:val="24"/>
        </w:rPr>
        <w:t>Spolupráce</w:t>
      </w:r>
      <w:r w:rsidRPr="00B44E95">
        <w:rPr>
          <w:rFonts w:ascii="Times New Roman" w:hAnsi="Times New Roman" w:cs="Times New Roman"/>
          <w:sz w:val="24"/>
          <w:szCs w:val="24"/>
        </w:rPr>
        <w:tab/>
      </w:r>
      <w:r w:rsidRPr="00B44E95">
        <w:rPr>
          <w:rFonts w:ascii="Times New Roman" w:hAnsi="Times New Roman" w:cs="Times New Roman"/>
          <w:sz w:val="24"/>
          <w:szCs w:val="24"/>
        </w:rPr>
        <w:tab/>
        <w:t>1-2-3-4-5</w:t>
      </w:r>
      <w:r w:rsidRPr="00B44E95">
        <w:rPr>
          <w:rFonts w:ascii="Times New Roman" w:hAnsi="Times New Roman" w:cs="Times New Roman"/>
          <w:sz w:val="24"/>
          <w:szCs w:val="24"/>
        </w:rPr>
        <w:tab/>
      </w:r>
    </w:p>
    <w:p w14:paraId="4FFAFCA5" w14:textId="77777777" w:rsidR="00B44E95" w:rsidRPr="00B44E95" w:rsidRDefault="00B44E95" w:rsidP="00AC0E2C">
      <w:pPr>
        <w:pStyle w:val="Odstavecseseznamem"/>
        <w:numPr>
          <w:ilvl w:val="0"/>
          <w:numId w:val="20"/>
        </w:numPr>
        <w:spacing w:line="360" w:lineRule="auto"/>
        <w:jc w:val="both"/>
        <w:rPr>
          <w:rFonts w:ascii="Times New Roman" w:hAnsi="Times New Roman" w:cs="Times New Roman"/>
          <w:sz w:val="24"/>
          <w:szCs w:val="24"/>
        </w:rPr>
      </w:pPr>
      <w:r w:rsidRPr="00B44E95">
        <w:rPr>
          <w:rFonts w:ascii="Times New Roman" w:hAnsi="Times New Roman" w:cs="Times New Roman"/>
          <w:sz w:val="24"/>
          <w:szCs w:val="24"/>
        </w:rPr>
        <w:t xml:space="preserve">Respektování </w:t>
      </w:r>
      <w:r w:rsidRPr="00B44E95">
        <w:rPr>
          <w:rFonts w:ascii="Times New Roman" w:hAnsi="Times New Roman" w:cs="Times New Roman"/>
          <w:sz w:val="24"/>
          <w:szCs w:val="24"/>
        </w:rPr>
        <w:tab/>
      </w:r>
      <w:r w:rsidRPr="00B44E95">
        <w:rPr>
          <w:rFonts w:ascii="Times New Roman" w:hAnsi="Times New Roman" w:cs="Times New Roman"/>
          <w:sz w:val="24"/>
          <w:szCs w:val="24"/>
        </w:rPr>
        <w:tab/>
        <w:t>1-2-3-4-5</w:t>
      </w:r>
      <w:r w:rsidRPr="00B44E95">
        <w:rPr>
          <w:rFonts w:ascii="Times New Roman" w:hAnsi="Times New Roman" w:cs="Times New Roman"/>
          <w:sz w:val="24"/>
          <w:szCs w:val="24"/>
        </w:rPr>
        <w:tab/>
      </w:r>
    </w:p>
    <w:p w14:paraId="6ABB385B" w14:textId="77777777" w:rsidR="00B44E95" w:rsidRPr="00B44E95" w:rsidRDefault="00B44E95" w:rsidP="00AC0E2C">
      <w:pPr>
        <w:pStyle w:val="Odstavecseseznamem"/>
        <w:numPr>
          <w:ilvl w:val="0"/>
          <w:numId w:val="20"/>
        </w:numPr>
        <w:spacing w:line="360" w:lineRule="auto"/>
        <w:jc w:val="both"/>
        <w:rPr>
          <w:rFonts w:ascii="Times New Roman" w:hAnsi="Times New Roman" w:cs="Times New Roman"/>
          <w:sz w:val="24"/>
          <w:szCs w:val="24"/>
        </w:rPr>
      </w:pPr>
      <w:r w:rsidRPr="00B44E95">
        <w:rPr>
          <w:rFonts w:ascii="Times New Roman" w:hAnsi="Times New Roman" w:cs="Times New Roman"/>
          <w:sz w:val="24"/>
          <w:szCs w:val="24"/>
        </w:rPr>
        <w:t>Vzájemná komunikace   1-2-3-4-5</w:t>
      </w:r>
    </w:p>
    <w:p w14:paraId="48165C3F" w14:textId="0A817F87" w:rsidR="00B44E95" w:rsidRDefault="00B44E95" w:rsidP="00AC0E2C">
      <w:pPr>
        <w:pStyle w:val="Odstavecseseznamem"/>
        <w:numPr>
          <w:ilvl w:val="0"/>
          <w:numId w:val="20"/>
        </w:numPr>
        <w:spacing w:line="360" w:lineRule="auto"/>
        <w:jc w:val="both"/>
        <w:rPr>
          <w:rFonts w:ascii="Times New Roman" w:hAnsi="Times New Roman" w:cs="Times New Roman"/>
          <w:sz w:val="24"/>
          <w:szCs w:val="24"/>
        </w:rPr>
      </w:pPr>
      <w:r w:rsidRPr="00B44E95">
        <w:rPr>
          <w:rFonts w:ascii="Times New Roman" w:hAnsi="Times New Roman" w:cs="Times New Roman"/>
          <w:sz w:val="24"/>
          <w:szCs w:val="24"/>
        </w:rPr>
        <w:t>Správně odvedená práce   1-2-3-4-5</w:t>
      </w:r>
    </w:p>
    <w:p w14:paraId="250619B0" w14:textId="6EAE672F" w:rsidR="00AC0E2C" w:rsidRDefault="00AC0E2C" w:rsidP="00AC0E2C">
      <w:pPr>
        <w:spacing w:line="276" w:lineRule="auto"/>
        <w:jc w:val="both"/>
        <w:rPr>
          <w:rFonts w:ascii="Times New Roman" w:hAnsi="Times New Roman" w:cs="Times New Roman"/>
          <w:sz w:val="24"/>
          <w:szCs w:val="24"/>
        </w:rPr>
      </w:pPr>
    </w:p>
    <w:p w14:paraId="69C25894" w14:textId="77777777" w:rsidR="00AC0E2C" w:rsidRDefault="00AC0E2C" w:rsidP="00AC0E2C">
      <w:pPr>
        <w:spacing w:line="360" w:lineRule="auto"/>
        <w:rPr>
          <w:rFonts w:ascii="Times New Roman" w:hAnsi="Times New Roman" w:cs="Times New Roman"/>
          <w:sz w:val="24"/>
          <w:szCs w:val="24"/>
        </w:rPr>
      </w:pPr>
      <w:r>
        <w:rPr>
          <w:rFonts w:ascii="Times New Roman" w:hAnsi="Times New Roman" w:cs="Times New Roman"/>
          <w:sz w:val="24"/>
          <w:szCs w:val="24"/>
        </w:rPr>
        <w:t>Výsledky hodnocení jsem zapsala do grafu.</w:t>
      </w:r>
    </w:p>
    <w:p w14:paraId="33B960C6" w14:textId="77777777" w:rsidR="00AC0E2C" w:rsidRDefault="00AC0E2C" w:rsidP="00AC0E2C">
      <w:pPr>
        <w:spacing w:line="276" w:lineRule="auto"/>
        <w:jc w:val="both"/>
        <w:rPr>
          <w:rFonts w:ascii="Times New Roman" w:hAnsi="Times New Roman" w:cs="Times New Roman"/>
          <w:sz w:val="24"/>
          <w:szCs w:val="24"/>
        </w:rPr>
      </w:pPr>
    </w:p>
    <w:p w14:paraId="13B6F42F" w14:textId="6CC26CF6" w:rsidR="00AC0E2C" w:rsidRDefault="00AC0E2C" w:rsidP="00AC0E2C">
      <w:pPr>
        <w:spacing w:line="276" w:lineRule="auto"/>
        <w:jc w:val="both"/>
        <w:rPr>
          <w:rFonts w:ascii="Times New Roman" w:hAnsi="Times New Roman" w:cs="Times New Roman"/>
          <w:sz w:val="24"/>
          <w:szCs w:val="24"/>
        </w:rPr>
      </w:pPr>
    </w:p>
    <w:p w14:paraId="79DB1AEA" w14:textId="65A48575" w:rsidR="00AC0E2C" w:rsidRDefault="00AC0E2C" w:rsidP="00AC0E2C">
      <w:pPr>
        <w:spacing w:line="276" w:lineRule="auto"/>
        <w:jc w:val="both"/>
        <w:rPr>
          <w:rFonts w:ascii="Times New Roman" w:hAnsi="Times New Roman" w:cs="Times New Roman"/>
          <w:sz w:val="24"/>
          <w:szCs w:val="24"/>
        </w:rPr>
      </w:pPr>
    </w:p>
    <w:p w14:paraId="73A0BC7B" w14:textId="786BB8DC" w:rsidR="00AC0E2C" w:rsidRDefault="00AC0E2C" w:rsidP="00AC0E2C">
      <w:pPr>
        <w:spacing w:line="276" w:lineRule="auto"/>
        <w:jc w:val="both"/>
        <w:rPr>
          <w:rFonts w:ascii="Times New Roman" w:hAnsi="Times New Roman" w:cs="Times New Roman"/>
          <w:sz w:val="24"/>
          <w:szCs w:val="24"/>
        </w:rPr>
      </w:pPr>
    </w:p>
    <w:p w14:paraId="23B19503" w14:textId="77777777" w:rsidR="00AC0E2C" w:rsidRPr="00AC0E2C" w:rsidRDefault="00AC0E2C" w:rsidP="00AC0E2C">
      <w:pPr>
        <w:spacing w:line="276" w:lineRule="auto"/>
        <w:jc w:val="both"/>
        <w:rPr>
          <w:rFonts w:ascii="Times New Roman" w:hAnsi="Times New Roman" w:cs="Times New Roman"/>
          <w:sz w:val="24"/>
          <w:szCs w:val="24"/>
        </w:rPr>
      </w:pPr>
    </w:p>
    <w:p w14:paraId="07A8E9AC" w14:textId="77777777" w:rsidR="00062D12" w:rsidRDefault="00062D12" w:rsidP="00062D12">
      <w:pPr>
        <w:pStyle w:val="Titulek"/>
      </w:pPr>
    </w:p>
    <w:p w14:paraId="377274C1" w14:textId="72EF8FEC" w:rsidR="00062D12" w:rsidRPr="00D8067F" w:rsidRDefault="00062D12" w:rsidP="00062D12">
      <w:pPr>
        <w:pStyle w:val="Titulek"/>
        <w:rPr>
          <w:rFonts w:ascii="Times New Roman" w:hAnsi="Times New Roman" w:cs="Times New Roman"/>
          <w:sz w:val="20"/>
          <w:szCs w:val="20"/>
        </w:rPr>
      </w:pPr>
      <w:r w:rsidRPr="00D8067F">
        <w:rPr>
          <w:rFonts w:ascii="Times New Roman" w:hAnsi="Times New Roman" w:cs="Times New Roman"/>
          <w:color w:val="000000" w:themeColor="text1"/>
          <w:sz w:val="20"/>
          <w:szCs w:val="20"/>
        </w:rPr>
        <w:fldChar w:fldCharType="begin"/>
      </w:r>
      <w:r w:rsidRPr="00D8067F">
        <w:rPr>
          <w:rFonts w:ascii="Times New Roman" w:hAnsi="Times New Roman" w:cs="Times New Roman"/>
          <w:color w:val="000000" w:themeColor="text1"/>
          <w:sz w:val="20"/>
          <w:szCs w:val="20"/>
        </w:rPr>
        <w:instrText xml:space="preserve"> SEQ Obrázek \* ARABIC </w:instrText>
      </w:r>
      <w:r w:rsidRPr="00D8067F">
        <w:rPr>
          <w:rFonts w:ascii="Times New Roman" w:hAnsi="Times New Roman" w:cs="Times New Roman"/>
          <w:color w:val="000000" w:themeColor="text1"/>
          <w:sz w:val="20"/>
          <w:szCs w:val="20"/>
        </w:rPr>
        <w:fldChar w:fldCharType="separate"/>
      </w:r>
      <w:bookmarkStart w:id="65" w:name="_Toc101271698"/>
      <w:r w:rsidR="00A01658" w:rsidRPr="00D8067F">
        <w:rPr>
          <w:rFonts w:ascii="Times New Roman" w:hAnsi="Times New Roman" w:cs="Times New Roman"/>
          <w:noProof/>
          <w:color w:val="000000" w:themeColor="text1"/>
          <w:sz w:val="20"/>
          <w:szCs w:val="20"/>
        </w:rPr>
        <w:t>4</w:t>
      </w:r>
      <w:r w:rsidRPr="00D8067F">
        <w:rPr>
          <w:rFonts w:ascii="Times New Roman" w:hAnsi="Times New Roman" w:cs="Times New Roman"/>
          <w:color w:val="000000" w:themeColor="text1"/>
          <w:sz w:val="20"/>
          <w:szCs w:val="20"/>
        </w:rPr>
        <w:fldChar w:fldCharType="end"/>
      </w:r>
      <w:r w:rsidRPr="00D8067F">
        <w:rPr>
          <w:rFonts w:ascii="Times New Roman" w:hAnsi="Times New Roman" w:cs="Times New Roman"/>
          <w:color w:val="000000" w:themeColor="text1"/>
          <w:sz w:val="20"/>
          <w:szCs w:val="20"/>
        </w:rPr>
        <w:t>. Graf: hodnocení hodiny vlastivědy z pohledu sangviniků</w:t>
      </w:r>
      <w:bookmarkEnd w:id="65"/>
    </w:p>
    <w:p w14:paraId="601BB6F2" w14:textId="30377851" w:rsidR="006930DD" w:rsidRPr="006930DD" w:rsidRDefault="00B44E95" w:rsidP="006930DD">
      <w:pPr>
        <w:rPr>
          <w:rFonts w:ascii="Times New Roman" w:hAnsi="Times New Roman" w:cs="Times New Roman"/>
          <w:sz w:val="24"/>
          <w:szCs w:val="24"/>
        </w:rPr>
      </w:pPr>
      <w:r>
        <w:rPr>
          <w:noProof/>
          <w:lang w:eastAsia="cs-CZ"/>
        </w:rPr>
        <w:lastRenderedPageBreak/>
        <w:drawing>
          <wp:inline distT="0" distB="0" distL="0" distR="0" wp14:anchorId="5B0F93EA" wp14:editId="764A5DAD">
            <wp:extent cx="3829050" cy="1995170"/>
            <wp:effectExtent l="0" t="0" r="0" b="5080"/>
            <wp:docPr id="4" name="Graf 4">
              <a:extLst xmlns:a="http://schemas.openxmlformats.org/drawingml/2006/main">
                <a:ext uri="{FF2B5EF4-FFF2-40B4-BE49-F238E27FC236}">
                  <a16:creationId xmlns:a16="http://schemas.microsoft.com/office/drawing/2014/main" id="{FF6FF507-3C99-4E6F-AFBC-16BBB2DC6D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D852468" w14:textId="77777777" w:rsidR="00B44E95" w:rsidRPr="009635BD" w:rsidRDefault="00B44E95" w:rsidP="00B44E95">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6C8FBBCD" w14:textId="4FC322BA" w:rsidR="00B44E95" w:rsidRPr="00B44E95" w:rsidRDefault="00B44E95" w:rsidP="00AC0E2C">
      <w:pPr>
        <w:spacing w:line="360" w:lineRule="auto"/>
        <w:jc w:val="both"/>
        <w:rPr>
          <w:rFonts w:ascii="Times New Roman" w:hAnsi="Times New Roman" w:cs="Times New Roman"/>
          <w:sz w:val="24"/>
          <w:szCs w:val="24"/>
        </w:rPr>
      </w:pPr>
      <w:r w:rsidRPr="00B44E95">
        <w:rPr>
          <w:rFonts w:ascii="Times New Roman" w:hAnsi="Times New Roman" w:cs="Times New Roman"/>
          <w:sz w:val="24"/>
          <w:szCs w:val="24"/>
        </w:rPr>
        <w:t xml:space="preserve">Z grafu </w:t>
      </w:r>
      <w:r w:rsidR="000C3ADC">
        <w:rPr>
          <w:rFonts w:ascii="Times New Roman" w:hAnsi="Times New Roman" w:cs="Times New Roman"/>
          <w:sz w:val="24"/>
          <w:szCs w:val="24"/>
        </w:rPr>
        <w:t xml:space="preserve">č.8 </w:t>
      </w:r>
      <w:r w:rsidRPr="00B44E95">
        <w:rPr>
          <w:rFonts w:ascii="Times New Roman" w:hAnsi="Times New Roman" w:cs="Times New Roman"/>
          <w:sz w:val="24"/>
          <w:szCs w:val="24"/>
        </w:rPr>
        <w:t xml:space="preserve">můžeme vyčíst, že skupina sangviniků byla se svou </w:t>
      </w:r>
      <w:r w:rsidR="000C3ADC">
        <w:rPr>
          <w:rFonts w:ascii="Times New Roman" w:hAnsi="Times New Roman" w:cs="Times New Roman"/>
          <w:sz w:val="24"/>
          <w:szCs w:val="24"/>
        </w:rPr>
        <w:t>spolu</w:t>
      </w:r>
      <w:r w:rsidRPr="00B44E95">
        <w:rPr>
          <w:rFonts w:ascii="Times New Roman" w:hAnsi="Times New Roman" w:cs="Times New Roman"/>
          <w:sz w:val="24"/>
          <w:szCs w:val="24"/>
        </w:rPr>
        <w:t xml:space="preserve">prací </w:t>
      </w:r>
      <w:r w:rsidRPr="00B1333B">
        <w:rPr>
          <w:rFonts w:ascii="Times New Roman" w:hAnsi="Times New Roman" w:cs="Times New Roman"/>
          <w:i/>
          <w:iCs/>
          <w:sz w:val="24"/>
          <w:szCs w:val="24"/>
        </w:rPr>
        <w:t>naprosto spokojená</w:t>
      </w:r>
      <w:r w:rsidRPr="00B44E95">
        <w:rPr>
          <w:rFonts w:ascii="Times New Roman" w:hAnsi="Times New Roman" w:cs="Times New Roman"/>
          <w:sz w:val="24"/>
          <w:szCs w:val="24"/>
        </w:rPr>
        <w:t>.</w:t>
      </w:r>
      <w:r w:rsidR="000C3ADC">
        <w:rPr>
          <w:rFonts w:ascii="Times New Roman" w:hAnsi="Times New Roman" w:cs="Times New Roman"/>
          <w:sz w:val="24"/>
          <w:szCs w:val="24"/>
        </w:rPr>
        <w:t xml:space="preserve"> (Pokud tedy počítáme s tím, že </w:t>
      </w:r>
      <w:r w:rsidR="009B5597">
        <w:rPr>
          <w:rFonts w:ascii="Times New Roman" w:hAnsi="Times New Roman" w:cs="Times New Roman"/>
          <w:sz w:val="24"/>
          <w:szCs w:val="24"/>
        </w:rPr>
        <w:t>konkrét</w:t>
      </w:r>
      <w:r w:rsidR="00627247">
        <w:rPr>
          <w:rFonts w:ascii="Times New Roman" w:hAnsi="Times New Roman" w:cs="Times New Roman"/>
          <w:sz w:val="24"/>
          <w:szCs w:val="24"/>
        </w:rPr>
        <w:t>n</w:t>
      </w:r>
      <w:r w:rsidR="009B5597">
        <w:rPr>
          <w:rFonts w:ascii="Times New Roman" w:hAnsi="Times New Roman" w:cs="Times New Roman"/>
          <w:sz w:val="24"/>
          <w:szCs w:val="24"/>
        </w:rPr>
        <w:t xml:space="preserve">ě tito </w:t>
      </w:r>
      <w:r w:rsidR="000C3ADC">
        <w:rPr>
          <w:rFonts w:ascii="Times New Roman" w:hAnsi="Times New Roman" w:cs="Times New Roman"/>
          <w:sz w:val="24"/>
          <w:szCs w:val="24"/>
        </w:rPr>
        <w:t>žáci svou skupinu neznámkovali, ale bodovali.)</w:t>
      </w:r>
    </w:p>
    <w:p w14:paraId="4E07FEAC" w14:textId="77777777" w:rsidR="00B44E95" w:rsidRDefault="00B44E95" w:rsidP="00AC0E2C">
      <w:pPr>
        <w:jc w:val="both"/>
      </w:pPr>
    </w:p>
    <w:p w14:paraId="094B202A" w14:textId="4413897A" w:rsidR="00B44E95" w:rsidRPr="00824F8E" w:rsidRDefault="008E5DB1" w:rsidP="00AC0E2C">
      <w:pPr>
        <w:jc w:val="both"/>
        <w:rPr>
          <w:rFonts w:ascii="Times New Roman" w:hAnsi="Times New Roman" w:cs="Times New Roman"/>
          <w:b/>
          <w:bCs/>
          <w:sz w:val="24"/>
          <w:szCs w:val="24"/>
        </w:rPr>
      </w:pPr>
      <w:r w:rsidRPr="00824F8E">
        <w:rPr>
          <w:rFonts w:ascii="Times New Roman" w:hAnsi="Times New Roman" w:cs="Times New Roman"/>
          <w:b/>
          <w:bCs/>
          <w:sz w:val="24"/>
          <w:szCs w:val="24"/>
        </w:rPr>
        <w:t>S</w:t>
      </w:r>
      <w:r w:rsidR="00B1333B">
        <w:rPr>
          <w:rFonts w:ascii="Times New Roman" w:hAnsi="Times New Roman" w:cs="Times New Roman"/>
          <w:b/>
          <w:bCs/>
          <w:sz w:val="24"/>
          <w:szCs w:val="24"/>
        </w:rPr>
        <w:t xml:space="preserve">ANGVINICI </w:t>
      </w:r>
      <w:r w:rsidR="009B5597">
        <w:rPr>
          <w:rFonts w:ascii="Times New Roman" w:hAnsi="Times New Roman" w:cs="Times New Roman"/>
          <w:b/>
          <w:bCs/>
          <w:sz w:val="24"/>
          <w:szCs w:val="24"/>
        </w:rPr>
        <w:t>a MELANCHOLICI</w:t>
      </w:r>
    </w:p>
    <w:p w14:paraId="56198564" w14:textId="70C1FD08" w:rsidR="008E5DB1" w:rsidRDefault="000C3ADC" w:rsidP="00E859A7">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Museli jsme, bohuže</w:t>
      </w:r>
      <w:r w:rsidR="006F4186">
        <w:rPr>
          <w:rFonts w:ascii="Times New Roman" w:hAnsi="Times New Roman" w:cs="Times New Roman"/>
          <w:sz w:val="24"/>
          <w:szCs w:val="24"/>
        </w:rPr>
        <w:t>l</w:t>
      </w:r>
      <w:r>
        <w:rPr>
          <w:rFonts w:ascii="Times New Roman" w:hAnsi="Times New Roman" w:cs="Times New Roman"/>
          <w:sz w:val="24"/>
          <w:szCs w:val="24"/>
        </w:rPr>
        <w:t xml:space="preserve">, </w:t>
      </w:r>
      <w:r w:rsidR="006F4186">
        <w:rPr>
          <w:rFonts w:ascii="Times New Roman" w:hAnsi="Times New Roman" w:cs="Times New Roman"/>
          <w:sz w:val="24"/>
          <w:szCs w:val="24"/>
        </w:rPr>
        <w:t xml:space="preserve">utvořit </w:t>
      </w:r>
      <w:r>
        <w:rPr>
          <w:rFonts w:ascii="Times New Roman" w:hAnsi="Times New Roman" w:cs="Times New Roman"/>
          <w:sz w:val="24"/>
          <w:szCs w:val="24"/>
        </w:rPr>
        <w:t>skupinu</w:t>
      </w:r>
      <w:r w:rsidR="006F4186">
        <w:rPr>
          <w:rFonts w:ascii="Times New Roman" w:hAnsi="Times New Roman" w:cs="Times New Roman"/>
          <w:sz w:val="24"/>
          <w:szCs w:val="24"/>
        </w:rPr>
        <w:t xml:space="preserve"> smíšenou ze sangviniků a melancholiků</w:t>
      </w:r>
      <w:r w:rsidR="008E5DB1">
        <w:rPr>
          <w:rFonts w:ascii="Times New Roman" w:hAnsi="Times New Roman" w:cs="Times New Roman"/>
          <w:sz w:val="24"/>
          <w:szCs w:val="24"/>
        </w:rPr>
        <w:t xml:space="preserve">, jelikož ve třídě 5.A převažoval počet sangviniků, a naopak nebyl </w:t>
      </w:r>
      <w:r w:rsidR="006F4186">
        <w:rPr>
          <w:rFonts w:ascii="Times New Roman" w:hAnsi="Times New Roman" w:cs="Times New Roman"/>
          <w:sz w:val="24"/>
          <w:szCs w:val="24"/>
        </w:rPr>
        <w:t xml:space="preserve">dostatečný </w:t>
      </w:r>
      <w:r w:rsidR="008E5DB1">
        <w:rPr>
          <w:rFonts w:ascii="Times New Roman" w:hAnsi="Times New Roman" w:cs="Times New Roman"/>
          <w:sz w:val="24"/>
          <w:szCs w:val="24"/>
        </w:rPr>
        <w:t xml:space="preserve">počet melancholiků na utvoření </w:t>
      </w:r>
      <w:r w:rsidR="006F4186">
        <w:rPr>
          <w:rFonts w:ascii="Times New Roman" w:hAnsi="Times New Roman" w:cs="Times New Roman"/>
          <w:sz w:val="24"/>
          <w:szCs w:val="24"/>
        </w:rPr>
        <w:t xml:space="preserve">samostatné </w:t>
      </w:r>
      <w:r w:rsidR="008E5DB1">
        <w:rPr>
          <w:rFonts w:ascii="Times New Roman" w:hAnsi="Times New Roman" w:cs="Times New Roman"/>
          <w:sz w:val="24"/>
          <w:szCs w:val="24"/>
        </w:rPr>
        <w:t xml:space="preserve">skupiny. Výsledky jsem ovšem </w:t>
      </w:r>
      <w:r w:rsidR="006F4186">
        <w:rPr>
          <w:rFonts w:ascii="Times New Roman" w:hAnsi="Times New Roman" w:cs="Times New Roman"/>
          <w:sz w:val="24"/>
          <w:szCs w:val="24"/>
        </w:rPr>
        <w:t>vyhodnotila společně</w:t>
      </w:r>
      <w:r w:rsidR="008E5DB1">
        <w:rPr>
          <w:rFonts w:ascii="Times New Roman" w:hAnsi="Times New Roman" w:cs="Times New Roman"/>
          <w:sz w:val="24"/>
          <w:szCs w:val="24"/>
        </w:rPr>
        <w:t>,</w:t>
      </w:r>
      <w:r w:rsidR="006F4186">
        <w:rPr>
          <w:rFonts w:ascii="Times New Roman" w:hAnsi="Times New Roman" w:cs="Times New Roman"/>
          <w:sz w:val="24"/>
          <w:szCs w:val="24"/>
        </w:rPr>
        <w:t xml:space="preserve"> a to proto, že při úvodním třídění temperamentových skupin dětí podl</w:t>
      </w:r>
      <w:r w:rsidR="008E5DB1">
        <w:rPr>
          <w:rFonts w:ascii="Times New Roman" w:hAnsi="Times New Roman" w:cs="Times New Roman"/>
          <w:sz w:val="24"/>
          <w:szCs w:val="24"/>
        </w:rPr>
        <w:t xml:space="preserve">e </w:t>
      </w:r>
      <w:proofErr w:type="spellStart"/>
      <w:r w:rsidR="008E5DB1">
        <w:rPr>
          <w:rFonts w:ascii="Times New Roman" w:hAnsi="Times New Roman" w:cs="Times New Roman"/>
          <w:sz w:val="24"/>
          <w:szCs w:val="24"/>
        </w:rPr>
        <w:t>Eyseneckova</w:t>
      </w:r>
      <w:proofErr w:type="spellEnd"/>
      <w:r w:rsidR="008E5DB1">
        <w:rPr>
          <w:rFonts w:ascii="Times New Roman" w:hAnsi="Times New Roman" w:cs="Times New Roman"/>
          <w:sz w:val="24"/>
          <w:szCs w:val="24"/>
        </w:rPr>
        <w:t xml:space="preserve"> kříže</w:t>
      </w:r>
      <w:r w:rsidR="006F4186">
        <w:rPr>
          <w:rFonts w:ascii="Times New Roman" w:hAnsi="Times New Roman" w:cs="Times New Roman"/>
          <w:sz w:val="24"/>
          <w:szCs w:val="24"/>
        </w:rPr>
        <w:t>, byli do této skupiny vybraní sangvinici nevyhranění, tedy souřadnice výsledného bodu se nacházela blízko osy souřadnic</w:t>
      </w:r>
      <w:r w:rsidR="008E5DB1">
        <w:rPr>
          <w:rFonts w:ascii="Times New Roman" w:hAnsi="Times New Roman" w:cs="Times New Roman"/>
          <w:sz w:val="24"/>
          <w:szCs w:val="24"/>
        </w:rPr>
        <w:t xml:space="preserve">. </w:t>
      </w:r>
    </w:p>
    <w:p w14:paraId="05201A54" w14:textId="79DE8016" w:rsidR="008E5DB1" w:rsidRPr="008E5DB1" w:rsidRDefault="008E5DB1" w:rsidP="008E5DB1">
      <w:pPr>
        <w:spacing w:line="360" w:lineRule="auto"/>
        <w:jc w:val="both"/>
        <w:rPr>
          <w:rFonts w:ascii="Times New Roman" w:hAnsi="Times New Roman" w:cs="Times New Roman"/>
          <w:i/>
          <w:iCs/>
          <w:sz w:val="24"/>
          <w:szCs w:val="24"/>
        </w:rPr>
      </w:pPr>
      <w:r w:rsidRPr="008E5DB1">
        <w:rPr>
          <w:rFonts w:ascii="Times New Roman" w:hAnsi="Times New Roman" w:cs="Times New Roman"/>
          <w:i/>
          <w:iCs/>
          <w:sz w:val="24"/>
          <w:szCs w:val="24"/>
        </w:rPr>
        <w:t xml:space="preserve">Otázka č.1 </w:t>
      </w:r>
    </w:p>
    <w:p w14:paraId="21DE9E2D" w14:textId="7B3669D2" w:rsidR="00B44E95" w:rsidRPr="008E5DB1" w:rsidRDefault="00B44E95" w:rsidP="008E5DB1">
      <w:pPr>
        <w:spacing w:line="360" w:lineRule="auto"/>
        <w:jc w:val="both"/>
        <w:rPr>
          <w:rFonts w:ascii="Times New Roman" w:hAnsi="Times New Roman" w:cs="Times New Roman"/>
          <w:b/>
          <w:bCs/>
          <w:sz w:val="24"/>
          <w:szCs w:val="24"/>
        </w:rPr>
      </w:pPr>
      <w:r w:rsidRPr="008E5DB1">
        <w:rPr>
          <w:rFonts w:ascii="Times New Roman" w:hAnsi="Times New Roman" w:cs="Times New Roman"/>
          <w:b/>
          <w:bCs/>
          <w:sz w:val="24"/>
          <w:szCs w:val="24"/>
        </w:rPr>
        <w:t>Vznikal</w:t>
      </w:r>
      <w:r w:rsidR="00B1333B">
        <w:rPr>
          <w:rFonts w:ascii="Times New Roman" w:hAnsi="Times New Roman" w:cs="Times New Roman"/>
          <w:b/>
          <w:bCs/>
          <w:sz w:val="24"/>
          <w:szCs w:val="24"/>
        </w:rPr>
        <w:t>y</w:t>
      </w:r>
      <w:r w:rsidRPr="008E5DB1">
        <w:rPr>
          <w:rFonts w:ascii="Times New Roman" w:hAnsi="Times New Roman" w:cs="Times New Roman"/>
          <w:b/>
          <w:bCs/>
          <w:sz w:val="24"/>
          <w:szCs w:val="24"/>
        </w:rPr>
        <w:t xml:space="preserve"> ve vašem týmu podle tebe nějaké neshody?</w:t>
      </w:r>
    </w:p>
    <w:p w14:paraId="7466D5F3" w14:textId="3C12E6C0" w:rsidR="00B44E95" w:rsidRDefault="008E5DB1" w:rsidP="008E5DB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Žáci odpověděli, že pracovali </w:t>
      </w:r>
      <w:r w:rsidRPr="00B1333B">
        <w:rPr>
          <w:rFonts w:ascii="Times New Roman" w:hAnsi="Times New Roman" w:cs="Times New Roman"/>
          <w:i/>
          <w:iCs/>
          <w:sz w:val="24"/>
          <w:szCs w:val="24"/>
        </w:rPr>
        <w:t>bez neshod</w:t>
      </w:r>
      <w:r>
        <w:rPr>
          <w:rFonts w:ascii="Times New Roman" w:hAnsi="Times New Roman" w:cs="Times New Roman"/>
          <w:sz w:val="24"/>
          <w:szCs w:val="24"/>
        </w:rPr>
        <w:t>.</w:t>
      </w:r>
    </w:p>
    <w:p w14:paraId="3C2B30D0" w14:textId="5FFC65F7" w:rsidR="008E5DB1" w:rsidRDefault="008E5DB1" w:rsidP="008E5DB1">
      <w:pPr>
        <w:spacing w:line="360" w:lineRule="auto"/>
        <w:jc w:val="both"/>
        <w:rPr>
          <w:rFonts w:ascii="Times New Roman" w:hAnsi="Times New Roman" w:cs="Times New Roman"/>
          <w:sz w:val="24"/>
          <w:szCs w:val="24"/>
        </w:rPr>
      </w:pPr>
    </w:p>
    <w:p w14:paraId="70E09CBA" w14:textId="0E386FF8" w:rsidR="008E5DB1" w:rsidRPr="008E5DB1" w:rsidRDefault="008E5DB1" w:rsidP="008E5DB1">
      <w:pPr>
        <w:spacing w:line="360" w:lineRule="auto"/>
        <w:jc w:val="both"/>
        <w:rPr>
          <w:rFonts w:ascii="Times New Roman" w:hAnsi="Times New Roman" w:cs="Times New Roman"/>
          <w:i/>
          <w:iCs/>
          <w:sz w:val="24"/>
          <w:szCs w:val="24"/>
        </w:rPr>
      </w:pPr>
      <w:r w:rsidRPr="008E5DB1">
        <w:rPr>
          <w:rFonts w:ascii="Times New Roman" w:hAnsi="Times New Roman" w:cs="Times New Roman"/>
          <w:i/>
          <w:iCs/>
          <w:sz w:val="24"/>
          <w:szCs w:val="24"/>
        </w:rPr>
        <w:t xml:space="preserve">Otázka č.2 </w:t>
      </w:r>
    </w:p>
    <w:p w14:paraId="282AAE8F" w14:textId="07A6CE9B" w:rsidR="00B44E95" w:rsidRPr="008E5DB1" w:rsidRDefault="00B44E95" w:rsidP="008E5DB1">
      <w:pPr>
        <w:spacing w:line="360" w:lineRule="auto"/>
        <w:jc w:val="both"/>
        <w:rPr>
          <w:rFonts w:ascii="Times New Roman" w:hAnsi="Times New Roman" w:cs="Times New Roman"/>
          <w:b/>
          <w:bCs/>
          <w:sz w:val="24"/>
          <w:szCs w:val="24"/>
        </w:rPr>
      </w:pPr>
      <w:r w:rsidRPr="008E5DB1">
        <w:rPr>
          <w:rFonts w:ascii="Times New Roman" w:hAnsi="Times New Roman" w:cs="Times New Roman"/>
          <w:b/>
          <w:bCs/>
          <w:sz w:val="24"/>
          <w:szCs w:val="24"/>
        </w:rPr>
        <w:t xml:space="preserve">Napiš, s kým se </w:t>
      </w:r>
      <w:r w:rsidR="00AC0E2C">
        <w:rPr>
          <w:rFonts w:ascii="Times New Roman" w:hAnsi="Times New Roman" w:cs="Times New Roman"/>
          <w:b/>
          <w:bCs/>
          <w:sz w:val="24"/>
          <w:szCs w:val="24"/>
        </w:rPr>
        <w:t>t</w:t>
      </w:r>
      <w:r w:rsidRPr="008E5DB1">
        <w:rPr>
          <w:rFonts w:ascii="Times New Roman" w:hAnsi="Times New Roman" w:cs="Times New Roman"/>
          <w:b/>
          <w:bCs/>
          <w:sz w:val="24"/>
          <w:szCs w:val="24"/>
        </w:rPr>
        <w:t>i pracovalo dobře a proč</w:t>
      </w:r>
      <w:r w:rsidR="00B1333B">
        <w:rPr>
          <w:rFonts w:ascii="Times New Roman" w:hAnsi="Times New Roman" w:cs="Times New Roman"/>
          <w:b/>
          <w:bCs/>
          <w:sz w:val="24"/>
          <w:szCs w:val="24"/>
        </w:rPr>
        <w:t>.</w:t>
      </w:r>
    </w:p>
    <w:p w14:paraId="0877715B" w14:textId="0217AB60" w:rsidR="00B44E95" w:rsidRDefault="00B44E95" w:rsidP="008E5DB1">
      <w:pPr>
        <w:spacing w:line="360" w:lineRule="auto"/>
        <w:jc w:val="both"/>
        <w:rPr>
          <w:rFonts w:ascii="Times New Roman" w:hAnsi="Times New Roman" w:cs="Times New Roman"/>
          <w:sz w:val="24"/>
          <w:szCs w:val="24"/>
        </w:rPr>
      </w:pPr>
      <w:r w:rsidRPr="008E5DB1">
        <w:rPr>
          <w:rFonts w:ascii="Times New Roman" w:hAnsi="Times New Roman" w:cs="Times New Roman"/>
          <w:sz w:val="24"/>
          <w:szCs w:val="24"/>
        </w:rPr>
        <w:t xml:space="preserve">Všichni napsali, že se jim pracovalo </w:t>
      </w:r>
      <w:r w:rsidR="00B1333B">
        <w:rPr>
          <w:rFonts w:ascii="Times New Roman" w:hAnsi="Times New Roman" w:cs="Times New Roman"/>
          <w:sz w:val="24"/>
          <w:szCs w:val="24"/>
        </w:rPr>
        <w:t>„</w:t>
      </w:r>
      <w:r w:rsidRPr="00B1333B">
        <w:rPr>
          <w:rFonts w:ascii="Times New Roman" w:hAnsi="Times New Roman" w:cs="Times New Roman"/>
          <w:i/>
          <w:iCs/>
          <w:sz w:val="24"/>
          <w:szCs w:val="24"/>
        </w:rPr>
        <w:t>dobře se všem</w:t>
      </w:r>
      <w:r w:rsidR="00B1333B" w:rsidRPr="00B1333B">
        <w:rPr>
          <w:rFonts w:ascii="Times New Roman" w:hAnsi="Times New Roman" w:cs="Times New Roman"/>
          <w:i/>
          <w:iCs/>
          <w:sz w:val="24"/>
          <w:szCs w:val="24"/>
        </w:rPr>
        <w:t>i</w:t>
      </w:r>
      <w:r w:rsidR="00B1333B">
        <w:rPr>
          <w:rFonts w:ascii="Times New Roman" w:hAnsi="Times New Roman" w:cs="Times New Roman"/>
          <w:sz w:val="24"/>
          <w:szCs w:val="24"/>
        </w:rPr>
        <w:t>“</w:t>
      </w:r>
      <w:r w:rsidRPr="008E5DB1">
        <w:rPr>
          <w:rFonts w:ascii="Times New Roman" w:hAnsi="Times New Roman" w:cs="Times New Roman"/>
          <w:sz w:val="24"/>
          <w:szCs w:val="24"/>
        </w:rPr>
        <w:t xml:space="preserve">, protože </w:t>
      </w:r>
      <w:r w:rsidR="00B1333B">
        <w:rPr>
          <w:rFonts w:ascii="Times New Roman" w:hAnsi="Times New Roman" w:cs="Times New Roman"/>
          <w:sz w:val="24"/>
          <w:szCs w:val="24"/>
        </w:rPr>
        <w:t>„</w:t>
      </w:r>
      <w:r w:rsidRPr="00B1333B">
        <w:rPr>
          <w:rFonts w:ascii="Times New Roman" w:hAnsi="Times New Roman" w:cs="Times New Roman"/>
          <w:i/>
          <w:iCs/>
          <w:sz w:val="24"/>
          <w:szCs w:val="24"/>
        </w:rPr>
        <w:t>si radili</w:t>
      </w:r>
      <w:r w:rsidR="00B1333B">
        <w:rPr>
          <w:rFonts w:ascii="Times New Roman" w:hAnsi="Times New Roman" w:cs="Times New Roman"/>
          <w:sz w:val="24"/>
          <w:szCs w:val="24"/>
        </w:rPr>
        <w:t>“</w:t>
      </w:r>
      <w:r w:rsidRPr="008E5DB1">
        <w:rPr>
          <w:rFonts w:ascii="Times New Roman" w:hAnsi="Times New Roman" w:cs="Times New Roman"/>
          <w:sz w:val="24"/>
          <w:szCs w:val="24"/>
        </w:rPr>
        <w:t xml:space="preserve"> a dvakrát </w:t>
      </w:r>
      <w:r w:rsidR="00B1333B">
        <w:rPr>
          <w:rFonts w:ascii="Times New Roman" w:hAnsi="Times New Roman" w:cs="Times New Roman"/>
          <w:sz w:val="24"/>
          <w:szCs w:val="24"/>
        </w:rPr>
        <w:t>jmenovali</w:t>
      </w:r>
      <w:r w:rsidRPr="008E5DB1">
        <w:rPr>
          <w:rFonts w:ascii="Times New Roman" w:hAnsi="Times New Roman" w:cs="Times New Roman"/>
          <w:sz w:val="24"/>
          <w:szCs w:val="24"/>
        </w:rPr>
        <w:t xml:space="preserve"> </w:t>
      </w:r>
      <w:r w:rsidR="008E5DB1">
        <w:rPr>
          <w:rFonts w:ascii="Times New Roman" w:hAnsi="Times New Roman" w:cs="Times New Roman"/>
          <w:sz w:val="24"/>
          <w:szCs w:val="24"/>
        </w:rPr>
        <w:t>žáka B</w:t>
      </w:r>
      <w:r w:rsidRPr="008E5DB1">
        <w:rPr>
          <w:rFonts w:ascii="Times New Roman" w:hAnsi="Times New Roman" w:cs="Times New Roman"/>
          <w:sz w:val="24"/>
          <w:szCs w:val="24"/>
        </w:rPr>
        <w:t>,</w:t>
      </w:r>
      <w:r w:rsidR="00B1333B">
        <w:rPr>
          <w:rFonts w:ascii="Times New Roman" w:hAnsi="Times New Roman" w:cs="Times New Roman"/>
          <w:sz w:val="24"/>
          <w:szCs w:val="24"/>
        </w:rPr>
        <w:t xml:space="preserve"> proto</w:t>
      </w:r>
      <w:r w:rsidRPr="008E5DB1">
        <w:rPr>
          <w:rFonts w:ascii="Times New Roman" w:hAnsi="Times New Roman" w:cs="Times New Roman"/>
          <w:sz w:val="24"/>
          <w:szCs w:val="24"/>
        </w:rPr>
        <w:t xml:space="preserve">že </w:t>
      </w:r>
      <w:r w:rsidR="00B1333B">
        <w:rPr>
          <w:rFonts w:ascii="Times New Roman" w:hAnsi="Times New Roman" w:cs="Times New Roman"/>
          <w:sz w:val="24"/>
          <w:szCs w:val="24"/>
        </w:rPr>
        <w:t>„</w:t>
      </w:r>
      <w:r w:rsidRPr="00B1333B">
        <w:rPr>
          <w:rFonts w:ascii="Times New Roman" w:hAnsi="Times New Roman" w:cs="Times New Roman"/>
          <w:i/>
          <w:iCs/>
          <w:sz w:val="24"/>
          <w:szCs w:val="24"/>
        </w:rPr>
        <w:t>byl chytrý a hodně toho věděl</w:t>
      </w:r>
      <w:r w:rsidR="00B1333B">
        <w:rPr>
          <w:rFonts w:ascii="Times New Roman" w:hAnsi="Times New Roman" w:cs="Times New Roman"/>
          <w:sz w:val="24"/>
          <w:szCs w:val="24"/>
        </w:rPr>
        <w:t>“</w:t>
      </w:r>
      <w:r w:rsidR="008E5DB1">
        <w:rPr>
          <w:rFonts w:ascii="Times New Roman" w:hAnsi="Times New Roman" w:cs="Times New Roman"/>
          <w:sz w:val="24"/>
          <w:szCs w:val="24"/>
        </w:rPr>
        <w:t>.</w:t>
      </w:r>
    </w:p>
    <w:p w14:paraId="0B555FED" w14:textId="1F62FCC3" w:rsidR="008E5DB1" w:rsidRDefault="008E5DB1" w:rsidP="00B44E95">
      <w:pPr>
        <w:rPr>
          <w:rFonts w:ascii="Times New Roman" w:hAnsi="Times New Roman" w:cs="Times New Roman"/>
          <w:sz w:val="24"/>
          <w:szCs w:val="24"/>
        </w:rPr>
      </w:pPr>
    </w:p>
    <w:p w14:paraId="33879696" w14:textId="77777777" w:rsidR="00AC0E2C" w:rsidRDefault="00AC0E2C" w:rsidP="00B44E95">
      <w:pPr>
        <w:rPr>
          <w:rFonts w:ascii="Times New Roman" w:hAnsi="Times New Roman" w:cs="Times New Roman"/>
          <w:sz w:val="24"/>
          <w:szCs w:val="24"/>
        </w:rPr>
      </w:pPr>
    </w:p>
    <w:p w14:paraId="728284FE" w14:textId="577EA0DE" w:rsidR="008E5DB1" w:rsidRPr="008E5DB1" w:rsidRDefault="008E5DB1" w:rsidP="00B44E95">
      <w:pPr>
        <w:rPr>
          <w:rFonts w:ascii="Times New Roman" w:hAnsi="Times New Roman" w:cs="Times New Roman"/>
          <w:i/>
          <w:iCs/>
          <w:sz w:val="24"/>
          <w:szCs w:val="24"/>
        </w:rPr>
      </w:pPr>
      <w:r w:rsidRPr="008E5DB1">
        <w:rPr>
          <w:rFonts w:ascii="Times New Roman" w:hAnsi="Times New Roman" w:cs="Times New Roman"/>
          <w:i/>
          <w:iCs/>
          <w:sz w:val="24"/>
          <w:szCs w:val="24"/>
        </w:rPr>
        <w:lastRenderedPageBreak/>
        <w:t>Otázka č.3</w:t>
      </w:r>
    </w:p>
    <w:p w14:paraId="69445585" w14:textId="05973D4A" w:rsidR="00B44E95" w:rsidRPr="008E5DB1" w:rsidRDefault="00B44E95" w:rsidP="00B44E95">
      <w:pPr>
        <w:rPr>
          <w:rFonts w:ascii="Times New Roman" w:hAnsi="Times New Roman" w:cs="Times New Roman"/>
          <w:sz w:val="24"/>
          <w:szCs w:val="24"/>
        </w:rPr>
      </w:pPr>
      <w:r w:rsidRPr="008E5DB1">
        <w:rPr>
          <w:rFonts w:ascii="Times New Roman" w:hAnsi="Times New Roman" w:cs="Times New Roman"/>
          <w:b/>
          <w:bCs/>
          <w:sz w:val="24"/>
          <w:szCs w:val="24"/>
        </w:rPr>
        <w:t xml:space="preserve">Napiš, kdo byl vůdce vaší skupiny: </w:t>
      </w:r>
      <w:r w:rsidRPr="008E5DB1">
        <w:rPr>
          <w:rFonts w:ascii="Times New Roman" w:hAnsi="Times New Roman" w:cs="Times New Roman"/>
          <w:sz w:val="24"/>
          <w:szCs w:val="24"/>
        </w:rPr>
        <w:t xml:space="preserve">dva hlasy </w:t>
      </w:r>
      <w:r w:rsidR="008E5DB1">
        <w:rPr>
          <w:rFonts w:ascii="Times New Roman" w:hAnsi="Times New Roman" w:cs="Times New Roman"/>
          <w:sz w:val="24"/>
          <w:szCs w:val="24"/>
        </w:rPr>
        <w:t xml:space="preserve">žákyně P </w:t>
      </w:r>
      <w:r w:rsidRPr="008E5DB1">
        <w:rPr>
          <w:rFonts w:ascii="Times New Roman" w:hAnsi="Times New Roman" w:cs="Times New Roman"/>
          <w:sz w:val="24"/>
          <w:szCs w:val="24"/>
        </w:rPr>
        <w:t xml:space="preserve">dva </w:t>
      </w:r>
      <w:r w:rsidR="008E5DB1">
        <w:rPr>
          <w:rFonts w:ascii="Times New Roman" w:hAnsi="Times New Roman" w:cs="Times New Roman"/>
          <w:sz w:val="24"/>
          <w:szCs w:val="24"/>
        </w:rPr>
        <w:t>žák B</w:t>
      </w:r>
    </w:p>
    <w:p w14:paraId="6033C062" w14:textId="77777777" w:rsidR="00AC0E2C" w:rsidRDefault="00AC0E2C" w:rsidP="00B44E95">
      <w:pPr>
        <w:rPr>
          <w:rFonts w:ascii="Times New Roman" w:hAnsi="Times New Roman" w:cs="Times New Roman"/>
          <w:b/>
          <w:bCs/>
          <w:sz w:val="24"/>
          <w:szCs w:val="24"/>
        </w:rPr>
      </w:pPr>
    </w:p>
    <w:p w14:paraId="08D8FA16" w14:textId="2B30CEFD" w:rsidR="00AC0E2C" w:rsidRPr="00AC0E2C" w:rsidRDefault="00AC0E2C" w:rsidP="00B44E95">
      <w:pPr>
        <w:rPr>
          <w:rFonts w:ascii="Times New Roman" w:hAnsi="Times New Roman" w:cs="Times New Roman"/>
          <w:i/>
          <w:iCs/>
          <w:sz w:val="24"/>
          <w:szCs w:val="24"/>
        </w:rPr>
      </w:pPr>
      <w:r w:rsidRPr="00AC0E2C">
        <w:rPr>
          <w:rFonts w:ascii="Times New Roman" w:hAnsi="Times New Roman" w:cs="Times New Roman"/>
          <w:i/>
          <w:iCs/>
          <w:sz w:val="24"/>
          <w:szCs w:val="24"/>
        </w:rPr>
        <w:t>Otázka č. 4</w:t>
      </w:r>
    </w:p>
    <w:p w14:paraId="7D91C89F" w14:textId="3C68502F" w:rsidR="00B44E95" w:rsidRPr="008E5DB1" w:rsidRDefault="00B44E95" w:rsidP="00B44E95">
      <w:pPr>
        <w:rPr>
          <w:rFonts w:ascii="Times New Roman" w:hAnsi="Times New Roman" w:cs="Times New Roman"/>
          <w:b/>
          <w:bCs/>
          <w:sz w:val="24"/>
          <w:szCs w:val="24"/>
        </w:rPr>
      </w:pPr>
      <w:r w:rsidRPr="008E5DB1">
        <w:rPr>
          <w:rFonts w:ascii="Times New Roman" w:hAnsi="Times New Roman" w:cs="Times New Roman"/>
          <w:b/>
          <w:bCs/>
          <w:sz w:val="24"/>
          <w:szCs w:val="24"/>
        </w:rPr>
        <w:t>Ohodnoť tvůj tým známkou 1-5:</w:t>
      </w:r>
    </w:p>
    <w:p w14:paraId="5CCA7EE3" w14:textId="77777777" w:rsidR="00B44E95" w:rsidRPr="008E5DB1" w:rsidRDefault="00B44E95" w:rsidP="008E5DB1">
      <w:pPr>
        <w:pStyle w:val="Odstavecseseznamem"/>
        <w:numPr>
          <w:ilvl w:val="0"/>
          <w:numId w:val="21"/>
        </w:numPr>
        <w:spacing w:line="360" w:lineRule="auto"/>
        <w:rPr>
          <w:rFonts w:ascii="Times New Roman" w:hAnsi="Times New Roman" w:cs="Times New Roman"/>
          <w:sz w:val="24"/>
          <w:szCs w:val="24"/>
        </w:rPr>
      </w:pPr>
      <w:r w:rsidRPr="008E5DB1">
        <w:rPr>
          <w:rFonts w:ascii="Times New Roman" w:hAnsi="Times New Roman" w:cs="Times New Roman"/>
          <w:sz w:val="24"/>
          <w:szCs w:val="24"/>
        </w:rPr>
        <w:t>Spolupráce</w:t>
      </w:r>
      <w:r w:rsidRPr="008E5DB1">
        <w:rPr>
          <w:rFonts w:ascii="Times New Roman" w:hAnsi="Times New Roman" w:cs="Times New Roman"/>
          <w:sz w:val="24"/>
          <w:szCs w:val="24"/>
        </w:rPr>
        <w:tab/>
      </w:r>
      <w:r w:rsidRPr="008E5DB1">
        <w:rPr>
          <w:rFonts w:ascii="Times New Roman" w:hAnsi="Times New Roman" w:cs="Times New Roman"/>
          <w:sz w:val="24"/>
          <w:szCs w:val="24"/>
        </w:rPr>
        <w:tab/>
        <w:t>1-2-3-4-5</w:t>
      </w:r>
      <w:r w:rsidRPr="008E5DB1">
        <w:rPr>
          <w:rFonts w:ascii="Times New Roman" w:hAnsi="Times New Roman" w:cs="Times New Roman"/>
          <w:sz w:val="24"/>
          <w:szCs w:val="24"/>
        </w:rPr>
        <w:tab/>
      </w:r>
    </w:p>
    <w:p w14:paraId="5F729F82" w14:textId="77777777" w:rsidR="00B44E95" w:rsidRPr="008E5DB1" w:rsidRDefault="00B44E95" w:rsidP="008E5DB1">
      <w:pPr>
        <w:pStyle w:val="Odstavecseseznamem"/>
        <w:numPr>
          <w:ilvl w:val="0"/>
          <w:numId w:val="21"/>
        </w:numPr>
        <w:spacing w:line="360" w:lineRule="auto"/>
        <w:rPr>
          <w:rFonts w:ascii="Times New Roman" w:hAnsi="Times New Roman" w:cs="Times New Roman"/>
          <w:sz w:val="24"/>
          <w:szCs w:val="24"/>
        </w:rPr>
      </w:pPr>
      <w:r w:rsidRPr="008E5DB1">
        <w:rPr>
          <w:rFonts w:ascii="Times New Roman" w:hAnsi="Times New Roman" w:cs="Times New Roman"/>
          <w:sz w:val="24"/>
          <w:szCs w:val="24"/>
        </w:rPr>
        <w:t xml:space="preserve">Respektování </w:t>
      </w:r>
      <w:r w:rsidRPr="008E5DB1">
        <w:rPr>
          <w:rFonts w:ascii="Times New Roman" w:hAnsi="Times New Roman" w:cs="Times New Roman"/>
          <w:sz w:val="24"/>
          <w:szCs w:val="24"/>
        </w:rPr>
        <w:tab/>
      </w:r>
      <w:r w:rsidRPr="008E5DB1">
        <w:rPr>
          <w:rFonts w:ascii="Times New Roman" w:hAnsi="Times New Roman" w:cs="Times New Roman"/>
          <w:sz w:val="24"/>
          <w:szCs w:val="24"/>
        </w:rPr>
        <w:tab/>
        <w:t>1-2-3-4-5</w:t>
      </w:r>
      <w:r w:rsidRPr="008E5DB1">
        <w:rPr>
          <w:rFonts w:ascii="Times New Roman" w:hAnsi="Times New Roman" w:cs="Times New Roman"/>
          <w:sz w:val="24"/>
          <w:szCs w:val="24"/>
        </w:rPr>
        <w:tab/>
      </w:r>
    </w:p>
    <w:p w14:paraId="4B5E1E49" w14:textId="77777777" w:rsidR="00B44E95" w:rsidRPr="008E5DB1" w:rsidRDefault="00B44E95" w:rsidP="008E5DB1">
      <w:pPr>
        <w:pStyle w:val="Odstavecseseznamem"/>
        <w:numPr>
          <w:ilvl w:val="0"/>
          <w:numId w:val="21"/>
        </w:numPr>
        <w:spacing w:line="360" w:lineRule="auto"/>
        <w:rPr>
          <w:rFonts w:ascii="Times New Roman" w:hAnsi="Times New Roman" w:cs="Times New Roman"/>
          <w:sz w:val="24"/>
          <w:szCs w:val="24"/>
        </w:rPr>
      </w:pPr>
      <w:r w:rsidRPr="008E5DB1">
        <w:rPr>
          <w:rFonts w:ascii="Times New Roman" w:hAnsi="Times New Roman" w:cs="Times New Roman"/>
          <w:sz w:val="24"/>
          <w:szCs w:val="24"/>
        </w:rPr>
        <w:t>Vzájemná komunikace   1-2-3-4-5</w:t>
      </w:r>
    </w:p>
    <w:p w14:paraId="74BCAB1C" w14:textId="2550D4DF" w:rsidR="00B44E95" w:rsidRDefault="00B44E95" w:rsidP="008E5DB1">
      <w:pPr>
        <w:pStyle w:val="Odstavecseseznamem"/>
        <w:numPr>
          <w:ilvl w:val="0"/>
          <w:numId w:val="21"/>
        </w:numPr>
        <w:spacing w:line="360" w:lineRule="auto"/>
        <w:rPr>
          <w:rFonts w:ascii="Times New Roman" w:hAnsi="Times New Roman" w:cs="Times New Roman"/>
          <w:sz w:val="24"/>
          <w:szCs w:val="24"/>
        </w:rPr>
      </w:pPr>
      <w:r w:rsidRPr="008E5DB1">
        <w:rPr>
          <w:rFonts w:ascii="Times New Roman" w:hAnsi="Times New Roman" w:cs="Times New Roman"/>
          <w:sz w:val="24"/>
          <w:szCs w:val="24"/>
        </w:rPr>
        <w:t>Správně odvedená práce   1-2-3-4-5</w:t>
      </w:r>
    </w:p>
    <w:p w14:paraId="2CAEA8AE" w14:textId="73A8D8D9" w:rsidR="00AC0E2C" w:rsidRPr="00AC0E2C" w:rsidRDefault="00AC0E2C" w:rsidP="00AC0E2C">
      <w:pPr>
        <w:spacing w:line="360" w:lineRule="auto"/>
        <w:rPr>
          <w:rFonts w:ascii="Times New Roman" w:hAnsi="Times New Roman" w:cs="Times New Roman"/>
          <w:sz w:val="24"/>
          <w:szCs w:val="24"/>
        </w:rPr>
      </w:pPr>
      <w:r>
        <w:rPr>
          <w:rFonts w:ascii="Times New Roman" w:hAnsi="Times New Roman" w:cs="Times New Roman"/>
          <w:sz w:val="24"/>
          <w:szCs w:val="24"/>
        </w:rPr>
        <w:t>Výsledky hodnocení jsem zapsala do grafu.</w:t>
      </w:r>
    </w:p>
    <w:p w14:paraId="097884A1" w14:textId="66A96B1E" w:rsidR="006930DD" w:rsidRPr="00D8067F" w:rsidRDefault="00062D12" w:rsidP="00062D12">
      <w:pPr>
        <w:pStyle w:val="Titulek"/>
        <w:rPr>
          <w:rFonts w:ascii="Times New Roman" w:hAnsi="Times New Roman" w:cs="Times New Roman"/>
          <w:color w:val="000000" w:themeColor="text1"/>
          <w:sz w:val="22"/>
          <w:szCs w:val="22"/>
        </w:rPr>
      </w:pPr>
      <w:r w:rsidRPr="00D8067F">
        <w:rPr>
          <w:rFonts w:ascii="Times New Roman" w:hAnsi="Times New Roman" w:cs="Times New Roman"/>
          <w:color w:val="000000" w:themeColor="text1"/>
          <w:sz w:val="22"/>
          <w:szCs w:val="22"/>
        </w:rPr>
        <w:fldChar w:fldCharType="begin"/>
      </w:r>
      <w:r w:rsidRPr="00D8067F">
        <w:rPr>
          <w:rFonts w:ascii="Times New Roman" w:hAnsi="Times New Roman" w:cs="Times New Roman"/>
          <w:color w:val="000000" w:themeColor="text1"/>
          <w:sz w:val="22"/>
          <w:szCs w:val="22"/>
        </w:rPr>
        <w:instrText xml:space="preserve"> SEQ Obrázek \* ARABIC </w:instrText>
      </w:r>
      <w:r w:rsidRPr="00D8067F">
        <w:rPr>
          <w:rFonts w:ascii="Times New Roman" w:hAnsi="Times New Roman" w:cs="Times New Roman"/>
          <w:color w:val="000000" w:themeColor="text1"/>
          <w:sz w:val="22"/>
          <w:szCs w:val="22"/>
        </w:rPr>
        <w:fldChar w:fldCharType="separate"/>
      </w:r>
      <w:bookmarkStart w:id="66" w:name="_Toc101271699"/>
      <w:r w:rsidR="00A01658" w:rsidRPr="00D8067F">
        <w:rPr>
          <w:rFonts w:ascii="Times New Roman" w:hAnsi="Times New Roman" w:cs="Times New Roman"/>
          <w:noProof/>
          <w:color w:val="000000" w:themeColor="text1"/>
          <w:sz w:val="22"/>
          <w:szCs w:val="22"/>
        </w:rPr>
        <w:t>5</w:t>
      </w:r>
      <w:r w:rsidRPr="00D8067F">
        <w:rPr>
          <w:rFonts w:ascii="Times New Roman" w:hAnsi="Times New Roman" w:cs="Times New Roman"/>
          <w:color w:val="000000" w:themeColor="text1"/>
          <w:sz w:val="22"/>
          <w:szCs w:val="22"/>
        </w:rPr>
        <w:fldChar w:fldCharType="end"/>
      </w:r>
      <w:r w:rsidRPr="00D8067F">
        <w:rPr>
          <w:rFonts w:ascii="Times New Roman" w:hAnsi="Times New Roman" w:cs="Times New Roman"/>
          <w:color w:val="000000" w:themeColor="text1"/>
          <w:sz w:val="20"/>
          <w:szCs w:val="20"/>
        </w:rPr>
        <w:t>.Graf: hodnocení hodiny vlastivědy z pohledu S+M</w:t>
      </w:r>
      <w:bookmarkEnd w:id="66"/>
    </w:p>
    <w:p w14:paraId="5343088D" w14:textId="7B4A2BCE" w:rsidR="006930DD" w:rsidRDefault="008E5DB1" w:rsidP="000E1980">
      <w:pPr>
        <w:rPr>
          <w:rFonts w:ascii="Times New Roman" w:hAnsi="Times New Roman" w:cs="Times New Roman"/>
          <w:b/>
          <w:bCs/>
          <w:sz w:val="24"/>
          <w:szCs w:val="24"/>
        </w:rPr>
      </w:pPr>
      <w:r>
        <w:rPr>
          <w:noProof/>
          <w:lang w:eastAsia="cs-CZ"/>
        </w:rPr>
        <w:drawing>
          <wp:inline distT="0" distB="0" distL="0" distR="0" wp14:anchorId="677F7B57" wp14:editId="20AB9C0A">
            <wp:extent cx="3829050" cy="1995170"/>
            <wp:effectExtent l="0" t="0" r="0" b="5080"/>
            <wp:docPr id="5" name="Graf 5">
              <a:extLst xmlns:a="http://schemas.openxmlformats.org/drawingml/2006/main">
                <a:ext uri="{FF2B5EF4-FFF2-40B4-BE49-F238E27FC236}">
                  <a16:creationId xmlns:a16="http://schemas.microsoft.com/office/drawing/2014/main" id="{FF6FF507-3C99-4E6F-AFBC-16BBB2DC6D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46C53F5" w14:textId="77777777" w:rsidR="008E5DB1" w:rsidRPr="009635BD" w:rsidRDefault="008E5DB1" w:rsidP="008E5DB1">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226BEBCB" w14:textId="414DF5AB" w:rsidR="006930DD" w:rsidRPr="00B1333B" w:rsidRDefault="008E5DB1" w:rsidP="00B062C1">
      <w:pPr>
        <w:spacing w:line="360" w:lineRule="auto"/>
        <w:rPr>
          <w:rFonts w:ascii="Times New Roman" w:hAnsi="Times New Roman" w:cs="Times New Roman"/>
          <w:i/>
          <w:iCs/>
          <w:sz w:val="24"/>
          <w:szCs w:val="24"/>
        </w:rPr>
      </w:pPr>
      <w:r w:rsidRPr="00B44E95">
        <w:rPr>
          <w:rFonts w:ascii="Times New Roman" w:hAnsi="Times New Roman" w:cs="Times New Roman"/>
          <w:sz w:val="24"/>
          <w:szCs w:val="24"/>
        </w:rPr>
        <w:t>Z </w:t>
      </w:r>
      <w:r w:rsidR="00B1333B">
        <w:rPr>
          <w:rFonts w:ascii="Times New Roman" w:hAnsi="Times New Roman" w:cs="Times New Roman"/>
          <w:sz w:val="24"/>
          <w:szCs w:val="24"/>
        </w:rPr>
        <w:t>tohoto</w:t>
      </w:r>
      <w:r w:rsidRPr="00B44E95">
        <w:rPr>
          <w:rFonts w:ascii="Times New Roman" w:hAnsi="Times New Roman" w:cs="Times New Roman"/>
          <w:sz w:val="24"/>
          <w:szCs w:val="24"/>
        </w:rPr>
        <w:t xml:space="preserve"> grafu můžeme vyčíst, že skupina</w:t>
      </w:r>
      <w:r w:rsidR="00B062C1">
        <w:rPr>
          <w:rFonts w:ascii="Times New Roman" w:hAnsi="Times New Roman" w:cs="Times New Roman"/>
          <w:sz w:val="24"/>
          <w:szCs w:val="24"/>
        </w:rPr>
        <w:t xml:space="preserve"> si S+M si poradila </w:t>
      </w:r>
      <w:r w:rsidR="00B062C1" w:rsidRPr="00B1333B">
        <w:rPr>
          <w:rFonts w:ascii="Times New Roman" w:hAnsi="Times New Roman" w:cs="Times New Roman"/>
          <w:i/>
          <w:iCs/>
          <w:sz w:val="24"/>
          <w:szCs w:val="24"/>
        </w:rPr>
        <w:t>dobře a jejich společná práce jim vyhovovala, jelikož</w:t>
      </w:r>
      <w:r w:rsidRPr="00B1333B">
        <w:rPr>
          <w:rFonts w:ascii="Times New Roman" w:hAnsi="Times New Roman" w:cs="Times New Roman"/>
          <w:i/>
          <w:iCs/>
          <w:sz w:val="24"/>
          <w:szCs w:val="24"/>
        </w:rPr>
        <w:t xml:space="preserve"> byl</w:t>
      </w:r>
      <w:r w:rsidR="00B062C1" w:rsidRPr="00B1333B">
        <w:rPr>
          <w:rFonts w:ascii="Times New Roman" w:hAnsi="Times New Roman" w:cs="Times New Roman"/>
          <w:i/>
          <w:iCs/>
          <w:sz w:val="24"/>
          <w:szCs w:val="24"/>
        </w:rPr>
        <w:t>i</w:t>
      </w:r>
      <w:r w:rsidRPr="00B1333B">
        <w:rPr>
          <w:rFonts w:ascii="Times New Roman" w:hAnsi="Times New Roman" w:cs="Times New Roman"/>
          <w:i/>
          <w:iCs/>
          <w:sz w:val="24"/>
          <w:szCs w:val="24"/>
        </w:rPr>
        <w:t xml:space="preserve"> se svou prací naprosto spokojen</w:t>
      </w:r>
      <w:r w:rsidR="00B062C1" w:rsidRPr="00B1333B">
        <w:rPr>
          <w:rFonts w:ascii="Times New Roman" w:hAnsi="Times New Roman" w:cs="Times New Roman"/>
          <w:i/>
          <w:iCs/>
          <w:sz w:val="24"/>
          <w:szCs w:val="24"/>
        </w:rPr>
        <w:t>í.</w:t>
      </w:r>
    </w:p>
    <w:p w14:paraId="4E5D1C84" w14:textId="77777777" w:rsidR="00B062C1" w:rsidRDefault="00B062C1" w:rsidP="000E1980">
      <w:pPr>
        <w:rPr>
          <w:rFonts w:ascii="Times New Roman" w:hAnsi="Times New Roman" w:cs="Times New Roman"/>
          <w:b/>
          <w:bCs/>
          <w:sz w:val="28"/>
          <w:szCs w:val="28"/>
        </w:rPr>
      </w:pPr>
    </w:p>
    <w:p w14:paraId="29BE2ECA" w14:textId="457C00D7" w:rsidR="000E1980" w:rsidRPr="00824F8E" w:rsidRDefault="000E1980" w:rsidP="000E1980">
      <w:pPr>
        <w:rPr>
          <w:rFonts w:ascii="Times New Roman" w:hAnsi="Times New Roman" w:cs="Times New Roman"/>
          <w:b/>
          <w:bCs/>
          <w:sz w:val="24"/>
          <w:szCs w:val="24"/>
        </w:rPr>
      </w:pPr>
      <w:r w:rsidRPr="00824F8E">
        <w:rPr>
          <w:rFonts w:ascii="Times New Roman" w:hAnsi="Times New Roman" w:cs="Times New Roman"/>
          <w:b/>
          <w:bCs/>
          <w:sz w:val="24"/>
          <w:szCs w:val="24"/>
        </w:rPr>
        <w:t>C</w:t>
      </w:r>
      <w:r w:rsidR="009B5597">
        <w:rPr>
          <w:rFonts w:ascii="Times New Roman" w:hAnsi="Times New Roman" w:cs="Times New Roman"/>
          <w:b/>
          <w:bCs/>
          <w:sz w:val="24"/>
          <w:szCs w:val="24"/>
        </w:rPr>
        <w:t>HOLERICI:</w:t>
      </w:r>
    </w:p>
    <w:p w14:paraId="1ED2002E" w14:textId="77777777" w:rsidR="006C1BE0" w:rsidRDefault="006C1BE0" w:rsidP="000E1980">
      <w:pPr>
        <w:rPr>
          <w:rFonts w:ascii="Times New Roman" w:hAnsi="Times New Roman" w:cs="Times New Roman"/>
          <w:b/>
          <w:bCs/>
          <w:sz w:val="24"/>
          <w:szCs w:val="24"/>
        </w:rPr>
      </w:pPr>
    </w:p>
    <w:p w14:paraId="2C60C217" w14:textId="3745968C" w:rsidR="000E1980" w:rsidRPr="008E4DD9" w:rsidRDefault="000E1980" w:rsidP="000E1980">
      <w:pPr>
        <w:rPr>
          <w:rFonts w:ascii="Times New Roman" w:hAnsi="Times New Roman" w:cs="Times New Roman"/>
          <w:i/>
          <w:iCs/>
          <w:sz w:val="24"/>
          <w:szCs w:val="24"/>
        </w:rPr>
      </w:pPr>
      <w:r w:rsidRPr="008E4DD9">
        <w:rPr>
          <w:rFonts w:ascii="Times New Roman" w:hAnsi="Times New Roman" w:cs="Times New Roman"/>
          <w:i/>
          <w:iCs/>
          <w:sz w:val="24"/>
          <w:szCs w:val="24"/>
        </w:rPr>
        <w:t>O</w:t>
      </w:r>
      <w:r w:rsidR="008E4DD9" w:rsidRPr="008E4DD9">
        <w:rPr>
          <w:rFonts w:ascii="Times New Roman" w:hAnsi="Times New Roman" w:cs="Times New Roman"/>
          <w:i/>
          <w:iCs/>
          <w:sz w:val="24"/>
          <w:szCs w:val="24"/>
        </w:rPr>
        <w:t>tázka</w:t>
      </w:r>
      <w:r w:rsidR="008E4DD9">
        <w:rPr>
          <w:rFonts w:ascii="Times New Roman" w:hAnsi="Times New Roman" w:cs="Times New Roman"/>
          <w:i/>
          <w:iCs/>
          <w:sz w:val="24"/>
          <w:szCs w:val="24"/>
        </w:rPr>
        <w:t xml:space="preserve"> č.1</w:t>
      </w:r>
    </w:p>
    <w:p w14:paraId="0015C065" w14:textId="46E681E0" w:rsidR="000E1980" w:rsidRPr="000E1980" w:rsidRDefault="000E1980" w:rsidP="000E1980">
      <w:pPr>
        <w:rPr>
          <w:rFonts w:ascii="Times New Roman" w:hAnsi="Times New Roman" w:cs="Times New Roman"/>
          <w:b/>
          <w:bCs/>
          <w:sz w:val="24"/>
          <w:szCs w:val="24"/>
        </w:rPr>
      </w:pPr>
      <w:r w:rsidRPr="000E1980">
        <w:rPr>
          <w:rFonts w:ascii="Times New Roman" w:hAnsi="Times New Roman" w:cs="Times New Roman"/>
          <w:b/>
          <w:bCs/>
          <w:sz w:val="24"/>
          <w:szCs w:val="24"/>
        </w:rPr>
        <w:t>Vznikal</w:t>
      </w:r>
      <w:r w:rsidR="009B5597">
        <w:rPr>
          <w:rFonts w:ascii="Times New Roman" w:hAnsi="Times New Roman" w:cs="Times New Roman"/>
          <w:b/>
          <w:bCs/>
          <w:sz w:val="24"/>
          <w:szCs w:val="24"/>
        </w:rPr>
        <w:t>y</w:t>
      </w:r>
      <w:r w:rsidRPr="000E1980">
        <w:rPr>
          <w:rFonts w:ascii="Times New Roman" w:hAnsi="Times New Roman" w:cs="Times New Roman"/>
          <w:b/>
          <w:bCs/>
          <w:sz w:val="24"/>
          <w:szCs w:val="24"/>
        </w:rPr>
        <w:t xml:space="preserve"> ve vašem týmu podle tebe nějaké neshody?</w:t>
      </w:r>
    </w:p>
    <w:p w14:paraId="70C72493" w14:textId="7890745A" w:rsidR="006C1BE0" w:rsidRDefault="008E4DD9" w:rsidP="000E1980">
      <w:pPr>
        <w:rPr>
          <w:rFonts w:ascii="Times New Roman" w:hAnsi="Times New Roman" w:cs="Times New Roman"/>
          <w:sz w:val="24"/>
          <w:szCs w:val="24"/>
        </w:rPr>
      </w:pPr>
      <w:r>
        <w:rPr>
          <w:rFonts w:ascii="Times New Roman" w:hAnsi="Times New Roman" w:cs="Times New Roman"/>
          <w:sz w:val="24"/>
          <w:szCs w:val="24"/>
        </w:rPr>
        <w:t xml:space="preserve">V celé skupině se žáci </w:t>
      </w:r>
      <w:r w:rsidRPr="009B5597">
        <w:rPr>
          <w:rFonts w:ascii="Times New Roman" w:hAnsi="Times New Roman" w:cs="Times New Roman"/>
          <w:i/>
          <w:iCs/>
          <w:sz w:val="24"/>
          <w:szCs w:val="24"/>
        </w:rPr>
        <w:t>shodli</w:t>
      </w:r>
      <w:r w:rsidR="009B5597">
        <w:rPr>
          <w:rFonts w:ascii="Times New Roman" w:hAnsi="Times New Roman" w:cs="Times New Roman"/>
          <w:sz w:val="24"/>
          <w:szCs w:val="24"/>
        </w:rPr>
        <w:t>. J</w:t>
      </w:r>
      <w:r w:rsidR="000E1980" w:rsidRPr="000E1980">
        <w:rPr>
          <w:rFonts w:ascii="Times New Roman" w:hAnsi="Times New Roman" w:cs="Times New Roman"/>
          <w:sz w:val="24"/>
          <w:szCs w:val="24"/>
        </w:rPr>
        <w:t xml:space="preserve">eden žák byl </w:t>
      </w:r>
      <w:r w:rsidR="009B5597">
        <w:rPr>
          <w:rFonts w:ascii="Times New Roman" w:hAnsi="Times New Roman" w:cs="Times New Roman"/>
          <w:sz w:val="24"/>
          <w:szCs w:val="24"/>
        </w:rPr>
        <w:t>jmenovaný a pak také charakterizovaný</w:t>
      </w:r>
      <w:r w:rsidR="000E1980" w:rsidRPr="000E1980">
        <w:rPr>
          <w:rFonts w:ascii="Times New Roman" w:hAnsi="Times New Roman" w:cs="Times New Roman"/>
          <w:sz w:val="24"/>
          <w:szCs w:val="24"/>
        </w:rPr>
        <w:t xml:space="preserve">, </w:t>
      </w:r>
      <w:r w:rsidR="009B5597" w:rsidRPr="009B5597">
        <w:rPr>
          <w:rFonts w:ascii="Times New Roman" w:hAnsi="Times New Roman" w:cs="Times New Roman"/>
          <w:i/>
          <w:iCs/>
          <w:sz w:val="24"/>
          <w:szCs w:val="24"/>
        </w:rPr>
        <w:t>„</w:t>
      </w:r>
      <w:r w:rsidR="000E1980" w:rsidRPr="009B5597">
        <w:rPr>
          <w:rFonts w:ascii="Times New Roman" w:hAnsi="Times New Roman" w:cs="Times New Roman"/>
          <w:i/>
          <w:iCs/>
          <w:sz w:val="24"/>
          <w:szCs w:val="24"/>
        </w:rPr>
        <w:t>že měl všechno špatně a nevadilo mu to</w:t>
      </w:r>
      <w:r w:rsidR="009B5597" w:rsidRPr="009B5597">
        <w:rPr>
          <w:rFonts w:ascii="Times New Roman" w:hAnsi="Times New Roman" w:cs="Times New Roman"/>
          <w:i/>
          <w:iCs/>
          <w:sz w:val="24"/>
          <w:szCs w:val="24"/>
        </w:rPr>
        <w:t>“</w:t>
      </w:r>
      <w:r w:rsidRPr="009B5597">
        <w:rPr>
          <w:rFonts w:ascii="Times New Roman" w:hAnsi="Times New Roman" w:cs="Times New Roman"/>
          <w:i/>
          <w:iCs/>
          <w:sz w:val="24"/>
          <w:szCs w:val="24"/>
        </w:rPr>
        <w:t>.</w:t>
      </w:r>
    </w:p>
    <w:p w14:paraId="66A82229" w14:textId="2F93ED4D" w:rsidR="00FB7643" w:rsidRDefault="00FB7643" w:rsidP="000E1980">
      <w:pPr>
        <w:rPr>
          <w:rFonts w:ascii="Times New Roman" w:hAnsi="Times New Roman" w:cs="Times New Roman"/>
          <w:sz w:val="24"/>
          <w:szCs w:val="24"/>
        </w:rPr>
      </w:pPr>
    </w:p>
    <w:p w14:paraId="59036F2C" w14:textId="77777777" w:rsidR="00AC0E2C" w:rsidRDefault="00AC0E2C" w:rsidP="000E1980">
      <w:pPr>
        <w:rPr>
          <w:rFonts w:ascii="Times New Roman" w:hAnsi="Times New Roman" w:cs="Times New Roman"/>
          <w:sz w:val="24"/>
          <w:szCs w:val="24"/>
        </w:rPr>
      </w:pPr>
    </w:p>
    <w:p w14:paraId="30E8463D" w14:textId="4EBF0C37" w:rsidR="006C1BE0" w:rsidRPr="006C1BE0" w:rsidRDefault="006C1BE0" w:rsidP="000E1980">
      <w:pPr>
        <w:rPr>
          <w:rFonts w:ascii="Times New Roman" w:hAnsi="Times New Roman" w:cs="Times New Roman"/>
          <w:i/>
          <w:iCs/>
          <w:sz w:val="24"/>
          <w:szCs w:val="24"/>
        </w:rPr>
      </w:pPr>
      <w:r w:rsidRPr="006C1BE0">
        <w:rPr>
          <w:rFonts w:ascii="Times New Roman" w:hAnsi="Times New Roman" w:cs="Times New Roman"/>
          <w:i/>
          <w:iCs/>
          <w:sz w:val="24"/>
          <w:szCs w:val="24"/>
        </w:rPr>
        <w:lastRenderedPageBreak/>
        <w:t>Otázka č.2</w:t>
      </w:r>
    </w:p>
    <w:p w14:paraId="77740E06" w14:textId="15D7D417" w:rsidR="000E1980" w:rsidRDefault="000E1980" w:rsidP="000E1980">
      <w:pPr>
        <w:rPr>
          <w:rFonts w:ascii="Times New Roman" w:hAnsi="Times New Roman" w:cs="Times New Roman"/>
          <w:b/>
          <w:bCs/>
          <w:sz w:val="24"/>
          <w:szCs w:val="24"/>
        </w:rPr>
      </w:pPr>
      <w:r w:rsidRPr="000E1980">
        <w:rPr>
          <w:rFonts w:ascii="Times New Roman" w:hAnsi="Times New Roman" w:cs="Times New Roman"/>
          <w:b/>
          <w:bCs/>
          <w:sz w:val="24"/>
          <w:szCs w:val="24"/>
        </w:rPr>
        <w:t xml:space="preserve">Napiš, s kým se </w:t>
      </w:r>
      <w:r w:rsidR="00AC0E2C">
        <w:rPr>
          <w:rFonts w:ascii="Times New Roman" w:hAnsi="Times New Roman" w:cs="Times New Roman"/>
          <w:b/>
          <w:bCs/>
          <w:sz w:val="24"/>
          <w:szCs w:val="24"/>
        </w:rPr>
        <w:t>t</w:t>
      </w:r>
      <w:r w:rsidRPr="000E1980">
        <w:rPr>
          <w:rFonts w:ascii="Times New Roman" w:hAnsi="Times New Roman" w:cs="Times New Roman"/>
          <w:b/>
          <w:bCs/>
          <w:sz w:val="24"/>
          <w:szCs w:val="24"/>
        </w:rPr>
        <w:t>i pracovalo dobře a proč</w:t>
      </w:r>
      <w:r w:rsidR="00CA175E">
        <w:rPr>
          <w:rFonts w:ascii="Times New Roman" w:hAnsi="Times New Roman" w:cs="Times New Roman"/>
          <w:b/>
          <w:bCs/>
          <w:sz w:val="24"/>
          <w:szCs w:val="24"/>
        </w:rPr>
        <w:t>:</w:t>
      </w:r>
    </w:p>
    <w:p w14:paraId="3A4AE2FB" w14:textId="284ED7CF" w:rsidR="000E1980" w:rsidRPr="000E1980" w:rsidRDefault="006C1BE0" w:rsidP="000E1980">
      <w:pPr>
        <w:rPr>
          <w:rFonts w:ascii="Times New Roman" w:hAnsi="Times New Roman" w:cs="Times New Roman"/>
          <w:sz w:val="24"/>
          <w:szCs w:val="24"/>
        </w:rPr>
      </w:pPr>
      <w:r>
        <w:rPr>
          <w:rFonts w:ascii="Times New Roman" w:hAnsi="Times New Roman" w:cs="Times New Roman"/>
          <w:sz w:val="24"/>
          <w:szCs w:val="24"/>
        </w:rPr>
        <w:t>Všichni ž</w:t>
      </w:r>
      <w:r w:rsidR="000E1980" w:rsidRPr="000E1980">
        <w:rPr>
          <w:rFonts w:ascii="Times New Roman" w:hAnsi="Times New Roman" w:cs="Times New Roman"/>
          <w:sz w:val="24"/>
          <w:szCs w:val="24"/>
        </w:rPr>
        <w:t>áci napsali</w:t>
      </w:r>
      <w:r>
        <w:rPr>
          <w:rFonts w:ascii="Times New Roman" w:hAnsi="Times New Roman" w:cs="Times New Roman"/>
          <w:sz w:val="24"/>
          <w:szCs w:val="24"/>
        </w:rPr>
        <w:t xml:space="preserve">, </w:t>
      </w:r>
      <w:r w:rsidR="000E1980" w:rsidRPr="000E1980">
        <w:rPr>
          <w:rFonts w:ascii="Times New Roman" w:hAnsi="Times New Roman" w:cs="Times New Roman"/>
          <w:sz w:val="24"/>
          <w:szCs w:val="24"/>
        </w:rPr>
        <w:t xml:space="preserve">že se jim pracovalo </w:t>
      </w:r>
      <w:r w:rsidR="009B5597">
        <w:rPr>
          <w:rFonts w:ascii="Times New Roman" w:hAnsi="Times New Roman" w:cs="Times New Roman"/>
          <w:sz w:val="24"/>
          <w:szCs w:val="24"/>
        </w:rPr>
        <w:t>„</w:t>
      </w:r>
      <w:r w:rsidR="000E1980" w:rsidRPr="009B5597">
        <w:rPr>
          <w:rFonts w:ascii="Times New Roman" w:hAnsi="Times New Roman" w:cs="Times New Roman"/>
          <w:i/>
          <w:iCs/>
          <w:sz w:val="24"/>
          <w:szCs w:val="24"/>
        </w:rPr>
        <w:t>dobře společně, že si dokázali pomáhat</w:t>
      </w:r>
      <w:r w:rsidR="009B5597">
        <w:rPr>
          <w:rFonts w:ascii="Times New Roman" w:hAnsi="Times New Roman" w:cs="Times New Roman"/>
          <w:sz w:val="24"/>
          <w:szCs w:val="24"/>
        </w:rPr>
        <w:t>“</w:t>
      </w:r>
      <w:r>
        <w:rPr>
          <w:rFonts w:ascii="Times New Roman" w:hAnsi="Times New Roman" w:cs="Times New Roman"/>
          <w:sz w:val="24"/>
          <w:szCs w:val="24"/>
        </w:rPr>
        <w:t>.</w:t>
      </w:r>
    </w:p>
    <w:p w14:paraId="65F2991D" w14:textId="0FD1EAC1" w:rsidR="000E1980" w:rsidRPr="000E1980" w:rsidRDefault="000E1980" w:rsidP="000E1980">
      <w:pPr>
        <w:rPr>
          <w:rFonts w:ascii="Times New Roman" w:hAnsi="Times New Roman" w:cs="Times New Roman"/>
          <w:sz w:val="24"/>
          <w:szCs w:val="24"/>
        </w:rPr>
      </w:pPr>
      <w:r w:rsidRPr="000E1980">
        <w:rPr>
          <w:rFonts w:ascii="Times New Roman" w:hAnsi="Times New Roman" w:cs="Times New Roman"/>
          <w:sz w:val="24"/>
          <w:szCs w:val="24"/>
        </w:rPr>
        <w:t xml:space="preserve">Dvakrát byl zmíněný jeden žák, </w:t>
      </w:r>
      <w:r w:rsidR="009B5597">
        <w:rPr>
          <w:rFonts w:ascii="Times New Roman" w:hAnsi="Times New Roman" w:cs="Times New Roman"/>
          <w:sz w:val="24"/>
          <w:szCs w:val="24"/>
        </w:rPr>
        <w:t>„</w:t>
      </w:r>
      <w:r w:rsidR="009B5597" w:rsidRPr="009B5597">
        <w:rPr>
          <w:rFonts w:ascii="Times New Roman" w:hAnsi="Times New Roman" w:cs="Times New Roman"/>
          <w:i/>
          <w:iCs/>
          <w:sz w:val="24"/>
          <w:szCs w:val="24"/>
        </w:rPr>
        <w:t>proto</w:t>
      </w:r>
      <w:r w:rsidRPr="009B5597">
        <w:rPr>
          <w:rFonts w:ascii="Times New Roman" w:hAnsi="Times New Roman" w:cs="Times New Roman"/>
          <w:i/>
          <w:iCs/>
          <w:sz w:val="24"/>
          <w:szCs w:val="24"/>
        </w:rPr>
        <w:t>že je chytrý a hodně jim toho napsal</w:t>
      </w:r>
      <w:r w:rsidR="009B5597">
        <w:rPr>
          <w:rFonts w:ascii="Times New Roman" w:hAnsi="Times New Roman" w:cs="Times New Roman"/>
          <w:sz w:val="24"/>
          <w:szCs w:val="24"/>
        </w:rPr>
        <w:t>“</w:t>
      </w:r>
      <w:r w:rsidR="00FB7643">
        <w:rPr>
          <w:rFonts w:ascii="Times New Roman" w:hAnsi="Times New Roman" w:cs="Times New Roman"/>
          <w:sz w:val="24"/>
          <w:szCs w:val="24"/>
        </w:rPr>
        <w:t>.</w:t>
      </w:r>
      <w:r w:rsidRPr="000E1980">
        <w:rPr>
          <w:rFonts w:ascii="Times New Roman" w:hAnsi="Times New Roman" w:cs="Times New Roman"/>
          <w:sz w:val="24"/>
          <w:szCs w:val="24"/>
        </w:rPr>
        <w:t xml:space="preserve"> </w:t>
      </w:r>
    </w:p>
    <w:p w14:paraId="0C7DC6DD" w14:textId="447EC03A" w:rsidR="00CA175E" w:rsidRDefault="00CA175E" w:rsidP="000E1980">
      <w:pPr>
        <w:rPr>
          <w:rFonts w:ascii="Times New Roman" w:hAnsi="Times New Roman" w:cs="Times New Roman"/>
          <w:sz w:val="24"/>
          <w:szCs w:val="24"/>
        </w:rPr>
      </w:pPr>
    </w:p>
    <w:p w14:paraId="4DA13BB3" w14:textId="41869B28" w:rsidR="00CA175E" w:rsidRPr="00CA175E" w:rsidRDefault="00CA175E" w:rsidP="000E1980">
      <w:pPr>
        <w:rPr>
          <w:rFonts w:ascii="Times New Roman" w:hAnsi="Times New Roman" w:cs="Times New Roman"/>
          <w:i/>
          <w:iCs/>
          <w:sz w:val="24"/>
          <w:szCs w:val="24"/>
        </w:rPr>
      </w:pPr>
      <w:r w:rsidRPr="00CA175E">
        <w:rPr>
          <w:rFonts w:ascii="Times New Roman" w:hAnsi="Times New Roman" w:cs="Times New Roman"/>
          <w:i/>
          <w:iCs/>
          <w:sz w:val="24"/>
          <w:szCs w:val="24"/>
        </w:rPr>
        <w:t>Otázka č.3</w:t>
      </w:r>
    </w:p>
    <w:p w14:paraId="4D8884C7" w14:textId="66D18FD5" w:rsidR="000E1980" w:rsidRPr="000E1980" w:rsidRDefault="000E1980" w:rsidP="000E1980">
      <w:pPr>
        <w:rPr>
          <w:rFonts w:ascii="Times New Roman" w:hAnsi="Times New Roman" w:cs="Times New Roman"/>
          <w:sz w:val="24"/>
          <w:szCs w:val="24"/>
        </w:rPr>
      </w:pPr>
      <w:r w:rsidRPr="000E1980">
        <w:rPr>
          <w:rFonts w:ascii="Times New Roman" w:hAnsi="Times New Roman" w:cs="Times New Roman"/>
          <w:b/>
          <w:bCs/>
          <w:sz w:val="24"/>
          <w:szCs w:val="24"/>
        </w:rPr>
        <w:t>Napiš, kdo byl vůdce vaší skupiny:</w:t>
      </w:r>
      <w:r w:rsidRPr="000E1980">
        <w:rPr>
          <w:rFonts w:ascii="Times New Roman" w:hAnsi="Times New Roman" w:cs="Times New Roman"/>
          <w:sz w:val="24"/>
          <w:szCs w:val="24"/>
        </w:rPr>
        <w:t xml:space="preserve"> dvakrát </w:t>
      </w:r>
      <w:r w:rsidR="00FB7643">
        <w:rPr>
          <w:rFonts w:ascii="Times New Roman" w:hAnsi="Times New Roman" w:cs="Times New Roman"/>
          <w:sz w:val="24"/>
          <w:szCs w:val="24"/>
        </w:rPr>
        <w:t>žák Y</w:t>
      </w:r>
      <w:r w:rsidRPr="000E1980">
        <w:rPr>
          <w:rFonts w:ascii="Times New Roman" w:hAnsi="Times New Roman" w:cs="Times New Roman"/>
          <w:sz w:val="24"/>
          <w:szCs w:val="24"/>
        </w:rPr>
        <w:t>, dvakrát</w:t>
      </w:r>
      <w:r w:rsidR="00FB7643">
        <w:rPr>
          <w:rFonts w:ascii="Times New Roman" w:hAnsi="Times New Roman" w:cs="Times New Roman"/>
          <w:sz w:val="24"/>
          <w:szCs w:val="24"/>
        </w:rPr>
        <w:t xml:space="preserve"> žákyně X</w:t>
      </w:r>
    </w:p>
    <w:p w14:paraId="425126E7" w14:textId="63FB269E" w:rsidR="00FB7643" w:rsidRDefault="00FB7643" w:rsidP="000E1980">
      <w:pPr>
        <w:rPr>
          <w:rFonts w:ascii="Times New Roman" w:hAnsi="Times New Roman" w:cs="Times New Roman"/>
          <w:sz w:val="24"/>
          <w:szCs w:val="24"/>
        </w:rPr>
      </w:pPr>
    </w:p>
    <w:p w14:paraId="35057A7A" w14:textId="6004F0B6" w:rsidR="00CA175E" w:rsidRPr="00CA175E" w:rsidRDefault="00CA175E" w:rsidP="000E1980">
      <w:pPr>
        <w:rPr>
          <w:rFonts w:ascii="Times New Roman" w:hAnsi="Times New Roman" w:cs="Times New Roman"/>
          <w:i/>
          <w:iCs/>
          <w:sz w:val="24"/>
          <w:szCs w:val="24"/>
        </w:rPr>
      </w:pPr>
      <w:r w:rsidRPr="00CA175E">
        <w:rPr>
          <w:rFonts w:ascii="Times New Roman" w:hAnsi="Times New Roman" w:cs="Times New Roman"/>
          <w:i/>
          <w:iCs/>
          <w:sz w:val="24"/>
          <w:szCs w:val="24"/>
        </w:rPr>
        <w:t>Otázka č.4</w:t>
      </w:r>
    </w:p>
    <w:p w14:paraId="095A969F" w14:textId="1087BC58" w:rsidR="000E1980" w:rsidRPr="00FB7643" w:rsidRDefault="000E1980" w:rsidP="000E1980">
      <w:pPr>
        <w:rPr>
          <w:rFonts w:ascii="Times New Roman" w:hAnsi="Times New Roman" w:cs="Times New Roman"/>
          <w:b/>
          <w:bCs/>
          <w:sz w:val="24"/>
          <w:szCs w:val="24"/>
        </w:rPr>
      </w:pPr>
      <w:r w:rsidRPr="00FB7643">
        <w:rPr>
          <w:rFonts w:ascii="Times New Roman" w:hAnsi="Times New Roman" w:cs="Times New Roman"/>
          <w:b/>
          <w:bCs/>
          <w:sz w:val="24"/>
          <w:szCs w:val="24"/>
        </w:rPr>
        <w:t>Ohodnoť tvůj tým známkou 1-5:</w:t>
      </w:r>
    </w:p>
    <w:p w14:paraId="7350FA72" w14:textId="05FE1EC6" w:rsidR="000E1980" w:rsidRPr="00CA175E" w:rsidRDefault="000E1980" w:rsidP="00CA175E">
      <w:pPr>
        <w:pStyle w:val="Odstavecseseznamem"/>
        <w:numPr>
          <w:ilvl w:val="0"/>
          <w:numId w:val="19"/>
        </w:numPr>
        <w:spacing w:line="360" w:lineRule="auto"/>
        <w:rPr>
          <w:rFonts w:ascii="Times New Roman" w:hAnsi="Times New Roman" w:cs="Times New Roman"/>
          <w:sz w:val="24"/>
          <w:szCs w:val="24"/>
        </w:rPr>
      </w:pPr>
      <w:r w:rsidRPr="00CA175E">
        <w:rPr>
          <w:rFonts w:ascii="Times New Roman" w:hAnsi="Times New Roman" w:cs="Times New Roman"/>
          <w:sz w:val="24"/>
          <w:szCs w:val="24"/>
        </w:rPr>
        <w:t>Spolupráce</w:t>
      </w:r>
      <w:r w:rsidRPr="00CA175E">
        <w:rPr>
          <w:rFonts w:ascii="Times New Roman" w:hAnsi="Times New Roman" w:cs="Times New Roman"/>
          <w:sz w:val="24"/>
          <w:szCs w:val="24"/>
        </w:rPr>
        <w:tab/>
      </w:r>
      <w:r w:rsidRPr="00CA175E">
        <w:rPr>
          <w:rFonts w:ascii="Times New Roman" w:hAnsi="Times New Roman" w:cs="Times New Roman"/>
          <w:sz w:val="24"/>
          <w:szCs w:val="24"/>
        </w:rPr>
        <w:tab/>
        <w:t>1-2-3-4-5</w:t>
      </w:r>
    </w:p>
    <w:p w14:paraId="04A4D975" w14:textId="00EF49E8" w:rsidR="000E1980" w:rsidRPr="00CA175E" w:rsidRDefault="000E1980" w:rsidP="00CA175E">
      <w:pPr>
        <w:pStyle w:val="Odstavecseseznamem"/>
        <w:numPr>
          <w:ilvl w:val="0"/>
          <w:numId w:val="19"/>
        </w:numPr>
        <w:spacing w:line="360" w:lineRule="auto"/>
        <w:rPr>
          <w:rFonts w:ascii="Times New Roman" w:hAnsi="Times New Roman" w:cs="Times New Roman"/>
          <w:sz w:val="24"/>
          <w:szCs w:val="24"/>
        </w:rPr>
      </w:pPr>
      <w:r w:rsidRPr="00CA175E">
        <w:rPr>
          <w:rFonts w:ascii="Times New Roman" w:hAnsi="Times New Roman" w:cs="Times New Roman"/>
          <w:sz w:val="24"/>
          <w:szCs w:val="24"/>
        </w:rPr>
        <w:t xml:space="preserve">Respektování </w:t>
      </w:r>
      <w:r w:rsidRPr="00CA175E">
        <w:rPr>
          <w:rFonts w:ascii="Times New Roman" w:hAnsi="Times New Roman" w:cs="Times New Roman"/>
          <w:sz w:val="24"/>
          <w:szCs w:val="24"/>
        </w:rPr>
        <w:tab/>
      </w:r>
      <w:r w:rsidRPr="00CA175E">
        <w:rPr>
          <w:rFonts w:ascii="Times New Roman" w:hAnsi="Times New Roman" w:cs="Times New Roman"/>
          <w:sz w:val="24"/>
          <w:szCs w:val="24"/>
        </w:rPr>
        <w:tab/>
        <w:t>1-2-3-4-5</w:t>
      </w:r>
    </w:p>
    <w:p w14:paraId="6D792EFF" w14:textId="76F2F0B1" w:rsidR="00CA175E" w:rsidRPr="00CA175E" w:rsidRDefault="000E1980" w:rsidP="00CA175E">
      <w:pPr>
        <w:pStyle w:val="Odstavecseseznamem"/>
        <w:numPr>
          <w:ilvl w:val="0"/>
          <w:numId w:val="19"/>
        </w:numPr>
        <w:spacing w:line="360" w:lineRule="auto"/>
        <w:rPr>
          <w:rFonts w:ascii="Times New Roman" w:hAnsi="Times New Roman" w:cs="Times New Roman"/>
          <w:sz w:val="24"/>
          <w:szCs w:val="24"/>
        </w:rPr>
      </w:pPr>
      <w:r w:rsidRPr="00CA175E">
        <w:rPr>
          <w:rFonts w:ascii="Times New Roman" w:hAnsi="Times New Roman" w:cs="Times New Roman"/>
          <w:sz w:val="24"/>
          <w:szCs w:val="24"/>
        </w:rPr>
        <w:t>Vzájemná komunikace   1-2-3-4-5</w:t>
      </w:r>
    </w:p>
    <w:p w14:paraId="30B18487" w14:textId="55624EBA" w:rsidR="00CA175E" w:rsidRPr="00CE08DD" w:rsidRDefault="000E1980" w:rsidP="00CA175E">
      <w:pPr>
        <w:pStyle w:val="Odstavecseseznamem"/>
        <w:numPr>
          <w:ilvl w:val="0"/>
          <w:numId w:val="19"/>
        </w:numPr>
        <w:spacing w:line="360" w:lineRule="auto"/>
        <w:rPr>
          <w:rFonts w:ascii="Times New Roman" w:hAnsi="Times New Roman" w:cs="Times New Roman"/>
          <w:sz w:val="24"/>
          <w:szCs w:val="24"/>
        </w:rPr>
      </w:pPr>
      <w:r w:rsidRPr="00CA175E">
        <w:rPr>
          <w:rFonts w:ascii="Times New Roman" w:hAnsi="Times New Roman" w:cs="Times New Roman"/>
          <w:sz w:val="24"/>
          <w:szCs w:val="24"/>
        </w:rPr>
        <w:t>Správně odvedená práce   1-2-3-4-5</w:t>
      </w:r>
    </w:p>
    <w:p w14:paraId="64B49ED0" w14:textId="6CBD03AA" w:rsidR="00CA175E" w:rsidRDefault="00AC0E2C" w:rsidP="00062D12">
      <w:pPr>
        <w:spacing w:line="360" w:lineRule="auto"/>
        <w:rPr>
          <w:rFonts w:ascii="Times New Roman" w:hAnsi="Times New Roman" w:cs="Times New Roman"/>
          <w:sz w:val="24"/>
          <w:szCs w:val="24"/>
        </w:rPr>
      </w:pPr>
      <w:r w:rsidRPr="00AC0E2C">
        <w:rPr>
          <w:rFonts w:ascii="Times New Roman" w:hAnsi="Times New Roman" w:cs="Times New Roman"/>
          <w:sz w:val="24"/>
          <w:szCs w:val="24"/>
        </w:rPr>
        <w:t>Výsledky hodnocení jsem zapsala do grafu.</w:t>
      </w:r>
    </w:p>
    <w:p w14:paraId="2A42784F" w14:textId="77777777" w:rsidR="00062D12" w:rsidRDefault="00062D12" w:rsidP="00062D12">
      <w:pPr>
        <w:spacing w:line="360" w:lineRule="auto"/>
        <w:rPr>
          <w:rFonts w:ascii="Times New Roman" w:hAnsi="Times New Roman" w:cs="Times New Roman"/>
          <w:sz w:val="24"/>
          <w:szCs w:val="24"/>
        </w:rPr>
      </w:pPr>
    </w:p>
    <w:p w14:paraId="0B044CDE" w14:textId="21C9BF37" w:rsidR="00CA175E" w:rsidRPr="00062D12" w:rsidRDefault="00062D12" w:rsidP="00062D12">
      <w:pPr>
        <w:pStyle w:val="Titulek"/>
        <w:rPr>
          <w:rFonts w:ascii="Times New Roman" w:hAnsi="Times New Roman" w:cs="Times New Roman"/>
          <w:color w:val="000000" w:themeColor="text1"/>
          <w:sz w:val="20"/>
          <w:szCs w:val="20"/>
        </w:rPr>
      </w:pPr>
      <w:r w:rsidRPr="00062D12">
        <w:rPr>
          <w:rFonts w:ascii="Times New Roman" w:hAnsi="Times New Roman" w:cs="Times New Roman"/>
          <w:color w:val="000000" w:themeColor="text1"/>
          <w:sz w:val="20"/>
          <w:szCs w:val="20"/>
        </w:rPr>
        <w:fldChar w:fldCharType="begin"/>
      </w:r>
      <w:r w:rsidRPr="00062D12">
        <w:rPr>
          <w:rFonts w:ascii="Times New Roman" w:hAnsi="Times New Roman" w:cs="Times New Roman"/>
          <w:color w:val="000000" w:themeColor="text1"/>
          <w:sz w:val="20"/>
          <w:szCs w:val="20"/>
        </w:rPr>
        <w:instrText xml:space="preserve"> SEQ Obrázek \* ARABIC </w:instrText>
      </w:r>
      <w:r w:rsidRPr="00062D12">
        <w:rPr>
          <w:rFonts w:ascii="Times New Roman" w:hAnsi="Times New Roman" w:cs="Times New Roman"/>
          <w:color w:val="000000" w:themeColor="text1"/>
          <w:sz w:val="20"/>
          <w:szCs w:val="20"/>
        </w:rPr>
        <w:fldChar w:fldCharType="separate"/>
      </w:r>
      <w:bookmarkStart w:id="67" w:name="_Toc101271700"/>
      <w:r w:rsidR="00A01658">
        <w:rPr>
          <w:rFonts w:ascii="Times New Roman" w:hAnsi="Times New Roman" w:cs="Times New Roman"/>
          <w:noProof/>
          <w:color w:val="000000" w:themeColor="text1"/>
          <w:sz w:val="20"/>
          <w:szCs w:val="20"/>
        </w:rPr>
        <w:t>6</w:t>
      </w:r>
      <w:r w:rsidRPr="00062D12">
        <w:rPr>
          <w:rFonts w:ascii="Times New Roman" w:hAnsi="Times New Roman" w:cs="Times New Roman"/>
          <w:color w:val="000000" w:themeColor="text1"/>
          <w:sz w:val="20"/>
          <w:szCs w:val="20"/>
        </w:rPr>
        <w:fldChar w:fldCharType="end"/>
      </w:r>
      <w:r w:rsidRPr="00062D12">
        <w:rPr>
          <w:rFonts w:ascii="Times New Roman" w:hAnsi="Times New Roman" w:cs="Times New Roman"/>
          <w:color w:val="000000" w:themeColor="text1"/>
          <w:sz w:val="20"/>
          <w:szCs w:val="20"/>
        </w:rPr>
        <w:t>.Graf: hodnocení hodiny vlastivědy z pohledu choleriků</w:t>
      </w:r>
      <w:bookmarkEnd w:id="67"/>
    </w:p>
    <w:p w14:paraId="5B360AAB" w14:textId="7FF741F1" w:rsidR="00CA175E" w:rsidRPr="00CA175E" w:rsidRDefault="00CE08DD" w:rsidP="00CA175E">
      <w:pPr>
        <w:rPr>
          <w:rStyle w:val="Siln"/>
          <w:rFonts w:ascii="Times New Roman" w:hAnsi="Times New Roman" w:cs="Times New Roman"/>
          <w:b w:val="0"/>
          <w:bCs w:val="0"/>
          <w:sz w:val="24"/>
          <w:szCs w:val="24"/>
        </w:rPr>
      </w:pPr>
      <w:r>
        <w:rPr>
          <w:noProof/>
          <w:lang w:eastAsia="cs-CZ"/>
        </w:rPr>
        <w:drawing>
          <wp:inline distT="0" distB="0" distL="0" distR="0" wp14:anchorId="4BA9A6D2" wp14:editId="4671B243">
            <wp:extent cx="3857625" cy="1957387"/>
            <wp:effectExtent l="0" t="0" r="9525" b="5080"/>
            <wp:docPr id="1" name="Graf 1">
              <a:extLst xmlns:a="http://schemas.openxmlformats.org/drawingml/2006/main">
                <a:ext uri="{FF2B5EF4-FFF2-40B4-BE49-F238E27FC236}">
                  <a16:creationId xmlns:a16="http://schemas.microsoft.com/office/drawing/2014/main" id="{029F2EC0-978E-4C8E-9983-CA23CF6E15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0DE8C8F" w14:textId="77777777" w:rsidR="00CA175E" w:rsidRPr="009635BD" w:rsidRDefault="00CA175E" w:rsidP="00CA175E">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04505135" w14:textId="413F122A" w:rsidR="008C2009" w:rsidRDefault="00CA175E"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Z grafu vyplývá, že žáci byli se svou prací </w:t>
      </w:r>
      <w:r w:rsidRPr="009B5597">
        <w:rPr>
          <w:rStyle w:val="Siln"/>
          <w:rFonts w:ascii="Times New Roman" w:hAnsi="Times New Roman" w:cs="Times New Roman"/>
          <w:b w:val="0"/>
          <w:bCs w:val="0"/>
          <w:i/>
          <w:iCs/>
          <w:sz w:val="24"/>
          <w:szCs w:val="24"/>
        </w:rPr>
        <w:t>spokojení</w:t>
      </w:r>
      <w:r>
        <w:rPr>
          <w:rStyle w:val="Siln"/>
          <w:rFonts w:ascii="Times New Roman" w:hAnsi="Times New Roman" w:cs="Times New Roman"/>
          <w:b w:val="0"/>
          <w:bCs w:val="0"/>
          <w:sz w:val="24"/>
          <w:szCs w:val="24"/>
        </w:rPr>
        <w:t xml:space="preserve">, jelikož většina známek byla 1 a 2. </w:t>
      </w:r>
    </w:p>
    <w:p w14:paraId="0309EFF9" w14:textId="7B782654" w:rsidR="00824F8E" w:rsidRDefault="00824F8E" w:rsidP="001E46BB">
      <w:pPr>
        <w:spacing w:line="360" w:lineRule="auto"/>
        <w:jc w:val="both"/>
        <w:rPr>
          <w:rStyle w:val="Siln"/>
          <w:rFonts w:ascii="Times New Roman" w:hAnsi="Times New Roman" w:cs="Times New Roman"/>
          <w:sz w:val="24"/>
          <w:szCs w:val="24"/>
        </w:rPr>
      </w:pPr>
    </w:p>
    <w:p w14:paraId="4B636D42" w14:textId="406369D9" w:rsidR="00AC0E2C" w:rsidRDefault="00AC0E2C" w:rsidP="001E46BB">
      <w:pPr>
        <w:spacing w:line="360" w:lineRule="auto"/>
        <w:jc w:val="both"/>
        <w:rPr>
          <w:rStyle w:val="Siln"/>
          <w:rFonts w:ascii="Times New Roman" w:hAnsi="Times New Roman" w:cs="Times New Roman"/>
          <w:sz w:val="24"/>
          <w:szCs w:val="24"/>
        </w:rPr>
      </w:pPr>
    </w:p>
    <w:p w14:paraId="40E080C0" w14:textId="77777777" w:rsidR="00AC0E2C" w:rsidRDefault="00AC0E2C" w:rsidP="001E46BB">
      <w:pPr>
        <w:spacing w:line="360" w:lineRule="auto"/>
        <w:jc w:val="both"/>
        <w:rPr>
          <w:rStyle w:val="Siln"/>
          <w:rFonts w:ascii="Times New Roman" w:hAnsi="Times New Roman" w:cs="Times New Roman"/>
          <w:sz w:val="24"/>
          <w:szCs w:val="24"/>
        </w:rPr>
      </w:pPr>
    </w:p>
    <w:p w14:paraId="4B3BD0CC" w14:textId="2FAB864F" w:rsidR="00B062C1" w:rsidRPr="00824F8E" w:rsidRDefault="00B062C1" w:rsidP="001E46BB">
      <w:pPr>
        <w:spacing w:line="360" w:lineRule="auto"/>
        <w:jc w:val="both"/>
        <w:rPr>
          <w:rStyle w:val="Siln"/>
          <w:rFonts w:ascii="Times New Roman" w:hAnsi="Times New Roman" w:cs="Times New Roman"/>
          <w:sz w:val="24"/>
          <w:szCs w:val="24"/>
        </w:rPr>
      </w:pPr>
      <w:r w:rsidRPr="00824F8E">
        <w:rPr>
          <w:rStyle w:val="Siln"/>
          <w:rFonts w:ascii="Times New Roman" w:hAnsi="Times New Roman" w:cs="Times New Roman"/>
          <w:sz w:val="24"/>
          <w:szCs w:val="24"/>
        </w:rPr>
        <w:lastRenderedPageBreak/>
        <w:t>F</w:t>
      </w:r>
      <w:r w:rsidR="00627247">
        <w:rPr>
          <w:rStyle w:val="Siln"/>
          <w:rFonts w:ascii="Times New Roman" w:hAnsi="Times New Roman" w:cs="Times New Roman"/>
          <w:sz w:val="24"/>
          <w:szCs w:val="24"/>
        </w:rPr>
        <w:t>LEGMATICI</w:t>
      </w:r>
    </w:p>
    <w:p w14:paraId="343C158E" w14:textId="1103123F" w:rsidR="00B062C1" w:rsidRPr="00B062C1" w:rsidRDefault="00B062C1" w:rsidP="00B062C1">
      <w:pPr>
        <w:rPr>
          <w:rFonts w:ascii="Times New Roman" w:hAnsi="Times New Roman" w:cs="Times New Roman"/>
          <w:i/>
          <w:iCs/>
          <w:sz w:val="24"/>
          <w:szCs w:val="24"/>
        </w:rPr>
      </w:pPr>
      <w:r w:rsidRPr="00B062C1">
        <w:rPr>
          <w:rFonts w:ascii="Times New Roman" w:hAnsi="Times New Roman" w:cs="Times New Roman"/>
          <w:i/>
          <w:iCs/>
          <w:sz w:val="24"/>
          <w:szCs w:val="24"/>
        </w:rPr>
        <w:t>Otázka č.1</w:t>
      </w:r>
    </w:p>
    <w:p w14:paraId="3757D04C" w14:textId="242D4454" w:rsidR="00B062C1" w:rsidRPr="00B062C1" w:rsidRDefault="00B062C1" w:rsidP="00B062C1">
      <w:pPr>
        <w:rPr>
          <w:rFonts w:ascii="Times New Roman" w:hAnsi="Times New Roman" w:cs="Times New Roman"/>
          <w:b/>
          <w:bCs/>
          <w:sz w:val="24"/>
          <w:szCs w:val="24"/>
        </w:rPr>
      </w:pPr>
      <w:r w:rsidRPr="00B062C1">
        <w:rPr>
          <w:rFonts w:ascii="Times New Roman" w:hAnsi="Times New Roman" w:cs="Times New Roman"/>
          <w:b/>
          <w:bCs/>
          <w:sz w:val="24"/>
          <w:szCs w:val="24"/>
        </w:rPr>
        <w:t>Vznikal</w:t>
      </w:r>
      <w:r w:rsidR="00627247">
        <w:rPr>
          <w:rFonts w:ascii="Times New Roman" w:hAnsi="Times New Roman" w:cs="Times New Roman"/>
          <w:b/>
          <w:bCs/>
          <w:sz w:val="24"/>
          <w:szCs w:val="24"/>
        </w:rPr>
        <w:t>y</w:t>
      </w:r>
      <w:r w:rsidRPr="00B062C1">
        <w:rPr>
          <w:rFonts w:ascii="Times New Roman" w:hAnsi="Times New Roman" w:cs="Times New Roman"/>
          <w:b/>
          <w:bCs/>
          <w:sz w:val="24"/>
          <w:szCs w:val="24"/>
        </w:rPr>
        <w:t xml:space="preserve"> ve vašem týmu podle tebe nějaké neshody?</w:t>
      </w:r>
    </w:p>
    <w:p w14:paraId="3EDECF52" w14:textId="26A8B527" w:rsidR="00B062C1" w:rsidRDefault="00B062C1" w:rsidP="00B062C1">
      <w:pPr>
        <w:rPr>
          <w:rFonts w:ascii="Times New Roman" w:hAnsi="Times New Roman" w:cs="Times New Roman"/>
          <w:sz w:val="24"/>
          <w:szCs w:val="24"/>
        </w:rPr>
      </w:pPr>
      <w:r>
        <w:rPr>
          <w:rFonts w:ascii="Times New Roman" w:hAnsi="Times New Roman" w:cs="Times New Roman"/>
          <w:sz w:val="24"/>
          <w:szCs w:val="24"/>
        </w:rPr>
        <w:t xml:space="preserve">Opět se žáci shodli, že </w:t>
      </w:r>
      <w:r w:rsidR="00627247">
        <w:rPr>
          <w:rFonts w:ascii="Times New Roman" w:hAnsi="Times New Roman" w:cs="Times New Roman"/>
          <w:sz w:val="24"/>
          <w:szCs w:val="24"/>
        </w:rPr>
        <w:t>„</w:t>
      </w:r>
      <w:r w:rsidRPr="00627247">
        <w:rPr>
          <w:rFonts w:ascii="Times New Roman" w:hAnsi="Times New Roman" w:cs="Times New Roman"/>
          <w:i/>
          <w:iCs/>
          <w:sz w:val="24"/>
          <w:szCs w:val="24"/>
        </w:rPr>
        <w:t>nevznikal</w:t>
      </w:r>
      <w:r w:rsidR="00627247" w:rsidRPr="00627247">
        <w:rPr>
          <w:rFonts w:ascii="Times New Roman" w:hAnsi="Times New Roman" w:cs="Times New Roman"/>
          <w:i/>
          <w:iCs/>
          <w:sz w:val="24"/>
          <w:szCs w:val="24"/>
        </w:rPr>
        <w:t>y</w:t>
      </w:r>
      <w:r w:rsidRPr="00627247">
        <w:rPr>
          <w:rFonts w:ascii="Times New Roman" w:hAnsi="Times New Roman" w:cs="Times New Roman"/>
          <w:i/>
          <w:iCs/>
          <w:sz w:val="24"/>
          <w:szCs w:val="24"/>
        </w:rPr>
        <w:t xml:space="preserve"> žádné neshody</w:t>
      </w:r>
      <w:r w:rsidR="00627247">
        <w:rPr>
          <w:rFonts w:ascii="Times New Roman" w:hAnsi="Times New Roman" w:cs="Times New Roman"/>
          <w:sz w:val="24"/>
          <w:szCs w:val="24"/>
        </w:rPr>
        <w:t>“.</w:t>
      </w:r>
    </w:p>
    <w:p w14:paraId="396858BE" w14:textId="77777777" w:rsidR="00B062C1" w:rsidRDefault="00B062C1" w:rsidP="00B062C1">
      <w:pPr>
        <w:rPr>
          <w:rFonts w:ascii="Times New Roman" w:hAnsi="Times New Roman" w:cs="Times New Roman"/>
          <w:i/>
          <w:iCs/>
          <w:sz w:val="24"/>
          <w:szCs w:val="24"/>
        </w:rPr>
      </w:pPr>
    </w:p>
    <w:p w14:paraId="0D87A617" w14:textId="65B3AFB3" w:rsidR="00B062C1" w:rsidRPr="00B062C1" w:rsidRDefault="00B062C1" w:rsidP="00B062C1">
      <w:pPr>
        <w:rPr>
          <w:rFonts w:ascii="Times New Roman" w:hAnsi="Times New Roman" w:cs="Times New Roman"/>
          <w:i/>
          <w:iCs/>
          <w:sz w:val="24"/>
          <w:szCs w:val="24"/>
        </w:rPr>
      </w:pPr>
      <w:r w:rsidRPr="00B062C1">
        <w:rPr>
          <w:rFonts w:ascii="Times New Roman" w:hAnsi="Times New Roman" w:cs="Times New Roman"/>
          <w:i/>
          <w:iCs/>
          <w:sz w:val="24"/>
          <w:szCs w:val="24"/>
        </w:rPr>
        <w:t>Otázka č.2</w:t>
      </w:r>
    </w:p>
    <w:p w14:paraId="04C46338" w14:textId="53EBC92F" w:rsidR="00B062C1" w:rsidRPr="00B062C1" w:rsidRDefault="00B062C1" w:rsidP="00B062C1">
      <w:pPr>
        <w:rPr>
          <w:rFonts w:ascii="Times New Roman" w:hAnsi="Times New Roman" w:cs="Times New Roman"/>
          <w:b/>
          <w:bCs/>
          <w:sz w:val="24"/>
          <w:szCs w:val="24"/>
        </w:rPr>
      </w:pPr>
      <w:r w:rsidRPr="00B062C1">
        <w:rPr>
          <w:rFonts w:ascii="Times New Roman" w:hAnsi="Times New Roman" w:cs="Times New Roman"/>
          <w:b/>
          <w:bCs/>
          <w:sz w:val="24"/>
          <w:szCs w:val="24"/>
        </w:rPr>
        <w:t xml:space="preserve">Napiš, s kým se </w:t>
      </w:r>
      <w:r w:rsidR="00AC0E2C">
        <w:rPr>
          <w:rFonts w:ascii="Times New Roman" w:hAnsi="Times New Roman" w:cs="Times New Roman"/>
          <w:b/>
          <w:bCs/>
          <w:sz w:val="24"/>
          <w:szCs w:val="24"/>
        </w:rPr>
        <w:t>t</w:t>
      </w:r>
      <w:r w:rsidRPr="00B062C1">
        <w:rPr>
          <w:rFonts w:ascii="Times New Roman" w:hAnsi="Times New Roman" w:cs="Times New Roman"/>
          <w:b/>
          <w:bCs/>
          <w:sz w:val="24"/>
          <w:szCs w:val="24"/>
        </w:rPr>
        <w:t>i pracovalo dobře a proč</w:t>
      </w:r>
      <w:r w:rsidR="00627247">
        <w:rPr>
          <w:rFonts w:ascii="Times New Roman" w:hAnsi="Times New Roman" w:cs="Times New Roman"/>
          <w:b/>
          <w:bCs/>
          <w:sz w:val="24"/>
          <w:szCs w:val="24"/>
        </w:rPr>
        <w:t>.</w:t>
      </w:r>
    </w:p>
    <w:p w14:paraId="7D1F1A6E" w14:textId="6C24C420" w:rsidR="00B062C1" w:rsidRDefault="00B062C1" w:rsidP="00B062C1">
      <w:pPr>
        <w:rPr>
          <w:rFonts w:ascii="Times New Roman" w:hAnsi="Times New Roman" w:cs="Times New Roman"/>
          <w:sz w:val="24"/>
          <w:szCs w:val="24"/>
        </w:rPr>
      </w:pPr>
      <w:r w:rsidRPr="00B062C1">
        <w:rPr>
          <w:rFonts w:ascii="Times New Roman" w:hAnsi="Times New Roman" w:cs="Times New Roman"/>
          <w:sz w:val="24"/>
          <w:szCs w:val="24"/>
        </w:rPr>
        <w:t xml:space="preserve">Všichni napsali, že se jim pracovalo </w:t>
      </w:r>
      <w:r w:rsidR="00627247">
        <w:rPr>
          <w:rFonts w:ascii="Times New Roman" w:hAnsi="Times New Roman" w:cs="Times New Roman"/>
          <w:sz w:val="24"/>
          <w:szCs w:val="24"/>
        </w:rPr>
        <w:t>„</w:t>
      </w:r>
      <w:r w:rsidRPr="00627247">
        <w:rPr>
          <w:rFonts w:ascii="Times New Roman" w:hAnsi="Times New Roman" w:cs="Times New Roman"/>
          <w:i/>
          <w:iCs/>
          <w:sz w:val="24"/>
          <w:szCs w:val="24"/>
        </w:rPr>
        <w:t>dobře se všem</w:t>
      </w:r>
      <w:r w:rsidR="00627247" w:rsidRPr="00627247">
        <w:rPr>
          <w:rFonts w:ascii="Times New Roman" w:hAnsi="Times New Roman" w:cs="Times New Roman"/>
          <w:i/>
          <w:iCs/>
          <w:sz w:val="24"/>
          <w:szCs w:val="24"/>
        </w:rPr>
        <w:t>i</w:t>
      </w:r>
      <w:r w:rsidRPr="00627247">
        <w:rPr>
          <w:rFonts w:ascii="Times New Roman" w:hAnsi="Times New Roman" w:cs="Times New Roman"/>
          <w:i/>
          <w:iCs/>
          <w:sz w:val="24"/>
          <w:szCs w:val="24"/>
        </w:rPr>
        <w:t>, dobrá spolupráce</w:t>
      </w:r>
      <w:r w:rsidR="00627247">
        <w:rPr>
          <w:rFonts w:ascii="Times New Roman" w:hAnsi="Times New Roman" w:cs="Times New Roman"/>
          <w:sz w:val="24"/>
          <w:szCs w:val="24"/>
        </w:rPr>
        <w:t>“</w:t>
      </w:r>
      <w:r>
        <w:rPr>
          <w:rFonts w:ascii="Times New Roman" w:hAnsi="Times New Roman" w:cs="Times New Roman"/>
          <w:sz w:val="24"/>
          <w:szCs w:val="24"/>
        </w:rPr>
        <w:t>.</w:t>
      </w:r>
    </w:p>
    <w:p w14:paraId="034637F3" w14:textId="73214E62" w:rsidR="00B062C1" w:rsidRDefault="00B062C1" w:rsidP="00B062C1">
      <w:pPr>
        <w:rPr>
          <w:rFonts w:ascii="Times New Roman" w:hAnsi="Times New Roman" w:cs="Times New Roman"/>
          <w:sz w:val="24"/>
          <w:szCs w:val="24"/>
        </w:rPr>
      </w:pPr>
    </w:p>
    <w:p w14:paraId="5FC8EBE1" w14:textId="41A52092" w:rsidR="00B062C1" w:rsidRPr="00B062C1" w:rsidRDefault="00B062C1" w:rsidP="00B062C1">
      <w:pPr>
        <w:rPr>
          <w:rFonts w:ascii="Times New Roman" w:hAnsi="Times New Roman" w:cs="Times New Roman"/>
          <w:i/>
          <w:iCs/>
          <w:sz w:val="24"/>
          <w:szCs w:val="24"/>
        </w:rPr>
      </w:pPr>
      <w:r w:rsidRPr="00B062C1">
        <w:rPr>
          <w:rFonts w:ascii="Times New Roman" w:hAnsi="Times New Roman" w:cs="Times New Roman"/>
          <w:i/>
          <w:iCs/>
          <w:sz w:val="24"/>
          <w:szCs w:val="24"/>
        </w:rPr>
        <w:t>Otázka č.3</w:t>
      </w:r>
    </w:p>
    <w:p w14:paraId="2D45EBEB" w14:textId="77777777" w:rsidR="00B062C1" w:rsidRPr="00B062C1" w:rsidRDefault="00B062C1" w:rsidP="00B062C1">
      <w:pPr>
        <w:rPr>
          <w:rFonts w:ascii="Times New Roman" w:hAnsi="Times New Roman" w:cs="Times New Roman"/>
          <w:sz w:val="24"/>
          <w:szCs w:val="24"/>
        </w:rPr>
      </w:pPr>
      <w:r w:rsidRPr="00B062C1">
        <w:rPr>
          <w:rFonts w:ascii="Times New Roman" w:hAnsi="Times New Roman" w:cs="Times New Roman"/>
          <w:b/>
          <w:bCs/>
          <w:sz w:val="24"/>
          <w:szCs w:val="24"/>
        </w:rPr>
        <w:t xml:space="preserve">Napiš, kdo byl vůdce vaší skupiny: </w:t>
      </w:r>
      <w:r w:rsidRPr="00B062C1">
        <w:rPr>
          <w:rFonts w:ascii="Times New Roman" w:hAnsi="Times New Roman" w:cs="Times New Roman"/>
          <w:sz w:val="24"/>
          <w:szCs w:val="24"/>
        </w:rPr>
        <w:t>všichni napsali „</w:t>
      </w:r>
      <w:r w:rsidRPr="00627247">
        <w:rPr>
          <w:rFonts w:ascii="Times New Roman" w:hAnsi="Times New Roman" w:cs="Times New Roman"/>
          <w:i/>
          <w:iCs/>
          <w:sz w:val="24"/>
          <w:szCs w:val="24"/>
        </w:rPr>
        <w:t>nikdo nebyl vedoucí</w:t>
      </w:r>
      <w:r w:rsidRPr="00B062C1">
        <w:rPr>
          <w:rFonts w:ascii="Times New Roman" w:hAnsi="Times New Roman" w:cs="Times New Roman"/>
          <w:sz w:val="24"/>
          <w:szCs w:val="24"/>
        </w:rPr>
        <w:t>“</w:t>
      </w:r>
    </w:p>
    <w:p w14:paraId="70E22497" w14:textId="2EA2A660" w:rsidR="00B062C1" w:rsidRDefault="00B062C1" w:rsidP="00B062C1">
      <w:pPr>
        <w:rPr>
          <w:rFonts w:ascii="Times New Roman" w:hAnsi="Times New Roman" w:cs="Times New Roman"/>
          <w:sz w:val="24"/>
          <w:szCs w:val="24"/>
        </w:rPr>
      </w:pPr>
    </w:p>
    <w:p w14:paraId="30D56B8C" w14:textId="7826F1A6" w:rsidR="00B062C1" w:rsidRPr="00B062C1" w:rsidRDefault="00B062C1" w:rsidP="00B062C1">
      <w:pPr>
        <w:rPr>
          <w:rFonts w:ascii="Times New Roman" w:hAnsi="Times New Roman" w:cs="Times New Roman"/>
          <w:i/>
          <w:iCs/>
          <w:sz w:val="24"/>
          <w:szCs w:val="24"/>
        </w:rPr>
      </w:pPr>
      <w:r w:rsidRPr="00B062C1">
        <w:rPr>
          <w:rFonts w:ascii="Times New Roman" w:hAnsi="Times New Roman" w:cs="Times New Roman"/>
          <w:i/>
          <w:iCs/>
          <w:sz w:val="24"/>
          <w:szCs w:val="24"/>
        </w:rPr>
        <w:t xml:space="preserve">Otázka č.4 </w:t>
      </w:r>
    </w:p>
    <w:p w14:paraId="6E7856E2" w14:textId="76DF558E" w:rsidR="00B062C1" w:rsidRPr="00B062C1" w:rsidRDefault="00B062C1" w:rsidP="00B062C1">
      <w:pPr>
        <w:rPr>
          <w:rFonts w:ascii="Times New Roman" w:hAnsi="Times New Roman" w:cs="Times New Roman"/>
          <w:b/>
          <w:bCs/>
          <w:sz w:val="24"/>
          <w:szCs w:val="24"/>
        </w:rPr>
      </w:pPr>
      <w:r w:rsidRPr="00B062C1">
        <w:rPr>
          <w:rFonts w:ascii="Times New Roman" w:hAnsi="Times New Roman" w:cs="Times New Roman"/>
          <w:b/>
          <w:bCs/>
          <w:sz w:val="24"/>
          <w:szCs w:val="24"/>
        </w:rPr>
        <w:t>Ohodnoť tvůj tým známkou 1-5:</w:t>
      </w:r>
    </w:p>
    <w:p w14:paraId="19AA0501" w14:textId="77777777" w:rsidR="00B062C1" w:rsidRPr="00B062C1" w:rsidRDefault="00B062C1" w:rsidP="00B062C1">
      <w:pPr>
        <w:pStyle w:val="Odstavecseseznamem"/>
        <w:numPr>
          <w:ilvl w:val="0"/>
          <w:numId w:val="22"/>
        </w:numPr>
        <w:spacing w:line="360" w:lineRule="auto"/>
        <w:rPr>
          <w:rFonts w:ascii="Times New Roman" w:hAnsi="Times New Roman" w:cs="Times New Roman"/>
          <w:sz w:val="24"/>
          <w:szCs w:val="24"/>
        </w:rPr>
      </w:pPr>
      <w:r w:rsidRPr="00B062C1">
        <w:rPr>
          <w:rFonts w:ascii="Times New Roman" w:hAnsi="Times New Roman" w:cs="Times New Roman"/>
          <w:sz w:val="24"/>
          <w:szCs w:val="24"/>
        </w:rPr>
        <w:t>Spolupráce</w:t>
      </w:r>
      <w:r w:rsidRPr="00B062C1">
        <w:rPr>
          <w:rFonts w:ascii="Times New Roman" w:hAnsi="Times New Roman" w:cs="Times New Roman"/>
          <w:sz w:val="24"/>
          <w:szCs w:val="24"/>
        </w:rPr>
        <w:tab/>
      </w:r>
      <w:r w:rsidRPr="00B062C1">
        <w:rPr>
          <w:rFonts w:ascii="Times New Roman" w:hAnsi="Times New Roman" w:cs="Times New Roman"/>
          <w:sz w:val="24"/>
          <w:szCs w:val="24"/>
        </w:rPr>
        <w:tab/>
        <w:t>1-2-3-4-5</w:t>
      </w:r>
      <w:r w:rsidRPr="00B062C1">
        <w:rPr>
          <w:rFonts w:ascii="Times New Roman" w:hAnsi="Times New Roman" w:cs="Times New Roman"/>
          <w:sz w:val="24"/>
          <w:szCs w:val="24"/>
        </w:rPr>
        <w:tab/>
      </w:r>
    </w:p>
    <w:p w14:paraId="2A8EB63B" w14:textId="77777777" w:rsidR="00B062C1" w:rsidRPr="00B062C1" w:rsidRDefault="00B062C1" w:rsidP="00B062C1">
      <w:pPr>
        <w:pStyle w:val="Odstavecseseznamem"/>
        <w:numPr>
          <w:ilvl w:val="0"/>
          <w:numId w:val="22"/>
        </w:numPr>
        <w:spacing w:line="360" w:lineRule="auto"/>
        <w:rPr>
          <w:rFonts w:ascii="Times New Roman" w:hAnsi="Times New Roman" w:cs="Times New Roman"/>
          <w:sz w:val="24"/>
          <w:szCs w:val="24"/>
        </w:rPr>
      </w:pPr>
      <w:r w:rsidRPr="00B062C1">
        <w:rPr>
          <w:rFonts w:ascii="Times New Roman" w:hAnsi="Times New Roman" w:cs="Times New Roman"/>
          <w:sz w:val="24"/>
          <w:szCs w:val="24"/>
        </w:rPr>
        <w:t xml:space="preserve">Respektování </w:t>
      </w:r>
      <w:r w:rsidRPr="00B062C1">
        <w:rPr>
          <w:rFonts w:ascii="Times New Roman" w:hAnsi="Times New Roman" w:cs="Times New Roman"/>
          <w:sz w:val="24"/>
          <w:szCs w:val="24"/>
        </w:rPr>
        <w:tab/>
      </w:r>
      <w:r w:rsidRPr="00B062C1">
        <w:rPr>
          <w:rFonts w:ascii="Times New Roman" w:hAnsi="Times New Roman" w:cs="Times New Roman"/>
          <w:sz w:val="24"/>
          <w:szCs w:val="24"/>
        </w:rPr>
        <w:tab/>
        <w:t>1-2-3-4-5</w:t>
      </w:r>
      <w:r w:rsidRPr="00B062C1">
        <w:rPr>
          <w:rFonts w:ascii="Times New Roman" w:hAnsi="Times New Roman" w:cs="Times New Roman"/>
          <w:sz w:val="24"/>
          <w:szCs w:val="24"/>
        </w:rPr>
        <w:tab/>
      </w:r>
    </w:p>
    <w:p w14:paraId="3FF1B81F" w14:textId="77777777" w:rsidR="00B062C1" w:rsidRPr="00B062C1" w:rsidRDefault="00B062C1" w:rsidP="00B062C1">
      <w:pPr>
        <w:pStyle w:val="Odstavecseseznamem"/>
        <w:numPr>
          <w:ilvl w:val="0"/>
          <w:numId w:val="22"/>
        </w:numPr>
        <w:spacing w:line="360" w:lineRule="auto"/>
        <w:rPr>
          <w:rFonts w:ascii="Times New Roman" w:hAnsi="Times New Roman" w:cs="Times New Roman"/>
          <w:sz w:val="24"/>
          <w:szCs w:val="24"/>
        </w:rPr>
      </w:pPr>
      <w:r w:rsidRPr="00B062C1">
        <w:rPr>
          <w:rFonts w:ascii="Times New Roman" w:hAnsi="Times New Roman" w:cs="Times New Roman"/>
          <w:sz w:val="24"/>
          <w:szCs w:val="24"/>
        </w:rPr>
        <w:t>Vzájemná komunikace   1-2-3-4-5</w:t>
      </w:r>
    </w:p>
    <w:p w14:paraId="617E5E52" w14:textId="77777777" w:rsidR="00AC0E2C" w:rsidRDefault="00B062C1" w:rsidP="00AC0E2C">
      <w:pPr>
        <w:pStyle w:val="Odstavecseseznamem"/>
        <w:numPr>
          <w:ilvl w:val="0"/>
          <w:numId w:val="22"/>
        </w:numPr>
        <w:spacing w:line="360" w:lineRule="auto"/>
        <w:rPr>
          <w:rFonts w:ascii="Times New Roman" w:hAnsi="Times New Roman" w:cs="Times New Roman"/>
          <w:sz w:val="24"/>
          <w:szCs w:val="24"/>
        </w:rPr>
      </w:pPr>
      <w:r w:rsidRPr="00B062C1">
        <w:rPr>
          <w:rFonts w:ascii="Times New Roman" w:hAnsi="Times New Roman" w:cs="Times New Roman"/>
          <w:sz w:val="24"/>
          <w:szCs w:val="24"/>
        </w:rPr>
        <w:t>Správně odvedená práce   1-2-3-4-5</w:t>
      </w:r>
    </w:p>
    <w:p w14:paraId="16688D18" w14:textId="67E70F09" w:rsidR="00CE08DD" w:rsidRPr="00AC0E2C" w:rsidRDefault="00AC0E2C" w:rsidP="00AC0E2C">
      <w:pPr>
        <w:spacing w:line="360" w:lineRule="auto"/>
        <w:rPr>
          <w:rFonts w:ascii="Times New Roman" w:hAnsi="Times New Roman" w:cs="Times New Roman"/>
          <w:sz w:val="24"/>
          <w:szCs w:val="24"/>
        </w:rPr>
      </w:pPr>
      <w:r w:rsidRPr="00AC0E2C">
        <w:rPr>
          <w:rFonts w:ascii="Times New Roman" w:hAnsi="Times New Roman" w:cs="Times New Roman"/>
          <w:sz w:val="24"/>
          <w:szCs w:val="24"/>
        </w:rPr>
        <w:t>Výsledky hodnocení jsem zapsala do grafu.</w:t>
      </w:r>
    </w:p>
    <w:p w14:paraId="6E53C135" w14:textId="4D0E5FD7" w:rsidR="00062D12" w:rsidRPr="00062D12" w:rsidRDefault="00062D12" w:rsidP="00062D12">
      <w:pPr>
        <w:pStyle w:val="Titulek"/>
        <w:rPr>
          <w:rFonts w:ascii="Times New Roman" w:hAnsi="Times New Roman" w:cs="Times New Roman"/>
          <w:color w:val="000000" w:themeColor="text1"/>
          <w:sz w:val="20"/>
          <w:szCs w:val="20"/>
        </w:rPr>
      </w:pPr>
      <w:r w:rsidRPr="00062D12">
        <w:rPr>
          <w:rFonts w:ascii="Times New Roman" w:hAnsi="Times New Roman" w:cs="Times New Roman"/>
          <w:color w:val="000000" w:themeColor="text1"/>
          <w:sz w:val="20"/>
          <w:szCs w:val="20"/>
        </w:rPr>
        <w:fldChar w:fldCharType="begin"/>
      </w:r>
      <w:r w:rsidRPr="00062D12">
        <w:rPr>
          <w:rFonts w:ascii="Times New Roman" w:hAnsi="Times New Roman" w:cs="Times New Roman"/>
          <w:color w:val="000000" w:themeColor="text1"/>
          <w:sz w:val="20"/>
          <w:szCs w:val="20"/>
        </w:rPr>
        <w:instrText xml:space="preserve"> SEQ Obrázek \* ARABIC </w:instrText>
      </w:r>
      <w:r w:rsidRPr="00062D12">
        <w:rPr>
          <w:rFonts w:ascii="Times New Roman" w:hAnsi="Times New Roman" w:cs="Times New Roman"/>
          <w:color w:val="000000" w:themeColor="text1"/>
          <w:sz w:val="20"/>
          <w:szCs w:val="20"/>
        </w:rPr>
        <w:fldChar w:fldCharType="separate"/>
      </w:r>
      <w:bookmarkStart w:id="68" w:name="_Toc101271701"/>
      <w:r w:rsidR="00A01658">
        <w:rPr>
          <w:rFonts w:ascii="Times New Roman" w:hAnsi="Times New Roman" w:cs="Times New Roman"/>
          <w:noProof/>
          <w:color w:val="000000" w:themeColor="text1"/>
          <w:sz w:val="20"/>
          <w:szCs w:val="20"/>
        </w:rPr>
        <w:t>7</w:t>
      </w:r>
      <w:r w:rsidRPr="00062D12">
        <w:rPr>
          <w:rFonts w:ascii="Times New Roman" w:hAnsi="Times New Roman" w:cs="Times New Roman"/>
          <w:color w:val="000000" w:themeColor="text1"/>
          <w:sz w:val="20"/>
          <w:szCs w:val="20"/>
        </w:rPr>
        <w:fldChar w:fldCharType="end"/>
      </w:r>
      <w:r w:rsidRPr="00062D12">
        <w:rPr>
          <w:rFonts w:ascii="Times New Roman" w:hAnsi="Times New Roman" w:cs="Times New Roman"/>
          <w:color w:val="000000" w:themeColor="text1"/>
          <w:sz w:val="20"/>
          <w:szCs w:val="20"/>
        </w:rPr>
        <w:t>. Graf: hodnocení hodiny vlastivědy z pohledu flegmatiků</w:t>
      </w:r>
      <w:bookmarkEnd w:id="68"/>
    </w:p>
    <w:p w14:paraId="5687EA93" w14:textId="5AE986AC" w:rsidR="008C2009" w:rsidRDefault="00CE08DD" w:rsidP="001E46BB">
      <w:pPr>
        <w:spacing w:line="360" w:lineRule="auto"/>
        <w:jc w:val="both"/>
        <w:rPr>
          <w:rStyle w:val="Siln"/>
          <w:rFonts w:ascii="Times New Roman" w:hAnsi="Times New Roman" w:cs="Times New Roman"/>
          <w:b w:val="0"/>
          <w:bCs w:val="0"/>
          <w:sz w:val="24"/>
          <w:szCs w:val="24"/>
        </w:rPr>
      </w:pPr>
      <w:r>
        <w:rPr>
          <w:noProof/>
          <w:lang w:eastAsia="cs-CZ"/>
        </w:rPr>
        <w:drawing>
          <wp:inline distT="0" distB="0" distL="0" distR="0" wp14:anchorId="4BE04BA0" wp14:editId="2EE84AEB">
            <wp:extent cx="3981450" cy="1809750"/>
            <wp:effectExtent l="0" t="0" r="0" b="0"/>
            <wp:docPr id="9" name="Graf 9">
              <a:extLst xmlns:a="http://schemas.openxmlformats.org/drawingml/2006/main">
                <a:ext uri="{FF2B5EF4-FFF2-40B4-BE49-F238E27FC236}">
                  <a16:creationId xmlns:a16="http://schemas.microsoft.com/office/drawing/2014/main" id="{30A8AC95-0172-4A39-B0DB-2F175F9E98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6200AC8" w14:textId="77777777" w:rsidR="00CE08DD" w:rsidRPr="009635BD" w:rsidRDefault="00CE08DD" w:rsidP="00CE08DD">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40913241" w14:textId="6F7B1E1D" w:rsidR="00EC6542" w:rsidRDefault="000020AA"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lastRenderedPageBreak/>
        <w:t>Žáci s</w:t>
      </w:r>
      <w:r w:rsidR="00EC6542">
        <w:rPr>
          <w:rStyle w:val="Siln"/>
          <w:rFonts w:ascii="Times New Roman" w:hAnsi="Times New Roman" w:cs="Times New Roman"/>
          <w:b w:val="0"/>
          <w:bCs w:val="0"/>
          <w:sz w:val="24"/>
          <w:szCs w:val="24"/>
        </w:rPr>
        <w:t xml:space="preserve">e shodli na tom, že jejich společná činnost proběhla úspěšně. Jediné zakolísání shlédli v komunikaci, kterou dva žáci ohodnotili známkou 2. </w:t>
      </w:r>
      <w:r w:rsidR="00EC6542">
        <w:rPr>
          <w:rStyle w:val="Siln"/>
          <w:rFonts w:ascii="Times New Roman" w:hAnsi="Times New Roman" w:cs="Times New Roman"/>
          <w:b w:val="0"/>
          <w:bCs w:val="0"/>
          <w:sz w:val="24"/>
          <w:szCs w:val="24"/>
        </w:rPr>
        <w:tab/>
      </w:r>
      <w:r w:rsidR="00EC6542">
        <w:rPr>
          <w:rStyle w:val="Siln"/>
          <w:rFonts w:ascii="Times New Roman" w:hAnsi="Times New Roman" w:cs="Times New Roman"/>
          <w:b w:val="0"/>
          <w:bCs w:val="0"/>
          <w:sz w:val="24"/>
          <w:szCs w:val="24"/>
        </w:rPr>
        <w:tab/>
      </w:r>
      <w:r w:rsidR="00EC6542">
        <w:rPr>
          <w:rStyle w:val="Siln"/>
          <w:rFonts w:ascii="Times New Roman" w:hAnsi="Times New Roman" w:cs="Times New Roman"/>
          <w:b w:val="0"/>
          <w:bCs w:val="0"/>
          <w:sz w:val="24"/>
          <w:szCs w:val="24"/>
        </w:rPr>
        <w:tab/>
      </w:r>
      <w:r w:rsidR="00EC6542">
        <w:rPr>
          <w:rStyle w:val="Siln"/>
          <w:rFonts w:ascii="Times New Roman" w:hAnsi="Times New Roman" w:cs="Times New Roman"/>
          <w:b w:val="0"/>
          <w:bCs w:val="0"/>
          <w:sz w:val="24"/>
          <w:szCs w:val="24"/>
        </w:rPr>
        <w:tab/>
      </w:r>
      <w:r w:rsidR="00EC6542">
        <w:rPr>
          <w:rStyle w:val="Siln"/>
          <w:rFonts w:ascii="Times New Roman" w:hAnsi="Times New Roman" w:cs="Times New Roman"/>
          <w:b w:val="0"/>
          <w:bCs w:val="0"/>
          <w:sz w:val="24"/>
          <w:szCs w:val="24"/>
        </w:rPr>
        <w:tab/>
      </w:r>
      <w:r w:rsidR="00EC6542">
        <w:rPr>
          <w:rStyle w:val="Siln"/>
          <w:rFonts w:ascii="Times New Roman" w:hAnsi="Times New Roman" w:cs="Times New Roman"/>
          <w:b w:val="0"/>
          <w:bCs w:val="0"/>
          <w:sz w:val="24"/>
          <w:szCs w:val="24"/>
        </w:rPr>
        <w:tab/>
      </w:r>
    </w:p>
    <w:p w14:paraId="0D52F28C" w14:textId="743DA97F" w:rsidR="00B251A7" w:rsidRPr="00824F8E" w:rsidRDefault="00B044E7" w:rsidP="00824F8E">
      <w:pPr>
        <w:spacing w:line="360" w:lineRule="auto"/>
        <w:ind w:firstLine="708"/>
        <w:jc w:val="both"/>
        <w:rPr>
          <w:rFonts w:ascii="Times New Roman" w:hAnsi="Times New Roman" w:cs="Times New Roman"/>
          <w:sz w:val="24"/>
          <w:szCs w:val="24"/>
        </w:rPr>
      </w:pPr>
      <w:r>
        <w:rPr>
          <w:rStyle w:val="Siln"/>
          <w:rFonts w:ascii="Times New Roman" w:hAnsi="Times New Roman" w:cs="Times New Roman"/>
          <w:b w:val="0"/>
          <w:bCs w:val="0"/>
          <w:sz w:val="24"/>
          <w:szCs w:val="24"/>
        </w:rPr>
        <w:t>Úplně stejná vyučovací hodina</w:t>
      </w:r>
      <w:r w:rsidR="0007540C">
        <w:rPr>
          <w:rStyle w:val="Siln"/>
          <w:rFonts w:ascii="Times New Roman" w:hAnsi="Times New Roman" w:cs="Times New Roman"/>
          <w:b w:val="0"/>
          <w:bCs w:val="0"/>
          <w:sz w:val="24"/>
          <w:szCs w:val="24"/>
        </w:rPr>
        <w:t xml:space="preserve">, hodina </w:t>
      </w:r>
      <w:r w:rsidR="00627247">
        <w:rPr>
          <w:rStyle w:val="Siln"/>
          <w:rFonts w:ascii="Times New Roman" w:hAnsi="Times New Roman" w:cs="Times New Roman"/>
          <w:b w:val="0"/>
          <w:bCs w:val="0"/>
          <w:sz w:val="24"/>
          <w:szCs w:val="24"/>
        </w:rPr>
        <w:t>v</w:t>
      </w:r>
      <w:r w:rsidR="0007540C">
        <w:rPr>
          <w:rStyle w:val="Siln"/>
          <w:rFonts w:ascii="Times New Roman" w:hAnsi="Times New Roman" w:cs="Times New Roman"/>
          <w:b w:val="0"/>
          <w:bCs w:val="0"/>
          <w:sz w:val="24"/>
          <w:szCs w:val="24"/>
        </w:rPr>
        <w:t xml:space="preserve">lastivědy, </w:t>
      </w:r>
      <w:r>
        <w:rPr>
          <w:rStyle w:val="Siln"/>
          <w:rFonts w:ascii="Times New Roman" w:hAnsi="Times New Roman" w:cs="Times New Roman"/>
          <w:b w:val="0"/>
          <w:bCs w:val="0"/>
          <w:sz w:val="24"/>
          <w:szCs w:val="24"/>
        </w:rPr>
        <w:t xml:space="preserve">proběhla i ve třídě 5.B. Žáci taktéž odpovídali sami za sebe na jednoduché otázky, které </w:t>
      </w:r>
      <w:r w:rsidR="00627247">
        <w:rPr>
          <w:rStyle w:val="Siln"/>
          <w:rFonts w:ascii="Times New Roman" w:hAnsi="Times New Roman" w:cs="Times New Roman"/>
          <w:b w:val="0"/>
          <w:bCs w:val="0"/>
          <w:sz w:val="24"/>
          <w:szCs w:val="24"/>
        </w:rPr>
        <w:t>si přečetli</w:t>
      </w:r>
      <w:r>
        <w:rPr>
          <w:rStyle w:val="Siln"/>
          <w:rFonts w:ascii="Times New Roman" w:hAnsi="Times New Roman" w:cs="Times New Roman"/>
          <w:b w:val="0"/>
          <w:bCs w:val="0"/>
          <w:sz w:val="24"/>
          <w:szCs w:val="24"/>
        </w:rPr>
        <w:t xml:space="preserve"> v dotazníku. </w:t>
      </w:r>
    </w:p>
    <w:p w14:paraId="1FC8944E" w14:textId="613F1F91" w:rsidR="007651D6" w:rsidRPr="007651D6" w:rsidRDefault="007651D6" w:rsidP="00B044E7">
      <w:pPr>
        <w:spacing w:line="360" w:lineRule="auto"/>
        <w:jc w:val="both"/>
        <w:rPr>
          <w:rFonts w:ascii="Times New Roman" w:hAnsi="Times New Roman" w:cs="Times New Roman"/>
          <w:sz w:val="24"/>
          <w:szCs w:val="24"/>
          <w:u w:val="single"/>
        </w:rPr>
      </w:pPr>
      <w:r w:rsidRPr="007651D6">
        <w:rPr>
          <w:rFonts w:ascii="Times New Roman" w:hAnsi="Times New Roman" w:cs="Times New Roman"/>
          <w:sz w:val="24"/>
          <w:szCs w:val="24"/>
          <w:u w:val="single"/>
        </w:rPr>
        <w:t>Třída 5.B</w:t>
      </w:r>
    </w:p>
    <w:p w14:paraId="1D5DDFB0" w14:textId="5ADE5EC0" w:rsidR="00B044E7" w:rsidRPr="00824F8E" w:rsidRDefault="00B044E7" w:rsidP="00B044E7">
      <w:pPr>
        <w:spacing w:line="360" w:lineRule="auto"/>
        <w:jc w:val="both"/>
        <w:rPr>
          <w:rFonts w:ascii="Times New Roman" w:hAnsi="Times New Roman" w:cs="Times New Roman"/>
          <w:b/>
          <w:bCs/>
          <w:sz w:val="24"/>
          <w:szCs w:val="24"/>
        </w:rPr>
      </w:pPr>
      <w:r w:rsidRPr="00824F8E">
        <w:rPr>
          <w:rFonts w:ascii="Times New Roman" w:hAnsi="Times New Roman" w:cs="Times New Roman"/>
          <w:b/>
          <w:bCs/>
          <w:sz w:val="24"/>
          <w:szCs w:val="24"/>
        </w:rPr>
        <w:t>S</w:t>
      </w:r>
      <w:r w:rsidR="00627247">
        <w:rPr>
          <w:rFonts w:ascii="Times New Roman" w:hAnsi="Times New Roman" w:cs="Times New Roman"/>
          <w:b/>
          <w:bCs/>
          <w:sz w:val="24"/>
          <w:szCs w:val="24"/>
        </w:rPr>
        <w:t>ANGVINICI</w:t>
      </w:r>
    </w:p>
    <w:p w14:paraId="768932ED" w14:textId="3FB6EDA5" w:rsidR="00B044E7" w:rsidRPr="00B044E7" w:rsidRDefault="00B044E7" w:rsidP="00B044E7">
      <w:pPr>
        <w:spacing w:line="360" w:lineRule="auto"/>
        <w:jc w:val="both"/>
        <w:rPr>
          <w:rFonts w:ascii="Times New Roman" w:hAnsi="Times New Roman" w:cs="Times New Roman"/>
          <w:i/>
          <w:iCs/>
          <w:sz w:val="24"/>
          <w:szCs w:val="24"/>
        </w:rPr>
      </w:pPr>
      <w:r w:rsidRPr="00B044E7">
        <w:rPr>
          <w:rFonts w:ascii="Times New Roman" w:hAnsi="Times New Roman" w:cs="Times New Roman"/>
          <w:i/>
          <w:iCs/>
          <w:sz w:val="24"/>
          <w:szCs w:val="24"/>
        </w:rPr>
        <w:t>Otázka č.1</w:t>
      </w:r>
    </w:p>
    <w:p w14:paraId="355B2506" w14:textId="314C63D4" w:rsidR="00B044E7" w:rsidRPr="00B044E7" w:rsidRDefault="00B044E7" w:rsidP="00B044E7">
      <w:pPr>
        <w:spacing w:line="360" w:lineRule="auto"/>
        <w:jc w:val="both"/>
        <w:rPr>
          <w:rFonts w:ascii="Times New Roman" w:hAnsi="Times New Roman" w:cs="Times New Roman"/>
          <w:b/>
          <w:bCs/>
          <w:sz w:val="24"/>
          <w:szCs w:val="24"/>
        </w:rPr>
      </w:pPr>
      <w:r w:rsidRPr="00B044E7">
        <w:rPr>
          <w:rFonts w:ascii="Times New Roman" w:hAnsi="Times New Roman" w:cs="Times New Roman"/>
          <w:b/>
          <w:bCs/>
          <w:sz w:val="24"/>
          <w:szCs w:val="24"/>
        </w:rPr>
        <w:t>Vznikal</w:t>
      </w:r>
      <w:r w:rsidR="00627247">
        <w:rPr>
          <w:rFonts w:ascii="Times New Roman" w:hAnsi="Times New Roman" w:cs="Times New Roman"/>
          <w:b/>
          <w:bCs/>
          <w:sz w:val="24"/>
          <w:szCs w:val="24"/>
        </w:rPr>
        <w:t xml:space="preserve">y </w:t>
      </w:r>
      <w:r w:rsidRPr="00B044E7">
        <w:rPr>
          <w:rFonts w:ascii="Times New Roman" w:hAnsi="Times New Roman" w:cs="Times New Roman"/>
          <w:b/>
          <w:bCs/>
          <w:sz w:val="24"/>
          <w:szCs w:val="24"/>
        </w:rPr>
        <w:t>ve vašem týmu podle tebe nějaké neshody?</w:t>
      </w:r>
    </w:p>
    <w:p w14:paraId="449E10C8" w14:textId="640F4D62" w:rsidR="00B044E7" w:rsidRPr="0007540C" w:rsidRDefault="00B044E7" w:rsidP="00B044E7">
      <w:pPr>
        <w:spacing w:line="360" w:lineRule="auto"/>
        <w:jc w:val="both"/>
        <w:rPr>
          <w:rFonts w:ascii="Times New Roman" w:hAnsi="Times New Roman" w:cs="Times New Roman"/>
          <w:sz w:val="24"/>
          <w:szCs w:val="24"/>
        </w:rPr>
      </w:pPr>
      <w:r w:rsidRPr="00B044E7">
        <w:rPr>
          <w:rFonts w:ascii="Times New Roman" w:hAnsi="Times New Roman" w:cs="Times New Roman"/>
          <w:sz w:val="24"/>
          <w:szCs w:val="24"/>
        </w:rPr>
        <w:t>3 z </w:t>
      </w:r>
      <w:proofErr w:type="gramStart"/>
      <w:r w:rsidRPr="00B044E7">
        <w:rPr>
          <w:rFonts w:ascii="Times New Roman" w:hAnsi="Times New Roman" w:cs="Times New Roman"/>
          <w:sz w:val="24"/>
          <w:szCs w:val="24"/>
        </w:rPr>
        <w:t>5ti</w:t>
      </w:r>
      <w:proofErr w:type="gramEnd"/>
      <w:r w:rsidRPr="00B044E7">
        <w:rPr>
          <w:rFonts w:ascii="Times New Roman" w:hAnsi="Times New Roman" w:cs="Times New Roman"/>
          <w:sz w:val="24"/>
          <w:szCs w:val="24"/>
        </w:rPr>
        <w:t xml:space="preserve"> žáků</w:t>
      </w:r>
      <w:r w:rsidR="0007540C">
        <w:rPr>
          <w:rFonts w:ascii="Times New Roman" w:hAnsi="Times New Roman" w:cs="Times New Roman"/>
          <w:sz w:val="24"/>
          <w:szCs w:val="24"/>
        </w:rPr>
        <w:t xml:space="preserve"> ze skupiny</w:t>
      </w:r>
      <w:r w:rsidRPr="00B044E7">
        <w:rPr>
          <w:rFonts w:ascii="Times New Roman" w:hAnsi="Times New Roman" w:cs="Times New Roman"/>
          <w:sz w:val="24"/>
          <w:szCs w:val="24"/>
        </w:rPr>
        <w:t xml:space="preserve"> se shodli, že </w:t>
      </w:r>
      <w:r w:rsidR="00627247">
        <w:rPr>
          <w:rFonts w:ascii="Times New Roman" w:hAnsi="Times New Roman" w:cs="Times New Roman"/>
          <w:sz w:val="24"/>
          <w:szCs w:val="24"/>
        </w:rPr>
        <w:t>„</w:t>
      </w:r>
      <w:r w:rsidRPr="00627247">
        <w:rPr>
          <w:rFonts w:ascii="Times New Roman" w:hAnsi="Times New Roman" w:cs="Times New Roman"/>
          <w:i/>
          <w:iCs/>
          <w:sz w:val="24"/>
          <w:szCs w:val="24"/>
        </w:rPr>
        <w:t>jeden žák nespolupracoval a kvůli němu se potom hádal</w:t>
      </w:r>
      <w:r w:rsidR="00627247">
        <w:rPr>
          <w:rFonts w:ascii="Times New Roman" w:hAnsi="Times New Roman" w:cs="Times New Roman"/>
          <w:sz w:val="24"/>
          <w:szCs w:val="24"/>
        </w:rPr>
        <w:t>“</w:t>
      </w:r>
      <w:r w:rsidRPr="00B044E7">
        <w:rPr>
          <w:rFonts w:ascii="Times New Roman" w:hAnsi="Times New Roman" w:cs="Times New Roman"/>
          <w:sz w:val="24"/>
          <w:szCs w:val="24"/>
        </w:rPr>
        <w:t xml:space="preserve">. </w:t>
      </w:r>
      <w:r w:rsidRPr="00627247">
        <w:rPr>
          <w:rFonts w:ascii="Times New Roman" w:hAnsi="Times New Roman" w:cs="Times New Roman"/>
          <w:i/>
          <w:iCs/>
          <w:sz w:val="24"/>
          <w:szCs w:val="24"/>
        </w:rPr>
        <w:t>Nedělal</w:t>
      </w:r>
      <w:r w:rsidR="0007540C" w:rsidRPr="00627247">
        <w:rPr>
          <w:rFonts w:ascii="Times New Roman" w:hAnsi="Times New Roman" w:cs="Times New Roman"/>
          <w:i/>
          <w:iCs/>
          <w:sz w:val="24"/>
          <w:szCs w:val="24"/>
        </w:rPr>
        <w:t xml:space="preserve">, </w:t>
      </w:r>
      <w:r w:rsidRPr="00627247">
        <w:rPr>
          <w:rFonts w:ascii="Times New Roman" w:hAnsi="Times New Roman" w:cs="Times New Roman"/>
          <w:i/>
          <w:iCs/>
          <w:sz w:val="24"/>
          <w:szCs w:val="24"/>
        </w:rPr>
        <w:t>co měl a dělal naschvály</w:t>
      </w:r>
      <w:r w:rsidR="00627247">
        <w:rPr>
          <w:rFonts w:ascii="Times New Roman" w:hAnsi="Times New Roman" w:cs="Times New Roman"/>
          <w:i/>
          <w:iCs/>
          <w:sz w:val="24"/>
          <w:szCs w:val="24"/>
        </w:rPr>
        <w:t>“</w:t>
      </w:r>
      <w:r w:rsidRPr="00B044E7">
        <w:rPr>
          <w:rFonts w:ascii="Times New Roman" w:hAnsi="Times New Roman" w:cs="Times New Roman"/>
          <w:sz w:val="24"/>
          <w:szCs w:val="24"/>
        </w:rPr>
        <w:t xml:space="preserve"> (</w:t>
      </w:r>
      <w:r w:rsidR="0007540C">
        <w:rPr>
          <w:rFonts w:ascii="Times New Roman" w:hAnsi="Times New Roman" w:cs="Times New Roman"/>
          <w:sz w:val="24"/>
          <w:szCs w:val="24"/>
        </w:rPr>
        <w:t>žák</w:t>
      </w:r>
      <w:r w:rsidRPr="00B044E7">
        <w:rPr>
          <w:rFonts w:ascii="Times New Roman" w:hAnsi="Times New Roman" w:cs="Times New Roman"/>
          <w:sz w:val="24"/>
          <w:szCs w:val="24"/>
        </w:rPr>
        <w:t xml:space="preserve"> M</w:t>
      </w:r>
      <w:r w:rsidR="0007540C">
        <w:rPr>
          <w:rFonts w:ascii="Times New Roman" w:hAnsi="Times New Roman" w:cs="Times New Roman"/>
          <w:sz w:val="24"/>
          <w:szCs w:val="24"/>
        </w:rPr>
        <w:t>).</w:t>
      </w:r>
    </w:p>
    <w:p w14:paraId="286A6E31" w14:textId="77777777" w:rsidR="0007540C" w:rsidRDefault="0007540C" w:rsidP="00B044E7">
      <w:pPr>
        <w:spacing w:line="360" w:lineRule="auto"/>
        <w:jc w:val="both"/>
        <w:rPr>
          <w:rFonts w:ascii="Times New Roman" w:hAnsi="Times New Roman" w:cs="Times New Roman"/>
          <w:b/>
          <w:bCs/>
          <w:sz w:val="24"/>
          <w:szCs w:val="24"/>
        </w:rPr>
      </w:pPr>
    </w:p>
    <w:p w14:paraId="7A867463" w14:textId="408C8412" w:rsidR="0007540C" w:rsidRPr="0007540C" w:rsidRDefault="0007540C" w:rsidP="00B044E7">
      <w:pPr>
        <w:spacing w:line="360" w:lineRule="auto"/>
        <w:jc w:val="both"/>
        <w:rPr>
          <w:rFonts w:ascii="Times New Roman" w:hAnsi="Times New Roman" w:cs="Times New Roman"/>
          <w:i/>
          <w:iCs/>
          <w:sz w:val="24"/>
          <w:szCs w:val="24"/>
        </w:rPr>
      </w:pPr>
      <w:r w:rsidRPr="0007540C">
        <w:rPr>
          <w:rFonts w:ascii="Times New Roman" w:hAnsi="Times New Roman" w:cs="Times New Roman"/>
          <w:i/>
          <w:iCs/>
          <w:sz w:val="24"/>
          <w:szCs w:val="24"/>
        </w:rPr>
        <w:t xml:space="preserve">Otázka č.2 </w:t>
      </w:r>
    </w:p>
    <w:p w14:paraId="7EF69335" w14:textId="4891F0B7" w:rsidR="00B044E7" w:rsidRPr="00B044E7" w:rsidRDefault="00B044E7" w:rsidP="00E571E7">
      <w:pPr>
        <w:spacing w:line="276" w:lineRule="auto"/>
        <w:jc w:val="both"/>
        <w:rPr>
          <w:rFonts w:ascii="Times New Roman" w:hAnsi="Times New Roman" w:cs="Times New Roman"/>
          <w:b/>
          <w:bCs/>
          <w:sz w:val="24"/>
          <w:szCs w:val="24"/>
        </w:rPr>
      </w:pPr>
      <w:r w:rsidRPr="00B044E7">
        <w:rPr>
          <w:rFonts w:ascii="Times New Roman" w:hAnsi="Times New Roman" w:cs="Times New Roman"/>
          <w:b/>
          <w:bCs/>
          <w:sz w:val="24"/>
          <w:szCs w:val="24"/>
        </w:rPr>
        <w:t xml:space="preserve">Napiš, s kým se </w:t>
      </w:r>
      <w:r w:rsidR="00ED2DE2">
        <w:rPr>
          <w:rFonts w:ascii="Times New Roman" w:hAnsi="Times New Roman" w:cs="Times New Roman"/>
          <w:b/>
          <w:bCs/>
          <w:sz w:val="24"/>
          <w:szCs w:val="24"/>
        </w:rPr>
        <w:t>t</w:t>
      </w:r>
      <w:r w:rsidRPr="00B044E7">
        <w:rPr>
          <w:rFonts w:ascii="Times New Roman" w:hAnsi="Times New Roman" w:cs="Times New Roman"/>
          <w:b/>
          <w:bCs/>
          <w:sz w:val="24"/>
          <w:szCs w:val="24"/>
        </w:rPr>
        <w:t>i pracovalo dobře a proč</w:t>
      </w:r>
      <w:r w:rsidR="00627247">
        <w:rPr>
          <w:rFonts w:ascii="Times New Roman" w:hAnsi="Times New Roman" w:cs="Times New Roman"/>
          <w:b/>
          <w:bCs/>
          <w:sz w:val="24"/>
          <w:szCs w:val="24"/>
        </w:rPr>
        <w:t>.</w:t>
      </w:r>
    </w:p>
    <w:p w14:paraId="547A4E31" w14:textId="1460670C" w:rsidR="00B044E7" w:rsidRPr="00B044E7" w:rsidRDefault="0007540C" w:rsidP="00627247">
      <w:pPr>
        <w:tabs>
          <w:tab w:val="right" w:pos="9071"/>
        </w:tabs>
        <w:spacing w:line="276" w:lineRule="auto"/>
        <w:jc w:val="both"/>
        <w:rPr>
          <w:rFonts w:ascii="Times New Roman" w:hAnsi="Times New Roman" w:cs="Times New Roman"/>
          <w:sz w:val="24"/>
          <w:szCs w:val="24"/>
        </w:rPr>
      </w:pPr>
      <w:r>
        <w:rPr>
          <w:rFonts w:ascii="Times New Roman" w:hAnsi="Times New Roman" w:cs="Times New Roman"/>
          <w:sz w:val="24"/>
          <w:szCs w:val="24"/>
        </w:rPr>
        <w:t>žák</w:t>
      </w:r>
      <w:r w:rsidR="00B044E7" w:rsidRPr="00B044E7">
        <w:rPr>
          <w:rFonts w:ascii="Times New Roman" w:hAnsi="Times New Roman" w:cs="Times New Roman"/>
          <w:sz w:val="24"/>
          <w:szCs w:val="24"/>
        </w:rPr>
        <w:t xml:space="preserve"> </w:t>
      </w:r>
      <w:proofErr w:type="gramStart"/>
      <w:r w:rsidR="00B044E7" w:rsidRPr="00B044E7">
        <w:rPr>
          <w:rFonts w:ascii="Times New Roman" w:hAnsi="Times New Roman" w:cs="Times New Roman"/>
          <w:sz w:val="24"/>
          <w:szCs w:val="24"/>
        </w:rPr>
        <w:t>P- byl</w:t>
      </w:r>
      <w:proofErr w:type="gramEnd"/>
      <w:r w:rsidR="00B044E7" w:rsidRPr="00B044E7">
        <w:rPr>
          <w:rFonts w:ascii="Times New Roman" w:hAnsi="Times New Roman" w:cs="Times New Roman"/>
          <w:sz w:val="24"/>
          <w:szCs w:val="24"/>
        </w:rPr>
        <w:t xml:space="preserve"> ohodnocený od</w:t>
      </w:r>
      <w:r w:rsidR="00627247">
        <w:rPr>
          <w:rFonts w:ascii="Times New Roman" w:hAnsi="Times New Roman" w:cs="Times New Roman"/>
          <w:sz w:val="24"/>
          <w:szCs w:val="24"/>
        </w:rPr>
        <w:t>e</w:t>
      </w:r>
      <w:r w:rsidR="00B044E7" w:rsidRPr="00B044E7">
        <w:rPr>
          <w:rFonts w:ascii="Times New Roman" w:hAnsi="Times New Roman" w:cs="Times New Roman"/>
          <w:sz w:val="24"/>
          <w:szCs w:val="24"/>
        </w:rPr>
        <w:t xml:space="preserve"> všech</w:t>
      </w:r>
      <w:r>
        <w:rPr>
          <w:rFonts w:ascii="Times New Roman" w:hAnsi="Times New Roman" w:cs="Times New Roman"/>
          <w:sz w:val="24"/>
          <w:szCs w:val="24"/>
        </w:rPr>
        <w:t xml:space="preserve">, </w:t>
      </w:r>
      <w:r w:rsidR="00B044E7" w:rsidRPr="00B044E7">
        <w:rPr>
          <w:rFonts w:ascii="Times New Roman" w:hAnsi="Times New Roman" w:cs="Times New Roman"/>
          <w:sz w:val="24"/>
          <w:szCs w:val="24"/>
        </w:rPr>
        <w:t xml:space="preserve">že </w:t>
      </w:r>
      <w:r w:rsidR="00627247">
        <w:rPr>
          <w:rFonts w:ascii="Times New Roman" w:hAnsi="Times New Roman" w:cs="Times New Roman"/>
          <w:sz w:val="24"/>
          <w:szCs w:val="24"/>
        </w:rPr>
        <w:t>„</w:t>
      </w:r>
      <w:r w:rsidR="00B044E7" w:rsidRPr="00627247">
        <w:rPr>
          <w:rFonts w:ascii="Times New Roman" w:hAnsi="Times New Roman" w:cs="Times New Roman"/>
          <w:i/>
          <w:iCs/>
          <w:sz w:val="24"/>
          <w:szCs w:val="24"/>
        </w:rPr>
        <w:t>dobře pracoval a pomáhal ostatním</w:t>
      </w:r>
      <w:r w:rsidR="00627247">
        <w:rPr>
          <w:rFonts w:ascii="Times New Roman" w:hAnsi="Times New Roman" w:cs="Times New Roman"/>
          <w:sz w:val="24"/>
          <w:szCs w:val="24"/>
        </w:rPr>
        <w:t>“</w:t>
      </w:r>
      <w:r>
        <w:rPr>
          <w:rFonts w:ascii="Times New Roman" w:hAnsi="Times New Roman" w:cs="Times New Roman"/>
          <w:sz w:val="24"/>
          <w:szCs w:val="24"/>
        </w:rPr>
        <w:t>.</w:t>
      </w:r>
      <w:r w:rsidR="00B044E7" w:rsidRPr="00B044E7">
        <w:rPr>
          <w:rFonts w:ascii="Times New Roman" w:hAnsi="Times New Roman" w:cs="Times New Roman"/>
          <w:sz w:val="24"/>
          <w:szCs w:val="24"/>
        </w:rPr>
        <w:t xml:space="preserve">  </w:t>
      </w:r>
      <w:r w:rsidR="00627247">
        <w:rPr>
          <w:rFonts w:ascii="Times New Roman" w:hAnsi="Times New Roman" w:cs="Times New Roman"/>
          <w:sz w:val="24"/>
          <w:szCs w:val="24"/>
        </w:rPr>
        <w:tab/>
      </w:r>
    </w:p>
    <w:p w14:paraId="39C4C7B1" w14:textId="77777777" w:rsidR="00B251A7" w:rsidRDefault="00B251A7" w:rsidP="00B044E7">
      <w:pPr>
        <w:spacing w:line="360" w:lineRule="auto"/>
        <w:jc w:val="both"/>
        <w:rPr>
          <w:rFonts w:ascii="Times New Roman" w:hAnsi="Times New Roman" w:cs="Times New Roman"/>
          <w:i/>
          <w:iCs/>
          <w:sz w:val="24"/>
          <w:szCs w:val="24"/>
        </w:rPr>
      </w:pPr>
    </w:p>
    <w:p w14:paraId="7316840A" w14:textId="17552DA5" w:rsidR="00B044E7" w:rsidRPr="00B251A7" w:rsidRDefault="00B251A7" w:rsidP="00B044E7">
      <w:pPr>
        <w:spacing w:line="360" w:lineRule="auto"/>
        <w:jc w:val="both"/>
        <w:rPr>
          <w:rFonts w:ascii="Times New Roman" w:hAnsi="Times New Roman" w:cs="Times New Roman"/>
          <w:i/>
          <w:iCs/>
          <w:sz w:val="24"/>
          <w:szCs w:val="24"/>
        </w:rPr>
      </w:pPr>
      <w:r w:rsidRPr="00B251A7">
        <w:rPr>
          <w:rFonts w:ascii="Times New Roman" w:hAnsi="Times New Roman" w:cs="Times New Roman"/>
          <w:i/>
          <w:iCs/>
          <w:sz w:val="24"/>
          <w:szCs w:val="24"/>
        </w:rPr>
        <w:t>Otázka č.3</w:t>
      </w:r>
    </w:p>
    <w:p w14:paraId="41D47675" w14:textId="3363D27B" w:rsidR="00B044E7" w:rsidRPr="00B044E7" w:rsidRDefault="00B044E7" w:rsidP="00B044E7">
      <w:pPr>
        <w:spacing w:line="360" w:lineRule="auto"/>
        <w:jc w:val="both"/>
        <w:rPr>
          <w:rFonts w:ascii="Times New Roman" w:hAnsi="Times New Roman" w:cs="Times New Roman"/>
          <w:sz w:val="24"/>
          <w:szCs w:val="24"/>
        </w:rPr>
      </w:pPr>
      <w:r w:rsidRPr="00B044E7">
        <w:rPr>
          <w:rFonts w:ascii="Times New Roman" w:hAnsi="Times New Roman" w:cs="Times New Roman"/>
          <w:b/>
          <w:bCs/>
          <w:sz w:val="24"/>
          <w:szCs w:val="24"/>
        </w:rPr>
        <w:t>Napiš, kdo byl vůdce vaší skupiny:</w:t>
      </w:r>
      <w:r w:rsidRPr="00B044E7">
        <w:rPr>
          <w:rFonts w:ascii="Times New Roman" w:hAnsi="Times New Roman" w:cs="Times New Roman"/>
          <w:sz w:val="24"/>
          <w:szCs w:val="24"/>
        </w:rPr>
        <w:t xml:space="preserve"> 3 hlasy získal </w:t>
      </w:r>
      <w:r w:rsidR="0007540C">
        <w:rPr>
          <w:rFonts w:ascii="Times New Roman" w:hAnsi="Times New Roman" w:cs="Times New Roman"/>
          <w:sz w:val="24"/>
          <w:szCs w:val="24"/>
        </w:rPr>
        <w:t>žák</w:t>
      </w:r>
      <w:r w:rsidRPr="00B044E7">
        <w:rPr>
          <w:rFonts w:ascii="Times New Roman" w:hAnsi="Times New Roman" w:cs="Times New Roman"/>
          <w:sz w:val="24"/>
          <w:szCs w:val="24"/>
        </w:rPr>
        <w:t xml:space="preserve"> P a dva hlasy </w:t>
      </w:r>
      <w:r w:rsidR="0007540C">
        <w:rPr>
          <w:rFonts w:ascii="Times New Roman" w:hAnsi="Times New Roman" w:cs="Times New Roman"/>
          <w:sz w:val="24"/>
          <w:szCs w:val="24"/>
        </w:rPr>
        <w:t>žák S</w:t>
      </w:r>
      <w:r w:rsidRPr="00B044E7">
        <w:rPr>
          <w:rFonts w:ascii="Times New Roman" w:hAnsi="Times New Roman" w:cs="Times New Roman"/>
          <w:sz w:val="24"/>
          <w:szCs w:val="24"/>
        </w:rPr>
        <w:t xml:space="preserve"> </w:t>
      </w:r>
    </w:p>
    <w:p w14:paraId="3BD814D4" w14:textId="188AD354" w:rsidR="008A56AA" w:rsidRDefault="008A56AA" w:rsidP="001E46BB">
      <w:pPr>
        <w:spacing w:line="360" w:lineRule="auto"/>
        <w:jc w:val="both"/>
        <w:rPr>
          <w:rStyle w:val="Siln"/>
          <w:rFonts w:ascii="Times New Roman" w:hAnsi="Times New Roman" w:cs="Times New Roman"/>
          <w:b w:val="0"/>
          <w:bCs w:val="0"/>
          <w:sz w:val="24"/>
          <w:szCs w:val="24"/>
        </w:rPr>
      </w:pPr>
    </w:p>
    <w:p w14:paraId="33FB9B9D" w14:textId="77777777" w:rsidR="00B251A7" w:rsidRPr="00B062C1" w:rsidRDefault="00B251A7" w:rsidP="00B251A7">
      <w:pPr>
        <w:rPr>
          <w:rFonts w:ascii="Times New Roman" w:hAnsi="Times New Roman" w:cs="Times New Roman"/>
          <w:i/>
          <w:iCs/>
          <w:sz w:val="24"/>
          <w:szCs w:val="24"/>
        </w:rPr>
      </w:pPr>
      <w:r w:rsidRPr="00B062C1">
        <w:rPr>
          <w:rFonts w:ascii="Times New Roman" w:hAnsi="Times New Roman" w:cs="Times New Roman"/>
          <w:i/>
          <w:iCs/>
          <w:sz w:val="24"/>
          <w:szCs w:val="24"/>
        </w:rPr>
        <w:t xml:space="preserve">Otázka č.4 </w:t>
      </w:r>
    </w:p>
    <w:p w14:paraId="568DB7D1" w14:textId="77777777" w:rsidR="00B251A7" w:rsidRPr="00B062C1" w:rsidRDefault="00B251A7" w:rsidP="00B251A7">
      <w:pPr>
        <w:rPr>
          <w:rFonts w:ascii="Times New Roman" w:hAnsi="Times New Roman" w:cs="Times New Roman"/>
          <w:b/>
          <w:bCs/>
          <w:sz w:val="24"/>
          <w:szCs w:val="24"/>
        </w:rPr>
      </w:pPr>
      <w:r w:rsidRPr="00B062C1">
        <w:rPr>
          <w:rFonts w:ascii="Times New Roman" w:hAnsi="Times New Roman" w:cs="Times New Roman"/>
          <w:b/>
          <w:bCs/>
          <w:sz w:val="24"/>
          <w:szCs w:val="24"/>
        </w:rPr>
        <w:t>Ohodnoť tvůj tým známkou 1-5:</w:t>
      </w:r>
    </w:p>
    <w:p w14:paraId="15D1BF58" w14:textId="77777777" w:rsidR="00B251A7" w:rsidRPr="00B062C1" w:rsidRDefault="00B251A7" w:rsidP="00ED2DE2">
      <w:pPr>
        <w:pStyle w:val="Odstavecseseznamem"/>
        <w:numPr>
          <w:ilvl w:val="0"/>
          <w:numId w:val="23"/>
        </w:numPr>
        <w:spacing w:line="360" w:lineRule="auto"/>
        <w:jc w:val="both"/>
        <w:rPr>
          <w:rFonts w:ascii="Times New Roman" w:hAnsi="Times New Roman" w:cs="Times New Roman"/>
          <w:sz w:val="24"/>
          <w:szCs w:val="24"/>
        </w:rPr>
      </w:pPr>
      <w:r w:rsidRPr="00B062C1">
        <w:rPr>
          <w:rFonts w:ascii="Times New Roman" w:hAnsi="Times New Roman" w:cs="Times New Roman"/>
          <w:sz w:val="24"/>
          <w:szCs w:val="24"/>
        </w:rPr>
        <w:t>Spolupráce</w:t>
      </w:r>
      <w:r w:rsidRPr="00B062C1">
        <w:rPr>
          <w:rFonts w:ascii="Times New Roman" w:hAnsi="Times New Roman" w:cs="Times New Roman"/>
          <w:sz w:val="24"/>
          <w:szCs w:val="24"/>
        </w:rPr>
        <w:tab/>
      </w:r>
      <w:r w:rsidRPr="00B062C1">
        <w:rPr>
          <w:rFonts w:ascii="Times New Roman" w:hAnsi="Times New Roman" w:cs="Times New Roman"/>
          <w:sz w:val="24"/>
          <w:szCs w:val="24"/>
        </w:rPr>
        <w:tab/>
        <w:t>1-2-3-4-5</w:t>
      </w:r>
      <w:r w:rsidRPr="00B062C1">
        <w:rPr>
          <w:rFonts w:ascii="Times New Roman" w:hAnsi="Times New Roman" w:cs="Times New Roman"/>
          <w:sz w:val="24"/>
          <w:szCs w:val="24"/>
        </w:rPr>
        <w:tab/>
      </w:r>
    </w:p>
    <w:p w14:paraId="2AA65475" w14:textId="77777777" w:rsidR="00B251A7" w:rsidRPr="00B062C1" w:rsidRDefault="00B251A7" w:rsidP="00ED2DE2">
      <w:pPr>
        <w:pStyle w:val="Odstavecseseznamem"/>
        <w:numPr>
          <w:ilvl w:val="0"/>
          <w:numId w:val="23"/>
        </w:numPr>
        <w:spacing w:line="360" w:lineRule="auto"/>
        <w:jc w:val="both"/>
        <w:rPr>
          <w:rFonts w:ascii="Times New Roman" w:hAnsi="Times New Roman" w:cs="Times New Roman"/>
          <w:sz w:val="24"/>
          <w:szCs w:val="24"/>
        </w:rPr>
      </w:pPr>
      <w:r w:rsidRPr="00B062C1">
        <w:rPr>
          <w:rFonts w:ascii="Times New Roman" w:hAnsi="Times New Roman" w:cs="Times New Roman"/>
          <w:sz w:val="24"/>
          <w:szCs w:val="24"/>
        </w:rPr>
        <w:t xml:space="preserve">Respektování </w:t>
      </w:r>
      <w:r w:rsidRPr="00B062C1">
        <w:rPr>
          <w:rFonts w:ascii="Times New Roman" w:hAnsi="Times New Roman" w:cs="Times New Roman"/>
          <w:sz w:val="24"/>
          <w:szCs w:val="24"/>
        </w:rPr>
        <w:tab/>
      </w:r>
      <w:r w:rsidRPr="00B062C1">
        <w:rPr>
          <w:rFonts w:ascii="Times New Roman" w:hAnsi="Times New Roman" w:cs="Times New Roman"/>
          <w:sz w:val="24"/>
          <w:szCs w:val="24"/>
        </w:rPr>
        <w:tab/>
        <w:t>1-2-3-4-5</w:t>
      </w:r>
      <w:r w:rsidRPr="00B062C1">
        <w:rPr>
          <w:rFonts w:ascii="Times New Roman" w:hAnsi="Times New Roman" w:cs="Times New Roman"/>
          <w:sz w:val="24"/>
          <w:szCs w:val="24"/>
        </w:rPr>
        <w:tab/>
      </w:r>
    </w:p>
    <w:p w14:paraId="4A02DCE7" w14:textId="77777777" w:rsidR="00B251A7" w:rsidRPr="00B062C1" w:rsidRDefault="00B251A7" w:rsidP="00ED2DE2">
      <w:pPr>
        <w:pStyle w:val="Odstavecseseznamem"/>
        <w:numPr>
          <w:ilvl w:val="0"/>
          <w:numId w:val="23"/>
        </w:numPr>
        <w:spacing w:line="360" w:lineRule="auto"/>
        <w:jc w:val="both"/>
        <w:rPr>
          <w:rFonts w:ascii="Times New Roman" w:hAnsi="Times New Roman" w:cs="Times New Roman"/>
          <w:sz w:val="24"/>
          <w:szCs w:val="24"/>
        </w:rPr>
      </w:pPr>
      <w:r w:rsidRPr="00B062C1">
        <w:rPr>
          <w:rFonts w:ascii="Times New Roman" w:hAnsi="Times New Roman" w:cs="Times New Roman"/>
          <w:sz w:val="24"/>
          <w:szCs w:val="24"/>
        </w:rPr>
        <w:t>Vzájemná komunikace   1-2-3-4-5</w:t>
      </w:r>
    </w:p>
    <w:p w14:paraId="39F92A20" w14:textId="413639B4" w:rsidR="00B251A7" w:rsidRDefault="00B251A7" w:rsidP="00ED2DE2">
      <w:pPr>
        <w:pStyle w:val="Odstavecseseznamem"/>
        <w:numPr>
          <w:ilvl w:val="0"/>
          <w:numId w:val="23"/>
        </w:numPr>
        <w:spacing w:line="360" w:lineRule="auto"/>
        <w:jc w:val="both"/>
        <w:rPr>
          <w:rFonts w:ascii="Times New Roman" w:hAnsi="Times New Roman" w:cs="Times New Roman"/>
          <w:sz w:val="24"/>
          <w:szCs w:val="24"/>
        </w:rPr>
      </w:pPr>
      <w:r w:rsidRPr="00B062C1">
        <w:rPr>
          <w:rFonts w:ascii="Times New Roman" w:hAnsi="Times New Roman" w:cs="Times New Roman"/>
          <w:sz w:val="24"/>
          <w:szCs w:val="24"/>
        </w:rPr>
        <w:t>Správně odvedená práce   1-2-3-4-5</w:t>
      </w:r>
    </w:p>
    <w:p w14:paraId="76981284" w14:textId="77777777" w:rsidR="00ED2DE2" w:rsidRPr="00ED2DE2" w:rsidRDefault="00ED2DE2" w:rsidP="00ED2DE2">
      <w:pPr>
        <w:spacing w:line="360" w:lineRule="auto"/>
        <w:rPr>
          <w:rFonts w:ascii="Times New Roman" w:hAnsi="Times New Roman" w:cs="Times New Roman"/>
          <w:sz w:val="24"/>
          <w:szCs w:val="24"/>
        </w:rPr>
      </w:pPr>
      <w:r w:rsidRPr="00ED2DE2">
        <w:rPr>
          <w:rFonts w:ascii="Times New Roman" w:hAnsi="Times New Roman" w:cs="Times New Roman"/>
          <w:sz w:val="24"/>
          <w:szCs w:val="24"/>
        </w:rPr>
        <w:t>Výsledky hodnocení jsem zapsala do grafu.</w:t>
      </w:r>
    </w:p>
    <w:p w14:paraId="58508E4C" w14:textId="77777777" w:rsidR="00ED2DE2" w:rsidRPr="00ED2DE2" w:rsidRDefault="00ED2DE2" w:rsidP="00ED2DE2">
      <w:pPr>
        <w:spacing w:line="360" w:lineRule="auto"/>
        <w:jc w:val="both"/>
        <w:rPr>
          <w:rFonts w:ascii="Times New Roman" w:hAnsi="Times New Roman" w:cs="Times New Roman"/>
          <w:sz w:val="24"/>
          <w:szCs w:val="24"/>
        </w:rPr>
      </w:pPr>
    </w:p>
    <w:p w14:paraId="2649D1B1" w14:textId="08D4407A" w:rsidR="00062D12" w:rsidRPr="00062D12" w:rsidRDefault="00062D12" w:rsidP="00062D12">
      <w:pPr>
        <w:pStyle w:val="Titulek"/>
        <w:jc w:val="both"/>
        <w:rPr>
          <w:rFonts w:ascii="Times New Roman" w:hAnsi="Times New Roman" w:cs="Times New Roman"/>
          <w:color w:val="000000" w:themeColor="text1"/>
          <w:sz w:val="20"/>
          <w:szCs w:val="20"/>
        </w:rPr>
      </w:pPr>
      <w:r w:rsidRPr="00062D12">
        <w:rPr>
          <w:rFonts w:ascii="Times New Roman" w:hAnsi="Times New Roman" w:cs="Times New Roman"/>
          <w:color w:val="000000" w:themeColor="text1"/>
          <w:sz w:val="20"/>
          <w:szCs w:val="20"/>
        </w:rPr>
        <w:lastRenderedPageBreak/>
        <w:fldChar w:fldCharType="begin"/>
      </w:r>
      <w:r w:rsidRPr="00062D12">
        <w:rPr>
          <w:rFonts w:ascii="Times New Roman" w:hAnsi="Times New Roman" w:cs="Times New Roman"/>
          <w:color w:val="000000" w:themeColor="text1"/>
          <w:sz w:val="20"/>
          <w:szCs w:val="20"/>
        </w:rPr>
        <w:instrText xml:space="preserve"> SEQ Obrázek \* ARABIC </w:instrText>
      </w:r>
      <w:r w:rsidRPr="00062D12">
        <w:rPr>
          <w:rFonts w:ascii="Times New Roman" w:hAnsi="Times New Roman" w:cs="Times New Roman"/>
          <w:color w:val="000000" w:themeColor="text1"/>
          <w:sz w:val="20"/>
          <w:szCs w:val="20"/>
        </w:rPr>
        <w:fldChar w:fldCharType="separate"/>
      </w:r>
      <w:bookmarkStart w:id="69" w:name="_Toc101271702"/>
      <w:r w:rsidR="00A01658">
        <w:rPr>
          <w:rFonts w:ascii="Times New Roman" w:hAnsi="Times New Roman" w:cs="Times New Roman"/>
          <w:noProof/>
          <w:color w:val="000000" w:themeColor="text1"/>
          <w:sz w:val="20"/>
          <w:szCs w:val="20"/>
        </w:rPr>
        <w:t>8</w:t>
      </w:r>
      <w:r w:rsidRPr="00062D12">
        <w:rPr>
          <w:rFonts w:ascii="Times New Roman" w:hAnsi="Times New Roman" w:cs="Times New Roman"/>
          <w:color w:val="000000" w:themeColor="text1"/>
          <w:sz w:val="20"/>
          <w:szCs w:val="20"/>
        </w:rPr>
        <w:fldChar w:fldCharType="end"/>
      </w:r>
      <w:r w:rsidRPr="00062D12">
        <w:rPr>
          <w:rFonts w:ascii="Times New Roman" w:hAnsi="Times New Roman" w:cs="Times New Roman"/>
          <w:color w:val="000000" w:themeColor="text1"/>
          <w:sz w:val="20"/>
          <w:szCs w:val="20"/>
        </w:rPr>
        <w:t>. Graf: hodnocení týmu hodiny vlastivědy z pohledu sangviniků (5.B)</w:t>
      </w:r>
      <w:bookmarkEnd w:id="69"/>
    </w:p>
    <w:p w14:paraId="51FA02F9" w14:textId="1E02A557" w:rsidR="0007540C" w:rsidRDefault="000343CF" w:rsidP="001E46BB">
      <w:pPr>
        <w:spacing w:line="360" w:lineRule="auto"/>
        <w:jc w:val="both"/>
        <w:rPr>
          <w:rStyle w:val="Siln"/>
          <w:rFonts w:ascii="Times New Roman" w:hAnsi="Times New Roman" w:cs="Times New Roman"/>
          <w:b w:val="0"/>
          <w:bCs w:val="0"/>
          <w:sz w:val="24"/>
          <w:szCs w:val="24"/>
        </w:rPr>
      </w:pPr>
      <w:r>
        <w:rPr>
          <w:noProof/>
          <w:lang w:eastAsia="cs-CZ"/>
        </w:rPr>
        <w:drawing>
          <wp:inline distT="0" distB="0" distL="0" distR="0" wp14:anchorId="5E0AC880" wp14:editId="780017FA">
            <wp:extent cx="3657600" cy="1704975"/>
            <wp:effectExtent l="0" t="0" r="0" b="9525"/>
            <wp:docPr id="12" name="Graf 12">
              <a:extLst xmlns:a="http://schemas.openxmlformats.org/drawingml/2006/main">
                <a:ext uri="{FF2B5EF4-FFF2-40B4-BE49-F238E27FC236}">
                  <a16:creationId xmlns:a16="http://schemas.microsoft.com/office/drawing/2014/main" id="{FC859B31-F992-4211-B725-55247E465A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5B7FDA6" w14:textId="67C69504" w:rsidR="00B251A7" w:rsidRDefault="00B251A7" w:rsidP="00B251A7">
      <w:pPr>
        <w:spacing w:line="360" w:lineRule="auto"/>
        <w:jc w:val="both"/>
        <w:rPr>
          <w:rFonts w:ascii="Times New Roman" w:hAnsi="Times New Roman" w:cs="Times New Roman"/>
          <w:i/>
          <w:iCs/>
          <w:sz w:val="20"/>
          <w:szCs w:val="20"/>
        </w:rPr>
      </w:pPr>
      <w:r w:rsidRPr="00DC0F21">
        <w:rPr>
          <w:rFonts w:ascii="Times New Roman" w:hAnsi="Times New Roman" w:cs="Times New Roman"/>
          <w:i/>
          <w:iCs/>
          <w:sz w:val="20"/>
          <w:szCs w:val="20"/>
        </w:rPr>
        <w:t>Zdroj: vlastní práce autora</w:t>
      </w:r>
    </w:p>
    <w:p w14:paraId="484F9DA9" w14:textId="7B720EE1" w:rsidR="00ED2DE2" w:rsidRPr="00ED2DE2" w:rsidRDefault="00ED2DE2" w:rsidP="00B251A7">
      <w:pPr>
        <w:spacing w:line="360" w:lineRule="auto"/>
        <w:jc w:val="both"/>
        <w:rPr>
          <w:rStyle w:val="Siln"/>
          <w:rFonts w:ascii="Times New Roman" w:eastAsiaTheme="majorEastAsia" w:hAnsi="Times New Roman" w:cs="Times New Roman"/>
          <w:b w:val="0"/>
          <w:bCs w:val="0"/>
          <w:color w:val="1F3763" w:themeColor="accent1" w:themeShade="7F"/>
          <w:sz w:val="24"/>
          <w:szCs w:val="24"/>
        </w:rPr>
      </w:pPr>
      <w:r>
        <w:rPr>
          <w:rFonts w:ascii="Times New Roman" w:hAnsi="Times New Roman" w:cs="Times New Roman"/>
          <w:sz w:val="24"/>
          <w:szCs w:val="24"/>
        </w:rPr>
        <w:t xml:space="preserve">Z grafu můžeme vyčíst, že žáci nebyli spokojení se vzájemným respektem skupiny a ani komunikace nebyla úplně výborná. Jde ovšem vidět velký rozptyl odpovědí, kdy někomu vyhovovalo vše a jiným zase ne. Je možná i šance, že někdo v této skupině nepochopil, že má odpovědět formou známkování a ne bodování. </w:t>
      </w:r>
    </w:p>
    <w:p w14:paraId="3209775D" w14:textId="5E22B795" w:rsidR="00CA0B97" w:rsidRPr="00824F8E" w:rsidRDefault="00CA0B97" w:rsidP="00CA0B97">
      <w:pPr>
        <w:spacing w:line="360" w:lineRule="auto"/>
        <w:jc w:val="both"/>
        <w:rPr>
          <w:rFonts w:ascii="Times New Roman" w:hAnsi="Times New Roman" w:cs="Times New Roman"/>
          <w:b/>
          <w:bCs/>
          <w:sz w:val="24"/>
          <w:szCs w:val="24"/>
        </w:rPr>
      </w:pPr>
      <w:r w:rsidRPr="00824F8E">
        <w:rPr>
          <w:rFonts w:ascii="Times New Roman" w:hAnsi="Times New Roman" w:cs="Times New Roman"/>
          <w:b/>
          <w:bCs/>
          <w:sz w:val="24"/>
          <w:szCs w:val="24"/>
        </w:rPr>
        <w:t>F</w:t>
      </w:r>
      <w:r w:rsidR="00627247">
        <w:rPr>
          <w:rFonts w:ascii="Times New Roman" w:hAnsi="Times New Roman" w:cs="Times New Roman"/>
          <w:b/>
          <w:bCs/>
          <w:sz w:val="24"/>
          <w:szCs w:val="24"/>
        </w:rPr>
        <w:t>LEGMATICI</w:t>
      </w:r>
    </w:p>
    <w:p w14:paraId="6ACDAC3B" w14:textId="60CC69BC" w:rsidR="00CA0B97" w:rsidRPr="00CA0B97" w:rsidRDefault="00CA0B97" w:rsidP="00CA0B97">
      <w:pPr>
        <w:spacing w:line="360" w:lineRule="auto"/>
        <w:jc w:val="both"/>
        <w:rPr>
          <w:rFonts w:ascii="Times New Roman" w:hAnsi="Times New Roman" w:cs="Times New Roman"/>
          <w:i/>
          <w:iCs/>
          <w:sz w:val="24"/>
          <w:szCs w:val="24"/>
        </w:rPr>
      </w:pPr>
      <w:r w:rsidRPr="00CA0B97">
        <w:rPr>
          <w:rFonts w:ascii="Times New Roman" w:hAnsi="Times New Roman" w:cs="Times New Roman"/>
          <w:i/>
          <w:iCs/>
          <w:sz w:val="24"/>
          <w:szCs w:val="24"/>
        </w:rPr>
        <w:t>Otázka č.1</w:t>
      </w:r>
    </w:p>
    <w:p w14:paraId="303503E0" w14:textId="3FF9105D" w:rsidR="00CA0B97" w:rsidRPr="00CA0B97" w:rsidRDefault="00CA0B97" w:rsidP="00CA0B97">
      <w:pPr>
        <w:spacing w:line="360" w:lineRule="auto"/>
        <w:jc w:val="both"/>
        <w:rPr>
          <w:rFonts w:ascii="Times New Roman" w:hAnsi="Times New Roman" w:cs="Times New Roman"/>
          <w:b/>
          <w:bCs/>
          <w:sz w:val="24"/>
          <w:szCs w:val="24"/>
        </w:rPr>
      </w:pPr>
      <w:r w:rsidRPr="00CA0B97">
        <w:rPr>
          <w:rFonts w:ascii="Times New Roman" w:hAnsi="Times New Roman" w:cs="Times New Roman"/>
          <w:b/>
          <w:bCs/>
          <w:sz w:val="24"/>
          <w:szCs w:val="24"/>
        </w:rPr>
        <w:t>Vznikal</w:t>
      </w:r>
      <w:r w:rsidR="002A040F">
        <w:rPr>
          <w:rFonts w:ascii="Times New Roman" w:hAnsi="Times New Roman" w:cs="Times New Roman"/>
          <w:b/>
          <w:bCs/>
          <w:sz w:val="24"/>
          <w:szCs w:val="24"/>
        </w:rPr>
        <w:t>y</w:t>
      </w:r>
      <w:r w:rsidRPr="00CA0B97">
        <w:rPr>
          <w:rFonts w:ascii="Times New Roman" w:hAnsi="Times New Roman" w:cs="Times New Roman"/>
          <w:b/>
          <w:bCs/>
          <w:sz w:val="24"/>
          <w:szCs w:val="24"/>
        </w:rPr>
        <w:t xml:space="preserve"> ve vašem týmu podle tebe nějaké neshody?</w:t>
      </w:r>
    </w:p>
    <w:p w14:paraId="7CE28116" w14:textId="2B3F6EAC" w:rsidR="00CA0B97" w:rsidRDefault="00CA0B97" w:rsidP="00CA0B97">
      <w:p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 xml:space="preserve">Shodli se, že se jim </w:t>
      </w:r>
      <w:r w:rsidR="002A040F">
        <w:rPr>
          <w:rFonts w:ascii="Times New Roman" w:hAnsi="Times New Roman" w:cs="Times New Roman"/>
          <w:sz w:val="24"/>
          <w:szCs w:val="24"/>
        </w:rPr>
        <w:t>„</w:t>
      </w:r>
      <w:r w:rsidRPr="002A040F">
        <w:rPr>
          <w:rFonts w:ascii="Times New Roman" w:hAnsi="Times New Roman" w:cs="Times New Roman"/>
          <w:i/>
          <w:iCs/>
          <w:sz w:val="24"/>
          <w:szCs w:val="24"/>
        </w:rPr>
        <w:t>pracovalo dobře společně</w:t>
      </w:r>
      <w:r w:rsidR="002A040F">
        <w:rPr>
          <w:rFonts w:ascii="Times New Roman" w:hAnsi="Times New Roman" w:cs="Times New Roman"/>
          <w:sz w:val="24"/>
          <w:szCs w:val="24"/>
        </w:rPr>
        <w:t>“</w:t>
      </w:r>
      <w:r>
        <w:rPr>
          <w:rFonts w:ascii="Times New Roman" w:hAnsi="Times New Roman" w:cs="Times New Roman"/>
          <w:sz w:val="24"/>
          <w:szCs w:val="24"/>
        </w:rPr>
        <w:t>.</w:t>
      </w:r>
    </w:p>
    <w:p w14:paraId="528CFC1E" w14:textId="05B0E411" w:rsidR="00CA0B97" w:rsidRDefault="00CA0B97" w:rsidP="00CA0B97">
      <w:pPr>
        <w:spacing w:line="360" w:lineRule="auto"/>
        <w:jc w:val="both"/>
        <w:rPr>
          <w:rFonts w:ascii="Times New Roman" w:hAnsi="Times New Roman" w:cs="Times New Roman"/>
          <w:sz w:val="24"/>
          <w:szCs w:val="24"/>
        </w:rPr>
      </w:pPr>
    </w:p>
    <w:p w14:paraId="6E2A197E" w14:textId="3698870D" w:rsidR="00CA0B97" w:rsidRPr="00CA0B97" w:rsidRDefault="00CA0B97" w:rsidP="00CA0B97">
      <w:pPr>
        <w:spacing w:line="360" w:lineRule="auto"/>
        <w:jc w:val="both"/>
        <w:rPr>
          <w:rFonts w:ascii="Times New Roman" w:hAnsi="Times New Roman" w:cs="Times New Roman"/>
          <w:i/>
          <w:iCs/>
          <w:sz w:val="24"/>
          <w:szCs w:val="24"/>
        </w:rPr>
      </w:pPr>
      <w:r w:rsidRPr="00CA0B97">
        <w:rPr>
          <w:rFonts w:ascii="Times New Roman" w:hAnsi="Times New Roman" w:cs="Times New Roman"/>
          <w:i/>
          <w:iCs/>
          <w:sz w:val="24"/>
          <w:szCs w:val="24"/>
        </w:rPr>
        <w:t>Otázka č.2</w:t>
      </w:r>
    </w:p>
    <w:p w14:paraId="187F2B98" w14:textId="7D674605" w:rsidR="00CA0B97" w:rsidRPr="00CA0B97" w:rsidRDefault="00CA0B97" w:rsidP="00CA0B97">
      <w:pPr>
        <w:spacing w:line="360" w:lineRule="auto"/>
        <w:jc w:val="both"/>
        <w:rPr>
          <w:rFonts w:ascii="Times New Roman" w:hAnsi="Times New Roman" w:cs="Times New Roman"/>
          <w:b/>
          <w:bCs/>
          <w:sz w:val="24"/>
          <w:szCs w:val="24"/>
        </w:rPr>
      </w:pPr>
      <w:r w:rsidRPr="00CA0B97">
        <w:rPr>
          <w:rFonts w:ascii="Times New Roman" w:hAnsi="Times New Roman" w:cs="Times New Roman"/>
          <w:b/>
          <w:bCs/>
          <w:sz w:val="24"/>
          <w:szCs w:val="24"/>
        </w:rPr>
        <w:t xml:space="preserve">Napiš, s kým se </w:t>
      </w:r>
      <w:r w:rsidR="00ED2DE2">
        <w:rPr>
          <w:rFonts w:ascii="Times New Roman" w:hAnsi="Times New Roman" w:cs="Times New Roman"/>
          <w:b/>
          <w:bCs/>
          <w:sz w:val="24"/>
          <w:szCs w:val="24"/>
        </w:rPr>
        <w:t>t</w:t>
      </w:r>
      <w:r w:rsidRPr="00CA0B97">
        <w:rPr>
          <w:rFonts w:ascii="Times New Roman" w:hAnsi="Times New Roman" w:cs="Times New Roman"/>
          <w:b/>
          <w:bCs/>
          <w:sz w:val="24"/>
          <w:szCs w:val="24"/>
        </w:rPr>
        <w:t>i pracovalo dobře a proč</w:t>
      </w:r>
      <w:r w:rsidR="002A040F">
        <w:rPr>
          <w:rFonts w:ascii="Times New Roman" w:hAnsi="Times New Roman" w:cs="Times New Roman"/>
          <w:b/>
          <w:bCs/>
          <w:sz w:val="24"/>
          <w:szCs w:val="24"/>
        </w:rPr>
        <w:t>.</w:t>
      </w:r>
    </w:p>
    <w:p w14:paraId="7233EB80" w14:textId="639F42DF" w:rsidR="00CA0B97" w:rsidRPr="002A040F" w:rsidRDefault="00CA0B97" w:rsidP="00CA0B97">
      <w:pPr>
        <w:spacing w:line="360" w:lineRule="auto"/>
        <w:jc w:val="both"/>
        <w:rPr>
          <w:rFonts w:ascii="Times New Roman" w:hAnsi="Times New Roman" w:cs="Times New Roman"/>
          <w:i/>
          <w:iCs/>
          <w:sz w:val="24"/>
          <w:szCs w:val="24"/>
        </w:rPr>
      </w:pPr>
      <w:r w:rsidRPr="00CA0B97">
        <w:rPr>
          <w:rFonts w:ascii="Times New Roman" w:hAnsi="Times New Roman" w:cs="Times New Roman"/>
          <w:sz w:val="24"/>
          <w:szCs w:val="24"/>
        </w:rPr>
        <w:t xml:space="preserve">Jeden žák získal od dalších dvou pochvalu, </w:t>
      </w:r>
      <w:r w:rsidR="002A040F">
        <w:rPr>
          <w:rFonts w:ascii="Times New Roman" w:hAnsi="Times New Roman" w:cs="Times New Roman"/>
          <w:sz w:val="24"/>
          <w:szCs w:val="24"/>
        </w:rPr>
        <w:t>„</w:t>
      </w:r>
      <w:r w:rsidRPr="002A040F">
        <w:rPr>
          <w:rFonts w:ascii="Times New Roman" w:hAnsi="Times New Roman" w:cs="Times New Roman"/>
          <w:i/>
          <w:iCs/>
          <w:sz w:val="24"/>
          <w:szCs w:val="24"/>
        </w:rPr>
        <w:t>že toho hodně věděl</w:t>
      </w:r>
      <w:r w:rsidR="002A040F">
        <w:rPr>
          <w:rFonts w:ascii="Times New Roman" w:hAnsi="Times New Roman" w:cs="Times New Roman"/>
          <w:sz w:val="24"/>
          <w:szCs w:val="24"/>
        </w:rPr>
        <w:t>“</w:t>
      </w:r>
      <w:r>
        <w:rPr>
          <w:rFonts w:ascii="Times New Roman" w:hAnsi="Times New Roman" w:cs="Times New Roman"/>
          <w:sz w:val="24"/>
          <w:szCs w:val="24"/>
        </w:rPr>
        <w:t xml:space="preserve">. </w:t>
      </w:r>
      <w:r w:rsidRPr="00CA0B97">
        <w:rPr>
          <w:rFonts w:ascii="Times New Roman" w:hAnsi="Times New Roman" w:cs="Times New Roman"/>
          <w:sz w:val="24"/>
          <w:szCs w:val="24"/>
        </w:rPr>
        <w:t xml:space="preserve">Ostatní napsali </w:t>
      </w:r>
      <w:r w:rsidRPr="002A040F">
        <w:rPr>
          <w:rFonts w:ascii="Times New Roman" w:hAnsi="Times New Roman" w:cs="Times New Roman"/>
          <w:i/>
          <w:iCs/>
          <w:sz w:val="24"/>
          <w:szCs w:val="24"/>
        </w:rPr>
        <w:t>všechny spolužáky.</w:t>
      </w:r>
    </w:p>
    <w:p w14:paraId="10AB8B34" w14:textId="77777777" w:rsidR="002A040F" w:rsidRDefault="002A040F" w:rsidP="00CA0B97">
      <w:pPr>
        <w:spacing w:line="360" w:lineRule="auto"/>
        <w:jc w:val="both"/>
        <w:rPr>
          <w:rFonts w:ascii="Times New Roman" w:hAnsi="Times New Roman" w:cs="Times New Roman"/>
          <w:i/>
          <w:iCs/>
          <w:sz w:val="24"/>
          <w:szCs w:val="24"/>
        </w:rPr>
      </w:pPr>
    </w:p>
    <w:p w14:paraId="523AB7E0" w14:textId="6493AEF3" w:rsidR="00CA0B97" w:rsidRPr="00CA0B97" w:rsidRDefault="00CA0B97" w:rsidP="00CA0B97">
      <w:pPr>
        <w:spacing w:line="360" w:lineRule="auto"/>
        <w:jc w:val="both"/>
        <w:rPr>
          <w:rFonts w:ascii="Times New Roman" w:hAnsi="Times New Roman" w:cs="Times New Roman"/>
          <w:i/>
          <w:iCs/>
          <w:sz w:val="24"/>
          <w:szCs w:val="24"/>
        </w:rPr>
      </w:pPr>
      <w:r w:rsidRPr="00CA0B97">
        <w:rPr>
          <w:rFonts w:ascii="Times New Roman" w:hAnsi="Times New Roman" w:cs="Times New Roman"/>
          <w:i/>
          <w:iCs/>
          <w:sz w:val="24"/>
          <w:szCs w:val="24"/>
        </w:rPr>
        <w:t xml:space="preserve">Otázka č.3 </w:t>
      </w:r>
    </w:p>
    <w:p w14:paraId="4CDE89F5" w14:textId="6FD54A63" w:rsidR="00CA0B97" w:rsidRPr="00CA0B97" w:rsidRDefault="00CA0B97" w:rsidP="00CA0B97">
      <w:pPr>
        <w:spacing w:line="360" w:lineRule="auto"/>
        <w:jc w:val="both"/>
        <w:rPr>
          <w:rFonts w:ascii="Times New Roman" w:hAnsi="Times New Roman" w:cs="Times New Roman"/>
          <w:sz w:val="24"/>
          <w:szCs w:val="24"/>
        </w:rPr>
      </w:pPr>
      <w:r w:rsidRPr="00CA0B97">
        <w:rPr>
          <w:rFonts w:ascii="Times New Roman" w:hAnsi="Times New Roman" w:cs="Times New Roman"/>
          <w:b/>
          <w:bCs/>
          <w:sz w:val="24"/>
          <w:szCs w:val="24"/>
        </w:rPr>
        <w:t xml:space="preserve">Napiš, kdo byl vůdce vaší skupiny: </w:t>
      </w:r>
      <w:r w:rsidRPr="00CA0B97">
        <w:rPr>
          <w:rFonts w:ascii="Times New Roman" w:hAnsi="Times New Roman" w:cs="Times New Roman"/>
          <w:sz w:val="24"/>
          <w:szCs w:val="24"/>
        </w:rPr>
        <w:t>žák K byl zvolen od všech</w:t>
      </w:r>
      <w:r w:rsidR="002A040F">
        <w:rPr>
          <w:rFonts w:ascii="Times New Roman" w:hAnsi="Times New Roman" w:cs="Times New Roman"/>
          <w:sz w:val="24"/>
          <w:szCs w:val="24"/>
        </w:rPr>
        <w:t>.</w:t>
      </w:r>
      <w:r w:rsidRPr="00CA0B97">
        <w:rPr>
          <w:rFonts w:ascii="Times New Roman" w:hAnsi="Times New Roman" w:cs="Times New Roman"/>
          <w:sz w:val="24"/>
          <w:szCs w:val="24"/>
        </w:rPr>
        <w:t xml:space="preserve"> </w:t>
      </w:r>
    </w:p>
    <w:p w14:paraId="1BC75D60" w14:textId="7DF6343C" w:rsidR="00CA0B97" w:rsidRDefault="00CA0B97" w:rsidP="00CA0B97">
      <w:pPr>
        <w:spacing w:line="360" w:lineRule="auto"/>
        <w:jc w:val="both"/>
        <w:rPr>
          <w:rFonts w:ascii="Times New Roman" w:hAnsi="Times New Roman" w:cs="Times New Roman"/>
          <w:sz w:val="24"/>
          <w:szCs w:val="24"/>
        </w:rPr>
      </w:pPr>
    </w:p>
    <w:p w14:paraId="693EDCE7" w14:textId="77777777" w:rsidR="00ED2DE2" w:rsidRDefault="00ED2DE2" w:rsidP="00CA0B97">
      <w:pPr>
        <w:spacing w:line="360" w:lineRule="auto"/>
        <w:jc w:val="both"/>
        <w:rPr>
          <w:rFonts w:ascii="Times New Roman" w:hAnsi="Times New Roman" w:cs="Times New Roman"/>
          <w:sz w:val="24"/>
          <w:szCs w:val="24"/>
        </w:rPr>
      </w:pPr>
    </w:p>
    <w:p w14:paraId="5E90ECE5" w14:textId="4A4796AD" w:rsidR="00CA0B97" w:rsidRPr="00CA0B97" w:rsidRDefault="00CA0B97" w:rsidP="00CA0B97">
      <w:pPr>
        <w:spacing w:line="360" w:lineRule="auto"/>
        <w:jc w:val="both"/>
        <w:rPr>
          <w:rFonts w:ascii="Times New Roman" w:hAnsi="Times New Roman" w:cs="Times New Roman"/>
          <w:i/>
          <w:iCs/>
          <w:sz w:val="24"/>
          <w:szCs w:val="24"/>
        </w:rPr>
      </w:pPr>
      <w:r w:rsidRPr="00CA0B97">
        <w:rPr>
          <w:rFonts w:ascii="Times New Roman" w:hAnsi="Times New Roman" w:cs="Times New Roman"/>
          <w:i/>
          <w:iCs/>
          <w:sz w:val="24"/>
          <w:szCs w:val="24"/>
        </w:rPr>
        <w:t>Otázka č.4</w:t>
      </w:r>
    </w:p>
    <w:p w14:paraId="105F4A9B" w14:textId="7A795539" w:rsidR="00CA0B97" w:rsidRPr="00CA0B97" w:rsidRDefault="00CA0B97" w:rsidP="00CA0B97">
      <w:pPr>
        <w:spacing w:line="360" w:lineRule="auto"/>
        <w:jc w:val="both"/>
        <w:rPr>
          <w:rFonts w:ascii="Times New Roman" w:hAnsi="Times New Roman" w:cs="Times New Roman"/>
          <w:b/>
          <w:bCs/>
          <w:sz w:val="24"/>
          <w:szCs w:val="24"/>
        </w:rPr>
      </w:pPr>
      <w:r w:rsidRPr="00CA0B97">
        <w:rPr>
          <w:rFonts w:ascii="Times New Roman" w:hAnsi="Times New Roman" w:cs="Times New Roman"/>
          <w:b/>
          <w:bCs/>
          <w:sz w:val="24"/>
          <w:szCs w:val="24"/>
        </w:rPr>
        <w:lastRenderedPageBreak/>
        <w:t>Ohodnoť tvůj tým známkou 1-5:</w:t>
      </w:r>
    </w:p>
    <w:p w14:paraId="32BDE48A" w14:textId="77777777" w:rsidR="00CA0B97" w:rsidRPr="00CA0B97" w:rsidRDefault="00CA0B97" w:rsidP="00CA0B97">
      <w:pPr>
        <w:pStyle w:val="Odstavecseseznamem"/>
        <w:numPr>
          <w:ilvl w:val="0"/>
          <w:numId w:val="24"/>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Spolupráce</w:t>
      </w:r>
      <w:r w:rsidRPr="00CA0B97">
        <w:rPr>
          <w:rFonts w:ascii="Times New Roman" w:hAnsi="Times New Roman" w:cs="Times New Roman"/>
          <w:sz w:val="24"/>
          <w:szCs w:val="24"/>
        </w:rPr>
        <w:tab/>
      </w:r>
      <w:r w:rsidRPr="00CA0B97">
        <w:rPr>
          <w:rFonts w:ascii="Times New Roman" w:hAnsi="Times New Roman" w:cs="Times New Roman"/>
          <w:sz w:val="24"/>
          <w:szCs w:val="24"/>
        </w:rPr>
        <w:tab/>
        <w:t>1-2-3-4-5</w:t>
      </w:r>
      <w:r w:rsidRPr="00CA0B97">
        <w:rPr>
          <w:rFonts w:ascii="Times New Roman" w:hAnsi="Times New Roman" w:cs="Times New Roman"/>
          <w:sz w:val="24"/>
          <w:szCs w:val="24"/>
        </w:rPr>
        <w:tab/>
      </w:r>
    </w:p>
    <w:p w14:paraId="39F55FDE" w14:textId="77777777" w:rsidR="00CA0B97" w:rsidRPr="00CA0B97" w:rsidRDefault="00CA0B97" w:rsidP="00CA0B97">
      <w:pPr>
        <w:pStyle w:val="Odstavecseseznamem"/>
        <w:numPr>
          <w:ilvl w:val="0"/>
          <w:numId w:val="24"/>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 xml:space="preserve">Respektování </w:t>
      </w:r>
      <w:r w:rsidRPr="00CA0B97">
        <w:rPr>
          <w:rFonts w:ascii="Times New Roman" w:hAnsi="Times New Roman" w:cs="Times New Roman"/>
          <w:sz w:val="24"/>
          <w:szCs w:val="24"/>
        </w:rPr>
        <w:tab/>
      </w:r>
      <w:r w:rsidRPr="00CA0B97">
        <w:rPr>
          <w:rFonts w:ascii="Times New Roman" w:hAnsi="Times New Roman" w:cs="Times New Roman"/>
          <w:sz w:val="24"/>
          <w:szCs w:val="24"/>
        </w:rPr>
        <w:tab/>
        <w:t>1-2-3-4-5</w:t>
      </w:r>
      <w:r w:rsidRPr="00CA0B97">
        <w:rPr>
          <w:rFonts w:ascii="Times New Roman" w:hAnsi="Times New Roman" w:cs="Times New Roman"/>
          <w:sz w:val="24"/>
          <w:szCs w:val="24"/>
        </w:rPr>
        <w:tab/>
      </w:r>
    </w:p>
    <w:p w14:paraId="52063FE2" w14:textId="77777777" w:rsidR="00CA0B97" w:rsidRDefault="00CA0B97" w:rsidP="00CA0B97">
      <w:pPr>
        <w:pStyle w:val="Odstavecseseznamem"/>
        <w:numPr>
          <w:ilvl w:val="0"/>
          <w:numId w:val="24"/>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Vzájemná komunikace   1-2-3-4-5</w:t>
      </w:r>
    </w:p>
    <w:p w14:paraId="3F9C0D65" w14:textId="09BB09D4" w:rsidR="00666AEE" w:rsidRPr="00062D12" w:rsidRDefault="00CA0B97" w:rsidP="00666AEE">
      <w:pPr>
        <w:pStyle w:val="Odstavecseseznamem"/>
        <w:numPr>
          <w:ilvl w:val="0"/>
          <w:numId w:val="24"/>
        </w:numPr>
        <w:spacing w:line="360" w:lineRule="auto"/>
        <w:jc w:val="both"/>
        <w:rPr>
          <w:rStyle w:val="Siln"/>
          <w:rFonts w:ascii="Times New Roman" w:hAnsi="Times New Roman" w:cs="Times New Roman"/>
          <w:b w:val="0"/>
          <w:bCs w:val="0"/>
          <w:sz w:val="24"/>
          <w:szCs w:val="24"/>
        </w:rPr>
      </w:pPr>
      <w:r w:rsidRPr="00CA0B97">
        <w:rPr>
          <w:rFonts w:ascii="Times New Roman" w:hAnsi="Times New Roman" w:cs="Times New Roman"/>
          <w:sz w:val="24"/>
          <w:szCs w:val="24"/>
        </w:rPr>
        <w:t>Správně odvedená práce   1-2-3-4-</w:t>
      </w:r>
      <w:r w:rsidR="00824F8E">
        <w:rPr>
          <w:rFonts w:ascii="Times New Roman" w:hAnsi="Times New Roman" w:cs="Times New Roman"/>
          <w:sz w:val="24"/>
          <w:szCs w:val="24"/>
        </w:rPr>
        <w:t>5</w:t>
      </w:r>
    </w:p>
    <w:p w14:paraId="3F17AA31" w14:textId="43343DDE" w:rsidR="00062D12" w:rsidRPr="00062D12" w:rsidRDefault="00062D12" w:rsidP="00062D12">
      <w:pPr>
        <w:pStyle w:val="Titulek"/>
        <w:jc w:val="both"/>
        <w:rPr>
          <w:rFonts w:ascii="Times New Roman" w:hAnsi="Times New Roman" w:cs="Times New Roman"/>
          <w:color w:val="000000" w:themeColor="text1"/>
          <w:sz w:val="20"/>
          <w:szCs w:val="20"/>
        </w:rPr>
      </w:pPr>
      <w:r w:rsidRPr="00062D12">
        <w:rPr>
          <w:rFonts w:ascii="Times New Roman" w:hAnsi="Times New Roman" w:cs="Times New Roman"/>
          <w:color w:val="000000" w:themeColor="text1"/>
          <w:sz w:val="20"/>
          <w:szCs w:val="20"/>
        </w:rPr>
        <w:fldChar w:fldCharType="begin"/>
      </w:r>
      <w:r w:rsidRPr="00062D12">
        <w:rPr>
          <w:rFonts w:ascii="Times New Roman" w:hAnsi="Times New Roman" w:cs="Times New Roman"/>
          <w:color w:val="000000" w:themeColor="text1"/>
          <w:sz w:val="20"/>
          <w:szCs w:val="20"/>
        </w:rPr>
        <w:instrText xml:space="preserve"> SEQ Obrázek \* ARABIC </w:instrText>
      </w:r>
      <w:r w:rsidRPr="00062D12">
        <w:rPr>
          <w:rFonts w:ascii="Times New Roman" w:hAnsi="Times New Roman" w:cs="Times New Roman"/>
          <w:color w:val="000000" w:themeColor="text1"/>
          <w:sz w:val="20"/>
          <w:szCs w:val="20"/>
        </w:rPr>
        <w:fldChar w:fldCharType="separate"/>
      </w:r>
      <w:bookmarkStart w:id="70" w:name="_Toc101271703"/>
      <w:r w:rsidR="00A01658">
        <w:rPr>
          <w:rFonts w:ascii="Times New Roman" w:hAnsi="Times New Roman" w:cs="Times New Roman"/>
          <w:noProof/>
          <w:color w:val="000000" w:themeColor="text1"/>
          <w:sz w:val="20"/>
          <w:szCs w:val="20"/>
        </w:rPr>
        <w:t>9</w:t>
      </w:r>
      <w:r w:rsidRPr="00062D12">
        <w:rPr>
          <w:rFonts w:ascii="Times New Roman" w:hAnsi="Times New Roman" w:cs="Times New Roman"/>
          <w:color w:val="000000" w:themeColor="text1"/>
          <w:sz w:val="20"/>
          <w:szCs w:val="20"/>
        </w:rPr>
        <w:fldChar w:fldCharType="end"/>
      </w:r>
      <w:r w:rsidRPr="00062D12">
        <w:rPr>
          <w:rFonts w:ascii="Times New Roman" w:hAnsi="Times New Roman" w:cs="Times New Roman"/>
          <w:color w:val="000000" w:themeColor="text1"/>
          <w:sz w:val="20"/>
          <w:szCs w:val="20"/>
        </w:rPr>
        <w:t>. Graf: hodnocení týmu hodiny vlastivědy z pohledu flegmatiků (5.B)</w:t>
      </w:r>
      <w:bookmarkEnd w:id="70"/>
    </w:p>
    <w:p w14:paraId="5FF3AB04" w14:textId="69C1164B" w:rsidR="0007540C" w:rsidRDefault="00CA0B97" w:rsidP="001E46BB">
      <w:pPr>
        <w:spacing w:line="360" w:lineRule="auto"/>
        <w:jc w:val="both"/>
        <w:rPr>
          <w:rStyle w:val="Siln"/>
          <w:rFonts w:ascii="Times New Roman" w:hAnsi="Times New Roman" w:cs="Times New Roman"/>
          <w:b w:val="0"/>
          <w:bCs w:val="0"/>
          <w:sz w:val="24"/>
          <w:szCs w:val="24"/>
        </w:rPr>
      </w:pPr>
      <w:r>
        <w:rPr>
          <w:noProof/>
          <w:lang w:eastAsia="cs-CZ"/>
        </w:rPr>
        <w:drawing>
          <wp:inline distT="0" distB="0" distL="0" distR="0" wp14:anchorId="08A9204D" wp14:editId="68058CF8">
            <wp:extent cx="3705225" cy="1828800"/>
            <wp:effectExtent l="0" t="0" r="9525" b="0"/>
            <wp:docPr id="13" name="Graf 13">
              <a:extLst xmlns:a="http://schemas.openxmlformats.org/drawingml/2006/main">
                <a:ext uri="{FF2B5EF4-FFF2-40B4-BE49-F238E27FC236}">
                  <a16:creationId xmlns:a16="http://schemas.microsoft.com/office/drawing/2014/main" id="{30A8AC95-0172-4A39-B0DB-2F175F9E98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89C6171" w14:textId="77777777" w:rsidR="00CA0B97" w:rsidRPr="009635BD" w:rsidRDefault="00CA0B97" w:rsidP="00CA0B97">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2F812605" w14:textId="56B9D506" w:rsidR="00CA0B97" w:rsidRPr="002A040F" w:rsidRDefault="002D23A9" w:rsidP="001E46BB">
      <w:pPr>
        <w:spacing w:line="360" w:lineRule="auto"/>
        <w:jc w:val="both"/>
        <w:rPr>
          <w:rStyle w:val="Siln"/>
          <w:rFonts w:ascii="Times New Roman" w:hAnsi="Times New Roman" w:cs="Times New Roman"/>
          <w:b w:val="0"/>
          <w:bCs w:val="0"/>
          <w:i/>
          <w:iCs/>
          <w:sz w:val="24"/>
          <w:szCs w:val="24"/>
        </w:rPr>
      </w:pPr>
      <w:r>
        <w:rPr>
          <w:rStyle w:val="Siln"/>
          <w:rFonts w:ascii="Times New Roman" w:hAnsi="Times New Roman" w:cs="Times New Roman"/>
          <w:b w:val="0"/>
          <w:bCs w:val="0"/>
          <w:sz w:val="24"/>
          <w:szCs w:val="24"/>
        </w:rPr>
        <w:t xml:space="preserve">Žáci se shodli, že jim </w:t>
      </w:r>
      <w:r w:rsidRPr="002A040F">
        <w:rPr>
          <w:rStyle w:val="Siln"/>
          <w:rFonts w:ascii="Times New Roman" w:hAnsi="Times New Roman" w:cs="Times New Roman"/>
          <w:b w:val="0"/>
          <w:bCs w:val="0"/>
          <w:i/>
          <w:iCs/>
          <w:sz w:val="24"/>
          <w:szCs w:val="24"/>
        </w:rPr>
        <w:t>skupina vyhovovala a pracovalo se jim dobře. Pouze komunikace byla zhodnocena dvakrát známkou 2.</w:t>
      </w:r>
    </w:p>
    <w:p w14:paraId="6D5E31D0" w14:textId="7CC707C4" w:rsidR="00DE5EC0" w:rsidRPr="00824F8E" w:rsidRDefault="00DE5EC0" w:rsidP="00DE5EC0">
      <w:pPr>
        <w:rPr>
          <w:rFonts w:ascii="Times New Roman" w:hAnsi="Times New Roman" w:cs="Times New Roman"/>
          <w:b/>
          <w:bCs/>
          <w:sz w:val="28"/>
          <w:szCs w:val="28"/>
        </w:rPr>
      </w:pPr>
      <w:r w:rsidRPr="00824F8E">
        <w:rPr>
          <w:rFonts w:ascii="Times New Roman" w:hAnsi="Times New Roman" w:cs="Times New Roman"/>
          <w:b/>
          <w:bCs/>
          <w:sz w:val="24"/>
          <w:szCs w:val="24"/>
        </w:rPr>
        <w:t>C</w:t>
      </w:r>
      <w:r w:rsidR="002A040F">
        <w:rPr>
          <w:rFonts w:ascii="Times New Roman" w:hAnsi="Times New Roman" w:cs="Times New Roman"/>
          <w:b/>
          <w:bCs/>
          <w:sz w:val="24"/>
          <w:szCs w:val="24"/>
        </w:rPr>
        <w:t>HOLERICI</w:t>
      </w:r>
    </w:p>
    <w:p w14:paraId="0EA57666" w14:textId="77777777" w:rsidR="00DE5EC0" w:rsidRDefault="00DE5EC0" w:rsidP="00DE5EC0">
      <w:pPr>
        <w:rPr>
          <w:rFonts w:ascii="Times New Roman" w:hAnsi="Times New Roman" w:cs="Times New Roman"/>
          <w:b/>
          <w:bCs/>
          <w:sz w:val="28"/>
          <w:szCs w:val="28"/>
        </w:rPr>
      </w:pPr>
    </w:p>
    <w:p w14:paraId="723E02EB" w14:textId="3DF88195" w:rsidR="00DE5EC0" w:rsidRPr="00DE5EC0" w:rsidRDefault="00DE5EC0" w:rsidP="00DE5EC0">
      <w:pPr>
        <w:rPr>
          <w:rFonts w:ascii="Times New Roman" w:hAnsi="Times New Roman" w:cs="Times New Roman"/>
          <w:i/>
          <w:iCs/>
          <w:sz w:val="24"/>
          <w:szCs w:val="24"/>
        </w:rPr>
      </w:pPr>
      <w:r>
        <w:rPr>
          <w:rFonts w:ascii="Times New Roman" w:hAnsi="Times New Roman" w:cs="Times New Roman"/>
          <w:i/>
          <w:iCs/>
          <w:sz w:val="24"/>
          <w:szCs w:val="24"/>
        </w:rPr>
        <w:t>Otázka č.1</w:t>
      </w:r>
    </w:p>
    <w:p w14:paraId="51A9E73B" w14:textId="64BCCCF1" w:rsidR="00DE5EC0" w:rsidRPr="00DE5EC0" w:rsidRDefault="00DE5EC0" w:rsidP="00DE5EC0">
      <w:pPr>
        <w:rPr>
          <w:rFonts w:ascii="Times New Roman" w:hAnsi="Times New Roman" w:cs="Times New Roman"/>
          <w:b/>
          <w:bCs/>
          <w:sz w:val="24"/>
          <w:szCs w:val="24"/>
        </w:rPr>
      </w:pPr>
      <w:r w:rsidRPr="00DE5EC0">
        <w:rPr>
          <w:rFonts w:ascii="Times New Roman" w:hAnsi="Times New Roman" w:cs="Times New Roman"/>
          <w:b/>
          <w:bCs/>
          <w:sz w:val="24"/>
          <w:szCs w:val="24"/>
        </w:rPr>
        <w:t>Vznikal</w:t>
      </w:r>
      <w:r w:rsidR="002A040F">
        <w:rPr>
          <w:rFonts w:ascii="Times New Roman" w:hAnsi="Times New Roman" w:cs="Times New Roman"/>
          <w:b/>
          <w:bCs/>
          <w:sz w:val="24"/>
          <w:szCs w:val="24"/>
        </w:rPr>
        <w:t>y</w:t>
      </w:r>
      <w:r w:rsidRPr="00DE5EC0">
        <w:rPr>
          <w:rFonts w:ascii="Times New Roman" w:hAnsi="Times New Roman" w:cs="Times New Roman"/>
          <w:b/>
          <w:bCs/>
          <w:sz w:val="24"/>
          <w:szCs w:val="24"/>
        </w:rPr>
        <w:t xml:space="preserve"> ve vašem týmu podle tebe nějaké neshody?</w:t>
      </w:r>
    </w:p>
    <w:p w14:paraId="7E18A735" w14:textId="25F3EFD0" w:rsidR="00DE5EC0" w:rsidRPr="002A040F" w:rsidRDefault="002A040F" w:rsidP="00DE5EC0">
      <w:pPr>
        <w:rPr>
          <w:rFonts w:ascii="Times New Roman" w:hAnsi="Times New Roman" w:cs="Times New Roman"/>
          <w:i/>
          <w:iCs/>
          <w:sz w:val="24"/>
          <w:szCs w:val="24"/>
        </w:rPr>
      </w:pPr>
      <w:r w:rsidRPr="002A040F">
        <w:rPr>
          <w:rFonts w:ascii="Times New Roman" w:hAnsi="Times New Roman" w:cs="Times New Roman"/>
          <w:i/>
          <w:iCs/>
          <w:sz w:val="24"/>
          <w:szCs w:val="24"/>
        </w:rPr>
        <w:t>„</w:t>
      </w:r>
      <w:r w:rsidR="00DE5EC0" w:rsidRPr="002A040F">
        <w:rPr>
          <w:rFonts w:ascii="Times New Roman" w:hAnsi="Times New Roman" w:cs="Times New Roman"/>
          <w:i/>
          <w:iCs/>
          <w:sz w:val="24"/>
          <w:szCs w:val="24"/>
        </w:rPr>
        <w:t>Žádné neshody, pracovalo se dobře.</w:t>
      </w:r>
      <w:r w:rsidRPr="002A040F">
        <w:rPr>
          <w:rFonts w:ascii="Times New Roman" w:hAnsi="Times New Roman" w:cs="Times New Roman"/>
          <w:i/>
          <w:iCs/>
          <w:sz w:val="24"/>
          <w:szCs w:val="24"/>
        </w:rPr>
        <w:t>“</w:t>
      </w:r>
    </w:p>
    <w:p w14:paraId="4CF51981" w14:textId="77777777" w:rsidR="00DE5EC0" w:rsidRDefault="00DE5EC0" w:rsidP="00DE5EC0">
      <w:pPr>
        <w:rPr>
          <w:rFonts w:ascii="Times New Roman" w:hAnsi="Times New Roman" w:cs="Times New Roman"/>
          <w:b/>
          <w:bCs/>
          <w:sz w:val="24"/>
          <w:szCs w:val="24"/>
        </w:rPr>
      </w:pPr>
    </w:p>
    <w:p w14:paraId="4255F04A" w14:textId="0FC2A151" w:rsidR="00DE5EC0" w:rsidRPr="00DE5EC0" w:rsidRDefault="00DE5EC0" w:rsidP="00DE5EC0">
      <w:pPr>
        <w:rPr>
          <w:rFonts w:ascii="Times New Roman" w:hAnsi="Times New Roman" w:cs="Times New Roman"/>
          <w:i/>
          <w:iCs/>
          <w:sz w:val="24"/>
          <w:szCs w:val="24"/>
        </w:rPr>
      </w:pPr>
      <w:r w:rsidRPr="00DE5EC0">
        <w:rPr>
          <w:rFonts w:ascii="Times New Roman" w:hAnsi="Times New Roman" w:cs="Times New Roman"/>
          <w:i/>
          <w:iCs/>
          <w:sz w:val="24"/>
          <w:szCs w:val="24"/>
        </w:rPr>
        <w:t>Otázka č.2</w:t>
      </w:r>
    </w:p>
    <w:p w14:paraId="12D3A839" w14:textId="385CBE2E" w:rsidR="00DE5EC0" w:rsidRPr="00DE5EC0" w:rsidRDefault="00DE5EC0" w:rsidP="00DE5EC0">
      <w:pPr>
        <w:rPr>
          <w:rFonts w:ascii="Times New Roman" w:hAnsi="Times New Roman" w:cs="Times New Roman"/>
          <w:b/>
          <w:bCs/>
          <w:sz w:val="24"/>
          <w:szCs w:val="24"/>
        </w:rPr>
      </w:pPr>
      <w:r w:rsidRPr="00DE5EC0">
        <w:rPr>
          <w:rFonts w:ascii="Times New Roman" w:hAnsi="Times New Roman" w:cs="Times New Roman"/>
          <w:b/>
          <w:bCs/>
          <w:sz w:val="24"/>
          <w:szCs w:val="24"/>
        </w:rPr>
        <w:t xml:space="preserve">Napiš, s kým se </w:t>
      </w:r>
      <w:r w:rsidR="00ED2DE2">
        <w:rPr>
          <w:rFonts w:ascii="Times New Roman" w:hAnsi="Times New Roman" w:cs="Times New Roman"/>
          <w:b/>
          <w:bCs/>
          <w:sz w:val="24"/>
          <w:szCs w:val="24"/>
        </w:rPr>
        <w:t>t</w:t>
      </w:r>
      <w:r w:rsidRPr="00DE5EC0">
        <w:rPr>
          <w:rFonts w:ascii="Times New Roman" w:hAnsi="Times New Roman" w:cs="Times New Roman"/>
          <w:b/>
          <w:bCs/>
          <w:sz w:val="24"/>
          <w:szCs w:val="24"/>
        </w:rPr>
        <w:t>i pracovalo dobře a proč</w:t>
      </w:r>
      <w:r w:rsidR="002A040F">
        <w:rPr>
          <w:rFonts w:ascii="Times New Roman" w:hAnsi="Times New Roman" w:cs="Times New Roman"/>
          <w:b/>
          <w:bCs/>
          <w:sz w:val="24"/>
          <w:szCs w:val="24"/>
        </w:rPr>
        <w:t>.</w:t>
      </w:r>
    </w:p>
    <w:p w14:paraId="5CE951DF" w14:textId="3185ED08" w:rsidR="00DE5EC0" w:rsidRPr="00DE5EC0" w:rsidRDefault="00DE5EC0" w:rsidP="00DE5EC0">
      <w:pPr>
        <w:rPr>
          <w:rFonts w:ascii="Times New Roman" w:hAnsi="Times New Roman" w:cs="Times New Roman"/>
          <w:sz w:val="24"/>
          <w:szCs w:val="24"/>
        </w:rPr>
      </w:pPr>
      <w:r w:rsidRPr="00DE5EC0">
        <w:rPr>
          <w:rFonts w:ascii="Times New Roman" w:hAnsi="Times New Roman" w:cs="Times New Roman"/>
          <w:sz w:val="24"/>
          <w:szCs w:val="24"/>
        </w:rPr>
        <w:t xml:space="preserve">Napsali </w:t>
      </w:r>
      <w:r w:rsidRPr="002A040F">
        <w:rPr>
          <w:rFonts w:ascii="Times New Roman" w:hAnsi="Times New Roman" w:cs="Times New Roman"/>
          <w:i/>
          <w:iCs/>
          <w:sz w:val="24"/>
          <w:szCs w:val="24"/>
        </w:rPr>
        <w:t>všechn</w:t>
      </w:r>
      <w:r w:rsidR="002A040F" w:rsidRPr="002A040F">
        <w:rPr>
          <w:rFonts w:ascii="Times New Roman" w:hAnsi="Times New Roman" w:cs="Times New Roman"/>
          <w:i/>
          <w:iCs/>
          <w:sz w:val="24"/>
          <w:szCs w:val="24"/>
        </w:rPr>
        <w:t>a</w:t>
      </w:r>
      <w:r w:rsidRPr="002A040F">
        <w:rPr>
          <w:rFonts w:ascii="Times New Roman" w:hAnsi="Times New Roman" w:cs="Times New Roman"/>
          <w:i/>
          <w:iCs/>
          <w:sz w:val="24"/>
          <w:szCs w:val="24"/>
        </w:rPr>
        <w:t xml:space="preserve"> jména, dobrá spolupráce</w:t>
      </w:r>
      <w:r>
        <w:rPr>
          <w:rFonts w:ascii="Times New Roman" w:hAnsi="Times New Roman" w:cs="Times New Roman"/>
          <w:sz w:val="24"/>
          <w:szCs w:val="24"/>
        </w:rPr>
        <w:t>.</w:t>
      </w:r>
    </w:p>
    <w:p w14:paraId="7DF6B691" w14:textId="58F8C1B4" w:rsidR="00DE5EC0" w:rsidRDefault="00DE5EC0" w:rsidP="00DE5EC0">
      <w:pPr>
        <w:rPr>
          <w:rFonts w:ascii="Times New Roman" w:hAnsi="Times New Roman" w:cs="Times New Roman"/>
          <w:sz w:val="24"/>
          <w:szCs w:val="24"/>
        </w:rPr>
      </w:pPr>
    </w:p>
    <w:p w14:paraId="5A2BEBCF" w14:textId="77777777" w:rsidR="00ED2DE2" w:rsidRDefault="00ED2DE2" w:rsidP="00DE5EC0">
      <w:pPr>
        <w:rPr>
          <w:rFonts w:ascii="Times New Roman" w:hAnsi="Times New Roman" w:cs="Times New Roman"/>
          <w:sz w:val="24"/>
          <w:szCs w:val="24"/>
        </w:rPr>
      </w:pPr>
    </w:p>
    <w:p w14:paraId="535E8E50" w14:textId="6363FD0A" w:rsidR="00DE5EC0" w:rsidRPr="00DE5EC0" w:rsidRDefault="00DE5EC0" w:rsidP="00DE5EC0">
      <w:pPr>
        <w:rPr>
          <w:rFonts w:ascii="Times New Roman" w:hAnsi="Times New Roman" w:cs="Times New Roman"/>
          <w:i/>
          <w:iCs/>
          <w:sz w:val="24"/>
          <w:szCs w:val="24"/>
        </w:rPr>
      </w:pPr>
      <w:r w:rsidRPr="00DE5EC0">
        <w:rPr>
          <w:rFonts w:ascii="Times New Roman" w:hAnsi="Times New Roman" w:cs="Times New Roman"/>
          <w:i/>
          <w:iCs/>
          <w:sz w:val="24"/>
          <w:szCs w:val="24"/>
        </w:rPr>
        <w:t>Otázka č.3</w:t>
      </w:r>
    </w:p>
    <w:p w14:paraId="7CC6E1B7" w14:textId="314EFB47" w:rsidR="00DE5EC0" w:rsidRPr="002A040F" w:rsidRDefault="00DE5EC0" w:rsidP="00DE5EC0">
      <w:pPr>
        <w:rPr>
          <w:rFonts w:ascii="Times New Roman" w:hAnsi="Times New Roman" w:cs="Times New Roman"/>
          <w:i/>
          <w:iCs/>
          <w:sz w:val="24"/>
          <w:szCs w:val="24"/>
        </w:rPr>
      </w:pPr>
      <w:r w:rsidRPr="00DE5EC0">
        <w:rPr>
          <w:rFonts w:ascii="Times New Roman" w:hAnsi="Times New Roman" w:cs="Times New Roman"/>
          <w:b/>
          <w:bCs/>
          <w:sz w:val="24"/>
          <w:szCs w:val="24"/>
        </w:rPr>
        <w:t xml:space="preserve">Napiš, kdo byl vůdce vaší skupiny: </w:t>
      </w:r>
      <w:r w:rsidRPr="00DE5EC0">
        <w:rPr>
          <w:rFonts w:ascii="Times New Roman" w:hAnsi="Times New Roman" w:cs="Times New Roman"/>
          <w:sz w:val="24"/>
          <w:szCs w:val="24"/>
        </w:rPr>
        <w:t xml:space="preserve">každý žák napsal </w:t>
      </w:r>
      <w:r w:rsidRPr="002A040F">
        <w:rPr>
          <w:rFonts w:ascii="Times New Roman" w:hAnsi="Times New Roman" w:cs="Times New Roman"/>
          <w:i/>
          <w:iCs/>
          <w:sz w:val="24"/>
          <w:szCs w:val="24"/>
        </w:rPr>
        <w:t>jiné jméno, neshodli se na vůdci skupiny.</w:t>
      </w:r>
    </w:p>
    <w:p w14:paraId="43826088" w14:textId="3E0AAE95" w:rsidR="0007540C" w:rsidRDefault="0007540C" w:rsidP="001E46BB">
      <w:pPr>
        <w:spacing w:line="360" w:lineRule="auto"/>
        <w:jc w:val="both"/>
        <w:rPr>
          <w:rStyle w:val="Siln"/>
          <w:rFonts w:ascii="Times New Roman" w:hAnsi="Times New Roman" w:cs="Times New Roman"/>
          <w:b w:val="0"/>
          <w:bCs w:val="0"/>
          <w:sz w:val="24"/>
          <w:szCs w:val="24"/>
        </w:rPr>
      </w:pPr>
    </w:p>
    <w:p w14:paraId="3AD85129" w14:textId="6E6DE104" w:rsidR="00DE5EC0" w:rsidRPr="00DE5EC0" w:rsidRDefault="00DE5EC0" w:rsidP="001E46BB">
      <w:pPr>
        <w:spacing w:line="360" w:lineRule="auto"/>
        <w:jc w:val="both"/>
        <w:rPr>
          <w:rStyle w:val="Siln"/>
          <w:rFonts w:ascii="Times New Roman" w:hAnsi="Times New Roman" w:cs="Times New Roman"/>
          <w:b w:val="0"/>
          <w:bCs w:val="0"/>
          <w:i/>
          <w:iCs/>
          <w:sz w:val="24"/>
          <w:szCs w:val="24"/>
        </w:rPr>
      </w:pPr>
      <w:r w:rsidRPr="00DE5EC0">
        <w:rPr>
          <w:rStyle w:val="Siln"/>
          <w:rFonts w:ascii="Times New Roman" w:hAnsi="Times New Roman" w:cs="Times New Roman"/>
          <w:b w:val="0"/>
          <w:bCs w:val="0"/>
          <w:i/>
          <w:iCs/>
          <w:sz w:val="24"/>
          <w:szCs w:val="24"/>
        </w:rPr>
        <w:t xml:space="preserve">Otázka č.4 </w:t>
      </w:r>
    </w:p>
    <w:p w14:paraId="00D66A4F" w14:textId="77777777" w:rsidR="00494144" w:rsidRPr="00CA0B97" w:rsidRDefault="00494144" w:rsidP="00494144">
      <w:pPr>
        <w:spacing w:line="360" w:lineRule="auto"/>
        <w:jc w:val="both"/>
        <w:rPr>
          <w:rFonts w:ascii="Times New Roman" w:hAnsi="Times New Roman" w:cs="Times New Roman"/>
          <w:b/>
          <w:bCs/>
          <w:sz w:val="24"/>
          <w:szCs w:val="24"/>
        </w:rPr>
      </w:pPr>
      <w:r w:rsidRPr="00CA0B97">
        <w:rPr>
          <w:rFonts w:ascii="Times New Roman" w:hAnsi="Times New Roman" w:cs="Times New Roman"/>
          <w:b/>
          <w:bCs/>
          <w:sz w:val="24"/>
          <w:szCs w:val="24"/>
        </w:rPr>
        <w:t>Ohodnoť tvůj tým známkou 1-5:</w:t>
      </w:r>
    </w:p>
    <w:p w14:paraId="3CB8F852" w14:textId="77777777" w:rsidR="00494144" w:rsidRPr="00CA0B97" w:rsidRDefault="00494144" w:rsidP="00494144">
      <w:pPr>
        <w:pStyle w:val="Odstavecseseznamem"/>
        <w:numPr>
          <w:ilvl w:val="0"/>
          <w:numId w:val="25"/>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Spolupráce</w:t>
      </w:r>
      <w:r w:rsidRPr="00CA0B97">
        <w:rPr>
          <w:rFonts w:ascii="Times New Roman" w:hAnsi="Times New Roman" w:cs="Times New Roman"/>
          <w:sz w:val="24"/>
          <w:szCs w:val="24"/>
        </w:rPr>
        <w:tab/>
      </w:r>
      <w:r w:rsidRPr="00CA0B97">
        <w:rPr>
          <w:rFonts w:ascii="Times New Roman" w:hAnsi="Times New Roman" w:cs="Times New Roman"/>
          <w:sz w:val="24"/>
          <w:szCs w:val="24"/>
        </w:rPr>
        <w:tab/>
        <w:t>1-2-3-4-5</w:t>
      </w:r>
      <w:r w:rsidRPr="00CA0B97">
        <w:rPr>
          <w:rFonts w:ascii="Times New Roman" w:hAnsi="Times New Roman" w:cs="Times New Roman"/>
          <w:sz w:val="24"/>
          <w:szCs w:val="24"/>
        </w:rPr>
        <w:tab/>
      </w:r>
    </w:p>
    <w:p w14:paraId="1F1B2E4B" w14:textId="77777777" w:rsidR="00494144" w:rsidRPr="00CA0B97" w:rsidRDefault="00494144" w:rsidP="00494144">
      <w:pPr>
        <w:pStyle w:val="Odstavecseseznamem"/>
        <w:numPr>
          <w:ilvl w:val="0"/>
          <w:numId w:val="25"/>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 xml:space="preserve">Respektování </w:t>
      </w:r>
      <w:r w:rsidRPr="00CA0B97">
        <w:rPr>
          <w:rFonts w:ascii="Times New Roman" w:hAnsi="Times New Roman" w:cs="Times New Roman"/>
          <w:sz w:val="24"/>
          <w:szCs w:val="24"/>
        </w:rPr>
        <w:tab/>
      </w:r>
      <w:r w:rsidRPr="00CA0B97">
        <w:rPr>
          <w:rFonts w:ascii="Times New Roman" w:hAnsi="Times New Roman" w:cs="Times New Roman"/>
          <w:sz w:val="24"/>
          <w:szCs w:val="24"/>
        </w:rPr>
        <w:tab/>
        <w:t>1-2-3-4-5</w:t>
      </w:r>
      <w:r w:rsidRPr="00CA0B97">
        <w:rPr>
          <w:rFonts w:ascii="Times New Roman" w:hAnsi="Times New Roman" w:cs="Times New Roman"/>
          <w:sz w:val="24"/>
          <w:szCs w:val="24"/>
        </w:rPr>
        <w:tab/>
      </w:r>
    </w:p>
    <w:p w14:paraId="70CBC3A4" w14:textId="77777777" w:rsidR="00494144" w:rsidRDefault="00494144" w:rsidP="00494144">
      <w:pPr>
        <w:pStyle w:val="Odstavecseseznamem"/>
        <w:numPr>
          <w:ilvl w:val="0"/>
          <w:numId w:val="25"/>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Vzájemná komunikace   1-2-3-4-5</w:t>
      </w:r>
    </w:p>
    <w:p w14:paraId="541D66F5" w14:textId="77777777" w:rsidR="00494144" w:rsidRDefault="00494144" w:rsidP="00494144">
      <w:pPr>
        <w:pStyle w:val="Odstavecseseznamem"/>
        <w:numPr>
          <w:ilvl w:val="0"/>
          <w:numId w:val="25"/>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Správně odvedená práce   1-2-3-4-5</w:t>
      </w:r>
    </w:p>
    <w:p w14:paraId="4A499A49" w14:textId="3CBE160A" w:rsidR="00062D12" w:rsidRPr="00062D12" w:rsidRDefault="00062D12" w:rsidP="00062D12">
      <w:pPr>
        <w:pStyle w:val="Titulek"/>
        <w:jc w:val="both"/>
        <w:rPr>
          <w:rFonts w:ascii="Times New Roman" w:hAnsi="Times New Roman" w:cs="Times New Roman"/>
          <w:color w:val="000000" w:themeColor="text1"/>
          <w:sz w:val="20"/>
          <w:szCs w:val="20"/>
        </w:rPr>
      </w:pPr>
      <w:r w:rsidRPr="00062D12">
        <w:rPr>
          <w:rFonts w:ascii="Times New Roman" w:hAnsi="Times New Roman" w:cs="Times New Roman"/>
          <w:color w:val="000000" w:themeColor="text1"/>
          <w:sz w:val="20"/>
          <w:szCs w:val="20"/>
        </w:rPr>
        <w:fldChar w:fldCharType="begin"/>
      </w:r>
      <w:r w:rsidRPr="00062D12">
        <w:rPr>
          <w:rFonts w:ascii="Times New Roman" w:hAnsi="Times New Roman" w:cs="Times New Roman"/>
          <w:color w:val="000000" w:themeColor="text1"/>
          <w:sz w:val="20"/>
          <w:szCs w:val="20"/>
        </w:rPr>
        <w:instrText xml:space="preserve"> SEQ Obrázek \* ARABIC </w:instrText>
      </w:r>
      <w:r w:rsidRPr="00062D12">
        <w:rPr>
          <w:rFonts w:ascii="Times New Roman" w:hAnsi="Times New Roman" w:cs="Times New Roman"/>
          <w:color w:val="000000" w:themeColor="text1"/>
          <w:sz w:val="20"/>
          <w:szCs w:val="20"/>
        </w:rPr>
        <w:fldChar w:fldCharType="separate"/>
      </w:r>
      <w:bookmarkStart w:id="71" w:name="_Toc101271704"/>
      <w:r w:rsidR="00A01658">
        <w:rPr>
          <w:rFonts w:ascii="Times New Roman" w:hAnsi="Times New Roman" w:cs="Times New Roman"/>
          <w:noProof/>
          <w:color w:val="000000" w:themeColor="text1"/>
          <w:sz w:val="20"/>
          <w:szCs w:val="20"/>
        </w:rPr>
        <w:t>10</w:t>
      </w:r>
      <w:r w:rsidRPr="00062D12">
        <w:rPr>
          <w:rFonts w:ascii="Times New Roman" w:hAnsi="Times New Roman" w:cs="Times New Roman"/>
          <w:color w:val="000000" w:themeColor="text1"/>
          <w:sz w:val="20"/>
          <w:szCs w:val="20"/>
        </w:rPr>
        <w:fldChar w:fldCharType="end"/>
      </w:r>
      <w:r w:rsidRPr="00062D12">
        <w:rPr>
          <w:rFonts w:ascii="Times New Roman" w:hAnsi="Times New Roman" w:cs="Times New Roman"/>
          <w:color w:val="000000" w:themeColor="text1"/>
          <w:sz w:val="20"/>
          <w:szCs w:val="20"/>
        </w:rPr>
        <w:t>. Graf: hodnocení týmu hodiny vlastivědy z pohledu choleriků (5.B)</w:t>
      </w:r>
      <w:bookmarkEnd w:id="71"/>
    </w:p>
    <w:p w14:paraId="256A67C8" w14:textId="6B852427" w:rsidR="00494144" w:rsidRDefault="00494144" w:rsidP="001E46BB">
      <w:pPr>
        <w:spacing w:line="360" w:lineRule="auto"/>
        <w:jc w:val="both"/>
        <w:rPr>
          <w:rStyle w:val="Siln"/>
          <w:rFonts w:ascii="Times New Roman" w:hAnsi="Times New Roman" w:cs="Times New Roman"/>
          <w:b w:val="0"/>
          <w:bCs w:val="0"/>
          <w:sz w:val="24"/>
          <w:szCs w:val="24"/>
        </w:rPr>
      </w:pPr>
      <w:r>
        <w:rPr>
          <w:noProof/>
          <w:lang w:eastAsia="cs-CZ"/>
        </w:rPr>
        <w:drawing>
          <wp:inline distT="0" distB="0" distL="0" distR="0" wp14:anchorId="6DC8CD46" wp14:editId="2C0E4DD9">
            <wp:extent cx="3667125" cy="2004695"/>
            <wp:effectExtent l="0" t="0" r="9525" b="14605"/>
            <wp:docPr id="14" name="Graf 14">
              <a:extLst xmlns:a="http://schemas.openxmlformats.org/drawingml/2006/main">
                <a:ext uri="{FF2B5EF4-FFF2-40B4-BE49-F238E27FC236}">
                  <a16:creationId xmlns:a16="http://schemas.microsoft.com/office/drawing/2014/main" id="{C2A0F918-8B6A-4956-AE24-792D7D7DE3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DB2DA21" w14:textId="77777777" w:rsidR="002D23A9" w:rsidRPr="009635BD" w:rsidRDefault="002D23A9" w:rsidP="002D23A9">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0B7A52A7" w14:textId="0007746A" w:rsidR="00ED2DE2" w:rsidRPr="00ED2DE2" w:rsidRDefault="00ED2DE2" w:rsidP="002D23A9">
      <w:pPr>
        <w:spacing w:line="360" w:lineRule="auto"/>
        <w:jc w:val="both"/>
        <w:rPr>
          <w:rFonts w:ascii="Times New Roman" w:hAnsi="Times New Roman" w:cs="Times New Roman"/>
          <w:sz w:val="24"/>
          <w:szCs w:val="24"/>
        </w:rPr>
      </w:pPr>
      <w:r w:rsidRPr="00ED2DE2">
        <w:rPr>
          <w:rFonts w:ascii="Times New Roman" w:hAnsi="Times New Roman" w:cs="Times New Roman"/>
          <w:sz w:val="24"/>
          <w:szCs w:val="24"/>
        </w:rPr>
        <w:t>Z tohoto grafu vyplývá, že děti byly naprosto spokojené při jejich práci. Kromě jedné známky 2 u spolupráce máme samé 1.</w:t>
      </w:r>
    </w:p>
    <w:p w14:paraId="4E2FD6D8" w14:textId="620240BC" w:rsidR="00824F8E" w:rsidRDefault="002D23A9" w:rsidP="002D23A9">
      <w:pPr>
        <w:spacing w:line="360" w:lineRule="auto"/>
        <w:jc w:val="both"/>
        <w:rPr>
          <w:rFonts w:ascii="Times New Roman" w:hAnsi="Times New Roman" w:cs="Times New Roman"/>
          <w:b/>
          <w:bCs/>
          <w:sz w:val="24"/>
          <w:szCs w:val="24"/>
        </w:rPr>
      </w:pPr>
      <w:r w:rsidRPr="00824F8E">
        <w:rPr>
          <w:rFonts w:ascii="Times New Roman" w:hAnsi="Times New Roman" w:cs="Times New Roman"/>
          <w:b/>
          <w:bCs/>
          <w:sz w:val="24"/>
          <w:szCs w:val="24"/>
        </w:rPr>
        <w:t>M</w:t>
      </w:r>
      <w:r w:rsidR="002A040F">
        <w:rPr>
          <w:rFonts w:ascii="Times New Roman" w:hAnsi="Times New Roman" w:cs="Times New Roman"/>
          <w:b/>
          <w:bCs/>
          <w:sz w:val="24"/>
          <w:szCs w:val="24"/>
        </w:rPr>
        <w:t>ELANCHOLICI</w:t>
      </w:r>
    </w:p>
    <w:p w14:paraId="6368F471" w14:textId="177DBFB2" w:rsidR="002D23A9" w:rsidRPr="00824F8E" w:rsidRDefault="002D23A9" w:rsidP="002D23A9">
      <w:pPr>
        <w:spacing w:line="360" w:lineRule="auto"/>
        <w:jc w:val="both"/>
        <w:rPr>
          <w:rFonts w:ascii="Times New Roman" w:hAnsi="Times New Roman" w:cs="Times New Roman"/>
          <w:b/>
          <w:bCs/>
          <w:sz w:val="24"/>
          <w:szCs w:val="24"/>
        </w:rPr>
      </w:pPr>
      <w:r>
        <w:rPr>
          <w:rFonts w:ascii="Times New Roman" w:hAnsi="Times New Roman" w:cs="Times New Roman"/>
          <w:i/>
          <w:iCs/>
          <w:sz w:val="24"/>
          <w:szCs w:val="24"/>
        </w:rPr>
        <w:t>Otázka č.1</w:t>
      </w:r>
    </w:p>
    <w:p w14:paraId="6A93C1C4" w14:textId="6B1580DF" w:rsidR="002D23A9" w:rsidRPr="002D23A9" w:rsidRDefault="002D23A9" w:rsidP="002D23A9">
      <w:pPr>
        <w:spacing w:line="360" w:lineRule="auto"/>
        <w:jc w:val="both"/>
        <w:rPr>
          <w:rFonts w:ascii="Times New Roman" w:hAnsi="Times New Roman" w:cs="Times New Roman"/>
          <w:b/>
          <w:bCs/>
          <w:sz w:val="24"/>
          <w:szCs w:val="24"/>
        </w:rPr>
      </w:pPr>
      <w:r w:rsidRPr="002D23A9">
        <w:rPr>
          <w:rFonts w:ascii="Times New Roman" w:hAnsi="Times New Roman" w:cs="Times New Roman"/>
          <w:b/>
          <w:bCs/>
          <w:sz w:val="24"/>
          <w:szCs w:val="24"/>
        </w:rPr>
        <w:t>Vznikal</w:t>
      </w:r>
      <w:r w:rsidR="002A040F">
        <w:rPr>
          <w:rFonts w:ascii="Times New Roman" w:hAnsi="Times New Roman" w:cs="Times New Roman"/>
          <w:b/>
          <w:bCs/>
          <w:sz w:val="24"/>
          <w:szCs w:val="24"/>
        </w:rPr>
        <w:t>y</w:t>
      </w:r>
      <w:r w:rsidRPr="002D23A9">
        <w:rPr>
          <w:rFonts w:ascii="Times New Roman" w:hAnsi="Times New Roman" w:cs="Times New Roman"/>
          <w:b/>
          <w:bCs/>
          <w:sz w:val="24"/>
          <w:szCs w:val="24"/>
        </w:rPr>
        <w:t xml:space="preserve"> ve vašem týmu podle tebe nějaké neshody?</w:t>
      </w:r>
    </w:p>
    <w:p w14:paraId="03ECCC8C" w14:textId="2AA426F5" w:rsidR="002D23A9" w:rsidRDefault="002D23A9" w:rsidP="002D23A9">
      <w:pPr>
        <w:spacing w:line="360" w:lineRule="auto"/>
        <w:jc w:val="both"/>
        <w:rPr>
          <w:rFonts w:ascii="Times New Roman" w:hAnsi="Times New Roman" w:cs="Times New Roman"/>
          <w:sz w:val="24"/>
          <w:szCs w:val="24"/>
        </w:rPr>
      </w:pPr>
      <w:r w:rsidRPr="002D23A9">
        <w:rPr>
          <w:rFonts w:ascii="Times New Roman" w:hAnsi="Times New Roman" w:cs="Times New Roman"/>
          <w:sz w:val="24"/>
          <w:szCs w:val="24"/>
        </w:rPr>
        <w:t xml:space="preserve">Dva ze </w:t>
      </w:r>
      <w:r>
        <w:rPr>
          <w:rFonts w:ascii="Times New Roman" w:hAnsi="Times New Roman" w:cs="Times New Roman"/>
          <w:sz w:val="24"/>
          <w:szCs w:val="24"/>
        </w:rPr>
        <w:t>čtyř</w:t>
      </w:r>
      <w:r w:rsidRPr="002D23A9">
        <w:rPr>
          <w:rFonts w:ascii="Times New Roman" w:hAnsi="Times New Roman" w:cs="Times New Roman"/>
          <w:sz w:val="24"/>
          <w:szCs w:val="24"/>
        </w:rPr>
        <w:t xml:space="preserve"> napsali o jednom žákovi</w:t>
      </w:r>
      <w:r>
        <w:rPr>
          <w:rFonts w:ascii="Times New Roman" w:hAnsi="Times New Roman" w:cs="Times New Roman"/>
          <w:sz w:val="24"/>
          <w:szCs w:val="24"/>
        </w:rPr>
        <w:t xml:space="preserve"> T</w:t>
      </w:r>
      <w:r w:rsidRPr="002D23A9">
        <w:rPr>
          <w:rFonts w:ascii="Times New Roman" w:hAnsi="Times New Roman" w:cs="Times New Roman"/>
          <w:sz w:val="24"/>
          <w:szCs w:val="24"/>
        </w:rPr>
        <w:t xml:space="preserve">, že </w:t>
      </w:r>
      <w:r w:rsidR="002A040F">
        <w:rPr>
          <w:rFonts w:ascii="Times New Roman" w:hAnsi="Times New Roman" w:cs="Times New Roman"/>
          <w:sz w:val="24"/>
          <w:szCs w:val="24"/>
        </w:rPr>
        <w:t>„</w:t>
      </w:r>
      <w:r w:rsidRPr="002A040F">
        <w:rPr>
          <w:rFonts w:ascii="Times New Roman" w:hAnsi="Times New Roman" w:cs="Times New Roman"/>
          <w:i/>
          <w:iCs/>
          <w:sz w:val="24"/>
          <w:szCs w:val="24"/>
        </w:rPr>
        <w:t>nespolupracoval a nic nedělal</w:t>
      </w:r>
      <w:r w:rsidR="002A040F">
        <w:rPr>
          <w:rFonts w:ascii="Times New Roman" w:hAnsi="Times New Roman" w:cs="Times New Roman"/>
          <w:sz w:val="24"/>
          <w:szCs w:val="24"/>
        </w:rPr>
        <w:t>“</w:t>
      </w:r>
      <w:r>
        <w:rPr>
          <w:rFonts w:ascii="Times New Roman" w:hAnsi="Times New Roman" w:cs="Times New Roman"/>
          <w:sz w:val="24"/>
          <w:szCs w:val="24"/>
        </w:rPr>
        <w:t xml:space="preserve">. </w:t>
      </w:r>
      <w:r w:rsidRPr="002D23A9">
        <w:rPr>
          <w:rFonts w:ascii="Times New Roman" w:hAnsi="Times New Roman" w:cs="Times New Roman"/>
          <w:sz w:val="24"/>
          <w:szCs w:val="24"/>
        </w:rPr>
        <w:t>Sám žák napsal, že žádné neshody nebyly</w:t>
      </w:r>
      <w:r>
        <w:rPr>
          <w:rFonts w:ascii="Times New Roman" w:hAnsi="Times New Roman" w:cs="Times New Roman"/>
          <w:sz w:val="24"/>
          <w:szCs w:val="24"/>
        </w:rPr>
        <w:t>.</w:t>
      </w:r>
    </w:p>
    <w:p w14:paraId="1B2BD5BD" w14:textId="77777777" w:rsidR="00ED2DE2" w:rsidRDefault="00ED2DE2" w:rsidP="002D23A9">
      <w:pPr>
        <w:spacing w:line="360" w:lineRule="auto"/>
        <w:jc w:val="both"/>
        <w:rPr>
          <w:rFonts w:ascii="Times New Roman" w:hAnsi="Times New Roman" w:cs="Times New Roman"/>
          <w:i/>
          <w:iCs/>
          <w:sz w:val="24"/>
          <w:szCs w:val="24"/>
        </w:rPr>
      </w:pPr>
    </w:p>
    <w:p w14:paraId="49A993B6" w14:textId="125D2A48" w:rsidR="002D23A9" w:rsidRPr="002D23A9" w:rsidRDefault="002D23A9" w:rsidP="002D23A9">
      <w:pPr>
        <w:spacing w:line="360" w:lineRule="auto"/>
        <w:jc w:val="both"/>
        <w:rPr>
          <w:rFonts w:ascii="Times New Roman" w:hAnsi="Times New Roman" w:cs="Times New Roman"/>
          <w:i/>
          <w:iCs/>
          <w:sz w:val="24"/>
          <w:szCs w:val="24"/>
        </w:rPr>
      </w:pPr>
      <w:r w:rsidRPr="002D23A9">
        <w:rPr>
          <w:rFonts w:ascii="Times New Roman" w:hAnsi="Times New Roman" w:cs="Times New Roman"/>
          <w:i/>
          <w:iCs/>
          <w:sz w:val="24"/>
          <w:szCs w:val="24"/>
        </w:rPr>
        <w:t>Otázka č.2</w:t>
      </w:r>
    </w:p>
    <w:p w14:paraId="2E6FC3BE" w14:textId="43539FB0" w:rsidR="002D23A9" w:rsidRPr="002D23A9" w:rsidRDefault="002D23A9" w:rsidP="002D23A9">
      <w:pPr>
        <w:spacing w:line="360" w:lineRule="auto"/>
        <w:jc w:val="both"/>
        <w:rPr>
          <w:rFonts w:ascii="Times New Roman" w:hAnsi="Times New Roman" w:cs="Times New Roman"/>
          <w:b/>
          <w:bCs/>
          <w:sz w:val="24"/>
          <w:szCs w:val="24"/>
        </w:rPr>
      </w:pPr>
      <w:r w:rsidRPr="002D23A9">
        <w:rPr>
          <w:rFonts w:ascii="Times New Roman" w:hAnsi="Times New Roman" w:cs="Times New Roman"/>
          <w:b/>
          <w:bCs/>
          <w:sz w:val="24"/>
          <w:szCs w:val="24"/>
        </w:rPr>
        <w:t xml:space="preserve">Napiš, s kým se </w:t>
      </w:r>
      <w:r w:rsidR="00ED2DE2">
        <w:rPr>
          <w:rFonts w:ascii="Times New Roman" w:hAnsi="Times New Roman" w:cs="Times New Roman"/>
          <w:b/>
          <w:bCs/>
          <w:sz w:val="24"/>
          <w:szCs w:val="24"/>
        </w:rPr>
        <w:t>t</w:t>
      </w:r>
      <w:r w:rsidRPr="002D23A9">
        <w:rPr>
          <w:rFonts w:ascii="Times New Roman" w:hAnsi="Times New Roman" w:cs="Times New Roman"/>
          <w:b/>
          <w:bCs/>
          <w:sz w:val="24"/>
          <w:szCs w:val="24"/>
        </w:rPr>
        <w:t>i pracovalo dobře a proč</w:t>
      </w:r>
      <w:r w:rsidR="002A040F">
        <w:rPr>
          <w:rFonts w:ascii="Times New Roman" w:hAnsi="Times New Roman" w:cs="Times New Roman"/>
          <w:b/>
          <w:bCs/>
          <w:sz w:val="24"/>
          <w:szCs w:val="24"/>
        </w:rPr>
        <w:t>.</w:t>
      </w:r>
    </w:p>
    <w:p w14:paraId="10B5224C" w14:textId="401B26D7" w:rsidR="002D23A9" w:rsidRPr="002D23A9" w:rsidRDefault="002D23A9" w:rsidP="002D23A9">
      <w:pPr>
        <w:spacing w:line="360" w:lineRule="auto"/>
        <w:jc w:val="both"/>
        <w:rPr>
          <w:rFonts w:ascii="Times New Roman" w:hAnsi="Times New Roman" w:cs="Times New Roman"/>
          <w:sz w:val="24"/>
          <w:szCs w:val="24"/>
        </w:rPr>
      </w:pPr>
      <w:r w:rsidRPr="002D23A9">
        <w:rPr>
          <w:rFonts w:ascii="Times New Roman" w:hAnsi="Times New Roman" w:cs="Times New Roman"/>
          <w:sz w:val="24"/>
          <w:szCs w:val="24"/>
        </w:rPr>
        <w:t>Napsali všechn</w:t>
      </w:r>
      <w:r w:rsidR="002A040F">
        <w:rPr>
          <w:rFonts w:ascii="Times New Roman" w:hAnsi="Times New Roman" w:cs="Times New Roman"/>
          <w:sz w:val="24"/>
          <w:szCs w:val="24"/>
        </w:rPr>
        <w:t>a</w:t>
      </w:r>
      <w:r w:rsidRPr="002D23A9">
        <w:rPr>
          <w:rFonts w:ascii="Times New Roman" w:hAnsi="Times New Roman" w:cs="Times New Roman"/>
          <w:sz w:val="24"/>
          <w:szCs w:val="24"/>
        </w:rPr>
        <w:t xml:space="preserve"> jména kromě jednoho (viz</w:t>
      </w:r>
      <w:r w:rsidR="00425A75">
        <w:rPr>
          <w:rFonts w:ascii="Times New Roman" w:hAnsi="Times New Roman" w:cs="Times New Roman"/>
          <w:sz w:val="24"/>
          <w:szCs w:val="24"/>
        </w:rPr>
        <w:t>. otázka č. 1) a</w:t>
      </w:r>
      <w:r>
        <w:rPr>
          <w:rFonts w:ascii="Times New Roman" w:hAnsi="Times New Roman" w:cs="Times New Roman"/>
          <w:sz w:val="24"/>
          <w:szCs w:val="24"/>
        </w:rPr>
        <w:t xml:space="preserve"> že </w:t>
      </w:r>
      <w:r w:rsidR="00425A75">
        <w:rPr>
          <w:rFonts w:ascii="Times New Roman" w:hAnsi="Times New Roman" w:cs="Times New Roman"/>
          <w:sz w:val="24"/>
          <w:szCs w:val="24"/>
        </w:rPr>
        <w:t>„</w:t>
      </w:r>
      <w:r w:rsidRPr="00425A75">
        <w:rPr>
          <w:rFonts w:ascii="Times New Roman" w:hAnsi="Times New Roman" w:cs="Times New Roman"/>
          <w:i/>
          <w:iCs/>
          <w:sz w:val="24"/>
          <w:szCs w:val="24"/>
        </w:rPr>
        <w:t>proběhla dobrá spolupráce</w:t>
      </w:r>
      <w:r w:rsidR="00425A75">
        <w:rPr>
          <w:rFonts w:ascii="Times New Roman" w:hAnsi="Times New Roman" w:cs="Times New Roman"/>
          <w:i/>
          <w:iCs/>
          <w:sz w:val="24"/>
          <w:szCs w:val="24"/>
        </w:rPr>
        <w:t>“</w:t>
      </w:r>
      <w:r>
        <w:rPr>
          <w:rFonts w:ascii="Times New Roman" w:hAnsi="Times New Roman" w:cs="Times New Roman"/>
          <w:sz w:val="24"/>
          <w:szCs w:val="24"/>
        </w:rPr>
        <w:t>.</w:t>
      </w:r>
    </w:p>
    <w:p w14:paraId="0FF18206" w14:textId="6EF2A17E" w:rsidR="002D23A9" w:rsidRPr="002D23A9" w:rsidRDefault="002D23A9" w:rsidP="002D23A9">
      <w:pPr>
        <w:spacing w:line="360" w:lineRule="auto"/>
        <w:jc w:val="both"/>
        <w:rPr>
          <w:rFonts w:ascii="Times New Roman" w:hAnsi="Times New Roman" w:cs="Times New Roman"/>
          <w:i/>
          <w:iCs/>
          <w:sz w:val="24"/>
          <w:szCs w:val="24"/>
        </w:rPr>
      </w:pPr>
      <w:r w:rsidRPr="002D23A9">
        <w:rPr>
          <w:rFonts w:ascii="Times New Roman" w:hAnsi="Times New Roman" w:cs="Times New Roman"/>
          <w:i/>
          <w:iCs/>
          <w:sz w:val="24"/>
          <w:szCs w:val="24"/>
        </w:rPr>
        <w:lastRenderedPageBreak/>
        <w:t>Otázka č.3</w:t>
      </w:r>
    </w:p>
    <w:p w14:paraId="17A290A2" w14:textId="6ED0A332" w:rsidR="00824F8E" w:rsidRPr="00824F8E" w:rsidRDefault="002D23A9" w:rsidP="001E46BB">
      <w:pPr>
        <w:spacing w:line="360" w:lineRule="auto"/>
        <w:jc w:val="both"/>
        <w:rPr>
          <w:rStyle w:val="Siln"/>
          <w:rFonts w:ascii="Times New Roman" w:hAnsi="Times New Roman" w:cs="Times New Roman"/>
          <w:b w:val="0"/>
          <w:bCs w:val="0"/>
          <w:sz w:val="24"/>
          <w:szCs w:val="24"/>
        </w:rPr>
      </w:pPr>
      <w:r w:rsidRPr="002D23A9">
        <w:rPr>
          <w:rFonts w:ascii="Times New Roman" w:hAnsi="Times New Roman" w:cs="Times New Roman"/>
          <w:b/>
          <w:bCs/>
          <w:sz w:val="24"/>
          <w:szCs w:val="24"/>
        </w:rPr>
        <w:t xml:space="preserve">Napiš, kdo byl vůdce vaší skupiny: </w:t>
      </w:r>
      <w:r w:rsidRPr="002D23A9">
        <w:rPr>
          <w:rFonts w:ascii="Times New Roman" w:hAnsi="Times New Roman" w:cs="Times New Roman"/>
          <w:sz w:val="24"/>
          <w:szCs w:val="24"/>
        </w:rPr>
        <w:t>každý žák napsal jiné jméno</w:t>
      </w:r>
    </w:p>
    <w:p w14:paraId="3BB14029" w14:textId="12992163" w:rsidR="002D23A9" w:rsidRPr="002D23A9" w:rsidRDefault="002D23A9" w:rsidP="001E46BB">
      <w:pPr>
        <w:spacing w:line="360" w:lineRule="auto"/>
        <w:jc w:val="both"/>
        <w:rPr>
          <w:rStyle w:val="Siln"/>
          <w:rFonts w:ascii="Times New Roman" w:hAnsi="Times New Roman" w:cs="Times New Roman"/>
          <w:b w:val="0"/>
          <w:bCs w:val="0"/>
          <w:i/>
          <w:iCs/>
          <w:sz w:val="24"/>
          <w:szCs w:val="24"/>
        </w:rPr>
      </w:pPr>
      <w:r w:rsidRPr="002D23A9">
        <w:rPr>
          <w:rStyle w:val="Siln"/>
          <w:rFonts w:ascii="Times New Roman" w:hAnsi="Times New Roman" w:cs="Times New Roman"/>
          <w:b w:val="0"/>
          <w:bCs w:val="0"/>
          <w:i/>
          <w:iCs/>
          <w:sz w:val="24"/>
          <w:szCs w:val="24"/>
        </w:rPr>
        <w:t>Otázka č.4</w:t>
      </w:r>
    </w:p>
    <w:p w14:paraId="2A5AD45D" w14:textId="77777777" w:rsidR="002D23A9" w:rsidRPr="00CA0B97" w:rsidRDefault="002D23A9" w:rsidP="002D23A9">
      <w:pPr>
        <w:spacing w:line="360" w:lineRule="auto"/>
        <w:jc w:val="both"/>
        <w:rPr>
          <w:rFonts w:ascii="Times New Roman" w:hAnsi="Times New Roman" w:cs="Times New Roman"/>
          <w:b/>
          <w:bCs/>
          <w:sz w:val="24"/>
          <w:szCs w:val="24"/>
        </w:rPr>
      </w:pPr>
      <w:r w:rsidRPr="00CA0B97">
        <w:rPr>
          <w:rFonts w:ascii="Times New Roman" w:hAnsi="Times New Roman" w:cs="Times New Roman"/>
          <w:b/>
          <w:bCs/>
          <w:sz w:val="24"/>
          <w:szCs w:val="24"/>
        </w:rPr>
        <w:t>Ohodnoť tvůj tým známkou 1-5:</w:t>
      </w:r>
    </w:p>
    <w:p w14:paraId="7991CCB9" w14:textId="77777777" w:rsidR="002D23A9" w:rsidRPr="00CA0B97" w:rsidRDefault="002D23A9" w:rsidP="002D23A9">
      <w:pPr>
        <w:pStyle w:val="Odstavecseseznamem"/>
        <w:numPr>
          <w:ilvl w:val="0"/>
          <w:numId w:val="26"/>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Spolupráce</w:t>
      </w:r>
      <w:r w:rsidRPr="00CA0B97">
        <w:rPr>
          <w:rFonts w:ascii="Times New Roman" w:hAnsi="Times New Roman" w:cs="Times New Roman"/>
          <w:sz w:val="24"/>
          <w:szCs w:val="24"/>
        </w:rPr>
        <w:tab/>
      </w:r>
      <w:r w:rsidRPr="00CA0B97">
        <w:rPr>
          <w:rFonts w:ascii="Times New Roman" w:hAnsi="Times New Roman" w:cs="Times New Roman"/>
          <w:sz w:val="24"/>
          <w:szCs w:val="24"/>
        </w:rPr>
        <w:tab/>
        <w:t>1-2-3-4-5</w:t>
      </w:r>
      <w:r w:rsidRPr="00CA0B97">
        <w:rPr>
          <w:rFonts w:ascii="Times New Roman" w:hAnsi="Times New Roman" w:cs="Times New Roman"/>
          <w:sz w:val="24"/>
          <w:szCs w:val="24"/>
        </w:rPr>
        <w:tab/>
      </w:r>
    </w:p>
    <w:p w14:paraId="6967C659" w14:textId="77777777" w:rsidR="002D23A9" w:rsidRPr="00CA0B97" w:rsidRDefault="002D23A9" w:rsidP="002D23A9">
      <w:pPr>
        <w:pStyle w:val="Odstavecseseznamem"/>
        <w:numPr>
          <w:ilvl w:val="0"/>
          <w:numId w:val="26"/>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 xml:space="preserve">Respektování </w:t>
      </w:r>
      <w:r w:rsidRPr="00CA0B97">
        <w:rPr>
          <w:rFonts w:ascii="Times New Roman" w:hAnsi="Times New Roman" w:cs="Times New Roman"/>
          <w:sz w:val="24"/>
          <w:szCs w:val="24"/>
        </w:rPr>
        <w:tab/>
      </w:r>
      <w:r w:rsidRPr="00CA0B97">
        <w:rPr>
          <w:rFonts w:ascii="Times New Roman" w:hAnsi="Times New Roman" w:cs="Times New Roman"/>
          <w:sz w:val="24"/>
          <w:szCs w:val="24"/>
        </w:rPr>
        <w:tab/>
        <w:t>1-2-3-4-5</w:t>
      </w:r>
      <w:r w:rsidRPr="00CA0B97">
        <w:rPr>
          <w:rFonts w:ascii="Times New Roman" w:hAnsi="Times New Roman" w:cs="Times New Roman"/>
          <w:sz w:val="24"/>
          <w:szCs w:val="24"/>
        </w:rPr>
        <w:tab/>
      </w:r>
    </w:p>
    <w:p w14:paraId="4D3128F6" w14:textId="77777777" w:rsidR="002D23A9" w:rsidRDefault="002D23A9" w:rsidP="002D23A9">
      <w:pPr>
        <w:pStyle w:val="Odstavecseseznamem"/>
        <w:numPr>
          <w:ilvl w:val="0"/>
          <w:numId w:val="26"/>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Vzájemná komunikace   1-2-3-4-5</w:t>
      </w:r>
    </w:p>
    <w:p w14:paraId="071E3485" w14:textId="0F831FAB" w:rsidR="000119E4" w:rsidRPr="00A01658" w:rsidRDefault="002D23A9" w:rsidP="00A01658">
      <w:pPr>
        <w:pStyle w:val="Odstavecseseznamem"/>
        <w:numPr>
          <w:ilvl w:val="0"/>
          <w:numId w:val="26"/>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Správně odvedená práce   1-2-3-4-5</w:t>
      </w:r>
    </w:p>
    <w:p w14:paraId="1106448E" w14:textId="0DB535AB" w:rsidR="00A01658" w:rsidRPr="00A01658" w:rsidRDefault="00A01658" w:rsidP="00A01658">
      <w:pPr>
        <w:pStyle w:val="Titulek"/>
        <w:jc w:val="both"/>
        <w:rPr>
          <w:rFonts w:ascii="Times New Roman" w:hAnsi="Times New Roman" w:cs="Times New Roman"/>
        </w:rPr>
      </w:pPr>
      <w:r w:rsidRPr="00A01658">
        <w:rPr>
          <w:rFonts w:ascii="Times New Roman" w:hAnsi="Times New Roman" w:cs="Times New Roman"/>
          <w:color w:val="000000" w:themeColor="text1"/>
          <w:sz w:val="20"/>
          <w:szCs w:val="20"/>
        </w:rPr>
        <w:fldChar w:fldCharType="begin"/>
      </w:r>
      <w:r w:rsidRPr="00A01658">
        <w:rPr>
          <w:rFonts w:ascii="Times New Roman" w:hAnsi="Times New Roman" w:cs="Times New Roman"/>
          <w:color w:val="000000" w:themeColor="text1"/>
          <w:sz w:val="20"/>
          <w:szCs w:val="20"/>
        </w:rPr>
        <w:instrText xml:space="preserve"> SEQ Obrázek \* ARABIC </w:instrText>
      </w:r>
      <w:r w:rsidRPr="00A01658">
        <w:rPr>
          <w:rFonts w:ascii="Times New Roman" w:hAnsi="Times New Roman" w:cs="Times New Roman"/>
          <w:color w:val="000000" w:themeColor="text1"/>
          <w:sz w:val="20"/>
          <w:szCs w:val="20"/>
        </w:rPr>
        <w:fldChar w:fldCharType="separate"/>
      </w:r>
      <w:bookmarkStart w:id="72" w:name="_Toc101271705"/>
      <w:r>
        <w:rPr>
          <w:rFonts w:ascii="Times New Roman" w:hAnsi="Times New Roman" w:cs="Times New Roman"/>
          <w:noProof/>
          <w:color w:val="000000" w:themeColor="text1"/>
          <w:sz w:val="20"/>
          <w:szCs w:val="20"/>
        </w:rPr>
        <w:t>11</w:t>
      </w:r>
      <w:r w:rsidRPr="00A01658">
        <w:rPr>
          <w:rFonts w:ascii="Times New Roman" w:hAnsi="Times New Roman" w:cs="Times New Roman"/>
          <w:color w:val="000000" w:themeColor="text1"/>
          <w:sz w:val="20"/>
          <w:szCs w:val="20"/>
        </w:rPr>
        <w:fldChar w:fldCharType="end"/>
      </w:r>
      <w:r w:rsidRPr="00A01658">
        <w:rPr>
          <w:rFonts w:ascii="Times New Roman" w:hAnsi="Times New Roman" w:cs="Times New Roman"/>
          <w:color w:val="000000" w:themeColor="text1"/>
          <w:sz w:val="20"/>
          <w:szCs w:val="20"/>
        </w:rPr>
        <w:t>. Graf: hodnocení týmu hodiny vlastivědy z pohledu melancholiků (5.B)</w:t>
      </w:r>
      <w:bookmarkEnd w:id="72"/>
    </w:p>
    <w:p w14:paraId="027D7AB4" w14:textId="7DB3C1EE" w:rsidR="0007540C" w:rsidRDefault="000119E4" w:rsidP="001E46BB">
      <w:pPr>
        <w:spacing w:line="360" w:lineRule="auto"/>
        <w:jc w:val="both"/>
        <w:rPr>
          <w:rStyle w:val="Siln"/>
          <w:rFonts w:ascii="Times New Roman" w:hAnsi="Times New Roman" w:cs="Times New Roman"/>
          <w:b w:val="0"/>
          <w:bCs w:val="0"/>
          <w:sz w:val="24"/>
          <w:szCs w:val="24"/>
        </w:rPr>
      </w:pPr>
      <w:r>
        <w:rPr>
          <w:noProof/>
          <w:lang w:eastAsia="cs-CZ"/>
        </w:rPr>
        <w:drawing>
          <wp:inline distT="0" distB="0" distL="0" distR="0" wp14:anchorId="7423D12D" wp14:editId="55D53149">
            <wp:extent cx="3857625" cy="1819275"/>
            <wp:effectExtent l="0" t="0" r="9525" b="9525"/>
            <wp:docPr id="15" name="Graf 15">
              <a:extLst xmlns:a="http://schemas.openxmlformats.org/drawingml/2006/main">
                <a:ext uri="{FF2B5EF4-FFF2-40B4-BE49-F238E27FC236}">
                  <a16:creationId xmlns:a16="http://schemas.microsoft.com/office/drawing/2014/main" id="{0D20F086-4834-4968-9495-0AB5541BE5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7AB33DB" w14:textId="7BB3755E" w:rsidR="0007540C" w:rsidRPr="00ED2DE2" w:rsidRDefault="000119E4" w:rsidP="001E46BB">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0973B20A" w14:textId="4E8A69CE" w:rsidR="008A56AA" w:rsidRDefault="000119E4" w:rsidP="00824F8E">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Žáci se shodli, že spolupráce byla dobrá, ale trochu jim znepříjemnil práci jeden žák, který jim nepomáhal a nespolupracoval s nimi. Proto jejich hodnocení není v žádné kategorii ohodnoceno samými 1.</w:t>
      </w:r>
      <w:r w:rsidR="00824F8E">
        <w:rPr>
          <w:rStyle w:val="Siln"/>
          <w:rFonts w:ascii="Times New Roman" w:hAnsi="Times New Roman" w:cs="Times New Roman"/>
          <w:b w:val="0"/>
          <w:bCs w:val="0"/>
          <w:sz w:val="24"/>
          <w:szCs w:val="24"/>
        </w:rPr>
        <w:tab/>
      </w:r>
      <w:r w:rsidR="00824F8E">
        <w:rPr>
          <w:rStyle w:val="Siln"/>
          <w:rFonts w:ascii="Times New Roman" w:hAnsi="Times New Roman" w:cs="Times New Roman"/>
          <w:b w:val="0"/>
          <w:bCs w:val="0"/>
          <w:sz w:val="24"/>
          <w:szCs w:val="24"/>
        </w:rPr>
        <w:tab/>
      </w:r>
      <w:r w:rsidR="00824F8E">
        <w:rPr>
          <w:rStyle w:val="Siln"/>
          <w:rFonts w:ascii="Times New Roman" w:hAnsi="Times New Roman" w:cs="Times New Roman"/>
          <w:b w:val="0"/>
          <w:bCs w:val="0"/>
          <w:sz w:val="24"/>
          <w:szCs w:val="24"/>
        </w:rPr>
        <w:tab/>
      </w:r>
      <w:r w:rsidR="00824F8E">
        <w:rPr>
          <w:rStyle w:val="Siln"/>
          <w:rFonts w:ascii="Times New Roman" w:hAnsi="Times New Roman" w:cs="Times New Roman"/>
          <w:b w:val="0"/>
          <w:bCs w:val="0"/>
          <w:sz w:val="24"/>
          <w:szCs w:val="24"/>
        </w:rPr>
        <w:tab/>
      </w:r>
      <w:r w:rsidR="00824F8E">
        <w:rPr>
          <w:rStyle w:val="Siln"/>
          <w:rFonts w:ascii="Times New Roman" w:hAnsi="Times New Roman" w:cs="Times New Roman"/>
          <w:b w:val="0"/>
          <w:bCs w:val="0"/>
          <w:sz w:val="24"/>
          <w:szCs w:val="24"/>
        </w:rPr>
        <w:tab/>
      </w:r>
      <w:r w:rsidR="00824F8E">
        <w:rPr>
          <w:rStyle w:val="Siln"/>
          <w:rFonts w:ascii="Times New Roman" w:hAnsi="Times New Roman" w:cs="Times New Roman"/>
          <w:b w:val="0"/>
          <w:bCs w:val="0"/>
          <w:sz w:val="24"/>
          <w:szCs w:val="24"/>
        </w:rPr>
        <w:tab/>
      </w:r>
      <w:r w:rsidR="00824F8E">
        <w:rPr>
          <w:rStyle w:val="Siln"/>
          <w:rFonts w:ascii="Times New Roman" w:hAnsi="Times New Roman" w:cs="Times New Roman"/>
          <w:b w:val="0"/>
          <w:bCs w:val="0"/>
          <w:sz w:val="24"/>
          <w:szCs w:val="24"/>
        </w:rPr>
        <w:tab/>
      </w:r>
      <w:r w:rsidR="00824F8E">
        <w:rPr>
          <w:rStyle w:val="Siln"/>
          <w:rFonts w:ascii="Times New Roman" w:hAnsi="Times New Roman" w:cs="Times New Roman"/>
          <w:b w:val="0"/>
          <w:bCs w:val="0"/>
          <w:sz w:val="24"/>
          <w:szCs w:val="24"/>
        </w:rPr>
        <w:tab/>
      </w:r>
      <w:r w:rsidR="00824F8E">
        <w:rPr>
          <w:rStyle w:val="Siln"/>
          <w:rFonts w:ascii="Times New Roman" w:hAnsi="Times New Roman" w:cs="Times New Roman"/>
          <w:b w:val="0"/>
          <w:bCs w:val="0"/>
          <w:sz w:val="24"/>
          <w:szCs w:val="24"/>
        </w:rPr>
        <w:tab/>
      </w:r>
      <w:r w:rsidR="00824F8E">
        <w:rPr>
          <w:rStyle w:val="Siln"/>
          <w:rFonts w:ascii="Times New Roman" w:hAnsi="Times New Roman" w:cs="Times New Roman"/>
          <w:b w:val="0"/>
          <w:bCs w:val="0"/>
          <w:sz w:val="24"/>
          <w:szCs w:val="24"/>
        </w:rPr>
        <w:tab/>
      </w:r>
      <w:r w:rsidR="00824F8E">
        <w:rPr>
          <w:rStyle w:val="Siln"/>
          <w:rFonts w:ascii="Times New Roman" w:hAnsi="Times New Roman" w:cs="Times New Roman"/>
          <w:b w:val="0"/>
          <w:bCs w:val="0"/>
          <w:sz w:val="24"/>
          <w:szCs w:val="24"/>
        </w:rPr>
        <w:tab/>
      </w:r>
      <w:r w:rsidR="00E571E7">
        <w:rPr>
          <w:rStyle w:val="Siln"/>
          <w:rFonts w:ascii="Times New Roman" w:hAnsi="Times New Roman" w:cs="Times New Roman"/>
          <w:b w:val="0"/>
          <w:bCs w:val="0"/>
          <w:sz w:val="24"/>
          <w:szCs w:val="24"/>
        </w:rPr>
        <w:t xml:space="preserve">Z celkového hodnocení žáků vyplývá, že žákům spolupráce s danou skupinou vyhovovala a neměli nějaké větší problémy. Pokud se jednalo o nějaký problém, nemyslím si, že by se to týkalo toho, že by si nerozuměli v rámci typu temperamentu, ale z hlediska </w:t>
      </w:r>
      <w:r w:rsidR="00425A75">
        <w:rPr>
          <w:rStyle w:val="Siln"/>
          <w:rFonts w:ascii="Times New Roman" w:hAnsi="Times New Roman" w:cs="Times New Roman"/>
          <w:b w:val="0"/>
          <w:bCs w:val="0"/>
          <w:sz w:val="24"/>
          <w:szCs w:val="24"/>
        </w:rPr>
        <w:t>ne</w:t>
      </w:r>
      <w:r w:rsidR="00E571E7">
        <w:rPr>
          <w:rStyle w:val="Siln"/>
          <w:rFonts w:ascii="Times New Roman" w:hAnsi="Times New Roman" w:cs="Times New Roman"/>
          <w:b w:val="0"/>
          <w:bCs w:val="0"/>
          <w:sz w:val="24"/>
          <w:szCs w:val="24"/>
        </w:rPr>
        <w:t>kázně</w:t>
      </w:r>
      <w:r w:rsidR="00425A75">
        <w:rPr>
          <w:rStyle w:val="Siln"/>
          <w:rFonts w:ascii="Times New Roman" w:hAnsi="Times New Roman" w:cs="Times New Roman"/>
          <w:b w:val="0"/>
          <w:bCs w:val="0"/>
          <w:sz w:val="24"/>
          <w:szCs w:val="24"/>
        </w:rPr>
        <w:t xml:space="preserve"> jednoho konkrétního žáka.</w:t>
      </w:r>
      <w:r w:rsidR="00E571E7">
        <w:rPr>
          <w:rStyle w:val="Siln"/>
          <w:rFonts w:ascii="Times New Roman" w:hAnsi="Times New Roman" w:cs="Times New Roman"/>
          <w:b w:val="0"/>
          <w:bCs w:val="0"/>
          <w:sz w:val="24"/>
          <w:szCs w:val="24"/>
        </w:rPr>
        <w:t xml:space="preserve"> </w:t>
      </w:r>
      <w:r w:rsidR="00425A75">
        <w:rPr>
          <w:rStyle w:val="Siln"/>
          <w:rFonts w:ascii="Times New Roman" w:hAnsi="Times New Roman" w:cs="Times New Roman"/>
          <w:b w:val="0"/>
          <w:bCs w:val="0"/>
          <w:sz w:val="24"/>
          <w:szCs w:val="24"/>
        </w:rPr>
        <w:t xml:space="preserve">Ukázku výsledku </w:t>
      </w:r>
      <w:r w:rsidR="00824F8E">
        <w:rPr>
          <w:rStyle w:val="Siln"/>
          <w:rFonts w:ascii="Times New Roman" w:hAnsi="Times New Roman" w:cs="Times New Roman"/>
          <w:b w:val="0"/>
          <w:bCs w:val="0"/>
          <w:sz w:val="24"/>
          <w:szCs w:val="24"/>
        </w:rPr>
        <w:t>společné práce</w:t>
      </w:r>
      <w:r w:rsidR="00425A75">
        <w:rPr>
          <w:rStyle w:val="Siln"/>
          <w:rFonts w:ascii="Times New Roman" w:hAnsi="Times New Roman" w:cs="Times New Roman"/>
          <w:b w:val="0"/>
          <w:bCs w:val="0"/>
          <w:sz w:val="24"/>
          <w:szCs w:val="24"/>
        </w:rPr>
        <w:t xml:space="preserve"> skupin v hodině vlastivědy, tedy projekt Česká republika přikládám</w:t>
      </w:r>
      <w:r w:rsidR="00824F8E">
        <w:rPr>
          <w:rStyle w:val="Siln"/>
          <w:rFonts w:ascii="Times New Roman" w:hAnsi="Times New Roman" w:cs="Times New Roman"/>
          <w:b w:val="0"/>
          <w:bCs w:val="0"/>
          <w:sz w:val="24"/>
          <w:szCs w:val="24"/>
        </w:rPr>
        <w:t xml:space="preserve"> (viz příloha č.9)</w:t>
      </w:r>
      <w:r w:rsidR="00425A75">
        <w:rPr>
          <w:rStyle w:val="Siln"/>
          <w:rFonts w:ascii="Times New Roman" w:hAnsi="Times New Roman" w:cs="Times New Roman"/>
          <w:b w:val="0"/>
          <w:bCs w:val="0"/>
          <w:sz w:val="24"/>
          <w:szCs w:val="24"/>
        </w:rPr>
        <w:t>.</w:t>
      </w:r>
    </w:p>
    <w:p w14:paraId="57D369AA" w14:textId="64899298" w:rsidR="00E571E7" w:rsidRDefault="00E571E7" w:rsidP="00E571E7">
      <w:pPr>
        <w:spacing w:line="360" w:lineRule="auto"/>
        <w:jc w:val="both"/>
        <w:rPr>
          <w:rStyle w:val="Siln"/>
          <w:rFonts w:ascii="Times New Roman" w:hAnsi="Times New Roman" w:cs="Times New Roman"/>
          <w:b w:val="0"/>
          <w:bCs w:val="0"/>
          <w:sz w:val="24"/>
          <w:szCs w:val="24"/>
        </w:rPr>
      </w:pPr>
    </w:p>
    <w:p w14:paraId="2EA4D180" w14:textId="20E0984D" w:rsidR="008A56AA" w:rsidRDefault="00204517"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Úplně stejný </w:t>
      </w:r>
      <w:r w:rsidR="00425A75">
        <w:rPr>
          <w:rStyle w:val="Siln"/>
          <w:rFonts w:ascii="Times New Roman" w:hAnsi="Times New Roman" w:cs="Times New Roman"/>
          <w:b w:val="0"/>
          <w:bCs w:val="0"/>
          <w:sz w:val="24"/>
          <w:szCs w:val="24"/>
        </w:rPr>
        <w:t xml:space="preserve">hodnotící </w:t>
      </w:r>
      <w:r>
        <w:rPr>
          <w:rStyle w:val="Siln"/>
          <w:rFonts w:ascii="Times New Roman" w:hAnsi="Times New Roman" w:cs="Times New Roman"/>
          <w:b w:val="0"/>
          <w:bCs w:val="0"/>
          <w:sz w:val="24"/>
          <w:szCs w:val="24"/>
        </w:rPr>
        <w:t xml:space="preserve">dotazník žáci vyplňovali i po hodině </w:t>
      </w:r>
      <w:r w:rsidRPr="00F0488B">
        <w:rPr>
          <w:rStyle w:val="Siln"/>
          <w:rFonts w:ascii="Times New Roman" w:hAnsi="Times New Roman" w:cs="Times New Roman"/>
          <w:sz w:val="24"/>
          <w:szCs w:val="24"/>
        </w:rPr>
        <w:t>tělesné výchovy</w:t>
      </w:r>
      <w:r>
        <w:rPr>
          <w:rStyle w:val="Siln"/>
          <w:rFonts w:ascii="Times New Roman" w:hAnsi="Times New Roman" w:cs="Times New Roman"/>
          <w:b w:val="0"/>
          <w:bCs w:val="0"/>
          <w:sz w:val="24"/>
          <w:szCs w:val="24"/>
        </w:rPr>
        <w:t xml:space="preserve">. </w:t>
      </w:r>
      <w:r w:rsidR="00F0488B">
        <w:rPr>
          <w:rStyle w:val="Siln"/>
          <w:rFonts w:ascii="Times New Roman" w:hAnsi="Times New Roman" w:cs="Times New Roman"/>
          <w:b w:val="0"/>
          <w:bCs w:val="0"/>
          <w:sz w:val="24"/>
          <w:szCs w:val="24"/>
        </w:rPr>
        <w:t xml:space="preserve">Tady byli žáci také rozděleni do skupin, ale tentokrát </w:t>
      </w:r>
      <w:proofErr w:type="spellStart"/>
      <w:r w:rsidR="00F0488B">
        <w:rPr>
          <w:rStyle w:val="Siln"/>
          <w:rFonts w:ascii="Times New Roman" w:hAnsi="Times New Roman" w:cs="Times New Roman"/>
          <w:b w:val="0"/>
          <w:bCs w:val="0"/>
          <w:sz w:val="24"/>
          <w:szCs w:val="24"/>
        </w:rPr>
        <w:t>temperamentově</w:t>
      </w:r>
      <w:proofErr w:type="spellEnd"/>
      <w:r w:rsidR="00F0488B">
        <w:rPr>
          <w:rStyle w:val="Siln"/>
          <w:rFonts w:ascii="Times New Roman" w:hAnsi="Times New Roman" w:cs="Times New Roman"/>
          <w:b w:val="0"/>
          <w:bCs w:val="0"/>
          <w:sz w:val="24"/>
          <w:szCs w:val="24"/>
        </w:rPr>
        <w:t xml:space="preserve"> smíšených</w:t>
      </w:r>
      <w:r>
        <w:rPr>
          <w:rStyle w:val="Siln"/>
          <w:rFonts w:ascii="Times New Roman" w:hAnsi="Times New Roman" w:cs="Times New Roman"/>
          <w:b w:val="0"/>
          <w:bCs w:val="0"/>
          <w:sz w:val="24"/>
          <w:szCs w:val="24"/>
        </w:rPr>
        <w:t>. Rozhodla jsem se, že představím pouze skupiny, které mě zaujal</w:t>
      </w:r>
      <w:r w:rsidR="00F0488B">
        <w:rPr>
          <w:rStyle w:val="Siln"/>
          <w:rFonts w:ascii="Times New Roman" w:hAnsi="Times New Roman" w:cs="Times New Roman"/>
          <w:b w:val="0"/>
          <w:bCs w:val="0"/>
          <w:sz w:val="24"/>
          <w:szCs w:val="24"/>
        </w:rPr>
        <w:t>y</w:t>
      </w:r>
      <w:r>
        <w:rPr>
          <w:rStyle w:val="Siln"/>
          <w:rFonts w:ascii="Times New Roman" w:hAnsi="Times New Roman" w:cs="Times New Roman"/>
          <w:b w:val="0"/>
          <w:bCs w:val="0"/>
          <w:sz w:val="24"/>
          <w:szCs w:val="24"/>
        </w:rPr>
        <w:t xml:space="preserve"> svou </w:t>
      </w:r>
      <w:r w:rsidR="00503A72">
        <w:rPr>
          <w:rStyle w:val="Siln"/>
          <w:rFonts w:ascii="Times New Roman" w:hAnsi="Times New Roman" w:cs="Times New Roman"/>
          <w:b w:val="0"/>
          <w:bCs w:val="0"/>
          <w:sz w:val="24"/>
          <w:szCs w:val="24"/>
        </w:rPr>
        <w:t>sehraností. V ostatních skupinách se děti snažily spolupracovat, nevznikaly žádné větší problémy</w:t>
      </w:r>
      <w:r w:rsidR="00F0488B">
        <w:rPr>
          <w:rStyle w:val="Siln"/>
          <w:rFonts w:ascii="Times New Roman" w:hAnsi="Times New Roman" w:cs="Times New Roman"/>
          <w:b w:val="0"/>
          <w:bCs w:val="0"/>
          <w:sz w:val="24"/>
          <w:szCs w:val="24"/>
        </w:rPr>
        <w:t xml:space="preserve"> Pouze ojediněle se projevovaly pocity </w:t>
      </w:r>
      <w:r w:rsidR="00503A72">
        <w:rPr>
          <w:rStyle w:val="Siln"/>
          <w:rFonts w:ascii="Times New Roman" w:hAnsi="Times New Roman" w:cs="Times New Roman"/>
          <w:b w:val="0"/>
          <w:bCs w:val="0"/>
          <w:sz w:val="24"/>
          <w:szCs w:val="24"/>
        </w:rPr>
        <w:lastRenderedPageBreak/>
        <w:t>zklamání z</w:t>
      </w:r>
      <w:r w:rsidR="00F0488B">
        <w:rPr>
          <w:rStyle w:val="Siln"/>
          <w:rFonts w:ascii="Times New Roman" w:hAnsi="Times New Roman" w:cs="Times New Roman"/>
          <w:b w:val="0"/>
          <w:bCs w:val="0"/>
          <w:sz w:val="24"/>
          <w:szCs w:val="24"/>
        </w:rPr>
        <w:t> </w:t>
      </w:r>
      <w:r w:rsidR="00503A72">
        <w:rPr>
          <w:rStyle w:val="Siln"/>
          <w:rFonts w:ascii="Times New Roman" w:hAnsi="Times New Roman" w:cs="Times New Roman"/>
          <w:b w:val="0"/>
          <w:bCs w:val="0"/>
          <w:sz w:val="24"/>
          <w:szCs w:val="24"/>
        </w:rPr>
        <w:t>prohry</w:t>
      </w:r>
      <w:r w:rsidR="00F0488B">
        <w:rPr>
          <w:rStyle w:val="Siln"/>
          <w:rFonts w:ascii="Times New Roman" w:hAnsi="Times New Roman" w:cs="Times New Roman"/>
          <w:b w:val="0"/>
          <w:bCs w:val="0"/>
          <w:sz w:val="24"/>
          <w:szCs w:val="24"/>
        </w:rPr>
        <w:t xml:space="preserve"> </w:t>
      </w:r>
      <w:r w:rsidR="00503A72">
        <w:rPr>
          <w:rStyle w:val="Siln"/>
          <w:rFonts w:ascii="Times New Roman" w:hAnsi="Times New Roman" w:cs="Times New Roman"/>
          <w:b w:val="0"/>
          <w:bCs w:val="0"/>
          <w:sz w:val="24"/>
          <w:szCs w:val="24"/>
        </w:rPr>
        <w:t>a násled</w:t>
      </w:r>
      <w:r w:rsidR="00F0488B">
        <w:rPr>
          <w:rStyle w:val="Siln"/>
          <w:rFonts w:ascii="Times New Roman" w:hAnsi="Times New Roman" w:cs="Times New Roman"/>
          <w:b w:val="0"/>
          <w:bCs w:val="0"/>
          <w:sz w:val="24"/>
          <w:szCs w:val="24"/>
        </w:rPr>
        <w:t>ovalo</w:t>
      </w:r>
      <w:r w:rsidR="00503A72">
        <w:rPr>
          <w:rStyle w:val="Siln"/>
          <w:rFonts w:ascii="Times New Roman" w:hAnsi="Times New Roman" w:cs="Times New Roman"/>
          <w:b w:val="0"/>
          <w:bCs w:val="0"/>
          <w:sz w:val="24"/>
          <w:szCs w:val="24"/>
        </w:rPr>
        <w:t xml:space="preserve"> vyjasňování</w:t>
      </w:r>
      <w:r w:rsidR="00F0488B">
        <w:rPr>
          <w:rStyle w:val="Siln"/>
          <w:rFonts w:ascii="Times New Roman" w:hAnsi="Times New Roman" w:cs="Times New Roman"/>
          <w:b w:val="0"/>
          <w:bCs w:val="0"/>
          <w:sz w:val="24"/>
          <w:szCs w:val="24"/>
        </w:rPr>
        <w:t xml:space="preserve"> si</w:t>
      </w:r>
      <w:r w:rsidR="00503A72">
        <w:rPr>
          <w:rStyle w:val="Siln"/>
          <w:rFonts w:ascii="Times New Roman" w:hAnsi="Times New Roman" w:cs="Times New Roman"/>
          <w:b w:val="0"/>
          <w:bCs w:val="0"/>
          <w:sz w:val="24"/>
          <w:szCs w:val="24"/>
        </w:rPr>
        <w:t xml:space="preserve">, co mohly udělat lépe. </w:t>
      </w:r>
      <w:r w:rsidR="00952329">
        <w:rPr>
          <w:rStyle w:val="Siln"/>
          <w:rFonts w:ascii="Times New Roman" w:hAnsi="Times New Roman" w:cs="Times New Roman"/>
          <w:b w:val="0"/>
          <w:bCs w:val="0"/>
          <w:sz w:val="24"/>
          <w:szCs w:val="24"/>
        </w:rPr>
        <w:t>V</w:t>
      </w:r>
      <w:r w:rsidR="00F0488B">
        <w:rPr>
          <w:rStyle w:val="Siln"/>
          <w:rFonts w:ascii="Times New Roman" w:hAnsi="Times New Roman" w:cs="Times New Roman"/>
          <w:b w:val="0"/>
          <w:bCs w:val="0"/>
          <w:sz w:val="24"/>
          <w:szCs w:val="24"/>
        </w:rPr>
        <w:t> </w:t>
      </w:r>
      <w:r w:rsidR="00952329">
        <w:rPr>
          <w:rStyle w:val="Siln"/>
          <w:rFonts w:ascii="Times New Roman" w:hAnsi="Times New Roman" w:cs="Times New Roman"/>
          <w:b w:val="0"/>
          <w:bCs w:val="0"/>
          <w:sz w:val="24"/>
          <w:szCs w:val="24"/>
        </w:rPr>
        <w:t>těch</w:t>
      </w:r>
      <w:r w:rsidR="00F0488B">
        <w:rPr>
          <w:rStyle w:val="Siln"/>
          <w:rFonts w:ascii="Times New Roman" w:hAnsi="Times New Roman" w:cs="Times New Roman"/>
          <w:b w:val="0"/>
          <w:bCs w:val="0"/>
          <w:sz w:val="24"/>
          <w:szCs w:val="24"/>
        </w:rPr>
        <w:t>to vyučovacích</w:t>
      </w:r>
      <w:r w:rsidR="00952329">
        <w:rPr>
          <w:rStyle w:val="Siln"/>
          <w:rFonts w:ascii="Times New Roman" w:hAnsi="Times New Roman" w:cs="Times New Roman"/>
          <w:b w:val="0"/>
          <w:bCs w:val="0"/>
          <w:sz w:val="24"/>
          <w:szCs w:val="24"/>
        </w:rPr>
        <w:t xml:space="preserve"> hodinách jsem chtěla zjistit, zda se </w:t>
      </w:r>
      <w:r w:rsidR="00F0488B">
        <w:rPr>
          <w:rStyle w:val="Siln"/>
          <w:rFonts w:ascii="Times New Roman" w:hAnsi="Times New Roman" w:cs="Times New Roman"/>
          <w:b w:val="0"/>
          <w:bCs w:val="0"/>
          <w:sz w:val="24"/>
          <w:szCs w:val="24"/>
        </w:rPr>
        <w:t xml:space="preserve">výzkumem </w:t>
      </w:r>
      <w:proofErr w:type="gramStart"/>
      <w:r w:rsidR="00F0488B">
        <w:rPr>
          <w:rStyle w:val="Siln"/>
          <w:rFonts w:ascii="Times New Roman" w:hAnsi="Times New Roman" w:cs="Times New Roman"/>
          <w:b w:val="0"/>
          <w:bCs w:val="0"/>
          <w:sz w:val="24"/>
          <w:szCs w:val="24"/>
        </w:rPr>
        <w:t>ověří</w:t>
      </w:r>
      <w:proofErr w:type="gramEnd"/>
      <w:r w:rsidR="00952329">
        <w:rPr>
          <w:rStyle w:val="Siln"/>
          <w:rFonts w:ascii="Times New Roman" w:hAnsi="Times New Roman" w:cs="Times New Roman"/>
          <w:b w:val="0"/>
          <w:bCs w:val="0"/>
          <w:sz w:val="24"/>
          <w:szCs w:val="24"/>
        </w:rPr>
        <w:t xml:space="preserve"> má hypotéza: </w:t>
      </w:r>
      <w:r w:rsidR="00952329">
        <w:rPr>
          <w:rStyle w:val="Siln"/>
          <w:rFonts w:ascii="Times New Roman" w:hAnsi="Times New Roman" w:cs="Times New Roman"/>
          <w:b w:val="0"/>
          <w:bCs w:val="0"/>
          <w:sz w:val="24"/>
          <w:szCs w:val="24"/>
        </w:rPr>
        <w:tab/>
      </w:r>
      <w:r w:rsidR="00952329">
        <w:rPr>
          <w:rStyle w:val="Siln"/>
          <w:rFonts w:ascii="Times New Roman" w:hAnsi="Times New Roman" w:cs="Times New Roman"/>
          <w:b w:val="0"/>
          <w:bCs w:val="0"/>
          <w:sz w:val="24"/>
          <w:szCs w:val="24"/>
        </w:rPr>
        <w:tab/>
      </w:r>
      <w:r w:rsidR="00952329">
        <w:rPr>
          <w:rStyle w:val="Siln"/>
          <w:rFonts w:ascii="Times New Roman" w:hAnsi="Times New Roman" w:cs="Times New Roman"/>
          <w:b w:val="0"/>
          <w:bCs w:val="0"/>
          <w:sz w:val="24"/>
          <w:szCs w:val="24"/>
        </w:rPr>
        <w:tab/>
      </w:r>
      <w:r w:rsidR="00952329">
        <w:rPr>
          <w:rStyle w:val="Siln"/>
          <w:rFonts w:ascii="Times New Roman" w:hAnsi="Times New Roman" w:cs="Times New Roman"/>
          <w:b w:val="0"/>
          <w:bCs w:val="0"/>
          <w:sz w:val="24"/>
          <w:szCs w:val="24"/>
        </w:rPr>
        <w:tab/>
      </w:r>
      <w:r w:rsidR="0030746D" w:rsidRPr="0030746D">
        <w:rPr>
          <w:rStyle w:val="Siln"/>
          <w:rFonts w:ascii="Times New Roman" w:hAnsi="Times New Roman" w:cs="Times New Roman"/>
          <w:b w:val="0"/>
          <w:bCs w:val="0"/>
          <w:i/>
          <w:iCs/>
          <w:sz w:val="24"/>
          <w:szCs w:val="24"/>
        </w:rPr>
        <w:t>H3: Při skupinové práci bude větší spolupráce ve skupině smíšené – odlišné druhy temperamentu, různorodé povahy budou spolu lépe spolupracovat.</w:t>
      </w:r>
      <w:r w:rsidR="0030746D">
        <w:rPr>
          <w:rStyle w:val="Siln"/>
          <w:rFonts w:ascii="Times New Roman" w:hAnsi="Times New Roman" w:cs="Times New Roman"/>
          <w:b w:val="0"/>
          <w:bCs w:val="0"/>
          <w:sz w:val="24"/>
          <w:szCs w:val="24"/>
        </w:rPr>
        <w:tab/>
      </w:r>
      <w:r w:rsidR="0030746D">
        <w:rPr>
          <w:rStyle w:val="Siln"/>
          <w:rFonts w:ascii="Times New Roman" w:hAnsi="Times New Roman" w:cs="Times New Roman"/>
          <w:b w:val="0"/>
          <w:bCs w:val="0"/>
          <w:sz w:val="24"/>
          <w:szCs w:val="24"/>
        </w:rPr>
        <w:tab/>
      </w:r>
      <w:r w:rsidR="0030746D">
        <w:rPr>
          <w:rStyle w:val="Siln"/>
          <w:rFonts w:ascii="Times New Roman" w:hAnsi="Times New Roman" w:cs="Times New Roman"/>
          <w:b w:val="0"/>
          <w:bCs w:val="0"/>
          <w:sz w:val="24"/>
          <w:szCs w:val="24"/>
        </w:rPr>
        <w:tab/>
      </w:r>
      <w:r w:rsidR="00952329">
        <w:rPr>
          <w:rStyle w:val="Siln"/>
          <w:rFonts w:ascii="Times New Roman" w:hAnsi="Times New Roman" w:cs="Times New Roman"/>
          <w:b w:val="0"/>
          <w:bCs w:val="0"/>
          <w:i/>
          <w:iCs/>
          <w:sz w:val="24"/>
          <w:szCs w:val="24"/>
        </w:rPr>
        <w:tab/>
        <w:t xml:space="preserve"> </w:t>
      </w:r>
      <w:r w:rsidR="00952329">
        <w:rPr>
          <w:rStyle w:val="Siln"/>
          <w:rFonts w:ascii="Times New Roman" w:hAnsi="Times New Roman" w:cs="Times New Roman"/>
          <w:b w:val="0"/>
          <w:bCs w:val="0"/>
          <w:sz w:val="24"/>
          <w:szCs w:val="24"/>
        </w:rPr>
        <w:t xml:space="preserve">Mohu </w:t>
      </w:r>
      <w:r w:rsidR="0030746D">
        <w:rPr>
          <w:rStyle w:val="Siln"/>
          <w:rFonts w:ascii="Times New Roman" w:hAnsi="Times New Roman" w:cs="Times New Roman"/>
          <w:b w:val="0"/>
          <w:bCs w:val="0"/>
          <w:sz w:val="24"/>
          <w:szCs w:val="24"/>
        </w:rPr>
        <w:t>říct</w:t>
      </w:r>
      <w:r w:rsidR="00952329">
        <w:rPr>
          <w:rStyle w:val="Siln"/>
          <w:rFonts w:ascii="Times New Roman" w:hAnsi="Times New Roman" w:cs="Times New Roman"/>
          <w:b w:val="0"/>
          <w:bCs w:val="0"/>
          <w:sz w:val="24"/>
          <w:szCs w:val="24"/>
        </w:rPr>
        <w:t xml:space="preserve">, že žáci spolu opravdu vycházeli lépe než týmy </w:t>
      </w:r>
      <w:r w:rsidR="00F0488B">
        <w:rPr>
          <w:rStyle w:val="Siln"/>
          <w:rFonts w:ascii="Times New Roman" w:hAnsi="Times New Roman" w:cs="Times New Roman"/>
          <w:b w:val="0"/>
          <w:bCs w:val="0"/>
          <w:sz w:val="24"/>
          <w:szCs w:val="24"/>
        </w:rPr>
        <w:t>v hodinách vlastivědy</w:t>
      </w:r>
      <w:r w:rsidR="00952329">
        <w:rPr>
          <w:rStyle w:val="Siln"/>
          <w:rFonts w:ascii="Times New Roman" w:hAnsi="Times New Roman" w:cs="Times New Roman"/>
          <w:b w:val="0"/>
          <w:bCs w:val="0"/>
          <w:sz w:val="24"/>
          <w:szCs w:val="24"/>
        </w:rPr>
        <w:t xml:space="preserve">. Téměř vůbec se nehádali a snažili se spolu vyjít. </w:t>
      </w:r>
    </w:p>
    <w:p w14:paraId="633F7EBD" w14:textId="77777777" w:rsidR="0030746D" w:rsidRDefault="0030746D" w:rsidP="001E46BB">
      <w:pPr>
        <w:spacing w:line="360" w:lineRule="auto"/>
        <w:jc w:val="both"/>
        <w:rPr>
          <w:rStyle w:val="Siln"/>
          <w:rFonts w:ascii="Times New Roman" w:hAnsi="Times New Roman" w:cs="Times New Roman"/>
          <w:b w:val="0"/>
          <w:bCs w:val="0"/>
          <w:sz w:val="24"/>
          <w:szCs w:val="24"/>
        </w:rPr>
      </w:pPr>
    </w:p>
    <w:p w14:paraId="1950F4B6" w14:textId="4A32F97F" w:rsidR="00503A72" w:rsidRDefault="00503A72" w:rsidP="001E46BB">
      <w:pPr>
        <w:spacing w:line="360" w:lineRule="auto"/>
        <w:jc w:val="both"/>
        <w:rPr>
          <w:rStyle w:val="Siln"/>
          <w:rFonts w:ascii="Times New Roman" w:hAnsi="Times New Roman" w:cs="Times New Roman"/>
          <w:b w:val="0"/>
          <w:bCs w:val="0"/>
          <w:sz w:val="24"/>
          <w:szCs w:val="24"/>
          <w:u w:val="single"/>
        </w:rPr>
      </w:pPr>
      <w:r w:rsidRPr="00503A72">
        <w:rPr>
          <w:rStyle w:val="Siln"/>
          <w:rFonts w:ascii="Times New Roman" w:hAnsi="Times New Roman" w:cs="Times New Roman"/>
          <w:b w:val="0"/>
          <w:bCs w:val="0"/>
          <w:sz w:val="24"/>
          <w:szCs w:val="24"/>
          <w:u w:val="single"/>
        </w:rPr>
        <w:t>Třída 5.A</w:t>
      </w:r>
    </w:p>
    <w:p w14:paraId="2DB24F92" w14:textId="7309D88C" w:rsidR="00952329" w:rsidRPr="00A44D6B" w:rsidRDefault="00952329"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Vybrala jsem si skupinu </w:t>
      </w:r>
      <w:r w:rsidR="003349DB">
        <w:rPr>
          <w:rStyle w:val="Siln"/>
          <w:rFonts w:ascii="Times New Roman" w:hAnsi="Times New Roman" w:cs="Times New Roman"/>
          <w:b w:val="0"/>
          <w:bCs w:val="0"/>
          <w:sz w:val="24"/>
          <w:szCs w:val="24"/>
        </w:rPr>
        <w:t>čtyř žáků</w:t>
      </w:r>
      <w:r w:rsidR="00A44D6B">
        <w:rPr>
          <w:rStyle w:val="Siln"/>
          <w:rFonts w:ascii="Times New Roman" w:hAnsi="Times New Roman" w:cs="Times New Roman"/>
          <w:b w:val="0"/>
          <w:bCs w:val="0"/>
          <w:sz w:val="24"/>
          <w:szCs w:val="24"/>
        </w:rPr>
        <w:t>, kteří plnili zadané úkoly a hráli hry v hodině tělesné výchovy společně v jedné skupině</w:t>
      </w:r>
      <w:r w:rsidR="003349DB">
        <w:rPr>
          <w:rStyle w:val="Siln"/>
          <w:rFonts w:ascii="Times New Roman" w:hAnsi="Times New Roman" w:cs="Times New Roman"/>
          <w:b w:val="0"/>
          <w:bCs w:val="0"/>
          <w:sz w:val="24"/>
          <w:szCs w:val="24"/>
        </w:rPr>
        <w:t>. Jedna dívka s temperamentem cholerik</w:t>
      </w:r>
      <w:r w:rsidR="00A44D6B">
        <w:rPr>
          <w:rStyle w:val="Siln"/>
          <w:rFonts w:ascii="Times New Roman" w:hAnsi="Times New Roman" w:cs="Times New Roman"/>
          <w:b w:val="0"/>
          <w:bCs w:val="0"/>
          <w:sz w:val="24"/>
          <w:szCs w:val="24"/>
        </w:rPr>
        <w:t>a</w:t>
      </w:r>
      <w:r w:rsidR="003349DB">
        <w:rPr>
          <w:rStyle w:val="Siln"/>
          <w:rFonts w:ascii="Times New Roman" w:hAnsi="Times New Roman" w:cs="Times New Roman"/>
          <w:b w:val="0"/>
          <w:bCs w:val="0"/>
          <w:sz w:val="24"/>
          <w:szCs w:val="24"/>
        </w:rPr>
        <w:t xml:space="preserve"> a tři </w:t>
      </w:r>
      <w:r w:rsidR="0030746D">
        <w:rPr>
          <w:rStyle w:val="Siln"/>
          <w:rFonts w:ascii="Times New Roman" w:hAnsi="Times New Roman" w:cs="Times New Roman"/>
          <w:b w:val="0"/>
          <w:bCs w:val="0"/>
          <w:sz w:val="24"/>
          <w:szCs w:val="24"/>
        </w:rPr>
        <w:t>chlapci – melancholik</w:t>
      </w:r>
      <w:r w:rsidR="00A44D6B">
        <w:rPr>
          <w:rStyle w:val="Siln"/>
          <w:rFonts w:ascii="Times New Roman" w:hAnsi="Times New Roman" w:cs="Times New Roman"/>
          <w:b w:val="0"/>
          <w:bCs w:val="0"/>
          <w:sz w:val="24"/>
          <w:szCs w:val="24"/>
        </w:rPr>
        <w:t>, sangvinik a flegmatik</w:t>
      </w:r>
      <w:r w:rsidR="003349DB">
        <w:rPr>
          <w:rStyle w:val="Siln"/>
          <w:rFonts w:ascii="Times New Roman" w:hAnsi="Times New Roman" w:cs="Times New Roman"/>
          <w:b w:val="0"/>
          <w:bCs w:val="0"/>
          <w:sz w:val="24"/>
          <w:szCs w:val="24"/>
        </w:rPr>
        <w:t xml:space="preserve">. </w:t>
      </w:r>
    </w:p>
    <w:p w14:paraId="11C164AF" w14:textId="1E25E16D" w:rsidR="00952329" w:rsidRPr="003349DB" w:rsidRDefault="003349DB" w:rsidP="001E46BB">
      <w:pPr>
        <w:spacing w:line="360" w:lineRule="auto"/>
        <w:jc w:val="both"/>
        <w:rPr>
          <w:rStyle w:val="Siln"/>
          <w:rFonts w:ascii="Times New Roman" w:hAnsi="Times New Roman" w:cs="Times New Roman"/>
          <w:b w:val="0"/>
          <w:bCs w:val="0"/>
          <w:i/>
          <w:iCs/>
          <w:sz w:val="24"/>
          <w:szCs w:val="24"/>
        </w:rPr>
      </w:pPr>
      <w:r w:rsidRPr="003349DB">
        <w:rPr>
          <w:rStyle w:val="Siln"/>
          <w:rFonts w:ascii="Times New Roman" w:hAnsi="Times New Roman" w:cs="Times New Roman"/>
          <w:b w:val="0"/>
          <w:bCs w:val="0"/>
          <w:i/>
          <w:iCs/>
          <w:sz w:val="24"/>
          <w:szCs w:val="24"/>
        </w:rPr>
        <w:t>Otázka č.1</w:t>
      </w:r>
    </w:p>
    <w:p w14:paraId="21FD82B6" w14:textId="6B12028E" w:rsidR="00952329" w:rsidRPr="003349DB" w:rsidRDefault="00952329" w:rsidP="00952329">
      <w:pPr>
        <w:rPr>
          <w:rFonts w:ascii="Times New Roman" w:hAnsi="Times New Roman" w:cs="Times New Roman"/>
          <w:b/>
          <w:bCs/>
          <w:sz w:val="24"/>
          <w:szCs w:val="24"/>
        </w:rPr>
      </w:pPr>
      <w:r w:rsidRPr="003349DB">
        <w:rPr>
          <w:rFonts w:ascii="Times New Roman" w:hAnsi="Times New Roman" w:cs="Times New Roman"/>
          <w:b/>
          <w:bCs/>
          <w:sz w:val="24"/>
          <w:szCs w:val="24"/>
        </w:rPr>
        <w:t>Vznikal</w:t>
      </w:r>
      <w:r w:rsidR="00A44D6B">
        <w:rPr>
          <w:rFonts w:ascii="Times New Roman" w:hAnsi="Times New Roman" w:cs="Times New Roman"/>
          <w:b/>
          <w:bCs/>
          <w:sz w:val="24"/>
          <w:szCs w:val="24"/>
        </w:rPr>
        <w:t>y</w:t>
      </w:r>
      <w:r w:rsidRPr="003349DB">
        <w:rPr>
          <w:rFonts w:ascii="Times New Roman" w:hAnsi="Times New Roman" w:cs="Times New Roman"/>
          <w:b/>
          <w:bCs/>
          <w:sz w:val="24"/>
          <w:szCs w:val="24"/>
        </w:rPr>
        <w:t xml:space="preserve"> ve vašem týmu podle tebe nějaké neshody?</w:t>
      </w:r>
    </w:p>
    <w:p w14:paraId="158C4488" w14:textId="241BCA44" w:rsidR="00952329" w:rsidRPr="003349DB" w:rsidRDefault="00A44D6B" w:rsidP="00952329">
      <w:pPr>
        <w:rPr>
          <w:rFonts w:ascii="Times New Roman" w:hAnsi="Times New Roman" w:cs="Times New Roman"/>
          <w:sz w:val="24"/>
          <w:szCs w:val="24"/>
        </w:rPr>
      </w:pPr>
      <w:r>
        <w:rPr>
          <w:rFonts w:ascii="Times New Roman" w:hAnsi="Times New Roman" w:cs="Times New Roman"/>
          <w:sz w:val="24"/>
          <w:szCs w:val="24"/>
        </w:rPr>
        <w:t>„</w:t>
      </w:r>
      <w:r w:rsidR="00952329" w:rsidRPr="00A44D6B">
        <w:rPr>
          <w:rFonts w:ascii="Times New Roman" w:hAnsi="Times New Roman" w:cs="Times New Roman"/>
          <w:i/>
          <w:iCs/>
          <w:sz w:val="24"/>
          <w:szCs w:val="24"/>
        </w:rPr>
        <w:t>Žádné neshody</w:t>
      </w:r>
      <w:r w:rsidR="003349DB" w:rsidRPr="00A44D6B">
        <w:rPr>
          <w:rFonts w:ascii="Times New Roman" w:hAnsi="Times New Roman" w:cs="Times New Roman"/>
          <w:i/>
          <w:iCs/>
          <w:sz w:val="24"/>
          <w:szCs w:val="24"/>
        </w:rPr>
        <w:t>, všichni fungovali perfektně</w:t>
      </w:r>
      <w:r w:rsidR="003349DB" w:rsidRPr="003349DB">
        <w:rPr>
          <w:rFonts w:ascii="Times New Roman" w:hAnsi="Times New Roman" w:cs="Times New Roman"/>
          <w:sz w:val="24"/>
          <w:szCs w:val="24"/>
        </w:rPr>
        <w:t>.</w:t>
      </w:r>
      <w:r>
        <w:rPr>
          <w:rFonts w:ascii="Times New Roman" w:hAnsi="Times New Roman" w:cs="Times New Roman"/>
          <w:sz w:val="24"/>
          <w:szCs w:val="24"/>
        </w:rPr>
        <w:t>“</w:t>
      </w:r>
    </w:p>
    <w:p w14:paraId="7DBA3A9F" w14:textId="6C67F001" w:rsidR="003349DB" w:rsidRPr="003349DB" w:rsidRDefault="003349DB" w:rsidP="00952329">
      <w:pPr>
        <w:rPr>
          <w:rFonts w:ascii="Times New Roman" w:hAnsi="Times New Roman" w:cs="Times New Roman"/>
          <w:sz w:val="24"/>
          <w:szCs w:val="24"/>
        </w:rPr>
      </w:pPr>
    </w:p>
    <w:p w14:paraId="6A6F3525" w14:textId="1F99026B" w:rsidR="003349DB" w:rsidRPr="003349DB" w:rsidRDefault="003349DB" w:rsidP="00952329">
      <w:pPr>
        <w:rPr>
          <w:rFonts w:ascii="Times New Roman" w:hAnsi="Times New Roman" w:cs="Times New Roman"/>
          <w:i/>
          <w:iCs/>
          <w:sz w:val="24"/>
          <w:szCs w:val="24"/>
        </w:rPr>
      </w:pPr>
      <w:r w:rsidRPr="003349DB">
        <w:rPr>
          <w:rFonts w:ascii="Times New Roman" w:hAnsi="Times New Roman" w:cs="Times New Roman"/>
          <w:i/>
          <w:iCs/>
          <w:sz w:val="24"/>
          <w:szCs w:val="24"/>
        </w:rPr>
        <w:t>Otázka č.2</w:t>
      </w:r>
    </w:p>
    <w:p w14:paraId="412DC2AA" w14:textId="592B6413" w:rsidR="00952329" w:rsidRPr="003349DB" w:rsidRDefault="00952329" w:rsidP="00952329">
      <w:pPr>
        <w:rPr>
          <w:rFonts w:ascii="Times New Roman" w:hAnsi="Times New Roman" w:cs="Times New Roman"/>
          <w:b/>
          <w:bCs/>
          <w:sz w:val="24"/>
          <w:szCs w:val="24"/>
        </w:rPr>
      </w:pPr>
      <w:r w:rsidRPr="003349DB">
        <w:rPr>
          <w:rFonts w:ascii="Times New Roman" w:hAnsi="Times New Roman" w:cs="Times New Roman"/>
          <w:b/>
          <w:bCs/>
          <w:sz w:val="24"/>
          <w:szCs w:val="24"/>
        </w:rPr>
        <w:t>Napiš, s kým se si pracovalo dobře a proč</w:t>
      </w:r>
      <w:r w:rsidR="00A44D6B">
        <w:rPr>
          <w:rFonts w:ascii="Times New Roman" w:hAnsi="Times New Roman" w:cs="Times New Roman"/>
          <w:b/>
          <w:bCs/>
          <w:sz w:val="24"/>
          <w:szCs w:val="24"/>
        </w:rPr>
        <w:t>.</w:t>
      </w:r>
    </w:p>
    <w:p w14:paraId="1391C283" w14:textId="51F25D39" w:rsidR="00952329" w:rsidRPr="003349DB" w:rsidRDefault="00952329" w:rsidP="002803F3">
      <w:pPr>
        <w:spacing w:line="360" w:lineRule="auto"/>
        <w:jc w:val="both"/>
        <w:rPr>
          <w:rFonts w:ascii="Times New Roman" w:hAnsi="Times New Roman" w:cs="Times New Roman"/>
          <w:sz w:val="24"/>
          <w:szCs w:val="24"/>
        </w:rPr>
      </w:pPr>
      <w:r w:rsidRPr="003349DB">
        <w:rPr>
          <w:rFonts w:ascii="Times New Roman" w:hAnsi="Times New Roman" w:cs="Times New Roman"/>
          <w:sz w:val="24"/>
          <w:szCs w:val="24"/>
        </w:rPr>
        <w:t>Napsali všechn</w:t>
      </w:r>
      <w:r w:rsidR="00A44D6B">
        <w:rPr>
          <w:rFonts w:ascii="Times New Roman" w:hAnsi="Times New Roman" w:cs="Times New Roman"/>
          <w:sz w:val="24"/>
          <w:szCs w:val="24"/>
        </w:rPr>
        <w:t>a</w:t>
      </w:r>
      <w:r w:rsidRPr="003349DB">
        <w:rPr>
          <w:rFonts w:ascii="Times New Roman" w:hAnsi="Times New Roman" w:cs="Times New Roman"/>
          <w:sz w:val="24"/>
          <w:szCs w:val="24"/>
        </w:rPr>
        <w:t xml:space="preserve"> jména</w:t>
      </w:r>
      <w:r w:rsidR="00A44D6B">
        <w:rPr>
          <w:rFonts w:ascii="Times New Roman" w:hAnsi="Times New Roman" w:cs="Times New Roman"/>
          <w:sz w:val="24"/>
          <w:szCs w:val="24"/>
        </w:rPr>
        <w:t>. K</w:t>
      </w:r>
      <w:r w:rsidR="003349DB">
        <w:rPr>
          <w:rFonts w:ascii="Times New Roman" w:hAnsi="Times New Roman" w:cs="Times New Roman"/>
          <w:sz w:val="24"/>
          <w:szCs w:val="24"/>
        </w:rPr>
        <w:t>aždý napsal, že</w:t>
      </w:r>
      <w:r w:rsidR="00A44D6B">
        <w:rPr>
          <w:rFonts w:ascii="Times New Roman" w:hAnsi="Times New Roman" w:cs="Times New Roman"/>
          <w:sz w:val="24"/>
          <w:szCs w:val="24"/>
        </w:rPr>
        <w:t>“</w:t>
      </w:r>
      <w:r w:rsidR="003349DB">
        <w:rPr>
          <w:rFonts w:ascii="Times New Roman" w:hAnsi="Times New Roman" w:cs="Times New Roman"/>
          <w:sz w:val="24"/>
          <w:szCs w:val="24"/>
        </w:rPr>
        <w:t xml:space="preserve"> </w:t>
      </w:r>
      <w:r w:rsidR="003349DB" w:rsidRPr="00A44D6B">
        <w:rPr>
          <w:rFonts w:ascii="Times New Roman" w:hAnsi="Times New Roman" w:cs="Times New Roman"/>
          <w:i/>
          <w:iCs/>
          <w:sz w:val="24"/>
          <w:szCs w:val="24"/>
        </w:rPr>
        <w:t>nemůže určit jednoho, protože jim to šlo dohromady</w:t>
      </w:r>
      <w:r w:rsidR="00A44D6B">
        <w:rPr>
          <w:rFonts w:ascii="Times New Roman" w:hAnsi="Times New Roman" w:cs="Times New Roman"/>
          <w:sz w:val="24"/>
          <w:szCs w:val="24"/>
        </w:rPr>
        <w:t>“</w:t>
      </w:r>
      <w:r w:rsidR="003349DB">
        <w:rPr>
          <w:rFonts w:ascii="Times New Roman" w:hAnsi="Times New Roman" w:cs="Times New Roman"/>
          <w:sz w:val="24"/>
          <w:szCs w:val="24"/>
        </w:rPr>
        <w:t>.</w:t>
      </w:r>
    </w:p>
    <w:p w14:paraId="5B962A65" w14:textId="77777777" w:rsidR="002803F3" w:rsidRDefault="002803F3" w:rsidP="00952329">
      <w:pPr>
        <w:rPr>
          <w:rFonts w:ascii="Times New Roman" w:hAnsi="Times New Roman" w:cs="Times New Roman"/>
          <w:i/>
          <w:iCs/>
          <w:sz w:val="24"/>
          <w:szCs w:val="24"/>
        </w:rPr>
      </w:pPr>
    </w:p>
    <w:p w14:paraId="59DFCB65" w14:textId="52AD40A7" w:rsidR="00952329" w:rsidRPr="002803F3" w:rsidRDefault="002803F3" w:rsidP="00952329">
      <w:pPr>
        <w:rPr>
          <w:rFonts w:ascii="Times New Roman" w:hAnsi="Times New Roman" w:cs="Times New Roman"/>
          <w:i/>
          <w:iCs/>
          <w:sz w:val="24"/>
          <w:szCs w:val="24"/>
        </w:rPr>
      </w:pPr>
      <w:r w:rsidRPr="002803F3">
        <w:rPr>
          <w:rFonts w:ascii="Times New Roman" w:hAnsi="Times New Roman" w:cs="Times New Roman"/>
          <w:i/>
          <w:iCs/>
          <w:sz w:val="24"/>
          <w:szCs w:val="24"/>
        </w:rPr>
        <w:t>Otázka č.3</w:t>
      </w:r>
    </w:p>
    <w:p w14:paraId="798AB72E" w14:textId="77AE3640" w:rsidR="00952329" w:rsidRDefault="00952329" w:rsidP="00952329">
      <w:pPr>
        <w:rPr>
          <w:rFonts w:ascii="Times New Roman" w:hAnsi="Times New Roman" w:cs="Times New Roman"/>
          <w:sz w:val="24"/>
          <w:szCs w:val="24"/>
        </w:rPr>
      </w:pPr>
      <w:r w:rsidRPr="003349DB">
        <w:rPr>
          <w:rFonts w:ascii="Times New Roman" w:hAnsi="Times New Roman" w:cs="Times New Roman"/>
          <w:b/>
          <w:bCs/>
          <w:sz w:val="24"/>
          <w:szCs w:val="24"/>
        </w:rPr>
        <w:t xml:space="preserve">Napiš, kdo byl vůdce vaší skupiny: </w:t>
      </w:r>
      <w:r w:rsidR="00A44D6B">
        <w:rPr>
          <w:rFonts w:ascii="Times New Roman" w:hAnsi="Times New Roman" w:cs="Times New Roman"/>
          <w:sz w:val="24"/>
          <w:szCs w:val="24"/>
        </w:rPr>
        <w:t>Ž</w:t>
      </w:r>
      <w:r w:rsidR="002803F3">
        <w:rPr>
          <w:rFonts w:ascii="Times New Roman" w:hAnsi="Times New Roman" w:cs="Times New Roman"/>
          <w:sz w:val="24"/>
          <w:szCs w:val="24"/>
        </w:rPr>
        <w:t>ák M byl zvolený od všech, typově sangvinik</w:t>
      </w:r>
      <w:r w:rsidR="00A44D6B">
        <w:rPr>
          <w:rFonts w:ascii="Times New Roman" w:hAnsi="Times New Roman" w:cs="Times New Roman"/>
          <w:sz w:val="24"/>
          <w:szCs w:val="24"/>
        </w:rPr>
        <w:t>.</w:t>
      </w:r>
    </w:p>
    <w:p w14:paraId="712E2979" w14:textId="2AE55BD4" w:rsidR="002803F3" w:rsidRDefault="002803F3" w:rsidP="00952329">
      <w:pPr>
        <w:rPr>
          <w:rFonts w:ascii="Times New Roman" w:hAnsi="Times New Roman" w:cs="Times New Roman"/>
          <w:sz w:val="24"/>
          <w:szCs w:val="24"/>
        </w:rPr>
      </w:pPr>
    </w:p>
    <w:p w14:paraId="3C00A683" w14:textId="3EF70522" w:rsidR="002803F3" w:rsidRPr="002803F3" w:rsidRDefault="002803F3" w:rsidP="00952329">
      <w:pPr>
        <w:rPr>
          <w:rFonts w:ascii="Times New Roman" w:hAnsi="Times New Roman" w:cs="Times New Roman"/>
          <w:i/>
          <w:iCs/>
          <w:sz w:val="24"/>
          <w:szCs w:val="24"/>
        </w:rPr>
      </w:pPr>
      <w:r w:rsidRPr="002803F3">
        <w:rPr>
          <w:rFonts w:ascii="Times New Roman" w:hAnsi="Times New Roman" w:cs="Times New Roman"/>
          <w:i/>
          <w:iCs/>
          <w:sz w:val="24"/>
          <w:szCs w:val="24"/>
        </w:rPr>
        <w:t xml:space="preserve">Otázka č.4 </w:t>
      </w:r>
    </w:p>
    <w:p w14:paraId="647846EF" w14:textId="77777777" w:rsidR="002803F3" w:rsidRPr="00CA0B97" w:rsidRDefault="002803F3" w:rsidP="002803F3">
      <w:pPr>
        <w:spacing w:line="360" w:lineRule="auto"/>
        <w:jc w:val="both"/>
        <w:rPr>
          <w:rFonts w:ascii="Times New Roman" w:hAnsi="Times New Roman" w:cs="Times New Roman"/>
          <w:b/>
          <w:bCs/>
          <w:sz w:val="24"/>
          <w:szCs w:val="24"/>
        </w:rPr>
      </w:pPr>
      <w:r w:rsidRPr="00CA0B97">
        <w:rPr>
          <w:rFonts w:ascii="Times New Roman" w:hAnsi="Times New Roman" w:cs="Times New Roman"/>
          <w:b/>
          <w:bCs/>
          <w:sz w:val="24"/>
          <w:szCs w:val="24"/>
        </w:rPr>
        <w:t>Ohodnoť tvůj tým známkou 1-5:</w:t>
      </w:r>
    </w:p>
    <w:p w14:paraId="75463B5A" w14:textId="77777777" w:rsidR="002803F3" w:rsidRPr="00CA0B97" w:rsidRDefault="002803F3" w:rsidP="002803F3">
      <w:pPr>
        <w:pStyle w:val="Odstavecseseznamem"/>
        <w:numPr>
          <w:ilvl w:val="0"/>
          <w:numId w:val="27"/>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Spolupráce</w:t>
      </w:r>
      <w:r w:rsidRPr="00CA0B97">
        <w:rPr>
          <w:rFonts w:ascii="Times New Roman" w:hAnsi="Times New Roman" w:cs="Times New Roman"/>
          <w:sz w:val="24"/>
          <w:szCs w:val="24"/>
        </w:rPr>
        <w:tab/>
      </w:r>
      <w:r w:rsidRPr="00CA0B97">
        <w:rPr>
          <w:rFonts w:ascii="Times New Roman" w:hAnsi="Times New Roman" w:cs="Times New Roman"/>
          <w:sz w:val="24"/>
          <w:szCs w:val="24"/>
        </w:rPr>
        <w:tab/>
        <w:t>1-2-3-4-5</w:t>
      </w:r>
      <w:r w:rsidRPr="00CA0B97">
        <w:rPr>
          <w:rFonts w:ascii="Times New Roman" w:hAnsi="Times New Roman" w:cs="Times New Roman"/>
          <w:sz w:val="24"/>
          <w:szCs w:val="24"/>
        </w:rPr>
        <w:tab/>
      </w:r>
    </w:p>
    <w:p w14:paraId="225FE78E" w14:textId="77777777" w:rsidR="002803F3" w:rsidRPr="00CA0B97" w:rsidRDefault="002803F3" w:rsidP="002803F3">
      <w:pPr>
        <w:pStyle w:val="Odstavecseseznamem"/>
        <w:numPr>
          <w:ilvl w:val="0"/>
          <w:numId w:val="27"/>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 xml:space="preserve">Respektování </w:t>
      </w:r>
      <w:r w:rsidRPr="00CA0B97">
        <w:rPr>
          <w:rFonts w:ascii="Times New Roman" w:hAnsi="Times New Roman" w:cs="Times New Roman"/>
          <w:sz w:val="24"/>
          <w:szCs w:val="24"/>
        </w:rPr>
        <w:tab/>
      </w:r>
      <w:r w:rsidRPr="00CA0B97">
        <w:rPr>
          <w:rFonts w:ascii="Times New Roman" w:hAnsi="Times New Roman" w:cs="Times New Roman"/>
          <w:sz w:val="24"/>
          <w:szCs w:val="24"/>
        </w:rPr>
        <w:tab/>
        <w:t>1-2-3-4-5</w:t>
      </w:r>
      <w:r w:rsidRPr="00CA0B97">
        <w:rPr>
          <w:rFonts w:ascii="Times New Roman" w:hAnsi="Times New Roman" w:cs="Times New Roman"/>
          <w:sz w:val="24"/>
          <w:szCs w:val="24"/>
        </w:rPr>
        <w:tab/>
      </w:r>
    </w:p>
    <w:p w14:paraId="5442EFCD" w14:textId="77777777" w:rsidR="002803F3" w:rsidRDefault="002803F3" w:rsidP="002803F3">
      <w:pPr>
        <w:pStyle w:val="Odstavecseseznamem"/>
        <w:numPr>
          <w:ilvl w:val="0"/>
          <w:numId w:val="27"/>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Vzájemná komunikace   1-2-3-4-5</w:t>
      </w:r>
    </w:p>
    <w:p w14:paraId="1C8FC60A" w14:textId="5BC56AAB" w:rsidR="002803F3" w:rsidRDefault="002803F3" w:rsidP="00952329">
      <w:pPr>
        <w:pStyle w:val="Odstavecseseznamem"/>
        <w:numPr>
          <w:ilvl w:val="0"/>
          <w:numId w:val="27"/>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Správně odvedená práce   1-2-3-4-5</w:t>
      </w:r>
    </w:p>
    <w:p w14:paraId="3F9A0D0B" w14:textId="037CB3AB" w:rsidR="0030746D" w:rsidRPr="0030746D" w:rsidRDefault="0030746D" w:rsidP="0030746D">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Výsledky této otázky jsem zaznamenala do grafu.</w:t>
      </w:r>
    </w:p>
    <w:p w14:paraId="5B8BCB27" w14:textId="2ADAABA9" w:rsidR="00A01658" w:rsidRPr="00A01658" w:rsidRDefault="00A01658" w:rsidP="00A01658">
      <w:pPr>
        <w:pStyle w:val="Titulek"/>
        <w:jc w:val="both"/>
        <w:rPr>
          <w:rFonts w:ascii="Times New Roman" w:hAnsi="Times New Roman" w:cs="Times New Roman"/>
          <w:color w:val="000000" w:themeColor="text1"/>
        </w:rPr>
      </w:pPr>
      <w:r w:rsidRPr="00A01658">
        <w:rPr>
          <w:rFonts w:ascii="Times New Roman" w:hAnsi="Times New Roman" w:cs="Times New Roman"/>
          <w:color w:val="000000" w:themeColor="text1"/>
        </w:rPr>
        <w:fldChar w:fldCharType="begin"/>
      </w:r>
      <w:r w:rsidRPr="00A01658">
        <w:rPr>
          <w:rFonts w:ascii="Times New Roman" w:hAnsi="Times New Roman" w:cs="Times New Roman"/>
          <w:color w:val="000000" w:themeColor="text1"/>
        </w:rPr>
        <w:instrText xml:space="preserve"> SEQ Obrázek \* ARABIC </w:instrText>
      </w:r>
      <w:r w:rsidRPr="00A01658">
        <w:rPr>
          <w:rFonts w:ascii="Times New Roman" w:hAnsi="Times New Roman" w:cs="Times New Roman"/>
          <w:color w:val="000000" w:themeColor="text1"/>
        </w:rPr>
        <w:fldChar w:fldCharType="separate"/>
      </w:r>
      <w:bookmarkStart w:id="73" w:name="_Toc101271706"/>
      <w:r>
        <w:rPr>
          <w:rFonts w:ascii="Times New Roman" w:hAnsi="Times New Roman" w:cs="Times New Roman"/>
          <w:noProof/>
          <w:color w:val="000000" w:themeColor="text1"/>
        </w:rPr>
        <w:t>12</w:t>
      </w:r>
      <w:r w:rsidRPr="00A01658">
        <w:rPr>
          <w:rFonts w:ascii="Times New Roman" w:hAnsi="Times New Roman" w:cs="Times New Roman"/>
          <w:color w:val="000000" w:themeColor="text1"/>
        </w:rPr>
        <w:fldChar w:fldCharType="end"/>
      </w:r>
      <w:r w:rsidRPr="00A01658">
        <w:rPr>
          <w:rFonts w:ascii="Times New Roman" w:hAnsi="Times New Roman" w:cs="Times New Roman"/>
          <w:color w:val="000000" w:themeColor="text1"/>
        </w:rPr>
        <w:t>. Graf: hodnocení týmu hodiny tělesné výchovy</w:t>
      </w:r>
      <w:bookmarkEnd w:id="73"/>
    </w:p>
    <w:p w14:paraId="3152A2FC" w14:textId="4483C74A" w:rsidR="00503A72" w:rsidRDefault="002803F3" w:rsidP="001E46BB">
      <w:pPr>
        <w:spacing w:line="360" w:lineRule="auto"/>
        <w:jc w:val="both"/>
        <w:rPr>
          <w:rStyle w:val="Siln"/>
          <w:rFonts w:ascii="Times New Roman" w:hAnsi="Times New Roman" w:cs="Times New Roman"/>
          <w:b w:val="0"/>
          <w:bCs w:val="0"/>
          <w:sz w:val="24"/>
          <w:szCs w:val="24"/>
        </w:rPr>
      </w:pPr>
      <w:r>
        <w:rPr>
          <w:noProof/>
          <w:lang w:eastAsia="cs-CZ"/>
        </w:rPr>
        <w:drawing>
          <wp:inline distT="0" distB="0" distL="0" distR="0" wp14:anchorId="0E813954" wp14:editId="0E80FE05">
            <wp:extent cx="3695700" cy="1947862"/>
            <wp:effectExtent l="0" t="0" r="0" b="14605"/>
            <wp:docPr id="16" name="Graf 16">
              <a:extLst xmlns:a="http://schemas.openxmlformats.org/drawingml/2006/main">
                <a:ext uri="{FF2B5EF4-FFF2-40B4-BE49-F238E27FC236}">
                  <a16:creationId xmlns:a16="http://schemas.microsoft.com/office/drawing/2014/main" id="{585957AE-ABE7-4A99-8582-E2940C998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2CD25D8" w14:textId="0299AF73" w:rsidR="008A56AA" w:rsidRPr="0030746D" w:rsidRDefault="002803F3" w:rsidP="001E46BB">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71C71DF5" w14:textId="1C807559" w:rsidR="002803F3" w:rsidRDefault="002803F3"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Tahle skupina spolu naprosto fungovala. V každé hře spolu vycházeli a dokázali si pomoci. Také to můžeme vyčíst z grafu, kdy se žáci ohodnotili ve všech kategoriích známkou 1.</w:t>
      </w:r>
      <w:r w:rsidR="000B2592">
        <w:rPr>
          <w:rStyle w:val="Siln"/>
          <w:rFonts w:ascii="Times New Roman" w:hAnsi="Times New Roman" w:cs="Times New Roman"/>
          <w:b w:val="0"/>
          <w:bCs w:val="0"/>
          <w:sz w:val="24"/>
          <w:szCs w:val="24"/>
        </w:rPr>
        <w:t xml:space="preserve"> </w:t>
      </w:r>
    </w:p>
    <w:p w14:paraId="7583A8EF" w14:textId="77777777" w:rsidR="000B2592" w:rsidRDefault="000B2592" w:rsidP="001E46BB">
      <w:pPr>
        <w:spacing w:line="360" w:lineRule="auto"/>
        <w:jc w:val="both"/>
        <w:rPr>
          <w:rStyle w:val="Siln"/>
          <w:rFonts w:ascii="Times New Roman" w:hAnsi="Times New Roman" w:cs="Times New Roman"/>
          <w:b w:val="0"/>
          <w:bCs w:val="0"/>
          <w:sz w:val="24"/>
          <w:szCs w:val="24"/>
          <w:u w:val="single"/>
        </w:rPr>
      </w:pPr>
    </w:p>
    <w:p w14:paraId="0722A8C8" w14:textId="2858D162" w:rsidR="000B2592" w:rsidRDefault="000B2592" w:rsidP="001E46BB">
      <w:pPr>
        <w:spacing w:line="360" w:lineRule="auto"/>
        <w:jc w:val="both"/>
        <w:rPr>
          <w:rStyle w:val="Siln"/>
          <w:rFonts w:ascii="Times New Roman" w:hAnsi="Times New Roman" w:cs="Times New Roman"/>
          <w:b w:val="0"/>
          <w:bCs w:val="0"/>
          <w:sz w:val="24"/>
          <w:szCs w:val="24"/>
          <w:u w:val="single"/>
        </w:rPr>
      </w:pPr>
      <w:r w:rsidRPr="000B2592">
        <w:rPr>
          <w:rStyle w:val="Siln"/>
          <w:rFonts w:ascii="Times New Roman" w:hAnsi="Times New Roman" w:cs="Times New Roman"/>
          <w:b w:val="0"/>
          <w:bCs w:val="0"/>
          <w:sz w:val="24"/>
          <w:szCs w:val="24"/>
          <w:u w:val="single"/>
        </w:rPr>
        <w:t>Třída 5.B</w:t>
      </w:r>
    </w:p>
    <w:p w14:paraId="2ADD2AFA" w14:textId="7C8B5822" w:rsidR="000B2592" w:rsidRPr="000B2592" w:rsidRDefault="00521744"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Tato vybraná s</w:t>
      </w:r>
      <w:r w:rsidR="007340B1">
        <w:rPr>
          <w:rStyle w:val="Siln"/>
          <w:rFonts w:ascii="Times New Roman" w:hAnsi="Times New Roman" w:cs="Times New Roman"/>
          <w:b w:val="0"/>
          <w:bCs w:val="0"/>
          <w:sz w:val="24"/>
          <w:szCs w:val="24"/>
        </w:rPr>
        <w:t>kupina se skládala ze čtyř žáků. Opět ve skupině byla jedna dívka s temperamentem cholerik</w:t>
      </w:r>
      <w:r>
        <w:rPr>
          <w:rStyle w:val="Siln"/>
          <w:rFonts w:ascii="Times New Roman" w:hAnsi="Times New Roman" w:cs="Times New Roman"/>
          <w:b w:val="0"/>
          <w:bCs w:val="0"/>
          <w:sz w:val="24"/>
          <w:szCs w:val="24"/>
        </w:rPr>
        <w:t>a</w:t>
      </w:r>
      <w:r w:rsidR="007340B1">
        <w:rPr>
          <w:rStyle w:val="Siln"/>
          <w:rFonts w:ascii="Times New Roman" w:hAnsi="Times New Roman" w:cs="Times New Roman"/>
          <w:b w:val="0"/>
          <w:bCs w:val="0"/>
          <w:sz w:val="24"/>
          <w:szCs w:val="24"/>
        </w:rPr>
        <w:t xml:space="preserve"> a chlapci každý jiného typu</w:t>
      </w:r>
      <w:r>
        <w:rPr>
          <w:rStyle w:val="Siln"/>
          <w:rFonts w:ascii="Times New Roman" w:hAnsi="Times New Roman" w:cs="Times New Roman"/>
          <w:b w:val="0"/>
          <w:bCs w:val="0"/>
          <w:sz w:val="24"/>
          <w:szCs w:val="24"/>
        </w:rPr>
        <w:t xml:space="preserve"> temperamentu</w:t>
      </w:r>
      <w:r w:rsidR="007340B1">
        <w:rPr>
          <w:rStyle w:val="Siln"/>
          <w:rFonts w:ascii="Times New Roman" w:hAnsi="Times New Roman" w:cs="Times New Roman"/>
          <w:b w:val="0"/>
          <w:bCs w:val="0"/>
          <w:sz w:val="24"/>
          <w:szCs w:val="24"/>
        </w:rPr>
        <w:t>.</w:t>
      </w:r>
    </w:p>
    <w:p w14:paraId="72656834" w14:textId="146CBEB7" w:rsidR="000B2592" w:rsidRPr="000B2592" w:rsidRDefault="000B2592" w:rsidP="001E46BB">
      <w:pPr>
        <w:spacing w:line="360" w:lineRule="auto"/>
        <w:jc w:val="both"/>
        <w:rPr>
          <w:rStyle w:val="Siln"/>
          <w:rFonts w:ascii="Times New Roman" w:hAnsi="Times New Roman" w:cs="Times New Roman"/>
          <w:b w:val="0"/>
          <w:bCs w:val="0"/>
          <w:i/>
          <w:iCs/>
          <w:sz w:val="24"/>
          <w:szCs w:val="24"/>
        </w:rPr>
      </w:pPr>
      <w:r w:rsidRPr="000B2592">
        <w:rPr>
          <w:rStyle w:val="Siln"/>
          <w:rFonts w:ascii="Times New Roman" w:hAnsi="Times New Roman" w:cs="Times New Roman"/>
          <w:b w:val="0"/>
          <w:bCs w:val="0"/>
          <w:i/>
          <w:iCs/>
          <w:sz w:val="24"/>
          <w:szCs w:val="24"/>
        </w:rPr>
        <w:t>Otázka č.1</w:t>
      </w:r>
    </w:p>
    <w:p w14:paraId="11991355" w14:textId="703AB9A0" w:rsidR="000B2592" w:rsidRPr="000B2592" w:rsidRDefault="000B2592" w:rsidP="000B2592">
      <w:pPr>
        <w:rPr>
          <w:rFonts w:ascii="Times New Roman" w:hAnsi="Times New Roman" w:cs="Times New Roman"/>
          <w:b/>
          <w:bCs/>
          <w:sz w:val="24"/>
          <w:szCs w:val="24"/>
        </w:rPr>
      </w:pPr>
      <w:bookmarkStart w:id="74" w:name="_Hlk100395779"/>
      <w:r w:rsidRPr="000B2592">
        <w:rPr>
          <w:rFonts w:ascii="Times New Roman" w:hAnsi="Times New Roman" w:cs="Times New Roman"/>
          <w:b/>
          <w:bCs/>
          <w:sz w:val="24"/>
          <w:szCs w:val="24"/>
        </w:rPr>
        <w:t>Vznikal</w:t>
      </w:r>
      <w:r w:rsidR="00521744">
        <w:rPr>
          <w:rFonts w:ascii="Times New Roman" w:hAnsi="Times New Roman" w:cs="Times New Roman"/>
          <w:b/>
          <w:bCs/>
          <w:sz w:val="24"/>
          <w:szCs w:val="24"/>
        </w:rPr>
        <w:t>y</w:t>
      </w:r>
      <w:r w:rsidRPr="000B2592">
        <w:rPr>
          <w:rFonts w:ascii="Times New Roman" w:hAnsi="Times New Roman" w:cs="Times New Roman"/>
          <w:b/>
          <w:bCs/>
          <w:sz w:val="24"/>
          <w:szCs w:val="24"/>
        </w:rPr>
        <w:t xml:space="preserve"> ve vašem týmu podle tebe nějaké neshody?</w:t>
      </w:r>
    </w:p>
    <w:p w14:paraId="38875808" w14:textId="10CCD2D5" w:rsidR="000B2592" w:rsidRDefault="00521744" w:rsidP="000B2592">
      <w:pPr>
        <w:rPr>
          <w:rFonts w:ascii="Times New Roman" w:hAnsi="Times New Roman" w:cs="Times New Roman"/>
          <w:sz w:val="24"/>
          <w:szCs w:val="24"/>
        </w:rPr>
      </w:pPr>
      <w:r>
        <w:rPr>
          <w:rFonts w:ascii="Times New Roman" w:hAnsi="Times New Roman" w:cs="Times New Roman"/>
          <w:sz w:val="24"/>
          <w:szCs w:val="24"/>
        </w:rPr>
        <w:t>„</w:t>
      </w:r>
      <w:r w:rsidR="000B2592" w:rsidRPr="00521744">
        <w:rPr>
          <w:rFonts w:ascii="Times New Roman" w:hAnsi="Times New Roman" w:cs="Times New Roman"/>
          <w:i/>
          <w:iCs/>
          <w:sz w:val="24"/>
          <w:szCs w:val="24"/>
        </w:rPr>
        <w:t>Nevznikaly, zadání bylo přesné a dařilo se celému týmu</w:t>
      </w:r>
      <w:r w:rsidR="000B2592">
        <w:rPr>
          <w:rFonts w:ascii="Times New Roman" w:hAnsi="Times New Roman" w:cs="Times New Roman"/>
          <w:sz w:val="24"/>
          <w:szCs w:val="24"/>
        </w:rPr>
        <w:t>.</w:t>
      </w:r>
      <w:r>
        <w:rPr>
          <w:rFonts w:ascii="Times New Roman" w:hAnsi="Times New Roman" w:cs="Times New Roman"/>
          <w:sz w:val="24"/>
          <w:szCs w:val="24"/>
        </w:rPr>
        <w:t>“</w:t>
      </w:r>
    </w:p>
    <w:p w14:paraId="39B5F1EA" w14:textId="79D8396E" w:rsidR="000B2592" w:rsidRDefault="000B2592" w:rsidP="000B2592">
      <w:pPr>
        <w:rPr>
          <w:rFonts w:ascii="Times New Roman" w:hAnsi="Times New Roman" w:cs="Times New Roman"/>
          <w:sz w:val="24"/>
          <w:szCs w:val="24"/>
        </w:rPr>
      </w:pPr>
    </w:p>
    <w:p w14:paraId="772036EE" w14:textId="6140FE55" w:rsidR="000B2592" w:rsidRPr="000B2592" w:rsidRDefault="000B2592" w:rsidP="000B2592">
      <w:pPr>
        <w:rPr>
          <w:rFonts w:ascii="Times New Roman" w:hAnsi="Times New Roman" w:cs="Times New Roman"/>
          <w:i/>
          <w:iCs/>
          <w:sz w:val="24"/>
          <w:szCs w:val="24"/>
        </w:rPr>
      </w:pPr>
      <w:r w:rsidRPr="000B2592">
        <w:rPr>
          <w:rFonts w:ascii="Times New Roman" w:hAnsi="Times New Roman" w:cs="Times New Roman"/>
          <w:i/>
          <w:iCs/>
          <w:sz w:val="24"/>
          <w:szCs w:val="24"/>
        </w:rPr>
        <w:t>Otázka č.2</w:t>
      </w:r>
    </w:p>
    <w:p w14:paraId="3B48EE91" w14:textId="7556EB6D" w:rsidR="000B2592" w:rsidRPr="000B2592" w:rsidRDefault="000B2592" w:rsidP="000B2592">
      <w:pPr>
        <w:rPr>
          <w:rFonts w:ascii="Times New Roman" w:hAnsi="Times New Roman" w:cs="Times New Roman"/>
          <w:b/>
          <w:bCs/>
          <w:sz w:val="24"/>
          <w:szCs w:val="24"/>
        </w:rPr>
      </w:pPr>
      <w:r w:rsidRPr="000B2592">
        <w:rPr>
          <w:rFonts w:ascii="Times New Roman" w:hAnsi="Times New Roman" w:cs="Times New Roman"/>
          <w:b/>
          <w:bCs/>
          <w:sz w:val="24"/>
          <w:szCs w:val="24"/>
        </w:rPr>
        <w:t xml:space="preserve">Napiš, s kým se </w:t>
      </w:r>
      <w:r w:rsidR="0030746D">
        <w:rPr>
          <w:rFonts w:ascii="Times New Roman" w:hAnsi="Times New Roman" w:cs="Times New Roman"/>
          <w:b/>
          <w:bCs/>
          <w:sz w:val="24"/>
          <w:szCs w:val="24"/>
        </w:rPr>
        <w:t>t</w:t>
      </w:r>
      <w:r w:rsidRPr="000B2592">
        <w:rPr>
          <w:rFonts w:ascii="Times New Roman" w:hAnsi="Times New Roman" w:cs="Times New Roman"/>
          <w:b/>
          <w:bCs/>
          <w:sz w:val="24"/>
          <w:szCs w:val="24"/>
        </w:rPr>
        <w:t>i pracovalo dobře a proč</w:t>
      </w:r>
    </w:p>
    <w:p w14:paraId="77F50B56" w14:textId="30CE7E6E" w:rsidR="000B2592" w:rsidRPr="000B2592" w:rsidRDefault="000B2592" w:rsidP="000B2592">
      <w:pPr>
        <w:rPr>
          <w:rFonts w:ascii="Times New Roman" w:hAnsi="Times New Roman" w:cs="Times New Roman"/>
          <w:sz w:val="24"/>
          <w:szCs w:val="24"/>
        </w:rPr>
      </w:pPr>
      <w:r w:rsidRPr="000B2592">
        <w:rPr>
          <w:rFonts w:ascii="Times New Roman" w:hAnsi="Times New Roman" w:cs="Times New Roman"/>
          <w:sz w:val="24"/>
          <w:szCs w:val="24"/>
        </w:rPr>
        <w:t xml:space="preserve">Napsali </w:t>
      </w:r>
      <w:r w:rsidRPr="00521744">
        <w:rPr>
          <w:rFonts w:ascii="Times New Roman" w:hAnsi="Times New Roman" w:cs="Times New Roman"/>
          <w:i/>
          <w:iCs/>
          <w:sz w:val="24"/>
          <w:szCs w:val="24"/>
        </w:rPr>
        <w:t>všechn</w:t>
      </w:r>
      <w:r w:rsidR="00521744" w:rsidRPr="00521744">
        <w:rPr>
          <w:rFonts w:ascii="Times New Roman" w:hAnsi="Times New Roman" w:cs="Times New Roman"/>
          <w:i/>
          <w:iCs/>
          <w:sz w:val="24"/>
          <w:szCs w:val="24"/>
        </w:rPr>
        <w:t>a</w:t>
      </w:r>
      <w:r w:rsidRPr="00521744">
        <w:rPr>
          <w:rFonts w:ascii="Times New Roman" w:hAnsi="Times New Roman" w:cs="Times New Roman"/>
          <w:i/>
          <w:iCs/>
          <w:sz w:val="24"/>
          <w:szCs w:val="24"/>
        </w:rPr>
        <w:t xml:space="preserve"> jména</w:t>
      </w:r>
      <w:r w:rsidRPr="000B2592">
        <w:rPr>
          <w:rFonts w:ascii="Times New Roman" w:hAnsi="Times New Roman" w:cs="Times New Roman"/>
          <w:sz w:val="24"/>
          <w:szCs w:val="24"/>
        </w:rPr>
        <w:t xml:space="preserve">, </w:t>
      </w:r>
      <w:r>
        <w:rPr>
          <w:rFonts w:ascii="Times New Roman" w:hAnsi="Times New Roman" w:cs="Times New Roman"/>
          <w:sz w:val="24"/>
          <w:szCs w:val="24"/>
        </w:rPr>
        <w:t>jelikož všichni brali svůj tým jako dobře spolupracující</w:t>
      </w:r>
      <w:r w:rsidR="009D6DD1">
        <w:rPr>
          <w:rFonts w:ascii="Times New Roman" w:hAnsi="Times New Roman" w:cs="Times New Roman"/>
          <w:sz w:val="24"/>
          <w:szCs w:val="24"/>
        </w:rPr>
        <w:t>.</w:t>
      </w:r>
    </w:p>
    <w:p w14:paraId="0EC0DA35" w14:textId="2292B2C7" w:rsidR="000B2592" w:rsidRDefault="000B2592" w:rsidP="000B2592">
      <w:pPr>
        <w:rPr>
          <w:rFonts w:ascii="Times New Roman" w:hAnsi="Times New Roman" w:cs="Times New Roman"/>
          <w:sz w:val="24"/>
          <w:szCs w:val="24"/>
        </w:rPr>
      </w:pPr>
    </w:p>
    <w:p w14:paraId="70E151A2" w14:textId="77777777" w:rsidR="0030746D" w:rsidRDefault="0030746D" w:rsidP="000B2592">
      <w:pPr>
        <w:rPr>
          <w:rFonts w:ascii="Times New Roman" w:hAnsi="Times New Roman" w:cs="Times New Roman"/>
          <w:sz w:val="24"/>
          <w:szCs w:val="24"/>
        </w:rPr>
      </w:pPr>
    </w:p>
    <w:p w14:paraId="1184A1CB" w14:textId="5DC6CCBA" w:rsidR="007340B1" w:rsidRPr="007340B1" w:rsidRDefault="007340B1" w:rsidP="000B2592">
      <w:pPr>
        <w:rPr>
          <w:rFonts w:ascii="Times New Roman" w:hAnsi="Times New Roman" w:cs="Times New Roman"/>
          <w:i/>
          <w:iCs/>
          <w:sz w:val="24"/>
          <w:szCs w:val="24"/>
        </w:rPr>
      </w:pPr>
      <w:r w:rsidRPr="007340B1">
        <w:rPr>
          <w:rFonts w:ascii="Times New Roman" w:hAnsi="Times New Roman" w:cs="Times New Roman"/>
          <w:i/>
          <w:iCs/>
          <w:sz w:val="24"/>
          <w:szCs w:val="24"/>
        </w:rPr>
        <w:t>Otázka č.3</w:t>
      </w:r>
    </w:p>
    <w:p w14:paraId="177FCF64" w14:textId="7BE16E6D" w:rsidR="000B2592" w:rsidRPr="000B2592" w:rsidRDefault="000B2592" w:rsidP="000B2592">
      <w:pPr>
        <w:rPr>
          <w:rFonts w:ascii="Times New Roman" w:hAnsi="Times New Roman" w:cs="Times New Roman"/>
          <w:sz w:val="24"/>
          <w:szCs w:val="24"/>
        </w:rPr>
      </w:pPr>
      <w:r w:rsidRPr="000B2592">
        <w:rPr>
          <w:rFonts w:ascii="Times New Roman" w:hAnsi="Times New Roman" w:cs="Times New Roman"/>
          <w:b/>
          <w:bCs/>
          <w:sz w:val="24"/>
          <w:szCs w:val="24"/>
        </w:rPr>
        <w:t xml:space="preserve">Napiš, kdo byl vůdce vaší skupiny: </w:t>
      </w:r>
      <w:r>
        <w:rPr>
          <w:rFonts w:ascii="Times New Roman" w:hAnsi="Times New Roman" w:cs="Times New Roman"/>
          <w:sz w:val="24"/>
          <w:szCs w:val="24"/>
        </w:rPr>
        <w:t>všichni napsali žáka L</w:t>
      </w:r>
      <w:r w:rsidR="007340B1">
        <w:rPr>
          <w:rFonts w:ascii="Times New Roman" w:hAnsi="Times New Roman" w:cs="Times New Roman"/>
          <w:sz w:val="24"/>
          <w:szCs w:val="24"/>
        </w:rPr>
        <w:t>, typ melancholik</w:t>
      </w:r>
    </w:p>
    <w:bookmarkEnd w:id="74"/>
    <w:p w14:paraId="595F15C6" w14:textId="2FD33AB3" w:rsidR="002803F3" w:rsidRDefault="002803F3" w:rsidP="001E46BB">
      <w:pPr>
        <w:spacing w:line="360" w:lineRule="auto"/>
        <w:jc w:val="both"/>
        <w:rPr>
          <w:rStyle w:val="Siln"/>
          <w:rFonts w:ascii="Times New Roman" w:hAnsi="Times New Roman" w:cs="Times New Roman"/>
          <w:b w:val="0"/>
          <w:bCs w:val="0"/>
          <w:sz w:val="24"/>
          <w:szCs w:val="24"/>
        </w:rPr>
      </w:pPr>
    </w:p>
    <w:p w14:paraId="557FC2D6" w14:textId="54B697E9" w:rsidR="002803F3" w:rsidRPr="007340B1" w:rsidRDefault="007340B1" w:rsidP="001E46BB">
      <w:pPr>
        <w:spacing w:line="360" w:lineRule="auto"/>
        <w:jc w:val="both"/>
        <w:rPr>
          <w:rStyle w:val="Siln"/>
          <w:rFonts w:ascii="Times New Roman" w:hAnsi="Times New Roman" w:cs="Times New Roman"/>
          <w:b w:val="0"/>
          <w:bCs w:val="0"/>
          <w:i/>
          <w:iCs/>
          <w:sz w:val="24"/>
          <w:szCs w:val="24"/>
        </w:rPr>
      </w:pPr>
      <w:r w:rsidRPr="007340B1">
        <w:rPr>
          <w:rStyle w:val="Siln"/>
          <w:rFonts w:ascii="Times New Roman" w:hAnsi="Times New Roman" w:cs="Times New Roman"/>
          <w:b w:val="0"/>
          <w:bCs w:val="0"/>
          <w:i/>
          <w:iCs/>
          <w:sz w:val="24"/>
          <w:szCs w:val="24"/>
        </w:rPr>
        <w:lastRenderedPageBreak/>
        <w:t>Otázka č.4</w:t>
      </w:r>
    </w:p>
    <w:p w14:paraId="7D96A5D9" w14:textId="77777777" w:rsidR="007340B1" w:rsidRPr="00CA0B97" w:rsidRDefault="007340B1" w:rsidP="007340B1">
      <w:pPr>
        <w:spacing w:line="360" w:lineRule="auto"/>
        <w:jc w:val="both"/>
        <w:rPr>
          <w:rFonts w:ascii="Times New Roman" w:hAnsi="Times New Roman" w:cs="Times New Roman"/>
          <w:b/>
          <w:bCs/>
          <w:sz w:val="24"/>
          <w:szCs w:val="24"/>
        </w:rPr>
      </w:pPr>
      <w:r w:rsidRPr="00CA0B97">
        <w:rPr>
          <w:rFonts w:ascii="Times New Roman" w:hAnsi="Times New Roman" w:cs="Times New Roman"/>
          <w:b/>
          <w:bCs/>
          <w:sz w:val="24"/>
          <w:szCs w:val="24"/>
        </w:rPr>
        <w:t>Ohodnoť tvůj tým známkou 1-5:</w:t>
      </w:r>
    </w:p>
    <w:p w14:paraId="17655F09" w14:textId="77777777" w:rsidR="007340B1" w:rsidRPr="00CA0B97" w:rsidRDefault="007340B1" w:rsidP="007340B1">
      <w:pPr>
        <w:pStyle w:val="Odstavecseseznamem"/>
        <w:numPr>
          <w:ilvl w:val="0"/>
          <w:numId w:val="28"/>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Spolupráce</w:t>
      </w:r>
      <w:r w:rsidRPr="00CA0B97">
        <w:rPr>
          <w:rFonts w:ascii="Times New Roman" w:hAnsi="Times New Roman" w:cs="Times New Roman"/>
          <w:sz w:val="24"/>
          <w:szCs w:val="24"/>
        </w:rPr>
        <w:tab/>
      </w:r>
      <w:r w:rsidRPr="00CA0B97">
        <w:rPr>
          <w:rFonts w:ascii="Times New Roman" w:hAnsi="Times New Roman" w:cs="Times New Roman"/>
          <w:sz w:val="24"/>
          <w:szCs w:val="24"/>
        </w:rPr>
        <w:tab/>
        <w:t>1-2-3-4-5</w:t>
      </w:r>
      <w:r w:rsidRPr="00CA0B97">
        <w:rPr>
          <w:rFonts w:ascii="Times New Roman" w:hAnsi="Times New Roman" w:cs="Times New Roman"/>
          <w:sz w:val="24"/>
          <w:szCs w:val="24"/>
        </w:rPr>
        <w:tab/>
      </w:r>
    </w:p>
    <w:p w14:paraId="26FB90A5" w14:textId="77777777" w:rsidR="007340B1" w:rsidRPr="00CA0B97" w:rsidRDefault="007340B1" w:rsidP="007340B1">
      <w:pPr>
        <w:pStyle w:val="Odstavecseseznamem"/>
        <w:numPr>
          <w:ilvl w:val="0"/>
          <w:numId w:val="28"/>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 xml:space="preserve">Respektování </w:t>
      </w:r>
      <w:r w:rsidRPr="00CA0B97">
        <w:rPr>
          <w:rFonts w:ascii="Times New Roman" w:hAnsi="Times New Roman" w:cs="Times New Roman"/>
          <w:sz w:val="24"/>
          <w:szCs w:val="24"/>
        </w:rPr>
        <w:tab/>
      </w:r>
      <w:r w:rsidRPr="00CA0B97">
        <w:rPr>
          <w:rFonts w:ascii="Times New Roman" w:hAnsi="Times New Roman" w:cs="Times New Roman"/>
          <w:sz w:val="24"/>
          <w:szCs w:val="24"/>
        </w:rPr>
        <w:tab/>
        <w:t>1-2-3-4-5</w:t>
      </w:r>
      <w:r w:rsidRPr="00CA0B97">
        <w:rPr>
          <w:rFonts w:ascii="Times New Roman" w:hAnsi="Times New Roman" w:cs="Times New Roman"/>
          <w:sz w:val="24"/>
          <w:szCs w:val="24"/>
        </w:rPr>
        <w:tab/>
      </w:r>
    </w:p>
    <w:p w14:paraId="1BE8E282" w14:textId="77777777" w:rsidR="007340B1" w:rsidRDefault="007340B1" w:rsidP="007340B1">
      <w:pPr>
        <w:pStyle w:val="Odstavecseseznamem"/>
        <w:numPr>
          <w:ilvl w:val="0"/>
          <w:numId w:val="28"/>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Vzájemná komunikace   1-2-3-4-5</w:t>
      </w:r>
    </w:p>
    <w:p w14:paraId="50466387" w14:textId="0F05AFC9" w:rsidR="007340B1" w:rsidRDefault="007340B1" w:rsidP="007340B1">
      <w:pPr>
        <w:pStyle w:val="Odstavecseseznamem"/>
        <w:numPr>
          <w:ilvl w:val="0"/>
          <w:numId w:val="28"/>
        </w:numPr>
        <w:spacing w:line="360" w:lineRule="auto"/>
        <w:jc w:val="both"/>
        <w:rPr>
          <w:rFonts w:ascii="Times New Roman" w:hAnsi="Times New Roman" w:cs="Times New Roman"/>
          <w:sz w:val="24"/>
          <w:szCs w:val="24"/>
        </w:rPr>
      </w:pPr>
      <w:r w:rsidRPr="00CA0B97">
        <w:rPr>
          <w:rFonts w:ascii="Times New Roman" w:hAnsi="Times New Roman" w:cs="Times New Roman"/>
          <w:sz w:val="24"/>
          <w:szCs w:val="24"/>
        </w:rPr>
        <w:t>Správně odvedená práce   1-2-3-4-5</w:t>
      </w:r>
    </w:p>
    <w:p w14:paraId="68357647" w14:textId="721ADBE9" w:rsidR="0030746D" w:rsidRPr="0030746D" w:rsidRDefault="0030746D" w:rsidP="0030746D">
      <w:pPr>
        <w:spacing w:line="360" w:lineRule="auto"/>
        <w:jc w:val="both"/>
        <w:rPr>
          <w:rFonts w:ascii="Times New Roman" w:hAnsi="Times New Roman" w:cs="Times New Roman"/>
          <w:sz w:val="24"/>
          <w:szCs w:val="24"/>
        </w:rPr>
      </w:pPr>
      <w:r w:rsidRPr="0030746D">
        <w:rPr>
          <w:rFonts w:ascii="Times New Roman" w:hAnsi="Times New Roman" w:cs="Times New Roman"/>
          <w:sz w:val="24"/>
          <w:szCs w:val="24"/>
        </w:rPr>
        <w:t>Výsledky této otázky jsem zaznamenala do grafu.</w:t>
      </w:r>
    </w:p>
    <w:p w14:paraId="16F880BD" w14:textId="4769898F" w:rsidR="00A01658" w:rsidRPr="00A01658" w:rsidRDefault="00A01658" w:rsidP="00A01658">
      <w:pPr>
        <w:pStyle w:val="Titulek"/>
        <w:jc w:val="both"/>
        <w:rPr>
          <w:rFonts w:ascii="Times New Roman" w:hAnsi="Times New Roman" w:cs="Times New Roman"/>
          <w:color w:val="000000" w:themeColor="text1"/>
          <w:sz w:val="20"/>
          <w:szCs w:val="20"/>
        </w:rPr>
      </w:pPr>
      <w:r w:rsidRPr="00A01658">
        <w:rPr>
          <w:rFonts w:ascii="Times New Roman" w:hAnsi="Times New Roman" w:cs="Times New Roman"/>
          <w:color w:val="000000" w:themeColor="text1"/>
          <w:sz w:val="20"/>
          <w:szCs w:val="20"/>
        </w:rPr>
        <w:fldChar w:fldCharType="begin"/>
      </w:r>
      <w:r w:rsidRPr="00A01658">
        <w:rPr>
          <w:rFonts w:ascii="Times New Roman" w:hAnsi="Times New Roman" w:cs="Times New Roman"/>
          <w:color w:val="000000" w:themeColor="text1"/>
          <w:sz w:val="20"/>
          <w:szCs w:val="20"/>
        </w:rPr>
        <w:instrText xml:space="preserve"> SEQ Obrázek \* ARABIC </w:instrText>
      </w:r>
      <w:r w:rsidRPr="00A01658">
        <w:rPr>
          <w:rFonts w:ascii="Times New Roman" w:hAnsi="Times New Roman" w:cs="Times New Roman"/>
          <w:color w:val="000000" w:themeColor="text1"/>
          <w:sz w:val="20"/>
          <w:szCs w:val="20"/>
        </w:rPr>
        <w:fldChar w:fldCharType="separate"/>
      </w:r>
      <w:bookmarkStart w:id="75" w:name="_Toc101271707"/>
      <w:r w:rsidRPr="00A01658">
        <w:rPr>
          <w:rFonts w:ascii="Times New Roman" w:hAnsi="Times New Roman" w:cs="Times New Roman"/>
          <w:noProof/>
          <w:color w:val="000000" w:themeColor="text1"/>
          <w:sz w:val="20"/>
          <w:szCs w:val="20"/>
        </w:rPr>
        <w:t>13</w:t>
      </w:r>
      <w:r w:rsidRPr="00A01658">
        <w:rPr>
          <w:rFonts w:ascii="Times New Roman" w:hAnsi="Times New Roman" w:cs="Times New Roman"/>
          <w:color w:val="000000" w:themeColor="text1"/>
          <w:sz w:val="20"/>
          <w:szCs w:val="20"/>
        </w:rPr>
        <w:fldChar w:fldCharType="end"/>
      </w:r>
      <w:r w:rsidRPr="00A01658">
        <w:rPr>
          <w:rFonts w:ascii="Times New Roman" w:hAnsi="Times New Roman" w:cs="Times New Roman"/>
          <w:color w:val="000000" w:themeColor="text1"/>
          <w:sz w:val="20"/>
          <w:szCs w:val="20"/>
        </w:rPr>
        <w:t>. Graf: hodnocení týmu hodiny tělesné výchovy (5.B)</w:t>
      </w:r>
      <w:bookmarkEnd w:id="75"/>
    </w:p>
    <w:p w14:paraId="66BE082F" w14:textId="100BAA9B" w:rsidR="007340B1" w:rsidRPr="000119E4" w:rsidRDefault="007340B1" w:rsidP="007340B1">
      <w:pPr>
        <w:spacing w:line="360" w:lineRule="auto"/>
        <w:jc w:val="both"/>
        <w:rPr>
          <w:rFonts w:ascii="Times New Roman" w:hAnsi="Times New Roman" w:cs="Times New Roman"/>
          <w:sz w:val="24"/>
          <w:szCs w:val="24"/>
        </w:rPr>
      </w:pPr>
      <w:r>
        <w:rPr>
          <w:noProof/>
          <w:lang w:eastAsia="cs-CZ"/>
        </w:rPr>
        <w:drawing>
          <wp:inline distT="0" distB="0" distL="0" distR="0" wp14:anchorId="2A9CC331" wp14:editId="5AF90232">
            <wp:extent cx="3695700" cy="1947862"/>
            <wp:effectExtent l="0" t="0" r="0" b="14605"/>
            <wp:docPr id="17" name="Graf 17">
              <a:extLst xmlns:a="http://schemas.openxmlformats.org/drawingml/2006/main">
                <a:ext uri="{FF2B5EF4-FFF2-40B4-BE49-F238E27FC236}">
                  <a16:creationId xmlns:a16="http://schemas.microsoft.com/office/drawing/2014/main" id="{585957AE-ABE7-4A99-8582-E2940C998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9413B62" w14:textId="0B735C67" w:rsidR="002803F3" w:rsidRPr="0030746D" w:rsidRDefault="007340B1" w:rsidP="001E46BB">
      <w:pPr>
        <w:spacing w:line="360" w:lineRule="auto"/>
        <w:jc w:val="both"/>
        <w:rPr>
          <w:rStyle w:val="Siln"/>
          <w:rFonts w:ascii="Times New Roman" w:eastAsiaTheme="majorEastAsia" w:hAnsi="Times New Roman" w:cs="Times New Roman"/>
          <w:b w:val="0"/>
          <w:bCs w:val="0"/>
          <w:i/>
          <w:iCs/>
          <w:color w:val="1F3763" w:themeColor="accent1" w:themeShade="7F"/>
        </w:rPr>
      </w:pPr>
      <w:r w:rsidRPr="00DC0F21">
        <w:rPr>
          <w:rFonts w:ascii="Times New Roman" w:hAnsi="Times New Roman" w:cs="Times New Roman"/>
          <w:i/>
          <w:iCs/>
          <w:sz w:val="20"/>
          <w:szCs w:val="20"/>
        </w:rPr>
        <w:t>Zdroj: vlastní práce autora</w:t>
      </w:r>
    </w:p>
    <w:p w14:paraId="11343D90" w14:textId="1359FAE0" w:rsidR="002604E9" w:rsidRDefault="007340B1"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Tahle skupina byla velmi klidná, ale zároveň spolu naprosto vycházela. Všichni byli po hodině spokojení a ptali se, jestli si takovou hodinu ještě zopakujeme, že jim to takhle vyhovovalo.</w:t>
      </w:r>
    </w:p>
    <w:p w14:paraId="23300751" w14:textId="77777777" w:rsidR="002604E9" w:rsidRDefault="002604E9" w:rsidP="001E46BB">
      <w:pPr>
        <w:spacing w:line="360" w:lineRule="auto"/>
        <w:jc w:val="both"/>
        <w:rPr>
          <w:rStyle w:val="Siln"/>
          <w:rFonts w:ascii="Times New Roman" w:hAnsi="Times New Roman" w:cs="Times New Roman"/>
          <w:b w:val="0"/>
          <w:bCs w:val="0"/>
          <w:sz w:val="24"/>
          <w:szCs w:val="24"/>
        </w:rPr>
      </w:pPr>
    </w:p>
    <w:p w14:paraId="33219334" w14:textId="0E7D54E2" w:rsidR="007340B1" w:rsidRDefault="002604E9" w:rsidP="007340B1">
      <w:pPr>
        <w:pStyle w:val="Nadpis2"/>
        <w:rPr>
          <w:rStyle w:val="Siln"/>
          <w:rFonts w:ascii="Times New Roman" w:hAnsi="Times New Roman" w:cs="Times New Roman"/>
          <w:color w:val="auto"/>
        </w:rPr>
      </w:pPr>
      <w:bookmarkStart w:id="76" w:name="_Toc101274552"/>
      <w:r>
        <w:rPr>
          <w:rStyle w:val="Siln"/>
          <w:rFonts w:ascii="Times New Roman" w:hAnsi="Times New Roman" w:cs="Times New Roman"/>
          <w:color w:val="auto"/>
        </w:rPr>
        <w:t>5.</w:t>
      </w:r>
      <w:r w:rsidR="007340B1" w:rsidRPr="007340B1">
        <w:rPr>
          <w:rStyle w:val="Siln"/>
          <w:rFonts w:ascii="Times New Roman" w:hAnsi="Times New Roman" w:cs="Times New Roman"/>
          <w:color w:val="auto"/>
        </w:rPr>
        <w:t xml:space="preserve">2 Výsledky </w:t>
      </w:r>
      <w:r w:rsidR="004E28B0">
        <w:rPr>
          <w:rStyle w:val="Siln"/>
          <w:rFonts w:ascii="Times New Roman" w:hAnsi="Times New Roman" w:cs="Times New Roman"/>
          <w:color w:val="auto"/>
        </w:rPr>
        <w:t>experimentu</w:t>
      </w:r>
      <w:bookmarkEnd w:id="76"/>
      <w:r w:rsidR="004E28B0">
        <w:rPr>
          <w:rStyle w:val="Siln"/>
          <w:rFonts w:ascii="Times New Roman" w:hAnsi="Times New Roman" w:cs="Times New Roman"/>
          <w:color w:val="auto"/>
        </w:rPr>
        <w:t xml:space="preserve"> </w:t>
      </w:r>
    </w:p>
    <w:p w14:paraId="0949AFC7" w14:textId="6AE91B64" w:rsidR="004E28B0" w:rsidRDefault="004E28B0" w:rsidP="004E28B0"/>
    <w:p w14:paraId="45BDEACC" w14:textId="73D18F10" w:rsidR="004E28B0" w:rsidRDefault="004E28B0" w:rsidP="004E28B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Nedříve jsem se zaměřila na práci při </w:t>
      </w:r>
      <w:r w:rsidRPr="00234F08">
        <w:rPr>
          <w:rFonts w:ascii="Times New Roman" w:hAnsi="Times New Roman" w:cs="Times New Roman"/>
          <w:sz w:val="24"/>
          <w:szCs w:val="24"/>
          <w:u w:val="single"/>
        </w:rPr>
        <w:t>frontálním typu</w:t>
      </w:r>
      <w:r>
        <w:rPr>
          <w:rFonts w:ascii="Times New Roman" w:hAnsi="Times New Roman" w:cs="Times New Roman"/>
          <w:sz w:val="24"/>
          <w:szCs w:val="24"/>
        </w:rPr>
        <w:t xml:space="preserve"> výuky, a to v hodině </w:t>
      </w:r>
      <w:r w:rsidR="00521744" w:rsidRPr="0030746D">
        <w:rPr>
          <w:rFonts w:ascii="Times New Roman" w:hAnsi="Times New Roman" w:cs="Times New Roman"/>
          <w:sz w:val="24"/>
          <w:szCs w:val="24"/>
        </w:rPr>
        <w:t>p</w:t>
      </w:r>
      <w:r w:rsidRPr="0030746D">
        <w:rPr>
          <w:rFonts w:ascii="Times New Roman" w:hAnsi="Times New Roman" w:cs="Times New Roman"/>
          <w:sz w:val="24"/>
          <w:szCs w:val="24"/>
        </w:rPr>
        <w:t>řírodovědy</w:t>
      </w:r>
      <w:r w:rsidRPr="00BA294F">
        <w:rPr>
          <w:rFonts w:ascii="Times New Roman" w:hAnsi="Times New Roman" w:cs="Times New Roman"/>
          <w:sz w:val="24"/>
          <w:szCs w:val="24"/>
        </w:rPr>
        <w:t>,</w:t>
      </w:r>
      <w:r>
        <w:rPr>
          <w:rFonts w:ascii="Times New Roman" w:hAnsi="Times New Roman" w:cs="Times New Roman"/>
          <w:sz w:val="24"/>
          <w:szCs w:val="24"/>
        </w:rPr>
        <w:t xml:space="preserve"> kdy žáci poslouchají výklad učitele, odpovídají na otázky kladené učitelem a zadané úkoly plní samostatně.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Probíranou vyučovací látkou pro obě třídy bylo téma – Živočichové a rostliny. Jednalo se o opakování již probrané látky. Jelikož je toto učivo obsahově rozsáhlé, zaměřili jsme se pouze na skupinu živočichů. Pracovali jsme pomocí klasických vyučovacích metod. Využila jsem metodu vyprávění, vysvětlování, samostatnou práci a práci s textem. V úvodu vyučovací hodiny jsem děti seznámila s jejím obsahem. Metoda vyprávění byla použita při odpovídání na otázky typu: Do kterých základních skupin dělíme živočichy? Kteří živočichové </w:t>
      </w:r>
      <w:proofErr w:type="gramStart"/>
      <w:r>
        <w:rPr>
          <w:rFonts w:ascii="Times New Roman" w:hAnsi="Times New Roman" w:cs="Times New Roman"/>
          <w:sz w:val="24"/>
          <w:szCs w:val="24"/>
        </w:rPr>
        <w:t>patří</w:t>
      </w:r>
      <w:proofErr w:type="gramEnd"/>
      <w:r>
        <w:rPr>
          <w:rFonts w:ascii="Times New Roman" w:hAnsi="Times New Roman" w:cs="Times New Roman"/>
          <w:sz w:val="24"/>
          <w:szCs w:val="24"/>
        </w:rPr>
        <w:t xml:space="preserve"> mezi </w:t>
      </w:r>
      <w:r>
        <w:rPr>
          <w:rFonts w:ascii="Times New Roman" w:hAnsi="Times New Roman" w:cs="Times New Roman"/>
          <w:sz w:val="24"/>
          <w:szCs w:val="24"/>
        </w:rPr>
        <w:lastRenderedPageBreak/>
        <w:t>obratlovce? Do které živočišné třídy bys zařadil hada? … Následovala práce s učebnicí, kdy jsem používala metodu vysvětlovací. V učebnici došlo při práci s textem i ke shrnutí všech tříd živočichů a jejich typických rysů, které se žáci doposud naučili. Samostatná práce spočívala v tom, že byly dětem na dataprojektoru promítnuty názvy živočichů a oni je pak museli rozřadit správně do sloupců druhů. V závěru jsme vyučovací hodinu společně zhodnotili a žáci sami sebe ohodnotili, jak toto učivo zvládli.</w:t>
      </w:r>
      <w:r w:rsidR="00C14606">
        <w:rPr>
          <w:rStyle w:val="Siln"/>
          <w:rFonts w:ascii="Times New Roman" w:hAnsi="Times New Roman" w:cs="Times New Roman"/>
          <w:b w:val="0"/>
          <w:bCs w:val="0"/>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Při </w:t>
      </w:r>
      <w:r w:rsidRPr="00321305">
        <w:rPr>
          <w:rFonts w:ascii="Times New Roman" w:hAnsi="Times New Roman" w:cs="Times New Roman"/>
          <w:sz w:val="24"/>
          <w:szCs w:val="24"/>
          <w:u w:val="single"/>
        </w:rPr>
        <w:t>skupinové práci</w:t>
      </w:r>
      <w:r>
        <w:rPr>
          <w:rFonts w:ascii="Times New Roman" w:hAnsi="Times New Roman" w:cs="Times New Roman"/>
          <w:sz w:val="24"/>
          <w:szCs w:val="24"/>
        </w:rPr>
        <w:t xml:space="preserve"> jsem využila dvou různých vyučovacích předmětů v obou třídách. Prvním vyučovacím předmětem byla tělesná výchova a dalším vlastivěda. V hodině tělesné výchovy byl obsah vyučovací hodiny v obou třídách stejný. Ve vlastivědě jsme se také v obou třídách zabývali stejným tématem při využití stejných vyučovacích metod a úkolů.</w:t>
      </w:r>
      <w:r>
        <w:rPr>
          <w:rFonts w:ascii="Times New Roman" w:hAnsi="Times New Roman" w:cs="Times New Roman"/>
          <w:sz w:val="24"/>
          <w:szCs w:val="24"/>
        </w:rPr>
        <w:tab/>
      </w:r>
      <w:r>
        <w:rPr>
          <w:rFonts w:ascii="Times New Roman" w:hAnsi="Times New Roman" w:cs="Times New Roman"/>
          <w:sz w:val="24"/>
          <w:szCs w:val="24"/>
        </w:rPr>
        <w:tab/>
        <w:t xml:space="preserve">Pro hodinu tělesné výchovy jsem žáky rozdělila na skupiny tak, aby vznikly </w:t>
      </w:r>
      <w:proofErr w:type="spellStart"/>
      <w:r>
        <w:rPr>
          <w:rFonts w:ascii="Times New Roman" w:hAnsi="Times New Roman" w:cs="Times New Roman"/>
          <w:sz w:val="24"/>
          <w:szCs w:val="24"/>
        </w:rPr>
        <w:t>temperamentově</w:t>
      </w:r>
      <w:proofErr w:type="spellEnd"/>
      <w:r>
        <w:rPr>
          <w:rFonts w:ascii="Times New Roman" w:hAnsi="Times New Roman" w:cs="Times New Roman"/>
          <w:sz w:val="24"/>
          <w:szCs w:val="24"/>
        </w:rPr>
        <w:t xml:space="preserve"> smíšené skupiny. Aktivity jsem sestavila tak, aby byla práce v hodině pouze ve formě skupinových soutěží a spolupráce nebo nespolupráce se tak mohla co nejvíce projevit. V úvodu hodiny hrály děti honičku, aby se rozběhaly. Pravidla byla taková, že jakmile někdo někoho chytil, stal se z toho chyceného tzv. „stavební kámen mostu“. Mohly se zachránit pouze tak, že si očima vyhledaly další „kámen“, doběhly k němu a spojily se pomocí rukou v živý most. Následně je musel nechycený žák podběhnout. Následovala rozcvička. V hlavní části hodiny byl první soutěží </w:t>
      </w:r>
      <w:r w:rsidRPr="009A2264">
        <w:rPr>
          <w:rFonts w:ascii="Times New Roman" w:hAnsi="Times New Roman" w:cs="Times New Roman"/>
          <w:sz w:val="24"/>
          <w:szCs w:val="24"/>
        </w:rPr>
        <w:t xml:space="preserve">slalom. V každém rohu </w:t>
      </w:r>
      <w:r>
        <w:rPr>
          <w:rFonts w:ascii="Times New Roman" w:hAnsi="Times New Roman" w:cs="Times New Roman"/>
          <w:sz w:val="24"/>
          <w:szCs w:val="24"/>
        </w:rPr>
        <w:t xml:space="preserve">stál </w:t>
      </w:r>
      <w:r w:rsidRPr="009A2264">
        <w:rPr>
          <w:rFonts w:ascii="Times New Roman" w:hAnsi="Times New Roman" w:cs="Times New Roman"/>
          <w:sz w:val="24"/>
          <w:szCs w:val="24"/>
        </w:rPr>
        <w:t>jeden tým, který m</w:t>
      </w:r>
      <w:r>
        <w:rPr>
          <w:rFonts w:ascii="Times New Roman" w:hAnsi="Times New Roman" w:cs="Times New Roman"/>
          <w:sz w:val="24"/>
          <w:szCs w:val="24"/>
        </w:rPr>
        <w:t>ěl</w:t>
      </w:r>
      <w:r w:rsidRPr="009A2264">
        <w:rPr>
          <w:rFonts w:ascii="Times New Roman" w:hAnsi="Times New Roman" w:cs="Times New Roman"/>
          <w:sz w:val="24"/>
          <w:szCs w:val="24"/>
        </w:rPr>
        <w:t xml:space="preserve"> před sebou </w:t>
      </w:r>
      <w:r>
        <w:rPr>
          <w:rFonts w:ascii="Times New Roman" w:hAnsi="Times New Roman" w:cs="Times New Roman"/>
          <w:sz w:val="24"/>
          <w:szCs w:val="24"/>
        </w:rPr>
        <w:t xml:space="preserve">v řadě </w:t>
      </w:r>
      <w:r w:rsidRPr="009A2264">
        <w:rPr>
          <w:rFonts w:ascii="Times New Roman" w:hAnsi="Times New Roman" w:cs="Times New Roman"/>
          <w:sz w:val="24"/>
          <w:szCs w:val="24"/>
        </w:rPr>
        <w:t xml:space="preserve">kužely a </w:t>
      </w:r>
      <w:r>
        <w:rPr>
          <w:rFonts w:ascii="Times New Roman" w:hAnsi="Times New Roman" w:cs="Times New Roman"/>
          <w:sz w:val="24"/>
          <w:szCs w:val="24"/>
        </w:rPr>
        <w:t>za nimi</w:t>
      </w:r>
      <w:r w:rsidRPr="009A2264">
        <w:rPr>
          <w:rFonts w:ascii="Times New Roman" w:hAnsi="Times New Roman" w:cs="Times New Roman"/>
          <w:sz w:val="24"/>
          <w:szCs w:val="24"/>
        </w:rPr>
        <w:t xml:space="preserve"> položené míče (míčky). Úkolem je proběhnout kužely jako slalom, vzít si míč a ve formě kraba se vrátit zpět za týmem</w:t>
      </w:r>
      <w:r>
        <w:rPr>
          <w:rFonts w:ascii="Times New Roman" w:hAnsi="Times New Roman" w:cs="Times New Roman"/>
          <w:sz w:val="24"/>
          <w:szCs w:val="24"/>
        </w:rPr>
        <w:t>. P</w:t>
      </w:r>
      <w:r w:rsidRPr="009A2264">
        <w:rPr>
          <w:rFonts w:ascii="Times New Roman" w:hAnsi="Times New Roman" w:cs="Times New Roman"/>
          <w:sz w:val="24"/>
          <w:szCs w:val="24"/>
        </w:rPr>
        <w:t xml:space="preserve">o </w:t>
      </w:r>
      <w:r>
        <w:rPr>
          <w:rFonts w:ascii="Times New Roman" w:hAnsi="Times New Roman" w:cs="Times New Roman"/>
          <w:sz w:val="24"/>
          <w:szCs w:val="24"/>
        </w:rPr>
        <w:t>návratu</w:t>
      </w:r>
      <w:r w:rsidRPr="009A2264">
        <w:rPr>
          <w:rFonts w:ascii="Times New Roman" w:hAnsi="Times New Roman" w:cs="Times New Roman"/>
          <w:sz w:val="24"/>
          <w:szCs w:val="24"/>
        </w:rPr>
        <w:t xml:space="preserve"> vybíhá další</w:t>
      </w:r>
      <w:r>
        <w:rPr>
          <w:rFonts w:ascii="Times New Roman" w:hAnsi="Times New Roman" w:cs="Times New Roman"/>
          <w:sz w:val="24"/>
          <w:szCs w:val="24"/>
        </w:rPr>
        <w:t xml:space="preserve">. Následující hra mi přišla velmi vhodnou pro pozorování dětí při jejich vzájemné spolupráci. Hra se jmenuje </w:t>
      </w:r>
      <w:r w:rsidRPr="009A2264">
        <w:rPr>
          <w:rFonts w:ascii="Times New Roman" w:hAnsi="Times New Roman" w:cs="Times New Roman"/>
          <w:sz w:val="28"/>
          <w:szCs w:val="28"/>
        </w:rPr>
        <w:t>„</w:t>
      </w:r>
      <w:r>
        <w:rPr>
          <w:rFonts w:ascii="Times New Roman" w:hAnsi="Times New Roman" w:cs="Times New Roman"/>
          <w:sz w:val="24"/>
          <w:szCs w:val="24"/>
        </w:rPr>
        <w:t>K</w:t>
      </w:r>
      <w:r w:rsidRPr="009A2264">
        <w:rPr>
          <w:rFonts w:ascii="Times New Roman" w:hAnsi="Times New Roman" w:cs="Times New Roman"/>
          <w:sz w:val="24"/>
          <w:szCs w:val="24"/>
        </w:rPr>
        <w:t>olik a které částí těla musíme mít na zemi“</w:t>
      </w:r>
      <w:r>
        <w:rPr>
          <w:rFonts w:ascii="Times New Roman" w:hAnsi="Times New Roman" w:cs="Times New Roman"/>
          <w:sz w:val="24"/>
          <w:szCs w:val="24"/>
        </w:rPr>
        <w:t xml:space="preserve">. Mé zadání bylo následující: </w:t>
      </w:r>
    </w:p>
    <w:p w14:paraId="21E5766B" w14:textId="77777777" w:rsidR="004E28B0" w:rsidRPr="00E1221F" w:rsidRDefault="004E28B0" w:rsidP="004E28B0">
      <w:pPr>
        <w:pStyle w:val="Odstavecseseznamem"/>
        <w:numPr>
          <w:ilvl w:val="0"/>
          <w:numId w:val="16"/>
        </w:numPr>
        <w:spacing w:line="360" w:lineRule="auto"/>
        <w:jc w:val="both"/>
        <w:rPr>
          <w:rFonts w:ascii="Times New Roman" w:hAnsi="Times New Roman" w:cs="Times New Roman"/>
          <w:sz w:val="28"/>
          <w:szCs w:val="28"/>
        </w:rPr>
      </w:pPr>
      <w:r w:rsidRPr="00E1221F">
        <w:rPr>
          <w:rFonts w:ascii="Times New Roman" w:hAnsi="Times New Roman" w:cs="Times New Roman"/>
          <w:sz w:val="24"/>
          <w:szCs w:val="24"/>
        </w:rPr>
        <w:t>3 nohy, 4 ruce, jednu hlavu a jeden zadek</w:t>
      </w:r>
    </w:p>
    <w:p w14:paraId="7AFCA655" w14:textId="77777777" w:rsidR="004E28B0" w:rsidRPr="00E1221F" w:rsidRDefault="004E28B0" w:rsidP="004E28B0">
      <w:pPr>
        <w:pStyle w:val="Odstavecseseznamem"/>
        <w:numPr>
          <w:ilvl w:val="0"/>
          <w:numId w:val="16"/>
        </w:numPr>
        <w:spacing w:line="360" w:lineRule="auto"/>
        <w:jc w:val="both"/>
        <w:rPr>
          <w:rFonts w:ascii="Times New Roman" w:hAnsi="Times New Roman" w:cs="Times New Roman"/>
          <w:sz w:val="28"/>
          <w:szCs w:val="28"/>
        </w:rPr>
      </w:pPr>
      <w:r w:rsidRPr="00E1221F">
        <w:rPr>
          <w:rFonts w:ascii="Times New Roman" w:hAnsi="Times New Roman" w:cs="Times New Roman"/>
          <w:sz w:val="24"/>
          <w:szCs w:val="24"/>
        </w:rPr>
        <w:t>4 nohy, 3 ruce, dva zadky a jedny záda</w:t>
      </w:r>
    </w:p>
    <w:p w14:paraId="49860550" w14:textId="77777777" w:rsidR="004E28B0" w:rsidRPr="00E1221F" w:rsidRDefault="004E28B0" w:rsidP="004E28B0">
      <w:pPr>
        <w:pStyle w:val="Odstavecseseznamem"/>
        <w:numPr>
          <w:ilvl w:val="0"/>
          <w:numId w:val="16"/>
        </w:numPr>
        <w:spacing w:line="360" w:lineRule="auto"/>
        <w:jc w:val="both"/>
        <w:rPr>
          <w:rFonts w:ascii="Times New Roman" w:hAnsi="Times New Roman" w:cs="Times New Roman"/>
          <w:sz w:val="28"/>
          <w:szCs w:val="28"/>
        </w:rPr>
      </w:pPr>
      <w:r w:rsidRPr="00E1221F">
        <w:rPr>
          <w:rFonts w:ascii="Times New Roman" w:hAnsi="Times New Roman" w:cs="Times New Roman"/>
          <w:sz w:val="24"/>
          <w:szCs w:val="24"/>
        </w:rPr>
        <w:t>3 nohy, 5 rukou, jeden zadek, dva lokty</w:t>
      </w:r>
    </w:p>
    <w:p w14:paraId="3586A069" w14:textId="77777777" w:rsidR="004E28B0" w:rsidRPr="00A0615D" w:rsidRDefault="004E28B0" w:rsidP="004E28B0">
      <w:pPr>
        <w:pStyle w:val="Odstavecseseznamem"/>
        <w:numPr>
          <w:ilvl w:val="0"/>
          <w:numId w:val="16"/>
        </w:numPr>
        <w:spacing w:after="0" w:line="360" w:lineRule="auto"/>
        <w:jc w:val="both"/>
        <w:rPr>
          <w:rFonts w:ascii="Times New Roman" w:hAnsi="Times New Roman" w:cs="Times New Roman"/>
          <w:sz w:val="28"/>
          <w:szCs w:val="28"/>
        </w:rPr>
      </w:pPr>
      <w:r w:rsidRPr="00E1221F">
        <w:rPr>
          <w:rFonts w:ascii="Times New Roman" w:hAnsi="Times New Roman" w:cs="Times New Roman"/>
          <w:sz w:val="24"/>
          <w:szCs w:val="24"/>
        </w:rPr>
        <w:t>4 nohy, 4 ruce, dvě kolena, jeden zadek</w:t>
      </w:r>
    </w:p>
    <w:p w14:paraId="08C4A787" w14:textId="77777777" w:rsidR="004E28B0" w:rsidRPr="00CB3771" w:rsidRDefault="004E28B0" w:rsidP="004E28B0">
      <w:pPr>
        <w:spacing w:after="0" w:line="360" w:lineRule="auto"/>
        <w:jc w:val="both"/>
        <w:rPr>
          <w:rFonts w:ascii="Times New Roman" w:hAnsi="Times New Roman" w:cs="Times New Roman"/>
          <w:sz w:val="24"/>
          <w:szCs w:val="24"/>
        </w:rPr>
      </w:pPr>
      <w:r w:rsidRPr="00B85F6B">
        <w:rPr>
          <w:rFonts w:ascii="Times New Roman" w:hAnsi="Times New Roman" w:cs="Times New Roman"/>
          <w:sz w:val="24"/>
          <w:szCs w:val="24"/>
        </w:rPr>
        <w:t xml:space="preserve">Každé zadání musel každý tým co nejrychleji splnit, </w:t>
      </w:r>
      <w:r w:rsidRPr="00CB3771">
        <w:rPr>
          <w:rFonts w:ascii="Times New Roman" w:hAnsi="Times New Roman" w:cs="Times New Roman"/>
          <w:sz w:val="24"/>
          <w:szCs w:val="24"/>
        </w:rPr>
        <w:t>přitom se domlouvat a nesplést se.</w:t>
      </w:r>
    </w:p>
    <w:p w14:paraId="7B5B8F2D" w14:textId="1784F748" w:rsidR="004E28B0" w:rsidRDefault="004E28B0" w:rsidP="004E28B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Poslední soutěží, kterou dané týmy zvládly, byla hra „Na mety“. </w:t>
      </w:r>
      <w:r w:rsidRPr="00E1221F">
        <w:rPr>
          <w:rFonts w:ascii="Times New Roman" w:hAnsi="Times New Roman" w:cs="Times New Roman"/>
          <w:sz w:val="24"/>
          <w:szCs w:val="24"/>
        </w:rPr>
        <w:t xml:space="preserve">Hráči </w:t>
      </w:r>
      <w:r>
        <w:rPr>
          <w:rFonts w:ascii="Times New Roman" w:hAnsi="Times New Roman" w:cs="Times New Roman"/>
          <w:sz w:val="24"/>
          <w:szCs w:val="24"/>
        </w:rPr>
        <w:t xml:space="preserve">družstva </w:t>
      </w:r>
      <w:r w:rsidRPr="00E1221F">
        <w:rPr>
          <w:rFonts w:ascii="Times New Roman" w:hAnsi="Times New Roman" w:cs="Times New Roman"/>
          <w:sz w:val="24"/>
          <w:szCs w:val="24"/>
        </w:rPr>
        <w:t xml:space="preserve">stojí v zástupu. Před zástupem vyznačíme tři mety rozmístěné do trojúhelníku. Stanovíme pořadí met 1, 2, 3 a na každou metu se postaví jeden hráč ze zástupu. První hráč v zástupu má míč, na zahajovací povel přihrává hráči na metě 1 a </w:t>
      </w:r>
      <w:r>
        <w:rPr>
          <w:rFonts w:ascii="Times New Roman" w:hAnsi="Times New Roman" w:cs="Times New Roman"/>
          <w:sz w:val="24"/>
          <w:szCs w:val="24"/>
        </w:rPr>
        <w:t xml:space="preserve">následně </w:t>
      </w:r>
      <w:proofErr w:type="gramStart"/>
      <w:r w:rsidRPr="00E1221F">
        <w:rPr>
          <w:rFonts w:ascii="Times New Roman" w:hAnsi="Times New Roman" w:cs="Times New Roman"/>
          <w:sz w:val="24"/>
          <w:szCs w:val="24"/>
        </w:rPr>
        <w:t>běží</w:t>
      </w:r>
      <w:proofErr w:type="gramEnd"/>
      <w:r w:rsidRPr="00E1221F">
        <w:rPr>
          <w:rFonts w:ascii="Times New Roman" w:hAnsi="Times New Roman" w:cs="Times New Roman"/>
          <w:sz w:val="24"/>
          <w:szCs w:val="24"/>
        </w:rPr>
        <w:t xml:space="preserve"> na tuto metu. Hráč z mety 1. přihrává na metu 2. </w:t>
      </w:r>
      <w:r>
        <w:rPr>
          <w:rFonts w:ascii="Times New Roman" w:hAnsi="Times New Roman" w:cs="Times New Roman"/>
          <w:sz w:val="24"/>
          <w:szCs w:val="24"/>
        </w:rPr>
        <w:t xml:space="preserve">a </w:t>
      </w:r>
      <w:proofErr w:type="gramStart"/>
      <w:r>
        <w:rPr>
          <w:rFonts w:ascii="Times New Roman" w:hAnsi="Times New Roman" w:cs="Times New Roman"/>
          <w:sz w:val="24"/>
          <w:szCs w:val="24"/>
        </w:rPr>
        <w:t>běží</w:t>
      </w:r>
      <w:proofErr w:type="gramEnd"/>
      <w:r>
        <w:rPr>
          <w:rFonts w:ascii="Times New Roman" w:hAnsi="Times New Roman" w:cs="Times New Roman"/>
          <w:sz w:val="24"/>
          <w:szCs w:val="24"/>
        </w:rPr>
        <w:t xml:space="preserve"> na její stanoviště, ze kterého přihrává hráč na metu 3 </w:t>
      </w:r>
      <w:r w:rsidRPr="00E1221F">
        <w:rPr>
          <w:rFonts w:ascii="Times New Roman" w:hAnsi="Times New Roman" w:cs="Times New Roman"/>
          <w:sz w:val="24"/>
          <w:szCs w:val="24"/>
        </w:rPr>
        <w:t xml:space="preserve">atd. Pokud některý hráč nechytí míč, doběhne pro něj, vrací se na své místo a potom teprve přihrává. Hra </w:t>
      </w:r>
      <w:proofErr w:type="gramStart"/>
      <w:r w:rsidRPr="00E1221F">
        <w:rPr>
          <w:rFonts w:ascii="Times New Roman" w:hAnsi="Times New Roman" w:cs="Times New Roman"/>
          <w:sz w:val="24"/>
          <w:szCs w:val="24"/>
        </w:rPr>
        <w:t>končí</w:t>
      </w:r>
      <w:proofErr w:type="gramEnd"/>
      <w:r w:rsidRPr="00E1221F">
        <w:rPr>
          <w:rFonts w:ascii="Times New Roman" w:hAnsi="Times New Roman" w:cs="Times New Roman"/>
          <w:sz w:val="24"/>
          <w:szCs w:val="24"/>
        </w:rPr>
        <w:t xml:space="preserve">, až se všichni </w:t>
      </w:r>
      <w:r w:rsidRPr="00E1221F">
        <w:rPr>
          <w:rFonts w:ascii="Times New Roman" w:hAnsi="Times New Roman" w:cs="Times New Roman"/>
          <w:sz w:val="24"/>
          <w:szCs w:val="24"/>
        </w:rPr>
        <w:lastRenderedPageBreak/>
        <w:t>hráči vystřídají na metách a stojí tak, jako na začátku hry.  Hráči smí metu opustit až po odhodu míče. Důležité je připomenout pravidlo, že s míčem se neběhá.</w:t>
      </w:r>
      <w:r>
        <w:rPr>
          <w:rFonts w:ascii="Times New Roman" w:hAnsi="Times New Roman" w:cs="Times New Roman"/>
          <w:sz w:val="28"/>
          <w:szCs w:val="28"/>
        </w:rPr>
        <w:t xml:space="preserve"> </w:t>
      </w:r>
      <w:r>
        <w:rPr>
          <w:rFonts w:ascii="Times New Roman" w:hAnsi="Times New Roman" w:cs="Times New Roman"/>
          <w:sz w:val="24"/>
          <w:szCs w:val="24"/>
        </w:rPr>
        <w:t>Po ukončení této hry následovalo vyplnění krátké dotazníku</w:t>
      </w:r>
      <w:r w:rsidR="00F15378">
        <w:rPr>
          <w:rFonts w:ascii="Times New Roman" w:hAnsi="Times New Roman" w:cs="Times New Roman"/>
          <w:sz w:val="24"/>
          <w:szCs w:val="24"/>
        </w:rPr>
        <w:t xml:space="preserve"> (viz příloha</w:t>
      </w:r>
      <w:r w:rsidR="0030746D">
        <w:rPr>
          <w:rFonts w:ascii="Times New Roman" w:hAnsi="Times New Roman" w:cs="Times New Roman"/>
          <w:sz w:val="24"/>
          <w:szCs w:val="24"/>
        </w:rPr>
        <w:t xml:space="preserve"> č. </w:t>
      </w:r>
      <w:r w:rsidR="00F15378">
        <w:rPr>
          <w:rFonts w:ascii="Times New Roman" w:hAnsi="Times New Roman" w:cs="Times New Roman"/>
          <w:sz w:val="24"/>
          <w:szCs w:val="24"/>
        </w:rPr>
        <w:t>6)</w:t>
      </w:r>
      <w:r w:rsidRPr="00080AB7">
        <w:rPr>
          <w:rFonts w:ascii="Times New Roman" w:hAnsi="Times New Roman" w:cs="Times New Roman"/>
          <w:color w:val="FF0000"/>
          <w:sz w:val="24"/>
          <w:szCs w:val="24"/>
        </w:rPr>
        <w:t xml:space="preserve"> </w:t>
      </w:r>
      <w:r>
        <w:rPr>
          <w:rFonts w:ascii="Times New Roman" w:hAnsi="Times New Roman" w:cs="Times New Roman"/>
          <w:sz w:val="24"/>
          <w:szCs w:val="24"/>
        </w:rPr>
        <w:t>abych zjistila, jak se jim z jejich pohledu pracovalo v předem zvolené skupině.</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0290A6D7" w14:textId="533A4539" w:rsidR="004E28B0" w:rsidRDefault="004E28B0" w:rsidP="004E28B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Třetím vyučovacím předmětem v mé experimentální části byla vlastivěda. V této vyučovací jednotce jsem poskládala skupiny tak, že spolu byly </w:t>
      </w:r>
      <w:proofErr w:type="spellStart"/>
      <w:r>
        <w:rPr>
          <w:rFonts w:ascii="Times New Roman" w:hAnsi="Times New Roman" w:cs="Times New Roman"/>
          <w:sz w:val="24"/>
          <w:szCs w:val="24"/>
        </w:rPr>
        <w:t>temperamentově</w:t>
      </w:r>
      <w:proofErr w:type="spellEnd"/>
      <w:r>
        <w:rPr>
          <w:rFonts w:ascii="Times New Roman" w:hAnsi="Times New Roman" w:cs="Times New Roman"/>
          <w:sz w:val="24"/>
          <w:szCs w:val="24"/>
        </w:rPr>
        <w:t xml:space="preserve"> stejné typy osobností. Na začátku hodiny jsem žákům oznámila, že budou ve skupinách společně vypracovávat projekt a metodou vysvětlování objasnila, co přesně po nich budu v hodině chtít. Členové skupiny byli označeni „svou“ barvou a každý žák svou jmenovkou, abych se při pozorování dětí při jejich práci lépe orientovala. Dále jsem dětem rozdala pomůcky. Každá skupina dostala velký tvrdý papír formátu A1, atlas České republiky a vytištěné zábavné a různorodé úkoly – puzzle, domino, doplňovačky, otázky apod. </w:t>
      </w:r>
      <w:r w:rsidRPr="00F15378">
        <w:rPr>
          <w:rFonts w:ascii="Times New Roman" w:hAnsi="Times New Roman" w:cs="Times New Roman"/>
          <w:sz w:val="24"/>
          <w:szCs w:val="24"/>
        </w:rPr>
        <w:t xml:space="preserve">(viz </w:t>
      </w:r>
      <w:r w:rsidR="00F15378">
        <w:rPr>
          <w:rFonts w:ascii="Times New Roman" w:hAnsi="Times New Roman" w:cs="Times New Roman"/>
          <w:sz w:val="24"/>
          <w:szCs w:val="24"/>
        </w:rPr>
        <w:t>p</w:t>
      </w:r>
      <w:r w:rsidRPr="00F15378">
        <w:rPr>
          <w:rFonts w:ascii="Times New Roman" w:hAnsi="Times New Roman" w:cs="Times New Roman"/>
          <w:sz w:val="24"/>
          <w:szCs w:val="24"/>
        </w:rPr>
        <w:t>říloha</w:t>
      </w:r>
      <w:r w:rsidR="0030746D">
        <w:rPr>
          <w:rFonts w:ascii="Times New Roman" w:hAnsi="Times New Roman" w:cs="Times New Roman"/>
          <w:sz w:val="24"/>
          <w:szCs w:val="24"/>
        </w:rPr>
        <w:t xml:space="preserve"> č.</w:t>
      </w:r>
      <w:r w:rsidR="00F15378">
        <w:rPr>
          <w:rFonts w:ascii="Times New Roman" w:hAnsi="Times New Roman" w:cs="Times New Roman"/>
          <w:sz w:val="24"/>
          <w:szCs w:val="24"/>
        </w:rPr>
        <w:t xml:space="preserve"> </w:t>
      </w:r>
      <w:r w:rsidR="00F15378" w:rsidRPr="00F15378">
        <w:rPr>
          <w:rFonts w:ascii="Times New Roman" w:hAnsi="Times New Roman" w:cs="Times New Roman"/>
          <w:sz w:val="24"/>
          <w:szCs w:val="24"/>
        </w:rPr>
        <w:t>8</w:t>
      </w:r>
      <w:r w:rsidRPr="00F15378">
        <w:rPr>
          <w:rFonts w:ascii="Times New Roman" w:hAnsi="Times New Roman" w:cs="Times New Roman"/>
          <w:sz w:val="24"/>
          <w:szCs w:val="24"/>
        </w:rPr>
        <w:t xml:space="preserve">). </w:t>
      </w:r>
      <w:r>
        <w:rPr>
          <w:rFonts w:ascii="Times New Roman" w:hAnsi="Times New Roman" w:cs="Times New Roman"/>
          <w:sz w:val="24"/>
          <w:szCs w:val="24"/>
        </w:rPr>
        <w:t xml:space="preserve">Cílem vyučovací hodiny bylo zopakovat si samostatně učivo o České republice. Žáci si sedli po skupinách do zvolených částí třídy a následně pracovali. Důležitým úkolem každé skupiny byla vzájemná spolupráce. V závěru vyučovací hodiny jsme so projekty ukázali a zhodnotili. Následoval opět krátký dotazník týkající se vlastního zhodnocení vzájemné spolupráce ve skupině. </w:t>
      </w:r>
      <w:r>
        <w:rPr>
          <w:rFonts w:ascii="Times New Roman" w:hAnsi="Times New Roman" w:cs="Times New Roman"/>
          <w:sz w:val="24"/>
          <w:szCs w:val="24"/>
        </w:rPr>
        <w:tab/>
      </w:r>
      <w:r>
        <w:rPr>
          <w:rFonts w:ascii="Times New Roman" w:hAnsi="Times New Roman" w:cs="Times New Roman"/>
          <w:sz w:val="24"/>
          <w:szCs w:val="24"/>
        </w:rPr>
        <w:tab/>
      </w:r>
      <w:r w:rsidR="0030746D">
        <w:rPr>
          <w:rFonts w:ascii="Times New Roman" w:hAnsi="Times New Roman" w:cs="Times New Roman"/>
          <w:sz w:val="24"/>
          <w:szCs w:val="24"/>
        </w:rPr>
        <w:tab/>
      </w:r>
      <w:r w:rsidR="0030746D">
        <w:rPr>
          <w:rFonts w:ascii="Times New Roman" w:hAnsi="Times New Roman" w:cs="Times New Roman"/>
          <w:sz w:val="24"/>
          <w:szCs w:val="24"/>
        </w:rPr>
        <w:tab/>
      </w:r>
      <w:r w:rsidR="0030746D">
        <w:rPr>
          <w:rFonts w:ascii="Times New Roman" w:hAnsi="Times New Roman" w:cs="Times New Roman"/>
          <w:sz w:val="24"/>
          <w:szCs w:val="24"/>
        </w:rPr>
        <w:tab/>
      </w:r>
      <w:r w:rsidR="0030746D">
        <w:rPr>
          <w:rFonts w:ascii="Times New Roman" w:hAnsi="Times New Roman" w:cs="Times New Roman"/>
          <w:sz w:val="24"/>
          <w:szCs w:val="24"/>
        </w:rPr>
        <w:tab/>
      </w:r>
      <w:r w:rsidR="0030746D">
        <w:rPr>
          <w:rFonts w:ascii="Times New Roman" w:hAnsi="Times New Roman" w:cs="Times New Roman"/>
          <w:sz w:val="24"/>
          <w:szCs w:val="24"/>
        </w:rPr>
        <w:tab/>
      </w:r>
      <w:r w:rsidR="0030746D">
        <w:rPr>
          <w:rFonts w:ascii="Times New Roman" w:hAnsi="Times New Roman" w:cs="Times New Roman"/>
          <w:sz w:val="24"/>
          <w:szCs w:val="24"/>
        </w:rPr>
        <w:tab/>
      </w:r>
      <w:r w:rsidR="0030746D">
        <w:rPr>
          <w:rFonts w:ascii="Times New Roman" w:hAnsi="Times New Roman" w:cs="Times New Roman"/>
          <w:sz w:val="24"/>
          <w:szCs w:val="24"/>
        </w:rPr>
        <w:tab/>
      </w:r>
      <w:r w:rsidR="0030746D">
        <w:rPr>
          <w:rFonts w:ascii="Times New Roman" w:hAnsi="Times New Roman" w:cs="Times New Roman"/>
          <w:sz w:val="24"/>
          <w:szCs w:val="24"/>
        </w:rPr>
        <w:tab/>
      </w:r>
      <w:r w:rsidR="0030746D">
        <w:rPr>
          <w:rFonts w:ascii="Times New Roman" w:hAnsi="Times New Roman" w:cs="Times New Roman"/>
          <w:sz w:val="24"/>
          <w:szCs w:val="24"/>
        </w:rPr>
        <w:tab/>
      </w:r>
      <w:r w:rsidR="0030746D">
        <w:rPr>
          <w:rFonts w:ascii="Times New Roman" w:hAnsi="Times New Roman" w:cs="Times New Roman"/>
          <w:sz w:val="24"/>
          <w:szCs w:val="24"/>
        </w:rPr>
        <w:tab/>
      </w:r>
      <w:r>
        <w:rPr>
          <w:rFonts w:ascii="Times New Roman" w:hAnsi="Times New Roman" w:cs="Times New Roman"/>
          <w:sz w:val="24"/>
          <w:szCs w:val="24"/>
        </w:rPr>
        <w:t>Žáci pracovali až překvapivě s nadšením. Jediný menší problém nastal, když se dostalo na roztřídění na skupiny, kdy, jak bylo předpokládané, chtěli být se svým kamarádem. Po krátkém zopakování již řečeného v naší předchozí společné hodině, proč vyžaduji tyhle skupiny každý žák přijal to, kam jsem ho přiřadila a dále nevznikali žádné další problémy.</w:t>
      </w:r>
    </w:p>
    <w:p w14:paraId="025D3264" w14:textId="77777777" w:rsidR="004E28B0" w:rsidRDefault="004E28B0" w:rsidP="004E28B0">
      <w:pPr>
        <w:spacing w:line="360" w:lineRule="auto"/>
        <w:jc w:val="both"/>
        <w:rPr>
          <w:rStyle w:val="Siln"/>
          <w:rFonts w:ascii="Times New Roman" w:hAnsi="Times New Roman" w:cs="Times New Roman"/>
          <w:b w:val="0"/>
          <w:bCs w:val="0"/>
          <w:sz w:val="24"/>
          <w:szCs w:val="24"/>
        </w:rPr>
      </w:pPr>
    </w:p>
    <w:p w14:paraId="0D528D2A" w14:textId="786EBB64" w:rsidR="007340B1" w:rsidRPr="004E28B0" w:rsidRDefault="002604E9" w:rsidP="004E28B0">
      <w:pPr>
        <w:pStyle w:val="Nadpis2"/>
        <w:rPr>
          <w:rStyle w:val="Siln"/>
          <w:rFonts w:ascii="Times New Roman" w:hAnsi="Times New Roman" w:cs="Times New Roman"/>
          <w:color w:val="auto"/>
        </w:rPr>
      </w:pPr>
      <w:bookmarkStart w:id="77" w:name="_Toc101274553"/>
      <w:r>
        <w:rPr>
          <w:rStyle w:val="Siln"/>
          <w:rFonts w:ascii="Times New Roman" w:hAnsi="Times New Roman" w:cs="Times New Roman"/>
          <w:color w:val="auto"/>
        </w:rPr>
        <w:t>5</w:t>
      </w:r>
      <w:r w:rsidR="004E28B0" w:rsidRPr="004E28B0">
        <w:rPr>
          <w:rStyle w:val="Siln"/>
          <w:rFonts w:ascii="Times New Roman" w:hAnsi="Times New Roman" w:cs="Times New Roman"/>
          <w:color w:val="auto"/>
        </w:rPr>
        <w:t>.3 Výsledky pozorování</w:t>
      </w:r>
      <w:bookmarkEnd w:id="77"/>
      <w:r w:rsidR="004E28B0" w:rsidRPr="004E28B0">
        <w:rPr>
          <w:rStyle w:val="Siln"/>
          <w:rFonts w:ascii="Times New Roman" w:hAnsi="Times New Roman" w:cs="Times New Roman"/>
          <w:color w:val="auto"/>
        </w:rPr>
        <w:t xml:space="preserve"> </w:t>
      </w:r>
    </w:p>
    <w:p w14:paraId="5FD4E023" w14:textId="04A7867F" w:rsidR="007340B1" w:rsidRDefault="007340B1" w:rsidP="001E46BB">
      <w:pPr>
        <w:spacing w:line="360" w:lineRule="auto"/>
        <w:jc w:val="both"/>
        <w:rPr>
          <w:rStyle w:val="Siln"/>
          <w:rFonts w:ascii="Times New Roman" w:hAnsi="Times New Roman" w:cs="Times New Roman"/>
          <w:b w:val="0"/>
          <w:bCs w:val="0"/>
          <w:sz w:val="24"/>
          <w:szCs w:val="24"/>
        </w:rPr>
      </w:pPr>
    </w:p>
    <w:p w14:paraId="29DF5934" w14:textId="4A21F1AA" w:rsidR="007340B1" w:rsidRDefault="004E28B0"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Abych docílila </w:t>
      </w:r>
      <w:r w:rsidR="00CD4C82">
        <w:rPr>
          <w:rStyle w:val="Siln"/>
          <w:rFonts w:ascii="Times New Roman" w:hAnsi="Times New Roman" w:cs="Times New Roman"/>
          <w:b w:val="0"/>
          <w:bCs w:val="0"/>
          <w:sz w:val="24"/>
          <w:szCs w:val="24"/>
        </w:rPr>
        <w:t xml:space="preserve">přesnějších </w:t>
      </w:r>
      <w:r>
        <w:rPr>
          <w:rStyle w:val="Siln"/>
          <w:rFonts w:ascii="Times New Roman" w:hAnsi="Times New Roman" w:cs="Times New Roman"/>
          <w:b w:val="0"/>
          <w:bCs w:val="0"/>
          <w:sz w:val="24"/>
          <w:szCs w:val="24"/>
        </w:rPr>
        <w:t xml:space="preserve">výsledků pozorování, všechny hodiny jsem si </w:t>
      </w:r>
      <w:r w:rsidR="00CD4C82">
        <w:rPr>
          <w:rStyle w:val="Siln"/>
          <w:rFonts w:ascii="Times New Roman" w:hAnsi="Times New Roman" w:cs="Times New Roman"/>
          <w:b w:val="0"/>
          <w:bCs w:val="0"/>
          <w:sz w:val="24"/>
          <w:szCs w:val="24"/>
        </w:rPr>
        <w:t xml:space="preserve">po souhlasu rodičů </w:t>
      </w:r>
      <w:r>
        <w:rPr>
          <w:rStyle w:val="Siln"/>
          <w:rFonts w:ascii="Times New Roman" w:hAnsi="Times New Roman" w:cs="Times New Roman"/>
          <w:b w:val="0"/>
          <w:bCs w:val="0"/>
          <w:sz w:val="24"/>
          <w:szCs w:val="24"/>
        </w:rPr>
        <w:t xml:space="preserve">natočila na kameru a </w:t>
      </w:r>
      <w:r w:rsidR="00BD2F8F">
        <w:rPr>
          <w:rStyle w:val="Siln"/>
          <w:rFonts w:ascii="Times New Roman" w:hAnsi="Times New Roman" w:cs="Times New Roman"/>
          <w:b w:val="0"/>
          <w:bCs w:val="0"/>
          <w:sz w:val="24"/>
          <w:szCs w:val="24"/>
        </w:rPr>
        <w:t xml:space="preserve">následná data z nich zformulovala do této kapitoly. </w:t>
      </w:r>
      <w:r w:rsidR="00CD4C82">
        <w:rPr>
          <w:rStyle w:val="Siln"/>
          <w:rFonts w:ascii="Times New Roman" w:hAnsi="Times New Roman" w:cs="Times New Roman"/>
          <w:b w:val="0"/>
          <w:bCs w:val="0"/>
          <w:sz w:val="24"/>
          <w:szCs w:val="24"/>
        </w:rPr>
        <w:t>Abych měla snadnější práci při následném sběru dat,</w:t>
      </w:r>
      <w:r w:rsidR="00521744">
        <w:rPr>
          <w:rStyle w:val="Siln"/>
          <w:rFonts w:ascii="Times New Roman" w:hAnsi="Times New Roman" w:cs="Times New Roman"/>
          <w:b w:val="0"/>
          <w:bCs w:val="0"/>
          <w:sz w:val="24"/>
          <w:szCs w:val="24"/>
        </w:rPr>
        <w:t xml:space="preserve"> </w:t>
      </w:r>
      <w:r w:rsidR="00CD4C82">
        <w:rPr>
          <w:rStyle w:val="Siln"/>
          <w:rFonts w:ascii="Times New Roman" w:hAnsi="Times New Roman" w:cs="Times New Roman"/>
          <w:b w:val="0"/>
          <w:bCs w:val="0"/>
          <w:sz w:val="24"/>
          <w:szCs w:val="24"/>
        </w:rPr>
        <w:t xml:space="preserve">každému žákovi </w:t>
      </w:r>
      <w:r w:rsidR="00521744">
        <w:rPr>
          <w:rStyle w:val="Siln"/>
          <w:rFonts w:ascii="Times New Roman" w:hAnsi="Times New Roman" w:cs="Times New Roman"/>
          <w:b w:val="0"/>
          <w:bCs w:val="0"/>
          <w:sz w:val="24"/>
          <w:szCs w:val="24"/>
        </w:rPr>
        <w:t xml:space="preserve">jsem </w:t>
      </w:r>
      <w:r w:rsidR="00CD4C82">
        <w:rPr>
          <w:rStyle w:val="Siln"/>
          <w:rFonts w:ascii="Times New Roman" w:hAnsi="Times New Roman" w:cs="Times New Roman"/>
          <w:b w:val="0"/>
          <w:bCs w:val="0"/>
          <w:sz w:val="24"/>
          <w:szCs w:val="24"/>
        </w:rPr>
        <w:t>dala fáborku</w:t>
      </w:r>
      <w:r w:rsidR="00521744">
        <w:rPr>
          <w:rStyle w:val="Siln"/>
          <w:rFonts w:ascii="Times New Roman" w:hAnsi="Times New Roman" w:cs="Times New Roman"/>
          <w:b w:val="0"/>
          <w:bCs w:val="0"/>
          <w:sz w:val="24"/>
          <w:szCs w:val="24"/>
        </w:rPr>
        <w:t>, tedy proužek krepového papíru</w:t>
      </w:r>
      <w:r w:rsidR="00CD4C82">
        <w:rPr>
          <w:rStyle w:val="Siln"/>
          <w:rFonts w:ascii="Times New Roman" w:hAnsi="Times New Roman" w:cs="Times New Roman"/>
          <w:b w:val="0"/>
          <w:bCs w:val="0"/>
          <w:sz w:val="24"/>
          <w:szCs w:val="24"/>
        </w:rPr>
        <w:t xml:space="preserve"> s určitou barvou, která představovala jeho typ temperamentu.</w:t>
      </w:r>
    </w:p>
    <w:p w14:paraId="7DF31DB8" w14:textId="3CD529A8" w:rsidR="00BD2F8F" w:rsidRDefault="00BD2F8F" w:rsidP="001E46BB">
      <w:pPr>
        <w:spacing w:line="360" w:lineRule="auto"/>
        <w:jc w:val="both"/>
        <w:rPr>
          <w:rStyle w:val="Siln"/>
          <w:rFonts w:ascii="Times New Roman" w:hAnsi="Times New Roman" w:cs="Times New Roman"/>
          <w:b w:val="0"/>
          <w:bCs w:val="0"/>
          <w:sz w:val="24"/>
          <w:szCs w:val="24"/>
          <w:u w:val="single"/>
        </w:rPr>
      </w:pPr>
      <w:r w:rsidRPr="00BD2F8F">
        <w:rPr>
          <w:rStyle w:val="Siln"/>
          <w:rFonts w:ascii="Times New Roman" w:hAnsi="Times New Roman" w:cs="Times New Roman"/>
          <w:b w:val="0"/>
          <w:bCs w:val="0"/>
          <w:sz w:val="24"/>
          <w:szCs w:val="24"/>
          <w:u w:val="single"/>
        </w:rPr>
        <w:t xml:space="preserve">Hodina </w:t>
      </w:r>
      <w:r w:rsidR="006A2D35">
        <w:rPr>
          <w:rStyle w:val="Siln"/>
          <w:rFonts w:ascii="Times New Roman" w:hAnsi="Times New Roman" w:cs="Times New Roman"/>
          <w:b w:val="0"/>
          <w:bCs w:val="0"/>
          <w:sz w:val="24"/>
          <w:szCs w:val="24"/>
          <w:u w:val="single"/>
        </w:rPr>
        <w:t xml:space="preserve">frontální – </w:t>
      </w:r>
      <w:r w:rsidR="00521744">
        <w:rPr>
          <w:rStyle w:val="Siln"/>
          <w:rFonts w:ascii="Times New Roman" w:hAnsi="Times New Roman" w:cs="Times New Roman"/>
          <w:b w:val="0"/>
          <w:bCs w:val="0"/>
          <w:sz w:val="24"/>
          <w:szCs w:val="24"/>
          <w:u w:val="single"/>
        </w:rPr>
        <w:t>p</w:t>
      </w:r>
      <w:r w:rsidR="006A2D35">
        <w:rPr>
          <w:rStyle w:val="Siln"/>
          <w:rFonts w:ascii="Times New Roman" w:hAnsi="Times New Roman" w:cs="Times New Roman"/>
          <w:b w:val="0"/>
          <w:bCs w:val="0"/>
          <w:sz w:val="24"/>
          <w:szCs w:val="24"/>
          <w:u w:val="single"/>
        </w:rPr>
        <w:t>řírodověda</w:t>
      </w:r>
    </w:p>
    <w:p w14:paraId="477E7F49" w14:textId="7C917E04" w:rsidR="00C7655F" w:rsidRDefault="00C14606" w:rsidP="00C7655F">
      <w:pPr>
        <w:spacing w:line="360" w:lineRule="auto"/>
        <w:jc w:val="both"/>
        <w:rPr>
          <w:rStyle w:val="Siln"/>
          <w:rFonts w:ascii="Times New Roman" w:hAnsi="Times New Roman" w:cs="Times New Roman"/>
          <w:b w:val="0"/>
          <w:bCs w:val="0"/>
          <w:sz w:val="24"/>
          <w:szCs w:val="24"/>
          <w:u w:val="single"/>
        </w:rPr>
      </w:pPr>
      <w:r>
        <w:rPr>
          <w:rStyle w:val="Siln"/>
          <w:rFonts w:ascii="Times New Roman" w:hAnsi="Times New Roman" w:cs="Times New Roman"/>
          <w:b w:val="0"/>
          <w:bCs w:val="0"/>
          <w:sz w:val="24"/>
          <w:szCs w:val="24"/>
        </w:rPr>
        <w:t>V této hodině si zodpovíme výzkumnou otázku:</w:t>
      </w:r>
      <w:r w:rsidRPr="00C14606">
        <w:rPr>
          <w:rStyle w:val="Siln"/>
          <w:rFonts w:ascii="Times New Roman" w:hAnsi="Times New Roman" w:cs="Times New Roman"/>
          <w:b w:val="0"/>
          <w:bCs w:val="0"/>
          <w:sz w:val="24"/>
          <w:szCs w:val="24"/>
        </w:rPr>
        <w:t xml:space="preserve"> </w:t>
      </w:r>
      <w:r>
        <w:rPr>
          <w:rStyle w:val="Siln"/>
          <w:rFonts w:ascii="Times New Roman" w:hAnsi="Times New Roman" w:cs="Times New Roman"/>
          <w:b w:val="0"/>
          <w:bCs w:val="0"/>
          <w:sz w:val="24"/>
          <w:szCs w:val="24"/>
        </w:rPr>
        <w:t>Jak pracuje dítě samostatně v rámci frontální výuky, resp. jaká je míra jeho soustředěnosti při této práci?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lastRenderedPageBreak/>
        <w:tab/>
      </w:r>
      <w:r w:rsidR="00BA4D66">
        <w:rPr>
          <w:rStyle w:val="Siln"/>
          <w:rFonts w:ascii="Times New Roman" w:hAnsi="Times New Roman" w:cs="Times New Roman"/>
          <w:b w:val="0"/>
          <w:bCs w:val="0"/>
          <w:sz w:val="24"/>
          <w:szCs w:val="24"/>
        </w:rPr>
        <w:t xml:space="preserve">Žáci opakovali živočichy a rostliny. </w:t>
      </w:r>
      <w:r w:rsidR="00613E43">
        <w:rPr>
          <w:rStyle w:val="Siln"/>
          <w:rFonts w:ascii="Times New Roman" w:hAnsi="Times New Roman" w:cs="Times New Roman"/>
          <w:b w:val="0"/>
          <w:bCs w:val="0"/>
          <w:sz w:val="24"/>
          <w:szCs w:val="24"/>
        </w:rPr>
        <w:t>Na otázky na zopakování se hlásí celá třída, všichni chtějí odpovídat.</w:t>
      </w:r>
      <w:r w:rsidR="00C7655F" w:rsidRPr="00C7655F">
        <w:rPr>
          <w:rStyle w:val="Siln"/>
          <w:rFonts w:ascii="Times New Roman" w:hAnsi="Times New Roman" w:cs="Times New Roman"/>
          <w:b w:val="0"/>
          <w:bCs w:val="0"/>
          <w:sz w:val="24"/>
          <w:szCs w:val="24"/>
          <w:u w:val="single"/>
        </w:rPr>
        <w:t xml:space="preserve"> </w:t>
      </w:r>
    </w:p>
    <w:p w14:paraId="1DFC8FA5" w14:textId="77777777" w:rsidR="00FC7DCE" w:rsidRDefault="00FC7DCE" w:rsidP="00C7655F">
      <w:pPr>
        <w:spacing w:line="360" w:lineRule="auto"/>
        <w:jc w:val="both"/>
        <w:rPr>
          <w:rStyle w:val="Siln"/>
          <w:rFonts w:ascii="Times New Roman" w:hAnsi="Times New Roman" w:cs="Times New Roman"/>
          <w:b w:val="0"/>
          <w:bCs w:val="0"/>
          <w:sz w:val="24"/>
          <w:szCs w:val="24"/>
          <w:u w:val="single"/>
        </w:rPr>
      </w:pPr>
    </w:p>
    <w:p w14:paraId="0DD0F869" w14:textId="7D1F7D69" w:rsidR="00613E43" w:rsidRPr="00FC7DCE" w:rsidRDefault="00C7655F" w:rsidP="001E46BB">
      <w:pPr>
        <w:spacing w:line="360" w:lineRule="auto"/>
        <w:jc w:val="both"/>
        <w:rPr>
          <w:rStyle w:val="Siln"/>
          <w:rFonts w:ascii="Times New Roman" w:hAnsi="Times New Roman" w:cs="Times New Roman"/>
          <w:b w:val="0"/>
          <w:bCs w:val="0"/>
          <w:sz w:val="24"/>
          <w:szCs w:val="24"/>
          <w:u w:val="single"/>
        </w:rPr>
      </w:pPr>
      <w:r w:rsidRPr="00BD2F8F">
        <w:rPr>
          <w:rStyle w:val="Siln"/>
          <w:rFonts w:ascii="Times New Roman" w:hAnsi="Times New Roman" w:cs="Times New Roman"/>
          <w:b w:val="0"/>
          <w:bCs w:val="0"/>
          <w:sz w:val="24"/>
          <w:szCs w:val="24"/>
          <w:u w:val="single"/>
        </w:rPr>
        <w:t xml:space="preserve">Třída 5.A </w:t>
      </w:r>
    </w:p>
    <w:p w14:paraId="79051B1F" w14:textId="7580AEAB" w:rsidR="00613E43" w:rsidRDefault="0030746D" w:rsidP="00C72FF1">
      <w:pPr>
        <w:spacing w:line="360" w:lineRule="auto"/>
        <w:jc w:val="both"/>
        <w:rPr>
          <w:rStyle w:val="Siln"/>
          <w:rFonts w:ascii="Times New Roman" w:hAnsi="Times New Roman" w:cs="Times New Roman"/>
          <w:b w:val="0"/>
          <w:bCs w:val="0"/>
          <w:sz w:val="24"/>
          <w:szCs w:val="24"/>
        </w:rPr>
      </w:pPr>
      <w:r w:rsidRPr="00C72FF1">
        <w:rPr>
          <w:rStyle w:val="Siln"/>
          <w:rFonts w:ascii="Times New Roman" w:hAnsi="Times New Roman" w:cs="Times New Roman"/>
          <w:sz w:val="24"/>
          <w:szCs w:val="24"/>
        </w:rPr>
        <w:t>Sangvinici</w:t>
      </w:r>
      <w:r>
        <w:rPr>
          <w:rStyle w:val="Siln"/>
          <w:rFonts w:ascii="Times New Roman" w:hAnsi="Times New Roman" w:cs="Times New Roman"/>
          <w:b w:val="0"/>
          <w:bCs w:val="0"/>
          <w:sz w:val="24"/>
          <w:szCs w:val="24"/>
        </w:rPr>
        <w:t xml:space="preserve"> – většina</w:t>
      </w:r>
      <w:r w:rsidR="00613E43">
        <w:rPr>
          <w:rStyle w:val="Siln"/>
          <w:rFonts w:ascii="Times New Roman" w:hAnsi="Times New Roman" w:cs="Times New Roman"/>
          <w:b w:val="0"/>
          <w:bCs w:val="0"/>
          <w:sz w:val="24"/>
          <w:szCs w:val="24"/>
        </w:rPr>
        <w:t xml:space="preserve"> žáků je aktivních a v hodině pracuje, jak má. Dva dostávají hodně prostoru k vyjádření, jelikož se neustále hlásí a odpověď je téměř vždy správná. Při samostatné práci jsou občas zbytečně hlasití, jelikož si chtějí povídat se spolusedícím</w:t>
      </w:r>
      <w:r w:rsidR="00521744">
        <w:rPr>
          <w:rStyle w:val="Siln"/>
          <w:rFonts w:ascii="Times New Roman" w:hAnsi="Times New Roman" w:cs="Times New Roman"/>
          <w:b w:val="0"/>
          <w:bCs w:val="0"/>
          <w:sz w:val="24"/>
          <w:szCs w:val="24"/>
        </w:rPr>
        <w:t xml:space="preserve"> žákem</w:t>
      </w:r>
      <w:r w:rsidR="00613E43">
        <w:rPr>
          <w:rStyle w:val="Siln"/>
          <w:rFonts w:ascii="Times New Roman" w:hAnsi="Times New Roman" w:cs="Times New Roman"/>
          <w:b w:val="0"/>
          <w:bCs w:val="0"/>
          <w:sz w:val="24"/>
          <w:szCs w:val="24"/>
        </w:rPr>
        <w:t xml:space="preserve">. </w:t>
      </w:r>
    </w:p>
    <w:p w14:paraId="3910BE62" w14:textId="12263173" w:rsidR="00B84324" w:rsidRDefault="0030746D" w:rsidP="00B84324">
      <w:pPr>
        <w:spacing w:after="0" w:line="360" w:lineRule="auto"/>
        <w:jc w:val="both"/>
        <w:rPr>
          <w:rStyle w:val="Siln"/>
          <w:rFonts w:ascii="Times New Roman" w:hAnsi="Times New Roman" w:cs="Times New Roman"/>
          <w:b w:val="0"/>
          <w:bCs w:val="0"/>
          <w:sz w:val="24"/>
          <w:szCs w:val="24"/>
        </w:rPr>
      </w:pPr>
      <w:r w:rsidRPr="00C72FF1">
        <w:rPr>
          <w:rStyle w:val="Siln"/>
          <w:rFonts w:ascii="Times New Roman" w:hAnsi="Times New Roman" w:cs="Times New Roman"/>
          <w:sz w:val="24"/>
          <w:szCs w:val="24"/>
        </w:rPr>
        <w:t>Flegmatici</w:t>
      </w:r>
      <w:r>
        <w:rPr>
          <w:rStyle w:val="Siln"/>
          <w:rFonts w:ascii="Times New Roman" w:hAnsi="Times New Roman" w:cs="Times New Roman"/>
          <w:b w:val="0"/>
          <w:bCs w:val="0"/>
          <w:sz w:val="24"/>
          <w:szCs w:val="24"/>
        </w:rPr>
        <w:t xml:space="preserve"> – v</w:t>
      </w:r>
      <w:r w:rsidR="00613E43">
        <w:rPr>
          <w:rStyle w:val="Siln"/>
          <w:rFonts w:ascii="Times New Roman" w:hAnsi="Times New Roman" w:cs="Times New Roman"/>
          <w:b w:val="0"/>
          <w:bCs w:val="0"/>
          <w:sz w:val="24"/>
          <w:szCs w:val="24"/>
        </w:rPr>
        <w:t> této třídě jsou flegmati</w:t>
      </w:r>
      <w:r w:rsidR="00B84324">
        <w:rPr>
          <w:rStyle w:val="Siln"/>
          <w:rFonts w:ascii="Times New Roman" w:hAnsi="Times New Roman" w:cs="Times New Roman"/>
          <w:b w:val="0"/>
          <w:bCs w:val="0"/>
          <w:sz w:val="24"/>
          <w:szCs w:val="24"/>
        </w:rPr>
        <w:t>ky jen</w:t>
      </w:r>
      <w:r w:rsidR="00613E43">
        <w:rPr>
          <w:rStyle w:val="Siln"/>
          <w:rFonts w:ascii="Times New Roman" w:hAnsi="Times New Roman" w:cs="Times New Roman"/>
          <w:b w:val="0"/>
          <w:bCs w:val="0"/>
          <w:sz w:val="24"/>
          <w:szCs w:val="24"/>
        </w:rPr>
        <w:t xml:space="preserve"> dívky. Jejich chování je klidné, možná až příliš. Nezapojují se do hodiny a často se na ně musí při práci čekat. Pokud jim ovšem byla položena</w:t>
      </w:r>
    </w:p>
    <w:p w14:paraId="48AA7555" w14:textId="15799581" w:rsidR="00C72FF1" w:rsidRDefault="00B84324" w:rsidP="00B84324">
      <w:pPr>
        <w:spacing w:after="0"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otázka, odpověděly na ni většinou správně.</w:t>
      </w:r>
      <w:r w:rsidR="00613E43">
        <w:rPr>
          <w:rStyle w:val="Siln"/>
          <w:rFonts w:ascii="Times New Roman" w:hAnsi="Times New Roman" w:cs="Times New Roman"/>
          <w:b w:val="0"/>
          <w:bCs w:val="0"/>
          <w:sz w:val="24"/>
          <w:szCs w:val="24"/>
        </w:rPr>
        <w:t xml:space="preserve"> </w:t>
      </w:r>
    </w:p>
    <w:p w14:paraId="746930AE" w14:textId="77777777" w:rsidR="00B84324" w:rsidRPr="00BA4D66" w:rsidRDefault="00B84324" w:rsidP="00B84324">
      <w:pPr>
        <w:spacing w:after="0" w:line="360" w:lineRule="auto"/>
        <w:jc w:val="both"/>
        <w:rPr>
          <w:rFonts w:ascii="Times New Roman" w:hAnsi="Times New Roman" w:cs="Times New Roman"/>
          <w:sz w:val="24"/>
          <w:szCs w:val="24"/>
        </w:rPr>
      </w:pPr>
    </w:p>
    <w:p w14:paraId="5D02D41C" w14:textId="6595104E" w:rsidR="002803F3" w:rsidRDefault="0030746D" w:rsidP="001E46BB">
      <w:pPr>
        <w:spacing w:line="360" w:lineRule="auto"/>
        <w:jc w:val="both"/>
        <w:rPr>
          <w:rFonts w:ascii="Times New Roman" w:hAnsi="Times New Roman" w:cs="Times New Roman"/>
          <w:sz w:val="24"/>
          <w:szCs w:val="24"/>
        </w:rPr>
      </w:pPr>
      <w:r w:rsidRPr="00C72FF1">
        <w:rPr>
          <w:rFonts w:ascii="Times New Roman" w:hAnsi="Times New Roman" w:cs="Times New Roman"/>
          <w:b/>
          <w:bCs/>
          <w:sz w:val="24"/>
          <w:szCs w:val="24"/>
        </w:rPr>
        <w:t>Cholerici</w:t>
      </w:r>
      <w:r>
        <w:rPr>
          <w:rFonts w:ascii="Times New Roman" w:hAnsi="Times New Roman" w:cs="Times New Roman"/>
          <w:sz w:val="24"/>
          <w:szCs w:val="24"/>
        </w:rPr>
        <w:t xml:space="preserve"> – nejdominantnější</w:t>
      </w:r>
      <w:r w:rsidR="00C72FF1">
        <w:rPr>
          <w:rFonts w:ascii="Times New Roman" w:hAnsi="Times New Roman" w:cs="Times New Roman"/>
          <w:sz w:val="24"/>
          <w:szCs w:val="24"/>
        </w:rPr>
        <w:t xml:space="preserve"> byla žákyně E a žák W. Celou hodinu vykřikovali nebo rušili ostatní. I po napomenutí nerespektovali pravidla a zlobili. Pokud jsme se žákyně E zeptali na otázku, odpověď </w:t>
      </w:r>
      <w:r w:rsidR="00B84324">
        <w:rPr>
          <w:rFonts w:ascii="Times New Roman" w:hAnsi="Times New Roman" w:cs="Times New Roman"/>
          <w:sz w:val="24"/>
          <w:szCs w:val="24"/>
        </w:rPr>
        <w:t>znal</w:t>
      </w:r>
      <w:r w:rsidR="00C72FF1">
        <w:rPr>
          <w:rFonts w:ascii="Times New Roman" w:hAnsi="Times New Roman" w:cs="Times New Roman"/>
          <w:sz w:val="24"/>
          <w:szCs w:val="24"/>
        </w:rPr>
        <w:t xml:space="preserve">a. Jednalo se tak spíše o to, že </w:t>
      </w:r>
      <w:r w:rsidR="00B84324">
        <w:rPr>
          <w:rFonts w:ascii="Times New Roman" w:hAnsi="Times New Roman" w:cs="Times New Roman"/>
          <w:sz w:val="24"/>
          <w:szCs w:val="24"/>
        </w:rPr>
        <w:t xml:space="preserve">se </w:t>
      </w:r>
      <w:r w:rsidR="00C72FF1">
        <w:rPr>
          <w:rFonts w:ascii="Times New Roman" w:hAnsi="Times New Roman" w:cs="Times New Roman"/>
          <w:sz w:val="24"/>
          <w:szCs w:val="24"/>
        </w:rPr>
        <w:t xml:space="preserve">nedokázala </w:t>
      </w:r>
      <w:r>
        <w:rPr>
          <w:rFonts w:ascii="Times New Roman" w:hAnsi="Times New Roman" w:cs="Times New Roman"/>
          <w:sz w:val="24"/>
          <w:szCs w:val="24"/>
        </w:rPr>
        <w:t>soustředit</w:t>
      </w:r>
      <w:r w:rsidR="00C72FF1">
        <w:rPr>
          <w:rFonts w:ascii="Times New Roman" w:hAnsi="Times New Roman" w:cs="Times New Roman"/>
          <w:sz w:val="24"/>
          <w:szCs w:val="24"/>
        </w:rPr>
        <w:t xml:space="preserve"> a pořád potřebovala upoutat pozornost. Zbylí dva žáci se nijak výrazně neprojevili. </w:t>
      </w:r>
    </w:p>
    <w:p w14:paraId="268CC92C" w14:textId="3BF562EA" w:rsidR="00351288" w:rsidRDefault="0030746D" w:rsidP="001E46BB">
      <w:pPr>
        <w:spacing w:line="360" w:lineRule="auto"/>
        <w:jc w:val="both"/>
        <w:rPr>
          <w:rFonts w:ascii="Times New Roman" w:hAnsi="Times New Roman" w:cs="Times New Roman"/>
          <w:sz w:val="24"/>
          <w:szCs w:val="24"/>
        </w:rPr>
      </w:pPr>
      <w:r w:rsidRPr="00C72FF1">
        <w:rPr>
          <w:rFonts w:ascii="Times New Roman" w:hAnsi="Times New Roman" w:cs="Times New Roman"/>
          <w:b/>
          <w:bCs/>
          <w:sz w:val="24"/>
          <w:szCs w:val="24"/>
        </w:rPr>
        <w:t xml:space="preserve">Melancholici – </w:t>
      </w:r>
      <w:r w:rsidRPr="0030746D">
        <w:rPr>
          <w:rFonts w:ascii="Times New Roman" w:hAnsi="Times New Roman" w:cs="Times New Roman"/>
          <w:sz w:val="24"/>
          <w:szCs w:val="24"/>
        </w:rPr>
        <w:t>žáci</w:t>
      </w:r>
      <w:r w:rsidR="00C72FF1" w:rsidRPr="0030746D">
        <w:rPr>
          <w:rFonts w:ascii="Times New Roman" w:hAnsi="Times New Roman" w:cs="Times New Roman"/>
          <w:sz w:val="24"/>
          <w:szCs w:val="24"/>
        </w:rPr>
        <w:t xml:space="preserve"> </w:t>
      </w:r>
      <w:r w:rsidR="00C72FF1">
        <w:rPr>
          <w:rFonts w:ascii="Times New Roman" w:hAnsi="Times New Roman" w:cs="Times New Roman"/>
          <w:sz w:val="24"/>
          <w:szCs w:val="24"/>
        </w:rPr>
        <w:t>byli klidní</w:t>
      </w:r>
      <w:r>
        <w:rPr>
          <w:rFonts w:ascii="Times New Roman" w:hAnsi="Times New Roman" w:cs="Times New Roman"/>
          <w:sz w:val="24"/>
          <w:szCs w:val="24"/>
        </w:rPr>
        <w:t xml:space="preserve">, </w:t>
      </w:r>
      <w:r w:rsidR="00C72FF1">
        <w:rPr>
          <w:rFonts w:ascii="Times New Roman" w:hAnsi="Times New Roman" w:cs="Times New Roman"/>
          <w:sz w:val="24"/>
          <w:szCs w:val="24"/>
        </w:rPr>
        <w:t xml:space="preserve">a ne příliš výrazní. Při samostatné práci pracovali potichu a bez rušení. Vždy když skončili, tak se dva z nich přihlásili. Hodně je potěšilo, když přišla pochvala za odvedenou práci. </w:t>
      </w:r>
      <w:r w:rsidR="00B84324">
        <w:rPr>
          <w:rFonts w:ascii="Times New Roman" w:hAnsi="Times New Roman" w:cs="Times New Roman"/>
          <w:sz w:val="24"/>
          <w:szCs w:val="24"/>
        </w:rPr>
        <w:t>Ostatní melancholičtí</w:t>
      </w:r>
      <w:r w:rsidR="00C72FF1">
        <w:rPr>
          <w:rFonts w:ascii="Times New Roman" w:hAnsi="Times New Roman" w:cs="Times New Roman"/>
          <w:sz w:val="24"/>
          <w:szCs w:val="24"/>
        </w:rPr>
        <w:t xml:space="preserve"> </w:t>
      </w:r>
      <w:r w:rsidR="00AA22E3">
        <w:rPr>
          <w:rFonts w:ascii="Times New Roman" w:hAnsi="Times New Roman" w:cs="Times New Roman"/>
          <w:sz w:val="24"/>
          <w:szCs w:val="24"/>
        </w:rPr>
        <w:t xml:space="preserve">žáci se příliš neprosazovali. </w:t>
      </w:r>
    </w:p>
    <w:p w14:paraId="75A349B7" w14:textId="77777777" w:rsidR="00982695" w:rsidRPr="00982695" w:rsidRDefault="00982695" w:rsidP="001E46BB">
      <w:pPr>
        <w:spacing w:line="360" w:lineRule="auto"/>
        <w:jc w:val="both"/>
        <w:rPr>
          <w:rStyle w:val="Siln"/>
          <w:rFonts w:ascii="Times New Roman" w:hAnsi="Times New Roman" w:cs="Times New Roman"/>
          <w:b w:val="0"/>
          <w:bCs w:val="0"/>
          <w:sz w:val="24"/>
          <w:szCs w:val="24"/>
        </w:rPr>
      </w:pPr>
    </w:p>
    <w:p w14:paraId="44DC7111" w14:textId="49ADAB2D" w:rsidR="002803F3" w:rsidRPr="00351288" w:rsidRDefault="00351288" w:rsidP="001E46BB">
      <w:pPr>
        <w:spacing w:line="360" w:lineRule="auto"/>
        <w:jc w:val="both"/>
        <w:rPr>
          <w:rStyle w:val="Siln"/>
          <w:rFonts w:ascii="Times New Roman" w:hAnsi="Times New Roman" w:cs="Times New Roman"/>
          <w:b w:val="0"/>
          <w:bCs w:val="0"/>
          <w:sz w:val="24"/>
          <w:szCs w:val="24"/>
          <w:u w:val="single"/>
        </w:rPr>
      </w:pPr>
      <w:r w:rsidRPr="00351288">
        <w:rPr>
          <w:rStyle w:val="Siln"/>
          <w:rFonts w:ascii="Times New Roman" w:hAnsi="Times New Roman" w:cs="Times New Roman"/>
          <w:b w:val="0"/>
          <w:bCs w:val="0"/>
          <w:sz w:val="24"/>
          <w:szCs w:val="24"/>
          <w:u w:val="single"/>
        </w:rPr>
        <w:t>Třída 5.B</w:t>
      </w:r>
    </w:p>
    <w:p w14:paraId="7AD0A9C0" w14:textId="196FD531" w:rsidR="00CD4C82" w:rsidRDefault="00CD4C82"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Stejnou vyučovací hodinu jsem provedla ve třídě 5.B. Žáci celou hodinu pracovali a zadání úkolů bez větších problémů splnili. </w:t>
      </w:r>
    </w:p>
    <w:p w14:paraId="09762F5D" w14:textId="2924BB1D" w:rsidR="00CD4C82" w:rsidRPr="00CD4C82" w:rsidRDefault="00CA180C" w:rsidP="001E46BB">
      <w:pPr>
        <w:spacing w:line="360" w:lineRule="auto"/>
        <w:jc w:val="both"/>
        <w:rPr>
          <w:rStyle w:val="Siln"/>
          <w:rFonts w:ascii="Times New Roman" w:hAnsi="Times New Roman" w:cs="Times New Roman"/>
          <w:b w:val="0"/>
          <w:bCs w:val="0"/>
          <w:sz w:val="24"/>
          <w:szCs w:val="24"/>
        </w:rPr>
      </w:pPr>
      <w:r w:rsidRPr="00CA180C">
        <w:rPr>
          <w:rStyle w:val="Siln"/>
          <w:rFonts w:ascii="Times New Roman" w:hAnsi="Times New Roman" w:cs="Times New Roman"/>
          <w:sz w:val="24"/>
          <w:szCs w:val="24"/>
        </w:rPr>
        <w:t>Sangvinici</w:t>
      </w:r>
      <w:r>
        <w:rPr>
          <w:rStyle w:val="Siln"/>
          <w:rFonts w:ascii="Times New Roman" w:hAnsi="Times New Roman" w:cs="Times New Roman"/>
          <w:b w:val="0"/>
          <w:bCs w:val="0"/>
          <w:sz w:val="24"/>
          <w:szCs w:val="24"/>
        </w:rPr>
        <w:t xml:space="preserve"> – dva</w:t>
      </w:r>
      <w:r w:rsidR="00CD4C82">
        <w:rPr>
          <w:rStyle w:val="Siln"/>
          <w:rFonts w:ascii="Times New Roman" w:hAnsi="Times New Roman" w:cs="Times New Roman"/>
          <w:b w:val="0"/>
          <w:bCs w:val="0"/>
          <w:sz w:val="24"/>
          <w:szCs w:val="24"/>
        </w:rPr>
        <w:t xml:space="preserve"> z nejvýraznějších žáků z celé třídy spadali právě do kategorie sangviniků. Jeden žák </w:t>
      </w:r>
      <w:r>
        <w:rPr>
          <w:rStyle w:val="Siln"/>
          <w:rFonts w:ascii="Times New Roman" w:hAnsi="Times New Roman" w:cs="Times New Roman"/>
          <w:b w:val="0"/>
          <w:bCs w:val="0"/>
          <w:sz w:val="24"/>
          <w:szCs w:val="24"/>
        </w:rPr>
        <w:t xml:space="preserve">v pozitivním hledisku a druhý naopak spíše v negativním. Žák P se hlásil a chtěl odpovídat na všechny otázky. </w:t>
      </w:r>
      <w:r w:rsidRPr="00CA180C">
        <w:rPr>
          <w:rFonts w:ascii="Times New Roman" w:hAnsi="Times New Roman" w:cs="Times New Roman"/>
          <w:sz w:val="24"/>
          <w:szCs w:val="24"/>
        </w:rPr>
        <w:t>Občas komentoval i ostatní věci, jako</w:t>
      </w:r>
      <w:r w:rsidR="00B84324">
        <w:rPr>
          <w:rFonts w:ascii="Times New Roman" w:hAnsi="Times New Roman" w:cs="Times New Roman"/>
          <w:sz w:val="24"/>
          <w:szCs w:val="24"/>
        </w:rPr>
        <w:t xml:space="preserve"> např.</w:t>
      </w:r>
      <w:r w:rsidRPr="00CA180C">
        <w:rPr>
          <w:rFonts w:ascii="Times New Roman" w:hAnsi="Times New Roman" w:cs="Times New Roman"/>
          <w:sz w:val="24"/>
          <w:szCs w:val="24"/>
        </w:rPr>
        <w:t xml:space="preserve"> „to bylo až moc lehké“.</w:t>
      </w:r>
      <w:r w:rsidRPr="00CA180C">
        <w:rPr>
          <w:sz w:val="24"/>
          <w:szCs w:val="24"/>
        </w:rPr>
        <w:t xml:space="preserve"> </w:t>
      </w:r>
      <w:r w:rsidRPr="00CA180C">
        <w:rPr>
          <w:rFonts w:ascii="Times New Roman" w:hAnsi="Times New Roman" w:cs="Times New Roman"/>
          <w:sz w:val="24"/>
          <w:szCs w:val="24"/>
        </w:rPr>
        <w:t>Všechny úkoly měl splněn</w:t>
      </w:r>
      <w:r w:rsidR="00B84324">
        <w:rPr>
          <w:rFonts w:ascii="Times New Roman" w:hAnsi="Times New Roman" w:cs="Times New Roman"/>
          <w:sz w:val="24"/>
          <w:szCs w:val="24"/>
        </w:rPr>
        <w:t>y</w:t>
      </w:r>
      <w:r w:rsidRPr="00CA180C">
        <w:rPr>
          <w:rFonts w:ascii="Times New Roman" w:hAnsi="Times New Roman" w:cs="Times New Roman"/>
          <w:sz w:val="24"/>
          <w:szCs w:val="24"/>
        </w:rPr>
        <w:t xml:space="preserve"> </w:t>
      </w:r>
      <w:r w:rsidR="00B84324">
        <w:rPr>
          <w:rFonts w:ascii="Times New Roman" w:hAnsi="Times New Roman" w:cs="Times New Roman"/>
          <w:sz w:val="24"/>
          <w:szCs w:val="24"/>
        </w:rPr>
        <w:t xml:space="preserve">jako </w:t>
      </w:r>
      <w:r w:rsidRPr="00CA180C">
        <w:rPr>
          <w:rFonts w:ascii="Times New Roman" w:hAnsi="Times New Roman" w:cs="Times New Roman"/>
          <w:sz w:val="24"/>
          <w:szCs w:val="24"/>
        </w:rPr>
        <w:t>první</w:t>
      </w:r>
      <w:r>
        <w:rPr>
          <w:rFonts w:ascii="Times New Roman" w:hAnsi="Times New Roman" w:cs="Times New Roman"/>
          <w:sz w:val="24"/>
          <w:szCs w:val="24"/>
        </w:rPr>
        <w:t xml:space="preserve">. Naopak druhý žák, žák M, byl výrazný v neklidu a nepořádku. Často vykřikoval, rušil spolužáky a povídal si. Na druhou </w:t>
      </w:r>
      <w:proofErr w:type="gramStart"/>
      <w:r>
        <w:rPr>
          <w:rFonts w:ascii="Times New Roman" w:hAnsi="Times New Roman" w:cs="Times New Roman"/>
          <w:sz w:val="24"/>
          <w:szCs w:val="24"/>
        </w:rPr>
        <w:t>stranu</w:t>
      </w:r>
      <w:proofErr w:type="gramEnd"/>
      <w:r>
        <w:rPr>
          <w:rFonts w:ascii="Times New Roman" w:hAnsi="Times New Roman" w:cs="Times New Roman"/>
          <w:sz w:val="24"/>
          <w:szCs w:val="24"/>
        </w:rPr>
        <w:t xml:space="preserve"> pokud mu byla položena otázka, odpověď ve většině případů znal a snažil </w:t>
      </w:r>
      <w:r w:rsidR="00B84324">
        <w:rPr>
          <w:rFonts w:ascii="Times New Roman" w:hAnsi="Times New Roman" w:cs="Times New Roman"/>
          <w:sz w:val="24"/>
          <w:szCs w:val="24"/>
        </w:rPr>
        <w:t xml:space="preserve">se i </w:t>
      </w:r>
      <w:r>
        <w:rPr>
          <w:rFonts w:ascii="Times New Roman" w:hAnsi="Times New Roman" w:cs="Times New Roman"/>
          <w:sz w:val="24"/>
          <w:szCs w:val="24"/>
        </w:rPr>
        <w:t xml:space="preserve">hlásit. </w:t>
      </w:r>
      <w:r w:rsidR="007C1B7F">
        <w:rPr>
          <w:rFonts w:ascii="Times New Roman" w:hAnsi="Times New Roman" w:cs="Times New Roman"/>
          <w:sz w:val="24"/>
          <w:szCs w:val="24"/>
        </w:rPr>
        <w:t>Ostatní sangvinici ze třídy</w:t>
      </w:r>
      <w:r>
        <w:rPr>
          <w:rFonts w:ascii="Times New Roman" w:hAnsi="Times New Roman" w:cs="Times New Roman"/>
          <w:sz w:val="24"/>
          <w:szCs w:val="24"/>
        </w:rPr>
        <w:t xml:space="preserve"> měli práci brz</w:t>
      </w:r>
      <w:r w:rsidR="007C1B7F">
        <w:rPr>
          <w:rFonts w:ascii="Times New Roman" w:hAnsi="Times New Roman" w:cs="Times New Roman"/>
          <w:sz w:val="24"/>
          <w:szCs w:val="24"/>
        </w:rPr>
        <w:t>y</w:t>
      </w:r>
      <w:r>
        <w:rPr>
          <w:rFonts w:ascii="Times New Roman" w:hAnsi="Times New Roman" w:cs="Times New Roman"/>
          <w:sz w:val="24"/>
          <w:szCs w:val="24"/>
        </w:rPr>
        <w:t xml:space="preserve"> hotovou, ale nevyžadovali přílišnou pozornost.</w:t>
      </w:r>
    </w:p>
    <w:p w14:paraId="20BED681" w14:textId="26B67237" w:rsidR="00351288" w:rsidRDefault="00896AC7" w:rsidP="001E46BB">
      <w:pPr>
        <w:spacing w:line="360" w:lineRule="auto"/>
        <w:jc w:val="both"/>
        <w:rPr>
          <w:rStyle w:val="Siln"/>
          <w:rFonts w:ascii="Times New Roman" w:hAnsi="Times New Roman" w:cs="Times New Roman"/>
          <w:b w:val="0"/>
          <w:bCs w:val="0"/>
          <w:sz w:val="24"/>
          <w:szCs w:val="24"/>
        </w:rPr>
      </w:pPr>
      <w:proofErr w:type="gramStart"/>
      <w:r w:rsidRPr="00896AC7">
        <w:rPr>
          <w:rStyle w:val="Siln"/>
          <w:rFonts w:ascii="Times New Roman" w:hAnsi="Times New Roman" w:cs="Times New Roman"/>
          <w:sz w:val="24"/>
          <w:szCs w:val="24"/>
        </w:rPr>
        <w:lastRenderedPageBreak/>
        <w:t xml:space="preserve">Flegmatici- </w:t>
      </w:r>
      <w:r>
        <w:rPr>
          <w:rStyle w:val="Siln"/>
          <w:rFonts w:ascii="Times New Roman" w:hAnsi="Times New Roman" w:cs="Times New Roman"/>
          <w:b w:val="0"/>
          <w:bCs w:val="0"/>
          <w:sz w:val="24"/>
          <w:szCs w:val="24"/>
        </w:rPr>
        <w:t>žáci</w:t>
      </w:r>
      <w:proofErr w:type="gramEnd"/>
      <w:r>
        <w:rPr>
          <w:rStyle w:val="Siln"/>
          <w:rFonts w:ascii="Times New Roman" w:hAnsi="Times New Roman" w:cs="Times New Roman"/>
          <w:b w:val="0"/>
          <w:bCs w:val="0"/>
          <w:sz w:val="24"/>
          <w:szCs w:val="24"/>
        </w:rPr>
        <w:t xml:space="preserve"> pracovali samostatně a úkoly plnili, jak měli. Příliš se nezapojovali do odpovídání </w:t>
      </w:r>
      <w:r w:rsidR="007C1B7F">
        <w:rPr>
          <w:rStyle w:val="Siln"/>
          <w:rFonts w:ascii="Times New Roman" w:hAnsi="Times New Roman" w:cs="Times New Roman"/>
          <w:b w:val="0"/>
          <w:bCs w:val="0"/>
          <w:sz w:val="24"/>
          <w:szCs w:val="24"/>
        </w:rPr>
        <w:t xml:space="preserve">na </w:t>
      </w:r>
      <w:proofErr w:type="spellStart"/>
      <w:r w:rsidR="007C1B7F">
        <w:rPr>
          <w:rStyle w:val="Siln"/>
          <w:rFonts w:ascii="Times New Roman" w:hAnsi="Times New Roman" w:cs="Times New Roman"/>
          <w:b w:val="0"/>
          <w:bCs w:val="0"/>
          <w:sz w:val="24"/>
          <w:szCs w:val="24"/>
        </w:rPr>
        <w:t>otázy</w:t>
      </w:r>
      <w:proofErr w:type="spellEnd"/>
      <w:r>
        <w:rPr>
          <w:rStyle w:val="Siln"/>
          <w:rFonts w:ascii="Times New Roman" w:hAnsi="Times New Roman" w:cs="Times New Roman"/>
          <w:b w:val="0"/>
          <w:bCs w:val="0"/>
          <w:sz w:val="24"/>
          <w:szCs w:val="24"/>
        </w:rPr>
        <w:t>, ale práci zvládli. Jed</w:t>
      </w:r>
      <w:r w:rsidR="007C1B7F">
        <w:rPr>
          <w:rStyle w:val="Siln"/>
          <w:rFonts w:ascii="Times New Roman" w:hAnsi="Times New Roman" w:cs="Times New Roman"/>
          <w:b w:val="0"/>
          <w:bCs w:val="0"/>
          <w:sz w:val="24"/>
          <w:szCs w:val="24"/>
        </w:rPr>
        <w:t>nomu žákovi z řad flegmatiků</w:t>
      </w:r>
      <w:r>
        <w:rPr>
          <w:rStyle w:val="Siln"/>
          <w:rFonts w:ascii="Times New Roman" w:hAnsi="Times New Roman" w:cs="Times New Roman"/>
          <w:b w:val="0"/>
          <w:bCs w:val="0"/>
          <w:sz w:val="24"/>
          <w:szCs w:val="24"/>
        </w:rPr>
        <w:t xml:space="preserve"> se</w:t>
      </w:r>
      <w:r w:rsidR="007C1B7F">
        <w:rPr>
          <w:rStyle w:val="Siln"/>
          <w:rFonts w:ascii="Times New Roman" w:hAnsi="Times New Roman" w:cs="Times New Roman"/>
          <w:b w:val="0"/>
          <w:bCs w:val="0"/>
          <w:sz w:val="24"/>
          <w:szCs w:val="24"/>
        </w:rPr>
        <w:t xml:space="preserve"> </w:t>
      </w:r>
      <w:r>
        <w:rPr>
          <w:rStyle w:val="Siln"/>
          <w:rFonts w:ascii="Times New Roman" w:hAnsi="Times New Roman" w:cs="Times New Roman"/>
          <w:b w:val="0"/>
          <w:bCs w:val="0"/>
          <w:sz w:val="24"/>
          <w:szCs w:val="24"/>
        </w:rPr>
        <w:t>zadání muselo opakovat víc</w:t>
      </w:r>
      <w:r w:rsidR="007C1B7F">
        <w:rPr>
          <w:rStyle w:val="Siln"/>
          <w:rFonts w:ascii="Times New Roman" w:hAnsi="Times New Roman" w:cs="Times New Roman"/>
          <w:b w:val="0"/>
          <w:bCs w:val="0"/>
          <w:sz w:val="24"/>
          <w:szCs w:val="24"/>
        </w:rPr>
        <w:t>e</w:t>
      </w:r>
      <w:r>
        <w:rPr>
          <w:rStyle w:val="Siln"/>
          <w:rFonts w:ascii="Times New Roman" w:hAnsi="Times New Roman" w:cs="Times New Roman"/>
          <w:b w:val="0"/>
          <w:bCs w:val="0"/>
          <w:sz w:val="24"/>
          <w:szCs w:val="24"/>
        </w:rPr>
        <w:t>krát</w:t>
      </w:r>
      <w:r w:rsidR="007C1B7F">
        <w:rPr>
          <w:rStyle w:val="Siln"/>
          <w:rFonts w:ascii="Times New Roman" w:hAnsi="Times New Roman" w:cs="Times New Roman"/>
          <w:b w:val="0"/>
          <w:bCs w:val="0"/>
          <w:sz w:val="24"/>
          <w:szCs w:val="24"/>
        </w:rPr>
        <w:t>,</w:t>
      </w:r>
      <w:r>
        <w:rPr>
          <w:rStyle w:val="Siln"/>
          <w:rFonts w:ascii="Times New Roman" w:hAnsi="Times New Roman" w:cs="Times New Roman"/>
          <w:b w:val="0"/>
          <w:bCs w:val="0"/>
          <w:sz w:val="24"/>
          <w:szCs w:val="24"/>
        </w:rPr>
        <w:t xml:space="preserve"> jelikož byl neustále zamyšlený nebo nedával pozor. </w:t>
      </w:r>
    </w:p>
    <w:p w14:paraId="50BD0216" w14:textId="3F057630" w:rsidR="00896AC7" w:rsidRDefault="00C14606" w:rsidP="001E46BB">
      <w:pPr>
        <w:spacing w:line="360" w:lineRule="auto"/>
        <w:jc w:val="both"/>
        <w:rPr>
          <w:rStyle w:val="Siln"/>
          <w:rFonts w:ascii="Times New Roman" w:hAnsi="Times New Roman" w:cs="Times New Roman"/>
          <w:b w:val="0"/>
          <w:bCs w:val="0"/>
          <w:sz w:val="24"/>
          <w:szCs w:val="24"/>
        </w:rPr>
      </w:pPr>
      <w:r w:rsidRPr="00C14606">
        <w:rPr>
          <w:rStyle w:val="Siln"/>
          <w:rFonts w:ascii="Times New Roman" w:hAnsi="Times New Roman" w:cs="Times New Roman"/>
          <w:sz w:val="24"/>
          <w:szCs w:val="24"/>
        </w:rPr>
        <w:t>Cholerici</w:t>
      </w:r>
      <w:r>
        <w:rPr>
          <w:rStyle w:val="Siln"/>
          <w:rFonts w:ascii="Times New Roman" w:hAnsi="Times New Roman" w:cs="Times New Roman"/>
          <w:b w:val="0"/>
          <w:bCs w:val="0"/>
          <w:sz w:val="24"/>
          <w:szCs w:val="24"/>
        </w:rPr>
        <w:t xml:space="preserve"> – u</w:t>
      </w:r>
      <w:r w:rsidR="00896AC7">
        <w:rPr>
          <w:rStyle w:val="Siln"/>
          <w:rFonts w:ascii="Times New Roman" w:hAnsi="Times New Roman" w:cs="Times New Roman"/>
          <w:b w:val="0"/>
          <w:bCs w:val="0"/>
          <w:sz w:val="24"/>
          <w:szCs w:val="24"/>
        </w:rPr>
        <w:t xml:space="preserve"> této skupiny se občas projevovalo, že když úlohu nevěděli, tak je to naštvalo. Stalo se i </w:t>
      </w:r>
      <w:r w:rsidR="007C1B7F">
        <w:rPr>
          <w:rStyle w:val="Siln"/>
          <w:rFonts w:ascii="Times New Roman" w:hAnsi="Times New Roman" w:cs="Times New Roman"/>
          <w:b w:val="0"/>
          <w:bCs w:val="0"/>
          <w:sz w:val="24"/>
          <w:szCs w:val="24"/>
        </w:rPr>
        <w:t xml:space="preserve">to, </w:t>
      </w:r>
      <w:r w:rsidR="00896AC7">
        <w:rPr>
          <w:rStyle w:val="Siln"/>
          <w:rFonts w:ascii="Times New Roman" w:hAnsi="Times New Roman" w:cs="Times New Roman"/>
          <w:b w:val="0"/>
          <w:bCs w:val="0"/>
          <w:sz w:val="24"/>
          <w:szCs w:val="24"/>
        </w:rPr>
        <w:t xml:space="preserve">že si </w:t>
      </w:r>
      <w:r w:rsidR="007C1B7F">
        <w:rPr>
          <w:rStyle w:val="Siln"/>
          <w:rFonts w:ascii="Times New Roman" w:hAnsi="Times New Roman" w:cs="Times New Roman"/>
          <w:b w:val="0"/>
          <w:bCs w:val="0"/>
          <w:sz w:val="24"/>
          <w:szCs w:val="24"/>
        </w:rPr>
        <w:t>mírně</w:t>
      </w:r>
      <w:r w:rsidR="00896AC7">
        <w:rPr>
          <w:rStyle w:val="Siln"/>
          <w:rFonts w:ascii="Times New Roman" w:hAnsi="Times New Roman" w:cs="Times New Roman"/>
          <w:b w:val="0"/>
          <w:bCs w:val="0"/>
          <w:sz w:val="24"/>
          <w:szCs w:val="24"/>
        </w:rPr>
        <w:t xml:space="preserve"> bouchli do lavice nebo se hlasitě nadechli. Pokud se na </w:t>
      </w:r>
      <w:r w:rsidR="007C1B7F">
        <w:rPr>
          <w:rStyle w:val="Siln"/>
          <w:rFonts w:ascii="Times New Roman" w:hAnsi="Times New Roman" w:cs="Times New Roman"/>
          <w:b w:val="0"/>
          <w:bCs w:val="0"/>
          <w:sz w:val="24"/>
          <w:szCs w:val="24"/>
        </w:rPr>
        <w:t>jednoho z nich</w:t>
      </w:r>
      <w:r w:rsidR="00896AC7">
        <w:rPr>
          <w:rStyle w:val="Siln"/>
          <w:rFonts w:ascii="Times New Roman" w:hAnsi="Times New Roman" w:cs="Times New Roman"/>
          <w:b w:val="0"/>
          <w:bCs w:val="0"/>
          <w:sz w:val="24"/>
          <w:szCs w:val="24"/>
        </w:rPr>
        <w:t xml:space="preserve"> při odpovídání </w:t>
      </w:r>
      <w:r w:rsidR="007C1B7F">
        <w:rPr>
          <w:rStyle w:val="Siln"/>
          <w:rFonts w:ascii="Times New Roman" w:hAnsi="Times New Roman" w:cs="Times New Roman"/>
          <w:b w:val="0"/>
          <w:bCs w:val="0"/>
          <w:sz w:val="24"/>
          <w:szCs w:val="24"/>
        </w:rPr>
        <w:t>na otázku</w:t>
      </w:r>
      <w:r w:rsidR="00896AC7">
        <w:rPr>
          <w:rStyle w:val="Siln"/>
          <w:rFonts w:ascii="Times New Roman" w:hAnsi="Times New Roman" w:cs="Times New Roman"/>
          <w:b w:val="0"/>
          <w:bCs w:val="0"/>
          <w:sz w:val="24"/>
          <w:szCs w:val="24"/>
        </w:rPr>
        <w:t xml:space="preserve"> nedostala řada, </w:t>
      </w:r>
      <w:r w:rsidR="007C1B7F">
        <w:rPr>
          <w:rStyle w:val="Siln"/>
          <w:rFonts w:ascii="Times New Roman" w:hAnsi="Times New Roman" w:cs="Times New Roman"/>
          <w:b w:val="0"/>
          <w:bCs w:val="0"/>
          <w:sz w:val="24"/>
          <w:szCs w:val="24"/>
        </w:rPr>
        <w:t>rozčílil se</w:t>
      </w:r>
      <w:r w:rsidR="00896AC7">
        <w:rPr>
          <w:rStyle w:val="Siln"/>
          <w:rFonts w:ascii="Times New Roman" w:hAnsi="Times New Roman" w:cs="Times New Roman"/>
          <w:b w:val="0"/>
          <w:bCs w:val="0"/>
          <w:sz w:val="24"/>
          <w:szCs w:val="24"/>
        </w:rPr>
        <w:t>.</w:t>
      </w:r>
    </w:p>
    <w:p w14:paraId="2886C713" w14:textId="6DD1CBBF" w:rsidR="00896AC7" w:rsidRPr="00982695" w:rsidRDefault="00C14606" w:rsidP="00982695">
      <w:pPr>
        <w:spacing w:line="360" w:lineRule="auto"/>
        <w:jc w:val="both"/>
        <w:rPr>
          <w:rStyle w:val="Siln"/>
          <w:rFonts w:ascii="Times New Roman" w:hAnsi="Times New Roman" w:cs="Times New Roman"/>
          <w:b w:val="0"/>
          <w:bCs w:val="0"/>
          <w:sz w:val="24"/>
          <w:szCs w:val="24"/>
        </w:rPr>
      </w:pPr>
      <w:r w:rsidRPr="00C14606">
        <w:rPr>
          <w:rStyle w:val="Siln"/>
          <w:rFonts w:ascii="Times New Roman" w:hAnsi="Times New Roman" w:cs="Times New Roman"/>
          <w:sz w:val="24"/>
          <w:szCs w:val="24"/>
        </w:rPr>
        <w:t>Melancholici</w:t>
      </w:r>
      <w:r w:rsidRPr="00982695">
        <w:rPr>
          <w:rStyle w:val="Siln"/>
          <w:rFonts w:ascii="Times New Roman" w:hAnsi="Times New Roman" w:cs="Times New Roman"/>
          <w:b w:val="0"/>
          <w:bCs w:val="0"/>
          <w:sz w:val="24"/>
          <w:szCs w:val="24"/>
        </w:rPr>
        <w:t xml:space="preserve"> – jejich</w:t>
      </w:r>
      <w:r w:rsidR="00896AC7" w:rsidRPr="00982695">
        <w:rPr>
          <w:rStyle w:val="Siln"/>
          <w:rFonts w:ascii="Times New Roman" w:hAnsi="Times New Roman" w:cs="Times New Roman"/>
          <w:b w:val="0"/>
          <w:bCs w:val="0"/>
          <w:sz w:val="24"/>
          <w:szCs w:val="24"/>
        </w:rPr>
        <w:t xml:space="preserve"> práce proběhla bez nějakých problémů. Ovšem nikdo z této „skupiny“ se nehlásil na otázky </w:t>
      </w:r>
      <w:r w:rsidR="007C1B7F">
        <w:rPr>
          <w:rStyle w:val="Siln"/>
          <w:rFonts w:ascii="Times New Roman" w:hAnsi="Times New Roman" w:cs="Times New Roman"/>
          <w:b w:val="0"/>
          <w:bCs w:val="0"/>
          <w:sz w:val="24"/>
          <w:szCs w:val="24"/>
        </w:rPr>
        <w:t>a</w:t>
      </w:r>
      <w:r w:rsidR="00896AC7" w:rsidRPr="00982695">
        <w:rPr>
          <w:rStyle w:val="Siln"/>
          <w:rFonts w:ascii="Times New Roman" w:hAnsi="Times New Roman" w:cs="Times New Roman"/>
          <w:b w:val="0"/>
          <w:bCs w:val="0"/>
          <w:sz w:val="24"/>
          <w:szCs w:val="24"/>
        </w:rPr>
        <w:t xml:space="preserve"> nebyl příliš aktivní. Bylo ale patrné, že jim vyhovuje</w:t>
      </w:r>
      <w:r w:rsidR="006A2D35" w:rsidRPr="00982695">
        <w:rPr>
          <w:rStyle w:val="Siln"/>
          <w:rFonts w:ascii="Times New Roman" w:hAnsi="Times New Roman" w:cs="Times New Roman"/>
          <w:b w:val="0"/>
          <w:bCs w:val="0"/>
          <w:sz w:val="24"/>
          <w:szCs w:val="24"/>
        </w:rPr>
        <w:t xml:space="preserve">, </w:t>
      </w:r>
      <w:r w:rsidR="007C1B7F">
        <w:rPr>
          <w:rStyle w:val="Siln"/>
          <w:rFonts w:ascii="Times New Roman" w:hAnsi="Times New Roman" w:cs="Times New Roman"/>
          <w:b w:val="0"/>
          <w:bCs w:val="0"/>
          <w:sz w:val="24"/>
          <w:szCs w:val="24"/>
        </w:rPr>
        <w:t>když</w:t>
      </w:r>
      <w:r w:rsidR="006A2D35" w:rsidRPr="00982695">
        <w:rPr>
          <w:rStyle w:val="Siln"/>
          <w:rFonts w:ascii="Times New Roman" w:hAnsi="Times New Roman" w:cs="Times New Roman"/>
          <w:b w:val="0"/>
          <w:bCs w:val="0"/>
          <w:sz w:val="24"/>
          <w:szCs w:val="24"/>
        </w:rPr>
        <w:t xml:space="preserve"> se nemusí příliš zapojovat, pokud je </w:t>
      </w:r>
      <w:r w:rsidR="007C1B7F">
        <w:rPr>
          <w:rStyle w:val="Siln"/>
          <w:rFonts w:ascii="Times New Roman" w:hAnsi="Times New Roman" w:cs="Times New Roman"/>
          <w:b w:val="0"/>
          <w:bCs w:val="0"/>
          <w:sz w:val="24"/>
          <w:szCs w:val="24"/>
        </w:rPr>
        <w:t>vyučující</w:t>
      </w:r>
      <w:r w:rsidR="006A2D35" w:rsidRPr="00982695">
        <w:rPr>
          <w:rStyle w:val="Siln"/>
          <w:rFonts w:ascii="Times New Roman" w:hAnsi="Times New Roman" w:cs="Times New Roman"/>
          <w:b w:val="0"/>
          <w:bCs w:val="0"/>
          <w:sz w:val="24"/>
          <w:szCs w:val="24"/>
        </w:rPr>
        <w:t xml:space="preserve"> vyloženě nevyzve.</w:t>
      </w:r>
    </w:p>
    <w:p w14:paraId="30A02872" w14:textId="229F6F4F" w:rsidR="006A2D35" w:rsidRPr="00982695" w:rsidRDefault="00982695" w:rsidP="0030746D">
      <w:pPr>
        <w:spacing w:line="360" w:lineRule="auto"/>
        <w:ind w:firstLine="708"/>
        <w:jc w:val="both"/>
        <w:rPr>
          <w:rStyle w:val="Siln"/>
          <w:rFonts w:ascii="Times New Roman" w:hAnsi="Times New Roman" w:cs="Times New Roman"/>
          <w:b w:val="0"/>
          <w:bCs w:val="0"/>
          <w:sz w:val="24"/>
          <w:szCs w:val="24"/>
        </w:rPr>
      </w:pPr>
      <w:r w:rsidRPr="00982695">
        <w:rPr>
          <w:rFonts w:ascii="Times New Roman" w:hAnsi="Times New Roman" w:cs="Times New Roman"/>
          <w:sz w:val="24"/>
          <w:szCs w:val="24"/>
        </w:rPr>
        <w:t>Hodiny přírodovědy proběhly v poklidu, kdy kromě pár žáků, kteří občas vykřikovali a chtěli si tím nejspíše získat pozornost, nevznikaly žádné problémy. Opakování tak zvládly obě třídy bez většího problému. V konečném hodnocení, které jsme provedli společně na konci hodiny, byli žáci spokojení a odpověděli, že</w:t>
      </w:r>
      <w:r w:rsidR="007C1B7F">
        <w:rPr>
          <w:rFonts w:ascii="Times New Roman" w:hAnsi="Times New Roman" w:cs="Times New Roman"/>
          <w:sz w:val="24"/>
          <w:szCs w:val="24"/>
        </w:rPr>
        <w:t xml:space="preserve"> si</w:t>
      </w:r>
      <w:r w:rsidRPr="00982695">
        <w:rPr>
          <w:rFonts w:ascii="Times New Roman" w:hAnsi="Times New Roman" w:cs="Times New Roman"/>
          <w:sz w:val="24"/>
          <w:szCs w:val="24"/>
        </w:rPr>
        <w:t xml:space="preserve"> látku dobře zopakovali. </w:t>
      </w:r>
    </w:p>
    <w:p w14:paraId="29BD8A07" w14:textId="738F2382" w:rsidR="006A2D35" w:rsidRDefault="006A2D35" w:rsidP="00982695">
      <w:pPr>
        <w:spacing w:line="360" w:lineRule="auto"/>
        <w:jc w:val="both"/>
        <w:rPr>
          <w:rStyle w:val="Siln"/>
          <w:rFonts w:ascii="Times New Roman" w:hAnsi="Times New Roman" w:cs="Times New Roman"/>
          <w:b w:val="0"/>
          <w:bCs w:val="0"/>
          <w:sz w:val="24"/>
          <w:szCs w:val="24"/>
        </w:rPr>
      </w:pPr>
      <w:r w:rsidRPr="00982695">
        <w:rPr>
          <w:rStyle w:val="Siln"/>
          <w:rFonts w:ascii="Times New Roman" w:hAnsi="Times New Roman" w:cs="Times New Roman"/>
          <w:b w:val="0"/>
          <w:bCs w:val="0"/>
          <w:sz w:val="24"/>
          <w:szCs w:val="24"/>
        </w:rPr>
        <w:tab/>
      </w:r>
      <w:r w:rsidR="007C1B7F">
        <w:rPr>
          <w:rStyle w:val="Siln"/>
          <w:rFonts w:ascii="Times New Roman" w:hAnsi="Times New Roman" w:cs="Times New Roman"/>
          <w:b w:val="0"/>
          <w:bCs w:val="0"/>
          <w:sz w:val="24"/>
          <w:szCs w:val="24"/>
        </w:rPr>
        <w:t>Další</w:t>
      </w:r>
      <w:r w:rsidRPr="00982695">
        <w:rPr>
          <w:rStyle w:val="Siln"/>
          <w:rFonts w:ascii="Times New Roman" w:hAnsi="Times New Roman" w:cs="Times New Roman"/>
          <w:b w:val="0"/>
          <w:bCs w:val="0"/>
          <w:sz w:val="24"/>
          <w:szCs w:val="24"/>
        </w:rPr>
        <w:t xml:space="preserve"> vyučovací hodina byla </w:t>
      </w:r>
      <w:r w:rsidR="007C1B7F">
        <w:rPr>
          <w:rStyle w:val="Siln"/>
          <w:rFonts w:ascii="Times New Roman" w:hAnsi="Times New Roman" w:cs="Times New Roman"/>
          <w:b w:val="0"/>
          <w:bCs w:val="0"/>
          <w:sz w:val="24"/>
          <w:szCs w:val="24"/>
        </w:rPr>
        <w:t>hodina v</w:t>
      </w:r>
      <w:r w:rsidRPr="00982695">
        <w:rPr>
          <w:rStyle w:val="Siln"/>
          <w:rFonts w:ascii="Times New Roman" w:hAnsi="Times New Roman" w:cs="Times New Roman"/>
          <w:b w:val="0"/>
          <w:bCs w:val="0"/>
          <w:sz w:val="24"/>
          <w:szCs w:val="24"/>
        </w:rPr>
        <w:t>lastivědy. Žákům jsem přichystala papír A2, atlas a vyti</w:t>
      </w:r>
      <w:r w:rsidR="00A13015">
        <w:rPr>
          <w:rStyle w:val="Siln"/>
          <w:rFonts w:ascii="Times New Roman" w:hAnsi="Times New Roman" w:cs="Times New Roman"/>
          <w:b w:val="0"/>
          <w:bCs w:val="0"/>
          <w:sz w:val="24"/>
          <w:szCs w:val="24"/>
        </w:rPr>
        <w:t>štěné</w:t>
      </w:r>
      <w:r w:rsidRPr="00982695">
        <w:rPr>
          <w:rStyle w:val="Siln"/>
          <w:rFonts w:ascii="Times New Roman" w:hAnsi="Times New Roman" w:cs="Times New Roman"/>
          <w:b w:val="0"/>
          <w:bCs w:val="0"/>
          <w:sz w:val="24"/>
          <w:szCs w:val="24"/>
        </w:rPr>
        <w:t xml:space="preserve"> pracovní listy</w:t>
      </w:r>
      <w:r w:rsidR="00A13015">
        <w:rPr>
          <w:rStyle w:val="Siln"/>
          <w:rFonts w:ascii="Times New Roman" w:hAnsi="Times New Roman" w:cs="Times New Roman"/>
          <w:b w:val="0"/>
          <w:bCs w:val="0"/>
          <w:sz w:val="24"/>
          <w:szCs w:val="24"/>
        </w:rPr>
        <w:t xml:space="preserve"> s úkoly, skládačkami křížovkami apod</w:t>
      </w:r>
      <w:r w:rsidRPr="00982695">
        <w:rPr>
          <w:rStyle w:val="Siln"/>
          <w:rFonts w:ascii="Times New Roman" w:hAnsi="Times New Roman" w:cs="Times New Roman"/>
          <w:b w:val="0"/>
          <w:bCs w:val="0"/>
          <w:sz w:val="24"/>
          <w:szCs w:val="24"/>
        </w:rPr>
        <w:t>. Před začátkem hodiny jsem jim vysvětlila, jak mají pracovat</w:t>
      </w:r>
      <w:r w:rsidR="00A13015">
        <w:rPr>
          <w:rStyle w:val="Siln"/>
          <w:rFonts w:ascii="Times New Roman" w:hAnsi="Times New Roman" w:cs="Times New Roman"/>
          <w:b w:val="0"/>
          <w:bCs w:val="0"/>
          <w:sz w:val="24"/>
          <w:szCs w:val="24"/>
        </w:rPr>
        <w:t xml:space="preserve">, </w:t>
      </w:r>
      <w:r w:rsidRPr="00982695">
        <w:rPr>
          <w:rStyle w:val="Siln"/>
          <w:rFonts w:ascii="Times New Roman" w:hAnsi="Times New Roman" w:cs="Times New Roman"/>
          <w:b w:val="0"/>
          <w:bCs w:val="0"/>
          <w:sz w:val="24"/>
          <w:szCs w:val="24"/>
        </w:rPr>
        <w:t xml:space="preserve">rozdala materiál a nechala je pracovat. Žáci byli rozděleni do skupinek dle temperamentu. </w:t>
      </w:r>
    </w:p>
    <w:p w14:paraId="55521F19" w14:textId="77777777" w:rsidR="00C14606" w:rsidRPr="00356B19" w:rsidRDefault="00C14606" w:rsidP="00982695">
      <w:pPr>
        <w:spacing w:line="360" w:lineRule="auto"/>
        <w:jc w:val="both"/>
        <w:rPr>
          <w:rStyle w:val="Siln"/>
          <w:rFonts w:ascii="Times New Roman" w:hAnsi="Times New Roman" w:cs="Times New Roman"/>
          <w:b w:val="0"/>
          <w:bCs w:val="0"/>
          <w:sz w:val="24"/>
          <w:szCs w:val="24"/>
        </w:rPr>
      </w:pPr>
    </w:p>
    <w:p w14:paraId="7A051705" w14:textId="725C7FD3" w:rsidR="00FC7DCE" w:rsidRPr="00356B19" w:rsidRDefault="00A13015" w:rsidP="00FC7DCE">
      <w:pPr>
        <w:spacing w:line="360" w:lineRule="auto"/>
        <w:jc w:val="both"/>
        <w:rPr>
          <w:rStyle w:val="Siln"/>
          <w:rFonts w:ascii="Times New Roman" w:hAnsi="Times New Roman" w:cs="Times New Roman"/>
          <w:color w:val="000000" w:themeColor="text1"/>
          <w:sz w:val="24"/>
          <w:szCs w:val="24"/>
        </w:rPr>
      </w:pPr>
      <w:r w:rsidRPr="00356B19">
        <w:rPr>
          <w:rFonts w:ascii="Times New Roman" w:hAnsi="Times New Roman" w:cs="Times New Roman"/>
          <w:b/>
          <w:bCs/>
          <w:noProof/>
          <w:color w:val="000000" w:themeColor="text1"/>
          <w:sz w:val="24"/>
          <w:szCs w:val="24"/>
        </w:rPr>
        <w:t>V</w:t>
      </w:r>
      <w:r w:rsidRPr="00356B19">
        <w:rPr>
          <w:rStyle w:val="Siln"/>
          <w:rFonts w:ascii="Times New Roman" w:hAnsi="Times New Roman" w:cs="Times New Roman"/>
          <w:color w:val="000000" w:themeColor="text1"/>
          <w:sz w:val="24"/>
          <w:szCs w:val="24"/>
        </w:rPr>
        <w:t>yučovací hodina organizovaná skupinově</w:t>
      </w:r>
      <w:r w:rsidR="001B1D61" w:rsidRPr="00356B19">
        <w:rPr>
          <w:rStyle w:val="Siln"/>
          <w:rFonts w:ascii="Times New Roman" w:hAnsi="Times New Roman" w:cs="Times New Roman"/>
          <w:color w:val="000000" w:themeColor="text1"/>
          <w:sz w:val="24"/>
          <w:szCs w:val="24"/>
        </w:rPr>
        <w:t xml:space="preserve"> – </w:t>
      </w:r>
      <w:r w:rsidRPr="00356B19">
        <w:rPr>
          <w:rStyle w:val="Siln"/>
          <w:rFonts w:ascii="Times New Roman" w:hAnsi="Times New Roman" w:cs="Times New Roman"/>
          <w:color w:val="000000" w:themeColor="text1"/>
          <w:sz w:val="24"/>
          <w:szCs w:val="24"/>
        </w:rPr>
        <w:t>v</w:t>
      </w:r>
      <w:r w:rsidR="001B1D61" w:rsidRPr="00356B19">
        <w:rPr>
          <w:rStyle w:val="Siln"/>
          <w:rFonts w:ascii="Times New Roman" w:hAnsi="Times New Roman" w:cs="Times New Roman"/>
          <w:color w:val="000000" w:themeColor="text1"/>
          <w:sz w:val="24"/>
          <w:szCs w:val="24"/>
        </w:rPr>
        <w:t>lastivěda</w:t>
      </w:r>
    </w:p>
    <w:p w14:paraId="00B2D8C8" w14:textId="6DD984A5" w:rsidR="006A2D35" w:rsidRPr="00E66763" w:rsidRDefault="00FC7DCE" w:rsidP="001E46BB">
      <w:pPr>
        <w:spacing w:line="360" w:lineRule="auto"/>
        <w:jc w:val="both"/>
        <w:rPr>
          <w:rStyle w:val="Siln"/>
          <w:rFonts w:ascii="Times New Roman" w:hAnsi="Times New Roman" w:cs="Times New Roman"/>
          <w:b w:val="0"/>
          <w:bCs w:val="0"/>
          <w:sz w:val="24"/>
          <w:szCs w:val="24"/>
        </w:rPr>
      </w:pPr>
      <w:r w:rsidRPr="00E66763">
        <w:rPr>
          <w:rStyle w:val="Siln"/>
          <w:rFonts w:ascii="Times New Roman" w:hAnsi="Times New Roman" w:cs="Times New Roman"/>
          <w:b w:val="0"/>
          <w:bCs w:val="0"/>
          <w:sz w:val="24"/>
          <w:szCs w:val="24"/>
        </w:rPr>
        <w:t>Třída 5.A</w:t>
      </w:r>
      <w:r w:rsidR="00E66763">
        <w:rPr>
          <w:rStyle w:val="Siln"/>
          <w:rFonts w:ascii="Times New Roman" w:hAnsi="Times New Roman" w:cs="Times New Roman"/>
          <w:b w:val="0"/>
          <w:bCs w:val="0"/>
          <w:sz w:val="24"/>
          <w:szCs w:val="24"/>
        </w:rPr>
        <w:t>:</w:t>
      </w:r>
    </w:p>
    <w:p w14:paraId="7E91BAED" w14:textId="2C75A41E" w:rsidR="006A2D35" w:rsidRDefault="001B1D61" w:rsidP="00F52A24">
      <w:pPr>
        <w:spacing w:line="360" w:lineRule="auto"/>
        <w:jc w:val="both"/>
        <w:rPr>
          <w:sz w:val="24"/>
          <w:szCs w:val="24"/>
        </w:rPr>
      </w:pPr>
      <w:r w:rsidRPr="00C14606">
        <w:rPr>
          <w:rStyle w:val="Siln"/>
          <w:rFonts w:ascii="Times New Roman" w:hAnsi="Times New Roman" w:cs="Times New Roman"/>
          <w:sz w:val="24"/>
          <w:szCs w:val="24"/>
        </w:rPr>
        <w:t>Sangvinici</w:t>
      </w:r>
      <w:r>
        <w:rPr>
          <w:rStyle w:val="Siln"/>
          <w:rFonts w:ascii="Times New Roman" w:hAnsi="Times New Roman" w:cs="Times New Roman"/>
          <w:b w:val="0"/>
          <w:bCs w:val="0"/>
          <w:sz w:val="24"/>
          <w:szCs w:val="24"/>
        </w:rPr>
        <w:t xml:space="preserve"> – žáci</w:t>
      </w:r>
      <w:r w:rsidR="006A2D35" w:rsidRPr="00F52A24">
        <w:rPr>
          <w:rStyle w:val="Siln"/>
          <w:rFonts w:ascii="Times New Roman" w:hAnsi="Times New Roman" w:cs="Times New Roman"/>
          <w:b w:val="0"/>
          <w:bCs w:val="0"/>
          <w:sz w:val="24"/>
          <w:szCs w:val="24"/>
        </w:rPr>
        <w:t xml:space="preserve"> pracovali každý </w:t>
      </w:r>
      <w:r w:rsidR="006A2D35" w:rsidRPr="00F52A24">
        <w:rPr>
          <w:rFonts w:ascii="Times New Roman" w:hAnsi="Times New Roman" w:cs="Times New Roman"/>
          <w:sz w:val="24"/>
          <w:szCs w:val="24"/>
        </w:rPr>
        <w:t>sám za sebe, ale zároveň si pomáhali, radili si. Nevznikal</w:t>
      </w:r>
      <w:r w:rsidR="00A13015">
        <w:rPr>
          <w:rFonts w:ascii="Times New Roman" w:hAnsi="Times New Roman" w:cs="Times New Roman"/>
          <w:sz w:val="24"/>
          <w:szCs w:val="24"/>
        </w:rPr>
        <w:t>y</w:t>
      </w:r>
      <w:r w:rsidR="006A2D35" w:rsidRPr="00F52A24">
        <w:rPr>
          <w:rFonts w:ascii="Times New Roman" w:hAnsi="Times New Roman" w:cs="Times New Roman"/>
          <w:sz w:val="24"/>
          <w:szCs w:val="24"/>
        </w:rPr>
        <w:t xml:space="preserve"> mezi nimi žádné konflikty a celý projekt </w:t>
      </w:r>
      <w:r w:rsidR="00F52A24" w:rsidRPr="00F52A24">
        <w:rPr>
          <w:rFonts w:ascii="Times New Roman" w:hAnsi="Times New Roman" w:cs="Times New Roman"/>
          <w:sz w:val="24"/>
          <w:szCs w:val="24"/>
        </w:rPr>
        <w:t xml:space="preserve">zvládli dobře. Občas se jim zřejmě nechtělo pracovat, jelikož jen seděli a nic nedělali. Nebyli pozorní při čtení zadání, </w:t>
      </w:r>
      <w:r w:rsidR="00A13015">
        <w:rPr>
          <w:rFonts w:ascii="Times New Roman" w:hAnsi="Times New Roman" w:cs="Times New Roman"/>
          <w:sz w:val="24"/>
          <w:szCs w:val="24"/>
        </w:rPr>
        <w:t>takže</w:t>
      </w:r>
      <w:r w:rsidR="00F52A24" w:rsidRPr="00F52A24">
        <w:rPr>
          <w:rFonts w:ascii="Times New Roman" w:hAnsi="Times New Roman" w:cs="Times New Roman"/>
          <w:sz w:val="24"/>
          <w:szCs w:val="24"/>
        </w:rPr>
        <w:t xml:space="preserve"> se víc</w:t>
      </w:r>
      <w:r w:rsidR="00A13015">
        <w:rPr>
          <w:rFonts w:ascii="Times New Roman" w:hAnsi="Times New Roman" w:cs="Times New Roman"/>
          <w:sz w:val="24"/>
          <w:szCs w:val="24"/>
        </w:rPr>
        <w:t>e</w:t>
      </w:r>
      <w:r w:rsidR="00F52A24" w:rsidRPr="00F52A24">
        <w:rPr>
          <w:rFonts w:ascii="Times New Roman" w:hAnsi="Times New Roman" w:cs="Times New Roman"/>
          <w:sz w:val="24"/>
          <w:szCs w:val="24"/>
        </w:rPr>
        <w:t>krát ptali, co mají dělat u nějakého úkolu, i když už jim byl vysvětlen.</w:t>
      </w:r>
    </w:p>
    <w:p w14:paraId="0BA00D0A" w14:textId="4BF44725" w:rsidR="00F52A24" w:rsidRDefault="001B1D61" w:rsidP="00F52A24">
      <w:pPr>
        <w:spacing w:line="360" w:lineRule="auto"/>
        <w:jc w:val="both"/>
        <w:rPr>
          <w:rFonts w:ascii="Times New Roman" w:hAnsi="Times New Roman" w:cs="Times New Roman"/>
          <w:sz w:val="24"/>
          <w:szCs w:val="24"/>
        </w:rPr>
      </w:pPr>
      <w:r w:rsidRPr="00C14606">
        <w:rPr>
          <w:rFonts w:ascii="Times New Roman" w:hAnsi="Times New Roman" w:cs="Times New Roman"/>
          <w:b/>
          <w:bCs/>
          <w:sz w:val="24"/>
          <w:szCs w:val="24"/>
        </w:rPr>
        <w:t>Flegmatici</w:t>
      </w:r>
      <w:r w:rsidRPr="00F52A24">
        <w:rPr>
          <w:rFonts w:ascii="Times New Roman" w:hAnsi="Times New Roman" w:cs="Times New Roman"/>
          <w:sz w:val="24"/>
          <w:szCs w:val="24"/>
        </w:rPr>
        <w:t xml:space="preserve"> – skupina</w:t>
      </w:r>
      <w:r w:rsidR="00F52A24">
        <w:rPr>
          <w:rFonts w:ascii="Times New Roman" w:hAnsi="Times New Roman" w:cs="Times New Roman"/>
          <w:sz w:val="24"/>
          <w:szCs w:val="24"/>
        </w:rPr>
        <w:t xml:space="preserve"> měla větší problém při zadání, jelikož si spletli </w:t>
      </w:r>
      <w:r w:rsidR="00A13015">
        <w:rPr>
          <w:rFonts w:ascii="Times New Roman" w:hAnsi="Times New Roman" w:cs="Times New Roman"/>
          <w:sz w:val="24"/>
          <w:szCs w:val="24"/>
        </w:rPr>
        <w:t xml:space="preserve">pojem </w:t>
      </w:r>
      <w:r w:rsidR="00F52A24">
        <w:rPr>
          <w:rFonts w:ascii="Times New Roman" w:hAnsi="Times New Roman" w:cs="Times New Roman"/>
          <w:sz w:val="24"/>
          <w:szCs w:val="24"/>
        </w:rPr>
        <w:t xml:space="preserve">KRAJE </w:t>
      </w:r>
      <w:r w:rsidR="00A13015">
        <w:rPr>
          <w:rFonts w:ascii="Times New Roman" w:hAnsi="Times New Roman" w:cs="Times New Roman"/>
          <w:sz w:val="24"/>
          <w:szCs w:val="24"/>
        </w:rPr>
        <w:t>se slovem</w:t>
      </w:r>
      <w:r w:rsidR="00F52A24">
        <w:rPr>
          <w:rFonts w:ascii="Times New Roman" w:hAnsi="Times New Roman" w:cs="Times New Roman"/>
          <w:sz w:val="24"/>
          <w:szCs w:val="24"/>
        </w:rPr>
        <w:t xml:space="preserve"> STÁTY a následně asi 15 min strávili u mapy hledáním všech sousedních států Polska (zadání bylo: </w:t>
      </w:r>
      <w:r w:rsidR="00A13015">
        <w:rPr>
          <w:rFonts w:ascii="Times New Roman" w:hAnsi="Times New Roman" w:cs="Times New Roman"/>
          <w:sz w:val="24"/>
          <w:szCs w:val="24"/>
        </w:rPr>
        <w:t>V</w:t>
      </w:r>
      <w:r w:rsidR="00F52A24">
        <w:rPr>
          <w:rFonts w:ascii="Times New Roman" w:hAnsi="Times New Roman" w:cs="Times New Roman"/>
          <w:sz w:val="24"/>
          <w:szCs w:val="24"/>
        </w:rPr>
        <w:t>ypiš kraje, které sousedí s</w:t>
      </w:r>
      <w:r w:rsidR="00A13015">
        <w:rPr>
          <w:rFonts w:ascii="Times New Roman" w:hAnsi="Times New Roman" w:cs="Times New Roman"/>
          <w:sz w:val="24"/>
          <w:szCs w:val="24"/>
        </w:rPr>
        <w:t> </w:t>
      </w:r>
      <w:r w:rsidR="00F52A24">
        <w:rPr>
          <w:rFonts w:ascii="Times New Roman" w:hAnsi="Times New Roman" w:cs="Times New Roman"/>
          <w:sz w:val="24"/>
          <w:szCs w:val="24"/>
        </w:rPr>
        <w:t>Polskem</w:t>
      </w:r>
      <w:r w:rsidR="00A13015">
        <w:rPr>
          <w:rFonts w:ascii="Times New Roman" w:hAnsi="Times New Roman" w:cs="Times New Roman"/>
          <w:sz w:val="24"/>
          <w:szCs w:val="24"/>
        </w:rPr>
        <w:t>.</w:t>
      </w:r>
      <w:r w:rsidR="00F52A24">
        <w:rPr>
          <w:rFonts w:ascii="Times New Roman" w:hAnsi="Times New Roman" w:cs="Times New Roman"/>
          <w:sz w:val="24"/>
          <w:szCs w:val="24"/>
        </w:rPr>
        <w:t>).</w:t>
      </w:r>
      <w:r w:rsidR="00C65570">
        <w:rPr>
          <w:rFonts w:ascii="Times New Roman" w:hAnsi="Times New Roman" w:cs="Times New Roman"/>
          <w:sz w:val="24"/>
          <w:szCs w:val="24"/>
        </w:rPr>
        <w:t xml:space="preserve"> Dokázali společně vycházet a rozdělit si práci. Pokud jeden nevěděl, přestali ostatní pracovat a poradili si. Jinak si každý vzal nějaký pracovní list a </w:t>
      </w:r>
      <w:r w:rsidR="00A13015">
        <w:rPr>
          <w:rFonts w:ascii="Times New Roman" w:hAnsi="Times New Roman" w:cs="Times New Roman"/>
          <w:sz w:val="24"/>
          <w:szCs w:val="24"/>
        </w:rPr>
        <w:t>pracovali</w:t>
      </w:r>
      <w:r w:rsidR="00C65570">
        <w:rPr>
          <w:rFonts w:ascii="Times New Roman" w:hAnsi="Times New Roman" w:cs="Times New Roman"/>
          <w:sz w:val="24"/>
          <w:szCs w:val="24"/>
        </w:rPr>
        <w:t xml:space="preserve"> </w:t>
      </w:r>
      <w:r>
        <w:rPr>
          <w:rFonts w:ascii="Times New Roman" w:hAnsi="Times New Roman" w:cs="Times New Roman"/>
          <w:sz w:val="24"/>
          <w:szCs w:val="24"/>
        </w:rPr>
        <w:t xml:space="preserve">samostatně. </w:t>
      </w:r>
    </w:p>
    <w:p w14:paraId="338E751B" w14:textId="48A42E18" w:rsidR="001B1D61" w:rsidRPr="00F52A24" w:rsidRDefault="001B1D61" w:rsidP="00F52A24">
      <w:pPr>
        <w:spacing w:line="360" w:lineRule="auto"/>
        <w:jc w:val="both"/>
        <w:rPr>
          <w:rFonts w:ascii="Times New Roman" w:hAnsi="Times New Roman" w:cs="Times New Roman"/>
          <w:sz w:val="24"/>
          <w:szCs w:val="24"/>
        </w:rPr>
      </w:pPr>
      <w:r w:rsidRPr="00C14606">
        <w:rPr>
          <w:rFonts w:ascii="Times New Roman" w:hAnsi="Times New Roman" w:cs="Times New Roman"/>
          <w:b/>
          <w:bCs/>
          <w:sz w:val="24"/>
          <w:szCs w:val="24"/>
        </w:rPr>
        <w:lastRenderedPageBreak/>
        <w:t>Cholerici</w:t>
      </w:r>
      <w:r>
        <w:rPr>
          <w:rFonts w:ascii="Times New Roman" w:hAnsi="Times New Roman" w:cs="Times New Roman"/>
          <w:sz w:val="24"/>
          <w:szCs w:val="24"/>
        </w:rPr>
        <w:t xml:space="preserve"> – v téhle skupině </w:t>
      </w:r>
      <w:r w:rsidR="008626F8">
        <w:rPr>
          <w:rFonts w:ascii="Times New Roman" w:hAnsi="Times New Roman" w:cs="Times New Roman"/>
          <w:sz w:val="24"/>
          <w:szCs w:val="24"/>
        </w:rPr>
        <w:t xml:space="preserve">bylo </w:t>
      </w:r>
      <w:proofErr w:type="spellStart"/>
      <w:r w:rsidR="008626F8">
        <w:rPr>
          <w:rFonts w:ascii="Times New Roman" w:hAnsi="Times New Roman" w:cs="Times New Roman"/>
          <w:sz w:val="24"/>
          <w:szCs w:val="24"/>
        </w:rPr>
        <w:t>znát</w:t>
      </w:r>
      <w:r>
        <w:rPr>
          <w:rFonts w:ascii="Times New Roman" w:hAnsi="Times New Roman" w:cs="Times New Roman"/>
          <w:sz w:val="24"/>
          <w:szCs w:val="24"/>
        </w:rPr>
        <w:t>t</w:t>
      </w:r>
      <w:proofErr w:type="spellEnd"/>
      <w:r>
        <w:rPr>
          <w:rFonts w:ascii="Times New Roman" w:hAnsi="Times New Roman" w:cs="Times New Roman"/>
          <w:sz w:val="24"/>
          <w:szCs w:val="24"/>
        </w:rPr>
        <w:t xml:space="preserve">, že si jedna dívka vzala slovo a celou skupinu řídila. Ze začátku </w:t>
      </w:r>
      <w:r w:rsidR="008626F8">
        <w:rPr>
          <w:rFonts w:ascii="Times New Roman" w:hAnsi="Times New Roman" w:cs="Times New Roman"/>
          <w:sz w:val="24"/>
          <w:szCs w:val="24"/>
        </w:rPr>
        <w:t>na ni ostatní spoléhali</w:t>
      </w:r>
      <w:r>
        <w:rPr>
          <w:rFonts w:ascii="Times New Roman" w:hAnsi="Times New Roman" w:cs="Times New Roman"/>
          <w:sz w:val="24"/>
          <w:szCs w:val="24"/>
        </w:rPr>
        <w:t xml:space="preserve"> a nic nedělali, ovšem po zdůraznění, že se jedná o skupinovou práci</w:t>
      </w:r>
      <w:r w:rsidR="008626F8">
        <w:rPr>
          <w:rFonts w:ascii="Times New Roman" w:hAnsi="Times New Roman" w:cs="Times New Roman"/>
          <w:sz w:val="24"/>
          <w:szCs w:val="24"/>
        </w:rPr>
        <w:t>,</w:t>
      </w:r>
      <w:r>
        <w:rPr>
          <w:rFonts w:ascii="Times New Roman" w:hAnsi="Times New Roman" w:cs="Times New Roman"/>
          <w:sz w:val="24"/>
          <w:szCs w:val="24"/>
        </w:rPr>
        <w:t xml:space="preserve"> začali pracovat. I tady nastal </w:t>
      </w:r>
      <w:r w:rsidR="00C14606">
        <w:rPr>
          <w:rFonts w:ascii="Times New Roman" w:hAnsi="Times New Roman" w:cs="Times New Roman"/>
          <w:sz w:val="24"/>
          <w:szCs w:val="24"/>
        </w:rPr>
        <w:t>drobný</w:t>
      </w:r>
      <w:r>
        <w:rPr>
          <w:rFonts w:ascii="Times New Roman" w:hAnsi="Times New Roman" w:cs="Times New Roman"/>
          <w:sz w:val="24"/>
          <w:szCs w:val="24"/>
        </w:rPr>
        <w:t xml:space="preserve"> problém s úlohou vypsat KRAJE a </w:t>
      </w:r>
      <w:r w:rsidR="008626F8">
        <w:rPr>
          <w:rFonts w:ascii="Times New Roman" w:hAnsi="Times New Roman" w:cs="Times New Roman"/>
          <w:sz w:val="24"/>
          <w:szCs w:val="24"/>
        </w:rPr>
        <w:t xml:space="preserve">pak </w:t>
      </w:r>
      <w:proofErr w:type="gramStart"/>
      <w:r>
        <w:rPr>
          <w:rFonts w:ascii="Times New Roman" w:hAnsi="Times New Roman" w:cs="Times New Roman"/>
          <w:sz w:val="24"/>
          <w:szCs w:val="24"/>
        </w:rPr>
        <w:t>menší</w:t>
      </w:r>
      <w:proofErr w:type="gramEnd"/>
      <w:r>
        <w:rPr>
          <w:rFonts w:ascii="Times New Roman" w:hAnsi="Times New Roman" w:cs="Times New Roman"/>
          <w:sz w:val="24"/>
          <w:szCs w:val="24"/>
        </w:rPr>
        <w:t xml:space="preserve"> výměna názorů ve skupině, která se naštěstí brzy vyřešila. I přes tento menší zádrhel děti projekt stihl</w:t>
      </w:r>
      <w:r w:rsidR="008626F8">
        <w:rPr>
          <w:rFonts w:ascii="Times New Roman" w:hAnsi="Times New Roman" w:cs="Times New Roman"/>
          <w:sz w:val="24"/>
          <w:szCs w:val="24"/>
        </w:rPr>
        <w:t xml:space="preserve">y vypracovat </w:t>
      </w:r>
      <w:r>
        <w:rPr>
          <w:rFonts w:ascii="Times New Roman" w:hAnsi="Times New Roman" w:cs="Times New Roman"/>
          <w:sz w:val="24"/>
          <w:szCs w:val="24"/>
        </w:rPr>
        <w:t>v nej</w:t>
      </w:r>
      <w:r w:rsidR="008626F8">
        <w:rPr>
          <w:rFonts w:ascii="Times New Roman" w:hAnsi="Times New Roman" w:cs="Times New Roman"/>
          <w:sz w:val="24"/>
          <w:szCs w:val="24"/>
        </w:rPr>
        <w:t>kratším</w:t>
      </w:r>
      <w:r>
        <w:rPr>
          <w:rFonts w:ascii="Times New Roman" w:hAnsi="Times New Roman" w:cs="Times New Roman"/>
          <w:sz w:val="24"/>
          <w:szCs w:val="24"/>
        </w:rPr>
        <w:t xml:space="preserve"> čase.</w:t>
      </w:r>
    </w:p>
    <w:p w14:paraId="7E1308F5" w14:textId="7501810A" w:rsidR="00351288" w:rsidRDefault="001B1D61" w:rsidP="001E46BB">
      <w:pPr>
        <w:spacing w:line="360" w:lineRule="auto"/>
        <w:jc w:val="both"/>
        <w:rPr>
          <w:rStyle w:val="Siln"/>
          <w:rFonts w:ascii="Times New Roman" w:hAnsi="Times New Roman" w:cs="Times New Roman"/>
          <w:b w:val="0"/>
          <w:bCs w:val="0"/>
          <w:sz w:val="24"/>
          <w:szCs w:val="24"/>
        </w:rPr>
      </w:pPr>
      <w:r w:rsidRPr="00C14606">
        <w:rPr>
          <w:rStyle w:val="Siln"/>
          <w:rFonts w:ascii="Times New Roman" w:hAnsi="Times New Roman" w:cs="Times New Roman"/>
          <w:sz w:val="24"/>
          <w:szCs w:val="24"/>
        </w:rPr>
        <w:t>Melancholici</w:t>
      </w:r>
      <w:r>
        <w:rPr>
          <w:rStyle w:val="Siln"/>
          <w:rFonts w:ascii="Times New Roman" w:hAnsi="Times New Roman" w:cs="Times New Roman"/>
          <w:b w:val="0"/>
          <w:bCs w:val="0"/>
          <w:sz w:val="24"/>
          <w:szCs w:val="24"/>
        </w:rPr>
        <w:t xml:space="preserve"> – skupina pracovala v poklidu, bez hádek. Žáci pracovali spíše každý sám za sebe, ovšem dokázali si poradit. Jedna dívka zau</w:t>
      </w:r>
      <w:r w:rsidR="008626F8">
        <w:rPr>
          <w:rStyle w:val="Siln"/>
          <w:rFonts w:ascii="Times New Roman" w:hAnsi="Times New Roman" w:cs="Times New Roman"/>
          <w:b w:val="0"/>
          <w:bCs w:val="0"/>
          <w:sz w:val="24"/>
          <w:szCs w:val="24"/>
        </w:rPr>
        <w:t>ja</w:t>
      </w:r>
      <w:r>
        <w:rPr>
          <w:rStyle w:val="Siln"/>
          <w:rFonts w:ascii="Times New Roman" w:hAnsi="Times New Roman" w:cs="Times New Roman"/>
          <w:b w:val="0"/>
          <w:bCs w:val="0"/>
          <w:sz w:val="24"/>
          <w:szCs w:val="24"/>
        </w:rPr>
        <w:t xml:space="preserve">la roli vedoucí a ostatním zadala práci. </w:t>
      </w:r>
      <w:r w:rsidR="00982695">
        <w:rPr>
          <w:rStyle w:val="Siln"/>
          <w:rFonts w:ascii="Times New Roman" w:hAnsi="Times New Roman" w:cs="Times New Roman"/>
          <w:b w:val="0"/>
          <w:bCs w:val="0"/>
          <w:sz w:val="24"/>
          <w:szCs w:val="24"/>
        </w:rPr>
        <w:t>Stalo se jim, že neposlouchali zadání, a pak nevěděli, co dělat. Také se jim stalo, že spolu špatně komunikovali</w:t>
      </w:r>
      <w:r w:rsidR="008626F8">
        <w:rPr>
          <w:rStyle w:val="Siln"/>
          <w:rFonts w:ascii="Times New Roman" w:hAnsi="Times New Roman" w:cs="Times New Roman"/>
          <w:b w:val="0"/>
          <w:bCs w:val="0"/>
          <w:sz w:val="24"/>
          <w:szCs w:val="24"/>
        </w:rPr>
        <w:t>,</w:t>
      </w:r>
      <w:r w:rsidR="00982695">
        <w:rPr>
          <w:rStyle w:val="Siln"/>
          <w:rFonts w:ascii="Times New Roman" w:hAnsi="Times New Roman" w:cs="Times New Roman"/>
          <w:b w:val="0"/>
          <w:bCs w:val="0"/>
          <w:sz w:val="24"/>
          <w:szCs w:val="24"/>
        </w:rPr>
        <w:t xml:space="preserve"> a začali lepit vyplněné úkoly všemi směry. Následně si to vyjasnili a </w:t>
      </w:r>
      <w:r w:rsidR="008626F8">
        <w:rPr>
          <w:rStyle w:val="Siln"/>
          <w:rFonts w:ascii="Times New Roman" w:hAnsi="Times New Roman" w:cs="Times New Roman"/>
          <w:b w:val="0"/>
          <w:bCs w:val="0"/>
          <w:sz w:val="24"/>
          <w:szCs w:val="24"/>
        </w:rPr>
        <w:t>projekt opravili</w:t>
      </w:r>
      <w:r w:rsidR="00982695">
        <w:rPr>
          <w:rStyle w:val="Siln"/>
          <w:rFonts w:ascii="Times New Roman" w:hAnsi="Times New Roman" w:cs="Times New Roman"/>
          <w:b w:val="0"/>
          <w:bCs w:val="0"/>
          <w:sz w:val="24"/>
          <w:szCs w:val="24"/>
        </w:rPr>
        <w:t xml:space="preserve">. I oni svou práci zvládli ve velmi dobrém čase. </w:t>
      </w:r>
    </w:p>
    <w:p w14:paraId="28CA6B39" w14:textId="77777777" w:rsidR="00982695" w:rsidRDefault="00982695" w:rsidP="001E46BB">
      <w:pPr>
        <w:spacing w:line="360" w:lineRule="auto"/>
        <w:jc w:val="both"/>
        <w:rPr>
          <w:rStyle w:val="Siln"/>
          <w:rFonts w:ascii="Times New Roman" w:hAnsi="Times New Roman" w:cs="Times New Roman"/>
          <w:b w:val="0"/>
          <w:bCs w:val="0"/>
          <w:sz w:val="24"/>
          <w:szCs w:val="24"/>
          <w:u w:val="single"/>
        </w:rPr>
      </w:pPr>
    </w:p>
    <w:p w14:paraId="4FF635B9" w14:textId="4CC28E86" w:rsidR="006A2D35" w:rsidRPr="00E66763" w:rsidRDefault="00982695" w:rsidP="001E46BB">
      <w:pPr>
        <w:spacing w:line="360" w:lineRule="auto"/>
        <w:jc w:val="both"/>
        <w:rPr>
          <w:rStyle w:val="Siln"/>
          <w:rFonts w:ascii="Times New Roman" w:hAnsi="Times New Roman" w:cs="Times New Roman"/>
          <w:b w:val="0"/>
          <w:bCs w:val="0"/>
          <w:sz w:val="24"/>
          <w:szCs w:val="24"/>
        </w:rPr>
      </w:pPr>
      <w:r w:rsidRPr="00E66763">
        <w:rPr>
          <w:rStyle w:val="Siln"/>
          <w:rFonts w:ascii="Times New Roman" w:hAnsi="Times New Roman" w:cs="Times New Roman"/>
          <w:b w:val="0"/>
          <w:bCs w:val="0"/>
          <w:sz w:val="24"/>
          <w:szCs w:val="24"/>
        </w:rPr>
        <w:t>Třída 5.B</w:t>
      </w:r>
      <w:r w:rsidR="00E66763">
        <w:rPr>
          <w:rStyle w:val="Siln"/>
          <w:rFonts w:ascii="Times New Roman" w:hAnsi="Times New Roman" w:cs="Times New Roman"/>
          <w:b w:val="0"/>
          <w:bCs w:val="0"/>
          <w:sz w:val="24"/>
          <w:szCs w:val="24"/>
        </w:rPr>
        <w:t>:</w:t>
      </w:r>
    </w:p>
    <w:p w14:paraId="540B5733" w14:textId="34599A92" w:rsidR="00982695" w:rsidRDefault="00421B85" w:rsidP="001E46BB">
      <w:pPr>
        <w:spacing w:line="360" w:lineRule="auto"/>
        <w:jc w:val="both"/>
        <w:rPr>
          <w:rStyle w:val="Siln"/>
          <w:rFonts w:ascii="Times New Roman" w:hAnsi="Times New Roman" w:cs="Times New Roman"/>
          <w:b w:val="0"/>
          <w:bCs w:val="0"/>
          <w:sz w:val="24"/>
          <w:szCs w:val="24"/>
        </w:rPr>
      </w:pPr>
      <w:r w:rsidRPr="00FC7DCE">
        <w:rPr>
          <w:rStyle w:val="Siln"/>
          <w:rFonts w:ascii="Times New Roman" w:hAnsi="Times New Roman" w:cs="Times New Roman"/>
          <w:sz w:val="24"/>
          <w:szCs w:val="24"/>
        </w:rPr>
        <w:t xml:space="preserve">Sangvinici </w:t>
      </w:r>
      <w:r>
        <w:rPr>
          <w:rStyle w:val="Siln"/>
          <w:rFonts w:ascii="Times New Roman" w:hAnsi="Times New Roman" w:cs="Times New Roman"/>
          <w:b w:val="0"/>
          <w:bCs w:val="0"/>
          <w:sz w:val="24"/>
          <w:szCs w:val="24"/>
        </w:rPr>
        <w:t>– skupina</w:t>
      </w:r>
      <w:r w:rsidR="00982695">
        <w:rPr>
          <w:rStyle w:val="Siln"/>
          <w:rFonts w:ascii="Times New Roman" w:hAnsi="Times New Roman" w:cs="Times New Roman"/>
          <w:b w:val="0"/>
          <w:bCs w:val="0"/>
          <w:sz w:val="24"/>
          <w:szCs w:val="24"/>
        </w:rPr>
        <w:t xml:space="preserve"> pracovala bez </w:t>
      </w:r>
      <w:r>
        <w:rPr>
          <w:rStyle w:val="Siln"/>
          <w:rFonts w:ascii="Times New Roman" w:hAnsi="Times New Roman" w:cs="Times New Roman"/>
          <w:b w:val="0"/>
          <w:bCs w:val="0"/>
          <w:sz w:val="24"/>
          <w:szCs w:val="24"/>
        </w:rPr>
        <w:t xml:space="preserve">větších </w:t>
      </w:r>
      <w:r w:rsidR="00982695">
        <w:rPr>
          <w:rStyle w:val="Siln"/>
          <w:rFonts w:ascii="Times New Roman" w:hAnsi="Times New Roman" w:cs="Times New Roman"/>
          <w:b w:val="0"/>
          <w:bCs w:val="0"/>
          <w:sz w:val="24"/>
          <w:szCs w:val="24"/>
        </w:rPr>
        <w:t>problémů. Občas se jim nechtělo nic dělat a jen seděli a n</w:t>
      </w:r>
      <w:r>
        <w:rPr>
          <w:rStyle w:val="Siln"/>
          <w:rFonts w:ascii="Times New Roman" w:hAnsi="Times New Roman" w:cs="Times New Roman"/>
          <w:b w:val="0"/>
          <w:bCs w:val="0"/>
          <w:sz w:val="24"/>
          <w:szCs w:val="24"/>
        </w:rPr>
        <w:t xml:space="preserve">ic nedělali nebo si povídali. Jedna dívka přijala roli vůdce a snažila se je dotlačit do úspěšného konce. Ve výsledku práci zvládli a projekt stihli </w:t>
      </w:r>
      <w:r w:rsidR="008626F8">
        <w:rPr>
          <w:rStyle w:val="Siln"/>
          <w:rFonts w:ascii="Times New Roman" w:hAnsi="Times New Roman" w:cs="Times New Roman"/>
          <w:b w:val="0"/>
          <w:bCs w:val="0"/>
          <w:sz w:val="24"/>
          <w:szCs w:val="24"/>
        </w:rPr>
        <w:t>dokončit</w:t>
      </w:r>
      <w:r>
        <w:rPr>
          <w:rStyle w:val="Siln"/>
          <w:rFonts w:ascii="Times New Roman" w:hAnsi="Times New Roman" w:cs="Times New Roman"/>
          <w:b w:val="0"/>
          <w:bCs w:val="0"/>
          <w:sz w:val="24"/>
          <w:szCs w:val="24"/>
        </w:rPr>
        <w:t>.</w:t>
      </w:r>
    </w:p>
    <w:p w14:paraId="5B1F5D08" w14:textId="7CD68184" w:rsidR="00421B85" w:rsidRDefault="00421B85" w:rsidP="001E46BB">
      <w:pPr>
        <w:spacing w:line="360" w:lineRule="auto"/>
        <w:jc w:val="both"/>
        <w:rPr>
          <w:rStyle w:val="Siln"/>
          <w:rFonts w:ascii="Times New Roman" w:hAnsi="Times New Roman" w:cs="Times New Roman"/>
          <w:b w:val="0"/>
          <w:bCs w:val="0"/>
          <w:sz w:val="24"/>
          <w:szCs w:val="24"/>
        </w:rPr>
      </w:pPr>
      <w:r w:rsidRPr="00FC7DCE">
        <w:rPr>
          <w:rStyle w:val="Siln"/>
          <w:rFonts w:ascii="Times New Roman" w:hAnsi="Times New Roman" w:cs="Times New Roman"/>
          <w:sz w:val="24"/>
          <w:szCs w:val="24"/>
        </w:rPr>
        <w:t>Flegmatici</w:t>
      </w:r>
      <w:r>
        <w:rPr>
          <w:rStyle w:val="Siln"/>
          <w:rFonts w:ascii="Times New Roman" w:hAnsi="Times New Roman" w:cs="Times New Roman"/>
          <w:b w:val="0"/>
          <w:bCs w:val="0"/>
          <w:sz w:val="24"/>
          <w:szCs w:val="24"/>
        </w:rPr>
        <w:t xml:space="preserve"> – v té</w:t>
      </w:r>
      <w:r w:rsidR="008626F8">
        <w:rPr>
          <w:rStyle w:val="Siln"/>
          <w:rFonts w:ascii="Times New Roman" w:hAnsi="Times New Roman" w:cs="Times New Roman"/>
          <w:b w:val="0"/>
          <w:bCs w:val="0"/>
          <w:sz w:val="24"/>
          <w:szCs w:val="24"/>
        </w:rPr>
        <w:t>to</w:t>
      </w:r>
      <w:r>
        <w:rPr>
          <w:rStyle w:val="Siln"/>
          <w:rFonts w:ascii="Times New Roman" w:hAnsi="Times New Roman" w:cs="Times New Roman"/>
          <w:b w:val="0"/>
          <w:bCs w:val="0"/>
          <w:sz w:val="24"/>
          <w:szCs w:val="24"/>
        </w:rPr>
        <w:t xml:space="preserve"> skupině byli </w:t>
      </w:r>
      <w:r w:rsidR="008626F8">
        <w:rPr>
          <w:rStyle w:val="Siln"/>
          <w:rFonts w:ascii="Times New Roman" w:hAnsi="Times New Roman" w:cs="Times New Roman"/>
          <w:b w:val="0"/>
          <w:bCs w:val="0"/>
          <w:sz w:val="24"/>
          <w:szCs w:val="24"/>
        </w:rPr>
        <w:t>pouze</w:t>
      </w:r>
      <w:r>
        <w:rPr>
          <w:rStyle w:val="Siln"/>
          <w:rFonts w:ascii="Times New Roman" w:hAnsi="Times New Roman" w:cs="Times New Roman"/>
          <w:b w:val="0"/>
          <w:bCs w:val="0"/>
          <w:sz w:val="24"/>
          <w:szCs w:val="24"/>
        </w:rPr>
        <w:t xml:space="preserve"> chlapci. Skupina byla nevýrazná. Nekřičeli a ve všem spolu dobře fungovali. Občas vznikal menší stres, že to nestihnou celé, jelikož jim práce trochu trvala. Úkoly si nerozdělovali, ale pracovali spíše společně, dávali tzv. „hlavy dohromady“. </w:t>
      </w:r>
    </w:p>
    <w:p w14:paraId="6FACEF39" w14:textId="536AC9B9" w:rsidR="00421B85" w:rsidRDefault="00421B85" w:rsidP="001E46BB">
      <w:pPr>
        <w:spacing w:line="360" w:lineRule="auto"/>
        <w:jc w:val="both"/>
        <w:rPr>
          <w:rStyle w:val="Siln"/>
          <w:rFonts w:ascii="Times New Roman" w:hAnsi="Times New Roman" w:cs="Times New Roman"/>
          <w:b w:val="0"/>
          <w:bCs w:val="0"/>
          <w:sz w:val="24"/>
          <w:szCs w:val="24"/>
        </w:rPr>
      </w:pPr>
      <w:r w:rsidRPr="00FC7DCE">
        <w:rPr>
          <w:rStyle w:val="Siln"/>
          <w:rFonts w:ascii="Times New Roman" w:hAnsi="Times New Roman" w:cs="Times New Roman"/>
          <w:sz w:val="24"/>
          <w:szCs w:val="24"/>
        </w:rPr>
        <w:t>Cholerici</w:t>
      </w:r>
      <w:r>
        <w:rPr>
          <w:rStyle w:val="Siln"/>
          <w:rFonts w:ascii="Times New Roman" w:hAnsi="Times New Roman" w:cs="Times New Roman"/>
          <w:b w:val="0"/>
          <w:bCs w:val="0"/>
          <w:sz w:val="24"/>
          <w:szCs w:val="24"/>
        </w:rPr>
        <w:t xml:space="preserve"> – tahle skupina mi potvrdila mou hypotézu: </w:t>
      </w:r>
      <w:r w:rsidRPr="00421B85">
        <w:rPr>
          <w:rStyle w:val="Siln"/>
          <w:rFonts w:ascii="Times New Roman" w:hAnsi="Times New Roman" w:cs="Times New Roman"/>
          <w:b w:val="0"/>
          <w:bCs w:val="0"/>
          <w:i/>
          <w:iCs/>
          <w:sz w:val="24"/>
          <w:szCs w:val="24"/>
        </w:rPr>
        <w:t>H2: Žáci, kteří jsou dle výsledků testů osobnosti cholerici, budou při práci více ve stresu, když se jim něco nepovede, a pocity stresu budou v jejich chování viditelné.</w:t>
      </w:r>
      <w:r>
        <w:rPr>
          <w:rStyle w:val="Siln"/>
          <w:rFonts w:ascii="Times New Roman" w:hAnsi="Times New Roman" w:cs="Times New Roman"/>
          <w:b w:val="0"/>
          <w:bCs w:val="0"/>
          <w:i/>
          <w:iCs/>
          <w:sz w:val="24"/>
          <w:szCs w:val="24"/>
        </w:rPr>
        <w:t xml:space="preserve"> </w:t>
      </w:r>
      <w:r>
        <w:rPr>
          <w:rStyle w:val="Siln"/>
          <w:rFonts w:ascii="Times New Roman" w:hAnsi="Times New Roman" w:cs="Times New Roman"/>
          <w:b w:val="0"/>
          <w:bCs w:val="0"/>
          <w:sz w:val="24"/>
          <w:szCs w:val="24"/>
        </w:rPr>
        <w:t xml:space="preserve">Děti opravdu </w:t>
      </w:r>
      <w:r w:rsidR="008626F8">
        <w:rPr>
          <w:rStyle w:val="Siln"/>
          <w:rFonts w:ascii="Times New Roman" w:hAnsi="Times New Roman" w:cs="Times New Roman"/>
          <w:b w:val="0"/>
          <w:bCs w:val="0"/>
          <w:sz w:val="24"/>
          <w:szCs w:val="24"/>
        </w:rPr>
        <w:t xml:space="preserve">psychicky dobře </w:t>
      </w:r>
      <w:r>
        <w:rPr>
          <w:rStyle w:val="Siln"/>
          <w:rFonts w:ascii="Times New Roman" w:hAnsi="Times New Roman" w:cs="Times New Roman"/>
          <w:b w:val="0"/>
          <w:bCs w:val="0"/>
          <w:sz w:val="24"/>
          <w:szCs w:val="24"/>
        </w:rPr>
        <w:t>nezvládaly, když někdo napsal ve cvičení něco špatně. Vznikal</w:t>
      </w:r>
      <w:r w:rsidR="008626F8">
        <w:rPr>
          <w:rStyle w:val="Siln"/>
          <w:rFonts w:ascii="Times New Roman" w:hAnsi="Times New Roman" w:cs="Times New Roman"/>
          <w:b w:val="0"/>
          <w:bCs w:val="0"/>
          <w:sz w:val="24"/>
          <w:szCs w:val="24"/>
        </w:rPr>
        <w:t>y</w:t>
      </w:r>
      <w:r>
        <w:rPr>
          <w:rStyle w:val="Siln"/>
          <w:rFonts w:ascii="Times New Roman" w:hAnsi="Times New Roman" w:cs="Times New Roman"/>
          <w:b w:val="0"/>
          <w:bCs w:val="0"/>
          <w:sz w:val="24"/>
          <w:szCs w:val="24"/>
        </w:rPr>
        <w:t xml:space="preserve"> mezi nimi konflikty.</w:t>
      </w:r>
      <w:r w:rsidR="00EB5937">
        <w:rPr>
          <w:rStyle w:val="Siln"/>
          <w:rFonts w:ascii="Times New Roman" w:hAnsi="Times New Roman" w:cs="Times New Roman"/>
          <w:b w:val="0"/>
          <w:bCs w:val="0"/>
          <w:sz w:val="24"/>
          <w:szCs w:val="24"/>
        </w:rPr>
        <w:t xml:space="preserve"> Dva žáci </w:t>
      </w:r>
      <w:r w:rsidR="008626F8">
        <w:rPr>
          <w:rStyle w:val="Siln"/>
          <w:rFonts w:ascii="Times New Roman" w:hAnsi="Times New Roman" w:cs="Times New Roman"/>
          <w:b w:val="0"/>
          <w:bCs w:val="0"/>
          <w:sz w:val="24"/>
          <w:szCs w:val="24"/>
        </w:rPr>
        <w:t>byli nervózní a podráždění</w:t>
      </w:r>
      <w:r w:rsidR="00EB5937">
        <w:rPr>
          <w:rStyle w:val="Siln"/>
          <w:rFonts w:ascii="Times New Roman" w:hAnsi="Times New Roman" w:cs="Times New Roman"/>
          <w:b w:val="0"/>
          <w:bCs w:val="0"/>
          <w:sz w:val="24"/>
          <w:szCs w:val="24"/>
        </w:rPr>
        <w:t>, jelikož jim p</w:t>
      </w:r>
      <w:r w:rsidR="00ED3A73">
        <w:rPr>
          <w:rStyle w:val="Siln"/>
          <w:rFonts w:ascii="Times New Roman" w:hAnsi="Times New Roman" w:cs="Times New Roman"/>
          <w:b w:val="0"/>
          <w:bCs w:val="0"/>
          <w:sz w:val="24"/>
          <w:szCs w:val="24"/>
        </w:rPr>
        <w:t>řipadalo</w:t>
      </w:r>
      <w:r w:rsidR="00EB5937">
        <w:rPr>
          <w:rStyle w:val="Siln"/>
          <w:rFonts w:ascii="Times New Roman" w:hAnsi="Times New Roman" w:cs="Times New Roman"/>
          <w:b w:val="0"/>
          <w:bCs w:val="0"/>
          <w:sz w:val="24"/>
          <w:szCs w:val="24"/>
        </w:rPr>
        <w:t xml:space="preserve">, že ostatní pracují málo, nebo si </w:t>
      </w:r>
      <w:r w:rsidR="00ED3A73">
        <w:rPr>
          <w:rStyle w:val="Siln"/>
          <w:rFonts w:ascii="Times New Roman" w:hAnsi="Times New Roman" w:cs="Times New Roman"/>
          <w:b w:val="0"/>
          <w:bCs w:val="0"/>
          <w:sz w:val="24"/>
          <w:szCs w:val="24"/>
        </w:rPr>
        <w:t xml:space="preserve">jen </w:t>
      </w:r>
      <w:r w:rsidR="00EB5937">
        <w:rPr>
          <w:rStyle w:val="Siln"/>
          <w:rFonts w:ascii="Times New Roman" w:hAnsi="Times New Roman" w:cs="Times New Roman"/>
          <w:b w:val="0"/>
          <w:bCs w:val="0"/>
          <w:sz w:val="24"/>
          <w:szCs w:val="24"/>
        </w:rPr>
        <w:t xml:space="preserve">vykládají. Ke konci, když nestíhali, vypadali ve stresu a projevovalo se to tak, že po sobě začali, ne příliš hlasitě, </w:t>
      </w:r>
      <w:r w:rsidR="00ED3A73">
        <w:rPr>
          <w:rStyle w:val="Siln"/>
          <w:rFonts w:ascii="Times New Roman" w:hAnsi="Times New Roman" w:cs="Times New Roman"/>
          <w:b w:val="0"/>
          <w:bCs w:val="0"/>
          <w:sz w:val="24"/>
          <w:szCs w:val="24"/>
        </w:rPr>
        <w:t>pokřikovat</w:t>
      </w:r>
      <w:r w:rsidR="00EB5937">
        <w:rPr>
          <w:rStyle w:val="Siln"/>
          <w:rFonts w:ascii="Times New Roman" w:hAnsi="Times New Roman" w:cs="Times New Roman"/>
          <w:b w:val="0"/>
          <w:bCs w:val="0"/>
          <w:sz w:val="24"/>
          <w:szCs w:val="24"/>
        </w:rPr>
        <w:t xml:space="preserve">. </w:t>
      </w:r>
    </w:p>
    <w:p w14:paraId="181EF559" w14:textId="1D6A6CB7" w:rsidR="00EB5937" w:rsidRDefault="00FC7DCE" w:rsidP="001E46BB">
      <w:pPr>
        <w:spacing w:line="360" w:lineRule="auto"/>
        <w:jc w:val="both"/>
        <w:rPr>
          <w:rStyle w:val="Siln"/>
          <w:rFonts w:ascii="Times New Roman" w:hAnsi="Times New Roman" w:cs="Times New Roman"/>
          <w:b w:val="0"/>
          <w:bCs w:val="0"/>
          <w:sz w:val="24"/>
          <w:szCs w:val="24"/>
        </w:rPr>
      </w:pPr>
      <w:r w:rsidRPr="00FC7DCE">
        <w:rPr>
          <w:rStyle w:val="Siln"/>
          <w:rFonts w:ascii="Times New Roman" w:hAnsi="Times New Roman" w:cs="Times New Roman"/>
          <w:sz w:val="24"/>
          <w:szCs w:val="24"/>
        </w:rPr>
        <w:t>Melancholici</w:t>
      </w:r>
      <w:r>
        <w:rPr>
          <w:rStyle w:val="Siln"/>
          <w:rFonts w:ascii="Times New Roman" w:hAnsi="Times New Roman" w:cs="Times New Roman"/>
          <w:b w:val="0"/>
          <w:bCs w:val="0"/>
          <w:sz w:val="24"/>
          <w:szCs w:val="24"/>
        </w:rPr>
        <w:t xml:space="preserve"> – práce</w:t>
      </w:r>
      <w:r w:rsidR="00EB5937">
        <w:rPr>
          <w:rStyle w:val="Siln"/>
          <w:rFonts w:ascii="Times New Roman" w:hAnsi="Times New Roman" w:cs="Times New Roman"/>
          <w:b w:val="0"/>
          <w:bCs w:val="0"/>
          <w:sz w:val="24"/>
          <w:szCs w:val="24"/>
        </w:rPr>
        <w:t xml:space="preserve"> v tomto týmu poměrně fungovala. Zvolili si jednoho vedoucího a ten jim řídil jejich činnost. Občas ale vznikal</w:t>
      </w:r>
      <w:r w:rsidR="0085790F">
        <w:rPr>
          <w:rStyle w:val="Siln"/>
          <w:rFonts w:ascii="Times New Roman" w:hAnsi="Times New Roman" w:cs="Times New Roman"/>
          <w:b w:val="0"/>
          <w:bCs w:val="0"/>
          <w:sz w:val="24"/>
          <w:szCs w:val="24"/>
        </w:rPr>
        <w:t>y</w:t>
      </w:r>
      <w:r w:rsidR="00EB5937">
        <w:rPr>
          <w:rStyle w:val="Siln"/>
          <w:rFonts w:ascii="Times New Roman" w:hAnsi="Times New Roman" w:cs="Times New Roman"/>
          <w:b w:val="0"/>
          <w:bCs w:val="0"/>
          <w:sz w:val="24"/>
          <w:szCs w:val="24"/>
        </w:rPr>
        <w:t xml:space="preserve"> zbytečné konflikty</w:t>
      </w:r>
      <w:r w:rsidR="0085790F">
        <w:rPr>
          <w:rStyle w:val="Siln"/>
          <w:rFonts w:ascii="Times New Roman" w:hAnsi="Times New Roman" w:cs="Times New Roman"/>
          <w:b w:val="0"/>
          <w:bCs w:val="0"/>
          <w:sz w:val="24"/>
          <w:szCs w:val="24"/>
        </w:rPr>
        <w:t>- N</w:t>
      </w:r>
      <w:r w:rsidR="00EB5937">
        <w:rPr>
          <w:rStyle w:val="Siln"/>
          <w:rFonts w:ascii="Times New Roman" w:hAnsi="Times New Roman" w:cs="Times New Roman"/>
          <w:b w:val="0"/>
          <w:bCs w:val="0"/>
          <w:sz w:val="24"/>
          <w:szCs w:val="24"/>
        </w:rPr>
        <w:t>apř.</w:t>
      </w:r>
      <w:r w:rsidR="0085790F">
        <w:rPr>
          <w:rStyle w:val="Siln"/>
          <w:rFonts w:ascii="Times New Roman" w:hAnsi="Times New Roman" w:cs="Times New Roman"/>
          <w:b w:val="0"/>
          <w:bCs w:val="0"/>
          <w:sz w:val="24"/>
          <w:szCs w:val="24"/>
        </w:rPr>
        <w:t xml:space="preserve"> se dohadovali</w:t>
      </w:r>
      <w:r w:rsidR="00EB5937">
        <w:rPr>
          <w:rStyle w:val="Siln"/>
          <w:rFonts w:ascii="Times New Roman" w:hAnsi="Times New Roman" w:cs="Times New Roman"/>
          <w:b w:val="0"/>
          <w:bCs w:val="0"/>
          <w:sz w:val="24"/>
          <w:szCs w:val="24"/>
        </w:rPr>
        <w:t xml:space="preserve"> o tom, jak velká vlajka bude nebo kam nalepí mapu. </w:t>
      </w:r>
      <w:r w:rsidR="00352328">
        <w:rPr>
          <w:rStyle w:val="Siln"/>
          <w:rFonts w:ascii="Times New Roman" w:hAnsi="Times New Roman" w:cs="Times New Roman"/>
          <w:b w:val="0"/>
          <w:bCs w:val="0"/>
          <w:sz w:val="24"/>
          <w:szCs w:val="24"/>
        </w:rPr>
        <w:t>Celková práce proběhla úspěšně</w:t>
      </w:r>
      <w:r w:rsidR="0085790F">
        <w:rPr>
          <w:rStyle w:val="Siln"/>
          <w:rFonts w:ascii="Times New Roman" w:hAnsi="Times New Roman" w:cs="Times New Roman"/>
          <w:b w:val="0"/>
          <w:bCs w:val="0"/>
          <w:sz w:val="24"/>
          <w:szCs w:val="24"/>
        </w:rPr>
        <w:t>,</w:t>
      </w:r>
      <w:r w:rsidR="00352328">
        <w:rPr>
          <w:rStyle w:val="Siln"/>
          <w:rFonts w:ascii="Times New Roman" w:hAnsi="Times New Roman" w:cs="Times New Roman"/>
          <w:b w:val="0"/>
          <w:bCs w:val="0"/>
          <w:sz w:val="24"/>
          <w:szCs w:val="24"/>
        </w:rPr>
        <w:t xml:space="preserve"> i kdy</w:t>
      </w:r>
      <w:r w:rsidR="0085790F">
        <w:rPr>
          <w:rStyle w:val="Siln"/>
          <w:rFonts w:ascii="Times New Roman" w:hAnsi="Times New Roman" w:cs="Times New Roman"/>
          <w:b w:val="0"/>
          <w:bCs w:val="0"/>
          <w:sz w:val="24"/>
          <w:szCs w:val="24"/>
        </w:rPr>
        <w:t>ž</w:t>
      </w:r>
      <w:r w:rsidR="00352328">
        <w:rPr>
          <w:rStyle w:val="Siln"/>
          <w:rFonts w:ascii="Times New Roman" w:hAnsi="Times New Roman" w:cs="Times New Roman"/>
          <w:b w:val="0"/>
          <w:bCs w:val="0"/>
          <w:sz w:val="24"/>
          <w:szCs w:val="24"/>
        </w:rPr>
        <w:t xml:space="preserve"> žáci pracovali spíše každý sám než dohromady.</w:t>
      </w:r>
    </w:p>
    <w:p w14:paraId="495DCEA5" w14:textId="12E47FAA" w:rsidR="00352328" w:rsidRDefault="00352328"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lastRenderedPageBreak/>
        <w:tab/>
        <w:t xml:space="preserve">Hodiny </w:t>
      </w:r>
      <w:r w:rsidR="0085790F">
        <w:rPr>
          <w:rStyle w:val="Siln"/>
          <w:rFonts w:ascii="Times New Roman" w:hAnsi="Times New Roman" w:cs="Times New Roman"/>
          <w:b w:val="0"/>
          <w:bCs w:val="0"/>
          <w:sz w:val="24"/>
          <w:szCs w:val="24"/>
        </w:rPr>
        <w:t>v</w:t>
      </w:r>
      <w:r>
        <w:rPr>
          <w:rStyle w:val="Siln"/>
          <w:rFonts w:ascii="Times New Roman" w:hAnsi="Times New Roman" w:cs="Times New Roman"/>
          <w:b w:val="0"/>
          <w:bCs w:val="0"/>
          <w:sz w:val="24"/>
          <w:szCs w:val="24"/>
        </w:rPr>
        <w:t>lastivědy proběhl</w:t>
      </w:r>
      <w:r w:rsidR="0085790F">
        <w:rPr>
          <w:rStyle w:val="Siln"/>
          <w:rFonts w:ascii="Times New Roman" w:hAnsi="Times New Roman" w:cs="Times New Roman"/>
          <w:b w:val="0"/>
          <w:bCs w:val="0"/>
          <w:sz w:val="24"/>
          <w:szCs w:val="24"/>
        </w:rPr>
        <w:t>y úspěšně,</w:t>
      </w:r>
      <w:r>
        <w:rPr>
          <w:rStyle w:val="Siln"/>
          <w:rFonts w:ascii="Times New Roman" w:hAnsi="Times New Roman" w:cs="Times New Roman"/>
          <w:b w:val="0"/>
          <w:bCs w:val="0"/>
          <w:sz w:val="24"/>
          <w:szCs w:val="24"/>
        </w:rPr>
        <w:t xml:space="preserve"> i když občas trochu hekticky. </w:t>
      </w:r>
      <w:r w:rsidR="00C7655F">
        <w:rPr>
          <w:rStyle w:val="Siln"/>
          <w:rFonts w:ascii="Times New Roman" w:hAnsi="Times New Roman" w:cs="Times New Roman"/>
          <w:b w:val="0"/>
          <w:bCs w:val="0"/>
          <w:sz w:val="24"/>
          <w:szCs w:val="24"/>
        </w:rPr>
        <w:t xml:space="preserve">Žáci se ihned chtěli aktivně pustit do práce, ale po chvilce zapomněli, co přesně mají </w:t>
      </w:r>
      <w:r w:rsidR="0085790F">
        <w:rPr>
          <w:rStyle w:val="Siln"/>
          <w:rFonts w:ascii="Times New Roman" w:hAnsi="Times New Roman" w:cs="Times New Roman"/>
          <w:b w:val="0"/>
          <w:bCs w:val="0"/>
          <w:sz w:val="24"/>
          <w:szCs w:val="24"/>
        </w:rPr>
        <w:t>dělat</w:t>
      </w:r>
      <w:r w:rsidR="00C7655F">
        <w:rPr>
          <w:rStyle w:val="Siln"/>
          <w:rFonts w:ascii="Times New Roman" w:hAnsi="Times New Roman" w:cs="Times New Roman"/>
          <w:b w:val="0"/>
          <w:bCs w:val="0"/>
          <w:sz w:val="24"/>
          <w:szCs w:val="24"/>
        </w:rPr>
        <w:t>, a tak se někteří museli chodit ptát. Výsledné práce ale byly v limitu vypracovány</w:t>
      </w:r>
      <w:r w:rsidR="00C14606">
        <w:rPr>
          <w:rStyle w:val="Siln"/>
          <w:rFonts w:ascii="Times New Roman" w:hAnsi="Times New Roman" w:cs="Times New Roman"/>
          <w:b w:val="0"/>
          <w:bCs w:val="0"/>
          <w:sz w:val="24"/>
          <w:szCs w:val="24"/>
        </w:rPr>
        <w:t xml:space="preserve"> (viz příloha</w:t>
      </w:r>
      <w:r w:rsidR="0030746D">
        <w:rPr>
          <w:rStyle w:val="Siln"/>
          <w:rFonts w:ascii="Times New Roman" w:hAnsi="Times New Roman" w:cs="Times New Roman"/>
          <w:b w:val="0"/>
          <w:bCs w:val="0"/>
          <w:sz w:val="24"/>
          <w:szCs w:val="24"/>
        </w:rPr>
        <w:t xml:space="preserve"> č.</w:t>
      </w:r>
      <w:r w:rsidR="00C14606">
        <w:rPr>
          <w:rStyle w:val="Siln"/>
          <w:rFonts w:ascii="Times New Roman" w:hAnsi="Times New Roman" w:cs="Times New Roman"/>
          <w:b w:val="0"/>
          <w:bCs w:val="0"/>
          <w:sz w:val="24"/>
          <w:szCs w:val="24"/>
        </w:rPr>
        <w:t xml:space="preserve"> 9</w:t>
      </w:r>
      <w:r w:rsidR="00C7655F">
        <w:rPr>
          <w:rStyle w:val="Siln"/>
          <w:rFonts w:ascii="Times New Roman" w:hAnsi="Times New Roman" w:cs="Times New Roman"/>
          <w:b w:val="0"/>
          <w:bCs w:val="0"/>
          <w:sz w:val="24"/>
          <w:szCs w:val="24"/>
        </w:rPr>
        <w:t>).</w:t>
      </w:r>
    </w:p>
    <w:p w14:paraId="507FD9ED" w14:textId="77777777" w:rsidR="00C14606" w:rsidRPr="00356B19" w:rsidRDefault="00C14606" w:rsidP="001E46BB">
      <w:pPr>
        <w:spacing w:line="360" w:lineRule="auto"/>
        <w:jc w:val="both"/>
        <w:rPr>
          <w:rStyle w:val="Siln"/>
          <w:rFonts w:ascii="Times New Roman" w:hAnsi="Times New Roman" w:cs="Times New Roman"/>
          <w:b w:val="0"/>
          <w:bCs w:val="0"/>
          <w:sz w:val="24"/>
          <w:szCs w:val="24"/>
        </w:rPr>
      </w:pPr>
    </w:p>
    <w:p w14:paraId="1B2E50AF" w14:textId="2687728A" w:rsidR="0085790F" w:rsidRPr="00356B19" w:rsidRDefault="0085790F" w:rsidP="0085790F">
      <w:pPr>
        <w:spacing w:line="360" w:lineRule="auto"/>
        <w:jc w:val="both"/>
        <w:rPr>
          <w:rStyle w:val="Siln"/>
          <w:rFonts w:ascii="Times New Roman" w:hAnsi="Times New Roman" w:cs="Times New Roman"/>
          <w:sz w:val="24"/>
          <w:szCs w:val="24"/>
        </w:rPr>
      </w:pPr>
      <w:r w:rsidRPr="00356B19">
        <w:rPr>
          <w:rFonts w:ascii="Times New Roman" w:hAnsi="Times New Roman" w:cs="Times New Roman"/>
          <w:b/>
          <w:bCs/>
          <w:noProof/>
          <w:sz w:val="24"/>
          <w:szCs w:val="24"/>
        </w:rPr>
        <w:t>Vyučovací</w:t>
      </w:r>
      <w:r w:rsidRPr="00356B19">
        <w:rPr>
          <w:rStyle w:val="Siln"/>
          <w:rFonts w:ascii="Times New Roman" w:hAnsi="Times New Roman" w:cs="Times New Roman"/>
          <w:sz w:val="24"/>
          <w:szCs w:val="24"/>
        </w:rPr>
        <w:t xml:space="preserve"> hodina organizovaná skupinově – tělesná výchova</w:t>
      </w:r>
    </w:p>
    <w:p w14:paraId="01FA2EEE" w14:textId="086E0F6F" w:rsidR="00C7655F" w:rsidRDefault="00C7655F" w:rsidP="001E46BB">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V této hodině byli žáci </w:t>
      </w:r>
      <w:r w:rsidR="00FC7DCE">
        <w:rPr>
          <w:rStyle w:val="Siln"/>
          <w:rFonts w:ascii="Times New Roman" w:hAnsi="Times New Roman" w:cs="Times New Roman"/>
          <w:b w:val="0"/>
          <w:bCs w:val="0"/>
          <w:sz w:val="24"/>
          <w:szCs w:val="24"/>
        </w:rPr>
        <w:t xml:space="preserve">obou tříd rozděleni na skupiny tak, aby byl </w:t>
      </w:r>
      <w:r w:rsidR="0085790F">
        <w:rPr>
          <w:rStyle w:val="Siln"/>
          <w:rFonts w:ascii="Times New Roman" w:hAnsi="Times New Roman" w:cs="Times New Roman"/>
          <w:b w:val="0"/>
          <w:bCs w:val="0"/>
          <w:sz w:val="24"/>
          <w:szCs w:val="24"/>
        </w:rPr>
        <w:t>každý typ</w:t>
      </w:r>
      <w:r w:rsidR="00FC7DCE">
        <w:rPr>
          <w:rStyle w:val="Siln"/>
          <w:rFonts w:ascii="Times New Roman" w:hAnsi="Times New Roman" w:cs="Times New Roman"/>
          <w:b w:val="0"/>
          <w:bCs w:val="0"/>
          <w:sz w:val="24"/>
          <w:szCs w:val="24"/>
        </w:rPr>
        <w:t xml:space="preserve"> temperament</w:t>
      </w:r>
      <w:r w:rsidR="0085790F">
        <w:rPr>
          <w:rStyle w:val="Siln"/>
          <w:rFonts w:ascii="Times New Roman" w:hAnsi="Times New Roman" w:cs="Times New Roman"/>
          <w:b w:val="0"/>
          <w:bCs w:val="0"/>
          <w:sz w:val="24"/>
          <w:szCs w:val="24"/>
        </w:rPr>
        <w:t>u zastoupen v každé skupině</w:t>
      </w:r>
      <w:r w:rsidR="00FC7DCE">
        <w:rPr>
          <w:rStyle w:val="Siln"/>
          <w:rFonts w:ascii="Times New Roman" w:hAnsi="Times New Roman" w:cs="Times New Roman"/>
          <w:b w:val="0"/>
          <w:bCs w:val="0"/>
          <w:sz w:val="24"/>
          <w:szCs w:val="24"/>
        </w:rPr>
        <w:t>. Rozhodla jsem se popsat skupiny, které spolu fungovaly. Jedná se o stejné skupiny, které jsem vybrala u sběru dat z dotazníků.</w:t>
      </w:r>
    </w:p>
    <w:p w14:paraId="7D85B751" w14:textId="3AE45EF6" w:rsidR="00FC7DCE" w:rsidRPr="00E66763" w:rsidRDefault="00FC7DCE" w:rsidP="00FC7DCE">
      <w:pPr>
        <w:spacing w:line="360" w:lineRule="auto"/>
        <w:jc w:val="both"/>
        <w:rPr>
          <w:rStyle w:val="Siln"/>
          <w:rFonts w:ascii="Times New Roman" w:hAnsi="Times New Roman" w:cs="Times New Roman"/>
          <w:b w:val="0"/>
          <w:bCs w:val="0"/>
          <w:sz w:val="24"/>
          <w:szCs w:val="24"/>
        </w:rPr>
      </w:pPr>
      <w:r w:rsidRPr="00E66763">
        <w:rPr>
          <w:rStyle w:val="Siln"/>
          <w:rFonts w:ascii="Times New Roman" w:hAnsi="Times New Roman" w:cs="Times New Roman"/>
          <w:b w:val="0"/>
          <w:bCs w:val="0"/>
          <w:sz w:val="24"/>
          <w:szCs w:val="24"/>
        </w:rPr>
        <w:t>Třída 5.A</w:t>
      </w:r>
      <w:r w:rsidR="00E66763">
        <w:rPr>
          <w:rStyle w:val="Siln"/>
          <w:rFonts w:ascii="Times New Roman" w:hAnsi="Times New Roman" w:cs="Times New Roman"/>
          <w:b w:val="0"/>
          <w:bCs w:val="0"/>
          <w:sz w:val="24"/>
          <w:szCs w:val="24"/>
        </w:rPr>
        <w:t>:</w:t>
      </w:r>
      <w:r w:rsidRPr="00E66763">
        <w:rPr>
          <w:rStyle w:val="Siln"/>
          <w:rFonts w:ascii="Times New Roman" w:hAnsi="Times New Roman" w:cs="Times New Roman"/>
          <w:b w:val="0"/>
          <w:bCs w:val="0"/>
          <w:sz w:val="24"/>
          <w:szCs w:val="24"/>
        </w:rPr>
        <w:t xml:space="preserve"> </w:t>
      </w:r>
    </w:p>
    <w:p w14:paraId="663DE135" w14:textId="15C9CC0B" w:rsidR="00FC7DCE" w:rsidRDefault="00FC7DCE" w:rsidP="00FC7DCE">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Vybrala jsem si skupinu čtyř žáků. Jedna dívka s temperamentem cholerik</w:t>
      </w:r>
      <w:r w:rsidR="00E859A7">
        <w:rPr>
          <w:rStyle w:val="Siln"/>
          <w:rFonts w:ascii="Times New Roman" w:hAnsi="Times New Roman" w:cs="Times New Roman"/>
          <w:b w:val="0"/>
          <w:bCs w:val="0"/>
          <w:sz w:val="24"/>
          <w:szCs w:val="24"/>
        </w:rPr>
        <w:t>a</w:t>
      </w:r>
      <w:r w:rsidR="0085790F">
        <w:rPr>
          <w:rStyle w:val="Siln"/>
          <w:rFonts w:ascii="Times New Roman" w:hAnsi="Times New Roman" w:cs="Times New Roman"/>
          <w:b w:val="0"/>
          <w:bCs w:val="0"/>
          <w:sz w:val="24"/>
          <w:szCs w:val="24"/>
        </w:rPr>
        <w:t xml:space="preserve"> a </w:t>
      </w:r>
      <w:r>
        <w:rPr>
          <w:rStyle w:val="Siln"/>
          <w:rFonts w:ascii="Times New Roman" w:hAnsi="Times New Roman" w:cs="Times New Roman"/>
          <w:b w:val="0"/>
          <w:bCs w:val="0"/>
          <w:sz w:val="24"/>
          <w:szCs w:val="24"/>
        </w:rPr>
        <w:t>tři chlapci</w:t>
      </w:r>
      <w:r w:rsidR="004E676D">
        <w:rPr>
          <w:rStyle w:val="Siln"/>
          <w:rFonts w:ascii="Times New Roman" w:hAnsi="Times New Roman" w:cs="Times New Roman"/>
          <w:b w:val="0"/>
          <w:bCs w:val="0"/>
          <w:sz w:val="24"/>
          <w:szCs w:val="24"/>
        </w:rPr>
        <w:t>-sangvinik, melancholik a cholerik</w:t>
      </w:r>
      <w:r>
        <w:rPr>
          <w:rStyle w:val="Siln"/>
          <w:rFonts w:ascii="Times New Roman" w:hAnsi="Times New Roman" w:cs="Times New Roman"/>
          <w:b w:val="0"/>
          <w:bCs w:val="0"/>
          <w:sz w:val="24"/>
          <w:szCs w:val="24"/>
        </w:rPr>
        <w:t xml:space="preserve">. Skupina se podporovala a </w:t>
      </w:r>
      <w:r w:rsidR="004E676D">
        <w:rPr>
          <w:rStyle w:val="Siln"/>
          <w:rFonts w:ascii="Times New Roman" w:hAnsi="Times New Roman" w:cs="Times New Roman"/>
          <w:b w:val="0"/>
          <w:bCs w:val="0"/>
          <w:sz w:val="24"/>
          <w:szCs w:val="24"/>
        </w:rPr>
        <w:t xml:space="preserve">všichni spolu </w:t>
      </w:r>
      <w:r>
        <w:rPr>
          <w:rStyle w:val="Siln"/>
          <w:rFonts w:ascii="Times New Roman" w:hAnsi="Times New Roman" w:cs="Times New Roman"/>
          <w:b w:val="0"/>
          <w:bCs w:val="0"/>
          <w:sz w:val="24"/>
          <w:szCs w:val="24"/>
        </w:rPr>
        <w:t xml:space="preserve">vycházeli po </w:t>
      </w:r>
      <w:r w:rsidR="00CC491E">
        <w:rPr>
          <w:rStyle w:val="Siln"/>
          <w:rFonts w:ascii="Times New Roman" w:hAnsi="Times New Roman" w:cs="Times New Roman"/>
          <w:b w:val="0"/>
          <w:bCs w:val="0"/>
          <w:sz w:val="24"/>
          <w:szCs w:val="24"/>
        </w:rPr>
        <w:t>celou dobu</w:t>
      </w:r>
      <w:r w:rsidR="004E676D">
        <w:rPr>
          <w:rStyle w:val="Siln"/>
          <w:rFonts w:ascii="Times New Roman" w:hAnsi="Times New Roman" w:cs="Times New Roman"/>
          <w:b w:val="0"/>
          <w:bCs w:val="0"/>
          <w:sz w:val="24"/>
          <w:szCs w:val="24"/>
        </w:rPr>
        <w:t xml:space="preserve"> vyučovací </w:t>
      </w:r>
      <w:r>
        <w:rPr>
          <w:rStyle w:val="Siln"/>
          <w:rFonts w:ascii="Times New Roman" w:hAnsi="Times New Roman" w:cs="Times New Roman"/>
          <w:b w:val="0"/>
          <w:bCs w:val="0"/>
          <w:sz w:val="24"/>
          <w:szCs w:val="24"/>
        </w:rPr>
        <w:t>hodin</w:t>
      </w:r>
      <w:r w:rsidR="004E676D">
        <w:rPr>
          <w:rStyle w:val="Siln"/>
          <w:rFonts w:ascii="Times New Roman" w:hAnsi="Times New Roman" w:cs="Times New Roman"/>
          <w:b w:val="0"/>
          <w:bCs w:val="0"/>
          <w:sz w:val="24"/>
          <w:szCs w:val="24"/>
        </w:rPr>
        <w:t>y</w:t>
      </w:r>
      <w:r>
        <w:rPr>
          <w:rStyle w:val="Siln"/>
          <w:rFonts w:ascii="Times New Roman" w:hAnsi="Times New Roman" w:cs="Times New Roman"/>
          <w:b w:val="0"/>
          <w:bCs w:val="0"/>
          <w:sz w:val="24"/>
          <w:szCs w:val="24"/>
        </w:rPr>
        <w:t xml:space="preserve">. Dívka nebyla příliš zdatná v tělocviku, ale velmi svůj tým podporovala a snažila se je </w:t>
      </w:r>
      <w:r w:rsidR="004E676D">
        <w:rPr>
          <w:rStyle w:val="Siln"/>
          <w:rFonts w:ascii="Times New Roman" w:hAnsi="Times New Roman" w:cs="Times New Roman"/>
          <w:b w:val="0"/>
          <w:bCs w:val="0"/>
          <w:sz w:val="24"/>
          <w:szCs w:val="24"/>
        </w:rPr>
        <w:t>navigovat</w:t>
      </w:r>
      <w:r>
        <w:rPr>
          <w:rStyle w:val="Siln"/>
          <w:rFonts w:ascii="Times New Roman" w:hAnsi="Times New Roman" w:cs="Times New Roman"/>
          <w:b w:val="0"/>
          <w:bCs w:val="0"/>
          <w:sz w:val="24"/>
          <w:szCs w:val="24"/>
        </w:rPr>
        <w:t xml:space="preserve"> správným směrem. Při hrách po sobě </w:t>
      </w:r>
      <w:r w:rsidR="00CC491E">
        <w:rPr>
          <w:rStyle w:val="Siln"/>
          <w:rFonts w:ascii="Times New Roman" w:hAnsi="Times New Roman" w:cs="Times New Roman"/>
          <w:b w:val="0"/>
          <w:bCs w:val="0"/>
          <w:sz w:val="24"/>
          <w:szCs w:val="24"/>
        </w:rPr>
        <w:t>nekřičeli,</w:t>
      </w:r>
      <w:r w:rsidR="009D6DD1">
        <w:rPr>
          <w:rStyle w:val="Siln"/>
          <w:rFonts w:ascii="Times New Roman" w:hAnsi="Times New Roman" w:cs="Times New Roman"/>
          <w:b w:val="0"/>
          <w:bCs w:val="0"/>
          <w:sz w:val="24"/>
          <w:szCs w:val="24"/>
        </w:rPr>
        <w:t xml:space="preserve"> a i když</w:t>
      </w:r>
      <w:r w:rsidR="004E676D">
        <w:rPr>
          <w:rStyle w:val="Siln"/>
          <w:rFonts w:ascii="Times New Roman" w:hAnsi="Times New Roman" w:cs="Times New Roman"/>
          <w:b w:val="0"/>
          <w:bCs w:val="0"/>
          <w:sz w:val="24"/>
          <w:szCs w:val="24"/>
        </w:rPr>
        <w:t xml:space="preserve"> soutěž</w:t>
      </w:r>
      <w:r w:rsidR="009D6DD1">
        <w:rPr>
          <w:rStyle w:val="Siln"/>
          <w:rFonts w:ascii="Times New Roman" w:hAnsi="Times New Roman" w:cs="Times New Roman"/>
          <w:b w:val="0"/>
          <w:bCs w:val="0"/>
          <w:sz w:val="24"/>
          <w:szCs w:val="24"/>
        </w:rPr>
        <w:t xml:space="preserve"> nevyhráli, </w:t>
      </w:r>
      <w:r w:rsidR="004E676D">
        <w:rPr>
          <w:rStyle w:val="Siln"/>
          <w:rFonts w:ascii="Times New Roman" w:hAnsi="Times New Roman" w:cs="Times New Roman"/>
          <w:b w:val="0"/>
          <w:bCs w:val="0"/>
          <w:sz w:val="24"/>
          <w:szCs w:val="24"/>
        </w:rPr>
        <w:t>v</w:t>
      </w:r>
      <w:r w:rsidR="009D6DD1">
        <w:rPr>
          <w:rStyle w:val="Siln"/>
          <w:rFonts w:ascii="Times New Roman" w:hAnsi="Times New Roman" w:cs="Times New Roman"/>
          <w:b w:val="0"/>
          <w:bCs w:val="0"/>
          <w:sz w:val="24"/>
          <w:szCs w:val="24"/>
        </w:rPr>
        <w:t xml:space="preserve"> další soutěž</w:t>
      </w:r>
      <w:r w:rsidR="004E676D">
        <w:rPr>
          <w:rStyle w:val="Siln"/>
          <w:rFonts w:ascii="Times New Roman" w:hAnsi="Times New Roman" w:cs="Times New Roman"/>
          <w:b w:val="0"/>
          <w:bCs w:val="0"/>
          <w:sz w:val="24"/>
          <w:szCs w:val="24"/>
        </w:rPr>
        <w:t>i</w:t>
      </w:r>
      <w:r w:rsidR="009D6DD1">
        <w:rPr>
          <w:rStyle w:val="Siln"/>
          <w:rFonts w:ascii="Times New Roman" w:hAnsi="Times New Roman" w:cs="Times New Roman"/>
          <w:b w:val="0"/>
          <w:bCs w:val="0"/>
          <w:sz w:val="24"/>
          <w:szCs w:val="24"/>
        </w:rPr>
        <w:t xml:space="preserve"> se </w:t>
      </w:r>
      <w:r w:rsidR="004E676D">
        <w:rPr>
          <w:rStyle w:val="Siln"/>
          <w:rFonts w:ascii="Times New Roman" w:hAnsi="Times New Roman" w:cs="Times New Roman"/>
          <w:b w:val="0"/>
          <w:bCs w:val="0"/>
          <w:sz w:val="24"/>
          <w:szCs w:val="24"/>
        </w:rPr>
        <w:t>opět maximálně snažili</w:t>
      </w:r>
      <w:r w:rsidR="009D6DD1">
        <w:rPr>
          <w:rStyle w:val="Siln"/>
          <w:rFonts w:ascii="Times New Roman" w:hAnsi="Times New Roman" w:cs="Times New Roman"/>
          <w:b w:val="0"/>
          <w:bCs w:val="0"/>
          <w:sz w:val="24"/>
          <w:szCs w:val="24"/>
        </w:rPr>
        <w:t>.</w:t>
      </w:r>
    </w:p>
    <w:p w14:paraId="19E729C7" w14:textId="661BCE12" w:rsidR="009D6DD1" w:rsidRPr="00E66763" w:rsidRDefault="009D6DD1" w:rsidP="00FC7DCE">
      <w:pPr>
        <w:spacing w:line="360" w:lineRule="auto"/>
        <w:jc w:val="both"/>
        <w:rPr>
          <w:rStyle w:val="Siln"/>
          <w:rFonts w:ascii="Times New Roman" w:hAnsi="Times New Roman" w:cs="Times New Roman"/>
          <w:b w:val="0"/>
          <w:bCs w:val="0"/>
          <w:sz w:val="24"/>
          <w:szCs w:val="24"/>
        </w:rPr>
      </w:pPr>
      <w:r w:rsidRPr="00E66763">
        <w:rPr>
          <w:rStyle w:val="Siln"/>
          <w:rFonts w:ascii="Times New Roman" w:hAnsi="Times New Roman" w:cs="Times New Roman"/>
          <w:b w:val="0"/>
          <w:bCs w:val="0"/>
          <w:sz w:val="24"/>
          <w:szCs w:val="24"/>
        </w:rPr>
        <w:t>Třída 5.B</w:t>
      </w:r>
      <w:r w:rsidR="00E66763">
        <w:rPr>
          <w:rStyle w:val="Siln"/>
          <w:rFonts w:ascii="Times New Roman" w:hAnsi="Times New Roman" w:cs="Times New Roman"/>
          <w:b w:val="0"/>
          <w:bCs w:val="0"/>
          <w:sz w:val="24"/>
          <w:szCs w:val="24"/>
        </w:rPr>
        <w:t>:</w:t>
      </w:r>
    </w:p>
    <w:p w14:paraId="2BD930C7" w14:textId="4C69ADA1" w:rsidR="009D6DD1" w:rsidRDefault="009D6DD1" w:rsidP="00FC7DCE">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Družstvo se mi líbilo svým odhodláním a zápalem pro každou činnost. Bylo vidět, že jsou hodně soutěživí a chtějí každou hru </w:t>
      </w:r>
      <w:r w:rsidR="004E676D">
        <w:rPr>
          <w:rStyle w:val="Siln"/>
          <w:rFonts w:ascii="Times New Roman" w:hAnsi="Times New Roman" w:cs="Times New Roman"/>
          <w:b w:val="0"/>
          <w:bCs w:val="0"/>
          <w:sz w:val="24"/>
          <w:szCs w:val="24"/>
        </w:rPr>
        <w:t xml:space="preserve">za každou cenu </w:t>
      </w:r>
      <w:r>
        <w:rPr>
          <w:rStyle w:val="Siln"/>
          <w:rFonts w:ascii="Times New Roman" w:hAnsi="Times New Roman" w:cs="Times New Roman"/>
          <w:b w:val="0"/>
          <w:bCs w:val="0"/>
          <w:sz w:val="24"/>
          <w:szCs w:val="24"/>
        </w:rPr>
        <w:t>vyhrát. Překvapilo mě, že si zvolili za lídra družstva chlapce melancholika, jelikož mi př</w:t>
      </w:r>
      <w:r w:rsidR="004E676D">
        <w:rPr>
          <w:rStyle w:val="Siln"/>
          <w:rFonts w:ascii="Times New Roman" w:hAnsi="Times New Roman" w:cs="Times New Roman"/>
          <w:b w:val="0"/>
          <w:bCs w:val="0"/>
          <w:sz w:val="24"/>
          <w:szCs w:val="24"/>
        </w:rPr>
        <w:t>ipada</w:t>
      </w:r>
      <w:r>
        <w:rPr>
          <w:rStyle w:val="Siln"/>
          <w:rFonts w:ascii="Times New Roman" w:hAnsi="Times New Roman" w:cs="Times New Roman"/>
          <w:b w:val="0"/>
          <w:bCs w:val="0"/>
          <w:sz w:val="24"/>
          <w:szCs w:val="24"/>
        </w:rPr>
        <w:t xml:space="preserve">l </w:t>
      </w:r>
      <w:r w:rsidR="004E676D">
        <w:rPr>
          <w:rStyle w:val="Siln"/>
          <w:rFonts w:ascii="Times New Roman" w:hAnsi="Times New Roman" w:cs="Times New Roman"/>
          <w:b w:val="0"/>
          <w:bCs w:val="0"/>
          <w:sz w:val="24"/>
          <w:szCs w:val="24"/>
        </w:rPr>
        <w:t xml:space="preserve">z jejich skupiny </w:t>
      </w:r>
      <w:r>
        <w:rPr>
          <w:rStyle w:val="Siln"/>
          <w:rFonts w:ascii="Times New Roman" w:hAnsi="Times New Roman" w:cs="Times New Roman"/>
          <w:b w:val="0"/>
          <w:bCs w:val="0"/>
          <w:sz w:val="24"/>
          <w:szCs w:val="24"/>
        </w:rPr>
        <w:t xml:space="preserve">nejméně výrazný. Nicméně </w:t>
      </w:r>
      <w:r w:rsidR="004E676D">
        <w:rPr>
          <w:rStyle w:val="Siln"/>
          <w:rFonts w:ascii="Times New Roman" w:hAnsi="Times New Roman" w:cs="Times New Roman"/>
          <w:b w:val="0"/>
          <w:bCs w:val="0"/>
          <w:sz w:val="24"/>
          <w:szCs w:val="24"/>
        </w:rPr>
        <w:t>se jim tato volba vyplatila</w:t>
      </w:r>
      <w:r>
        <w:rPr>
          <w:rStyle w:val="Siln"/>
          <w:rFonts w:ascii="Times New Roman" w:hAnsi="Times New Roman" w:cs="Times New Roman"/>
          <w:b w:val="0"/>
          <w:bCs w:val="0"/>
          <w:sz w:val="24"/>
          <w:szCs w:val="24"/>
        </w:rPr>
        <w:t>, jelikož téměř všechny hry zvládli nejdříve a</w:t>
      </w:r>
      <w:r w:rsidR="004E676D">
        <w:rPr>
          <w:rStyle w:val="Siln"/>
          <w:rFonts w:ascii="Times New Roman" w:hAnsi="Times New Roman" w:cs="Times New Roman"/>
          <w:b w:val="0"/>
          <w:bCs w:val="0"/>
          <w:sz w:val="24"/>
          <w:szCs w:val="24"/>
        </w:rPr>
        <w:t xml:space="preserve"> celkově</w:t>
      </w:r>
      <w:r>
        <w:rPr>
          <w:rStyle w:val="Siln"/>
          <w:rFonts w:ascii="Times New Roman" w:hAnsi="Times New Roman" w:cs="Times New Roman"/>
          <w:b w:val="0"/>
          <w:bCs w:val="0"/>
          <w:sz w:val="24"/>
          <w:szCs w:val="24"/>
        </w:rPr>
        <w:t xml:space="preserve"> zvítězili. Po každé hře si plácli, což mi př</w:t>
      </w:r>
      <w:r w:rsidR="004E676D">
        <w:rPr>
          <w:rStyle w:val="Siln"/>
          <w:rFonts w:ascii="Times New Roman" w:hAnsi="Times New Roman" w:cs="Times New Roman"/>
          <w:b w:val="0"/>
          <w:bCs w:val="0"/>
          <w:sz w:val="24"/>
          <w:szCs w:val="24"/>
        </w:rPr>
        <w:t>ipadalo</w:t>
      </w:r>
      <w:r>
        <w:rPr>
          <w:rStyle w:val="Siln"/>
          <w:rFonts w:ascii="Times New Roman" w:hAnsi="Times New Roman" w:cs="Times New Roman"/>
          <w:b w:val="0"/>
          <w:bCs w:val="0"/>
          <w:sz w:val="24"/>
          <w:szCs w:val="24"/>
        </w:rPr>
        <w:t xml:space="preserve"> velmi hezké</w:t>
      </w:r>
      <w:r w:rsidR="004E676D">
        <w:rPr>
          <w:rStyle w:val="Siln"/>
          <w:rFonts w:ascii="Times New Roman" w:hAnsi="Times New Roman" w:cs="Times New Roman"/>
          <w:b w:val="0"/>
          <w:bCs w:val="0"/>
          <w:sz w:val="24"/>
          <w:szCs w:val="24"/>
        </w:rPr>
        <w:t xml:space="preserve"> a přátelské</w:t>
      </w:r>
      <w:r>
        <w:rPr>
          <w:rStyle w:val="Siln"/>
          <w:rFonts w:ascii="Times New Roman" w:hAnsi="Times New Roman" w:cs="Times New Roman"/>
          <w:b w:val="0"/>
          <w:bCs w:val="0"/>
          <w:sz w:val="24"/>
          <w:szCs w:val="24"/>
        </w:rPr>
        <w:t>.</w:t>
      </w:r>
    </w:p>
    <w:p w14:paraId="49CADBE9" w14:textId="066345B3" w:rsidR="009D6DD1" w:rsidRDefault="009D6DD1" w:rsidP="00FC7DCE">
      <w:pPr>
        <w:spacing w:line="360" w:lineRule="auto"/>
        <w:jc w:val="both"/>
        <w:rPr>
          <w:rStyle w:val="Siln"/>
          <w:rFonts w:ascii="Times New Roman" w:hAnsi="Times New Roman" w:cs="Times New Roman"/>
          <w:b w:val="0"/>
          <w:bCs w:val="0"/>
          <w:sz w:val="24"/>
          <w:szCs w:val="24"/>
        </w:rPr>
      </w:pPr>
    </w:p>
    <w:p w14:paraId="2975A584" w14:textId="2400CE93" w:rsidR="009D6DD1" w:rsidRPr="009D6DD1" w:rsidRDefault="009D6DD1" w:rsidP="00FC7DCE">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ab/>
        <w:t>V celkovém hodnocení tělesné výchovy mohu říc</w:t>
      </w:r>
      <w:r w:rsidR="00E66763">
        <w:rPr>
          <w:rStyle w:val="Siln"/>
          <w:rFonts w:ascii="Times New Roman" w:hAnsi="Times New Roman" w:cs="Times New Roman"/>
          <w:b w:val="0"/>
          <w:bCs w:val="0"/>
          <w:sz w:val="24"/>
          <w:szCs w:val="24"/>
        </w:rPr>
        <w:t>t</w:t>
      </w:r>
      <w:r>
        <w:rPr>
          <w:rStyle w:val="Siln"/>
          <w:rFonts w:ascii="Times New Roman" w:hAnsi="Times New Roman" w:cs="Times New Roman"/>
          <w:b w:val="0"/>
          <w:bCs w:val="0"/>
          <w:sz w:val="24"/>
          <w:szCs w:val="24"/>
        </w:rPr>
        <w:t xml:space="preserve">, že všechny skupiny pracovaly </w:t>
      </w:r>
      <w:r w:rsidR="00B44F89">
        <w:rPr>
          <w:rStyle w:val="Siln"/>
          <w:rFonts w:ascii="Times New Roman" w:hAnsi="Times New Roman" w:cs="Times New Roman"/>
          <w:b w:val="0"/>
          <w:bCs w:val="0"/>
          <w:sz w:val="24"/>
          <w:szCs w:val="24"/>
        </w:rPr>
        <w:t xml:space="preserve">výborně. Nevznikaly žádné hádky ani stresy z toho, že </w:t>
      </w:r>
      <w:r w:rsidR="004E676D">
        <w:rPr>
          <w:rStyle w:val="Siln"/>
          <w:rFonts w:ascii="Times New Roman" w:hAnsi="Times New Roman" w:cs="Times New Roman"/>
          <w:b w:val="0"/>
          <w:bCs w:val="0"/>
          <w:sz w:val="24"/>
          <w:szCs w:val="24"/>
        </w:rPr>
        <w:t xml:space="preserve">žáci </w:t>
      </w:r>
      <w:r w:rsidR="00B44F89">
        <w:rPr>
          <w:rStyle w:val="Siln"/>
          <w:rFonts w:ascii="Times New Roman" w:hAnsi="Times New Roman" w:cs="Times New Roman"/>
          <w:b w:val="0"/>
          <w:bCs w:val="0"/>
          <w:sz w:val="24"/>
          <w:szCs w:val="24"/>
        </w:rPr>
        <w:t xml:space="preserve">například prohráli, protože vždy měli ve skupině někoho, kdo je namotivoval </w:t>
      </w:r>
      <w:r w:rsidR="004E676D">
        <w:rPr>
          <w:rStyle w:val="Siln"/>
          <w:rFonts w:ascii="Times New Roman" w:hAnsi="Times New Roman" w:cs="Times New Roman"/>
          <w:b w:val="0"/>
          <w:bCs w:val="0"/>
          <w:sz w:val="24"/>
          <w:szCs w:val="24"/>
        </w:rPr>
        <w:t>do</w:t>
      </w:r>
      <w:r w:rsidR="00B44F89">
        <w:rPr>
          <w:rStyle w:val="Siln"/>
          <w:rFonts w:ascii="Times New Roman" w:hAnsi="Times New Roman" w:cs="Times New Roman"/>
          <w:b w:val="0"/>
          <w:bCs w:val="0"/>
          <w:sz w:val="24"/>
          <w:szCs w:val="24"/>
        </w:rPr>
        <w:t xml:space="preserve"> další hr</w:t>
      </w:r>
      <w:r w:rsidR="004E676D">
        <w:rPr>
          <w:rStyle w:val="Siln"/>
          <w:rFonts w:ascii="Times New Roman" w:hAnsi="Times New Roman" w:cs="Times New Roman"/>
          <w:b w:val="0"/>
          <w:bCs w:val="0"/>
          <w:sz w:val="24"/>
          <w:szCs w:val="24"/>
        </w:rPr>
        <w:t>y</w:t>
      </w:r>
      <w:r w:rsidR="00B44F89">
        <w:rPr>
          <w:rStyle w:val="Siln"/>
          <w:rFonts w:ascii="Times New Roman" w:hAnsi="Times New Roman" w:cs="Times New Roman"/>
          <w:b w:val="0"/>
          <w:bCs w:val="0"/>
          <w:sz w:val="24"/>
          <w:szCs w:val="24"/>
        </w:rPr>
        <w:t xml:space="preserve"> nebo je zklidnil. Líbilo se mi nasazení každého týmu. Je možné, že takové nadšení bylo i z části </w:t>
      </w:r>
      <w:r w:rsidR="004E676D">
        <w:rPr>
          <w:rStyle w:val="Siln"/>
          <w:rFonts w:ascii="Times New Roman" w:hAnsi="Times New Roman" w:cs="Times New Roman"/>
          <w:b w:val="0"/>
          <w:bCs w:val="0"/>
          <w:sz w:val="24"/>
          <w:szCs w:val="24"/>
        </w:rPr>
        <w:t>proto</w:t>
      </w:r>
      <w:r w:rsidR="00B44F89">
        <w:rPr>
          <w:rStyle w:val="Siln"/>
          <w:rFonts w:ascii="Times New Roman" w:hAnsi="Times New Roman" w:cs="Times New Roman"/>
          <w:b w:val="0"/>
          <w:bCs w:val="0"/>
          <w:sz w:val="24"/>
          <w:szCs w:val="24"/>
        </w:rPr>
        <w:t xml:space="preserve">, že se jednalo o </w:t>
      </w:r>
      <w:r w:rsidR="009034E7">
        <w:rPr>
          <w:rStyle w:val="Siln"/>
          <w:rFonts w:ascii="Times New Roman" w:hAnsi="Times New Roman" w:cs="Times New Roman"/>
          <w:b w:val="0"/>
          <w:bCs w:val="0"/>
          <w:sz w:val="24"/>
          <w:szCs w:val="24"/>
        </w:rPr>
        <w:t xml:space="preserve">u dětí převážně </w:t>
      </w:r>
      <w:r w:rsidR="004E676D">
        <w:rPr>
          <w:rStyle w:val="Siln"/>
          <w:rFonts w:ascii="Times New Roman" w:hAnsi="Times New Roman" w:cs="Times New Roman"/>
          <w:b w:val="0"/>
          <w:bCs w:val="0"/>
          <w:sz w:val="24"/>
          <w:szCs w:val="24"/>
        </w:rPr>
        <w:t xml:space="preserve">oblíbenou </w:t>
      </w:r>
      <w:r w:rsidR="00B44F89">
        <w:rPr>
          <w:rStyle w:val="Siln"/>
          <w:rFonts w:ascii="Times New Roman" w:hAnsi="Times New Roman" w:cs="Times New Roman"/>
          <w:b w:val="0"/>
          <w:bCs w:val="0"/>
          <w:sz w:val="24"/>
          <w:szCs w:val="24"/>
        </w:rPr>
        <w:t>tělesnou výchovu, ale na druhou stranu se zapojovali s radostí i žáci, kteří nejsou nadšenci této výuky.</w:t>
      </w:r>
    </w:p>
    <w:p w14:paraId="198E2748" w14:textId="0DD6872E" w:rsidR="00FC7DCE" w:rsidRDefault="00FC7DCE" w:rsidP="001E46BB">
      <w:pPr>
        <w:spacing w:line="360" w:lineRule="auto"/>
        <w:jc w:val="both"/>
        <w:rPr>
          <w:rStyle w:val="Siln"/>
          <w:rFonts w:ascii="Times New Roman" w:hAnsi="Times New Roman" w:cs="Times New Roman"/>
          <w:b w:val="0"/>
          <w:bCs w:val="0"/>
          <w:sz w:val="24"/>
          <w:szCs w:val="24"/>
        </w:rPr>
      </w:pPr>
    </w:p>
    <w:p w14:paraId="26D63897" w14:textId="3592DF55" w:rsidR="00396998" w:rsidRPr="00356B19" w:rsidRDefault="002604E9" w:rsidP="00356B19">
      <w:pPr>
        <w:pStyle w:val="Nadpis2"/>
        <w:rPr>
          <w:rStyle w:val="Siln"/>
          <w:rFonts w:ascii="Times New Roman" w:hAnsi="Times New Roman" w:cs="Times New Roman"/>
          <w:color w:val="000000" w:themeColor="text1"/>
          <w:sz w:val="28"/>
          <w:szCs w:val="28"/>
        </w:rPr>
      </w:pPr>
      <w:bookmarkStart w:id="78" w:name="_Toc101274554"/>
      <w:r w:rsidRPr="00356B19">
        <w:rPr>
          <w:rStyle w:val="Siln"/>
          <w:rFonts w:ascii="Times New Roman" w:hAnsi="Times New Roman" w:cs="Times New Roman"/>
          <w:color w:val="000000" w:themeColor="text1"/>
          <w:sz w:val="28"/>
          <w:szCs w:val="28"/>
        </w:rPr>
        <w:lastRenderedPageBreak/>
        <w:t>5.4 Zodpovězení výzkumných otázek a hypotéz</w:t>
      </w:r>
      <w:bookmarkEnd w:id="78"/>
    </w:p>
    <w:p w14:paraId="5E8E84E3" w14:textId="006730C8" w:rsidR="002604E9" w:rsidRDefault="002604E9" w:rsidP="002604E9"/>
    <w:p w14:paraId="5D03A7E9" w14:textId="77777777" w:rsidR="00C40197" w:rsidRDefault="00C40197" w:rsidP="00E604E8">
      <w:pPr>
        <w:spacing w:after="120" w:line="360" w:lineRule="auto"/>
        <w:jc w:val="both"/>
        <w:rPr>
          <w:rStyle w:val="Siln"/>
          <w:rFonts w:ascii="Times New Roman" w:hAnsi="Times New Roman" w:cs="Times New Roman"/>
          <w:b w:val="0"/>
          <w:bCs w:val="0"/>
          <w:i/>
          <w:iCs/>
          <w:sz w:val="24"/>
          <w:szCs w:val="24"/>
        </w:rPr>
      </w:pPr>
      <w:r w:rsidRPr="00304178">
        <w:rPr>
          <w:rStyle w:val="Siln"/>
          <w:rFonts w:ascii="Times New Roman" w:hAnsi="Times New Roman" w:cs="Times New Roman"/>
          <w:b w:val="0"/>
          <w:bCs w:val="0"/>
          <w:i/>
          <w:iCs/>
          <w:sz w:val="24"/>
          <w:szCs w:val="24"/>
        </w:rPr>
        <w:t>H1: Práce ve skupině bude pro většinu dětí oblíbenější organizační forma výuky</w:t>
      </w:r>
      <w:r>
        <w:rPr>
          <w:rStyle w:val="Siln"/>
          <w:rFonts w:ascii="Times New Roman" w:hAnsi="Times New Roman" w:cs="Times New Roman"/>
          <w:b w:val="0"/>
          <w:bCs w:val="0"/>
          <w:i/>
          <w:iCs/>
          <w:sz w:val="24"/>
          <w:szCs w:val="24"/>
        </w:rPr>
        <w:t>.</w:t>
      </w:r>
    </w:p>
    <w:p w14:paraId="6EAA09EE" w14:textId="3EFEC033" w:rsidR="000B0746" w:rsidRDefault="000B0746" w:rsidP="00E604E8">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 xml:space="preserve">Z výsledků </w:t>
      </w:r>
      <w:r w:rsidR="00E604E8">
        <w:rPr>
          <w:rStyle w:val="Siln"/>
          <w:rFonts w:ascii="Times New Roman" w:hAnsi="Times New Roman" w:cs="Times New Roman"/>
          <w:b w:val="0"/>
          <w:bCs w:val="0"/>
          <w:sz w:val="24"/>
          <w:szCs w:val="24"/>
        </w:rPr>
        <w:t xml:space="preserve">a z grafu číslo 3 </w:t>
      </w:r>
      <w:r>
        <w:rPr>
          <w:rStyle w:val="Siln"/>
          <w:rFonts w:ascii="Times New Roman" w:hAnsi="Times New Roman" w:cs="Times New Roman"/>
          <w:b w:val="0"/>
          <w:bCs w:val="0"/>
          <w:sz w:val="24"/>
          <w:szCs w:val="24"/>
        </w:rPr>
        <w:t>vyplývá, že tato hypotéza byla naplněna.</w:t>
      </w:r>
    </w:p>
    <w:p w14:paraId="4E80ECFE" w14:textId="7070FBD3" w:rsidR="00E604E8" w:rsidRPr="00E604E8" w:rsidRDefault="00E604E8" w:rsidP="00E604E8">
      <w:pPr>
        <w:spacing w:line="360" w:lineRule="auto"/>
        <w:jc w:val="both"/>
        <w:rPr>
          <w:rStyle w:val="Siln"/>
          <w:rFonts w:ascii="Times New Roman" w:hAnsi="Times New Roman" w:cs="Times New Roman"/>
          <w:b w:val="0"/>
          <w:bCs w:val="0"/>
          <w:i/>
          <w:iCs/>
          <w:sz w:val="24"/>
          <w:szCs w:val="24"/>
        </w:rPr>
      </w:pPr>
      <w:r w:rsidRPr="00E604E8">
        <w:rPr>
          <w:rStyle w:val="Siln"/>
          <w:rFonts w:ascii="Times New Roman" w:hAnsi="Times New Roman" w:cs="Times New Roman"/>
          <w:b w:val="0"/>
          <w:bCs w:val="0"/>
          <w:i/>
          <w:iCs/>
          <w:sz w:val="24"/>
          <w:szCs w:val="24"/>
        </w:rPr>
        <w:t>H2: Žáci, kteří jsou dle výsledků testů osobnosti cholerici, budou při práci více ve stresu, když se jim něco nepovede, a pocity stresu budou v jejich chování viditelné.</w:t>
      </w:r>
    </w:p>
    <w:p w14:paraId="06A6603C" w14:textId="4E01ACAD" w:rsidR="000B0746" w:rsidRDefault="00E604E8" w:rsidP="00E604E8">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Z mého pozorování se tahle hypotéza potvrdila na 50</w:t>
      </w:r>
      <w:r w:rsidR="00E66763">
        <w:rPr>
          <w:rStyle w:val="Siln"/>
          <w:rFonts w:ascii="Times New Roman" w:hAnsi="Times New Roman" w:cs="Times New Roman"/>
          <w:b w:val="0"/>
          <w:bCs w:val="0"/>
          <w:sz w:val="24"/>
          <w:szCs w:val="24"/>
        </w:rPr>
        <w:t xml:space="preserve"> </w:t>
      </w:r>
      <w:r>
        <w:rPr>
          <w:rStyle w:val="Siln"/>
          <w:rFonts w:ascii="Times New Roman" w:hAnsi="Times New Roman" w:cs="Times New Roman"/>
          <w:b w:val="0"/>
          <w:bCs w:val="0"/>
          <w:sz w:val="24"/>
          <w:szCs w:val="24"/>
        </w:rPr>
        <w:t>%. V obou případech byl nějaký žák, který se rozčiloval při práci a pokud jim něco nešlo. Ovšem ne všichni žáci měli takovéto reakce.</w:t>
      </w:r>
    </w:p>
    <w:p w14:paraId="440A0449" w14:textId="77777777" w:rsidR="00E604E8" w:rsidRPr="00E604E8" w:rsidRDefault="00E604E8" w:rsidP="00E604E8">
      <w:pPr>
        <w:spacing w:line="360" w:lineRule="auto"/>
        <w:jc w:val="both"/>
        <w:rPr>
          <w:rStyle w:val="Siln"/>
          <w:rFonts w:ascii="Times New Roman" w:hAnsi="Times New Roman" w:cs="Times New Roman"/>
          <w:b w:val="0"/>
          <w:bCs w:val="0"/>
          <w:i/>
          <w:iCs/>
          <w:sz w:val="24"/>
          <w:szCs w:val="24"/>
        </w:rPr>
      </w:pPr>
      <w:r w:rsidRPr="00E604E8">
        <w:rPr>
          <w:rStyle w:val="Siln"/>
          <w:rFonts w:ascii="Times New Roman" w:hAnsi="Times New Roman" w:cs="Times New Roman"/>
          <w:b w:val="0"/>
          <w:bCs w:val="0"/>
          <w:i/>
          <w:iCs/>
          <w:sz w:val="24"/>
          <w:szCs w:val="24"/>
        </w:rPr>
        <w:t>H3: Při skupinové práci bude větší spolupráce ve skupině smíšené – odlišné druhy temperamentu, různorodé povahy budou spolu lépe spolupracovat.</w:t>
      </w:r>
    </w:p>
    <w:p w14:paraId="57C2DBF9" w14:textId="01E04EE5" w:rsidR="000B0746" w:rsidRPr="00E604E8" w:rsidRDefault="00E604E8" w:rsidP="00E604E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V hodině tělocviku se opravdu potvrdilo to, že smíšené skupiny spolu pracovali naprosto bez problémů. Ať už se to týkalo soutěživosti, nebo podpory. </w:t>
      </w:r>
    </w:p>
    <w:p w14:paraId="47EE9058" w14:textId="77777777" w:rsidR="00B202FE" w:rsidRPr="00B202FE" w:rsidRDefault="00B202FE" w:rsidP="00B202FE">
      <w:pPr>
        <w:tabs>
          <w:tab w:val="left" w:pos="5900"/>
        </w:tabs>
        <w:spacing w:line="360" w:lineRule="auto"/>
        <w:jc w:val="both"/>
        <w:rPr>
          <w:rStyle w:val="Siln"/>
          <w:rFonts w:ascii="Times New Roman" w:hAnsi="Times New Roman" w:cs="Times New Roman"/>
          <w:b w:val="0"/>
          <w:bCs w:val="0"/>
          <w:i/>
          <w:iCs/>
          <w:sz w:val="24"/>
          <w:szCs w:val="24"/>
        </w:rPr>
      </w:pPr>
      <w:r w:rsidRPr="00B202FE">
        <w:rPr>
          <w:rStyle w:val="Siln"/>
          <w:rFonts w:ascii="Times New Roman" w:hAnsi="Times New Roman" w:cs="Times New Roman"/>
          <w:b w:val="0"/>
          <w:bCs w:val="0"/>
          <w:i/>
          <w:iCs/>
          <w:sz w:val="24"/>
          <w:szCs w:val="24"/>
        </w:rPr>
        <w:t xml:space="preserve">H4: Frontální výuka bude pro melancholické žáky přínosnější a příjemnější než práce ve skupině.   </w:t>
      </w:r>
      <w:r w:rsidRPr="00B202FE">
        <w:rPr>
          <w:rStyle w:val="Siln"/>
          <w:rFonts w:ascii="Times New Roman" w:hAnsi="Times New Roman" w:cs="Times New Roman"/>
          <w:b w:val="0"/>
          <w:bCs w:val="0"/>
          <w:i/>
          <w:iCs/>
          <w:sz w:val="24"/>
          <w:szCs w:val="24"/>
        </w:rPr>
        <w:tab/>
      </w:r>
    </w:p>
    <w:p w14:paraId="4D6C1789" w14:textId="41554798" w:rsidR="00E604E8" w:rsidRDefault="00B202FE" w:rsidP="00B202FE">
      <w:pPr>
        <w:spacing w:line="360" w:lineRule="auto"/>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Z tabulky č. 2 ve které byla položena otázka „Která forma výuky je pro tebe lepší: skupinová či frontální?“ Byla odpověď 1</w:t>
      </w:r>
      <w:r w:rsidR="00E66763">
        <w:rPr>
          <w:rStyle w:val="Siln"/>
          <w:rFonts w:ascii="Times New Roman" w:hAnsi="Times New Roman" w:cs="Times New Roman"/>
          <w:b w:val="0"/>
          <w:bCs w:val="0"/>
          <w:sz w:val="24"/>
          <w:szCs w:val="24"/>
        </w:rPr>
        <w:t>:</w:t>
      </w:r>
      <w:r>
        <w:rPr>
          <w:rStyle w:val="Siln"/>
          <w:rFonts w:ascii="Times New Roman" w:hAnsi="Times New Roman" w:cs="Times New Roman"/>
          <w:b w:val="0"/>
          <w:bCs w:val="0"/>
          <w:sz w:val="24"/>
          <w:szCs w:val="24"/>
        </w:rPr>
        <w:t>7 a tak si zde potvrzuji svou hypotézu.</w:t>
      </w:r>
    </w:p>
    <w:p w14:paraId="07506EFA" w14:textId="77777777" w:rsidR="002C45F2" w:rsidRDefault="00E604E8" w:rsidP="00E604E8">
      <w:pPr>
        <w:spacing w:line="360" w:lineRule="auto"/>
        <w:ind w:left="708"/>
        <w:jc w:val="both"/>
        <w:rPr>
          <w:rFonts w:ascii="Times New Roman" w:hAnsi="Times New Roman" w:cs="Times New Roman"/>
          <w:sz w:val="24"/>
          <w:szCs w:val="24"/>
        </w:rPr>
      </w:pPr>
      <w:r w:rsidRPr="002C45F2">
        <w:rPr>
          <w:rFonts w:ascii="Times New Roman" w:hAnsi="Times New Roman" w:cs="Times New Roman"/>
          <w:i/>
          <w:iCs/>
          <w:sz w:val="24"/>
          <w:szCs w:val="24"/>
        </w:rPr>
        <w:t>VO1: Jaké jsou výhody a nevýhody frontální a skupinové výuky z pohledu žáka a jeho typu osobnosti?</w:t>
      </w:r>
      <w:r w:rsidR="002C45F2">
        <w:rPr>
          <w:rFonts w:ascii="Times New Roman" w:hAnsi="Times New Roman" w:cs="Times New Roman"/>
          <w:sz w:val="24"/>
          <w:szCs w:val="24"/>
        </w:rPr>
        <w:t xml:space="preserve"> </w:t>
      </w:r>
    </w:p>
    <w:p w14:paraId="46CFC72C" w14:textId="3D17B5B8" w:rsidR="00E604E8" w:rsidRDefault="002C45F2" w:rsidP="00E604E8">
      <w:pPr>
        <w:spacing w:line="360" w:lineRule="auto"/>
        <w:ind w:left="708"/>
        <w:jc w:val="both"/>
        <w:rPr>
          <w:rFonts w:ascii="Times New Roman" w:hAnsi="Times New Roman" w:cs="Times New Roman"/>
          <w:sz w:val="24"/>
          <w:szCs w:val="24"/>
        </w:rPr>
      </w:pPr>
      <w:r>
        <w:rPr>
          <w:rFonts w:ascii="Times New Roman" w:hAnsi="Times New Roman" w:cs="Times New Roman"/>
          <w:sz w:val="24"/>
          <w:szCs w:val="24"/>
        </w:rPr>
        <w:t>Tyhle odpovědi jsem zaznamenala do tabulek 3-11. Děti byly rozdělené podle temperamentu do skupin. Ve 11 a 12 tabulce jsem shrnula veškeré odpovědi do 3 nejčastějších výhod a nevýhod od všech žáků-</w:t>
      </w:r>
    </w:p>
    <w:p w14:paraId="2C18CC1C" w14:textId="1878DE4A" w:rsidR="00E604E8" w:rsidRPr="002C45F2" w:rsidRDefault="00E604E8" w:rsidP="00E604E8">
      <w:pPr>
        <w:spacing w:line="360" w:lineRule="auto"/>
        <w:ind w:left="708"/>
        <w:jc w:val="both"/>
        <w:rPr>
          <w:rFonts w:ascii="Times New Roman" w:hAnsi="Times New Roman" w:cs="Times New Roman"/>
          <w:i/>
          <w:iCs/>
          <w:sz w:val="24"/>
          <w:szCs w:val="24"/>
        </w:rPr>
      </w:pPr>
      <w:r w:rsidRPr="002C45F2">
        <w:rPr>
          <w:rFonts w:ascii="Times New Roman" w:hAnsi="Times New Roman" w:cs="Times New Roman"/>
          <w:i/>
          <w:iCs/>
          <w:sz w:val="24"/>
          <w:szCs w:val="24"/>
        </w:rPr>
        <w:t>VO2: Kterým dětským typům osobnosti vyhovuje více skupinová forma výuky a kterým více frontální?</w:t>
      </w:r>
    </w:p>
    <w:p w14:paraId="6FF48855" w14:textId="08F94E07" w:rsidR="00B202FE" w:rsidRDefault="00B202FE" w:rsidP="00E604E8">
      <w:pPr>
        <w:spacing w:line="360" w:lineRule="auto"/>
        <w:ind w:left="708"/>
        <w:jc w:val="both"/>
        <w:rPr>
          <w:rFonts w:ascii="Times New Roman" w:hAnsi="Times New Roman" w:cs="Times New Roman"/>
          <w:sz w:val="24"/>
          <w:szCs w:val="24"/>
        </w:rPr>
      </w:pPr>
      <w:r>
        <w:rPr>
          <w:rFonts w:ascii="Times New Roman" w:hAnsi="Times New Roman" w:cs="Times New Roman"/>
          <w:sz w:val="24"/>
          <w:szCs w:val="24"/>
        </w:rPr>
        <w:t>Z výsledků šetření vyplývá, že sangvinikům, flegmatikům i cholerikům vyhovuje více práce ve skupině. Naopak u melancholiků z dotazníků vyplynulo to, že frontální forma výuky je pro ně příjemnější a výhodnější.</w:t>
      </w:r>
    </w:p>
    <w:p w14:paraId="4E5B21F1" w14:textId="5F3317AA" w:rsidR="00E604E8" w:rsidRPr="002C45F2" w:rsidRDefault="00E604E8" w:rsidP="00E604E8">
      <w:pPr>
        <w:spacing w:line="360" w:lineRule="auto"/>
        <w:ind w:left="708"/>
        <w:jc w:val="both"/>
        <w:rPr>
          <w:rFonts w:ascii="Times New Roman" w:hAnsi="Times New Roman" w:cs="Times New Roman"/>
          <w:i/>
          <w:iCs/>
          <w:sz w:val="24"/>
          <w:szCs w:val="24"/>
        </w:rPr>
      </w:pPr>
      <w:r w:rsidRPr="002C45F2">
        <w:rPr>
          <w:rFonts w:ascii="Times New Roman" w:hAnsi="Times New Roman" w:cs="Times New Roman"/>
          <w:i/>
          <w:iCs/>
          <w:sz w:val="24"/>
          <w:szCs w:val="24"/>
        </w:rPr>
        <w:t>VO3: Jak fungují a spolupracují žáci ve skupině, tvořené stejnými typy osobnosti a jak ve skupině smíšené.</w:t>
      </w:r>
    </w:p>
    <w:p w14:paraId="461FCCA5" w14:textId="4D6CCFE1" w:rsidR="00B202FE" w:rsidRDefault="00B202FE" w:rsidP="00E604E8">
      <w:pPr>
        <w:spacing w:line="360" w:lineRule="auto"/>
        <w:ind w:left="708"/>
        <w:jc w:val="both"/>
        <w:rPr>
          <w:rFonts w:ascii="Times New Roman" w:hAnsi="Times New Roman" w:cs="Times New Roman"/>
          <w:sz w:val="24"/>
          <w:szCs w:val="24"/>
        </w:rPr>
      </w:pPr>
      <w:r>
        <w:rPr>
          <w:rFonts w:ascii="Times New Roman" w:hAnsi="Times New Roman" w:cs="Times New Roman"/>
          <w:sz w:val="24"/>
          <w:szCs w:val="24"/>
        </w:rPr>
        <w:lastRenderedPageBreak/>
        <w:t xml:space="preserve">V rámci skupinové práce děti zvládly zpracovat dané úkoly bez větších problémů. Při smíšených typech nevznikaly žádné problémy při aktivitách. U </w:t>
      </w:r>
      <w:r w:rsidR="002C45F2">
        <w:rPr>
          <w:rFonts w:ascii="Times New Roman" w:hAnsi="Times New Roman" w:cs="Times New Roman"/>
          <w:sz w:val="24"/>
          <w:szCs w:val="24"/>
        </w:rPr>
        <w:t>stejných typů jsem již pod každou skupinou popsala konkrétněji menší neshody, které nastávaly.</w:t>
      </w:r>
    </w:p>
    <w:p w14:paraId="1931F73D" w14:textId="77777777" w:rsidR="00E604E8" w:rsidRPr="001D6CC4" w:rsidRDefault="00E604E8" w:rsidP="00E604E8">
      <w:pPr>
        <w:spacing w:line="360" w:lineRule="auto"/>
        <w:ind w:left="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VO4: Jak pracuje dítě samostatně v rámci frontální výuky, resp. jaká je míra jeho soustředěnosti při této práci?</w:t>
      </w:r>
    </w:p>
    <w:p w14:paraId="5C11B2E6" w14:textId="7D1C9B81" w:rsidR="00C40197" w:rsidRPr="006D2786" w:rsidRDefault="006D2786" w:rsidP="00C40197">
      <w:pPr>
        <w:spacing w:after="0" w:line="360" w:lineRule="auto"/>
        <w:rPr>
          <w:rStyle w:val="Siln"/>
          <w:rFonts w:ascii="Times New Roman" w:hAnsi="Times New Roman" w:cs="Times New Roman"/>
          <w:b w:val="0"/>
          <w:bCs w:val="0"/>
          <w:sz w:val="24"/>
          <w:szCs w:val="24"/>
        </w:rPr>
      </w:pPr>
      <w:r>
        <w:rPr>
          <w:rStyle w:val="Siln"/>
          <w:rFonts w:ascii="Times New Roman" w:hAnsi="Times New Roman" w:cs="Times New Roman"/>
          <w:b w:val="0"/>
          <w:bCs w:val="0"/>
          <w:i/>
          <w:iCs/>
          <w:sz w:val="24"/>
          <w:szCs w:val="24"/>
        </w:rPr>
        <w:tab/>
      </w:r>
      <w:r w:rsidRPr="006D2786">
        <w:rPr>
          <w:rStyle w:val="Siln"/>
          <w:rFonts w:ascii="Times New Roman" w:hAnsi="Times New Roman" w:cs="Times New Roman"/>
          <w:b w:val="0"/>
          <w:bCs w:val="0"/>
          <w:sz w:val="24"/>
          <w:szCs w:val="24"/>
        </w:rPr>
        <w:t>Tato otázka byla pozorována při frontálním typu výuky</w:t>
      </w:r>
      <w:r>
        <w:rPr>
          <w:rStyle w:val="Siln"/>
          <w:rFonts w:ascii="Times New Roman" w:hAnsi="Times New Roman" w:cs="Times New Roman"/>
          <w:b w:val="0"/>
          <w:bCs w:val="0"/>
          <w:sz w:val="24"/>
          <w:szCs w:val="24"/>
        </w:rPr>
        <w:t xml:space="preserve"> v hodině přírodovědy</w:t>
      </w:r>
      <w:r w:rsidRPr="006D2786">
        <w:rPr>
          <w:rStyle w:val="Siln"/>
          <w:rFonts w:ascii="Times New Roman" w:hAnsi="Times New Roman" w:cs="Times New Roman"/>
          <w:b w:val="0"/>
          <w:bCs w:val="0"/>
          <w:sz w:val="24"/>
          <w:szCs w:val="24"/>
        </w:rPr>
        <w:t>. Děti pracovaly samostatně a nevznikaly žádné problémy při soustředění.</w:t>
      </w:r>
    </w:p>
    <w:p w14:paraId="74C578DA" w14:textId="77777777" w:rsidR="009807D2" w:rsidRDefault="00C40197" w:rsidP="00C40197">
      <w:pPr>
        <w:spacing w:after="120" w:line="360" w:lineRule="auto"/>
        <w:jc w:val="both"/>
        <w:rPr>
          <w:rFonts w:ascii="Times New Roman" w:hAnsi="Times New Roman" w:cs="Times New Roman"/>
          <w:b/>
          <w:bCs/>
          <w:sz w:val="24"/>
          <w:szCs w:val="24"/>
        </w:rPr>
      </w:pPr>
      <w:r w:rsidRPr="006D2786">
        <w:rPr>
          <w:rFonts w:ascii="Times New Roman" w:hAnsi="Times New Roman" w:cs="Times New Roman"/>
          <w:b/>
          <w:bCs/>
          <w:sz w:val="24"/>
          <w:szCs w:val="24"/>
        </w:rPr>
        <w:tab/>
      </w:r>
    </w:p>
    <w:p w14:paraId="4181FFC5" w14:textId="77777777" w:rsidR="009807D2" w:rsidRDefault="009807D2" w:rsidP="00C40197">
      <w:pPr>
        <w:spacing w:after="120" w:line="360" w:lineRule="auto"/>
        <w:jc w:val="both"/>
        <w:rPr>
          <w:rFonts w:ascii="Times New Roman" w:hAnsi="Times New Roman" w:cs="Times New Roman"/>
          <w:b/>
          <w:bCs/>
          <w:sz w:val="24"/>
          <w:szCs w:val="24"/>
        </w:rPr>
      </w:pPr>
    </w:p>
    <w:p w14:paraId="6B9ED095" w14:textId="77777777" w:rsidR="009807D2" w:rsidRDefault="009807D2" w:rsidP="00C40197">
      <w:pPr>
        <w:spacing w:after="120" w:line="360" w:lineRule="auto"/>
        <w:jc w:val="both"/>
        <w:rPr>
          <w:rFonts w:ascii="Times New Roman" w:hAnsi="Times New Roman" w:cs="Times New Roman"/>
          <w:b/>
          <w:bCs/>
          <w:sz w:val="24"/>
          <w:szCs w:val="24"/>
        </w:rPr>
      </w:pPr>
    </w:p>
    <w:p w14:paraId="221BDFE9" w14:textId="77777777" w:rsidR="009807D2" w:rsidRDefault="009807D2" w:rsidP="00C40197">
      <w:pPr>
        <w:spacing w:after="120" w:line="360" w:lineRule="auto"/>
        <w:jc w:val="both"/>
        <w:rPr>
          <w:rFonts w:ascii="Times New Roman" w:hAnsi="Times New Roman" w:cs="Times New Roman"/>
          <w:b/>
          <w:bCs/>
          <w:sz w:val="24"/>
          <w:szCs w:val="24"/>
        </w:rPr>
      </w:pPr>
    </w:p>
    <w:p w14:paraId="4B7BFB3B" w14:textId="77777777" w:rsidR="009807D2" w:rsidRDefault="009807D2" w:rsidP="00C40197">
      <w:pPr>
        <w:spacing w:after="120" w:line="360" w:lineRule="auto"/>
        <w:jc w:val="both"/>
        <w:rPr>
          <w:rFonts w:ascii="Times New Roman" w:hAnsi="Times New Roman" w:cs="Times New Roman"/>
          <w:b/>
          <w:bCs/>
          <w:sz w:val="24"/>
          <w:szCs w:val="24"/>
        </w:rPr>
      </w:pPr>
    </w:p>
    <w:p w14:paraId="3E9A6FEF" w14:textId="77777777" w:rsidR="009807D2" w:rsidRDefault="009807D2" w:rsidP="00C40197">
      <w:pPr>
        <w:spacing w:after="120" w:line="360" w:lineRule="auto"/>
        <w:jc w:val="both"/>
        <w:rPr>
          <w:rFonts w:ascii="Times New Roman" w:hAnsi="Times New Roman" w:cs="Times New Roman"/>
          <w:b/>
          <w:bCs/>
          <w:sz w:val="24"/>
          <w:szCs w:val="24"/>
        </w:rPr>
      </w:pPr>
    </w:p>
    <w:p w14:paraId="31D9ADB5" w14:textId="77777777" w:rsidR="009807D2" w:rsidRDefault="009807D2" w:rsidP="00C40197">
      <w:pPr>
        <w:spacing w:after="120" w:line="360" w:lineRule="auto"/>
        <w:jc w:val="both"/>
        <w:rPr>
          <w:rFonts w:ascii="Times New Roman" w:hAnsi="Times New Roman" w:cs="Times New Roman"/>
          <w:b/>
          <w:bCs/>
          <w:sz w:val="24"/>
          <w:szCs w:val="24"/>
        </w:rPr>
      </w:pPr>
    </w:p>
    <w:p w14:paraId="4FD14A77" w14:textId="77777777" w:rsidR="009807D2" w:rsidRDefault="009807D2" w:rsidP="00C40197">
      <w:pPr>
        <w:spacing w:after="120" w:line="360" w:lineRule="auto"/>
        <w:jc w:val="both"/>
        <w:rPr>
          <w:rFonts w:ascii="Times New Roman" w:hAnsi="Times New Roman" w:cs="Times New Roman"/>
          <w:b/>
          <w:bCs/>
          <w:sz w:val="24"/>
          <w:szCs w:val="24"/>
        </w:rPr>
      </w:pPr>
    </w:p>
    <w:p w14:paraId="67553A85" w14:textId="77777777" w:rsidR="009807D2" w:rsidRDefault="009807D2" w:rsidP="00C40197">
      <w:pPr>
        <w:spacing w:after="120" w:line="360" w:lineRule="auto"/>
        <w:jc w:val="both"/>
        <w:rPr>
          <w:rFonts w:ascii="Times New Roman" w:hAnsi="Times New Roman" w:cs="Times New Roman"/>
          <w:b/>
          <w:bCs/>
          <w:sz w:val="24"/>
          <w:szCs w:val="24"/>
        </w:rPr>
      </w:pPr>
    </w:p>
    <w:p w14:paraId="2B8F925B" w14:textId="77777777" w:rsidR="009807D2" w:rsidRDefault="009807D2" w:rsidP="00C40197">
      <w:pPr>
        <w:spacing w:after="120" w:line="360" w:lineRule="auto"/>
        <w:jc w:val="both"/>
        <w:rPr>
          <w:rFonts w:ascii="Times New Roman" w:hAnsi="Times New Roman" w:cs="Times New Roman"/>
          <w:b/>
          <w:bCs/>
          <w:sz w:val="24"/>
          <w:szCs w:val="24"/>
        </w:rPr>
      </w:pPr>
    </w:p>
    <w:p w14:paraId="7E5EA967" w14:textId="77777777" w:rsidR="009807D2" w:rsidRDefault="009807D2" w:rsidP="00C40197">
      <w:pPr>
        <w:spacing w:after="120" w:line="360" w:lineRule="auto"/>
        <w:jc w:val="both"/>
        <w:rPr>
          <w:rFonts w:ascii="Times New Roman" w:hAnsi="Times New Roman" w:cs="Times New Roman"/>
          <w:b/>
          <w:bCs/>
          <w:sz w:val="24"/>
          <w:szCs w:val="24"/>
        </w:rPr>
      </w:pPr>
    </w:p>
    <w:p w14:paraId="5D21FF7E" w14:textId="77777777" w:rsidR="009807D2" w:rsidRDefault="009807D2" w:rsidP="00C40197">
      <w:pPr>
        <w:spacing w:after="120" w:line="360" w:lineRule="auto"/>
        <w:jc w:val="both"/>
        <w:rPr>
          <w:rFonts w:ascii="Times New Roman" w:hAnsi="Times New Roman" w:cs="Times New Roman"/>
          <w:b/>
          <w:bCs/>
          <w:sz w:val="24"/>
          <w:szCs w:val="24"/>
        </w:rPr>
      </w:pPr>
    </w:p>
    <w:p w14:paraId="27DCC221" w14:textId="77777777" w:rsidR="009807D2" w:rsidRDefault="009807D2" w:rsidP="00C40197">
      <w:pPr>
        <w:spacing w:after="120" w:line="360" w:lineRule="auto"/>
        <w:jc w:val="both"/>
        <w:rPr>
          <w:rFonts w:ascii="Times New Roman" w:hAnsi="Times New Roman" w:cs="Times New Roman"/>
          <w:b/>
          <w:bCs/>
          <w:sz w:val="24"/>
          <w:szCs w:val="24"/>
        </w:rPr>
      </w:pPr>
    </w:p>
    <w:p w14:paraId="1603D95A" w14:textId="77777777" w:rsidR="009807D2" w:rsidRDefault="009807D2" w:rsidP="00C40197">
      <w:pPr>
        <w:spacing w:after="120" w:line="360" w:lineRule="auto"/>
        <w:jc w:val="both"/>
        <w:rPr>
          <w:rFonts w:ascii="Times New Roman" w:hAnsi="Times New Roman" w:cs="Times New Roman"/>
          <w:b/>
          <w:bCs/>
          <w:sz w:val="24"/>
          <w:szCs w:val="24"/>
        </w:rPr>
      </w:pPr>
    </w:p>
    <w:p w14:paraId="5F4FEAE0" w14:textId="77777777" w:rsidR="009807D2" w:rsidRDefault="009807D2" w:rsidP="00C40197">
      <w:pPr>
        <w:spacing w:after="120" w:line="360" w:lineRule="auto"/>
        <w:jc w:val="both"/>
        <w:rPr>
          <w:rFonts w:ascii="Times New Roman" w:hAnsi="Times New Roman" w:cs="Times New Roman"/>
          <w:b/>
          <w:bCs/>
          <w:sz w:val="24"/>
          <w:szCs w:val="24"/>
        </w:rPr>
      </w:pPr>
    </w:p>
    <w:p w14:paraId="4F67EE32" w14:textId="77777777" w:rsidR="009807D2" w:rsidRDefault="009807D2" w:rsidP="00C40197">
      <w:pPr>
        <w:spacing w:after="120" w:line="360" w:lineRule="auto"/>
        <w:jc w:val="both"/>
        <w:rPr>
          <w:rFonts w:ascii="Times New Roman" w:hAnsi="Times New Roman" w:cs="Times New Roman"/>
          <w:b/>
          <w:bCs/>
          <w:sz w:val="24"/>
          <w:szCs w:val="24"/>
        </w:rPr>
      </w:pPr>
    </w:p>
    <w:p w14:paraId="2BF70877" w14:textId="17F28F16" w:rsidR="00C40197" w:rsidRPr="006D2786" w:rsidRDefault="00C40197" w:rsidP="00C40197">
      <w:pPr>
        <w:spacing w:after="120" w:line="360" w:lineRule="auto"/>
        <w:jc w:val="both"/>
        <w:rPr>
          <w:rFonts w:ascii="Times New Roman" w:hAnsi="Times New Roman" w:cs="Times New Roman"/>
          <w:sz w:val="24"/>
          <w:szCs w:val="24"/>
        </w:rPr>
      </w:pPr>
      <w:r w:rsidRPr="006D2786">
        <w:rPr>
          <w:rFonts w:ascii="Times New Roman" w:hAnsi="Times New Roman" w:cs="Times New Roman"/>
          <w:b/>
          <w:bCs/>
          <w:sz w:val="24"/>
          <w:szCs w:val="24"/>
        </w:rPr>
        <w:tab/>
      </w:r>
      <w:r w:rsidRPr="006D2786">
        <w:rPr>
          <w:rFonts w:ascii="Times New Roman" w:hAnsi="Times New Roman" w:cs="Times New Roman"/>
          <w:sz w:val="24"/>
          <w:szCs w:val="24"/>
        </w:rPr>
        <w:tab/>
      </w:r>
      <w:r w:rsidRPr="006D2786">
        <w:rPr>
          <w:rFonts w:ascii="Times New Roman" w:hAnsi="Times New Roman" w:cs="Times New Roman"/>
          <w:sz w:val="24"/>
          <w:szCs w:val="24"/>
        </w:rPr>
        <w:tab/>
      </w:r>
      <w:r w:rsidRPr="006D2786">
        <w:rPr>
          <w:rFonts w:ascii="Times New Roman" w:hAnsi="Times New Roman" w:cs="Times New Roman"/>
          <w:sz w:val="24"/>
          <w:szCs w:val="24"/>
        </w:rPr>
        <w:tab/>
      </w:r>
      <w:r w:rsidRPr="006D2786">
        <w:rPr>
          <w:rFonts w:ascii="Times New Roman" w:hAnsi="Times New Roman" w:cs="Times New Roman"/>
          <w:sz w:val="24"/>
          <w:szCs w:val="24"/>
        </w:rPr>
        <w:tab/>
      </w:r>
    </w:p>
    <w:p w14:paraId="124DAEAB" w14:textId="6129DEA3" w:rsidR="006D2786" w:rsidRDefault="006D2786" w:rsidP="002604E9"/>
    <w:p w14:paraId="1E4EF154" w14:textId="5D72A86E" w:rsidR="009807D2" w:rsidRDefault="009807D2" w:rsidP="002604E9"/>
    <w:p w14:paraId="12B46D2A" w14:textId="77777777" w:rsidR="009807D2" w:rsidRDefault="009807D2" w:rsidP="002604E9"/>
    <w:p w14:paraId="0157DF6B" w14:textId="2E9E4C28" w:rsidR="00893C3B" w:rsidRPr="00396998" w:rsidRDefault="004E6490" w:rsidP="00107C14">
      <w:pPr>
        <w:pStyle w:val="Nadpis1"/>
        <w:numPr>
          <w:ilvl w:val="0"/>
          <w:numId w:val="40"/>
        </w:numPr>
        <w:rPr>
          <w:rStyle w:val="Siln"/>
          <w:rFonts w:ascii="Times New Roman" w:hAnsi="Times New Roman" w:cs="Times New Roman"/>
          <w:color w:val="auto"/>
          <w:sz w:val="28"/>
          <w:szCs w:val="28"/>
        </w:rPr>
      </w:pPr>
      <w:bookmarkStart w:id="79" w:name="_Toc101274555"/>
      <w:proofErr w:type="gramStart"/>
      <w:r w:rsidRPr="00396998">
        <w:rPr>
          <w:rStyle w:val="Siln"/>
          <w:rFonts w:ascii="Times New Roman" w:hAnsi="Times New Roman" w:cs="Times New Roman"/>
          <w:color w:val="auto"/>
          <w:sz w:val="28"/>
          <w:szCs w:val="28"/>
        </w:rPr>
        <w:lastRenderedPageBreak/>
        <w:t>Diskuze</w:t>
      </w:r>
      <w:bookmarkEnd w:id="79"/>
      <w:proofErr w:type="gramEnd"/>
      <w:r w:rsidRPr="00396998">
        <w:rPr>
          <w:rStyle w:val="Siln"/>
          <w:rFonts w:ascii="Times New Roman" w:hAnsi="Times New Roman" w:cs="Times New Roman"/>
          <w:color w:val="auto"/>
          <w:sz w:val="28"/>
          <w:szCs w:val="28"/>
        </w:rPr>
        <w:t xml:space="preserve"> </w:t>
      </w:r>
    </w:p>
    <w:p w14:paraId="06810A10" w14:textId="77777777" w:rsidR="004E6490" w:rsidRDefault="004E6490" w:rsidP="004E6490">
      <w:pPr>
        <w:spacing w:after="0" w:line="360" w:lineRule="auto"/>
        <w:jc w:val="both"/>
        <w:rPr>
          <w:rFonts w:ascii="Times New Roman" w:hAnsi="Times New Roman" w:cs="Times New Roman"/>
          <w:sz w:val="24"/>
          <w:szCs w:val="24"/>
        </w:rPr>
      </w:pPr>
    </w:p>
    <w:p w14:paraId="1FDF8A46" w14:textId="319BA27B" w:rsidR="00F16FCE" w:rsidRDefault="004E6490" w:rsidP="002614B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B455C6">
        <w:rPr>
          <w:rFonts w:ascii="Times New Roman" w:hAnsi="Times New Roman" w:cs="Times New Roman"/>
          <w:sz w:val="24"/>
          <w:szCs w:val="24"/>
        </w:rPr>
        <w:t>V této kapitole jsou shrnuty výsledky z empirické části diplomové práce. Pomocí těchto výsledků se pokusíme zodpovědět výzkumné otázky. Hlavním cílem práce je zjistit</w:t>
      </w:r>
      <w:r w:rsidR="00955401">
        <w:rPr>
          <w:rFonts w:ascii="Times New Roman" w:hAnsi="Times New Roman" w:cs="Times New Roman"/>
          <w:sz w:val="24"/>
          <w:szCs w:val="24"/>
        </w:rPr>
        <w:t>,</w:t>
      </w:r>
      <w:r w:rsidR="00B455C6">
        <w:rPr>
          <w:rFonts w:ascii="Times New Roman" w:hAnsi="Times New Roman" w:cs="Times New Roman"/>
          <w:sz w:val="24"/>
          <w:szCs w:val="24"/>
        </w:rPr>
        <w:t xml:space="preserve"> jak dětem </w:t>
      </w:r>
      <w:proofErr w:type="gramStart"/>
      <w:r w:rsidR="00562E03">
        <w:rPr>
          <w:rFonts w:ascii="Times New Roman" w:hAnsi="Times New Roman" w:cs="Times New Roman"/>
          <w:sz w:val="24"/>
          <w:szCs w:val="24"/>
        </w:rPr>
        <w:t>vyhovuje</w:t>
      </w:r>
      <w:proofErr w:type="gramEnd"/>
      <w:r w:rsidR="00E859A7">
        <w:rPr>
          <w:rFonts w:ascii="Times New Roman" w:hAnsi="Times New Roman" w:cs="Times New Roman"/>
          <w:sz w:val="24"/>
          <w:szCs w:val="24"/>
        </w:rPr>
        <w:t xml:space="preserve"> </w:t>
      </w:r>
      <w:r w:rsidR="00B455C6">
        <w:rPr>
          <w:rFonts w:ascii="Times New Roman" w:hAnsi="Times New Roman" w:cs="Times New Roman"/>
          <w:sz w:val="24"/>
          <w:szCs w:val="24"/>
        </w:rPr>
        <w:t xml:space="preserve">a naopak nevyhovuje frontální a skupinová forma výuky. </w:t>
      </w:r>
      <w:r w:rsidR="00562E03">
        <w:rPr>
          <w:rFonts w:ascii="Times New Roman" w:hAnsi="Times New Roman" w:cs="Times New Roman"/>
          <w:sz w:val="24"/>
          <w:szCs w:val="24"/>
        </w:rPr>
        <w:tab/>
      </w:r>
      <w:r w:rsidR="00562E03">
        <w:rPr>
          <w:rFonts w:ascii="Times New Roman" w:hAnsi="Times New Roman" w:cs="Times New Roman"/>
          <w:sz w:val="24"/>
          <w:szCs w:val="24"/>
        </w:rPr>
        <w:tab/>
      </w:r>
      <w:r w:rsidR="00562E03">
        <w:rPr>
          <w:rFonts w:ascii="Times New Roman" w:hAnsi="Times New Roman" w:cs="Times New Roman"/>
          <w:sz w:val="24"/>
          <w:szCs w:val="24"/>
        </w:rPr>
        <w:tab/>
      </w:r>
      <w:r w:rsidR="00562E03">
        <w:rPr>
          <w:rFonts w:ascii="Times New Roman" w:hAnsi="Times New Roman" w:cs="Times New Roman"/>
          <w:sz w:val="24"/>
          <w:szCs w:val="24"/>
        </w:rPr>
        <w:tab/>
      </w:r>
      <w:r w:rsidR="006B3CBB">
        <w:rPr>
          <w:rFonts w:ascii="Times New Roman" w:hAnsi="Times New Roman" w:cs="Times New Roman"/>
          <w:sz w:val="24"/>
          <w:szCs w:val="24"/>
        </w:rPr>
        <w:t>Po pečlivém hledání jsem bohužel nenašla žádnou studii ani výzkum, se kterými bych mohla mou práci porovnávat.</w:t>
      </w:r>
      <w:r w:rsidR="00562E03">
        <w:rPr>
          <w:rFonts w:ascii="Times New Roman" w:hAnsi="Times New Roman" w:cs="Times New Roman"/>
          <w:sz w:val="24"/>
          <w:szCs w:val="24"/>
        </w:rPr>
        <w:t xml:space="preserve"> Veškeré šetření se týkaly pouze samostatného temperamentu dětí</w:t>
      </w:r>
      <w:r w:rsidR="00230B2F">
        <w:rPr>
          <w:rFonts w:ascii="Times New Roman" w:hAnsi="Times New Roman" w:cs="Times New Roman"/>
          <w:sz w:val="24"/>
          <w:szCs w:val="24"/>
        </w:rPr>
        <w:t xml:space="preserve">. Jedno šetření se týkalo temperamentu ve třídě, ale ani tady jsem nemohla bohužel nic konkrétního porovnávat. Kniha byla </w:t>
      </w:r>
      <w:r w:rsidR="00562E03">
        <w:rPr>
          <w:rFonts w:ascii="Times New Roman" w:hAnsi="Times New Roman" w:cs="Times New Roman"/>
          <w:sz w:val="24"/>
          <w:szCs w:val="24"/>
        </w:rPr>
        <w:t xml:space="preserve">od autorů </w:t>
      </w:r>
      <w:proofErr w:type="spellStart"/>
      <w:r w:rsidR="00562E03" w:rsidRPr="00356B19">
        <w:rPr>
          <w:rFonts w:ascii="Times New Roman" w:hAnsi="Times New Roman" w:cs="Times New Roman"/>
          <w:color w:val="000000" w:themeColor="text1"/>
          <w:sz w:val="24"/>
          <w:szCs w:val="24"/>
          <w:shd w:val="clear" w:color="auto" w:fill="FFFFFF"/>
        </w:rPr>
        <w:t>Duckworth</w:t>
      </w:r>
      <w:proofErr w:type="spellEnd"/>
      <w:r w:rsidR="00562E03" w:rsidRPr="00356B19">
        <w:rPr>
          <w:rFonts w:ascii="Times New Roman" w:hAnsi="Times New Roman" w:cs="Times New Roman"/>
          <w:color w:val="000000" w:themeColor="text1"/>
          <w:sz w:val="24"/>
          <w:szCs w:val="24"/>
          <w:shd w:val="clear" w:color="auto" w:fill="FFFFFF"/>
        </w:rPr>
        <w:t xml:space="preserve">, A. L., &amp; </w:t>
      </w:r>
      <w:proofErr w:type="spellStart"/>
      <w:r w:rsidR="00562E03" w:rsidRPr="00356B19">
        <w:rPr>
          <w:rFonts w:ascii="Times New Roman" w:hAnsi="Times New Roman" w:cs="Times New Roman"/>
          <w:color w:val="000000" w:themeColor="text1"/>
          <w:sz w:val="24"/>
          <w:szCs w:val="24"/>
          <w:shd w:val="clear" w:color="auto" w:fill="FFFFFF"/>
        </w:rPr>
        <w:t>Allred</w:t>
      </w:r>
      <w:proofErr w:type="spellEnd"/>
      <w:r w:rsidR="00562E03" w:rsidRPr="00356B19">
        <w:rPr>
          <w:rFonts w:ascii="Times New Roman" w:hAnsi="Times New Roman" w:cs="Times New Roman"/>
          <w:color w:val="000000" w:themeColor="text1"/>
          <w:sz w:val="24"/>
          <w:szCs w:val="24"/>
          <w:shd w:val="clear" w:color="auto" w:fill="FFFFFF"/>
        </w:rPr>
        <w:t>, K. M. (2012). T</w:t>
      </w:r>
      <w:r w:rsidR="00562E03" w:rsidRPr="00356B19">
        <w:rPr>
          <w:rFonts w:ascii="Times New Roman" w:hAnsi="Times New Roman" w:cs="Times New Roman"/>
          <w:i/>
          <w:iCs/>
          <w:color w:val="000000" w:themeColor="text1"/>
          <w:sz w:val="24"/>
          <w:szCs w:val="24"/>
          <w:shd w:val="clear" w:color="auto" w:fill="FFFFFF"/>
        </w:rPr>
        <w:t xml:space="preserve">emperament in </w:t>
      </w:r>
      <w:proofErr w:type="spellStart"/>
      <w:r w:rsidR="00562E03" w:rsidRPr="00356B19">
        <w:rPr>
          <w:rFonts w:ascii="Times New Roman" w:hAnsi="Times New Roman" w:cs="Times New Roman"/>
          <w:i/>
          <w:iCs/>
          <w:color w:val="000000" w:themeColor="text1"/>
          <w:sz w:val="24"/>
          <w:szCs w:val="24"/>
          <w:shd w:val="clear" w:color="auto" w:fill="FFFFFF"/>
        </w:rPr>
        <w:t>the</w:t>
      </w:r>
      <w:proofErr w:type="spellEnd"/>
      <w:r w:rsidR="00562E03" w:rsidRPr="00356B19">
        <w:rPr>
          <w:rFonts w:ascii="Times New Roman" w:hAnsi="Times New Roman" w:cs="Times New Roman"/>
          <w:i/>
          <w:iCs/>
          <w:color w:val="000000" w:themeColor="text1"/>
          <w:sz w:val="24"/>
          <w:szCs w:val="24"/>
          <w:shd w:val="clear" w:color="auto" w:fill="FFFFFF"/>
        </w:rPr>
        <w:t xml:space="preserve"> </w:t>
      </w:r>
      <w:proofErr w:type="spellStart"/>
      <w:r w:rsidR="00562E03" w:rsidRPr="00356B19">
        <w:rPr>
          <w:rFonts w:ascii="Times New Roman" w:hAnsi="Times New Roman" w:cs="Times New Roman"/>
          <w:i/>
          <w:iCs/>
          <w:color w:val="000000" w:themeColor="text1"/>
          <w:sz w:val="24"/>
          <w:szCs w:val="24"/>
          <w:shd w:val="clear" w:color="auto" w:fill="FFFFFF"/>
        </w:rPr>
        <w:t>classroom</w:t>
      </w:r>
      <w:proofErr w:type="spellEnd"/>
      <w:r w:rsidR="00562E03" w:rsidRPr="00356B19">
        <w:rPr>
          <w:rFonts w:ascii="Times New Roman" w:hAnsi="Times New Roman" w:cs="Times New Roman"/>
          <w:i/>
          <w:iCs/>
          <w:color w:val="000000" w:themeColor="text1"/>
          <w:sz w:val="32"/>
          <w:szCs w:val="32"/>
        </w:rPr>
        <w:t>.</w:t>
      </w:r>
      <w:r w:rsidR="00562E03" w:rsidRPr="00356B19">
        <w:rPr>
          <w:rFonts w:ascii="Times New Roman" w:hAnsi="Times New Roman" w:cs="Times New Roman"/>
          <w:sz w:val="24"/>
          <w:szCs w:val="24"/>
        </w:rPr>
        <w:tab/>
      </w:r>
      <w:r w:rsidR="00562E03" w:rsidRPr="00356B19">
        <w:rPr>
          <w:rFonts w:ascii="Times New Roman" w:hAnsi="Times New Roman" w:cs="Times New Roman"/>
          <w:sz w:val="24"/>
          <w:szCs w:val="24"/>
        </w:rPr>
        <w:tab/>
      </w:r>
      <w:r w:rsidR="00562E03" w:rsidRPr="00356B19">
        <w:rPr>
          <w:rFonts w:ascii="Times New Roman" w:hAnsi="Times New Roman" w:cs="Times New Roman"/>
          <w:sz w:val="24"/>
          <w:szCs w:val="24"/>
        </w:rPr>
        <w:tab/>
      </w:r>
      <w:r w:rsidR="00562E03">
        <w:rPr>
          <w:rFonts w:ascii="Times New Roman" w:hAnsi="Times New Roman" w:cs="Times New Roman"/>
          <w:sz w:val="24"/>
          <w:szCs w:val="24"/>
        </w:rPr>
        <w:tab/>
      </w:r>
      <w:r w:rsidR="00562E03">
        <w:rPr>
          <w:rFonts w:ascii="Times New Roman" w:hAnsi="Times New Roman" w:cs="Times New Roman"/>
          <w:sz w:val="24"/>
          <w:szCs w:val="24"/>
        </w:rPr>
        <w:tab/>
      </w:r>
      <w:r w:rsidR="00562E03">
        <w:rPr>
          <w:rFonts w:ascii="Times New Roman" w:hAnsi="Times New Roman" w:cs="Times New Roman"/>
          <w:sz w:val="24"/>
          <w:szCs w:val="24"/>
        </w:rPr>
        <w:tab/>
      </w:r>
      <w:r w:rsidR="00562E03">
        <w:rPr>
          <w:rFonts w:ascii="Times New Roman" w:hAnsi="Times New Roman" w:cs="Times New Roman"/>
          <w:sz w:val="24"/>
          <w:szCs w:val="24"/>
        </w:rPr>
        <w:tab/>
      </w:r>
      <w:r w:rsidR="00562E03">
        <w:rPr>
          <w:rFonts w:ascii="Times New Roman" w:hAnsi="Times New Roman" w:cs="Times New Roman"/>
          <w:sz w:val="24"/>
          <w:szCs w:val="24"/>
        </w:rPr>
        <w:tab/>
      </w:r>
      <w:r w:rsidR="00562E03">
        <w:rPr>
          <w:rFonts w:ascii="Times New Roman" w:hAnsi="Times New Roman" w:cs="Times New Roman"/>
          <w:sz w:val="24"/>
          <w:szCs w:val="24"/>
        </w:rPr>
        <w:tab/>
      </w:r>
      <w:r w:rsidR="00955401">
        <w:rPr>
          <w:rFonts w:ascii="Times New Roman" w:hAnsi="Times New Roman" w:cs="Times New Roman"/>
          <w:sz w:val="24"/>
          <w:szCs w:val="24"/>
        </w:rPr>
        <w:t xml:space="preserve">K realizaci výzkumu se ve výsledku dostavilo 34 dětí z pátých tříd. První výzkumné šetření bylo provedeno dotazníkovou formou. Žákům byl předložen test osobnosti. </w:t>
      </w:r>
      <w:r w:rsidR="00F16FCE">
        <w:rPr>
          <w:rFonts w:ascii="Times New Roman" w:hAnsi="Times New Roman" w:cs="Times New Roman"/>
          <w:sz w:val="24"/>
          <w:szCs w:val="24"/>
        </w:rPr>
        <w:t xml:space="preserve">Studováním temperamentu se zabývá řada autorů. V teoretické části jsem uvedla </w:t>
      </w:r>
      <w:r w:rsidR="009034E7">
        <w:rPr>
          <w:rFonts w:ascii="Times New Roman" w:hAnsi="Times New Roman" w:cs="Times New Roman"/>
          <w:sz w:val="24"/>
          <w:szCs w:val="24"/>
        </w:rPr>
        <w:t>několik jmen</w:t>
      </w:r>
      <w:r w:rsidR="00F16FCE">
        <w:rPr>
          <w:rFonts w:ascii="Times New Roman" w:hAnsi="Times New Roman" w:cs="Times New Roman"/>
          <w:sz w:val="24"/>
          <w:szCs w:val="24"/>
        </w:rPr>
        <w:t xml:space="preserve"> významných psychologů, kteří se zabývali temperamentem z různých hledisek. </w:t>
      </w:r>
      <w:r w:rsidR="00D865A6">
        <w:rPr>
          <w:rFonts w:ascii="Times New Roman" w:hAnsi="Times New Roman" w:cs="Times New Roman"/>
          <w:sz w:val="24"/>
          <w:szCs w:val="24"/>
        </w:rPr>
        <w:t xml:space="preserve">Pro mou práci byla nejpodstatnější typologie od </w:t>
      </w:r>
      <w:proofErr w:type="spellStart"/>
      <w:r w:rsidR="00D865A6">
        <w:rPr>
          <w:rFonts w:ascii="Times New Roman" w:hAnsi="Times New Roman" w:cs="Times New Roman"/>
          <w:sz w:val="24"/>
          <w:szCs w:val="24"/>
        </w:rPr>
        <w:t>Eysenecka</w:t>
      </w:r>
      <w:proofErr w:type="spellEnd"/>
      <w:r w:rsidR="00D865A6">
        <w:rPr>
          <w:rFonts w:ascii="Times New Roman" w:hAnsi="Times New Roman" w:cs="Times New Roman"/>
          <w:sz w:val="24"/>
          <w:szCs w:val="24"/>
        </w:rPr>
        <w:t xml:space="preserve">. Jelikož je má práce zaměřena na děti, nemohla jsem jim předložit jeho test osobnosti, ale verzi upravenou přímo pro děti z příručky Psychodiagnostické a didaktické testy </w:t>
      </w:r>
      <w:proofErr w:type="spellStart"/>
      <w:r w:rsidR="00D865A6">
        <w:rPr>
          <w:rFonts w:ascii="Times New Roman" w:hAnsi="Times New Roman" w:cs="Times New Roman"/>
          <w:sz w:val="24"/>
          <w:szCs w:val="24"/>
        </w:rPr>
        <w:t>n.p</w:t>
      </w:r>
      <w:proofErr w:type="spellEnd"/>
      <w:r w:rsidR="00D865A6">
        <w:rPr>
          <w:rFonts w:ascii="Times New Roman" w:hAnsi="Times New Roman" w:cs="Times New Roman"/>
          <w:sz w:val="24"/>
          <w:szCs w:val="24"/>
        </w:rPr>
        <w:t>., Bratislava, kterou mi poskytla vedoucí</w:t>
      </w:r>
      <w:r w:rsidR="009034E7">
        <w:rPr>
          <w:rFonts w:ascii="Times New Roman" w:hAnsi="Times New Roman" w:cs="Times New Roman"/>
          <w:sz w:val="24"/>
          <w:szCs w:val="24"/>
        </w:rPr>
        <w:t xml:space="preserve"> mé diplomové práce</w:t>
      </w:r>
      <w:r w:rsidR="00D865A6">
        <w:rPr>
          <w:rFonts w:ascii="Times New Roman" w:hAnsi="Times New Roman" w:cs="Times New Roman"/>
          <w:sz w:val="24"/>
          <w:szCs w:val="24"/>
        </w:rPr>
        <w:t xml:space="preserve">. </w:t>
      </w:r>
      <w:r w:rsidR="006D2786">
        <w:rPr>
          <w:rFonts w:ascii="Times New Roman" w:hAnsi="Times New Roman" w:cs="Times New Roman"/>
          <w:sz w:val="24"/>
          <w:szCs w:val="24"/>
        </w:rPr>
        <w:t>Dotazník se jmenoval B-JEPI.</w:t>
      </w:r>
    </w:p>
    <w:p w14:paraId="78D88A8B" w14:textId="00E060AD" w:rsidR="00895BC3" w:rsidRDefault="00955401" w:rsidP="002614B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9034E7">
        <w:rPr>
          <w:rFonts w:ascii="Times New Roman" w:hAnsi="Times New Roman" w:cs="Times New Roman"/>
          <w:sz w:val="24"/>
          <w:szCs w:val="24"/>
        </w:rPr>
        <w:t>Stanovila jsem</w:t>
      </w:r>
      <w:r>
        <w:rPr>
          <w:rFonts w:ascii="Times New Roman" w:hAnsi="Times New Roman" w:cs="Times New Roman"/>
          <w:sz w:val="24"/>
          <w:szCs w:val="24"/>
        </w:rPr>
        <w:t xml:space="preserve"> čtyři hypotézy, na </w:t>
      </w:r>
      <w:proofErr w:type="gramStart"/>
      <w:r>
        <w:rPr>
          <w:rFonts w:ascii="Times New Roman" w:hAnsi="Times New Roman" w:cs="Times New Roman"/>
          <w:sz w:val="24"/>
          <w:szCs w:val="24"/>
        </w:rPr>
        <w:t>základě</w:t>
      </w:r>
      <w:proofErr w:type="gramEnd"/>
      <w:r>
        <w:rPr>
          <w:rFonts w:ascii="Times New Roman" w:hAnsi="Times New Roman" w:cs="Times New Roman"/>
          <w:sz w:val="24"/>
          <w:szCs w:val="24"/>
        </w:rPr>
        <w:t xml:space="preserve"> kterýc</w:t>
      </w:r>
      <w:r w:rsidR="009034E7">
        <w:rPr>
          <w:rFonts w:ascii="Times New Roman" w:hAnsi="Times New Roman" w:cs="Times New Roman"/>
          <w:sz w:val="24"/>
          <w:szCs w:val="24"/>
        </w:rPr>
        <w:t>h jsem</w:t>
      </w:r>
      <w:r>
        <w:rPr>
          <w:rFonts w:ascii="Times New Roman" w:hAnsi="Times New Roman" w:cs="Times New Roman"/>
          <w:sz w:val="24"/>
          <w:szCs w:val="24"/>
        </w:rPr>
        <w:t xml:space="preserve"> proved</w:t>
      </w:r>
      <w:r w:rsidR="009034E7">
        <w:rPr>
          <w:rFonts w:ascii="Times New Roman" w:hAnsi="Times New Roman" w:cs="Times New Roman"/>
          <w:sz w:val="24"/>
          <w:szCs w:val="24"/>
        </w:rPr>
        <w:t>la</w:t>
      </w:r>
      <w:r>
        <w:rPr>
          <w:rFonts w:ascii="Times New Roman" w:hAnsi="Times New Roman" w:cs="Times New Roman"/>
          <w:sz w:val="24"/>
          <w:szCs w:val="24"/>
        </w:rPr>
        <w:t xml:space="preserve"> výzkum. Studií zkoumajících vliv temperamentu na oblíbenost konkrétní vyučovací hodiny příliš ne</w:t>
      </w:r>
      <w:r w:rsidR="009034E7">
        <w:rPr>
          <w:rFonts w:ascii="Times New Roman" w:hAnsi="Times New Roman" w:cs="Times New Roman"/>
          <w:sz w:val="24"/>
          <w:szCs w:val="24"/>
        </w:rPr>
        <w:t>existuje</w:t>
      </w:r>
      <w:r>
        <w:rPr>
          <w:rFonts w:ascii="Times New Roman" w:hAnsi="Times New Roman" w:cs="Times New Roman"/>
          <w:sz w:val="24"/>
          <w:szCs w:val="24"/>
        </w:rPr>
        <w:t xml:space="preserve">, ale věřím, že by </w:t>
      </w:r>
      <w:r w:rsidR="00F16FCE">
        <w:rPr>
          <w:rFonts w:ascii="Times New Roman" w:hAnsi="Times New Roman" w:cs="Times New Roman"/>
          <w:sz w:val="24"/>
          <w:szCs w:val="24"/>
        </w:rPr>
        <w:t>časem to</w:t>
      </w:r>
      <w:r w:rsidR="009034E7">
        <w:rPr>
          <w:rFonts w:ascii="Times New Roman" w:hAnsi="Times New Roman" w:cs="Times New Roman"/>
          <w:sz w:val="24"/>
          <w:szCs w:val="24"/>
        </w:rPr>
        <w:t>to</w:t>
      </w:r>
      <w:r w:rsidR="00F16FCE">
        <w:rPr>
          <w:rFonts w:ascii="Times New Roman" w:hAnsi="Times New Roman" w:cs="Times New Roman"/>
          <w:sz w:val="24"/>
          <w:szCs w:val="24"/>
        </w:rPr>
        <w:t xml:space="preserve"> téma mohlo zaujmout více lidí. </w:t>
      </w:r>
    </w:p>
    <w:p w14:paraId="287D2AB2" w14:textId="77777777" w:rsidR="009034E7" w:rsidRDefault="009034E7" w:rsidP="002614B9">
      <w:pPr>
        <w:spacing w:after="0" w:line="360" w:lineRule="auto"/>
        <w:jc w:val="both"/>
        <w:rPr>
          <w:rFonts w:ascii="Times New Roman" w:hAnsi="Times New Roman" w:cs="Times New Roman"/>
          <w:sz w:val="24"/>
          <w:szCs w:val="24"/>
        </w:rPr>
      </w:pPr>
    </w:p>
    <w:p w14:paraId="15CBC293" w14:textId="65B9A06F" w:rsidR="00893C3B" w:rsidRDefault="009034E7" w:rsidP="002614B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V dalším textu vycházím z </w:t>
      </w:r>
      <w:r w:rsidR="00DF3BE0">
        <w:rPr>
          <w:rFonts w:ascii="Times New Roman" w:hAnsi="Times New Roman" w:cs="Times New Roman"/>
          <w:sz w:val="24"/>
          <w:szCs w:val="24"/>
        </w:rPr>
        <w:t>v</w:t>
      </w:r>
      <w:r>
        <w:rPr>
          <w:rFonts w:ascii="Times New Roman" w:hAnsi="Times New Roman" w:cs="Times New Roman"/>
          <w:sz w:val="24"/>
          <w:szCs w:val="24"/>
        </w:rPr>
        <w:t>ýsledků zkoumání</w:t>
      </w:r>
      <w:r w:rsidR="00DF3BE0">
        <w:rPr>
          <w:rFonts w:ascii="Times New Roman" w:hAnsi="Times New Roman" w:cs="Times New Roman"/>
          <w:sz w:val="24"/>
          <w:szCs w:val="24"/>
        </w:rPr>
        <w:t>.</w:t>
      </w:r>
    </w:p>
    <w:p w14:paraId="21BCBBA1" w14:textId="77777777" w:rsidR="00A92810" w:rsidRPr="00A92810" w:rsidRDefault="00A92810" w:rsidP="00A92810">
      <w:pPr>
        <w:spacing w:line="360" w:lineRule="auto"/>
        <w:jc w:val="both"/>
        <w:rPr>
          <w:rStyle w:val="Siln"/>
          <w:rFonts w:ascii="Times New Roman" w:hAnsi="Times New Roman" w:cs="Times New Roman"/>
          <w:b w:val="0"/>
          <w:bCs w:val="0"/>
          <w:i/>
          <w:iCs/>
          <w:sz w:val="24"/>
          <w:szCs w:val="24"/>
        </w:rPr>
      </w:pPr>
      <w:r w:rsidRPr="00A92810">
        <w:rPr>
          <w:rStyle w:val="Siln"/>
          <w:rFonts w:ascii="Times New Roman" w:hAnsi="Times New Roman" w:cs="Times New Roman"/>
          <w:b w:val="0"/>
          <w:bCs w:val="0"/>
          <w:i/>
          <w:iCs/>
          <w:sz w:val="24"/>
          <w:szCs w:val="24"/>
        </w:rPr>
        <w:t>H1: Práce ve skupině bude pro většinu dětí oblíbenější organizační forma výuky.</w:t>
      </w:r>
    </w:p>
    <w:p w14:paraId="22A0C5BB" w14:textId="406099A3" w:rsidR="002614B9" w:rsidRDefault="00DF3BE0" w:rsidP="00DF3BE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Tuto hypotézu jsem překlopila do formy otázky a</w:t>
      </w:r>
      <w:r w:rsidR="005C3275">
        <w:rPr>
          <w:rFonts w:ascii="Times New Roman" w:hAnsi="Times New Roman" w:cs="Times New Roman"/>
          <w:sz w:val="24"/>
          <w:szCs w:val="24"/>
        </w:rPr>
        <w:t xml:space="preserve"> </w:t>
      </w:r>
      <w:r>
        <w:rPr>
          <w:rFonts w:ascii="Times New Roman" w:hAnsi="Times New Roman" w:cs="Times New Roman"/>
          <w:sz w:val="24"/>
          <w:szCs w:val="24"/>
        </w:rPr>
        <w:t>uvedla ji</w:t>
      </w:r>
      <w:r w:rsidR="005C3275">
        <w:rPr>
          <w:rFonts w:ascii="Times New Roman" w:hAnsi="Times New Roman" w:cs="Times New Roman"/>
          <w:sz w:val="24"/>
          <w:szCs w:val="24"/>
        </w:rPr>
        <w:t xml:space="preserve"> ve své</w:t>
      </w:r>
      <w:r w:rsidR="00396998">
        <w:rPr>
          <w:rFonts w:ascii="Times New Roman" w:hAnsi="Times New Roman" w:cs="Times New Roman"/>
          <w:sz w:val="24"/>
          <w:szCs w:val="24"/>
        </w:rPr>
        <w:t xml:space="preserve">m </w:t>
      </w:r>
      <w:r>
        <w:rPr>
          <w:rFonts w:ascii="Times New Roman" w:hAnsi="Times New Roman" w:cs="Times New Roman"/>
          <w:sz w:val="24"/>
          <w:szCs w:val="24"/>
        </w:rPr>
        <w:t>dotazníku, který děti dostaly až po mnou vedených vyučovacích hodinách frontálního</w:t>
      </w:r>
      <w:r w:rsidR="00CC491E">
        <w:rPr>
          <w:rFonts w:ascii="Times New Roman" w:hAnsi="Times New Roman" w:cs="Times New Roman"/>
          <w:sz w:val="24"/>
          <w:szCs w:val="24"/>
        </w:rPr>
        <w:t xml:space="preserve"> </w:t>
      </w:r>
      <w:r>
        <w:rPr>
          <w:rFonts w:ascii="Times New Roman" w:hAnsi="Times New Roman" w:cs="Times New Roman"/>
          <w:sz w:val="24"/>
          <w:szCs w:val="24"/>
        </w:rPr>
        <w:t>i skupinového typu.</w:t>
      </w:r>
      <w:r w:rsidR="005C3275">
        <w:rPr>
          <w:rFonts w:ascii="Times New Roman" w:hAnsi="Times New Roman" w:cs="Times New Roman"/>
          <w:sz w:val="24"/>
          <w:szCs w:val="24"/>
        </w:rPr>
        <w:t xml:space="preserve"> </w:t>
      </w:r>
      <w:r w:rsidR="00825430">
        <w:rPr>
          <w:rFonts w:ascii="Times New Roman" w:hAnsi="Times New Roman" w:cs="Times New Roman"/>
          <w:sz w:val="24"/>
          <w:szCs w:val="24"/>
        </w:rPr>
        <w:t>Využila jsem tedy metodu dotazníku</w:t>
      </w:r>
      <w:r w:rsidR="00CC491E">
        <w:rPr>
          <w:rFonts w:ascii="Times New Roman" w:hAnsi="Times New Roman" w:cs="Times New Roman"/>
          <w:sz w:val="24"/>
          <w:szCs w:val="24"/>
        </w:rPr>
        <w:t>.</w:t>
      </w:r>
      <w:r w:rsidR="00825430">
        <w:rPr>
          <w:rFonts w:ascii="Times New Roman" w:hAnsi="Times New Roman" w:cs="Times New Roman"/>
          <w:sz w:val="24"/>
          <w:szCs w:val="24"/>
        </w:rPr>
        <w:t xml:space="preserve"> </w:t>
      </w:r>
      <w:r w:rsidR="005C3275">
        <w:rPr>
          <w:rFonts w:ascii="Times New Roman" w:hAnsi="Times New Roman" w:cs="Times New Roman"/>
          <w:sz w:val="24"/>
          <w:szCs w:val="24"/>
        </w:rPr>
        <w:t xml:space="preserve">Žáci měli jednoduše zakroužkovat, zda jim vyhovuje více skupinová práce či práce frontální. Většina žáků zvolila skupinovou práci. Tím jsem si potvrdila i svou hypotézu. Je ovšem </w:t>
      </w:r>
      <w:r w:rsidR="00A01D05">
        <w:rPr>
          <w:rFonts w:ascii="Times New Roman" w:hAnsi="Times New Roman" w:cs="Times New Roman"/>
          <w:sz w:val="24"/>
          <w:szCs w:val="24"/>
        </w:rPr>
        <w:t>časté</w:t>
      </w:r>
      <w:r w:rsidR="005C3275">
        <w:rPr>
          <w:rFonts w:ascii="Times New Roman" w:hAnsi="Times New Roman" w:cs="Times New Roman"/>
          <w:sz w:val="24"/>
          <w:szCs w:val="24"/>
        </w:rPr>
        <w:t xml:space="preserve">, že děti v mladším školním věku berou stále výuku ve skupinách </w:t>
      </w:r>
      <w:r w:rsidR="00CC491E">
        <w:rPr>
          <w:rFonts w:ascii="Times New Roman" w:hAnsi="Times New Roman" w:cs="Times New Roman"/>
          <w:sz w:val="24"/>
          <w:szCs w:val="24"/>
        </w:rPr>
        <w:t>jako možnost „</w:t>
      </w:r>
      <w:r w:rsidR="005C3275">
        <w:rPr>
          <w:rFonts w:ascii="Times New Roman" w:hAnsi="Times New Roman" w:cs="Times New Roman"/>
          <w:sz w:val="24"/>
          <w:szCs w:val="24"/>
        </w:rPr>
        <w:t>úniku</w:t>
      </w:r>
      <w:r w:rsidR="00CC491E">
        <w:rPr>
          <w:rFonts w:ascii="Times New Roman" w:hAnsi="Times New Roman" w:cs="Times New Roman"/>
          <w:sz w:val="24"/>
          <w:szCs w:val="24"/>
        </w:rPr>
        <w:t>“</w:t>
      </w:r>
      <w:r w:rsidR="005C3275">
        <w:rPr>
          <w:rFonts w:ascii="Times New Roman" w:hAnsi="Times New Roman" w:cs="Times New Roman"/>
          <w:sz w:val="24"/>
          <w:szCs w:val="24"/>
        </w:rPr>
        <w:t xml:space="preserve"> od klasické hodiny</w:t>
      </w:r>
      <w:r w:rsidR="00CC491E">
        <w:rPr>
          <w:rFonts w:ascii="Times New Roman" w:hAnsi="Times New Roman" w:cs="Times New Roman"/>
          <w:sz w:val="24"/>
          <w:szCs w:val="24"/>
        </w:rPr>
        <w:t xml:space="preserve"> za vidinou </w:t>
      </w:r>
      <w:r w:rsidR="005C3275">
        <w:rPr>
          <w:rFonts w:ascii="Times New Roman" w:hAnsi="Times New Roman" w:cs="Times New Roman"/>
          <w:sz w:val="24"/>
          <w:szCs w:val="24"/>
        </w:rPr>
        <w:t>nějaké hry</w:t>
      </w:r>
      <w:r w:rsidR="00825430">
        <w:rPr>
          <w:rFonts w:ascii="Times New Roman" w:hAnsi="Times New Roman" w:cs="Times New Roman"/>
          <w:sz w:val="24"/>
          <w:szCs w:val="24"/>
        </w:rPr>
        <w:t>, popovídání si s kamarády apod.</w:t>
      </w:r>
      <w:r w:rsidR="005C3275">
        <w:rPr>
          <w:rFonts w:ascii="Times New Roman" w:hAnsi="Times New Roman" w:cs="Times New Roman"/>
          <w:sz w:val="24"/>
          <w:szCs w:val="24"/>
        </w:rPr>
        <w:t xml:space="preserve"> </w:t>
      </w:r>
    </w:p>
    <w:p w14:paraId="5B70E261" w14:textId="77777777" w:rsidR="00A01D05" w:rsidRDefault="00A01D05" w:rsidP="002614B9">
      <w:pPr>
        <w:spacing w:after="0" w:line="360" w:lineRule="auto"/>
        <w:jc w:val="both"/>
        <w:rPr>
          <w:rFonts w:ascii="Times New Roman" w:hAnsi="Times New Roman" w:cs="Times New Roman"/>
          <w:sz w:val="24"/>
          <w:szCs w:val="24"/>
        </w:rPr>
      </w:pPr>
    </w:p>
    <w:p w14:paraId="3EB48750" w14:textId="77777777" w:rsidR="00A01D05" w:rsidRPr="00A01D05" w:rsidRDefault="00A01D05" w:rsidP="00A01D05">
      <w:pPr>
        <w:spacing w:line="360" w:lineRule="auto"/>
        <w:jc w:val="both"/>
        <w:rPr>
          <w:rStyle w:val="Siln"/>
          <w:rFonts w:ascii="Times New Roman" w:hAnsi="Times New Roman" w:cs="Times New Roman"/>
          <w:b w:val="0"/>
          <w:bCs w:val="0"/>
          <w:i/>
          <w:iCs/>
          <w:sz w:val="24"/>
          <w:szCs w:val="24"/>
        </w:rPr>
      </w:pPr>
      <w:r w:rsidRPr="00A01D05">
        <w:rPr>
          <w:rStyle w:val="Siln"/>
          <w:rFonts w:ascii="Times New Roman" w:hAnsi="Times New Roman" w:cs="Times New Roman"/>
          <w:b w:val="0"/>
          <w:bCs w:val="0"/>
          <w:i/>
          <w:iCs/>
          <w:sz w:val="24"/>
          <w:szCs w:val="24"/>
        </w:rPr>
        <w:lastRenderedPageBreak/>
        <w:t>H2: Žáci, kteří jsou dle výsledků testů osobnosti cholerici, budou při práci více ve stresu, když se jim něco nepovede, a pocity stresu budou v jejich chování viditelné.</w:t>
      </w:r>
    </w:p>
    <w:p w14:paraId="5AEA163A" w14:textId="54F2E3FF" w:rsidR="00A01D05" w:rsidRDefault="00A01D05" w:rsidP="00CC491E">
      <w:pPr>
        <w:spacing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Tuhle hypotézu jsem si na začátku určila z toho důvodu, že znám spoustu</w:t>
      </w:r>
      <w:r w:rsidR="00825430">
        <w:rPr>
          <w:rStyle w:val="Siln"/>
          <w:rFonts w:ascii="Times New Roman" w:hAnsi="Times New Roman" w:cs="Times New Roman"/>
          <w:b w:val="0"/>
          <w:bCs w:val="0"/>
          <w:sz w:val="24"/>
          <w:szCs w:val="24"/>
        </w:rPr>
        <w:t xml:space="preserve"> osob</w:t>
      </w:r>
      <w:r>
        <w:rPr>
          <w:rStyle w:val="Siln"/>
          <w:rFonts w:ascii="Times New Roman" w:hAnsi="Times New Roman" w:cs="Times New Roman"/>
          <w:b w:val="0"/>
          <w:bCs w:val="0"/>
          <w:sz w:val="24"/>
          <w:szCs w:val="24"/>
        </w:rPr>
        <w:t xml:space="preserve"> choleriků a vím, jak jednají</w:t>
      </w:r>
      <w:r w:rsidR="00825430">
        <w:rPr>
          <w:rStyle w:val="Siln"/>
          <w:rFonts w:ascii="Times New Roman" w:hAnsi="Times New Roman" w:cs="Times New Roman"/>
          <w:b w:val="0"/>
          <w:bCs w:val="0"/>
          <w:sz w:val="24"/>
          <w:szCs w:val="24"/>
        </w:rPr>
        <w:t>,</w:t>
      </w:r>
      <w:r>
        <w:rPr>
          <w:rStyle w:val="Siln"/>
          <w:rFonts w:ascii="Times New Roman" w:hAnsi="Times New Roman" w:cs="Times New Roman"/>
          <w:b w:val="0"/>
          <w:bCs w:val="0"/>
          <w:sz w:val="24"/>
          <w:szCs w:val="24"/>
        </w:rPr>
        <w:t xml:space="preserve"> když jsou pod </w:t>
      </w:r>
      <w:r w:rsidR="00825430">
        <w:rPr>
          <w:rStyle w:val="Siln"/>
          <w:rFonts w:ascii="Times New Roman" w:hAnsi="Times New Roman" w:cs="Times New Roman"/>
          <w:b w:val="0"/>
          <w:bCs w:val="0"/>
          <w:sz w:val="24"/>
          <w:szCs w:val="24"/>
        </w:rPr>
        <w:t>tlakem. Z</w:t>
      </w:r>
      <w:r>
        <w:rPr>
          <w:rStyle w:val="Siln"/>
          <w:rFonts w:ascii="Times New Roman" w:hAnsi="Times New Roman" w:cs="Times New Roman"/>
          <w:b w:val="0"/>
          <w:bCs w:val="0"/>
          <w:sz w:val="24"/>
          <w:szCs w:val="24"/>
        </w:rPr>
        <w:t xml:space="preserve"> toho </w:t>
      </w:r>
      <w:r w:rsidR="00825430">
        <w:rPr>
          <w:rStyle w:val="Siln"/>
          <w:rFonts w:ascii="Times New Roman" w:hAnsi="Times New Roman" w:cs="Times New Roman"/>
          <w:b w:val="0"/>
          <w:bCs w:val="0"/>
          <w:sz w:val="24"/>
          <w:szCs w:val="24"/>
        </w:rPr>
        <w:t>jsem usoudila</w:t>
      </w:r>
      <w:r>
        <w:rPr>
          <w:rStyle w:val="Siln"/>
          <w:rFonts w:ascii="Times New Roman" w:hAnsi="Times New Roman" w:cs="Times New Roman"/>
          <w:b w:val="0"/>
          <w:bCs w:val="0"/>
          <w:sz w:val="24"/>
          <w:szCs w:val="24"/>
        </w:rPr>
        <w:t xml:space="preserve">, že u dětí </w:t>
      </w:r>
      <w:r w:rsidR="00825430">
        <w:rPr>
          <w:rStyle w:val="Siln"/>
          <w:rFonts w:ascii="Times New Roman" w:hAnsi="Times New Roman" w:cs="Times New Roman"/>
          <w:b w:val="0"/>
          <w:bCs w:val="0"/>
          <w:sz w:val="24"/>
          <w:szCs w:val="24"/>
        </w:rPr>
        <w:t xml:space="preserve">to </w:t>
      </w:r>
      <w:r>
        <w:rPr>
          <w:rStyle w:val="Siln"/>
          <w:rFonts w:ascii="Times New Roman" w:hAnsi="Times New Roman" w:cs="Times New Roman"/>
          <w:b w:val="0"/>
          <w:bCs w:val="0"/>
          <w:sz w:val="24"/>
          <w:szCs w:val="24"/>
        </w:rPr>
        <w:t xml:space="preserve">bude podobné. </w:t>
      </w:r>
      <w:r w:rsidR="00825430">
        <w:rPr>
          <w:rStyle w:val="Siln"/>
          <w:rFonts w:ascii="Times New Roman" w:hAnsi="Times New Roman" w:cs="Times New Roman"/>
          <w:b w:val="0"/>
          <w:bCs w:val="0"/>
          <w:sz w:val="24"/>
          <w:szCs w:val="24"/>
        </w:rPr>
        <w:t>K potvrzení nebo vyvrácení</w:t>
      </w:r>
      <w:r>
        <w:rPr>
          <w:rStyle w:val="Siln"/>
          <w:rFonts w:ascii="Times New Roman" w:hAnsi="Times New Roman" w:cs="Times New Roman"/>
          <w:b w:val="0"/>
          <w:bCs w:val="0"/>
          <w:sz w:val="24"/>
          <w:szCs w:val="24"/>
        </w:rPr>
        <w:t xml:space="preserve"> této hypotézy </w:t>
      </w:r>
      <w:r w:rsidR="00825430">
        <w:rPr>
          <w:rStyle w:val="Siln"/>
          <w:rFonts w:ascii="Times New Roman" w:hAnsi="Times New Roman" w:cs="Times New Roman"/>
          <w:b w:val="0"/>
          <w:bCs w:val="0"/>
          <w:sz w:val="24"/>
          <w:szCs w:val="24"/>
        </w:rPr>
        <w:t xml:space="preserve">jsem </w:t>
      </w:r>
      <w:r>
        <w:rPr>
          <w:rStyle w:val="Siln"/>
          <w:rFonts w:ascii="Times New Roman" w:hAnsi="Times New Roman" w:cs="Times New Roman"/>
          <w:b w:val="0"/>
          <w:bCs w:val="0"/>
          <w:sz w:val="24"/>
          <w:szCs w:val="24"/>
        </w:rPr>
        <w:t>použila</w:t>
      </w:r>
      <w:r w:rsidR="00825430">
        <w:rPr>
          <w:rStyle w:val="Siln"/>
          <w:rFonts w:ascii="Times New Roman" w:hAnsi="Times New Roman" w:cs="Times New Roman"/>
          <w:b w:val="0"/>
          <w:bCs w:val="0"/>
          <w:sz w:val="24"/>
          <w:szCs w:val="24"/>
        </w:rPr>
        <w:t xml:space="preserve"> </w:t>
      </w:r>
      <w:r>
        <w:rPr>
          <w:rStyle w:val="Siln"/>
          <w:rFonts w:ascii="Times New Roman" w:hAnsi="Times New Roman" w:cs="Times New Roman"/>
          <w:b w:val="0"/>
          <w:bCs w:val="0"/>
          <w:sz w:val="24"/>
          <w:szCs w:val="24"/>
        </w:rPr>
        <w:t xml:space="preserve">metodu pozorování. </w:t>
      </w:r>
      <w:r w:rsidR="00825430">
        <w:rPr>
          <w:rStyle w:val="Siln"/>
          <w:rFonts w:ascii="Times New Roman" w:hAnsi="Times New Roman" w:cs="Times New Roman"/>
          <w:b w:val="0"/>
          <w:bCs w:val="0"/>
          <w:sz w:val="24"/>
          <w:szCs w:val="24"/>
        </w:rPr>
        <w:t>Při využití</w:t>
      </w:r>
      <w:r>
        <w:rPr>
          <w:rStyle w:val="Siln"/>
          <w:rFonts w:ascii="Times New Roman" w:hAnsi="Times New Roman" w:cs="Times New Roman"/>
          <w:b w:val="0"/>
          <w:bCs w:val="0"/>
          <w:sz w:val="24"/>
          <w:szCs w:val="24"/>
        </w:rPr>
        <w:t xml:space="preserve"> metody experimentu, kdy měli žáci připravené úlohy </w:t>
      </w:r>
      <w:r w:rsidR="00825430">
        <w:rPr>
          <w:rStyle w:val="Siln"/>
          <w:rFonts w:ascii="Times New Roman" w:hAnsi="Times New Roman" w:cs="Times New Roman"/>
          <w:b w:val="0"/>
          <w:bCs w:val="0"/>
          <w:sz w:val="24"/>
          <w:szCs w:val="24"/>
        </w:rPr>
        <w:t>pro</w:t>
      </w:r>
      <w:r>
        <w:rPr>
          <w:rStyle w:val="Siln"/>
          <w:rFonts w:ascii="Times New Roman" w:hAnsi="Times New Roman" w:cs="Times New Roman"/>
          <w:b w:val="0"/>
          <w:bCs w:val="0"/>
          <w:sz w:val="24"/>
          <w:szCs w:val="24"/>
        </w:rPr>
        <w:t xml:space="preserve"> skupinovou práci</w:t>
      </w:r>
      <w:r w:rsidR="00825430">
        <w:rPr>
          <w:rStyle w:val="Siln"/>
          <w:rFonts w:ascii="Times New Roman" w:hAnsi="Times New Roman" w:cs="Times New Roman"/>
          <w:b w:val="0"/>
          <w:bCs w:val="0"/>
          <w:sz w:val="24"/>
          <w:szCs w:val="24"/>
        </w:rPr>
        <w:t>,</w:t>
      </w:r>
      <w:r>
        <w:rPr>
          <w:rStyle w:val="Siln"/>
          <w:rFonts w:ascii="Times New Roman" w:hAnsi="Times New Roman" w:cs="Times New Roman"/>
          <w:b w:val="0"/>
          <w:bCs w:val="0"/>
          <w:sz w:val="24"/>
          <w:szCs w:val="24"/>
        </w:rPr>
        <w:t xml:space="preserve"> jsem </w:t>
      </w:r>
      <w:r w:rsidR="00825430">
        <w:rPr>
          <w:rStyle w:val="Siln"/>
          <w:rFonts w:ascii="Times New Roman" w:hAnsi="Times New Roman" w:cs="Times New Roman"/>
          <w:b w:val="0"/>
          <w:bCs w:val="0"/>
          <w:sz w:val="24"/>
          <w:szCs w:val="24"/>
        </w:rPr>
        <w:t>pak žáky</w:t>
      </w:r>
      <w:r w:rsidR="00C83385">
        <w:rPr>
          <w:rStyle w:val="Siln"/>
          <w:rFonts w:ascii="Times New Roman" w:hAnsi="Times New Roman" w:cs="Times New Roman"/>
          <w:b w:val="0"/>
          <w:bCs w:val="0"/>
          <w:sz w:val="24"/>
          <w:szCs w:val="24"/>
        </w:rPr>
        <w:t xml:space="preserve"> </w:t>
      </w:r>
      <w:r w:rsidR="00825430">
        <w:rPr>
          <w:rStyle w:val="Siln"/>
          <w:rFonts w:ascii="Times New Roman" w:hAnsi="Times New Roman" w:cs="Times New Roman"/>
          <w:b w:val="0"/>
          <w:bCs w:val="0"/>
          <w:sz w:val="24"/>
          <w:szCs w:val="24"/>
        </w:rPr>
        <w:t xml:space="preserve">při práci </w:t>
      </w:r>
      <w:r w:rsidR="00C83385">
        <w:rPr>
          <w:rStyle w:val="Siln"/>
          <w:rFonts w:ascii="Times New Roman" w:hAnsi="Times New Roman" w:cs="Times New Roman"/>
          <w:b w:val="0"/>
          <w:bCs w:val="0"/>
          <w:sz w:val="24"/>
          <w:szCs w:val="24"/>
        </w:rPr>
        <w:t xml:space="preserve">(a po práci ze záznamu) </w:t>
      </w:r>
      <w:r w:rsidR="00825430">
        <w:rPr>
          <w:rStyle w:val="Siln"/>
          <w:rFonts w:ascii="Times New Roman" w:hAnsi="Times New Roman" w:cs="Times New Roman"/>
          <w:b w:val="0"/>
          <w:bCs w:val="0"/>
          <w:sz w:val="24"/>
          <w:szCs w:val="24"/>
        </w:rPr>
        <w:t>pozoroval</w:t>
      </w:r>
      <w:r w:rsidR="00C83385">
        <w:rPr>
          <w:rStyle w:val="Siln"/>
          <w:rFonts w:ascii="Times New Roman" w:hAnsi="Times New Roman" w:cs="Times New Roman"/>
          <w:b w:val="0"/>
          <w:bCs w:val="0"/>
          <w:sz w:val="24"/>
          <w:szCs w:val="24"/>
        </w:rPr>
        <w:t>a</w:t>
      </w:r>
      <w:r>
        <w:rPr>
          <w:rStyle w:val="Siln"/>
          <w:rFonts w:ascii="Times New Roman" w:hAnsi="Times New Roman" w:cs="Times New Roman"/>
          <w:b w:val="0"/>
          <w:bCs w:val="0"/>
          <w:sz w:val="24"/>
          <w:szCs w:val="24"/>
        </w:rPr>
        <w:t xml:space="preserve">. Žáci opravdu pod stresem přestali pracovat v klidu a </w:t>
      </w:r>
      <w:r w:rsidR="00C83385">
        <w:rPr>
          <w:rStyle w:val="Siln"/>
          <w:rFonts w:ascii="Times New Roman" w:hAnsi="Times New Roman" w:cs="Times New Roman"/>
          <w:b w:val="0"/>
          <w:bCs w:val="0"/>
          <w:sz w:val="24"/>
          <w:szCs w:val="24"/>
        </w:rPr>
        <w:t>zneklidnil</w:t>
      </w:r>
      <w:r>
        <w:rPr>
          <w:rStyle w:val="Siln"/>
          <w:rFonts w:ascii="Times New Roman" w:hAnsi="Times New Roman" w:cs="Times New Roman"/>
          <w:b w:val="0"/>
          <w:bCs w:val="0"/>
          <w:sz w:val="24"/>
          <w:szCs w:val="24"/>
        </w:rPr>
        <w:t xml:space="preserve"> je i sebemenší chybný krok někoho ve skupině. </w:t>
      </w:r>
      <w:r w:rsidR="00C83385">
        <w:rPr>
          <w:rStyle w:val="Siln"/>
          <w:rFonts w:ascii="Times New Roman" w:hAnsi="Times New Roman" w:cs="Times New Roman"/>
          <w:b w:val="0"/>
          <w:bCs w:val="0"/>
          <w:sz w:val="24"/>
          <w:szCs w:val="24"/>
        </w:rPr>
        <w:t>Připouštím ale, že</w:t>
      </w:r>
      <w:r>
        <w:rPr>
          <w:rStyle w:val="Siln"/>
          <w:rFonts w:ascii="Times New Roman" w:hAnsi="Times New Roman" w:cs="Times New Roman"/>
          <w:b w:val="0"/>
          <w:bCs w:val="0"/>
          <w:sz w:val="24"/>
          <w:szCs w:val="24"/>
        </w:rPr>
        <w:t xml:space="preserve"> ta</w:t>
      </w:r>
      <w:r w:rsidR="00C83385">
        <w:rPr>
          <w:rStyle w:val="Siln"/>
          <w:rFonts w:ascii="Times New Roman" w:hAnsi="Times New Roman" w:cs="Times New Roman"/>
          <w:b w:val="0"/>
          <w:bCs w:val="0"/>
          <w:sz w:val="24"/>
          <w:szCs w:val="24"/>
        </w:rPr>
        <w:t>to</w:t>
      </w:r>
      <w:r>
        <w:rPr>
          <w:rStyle w:val="Siln"/>
          <w:rFonts w:ascii="Times New Roman" w:hAnsi="Times New Roman" w:cs="Times New Roman"/>
          <w:b w:val="0"/>
          <w:bCs w:val="0"/>
          <w:sz w:val="24"/>
          <w:szCs w:val="24"/>
        </w:rPr>
        <w:t xml:space="preserve"> hypotéza </w:t>
      </w:r>
      <w:r w:rsidR="00C83385">
        <w:rPr>
          <w:rStyle w:val="Siln"/>
          <w:rFonts w:ascii="Times New Roman" w:hAnsi="Times New Roman" w:cs="Times New Roman"/>
          <w:b w:val="0"/>
          <w:bCs w:val="0"/>
          <w:sz w:val="24"/>
          <w:szCs w:val="24"/>
        </w:rPr>
        <w:t xml:space="preserve">zde </w:t>
      </w:r>
      <w:r>
        <w:rPr>
          <w:rStyle w:val="Siln"/>
          <w:rFonts w:ascii="Times New Roman" w:hAnsi="Times New Roman" w:cs="Times New Roman"/>
          <w:b w:val="0"/>
          <w:bCs w:val="0"/>
          <w:sz w:val="24"/>
          <w:szCs w:val="24"/>
        </w:rPr>
        <w:t xml:space="preserve">není potvrzena </w:t>
      </w:r>
      <w:r w:rsidR="005A0112">
        <w:rPr>
          <w:rStyle w:val="Siln"/>
          <w:rFonts w:ascii="Times New Roman" w:hAnsi="Times New Roman" w:cs="Times New Roman"/>
          <w:b w:val="0"/>
          <w:bCs w:val="0"/>
          <w:sz w:val="24"/>
          <w:szCs w:val="24"/>
        </w:rPr>
        <w:t xml:space="preserve">100 %, </w:t>
      </w:r>
      <w:r>
        <w:rPr>
          <w:rStyle w:val="Siln"/>
          <w:rFonts w:ascii="Times New Roman" w:hAnsi="Times New Roman" w:cs="Times New Roman"/>
          <w:b w:val="0"/>
          <w:bCs w:val="0"/>
          <w:sz w:val="24"/>
          <w:szCs w:val="24"/>
        </w:rPr>
        <w:t>jelikož ne všichni cholerici vykazovali takové známky chování.</w:t>
      </w:r>
      <w:r w:rsidR="005A0112">
        <w:rPr>
          <w:rStyle w:val="Siln"/>
          <w:rFonts w:ascii="Times New Roman" w:hAnsi="Times New Roman" w:cs="Times New Roman"/>
          <w:b w:val="0"/>
          <w:bCs w:val="0"/>
          <w:sz w:val="24"/>
          <w:szCs w:val="24"/>
        </w:rPr>
        <w:t xml:space="preserve"> A pokud by se tak cítili, ne</w:t>
      </w:r>
      <w:r w:rsidR="00C83385">
        <w:rPr>
          <w:rStyle w:val="Siln"/>
          <w:rFonts w:ascii="Times New Roman" w:hAnsi="Times New Roman" w:cs="Times New Roman"/>
          <w:b w:val="0"/>
          <w:bCs w:val="0"/>
          <w:sz w:val="24"/>
          <w:szCs w:val="24"/>
        </w:rPr>
        <w:t>bylo</w:t>
      </w:r>
      <w:r w:rsidR="005A0112">
        <w:rPr>
          <w:rStyle w:val="Siln"/>
          <w:rFonts w:ascii="Times New Roman" w:hAnsi="Times New Roman" w:cs="Times New Roman"/>
          <w:b w:val="0"/>
          <w:bCs w:val="0"/>
          <w:sz w:val="24"/>
          <w:szCs w:val="24"/>
        </w:rPr>
        <w:t xml:space="preserve"> to z jejich chování na první pohled znát.</w:t>
      </w:r>
    </w:p>
    <w:p w14:paraId="2EB7E6FF" w14:textId="147249CB" w:rsidR="00A01D05" w:rsidRPr="005A0112" w:rsidRDefault="00A01D05" w:rsidP="00A01D05">
      <w:pPr>
        <w:spacing w:line="360" w:lineRule="auto"/>
        <w:jc w:val="both"/>
        <w:rPr>
          <w:rStyle w:val="Siln"/>
          <w:rFonts w:ascii="Times New Roman" w:hAnsi="Times New Roman" w:cs="Times New Roman"/>
          <w:b w:val="0"/>
          <w:bCs w:val="0"/>
          <w:i/>
          <w:iCs/>
          <w:sz w:val="24"/>
          <w:szCs w:val="24"/>
        </w:rPr>
      </w:pPr>
      <w:r w:rsidRPr="005A0112">
        <w:rPr>
          <w:rStyle w:val="Siln"/>
          <w:rFonts w:ascii="Times New Roman" w:hAnsi="Times New Roman" w:cs="Times New Roman"/>
          <w:b w:val="0"/>
          <w:bCs w:val="0"/>
          <w:i/>
          <w:iCs/>
          <w:sz w:val="24"/>
          <w:szCs w:val="24"/>
        </w:rPr>
        <w:t>H3: Při skupinové práci bude větší spolupráce ve smíšené skupině typů temperamentu, různorodé povahy budou spolu lépe spolupracovat.</w:t>
      </w:r>
    </w:p>
    <w:p w14:paraId="2FFA8388" w14:textId="24C6E9E1" w:rsidR="005A0112" w:rsidRDefault="00C83385" w:rsidP="00CC491E">
      <w:pPr>
        <w:spacing w:line="360" w:lineRule="auto"/>
        <w:ind w:firstLine="708"/>
        <w:jc w:val="both"/>
        <w:rPr>
          <w:rStyle w:val="Siln"/>
          <w:rFonts w:ascii="Times New Roman" w:hAnsi="Times New Roman" w:cs="Times New Roman"/>
          <w:b w:val="0"/>
          <w:bCs w:val="0"/>
          <w:sz w:val="24"/>
          <w:szCs w:val="24"/>
        </w:rPr>
      </w:pPr>
      <w:r>
        <w:rPr>
          <w:rStyle w:val="Siln"/>
          <w:rFonts w:ascii="Times New Roman" w:hAnsi="Times New Roman" w:cs="Times New Roman"/>
          <w:b w:val="0"/>
          <w:bCs w:val="0"/>
          <w:sz w:val="24"/>
          <w:szCs w:val="24"/>
        </w:rPr>
        <w:t>Domnívala jsem se</w:t>
      </w:r>
      <w:r w:rsidR="005A0112">
        <w:rPr>
          <w:rStyle w:val="Siln"/>
          <w:rFonts w:ascii="Times New Roman" w:hAnsi="Times New Roman" w:cs="Times New Roman"/>
          <w:b w:val="0"/>
          <w:bCs w:val="0"/>
          <w:sz w:val="24"/>
          <w:szCs w:val="24"/>
        </w:rPr>
        <w:t xml:space="preserve">, že </w:t>
      </w:r>
      <w:r>
        <w:rPr>
          <w:rStyle w:val="Siln"/>
          <w:rFonts w:ascii="Times New Roman" w:hAnsi="Times New Roman" w:cs="Times New Roman"/>
          <w:b w:val="0"/>
          <w:bCs w:val="0"/>
          <w:sz w:val="24"/>
          <w:szCs w:val="24"/>
        </w:rPr>
        <w:t xml:space="preserve">tato hypotéza </w:t>
      </w:r>
      <w:r w:rsidR="005A0112">
        <w:rPr>
          <w:rStyle w:val="Siln"/>
          <w:rFonts w:ascii="Times New Roman" w:hAnsi="Times New Roman" w:cs="Times New Roman"/>
          <w:b w:val="0"/>
          <w:bCs w:val="0"/>
          <w:sz w:val="24"/>
          <w:szCs w:val="24"/>
        </w:rPr>
        <w:t xml:space="preserve">by mohla platit, </w:t>
      </w:r>
      <w:r>
        <w:rPr>
          <w:rStyle w:val="Siln"/>
          <w:rFonts w:ascii="Times New Roman" w:hAnsi="Times New Roman" w:cs="Times New Roman"/>
          <w:b w:val="0"/>
          <w:bCs w:val="0"/>
          <w:sz w:val="24"/>
          <w:szCs w:val="24"/>
        </w:rPr>
        <w:t>proto</w:t>
      </w:r>
      <w:r w:rsidR="005A0112">
        <w:rPr>
          <w:rStyle w:val="Siln"/>
          <w:rFonts w:ascii="Times New Roman" w:hAnsi="Times New Roman" w:cs="Times New Roman"/>
          <w:b w:val="0"/>
          <w:bCs w:val="0"/>
          <w:sz w:val="24"/>
          <w:szCs w:val="24"/>
        </w:rPr>
        <w:t xml:space="preserve">že </w:t>
      </w:r>
      <w:r>
        <w:rPr>
          <w:rStyle w:val="Siln"/>
          <w:rFonts w:ascii="Times New Roman" w:hAnsi="Times New Roman" w:cs="Times New Roman"/>
          <w:b w:val="0"/>
          <w:bCs w:val="0"/>
          <w:sz w:val="24"/>
          <w:szCs w:val="24"/>
        </w:rPr>
        <w:t>si myslím, že</w:t>
      </w:r>
      <w:r w:rsidR="005A0112">
        <w:rPr>
          <w:rStyle w:val="Siln"/>
          <w:rFonts w:ascii="Times New Roman" w:hAnsi="Times New Roman" w:cs="Times New Roman"/>
          <w:b w:val="0"/>
          <w:bCs w:val="0"/>
          <w:sz w:val="24"/>
          <w:szCs w:val="24"/>
        </w:rPr>
        <w:t xml:space="preserve"> jednání každého žáka z hlediska jeho temperamentu </w:t>
      </w:r>
      <w:r>
        <w:rPr>
          <w:rStyle w:val="Siln"/>
          <w:rFonts w:ascii="Times New Roman" w:hAnsi="Times New Roman" w:cs="Times New Roman"/>
          <w:b w:val="0"/>
          <w:bCs w:val="0"/>
          <w:sz w:val="24"/>
          <w:szCs w:val="24"/>
        </w:rPr>
        <w:t>je</w:t>
      </w:r>
      <w:r w:rsidR="005A0112">
        <w:rPr>
          <w:rStyle w:val="Siln"/>
          <w:rFonts w:ascii="Times New Roman" w:hAnsi="Times New Roman" w:cs="Times New Roman"/>
          <w:b w:val="0"/>
          <w:bCs w:val="0"/>
          <w:sz w:val="24"/>
          <w:szCs w:val="24"/>
        </w:rPr>
        <w:t xml:space="preserve"> rozdílné</w:t>
      </w:r>
      <w:r>
        <w:rPr>
          <w:rStyle w:val="Siln"/>
          <w:rFonts w:ascii="Times New Roman" w:hAnsi="Times New Roman" w:cs="Times New Roman"/>
          <w:b w:val="0"/>
          <w:bCs w:val="0"/>
          <w:sz w:val="24"/>
          <w:szCs w:val="24"/>
        </w:rPr>
        <w:t>, takže se rozdílné temperamenty mohou při spolupráci vhodně doplňovat</w:t>
      </w:r>
      <w:r w:rsidR="005A0112">
        <w:rPr>
          <w:rStyle w:val="Siln"/>
          <w:rFonts w:ascii="Times New Roman" w:hAnsi="Times New Roman" w:cs="Times New Roman"/>
          <w:b w:val="0"/>
          <w:bCs w:val="0"/>
          <w:sz w:val="24"/>
          <w:szCs w:val="24"/>
        </w:rPr>
        <w:t>.</w:t>
      </w:r>
      <w:r>
        <w:rPr>
          <w:rStyle w:val="Siln"/>
          <w:rFonts w:ascii="Times New Roman" w:hAnsi="Times New Roman" w:cs="Times New Roman"/>
          <w:b w:val="0"/>
          <w:bCs w:val="0"/>
          <w:sz w:val="24"/>
          <w:szCs w:val="24"/>
        </w:rPr>
        <w:t xml:space="preserve"> </w:t>
      </w:r>
      <w:r w:rsidR="005A0112">
        <w:rPr>
          <w:rStyle w:val="Siln"/>
          <w:rFonts w:ascii="Times New Roman" w:hAnsi="Times New Roman" w:cs="Times New Roman"/>
          <w:b w:val="0"/>
          <w:bCs w:val="0"/>
          <w:sz w:val="24"/>
          <w:szCs w:val="24"/>
        </w:rPr>
        <w:t xml:space="preserve">V hodině tělesné výchovy byli žáci rozděleni na skupiny </w:t>
      </w:r>
      <w:proofErr w:type="spellStart"/>
      <w:r>
        <w:rPr>
          <w:rStyle w:val="Siln"/>
          <w:rFonts w:ascii="Times New Roman" w:hAnsi="Times New Roman" w:cs="Times New Roman"/>
          <w:b w:val="0"/>
          <w:bCs w:val="0"/>
          <w:sz w:val="24"/>
          <w:szCs w:val="24"/>
        </w:rPr>
        <w:t>temperamentově</w:t>
      </w:r>
      <w:proofErr w:type="spellEnd"/>
      <w:r>
        <w:rPr>
          <w:rStyle w:val="Siln"/>
          <w:rFonts w:ascii="Times New Roman" w:hAnsi="Times New Roman" w:cs="Times New Roman"/>
          <w:b w:val="0"/>
          <w:bCs w:val="0"/>
          <w:sz w:val="24"/>
          <w:szCs w:val="24"/>
        </w:rPr>
        <w:t xml:space="preserve"> smíšené</w:t>
      </w:r>
      <w:r w:rsidR="005A0112">
        <w:rPr>
          <w:rStyle w:val="Siln"/>
          <w:rFonts w:ascii="Times New Roman" w:hAnsi="Times New Roman" w:cs="Times New Roman"/>
          <w:b w:val="0"/>
          <w:bCs w:val="0"/>
          <w:sz w:val="24"/>
          <w:szCs w:val="24"/>
        </w:rPr>
        <w:t>. Z dotazníkového šetření vyplynulo, že každá skupina byla</w:t>
      </w:r>
      <w:r w:rsidR="00294FD0">
        <w:rPr>
          <w:rStyle w:val="Siln"/>
          <w:rFonts w:ascii="Times New Roman" w:hAnsi="Times New Roman" w:cs="Times New Roman"/>
          <w:b w:val="0"/>
          <w:bCs w:val="0"/>
          <w:sz w:val="24"/>
          <w:szCs w:val="24"/>
        </w:rPr>
        <w:t xml:space="preserve"> se spoluprací</w:t>
      </w:r>
      <w:r w:rsidR="005A0112">
        <w:rPr>
          <w:rStyle w:val="Siln"/>
          <w:rFonts w:ascii="Times New Roman" w:hAnsi="Times New Roman" w:cs="Times New Roman"/>
          <w:b w:val="0"/>
          <w:bCs w:val="0"/>
          <w:sz w:val="24"/>
          <w:szCs w:val="24"/>
        </w:rPr>
        <w:t xml:space="preserve"> spokojená a vyhovovalo jí její složení. Družstva</w:t>
      </w:r>
      <w:r w:rsidR="00B83431">
        <w:rPr>
          <w:rStyle w:val="Siln"/>
          <w:rFonts w:ascii="Times New Roman" w:hAnsi="Times New Roman" w:cs="Times New Roman"/>
          <w:b w:val="0"/>
          <w:bCs w:val="0"/>
          <w:sz w:val="24"/>
          <w:szCs w:val="24"/>
        </w:rPr>
        <w:t xml:space="preserve">, které nezvítězila, ocenila snahu ostatních. Z mého pohledu spolu týmy opravdu dokázaly dobře spolupracovat a podporovat se. </w:t>
      </w:r>
    </w:p>
    <w:p w14:paraId="624B6155" w14:textId="6025A3CB" w:rsidR="002614B9" w:rsidRPr="00004155" w:rsidRDefault="00A01D05" w:rsidP="00A01D05">
      <w:pPr>
        <w:spacing w:after="0" w:line="360" w:lineRule="auto"/>
        <w:jc w:val="both"/>
        <w:rPr>
          <w:rFonts w:ascii="Times New Roman" w:hAnsi="Times New Roman" w:cs="Times New Roman"/>
          <w:i/>
          <w:iCs/>
          <w:sz w:val="24"/>
          <w:szCs w:val="24"/>
        </w:rPr>
      </w:pPr>
      <w:r w:rsidRPr="00004155">
        <w:rPr>
          <w:rStyle w:val="Siln"/>
          <w:rFonts w:ascii="Times New Roman" w:hAnsi="Times New Roman" w:cs="Times New Roman"/>
          <w:b w:val="0"/>
          <w:bCs w:val="0"/>
          <w:i/>
          <w:iCs/>
          <w:sz w:val="24"/>
          <w:szCs w:val="24"/>
        </w:rPr>
        <w:t xml:space="preserve">H4: Frontální výuka bude pro melancholické žáky přínosnější a příjemnější než práce ve skupině.   </w:t>
      </w:r>
    </w:p>
    <w:p w14:paraId="7244CE5C" w14:textId="16BE6F0D" w:rsidR="002614B9" w:rsidRDefault="00004155" w:rsidP="00CC491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Tuhle hypotézu jsem vytvořila ze základních </w:t>
      </w:r>
      <w:r w:rsidR="00294FD0">
        <w:rPr>
          <w:rFonts w:ascii="Times New Roman" w:hAnsi="Times New Roman" w:cs="Times New Roman"/>
          <w:sz w:val="24"/>
          <w:szCs w:val="24"/>
        </w:rPr>
        <w:t>vědomostí o</w:t>
      </w:r>
      <w:r>
        <w:rPr>
          <w:rFonts w:ascii="Times New Roman" w:hAnsi="Times New Roman" w:cs="Times New Roman"/>
          <w:sz w:val="24"/>
          <w:szCs w:val="24"/>
        </w:rPr>
        <w:t xml:space="preserve"> temperamentu melancholika. </w:t>
      </w:r>
      <w:r w:rsidR="00294FD0">
        <w:rPr>
          <w:rFonts w:ascii="Times New Roman" w:hAnsi="Times New Roman" w:cs="Times New Roman"/>
          <w:sz w:val="24"/>
          <w:szCs w:val="24"/>
        </w:rPr>
        <w:t>Tento člověk</w:t>
      </w:r>
      <w:r>
        <w:rPr>
          <w:rFonts w:ascii="Times New Roman" w:hAnsi="Times New Roman" w:cs="Times New Roman"/>
          <w:sz w:val="24"/>
          <w:szCs w:val="24"/>
        </w:rPr>
        <w:t xml:space="preserve"> je citlivý a může ho </w:t>
      </w:r>
      <w:r w:rsidR="00294FD0">
        <w:rPr>
          <w:rFonts w:ascii="Times New Roman" w:hAnsi="Times New Roman" w:cs="Times New Roman"/>
          <w:sz w:val="24"/>
          <w:szCs w:val="24"/>
        </w:rPr>
        <w:t>vyvést z rovnováhy</w:t>
      </w:r>
      <w:r>
        <w:rPr>
          <w:rFonts w:ascii="Times New Roman" w:hAnsi="Times New Roman" w:cs="Times New Roman"/>
          <w:sz w:val="24"/>
          <w:szCs w:val="24"/>
        </w:rPr>
        <w:t xml:space="preserve"> nějaký konflikt, který by mohl vzniknout. Z tohoto pohledu m</w:t>
      </w:r>
      <w:r w:rsidR="00294FD0">
        <w:rPr>
          <w:rFonts w:ascii="Times New Roman" w:hAnsi="Times New Roman" w:cs="Times New Roman"/>
          <w:sz w:val="24"/>
          <w:szCs w:val="24"/>
        </w:rPr>
        <w:t>ě napadlo</w:t>
      </w:r>
      <w:r>
        <w:rPr>
          <w:rFonts w:ascii="Times New Roman" w:hAnsi="Times New Roman" w:cs="Times New Roman"/>
          <w:sz w:val="24"/>
          <w:szCs w:val="24"/>
        </w:rPr>
        <w:t xml:space="preserve">, že </w:t>
      </w:r>
      <w:r w:rsidR="00294FD0">
        <w:rPr>
          <w:rFonts w:ascii="Times New Roman" w:hAnsi="Times New Roman" w:cs="Times New Roman"/>
          <w:sz w:val="24"/>
          <w:szCs w:val="24"/>
        </w:rPr>
        <w:t xml:space="preserve">při práci </w:t>
      </w:r>
      <w:r>
        <w:rPr>
          <w:rFonts w:ascii="Times New Roman" w:hAnsi="Times New Roman" w:cs="Times New Roman"/>
          <w:sz w:val="24"/>
          <w:szCs w:val="24"/>
        </w:rPr>
        <w:t>ve skupině může nastat více problémů</w:t>
      </w:r>
      <w:r w:rsidR="00294FD0">
        <w:rPr>
          <w:rFonts w:ascii="Times New Roman" w:hAnsi="Times New Roman" w:cs="Times New Roman"/>
          <w:sz w:val="24"/>
          <w:szCs w:val="24"/>
        </w:rPr>
        <w:t xml:space="preserve"> než při výuce vedené frontálně, a</w:t>
      </w:r>
      <w:r>
        <w:rPr>
          <w:rFonts w:ascii="Times New Roman" w:hAnsi="Times New Roman" w:cs="Times New Roman"/>
          <w:sz w:val="24"/>
          <w:szCs w:val="24"/>
        </w:rPr>
        <w:t xml:space="preserve"> případně </w:t>
      </w:r>
      <w:r w:rsidR="00294FD0">
        <w:rPr>
          <w:rFonts w:ascii="Times New Roman" w:hAnsi="Times New Roman" w:cs="Times New Roman"/>
          <w:sz w:val="24"/>
          <w:szCs w:val="24"/>
        </w:rPr>
        <w:t xml:space="preserve">tak </w:t>
      </w:r>
      <w:r>
        <w:rPr>
          <w:rFonts w:ascii="Times New Roman" w:hAnsi="Times New Roman" w:cs="Times New Roman"/>
          <w:sz w:val="24"/>
          <w:szCs w:val="24"/>
        </w:rPr>
        <w:t>vznikat větší tlak na takového žáka</w:t>
      </w:r>
      <w:r w:rsidR="00294FD0">
        <w:rPr>
          <w:rFonts w:ascii="Times New Roman" w:hAnsi="Times New Roman" w:cs="Times New Roman"/>
          <w:sz w:val="24"/>
          <w:szCs w:val="24"/>
        </w:rPr>
        <w:t xml:space="preserve"> melancholika</w:t>
      </w:r>
      <w:r>
        <w:rPr>
          <w:rFonts w:ascii="Times New Roman" w:hAnsi="Times New Roman" w:cs="Times New Roman"/>
          <w:sz w:val="24"/>
          <w:szCs w:val="24"/>
        </w:rPr>
        <w:t xml:space="preserve">. Z dotazníkového šetření </w:t>
      </w:r>
      <w:r w:rsidR="00294FD0">
        <w:rPr>
          <w:rFonts w:ascii="Times New Roman" w:hAnsi="Times New Roman" w:cs="Times New Roman"/>
          <w:sz w:val="24"/>
          <w:szCs w:val="24"/>
        </w:rPr>
        <w:t>jsem vyhodnotila</w:t>
      </w:r>
      <w:r w:rsidR="00B301A1">
        <w:rPr>
          <w:rFonts w:ascii="Times New Roman" w:hAnsi="Times New Roman" w:cs="Times New Roman"/>
          <w:sz w:val="24"/>
          <w:szCs w:val="24"/>
        </w:rPr>
        <w:t xml:space="preserve">, že děti </w:t>
      </w:r>
      <w:r w:rsidR="00294FD0">
        <w:rPr>
          <w:rFonts w:ascii="Times New Roman" w:hAnsi="Times New Roman" w:cs="Times New Roman"/>
          <w:sz w:val="24"/>
          <w:szCs w:val="24"/>
        </w:rPr>
        <w:t xml:space="preserve">melancholici </w:t>
      </w:r>
      <w:r w:rsidR="00B301A1">
        <w:rPr>
          <w:rFonts w:ascii="Times New Roman" w:hAnsi="Times New Roman" w:cs="Times New Roman"/>
          <w:sz w:val="24"/>
          <w:szCs w:val="24"/>
        </w:rPr>
        <w:t xml:space="preserve">preferují samostatnou práci a frontální styl výuky. </w:t>
      </w:r>
      <w:r w:rsidR="00294FD0">
        <w:rPr>
          <w:rFonts w:ascii="Times New Roman" w:hAnsi="Times New Roman" w:cs="Times New Roman"/>
          <w:sz w:val="24"/>
          <w:szCs w:val="24"/>
        </w:rPr>
        <w:t>Na konkrétní otázku</w:t>
      </w:r>
      <w:r w:rsidR="00B301A1">
        <w:rPr>
          <w:rFonts w:ascii="Times New Roman" w:hAnsi="Times New Roman" w:cs="Times New Roman"/>
          <w:sz w:val="24"/>
          <w:szCs w:val="24"/>
        </w:rPr>
        <w:t>, zda mají rad</w:t>
      </w:r>
      <w:r w:rsidR="00294FD0">
        <w:rPr>
          <w:rFonts w:ascii="Times New Roman" w:hAnsi="Times New Roman" w:cs="Times New Roman"/>
          <w:sz w:val="24"/>
          <w:szCs w:val="24"/>
        </w:rPr>
        <w:t>ěj</w:t>
      </w:r>
      <w:r w:rsidR="00B301A1">
        <w:rPr>
          <w:rFonts w:ascii="Times New Roman" w:hAnsi="Times New Roman" w:cs="Times New Roman"/>
          <w:sz w:val="24"/>
          <w:szCs w:val="24"/>
        </w:rPr>
        <w:t xml:space="preserve">i skupinovou či frontální výuku odpověděli 50/50. </w:t>
      </w:r>
    </w:p>
    <w:p w14:paraId="6E0AB90B" w14:textId="75AD69C9" w:rsidR="00B301A1" w:rsidRDefault="00B301A1" w:rsidP="00C6549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Z výsledků dotazníkového šetření sice vyplývá hlavní výzkumná </w:t>
      </w:r>
      <w:r w:rsidR="000E72D7">
        <w:rPr>
          <w:rFonts w:ascii="Times New Roman" w:hAnsi="Times New Roman" w:cs="Times New Roman"/>
          <w:sz w:val="24"/>
          <w:szCs w:val="24"/>
        </w:rPr>
        <w:t>otázka,</w:t>
      </w:r>
      <w:r>
        <w:rPr>
          <w:rFonts w:ascii="Times New Roman" w:hAnsi="Times New Roman" w:cs="Times New Roman"/>
          <w:sz w:val="24"/>
          <w:szCs w:val="24"/>
        </w:rPr>
        <w:t xml:space="preserve"> a to výhody a nevýhody frontální a skupinové výuky, ale nyní vidím, že</w:t>
      </w:r>
      <w:r w:rsidR="0086506F">
        <w:rPr>
          <w:rFonts w:ascii="Times New Roman" w:hAnsi="Times New Roman" w:cs="Times New Roman"/>
          <w:sz w:val="24"/>
          <w:szCs w:val="24"/>
        </w:rPr>
        <w:t xml:space="preserve"> jsem mohla konkrétně tohle šetření provézt raději metodou </w:t>
      </w:r>
      <w:r w:rsidR="000E72D7">
        <w:rPr>
          <w:rFonts w:ascii="Times New Roman" w:hAnsi="Times New Roman" w:cs="Times New Roman"/>
          <w:sz w:val="24"/>
          <w:szCs w:val="24"/>
        </w:rPr>
        <w:t>diskuse</w:t>
      </w:r>
      <w:r w:rsidR="0086506F">
        <w:rPr>
          <w:rFonts w:ascii="Times New Roman" w:hAnsi="Times New Roman" w:cs="Times New Roman"/>
          <w:sz w:val="24"/>
          <w:szCs w:val="24"/>
        </w:rPr>
        <w:t xml:space="preserve"> či rozhovoru. Děti odpovídaly v některých případech jen slovy „nevím, žádné“ a při jiné metodě by k t</w:t>
      </w:r>
      <w:r w:rsidR="00294FD0">
        <w:rPr>
          <w:rFonts w:ascii="Times New Roman" w:hAnsi="Times New Roman" w:cs="Times New Roman"/>
          <w:sz w:val="24"/>
          <w:szCs w:val="24"/>
        </w:rPr>
        <w:t>omuto</w:t>
      </w:r>
      <w:r w:rsidR="0086506F">
        <w:rPr>
          <w:rFonts w:ascii="Times New Roman" w:hAnsi="Times New Roman" w:cs="Times New Roman"/>
          <w:sz w:val="24"/>
          <w:szCs w:val="24"/>
        </w:rPr>
        <w:t xml:space="preserve"> nemuselo vůbec docházet. </w:t>
      </w:r>
      <w:r w:rsidR="000E72D7">
        <w:rPr>
          <w:rFonts w:ascii="Times New Roman" w:hAnsi="Times New Roman" w:cs="Times New Roman"/>
          <w:sz w:val="24"/>
          <w:szCs w:val="24"/>
        </w:rPr>
        <w:t xml:space="preserve">Zároveň bych </w:t>
      </w:r>
      <w:r w:rsidR="00A02788">
        <w:rPr>
          <w:rFonts w:ascii="Times New Roman" w:hAnsi="Times New Roman" w:cs="Times New Roman"/>
          <w:sz w:val="24"/>
          <w:szCs w:val="24"/>
        </w:rPr>
        <w:t xml:space="preserve">žákům </w:t>
      </w:r>
      <w:r w:rsidR="000E72D7">
        <w:rPr>
          <w:rFonts w:ascii="Times New Roman" w:hAnsi="Times New Roman" w:cs="Times New Roman"/>
          <w:sz w:val="24"/>
          <w:szCs w:val="24"/>
        </w:rPr>
        <w:lastRenderedPageBreak/>
        <w:t>m</w:t>
      </w:r>
      <w:r w:rsidR="00CC491E">
        <w:rPr>
          <w:rFonts w:ascii="Times New Roman" w:hAnsi="Times New Roman" w:cs="Times New Roman"/>
          <w:sz w:val="24"/>
          <w:szCs w:val="24"/>
        </w:rPr>
        <w:t>ohl</w:t>
      </w:r>
      <w:r w:rsidR="000E72D7">
        <w:rPr>
          <w:rFonts w:ascii="Times New Roman" w:hAnsi="Times New Roman" w:cs="Times New Roman"/>
          <w:sz w:val="24"/>
          <w:szCs w:val="24"/>
        </w:rPr>
        <w:t xml:space="preserve">a konkrétněji </w:t>
      </w:r>
      <w:r w:rsidR="00A02788">
        <w:rPr>
          <w:rFonts w:ascii="Times New Roman" w:hAnsi="Times New Roman" w:cs="Times New Roman"/>
          <w:sz w:val="24"/>
          <w:szCs w:val="24"/>
        </w:rPr>
        <w:t>vysvětlit</w:t>
      </w:r>
      <w:r w:rsidR="000E72D7">
        <w:rPr>
          <w:rFonts w:ascii="Times New Roman" w:hAnsi="Times New Roman" w:cs="Times New Roman"/>
          <w:sz w:val="24"/>
          <w:szCs w:val="24"/>
        </w:rPr>
        <w:t xml:space="preserve">, co </w:t>
      </w:r>
      <w:r w:rsidR="00A02788">
        <w:rPr>
          <w:rFonts w:ascii="Times New Roman" w:hAnsi="Times New Roman" w:cs="Times New Roman"/>
          <w:sz w:val="24"/>
          <w:szCs w:val="24"/>
        </w:rPr>
        <w:t>je pro každou z těchto forem vyučování typické, protože pojmy frontální a skupinová organizační forma vyučování pro ně nejsou známé.</w:t>
      </w:r>
    </w:p>
    <w:p w14:paraId="1F063971" w14:textId="0C60CF15" w:rsidR="00396998" w:rsidRDefault="0086506F" w:rsidP="00E859A7">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Za limitaci ve výzkumu považuji také nedostatečně obsáhlý vzorek respondentů. Je velmi pravděpodobné, že výsledky by </w:t>
      </w:r>
      <w:r w:rsidR="00A02788">
        <w:rPr>
          <w:rFonts w:ascii="Times New Roman" w:hAnsi="Times New Roman" w:cs="Times New Roman"/>
          <w:sz w:val="24"/>
          <w:szCs w:val="24"/>
        </w:rPr>
        <w:t>byly</w:t>
      </w:r>
      <w:r>
        <w:rPr>
          <w:rFonts w:ascii="Times New Roman" w:hAnsi="Times New Roman" w:cs="Times New Roman"/>
          <w:sz w:val="24"/>
          <w:szCs w:val="24"/>
        </w:rPr>
        <w:t xml:space="preserve"> zcela </w:t>
      </w:r>
      <w:r w:rsidR="000E72D7">
        <w:rPr>
          <w:rFonts w:ascii="Times New Roman" w:hAnsi="Times New Roman" w:cs="Times New Roman"/>
          <w:sz w:val="24"/>
          <w:szCs w:val="24"/>
        </w:rPr>
        <w:t>odlišné,</w:t>
      </w:r>
      <w:r>
        <w:rPr>
          <w:rFonts w:ascii="Times New Roman" w:hAnsi="Times New Roman" w:cs="Times New Roman"/>
          <w:sz w:val="24"/>
          <w:szCs w:val="24"/>
        </w:rPr>
        <w:t xml:space="preserve"> pokud bychom tohle šetření prováděli například s dvakrát či třikrát větším</w:t>
      </w:r>
      <w:r w:rsidR="00A02788">
        <w:rPr>
          <w:rFonts w:ascii="Times New Roman" w:hAnsi="Times New Roman" w:cs="Times New Roman"/>
          <w:sz w:val="24"/>
          <w:szCs w:val="24"/>
        </w:rPr>
        <w:t xml:space="preserve"> </w:t>
      </w:r>
      <w:r>
        <w:rPr>
          <w:rFonts w:ascii="Times New Roman" w:hAnsi="Times New Roman" w:cs="Times New Roman"/>
          <w:sz w:val="24"/>
          <w:szCs w:val="24"/>
        </w:rPr>
        <w:t xml:space="preserve">počtem žáků. Nicméně </w:t>
      </w:r>
      <w:r w:rsidR="00A02788">
        <w:rPr>
          <w:rFonts w:ascii="Times New Roman" w:hAnsi="Times New Roman" w:cs="Times New Roman"/>
          <w:sz w:val="24"/>
          <w:szCs w:val="24"/>
        </w:rPr>
        <w:t>kvůli</w:t>
      </w:r>
      <w:r>
        <w:rPr>
          <w:rFonts w:ascii="Times New Roman" w:hAnsi="Times New Roman" w:cs="Times New Roman"/>
          <w:sz w:val="24"/>
          <w:szCs w:val="24"/>
        </w:rPr>
        <w:t xml:space="preserve"> rozsáhlejší form</w:t>
      </w:r>
      <w:r w:rsidR="00A02788">
        <w:rPr>
          <w:rFonts w:ascii="Times New Roman" w:hAnsi="Times New Roman" w:cs="Times New Roman"/>
          <w:sz w:val="24"/>
          <w:szCs w:val="24"/>
        </w:rPr>
        <w:t>ě</w:t>
      </w:r>
      <w:r>
        <w:rPr>
          <w:rFonts w:ascii="Times New Roman" w:hAnsi="Times New Roman" w:cs="Times New Roman"/>
          <w:sz w:val="24"/>
          <w:szCs w:val="24"/>
        </w:rPr>
        <w:t xml:space="preserve"> mého výzkumu, kdy se nejednalo pouze o </w:t>
      </w:r>
      <w:r w:rsidR="00A02788">
        <w:rPr>
          <w:rFonts w:ascii="Times New Roman" w:hAnsi="Times New Roman" w:cs="Times New Roman"/>
          <w:sz w:val="24"/>
          <w:szCs w:val="24"/>
        </w:rPr>
        <w:t>práci s </w:t>
      </w:r>
      <w:r>
        <w:rPr>
          <w:rFonts w:ascii="Times New Roman" w:hAnsi="Times New Roman" w:cs="Times New Roman"/>
          <w:sz w:val="24"/>
          <w:szCs w:val="24"/>
        </w:rPr>
        <w:t>dotazníky</w:t>
      </w:r>
      <w:r w:rsidR="00A02788">
        <w:rPr>
          <w:rFonts w:ascii="Times New Roman" w:hAnsi="Times New Roman" w:cs="Times New Roman"/>
          <w:sz w:val="24"/>
          <w:szCs w:val="24"/>
        </w:rPr>
        <w:t>,</w:t>
      </w:r>
      <w:r>
        <w:rPr>
          <w:rFonts w:ascii="Times New Roman" w:hAnsi="Times New Roman" w:cs="Times New Roman"/>
          <w:sz w:val="24"/>
          <w:szCs w:val="24"/>
        </w:rPr>
        <w:t xml:space="preserve"> ale i </w:t>
      </w:r>
      <w:r w:rsidR="00A02788">
        <w:rPr>
          <w:rFonts w:ascii="Times New Roman" w:hAnsi="Times New Roman" w:cs="Times New Roman"/>
          <w:sz w:val="24"/>
          <w:szCs w:val="24"/>
        </w:rPr>
        <w:t xml:space="preserve">vedení </w:t>
      </w:r>
      <w:r>
        <w:rPr>
          <w:rFonts w:ascii="Times New Roman" w:hAnsi="Times New Roman" w:cs="Times New Roman"/>
          <w:sz w:val="24"/>
          <w:szCs w:val="24"/>
        </w:rPr>
        <w:t>experiment</w:t>
      </w:r>
      <w:r w:rsidR="00A02788">
        <w:rPr>
          <w:rFonts w:ascii="Times New Roman" w:hAnsi="Times New Roman" w:cs="Times New Roman"/>
          <w:sz w:val="24"/>
          <w:szCs w:val="24"/>
        </w:rPr>
        <w:t>u a pozorování,</w:t>
      </w:r>
      <w:r>
        <w:rPr>
          <w:rFonts w:ascii="Times New Roman" w:hAnsi="Times New Roman" w:cs="Times New Roman"/>
          <w:sz w:val="24"/>
          <w:szCs w:val="24"/>
        </w:rPr>
        <w:t xml:space="preserve"> </w:t>
      </w:r>
      <w:r w:rsidR="000E72D7">
        <w:rPr>
          <w:rFonts w:ascii="Times New Roman" w:hAnsi="Times New Roman" w:cs="Times New Roman"/>
          <w:sz w:val="24"/>
          <w:szCs w:val="24"/>
        </w:rPr>
        <w:t xml:space="preserve">by bylo obtížné dohodnout </w:t>
      </w:r>
      <w:r w:rsidR="00A02788">
        <w:rPr>
          <w:rFonts w:ascii="Times New Roman" w:hAnsi="Times New Roman" w:cs="Times New Roman"/>
          <w:sz w:val="24"/>
          <w:szCs w:val="24"/>
        </w:rPr>
        <w:t xml:space="preserve">si </w:t>
      </w:r>
      <w:r w:rsidR="000E72D7">
        <w:rPr>
          <w:rFonts w:ascii="Times New Roman" w:hAnsi="Times New Roman" w:cs="Times New Roman"/>
          <w:sz w:val="24"/>
          <w:szCs w:val="24"/>
        </w:rPr>
        <w:t>a projet více škol s pátým ročníkem</w:t>
      </w:r>
      <w:r w:rsidR="00A02788">
        <w:rPr>
          <w:rFonts w:ascii="Times New Roman" w:hAnsi="Times New Roman" w:cs="Times New Roman"/>
          <w:sz w:val="24"/>
          <w:szCs w:val="24"/>
        </w:rPr>
        <w:t xml:space="preserve"> s</w:t>
      </w:r>
      <w:r w:rsidR="000E72D7">
        <w:rPr>
          <w:rFonts w:ascii="Times New Roman" w:hAnsi="Times New Roman" w:cs="Times New Roman"/>
          <w:sz w:val="24"/>
          <w:szCs w:val="24"/>
        </w:rPr>
        <w:t xml:space="preserve"> větším počt</w:t>
      </w:r>
      <w:r w:rsidR="00A02788">
        <w:rPr>
          <w:rFonts w:ascii="Times New Roman" w:hAnsi="Times New Roman" w:cs="Times New Roman"/>
          <w:sz w:val="24"/>
          <w:szCs w:val="24"/>
        </w:rPr>
        <w:t>em</w:t>
      </w:r>
      <w:r w:rsidR="000E72D7">
        <w:rPr>
          <w:rFonts w:ascii="Times New Roman" w:hAnsi="Times New Roman" w:cs="Times New Roman"/>
          <w:sz w:val="24"/>
          <w:szCs w:val="24"/>
        </w:rPr>
        <w:t xml:space="preserve"> dětí. Zároveň získat všechny souhlasy GDPR, či najít takové školy, </w:t>
      </w:r>
      <w:r w:rsidR="00181833">
        <w:rPr>
          <w:rFonts w:ascii="Times New Roman" w:hAnsi="Times New Roman" w:cs="Times New Roman"/>
          <w:sz w:val="24"/>
          <w:szCs w:val="24"/>
        </w:rPr>
        <w:t>ve kterých probíraná látka odpovídá látce probírané na původní mnou vybrané základní škole</w:t>
      </w:r>
      <w:r w:rsidR="000E72D7">
        <w:rPr>
          <w:rFonts w:ascii="Times New Roman" w:hAnsi="Times New Roman" w:cs="Times New Roman"/>
          <w:sz w:val="24"/>
          <w:szCs w:val="24"/>
        </w:rPr>
        <w:t xml:space="preserve">. </w:t>
      </w:r>
      <w:r w:rsidR="00181833">
        <w:rPr>
          <w:rFonts w:ascii="Times New Roman" w:hAnsi="Times New Roman" w:cs="Times New Roman"/>
          <w:sz w:val="24"/>
          <w:szCs w:val="24"/>
        </w:rPr>
        <w:t xml:space="preserve">Předpokládám, že pro co nejpřesnější výsledky šetření by byl nejvhodnější stejný obsah vedené vyučovací hodiny. </w:t>
      </w:r>
      <w:r w:rsidR="000E72D7">
        <w:rPr>
          <w:rFonts w:ascii="Times New Roman" w:hAnsi="Times New Roman" w:cs="Times New Roman"/>
          <w:sz w:val="24"/>
          <w:szCs w:val="24"/>
        </w:rPr>
        <w:t xml:space="preserve">Hodinu přírodovědy jsem si zvolila po domluvě s třídními učitelkami a hodinu </w:t>
      </w:r>
      <w:r w:rsidR="00181833">
        <w:rPr>
          <w:rFonts w:ascii="Times New Roman" w:hAnsi="Times New Roman" w:cs="Times New Roman"/>
          <w:sz w:val="24"/>
          <w:szCs w:val="24"/>
        </w:rPr>
        <w:t>v</w:t>
      </w:r>
      <w:r w:rsidR="000E72D7">
        <w:rPr>
          <w:rFonts w:ascii="Times New Roman" w:hAnsi="Times New Roman" w:cs="Times New Roman"/>
          <w:sz w:val="24"/>
          <w:szCs w:val="24"/>
        </w:rPr>
        <w:t xml:space="preserve">lastivědy jsem </w:t>
      </w:r>
      <w:r w:rsidR="00181833">
        <w:rPr>
          <w:rFonts w:ascii="Times New Roman" w:hAnsi="Times New Roman" w:cs="Times New Roman"/>
          <w:sz w:val="24"/>
          <w:szCs w:val="24"/>
        </w:rPr>
        <w:t>si připravila jako opakovací</w:t>
      </w:r>
      <w:r w:rsidR="000E72D7">
        <w:rPr>
          <w:rFonts w:ascii="Times New Roman" w:hAnsi="Times New Roman" w:cs="Times New Roman"/>
          <w:sz w:val="24"/>
          <w:szCs w:val="24"/>
        </w:rPr>
        <w:t xml:space="preserve"> na </w:t>
      </w:r>
      <w:r w:rsidR="00181833">
        <w:rPr>
          <w:rFonts w:ascii="Times New Roman" w:hAnsi="Times New Roman" w:cs="Times New Roman"/>
          <w:sz w:val="24"/>
          <w:szCs w:val="24"/>
        </w:rPr>
        <w:t>téma Česká republika. V</w:t>
      </w:r>
      <w:r w:rsidR="000E72D7">
        <w:rPr>
          <w:rFonts w:ascii="Times New Roman" w:hAnsi="Times New Roman" w:cs="Times New Roman"/>
          <w:sz w:val="24"/>
          <w:szCs w:val="24"/>
        </w:rPr>
        <w:t xml:space="preserve">yhledala </w:t>
      </w:r>
      <w:r w:rsidR="00181833">
        <w:rPr>
          <w:rFonts w:ascii="Times New Roman" w:hAnsi="Times New Roman" w:cs="Times New Roman"/>
          <w:sz w:val="24"/>
          <w:szCs w:val="24"/>
        </w:rPr>
        <w:t xml:space="preserve">jsem si </w:t>
      </w:r>
      <w:r w:rsidR="000E72D7">
        <w:rPr>
          <w:rFonts w:ascii="Times New Roman" w:hAnsi="Times New Roman" w:cs="Times New Roman"/>
          <w:sz w:val="24"/>
          <w:szCs w:val="24"/>
        </w:rPr>
        <w:t>v ŠVP, že to</w:t>
      </w:r>
      <w:r w:rsidR="00181833">
        <w:rPr>
          <w:rFonts w:ascii="Times New Roman" w:hAnsi="Times New Roman" w:cs="Times New Roman"/>
          <w:sz w:val="24"/>
          <w:szCs w:val="24"/>
        </w:rPr>
        <w:t>to</w:t>
      </w:r>
      <w:r w:rsidR="000E72D7">
        <w:rPr>
          <w:rFonts w:ascii="Times New Roman" w:hAnsi="Times New Roman" w:cs="Times New Roman"/>
          <w:sz w:val="24"/>
          <w:szCs w:val="24"/>
        </w:rPr>
        <w:t xml:space="preserve"> téma mají již </w:t>
      </w:r>
      <w:r w:rsidR="00181833">
        <w:rPr>
          <w:rFonts w:ascii="Times New Roman" w:hAnsi="Times New Roman" w:cs="Times New Roman"/>
          <w:sz w:val="24"/>
          <w:szCs w:val="24"/>
        </w:rPr>
        <w:t xml:space="preserve">žáci 5. ročníku v této době </w:t>
      </w:r>
      <w:r w:rsidR="000E72D7">
        <w:rPr>
          <w:rFonts w:ascii="Times New Roman" w:hAnsi="Times New Roman" w:cs="Times New Roman"/>
          <w:sz w:val="24"/>
          <w:szCs w:val="24"/>
        </w:rPr>
        <w:t>probrané.</w:t>
      </w:r>
      <w:r w:rsidR="00396998">
        <w:rPr>
          <w:rFonts w:ascii="Times New Roman" w:hAnsi="Times New Roman" w:cs="Times New Roman"/>
          <w:sz w:val="24"/>
          <w:szCs w:val="24"/>
        </w:rPr>
        <w:t xml:space="preserve"> Do výsledného vyhodnocení dotazníků jsem nakonec nezahrnula úplně všechny otázky, které jsem měla v dotaznících připravené. Odpovědi na otázky </w:t>
      </w:r>
      <w:r w:rsidR="00754CC3">
        <w:rPr>
          <w:rFonts w:ascii="Times New Roman" w:hAnsi="Times New Roman" w:cs="Times New Roman"/>
          <w:sz w:val="24"/>
          <w:szCs w:val="24"/>
        </w:rPr>
        <w:t xml:space="preserve">sice byly vždy zodpovězeny, jelikož se jednalo o odpověď </w:t>
      </w:r>
      <w:r w:rsidR="00181833">
        <w:rPr>
          <w:rFonts w:ascii="Times New Roman" w:hAnsi="Times New Roman" w:cs="Times New Roman"/>
          <w:sz w:val="24"/>
          <w:szCs w:val="24"/>
        </w:rPr>
        <w:t>s</w:t>
      </w:r>
      <w:r w:rsidR="00754CC3">
        <w:rPr>
          <w:rFonts w:ascii="Times New Roman" w:hAnsi="Times New Roman" w:cs="Times New Roman"/>
          <w:sz w:val="24"/>
          <w:szCs w:val="24"/>
        </w:rPr>
        <w:t> možnost</w:t>
      </w:r>
      <w:r w:rsidR="00181833">
        <w:rPr>
          <w:rFonts w:ascii="Times New Roman" w:hAnsi="Times New Roman" w:cs="Times New Roman"/>
          <w:sz w:val="24"/>
          <w:szCs w:val="24"/>
        </w:rPr>
        <w:t>mi</w:t>
      </w:r>
      <w:r w:rsidR="00754CC3">
        <w:rPr>
          <w:rFonts w:ascii="Times New Roman" w:hAnsi="Times New Roman" w:cs="Times New Roman"/>
          <w:sz w:val="24"/>
          <w:szCs w:val="24"/>
        </w:rPr>
        <w:t xml:space="preserve"> ANO x NE, ale nakonec mi </w:t>
      </w:r>
      <w:r w:rsidR="00181833">
        <w:rPr>
          <w:rFonts w:ascii="Times New Roman" w:hAnsi="Times New Roman" w:cs="Times New Roman"/>
          <w:sz w:val="24"/>
          <w:szCs w:val="24"/>
        </w:rPr>
        <w:t xml:space="preserve">pro </w:t>
      </w:r>
      <w:r w:rsidR="00754CC3">
        <w:rPr>
          <w:rFonts w:ascii="Times New Roman" w:hAnsi="Times New Roman" w:cs="Times New Roman"/>
          <w:sz w:val="24"/>
          <w:szCs w:val="24"/>
        </w:rPr>
        <w:t>můj celkový výzkum nep</w:t>
      </w:r>
      <w:r w:rsidR="00CC491E">
        <w:rPr>
          <w:rFonts w:ascii="Times New Roman" w:hAnsi="Times New Roman" w:cs="Times New Roman"/>
          <w:sz w:val="24"/>
          <w:szCs w:val="24"/>
        </w:rPr>
        <w:t>řipadaly</w:t>
      </w:r>
      <w:r w:rsidR="00754CC3">
        <w:rPr>
          <w:rFonts w:ascii="Times New Roman" w:hAnsi="Times New Roman" w:cs="Times New Roman"/>
          <w:sz w:val="24"/>
          <w:szCs w:val="24"/>
        </w:rPr>
        <w:t xml:space="preserve"> tak podstatné.</w:t>
      </w:r>
    </w:p>
    <w:p w14:paraId="6B982E4E" w14:textId="53C6BBC7" w:rsidR="00396998" w:rsidRDefault="006C3565" w:rsidP="00CC491E">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Při zjišťování vzájemné spolupráce a vazeb na spolužáky bylo poměrně těžké stíhat sledovat všechny vybrané skupiny.</w:t>
      </w:r>
      <w:r w:rsidR="008D4855">
        <w:rPr>
          <w:rFonts w:ascii="Times New Roman" w:hAnsi="Times New Roman" w:cs="Times New Roman"/>
          <w:sz w:val="24"/>
          <w:szCs w:val="24"/>
        </w:rPr>
        <w:t xml:space="preserve"> I když jsem si hodinu natočila, což výrazně pomohlo, ne všechn</w:t>
      </w:r>
      <w:r w:rsidR="00CB2E7F">
        <w:rPr>
          <w:rFonts w:ascii="Times New Roman" w:hAnsi="Times New Roman" w:cs="Times New Roman"/>
          <w:sz w:val="24"/>
          <w:szCs w:val="24"/>
        </w:rPr>
        <w:t>a komunikace mezi žáky byla srozumitelná</w:t>
      </w:r>
      <w:r w:rsidR="008D4855">
        <w:rPr>
          <w:rFonts w:ascii="Times New Roman" w:hAnsi="Times New Roman" w:cs="Times New Roman"/>
          <w:sz w:val="24"/>
          <w:szCs w:val="24"/>
        </w:rPr>
        <w:t xml:space="preserve">. </w:t>
      </w:r>
      <w:r w:rsidR="00CB2E7F">
        <w:rPr>
          <w:rFonts w:ascii="Times New Roman" w:hAnsi="Times New Roman" w:cs="Times New Roman"/>
          <w:sz w:val="24"/>
          <w:szCs w:val="24"/>
        </w:rPr>
        <w:t>Nenašla jsem ovšem žádnou lepší možnost, jak bych metodu pozorování mohla sama lépe provést. Samozřejmě by bylo určitě efektivnější, kdyby práci dětí sledovalo více pozorovatelů nebo kdybych mohla skupiny sledovat jednotlivě.</w:t>
      </w:r>
      <w:r w:rsidR="008D4855">
        <w:rPr>
          <w:rFonts w:ascii="Times New Roman" w:hAnsi="Times New Roman" w:cs="Times New Roman"/>
          <w:sz w:val="24"/>
          <w:szCs w:val="24"/>
        </w:rPr>
        <w:t xml:space="preserve"> To ovšem nebylo v mým silách. Proto jsem se snažila co nejvíce skupiny obcházet, psát si poznámky o reakcích a názorech žáků, točila jsem si jednotlivé skupiny i zvlášť zblízka a sledovala jejich prác</w:t>
      </w:r>
      <w:r w:rsidR="00CB2E7F">
        <w:rPr>
          <w:rFonts w:ascii="Times New Roman" w:hAnsi="Times New Roman" w:cs="Times New Roman"/>
          <w:sz w:val="24"/>
          <w:szCs w:val="24"/>
        </w:rPr>
        <w:t>i</w:t>
      </w:r>
      <w:r w:rsidR="00754CC3">
        <w:rPr>
          <w:rFonts w:ascii="Times New Roman" w:hAnsi="Times New Roman" w:cs="Times New Roman"/>
          <w:sz w:val="24"/>
          <w:szCs w:val="24"/>
        </w:rPr>
        <w:t>.</w:t>
      </w:r>
      <w:r w:rsidR="006962F5">
        <w:rPr>
          <w:rFonts w:ascii="Times New Roman" w:hAnsi="Times New Roman" w:cs="Times New Roman"/>
          <w:sz w:val="24"/>
          <w:szCs w:val="24"/>
        </w:rPr>
        <w:tab/>
      </w:r>
      <w:r w:rsidR="008D4855">
        <w:rPr>
          <w:rFonts w:ascii="Times New Roman" w:hAnsi="Times New Roman" w:cs="Times New Roman"/>
          <w:sz w:val="24"/>
          <w:szCs w:val="24"/>
        </w:rPr>
        <w:t>Jako doporučení pro další výzkum v této oblasti by</w:t>
      </w:r>
      <w:r w:rsidR="00CB2E7F">
        <w:rPr>
          <w:rFonts w:ascii="Times New Roman" w:hAnsi="Times New Roman" w:cs="Times New Roman"/>
          <w:sz w:val="24"/>
          <w:szCs w:val="24"/>
        </w:rPr>
        <w:t xml:space="preserve">ch </w:t>
      </w:r>
      <w:r w:rsidR="00C14606">
        <w:rPr>
          <w:rFonts w:ascii="Times New Roman" w:hAnsi="Times New Roman" w:cs="Times New Roman"/>
          <w:sz w:val="24"/>
          <w:szCs w:val="24"/>
        </w:rPr>
        <w:t>navrhovala</w:t>
      </w:r>
      <w:r w:rsidR="008D4855">
        <w:rPr>
          <w:rFonts w:ascii="Times New Roman" w:hAnsi="Times New Roman" w:cs="Times New Roman"/>
          <w:sz w:val="24"/>
          <w:szCs w:val="24"/>
        </w:rPr>
        <w:t xml:space="preserve"> získat více respondentů a připravit jim více hodin ve stejných skupinách na různé druhy témat. Dále</w:t>
      </w:r>
      <w:r w:rsidR="00AD0075">
        <w:rPr>
          <w:rFonts w:ascii="Times New Roman" w:hAnsi="Times New Roman" w:cs="Times New Roman"/>
          <w:sz w:val="24"/>
          <w:szCs w:val="24"/>
        </w:rPr>
        <w:t>,</w:t>
      </w:r>
      <w:r w:rsidR="008D4855">
        <w:rPr>
          <w:rFonts w:ascii="Times New Roman" w:hAnsi="Times New Roman" w:cs="Times New Roman"/>
          <w:sz w:val="24"/>
          <w:szCs w:val="24"/>
        </w:rPr>
        <w:t xml:space="preserve"> jak jsem již psala</w:t>
      </w:r>
      <w:r w:rsidR="00AD0075">
        <w:rPr>
          <w:rFonts w:ascii="Times New Roman" w:hAnsi="Times New Roman" w:cs="Times New Roman"/>
          <w:sz w:val="24"/>
          <w:szCs w:val="24"/>
        </w:rPr>
        <w:t xml:space="preserve"> dříve, bych</w:t>
      </w:r>
      <w:r w:rsidR="008D4855">
        <w:rPr>
          <w:rFonts w:ascii="Times New Roman" w:hAnsi="Times New Roman" w:cs="Times New Roman"/>
          <w:sz w:val="24"/>
          <w:szCs w:val="24"/>
        </w:rPr>
        <w:t xml:space="preserve"> </w:t>
      </w:r>
      <w:r w:rsidR="00AD0075">
        <w:rPr>
          <w:rFonts w:ascii="Times New Roman" w:hAnsi="Times New Roman" w:cs="Times New Roman"/>
          <w:sz w:val="24"/>
          <w:szCs w:val="24"/>
        </w:rPr>
        <w:t>použila jiné</w:t>
      </w:r>
      <w:r w:rsidR="006962F5">
        <w:rPr>
          <w:rFonts w:ascii="Times New Roman" w:hAnsi="Times New Roman" w:cs="Times New Roman"/>
          <w:sz w:val="24"/>
          <w:szCs w:val="24"/>
        </w:rPr>
        <w:t xml:space="preserve"> metod</w:t>
      </w:r>
      <w:r w:rsidR="00AD0075">
        <w:rPr>
          <w:rFonts w:ascii="Times New Roman" w:hAnsi="Times New Roman" w:cs="Times New Roman"/>
          <w:sz w:val="24"/>
          <w:szCs w:val="24"/>
        </w:rPr>
        <w:t>y</w:t>
      </w:r>
      <w:r w:rsidR="006962F5">
        <w:rPr>
          <w:rFonts w:ascii="Times New Roman" w:hAnsi="Times New Roman" w:cs="Times New Roman"/>
          <w:sz w:val="24"/>
          <w:szCs w:val="24"/>
        </w:rPr>
        <w:t xml:space="preserve"> sběru dat, jako</w:t>
      </w:r>
      <w:r w:rsidR="00AD0075">
        <w:rPr>
          <w:rFonts w:ascii="Times New Roman" w:hAnsi="Times New Roman" w:cs="Times New Roman"/>
          <w:sz w:val="24"/>
          <w:szCs w:val="24"/>
        </w:rPr>
        <w:t xml:space="preserve"> např.</w:t>
      </w:r>
      <w:r w:rsidR="006962F5">
        <w:rPr>
          <w:rFonts w:ascii="Times New Roman" w:hAnsi="Times New Roman" w:cs="Times New Roman"/>
          <w:sz w:val="24"/>
          <w:szCs w:val="24"/>
        </w:rPr>
        <w:t xml:space="preserve"> rozhovoru či </w:t>
      </w:r>
      <w:proofErr w:type="gramStart"/>
      <w:r w:rsidR="006962F5">
        <w:rPr>
          <w:rFonts w:ascii="Times New Roman" w:hAnsi="Times New Roman" w:cs="Times New Roman"/>
          <w:sz w:val="24"/>
          <w:szCs w:val="24"/>
        </w:rPr>
        <w:t>diskuze</w:t>
      </w:r>
      <w:proofErr w:type="gramEnd"/>
      <w:r w:rsidR="00AD0075">
        <w:rPr>
          <w:rFonts w:ascii="Times New Roman" w:hAnsi="Times New Roman" w:cs="Times New Roman"/>
          <w:sz w:val="24"/>
          <w:szCs w:val="24"/>
        </w:rPr>
        <w:t>,</w:t>
      </w:r>
      <w:r w:rsidR="006962F5">
        <w:rPr>
          <w:rFonts w:ascii="Times New Roman" w:hAnsi="Times New Roman" w:cs="Times New Roman"/>
          <w:sz w:val="24"/>
          <w:szCs w:val="24"/>
        </w:rPr>
        <w:t xml:space="preserve"> čímž se dle mého i zjednoduší práce</w:t>
      </w:r>
      <w:r w:rsidR="00AD0075">
        <w:rPr>
          <w:rFonts w:ascii="Times New Roman" w:hAnsi="Times New Roman" w:cs="Times New Roman"/>
          <w:sz w:val="24"/>
          <w:szCs w:val="24"/>
        </w:rPr>
        <w:t>,</w:t>
      </w:r>
      <w:r w:rsidR="006962F5">
        <w:rPr>
          <w:rFonts w:ascii="Times New Roman" w:hAnsi="Times New Roman" w:cs="Times New Roman"/>
          <w:sz w:val="24"/>
          <w:szCs w:val="24"/>
        </w:rPr>
        <w:t xml:space="preserve"> nezabere tolik času na přípravu, a i výsledky by mohly být kvalitnější. Má práce je zaměřena na</w:t>
      </w:r>
      <w:r w:rsidR="00AD0075">
        <w:rPr>
          <w:rFonts w:ascii="Times New Roman" w:hAnsi="Times New Roman" w:cs="Times New Roman"/>
          <w:sz w:val="24"/>
          <w:szCs w:val="24"/>
        </w:rPr>
        <w:t xml:space="preserve"> školní práci s žáky na</w:t>
      </w:r>
      <w:r w:rsidR="006962F5">
        <w:rPr>
          <w:rFonts w:ascii="Times New Roman" w:hAnsi="Times New Roman" w:cs="Times New Roman"/>
          <w:sz w:val="24"/>
          <w:szCs w:val="24"/>
        </w:rPr>
        <w:t xml:space="preserve"> první</w:t>
      </w:r>
      <w:r w:rsidR="00AD0075">
        <w:rPr>
          <w:rFonts w:ascii="Times New Roman" w:hAnsi="Times New Roman" w:cs="Times New Roman"/>
          <w:sz w:val="24"/>
          <w:szCs w:val="24"/>
        </w:rPr>
        <w:t>m</w:t>
      </w:r>
      <w:r w:rsidR="006962F5">
        <w:rPr>
          <w:rFonts w:ascii="Times New Roman" w:hAnsi="Times New Roman" w:cs="Times New Roman"/>
          <w:sz w:val="24"/>
          <w:szCs w:val="24"/>
        </w:rPr>
        <w:t xml:space="preserve"> stup</w:t>
      </w:r>
      <w:r w:rsidR="00AD0075">
        <w:rPr>
          <w:rFonts w:ascii="Times New Roman" w:hAnsi="Times New Roman" w:cs="Times New Roman"/>
          <w:sz w:val="24"/>
          <w:szCs w:val="24"/>
        </w:rPr>
        <w:t>ni</w:t>
      </w:r>
      <w:r w:rsidR="006962F5">
        <w:rPr>
          <w:rFonts w:ascii="Times New Roman" w:hAnsi="Times New Roman" w:cs="Times New Roman"/>
          <w:sz w:val="24"/>
          <w:szCs w:val="24"/>
        </w:rPr>
        <w:t xml:space="preserve"> ZŠ. Věřím ale, že kdyby práci</w:t>
      </w:r>
      <w:r w:rsidR="00AD0075">
        <w:rPr>
          <w:rFonts w:ascii="Times New Roman" w:hAnsi="Times New Roman" w:cs="Times New Roman"/>
          <w:sz w:val="24"/>
          <w:szCs w:val="24"/>
        </w:rPr>
        <w:t xml:space="preserve"> někdo</w:t>
      </w:r>
      <w:r w:rsidR="006962F5">
        <w:rPr>
          <w:rFonts w:ascii="Times New Roman" w:hAnsi="Times New Roman" w:cs="Times New Roman"/>
          <w:sz w:val="24"/>
          <w:szCs w:val="24"/>
        </w:rPr>
        <w:t xml:space="preserve"> provedl u žáků starších, </w:t>
      </w:r>
      <w:r w:rsidR="00AD0075">
        <w:rPr>
          <w:rFonts w:ascii="Times New Roman" w:hAnsi="Times New Roman" w:cs="Times New Roman"/>
          <w:sz w:val="24"/>
          <w:szCs w:val="24"/>
        </w:rPr>
        <w:t>mohly by být</w:t>
      </w:r>
      <w:r w:rsidR="006962F5">
        <w:rPr>
          <w:rFonts w:ascii="Times New Roman" w:hAnsi="Times New Roman" w:cs="Times New Roman"/>
          <w:sz w:val="24"/>
          <w:szCs w:val="24"/>
        </w:rPr>
        <w:t xml:space="preserve"> jeho výsledky</w:t>
      </w:r>
      <w:r w:rsidR="00AD0075">
        <w:rPr>
          <w:rFonts w:ascii="Times New Roman" w:hAnsi="Times New Roman" w:cs="Times New Roman"/>
          <w:sz w:val="24"/>
          <w:szCs w:val="24"/>
        </w:rPr>
        <w:t xml:space="preserve"> kvalitnější a možná </w:t>
      </w:r>
      <w:r w:rsidR="006962F5">
        <w:rPr>
          <w:rFonts w:ascii="Times New Roman" w:hAnsi="Times New Roman" w:cs="Times New Roman"/>
          <w:sz w:val="24"/>
          <w:szCs w:val="24"/>
        </w:rPr>
        <w:t xml:space="preserve">i zajímavější, jelikož starší </w:t>
      </w:r>
      <w:r w:rsidR="00AD0075">
        <w:rPr>
          <w:rFonts w:ascii="Times New Roman" w:hAnsi="Times New Roman" w:cs="Times New Roman"/>
          <w:sz w:val="24"/>
          <w:szCs w:val="24"/>
        </w:rPr>
        <w:t xml:space="preserve">děti jsou již </w:t>
      </w:r>
      <w:r w:rsidR="006962F5">
        <w:rPr>
          <w:rFonts w:ascii="Times New Roman" w:hAnsi="Times New Roman" w:cs="Times New Roman"/>
          <w:sz w:val="24"/>
          <w:szCs w:val="24"/>
        </w:rPr>
        <w:t>osobnost</w:t>
      </w:r>
      <w:r w:rsidR="00AD0075">
        <w:rPr>
          <w:rFonts w:ascii="Times New Roman" w:hAnsi="Times New Roman" w:cs="Times New Roman"/>
          <w:sz w:val="24"/>
          <w:szCs w:val="24"/>
        </w:rPr>
        <w:t>ně</w:t>
      </w:r>
      <w:r w:rsidR="006962F5">
        <w:rPr>
          <w:rFonts w:ascii="Times New Roman" w:hAnsi="Times New Roman" w:cs="Times New Roman"/>
          <w:sz w:val="24"/>
          <w:szCs w:val="24"/>
        </w:rPr>
        <w:t xml:space="preserve"> více dotvořen</w:t>
      </w:r>
      <w:r w:rsidR="00AD0075">
        <w:rPr>
          <w:rFonts w:ascii="Times New Roman" w:hAnsi="Times New Roman" w:cs="Times New Roman"/>
          <w:sz w:val="24"/>
          <w:szCs w:val="24"/>
        </w:rPr>
        <w:t>y</w:t>
      </w:r>
      <w:r w:rsidR="006962F5">
        <w:rPr>
          <w:rFonts w:ascii="Times New Roman" w:hAnsi="Times New Roman" w:cs="Times New Roman"/>
          <w:sz w:val="24"/>
          <w:szCs w:val="24"/>
        </w:rPr>
        <w:t xml:space="preserve"> a jejich názory jsou hlubší. </w:t>
      </w:r>
      <w:r w:rsidR="006962F5">
        <w:rPr>
          <w:rFonts w:ascii="Times New Roman" w:hAnsi="Times New Roman" w:cs="Times New Roman"/>
          <w:sz w:val="24"/>
          <w:szCs w:val="24"/>
        </w:rPr>
        <w:tab/>
        <w:t>Myslím si, že tohle šetření by mohlo být velmi dobrým pomocníkem i pro učitele</w:t>
      </w:r>
      <w:r w:rsidR="006B3CBB">
        <w:rPr>
          <w:rFonts w:ascii="Times New Roman" w:hAnsi="Times New Roman" w:cs="Times New Roman"/>
          <w:sz w:val="24"/>
          <w:szCs w:val="24"/>
        </w:rPr>
        <w:t xml:space="preserve">. </w:t>
      </w:r>
      <w:r w:rsidR="006962F5">
        <w:rPr>
          <w:rFonts w:ascii="Times New Roman" w:hAnsi="Times New Roman" w:cs="Times New Roman"/>
          <w:sz w:val="24"/>
          <w:szCs w:val="24"/>
        </w:rPr>
        <w:t>Pokud by si žáky opravdu otestovali a zjistili by jejich temperament, mohli by se více zaměřit na jejich kladné i záporné stránky a snažit se s </w:t>
      </w:r>
      <w:r w:rsidR="00ED07C6">
        <w:rPr>
          <w:rFonts w:ascii="Times New Roman" w:hAnsi="Times New Roman" w:cs="Times New Roman"/>
          <w:sz w:val="24"/>
          <w:szCs w:val="24"/>
        </w:rPr>
        <w:t>nimi</w:t>
      </w:r>
      <w:r w:rsidR="006962F5">
        <w:rPr>
          <w:rFonts w:ascii="Times New Roman" w:hAnsi="Times New Roman" w:cs="Times New Roman"/>
          <w:sz w:val="24"/>
          <w:szCs w:val="24"/>
        </w:rPr>
        <w:t xml:space="preserve"> pracovat. Zároveň i pro dítě by to mohl být </w:t>
      </w:r>
      <w:r w:rsidR="00ED07C6">
        <w:rPr>
          <w:rFonts w:ascii="Times New Roman" w:hAnsi="Times New Roman" w:cs="Times New Roman"/>
          <w:sz w:val="24"/>
          <w:szCs w:val="24"/>
        </w:rPr>
        <w:t xml:space="preserve">dobrý </w:t>
      </w:r>
      <w:r w:rsidR="00ED07C6">
        <w:rPr>
          <w:rFonts w:ascii="Times New Roman" w:hAnsi="Times New Roman" w:cs="Times New Roman"/>
          <w:sz w:val="24"/>
          <w:szCs w:val="24"/>
        </w:rPr>
        <w:lastRenderedPageBreak/>
        <w:t>ukazatel</w:t>
      </w:r>
      <w:r w:rsidR="00E859A7">
        <w:rPr>
          <w:rFonts w:ascii="Times New Roman" w:hAnsi="Times New Roman" w:cs="Times New Roman"/>
          <w:sz w:val="24"/>
          <w:szCs w:val="24"/>
        </w:rPr>
        <w:t xml:space="preserve"> toho</w:t>
      </w:r>
      <w:r w:rsidR="00AD0075">
        <w:rPr>
          <w:rFonts w:ascii="Times New Roman" w:hAnsi="Times New Roman" w:cs="Times New Roman"/>
          <w:sz w:val="24"/>
          <w:szCs w:val="24"/>
        </w:rPr>
        <w:t>,</w:t>
      </w:r>
      <w:r w:rsidR="00ED07C6">
        <w:rPr>
          <w:rFonts w:ascii="Times New Roman" w:hAnsi="Times New Roman" w:cs="Times New Roman"/>
          <w:sz w:val="24"/>
          <w:szCs w:val="24"/>
        </w:rPr>
        <w:t xml:space="preserve"> v čem by se měl</w:t>
      </w:r>
      <w:r w:rsidR="00E859A7">
        <w:rPr>
          <w:rFonts w:ascii="Times New Roman" w:hAnsi="Times New Roman" w:cs="Times New Roman"/>
          <w:sz w:val="24"/>
          <w:szCs w:val="24"/>
        </w:rPr>
        <w:t>o</w:t>
      </w:r>
      <w:r w:rsidR="00ED07C6">
        <w:rPr>
          <w:rFonts w:ascii="Times New Roman" w:hAnsi="Times New Roman" w:cs="Times New Roman"/>
          <w:sz w:val="24"/>
          <w:szCs w:val="24"/>
        </w:rPr>
        <w:t xml:space="preserve"> hlídat, </w:t>
      </w:r>
      <w:r w:rsidR="00AD0075">
        <w:rPr>
          <w:rFonts w:ascii="Times New Roman" w:hAnsi="Times New Roman" w:cs="Times New Roman"/>
          <w:sz w:val="24"/>
          <w:szCs w:val="24"/>
        </w:rPr>
        <w:t xml:space="preserve">na čem pracovat, </w:t>
      </w:r>
      <w:r w:rsidR="00ED07C6">
        <w:rPr>
          <w:rFonts w:ascii="Times New Roman" w:hAnsi="Times New Roman" w:cs="Times New Roman"/>
          <w:sz w:val="24"/>
          <w:szCs w:val="24"/>
        </w:rPr>
        <w:t>ale také toho, v čem je dobr</w:t>
      </w:r>
      <w:r w:rsidR="00E859A7">
        <w:rPr>
          <w:rFonts w:ascii="Times New Roman" w:hAnsi="Times New Roman" w:cs="Times New Roman"/>
          <w:sz w:val="24"/>
          <w:szCs w:val="24"/>
        </w:rPr>
        <w:t>é</w:t>
      </w:r>
      <w:r w:rsidR="00A66980">
        <w:rPr>
          <w:rFonts w:ascii="Times New Roman" w:hAnsi="Times New Roman" w:cs="Times New Roman"/>
          <w:sz w:val="24"/>
          <w:szCs w:val="24"/>
        </w:rPr>
        <w:t>. Vše pak může</w:t>
      </w:r>
      <w:r w:rsidR="00ED07C6">
        <w:rPr>
          <w:rFonts w:ascii="Times New Roman" w:hAnsi="Times New Roman" w:cs="Times New Roman"/>
          <w:sz w:val="24"/>
          <w:szCs w:val="24"/>
        </w:rPr>
        <w:t xml:space="preserve"> využít ve svůj prospěc</w:t>
      </w:r>
      <w:r w:rsidR="00396998">
        <w:rPr>
          <w:rFonts w:ascii="Times New Roman" w:hAnsi="Times New Roman" w:cs="Times New Roman"/>
          <w:sz w:val="24"/>
          <w:szCs w:val="24"/>
        </w:rPr>
        <w:t>h.</w:t>
      </w:r>
    </w:p>
    <w:p w14:paraId="3F619636" w14:textId="77777777" w:rsidR="00396998" w:rsidRDefault="00396998" w:rsidP="002614B9">
      <w:pPr>
        <w:spacing w:after="0" w:line="360" w:lineRule="auto"/>
        <w:jc w:val="both"/>
        <w:rPr>
          <w:rFonts w:ascii="Times New Roman" w:hAnsi="Times New Roman" w:cs="Times New Roman"/>
          <w:sz w:val="24"/>
          <w:szCs w:val="24"/>
        </w:rPr>
      </w:pPr>
    </w:p>
    <w:p w14:paraId="440AE9EF" w14:textId="38749385" w:rsidR="002614B9" w:rsidRDefault="002614B9" w:rsidP="002614B9">
      <w:pPr>
        <w:spacing w:after="0" w:line="360" w:lineRule="auto"/>
        <w:jc w:val="both"/>
        <w:rPr>
          <w:rFonts w:ascii="Times New Roman" w:hAnsi="Times New Roman" w:cs="Times New Roman"/>
          <w:sz w:val="24"/>
          <w:szCs w:val="24"/>
        </w:rPr>
      </w:pPr>
    </w:p>
    <w:p w14:paraId="5EE1A80F" w14:textId="78F506DB" w:rsidR="00396998" w:rsidRDefault="00396998" w:rsidP="002614B9">
      <w:pPr>
        <w:spacing w:after="0" w:line="360" w:lineRule="auto"/>
        <w:jc w:val="both"/>
        <w:rPr>
          <w:rFonts w:ascii="Times New Roman" w:hAnsi="Times New Roman" w:cs="Times New Roman"/>
          <w:sz w:val="24"/>
          <w:szCs w:val="24"/>
        </w:rPr>
      </w:pPr>
    </w:p>
    <w:p w14:paraId="6B150288" w14:textId="2D0E722C" w:rsidR="00CC491E" w:rsidRDefault="00CC491E" w:rsidP="002614B9">
      <w:pPr>
        <w:spacing w:after="0" w:line="360" w:lineRule="auto"/>
        <w:jc w:val="both"/>
        <w:rPr>
          <w:rFonts w:ascii="Times New Roman" w:hAnsi="Times New Roman" w:cs="Times New Roman"/>
          <w:sz w:val="24"/>
          <w:szCs w:val="24"/>
        </w:rPr>
      </w:pPr>
    </w:p>
    <w:p w14:paraId="1E3ED4C8" w14:textId="6607EBBC" w:rsidR="009807D2" w:rsidRDefault="009807D2" w:rsidP="002614B9">
      <w:pPr>
        <w:spacing w:after="0" w:line="360" w:lineRule="auto"/>
        <w:jc w:val="both"/>
        <w:rPr>
          <w:rFonts w:ascii="Times New Roman" w:hAnsi="Times New Roman" w:cs="Times New Roman"/>
          <w:sz w:val="24"/>
          <w:szCs w:val="24"/>
        </w:rPr>
      </w:pPr>
    </w:p>
    <w:p w14:paraId="58EB7625" w14:textId="664DAB4F" w:rsidR="009807D2" w:rsidRDefault="009807D2" w:rsidP="002614B9">
      <w:pPr>
        <w:spacing w:after="0" w:line="360" w:lineRule="auto"/>
        <w:jc w:val="both"/>
        <w:rPr>
          <w:rFonts w:ascii="Times New Roman" w:hAnsi="Times New Roman" w:cs="Times New Roman"/>
          <w:sz w:val="24"/>
          <w:szCs w:val="24"/>
        </w:rPr>
      </w:pPr>
    </w:p>
    <w:p w14:paraId="4CB1EE09" w14:textId="04DB9BD3" w:rsidR="009807D2" w:rsidRDefault="009807D2" w:rsidP="002614B9">
      <w:pPr>
        <w:spacing w:after="0" w:line="360" w:lineRule="auto"/>
        <w:jc w:val="both"/>
        <w:rPr>
          <w:rFonts w:ascii="Times New Roman" w:hAnsi="Times New Roman" w:cs="Times New Roman"/>
          <w:sz w:val="24"/>
          <w:szCs w:val="24"/>
        </w:rPr>
      </w:pPr>
    </w:p>
    <w:p w14:paraId="77F5AB8A" w14:textId="3880954D" w:rsidR="009807D2" w:rsidRDefault="009807D2" w:rsidP="002614B9">
      <w:pPr>
        <w:spacing w:after="0" w:line="360" w:lineRule="auto"/>
        <w:jc w:val="both"/>
        <w:rPr>
          <w:rFonts w:ascii="Times New Roman" w:hAnsi="Times New Roman" w:cs="Times New Roman"/>
          <w:sz w:val="24"/>
          <w:szCs w:val="24"/>
        </w:rPr>
      </w:pPr>
    </w:p>
    <w:p w14:paraId="37EC7BD2" w14:textId="6138BB54" w:rsidR="009807D2" w:rsidRDefault="009807D2" w:rsidP="002614B9">
      <w:pPr>
        <w:spacing w:after="0" w:line="360" w:lineRule="auto"/>
        <w:jc w:val="both"/>
        <w:rPr>
          <w:rFonts w:ascii="Times New Roman" w:hAnsi="Times New Roman" w:cs="Times New Roman"/>
          <w:sz w:val="24"/>
          <w:szCs w:val="24"/>
        </w:rPr>
      </w:pPr>
    </w:p>
    <w:p w14:paraId="5877783B" w14:textId="75FA33C5" w:rsidR="009807D2" w:rsidRDefault="009807D2" w:rsidP="002614B9">
      <w:pPr>
        <w:spacing w:after="0" w:line="360" w:lineRule="auto"/>
        <w:jc w:val="both"/>
        <w:rPr>
          <w:rFonts w:ascii="Times New Roman" w:hAnsi="Times New Roman" w:cs="Times New Roman"/>
          <w:sz w:val="24"/>
          <w:szCs w:val="24"/>
        </w:rPr>
      </w:pPr>
    </w:p>
    <w:p w14:paraId="1AA0F35F" w14:textId="119D2EB7" w:rsidR="009807D2" w:rsidRDefault="009807D2" w:rsidP="002614B9">
      <w:pPr>
        <w:spacing w:after="0" w:line="360" w:lineRule="auto"/>
        <w:jc w:val="both"/>
        <w:rPr>
          <w:rFonts w:ascii="Times New Roman" w:hAnsi="Times New Roman" w:cs="Times New Roman"/>
          <w:sz w:val="24"/>
          <w:szCs w:val="24"/>
        </w:rPr>
      </w:pPr>
    </w:p>
    <w:p w14:paraId="5615CC84" w14:textId="492157D6" w:rsidR="009807D2" w:rsidRDefault="009807D2" w:rsidP="002614B9">
      <w:pPr>
        <w:spacing w:after="0" w:line="360" w:lineRule="auto"/>
        <w:jc w:val="both"/>
        <w:rPr>
          <w:rFonts w:ascii="Times New Roman" w:hAnsi="Times New Roman" w:cs="Times New Roman"/>
          <w:sz w:val="24"/>
          <w:szCs w:val="24"/>
        </w:rPr>
      </w:pPr>
    </w:p>
    <w:p w14:paraId="1F338E3A" w14:textId="6C8A3931" w:rsidR="009807D2" w:rsidRDefault="009807D2" w:rsidP="002614B9">
      <w:pPr>
        <w:spacing w:after="0" w:line="360" w:lineRule="auto"/>
        <w:jc w:val="both"/>
        <w:rPr>
          <w:rFonts w:ascii="Times New Roman" w:hAnsi="Times New Roman" w:cs="Times New Roman"/>
          <w:sz w:val="24"/>
          <w:szCs w:val="24"/>
        </w:rPr>
      </w:pPr>
    </w:p>
    <w:p w14:paraId="0DC0F0FC" w14:textId="4DB782AD" w:rsidR="009807D2" w:rsidRDefault="009807D2" w:rsidP="002614B9">
      <w:pPr>
        <w:spacing w:after="0" w:line="360" w:lineRule="auto"/>
        <w:jc w:val="both"/>
        <w:rPr>
          <w:rFonts w:ascii="Times New Roman" w:hAnsi="Times New Roman" w:cs="Times New Roman"/>
          <w:sz w:val="24"/>
          <w:szCs w:val="24"/>
        </w:rPr>
      </w:pPr>
    </w:p>
    <w:p w14:paraId="141CFFB7" w14:textId="0977AC68" w:rsidR="009807D2" w:rsidRDefault="009807D2" w:rsidP="002614B9">
      <w:pPr>
        <w:spacing w:after="0" w:line="360" w:lineRule="auto"/>
        <w:jc w:val="both"/>
        <w:rPr>
          <w:rFonts w:ascii="Times New Roman" w:hAnsi="Times New Roman" w:cs="Times New Roman"/>
          <w:sz w:val="24"/>
          <w:szCs w:val="24"/>
        </w:rPr>
      </w:pPr>
    </w:p>
    <w:p w14:paraId="4F1DBE96" w14:textId="2BBBC3D8" w:rsidR="009807D2" w:rsidRDefault="009807D2" w:rsidP="002614B9">
      <w:pPr>
        <w:spacing w:after="0" w:line="360" w:lineRule="auto"/>
        <w:jc w:val="both"/>
        <w:rPr>
          <w:rFonts w:ascii="Times New Roman" w:hAnsi="Times New Roman" w:cs="Times New Roman"/>
          <w:sz w:val="24"/>
          <w:szCs w:val="24"/>
        </w:rPr>
      </w:pPr>
    </w:p>
    <w:p w14:paraId="5D5507BD" w14:textId="21CD9BAA" w:rsidR="009807D2" w:rsidRDefault="009807D2" w:rsidP="002614B9">
      <w:pPr>
        <w:spacing w:after="0" w:line="360" w:lineRule="auto"/>
        <w:jc w:val="both"/>
        <w:rPr>
          <w:rFonts w:ascii="Times New Roman" w:hAnsi="Times New Roman" w:cs="Times New Roman"/>
          <w:sz w:val="24"/>
          <w:szCs w:val="24"/>
        </w:rPr>
      </w:pPr>
    </w:p>
    <w:p w14:paraId="67D99EEC" w14:textId="72F496A6" w:rsidR="009807D2" w:rsidRDefault="009807D2" w:rsidP="002614B9">
      <w:pPr>
        <w:spacing w:after="0" w:line="360" w:lineRule="auto"/>
        <w:jc w:val="both"/>
        <w:rPr>
          <w:rFonts w:ascii="Times New Roman" w:hAnsi="Times New Roman" w:cs="Times New Roman"/>
          <w:sz w:val="24"/>
          <w:szCs w:val="24"/>
        </w:rPr>
      </w:pPr>
    </w:p>
    <w:p w14:paraId="2C446387" w14:textId="54047581" w:rsidR="009807D2" w:rsidRDefault="009807D2" w:rsidP="002614B9">
      <w:pPr>
        <w:spacing w:after="0" w:line="360" w:lineRule="auto"/>
        <w:jc w:val="both"/>
        <w:rPr>
          <w:rFonts w:ascii="Times New Roman" w:hAnsi="Times New Roman" w:cs="Times New Roman"/>
          <w:sz w:val="24"/>
          <w:szCs w:val="24"/>
        </w:rPr>
      </w:pPr>
    </w:p>
    <w:p w14:paraId="4A1CC309" w14:textId="46461E6E" w:rsidR="009807D2" w:rsidRDefault="009807D2" w:rsidP="002614B9">
      <w:pPr>
        <w:spacing w:after="0" w:line="360" w:lineRule="auto"/>
        <w:jc w:val="both"/>
        <w:rPr>
          <w:rFonts w:ascii="Times New Roman" w:hAnsi="Times New Roman" w:cs="Times New Roman"/>
          <w:sz w:val="24"/>
          <w:szCs w:val="24"/>
        </w:rPr>
      </w:pPr>
    </w:p>
    <w:p w14:paraId="0B0A3A01" w14:textId="22E809BD" w:rsidR="009807D2" w:rsidRDefault="009807D2" w:rsidP="002614B9">
      <w:pPr>
        <w:spacing w:after="0" w:line="360" w:lineRule="auto"/>
        <w:jc w:val="both"/>
        <w:rPr>
          <w:rFonts w:ascii="Times New Roman" w:hAnsi="Times New Roman" w:cs="Times New Roman"/>
          <w:sz w:val="24"/>
          <w:szCs w:val="24"/>
        </w:rPr>
      </w:pPr>
    </w:p>
    <w:p w14:paraId="3ACA6B35" w14:textId="1C432213" w:rsidR="009807D2" w:rsidRDefault="009807D2" w:rsidP="002614B9">
      <w:pPr>
        <w:spacing w:after="0" w:line="360" w:lineRule="auto"/>
        <w:jc w:val="both"/>
        <w:rPr>
          <w:rFonts w:ascii="Times New Roman" w:hAnsi="Times New Roman" w:cs="Times New Roman"/>
          <w:sz w:val="24"/>
          <w:szCs w:val="24"/>
        </w:rPr>
      </w:pPr>
    </w:p>
    <w:p w14:paraId="567EE447" w14:textId="3C3DBDD1" w:rsidR="009807D2" w:rsidRDefault="009807D2" w:rsidP="002614B9">
      <w:pPr>
        <w:spacing w:after="0" w:line="360" w:lineRule="auto"/>
        <w:jc w:val="both"/>
        <w:rPr>
          <w:rFonts w:ascii="Times New Roman" w:hAnsi="Times New Roman" w:cs="Times New Roman"/>
          <w:sz w:val="24"/>
          <w:szCs w:val="24"/>
        </w:rPr>
      </w:pPr>
    </w:p>
    <w:p w14:paraId="27A7DC8F" w14:textId="1F3A1898" w:rsidR="009807D2" w:rsidRDefault="009807D2" w:rsidP="002614B9">
      <w:pPr>
        <w:spacing w:after="0" w:line="360" w:lineRule="auto"/>
        <w:jc w:val="both"/>
        <w:rPr>
          <w:rFonts w:ascii="Times New Roman" w:hAnsi="Times New Roman" w:cs="Times New Roman"/>
          <w:sz w:val="24"/>
          <w:szCs w:val="24"/>
        </w:rPr>
      </w:pPr>
    </w:p>
    <w:p w14:paraId="12CE3CF6" w14:textId="305C34DB" w:rsidR="009807D2" w:rsidRDefault="009807D2" w:rsidP="002614B9">
      <w:pPr>
        <w:spacing w:after="0" w:line="360" w:lineRule="auto"/>
        <w:jc w:val="both"/>
        <w:rPr>
          <w:rFonts w:ascii="Times New Roman" w:hAnsi="Times New Roman" w:cs="Times New Roman"/>
          <w:sz w:val="24"/>
          <w:szCs w:val="24"/>
        </w:rPr>
      </w:pPr>
    </w:p>
    <w:p w14:paraId="5C649192" w14:textId="0CE2CE7A" w:rsidR="009807D2" w:rsidRDefault="009807D2" w:rsidP="002614B9">
      <w:pPr>
        <w:spacing w:after="0" w:line="360" w:lineRule="auto"/>
        <w:jc w:val="both"/>
        <w:rPr>
          <w:rFonts w:ascii="Times New Roman" w:hAnsi="Times New Roman" w:cs="Times New Roman"/>
          <w:sz w:val="24"/>
          <w:szCs w:val="24"/>
        </w:rPr>
      </w:pPr>
    </w:p>
    <w:p w14:paraId="7417D0AB" w14:textId="0039E16B" w:rsidR="009807D2" w:rsidRDefault="009807D2" w:rsidP="002614B9">
      <w:pPr>
        <w:spacing w:after="0" w:line="360" w:lineRule="auto"/>
        <w:jc w:val="both"/>
        <w:rPr>
          <w:rFonts w:ascii="Times New Roman" w:hAnsi="Times New Roman" w:cs="Times New Roman"/>
          <w:sz w:val="24"/>
          <w:szCs w:val="24"/>
        </w:rPr>
      </w:pPr>
    </w:p>
    <w:p w14:paraId="4789759A" w14:textId="30455F72" w:rsidR="009807D2" w:rsidRDefault="009807D2" w:rsidP="002614B9">
      <w:pPr>
        <w:spacing w:after="0" w:line="360" w:lineRule="auto"/>
        <w:jc w:val="both"/>
        <w:rPr>
          <w:rFonts w:ascii="Times New Roman" w:hAnsi="Times New Roman" w:cs="Times New Roman"/>
          <w:sz w:val="24"/>
          <w:szCs w:val="24"/>
        </w:rPr>
      </w:pPr>
    </w:p>
    <w:p w14:paraId="706B69C9" w14:textId="3C6FB7D4" w:rsidR="009807D2" w:rsidRDefault="009807D2" w:rsidP="002614B9">
      <w:pPr>
        <w:spacing w:after="0" w:line="360" w:lineRule="auto"/>
        <w:jc w:val="both"/>
        <w:rPr>
          <w:rFonts w:ascii="Times New Roman" w:hAnsi="Times New Roman" w:cs="Times New Roman"/>
          <w:sz w:val="24"/>
          <w:szCs w:val="24"/>
        </w:rPr>
      </w:pPr>
    </w:p>
    <w:p w14:paraId="24EC15F6" w14:textId="77777777" w:rsidR="009807D2" w:rsidRDefault="009807D2" w:rsidP="002614B9">
      <w:pPr>
        <w:spacing w:after="0" w:line="360" w:lineRule="auto"/>
        <w:jc w:val="both"/>
        <w:rPr>
          <w:rFonts w:ascii="Times New Roman" w:hAnsi="Times New Roman" w:cs="Times New Roman"/>
          <w:sz w:val="24"/>
          <w:szCs w:val="24"/>
        </w:rPr>
      </w:pPr>
    </w:p>
    <w:p w14:paraId="5305A789" w14:textId="1C76C767" w:rsidR="002614B9" w:rsidRPr="002614B9" w:rsidRDefault="002614B9" w:rsidP="00107C14">
      <w:pPr>
        <w:pStyle w:val="Nadpis1"/>
        <w:numPr>
          <w:ilvl w:val="0"/>
          <w:numId w:val="40"/>
        </w:numPr>
        <w:rPr>
          <w:rFonts w:ascii="Times New Roman" w:hAnsi="Times New Roman" w:cs="Times New Roman"/>
          <w:b/>
          <w:bCs/>
          <w:color w:val="auto"/>
          <w:sz w:val="28"/>
          <w:szCs w:val="28"/>
        </w:rPr>
      </w:pPr>
      <w:bookmarkStart w:id="80" w:name="_Toc101274556"/>
      <w:r w:rsidRPr="002614B9">
        <w:rPr>
          <w:rFonts w:ascii="Times New Roman" w:hAnsi="Times New Roman" w:cs="Times New Roman"/>
          <w:b/>
          <w:bCs/>
          <w:color w:val="auto"/>
          <w:sz w:val="28"/>
          <w:szCs w:val="28"/>
        </w:rPr>
        <w:lastRenderedPageBreak/>
        <w:t>Závěr</w:t>
      </w:r>
      <w:bookmarkEnd w:id="80"/>
    </w:p>
    <w:p w14:paraId="402A9E76" w14:textId="77777777" w:rsidR="00396998" w:rsidRDefault="00396998" w:rsidP="00893C3B"/>
    <w:p w14:paraId="0743EBC1" w14:textId="0B812C69" w:rsidR="00ED07C6" w:rsidRDefault="00ED07C6" w:rsidP="00A66980">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V současnosti existuje celá řada druhů forem výuky. Dítě tak má možnost nepracovat stále jen v lavici a čerpat z výkladu učitele, ale obměňovat různé formy. Vš</w:t>
      </w:r>
      <w:r w:rsidR="0086512D">
        <w:rPr>
          <w:rFonts w:ascii="Times New Roman" w:hAnsi="Times New Roman" w:cs="Times New Roman"/>
          <w:sz w:val="24"/>
          <w:szCs w:val="24"/>
        </w:rPr>
        <w:t xml:space="preserve">e </w:t>
      </w:r>
      <w:r>
        <w:rPr>
          <w:rFonts w:ascii="Times New Roman" w:hAnsi="Times New Roman" w:cs="Times New Roman"/>
          <w:sz w:val="24"/>
          <w:szCs w:val="24"/>
        </w:rPr>
        <w:t>ale záleží na jeho učiteli.</w:t>
      </w:r>
      <w:r w:rsidR="0086512D">
        <w:rPr>
          <w:rFonts w:ascii="Times New Roman" w:hAnsi="Times New Roman" w:cs="Times New Roman"/>
          <w:sz w:val="24"/>
          <w:szCs w:val="24"/>
        </w:rPr>
        <w:t xml:space="preserve"> Děti jsou od mala zaplaveny informacemi, které si musí zapamatovat, pochopit a dále s nimi pracovat. Nejedná se pouze o školní prostředí, ale i o informace o sobě samém, </w:t>
      </w:r>
      <w:r w:rsidR="002F553F">
        <w:rPr>
          <w:rFonts w:ascii="Times New Roman" w:hAnsi="Times New Roman" w:cs="Times New Roman"/>
          <w:sz w:val="24"/>
          <w:szCs w:val="24"/>
        </w:rPr>
        <w:t>o</w:t>
      </w:r>
      <w:r w:rsidR="0086512D">
        <w:rPr>
          <w:rFonts w:ascii="Times New Roman" w:hAnsi="Times New Roman" w:cs="Times New Roman"/>
          <w:sz w:val="24"/>
          <w:szCs w:val="24"/>
        </w:rPr>
        <w:t> rodině apod. Zvolení správných výukových metod může dětem pomoci tento proces usnadnit. Je ovšem opět velmi složité se zavděčit všem. Každému žákovi bude vyhovovat jiný styl či jiná forma výuky. Proto jsem se zaměřila na rozdělení dětí dle temperamentu se snahou získat alespoň základní náhled na to, jak každý žák vidí pro něj konkrétně lepší formu výuky.</w:t>
      </w:r>
    </w:p>
    <w:p w14:paraId="6FBE371F" w14:textId="139ACB7A" w:rsidR="002614B9" w:rsidRDefault="002614B9" w:rsidP="003E4844">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 xml:space="preserve">Jak už jsem dříve uvedla, každý člověk má jiné povahové vlastnosti. Pokud bychom všeobecně charakterizovali konkrétní </w:t>
      </w:r>
      <w:r w:rsidR="00CC491E">
        <w:rPr>
          <w:rFonts w:ascii="Times New Roman" w:hAnsi="Times New Roman" w:cs="Times New Roman"/>
          <w:sz w:val="24"/>
          <w:szCs w:val="24"/>
        </w:rPr>
        <w:t>typy – melancholik</w:t>
      </w:r>
      <w:r>
        <w:rPr>
          <w:rFonts w:ascii="Times New Roman" w:hAnsi="Times New Roman" w:cs="Times New Roman"/>
          <w:sz w:val="24"/>
          <w:szCs w:val="24"/>
        </w:rPr>
        <w:t xml:space="preserve">, cholerik, flegmatik a sangvinik, mohli bychom si ukázat, co za nejčastější všeobecně považované takzvané „špatné i dobré vlastnosti“ určitá povaha má. </w:t>
      </w:r>
    </w:p>
    <w:p w14:paraId="6F55A196" w14:textId="3287E58A" w:rsidR="002614B9" w:rsidRDefault="002614B9" w:rsidP="003E4844">
      <w:pPr>
        <w:spacing w:after="0" w:line="360" w:lineRule="auto"/>
        <w:ind w:firstLine="420"/>
        <w:jc w:val="both"/>
        <w:rPr>
          <w:rFonts w:ascii="Times New Roman" w:hAnsi="Times New Roman" w:cs="Times New Roman"/>
          <w:sz w:val="24"/>
          <w:szCs w:val="24"/>
        </w:rPr>
      </w:pPr>
      <w:r>
        <w:rPr>
          <w:rFonts w:ascii="Times New Roman" w:hAnsi="Times New Roman" w:cs="Times New Roman"/>
          <w:sz w:val="24"/>
          <w:szCs w:val="24"/>
        </w:rPr>
        <w:t>Např</w:t>
      </w:r>
      <w:r w:rsidR="00C65495">
        <w:rPr>
          <w:rFonts w:ascii="Times New Roman" w:hAnsi="Times New Roman" w:cs="Times New Roman"/>
          <w:sz w:val="24"/>
          <w:szCs w:val="24"/>
        </w:rPr>
        <w:t>íklad</w:t>
      </w:r>
      <w:r>
        <w:rPr>
          <w:rFonts w:ascii="Times New Roman" w:hAnsi="Times New Roman" w:cs="Times New Roman"/>
          <w:sz w:val="24"/>
          <w:szCs w:val="24"/>
        </w:rPr>
        <w:t xml:space="preserve"> pokud je někdo považován za cholerika, jeho nejčastější vlastností, která může být pro ostatní nepříjemná, je jeho výbušnost (jelikož se má práce zabývá učitelstvím na 1. stupni ZŠ, budeme mluvit pouze o žácích, ne dospělých). Tento „cholerický“ žák může mít občas problém udržet svoje nervy na uzdě jak při práci ve skupině, kdy ho může jakákoli nespolupráce, neúspěch či neshoda rozčílit, tak při práci ve frontální výuce, ve které se mu samotnému také nemusí dařit. Pokud se ale dokáže zaměřit na své kladné stránky, jako je jeho zápal pro danou věc, a dobře je využít, budou přicházet ty správné výsledky. </w:t>
      </w:r>
    </w:p>
    <w:p w14:paraId="4324E51D" w14:textId="369B7B08" w:rsidR="002614B9" w:rsidRDefault="002614B9" w:rsidP="002614B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Pokud se podíváme na někoho, kdo je považován za melancholika, nejčastěji nás asi napadne, že bude hodně citlivý, jeho emoce budou nevyrovnané a nálada spíše průměrná. Takový žáček nám může často ve třídě plakat, být nespokojený se svým výkonem a těžce nést svůj neúspěch. Může být ovšem pro své kamarády velkým přínosem, jelikož se dokáže velmi dobře vcítit do ostatních. Jeho empatie je často velmi silná a pokud si to uvědomí brzy a začne se zaměřovat na pomoc druhým, ostatní to velmi </w:t>
      </w:r>
      <w:r w:rsidR="0086512D">
        <w:rPr>
          <w:rFonts w:ascii="Times New Roman" w:hAnsi="Times New Roman" w:cs="Times New Roman"/>
          <w:sz w:val="24"/>
          <w:szCs w:val="24"/>
        </w:rPr>
        <w:t>ocení,</w:t>
      </w:r>
      <w:r>
        <w:rPr>
          <w:rFonts w:ascii="Times New Roman" w:hAnsi="Times New Roman" w:cs="Times New Roman"/>
          <w:sz w:val="24"/>
          <w:szCs w:val="24"/>
        </w:rPr>
        <w:t xml:space="preserve"> a i on sám může díky tomu, že dokáže pomoci jiným, získávat větší sebevědomí a lepší náladu. </w:t>
      </w:r>
    </w:p>
    <w:p w14:paraId="7976597B" w14:textId="77777777" w:rsidR="002614B9" w:rsidRDefault="002614B9" w:rsidP="002614B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Flegmatické dítě může mít problém v intenzitě svého zájmu o učení, práci apod. Často je klidné, nic ho nerozhodí, ale zároveň se stává, že je lhostejné k tomu, když nedosáhne úspěchu nebo cíle, který byl požadovaný. Takového žáka pak musíme o to více motivovat, aby měl touhu po úspěchu tak velkou, že jej vytrhne z jeho klidu a pohody a nabudí ho k výkonu. Na druhou stranu sám o sobě je flegmatik velmi vyrovnaný, dokáže se často velmi dobře </w:t>
      </w:r>
      <w:r>
        <w:rPr>
          <w:rFonts w:ascii="Times New Roman" w:hAnsi="Times New Roman" w:cs="Times New Roman"/>
          <w:sz w:val="24"/>
          <w:szCs w:val="24"/>
        </w:rPr>
        <w:lastRenderedPageBreak/>
        <w:t xml:space="preserve">rozhodovat v důležitých věcech a neztrácet hlavu. Vychází často dobře s ostatními a pokud bude pracovat klidně a soustředěně a zároveň podpoříme jeho motivaci, výsledky poté mohou být velmi dobré. </w:t>
      </w:r>
    </w:p>
    <w:p w14:paraId="4C53BC9E" w14:textId="6FE3FD85" w:rsidR="002614B9" w:rsidRDefault="002614B9" w:rsidP="002614B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Posledním typem osobnosti je sangvinik. Ten je považován za člověka, který je rád ve středu dění. Takový žák je hodně komunikativní, ale většinou se nezvládne věnovat jedné aktivitě příliš dlouho. Proto je potřeba ho často zabavovat, zaměstnávat a vymýšlet pro něj různé druhy aktivit tak, aby ho daná problematika nebo i hra stále zajímala. Všeobecně je sangvinik považován za takovou „nejlepší osobnost“, a to i ve škole, jelikož je to žák veselý, pohodový, se spoustou energie. Takové dítě je rádo ve skupině, dokáže ji bavit, ale zároveň i vést. Pokud dokáže zkrotit svoji energii a soustředit se na vibrace, které vysílá ostatním, může jak sám sobě, tak skupině přinášet dobré prostředí pro práci a tím i pomoci dosáhnout dobrých výkonů. </w:t>
      </w:r>
    </w:p>
    <w:p w14:paraId="0444EB57" w14:textId="3D1DAD1E" w:rsidR="00893C3B" w:rsidRDefault="002614B9" w:rsidP="00CB563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Každý učitel má třídu, která je jedinečná. Je také hodně na něm, jaké v ní nastaví pravidla. Pokud ale bude učitel individuálně pozorovat, jakým směrem se každý žák vyvíjí, jaké jsou jeho silné a slabé stránky, může svou vedoucí prací pomoct každému dítěti ve formování jeho osobnosti do budoucna.</w:t>
      </w:r>
      <w:r w:rsidR="00573888">
        <w:rPr>
          <w:rFonts w:ascii="Times New Roman" w:hAnsi="Times New Roman" w:cs="Times New Roman"/>
          <w:sz w:val="24"/>
          <w:szCs w:val="24"/>
        </w:rPr>
        <w:t xml:space="preserve"> </w:t>
      </w:r>
      <w:r>
        <w:rPr>
          <w:rFonts w:ascii="Times New Roman" w:hAnsi="Times New Roman" w:cs="Times New Roman"/>
          <w:sz w:val="24"/>
          <w:szCs w:val="24"/>
        </w:rPr>
        <w:t xml:space="preserve"> </w:t>
      </w:r>
      <w:r w:rsidR="00573888">
        <w:rPr>
          <w:rFonts w:ascii="Times New Roman" w:hAnsi="Times New Roman" w:cs="Times New Roman"/>
          <w:sz w:val="24"/>
          <w:szCs w:val="24"/>
        </w:rPr>
        <w:tab/>
      </w:r>
      <w:r w:rsidR="00573888">
        <w:rPr>
          <w:rFonts w:ascii="Times New Roman" w:hAnsi="Times New Roman" w:cs="Times New Roman"/>
          <w:sz w:val="24"/>
          <w:szCs w:val="24"/>
        </w:rPr>
        <w:tab/>
      </w:r>
      <w:r w:rsidR="00573888">
        <w:rPr>
          <w:rFonts w:ascii="Times New Roman" w:hAnsi="Times New Roman" w:cs="Times New Roman"/>
          <w:sz w:val="24"/>
          <w:szCs w:val="24"/>
        </w:rPr>
        <w:tab/>
      </w:r>
      <w:r w:rsidR="00573888">
        <w:rPr>
          <w:rFonts w:ascii="Times New Roman" w:hAnsi="Times New Roman" w:cs="Times New Roman"/>
          <w:sz w:val="24"/>
          <w:szCs w:val="24"/>
        </w:rPr>
        <w:tab/>
      </w:r>
      <w:r w:rsidR="00573888">
        <w:rPr>
          <w:rFonts w:ascii="Times New Roman" w:hAnsi="Times New Roman" w:cs="Times New Roman"/>
          <w:sz w:val="24"/>
          <w:szCs w:val="24"/>
        </w:rPr>
        <w:tab/>
      </w:r>
      <w:r w:rsidR="00573888">
        <w:rPr>
          <w:rFonts w:ascii="Times New Roman" w:hAnsi="Times New Roman" w:cs="Times New Roman"/>
          <w:sz w:val="24"/>
          <w:szCs w:val="24"/>
        </w:rPr>
        <w:tab/>
      </w:r>
      <w:r w:rsidR="00573888">
        <w:rPr>
          <w:rFonts w:ascii="Times New Roman" w:hAnsi="Times New Roman" w:cs="Times New Roman"/>
          <w:sz w:val="24"/>
          <w:szCs w:val="24"/>
        </w:rPr>
        <w:tab/>
      </w:r>
      <w:r w:rsidR="00573888">
        <w:rPr>
          <w:rFonts w:ascii="Times New Roman" w:hAnsi="Times New Roman" w:cs="Times New Roman"/>
          <w:sz w:val="24"/>
          <w:szCs w:val="24"/>
        </w:rPr>
        <w:tab/>
      </w:r>
      <w:r w:rsidR="00573888">
        <w:rPr>
          <w:rFonts w:ascii="Times New Roman" w:hAnsi="Times New Roman" w:cs="Times New Roman"/>
          <w:sz w:val="24"/>
          <w:szCs w:val="24"/>
        </w:rPr>
        <w:tab/>
        <w:t>Jsem velmi ráda, že jsem si potvrdila své hypotézy, které jsem</w:t>
      </w:r>
      <w:r w:rsidR="00DE54D5">
        <w:rPr>
          <w:rFonts w:ascii="Times New Roman" w:hAnsi="Times New Roman" w:cs="Times New Roman"/>
          <w:sz w:val="24"/>
          <w:szCs w:val="24"/>
        </w:rPr>
        <w:t xml:space="preserve"> si</w:t>
      </w:r>
      <w:r w:rsidR="00573888">
        <w:rPr>
          <w:rFonts w:ascii="Times New Roman" w:hAnsi="Times New Roman" w:cs="Times New Roman"/>
          <w:sz w:val="24"/>
          <w:szCs w:val="24"/>
        </w:rPr>
        <w:t xml:space="preserve"> ohledně </w:t>
      </w:r>
      <w:r w:rsidR="00DE54D5">
        <w:rPr>
          <w:rFonts w:ascii="Times New Roman" w:hAnsi="Times New Roman" w:cs="Times New Roman"/>
          <w:sz w:val="24"/>
          <w:szCs w:val="24"/>
        </w:rPr>
        <w:t xml:space="preserve">práce </w:t>
      </w:r>
      <w:r w:rsidR="00573888">
        <w:rPr>
          <w:rFonts w:ascii="Times New Roman" w:hAnsi="Times New Roman" w:cs="Times New Roman"/>
          <w:sz w:val="24"/>
          <w:szCs w:val="24"/>
        </w:rPr>
        <w:t xml:space="preserve">žáků s odlišným temperamentem </w:t>
      </w:r>
      <w:r w:rsidR="00DE54D5">
        <w:rPr>
          <w:rFonts w:ascii="Times New Roman" w:hAnsi="Times New Roman" w:cs="Times New Roman"/>
          <w:sz w:val="24"/>
          <w:szCs w:val="24"/>
        </w:rPr>
        <w:t>za různých organizačních druhů</w:t>
      </w:r>
      <w:r w:rsidR="00573888">
        <w:rPr>
          <w:rFonts w:ascii="Times New Roman" w:hAnsi="Times New Roman" w:cs="Times New Roman"/>
          <w:sz w:val="24"/>
          <w:szCs w:val="24"/>
        </w:rPr>
        <w:t xml:space="preserve"> výuky</w:t>
      </w:r>
      <w:r w:rsidR="00DE54D5">
        <w:rPr>
          <w:rFonts w:ascii="Times New Roman" w:hAnsi="Times New Roman" w:cs="Times New Roman"/>
          <w:sz w:val="24"/>
          <w:szCs w:val="24"/>
        </w:rPr>
        <w:t xml:space="preserve"> stanovila</w:t>
      </w:r>
      <w:r w:rsidR="00573888">
        <w:rPr>
          <w:rFonts w:ascii="Times New Roman" w:hAnsi="Times New Roman" w:cs="Times New Roman"/>
          <w:sz w:val="24"/>
          <w:szCs w:val="24"/>
        </w:rPr>
        <w:t>. D</w:t>
      </w:r>
      <w:r w:rsidR="00DE54D5">
        <w:rPr>
          <w:rFonts w:ascii="Times New Roman" w:hAnsi="Times New Roman" w:cs="Times New Roman"/>
          <w:sz w:val="24"/>
          <w:szCs w:val="24"/>
        </w:rPr>
        <w:t>ospěla jsem i k závěru</w:t>
      </w:r>
      <w:r w:rsidR="00573888">
        <w:rPr>
          <w:rFonts w:ascii="Times New Roman" w:hAnsi="Times New Roman" w:cs="Times New Roman"/>
          <w:sz w:val="24"/>
          <w:szCs w:val="24"/>
        </w:rPr>
        <w:t>, že psychologie a pedagogik</w:t>
      </w:r>
      <w:r w:rsidR="002F553F">
        <w:rPr>
          <w:rFonts w:ascii="Times New Roman" w:hAnsi="Times New Roman" w:cs="Times New Roman"/>
          <w:sz w:val="24"/>
          <w:szCs w:val="24"/>
        </w:rPr>
        <w:t>a</w:t>
      </w:r>
      <w:r w:rsidR="00573888">
        <w:rPr>
          <w:rFonts w:ascii="Times New Roman" w:hAnsi="Times New Roman" w:cs="Times New Roman"/>
          <w:sz w:val="24"/>
          <w:szCs w:val="24"/>
        </w:rPr>
        <w:t xml:space="preserve"> j</w:t>
      </w:r>
      <w:r w:rsidR="002F553F">
        <w:rPr>
          <w:rFonts w:ascii="Times New Roman" w:hAnsi="Times New Roman" w:cs="Times New Roman"/>
          <w:sz w:val="24"/>
          <w:szCs w:val="24"/>
        </w:rPr>
        <w:t>sou</w:t>
      </w:r>
      <w:r w:rsidR="00573888">
        <w:rPr>
          <w:rFonts w:ascii="Times New Roman" w:hAnsi="Times New Roman" w:cs="Times New Roman"/>
          <w:sz w:val="24"/>
          <w:szCs w:val="24"/>
        </w:rPr>
        <w:t xml:space="preserve"> </w:t>
      </w:r>
      <w:r w:rsidR="00DE54D5">
        <w:rPr>
          <w:rFonts w:ascii="Times New Roman" w:hAnsi="Times New Roman" w:cs="Times New Roman"/>
          <w:sz w:val="24"/>
          <w:szCs w:val="24"/>
        </w:rPr>
        <w:t>velmi</w:t>
      </w:r>
      <w:r w:rsidR="00573888">
        <w:rPr>
          <w:rFonts w:ascii="Times New Roman" w:hAnsi="Times New Roman" w:cs="Times New Roman"/>
          <w:sz w:val="24"/>
          <w:szCs w:val="24"/>
        </w:rPr>
        <w:t xml:space="preserve"> úzce propojen</w:t>
      </w:r>
      <w:r w:rsidR="002F553F">
        <w:rPr>
          <w:rFonts w:ascii="Times New Roman" w:hAnsi="Times New Roman" w:cs="Times New Roman"/>
          <w:sz w:val="24"/>
          <w:szCs w:val="24"/>
        </w:rPr>
        <w:t>y</w:t>
      </w:r>
      <w:r w:rsidR="00DE54D5">
        <w:rPr>
          <w:rFonts w:ascii="Times New Roman" w:hAnsi="Times New Roman" w:cs="Times New Roman"/>
          <w:sz w:val="24"/>
          <w:szCs w:val="24"/>
        </w:rPr>
        <w:t xml:space="preserve"> a</w:t>
      </w:r>
      <w:r w:rsidR="00573888">
        <w:rPr>
          <w:rFonts w:ascii="Times New Roman" w:hAnsi="Times New Roman" w:cs="Times New Roman"/>
          <w:sz w:val="24"/>
          <w:szCs w:val="24"/>
        </w:rPr>
        <w:t xml:space="preserve"> že by se </w:t>
      </w:r>
      <w:r w:rsidR="003E4844">
        <w:rPr>
          <w:rFonts w:ascii="Times New Roman" w:hAnsi="Times New Roman" w:cs="Times New Roman"/>
          <w:sz w:val="24"/>
          <w:szCs w:val="24"/>
        </w:rPr>
        <w:t xml:space="preserve">i </w:t>
      </w:r>
      <w:r w:rsidR="002F553F">
        <w:rPr>
          <w:rFonts w:ascii="Times New Roman" w:hAnsi="Times New Roman" w:cs="Times New Roman"/>
          <w:sz w:val="24"/>
          <w:szCs w:val="24"/>
        </w:rPr>
        <w:t xml:space="preserve">kterýkoli </w:t>
      </w:r>
      <w:r w:rsidR="00573888">
        <w:rPr>
          <w:rFonts w:ascii="Times New Roman" w:hAnsi="Times New Roman" w:cs="Times New Roman"/>
          <w:sz w:val="24"/>
          <w:szCs w:val="24"/>
        </w:rPr>
        <w:t>učitel mohl zaměřit</w:t>
      </w:r>
      <w:r w:rsidR="00E60E36">
        <w:rPr>
          <w:rFonts w:ascii="Times New Roman" w:hAnsi="Times New Roman" w:cs="Times New Roman"/>
          <w:sz w:val="24"/>
          <w:szCs w:val="24"/>
        </w:rPr>
        <w:t xml:space="preserve"> na studium dětských osobností z hlediska jejich temperamentu</w:t>
      </w:r>
      <w:r w:rsidR="002F553F">
        <w:rPr>
          <w:rFonts w:ascii="Times New Roman" w:hAnsi="Times New Roman" w:cs="Times New Roman"/>
          <w:sz w:val="24"/>
          <w:szCs w:val="24"/>
        </w:rPr>
        <w:t>,</w:t>
      </w:r>
      <w:r w:rsidR="00E60E36">
        <w:rPr>
          <w:rFonts w:ascii="Times New Roman" w:hAnsi="Times New Roman" w:cs="Times New Roman"/>
          <w:sz w:val="24"/>
          <w:szCs w:val="24"/>
        </w:rPr>
        <w:t xml:space="preserve"> </w:t>
      </w:r>
      <w:r w:rsidR="002F553F">
        <w:rPr>
          <w:rFonts w:ascii="Times New Roman" w:hAnsi="Times New Roman" w:cs="Times New Roman"/>
          <w:sz w:val="24"/>
          <w:szCs w:val="24"/>
        </w:rPr>
        <w:t>aby tak při své pedagogické práci mohl</w:t>
      </w:r>
      <w:r w:rsidR="00573888">
        <w:rPr>
          <w:rFonts w:ascii="Times New Roman" w:hAnsi="Times New Roman" w:cs="Times New Roman"/>
          <w:sz w:val="24"/>
          <w:szCs w:val="24"/>
        </w:rPr>
        <w:t xml:space="preserve"> pom</w:t>
      </w:r>
      <w:r w:rsidR="00DE54D5">
        <w:rPr>
          <w:rFonts w:ascii="Times New Roman" w:hAnsi="Times New Roman" w:cs="Times New Roman"/>
          <w:sz w:val="24"/>
          <w:szCs w:val="24"/>
        </w:rPr>
        <w:t>áhat</w:t>
      </w:r>
      <w:r w:rsidR="00573888">
        <w:rPr>
          <w:rFonts w:ascii="Times New Roman" w:hAnsi="Times New Roman" w:cs="Times New Roman"/>
          <w:sz w:val="24"/>
          <w:szCs w:val="24"/>
        </w:rPr>
        <w:t xml:space="preserve"> dětem zjišťov</w:t>
      </w:r>
      <w:r w:rsidR="00DE54D5">
        <w:rPr>
          <w:rFonts w:ascii="Times New Roman" w:hAnsi="Times New Roman" w:cs="Times New Roman"/>
          <w:sz w:val="24"/>
          <w:szCs w:val="24"/>
        </w:rPr>
        <w:t>at</w:t>
      </w:r>
      <w:r w:rsidR="00A66980">
        <w:rPr>
          <w:rFonts w:ascii="Times New Roman" w:hAnsi="Times New Roman" w:cs="Times New Roman"/>
          <w:sz w:val="24"/>
          <w:szCs w:val="24"/>
        </w:rPr>
        <w:t>,</w:t>
      </w:r>
      <w:r w:rsidR="00573888">
        <w:rPr>
          <w:rFonts w:ascii="Times New Roman" w:hAnsi="Times New Roman" w:cs="Times New Roman"/>
          <w:sz w:val="24"/>
          <w:szCs w:val="24"/>
        </w:rPr>
        <w:t xml:space="preserve"> kdo vlastně jsou</w:t>
      </w:r>
      <w:r w:rsidR="00A66980">
        <w:rPr>
          <w:rFonts w:ascii="Times New Roman" w:hAnsi="Times New Roman" w:cs="Times New Roman"/>
          <w:sz w:val="24"/>
          <w:szCs w:val="24"/>
        </w:rPr>
        <w:t>, jaké jsou jejich silné a slabé stránky</w:t>
      </w:r>
      <w:r w:rsidR="00E60E36">
        <w:rPr>
          <w:rFonts w:ascii="Times New Roman" w:hAnsi="Times New Roman" w:cs="Times New Roman"/>
          <w:sz w:val="24"/>
          <w:szCs w:val="24"/>
        </w:rPr>
        <w:t xml:space="preserve">, </w:t>
      </w:r>
      <w:r w:rsidR="00DE54D5">
        <w:rPr>
          <w:rFonts w:ascii="Times New Roman" w:hAnsi="Times New Roman" w:cs="Times New Roman"/>
          <w:sz w:val="24"/>
          <w:szCs w:val="24"/>
        </w:rPr>
        <w:t>jak by na svých vlastnostech mohli pracovat</w:t>
      </w:r>
      <w:r w:rsidR="00E60E36">
        <w:rPr>
          <w:rFonts w:ascii="Times New Roman" w:hAnsi="Times New Roman" w:cs="Times New Roman"/>
          <w:sz w:val="24"/>
          <w:szCs w:val="24"/>
        </w:rPr>
        <w:t xml:space="preserve"> a </w:t>
      </w:r>
      <w:r w:rsidR="003E4844">
        <w:rPr>
          <w:rFonts w:ascii="Times New Roman" w:hAnsi="Times New Roman" w:cs="Times New Roman"/>
          <w:sz w:val="24"/>
          <w:szCs w:val="24"/>
        </w:rPr>
        <w:t>hledat způsoby, formy a metody, jak</w:t>
      </w:r>
      <w:r w:rsidR="00E60E36">
        <w:rPr>
          <w:rFonts w:ascii="Times New Roman" w:hAnsi="Times New Roman" w:cs="Times New Roman"/>
          <w:sz w:val="24"/>
          <w:szCs w:val="24"/>
        </w:rPr>
        <w:t xml:space="preserve"> s žáky poutavě a efektivně pracovat ve vyučování.</w:t>
      </w:r>
    </w:p>
    <w:p w14:paraId="13D8E553" w14:textId="77777777" w:rsidR="00CB5637" w:rsidRPr="00CB5637" w:rsidRDefault="00CB5637" w:rsidP="00CB5637">
      <w:pPr>
        <w:spacing w:after="0" w:line="360" w:lineRule="auto"/>
        <w:ind w:firstLine="708"/>
        <w:jc w:val="both"/>
        <w:rPr>
          <w:rStyle w:val="Siln"/>
          <w:rFonts w:ascii="Times New Roman" w:hAnsi="Times New Roman" w:cs="Times New Roman"/>
          <w:b w:val="0"/>
          <w:bCs w:val="0"/>
          <w:sz w:val="24"/>
          <w:szCs w:val="24"/>
        </w:rPr>
      </w:pPr>
    </w:p>
    <w:p w14:paraId="158B6080" w14:textId="77777777" w:rsidR="00396998" w:rsidRDefault="00396998" w:rsidP="00967B5C">
      <w:pPr>
        <w:pStyle w:val="Nadpis1"/>
        <w:rPr>
          <w:rStyle w:val="Siln"/>
          <w:rFonts w:ascii="Times New Roman" w:hAnsi="Times New Roman" w:cs="Times New Roman"/>
          <w:color w:val="auto"/>
          <w:sz w:val="28"/>
          <w:szCs w:val="28"/>
        </w:rPr>
      </w:pPr>
    </w:p>
    <w:p w14:paraId="23361194" w14:textId="452A96B6" w:rsidR="00396998" w:rsidRDefault="00396998" w:rsidP="00967B5C">
      <w:pPr>
        <w:pStyle w:val="Nadpis1"/>
        <w:rPr>
          <w:rStyle w:val="Siln"/>
          <w:rFonts w:ascii="Times New Roman" w:hAnsi="Times New Roman" w:cs="Times New Roman"/>
          <w:color w:val="auto"/>
          <w:sz w:val="28"/>
          <w:szCs w:val="28"/>
        </w:rPr>
      </w:pPr>
    </w:p>
    <w:p w14:paraId="0DE48F20" w14:textId="14536B49" w:rsidR="00E604E8" w:rsidRDefault="00E604E8" w:rsidP="00E604E8"/>
    <w:p w14:paraId="14BA62ED" w14:textId="227D9B4D" w:rsidR="00396998" w:rsidRDefault="00396998" w:rsidP="00396998"/>
    <w:p w14:paraId="47BBAD57" w14:textId="05F5D0AE" w:rsidR="00C65495" w:rsidRDefault="00C65495" w:rsidP="00396998"/>
    <w:p w14:paraId="4253502B" w14:textId="36A2C0D0" w:rsidR="00C65495" w:rsidRDefault="00C65495" w:rsidP="00396998"/>
    <w:p w14:paraId="1CCBAE67" w14:textId="4CEE59CB" w:rsidR="009B5842" w:rsidRDefault="009B5842" w:rsidP="00396998"/>
    <w:p w14:paraId="6EF7994F" w14:textId="2BC1605D" w:rsidR="009B5842" w:rsidRDefault="009B5842" w:rsidP="00396998"/>
    <w:p w14:paraId="349AA295" w14:textId="2B5BFCF4" w:rsidR="009B5842" w:rsidRDefault="009B5842" w:rsidP="00396998"/>
    <w:p w14:paraId="1FC6DAF2" w14:textId="4E0AED22" w:rsidR="007E4A8C" w:rsidRPr="00C34A2F" w:rsidRDefault="00A5579F" w:rsidP="00967B5C">
      <w:pPr>
        <w:pStyle w:val="Nadpis1"/>
        <w:rPr>
          <w:rStyle w:val="Siln"/>
          <w:rFonts w:ascii="Times New Roman" w:hAnsi="Times New Roman" w:cs="Times New Roman"/>
          <w:color w:val="auto"/>
          <w:sz w:val="28"/>
          <w:szCs w:val="28"/>
        </w:rPr>
      </w:pPr>
      <w:bookmarkStart w:id="81" w:name="_Toc101274557"/>
      <w:r w:rsidRPr="00C34A2F">
        <w:rPr>
          <w:rStyle w:val="Siln"/>
          <w:rFonts w:ascii="Times New Roman" w:hAnsi="Times New Roman" w:cs="Times New Roman"/>
          <w:color w:val="auto"/>
          <w:sz w:val="28"/>
          <w:szCs w:val="28"/>
        </w:rPr>
        <w:lastRenderedPageBreak/>
        <w:t>Seznam použité literatury</w:t>
      </w:r>
      <w:bookmarkEnd w:id="81"/>
    </w:p>
    <w:p w14:paraId="2ACA44AA" w14:textId="0C72D810" w:rsidR="00281046" w:rsidRDefault="00281046" w:rsidP="00C34711">
      <w:pPr>
        <w:rPr>
          <w:rFonts w:ascii="Times New Roman" w:hAnsi="Times New Roman" w:cs="Times New Roman"/>
        </w:rPr>
      </w:pPr>
    </w:p>
    <w:p w14:paraId="2CD78316" w14:textId="0B8444C4" w:rsidR="000C6888" w:rsidRPr="000C6888" w:rsidRDefault="000C6888" w:rsidP="00C34711">
      <w:pPr>
        <w:rPr>
          <w:rFonts w:ascii="Times New Roman" w:hAnsi="Times New Roman" w:cs="Times New Roman"/>
          <w:b/>
          <w:bCs/>
          <w:sz w:val="28"/>
          <w:szCs w:val="28"/>
          <w:u w:val="single"/>
        </w:rPr>
      </w:pPr>
      <w:r w:rsidRPr="000C6888">
        <w:rPr>
          <w:rFonts w:ascii="Times New Roman" w:hAnsi="Times New Roman" w:cs="Times New Roman"/>
          <w:b/>
          <w:bCs/>
          <w:sz w:val="28"/>
          <w:szCs w:val="28"/>
          <w:u w:val="single"/>
        </w:rPr>
        <w:t xml:space="preserve">Knižní zdroje </w:t>
      </w:r>
    </w:p>
    <w:p w14:paraId="2CB903ED" w14:textId="3380EB87" w:rsidR="00281046" w:rsidRPr="00CE1609" w:rsidRDefault="00457646" w:rsidP="00FA6043">
      <w:pPr>
        <w:pStyle w:val="Odstavecseseznamem"/>
        <w:numPr>
          <w:ilvl w:val="0"/>
          <w:numId w:val="15"/>
        </w:numPr>
        <w:spacing w:line="360" w:lineRule="auto"/>
        <w:rPr>
          <w:rFonts w:ascii="Times New Roman" w:hAnsi="Times New Roman" w:cs="Times New Roman"/>
        </w:rPr>
      </w:pPr>
      <w:r w:rsidRPr="00CE1609">
        <w:rPr>
          <w:rFonts w:ascii="Times New Roman" w:hAnsi="Times New Roman" w:cs="Times New Roman"/>
          <w:b/>
          <w:bCs/>
        </w:rPr>
        <w:t>ALLEN, K. E., MAROTZ, L. R</w:t>
      </w:r>
      <w:r w:rsidR="00281046" w:rsidRPr="00CE1609">
        <w:rPr>
          <w:rFonts w:ascii="Times New Roman" w:hAnsi="Times New Roman" w:cs="Times New Roman"/>
        </w:rPr>
        <w:t>. (2002</w:t>
      </w:r>
      <w:r w:rsidR="00281046" w:rsidRPr="00CE1609">
        <w:rPr>
          <w:rFonts w:ascii="Times New Roman" w:hAnsi="Times New Roman" w:cs="Times New Roman"/>
          <w:i/>
          <w:iCs/>
        </w:rPr>
        <w:t>). Přehled vývoje dítěte od prenatálního období do 8 let.</w:t>
      </w:r>
      <w:r w:rsidR="00281046" w:rsidRPr="00CE1609">
        <w:rPr>
          <w:rFonts w:ascii="Times New Roman" w:hAnsi="Times New Roman" w:cs="Times New Roman"/>
        </w:rPr>
        <w:t xml:space="preserve"> Praha: Portál.</w:t>
      </w:r>
      <w:r w:rsidRPr="00CE1609">
        <w:rPr>
          <w:rFonts w:ascii="Times New Roman" w:hAnsi="Times New Roman" w:cs="Times New Roman"/>
          <w:color w:val="000000"/>
          <w:shd w:val="clear" w:color="auto" w:fill="FFFFFF"/>
        </w:rPr>
        <w:t xml:space="preserve"> IBSN 80-7178-614-4.</w:t>
      </w:r>
    </w:p>
    <w:p w14:paraId="50D87097" w14:textId="222CD952" w:rsidR="00281046" w:rsidRPr="00CE1609" w:rsidRDefault="00457646" w:rsidP="00FA6043">
      <w:pPr>
        <w:pStyle w:val="Odstavecseseznamem"/>
        <w:numPr>
          <w:ilvl w:val="0"/>
          <w:numId w:val="15"/>
        </w:numPr>
        <w:spacing w:line="360" w:lineRule="auto"/>
        <w:rPr>
          <w:rFonts w:ascii="Times New Roman" w:hAnsi="Times New Roman" w:cs="Times New Roman"/>
        </w:rPr>
      </w:pPr>
      <w:r w:rsidRPr="00CE1609">
        <w:rPr>
          <w:rFonts w:ascii="Times New Roman" w:hAnsi="Times New Roman" w:cs="Times New Roman"/>
          <w:b/>
          <w:bCs/>
        </w:rPr>
        <w:t>BALCAR, K.</w:t>
      </w:r>
      <w:r w:rsidRPr="00CE1609">
        <w:rPr>
          <w:rFonts w:ascii="Times New Roman" w:hAnsi="Times New Roman" w:cs="Times New Roman"/>
        </w:rPr>
        <w:t xml:space="preserve"> </w:t>
      </w:r>
      <w:r w:rsidR="00281046" w:rsidRPr="00CE1609">
        <w:rPr>
          <w:rFonts w:ascii="Times New Roman" w:hAnsi="Times New Roman" w:cs="Times New Roman"/>
        </w:rPr>
        <w:t xml:space="preserve">(1991). Úvod do studia psychologie osobnosti. Chrudim: </w:t>
      </w:r>
      <w:r w:rsidR="0086081F" w:rsidRPr="00CE1609">
        <w:rPr>
          <w:rFonts w:ascii="Times New Roman" w:hAnsi="Times New Roman" w:cs="Times New Roman"/>
        </w:rPr>
        <w:t>Mach. ISBN (Brož)</w:t>
      </w:r>
    </w:p>
    <w:p w14:paraId="1A64345D" w14:textId="2B2A07EB" w:rsidR="00281046" w:rsidRPr="00CE1609" w:rsidRDefault="00281046" w:rsidP="00FA6043">
      <w:pPr>
        <w:pStyle w:val="Odstavecseseznamem"/>
        <w:numPr>
          <w:ilvl w:val="0"/>
          <w:numId w:val="15"/>
        </w:numPr>
        <w:spacing w:line="360" w:lineRule="auto"/>
        <w:rPr>
          <w:rFonts w:ascii="Times New Roman" w:hAnsi="Times New Roman" w:cs="Times New Roman"/>
        </w:rPr>
      </w:pPr>
      <w:r w:rsidRPr="00CE1609">
        <w:rPr>
          <w:rFonts w:ascii="Times New Roman" w:hAnsi="Times New Roman" w:cs="Times New Roman"/>
          <w:b/>
          <w:bCs/>
        </w:rPr>
        <w:t>BLATNÝ, M.</w:t>
      </w:r>
      <w:r w:rsidRPr="00CE1609">
        <w:rPr>
          <w:rFonts w:ascii="Times New Roman" w:hAnsi="Times New Roman" w:cs="Times New Roman"/>
        </w:rPr>
        <w:t xml:space="preserve"> (2010). P</w:t>
      </w:r>
      <w:r w:rsidRPr="00CE1609">
        <w:rPr>
          <w:rFonts w:ascii="Times New Roman" w:hAnsi="Times New Roman" w:cs="Times New Roman"/>
          <w:i/>
          <w:iCs/>
        </w:rPr>
        <w:t>sychologie osobnosti: hlavní témata, současné přístupy</w:t>
      </w:r>
      <w:r w:rsidRPr="00CE1609">
        <w:rPr>
          <w:rFonts w:ascii="Times New Roman" w:hAnsi="Times New Roman" w:cs="Times New Roman"/>
        </w:rPr>
        <w:t>. Praha: Grada.</w:t>
      </w:r>
      <w:r w:rsidR="0086081F" w:rsidRPr="00CE1609">
        <w:rPr>
          <w:rFonts w:ascii="Times New Roman" w:hAnsi="Times New Roman" w:cs="Times New Roman"/>
        </w:rPr>
        <w:t xml:space="preserve"> ISBN </w:t>
      </w:r>
      <w:r w:rsidR="0086081F" w:rsidRPr="00CE1609">
        <w:rPr>
          <w:rFonts w:ascii="Times New Roman" w:hAnsi="Times New Roman" w:cs="Times New Roman"/>
          <w:color w:val="333333"/>
          <w:shd w:val="clear" w:color="auto" w:fill="FFFFFF"/>
        </w:rPr>
        <w:t>978-80-247-3434-7.</w:t>
      </w:r>
    </w:p>
    <w:p w14:paraId="11398FA8" w14:textId="34E3DB20" w:rsidR="00281046" w:rsidRPr="006C077A" w:rsidRDefault="00281046" w:rsidP="00FA6043">
      <w:pPr>
        <w:pStyle w:val="Odstavecseseznamem"/>
        <w:numPr>
          <w:ilvl w:val="0"/>
          <w:numId w:val="15"/>
        </w:numPr>
        <w:spacing w:line="360" w:lineRule="auto"/>
        <w:rPr>
          <w:rFonts w:ascii="Times New Roman" w:hAnsi="Times New Roman" w:cs="Times New Roman"/>
        </w:rPr>
      </w:pPr>
      <w:r w:rsidRPr="00CE1609">
        <w:rPr>
          <w:rFonts w:ascii="Times New Roman" w:hAnsi="Times New Roman" w:cs="Times New Roman"/>
          <w:b/>
          <w:bCs/>
        </w:rPr>
        <w:t>BUSS, A. H., &amp; PLOMIN, R</w:t>
      </w:r>
      <w:r w:rsidRPr="00CE1609">
        <w:rPr>
          <w:rFonts w:ascii="Times New Roman" w:hAnsi="Times New Roman" w:cs="Times New Roman"/>
        </w:rPr>
        <w:t xml:space="preserve">. (1975). </w:t>
      </w:r>
      <w:r w:rsidRPr="00CE1609">
        <w:rPr>
          <w:rFonts w:ascii="Times New Roman" w:hAnsi="Times New Roman" w:cs="Times New Roman"/>
          <w:i/>
          <w:iCs/>
        </w:rPr>
        <w:t xml:space="preserve">A temperament </w:t>
      </w:r>
      <w:proofErr w:type="spellStart"/>
      <w:r w:rsidRPr="00CE1609">
        <w:rPr>
          <w:rFonts w:ascii="Times New Roman" w:hAnsi="Times New Roman" w:cs="Times New Roman"/>
          <w:i/>
          <w:iCs/>
        </w:rPr>
        <w:t>theoryof</w:t>
      </w:r>
      <w:proofErr w:type="spellEnd"/>
      <w:r w:rsidRPr="00CE1609">
        <w:rPr>
          <w:rFonts w:ascii="Times New Roman" w:hAnsi="Times New Roman" w:cs="Times New Roman"/>
          <w:i/>
          <w:iCs/>
        </w:rPr>
        <w:t xml:space="preserve"> personality development</w:t>
      </w:r>
      <w:r w:rsidRPr="00CE1609">
        <w:rPr>
          <w:rFonts w:ascii="Times New Roman" w:hAnsi="Times New Roman" w:cs="Times New Roman"/>
        </w:rPr>
        <w:t xml:space="preserve">. New </w:t>
      </w:r>
      <w:r w:rsidRPr="006C077A">
        <w:rPr>
          <w:rFonts w:ascii="Times New Roman" w:hAnsi="Times New Roman" w:cs="Times New Roman"/>
        </w:rPr>
        <w:t xml:space="preserve">York: </w:t>
      </w:r>
      <w:proofErr w:type="spellStart"/>
      <w:r w:rsidRPr="006C077A">
        <w:rPr>
          <w:rFonts w:ascii="Times New Roman" w:hAnsi="Times New Roman" w:cs="Times New Roman"/>
        </w:rPr>
        <w:t>Wiley-Interscience</w:t>
      </w:r>
      <w:proofErr w:type="spellEnd"/>
      <w:r w:rsidR="00CE1609" w:rsidRPr="006C077A">
        <w:rPr>
          <w:rFonts w:ascii="Times New Roman" w:hAnsi="Times New Roman" w:cs="Times New Roman"/>
        </w:rPr>
        <w:t>. ISBN</w:t>
      </w:r>
      <w:r w:rsidR="00CE1609" w:rsidRPr="006C077A">
        <w:rPr>
          <w:rStyle w:val="a-text-bold"/>
          <w:rFonts w:ascii="Times New Roman" w:hAnsi="Times New Roman" w:cs="Times New Roman"/>
          <w:b/>
          <w:bCs/>
          <w:color w:val="0F1111"/>
          <w:shd w:val="clear" w:color="auto" w:fill="FFFFFF"/>
        </w:rPr>
        <w:t>‎ </w:t>
      </w:r>
      <w:r w:rsidR="00CE1609" w:rsidRPr="006C077A">
        <w:rPr>
          <w:rFonts w:ascii="Times New Roman" w:hAnsi="Times New Roman" w:cs="Times New Roman"/>
          <w:color w:val="0F1111"/>
          <w:shd w:val="clear" w:color="auto" w:fill="FFFFFF"/>
        </w:rPr>
        <w:t>978-0471126492</w:t>
      </w:r>
      <w:r w:rsidR="00F5285E" w:rsidRPr="006C077A">
        <w:rPr>
          <w:rFonts w:ascii="Times New Roman" w:hAnsi="Times New Roman" w:cs="Times New Roman"/>
          <w:color w:val="0F1111"/>
          <w:shd w:val="clear" w:color="auto" w:fill="FFFFFF"/>
        </w:rPr>
        <w:t>.</w:t>
      </w:r>
    </w:p>
    <w:p w14:paraId="6848D886" w14:textId="72650783" w:rsidR="00281046" w:rsidRPr="006C077A" w:rsidRDefault="00CE1609" w:rsidP="006C077A">
      <w:pPr>
        <w:pStyle w:val="Odstavecseseznamem"/>
        <w:numPr>
          <w:ilvl w:val="0"/>
          <w:numId w:val="15"/>
        </w:numPr>
        <w:spacing w:line="360" w:lineRule="auto"/>
        <w:jc w:val="both"/>
        <w:rPr>
          <w:rFonts w:ascii="Times New Roman" w:hAnsi="Times New Roman" w:cs="Times New Roman"/>
        </w:rPr>
      </w:pPr>
      <w:r w:rsidRPr="006C077A">
        <w:rPr>
          <w:rFonts w:ascii="Times New Roman" w:hAnsi="Times New Roman" w:cs="Times New Roman"/>
          <w:b/>
          <w:bCs/>
        </w:rPr>
        <w:t>ČAČKA, O.</w:t>
      </w:r>
      <w:r w:rsidRPr="006C077A">
        <w:rPr>
          <w:rFonts w:ascii="Times New Roman" w:hAnsi="Times New Roman" w:cs="Times New Roman"/>
        </w:rPr>
        <w:t xml:space="preserve"> </w:t>
      </w:r>
      <w:r w:rsidR="00281046" w:rsidRPr="006C077A">
        <w:rPr>
          <w:rFonts w:ascii="Times New Roman" w:hAnsi="Times New Roman" w:cs="Times New Roman"/>
        </w:rPr>
        <w:t xml:space="preserve">(2000). </w:t>
      </w:r>
      <w:r w:rsidR="00281046" w:rsidRPr="006C077A">
        <w:rPr>
          <w:rFonts w:ascii="Times New Roman" w:hAnsi="Times New Roman" w:cs="Times New Roman"/>
          <w:i/>
          <w:iCs/>
        </w:rPr>
        <w:t xml:space="preserve">Psychologie duševního vývoje dětí a dospívajících s faktory optimalizace. </w:t>
      </w:r>
      <w:r w:rsidR="00281046" w:rsidRPr="006C077A">
        <w:rPr>
          <w:rFonts w:ascii="Times New Roman" w:hAnsi="Times New Roman" w:cs="Times New Roman"/>
        </w:rPr>
        <w:t>Brno: Doplněk</w:t>
      </w:r>
      <w:r w:rsidRPr="006C077A">
        <w:rPr>
          <w:rFonts w:ascii="Times New Roman" w:hAnsi="Times New Roman" w:cs="Times New Roman"/>
        </w:rPr>
        <w:t xml:space="preserve">. </w:t>
      </w:r>
      <w:r w:rsidRPr="006C077A">
        <w:rPr>
          <w:rFonts w:ascii="Times New Roman" w:hAnsi="Times New Roman" w:cs="Times New Roman"/>
          <w:color w:val="333333"/>
          <w:shd w:val="clear" w:color="auto" w:fill="FFFFFF"/>
        </w:rPr>
        <w:t>ISBN 80-7239-060-0.</w:t>
      </w:r>
    </w:p>
    <w:p w14:paraId="4DA78B3C" w14:textId="637D9547" w:rsidR="00281046" w:rsidRPr="006C077A" w:rsidRDefault="00281046" w:rsidP="006C077A">
      <w:pPr>
        <w:pStyle w:val="Odstavecseseznamem"/>
        <w:numPr>
          <w:ilvl w:val="0"/>
          <w:numId w:val="15"/>
        </w:numPr>
        <w:spacing w:line="360" w:lineRule="auto"/>
        <w:jc w:val="both"/>
        <w:rPr>
          <w:rFonts w:ascii="Times New Roman" w:hAnsi="Times New Roman" w:cs="Times New Roman"/>
        </w:rPr>
      </w:pPr>
      <w:r w:rsidRPr="006C077A">
        <w:rPr>
          <w:rFonts w:ascii="Times New Roman" w:hAnsi="Times New Roman" w:cs="Times New Roman"/>
          <w:b/>
          <w:bCs/>
        </w:rPr>
        <w:t>DIETRICH, TH.</w:t>
      </w:r>
      <w:r w:rsidR="00DC4293" w:rsidRPr="006C077A">
        <w:rPr>
          <w:rFonts w:ascii="Times New Roman" w:hAnsi="Times New Roman" w:cs="Times New Roman"/>
          <w:b/>
          <w:bCs/>
        </w:rPr>
        <w:t xml:space="preserve"> </w:t>
      </w:r>
      <w:r w:rsidR="00DC4293" w:rsidRPr="006C077A">
        <w:rPr>
          <w:rFonts w:ascii="Times New Roman" w:hAnsi="Times New Roman" w:cs="Times New Roman"/>
        </w:rPr>
        <w:t>(1986).</w:t>
      </w:r>
      <w:r w:rsidRPr="006C077A">
        <w:rPr>
          <w:rFonts w:ascii="Times New Roman" w:hAnsi="Times New Roman" w:cs="Times New Roman"/>
        </w:rPr>
        <w:t xml:space="preserve"> </w:t>
      </w:r>
      <w:r w:rsidRPr="006C077A">
        <w:rPr>
          <w:rFonts w:ascii="Times New Roman" w:hAnsi="Times New Roman" w:cs="Times New Roman"/>
          <w:i/>
          <w:iCs/>
        </w:rPr>
        <w:t xml:space="preserve">Die </w:t>
      </w:r>
      <w:proofErr w:type="spellStart"/>
      <w:r w:rsidRPr="006C077A">
        <w:rPr>
          <w:rFonts w:ascii="Times New Roman" w:hAnsi="Times New Roman" w:cs="Times New Roman"/>
          <w:i/>
          <w:iCs/>
        </w:rPr>
        <w:t>Pädagogik</w:t>
      </w:r>
      <w:proofErr w:type="spellEnd"/>
      <w:r w:rsidRPr="006C077A">
        <w:rPr>
          <w:rFonts w:ascii="Times New Roman" w:hAnsi="Times New Roman" w:cs="Times New Roman"/>
          <w:i/>
          <w:iCs/>
        </w:rPr>
        <w:t xml:space="preserve"> Peter </w:t>
      </w:r>
      <w:proofErr w:type="spellStart"/>
      <w:r w:rsidRPr="006C077A">
        <w:rPr>
          <w:rFonts w:ascii="Times New Roman" w:hAnsi="Times New Roman" w:cs="Times New Roman"/>
          <w:i/>
          <w:iCs/>
        </w:rPr>
        <w:t>Petersens</w:t>
      </w:r>
      <w:proofErr w:type="spellEnd"/>
      <w:r w:rsidRPr="006C077A">
        <w:rPr>
          <w:rFonts w:ascii="Times New Roman" w:hAnsi="Times New Roman" w:cs="Times New Roman"/>
          <w:i/>
          <w:iCs/>
        </w:rPr>
        <w:t>: der Jena</w:t>
      </w:r>
      <w:r w:rsidR="00DC4293" w:rsidRPr="006C077A">
        <w:rPr>
          <w:rFonts w:ascii="Times New Roman" w:hAnsi="Times New Roman" w:cs="Times New Roman"/>
          <w:i/>
          <w:iCs/>
        </w:rPr>
        <w:t xml:space="preserve"> </w:t>
      </w:r>
      <w:proofErr w:type="spellStart"/>
      <w:r w:rsidRPr="006C077A">
        <w:rPr>
          <w:rFonts w:ascii="Times New Roman" w:hAnsi="Times New Roman" w:cs="Times New Roman"/>
          <w:i/>
          <w:iCs/>
        </w:rPr>
        <w:t>Plan</w:t>
      </w:r>
      <w:proofErr w:type="spellEnd"/>
      <w:r w:rsidRPr="006C077A">
        <w:rPr>
          <w:rFonts w:ascii="Times New Roman" w:hAnsi="Times New Roman" w:cs="Times New Roman"/>
          <w:i/>
          <w:iCs/>
        </w:rPr>
        <w:t xml:space="preserve">: </w:t>
      </w:r>
      <w:proofErr w:type="spellStart"/>
      <w:r w:rsidRPr="006C077A">
        <w:rPr>
          <w:rFonts w:ascii="Times New Roman" w:hAnsi="Times New Roman" w:cs="Times New Roman"/>
          <w:i/>
          <w:iCs/>
        </w:rPr>
        <w:t>Modelleiner</w:t>
      </w:r>
      <w:proofErr w:type="spellEnd"/>
      <w:r w:rsidR="00DC4293" w:rsidRPr="006C077A">
        <w:rPr>
          <w:rFonts w:ascii="Times New Roman" w:hAnsi="Times New Roman" w:cs="Times New Roman"/>
          <w:i/>
          <w:iCs/>
        </w:rPr>
        <w:t xml:space="preserve"> </w:t>
      </w:r>
      <w:proofErr w:type="spellStart"/>
      <w:r w:rsidRPr="006C077A">
        <w:rPr>
          <w:rFonts w:ascii="Times New Roman" w:hAnsi="Times New Roman" w:cs="Times New Roman"/>
          <w:i/>
          <w:iCs/>
        </w:rPr>
        <w:t>Humanen</w:t>
      </w:r>
      <w:proofErr w:type="spellEnd"/>
      <w:r w:rsidR="00DC4293" w:rsidRPr="006C077A">
        <w:rPr>
          <w:rFonts w:ascii="Times New Roman" w:hAnsi="Times New Roman" w:cs="Times New Roman"/>
          <w:i/>
          <w:iCs/>
        </w:rPr>
        <w:t xml:space="preserve"> </w:t>
      </w:r>
      <w:proofErr w:type="spellStart"/>
      <w:r w:rsidRPr="006C077A">
        <w:rPr>
          <w:rFonts w:ascii="Times New Roman" w:hAnsi="Times New Roman" w:cs="Times New Roman"/>
          <w:i/>
          <w:iCs/>
        </w:rPr>
        <w:t>Schule</w:t>
      </w:r>
      <w:proofErr w:type="spellEnd"/>
      <w:r w:rsidRPr="006C077A">
        <w:rPr>
          <w:rFonts w:ascii="Times New Roman" w:hAnsi="Times New Roman" w:cs="Times New Roman"/>
        </w:rPr>
        <w:t xml:space="preserve">. </w:t>
      </w:r>
      <w:proofErr w:type="spellStart"/>
      <w:proofErr w:type="gramStart"/>
      <w:r w:rsidRPr="006C077A">
        <w:rPr>
          <w:rFonts w:ascii="Times New Roman" w:hAnsi="Times New Roman" w:cs="Times New Roman"/>
        </w:rPr>
        <w:t>BadHeilbrunn</w:t>
      </w:r>
      <w:proofErr w:type="spellEnd"/>
      <w:r w:rsidRPr="006C077A">
        <w:rPr>
          <w:rFonts w:ascii="Times New Roman" w:hAnsi="Times New Roman" w:cs="Times New Roman"/>
        </w:rPr>
        <w:t xml:space="preserve"> :</w:t>
      </w:r>
      <w:proofErr w:type="gramEnd"/>
      <w:r w:rsidRPr="006C077A">
        <w:rPr>
          <w:rFonts w:ascii="Times New Roman" w:hAnsi="Times New Roman" w:cs="Times New Roman"/>
        </w:rPr>
        <w:t xml:space="preserve"> J. </w:t>
      </w:r>
      <w:proofErr w:type="spellStart"/>
      <w:r w:rsidRPr="006C077A">
        <w:rPr>
          <w:rFonts w:ascii="Times New Roman" w:hAnsi="Times New Roman" w:cs="Times New Roman"/>
        </w:rPr>
        <w:t>Klinkhardt</w:t>
      </w:r>
      <w:proofErr w:type="spellEnd"/>
      <w:r w:rsidRPr="006C077A">
        <w:rPr>
          <w:rFonts w:ascii="Times New Roman" w:hAnsi="Times New Roman" w:cs="Times New Roman"/>
        </w:rPr>
        <w:t xml:space="preserve">. </w:t>
      </w:r>
      <w:r w:rsidR="00DC4293" w:rsidRPr="006C077A">
        <w:rPr>
          <w:rFonts w:ascii="Times New Roman" w:hAnsi="Times New Roman" w:cs="Times New Roman"/>
        </w:rPr>
        <w:t xml:space="preserve">IBSN </w:t>
      </w:r>
      <w:r w:rsidR="00DC4293" w:rsidRPr="006C077A">
        <w:rPr>
          <w:rFonts w:ascii="Times New Roman" w:hAnsi="Times New Roman" w:cs="Times New Roman"/>
          <w:color w:val="333333"/>
          <w:shd w:val="clear" w:color="auto" w:fill="FFFFFF"/>
        </w:rPr>
        <w:t>978-3781505742</w:t>
      </w:r>
    </w:p>
    <w:p w14:paraId="2F954E9F" w14:textId="0F7E4471" w:rsidR="00281046" w:rsidRPr="006C077A" w:rsidRDefault="00281046" w:rsidP="006C077A">
      <w:pPr>
        <w:pStyle w:val="Odstavecseseznamem"/>
        <w:numPr>
          <w:ilvl w:val="0"/>
          <w:numId w:val="15"/>
        </w:numPr>
        <w:spacing w:line="360" w:lineRule="auto"/>
        <w:jc w:val="both"/>
        <w:rPr>
          <w:rFonts w:ascii="Times New Roman" w:hAnsi="Times New Roman" w:cs="Times New Roman"/>
        </w:rPr>
      </w:pPr>
      <w:r w:rsidRPr="006C077A">
        <w:rPr>
          <w:rFonts w:ascii="Times New Roman" w:hAnsi="Times New Roman" w:cs="Times New Roman"/>
          <w:b/>
          <w:bCs/>
          <w:shd w:val="clear" w:color="auto" w:fill="FFFFFF"/>
        </w:rPr>
        <w:t>DRAPELA</w:t>
      </w:r>
      <w:r w:rsidRPr="006C077A">
        <w:rPr>
          <w:rFonts w:ascii="Times New Roman" w:hAnsi="Times New Roman" w:cs="Times New Roman"/>
          <w:shd w:val="clear" w:color="auto" w:fill="FFFFFF"/>
        </w:rPr>
        <w:t>, V. J. (1997). </w:t>
      </w:r>
      <w:r w:rsidRPr="006C077A">
        <w:rPr>
          <w:rStyle w:val="Zdraznn"/>
          <w:rFonts w:ascii="Times New Roman" w:hAnsi="Times New Roman" w:cs="Times New Roman"/>
          <w:shd w:val="clear" w:color="auto" w:fill="FFFFFF"/>
        </w:rPr>
        <w:t>Přehled teorií osobnosti.</w:t>
      </w:r>
      <w:r w:rsidRPr="006C077A">
        <w:rPr>
          <w:rFonts w:ascii="Times New Roman" w:hAnsi="Times New Roman" w:cs="Times New Roman"/>
          <w:shd w:val="clear" w:color="auto" w:fill="FFFFFF"/>
        </w:rPr>
        <w:t xml:space="preserve"> Praha: Portál. </w:t>
      </w:r>
      <w:proofErr w:type="spellStart"/>
      <w:r w:rsidRPr="006C077A">
        <w:rPr>
          <w:rFonts w:ascii="Times New Roman" w:hAnsi="Times New Roman" w:cs="Times New Roman"/>
          <w:shd w:val="clear" w:color="auto" w:fill="FFFFFF"/>
        </w:rPr>
        <w:t>Hall</w:t>
      </w:r>
      <w:proofErr w:type="spellEnd"/>
      <w:r w:rsidRPr="006C077A">
        <w:rPr>
          <w:rFonts w:ascii="Times New Roman" w:hAnsi="Times New Roman" w:cs="Times New Roman"/>
          <w:shd w:val="clear" w:color="auto" w:fill="FFFFFF"/>
        </w:rPr>
        <w:t>,</w:t>
      </w:r>
      <w:r w:rsidR="00F5285E" w:rsidRPr="006C077A">
        <w:rPr>
          <w:rFonts w:ascii="Times New Roman" w:hAnsi="Times New Roman" w:cs="Times New Roman"/>
          <w:color w:val="222222"/>
          <w:spacing w:val="1"/>
          <w:shd w:val="clear" w:color="auto" w:fill="FFFFFF"/>
        </w:rPr>
        <w:t xml:space="preserve"> IBSN 978-8071782513.</w:t>
      </w:r>
    </w:p>
    <w:p w14:paraId="0DF5EABA" w14:textId="0758D0D3" w:rsidR="00281046" w:rsidRPr="006C077A" w:rsidRDefault="00F5285E" w:rsidP="006C077A">
      <w:pPr>
        <w:pStyle w:val="Odstavecseseznamem"/>
        <w:numPr>
          <w:ilvl w:val="0"/>
          <w:numId w:val="15"/>
        </w:numPr>
        <w:spacing w:line="360" w:lineRule="auto"/>
        <w:jc w:val="both"/>
        <w:rPr>
          <w:rFonts w:ascii="Times New Roman" w:hAnsi="Times New Roman" w:cs="Times New Roman"/>
        </w:rPr>
      </w:pPr>
      <w:r w:rsidRPr="006C077A">
        <w:rPr>
          <w:rFonts w:ascii="Times New Roman" w:hAnsi="Times New Roman" w:cs="Times New Roman"/>
          <w:b/>
          <w:bCs/>
        </w:rPr>
        <w:t>ERIKSON, E. H</w:t>
      </w:r>
      <w:r w:rsidR="00281046" w:rsidRPr="006C077A">
        <w:rPr>
          <w:rFonts w:ascii="Times New Roman" w:hAnsi="Times New Roman" w:cs="Times New Roman"/>
        </w:rPr>
        <w:t xml:space="preserve">. (2002). </w:t>
      </w:r>
      <w:r w:rsidR="00281046" w:rsidRPr="006C077A">
        <w:rPr>
          <w:rFonts w:ascii="Times New Roman" w:hAnsi="Times New Roman" w:cs="Times New Roman"/>
          <w:i/>
          <w:iCs/>
        </w:rPr>
        <w:t>Dětství a společnost</w:t>
      </w:r>
      <w:r w:rsidR="00281046" w:rsidRPr="006C077A">
        <w:rPr>
          <w:rFonts w:ascii="Times New Roman" w:hAnsi="Times New Roman" w:cs="Times New Roman"/>
        </w:rPr>
        <w:t xml:space="preserve">. Praha: Argo. </w:t>
      </w:r>
      <w:r w:rsidRPr="006C077A">
        <w:rPr>
          <w:rFonts w:ascii="Times New Roman" w:hAnsi="Times New Roman" w:cs="Times New Roman"/>
        </w:rPr>
        <w:t xml:space="preserve">ISBN </w:t>
      </w:r>
      <w:r w:rsidRPr="006C077A">
        <w:rPr>
          <w:rFonts w:ascii="Times New Roman" w:hAnsi="Times New Roman" w:cs="Times New Roman"/>
          <w:color w:val="000000"/>
          <w:shd w:val="clear" w:color="auto" w:fill="FFFFFF"/>
        </w:rPr>
        <w:t> 80-7203-380-8.</w:t>
      </w:r>
    </w:p>
    <w:p w14:paraId="2E3AA78E" w14:textId="41B83B8D" w:rsidR="00281046" w:rsidRPr="006C077A" w:rsidRDefault="00F5285E" w:rsidP="006C077A">
      <w:pPr>
        <w:pStyle w:val="Odstavecseseznamem"/>
        <w:numPr>
          <w:ilvl w:val="0"/>
          <w:numId w:val="15"/>
        </w:numPr>
        <w:spacing w:line="360" w:lineRule="auto"/>
        <w:jc w:val="both"/>
        <w:rPr>
          <w:rFonts w:ascii="Times New Roman" w:hAnsi="Times New Roman" w:cs="Times New Roman"/>
        </w:rPr>
      </w:pPr>
      <w:r w:rsidRPr="006C077A">
        <w:rPr>
          <w:rFonts w:ascii="Times New Roman" w:hAnsi="Times New Roman" w:cs="Times New Roman"/>
          <w:b/>
          <w:bCs/>
        </w:rPr>
        <w:t>ERIKSON, E. H.</w:t>
      </w:r>
      <w:r w:rsidRPr="006C077A">
        <w:rPr>
          <w:rFonts w:ascii="Times New Roman" w:hAnsi="Times New Roman" w:cs="Times New Roman"/>
        </w:rPr>
        <w:t xml:space="preserve"> </w:t>
      </w:r>
      <w:r w:rsidR="00281046" w:rsidRPr="006C077A">
        <w:rPr>
          <w:rFonts w:ascii="Times New Roman" w:hAnsi="Times New Roman" w:cs="Times New Roman"/>
        </w:rPr>
        <w:t>(2015).</w:t>
      </w:r>
      <w:r w:rsidR="00281046" w:rsidRPr="006C077A">
        <w:rPr>
          <w:rFonts w:ascii="Times New Roman" w:hAnsi="Times New Roman" w:cs="Times New Roman"/>
          <w:i/>
          <w:iCs/>
        </w:rPr>
        <w:t xml:space="preserve"> Životní cyklus rozšířený a dokončený: devět věků člověka. </w:t>
      </w:r>
      <w:r w:rsidR="00281046" w:rsidRPr="006C077A">
        <w:rPr>
          <w:rFonts w:ascii="Times New Roman" w:hAnsi="Times New Roman" w:cs="Times New Roman"/>
        </w:rPr>
        <w:t>Praha: Portál</w:t>
      </w:r>
      <w:r w:rsidRPr="006C077A">
        <w:rPr>
          <w:rFonts w:ascii="Times New Roman" w:hAnsi="Times New Roman" w:cs="Times New Roman"/>
        </w:rPr>
        <w:t xml:space="preserve"> ISBN </w:t>
      </w:r>
      <w:r w:rsidRPr="006C077A">
        <w:rPr>
          <w:rStyle w:val="Siln"/>
          <w:rFonts w:ascii="Times New Roman" w:hAnsi="Times New Roman" w:cs="Times New Roman"/>
          <w:b w:val="0"/>
          <w:bCs w:val="0"/>
          <w:shd w:val="clear" w:color="auto" w:fill="FFFFFF"/>
        </w:rPr>
        <w:t>978-80-262-0786-3</w:t>
      </w:r>
      <w:r w:rsidRPr="006C077A">
        <w:rPr>
          <w:rStyle w:val="Siln"/>
          <w:rFonts w:ascii="Times New Roman" w:hAnsi="Times New Roman" w:cs="Times New Roman"/>
          <w:color w:val="6B6B6B"/>
          <w:shd w:val="clear" w:color="auto" w:fill="FFFFFF"/>
        </w:rPr>
        <w:t>.</w:t>
      </w:r>
    </w:p>
    <w:p w14:paraId="1B3ABF17" w14:textId="0BE7766B" w:rsidR="00281046" w:rsidRPr="006C077A" w:rsidRDefault="00F5285E" w:rsidP="006C077A">
      <w:pPr>
        <w:pStyle w:val="Odstavecseseznamem"/>
        <w:numPr>
          <w:ilvl w:val="0"/>
          <w:numId w:val="15"/>
        </w:numPr>
        <w:spacing w:line="360" w:lineRule="auto"/>
        <w:jc w:val="both"/>
        <w:rPr>
          <w:rFonts w:ascii="Times New Roman" w:hAnsi="Times New Roman" w:cs="Times New Roman"/>
        </w:rPr>
      </w:pPr>
      <w:r w:rsidRPr="006C077A">
        <w:rPr>
          <w:rFonts w:ascii="Times New Roman" w:hAnsi="Times New Roman" w:cs="Times New Roman"/>
          <w:b/>
          <w:bCs/>
        </w:rPr>
        <w:t>FELDMAN, R.S.</w:t>
      </w:r>
      <w:r w:rsidRPr="006C077A">
        <w:rPr>
          <w:rFonts w:ascii="Times New Roman" w:hAnsi="Times New Roman" w:cs="Times New Roman"/>
        </w:rPr>
        <w:t xml:space="preserve"> </w:t>
      </w:r>
      <w:r w:rsidR="00281046" w:rsidRPr="006C077A">
        <w:rPr>
          <w:rFonts w:ascii="Times New Roman" w:hAnsi="Times New Roman" w:cs="Times New Roman"/>
        </w:rPr>
        <w:t xml:space="preserve">(2010). </w:t>
      </w:r>
      <w:r w:rsidR="00281046" w:rsidRPr="006C077A">
        <w:rPr>
          <w:rFonts w:ascii="Times New Roman" w:hAnsi="Times New Roman" w:cs="Times New Roman"/>
          <w:i/>
          <w:iCs/>
        </w:rPr>
        <w:t xml:space="preserve">Development </w:t>
      </w:r>
      <w:proofErr w:type="spellStart"/>
      <w:r w:rsidR="00281046" w:rsidRPr="006C077A">
        <w:rPr>
          <w:rFonts w:ascii="Times New Roman" w:hAnsi="Times New Roman" w:cs="Times New Roman"/>
          <w:i/>
          <w:iCs/>
        </w:rPr>
        <w:t>Across</w:t>
      </w:r>
      <w:proofErr w:type="spellEnd"/>
      <w:r w:rsidR="006C077A" w:rsidRPr="006C077A">
        <w:rPr>
          <w:rFonts w:ascii="Times New Roman" w:hAnsi="Times New Roman" w:cs="Times New Roman"/>
          <w:i/>
          <w:iCs/>
        </w:rPr>
        <w:t xml:space="preserve"> </w:t>
      </w:r>
      <w:proofErr w:type="spellStart"/>
      <w:r w:rsidR="006C077A" w:rsidRPr="006C077A">
        <w:rPr>
          <w:rFonts w:ascii="Times New Roman" w:hAnsi="Times New Roman" w:cs="Times New Roman"/>
          <w:i/>
          <w:iCs/>
        </w:rPr>
        <w:t>t</w:t>
      </w:r>
      <w:r w:rsidR="00281046" w:rsidRPr="006C077A">
        <w:rPr>
          <w:rFonts w:ascii="Times New Roman" w:hAnsi="Times New Roman" w:cs="Times New Roman"/>
          <w:i/>
          <w:iCs/>
        </w:rPr>
        <w:t>he</w:t>
      </w:r>
      <w:proofErr w:type="spellEnd"/>
      <w:r w:rsidR="006C077A" w:rsidRPr="006C077A">
        <w:rPr>
          <w:rFonts w:ascii="Times New Roman" w:hAnsi="Times New Roman" w:cs="Times New Roman"/>
          <w:i/>
          <w:iCs/>
        </w:rPr>
        <w:t xml:space="preserve"> </w:t>
      </w:r>
      <w:proofErr w:type="spellStart"/>
      <w:r w:rsidR="00281046" w:rsidRPr="006C077A">
        <w:rPr>
          <w:rFonts w:ascii="Times New Roman" w:hAnsi="Times New Roman" w:cs="Times New Roman"/>
          <w:i/>
          <w:iCs/>
        </w:rPr>
        <w:t>Life</w:t>
      </w:r>
      <w:proofErr w:type="spellEnd"/>
      <w:r w:rsidR="006C077A" w:rsidRPr="006C077A">
        <w:rPr>
          <w:rFonts w:ascii="Times New Roman" w:hAnsi="Times New Roman" w:cs="Times New Roman"/>
          <w:i/>
          <w:iCs/>
        </w:rPr>
        <w:t xml:space="preserve"> </w:t>
      </w:r>
      <w:proofErr w:type="spellStart"/>
      <w:r w:rsidR="00281046" w:rsidRPr="006C077A">
        <w:rPr>
          <w:rFonts w:ascii="Times New Roman" w:hAnsi="Times New Roman" w:cs="Times New Roman"/>
          <w:i/>
          <w:iCs/>
        </w:rPr>
        <w:t>Span</w:t>
      </w:r>
      <w:proofErr w:type="spellEnd"/>
      <w:r w:rsidR="00281046" w:rsidRPr="006C077A">
        <w:rPr>
          <w:rFonts w:ascii="Times New Roman" w:hAnsi="Times New Roman" w:cs="Times New Roman"/>
          <w:i/>
          <w:iCs/>
        </w:rPr>
        <w:t xml:space="preserve">. (6th </w:t>
      </w:r>
      <w:proofErr w:type="spellStart"/>
      <w:r w:rsidR="00281046" w:rsidRPr="006C077A">
        <w:rPr>
          <w:rFonts w:ascii="Times New Roman" w:hAnsi="Times New Roman" w:cs="Times New Roman"/>
          <w:i/>
          <w:iCs/>
        </w:rPr>
        <w:t>edition</w:t>
      </w:r>
      <w:proofErr w:type="spellEnd"/>
      <w:r w:rsidR="00281046" w:rsidRPr="006C077A">
        <w:rPr>
          <w:rFonts w:ascii="Times New Roman" w:hAnsi="Times New Roman" w:cs="Times New Roman"/>
          <w:i/>
          <w:iCs/>
        </w:rPr>
        <w:t>)</w:t>
      </w:r>
      <w:r w:rsidR="00281046" w:rsidRPr="006C077A">
        <w:rPr>
          <w:rFonts w:ascii="Times New Roman" w:hAnsi="Times New Roman" w:cs="Times New Roman"/>
        </w:rPr>
        <w:t xml:space="preserve">. New Jersey: </w:t>
      </w:r>
      <w:proofErr w:type="spellStart"/>
      <w:r w:rsidR="00281046" w:rsidRPr="006C077A">
        <w:rPr>
          <w:rFonts w:ascii="Times New Roman" w:hAnsi="Times New Roman" w:cs="Times New Roman"/>
        </w:rPr>
        <w:t>Pearson</w:t>
      </w:r>
      <w:proofErr w:type="spellEnd"/>
      <w:r w:rsidR="00281046" w:rsidRPr="006C077A">
        <w:rPr>
          <w:rFonts w:ascii="Times New Roman" w:hAnsi="Times New Roman" w:cs="Times New Roman"/>
        </w:rPr>
        <w:t>.</w:t>
      </w:r>
      <w:r w:rsidRPr="006C077A">
        <w:rPr>
          <w:rFonts w:ascii="Times New Roman" w:hAnsi="Times New Roman" w:cs="Times New Roman"/>
        </w:rPr>
        <w:t xml:space="preserve"> ISBN </w:t>
      </w:r>
      <w:r w:rsidRPr="006C077A">
        <w:rPr>
          <w:rFonts w:ascii="Times New Roman" w:hAnsi="Times New Roman" w:cs="Times New Roman"/>
          <w:shd w:val="clear" w:color="auto" w:fill="FFFFFF"/>
        </w:rPr>
        <w:t>978-0205805914</w:t>
      </w:r>
    </w:p>
    <w:p w14:paraId="37C19A4A" w14:textId="45C55F79" w:rsidR="00281046" w:rsidRPr="006C077A" w:rsidRDefault="006C077A" w:rsidP="006C077A">
      <w:pPr>
        <w:pStyle w:val="Odstavecseseznamem"/>
        <w:numPr>
          <w:ilvl w:val="0"/>
          <w:numId w:val="15"/>
        </w:numPr>
        <w:spacing w:line="360" w:lineRule="auto"/>
        <w:jc w:val="both"/>
        <w:rPr>
          <w:rFonts w:ascii="Times New Roman" w:hAnsi="Times New Roman" w:cs="Times New Roman"/>
        </w:rPr>
      </w:pPr>
      <w:r w:rsidRPr="006C077A">
        <w:rPr>
          <w:rFonts w:ascii="Times New Roman" w:hAnsi="Times New Roman" w:cs="Times New Roman"/>
          <w:b/>
          <w:bCs/>
        </w:rPr>
        <w:t>FONTANA,</w:t>
      </w:r>
      <w:r w:rsidRPr="006C077A">
        <w:rPr>
          <w:rFonts w:ascii="Times New Roman" w:hAnsi="Times New Roman" w:cs="Times New Roman"/>
        </w:rPr>
        <w:t xml:space="preserve"> </w:t>
      </w:r>
      <w:r w:rsidR="00281046" w:rsidRPr="006C077A">
        <w:rPr>
          <w:rFonts w:ascii="Times New Roman" w:hAnsi="Times New Roman" w:cs="Times New Roman"/>
          <w:b/>
          <w:bCs/>
        </w:rPr>
        <w:t>D</w:t>
      </w:r>
      <w:r w:rsidR="00281046" w:rsidRPr="006C077A">
        <w:rPr>
          <w:rFonts w:ascii="Times New Roman" w:hAnsi="Times New Roman" w:cs="Times New Roman"/>
        </w:rPr>
        <w:t xml:space="preserve">. (2014). </w:t>
      </w:r>
      <w:r w:rsidR="00281046" w:rsidRPr="006C077A">
        <w:rPr>
          <w:rFonts w:ascii="Times New Roman" w:hAnsi="Times New Roman" w:cs="Times New Roman"/>
          <w:i/>
          <w:iCs/>
        </w:rPr>
        <w:t>Psychologie ve školní praxi: Příručka pro učitele. (</w:t>
      </w:r>
      <w:r w:rsidR="00281046" w:rsidRPr="006C077A">
        <w:rPr>
          <w:rFonts w:ascii="Times New Roman" w:hAnsi="Times New Roman" w:cs="Times New Roman"/>
        </w:rPr>
        <w:t>4. vydání). Praha: Portál</w:t>
      </w:r>
      <w:r w:rsidRPr="006C077A">
        <w:rPr>
          <w:rFonts w:ascii="Times New Roman" w:hAnsi="Times New Roman" w:cs="Times New Roman"/>
        </w:rPr>
        <w:t xml:space="preserve">. IBSN </w:t>
      </w:r>
      <w:r w:rsidRPr="006C077A">
        <w:rPr>
          <w:rFonts w:ascii="Times New Roman" w:hAnsi="Times New Roman" w:cs="Times New Roman"/>
          <w:color w:val="333333"/>
          <w:shd w:val="clear" w:color="auto" w:fill="FFFFFF"/>
        </w:rPr>
        <w:t>978-80-262-0741-2.</w:t>
      </w:r>
    </w:p>
    <w:p w14:paraId="1948E6EC" w14:textId="1B193914" w:rsidR="00E67B27" w:rsidRPr="007E4A8E" w:rsidRDefault="007E4A8E" w:rsidP="006C077A">
      <w:pPr>
        <w:pStyle w:val="Odstavecseseznamem"/>
        <w:numPr>
          <w:ilvl w:val="0"/>
          <w:numId w:val="15"/>
        </w:numPr>
        <w:spacing w:line="360" w:lineRule="auto"/>
        <w:jc w:val="both"/>
        <w:rPr>
          <w:rFonts w:ascii="Times New Roman" w:hAnsi="Times New Roman" w:cs="Times New Roman"/>
        </w:rPr>
      </w:pPr>
      <w:r w:rsidRPr="007E4A8E">
        <w:rPr>
          <w:rFonts w:ascii="Times New Roman" w:hAnsi="Times New Roman" w:cs="Times New Roman"/>
          <w:b/>
          <w:bCs/>
        </w:rPr>
        <w:t xml:space="preserve">GILLERNOVÁ, I. </w:t>
      </w:r>
      <w:r w:rsidRPr="004973DD">
        <w:rPr>
          <w:rFonts w:ascii="Times New Roman" w:hAnsi="Times New Roman" w:cs="Times New Roman"/>
        </w:rPr>
        <w:t>(1998).</w:t>
      </w:r>
      <w:r w:rsidRPr="007E4A8E">
        <w:rPr>
          <w:rFonts w:ascii="Times New Roman" w:hAnsi="Times New Roman" w:cs="Times New Roman"/>
        </w:rPr>
        <w:t xml:space="preserve"> </w:t>
      </w:r>
      <w:r w:rsidR="00E67B27" w:rsidRPr="007E4A8E">
        <w:rPr>
          <w:rFonts w:ascii="Times New Roman" w:hAnsi="Times New Roman" w:cs="Times New Roman"/>
          <w:i/>
          <w:iCs/>
        </w:rPr>
        <w:t xml:space="preserve">Sociální psychologie školy. </w:t>
      </w:r>
      <w:r w:rsidRPr="007E4A8E">
        <w:rPr>
          <w:rFonts w:ascii="Times New Roman" w:hAnsi="Times New Roman" w:cs="Times New Roman"/>
          <w:b/>
          <w:bCs/>
        </w:rPr>
        <w:t xml:space="preserve">IN VÝROST, J. &amp; SLAMĚNÍK, </w:t>
      </w:r>
      <w:r w:rsidRPr="007E4A8E">
        <w:rPr>
          <w:rFonts w:ascii="Times New Roman" w:hAnsi="Times New Roman" w:cs="Times New Roman"/>
          <w:i/>
          <w:iCs/>
        </w:rPr>
        <w:t>I</w:t>
      </w:r>
      <w:r w:rsidR="00E67B27" w:rsidRPr="007E4A8E">
        <w:rPr>
          <w:rFonts w:ascii="Times New Roman" w:hAnsi="Times New Roman" w:cs="Times New Roman"/>
          <w:i/>
          <w:iCs/>
        </w:rPr>
        <w:t>. (</w:t>
      </w:r>
      <w:proofErr w:type="spellStart"/>
      <w:r w:rsidR="00E67B27" w:rsidRPr="007E4A8E">
        <w:rPr>
          <w:rFonts w:ascii="Times New Roman" w:hAnsi="Times New Roman" w:cs="Times New Roman"/>
          <w:i/>
          <w:iCs/>
        </w:rPr>
        <w:t>ed</w:t>
      </w:r>
      <w:proofErr w:type="spellEnd"/>
      <w:r w:rsidR="00E67B27" w:rsidRPr="007E4A8E">
        <w:rPr>
          <w:rFonts w:ascii="Times New Roman" w:hAnsi="Times New Roman" w:cs="Times New Roman"/>
          <w:i/>
          <w:iCs/>
        </w:rPr>
        <w:t>.). Aplikovaná sociální psychologie I. Člověk a sociální instituce.</w:t>
      </w:r>
      <w:r w:rsidR="00E67B27" w:rsidRPr="007E4A8E">
        <w:rPr>
          <w:rFonts w:ascii="Times New Roman" w:hAnsi="Times New Roman" w:cs="Times New Roman"/>
        </w:rPr>
        <w:t xml:space="preserve"> Praha: Portál</w:t>
      </w:r>
      <w:r w:rsidRPr="007E4A8E">
        <w:rPr>
          <w:rFonts w:ascii="Times New Roman" w:hAnsi="Times New Roman" w:cs="Times New Roman"/>
        </w:rPr>
        <w:t xml:space="preserve"> IBSN </w:t>
      </w:r>
      <w:r w:rsidRPr="007E4A8E">
        <w:rPr>
          <w:rFonts w:ascii="Times New Roman" w:hAnsi="Times New Roman" w:cs="Times New Roman"/>
          <w:color w:val="000000"/>
          <w:shd w:val="clear" w:color="auto" w:fill="FFFFFF"/>
        </w:rPr>
        <w:t> 80-7178-269-6</w:t>
      </w:r>
    </w:p>
    <w:p w14:paraId="1CCF9DA4" w14:textId="3C337804" w:rsidR="00281046" w:rsidRPr="00F30192" w:rsidRDefault="00281046" w:rsidP="00FA6043">
      <w:pPr>
        <w:pStyle w:val="Odstavecseseznamem"/>
        <w:numPr>
          <w:ilvl w:val="0"/>
          <w:numId w:val="15"/>
        </w:numPr>
        <w:spacing w:line="360" w:lineRule="auto"/>
        <w:jc w:val="both"/>
        <w:rPr>
          <w:rFonts w:ascii="Times New Roman" w:hAnsi="Times New Roman" w:cs="Times New Roman"/>
        </w:rPr>
      </w:pPr>
      <w:r w:rsidRPr="00F30192">
        <w:rPr>
          <w:rFonts w:ascii="Times New Roman" w:hAnsi="Times New Roman" w:cs="Times New Roman"/>
          <w:b/>
          <w:bCs/>
        </w:rPr>
        <w:t xml:space="preserve">GOLDSMITH, H. H., &amp; CAMPOS, J. J. </w:t>
      </w:r>
      <w:r w:rsidRPr="00F30192">
        <w:rPr>
          <w:rFonts w:ascii="Times New Roman" w:hAnsi="Times New Roman" w:cs="Times New Roman"/>
        </w:rPr>
        <w:t xml:space="preserve">(1990). </w:t>
      </w:r>
      <w:proofErr w:type="spellStart"/>
      <w:r w:rsidRPr="00F30192">
        <w:rPr>
          <w:rFonts w:ascii="Times New Roman" w:hAnsi="Times New Roman" w:cs="Times New Roman"/>
          <w:i/>
          <w:iCs/>
        </w:rPr>
        <w:t>The</w:t>
      </w:r>
      <w:proofErr w:type="spellEnd"/>
      <w:r w:rsidR="007E4A8E" w:rsidRPr="00F30192">
        <w:rPr>
          <w:rFonts w:ascii="Times New Roman" w:hAnsi="Times New Roman" w:cs="Times New Roman"/>
          <w:i/>
          <w:iCs/>
        </w:rPr>
        <w:t xml:space="preserve"> </w:t>
      </w:r>
      <w:proofErr w:type="spellStart"/>
      <w:r w:rsidRPr="00F30192">
        <w:rPr>
          <w:rFonts w:ascii="Times New Roman" w:hAnsi="Times New Roman" w:cs="Times New Roman"/>
          <w:i/>
          <w:iCs/>
        </w:rPr>
        <w:t>structure</w:t>
      </w:r>
      <w:proofErr w:type="spellEnd"/>
      <w:r w:rsidR="007E4A8E" w:rsidRPr="00F30192">
        <w:rPr>
          <w:rFonts w:ascii="Times New Roman" w:hAnsi="Times New Roman" w:cs="Times New Roman"/>
          <w:i/>
          <w:iCs/>
        </w:rPr>
        <w:t xml:space="preserve"> </w:t>
      </w:r>
      <w:proofErr w:type="spellStart"/>
      <w:r w:rsidRPr="00F30192">
        <w:rPr>
          <w:rFonts w:ascii="Times New Roman" w:hAnsi="Times New Roman" w:cs="Times New Roman"/>
          <w:i/>
          <w:iCs/>
        </w:rPr>
        <w:t>of</w:t>
      </w:r>
      <w:proofErr w:type="spellEnd"/>
      <w:r w:rsidR="007E4A8E" w:rsidRPr="00F30192">
        <w:rPr>
          <w:rFonts w:ascii="Times New Roman" w:hAnsi="Times New Roman" w:cs="Times New Roman"/>
          <w:i/>
          <w:iCs/>
        </w:rPr>
        <w:t xml:space="preserve"> </w:t>
      </w:r>
      <w:proofErr w:type="spellStart"/>
      <w:r w:rsidR="007E4A8E" w:rsidRPr="00F30192">
        <w:rPr>
          <w:rFonts w:ascii="Times New Roman" w:hAnsi="Times New Roman" w:cs="Times New Roman"/>
          <w:i/>
          <w:iCs/>
        </w:rPr>
        <w:t>t</w:t>
      </w:r>
      <w:r w:rsidRPr="00F30192">
        <w:rPr>
          <w:rFonts w:ascii="Times New Roman" w:hAnsi="Times New Roman" w:cs="Times New Roman"/>
          <w:i/>
          <w:iCs/>
        </w:rPr>
        <w:t>emperamental</w:t>
      </w:r>
      <w:proofErr w:type="spellEnd"/>
      <w:r w:rsidR="007E4A8E" w:rsidRPr="00F30192">
        <w:rPr>
          <w:rFonts w:ascii="Times New Roman" w:hAnsi="Times New Roman" w:cs="Times New Roman"/>
          <w:i/>
          <w:iCs/>
        </w:rPr>
        <w:t xml:space="preserve"> </w:t>
      </w:r>
      <w:proofErr w:type="spellStart"/>
      <w:r w:rsidRPr="00F30192">
        <w:rPr>
          <w:rFonts w:ascii="Times New Roman" w:hAnsi="Times New Roman" w:cs="Times New Roman"/>
          <w:i/>
          <w:iCs/>
        </w:rPr>
        <w:t>fear</w:t>
      </w:r>
      <w:proofErr w:type="spellEnd"/>
      <w:r w:rsidRPr="00F30192">
        <w:rPr>
          <w:rFonts w:ascii="Times New Roman" w:hAnsi="Times New Roman" w:cs="Times New Roman"/>
          <w:i/>
          <w:iCs/>
        </w:rPr>
        <w:t xml:space="preserve"> and </w:t>
      </w:r>
      <w:proofErr w:type="spellStart"/>
      <w:r w:rsidRPr="00F30192">
        <w:rPr>
          <w:rFonts w:ascii="Times New Roman" w:hAnsi="Times New Roman" w:cs="Times New Roman"/>
          <w:i/>
          <w:iCs/>
        </w:rPr>
        <w:t>pleasure</w:t>
      </w:r>
      <w:proofErr w:type="spellEnd"/>
      <w:r w:rsidRPr="00F30192">
        <w:rPr>
          <w:rFonts w:ascii="Times New Roman" w:hAnsi="Times New Roman" w:cs="Times New Roman"/>
          <w:i/>
          <w:iCs/>
        </w:rPr>
        <w:t xml:space="preserve"> in </w:t>
      </w:r>
      <w:proofErr w:type="spellStart"/>
      <w:r w:rsidRPr="00F30192">
        <w:rPr>
          <w:rFonts w:ascii="Times New Roman" w:hAnsi="Times New Roman" w:cs="Times New Roman"/>
          <w:i/>
          <w:iCs/>
        </w:rPr>
        <w:t>infants</w:t>
      </w:r>
      <w:proofErr w:type="spellEnd"/>
      <w:r w:rsidRPr="00F30192">
        <w:rPr>
          <w:rFonts w:ascii="Times New Roman" w:hAnsi="Times New Roman" w:cs="Times New Roman"/>
          <w:i/>
          <w:iCs/>
        </w:rPr>
        <w:t xml:space="preserve">: A </w:t>
      </w:r>
      <w:proofErr w:type="spellStart"/>
      <w:r w:rsidRPr="00F30192">
        <w:rPr>
          <w:rFonts w:ascii="Times New Roman" w:hAnsi="Times New Roman" w:cs="Times New Roman"/>
          <w:i/>
          <w:iCs/>
        </w:rPr>
        <w:t>psychometric</w:t>
      </w:r>
      <w:proofErr w:type="spellEnd"/>
      <w:r w:rsidR="007E4A8E" w:rsidRPr="00F30192">
        <w:rPr>
          <w:rFonts w:ascii="Times New Roman" w:hAnsi="Times New Roman" w:cs="Times New Roman"/>
          <w:i/>
          <w:iCs/>
        </w:rPr>
        <w:t xml:space="preserve"> </w:t>
      </w:r>
      <w:proofErr w:type="spellStart"/>
      <w:r w:rsidRPr="00F30192">
        <w:rPr>
          <w:rFonts w:ascii="Times New Roman" w:hAnsi="Times New Roman" w:cs="Times New Roman"/>
          <w:i/>
          <w:iCs/>
        </w:rPr>
        <w:t>perspective</w:t>
      </w:r>
      <w:proofErr w:type="spellEnd"/>
      <w:r w:rsidRPr="00F30192">
        <w:rPr>
          <w:rFonts w:ascii="Times New Roman" w:hAnsi="Times New Roman" w:cs="Times New Roman"/>
          <w:i/>
          <w:iCs/>
        </w:rPr>
        <w:t xml:space="preserve">. </w:t>
      </w:r>
      <w:proofErr w:type="spellStart"/>
      <w:r w:rsidRPr="00F30192">
        <w:rPr>
          <w:rFonts w:ascii="Times New Roman" w:hAnsi="Times New Roman" w:cs="Times New Roman"/>
          <w:i/>
          <w:iCs/>
        </w:rPr>
        <w:t>Child</w:t>
      </w:r>
      <w:proofErr w:type="spellEnd"/>
      <w:r w:rsidRPr="00F30192">
        <w:rPr>
          <w:rFonts w:ascii="Times New Roman" w:hAnsi="Times New Roman" w:cs="Times New Roman"/>
          <w:i/>
          <w:iCs/>
        </w:rPr>
        <w:t xml:space="preserve"> development</w:t>
      </w:r>
      <w:r w:rsidRPr="00F30192">
        <w:rPr>
          <w:rFonts w:ascii="Times New Roman" w:hAnsi="Times New Roman" w:cs="Times New Roman"/>
        </w:rPr>
        <w:t>, 1944-1964.</w:t>
      </w:r>
    </w:p>
    <w:p w14:paraId="63DF4F01" w14:textId="19EA48CD" w:rsidR="00281046" w:rsidRPr="004973DD" w:rsidRDefault="004973DD" w:rsidP="00FA6043">
      <w:pPr>
        <w:pStyle w:val="Odstavecseseznamem"/>
        <w:numPr>
          <w:ilvl w:val="0"/>
          <w:numId w:val="15"/>
        </w:numPr>
        <w:spacing w:line="360" w:lineRule="auto"/>
        <w:jc w:val="both"/>
        <w:rPr>
          <w:rFonts w:ascii="Times New Roman" w:hAnsi="Times New Roman" w:cs="Times New Roman"/>
        </w:rPr>
      </w:pPr>
      <w:r w:rsidRPr="004973DD">
        <w:rPr>
          <w:rFonts w:ascii="Times New Roman" w:hAnsi="Times New Roman" w:cs="Times New Roman"/>
          <w:b/>
          <w:bCs/>
        </w:rPr>
        <w:t>HELUS, Z.</w:t>
      </w:r>
      <w:r w:rsidRPr="004973DD">
        <w:rPr>
          <w:rFonts w:ascii="Times New Roman" w:hAnsi="Times New Roman" w:cs="Times New Roman"/>
        </w:rPr>
        <w:t xml:space="preserve"> </w:t>
      </w:r>
      <w:r w:rsidR="00281046" w:rsidRPr="004973DD">
        <w:rPr>
          <w:rFonts w:ascii="Times New Roman" w:hAnsi="Times New Roman" w:cs="Times New Roman"/>
        </w:rPr>
        <w:t xml:space="preserve">(2004). </w:t>
      </w:r>
      <w:r w:rsidR="00281046" w:rsidRPr="004973DD">
        <w:rPr>
          <w:rFonts w:ascii="Times New Roman" w:hAnsi="Times New Roman" w:cs="Times New Roman"/>
          <w:i/>
          <w:iCs/>
        </w:rPr>
        <w:t>Dítě v osobnostním pojetí.</w:t>
      </w:r>
      <w:r w:rsidR="00281046" w:rsidRPr="004973DD">
        <w:rPr>
          <w:rFonts w:ascii="Times New Roman" w:hAnsi="Times New Roman" w:cs="Times New Roman"/>
        </w:rPr>
        <w:t xml:space="preserve"> Praha: Portál.</w:t>
      </w:r>
      <w:r w:rsidRPr="004973DD">
        <w:rPr>
          <w:rFonts w:ascii="Times New Roman" w:hAnsi="Times New Roman" w:cs="Times New Roman"/>
          <w:color w:val="212529"/>
          <w:shd w:val="clear" w:color="auto" w:fill="FFFFFF"/>
        </w:rPr>
        <w:t xml:space="preserve"> ISBN 80-7178-888-0.</w:t>
      </w:r>
    </w:p>
    <w:p w14:paraId="08E6BC92" w14:textId="3666A85A" w:rsidR="00281046" w:rsidRPr="000C6888" w:rsidRDefault="00281046" w:rsidP="00FA6043">
      <w:pPr>
        <w:pStyle w:val="Odstavecseseznamem"/>
        <w:numPr>
          <w:ilvl w:val="0"/>
          <w:numId w:val="15"/>
        </w:numPr>
        <w:spacing w:line="360" w:lineRule="auto"/>
        <w:jc w:val="both"/>
        <w:rPr>
          <w:rFonts w:ascii="Times New Roman" w:hAnsi="Times New Roman" w:cs="Times New Roman"/>
        </w:rPr>
      </w:pPr>
      <w:r w:rsidRPr="004973DD">
        <w:rPr>
          <w:rFonts w:ascii="Times New Roman" w:hAnsi="Times New Roman" w:cs="Times New Roman"/>
          <w:b/>
          <w:bCs/>
        </w:rPr>
        <w:t>HORÁK,</w:t>
      </w:r>
      <w:r w:rsidR="004973DD" w:rsidRPr="004973DD">
        <w:rPr>
          <w:rFonts w:ascii="Times New Roman" w:hAnsi="Times New Roman" w:cs="Times New Roman"/>
          <w:b/>
          <w:bCs/>
        </w:rPr>
        <w:t xml:space="preserve"> F.</w:t>
      </w:r>
      <w:r w:rsidR="004973DD" w:rsidRPr="004973DD">
        <w:rPr>
          <w:rFonts w:ascii="Times New Roman" w:hAnsi="Times New Roman" w:cs="Times New Roman"/>
        </w:rPr>
        <w:t xml:space="preserve"> (1991).</w:t>
      </w:r>
      <w:r w:rsidRPr="004973DD">
        <w:rPr>
          <w:rFonts w:ascii="Times New Roman" w:hAnsi="Times New Roman" w:cs="Times New Roman"/>
        </w:rPr>
        <w:t xml:space="preserve"> </w:t>
      </w:r>
      <w:r w:rsidRPr="004973DD">
        <w:rPr>
          <w:rFonts w:ascii="Times New Roman" w:hAnsi="Times New Roman" w:cs="Times New Roman"/>
          <w:i/>
          <w:iCs/>
        </w:rPr>
        <w:t>Aktivizující didaktické metody</w:t>
      </w:r>
      <w:r w:rsidRPr="004973DD">
        <w:rPr>
          <w:rFonts w:ascii="Times New Roman" w:hAnsi="Times New Roman" w:cs="Times New Roman"/>
        </w:rPr>
        <w:t xml:space="preserve">. 1. vyd. Olomouc: Rektorát Univerzity </w:t>
      </w:r>
      <w:r w:rsidRPr="000C6888">
        <w:rPr>
          <w:rFonts w:ascii="Times New Roman" w:hAnsi="Times New Roman" w:cs="Times New Roman"/>
        </w:rPr>
        <w:t>Palackého v Olomouci. ISBN 80-7067-</w:t>
      </w:r>
      <w:proofErr w:type="gramStart"/>
      <w:r w:rsidRPr="000C6888">
        <w:rPr>
          <w:rFonts w:ascii="Times New Roman" w:hAnsi="Times New Roman" w:cs="Times New Roman"/>
        </w:rPr>
        <w:t>003- 7</w:t>
      </w:r>
      <w:proofErr w:type="gramEnd"/>
      <w:r w:rsidRPr="000C6888">
        <w:rPr>
          <w:rFonts w:ascii="Times New Roman" w:hAnsi="Times New Roman" w:cs="Times New Roman"/>
        </w:rPr>
        <w:t>.</w:t>
      </w:r>
    </w:p>
    <w:p w14:paraId="16DCF366" w14:textId="7C5FA327" w:rsidR="00281046" w:rsidRPr="000C6888" w:rsidRDefault="00281046" w:rsidP="00FA6043">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t xml:space="preserve">JUNG, C. G. </w:t>
      </w:r>
      <w:r w:rsidR="004973DD" w:rsidRPr="000C6888">
        <w:rPr>
          <w:rFonts w:ascii="Times New Roman" w:hAnsi="Times New Roman" w:cs="Times New Roman"/>
          <w:b/>
          <w:bCs/>
        </w:rPr>
        <w:t>(1946).</w:t>
      </w:r>
      <w:r w:rsidR="004973DD" w:rsidRPr="000C6888">
        <w:rPr>
          <w:rFonts w:ascii="Times New Roman" w:hAnsi="Times New Roman" w:cs="Times New Roman"/>
        </w:rPr>
        <w:t xml:space="preserve"> </w:t>
      </w:r>
      <w:r w:rsidRPr="000C6888">
        <w:rPr>
          <w:rFonts w:ascii="Times New Roman" w:hAnsi="Times New Roman" w:cs="Times New Roman"/>
          <w:i/>
          <w:iCs/>
        </w:rPr>
        <w:t xml:space="preserve">Psychologie </w:t>
      </w:r>
      <w:proofErr w:type="spellStart"/>
      <w:r w:rsidRPr="000C6888">
        <w:rPr>
          <w:rFonts w:ascii="Times New Roman" w:hAnsi="Times New Roman" w:cs="Times New Roman"/>
          <w:i/>
          <w:iCs/>
        </w:rPr>
        <w:t>und</w:t>
      </w:r>
      <w:proofErr w:type="spellEnd"/>
      <w:r w:rsidR="004973DD" w:rsidRPr="000C6888">
        <w:rPr>
          <w:rFonts w:ascii="Times New Roman" w:hAnsi="Times New Roman" w:cs="Times New Roman"/>
          <w:i/>
          <w:iCs/>
        </w:rPr>
        <w:t xml:space="preserve"> </w:t>
      </w:r>
      <w:proofErr w:type="spellStart"/>
      <w:r w:rsidRPr="000C6888">
        <w:rPr>
          <w:rFonts w:ascii="Times New Roman" w:hAnsi="Times New Roman" w:cs="Times New Roman"/>
          <w:i/>
          <w:iCs/>
        </w:rPr>
        <w:t>Erziehung</w:t>
      </w:r>
      <w:proofErr w:type="spellEnd"/>
      <w:r w:rsidRPr="000C6888">
        <w:rPr>
          <w:rFonts w:ascii="Times New Roman" w:hAnsi="Times New Roman" w:cs="Times New Roman"/>
          <w:i/>
          <w:iCs/>
        </w:rPr>
        <w:t>.</w:t>
      </w:r>
      <w:r w:rsidRPr="000C6888">
        <w:rPr>
          <w:rFonts w:ascii="Times New Roman" w:hAnsi="Times New Roman" w:cs="Times New Roman"/>
        </w:rPr>
        <w:t xml:space="preserve"> ISBN neuvedeno</w:t>
      </w:r>
    </w:p>
    <w:p w14:paraId="35725909" w14:textId="66A5D42F" w:rsidR="00281046" w:rsidRPr="000C6888" w:rsidRDefault="00281046" w:rsidP="00FA6043">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color w:val="000000"/>
          <w:shd w:val="clear" w:color="auto" w:fill="FFFFFF"/>
        </w:rPr>
        <w:t>KAGAN, J. (1989).</w:t>
      </w:r>
      <w:r w:rsidRPr="000C6888">
        <w:rPr>
          <w:rFonts w:ascii="Times New Roman" w:hAnsi="Times New Roman" w:cs="Times New Roman"/>
          <w:color w:val="000000"/>
          <w:shd w:val="clear" w:color="auto" w:fill="FFFFFF"/>
        </w:rPr>
        <w:t> </w:t>
      </w:r>
      <w:proofErr w:type="spellStart"/>
      <w:r w:rsidRPr="000C6888">
        <w:rPr>
          <w:rFonts w:ascii="Times New Roman" w:hAnsi="Times New Roman" w:cs="Times New Roman"/>
          <w:i/>
          <w:iCs/>
          <w:color w:val="000000"/>
          <w:shd w:val="clear" w:color="auto" w:fill="FFFFFF"/>
        </w:rPr>
        <w:t>Unstableideas</w:t>
      </w:r>
      <w:proofErr w:type="spellEnd"/>
      <w:r w:rsidRPr="000C6888">
        <w:rPr>
          <w:rFonts w:ascii="Times New Roman" w:hAnsi="Times New Roman" w:cs="Times New Roman"/>
          <w:i/>
          <w:iCs/>
          <w:color w:val="000000"/>
          <w:shd w:val="clear" w:color="auto" w:fill="FFFFFF"/>
        </w:rPr>
        <w:t xml:space="preserve">: temperament, </w:t>
      </w:r>
      <w:proofErr w:type="spellStart"/>
      <w:r w:rsidRPr="000C6888">
        <w:rPr>
          <w:rFonts w:ascii="Times New Roman" w:hAnsi="Times New Roman" w:cs="Times New Roman"/>
          <w:i/>
          <w:iCs/>
          <w:color w:val="000000"/>
          <w:shd w:val="clear" w:color="auto" w:fill="FFFFFF"/>
        </w:rPr>
        <w:t>cognition</w:t>
      </w:r>
      <w:proofErr w:type="spellEnd"/>
      <w:r w:rsidRPr="000C6888">
        <w:rPr>
          <w:rFonts w:ascii="Times New Roman" w:hAnsi="Times New Roman" w:cs="Times New Roman"/>
          <w:i/>
          <w:iCs/>
          <w:color w:val="000000"/>
          <w:shd w:val="clear" w:color="auto" w:fill="FFFFFF"/>
        </w:rPr>
        <w:t xml:space="preserve">, and </w:t>
      </w:r>
      <w:proofErr w:type="spellStart"/>
      <w:r w:rsidRPr="000C6888">
        <w:rPr>
          <w:rFonts w:ascii="Times New Roman" w:hAnsi="Times New Roman" w:cs="Times New Roman"/>
          <w:i/>
          <w:iCs/>
          <w:color w:val="000000"/>
          <w:shd w:val="clear" w:color="auto" w:fill="FFFFFF"/>
        </w:rPr>
        <w:t>self</w:t>
      </w:r>
      <w:proofErr w:type="spellEnd"/>
      <w:r w:rsidRPr="000C6888">
        <w:rPr>
          <w:rFonts w:ascii="Times New Roman" w:hAnsi="Times New Roman" w:cs="Times New Roman"/>
          <w:color w:val="000000"/>
          <w:shd w:val="clear" w:color="auto" w:fill="FFFFFF"/>
        </w:rPr>
        <w:t xml:space="preserve">. Cambridge, </w:t>
      </w:r>
      <w:proofErr w:type="spellStart"/>
      <w:r w:rsidRPr="000C6888">
        <w:rPr>
          <w:rFonts w:ascii="Times New Roman" w:hAnsi="Times New Roman" w:cs="Times New Roman"/>
          <w:color w:val="000000"/>
          <w:shd w:val="clear" w:color="auto" w:fill="FFFFFF"/>
        </w:rPr>
        <w:t>Mass</w:t>
      </w:r>
      <w:proofErr w:type="spellEnd"/>
      <w:r w:rsidRPr="000C6888">
        <w:rPr>
          <w:rFonts w:ascii="Times New Roman" w:hAnsi="Times New Roman" w:cs="Times New Roman"/>
          <w:color w:val="000000"/>
          <w:shd w:val="clear" w:color="auto" w:fill="FFFFFF"/>
        </w:rPr>
        <w:t xml:space="preserve">: Harvard University </w:t>
      </w:r>
      <w:proofErr w:type="spellStart"/>
      <w:r w:rsidRPr="000C6888">
        <w:rPr>
          <w:rFonts w:ascii="Times New Roman" w:hAnsi="Times New Roman" w:cs="Times New Roman"/>
          <w:color w:val="000000"/>
          <w:shd w:val="clear" w:color="auto" w:fill="FFFFFF"/>
        </w:rPr>
        <w:t>Press</w:t>
      </w:r>
      <w:proofErr w:type="spellEnd"/>
      <w:r w:rsidRPr="000C6888">
        <w:rPr>
          <w:rFonts w:ascii="Times New Roman" w:hAnsi="Times New Roman" w:cs="Times New Roman"/>
          <w:color w:val="000000"/>
          <w:shd w:val="clear" w:color="auto" w:fill="FFFFFF"/>
        </w:rPr>
        <w:t>.</w:t>
      </w:r>
      <w:r w:rsidR="004973DD" w:rsidRPr="000C6888">
        <w:rPr>
          <w:rFonts w:ascii="Times New Roman" w:hAnsi="Times New Roman" w:cs="Times New Roman"/>
          <w:color w:val="000000"/>
          <w:shd w:val="clear" w:color="auto" w:fill="FFFFFF"/>
        </w:rPr>
        <w:t xml:space="preserve"> ISBN </w:t>
      </w:r>
      <w:r w:rsidR="004973DD" w:rsidRPr="000C6888">
        <w:rPr>
          <w:rStyle w:val="a-text-bold"/>
          <w:rFonts w:ascii="Times New Roman" w:hAnsi="Times New Roman" w:cs="Times New Roman"/>
          <w:b/>
          <w:bCs/>
          <w:color w:val="0F1111"/>
          <w:shd w:val="clear" w:color="auto" w:fill="FFFFFF"/>
        </w:rPr>
        <w:t> </w:t>
      </w:r>
      <w:r w:rsidR="004973DD" w:rsidRPr="000C6888">
        <w:rPr>
          <w:rFonts w:ascii="Times New Roman" w:hAnsi="Times New Roman" w:cs="Times New Roman"/>
          <w:color w:val="0F1111"/>
          <w:shd w:val="clear" w:color="auto" w:fill="FFFFFF"/>
        </w:rPr>
        <w:t>978-0674930391.</w:t>
      </w:r>
    </w:p>
    <w:p w14:paraId="7ECE84F5" w14:textId="31C6BBFC" w:rsidR="00281046" w:rsidRPr="000C6888" w:rsidRDefault="00281046" w:rsidP="00FA6043">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t>KALHOUS, Z., OBST, O. A KOL</w:t>
      </w:r>
      <w:r w:rsidRPr="000C6888">
        <w:rPr>
          <w:rFonts w:ascii="Times New Roman" w:hAnsi="Times New Roman" w:cs="Times New Roman"/>
          <w:b/>
          <w:bCs/>
          <w:i/>
          <w:iCs/>
        </w:rPr>
        <w:t>.</w:t>
      </w:r>
      <w:r w:rsidR="004973DD" w:rsidRPr="000C6888">
        <w:rPr>
          <w:rFonts w:ascii="Times New Roman" w:hAnsi="Times New Roman" w:cs="Times New Roman"/>
          <w:i/>
          <w:iCs/>
        </w:rPr>
        <w:t xml:space="preserve"> </w:t>
      </w:r>
      <w:r w:rsidR="004973DD" w:rsidRPr="000C6888">
        <w:rPr>
          <w:rFonts w:ascii="Times New Roman" w:hAnsi="Times New Roman" w:cs="Times New Roman"/>
        </w:rPr>
        <w:t xml:space="preserve">(2002). </w:t>
      </w:r>
      <w:r w:rsidRPr="000C6888">
        <w:rPr>
          <w:rFonts w:ascii="Times New Roman" w:hAnsi="Times New Roman" w:cs="Times New Roman"/>
          <w:i/>
          <w:iCs/>
        </w:rPr>
        <w:t>Školní didaktika.</w:t>
      </w:r>
      <w:r w:rsidRPr="000C6888">
        <w:rPr>
          <w:rFonts w:ascii="Times New Roman" w:hAnsi="Times New Roman" w:cs="Times New Roman"/>
        </w:rPr>
        <w:t xml:space="preserve"> 1.vyd. Praha: Portál. ISBN 80-7178-253-X</w:t>
      </w:r>
    </w:p>
    <w:p w14:paraId="53CFB146" w14:textId="31828850" w:rsidR="00281046" w:rsidRDefault="00281046" w:rsidP="00FA6043">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lastRenderedPageBreak/>
        <w:t>KANTOROVÁ, Jana a kol.</w:t>
      </w:r>
      <w:r w:rsidR="00193F72" w:rsidRPr="000C6888">
        <w:rPr>
          <w:rFonts w:ascii="Times New Roman" w:hAnsi="Times New Roman" w:cs="Times New Roman"/>
          <w:b/>
          <w:bCs/>
        </w:rPr>
        <w:t xml:space="preserve"> </w:t>
      </w:r>
      <w:r w:rsidR="00193F72" w:rsidRPr="000C6888">
        <w:rPr>
          <w:rFonts w:ascii="Times New Roman" w:hAnsi="Times New Roman" w:cs="Times New Roman"/>
        </w:rPr>
        <w:t xml:space="preserve">(2010). </w:t>
      </w:r>
      <w:r w:rsidRPr="000C6888">
        <w:rPr>
          <w:rFonts w:ascii="Times New Roman" w:hAnsi="Times New Roman" w:cs="Times New Roman"/>
          <w:i/>
          <w:iCs/>
        </w:rPr>
        <w:t>Vybrané kapitoly z obecné pedagogiky II.</w:t>
      </w:r>
      <w:r w:rsidRPr="000C6888">
        <w:rPr>
          <w:rFonts w:ascii="Times New Roman" w:hAnsi="Times New Roman" w:cs="Times New Roman"/>
        </w:rPr>
        <w:t xml:space="preserve"> 1. vyd. Olomouc: Nakladatelství </w:t>
      </w:r>
      <w:proofErr w:type="spellStart"/>
      <w:r w:rsidRPr="000C6888">
        <w:rPr>
          <w:rFonts w:ascii="Times New Roman" w:hAnsi="Times New Roman" w:cs="Times New Roman"/>
        </w:rPr>
        <w:t>Hanex</w:t>
      </w:r>
      <w:proofErr w:type="spellEnd"/>
      <w:r w:rsidR="00193F72" w:rsidRPr="000C6888">
        <w:rPr>
          <w:rFonts w:ascii="Times New Roman" w:hAnsi="Times New Roman" w:cs="Times New Roman"/>
        </w:rPr>
        <w:t xml:space="preserve">. </w:t>
      </w:r>
      <w:r w:rsidRPr="000C6888">
        <w:rPr>
          <w:rFonts w:ascii="Times New Roman" w:hAnsi="Times New Roman" w:cs="Times New Roman"/>
        </w:rPr>
        <w:t>ISBN 978-80-7409-</w:t>
      </w:r>
      <w:proofErr w:type="gramStart"/>
      <w:r w:rsidRPr="000C6888">
        <w:rPr>
          <w:rFonts w:ascii="Times New Roman" w:hAnsi="Times New Roman" w:cs="Times New Roman"/>
        </w:rPr>
        <w:t>030- 1</w:t>
      </w:r>
      <w:proofErr w:type="gramEnd"/>
      <w:r w:rsidRPr="000C6888">
        <w:rPr>
          <w:rFonts w:ascii="Times New Roman" w:hAnsi="Times New Roman" w:cs="Times New Roman"/>
        </w:rPr>
        <w:t>.</w:t>
      </w:r>
    </w:p>
    <w:p w14:paraId="42CE69B8" w14:textId="77777777" w:rsidR="00A30F95" w:rsidRPr="00D00792" w:rsidRDefault="00A30F95" w:rsidP="00A30F95">
      <w:pPr>
        <w:pStyle w:val="Odstavecseseznamem"/>
        <w:numPr>
          <w:ilvl w:val="0"/>
          <w:numId w:val="15"/>
        </w:numPr>
        <w:spacing w:line="360" w:lineRule="auto"/>
        <w:jc w:val="both"/>
        <w:rPr>
          <w:rFonts w:ascii="Times New Roman" w:hAnsi="Times New Roman" w:cs="Times New Roman"/>
        </w:rPr>
      </w:pPr>
      <w:r w:rsidRPr="00D00792">
        <w:rPr>
          <w:rFonts w:ascii="Times New Roman" w:hAnsi="Times New Roman" w:cs="Times New Roman"/>
          <w:b/>
          <w:bCs/>
          <w:shd w:val="clear" w:color="auto" w:fill="FFFFFF"/>
        </w:rPr>
        <w:t>KASÍKOVÁ</w:t>
      </w:r>
      <w:r w:rsidRPr="00D00792">
        <w:rPr>
          <w:rFonts w:ascii="Times New Roman" w:hAnsi="Times New Roman" w:cs="Times New Roman"/>
          <w:shd w:val="clear" w:color="auto" w:fill="FFFFFF"/>
        </w:rPr>
        <w:t>, Hana. </w:t>
      </w:r>
      <w:r>
        <w:rPr>
          <w:rFonts w:ascii="Times New Roman" w:hAnsi="Times New Roman" w:cs="Times New Roman"/>
          <w:shd w:val="clear" w:color="auto" w:fill="FFFFFF"/>
        </w:rPr>
        <w:t>(</w:t>
      </w:r>
      <w:r w:rsidRPr="00D00792">
        <w:rPr>
          <w:rFonts w:ascii="Times New Roman" w:hAnsi="Times New Roman" w:cs="Times New Roman"/>
          <w:shd w:val="clear" w:color="auto" w:fill="FFFFFF"/>
        </w:rPr>
        <w:t>1997</w:t>
      </w:r>
      <w:r>
        <w:rPr>
          <w:rFonts w:ascii="Times New Roman" w:hAnsi="Times New Roman" w:cs="Times New Roman"/>
          <w:shd w:val="clear" w:color="auto" w:fill="FFFFFF"/>
        </w:rPr>
        <w:t>).</w:t>
      </w:r>
      <w:r w:rsidRPr="00D00792">
        <w:rPr>
          <w:rFonts w:ascii="Times New Roman" w:hAnsi="Times New Roman" w:cs="Times New Roman"/>
          <w:i/>
          <w:iCs/>
          <w:shd w:val="clear" w:color="auto" w:fill="FFFFFF"/>
        </w:rPr>
        <w:t xml:space="preserve"> Kooperativní učení, kooperativní škola</w:t>
      </w:r>
      <w:r w:rsidRPr="00D00792">
        <w:rPr>
          <w:rFonts w:ascii="Times New Roman" w:hAnsi="Times New Roman" w:cs="Times New Roman"/>
          <w:shd w:val="clear" w:color="auto" w:fill="FFFFFF"/>
        </w:rPr>
        <w:t>. Ilustroval Stanislav FIALA. Praha: Portál. Pedagogická praxe (Portál). ISBN 80-7178-167-3.</w:t>
      </w:r>
    </w:p>
    <w:p w14:paraId="77B42353" w14:textId="5AC9EE88" w:rsidR="00D00792" w:rsidRPr="00D00792" w:rsidRDefault="00D00792" w:rsidP="00FA6043">
      <w:pPr>
        <w:pStyle w:val="Odstavecseseznamem"/>
        <w:numPr>
          <w:ilvl w:val="0"/>
          <w:numId w:val="15"/>
        </w:numPr>
        <w:spacing w:line="360" w:lineRule="auto"/>
        <w:jc w:val="both"/>
        <w:rPr>
          <w:rFonts w:ascii="Times New Roman" w:hAnsi="Times New Roman" w:cs="Times New Roman"/>
        </w:rPr>
      </w:pPr>
      <w:r w:rsidRPr="00D00792">
        <w:rPr>
          <w:rFonts w:ascii="Times New Roman" w:hAnsi="Times New Roman" w:cs="Times New Roman"/>
          <w:b/>
          <w:bCs/>
          <w:color w:val="212529"/>
          <w:shd w:val="clear" w:color="auto" w:fill="FFFFFF"/>
        </w:rPr>
        <w:t>KASÍKOVÁ</w:t>
      </w:r>
      <w:r w:rsidRPr="00D00792">
        <w:rPr>
          <w:rFonts w:ascii="Times New Roman" w:hAnsi="Times New Roman" w:cs="Times New Roman"/>
          <w:color w:val="212529"/>
          <w:shd w:val="clear" w:color="auto" w:fill="FFFFFF"/>
        </w:rPr>
        <w:t>, Hana.</w:t>
      </w:r>
      <w:r>
        <w:rPr>
          <w:rFonts w:ascii="Times New Roman" w:hAnsi="Times New Roman" w:cs="Times New Roman"/>
          <w:color w:val="212529"/>
          <w:shd w:val="clear" w:color="auto" w:fill="FFFFFF"/>
        </w:rPr>
        <w:t xml:space="preserve"> (</w:t>
      </w:r>
      <w:r w:rsidRPr="00D00792">
        <w:rPr>
          <w:rFonts w:ascii="Times New Roman" w:hAnsi="Times New Roman" w:cs="Times New Roman"/>
          <w:color w:val="212529"/>
          <w:shd w:val="clear" w:color="auto" w:fill="FFFFFF"/>
        </w:rPr>
        <w:t>2001</w:t>
      </w:r>
      <w:r>
        <w:rPr>
          <w:rFonts w:ascii="Times New Roman" w:hAnsi="Times New Roman" w:cs="Times New Roman"/>
          <w:color w:val="212529"/>
          <w:shd w:val="clear" w:color="auto" w:fill="FFFFFF"/>
        </w:rPr>
        <w:t xml:space="preserve">). </w:t>
      </w:r>
      <w:r w:rsidRPr="00D00792">
        <w:rPr>
          <w:rFonts w:ascii="Times New Roman" w:hAnsi="Times New Roman" w:cs="Times New Roman"/>
          <w:i/>
          <w:iCs/>
          <w:color w:val="212529"/>
          <w:shd w:val="clear" w:color="auto" w:fill="FFFFFF"/>
        </w:rPr>
        <w:t>Kooperativní učení a vyučování: teoretické a praktické problémy</w:t>
      </w:r>
      <w:r w:rsidRPr="00D00792">
        <w:rPr>
          <w:rFonts w:ascii="Times New Roman" w:hAnsi="Times New Roman" w:cs="Times New Roman"/>
          <w:color w:val="212529"/>
          <w:shd w:val="clear" w:color="auto" w:fill="FFFFFF"/>
        </w:rPr>
        <w:t>. Praha: Karolinum. Učební texty Univerzity Karlovy v Praze. ISBN 80-246-0192-3.</w:t>
      </w:r>
    </w:p>
    <w:p w14:paraId="61D0B773" w14:textId="18376F79" w:rsidR="00281046" w:rsidRPr="000C6888" w:rsidRDefault="00193F72" w:rsidP="00FA6043">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t>KOLLEROVÁ, L.</w:t>
      </w:r>
      <w:r w:rsidRPr="000C6888">
        <w:rPr>
          <w:rFonts w:ascii="Times New Roman" w:hAnsi="Times New Roman" w:cs="Times New Roman"/>
        </w:rPr>
        <w:t xml:space="preserve"> </w:t>
      </w:r>
      <w:r w:rsidR="00281046" w:rsidRPr="000C6888">
        <w:rPr>
          <w:rFonts w:ascii="Times New Roman" w:hAnsi="Times New Roman" w:cs="Times New Roman"/>
        </w:rPr>
        <w:t xml:space="preserve">(2016). </w:t>
      </w:r>
      <w:r w:rsidR="00281046" w:rsidRPr="000C6888">
        <w:rPr>
          <w:rFonts w:ascii="Times New Roman" w:hAnsi="Times New Roman" w:cs="Times New Roman"/>
          <w:i/>
          <w:iCs/>
        </w:rPr>
        <w:t>Střední dětství.</w:t>
      </w:r>
      <w:r w:rsidR="00281046" w:rsidRPr="000C6888">
        <w:rPr>
          <w:rFonts w:ascii="Times New Roman" w:hAnsi="Times New Roman" w:cs="Times New Roman"/>
        </w:rPr>
        <w:t xml:space="preserve"> In </w:t>
      </w:r>
      <w:r w:rsidRPr="000C6888">
        <w:rPr>
          <w:rFonts w:ascii="Times New Roman" w:hAnsi="Times New Roman" w:cs="Times New Roman"/>
          <w:b/>
          <w:bCs/>
        </w:rPr>
        <w:t>BLATNÝ, M.</w:t>
      </w:r>
      <w:r w:rsidRPr="000C6888">
        <w:rPr>
          <w:rFonts w:ascii="Times New Roman" w:hAnsi="Times New Roman" w:cs="Times New Roman"/>
        </w:rPr>
        <w:t xml:space="preserve"> </w:t>
      </w:r>
      <w:r w:rsidR="00281046" w:rsidRPr="000C6888">
        <w:rPr>
          <w:rFonts w:ascii="Times New Roman" w:hAnsi="Times New Roman" w:cs="Times New Roman"/>
        </w:rPr>
        <w:t xml:space="preserve">(Ed.), </w:t>
      </w:r>
      <w:r w:rsidR="00281046" w:rsidRPr="000C6888">
        <w:rPr>
          <w:rFonts w:ascii="Times New Roman" w:hAnsi="Times New Roman" w:cs="Times New Roman"/>
          <w:i/>
          <w:iCs/>
        </w:rPr>
        <w:t>Psychologie celoživotního vývoje</w:t>
      </w:r>
      <w:r w:rsidRPr="000C6888">
        <w:rPr>
          <w:rFonts w:ascii="Times New Roman" w:hAnsi="Times New Roman" w:cs="Times New Roman"/>
          <w:i/>
          <w:iCs/>
        </w:rPr>
        <w:t>.</w:t>
      </w:r>
      <w:r w:rsidR="00281046" w:rsidRPr="000C6888">
        <w:rPr>
          <w:rFonts w:ascii="Times New Roman" w:hAnsi="Times New Roman" w:cs="Times New Roman"/>
        </w:rPr>
        <w:t xml:space="preserve"> Praha: Karolinum</w:t>
      </w:r>
      <w:r w:rsidRPr="000C6888">
        <w:rPr>
          <w:rFonts w:ascii="Times New Roman" w:hAnsi="Times New Roman" w:cs="Times New Roman"/>
        </w:rPr>
        <w:t>.</w:t>
      </w:r>
      <w:r w:rsidR="00281046" w:rsidRPr="000C6888">
        <w:rPr>
          <w:rFonts w:ascii="Times New Roman" w:hAnsi="Times New Roman" w:cs="Times New Roman"/>
        </w:rPr>
        <w:t xml:space="preserve"> </w:t>
      </w:r>
      <w:r w:rsidRPr="000C6888">
        <w:rPr>
          <w:rFonts w:ascii="Times New Roman" w:hAnsi="Times New Roman" w:cs="Times New Roman"/>
        </w:rPr>
        <w:t xml:space="preserve">ISBN </w:t>
      </w:r>
      <w:r w:rsidRPr="000C6888">
        <w:rPr>
          <w:rStyle w:val="Siln"/>
          <w:rFonts w:ascii="Times New Roman" w:hAnsi="Times New Roman" w:cs="Times New Roman"/>
          <w:b w:val="0"/>
          <w:bCs w:val="0"/>
          <w:shd w:val="clear" w:color="auto" w:fill="FFFFFF"/>
        </w:rPr>
        <w:t>978-80-2463-462-3</w:t>
      </w:r>
    </w:p>
    <w:p w14:paraId="4863F1CD" w14:textId="77777777" w:rsidR="00193F72" w:rsidRPr="000C6888" w:rsidRDefault="00193F72" w:rsidP="00193F72">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t>KOUBA, V.</w:t>
      </w:r>
      <w:r w:rsidRPr="000C6888">
        <w:rPr>
          <w:rFonts w:ascii="Times New Roman" w:hAnsi="Times New Roman" w:cs="Times New Roman"/>
        </w:rPr>
        <w:t xml:space="preserve"> </w:t>
      </w:r>
      <w:r w:rsidR="00281046" w:rsidRPr="000C6888">
        <w:rPr>
          <w:rFonts w:ascii="Times New Roman" w:hAnsi="Times New Roman" w:cs="Times New Roman"/>
        </w:rPr>
        <w:t>(1995). Motorika dítěte. České Budějovice: Pedagogická fakulta JU České Budějovice</w:t>
      </w:r>
      <w:r w:rsidRPr="000C6888">
        <w:rPr>
          <w:rFonts w:ascii="Times New Roman" w:hAnsi="Times New Roman" w:cs="Times New Roman"/>
        </w:rPr>
        <w:t xml:space="preserve">. </w:t>
      </w:r>
      <w:r w:rsidRPr="000C6888">
        <w:rPr>
          <w:rFonts w:ascii="Times New Roman" w:hAnsi="Times New Roman" w:cs="Times New Roman"/>
          <w:color w:val="212529"/>
          <w:shd w:val="clear" w:color="auto" w:fill="FFFFFF"/>
        </w:rPr>
        <w:t> ISBN 80-7040-137-0</w:t>
      </w:r>
    </w:p>
    <w:p w14:paraId="5AD15C0F" w14:textId="02D5915F" w:rsidR="00DC5D16" w:rsidRPr="000C6888" w:rsidRDefault="00193F72" w:rsidP="00193F72">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t>KŘEJČÍŘOVÁ, D. &amp; ŘÍČAN, P.</w:t>
      </w:r>
      <w:r w:rsidRPr="000C6888">
        <w:rPr>
          <w:rFonts w:ascii="Times New Roman" w:hAnsi="Times New Roman" w:cs="Times New Roman"/>
        </w:rPr>
        <w:t xml:space="preserve"> </w:t>
      </w:r>
      <w:r w:rsidR="00DC5D16" w:rsidRPr="000C6888">
        <w:rPr>
          <w:rFonts w:ascii="Times New Roman" w:hAnsi="Times New Roman" w:cs="Times New Roman"/>
        </w:rPr>
        <w:t xml:space="preserve">(2006). </w:t>
      </w:r>
      <w:r w:rsidR="00DC5D16" w:rsidRPr="000C6888">
        <w:rPr>
          <w:rFonts w:ascii="Times New Roman" w:hAnsi="Times New Roman" w:cs="Times New Roman"/>
          <w:i/>
          <w:iCs/>
        </w:rPr>
        <w:t>Dětská klinická psychologie</w:t>
      </w:r>
      <w:r w:rsidR="00DC5D16" w:rsidRPr="000C6888">
        <w:rPr>
          <w:rFonts w:ascii="Times New Roman" w:hAnsi="Times New Roman" w:cs="Times New Roman"/>
        </w:rPr>
        <w:t xml:space="preserve">. </w:t>
      </w:r>
      <w:r w:rsidRPr="000C6888">
        <w:rPr>
          <w:rFonts w:ascii="Times New Roman" w:hAnsi="Times New Roman" w:cs="Times New Roman"/>
          <w:color w:val="212529"/>
          <w:shd w:val="clear" w:color="auto" w:fill="FFFFFF"/>
        </w:rPr>
        <w:t xml:space="preserve">4., </w:t>
      </w:r>
      <w:proofErr w:type="spellStart"/>
      <w:r w:rsidRPr="000C6888">
        <w:rPr>
          <w:rFonts w:ascii="Times New Roman" w:hAnsi="Times New Roman" w:cs="Times New Roman"/>
          <w:color w:val="212529"/>
          <w:shd w:val="clear" w:color="auto" w:fill="FFFFFF"/>
        </w:rPr>
        <w:t>přeprac</w:t>
      </w:r>
      <w:proofErr w:type="spellEnd"/>
      <w:r w:rsidRPr="000C6888">
        <w:rPr>
          <w:rFonts w:ascii="Times New Roman" w:hAnsi="Times New Roman" w:cs="Times New Roman"/>
          <w:color w:val="212529"/>
          <w:shd w:val="clear" w:color="auto" w:fill="FFFFFF"/>
        </w:rPr>
        <w:t>. a dopl. vyd. Praha: Grada. ISBN 80-247-1049-8.</w:t>
      </w:r>
    </w:p>
    <w:p w14:paraId="2CC58CDC" w14:textId="073B80C1" w:rsidR="00281046" w:rsidRPr="000C6888" w:rsidRDefault="00193F72" w:rsidP="00FA6043">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t>KYRIACOU, Chris</w:t>
      </w:r>
      <w:r w:rsidR="00281046" w:rsidRPr="000C6888">
        <w:rPr>
          <w:rFonts w:ascii="Times New Roman" w:hAnsi="Times New Roman" w:cs="Times New Roman"/>
        </w:rPr>
        <w:t xml:space="preserve">. </w:t>
      </w:r>
      <w:r w:rsidR="00281046" w:rsidRPr="000C6888">
        <w:rPr>
          <w:rFonts w:ascii="Times New Roman" w:hAnsi="Times New Roman" w:cs="Times New Roman"/>
          <w:i/>
          <w:iCs/>
        </w:rPr>
        <w:t>Klíčové dovednosti učitele: cesty k lepšímu vyučování</w:t>
      </w:r>
      <w:r w:rsidR="00281046" w:rsidRPr="000C6888">
        <w:rPr>
          <w:rFonts w:ascii="Times New Roman" w:hAnsi="Times New Roman" w:cs="Times New Roman"/>
        </w:rPr>
        <w:t xml:space="preserve">. Vyd. 4. Překlad Dominik Dvořák, Milan </w:t>
      </w:r>
      <w:proofErr w:type="spellStart"/>
      <w:r w:rsidR="00281046" w:rsidRPr="000C6888">
        <w:rPr>
          <w:rFonts w:ascii="Times New Roman" w:hAnsi="Times New Roman" w:cs="Times New Roman"/>
        </w:rPr>
        <w:t>Koldinský</w:t>
      </w:r>
      <w:proofErr w:type="spellEnd"/>
      <w:r w:rsidR="00281046" w:rsidRPr="000C6888">
        <w:rPr>
          <w:rFonts w:ascii="Times New Roman" w:hAnsi="Times New Roman" w:cs="Times New Roman"/>
        </w:rPr>
        <w:t xml:space="preserve">. Praha: Portál, 2012. ISBN 978-80-262-0052-9. </w:t>
      </w:r>
    </w:p>
    <w:p w14:paraId="31B98C7E" w14:textId="6264D6B5" w:rsidR="00281046" w:rsidRPr="000C6888" w:rsidRDefault="00B4064C" w:rsidP="00FA6043">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t>LANGMEIER, J., KREJČÍŘOVÁ, D</w:t>
      </w:r>
      <w:r w:rsidR="00281046" w:rsidRPr="000C6888">
        <w:rPr>
          <w:rFonts w:ascii="Times New Roman" w:hAnsi="Times New Roman" w:cs="Times New Roman"/>
        </w:rPr>
        <w:t xml:space="preserve">. (2006). </w:t>
      </w:r>
      <w:r w:rsidR="00281046" w:rsidRPr="000C6888">
        <w:rPr>
          <w:rFonts w:ascii="Times New Roman" w:hAnsi="Times New Roman" w:cs="Times New Roman"/>
          <w:i/>
          <w:iCs/>
        </w:rPr>
        <w:t>Vývojová psychologie. (2., aktualizované vydání)</w:t>
      </w:r>
      <w:r w:rsidR="00281046" w:rsidRPr="000C6888">
        <w:rPr>
          <w:rFonts w:ascii="Times New Roman" w:hAnsi="Times New Roman" w:cs="Times New Roman"/>
        </w:rPr>
        <w:t>. Praha: Grada</w:t>
      </w:r>
      <w:r w:rsidRPr="000C6888">
        <w:rPr>
          <w:rFonts w:ascii="Times New Roman" w:hAnsi="Times New Roman" w:cs="Times New Roman"/>
        </w:rPr>
        <w:t>. IBSN 978-80-247-1284-0</w:t>
      </w:r>
    </w:p>
    <w:p w14:paraId="364F9CEF" w14:textId="29E1C84E" w:rsidR="00456BE5" w:rsidRPr="000C6888" w:rsidRDefault="00456BE5" w:rsidP="00B4064C">
      <w:pPr>
        <w:numPr>
          <w:ilvl w:val="0"/>
          <w:numId w:val="15"/>
        </w:numPr>
        <w:shd w:val="clear" w:color="auto" w:fill="FFFFFF"/>
        <w:spacing w:before="100" w:beforeAutospacing="1" w:after="24" w:line="360" w:lineRule="auto"/>
        <w:jc w:val="both"/>
        <w:rPr>
          <w:rFonts w:ascii="Times New Roman" w:hAnsi="Times New Roman" w:cs="Times New Roman"/>
        </w:rPr>
      </w:pPr>
      <w:r w:rsidRPr="000C6888">
        <w:rPr>
          <w:rStyle w:val="CittHTML"/>
          <w:rFonts w:ascii="Times New Roman" w:hAnsi="Times New Roman" w:cs="Times New Roman"/>
          <w:b/>
          <w:bCs/>
          <w:i w:val="0"/>
          <w:iCs w:val="0"/>
          <w:color w:val="202122"/>
        </w:rPr>
        <w:t>MALACH, Josef.</w:t>
      </w:r>
      <w:r w:rsidRPr="000C6888">
        <w:rPr>
          <w:rStyle w:val="CittHTML"/>
          <w:rFonts w:ascii="Times New Roman" w:hAnsi="Times New Roman" w:cs="Times New Roman"/>
          <w:i w:val="0"/>
          <w:iCs w:val="0"/>
          <w:color w:val="202122"/>
        </w:rPr>
        <w:t> </w:t>
      </w:r>
      <w:r w:rsidR="00B4064C" w:rsidRPr="000C6888">
        <w:rPr>
          <w:rStyle w:val="CittHTML"/>
          <w:rFonts w:ascii="Times New Roman" w:hAnsi="Times New Roman" w:cs="Times New Roman"/>
          <w:i w:val="0"/>
          <w:iCs w:val="0"/>
          <w:color w:val="202122"/>
        </w:rPr>
        <w:t xml:space="preserve">(2003). </w:t>
      </w:r>
      <w:r w:rsidRPr="000C6888">
        <w:rPr>
          <w:rStyle w:val="CittHTML"/>
          <w:rFonts w:ascii="Times New Roman" w:hAnsi="Times New Roman" w:cs="Times New Roman"/>
          <w:color w:val="202122"/>
        </w:rPr>
        <w:t>Základy didaktiky</w:t>
      </w:r>
      <w:r w:rsidRPr="000C6888">
        <w:rPr>
          <w:rStyle w:val="CittHTML"/>
          <w:rFonts w:ascii="Times New Roman" w:hAnsi="Times New Roman" w:cs="Times New Roman"/>
          <w:i w:val="0"/>
          <w:iCs w:val="0"/>
          <w:color w:val="202122"/>
        </w:rPr>
        <w:t>. Ostrava: Ostravská univerzita v Ostravě. </w:t>
      </w:r>
      <w:hyperlink r:id="rId28" w:tooltip="International Standard Book Number" w:history="1">
        <w:r w:rsidRPr="000C6888">
          <w:rPr>
            <w:rStyle w:val="Hypertextovodkaz"/>
            <w:rFonts w:ascii="Times New Roman" w:hAnsi="Times New Roman" w:cs="Times New Roman"/>
            <w:color w:val="auto"/>
            <w:u w:val="none"/>
          </w:rPr>
          <w:t>ISBN</w:t>
        </w:r>
      </w:hyperlink>
      <w:r w:rsidRPr="000C6888">
        <w:rPr>
          <w:rStyle w:val="CittHTML"/>
          <w:rFonts w:ascii="Times New Roman" w:hAnsi="Times New Roman" w:cs="Times New Roman"/>
          <w:i w:val="0"/>
          <w:iCs w:val="0"/>
        </w:rPr>
        <w:t> </w:t>
      </w:r>
      <w:hyperlink r:id="rId29" w:tooltip="Speciální:Zdroje knih/80-7042-266-1" w:history="1">
        <w:r w:rsidRPr="000C6888">
          <w:rPr>
            <w:rStyle w:val="isbn"/>
            <w:rFonts w:ascii="Times New Roman" w:hAnsi="Times New Roman" w:cs="Times New Roman"/>
          </w:rPr>
          <w:t>80-7042-266-1</w:t>
        </w:r>
      </w:hyperlink>
      <w:r w:rsidRPr="000C6888">
        <w:rPr>
          <w:rStyle w:val="CittHTML"/>
          <w:rFonts w:ascii="Times New Roman" w:hAnsi="Times New Roman" w:cs="Times New Roman"/>
          <w:i w:val="0"/>
          <w:iCs w:val="0"/>
        </w:rPr>
        <w:t>.</w:t>
      </w:r>
    </w:p>
    <w:p w14:paraId="27444A87" w14:textId="59FD552B" w:rsidR="00281046" w:rsidRPr="000C6888" w:rsidRDefault="00B4064C" w:rsidP="00B4064C">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t>MIKŠÍK, O.</w:t>
      </w:r>
      <w:r w:rsidRPr="000C6888">
        <w:rPr>
          <w:rFonts w:ascii="Times New Roman" w:hAnsi="Times New Roman" w:cs="Times New Roman"/>
        </w:rPr>
        <w:t xml:space="preserve"> </w:t>
      </w:r>
      <w:r w:rsidR="00281046" w:rsidRPr="000C6888">
        <w:rPr>
          <w:rFonts w:ascii="Times New Roman" w:hAnsi="Times New Roman" w:cs="Times New Roman"/>
        </w:rPr>
        <w:t>(2001). </w:t>
      </w:r>
      <w:r w:rsidR="00281046" w:rsidRPr="000C6888">
        <w:rPr>
          <w:rFonts w:ascii="Times New Roman" w:hAnsi="Times New Roman" w:cs="Times New Roman"/>
          <w:i/>
          <w:iCs/>
        </w:rPr>
        <w:t>Psychologická charakteristika osobností.</w:t>
      </w:r>
      <w:r w:rsidR="00281046" w:rsidRPr="000C6888">
        <w:rPr>
          <w:rFonts w:ascii="Times New Roman" w:hAnsi="Times New Roman" w:cs="Times New Roman"/>
        </w:rPr>
        <w:t xml:space="preserve"> Praha: Karolinum.</w:t>
      </w:r>
      <w:r w:rsidRPr="000C6888">
        <w:rPr>
          <w:rFonts w:ascii="Times New Roman" w:hAnsi="Times New Roman" w:cs="Times New Roman"/>
          <w:color w:val="212529"/>
          <w:shd w:val="clear" w:color="auto" w:fill="FFFFFF"/>
        </w:rPr>
        <w:t xml:space="preserve"> ISBN 80-246-0240-7. </w:t>
      </w:r>
    </w:p>
    <w:p w14:paraId="01EBDE62" w14:textId="70B5902B" w:rsidR="00281046" w:rsidRPr="000C6888" w:rsidRDefault="00281046" w:rsidP="00FA6043">
      <w:pPr>
        <w:pStyle w:val="Odstavecseseznamem"/>
        <w:numPr>
          <w:ilvl w:val="0"/>
          <w:numId w:val="15"/>
        </w:numPr>
        <w:spacing w:line="360" w:lineRule="auto"/>
        <w:rPr>
          <w:rFonts w:ascii="Times New Roman" w:hAnsi="Times New Roman" w:cs="Times New Roman"/>
        </w:rPr>
      </w:pPr>
      <w:r w:rsidRPr="000C6888">
        <w:rPr>
          <w:rFonts w:ascii="Times New Roman" w:hAnsi="Times New Roman" w:cs="Times New Roman"/>
          <w:b/>
          <w:bCs/>
        </w:rPr>
        <w:t>MOJŽÍŠEK, Lubomír</w:t>
      </w:r>
      <w:r w:rsidR="001A4F3A" w:rsidRPr="000C6888">
        <w:rPr>
          <w:rFonts w:ascii="Times New Roman" w:hAnsi="Times New Roman" w:cs="Times New Roman"/>
          <w:b/>
          <w:bCs/>
        </w:rPr>
        <w:t>.</w:t>
      </w:r>
      <w:r w:rsidR="001A4F3A" w:rsidRPr="000C6888">
        <w:rPr>
          <w:rFonts w:ascii="Times New Roman" w:hAnsi="Times New Roman" w:cs="Times New Roman"/>
        </w:rPr>
        <w:t xml:space="preserve"> (</w:t>
      </w:r>
      <w:r w:rsidR="009C6A37" w:rsidRPr="000C6888">
        <w:rPr>
          <w:rFonts w:ascii="Times New Roman" w:hAnsi="Times New Roman" w:cs="Times New Roman"/>
        </w:rPr>
        <w:t>1981)</w:t>
      </w:r>
      <w:r w:rsidR="001A4F3A" w:rsidRPr="000C6888">
        <w:rPr>
          <w:rFonts w:ascii="Times New Roman" w:hAnsi="Times New Roman" w:cs="Times New Roman"/>
        </w:rPr>
        <w:t>.</w:t>
      </w:r>
      <w:r w:rsidRPr="000C6888">
        <w:rPr>
          <w:rFonts w:ascii="Times New Roman" w:hAnsi="Times New Roman" w:cs="Times New Roman"/>
          <w:i/>
          <w:iCs/>
        </w:rPr>
        <w:t xml:space="preserve"> Vyučovací formy.</w:t>
      </w:r>
      <w:r w:rsidRPr="000C6888">
        <w:rPr>
          <w:rFonts w:ascii="Times New Roman" w:hAnsi="Times New Roman" w:cs="Times New Roman"/>
        </w:rPr>
        <w:t xml:space="preserve"> 1. vyd. Praha: Státní pedagogické nakladatelství, </w:t>
      </w:r>
      <w:proofErr w:type="gramStart"/>
      <w:r w:rsidRPr="000C6888">
        <w:rPr>
          <w:rFonts w:ascii="Times New Roman" w:hAnsi="Times New Roman" w:cs="Times New Roman"/>
        </w:rPr>
        <w:t>n .p</w:t>
      </w:r>
      <w:proofErr w:type="gramEnd"/>
      <w:r w:rsidRPr="000C6888">
        <w:rPr>
          <w:rFonts w:ascii="Times New Roman" w:hAnsi="Times New Roman" w:cs="Times New Roman"/>
        </w:rPr>
        <w:t xml:space="preserve"> .</w:t>
      </w:r>
      <w:r w:rsidR="009C6A37" w:rsidRPr="000C6888">
        <w:rPr>
          <w:rFonts w:ascii="Times New Roman" w:hAnsi="Times New Roman" w:cs="Times New Roman"/>
        </w:rPr>
        <w:t xml:space="preserve"> </w:t>
      </w:r>
      <w:r w:rsidRPr="000C6888">
        <w:rPr>
          <w:rFonts w:ascii="Times New Roman" w:hAnsi="Times New Roman" w:cs="Times New Roman"/>
        </w:rPr>
        <w:t>ISBN 17-042-81.</w:t>
      </w:r>
    </w:p>
    <w:p w14:paraId="50BF1810" w14:textId="67B8E45D" w:rsidR="00281046" w:rsidRPr="000C6888" w:rsidRDefault="00281046" w:rsidP="00FA6043">
      <w:pPr>
        <w:pStyle w:val="Odstavecseseznamem"/>
        <w:numPr>
          <w:ilvl w:val="0"/>
          <w:numId w:val="15"/>
        </w:numPr>
        <w:spacing w:line="360" w:lineRule="auto"/>
        <w:rPr>
          <w:rFonts w:ascii="Times New Roman" w:hAnsi="Times New Roman" w:cs="Times New Roman"/>
        </w:rPr>
      </w:pPr>
      <w:r w:rsidRPr="000C6888">
        <w:rPr>
          <w:rFonts w:ascii="Times New Roman" w:hAnsi="Times New Roman" w:cs="Times New Roman"/>
          <w:b/>
          <w:bCs/>
        </w:rPr>
        <w:t>NAKONEČNÝ, M.</w:t>
      </w:r>
      <w:r w:rsidRPr="000C6888">
        <w:rPr>
          <w:rFonts w:ascii="Times New Roman" w:hAnsi="Times New Roman" w:cs="Times New Roman"/>
        </w:rPr>
        <w:t> </w:t>
      </w:r>
      <w:r w:rsidR="001A4F3A" w:rsidRPr="000C6888">
        <w:rPr>
          <w:rFonts w:ascii="Times New Roman" w:hAnsi="Times New Roman" w:cs="Times New Roman"/>
        </w:rPr>
        <w:t xml:space="preserve">(2009). </w:t>
      </w:r>
      <w:r w:rsidRPr="000C6888">
        <w:rPr>
          <w:rFonts w:ascii="Times New Roman" w:hAnsi="Times New Roman" w:cs="Times New Roman"/>
          <w:i/>
          <w:iCs/>
        </w:rPr>
        <w:t>Psychologie osobnosti</w:t>
      </w:r>
      <w:r w:rsidRPr="000C6888">
        <w:rPr>
          <w:rFonts w:ascii="Times New Roman" w:hAnsi="Times New Roman" w:cs="Times New Roman"/>
        </w:rPr>
        <w:t xml:space="preserve">. Praha: Academia. ISBN: 978-80-200-1680-5 </w:t>
      </w:r>
    </w:p>
    <w:p w14:paraId="4E0AFC13" w14:textId="6310F727" w:rsidR="00281046" w:rsidRPr="000C6888" w:rsidRDefault="00281046" w:rsidP="00FA6043">
      <w:pPr>
        <w:pStyle w:val="Textpoznpodarou"/>
        <w:numPr>
          <w:ilvl w:val="0"/>
          <w:numId w:val="15"/>
        </w:numPr>
        <w:spacing w:line="360" w:lineRule="auto"/>
        <w:jc w:val="both"/>
        <w:rPr>
          <w:rFonts w:ascii="Times New Roman" w:hAnsi="Times New Roman" w:cs="Times New Roman"/>
          <w:sz w:val="22"/>
          <w:szCs w:val="22"/>
        </w:rPr>
      </w:pPr>
      <w:r w:rsidRPr="000C6888">
        <w:rPr>
          <w:rFonts w:ascii="Times New Roman" w:hAnsi="Times New Roman" w:cs="Times New Roman"/>
          <w:b/>
          <w:bCs/>
          <w:sz w:val="22"/>
          <w:szCs w:val="22"/>
        </w:rPr>
        <w:t>NELEŠOVSKÁ, Alena a Hana SPÁČILOVÁ</w:t>
      </w:r>
      <w:r w:rsidRPr="000C6888">
        <w:rPr>
          <w:rFonts w:ascii="Times New Roman" w:hAnsi="Times New Roman" w:cs="Times New Roman"/>
          <w:sz w:val="22"/>
          <w:szCs w:val="22"/>
        </w:rPr>
        <w:t>.</w:t>
      </w:r>
      <w:r w:rsidR="00B4064C" w:rsidRPr="000C6888">
        <w:rPr>
          <w:rFonts w:ascii="Times New Roman" w:hAnsi="Times New Roman" w:cs="Times New Roman"/>
          <w:sz w:val="22"/>
          <w:szCs w:val="22"/>
        </w:rPr>
        <w:t xml:space="preserve"> (2003)</w:t>
      </w:r>
      <w:r w:rsidRPr="000C6888">
        <w:rPr>
          <w:rFonts w:ascii="Times New Roman" w:hAnsi="Times New Roman" w:cs="Times New Roman"/>
          <w:sz w:val="22"/>
          <w:szCs w:val="22"/>
        </w:rPr>
        <w:t xml:space="preserve"> </w:t>
      </w:r>
      <w:r w:rsidRPr="000C6888">
        <w:rPr>
          <w:rFonts w:ascii="Times New Roman" w:hAnsi="Times New Roman" w:cs="Times New Roman"/>
          <w:i/>
          <w:iCs/>
          <w:sz w:val="22"/>
          <w:szCs w:val="22"/>
        </w:rPr>
        <w:t>Didaktika I</w:t>
      </w:r>
      <w:r w:rsidR="00B4064C" w:rsidRPr="000C6888">
        <w:rPr>
          <w:rFonts w:ascii="Times New Roman" w:hAnsi="Times New Roman" w:cs="Times New Roman"/>
          <w:i/>
          <w:iCs/>
          <w:sz w:val="22"/>
          <w:szCs w:val="22"/>
        </w:rPr>
        <w:t>II</w:t>
      </w:r>
      <w:r w:rsidRPr="000C6888">
        <w:rPr>
          <w:rFonts w:ascii="Times New Roman" w:hAnsi="Times New Roman" w:cs="Times New Roman"/>
          <w:sz w:val="22"/>
          <w:szCs w:val="22"/>
        </w:rPr>
        <w:t xml:space="preserve">. 2. </w:t>
      </w:r>
      <w:proofErr w:type="spellStart"/>
      <w:r w:rsidRPr="000C6888">
        <w:rPr>
          <w:rFonts w:ascii="Times New Roman" w:hAnsi="Times New Roman" w:cs="Times New Roman"/>
          <w:sz w:val="22"/>
          <w:szCs w:val="22"/>
        </w:rPr>
        <w:t>nezm</w:t>
      </w:r>
      <w:proofErr w:type="spellEnd"/>
      <w:r w:rsidRPr="000C6888">
        <w:rPr>
          <w:rFonts w:ascii="Times New Roman" w:hAnsi="Times New Roman" w:cs="Times New Roman"/>
          <w:sz w:val="22"/>
          <w:szCs w:val="22"/>
        </w:rPr>
        <w:t>. vyd. Olomouc: Univerzita Palackého</w:t>
      </w:r>
      <w:r w:rsidR="00B4064C" w:rsidRPr="000C6888">
        <w:rPr>
          <w:rFonts w:ascii="Times New Roman" w:hAnsi="Times New Roman" w:cs="Times New Roman"/>
          <w:sz w:val="22"/>
          <w:szCs w:val="22"/>
        </w:rPr>
        <w:t xml:space="preserve">. </w:t>
      </w:r>
      <w:r w:rsidR="00B4064C" w:rsidRPr="000C6888">
        <w:rPr>
          <w:rFonts w:ascii="Times New Roman" w:hAnsi="Times New Roman" w:cs="Times New Roman"/>
          <w:color w:val="4D5156"/>
          <w:sz w:val="22"/>
          <w:szCs w:val="22"/>
          <w:shd w:val="clear" w:color="auto" w:fill="FFFFFF"/>
        </w:rPr>
        <w:t> ISBN 80-244-0598-9</w:t>
      </w:r>
    </w:p>
    <w:p w14:paraId="167542B7" w14:textId="53A52136" w:rsidR="00281046" w:rsidRPr="000C6888" w:rsidRDefault="00B4064C" w:rsidP="00FA6043">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t>PETROVSKIJ</w:t>
      </w:r>
      <w:r w:rsidR="00281046" w:rsidRPr="000C6888">
        <w:rPr>
          <w:rFonts w:ascii="Times New Roman" w:hAnsi="Times New Roman" w:cs="Times New Roman"/>
          <w:b/>
          <w:bCs/>
        </w:rPr>
        <w:t>, A.V. a kol</w:t>
      </w:r>
      <w:r w:rsidR="00281046" w:rsidRPr="000C6888">
        <w:rPr>
          <w:rFonts w:ascii="Times New Roman" w:hAnsi="Times New Roman" w:cs="Times New Roman"/>
        </w:rPr>
        <w:t xml:space="preserve">. (1977). </w:t>
      </w:r>
      <w:r w:rsidR="00281046" w:rsidRPr="000C6888">
        <w:rPr>
          <w:rFonts w:ascii="Times New Roman" w:hAnsi="Times New Roman" w:cs="Times New Roman"/>
          <w:i/>
          <w:iCs/>
        </w:rPr>
        <w:t>Vývojová a pedagogická psychologie</w:t>
      </w:r>
      <w:r w:rsidR="00281046" w:rsidRPr="000C6888">
        <w:rPr>
          <w:rFonts w:ascii="Times New Roman" w:hAnsi="Times New Roman" w:cs="Times New Roman"/>
        </w:rPr>
        <w:t>. Praha: SPN</w:t>
      </w:r>
    </w:p>
    <w:p w14:paraId="2B8D29D8" w14:textId="588C1ADA" w:rsidR="00281046" w:rsidRPr="000C6888" w:rsidRDefault="00281046" w:rsidP="00FA6043">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t xml:space="preserve">PETTY, </w:t>
      </w:r>
      <w:proofErr w:type="spellStart"/>
      <w:r w:rsidRPr="000C6888">
        <w:rPr>
          <w:rFonts w:ascii="Times New Roman" w:hAnsi="Times New Roman" w:cs="Times New Roman"/>
          <w:b/>
          <w:bCs/>
        </w:rPr>
        <w:t>Geoffrey</w:t>
      </w:r>
      <w:proofErr w:type="spellEnd"/>
      <w:r w:rsidRPr="000C6888">
        <w:rPr>
          <w:rFonts w:ascii="Times New Roman" w:hAnsi="Times New Roman" w:cs="Times New Roman"/>
          <w:i/>
          <w:iCs/>
        </w:rPr>
        <w:t>.</w:t>
      </w:r>
      <w:r w:rsidR="001A4F3A" w:rsidRPr="000C6888">
        <w:rPr>
          <w:rFonts w:ascii="Times New Roman" w:hAnsi="Times New Roman" w:cs="Times New Roman"/>
          <w:i/>
          <w:iCs/>
        </w:rPr>
        <w:t xml:space="preserve"> </w:t>
      </w:r>
      <w:r w:rsidR="001A4F3A" w:rsidRPr="000C6888">
        <w:rPr>
          <w:rFonts w:ascii="Times New Roman" w:hAnsi="Times New Roman" w:cs="Times New Roman"/>
        </w:rPr>
        <w:t>(2013).</w:t>
      </w:r>
      <w:r w:rsidRPr="000C6888">
        <w:rPr>
          <w:rFonts w:ascii="Times New Roman" w:hAnsi="Times New Roman" w:cs="Times New Roman"/>
          <w:i/>
          <w:iCs/>
        </w:rPr>
        <w:t xml:space="preserve"> Moderní vyučování.</w:t>
      </w:r>
      <w:r w:rsidRPr="000C6888">
        <w:rPr>
          <w:rFonts w:ascii="Times New Roman" w:hAnsi="Times New Roman" w:cs="Times New Roman"/>
        </w:rPr>
        <w:t xml:space="preserve"> 6., </w:t>
      </w:r>
      <w:proofErr w:type="spellStart"/>
      <w:r w:rsidRPr="000C6888">
        <w:rPr>
          <w:rFonts w:ascii="Times New Roman" w:hAnsi="Times New Roman" w:cs="Times New Roman"/>
        </w:rPr>
        <w:t>rozš</w:t>
      </w:r>
      <w:proofErr w:type="spellEnd"/>
      <w:r w:rsidRPr="000C6888">
        <w:rPr>
          <w:rFonts w:ascii="Times New Roman" w:hAnsi="Times New Roman" w:cs="Times New Roman"/>
        </w:rPr>
        <w:t xml:space="preserve">. a </w:t>
      </w:r>
      <w:proofErr w:type="spellStart"/>
      <w:r w:rsidRPr="000C6888">
        <w:rPr>
          <w:rFonts w:ascii="Times New Roman" w:hAnsi="Times New Roman" w:cs="Times New Roman"/>
        </w:rPr>
        <w:t>přeprac</w:t>
      </w:r>
      <w:proofErr w:type="spellEnd"/>
      <w:r w:rsidRPr="000C6888">
        <w:rPr>
          <w:rFonts w:ascii="Times New Roman" w:hAnsi="Times New Roman" w:cs="Times New Roman"/>
        </w:rPr>
        <w:t xml:space="preserve">. vyd. Překlad Jiří Foltýn. Praha: Portál. ISBN 978-80-262-0367-4. </w:t>
      </w:r>
    </w:p>
    <w:p w14:paraId="5094C4F5" w14:textId="664D54AA" w:rsidR="009C6A37" w:rsidRPr="000C6888" w:rsidRDefault="00281046" w:rsidP="000A4D00">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t>PRŮCHA, J., WALTEROVÁ, E., MAREŠ, J</w:t>
      </w:r>
      <w:r w:rsidR="009C6A37" w:rsidRPr="000C6888">
        <w:rPr>
          <w:rFonts w:ascii="Times New Roman" w:hAnsi="Times New Roman" w:cs="Times New Roman"/>
        </w:rPr>
        <w:t xml:space="preserve"> (</w:t>
      </w:r>
      <w:r w:rsidR="009C6A37" w:rsidRPr="000C6888">
        <w:rPr>
          <w:rFonts w:ascii="Times New Roman" w:hAnsi="Times New Roman" w:cs="Times New Roman"/>
          <w:color w:val="212529"/>
          <w:shd w:val="clear" w:color="auto" w:fill="FFFFFF"/>
        </w:rPr>
        <w:t>2001).</w:t>
      </w:r>
      <w:r w:rsidRPr="000C6888">
        <w:rPr>
          <w:rFonts w:ascii="Times New Roman" w:hAnsi="Times New Roman" w:cs="Times New Roman"/>
        </w:rPr>
        <w:t> </w:t>
      </w:r>
      <w:r w:rsidR="009C6A37" w:rsidRPr="000C6888">
        <w:rPr>
          <w:rFonts w:ascii="Times New Roman" w:hAnsi="Times New Roman" w:cs="Times New Roman"/>
          <w:i/>
          <w:iCs/>
          <w:color w:val="212529"/>
          <w:shd w:val="clear" w:color="auto" w:fill="FFFFFF"/>
        </w:rPr>
        <w:t>Pedagogický slovník</w:t>
      </w:r>
      <w:r w:rsidR="009C6A37" w:rsidRPr="000C6888">
        <w:rPr>
          <w:rFonts w:ascii="Times New Roman" w:hAnsi="Times New Roman" w:cs="Times New Roman"/>
          <w:color w:val="212529"/>
          <w:shd w:val="clear" w:color="auto" w:fill="FFFFFF"/>
        </w:rPr>
        <w:t xml:space="preserve">. 3., </w:t>
      </w:r>
      <w:proofErr w:type="spellStart"/>
      <w:r w:rsidR="009C6A37" w:rsidRPr="000C6888">
        <w:rPr>
          <w:rFonts w:ascii="Times New Roman" w:hAnsi="Times New Roman" w:cs="Times New Roman"/>
          <w:color w:val="212529"/>
          <w:shd w:val="clear" w:color="auto" w:fill="FFFFFF"/>
        </w:rPr>
        <w:t>rozš</w:t>
      </w:r>
      <w:proofErr w:type="spellEnd"/>
      <w:r w:rsidR="009C6A37" w:rsidRPr="000C6888">
        <w:rPr>
          <w:rFonts w:ascii="Times New Roman" w:hAnsi="Times New Roman" w:cs="Times New Roman"/>
          <w:color w:val="212529"/>
          <w:shd w:val="clear" w:color="auto" w:fill="FFFFFF"/>
        </w:rPr>
        <w:t xml:space="preserve">. a </w:t>
      </w:r>
      <w:proofErr w:type="spellStart"/>
      <w:r w:rsidR="009C6A37" w:rsidRPr="000C6888">
        <w:rPr>
          <w:rFonts w:ascii="Times New Roman" w:hAnsi="Times New Roman" w:cs="Times New Roman"/>
          <w:color w:val="212529"/>
          <w:shd w:val="clear" w:color="auto" w:fill="FFFFFF"/>
        </w:rPr>
        <w:t>aktualiz</w:t>
      </w:r>
      <w:proofErr w:type="spellEnd"/>
      <w:r w:rsidR="009C6A37" w:rsidRPr="000C6888">
        <w:rPr>
          <w:rFonts w:ascii="Times New Roman" w:hAnsi="Times New Roman" w:cs="Times New Roman"/>
          <w:color w:val="212529"/>
          <w:shd w:val="clear" w:color="auto" w:fill="FFFFFF"/>
        </w:rPr>
        <w:t>. vyd. Praha: Portál. ISBN 80-7178-579-2.</w:t>
      </w:r>
    </w:p>
    <w:p w14:paraId="2CE2800F" w14:textId="59E34AB8" w:rsidR="004A668A" w:rsidRPr="000C6888" w:rsidRDefault="004A668A" w:rsidP="000A4D00">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shd w:val="clear" w:color="auto" w:fill="FFFFFF"/>
        </w:rPr>
        <w:t>PRŮCHA, Jan.</w:t>
      </w:r>
      <w:r w:rsidR="001A4F3A" w:rsidRPr="000C6888">
        <w:rPr>
          <w:rFonts w:ascii="Times New Roman" w:hAnsi="Times New Roman" w:cs="Times New Roman"/>
          <w:b/>
          <w:bCs/>
          <w:shd w:val="clear" w:color="auto" w:fill="FFFFFF"/>
        </w:rPr>
        <w:t xml:space="preserve"> (</w:t>
      </w:r>
      <w:r w:rsidR="001A4F3A" w:rsidRPr="000C6888">
        <w:rPr>
          <w:rFonts w:ascii="Times New Roman" w:hAnsi="Times New Roman" w:cs="Times New Roman"/>
          <w:shd w:val="clear" w:color="auto" w:fill="FFFFFF"/>
        </w:rPr>
        <w:t xml:space="preserve">2001). </w:t>
      </w:r>
      <w:r w:rsidRPr="000C6888">
        <w:rPr>
          <w:rFonts w:ascii="Times New Roman" w:hAnsi="Times New Roman" w:cs="Times New Roman"/>
          <w:shd w:val="clear" w:color="auto" w:fill="FFFFFF"/>
        </w:rPr>
        <w:t> </w:t>
      </w:r>
      <w:r w:rsidRPr="000C6888">
        <w:rPr>
          <w:rFonts w:ascii="Times New Roman" w:hAnsi="Times New Roman" w:cs="Times New Roman"/>
          <w:i/>
          <w:iCs/>
          <w:shd w:val="clear" w:color="auto" w:fill="FFFFFF"/>
        </w:rPr>
        <w:t>Alternativní školy a inovace ve vzdělávání</w:t>
      </w:r>
      <w:r w:rsidRPr="000C6888">
        <w:rPr>
          <w:rFonts w:ascii="Times New Roman" w:hAnsi="Times New Roman" w:cs="Times New Roman"/>
          <w:shd w:val="clear" w:color="auto" w:fill="FFFFFF"/>
        </w:rPr>
        <w:t>. Praha: Portál</w:t>
      </w:r>
      <w:r w:rsidR="001A4F3A" w:rsidRPr="000C6888">
        <w:rPr>
          <w:rFonts w:ascii="Times New Roman" w:hAnsi="Times New Roman" w:cs="Times New Roman"/>
          <w:shd w:val="clear" w:color="auto" w:fill="FFFFFF"/>
        </w:rPr>
        <w:t xml:space="preserve">. </w:t>
      </w:r>
      <w:r w:rsidRPr="000C6888">
        <w:rPr>
          <w:rFonts w:ascii="Times New Roman" w:hAnsi="Times New Roman" w:cs="Times New Roman"/>
          <w:shd w:val="clear" w:color="auto" w:fill="FFFFFF"/>
        </w:rPr>
        <w:t>Pedagogická praxe. ISBN 80–71785849.</w:t>
      </w:r>
    </w:p>
    <w:p w14:paraId="08579060" w14:textId="3ED856C2" w:rsidR="008F1D93" w:rsidRPr="000C6888" w:rsidRDefault="001A4F3A" w:rsidP="00FA6043">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t>RÖHNER, R. – WENKE, H (</w:t>
      </w:r>
      <w:r w:rsidRPr="000C6888">
        <w:rPr>
          <w:rFonts w:ascii="Times New Roman" w:hAnsi="Times New Roman" w:cs="Times New Roman"/>
        </w:rPr>
        <w:t>2003</w:t>
      </w:r>
      <w:proofErr w:type="gramStart"/>
      <w:r w:rsidRPr="000C6888">
        <w:rPr>
          <w:rFonts w:ascii="Times New Roman" w:hAnsi="Times New Roman" w:cs="Times New Roman"/>
        </w:rPr>
        <w:t xml:space="preserve">) </w:t>
      </w:r>
      <w:r w:rsidRPr="000C6888">
        <w:rPr>
          <w:rFonts w:ascii="Times New Roman" w:hAnsi="Times New Roman" w:cs="Times New Roman"/>
          <w:b/>
          <w:bCs/>
        </w:rPr>
        <w:t>:</w:t>
      </w:r>
      <w:proofErr w:type="gramEnd"/>
      <w:r w:rsidRPr="000C6888">
        <w:rPr>
          <w:rFonts w:ascii="Times New Roman" w:hAnsi="Times New Roman" w:cs="Times New Roman"/>
        </w:rPr>
        <w:t xml:space="preserve"> </w:t>
      </w:r>
      <w:proofErr w:type="spellStart"/>
      <w:r w:rsidR="008F1D93" w:rsidRPr="000C6888">
        <w:rPr>
          <w:rFonts w:ascii="Times New Roman" w:hAnsi="Times New Roman" w:cs="Times New Roman"/>
        </w:rPr>
        <w:t>Daltonské</w:t>
      </w:r>
      <w:proofErr w:type="spellEnd"/>
      <w:r w:rsidR="008F1D93" w:rsidRPr="000C6888">
        <w:rPr>
          <w:rFonts w:ascii="Times New Roman" w:hAnsi="Times New Roman" w:cs="Times New Roman"/>
        </w:rPr>
        <w:t xml:space="preserve"> vyučování. Stále živá inspirace. Brno: </w:t>
      </w:r>
      <w:proofErr w:type="spellStart"/>
      <w:r w:rsidR="008F1D93" w:rsidRPr="000C6888">
        <w:rPr>
          <w:rFonts w:ascii="Times New Roman" w:hAnsi="Times New Roman" w:cs="Times New Roman"/>
        </w:rPr>
        <w:t>Paido</w:t>
      </w:r>
      <w:proofErr w:type="spellEnd"/>
      <w:r w:rsidR="008F1D93" w:rsidRPr="000C6888">
        <w:rPr>
          <w:rFonts w:ascii="Times New Roman" w:hAnsi="Times New Roman" w:cs="Times New Roman"/>
        </w:rPr>
        <w:t>.</w:t>
      </w:r>
      <w:r w:rsidRPr="000C6888">
        <w:rPr>
          <w:rFonts w:ascii="Times New Roman" w:hAnsi="Times New Roman" w:cs="Times New Roman"/>
          <w:color w:val="212529"/>
          <w:shd w:val="clear" w:color="auto" w:fill="FFFFFF"/>
        </w:rPr>
        <w:t xml:space="preserve"> ISBN 80-7315-041-7.</w:t>
      </w:r>
    </w:p>
    <w:p w14:paraId="224A6CF2" w14:textId="64008F43" w:rsidR="00281046" w:rsidRPr="000C6888" w:rsidRDefault="00281046" w:rsidP="00FA6043">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lastRenderedPageBreak/>
        <w:t>SOLFRONK, J.</w:t>
      </w:r>
      <w:r w:rsidRPr="000C6888">
        <w:rPr>
          <w:rFonts w:ascii="Times New Roman" w:hAnsi="Times New Roman" w:cs="Times New Roman"/>
        </w:rPr>
        <w:t xml:space="preserve"> </w:t>
      </w:r>
      <w:r w:rsidR="001A4F3A" w:rsidRPr="000C6888">
        <w:rPr>
          <w:rFonts w:ascii="Times New Roman" w:hAnsi="Times New Roman" w:cs="Times New Roman"/>
        </w:rPr>
        <w:t xml:space="preserve">(1991). </w:t>
      </w:r>
      <w:r w:rsidRPr="000C6888">
        <w:rPr>
          <w:rFonts w:ascii="Times New Roman" w:hAnsi="Times New Roman" w:cs="Times New Roman"/>
          <w:i/>
          <w:iCs/>
        </w:rPr>
        <w:t>Organizační formy vyučování</w:t>
      </w:r>
      <w:r w:rsidRPr="000C6888">
        <w:rPr>
          <w:rFonts w:ascii="Times New Roman" w:hAnsi="Times New Roman" w:cs="Times New Roman"/>
        </w:rPr>
        <w:t>. Praha: Státní pedagogické nakladatelstv</w:t>
      </w:r>
      <w:r w:rsidR="001A4F3A" w:rsidRPr="000C6888">
        <w:rPr>
          <w:rFonts w:ascii="Times New Roman" w:hAnsi="Times New Roman" w:cs="Times New Roman"/>
        </w:rPr>
        <w:t>í. ISBN 80-7066-334-0</w:t>
      </w:r>
      <w:r w:rsidR="00BA3AF5" w:rsidRPr="000C6888">
        <w:rPr>
          <w:rFonts w:ascii="Times New Roman" w:hAnsi="Times New Roman" w:cs="Times New Roman"/>
        </w:rPr>
        <w:t>.</w:t>
      </w:r>
    </w:p>
    <w:p w14:paraId="6CACBEC5" w14:textId="7BFAE2B3" w:rsidR="001A4F3A" w:rsidRPr="000C6888" w:rsidRDefault="001A4F3A" w:rsidP="00FA6043">
      <w:pPr>
        <w:pStyle w:val="Odstavecseseznamem"/>
        <w:numPr>
          <w:ilvl w:val="0"/>
          <w:numId w:val="15"/>
        </w:numPr>
        <w:spacing w:line="360" w:lineRule="auto"/>
        <w:jc w:val="both"/>
        <w:rPr>
          <w:rFonts w:ascii="Times New Roman" w:hAnsi="Times New Roman" w:cs="Times New Roman"/>
          <w:b/>
          <w:bCs/>
        </w:rPr>
      </w:pPr>
      <w:r w:rsidRPr="000C6888">
        <w:rPr>
          <w:rFonts w:ascii="Times New Roman" w:hAnsi="Times New Roman" w:cs="Times New Roman"/>
          <w:b/>
          <w:bCs/>
          <w:shd w:val="clear" w:color="auto" w:fill="FFFFFF"/>
        </w:rPr>
        <w:t>STARÝ, Karel</w:t>
      </w:r>
      <w:r w:rsidR="00BA3AF5" w:rsidRPr="000C6888">
        <w:rPr>
          <w:rFonts w:ascii="Times New Roman" w:hAnsi="Times New Roman" w:cs="Times New Roman"/>
          <w:b/>
          <w:bCs/>
          <w:shd w:val="clear" w:color="auto" w:fill="FFFFFF"/>
        </w:rPr>
        <w:t xml:space="preserve"> </w:t>
      </w:r>
      <w:r w:rsidR="00BA3AF5" w:rsidRPr="000C6888">
        <w:rPr>
          <w:rFonts w:ascii="Times New Roman" w:hAnsi="Times New Roman" w:cs="Times New Roman"/>
          <w:shd w:val="clear" w:color="auto" w:fill="FFFFFF"/>
        </w:rPr>
        <w:t>(2008).</w:t>
      </w:r>
      <w:r w:rsidRPr="000C6888">
        <w:rPr>
          <w:rFonts w:ascii="Times New Roman" w:hAnsi="Times New Roman" w:cs="Times New Roman"/>
          <w:shd w:val="clear" w:color="auto" w:fill="FFFFFF"/>
        </w:rPr>
        <w:t> </w:t>
      </w:r>
      <w:r w:rsidRPr="000C6888">
        <w:rPr>
          <w:rFonts w:ascii="Times New Roman" w:hAnsi="Times New Roman" w:cs="Times New Roman"/>
          <w:i/>
          <w:iCs/>
          <w:shd w:val="clear" w:color="auto" w:fill="FFFFFF"/>
        </w:rPr>
        <w:t>Pedagogika ve škole</w:t>
      </w:r>
      <w:r w:rsidR="00BA3AF5" w:rsidRPr="000C6888">
        <w:rPr>
          <w:rFonts w:ascii="Times New Roman" w:hAnsi="Times New Roman" w:cs="Times New Roman"/>
          <w:shd w:val="clear" w:color="auto" w:fill="FFFFFF"/>
        </w:rPr>
        <w:t xml:space="preserve">. </w:t>
      </w:r>
      <w:r w:rsidRPr="000C6888">
        <w:rPr>
          <w:rFonts w:ascii="Times New Roman" w:hAnsi="Times New Roman" w:cs="Times New Roman"/>
          <w:shd w:val="clear" w:color="auto" w:fill="FFFFFF"/>
        </w:rPr>
        <w:t>Praha: Portál</w:t>
      </w:r>
      <w:r w:rsidR="00BA3AF5" w:rsidRPr="000C6888">
        <w:rPr>
          <w:rFonts w:ascii="Times New Roman" w:hAnsi="Times New Roman" w:cs="Times New Roman"/>
          <w:shd w:val="clear" w:color="auto" w:fill="FFFFFF"/>
        </w:rPr>
        <w:t xml:space="preserve">. </w:t>
      </w:r>
      <w:r w:rsidRPr="000C6888">
        <w:rPr>
          <w:rFonts w:ascii="Times New Roman" w:hAnsi="Times New Roman" w:cs="Times New Roman"/>
          <w:shd w:val="clear" w:color="auto" w:fill="FFFFFF"/>
        </w:rPr>
        <w:t>ISBN 978-80-7367-511-0.</w:t>
      </w:r>
      <w:r w:rsidRPr="000C6888">
        <w:rPr>
          <w:rFonts w:ascii="Times New Roman" w:hAnsi="Times New Roman" w:cs="Times New Roman"/>
        </w:rPr>
        <w:t xml:space="preserve"> </w:t>
      </w:r>
    </w:p>
    <w:p w14:paraId="3729C1EB" w14:textId="0484D995" w:rsidR="00281046" w:rsidRPr="000C6888" w:rsidRDefault="00BA3AF5" w:rsidP="00FA6043">
      <w:pPr>
        <w:pStyle w:val="Odstavecseseznamem"/>
        <w:numPr>
          <w:ilvl w:val="0"/>
          <w:numId w:val="15"/>
        </w:numPr>
        <w:spacing w:line="360" w:lineRule="auto"/>
        <w:jc w:val="both"/>
        <w:rPr>
          <w:rFonts w:ascii="Times New Roman" w:hAnsi="Times New Roman" w:cs="Times New Roman"/>
          <w:b/>
          <w:bCs/>
        </w:rPr>
      </w:pPr>
      <w:r w:rsidRPr="000C6888">
        <w:rPr>
          <w:rFonts w:ascii="Times New Roman" w:hAnsi="Times New Roman" w:cs="Times New Roman"/>
          <w:b/>
          <w:bCs/>
        </w:rPr>
        <w:t xml:space="preserve">SULLIVAN, H.S. </w:t>
      </w:r>
      <w:r w:rsidR="00281046" w:rsidRPr="000C6888">
        <w:rPr>
          <w:rFonts w:ascii="Times New Roman" w:hAnsi="Times New Roman" w:cs="Times New Roman"/>
        </w:rPr>
        <w:t xml:space="preserve">(1968). </w:t>
      </w:r>
      <w:proofErr w:type="spellStart"/>
      <w:r w:rsidR="00281046" w:rsidRPr="000C6888">
        <w:rPr>
          <w:rFonts w:ascii="Times New Roman" w:hAnsi="Times New Roman" w:cs="Times New Roman"/>
          <w:i/>
          <w:iCs/>
        </w:rPr>
        <w:t>The</w:t>
      </w:r>
      <w:proofErr w:type="spellEnd"/>
      <w:r w:rsidRPr="000C6888">
        <w:rPr>
          <w:rFonts w:ascii="Times New Roman" w:hAnsi="Times New Roman" w:cs="Times New Roman"/>
          <w:i/>
          <w:iCs/>
        </w:rPr>
        <w:t xml:space="preserve"> </w:t>
      </w:r>
      <w:proofErr w:type="spellStart"/>
      <w:r w:rsidR="00281046" w:rsidRPr="000C6888">
        <w:rPr>
          <w:rFonts w:ascii="Times New Roman" w:hAnsi="Times New Roman" w:cs="Times New Roman"/>
          <w:i/>
          <w:iCs/>
        </w:rPr>
        <w:t>interpersonal</w:t>
      </w:r>
      <w:proofErr w:type="spellEnd"/>
      <w:r w:rsidRPr="000C6888">
        <w:rPr>
          <w:rFonts w:ascii="Times New Roman" w:hAnsi="Times New Roman" w:cs="Times New Roman"/>
          <w:i/>
          <w:iCs/>
        </w:rPr>
        <w:t xml:space="preserve"> </w:t>
      </w:r>
      <w:proofErr w:type="spellStart"/>
      <w:r w:rsidR="00281046" w:rsidRPr="000C6888">
        <w:rPr>
          <w:rFonts w:ascii="Times New Roman" w:hAnsi="Times New Roman" w:cs="Times New Roman"/>
          <w:i/>
          <w:iCs/>
        </w:rPr>
        <w:t>Theory</w:t>
      </w:r>
      <w:proofErr w:type="spellEnd"/>
      <w:r w:rsidRPr="000C6888">
        <w:rPr>
          <w:rFonts w:ascii="Times New Roman" w:hAnsi="Times New Roman" w:cs="Times New Roman"/>
          <w:i/>
          <w:iCs/>
        </w:rPr>
        <w:t xml:space="preserve"> </w:t>
      </w:r>
      <w:proofErr w:type="spellStart"/>
      <w:r w:rsidR="00281046" w:rsidRPr="000C6888">
        <w:rPr>
          <w:rFonts w:ascii="Times New Roman" w:hAnsi="Times New Roman" w:cs="Times New Roman"/>
          <w:i/>
          <w:iCs/>
        </w:rPr>
        <w:t>of</w:t>
      </w:r>
      <w:proofErr w:type="spellEnd"/>
      <w:r w:rsidR="00281046" w:rsidRPr="000C6888">
        <w:rPr>
          <w:rFonts w:ascii="Times New Roman" w:hAnsi="Times New Roman" w:cs="Times New Roman"/>
          <w:i/>
          <w:iCs/>
        </w:rPr>
        <w:t xml:space="preserve"> Psychiatry.</w:t>
      </w:r>
      <w:r w:rsidR="00281046" w:rsidRPr="000C6888">
        <w:rPr>
          <w:rFonts w:ascii="Times New Roman" w:hAnsi="Times New Roman" w:cs="Times New Roman"/>
        </w:rPr>
        <w:t xml:space="preserve"> New York, WW </w:t>
      </w:r>
      <w:proofErr w:type="spellStart"/>
      <w:r w:rsidR="00281046" w:rsidRPr="000C6888">
        <w:rPr>
          <w:rFonts w:ascii="Times New Roman" w:hAnsi="Times New Roman" w:cs="Times New Roman"/>
        </w:rPr>
        <w:t>Norton</w:t>
      </w:r>
      <w:proofErr w:type="spellEnd"/>
      <w:r w:rsidR="00281046" w:rsidRPr="000C6888">
        <w:rPr>
          <w:rFonts w:ascii="Times New Roman" w:hAnsi="Times New Roman" w:cs="Times New Roman"/>
        </w:rPr>
        <w:t>&amp; Co.</w:t>
      </w:r>
      <w:r w:rsidRPr="000C6888">
        <w:rPr>
          <w:rFonts w:ascii="Times New Roman" w:hAnsi="Times New Roman" w:cs="Times New Roman"/>
        </w:rPr>
        <w:t xml:space="preserve"> ISBN </w:t>
      </w:r>
      <w:r w:rsidRPr="000C6888">
        <w:rPr>
          <w:rFonts w:ascii="Times New Roman" w:hAnsi="Times New Roman" w:cs="Times New Roman"/>
          <w:color w:val="555555"/>
          <w:shd w:val="clear" w:color="auto" w:fill="FFFFFF"/>
        </w:rPr>
        <w:t>0393001385.</w:t>
      </w:r>
    </w:p>
    <w:p w14:paraId="1025E4CB" w14:textId="77777777" w:rsidR="00BA3AF5" w:rsidRPr="00BA3AF5" w:rsidRDefault="00BA3AF5" w:rsidP="00BA3AF5">
      <w:pPr>
        <w:pStyle w:val="Odstavecseseznamem"/>
        <w:numPr>
          <w:ilvl w:val="0"/>
          <w:numId w:val="15"/>
        </w:numPr>
        <w:spacing w:line="360" w:lineRule="auto"/>
        <w:jc w:val="both"/>
        <w:rPr>
          <w:rFonts w:ascii="Times New Roman" w:hAnsi="Times New Roman" w:cs="Times New Roman"/>
          <w:b/>
          <w:bCs/>
        </w:rPr>
      </w:pPr>
      <w:r w:rsidRPr="000C6888">
        <w:rPr>
          <w:rFonts w:ascii="Times New Roman" w:hAnsi="Times New Roman" w:cs="Times New Roman"/>
          <w:b/>
          <w:bCs/>
        </w:rPr>
        <w:t>SVOBODOVÁ, J. – JŮVA, V.:</w:t>
      </w:r>
      <w:r w:rsidRPr="000C6888">
        <w:rPr>
          <w:rFonts w:ascii="Times New Roman" w:hAnsi="Times New Roman" w:cs="Times New Roman"/>
        </w:rPr>
        <w:t xml:space="preserve"> </w:t>
      </w:r>
      <w:r w:rsidR="008F1D93" w:rsidRPr="000C6888">
        <w:rPr>
          <w:rFonts w:ascii="Times New Roman" w:hAnsi="Times New Roman" w:cs="Times New Roman"/>
          <w:i/>
          <w:iCs/>
        </w:rPr>
        <w:t xml:space="preserve">Alternativní </w:t>
      </w:r>
      <w:r w:rsidR="008F1D93" w:rsidRPr="00BA3AF5">
        <w:rPr>
          <w:rFonts w:ascii="Times New Roman" w:hAnsi="Times New Roman" w:cs="Times New Roman"/>
          <w:i/>
          <w:iCs/>
        </w:rPr>
        <w:t xml:space="preserve">školy. </w:t>
      </w:r>
      <w:r w:rsidR="008F1D93" w:rsidRPr="00BA3AF5">
        <w:rPr>
          <w:rFonts w:ascii="Times New Roman" w:hAnsi="Times New Roman" w:cs="Times New Roman"/>
        </w:rPr>
        <w:t xml:space="preserve">Brno: </w:t>
      </w:r>
      <w:proofErr w:type="spellStart"/>
      <w:r w:rsidR="008F1D93" w:rsidRPr="00BA3AF5">
        <w:rPr>
          <w:rFonts w:ascii="Times New Roman" w:hAnsi="Times New Roman" w:cs="Times New Roman"/>
        </w:rPr>
        <w:t>Paido</w:t>
      </w:r>
      <w:proofErr w:type="spellEnd"/>
      <w:r w:rsidR="008F1D93" w:rsidRPr="00BA3AF5">
        <w:rPr>
          <w:rFonts w:ascii="Times New Roman" w:hAnsi="Times New Roman" w:cs="Times New Roman"/>
        </w:rPr>
        <w:t>, 1995</w:t>
      </w:r>
      <w:r w:rsidRPr="00BA3AF5">
        <w:rPr>
          <w:rFonts w:ascii="Times New Roman" w:hAnsi="Times New Roman" w:cs="Times New Roman"/>
        </w:rPr>
        <w:t xml:space="preserve">. ISBN </w:t>
      </w:r>
      <w:r w:rsidRPr="00BA3AF5">
        <w:rPr>
          <w:rFonts w:ascii="Times New Roman" w:hAnsi="Times New Roman" w:cs="Times New Roman"/>
          <w:color w:val="3C4043"/>
          <w:shd w:val="clear" w:color="auto" w:fill="FFFFFF"/>
        </w:rPr>
        <w:t>80-85931-19-2</w:t>
      </w:r>
    </w:p>
    <w:p w14:paraId="50C83407" w14:textId="5C8A7187" w:rsidR="002435A6" w:rsidRPr="002435A6" w:rsidRDefault="00BA3AF5" w:rsidP="00FA6043">
      <w:pPr>
        <w:pStyle w:val="Odstavecseseznamem"/>
        <w:numPr>
          <w:ilvl w:val="0"/>
          <w:numId w:val="15"/>
        </w:numPr>
        <w:spacing w:line="360" w:lineRule="auto"/>
        <w:jc w:val="both"/>
        <w:rPr>
          <w:rFonts w:ascii="Times New Roman" w:hAnsi="Times New Roman" w:cs="Times New Roman"/>
          <w:b/>
          <w:bCs/>
        </w:rPr>
      </w:pPr>
      <w:r w:rsidRPr="002435A6">
        <w:rPr>
          <w:rFonts w:ascii="Times New Roman" w:hAnsi="Times New Roman" w:cs="Times New Roman"/>
          <w:b/>
          <w:bCs/>
          <w:color w:val="212529"/>
          <w:shd w:val="clear" w:color="auto" w:fill="FFFFFF"/>
        </w:rPr>
        <w:t>SVOBODA, M.,</w:t>
      </w:r>
      <w:r w:rsidR="002435A6" w:rsidRPr="002435A6">
        <w:rPr>
          <w:rFonts w:ascii="Times New Roman" w:hAnsi="Times New Roman" w:cs="Times New Roman"/>
          <w:b/>
          <w:bCs/>
          <w:color w:val="212529"/>
          <w:shd w:val="clear" w:color="auto" w:fill="FFFFFF"/>
        </w:rPr>
        <w:t xml:space="preserve"> K</w:t>
      </w:r>
      <w:r w:rsidRPr="002435A6">
        <w:rPr>
          <w:rFonts w:ascii="Times New Roman" w:hAnsi="Times New Roman" w:cs="Times New Roman"/>
          <w:b/>
          <w:bCs/>
          <w:color w:val="212529"/>
          <w:shd w:val="clear" w:color="auto" w:fill="FFFFFF"/>
        </w:rPr>
        <w:t>REJČÍŘOVÁ</w:t>
      </w:r>
      <w:r w:rsidR="002435A6" w:rsidRPr="002435A6">
        <w:rPr>
          <w:rFonts w:ascii="Times New Roman" w:hAnsi="Times New Roman" w:cs="Times New Roman"/>
          <w:b/>
          <w:bCs/>
          <w:color w:val="212529"/>
          <w:shd w:val="clear" w:color="auto" w:fill="FFFFFF"/>
        </w:rPr>
        <w:t xml:space="preserve"> D. a </w:t>
      </w:r>
      <w:r w:rsidRPr="002435A6">
        <w:rPr>
          <w:rFonts w:ascii="Times New Roman" w:hAnsi="Times New Roman" w:cs="Times New Roman"/>
          <w:b/>
          <w:bCs/>
          <w:color w:val="212529"/>
          <w:shd w:val="clear" w:color="auto" w:fill="FFFFFF"/>
        </w:rPr>
        <w:t>VÁGNEROVÁ</w:t>
      </w:r>
      <w:r w:rsidR="002435A6" w:rsidRPr="002435A6">
        <w:rPr>
          <w:rFonts w:ascii="Times New Roman" w:hAnsi="Times New Roman" w:cs="Times New Roman"/>
          <w:b/>
          <w:bCs/>
          <w:color w:val="212529"/>
          <w:shd w:val="clear" w:color="auto" w:fill="FFFFFF"/>
        </w:rPr>
        <w:t xml:space="preserve"> M</w:t>
      </w:r>
      <w:r w:rsidRPr="002435A6">
        <w:rPr>
          <w:rFonts w:ascii="Times New Roman" w:hAnsi="Times New Roman" w:cs="Times New Roman"/>
          <w:b/>
          <w:bCs/>
          <w:color w:val="212529"/>
          <w:shd w:val="clear" w:color="auto" w:fill="FFFFFF"/>
        </w:rPr>
        <w:t>.</w:t>
      </w:r>
      <w:r w:rsidRPr="002435A6">
        <w:rPr>
          <w:rFonts w:ascii="Times New Roman" w:hAnsi="Times New Roman" w:cs="Times New Roman"/>
          <w:color w:val="212529"/>
          <w:shd w:val="clear" w:color="auto" w:fill="FFFFFF"/>
        </w:rPr>
        <w:t> </w:t>
      </w:r>
      <w:r w:rsidR="002435A6" w:rsidRPr="002435A6">
        <w:rPr>
          <w:rFonts w:ascii="Times New Roman" w:hAnsi="Times New Roman" w:cs="Times New Roman"/>
          <w:color w:val="212529"/>
          <w:shd w:val="clear" w:color="auto" w:fill="FFFFFF"/>
        </w:rPr>
        <w:t xml:space="preserve">(2015). </w:t>
      </w:r>
      <w:r w:rsidRPr="002435A6">
        <w:rPr>
          <w:rFonts w:ascii="Times New Roman" w:hAnsi="Times New Roman" w:cs="Times New Roman"/>
          <w:i/>
          <w:iCs/>
          <w:color w:val="212529"/>
          <w:shd w:val="clear" w:color="auto" w:fill="FFFFFF"/>
        </w:rPr>
        <w:t>Psychodiagnostika dětí a dospívajících</w:t>
      </w:r>
      <w:r w:rsidRPr="002435A6">
        <w:rPr>
          <w:rFonts w:ascii="Times New Roman" w:hAnsi="Times New Roman" w:cs="Times New Roman"/>
          <w:color w:val="212529"/>
          <w:shd w:val="clear" w:color="auto" w:fill="FFFFFF"/>
        </w:rPr>
        <w:t>. Vydání třetí. Praha: Portál</w:t>
      </w:r>
      <w:r w:rsidR="002435A6" w:rsidRPr="002435A6">
        <w:rPr>
          <w:rFonts w:ascii="Times New Roman" w:hAnsi="Times New Roman" w:cs="Times New Roman"/>
          <w:color w:val="212529"/>
          <w:shd w:val="clear" w:color="auto" w:fill="FFFFFF"/>
        </w:rPr>
        <w:t xml:space="preserve">. </w:t>
      </w:r>
      <w:r w:rsidRPr="002435A6">
        <w:rPr>
          <w:rFonts w:ascii="Times New Roman" w:hAnsi="Times New Roman" w:cs="Times New Roman"/>
          <w:color w:val="212529"/>
          <w:shd w:val="clear" w:color="auto" w:fill="FFFFFF"/>
        </w:rPr>
        <w:t>ISBN 978-80-262-0899-0.</w:t>
      </w:r>
      <w:r w:rsidRPr="002435A6">
        <w:rPr>
          <w:rFonts w:ascii="Times New Roman" w:hAnsi="Times New Roman" w:cs="Times New Roman"/>
        </w:rPr>
        <w:t xml:space="preserve"> </w:t>
      </w:r>
    </w:p>
    <w:p w14:paraId="0DB9CE18" w14:textId="3B7ECE61" w:rsidR="00281046" w:rsidRPr="00BA3AF5" w:rsidRDefault="002435A6" w:rsidP="00FA6043">
      <w:pPr>
        <w:pStyle w:val="Odstavecseseznamem"/>
        <w:numPr>
          <w:ilvl w:val="0"/>
          <w:numId w:val="15"/>
        </w:numPr>
        <w:spacing w:line="360" w:lineRule="auto"/>
        <w:jc w:val="both"/>
        <w:rPr>
          <w:rFonts w:ascii="Times New Roman" w:hAnsi="Times New Roman" w:cs="Times New Roman"/>
          <w:b/>
          <w:bCs/>
        </w:rPr>
      </w:pPr>
      <w:r w:rsidRPr="002435A6">
        <w:rPr>
          <w:rFonts w:ascii="Times New Roman" w:hAnsi="Times New Roman" w:cs="Times New Roman"/>
          <w:b/>
          <w:bCs/>
        </w:rPr>
        <w:t>THOMAS, A., &amp;CHESS, S</w:t>
      </w:r>
      <w:r w:rsidR="00281046" w:rsidRPr="00BA3AF5">
        <w:rPr>
          <w:rFonts w:ascii="Times New Roman" w:hAnsi="Times New Roman" w:cs="Times New Roman"/>
        </w:rPr>
        <w:t xml:space="preserve">. (1977). </w:t>
      </w:r>
      <w:r w:rsidR="00281046" w:rsidRPr="00BA3AF5">
        <w:rPr>
          <w:rFonts w:ascii="Times New Roman" w:hAnsi="Times New Roman" w:cs="Times New Roman"/>
          <w:i/>
          <w:iCs/>
        </w:rPr>
        <w:t>Temperament and development.</w:t>
      </w:r>
      <w:r w:rsidR="00281046" w:rsidRPr="00BA3AF5">
        <w:rPr>
          <w:rFonts w:ascii="Times New Roman" w:hAnsi="Times New Roman" w:cs="Times New Roman"/>
        </w:rPr>
        <w:t xml:space="preserve"> New York: Brunner/Mazel</w:t>
      </w:r>
      <w:r>
        <w:rPr>
          <w:rFonts w:ascii="Times New Roman" w:hAnsi="Times New Roman" w:cs="Times New Roman"/>
        </w:rPr>
        <w:t xml:space="preserve">. </w:t>
      </w:r>
      <w:r w:rsidRPr="002435A6">
        <w:rPr>
          <w:rFonts w:ascii="Times New Roman" w:hAnsi="Times New Roman" w:cs="Times New Roman"/>
        </w:rPr>
        <w:t xml:space="preserve">ISBN </w:t>
      </w:r>
      <w:r w:rsidRPr="002435A6">
        <w:rPr>
          <w:rFonts w:ascii="Times New Roman" w:hAnsi="Times New Roman" w:cs="Times New Roman"/>
          <w:color w:val="000000"/>
          <w:sz w:val="20"/>
          <w:szCs w:val="20"/>
          <w:shd w:val="clear" w:color="auto" w:fill="FFFFFF"/>
        </w:rPr>
        <w:t>9780876301395</w:t>
      </w:r>
    </w:p>
    <w:p w14:paraId="2C2434A1" w14:textId="5EBB385B" w:rsidR="00281046" w:rsidRPr="00BA3AF5" w:rsidRDefault="002435A6" w:rsidP="00FA6043">
      <w:pPr>
        <w:pStyle w:val="Odstavecseseznamem"/>
        <w:numPr>
          <w:ilvl w:val="0"/>
          <w:numId w:val="15"/>
        </w:numPr>
        <w:spacing w:line="360" w:lineRule="auto"/>
        <w:jc w:val="both"/>
        <w:rPr>
          <w:rFonts w:ascii="Times New Roman" w:hAnsi="Times New Roman" w:cs="Times New Roman"/>
          <w:b/>
          <w:bCs/>
        </w:rPr>
      </w:pPr>
      <w:r w:rsidRPr="002435A6">
        <w:rPr>
          <w:rFonts w:ascii="Times New Roman" w:hAnsi="Times New Roman" w:cs="Times New Roman"/>
          <w:b/>
          <w:bCs/>
        </w:rPr>
        <w:t>THOROVÁ, K</w:t>
      </w:r>
      <w:r w:rsidR="00281046" w:rsidRPr="00BA3AF5">
        <w:rPr>
          <w:rFonts w:ascii="Times New Roman" w:hAnsi="Times New Roman" w:cs="Times New Roman"/>
        </w:rPr>
        <w:t xml:space="preserve">. (2015). </w:t>
      </w:r>
      <w:r w:rsidR="00281046" w:rsidRPr="002435A6">
        <w:rPr>
          <w:rFonts w:ascii="Times New Roman" w:hAnsi="Times New Roman" w:cs="Times New Roman"/>
          <w:i/>
          <w:iCs/>
        </w:rPr>
        <w:t>Vývojová psychologie: Proměny lidské psychiky od početí po smrt.</w:t>
      </w:r>
      <w:r w:rsidR="00281046" w:rsidRPr="00BA3AF5">
        <w:rPr>
          <w:rFonts w:ascii="Times New Roman" w:hAnsi="Times New Roman" w:cs="Times New Roman"/>
        </w:rPr>
        <w:t xml:space="preserve"> Praha: Portál.</w:t>
      </w:r>
      <w:r w:rsidRPr="002435A6">
        <w:rPr>
          <w:rFonts w:ascii="Open Sans" w:hAnsi="Open Sans" w:cs="Open Sans"/>
          <w:color w:val="212529"/>
          <w:shd w:val="clear" w:color="auto" w:fill="FFFFFF"/>
        </w:rPr>
        <w:t xml:space="preserve"> </w:t>
      </w:r>
      <w:r>
        <w:rPr>
          <w:rFonts w:ascii="Open Sans" w:hAnsi="Open Sans" w:cs="Open Sans"/>
          <w:color w:val="212529"/>
          <w:shd w:val="clear" w:color="auto" w:fill="FFFFFF"/>
        </w:rPr>
        <w:t>ISBN 978-80-262-0714-6</w:t>
      </w:r>
    </w:p>
    <w:p w14:paraId="0403CA07" w14:textId="27831FB7" w:rsidR="00C92966" w:rsidRPr="00103247" w:rsidRDefault="002435A6" w:rsidP="00FA6043">
      <w:pPr>
        <w:pStyle w:val="Odstavecseseznamem"/>
        <w:numPr>
          <w:ilvl w:val="0"/>
          <w:numId w:val="15"/>
        </w:numPr>
        <w:spacing w:line="360" w:lineRule="auto"/>
        <w:jc w:val="both"/>
        <w:rPr>
          <w:rFonts w:ascii="Times New Roman" w:hAnsi="Times New Roman" w:cs="Times New Roman"/>
          <w:b/>
          <w:bCs/>
        </w:rPr>
      </w:pPr>
      <w:r w:rsidRPr="00103247">
        <w:rPr>
          <w:rFonts w:ascii="Times New Roman" w:hAnsi="Times New Roman" w:cs="Times New Roman"/>
          <w:b/>
          <w:bCs/>
        </w:rPr>
        <w:t>VÁGNEROVÁ, M.</w:t>
      </w:r>
      <w:r w:rsidR="00C92966" w:rsidRPr="00103247">
        <w:rPr>
          <w:rFonts w:ascii="Times New Roman" w:hAnsi="Times New Roman" w:cs="Times New Roman"/>
        </w:rPr>
        <w:t xml:space="preserve"> (1997). </w:t>
      </w:r>
      <w:r w:rsidR="00C92966" w:rsidRPr="00103247">
        <w:rPr>
          <w:rFonts w:ascii="Times New Roman" w:hAnsi="Times New Roman" w:cs="Times New Roman"/>
          <w:i/>
          <w:iCs/>
        </w:rPr>
        <w:t>Psychologie školního dítěte.</w:t>
      </w:r>
      <w:r w:rsidR="00C92966" w:rsidRPr="00103247">
        <w:rPr>
          <w:rFonts w:ascii="Times New Roman" w:hAnsi="Times New Roman" w:cs="Times New Roman"/>
        </w:rPr>
        <w:t xml:space="preserve"> Praha: Karolinum</w:t>
      </w:r>
      <w:r w:rsidRPr="00103247">
        <w:rPr>
          <w:rFonts w:ascii="Times New Roman" w:hAnsi="Times New Roman" w:cs="Times New Roman"/>
        </w:rPr>
        <w:t xml:space="preserve">. </w:t>
      </w:r>
      <w:r w:rsidRPr="00103247">
        <w:rPr>
          <w:rFonts w:ascii="Times New Roman" w:hAnsi="Times New Roman" w:cs="Times New Roman"/>
          <w:shd w:val="clear" w:color="auto" w:fill="FFFFFF"/>
        </w:rPr>
        <w:t> ISBN 80-7184-487-X.</w:t>
      </w:r>
    </w:p>
    <w:p w14:paraId="206A113D" w14:textId="45B5376A" w:rsidR="00281046" w:rsidRPr="000C6888" w:rsidRDefault="002435A6" w:rsidP="00754CC3">
      <w:pPr>
        <w:pStyle w:val="Odstavecseseznamem"/>
        <w:spacing w:line="360" w:lineRule="auto"/>
        <w:rPr>
          <w:rFonts w:ascii="Times New Roman" w:hAnsi="Times New Roman" w:cs="Times New Roman"/>
        </w:rPr>
      </w:pPr>
      <w:r w:rsidRPr="000C6888">
        <w:rPr>
          <w:rFonts w:ascii="Times New Roman" w:hAnsi="Times New Roman" w:cs="Times New Roman"/>
          <w:b/>
          <w:bCs/>
        </w:rPr>
        <w:t xml:space="preserve">VÁGNEROVÁ, </w:t>
      </w:r>
      <w:proofErr w:type="gramStart"/>
      <w:r w:rsidRPr="000C6888">
        <w:rPr>
          <w:rFonts w:ascii="Times New Roman" w:hAnsi="Times New Roman" w:cs="Times New Roman"/>
          <w:b/>
          <w:bCs/>
        </w:rPr>
        <w:t>M.</w:t>
      </w:r>
      <w:r w:rsidR="00281046" w:rsidRPr="000C6888">
        <w:rPr>
          <w:rFonts w:ascii="Times New Roman" w:hAnsi="Times New Roman" w:cs="Times New Roman"/>
        </w:rPr>
        <w:t>.</w:t>
      </w:r>
      <w:proofErr w:type="gramEnd"/>
      <w:r w:rsidR="00281046" w:rsidRPr="000C6888">
        <w:rPr>
          <w:rFonts w:ascii="Times New Roman" w:hAnsi="Times New Roman" w:cs="Times New Roman"/>
        </w:rPr>
        <w:t xml:space="preserve"> (2002). </w:t>
      </w:r>
      <w:r w:rsidR="00281046" w:rsidRPr="000C6888">
        <w:rPr>
          <w:rFonts w:ascii="Times New Roman" w:hAnsi="Times New Roman" w:cs="Times New Roman"/>
          <w:i/>
          <w:iCs/>
        </w:rPr>
        <w:t>Úvod do psychologie</w:t>
      </w:r>
      <w:r w:rsidR="00281046" w:rsidRPr="000C6888">
        <w:rPr>
          <w:rFonts w:ascii="Times New Roman" w:hAnsi="Times New Roman" w:cs="Times New Roman"/>
        </w:rPr>
        <w:t xml:space="preserve"> (2. vyd.). Praha: Karolinum. </w:t>
      </w:r>
      <w:r w:rsidRPr="000C6888">
        <w:rPr>
          <w:rFonts w:ascii="Times New Roman" w:hAnsi="Times New Roman" w:cs="Times New Roman"/>
        </w:rPr>
        <w:t xml:space="preserve">ISBN </w:t>
      </w:r>
      <w:r w:rsidRPr="000C6888">
        <w:rPr>
          <w:rFonts w:ascii="Times New Roman" w:hAnsi="Times New Roman" w:cs="Times New Roman"/>
          <w:shd w:val="clear" w:color="auto" w:fill="FFFFFF"/>
        </w:rPr>
        <w:t>80-7184-421-7 </w:t>
      </w:r>
    </w:p>
    <w:p w14:paraId="20240876" w14:textId="412B7942" w:rsidR="00281046" w:rsidRPr="000C6888" w:rsidRDefault="002435A6" w:rsidP="00FA6043">
      <w:pPr>
        <w:pStyle w:val="Odstavecseseznamem"/>
        <w:numPr>
          <w:ilvl w:val="0"/>
          <w:numId w:val="15"/>
        </w:numPr>
        <w:spacing w:line="360" w:lineRule="auto"/>
        <w:rPr>
          <w:rFonts w:ascii="Times New Roman" w:hAnsi="Times New Roman" w:cs="Times New Roman"/>
        </w:rPr>
      </w:pPr>
      <w:r w:rsidRPr="000C6888">
        <w:rPr>
          <w:rFonts w:ascii="Times New Roman" w:hAnsi="Times New Roman" w:cs="Times New Roman"/>
          <w:b/>
          <w:bCs/>
        </w:rPr>
        <w:t>VÁGNEROVÁ, M.</w:t>
      </w:r>
      <w:r w:rsidRPr="000C6888">
        <w:rPr>
          <w:rFonts w:ascii="Times New Roman" w:hAnsi="Times New Roman" w:cs="Times New Roman"/>
        </w:rPr>
        <w:t xml:space="preserve"> </w:t>
      </w:r>
      <w:r w:rsidR="00281046" w:rsidRPr="000C6888">
        <w:rPr>
          <w:rFonts w:ascii="Times New Roman" w:hAnsi="Times New Roman" w:cs="Times New Roman"/>
        </w:rPr>
        <w:t xml:space="preserve">(2010). </w:t>
      </w:r>
      <w:r w:rsidR="00281046" w:rsidRPr="000C6888">
        <w:rPr>
          <w:rFonts w:ascii="Times New Roman" w:hAnsi="Times New Roman" w:cs="Times New Roman"/>
          <w:i/>
          <w:iCs/>
        </w:rPr>
        <w:t>Psychologie osobnosti</w:t>
      </w:r>
      <w:r w:rsidR="00281046" w:rsidRPr="000C6888">
        <w:rPr>
          <w:rFonts w:ascii="Times New Roman" w:hAnsi="Times New Roman" w:cs="Times New Roman"/>
        </w:rPr>
        <w:t xml:space="preserve">. Praha: Karolinum. </w:t>
      </w:r>
      <w:r w:rsidRPr="000C6888">
        <w:rPr>
          <w:rFonts w:ascii="Times New Roman" w:hAnsi="Times New Roman" w:cs="Times New Roman"/>
          <w:shd w:val="clear" w:color="auto" w:fill="FFFFFF"/>
        </w:rPr>
        <w:t>ISBN 978-80-246-1832-6</w:t>
      </w:r>
    </w:p>
    <w:p w14:paraId="21654C4B" w14:textId="142A0E41" w:rsidR="00281046" w:rsidRPr="000C6888" w:rsidRDefault="002435A6" w:rsidP="00FA6043">
      <w:pPr>
        <w:pStyle w:val="Odstavecseseznamem"/>
        <w:numPr>
          <w:ilvl w:val="0"/>
          <w:numId w:val="15"/>
        </w:numPr>
        <w:spacing w:line="360" w:lineRule="auto"/>
        <w:rPr>
          <w:rFonts w:ascii="Times New Roman" w:hAnsi="Times New Roman" w:cs="Times New Roman"/>
        </w:rPr>
      </w:pPr>
      <w:r w:rsidRPr="000C6888">
        <w:rPr>
          <w:rFonts w:ascii="Times New Roman" w:hAnsi="Times New Roman" w:cs="Times New Roman"/>
          <w:b/>
          <w:bCs/>
        </w:rPr>
        <w:t xml:space="preserve">VÁGNEROVÁ, </w:t>
      </w:r>
      <w:proofErr w:type="gramStart"/>
      <w:r w:rsidRPr="000C6888">
        <w:rPr>
          <w:rFonts w:ascii="Times New Roman" w:hAnsi="Times New Roman" w:cs="Times New Roman"/>
          <w:b/>
          <w:bCs/>
        </w:rPr>
        <w:t>M.</w:t>
      </w:r>
      <w:r w:rsidR="00281046" w:rsidRPr="000C6888">
        <w:rPr>
          <w:rFonts w:ascii="Times New Roman" w:hAnsi="Times New Roman" w:cs="Times New Roman"/>
        </w:rPr>
        <w:t>.</w:t>
      </w:r>
      <w:proofErr w:type="gramEnd"/>
      <w:r w:rsidR="00281046" w:rsidRPr="000C6888">
        <w:rPr>
          <w:rFonts w:ascii="Times New Roman" w:hAnsi="Times New Roman" w:cs="Times New Roman"/>
        </w:rPr>
        <w:t xml:space="preserve"> (2012). </w:t>
      </w:r>
      <w:r w:rsidR="00281046" w:rsidRPr="000C6888">
        <w:rPr>
          <w:rFonts w:ascii="Times New Roman" w:hAnsi="Times New Roman" w:cs="Times New Roman"/>
          <w:i/>
          <w:iCs/>
        </w:rPr>
        <w:t>Vývojová psychologie</w:t>
      </w:r>
      <w:r w:rsidR="00281046" w:rsidRPr="000C6888">
        <w:rPr>
          <w:rFonts w:ascii="Times New Roman" w:hAnsi="Times New Roman" w:cs="Times New Roman"/>
        </w:rPr>
        <w:t xml:space="preserve">. </w:t>
      </w:r>
      <w:r w:rsidR="00281046" w:rsidRPr="000C6888">
        <w:rPr>
          <w:rFonts w:ascii="Times New Roman" w:hAnsi="Times New Roman" w:cs="Times New Roman"/>
          <w:i/>
          <w:iCs/>
        </w:rPr>
        <w:t>Dětství a dospívání</w:t>
      </w:r>
      <w:r w:rsidR="00281046" w:rsidRPr="000C6888">
        <w:rPr>
          <w:rFonts w:ascii="Times New Roman" w:hAnsi="Times New Roman" w:cs="Times New Roman"/>
        </w:rPr>
        <w:t>. (2. rozšířené a přepracované vydání. Praha: Karolinum.</w:t>
      </w:r>
      <w:r w:rsidR="00103247" w:rsidRPr="000C6888">
        <w:rPr>
          <w:rFonts w:ascii="Times New Roman" w:hAnsi="Times New Roman" w:cs="Times New Roman"/>
        </w:rPr>
        <w:t xml:space="preserve"> </w:t>
      </w:r>
      <w:r w:rsidR="00103247" w:rsidRPr="000C6888">
        <w:rPr>
          <w:rFonts w:ascii="Times New Roman" w:hAnsi="Times New Roman" w:cs="Times New Roman"/>
          <w:shd w:val="clear" w:color="auto" w:fill="FFFFFF"/>
        </w:rPr>
        <w:t>ISBN 978-80-246-2153-1</w:t>
      </w:r>
    </w:p>
    <w:p w14:paraId="462CA047" w14:textId="3D45F404" w:rsidR="00281046" w:rsidRPr="000C6888" w:rsidRDefault="00281046" w:rsidP="00FA6043">
      <w:pPr>
        <w:pStyle w:val="Odstavecseseznamem"/>
        <w:numPr>
          <w:ilvl w:val="0"/>
          <w:numId w:val="15"/>
        </w:numPr>
        <w:spacing w:line="360" w:lineRule="auto"/>
        <w:rPr>
          <w:rFonts w:ascii="Times New Roman" w:hAnsi="Times New Roman" w:cs="Times New Roman"/>
        </w:rPr>
      </w:pPr>
      <w:r w:rsidRPr="000C6888">
        <w:rPr>
          <w:rFonts w:ascii="Times New Roman" w:hAnsi="Times New Roman" w:cs="Times New Roman"/>
          <w:b/>
          <w:bCs/>
        </w:rPr>
        <w:t>VELIKANIČ, Ján</w:t>
      </w:r>
      <w:r w:rsidRPr="000C6888">
        <w:rPr>
          <w:rFonts w:ascii="Times New Roman" w:hAnsi="Times New Roman" w:cs="Times New Roman"/>
        </w:rPr>
        <w:t>.</w:t>
      </w:r>
      <w:r w:rsidR="00103247" w:rsidRPr="000C6888">
        <w:rPr>
          <w:rFonts w:ascii="Times New Roman" w:hAnsi="Times New Roman" w:cs="Times New Roman"/>
        </w:rPr>
        <w:t xml:space="preserve"> (1967).</w:t>
      </w:r>
      <w:r w:rsidRPr="000C6888">
        <w:rPr>
          <w:rFonts w:ascii="Times New Roman" w:hAnsi="Times New Roman" w:cs="Times New Roman"/>
        </w:rPr>
        <w:t xml:space="preserve"> </w:t>
      </w:r>
      <w:r w:rsidRPr="000C6888">
        <w:rPr>
          <w:rFonts w:ascii="Times New Roman" w:hAnsi="Times New Roman" w:cs="Times New Roman"/>
          <w:i/>
          <w:iCs/>
        </w:rPr>
        <w:t xml:space="preserve">Organizační formy </w:t>
      </w:r>
      <w:proofErr w:type="spellStart"/>
      <w:r w:rsidRPr="000C6888">
        <w:rPr>
          <w:rFonts w:ascii="Times New Roman" w:hAnsi="Times New Roman" w:cs="Times New Roman"/>
          <w:i/>
          <w:iCs/>
        </w:rPr>
        <w:t>vyučovania</w:t>
      </w:r>
      <w:proofErr w:type="spellEnd"/>
      <w:r w:rsidRPr="000C6888">
        <w:rPr>
          <w:rFonts w:ascii="Times New Roman" w:hAnsi="Times New Roman" w:cs="Times New Roman"/>
          <w:i/>
          <w:iCs/>
        </w:rPr>
        <w:t xml:space="preserve"> na školách </w:t>
      </w:r>
      <w:proofErr w:type="gramStart"/>
      <w:r w:rsidRPr="000C6888">
        <w:rPr>
          <w:rFonts w:ascii="Times New Roman" w:hAnsi="Times New Roman" w:cs="Times New Roman"/>
          <w:i/>
          <w:iCs/>
        </w:rPr>
        <w:t>I .</w:t>
      </w:r>
      <w:proofErr w:type="gramEnd"/>
      <w:r w:rsidRPr="000C6888">
        <w:rPr>
          <w:rFonts w:ascii="Times New Roman" w:hAnsi="Times New Roman" w:cs="Times New Roman"/>
          <w:i/>
          <w:iCs/>
        </w:rPr>
        <w:t xml:space="preserve"> a II. cyklu.</w:t>
      </w:r>
      <w:r w:rsidRPr="000C6888">
        <w:rPr>
          <w:rFonts w:ascii="Times New Roman" w:hAnsi="Times New Roman" w:cs="Times New Roman"/>
        </w:rPr>
        <w:t xml:space="preserve"> 1. vyd. Bratislava: Slovenské pedagogické </w:t>
      </w:r>
      <w:proofErr w:type="spellStart"/>
      <w:r w:rsidRPr="000C6888">
        <w:rPr>
          <w:rFonts w:ascii="Times New Roman" w:hAnsi="Times New Roman" w:cs="Times New Roman"/>
        </w:rPr>
        <w:t>nakladatel’stvo</w:t>
      </w:r>
      <w:proofErr w:type="spellEnd"/>
      <w:r w:rsidRPr="000C6888">
        <w:rPr>
          <w:rFonts w:ascii="Times New Roman" w:hAnsi="Times New Roman" w:cs="Times New Roman"/>
        </w:rPr>
        <w:t xml:space="preserve"> v </w:t>
      </w:r>
      <w:proofErr w:type="spellStart"/>
      <w:r w:rsidRPr="000C6888">
        <w:rPr>
          <w:rFonts w:ascii="Times New Roman" w:hAnsi="Times New Roman" w:cs="Times New Roman"/>
        </w:rPr>
        <w:t>Bratislave</w:t>
      </w:r>
      <w:proofErr w:type="spellEnd"/>
      <w:r w:rsidRPr="000C6888">
        <w:rPr>
          <w:rFonts w:ascii="Times New Roman" w:hAnsi="Times New Roman" w:cs="Times New Roman"/>
        </w:rPr>
        <w:t>.</w:t>
      </w:r>
    </w:p>
    <w:p w14:paraId="5B849497" w14:textId="63FABB36" w:rsidR="00281046" w:rsidRPr="000C6888" w:rsidRDefault="00281046" w:rsidP="00FA6043">
      <w:pPr>
        <w:pStyle w:val="Odstavecseseznamem"/>
        <w:numPr>
          <w:ilvl w:val="0"/>
          <w:numId w:val="15"/>
        </w:numPr>
        <w:spacing w:line="360" w:lineRule="auto"/>
        <w:jc w:val="both"/>
        <w:rPr>
          <w:rFonts w:ascii="Times New Roman" w:hAnsi="Times New Roman" w:cs="Times New Roman"/>
        </w:rPr>
      </w:pPr>
      <w:r w:rsidRPr="000C6888">
        <w:rPr>
          <w:rFonts w:ascii="Times New Roman" w:hAnsi="Times New Roman" w:cs="Times New Roman"/>
          <w:b/>
          <w:bCs/>
        </w:rPr>
        <w:t>ZORMANOVÁ, L</w:t>
      </w:r>
      <w:r w:rsidRPr="000C6888">
        <w:rPr>
          <w:rFonts w:ascii="Times New Roman" w:hAnsi="Times New Roman" w:cs="Times New Roman"/>
        </w:rPr>
        <w:t>.</w:t>
      </w:r>
      <w:r w:rsidR="00260E75" w:rsidRPr="000C6888">
        <w:rPr>
          <w:rFonts w:ascii="Times New Roman" w:hAnsi="Times New Roman" w:cs="Times New Roman"/>
        </w:rPr>
        <w:t xml:space="preserve"> (2014).</w:t>
      </w:r>
      <w:r w:rsidRPr="000C6888">
        <w:rPr>
          <w:rFonts w:ascii="Times New Roman" w:hAnsi="Times New Roman" w:cs="Times New Roman"/>
        </w:rPr>
        <w:t xml:space="preserve"> </w:t>
      </w:r>
      <w:r w:rsidRPr="000C6888">
        <w:rPr>
          <w:rFonts w:ascii="Times New Roman" w:hAnsi="Times New Roman" w:cs="Times New Roman"/>
          <w:i/>
          <w:iCs/>
        </w:rPr>
        <w:t>Obecná didaktika: pro studium a praxi</w:t>
      </w:r>
      <w:r w:rsidRPr="000C6888">
        <w:rPr>
          <w:rFonts w:ascii="Times New Roman" w:hAnsi="Times New Roman" w:cs="Times New Roman"/>
        </w:rPr>
        <w:t>. Vyd. 1. Praha: Grada</w:t>
      </w:r>
      <w:r w:rsidR="00260E75" w:rsidRPr="000C6888">
        <w:rPr>
          <w:rFonts w:ascii="Times New Roman" w:hAnsi="Times New Roman" w:cs="Times New Roman"/>
        </w:rPr>
        <w:t xml:space="preserve">. </w:t>
      </w:r>
      <w:r w:rsidRPr="000C6888">
        <w:rPr>
          <w:rFonts w:ascii="Times New Roman" w:hAnsi="Times New Roman" w:cs="Times New Roman"/>
        </w:rPr>
        <w:t>Pedagogika (Grada). ISBN 978-80-247-4590-9.</w:t>
      </w:r>
    </w:p>
    <w:p w14:paraId="08454824" w14:textId="4CBE22CF" w:rsidR="00281046" w:rsidRPr="000C6888" w:rsidRDefault="00281046" w:rsidP="00FA6043">
      <w:pPr>
        <w:pStyle w:val="Textpoznpodarou"/>
        <w:numPr>
          <w:ilvl w:val="0"/>
          <w:numId w:val="15"/>
        </w:numPr>
        <w:spacing w:line="360" w:lineRule="auto"/>
        <w:jc w:val="both"/>
        <w:rPr>
          <w:rFonts w:ascii="Times New Roman" w:hAnsi="Times New Roman" w:cs="Times New Roman"/>
          <w:sz w:val="22"/>
          <w:szCs w:val="22"/>
        </w:rPr>
      </w:pPr>
      <w:r w:rsidRPr="000C6888">
        <w:rPr>
          <w:rFonts w:ascii="Times New Roman" w:hAnsi="Times New Roman" w:cs="Times New Roman"/>
          <w:b/>
          <w:bCs/>
          <w:sz w:val="22"/>
          <w:szCs w:val="22"/>
        </w:rPr>
        <w:t>ZORMANOVÁ, L</w:t>
      </w:r>
      <w:r w:rsidRPr="000C6888">
        <w:rPr>
          <w:rFonts w:ascii="Times New Roman" w:hAnsi="Times New Roman" w:cs="Times New Roman"/>
          <w:sz w:val="22"/>
          <w:szCs w:val="22"/>
        </w:rPr>
        <w:t>.</w:t>
      </w:r>
      <w:r w:rsidR="00260E75" w:rsidRPr="000C6888">
        <w:rPr>
          <w:rFonts w:ascii="Times New Roman" w:hAnsi="Times New Roman" w:cs="Times New Roman"/>
          <w:sz w:val="22"/>
          <w:szCs w:val="22"/>
        </w:rPr>
        <w:t xml:space="preserve"> (2012).</w:t>
      </w:r>
      <w:r w:rsidRPr="000C6888">
        <w:rPr>
          <w:rFonts w:ascii="Times New Roman" w:hAnsi="Times New Roman" w:cs="Times New Roman"/>
          <w:sz w:val="22"/>
          <w:szCs w:val="22"/>
        </w:rPr>
        <w:t xml:space="preserve"> </w:t>
      </w:r>
      <w:r w:rsidRPr="000C6888">
        <w:rPr>
          <w:rFonts w:ascii="Times New Roman" w:hAnsi="Times New Roman" w:cs="Times New Roman"/>
          <w:i/>
          <w:iCs/>
          <w:sz w:val="22"/>
          <w:szCs w:val="22"/>
        </w:rPr>
        <w:t xml:space="preserve">Výukové metody v pedagogice: tradiční a inovativní metody, transmisivní a konstruktivistické pojetí výuky, klasifikace výukových metod. </w:t>
      </w:r>
      <w:r w:rsidRPr="000C6888">
        <w:rPr>
          <w:rFonts w:ascii="Times New Roman" w:hAnsi="Times New Roman" w:cs="Times New Roman"/>
          <w:sz w:val="22"/>
          <w:szCs w:val="22"/>
        </w:rPr>
        <w:t>Praha: Grada. Pedagogika (Grada).</w:t>
      </w:r>
      <w:r w:rsidR="00260E75" w:rsidRPr="000C6888">
        <w:rPr>
          <w:rFonts w:ascii="Times New Roman" w:hAnsi="Times New Roman" w:cs="Times New Roman"/>
          <w:sz w:val="22"/>
          <w:szCs w:val="22"/>
        </w:rPr>
        <w:t xml:space="preserve"> </w:t>
      </w:r>
      <w:r w:rsidR="00260E75" w:rsidRPr="000C6888">
        <w:rPr>
          <w:rFonts w:ascii="Times New Roman" w:hAnsi="Times New Roman" w:cs="Times New Roman"/>
          <w:color w:val="212529"/>
          <w:sz w:val="22"/>
          <w:szCs w:val="22"/>
          <w:shd w:val="clear" w:color="auto" w:fill="FFFFFF"/>
        </w:rPr>
        <w:t>ISBN 978-80-247-4100-0.</w:t>
      </w:r>
    </w:p>
    <w:p w14:paraId="05F46928" w14:textId="77777777" w:rsidR="000C6888" w:rsidRDefault="000C6888" w:rsidP="00F76458">
      <w:pPr>
        <w:spacing w:line="360" w:lineRule="auto"/>
        <w:jc w:val="both"/>
        <w:rPr>
          <w:rFonts w:ascii="Times New Roman" w:hAnsi="Times New Roman" w:cs="Times New Roman"/>
          <w:b/>
          <w:bCs/>
          <w:sz w:val="28"/>
          <w:szCs w:val="28"/>
        </w:rPr>
      </w:pPr>
    </w:p>
    <w:p w14:paraId="449DB312" w14:textId="00C3033D" w:rsidR="00C34A2F" w:rsidRPr="00C34A2F" w:rsidRDefault="00967B5C" w:rsidP="00C34A2F">
      <w:pPr>
        <w:spacing w:line="360" w:lineRule="auto"/>
        <w:jc w:val="both"/>
        <w:rPr>
          <w:rFonts w:ascii="Times New Roman" w:hAnsi="Times New Roman" w:cs="Times New Roman"/>
          <w:sz w:val="32"/>
          <w:szCs w:val="32"/>
          <w:u w:val="single"/>
        </w:rPr>
      </w:pPr>
      <w:r w:rsidRPr="000C6888">
        <w:rPr>
          <w:rFonts w:ascii="Times New Roman" w:hAnsi="Times New Roman" w:cs="Times New Roman"/>
          <w:b/>
          <w:bCs/>
          <w:sz w:val="28"/>
          <w:szCs w:val="28"/>
          <w:u w:val="single"/>
        </w:rPr>
        <w:t>Internetové zdroje:</w:t>
      </w:r>
    </w:p>
    <w:p w14:paraId="46E7CF38" w14:textId="77777777" w:rsidR="00754CC3" w:rsidRPr="006D2786" w:rsidRDefault="00C34A2F" w:rsidP="00754CC3">
      <w:pPr>
        <w:pStyle w:val="Odstavecseseznamem"/>
        <w:numPr>
          <w:ilvl w:val="0"/>
          <w:numId w:val="36"/>
        </w:numPr>
        <w:spacing w:line="360" w:lineRule="auto"/>
        <w:jc w:val="both"/>
        <w:rPr>
          <w:rStyle w:val="Hypertextovodkaz"/>
          <w:rFonts w:ascii="Times New Roman" w:hAnsi="Times New Roman" w:cs="Times New Roman"/>
          <w:color w:val="000000" w:themeColor="text1"/>
          <w:sz w:val="24"/>
          <w:szCs w:val="24"/>
          <w:u w:val="none"/>
        </w:rPr>
      </w:pPr>
      <w:r w:rsidRPr="006D2786">
        <w:rPr>
          <w:rFonts w:ascii="Times New Roman" w:hAnsi="Times New Roman" w:cs="Times New Roman"/>
          <w:i/>
          <w:iCs/>
          <w:color w:val="000000" w:themeColor="text1"/>
          <w:sz w:val="24"/>
          <w:szCs w:val="24"/>
        </w:rPr>
        <w:t>“</w:t>
      </w:r>
      <w:proofErr w:type="spellStart"/>
      <w:r w:rsidRPr="006D2786">
        <w:rPr>
          <w:rFonts w:ascii="Times New Roman" w:hAnsi="Times New Roman" w:cs="Times New Roman"/>
          <w:i/>
          <w:iCs/>
          <w:color w:val="000000" w:themeColor="text1"/>
          <w:sz w:val="24"/>
          <w:szCs w:val="24"/>
        </w:rPr>
        <w:t>Frontal</w:t>
      </w:r>
      <w:proofErr w:type="spellEnd"/>
      <w:r w:rsidRPr="006D2786">
        <w:rPr>
          <w:rFonts w:ascii="Times New Roman" w:hAnsi="Times New Roman" w:cs="Times New Roman"/>
          <w:i/>
          <w:iCs/>
          <w:color w:val="000000" w:themeColor="text1"/>
          <w:sz w:val="24"/>
          <w:szCs w:val="24"/>
        </w:rPr>
        <w:t xml:space="preserve">” </w:t>
      </w:r>
      <w:proofErr w:type="spellStart"/>
      <w:r w:rsidRPr="006D2786">
        <w:rPr>
          <w:rFonts w:ascii="Times New Roman" w:hAnsi="Times New Roman" w:cs="Times New Roman"/>
          <w:i/>
          <w:iCs/>
          <w:color w:val="000000" w:themeColor="text1"/>
          <w:sz w:val="24"/>
          <w:szCs w:val="24"/>
        </w:rPr>
        <w:t>method</w:t>
      </w:r>
      <w:proofErr w:type="spellEnd"/>
      <w:r w:rsidRPr="006D2786">
        <w:rPr>
          <w:rFonts w:ascii="Times New Roman" w:hAnsi="Times New Roman" w:cs="Times New Roman"/>
          <w:i/>
          <w:iCs/>
          <w:color w:val="000000" w:themeColor="text1"/>
          <w:sz w:val="24"/>
          <w:szCs w:val="24"/>
        </w:rPr>
        <w:t xml:space="preserve"> – full </w:t>
      </w:r>
      <w:proofErr w:type="spellStart"/>
      <w:r w:rsidRPr="006D2786">
        <w:rPr>
          <w:rFonts w:ascii="Times New Roman" w:hAnsi="Times New Roman" w:cs="Times New Roman"/>
          <w:i/>
          <w:iCs/>
          <w:color w:val="000000" w:themeColor="text1"/>
          <w:sz w:val="24"/>
          <w:szCs w:val="24"/>
        </w:rPr>
        <w:t>class</w:t>
      </w:r>
      <w:proofErr w:type="spellEnd"/>
      <w:r w:rsidRPr="006D2786">
        <w:rPr>
          <w:rFonts w:ascii="Times New Roman" w:hAnsi="Times New Roman" w:cs="Times New Roman"/>
          <w:i/>
          <w:iCs/>
          <w:color w:val="000000" w:themeColor="text1"/>
          <w:sz w:val="24"/>
          <w:szCs w:val="24"/>
        </w:rPr>
        <w:t xml:space="preserve">. </w:t>
      </w:r>
      <w:r w:rsidRPr="006D2786">
        <w:rPr>
          <w:rFonts w:ascii="Times New Roman" w:hAnsi="Times New Roman" w:cs="Times New Roman"/>
          <w:color w:val="000000" w:themeColor="text1"/>
          <w:sz w:val="24"/>
          <w:szCs w:val="24"/>
        </w:rPr>
        <w:t xml:space="preserve">[online]. © </w:t>
      </w:r>
      <w:proofErr w:type="spellStart"/>
      <w:r w:rsidRPr="006D2786">
        <w:rPr>
          <w:rFonts w:ascii="Times New Roman" w:hAnsi="Times New Roman" w:cs="Times New Roman"/>
          <w:color w:val="000000" w:themeColor="text1"/>
          <w:sz w:val="24"/>
          <w:szCs w:val="24"/>
        </w:rPr>
        <w:t>Ecole</w:t>
      </w:r>
      <w:proofErr w:type="spellEnd"/>
      <w:r w:rsidRPr="006D2786">
        <w:rPr>
          <w:rFonts w:ascii="Times New Roman" w:hAnsi="Times New Roman" w:cs="Times New Roman"/>
          <w:color w:val="000000" w:themeColor="text1"/>
          <w:sz w:val="24"/>
          <w:szCs w:val="24"/>
        </w:rPr>
        <w:t xml:space="preserve"> la </w:t>
      </w:r>
      <w:proofErr w:type="spellStart"/>
      <w:r w:rsidRPr="006D2786">
        <w:rPr>
          <w:rFonts w:ascii="Times New Roman" w:hAnsi="Times New Roman" w:cs="Times New Roman"/>
          <w:color w:val="000000" w:themeColor="text1"/>
          <w:sz w:val="24"/>
          <w:szCs w:val="24"/>
        </w:rPr>
        <w:t>Découverte</w:t>
      </w:r>
      <w:proofErr w:type="spellEnd"/>
      <w:r w:rsidRPr="006D2786">
        <w:rPr>
          <w:rFonts w:ascii="Times New Roman" w:hAnsi="Times New Roman" w:cs="Times New Roman"/>
          <w:color w:val="000000" w:themeColor="text1"/>
          <w:sz w:val="24"/>
          <w:szCs w:val="24"/>
        </w:rPr>
        <w:t xml:space="preserve"> [cit. 15.12.2021]. Dostupné z: </w:t>
      </w:r>
      <w:hyperlink r:id="rId30" w:history="1">
        <w:r w:rsidRPr="006D2786">
          <w:rPr>
            <w:rStyle w:val="Hypertextovodkaz"/>
            <w:rFonts w:ascii="Times New Roman" w:hAnsi="Times New Roman" w:cs="Times New Roman"/>
            <w:color w:val="000000" w:themeColor="text1"/>
            <w:sz w:val="24"/>
            <w:szCs w:val="24"/>
            <w:u w:val="none"/>
          </w:rPr>
          <w:t>https://lepole.education/en/classroom-practices/38-students-grouping.html?start=1</w:t>
        </w:r>
      </w:hyperlink>
      <w:r w:rsidRPr="006D2786">
        <w:rPr>
          <w:rStyle w:val="Hypertextovodkaz"/>
          <w:rFonts w:ascii="Times New Roman" w:hAnsi="Times New Roman" w:cs="Times New Roman"/>
          <w:color w:val="000000" w:themeColor="text1"/>
          <w:sz w:val="24"/>
          <w:szCs w:val="24"/>
          <w:u w:val="none"/>
        </w:rPr>
        <w:t xml:space="preserve"> </w:t>
      </w:r>
    </w:p>
    <w:p w14:paraId="18D1C0D6" w14:textId="77777777" w:rsidR="00754CC3" w:rsidRPr="006D2786" w:rsidRDefault="00C34A2F" w:rsidP="00754CC3">
      <w:pPr>
        <w:pStyle w:val="Odstavecseseznamem"/>
        <w:numPr>
          <w:ilvl w:val="0"/>
          <w:numId w:val="36"/>
        </w:numPr>
        <w:spacing w:line="360" w:lineRule="auto"/>
        <w:jc w:val="both"/>
        <w:rPr>
          <w:rFonts w:ascii="Times New Roman" w:hAnsi="Times New Roman" w:cs="Times New Roman"/>
          <w:color w:val="000000" w:themeColor="text1"/>
          <w:sz w:val="24"/>
          <w:szCs w:val="24"/>
        </w:rPr>
      </w:pPr>
      <w:r w:rsidRPr="006D2786">
        <w:rPr>
          <w:rFonts w:ascii="Times New Roman" w:hAnsi="Times New Roman" w:cs="Times New Roman"/>
          <w:color w:val="000000" w:themeColor="text1"/>
        </w:rPr>
        <w:t>FRANČE, Vojtěch, © (2009). Grafologie a Psychologie: Temperament. Grafologie a Psychologie [online]. [cit. 02.04.2022].  Dostupné z: </w:t>
      </w:r>
      <w:hyperlink r:id="rId31" w:history="1">
        <w:r w:rsidRPr="006D2786">
          <w:rPr>
            <w:rStyle w:val="Hypertextovodkaz"/>
            <w:rFonts w:ascii="Times New Roman" w:hAnsi="Times New Roman" w:cs="Times New Roman"/>
            <w:color w:val="000000" w:themeColor="text1"/>
            <w:u w:val="none"/>
          </w:rPr>
          <w:t>http://ografologii.blogspot.com/2007/10/4-klasick-temperamenty.html</w:t>
        </w:r>
      </w:hyperlink>
    </w:p>
    <w:p w14:paraId="78FFD5B6" w14:textId="77777777" w:rsidR="00754CC3" w:rsidRPr="006D2786" w:rsidRDefault="00C34A2F" w:rsidP="00754CC3">
      <w:pPr>
        <w:pStyle w:val="Odstavecseseznamem"/>
        <w:numPr>
          <w:ilvl w:val="0"/>
          <w:numId w:val="36"/>
        </w:numPr>
        <w:spacing w:line="360" w:lineRule="auto"/>
        <w:jc w:val="both"/>
        <w:rPr>
          <w:rFonts w:ascii="Times New Roman" w:hAnsi="Times New Roman" w:cs="Times New Roman"/>
          <w:color w:val="000000" w:themeColor="text1"/>
          <w:sz w:val="24"/>
          <w:szCs w:val="24"/>
        </w:rPr>
      </w:pPr>
      <w:proofErr w:type="spellStart"/>
      <w:r w:rsidRPr="006D2786">
        <w:rPr>
          <w:rFonts w:ascii="Times New Roman" w:hAnsi="Times New Roman" w:cs="Times New Roman"/>
          <w:i/>
          <w:iCs/>
          <w:color w:val="000000" w:themeColor="text1"/>
        </w:rPr>
        <w:lastRenderedPageBreak/>
        <w:t>Infancy</w:t>
      </w:r>
      <w:proofErr w:type="spellEnd"/>
      <w:r w:rsidRPr="006D2786">
        <w:rPr>
          <w:rFonts w:ascii="Times New Roman" w:hAnsi="Times New Roman" w:cs="Times New Roman"/>
          <w:i/>
          <w:iCs/>
          <w:color w:val="000000" w:themeColor="text1"/>
        </w:rPr>
        <w:t xml:space="preserve"> </w:t>
      </w:r>
      <w:proofErr w:type="spellStart"/>
      <w:r w:rsidRPr="006D2786">
        <w:rPr>
          <w:rFonts w:ascii="Times New Roman" w:hAnsi="Times New Roman" w:cs="Times New Roman"/>
          <w:i/>
          <w:iCs/>
          <w:color w:val="000000" w:themeColor="text1"/>
        </w:rPr>
        <w:t>Emotional</w:t>
      </w:r>
      <w:proofErr w:type="spellEnd"/>
      <w:r w:rsidRPr="006D2786">
        <w:rPr>
          <w:rFonts w:ascii="Times New Roman" w:hAnsi="Times New Roman" w:cs="Times New Roman"/>
          <w:i/>
          <w:iCs/>
          <w:color w:val="000000" w:themeColor="text1"/>
        </w:rPr>
        <w:t>/</w:t>
      </w:r>
      <w:proofErr w:type="spellStart"/>
      <w:r w:rsidRPr="006D2786">
        <w:rPr>
          <w:rFonts w:ascii="Times New Roman" w:hAnsi="Times New Roman" w:cs="Times New Roman"/>
          <w:i/>
          <w:iCs/>
          <w:color w:val="000000" w:themeColor="text1"/>
        </w:rPr>
        <w:t>Social</w:t>
      </w:r>
      <w:proofErr w:type="spellEnd"/>
      <w:r w:rsidRPr="006D2786">
        <w:rPr>
          <w:rFonts w:ascii="Times New Roman" w:hAnsi="Times New Roman" w:cs="Times New Roman"/>
          <w:i/>
          <w:iCs/>
          <w:color w:val="000000" w:themeColor="text1"/>
        </w:rPr>
        <w:t xml:space="preserve"> Development</w:t>
      </w:r>
      <w:r w:rsidRPr="006D2786">
        <w:rPr>
          <w:rFonts w:ascii="Times New Roman" w:hAnsi="Times New Roman" w:cs="Times New Roman"/>
          <w:color w:val="000000" w:themeColor="text1"/>
        </w:rPr>
        <w:t>: Temperament [online]. Copyright © 1995 [cit. 11.04.2022]. Dostupné z: </w:t>
      </w:r>
      <w:hyperlink r:id="rId32" w:history="1">
        <w:r w:rsidRPr="006D2786">
          <w:rPr>
            <w:rStyle w:val="Hypertextovodkaz"/>
            <w:rFonts w:ascii="Times New Roman" w:hAnsi="Times New Roman" w:cs="Times New Roman"/>
            <w:color w:val="000000" w:themeColor="text1"/>
            <w:u w:val="none"/>
          </w:rPr>
          <w:t>https://www.mentalhelp.net/infancy/emotional-social-development-temperament/</w:t>
        </w:r>
      </w:hyperlink>
    </w:p>
    <w:p w14:paraId="4934B54B" w14:textId="77777777" w:rsidR="00754CC3" w:rsidRPr="006D2786" w:rsidRDefault="00C34A2F" w:rsidP="00754CC3">
      <w:pPr>
        <w:pStyle w:val="Odstavecseseznamem"/>
        <w:numPr>
          <w:ilvl w:val="0"/>
          <w:numId w:val="36"/>
        </w:numPr>
        <w:spacing w:line="360" w:lineRule="auto"/>
        <w:jc w:val="both"/>
        <w:rPr>
          <w:rFonts w:ascii="Times New Roman" w:hAnsi="Times New Roman" w:cs="Times New Roman"/>
          <w:color w:val="000000" w:themeColor="text1"/>
          <w:sz w:val="24"/>
          <w:szCs w:val="24"/>
        </w:rPr>
      </w:pPr>
      <w:r w:rsidRPr="006D2786">
        <w:rPr>
          <w:rFonts w:ascii="Times New Roman" w:hAnsi="Times New Roman" w:cs="Times New Roman"/>
          <w:i/>
          <w:iCs/>
          <w:color w:val="000000" w:themeColor="text1"/>
        </w:rPr>
        <w:t xml:space="preserve">LF: Základy pedagogiky přednáška – </w:t>
      </w:r>
      <w:proofErr w:type="spellStart"/>
      <w:r w:rsidRPr="006D2786">
        <w:rPr>
          <w:rFonts w:ascii="Times New Roman" w:hAnsi="Times New Roman" w:cs="Times New Roman"/>
          <w:i/>
          <w:iCs/>
          <w:color w:val="000000" w:themeColor="text1"/>
        </w:rPr>
        <w:t>Daltonský</w:t>
      </w:r>
      <w:proofErr w:type="spellEnd"/>
      <w:r w:rsidRPr="006D2786">
        <w:rPr>
          <w:rFonts w:ascii="Times New Roman" w:hAnsi="Times New Roman" w:cs="Times New Roman"/>
          <w:i/>
          <w:iCs/>
          <w:color w:val="000000" w:themeColor="text1"/>
        </w:rPr>
        <w:t xml:space="preserve"> plán a </w:t>
      </w:r>
      <w:proofErr w:type="spellStart"/>
      <w:r w:rsidRPr="006D2786">
        <w:rPr>
          <w:rFonts w:ascii="Times New Roman" w:hAnsi="Times New Roman" w:cs="Times New Roman"/>
          <w:i/>
          <w:iCs/>
          <w:color w:val="000000" w:themeColor="text1"/>
        </w:rPr>
        <w:t>Winnetská</w:t>
      </w:r>
      <w:proofErr w:type="spellEnd"/>
      <w:r w:rsidRPr="006D2786">
        <w:rPr>
          <w:rFonts w:ascii="Times New Roman" w:hAnsi="Times New Roman" w:cs="Times New Roman"/>
          <w:i/>
          <w:iCs/>
          <w:color w:val="000000" w:themeColor="text1"/>
        </w:rPr>
        <w:t xml:space="preserve"> soustava.</w:t>
      </w:r>
      <w:r w:rsidRPr="006D2786">
        <w:rPr>
          <w:rFonts w:ascii="Times New Roman" w:hAnsi="Times New Roman" w:cs="Times New Roman"/>
          <w:color w:val="000000" w:themeColor="text1"/>
        </w:rPr>
        <w:t> Informační systém [online]. Copyright © [cit. 12.03.2022].  Dostupné z: </w:t>
      </w:r>
      <w:hyperlink r:id="rId33" w:history="1">
        <w:r w:rsidRPr="006D2786">
          <w:rPr>
            <w:rStyle w:val="Hypertextovodkaz"/>
            <w:rFonts w:ascii="Times New Roman" w:hAnsi="Times New Roman" w:cs="Times New Roman"/>
            <w:color w:val="000000" w:themeColor="text1"/>
            <w:u w:val="none"/>
          </w:rPr>
          <w:t>https://is.muni.cz/el/med/jaro2018/BVZP021p/um/Prednaska4_Daltonsky_plan_a_Winnetska_soustava.pdf</w:t>
        </w:r>
      </w:hyperlink>
      <w:r w:rsidRPr="006D2786">
        <w:rPr>
          <w:rFonts w:ascii="Times New Roman" w:hAnsi="Times New Roman" w:cs="Times New Roman"/>
          <w:color w:val="000000" w:themeColor="text1"/>
        </w:rPr>
        <w:t xml:space="preserve"> </w:t>
      </w:r>
    </w:p>
    <w:p w14:paraId="1452BAB4" w14:textId="77777777" w:rsidR="00754CC3" w:rsidRPr="006D2786" w:rsidRDefault="00C34A2F" w:rsidP="00754CC3">
      <w:pPr>
        <w:pStyle w:val="Odstavecseseznamem"/>
        <w:numPr>
          <w:ilvl w:val="0"/>
          <w:numId w:val="36"/>
        </w:numPr>
        <w:spacing w:line="360" w:lineRule="auto"/>
        <w:jc w:val="both"/>
        <w:rPr>
          <w:rFonts w:ascii="Times New Roman" w:hAnsi="Times New Roman" w:cs="Times New Roman"/>
          <w:color w:val="000000" w:themeColor="text1"/>
          <w:sz w:val="24"/>
          <w:szCs w:val="24"/>
        </w:rPr>
      </w:pPr>
      <w:r w:rsidRPr="006D2786">
        <w:rPr>
          <w:rFonts w:ascii="Times New Roman" w:hAnsi="Times New Roman" w:cs="Times New Roman"/>
          <w:i/>
          <w:iCs/>
          <w:color w:val="000000" w:themeColor="text1"/>
        </w:rPr>
        <w:t>Organizační formy vyučování.</w:t>
      </w:r>
      <w:r w:rsidRPr="006D2786">
        <w:rPr>
          <w:rFonts w:ascii="Times New Roman" w:hAnsi="Times New Roman" w:cs="Times New Roman"/>
          <w:color w:val="000000" w:themeColor="text1"/>
        </w:rPr>
        <w:t xml:space="preserve"> Informační systém [online]. Copyright © [cit. 12.03.2022]. Dostupné z: </w:t>
      </w:r>
      <w:hyperlink r:id="rId34" w:history="1">
        <w:r w:rsidRPr="006D2786">
          <w:rPr>
            <w:rStyle w:val="Hypertextovodkaz"/>
            <w:rFonts w:ascii="Times New Roman" w:hAnsi="Times New Roman" w:cs="Times New Roman"/>
            <w:color w:val="000000" w:themeColor="text1"/>
            <w:u w:val="none"/>
          </w:rPr>
          <w:t>https://is.muni.cz/el/ped/jaro2017/SZ7BP_SDi1/Organizacni_formy_vyucovani_2016.pdf</w:t>
        </w:r>
      </w:hyperlink>
    </w:p>
    <w:p w14:paraId="7C691582" w14:textId="77777777" w:rsidR="00754CC3" w:rsidRPr="006D2786" w:rsidRDefault="00C34A2F" w:rsidP="00754CC3">
      <w:pPr>
        <w:pStyle w:val="Odstavecseseznamem"/>
        <w:numPr>
          <w:ilvl w:val="0"/>
          <w:numId w:val="36"/>
        </w:numPr>
        <w:spacing w:line="360" w:lineRule="auto"/>
        <w:jc w:val="both"/>
        <w:rPr>
          <w:rFonts w:ascii="Times New Roman" w:hAnsi="Times New Roman" w:cs="Times New Roman"/>
          <w:color w:val="000000" w:themeColor="text1"/>
          <w:sz w:val="24"/>
          <w:szCs w:val="24"/>
        </w:rPr>
      </w:pPr>
      <w:r w:rsidRPr="006D2786">
        <w:rPr>
          <w:rFonts w:ascii="Times New Roman" w:hAnsi="Times New Roman" w:cs="Times New Roman"/>
          <w:i/>
          <w:iCs/>
          <w:color w:val="000000" w:themeColor="text1"/>
        </w:rPr>
        <w:t xml:space="preserve">Organizační formy </w:t>
      </w:r>
      <w:proofErr w:type="gramStart"/>
      <w:r w:rsidRPr="006D2786">
        <w:rPr>
          <w:rFonts w:ascii="Times New Roman" w:hAnsi="Times New Roman" w:cs="Times New Roman"/>
          <w:i/>
          <w:iCs/>
          <w:color w:val="000000" w:themeColor="text1"/>
        </w:rPr>
        <w:t>výuky - hromadná</w:t>
      </w:r>
      <w:proofErr w:type="gramEnd"/>
      <w:r w:rsidRPr="006D2786">
        <w:rPr>
          <w:rFonts w:ascii="Times New Roman" w:hAnsi="Times New Roman" w:cs="Times New Roman"/>
          <w:i/>
          <w:iCs/>
          <w:color w:val="000000" w:themeColor="text1"/>
        </w:rPr>
        <w:t xml:space="preserve"> a skupinová výuka</w:t>
      </w:r>
      <w:r w:rsidRPr="006D2786">
        <w:rPr>
          <w:rFonts w:ascii="Times New Roman" w:hAnsi="Times New Roman" w:cs="Times New Roman"/>
          <w:color w:val="000000" w:themeColor="text1"/>
        </w:rPr>
        <w:t xml:space="preserve"> </w:t>
      </w:r>
      <w:r w:rsidRPr="006D2786">
        <w:rPr>
          <w:rFonts w:ascii="Times New Roman" w:hAnsi="Times New Roman" w:cs="Times New Roman"/>
          <w:i/>
          <w:iCs/>
          <w:color w:val="000000" w:themeColor="text1"/>
        </w:rPr>
        <w:t xml:space="preserve">– Škola </w:t>
      </w:r>
      <w:proofErr w:type="spellStart"/>
      <w:r w:rsidRPr="006D2786">
        <w:rPr>
          <w:rFonts w:ascii="Times New Roman" w:hAnsi="Times New Roman" w:cs="Times New Roman"/>
          <w:i/>
          <w:iCs/>
          <w:color w:val="000000" w:themeColor="text1"/>
        </w:rPr>
        <w:t>Populo</w:t>
      </w:r>
      <w:proofErr w:type="spellEnd"/>
      <w:r w:rsidRPr="006D2786">
        <w:rPr>
          <w:rFonts w:ascii="Times New Roman" w:hAnsi="Times New Roman" w:cs="Times New Roman"/>
          <w:i/>
          <w:iCs/>
          <w:color w:val="000000" w:themeColor="text1"/>
        </w:rPr>
        <w:t>. Kvalitní doučování v celé České republice.</w:t>
      </w:r>
      <w:r w:rsidRPr="006D2786">
        <w:rPr>
          <w:rFonts w:ascii="Times New Roman" w:hAnsi="Times New Roman" w:cs="Times New Roman"/>
          <w:color w:val="000000" w:themeColor="text1"/>
        </w:rPr>
        <w:t xml:space="preserve"> [online]. © 2022.</w:t>
      </w:r>
      <w:r w:rsidRPr="006D2786">
        <w:rPr>
          <w:rFonts w:ascii="Times New Roman" w:hAnsi="Times New Roman" w:cs="Times New Roman"/>
          <w:i/>
          <w:iCs/>
          <w:color w:val="000000" w:themeColor="text1"/>
        </w:rPr>
        <w:t xml:space="preserve"> </w:t>
      </w:r>
      <w:r w:rsidRPr="006D2786">
        <w:rPr>
          <w:rFonts w:ascii="Times New Roman" w:hAnsi="Times New Roman" w:cs="Times New Roman"/>
          <w:color w:val="000000" w:themeColor="text1"/>
        </w:rPr>
        <w:t xml:space="preserve">Škola </w:t>
      </w:r>
      <w:proofErr w:type="spellStart"/>
      <w:r w:rsidRPr="006D2786">
        <w:rPr>
          <w:rFonts w:ascii="Times New Roman" w:hAnsi="Times New Roman" w:cs="Times New Roman"/>
          <w:color w:val="000000" w:themeColor="text1"/>
        </w:rPr>
        <w:t>Populo</w:t>
      </w:r>
      <w:proofErr w:type="spellEnd"/>
      <w:r w:rsidRPr="006D2786">
        <w:rPr>
          <w:rFonts w:ascii="Times New Roman" w:hAnsi="Times New Roman" w:cs="Times New Roman"/>
          <w:color w:val="000000" w:themeColor="text1"/>
        </w:rPr>
        <w:t xml:space="preserve"> [cit. 02.04.2022]. Dostupné z: </w:t>
      </w:r>
      <w:hyperlink r:id="rId35" w:history="1">
        <w:r w:rsidRPr="006D2786">
          <w:rPr>
            <w:rStyle w:val="Hypertextovodkaz"/>
            <w:rFonts w:ascii="Times New Roman" w:hAnsi="Times New Roman" w:cs="Times New Roman"/>
            <w:color w:val="000000" w:themeColor="text1"/>
            <w:u w:val="none"/>
          </w:rPr>
          <w:t>https://www.skolapopulo.cz/blog/organizacni-formy-vyuky-hromadna-a-skupinova-vyuka</w:t>
        </w:r>
      </w:hyperlink>
    </w:p>
    <w:p w14:paraId="259F20B7" w14:textId="77777777" w:rsidR="00754CC3" w:rsidRPr="006D2786" w:rsidRDefault="00C34A2F" w:rsidP="00754CC3">
      <w:pPr>
        <w:pStyle w:val="Odstavecseseznamem"/>
        <w:numPr>
          <w:ilvl w:val="0"/>
          <w:numId w:val="36"/>
        </w:numPr>
        <w:spacing w:line="360" w:lineRule="auto"/>
        <w:jc w:val="both"/>
        <w:rPr>
          <w:rFonts w:ascii="Times New Roman" w:hAnsi="Times New Roman" w:cs="Times New Roman"/>
          <w:color w:val="000000" w:themeColor="text1"/>
          <w:sz w:val="24"/>
          <w:szCs w:val="24"/>
        </w:rPr>
      </w:pPr>
      <w:r w:rsidRPr="006D2786">
        <w:rPr>
          <w:rFonts w:ascii="Times New Roman" w:hAnsi="Times New Roman" w:cs="Times New Roman"/>
          <w:i/>
          <w:iCs/>
          <w:color w:val="000000" w:themeColor="text1"/>
        </w:rPr>
        <w:t xml:space="preserve">Organizační formy výuky. </w:t>
      </w:r>
      <w:r w:rsidRPr="006D2786">
        <w:rPr>
          <w:rFonts w:ascii="Times New Roman" w:hAnsi="Times New Roman" w:cs="Times New Roman"/>
          <w:color w:val="000000" w:themeColor="text1"/>
        </w:rPr>
        <w:t>[online]. Copyright © [cit. 11.03.2022]. Dostupné z: </w:t>
      </w:r>
      <w:hyperlink r:id="rId36" w:history="1">
        <w:r w:rsidRPr="006D2786">
          <w:rPr>
            <w:rStyle w:val="Hypertextovodkaz"/>
            <w:rFonts w:ascii="Times New Roman" w:hAnsi="Times New Roman" w:cs="Times New Roman"/>
            <w:color w:val="000000" w:themeColor="text1"/>
            <w:u w:val="none"/>
          </w:rPr>
          <w:t>https://www.pf.ujep.cz/obecna-didaktika/pdf/Organizacni_formy_vyuky.pdf</w:t>
        </w:r>
      </w:hyperlink>
    </w:p>
    <w:p w14:paraId="3AA03E76" w14:textId="77777777" w:rsidR="00754CC3" w:rsidRPr="006D2786" w:rsidRDefault="00C34A2F" w:rsidP="00754CC3">
      <w:pPr>
        <w:pStyle w:val="Odstavecseseznamem"/>
        <w:numPr>
          <w:ilvl w:val="0"/>
          <w:numId w:val="36"/>
        </w:numPr>
        <w:spacing w:line="360" w:lineRule="auto"/>
        <w:jc w:val="both"/>
        <w:rPr>
          <w:rFonts w:ascii="Times New Roman" w:hAnsi="Times New Roman" w:cs="Times New Roman"/>
          <w:color w:val="000000" w:themeColor="text1"/>
          <w:sz w:val="24"/>
          <w:szCs w:val="24"/>
        </w:rPr>
      </w:pPr>
      <w:r w:rsidRPr="006D2786">
        <w:rPr>
          <w:rFonts w:ascii="Times New Roman" w:hAnsi="Times New Roman" w:cs="Times New Roman"/>
          <w:color w:val="000000" w:themeColor="text1"/>
        </w:rPr>
        <w:t xml:space="preserve">PŘÍHONSKÁ, Jana. </w:t>
      </w:r>
      <w:r w:rsidRPr="006D2786">
        <w:rPr>
          <w:rFonts w:ascii="Times New Roman" w:hAnsi="Times New Roman" w:cs="Times New Roman"/>
          <w:i/>
          <w:iCs/>
          <w:color w:val="000000" w:themeColor="text1"/>
        </w:rPr>
        <w:t>Organizační formy vyučování.</w:t>
      </w:r>
      <w:r w:rsidRPr="006D2786">
        <w:rPr>
          <w:rFonts w:ascii="Times New Roman" w:hAnsi="Times New Roman" w:cs="Times New Roman"/>
          <w:color w:val="000000" w:themeColor="text1"/>
        </w:rPr>
        <w:t xml:space="preserve"> [online]. Copyright © [cit. 11.03.2022]. Dostupné z: </w:t>
      </w:r>
      <w:hyperlink r:id="rId37" w:history="1">
        <w:r w:rsidRPr="006D2786">
          <w:rPr>
            <w:rStyle w:val="Hypertextovodkaz"/>
            <w:rFonts w:ascii="Times New Roman" w:hAnsi="Times New Roman" w:cs="Times New Roman"/>
            <w:color w:val="000000" w:themeColor="text1"/>
            <w:u w:val="none"/>
          </w:rPr>
          <w:t>https://kmd.fp.tul.cz/images/stories/vyuka/prihonska-elem_aritm2/Formy-vyuc.pdf</w:t>
        </w:r>
      </w:hyperlink>
    </w:p>
    <w:p w14:paraId="4A65747B" w14:textId="77777777" w:rsidR="00754CC3" w:rsidRPr="006D2786" w:rsidRDefault="00C34A2F" w:rsidP="00754CC3">
      <w:pPr>
        <w:pStyle w:val="Odstavecseseznamem"/>
        <w:numPr>
          <w:ilvl w:val="0"/>
          <w:numId w:val="36"/>
        </w:numPr>
        <w:spacing w:line="360" w:lineRule="auto"/>
        <w:jc w:val="both"/>
        <w:rPr>
          <w:rFonts w:ascii="Times New Roman" w:hAnsi="Times New Roman" w:cs="Times New Roman"/>
          <w:color w:val="000000" w:themeColor="text1"/>
          <w:sz w:val="24"/>
          <w:szCs w:val="24"/>
        </w:rPr>
      </w:pPr>
      <w:r w:rsidRPr="006D2786">
        <w:rPr>
          <w:rFonts w:ascii="Times New Roman" w:hAnsi="Times New Roman" w:cs="Times New Roman"/>
          <w:color w:val="000000" w:themeColor="text1"/>
        </w:rPr>
        <w:t xml:space="preserve">SOBKOVÁ, Ladislava, (2010). Diplomová práce: </w:t>
      </w:r>
      <w:r w:rsidRPr="006D2786">
        <w:rPr>
          <w:rFonts w:ascii="Times New Roman" w:hAnsi="Times New Roman" w:cs="Times New Roman"/>
          <w:i/>
          <w:iCs/>
          <w:color w:val="000000" w:themeColor="text1"/>
        </w:rPr>
        <w:t>Porovnání metod a organizačních forem výuky cizího jazyka v rámci povinné výuky a výuky ve volném čase</w:t>
      </w:r>
      <w:r w:rsidRPr="006D2786">
        <w:rPr>
          <w:rFonts w:ascii="Times New Roman" w:hAnsi="Times New Roman" w:cs="Times New Roman"/>
          <w:color w:val="000000" w:themeColor="text1"/>
        </w:rPr>
        <w:t>. [online]. Dostupné z: </w:t>
      </w:r>
      <w:hyperlink r:id="rId38" w:history="1">
        <w:r w:rsidRPr="006D2786">
          <w:rPr>
            <w:rStyle w:val="Hypertextovodkaz"/>
            <w:rFonts w:ascii="Times New Roman" w:hAnsi="Times New Roman" w:cs="Times New Roman"/>
            <w:color w:val="000000" w:themeColor="text1"/>
            <w:u w:val="none"/>
          </w:rPr>
          <w:t>https://dspace.cuni.cz/bitstream/handle/20.500.11956/32998/DPTX_2010_1__0_79704_0_70382.pdf?sequence=1&amp;isAllowed=y</w:t>
        </w:r>
      </w:hyperlink>
      <w:r w:rsidRPr="006D2786">
        <w:rPr>
          <w:rFonts w:ascii="Times New Roman" w:hAnsi="Times New Roman" w:cs="Times New Roman"/>
          <w:color w:val="000000" w:themeColor="text1"/>
        </w:rPr>
        <w:t xml:space="preserve"> </w:t>
      </w:r>
    </w:p>
    <w:p w14:paraId="7F1AB166" w14:textId="77777777" w:rsidR="00754CC3" w:rsidRPr="006D2786" w:rsidRDefault="00C34A2F" w:rsidP="00754CC3">
      <w:pPr>
        <w:pStyle w:val="Odstavecseseznamem"/>
        <w:numPr>
          <w:ilvl w:val="0"/>
          <w:numId w:val="36"/>
        </w:numPr>
        <w:spacing w:line="360" w:lineRule="auto"/>
        <w:jc w:val="both"/>
        <w:rPr>
          <w:rFonts w:ascii="Times New Roman" w:hAnsi="Times New Roman" w:cs="Times New Roman"/>
          <w:color w:val="000000" w:themeColor="text1"/>
          <w:sz w:val="24"/>
          <w:szCs w:val="24"/>
        </w:rPr>
      </w:pPr>
      <w:r w:rsidRPr="006D2786">
        <w:rPr>
          <w:rFonts w:ascii="Times New Roman" w:hAnsi="Times New Roman" w:cs="Times New Roman"/>
          <w:color w:val="000000" w:themeColor="text1"/>
        </w:rPr>
        <w:t xml:space="preserve">ŠAFAŘÍČKOVÁ, </w:t>
      </w:r>
      <w:proofErr w:type="gramStart"/>
      <w:r w:rsidRPr="006D2786">
        <w:rPr>
          <w:rFonts w:ascii="Times New Roman" w:hAnsi="Times New Roman" w:cs="Times New Roman"/>
          <w:color w:val="000000" w:themeColor="text1"/>
        </w:rPr>
        <w:t>Simona,(</w:t>
      </w:r>
      <w:proofErr w:type="gramEnd"/>
      <w:r w:rsidRPr="006D2786">
        <w:rPr>
          <w:rFonts w:ascii="Times New Roman" w:hAnsi="Times New Roman" w:cs="Times New Roman"/>
          <w:color w:val="000000" w:themeColor="text1"/>
        </w:rPr>
        <w:t xml:space="preserve">2011) </w:t>
      </w:r>
      <w:r w:rsidRPr="006D2786">
        <w:rPr>
          <w:rFonts w:ascii="Times New Roman" w:hAnsi="Times New Roman" w:cs="Times New Roman"/>
          <w:i/>
          <w:iCs/>
          <w:color w:val="000000" w:themeColor="text1"/>
        </w:rPr>
        <w:t>Metodický list- Skupinová práce</w:t>
      </w:r>
      <w:r w:rsidRPr="006D2786">
        <w:rPr>
          <w:rFonts w:ascii="Times New Roman" w:hAnsi="Times New Roman" w:cs="Times New Roman"/>
          <w:color w:val="000000" w:themeColor="text1"/>
        </w:rPr>
        <w:t xml:space="preserve">. Ametyst – </w:t>
      </w:r>
      <w:proofErr w:type="spellStart"/>
      <w:r w:rsidRPr="006D2786">
        <w:rPr>
          <w:rFonts w:ascii="Times New Roman" w:hAnsi="Times New Roman" w:cs="Times New Roman"/>
          <w:color w:val="000000" w:themeColor="text1"/>
        </w:rPr>
        <w:t>ekovýchova</w:t>
      </w:r>
      <w:proofErr w:type="spellEnd"/>
      <w:r w:rsidRPr="006D2786">
        <w:rPr>
          <w:rFonts w:ascii="Times New Roman" w:hAnsi="Times New Roman" w:cs="Times New Roman"/>
          <w:color w:val="000000" w:themeColor="text1"/>
        </w:rPr>
        <w:t xml:space="preserve"> a ochrana přírody | Spolek Ametyst [online]. Copyright © [cit. 11.04.2022]. Dostupné z: </w:t>
      </w:r>
      <w:hyperlink r:id="rId39" w:history="1">
        <w:r w:rsidRPr="006D2786">
          <w:rPr>
            <w:rStyle w:val="Hypertextovodkaz"/>
            <w:rFonts w:ascii="Times New Roman" w:hAnsi="Times New Roman" w:cs="Times New Roman"/>
            <w:color w:val="000000" w:themeColor="text1"/>
            <w:u w:val="none"/>
          </w:rPr>
          <w:t>http://www.ametyst21.cz/media/content/download/154_metodicky-list-skupinova-prace.pdf</w:t>
        </w:r>
      </w:hyperlink>
    </w:p>
    <w:p w14:paraId="45C89777" w14:textId="77777777" w:rsidR="00754CC3" w:rsidRPr="006D2786" w:rsidRDefault="00C34A2F" w:rsidP="00754CC3">
      <w:pPr>
        <w:pStyle w:val="Odstavecseseznamem"/>
        <w:numPr>
          <w:ilvl w:val="0"/>
          <w:numId w:val="36"/>
        </w:numPr>
        <w:spacing w:line="360" w:lineRule="auto"/>
        <w:jc w:val="both"/>
        <w:rPr>
          <w:rFonts w:ascii="Times New Roman" w:hAnsi="Times New Roman" w:cs="Times New Roman"/>
          <w:color w:val="000000" w:themeColor="text1"/>
          <w:sz w:val="24"/>
          <w:szCs w:val="24"/>
        </w:rPr>
      </w:pPr>
      <w:r w:rsidRPr="006D2786">
        <w:rPr>
          <w:rFonts w:ascii="Times New Roman" w:hAnsi="Times New Roman" w:cs="Times New Roman"/>
          <w:color w:val="000000" w:themeColor="text1"/>
        </w:rPr>
        <w:t xml:space="preserve">ŠINDELÁŘ, Jan, (2019) </w:t>
      </w:r>
      <w:r w:rsidRPr="006D2786">
        <w:rPr>
          <w:rFonts w:ascii="Times New Roman" w:hAnsi="Times New Roman" w:cs="Times New Roman"/>
          <w:i/>
          <w:iCs/>
          <w:color w:val="000000" w:themeColor="text1"/>
        </w:rPr>
        <w:t xml:space="preserve">Skupinová práce na ZŠ. </w:t>
      </w:r>
      <w:r w:rsidRPr="006D2786">
        <w:rPr>
          <w:rFonts w:ascii="Times New Roman" w:hAnsi="Times New Roman" w:cs="Times New Roman"/>
          <w:color w:val="000000" w:themeColor="text1"/>
        </w:rPr>
        <w:t>Metodický portál / Odborné články [online]. [cit. 22.03.2022]. Dostupné z: </w:t>
      </w:r>
      <w:hyperlink r:id="rId40" w:history="1">
        <w:r w:rsidRPr="006D2786">
          <w:rPr>
            <w:rStyle w:val="Hypertextovodkaz"/>
            <w:rFonts w:ascii="Times New Roman" w:hAnsi="Times New Roman" w:cs="Times New Roman"/>
            <w:color w:val="000000" w:themeColor="text1"/>
            <w:u w:val="none"/>
          </w:rPr>
          <w:t>https://clanky.rvp.cz/clanek/r/ZAA/21894/SKUPINOVA-PRACE-NA-ZS.html</w:t>
        </w:r>
      </w:hyperlink>
      <w:r w:rsidRPr="006D2786">
        <w:rPr>
          <w:rFonts w:ascii="Times New Roman" w:hAnsi="Times New Roman" w:cs="Times New Roman"/>
          <w:color w:val="000000" w:themeColor="text1"/>
        </w:rPr>
        <w:t xml:space="preserve"> </w:t>
      </w:r>
    </w:p>
    <w:p w14:paraId="3CEABD76" w14:textId="3B6CDC85" w:rsidR="00754CC3" w:rsidRPr="006D2786" w:rsidRDefault="00C34A2F" w:rsidP="00754CC3">
      <w:pPr>
        <w:pStyle w:val="Odstavecseseznamem"/>
        <w:numPr>
          <w:ilvl w:val="0"/>
          <w:numId w:val="36"/>
        </w:numPr>
        <w:spacing w:line="360" w:lineRule="auto"/>
        <w:jc w:val="both"/>
        <w:rPr>
          <w:rStyle w:val="Hypertextovodkaz"/>
          <w:rFonts w:ascii="Times New Roman" w:hAnsi="Times New Roman" w:cs="Times New Roman"/>
          <w:color w:val="000000" w:themeColor="text1"/>
          <w:sz w:val="24"/>
          <w:szCs w:val="24"/>
          <w:u w:val="none"/>
        </w:rPr>
      </w:pPr>
      <w:r w:rsidRPr="006D2786">
        <w:rPr>
          <w:rFonts w:ascii="Times New Roman" w:hAnsi="Times New Roman" w:cs="Times New Roman"/>
          <w:color w:val="000000" w:themeColor="text1"/>
        </w:rPr>
        <w:t xml:space="preserve">VOJTOVÁ, Blanka, (2019) Diplomová práce: </w:t>
      </w:r>
      <w:r w:rsidRPr="006D2786">
        <w:rPr>
          <w:rFonts w:ascii="Times New Roman" w:hAnsi="Times New Roman" w:cs="Times New Roman"/>
          <w:i/>
          <w:iCs/>
          <w:color w:val="000000" w:themeColor="text1"/>
        </w:rPr>
        <w:t xml:space="preserve">Výukové metody a organizační formy z pohledu učitelů a žáků středních škol. </w:t>
      </w:r>
      <w:r w:rsidRPr="006D2786">
        <w:rPr>
          <w:rFonts w:ascii="Times New Roman" w:hAnsi="Times New Roman" w:cs="Times New Roman"/>
          <w:color w:val="000000" w:themeColor="text1"/>
        </w:rPr>
        <w:t>Theses.cz – Vysokoškolské kvalifikační práce [online]. [cit. 11.03.2022]. Dostupné z: </w:t>
      </w:r>
      <w:hyperlink r:id="rId41" w:history="1">
        <w:r w:rsidRPr="006D2786">
          <w:rPr>
            <w:rStyle w:val="Hypertextovodkaz"/>
            <w:rFonts w:ascii="Times New Roman" w:hAnsi="Times New Roman" w:cs="Times New Roman"/>
            <w:color w:val="000000" w:themeColor="text1"/>
            <w:u w:val="none"/>
          </w:rPr>
          <w:t>https://theses.cz/id/rcoek6/32173845</w:t>
        </w:r>
      </w:hyperlink>
    </w:p>
    <w:p w14:paraId="5A549B5A" w14:textId="319937A3" w:rsidR="00A30F95" w:rsidRPr="006D2786" w:rsidRDefault="00A30F95" w:rsidP="00A30F95">
      <w:pPr>
        <w:pStyle w:val="Odstavecseseznamem"/>
        <w:numPr>
          <w:ilvl w:val="0"/>
          <w:numId w:val="36"/>
        </w:numPr>
        <w:spacing w:line="360" w:lineRule="auto"/>
        <w:jc w:val="both"/>
        <w:rPr>
          <w:rFonts w:ascii="Times New Roman" w:hAnsi="Times New Roman" w:cs="Times New Roman"/>
          <w:color w:val="000000" w:themeColor="text1"/>
        </w:rPr>
      </w:pPr>
      <w:r w:rsidRPr="006D2786">
        <w:rPr>
          <w:rFonts w:ascii="Times New Roman" w:hAnsi="Times New Roman" w:cs="Times New Roman"/>
          <w:color w:val="000000" w:themeColor="text1"/>
        </w:rPr>
        <w:t>WAHLBERG, H.: PAIK, S. J. </w:t>
      </w:r>
      <w:proofErr w:type="spellStart"/>
      <w:r w:rsidRPr="006D2786">
        <w:rPr>
          <w:rFonts w:ascii="Times New Roman" w:hAnsi="Times New Roman" w:cs="Times New Roman"/>
          <w:color w:val="000000" w:themeColor="text1"/>
        </w:rPr>
        <w:t>Effective</w:t>
      </w:r>
      <w:proofErr w:type="spellEnd"/>
      <w:r w:rsidRPr="006D2786">
        <w:rPr>
          <w:rFonts w:ascii="Times New Roman" w:hAnsi="Times New Roman" w:cs="Times New Roman"/>
          <w:color w:val="000000" w:themeColor="text1"/>
        </w:rPr>
        <w:t xml:space="preserve"> </w:t>
      </w:r>
      <w:proofErr w:type="spellStart"/>
      <w:r w:rsidRPr="006D2786">
        <w:rPr>
          <w:rFonts w:ascii="Times New Roman" w:hAnsi="Times New Roman" w:cs="Times New Roman"/>
          <w:color w:val="000000" w:themeColor="text1"/>
        </w:rPr>
        <w:t>educational</w:t>
      </w:r>
      <w:proofErr w:type="spellEnd"/>
      <w:r w:rsidRPr="006D2786">
        <w:rPr>
          <w:rFonts w:ascii="Times New Roman" w:hAnsi="Times New Roman" w:cs="Times New Roman"/>
          <w:color w:val="000000" w:themeColor="text1"/>
        </w:rPr>
        <w:t xml:space="preserve"> </w:t>
      </w:r>
      <w:proofErr w:type="spellStart"/>
      <w:r w:rsidRPr="006D2786">
        <w:rPr>
          <w:rFonts w:ascii="Times New Roman" w:hAnsi="Times New Roman" w:cs="Times New Roman"/>
          <w:color w:val="000000" w:themeColor="text1"/>
        </w:rPr>
        <w:t>strategies</w:t>
      </w:r>
      <w:proofErr w:type="spellEnd"/>
      <w:r w:rsidRPr="006D2786">
        <w:rPr>
          <w:rFonts w:ascii="Times New Roman" w:hAnsi="Times New Roman" w:cs="Times New Roman"/>
          <w:color w:val="000000" w:themeColor="text1"/>
        </w:rPr>
        <w:t> [online]. 2000 [cit. 2022-03-22]. Dostupné na: </w:t>
      </w:r>
      <w:hyperlink r:id="rId42" w:tgtFrame="_blank" w:tooltip="http://www.ibe.unesco.org/en.html" w:history="1">
        <w:r w:rsidRPr="006D2786">
          <w:rPr>
            <w:rStyle w:val="Hypertextovodkaz"/>
            <w:rFonts w:ascii="Times New Roman" w:hAnsi="Times New Roman" w:cs="Times New Roman"/>
            <w:color w:val="000000" w:themeColor="text1"/>
            <w:u w:val="none"/>
          </w:rPr>
          <w:t>http://www.ibe.unesco.org/en.html</w:t>
        </w:r>
      </w:hyperlink>
      <w:r w:rsidRPr="006D2786">
        <w:rPr>
          <w:rFonts w:ascii="Times New Roman" w:hAnsi="Times New Roman" w:cs="Times New Roman"/>
          <w:color w:val="000000" w:themeColor="text1"/>
        </w:rPr>
        <w:t xml:space="preserve">  </w:t>
      </w:r>
    </w:p>
    <w:p w14:paraId="351F7719" w14:textId="7EF6149C" w:rsidR="00C60C91" w:rsidRPr="006D2786" w:rsidRDefault="00C34A2F" w:rsidP="00C60C91">
      <w:pPr>
        <w:pStyle w:val="Odstavecseseznamem"/>
        <w:numPr>
          <w:ilvl w:val="0"/>
          <w:numId w:val="36"/>
        </w:numPr>
        <w:spacing w:line="360" w:lineRule="auto"/>
        <w:rPr>
          <w:rFonts w:ascii="Times New Roman" w:hAnsi="Times New Roman" w:cs="Times New Roman"/>
          <w:color w:val="000000" w:themeColor="text1"/>
          <w:sz w:val="24"/>
          <w:szCs w:val="24"/>
        </w:rPr>
      </w:pPr>
      <w:r w:rsidRPr="006D2786">
        <w:rPr>
          <w:rFonts w:ascii="Times New Roman" w:hAnsi="Times New Roman" w:cs="Times New Roman"/>
          <w:color w:val="000000" w:themeColor="text1"/>
        </w:rPr>
        <w:t xml:space="preserve">ZORMANOVÁ, Lucie, (2012) </w:t>
      </w:r>
      <w:r w:rsidRPr="006D2786">
        <w:rPr>
          <w:rFonts w:ascii="Times New Roman" w:hAnsi="Times New Roman" w:cs="Times New Roman"/>
          <w:i/>
          <w:iCs/>
          <w:color w:val="000000" w:themeColor="text1"/>
        </w:rPr>
        <w:t xml:space="preserve">Výukové metody komplexní - 1. část. </w:t>
      </w:r>
      <w:r w:rsidRPr="006D2786">
        <w:rPr>
          <w:rFonts w:ascii="Times New Roman" w:hAnsi="Times New Roman" w:cs="Times New Roman"/>
          <w:color w:val="000000" w:themeColor="text1"/>
        </w:rPr>
        <w:t>Metodický portál / Odborné články [online]. [cit. 21.03.2022].  Dostupné z: </w:t>
      </w:r>
      <w:hyperlink r:id="rId43" w:history="1">
        <w:r w:rsidRPr="006D2786">
          <w:rPr>
            <w:rStyle w:val="Hypertextovodkaz"/>
            <w:rFonts w:ascii="Times New Roman" w:hAnsi="Times New Roman" w:cs="Times New Roman"/>
            <w:color w:val="000000" w:themeColor="text1"/>
            <w:u w:val="none"/>
          </w:rPr>
          <w:t>https://clanky.rvp.cz/clanek/c/z/15019/VYUKOVE-METODY-KOMPLEXNI---1-CAST.html</w:t>
        </w:r>
      </w:hyperlink>
      <w:r w:rsidRPr="006D2786">
        <w:rPr>
          <w:rFonts w:ascii="Times New Roman" w:hAnsi="Times New Roman" w:cs="Times New Roman"/>
          <w:color w:val="000000" w:themeColor="text1"/>
        </w:rPr>
        <w:t xml:space="preserve"> </w:t>
      </w:r>
      <w:r w:rsidR="00AB3025" w:rsidRPr="006D2786">
        <w:rPr>
          <w:rFonts w:ascii="Times New Roman" w:hAnsi="Times New Roman" w:cs="Times New Roman"/>
          <w:color w:val="000000" w:themeColor="text1"/>
        </w:rPr>
        <w:t xml:space="preserve">   </w:t>
      </w:r>
    </w:p>
    <w:p w14:paraId="12A9B18E" w14:textId="3643D7E7" w:rsidR="006D1563" w:rsidRPr="00C60C91" w:rsidRDefault="00C34A2F" w:rsidP="00C34A2F">
      <w:pPr>
        <w:pStyle w:val="Nadpis1"/>
        <w:rPr>
          <w:rFonts w:ascii="Times New Roman" w:hAnsi="Times New Roman" w:cs="Times New Roman"/>
          <w:b/>
          <w:bCs/>
          <w:color w:val="auto"/>
          <w:sz w:val="28"/>
          <w:szCs w:val="28"/>
        </w:rPr>
      </w:pPr>
      <w:bookmarkStart w:id="82" w:name="_Toc101274558"/>
      <w:r w:rsidRPr="00C60C91">
        <w:rPr>
          <w:rFonts w:ascii="Times New Roman" w:hAnsi="Times New Roman" w:cs="Times New Roman"/>
          <w:b/>
          <w:bCs/>
          <w:color w:val="auto"/>
          <w:sz w:val="28"/>
          <w:szCs w:val="28"/>
        </w:rPr>
        <w:lastRenderedPageBreak/>
        <w:t>Seznam tabulek, grafů a příloh</w:t>
      </w:r>
      <w:bookmarkEnd w:id="82"/>
    </w:p>
    <w:p w14:paraId="3F9F474D" w14:textId="5499F48D" w:rsidR="00C34A2F" w:rsidRPr="00C60C91" w:rsidRDefault="00C34A2F" w:rsidP="00C34A2F">
      <w:pPr>
        <w:rPr>
          <w:rFonts w:ascii="Times New Roman" w:hAnsi="Times New Roman" w:cs="Times New Roman"/>
          <w:b/>
          <w:bCs/>
          <w:sz w:val="24"/>
          <w:szCs w:val="24"/>
        </w:rPr>
      </w:pPr>
    </w:p>
    <w:p w14:paraId="62515B60" w14:textId="5FBF5A2A" w:rsidR="00C60C91" w:rsidRPr="00C60C91" w:rsidRDefault="00C60C91">
      <w:pPr>
        <w:pStyle w:val="Seznamobrzk"/>
        <w:tabs>
          <w:tab w:val="right" w:leader="dot" w:pos="9061"/>
        </w:tabs>
        <w:rPr>
          <w:rFonts w:ascii="Times New Roman" w:hAnsi="Times New Roman" w:cs="Times New Roman"/>
          <w:b/>
          <w:bCs/>
          <w:sz w:val="24"/>
          <w:szCs w:val="24"/>
        </w:rPr>
      </w:pPr>
      <w:r w:rsidRPr="00C60C91">
        <w:rPr>
          <w:rFonts w:ascii="Times New Roman" w:hAnsi="Times New Roman" w:cs="Times New Roman"/>
          <w:b/>
          <w:bCs/>
          <w:sz w:val="24"/>
          <w:szCs w:val="24"/>
        </w:rPr>
        <w:t>Tabulky</w:t>
      </w:r>
    </w:p>
    <w:p w14:paraId="2682F777" w14:textId="77777777" w:rsidR="00C60C91" w:rsidRPr="00C60C91" w:rsidRDefault="00C60C91" w:rsidP="00C60C91">
      <w:pPr>
        <w:rPr>
          <w:rFonts w:ascii="Times New Roman" w:hAnsi="Times New Roman" w:cs="Times New Roman"/>
        </w:rPr>
      </w:pPr>
    </w:p>
    <w:p w14:paraId="7EB7146B" w14:textId="20DD3BF1" w:rsidR="000E022C" w:rsidRPr="00C60C91" w:rsidRDefault="000E022C" w:rsidP="00325444">
      <w:pPr>
        <w:pStyle w:val="Seznamobrzk"/>
        <w:tabs>
          <w:tab w:val="right" w:leader="dot" w:pos="9061"/>
        </w:tabs>
        <w:spacing w:line="360" w:lineRule="auto"/>
        <w:rPr>
          <w:rFonts w:ascii="Times New Roman" w:hAnsi="Times New Roman" w:cs="Times New Roman"/>
          <w:noProof/>
        </w:rPr>
      </w:pPr>
      <w:r w:rsidRPr="00C60C91">
        <w:rPr>
          <w:rFonts w:ascii="Times New Roman" w:hAnsi="Times New Roman" w:cs="Times New Roman"/>
          <w:sz w:val="24"/>
          <w:szCs w:val="24"/>
        </w:rPr>
        <w:fldChar w:fldCharType="begin"/>
      </w:r>
      <w:r w:rsidRPr="00C60C91">
        <w:rPr>
          <w:rFonts w:ascii="Times New Roman" w:hAnsi="Times New Roman" w:cs="Times New Roman"/>
          <w:sz w:val="24"/>
          <w:szCs w:val="24"/>
        </w:rPr>
        <w:instrText xml:space="preserve"> TOC \h \z \c "Tabulka" </w:instrText>
      </w:r>
      <w:r w:rsidRPr="00C60C91">
        <w:rPr>
          <w:rFonts w:ascii="Times New Roman" w:hAnsi="Times New Roman" w:cs="Times New Roman"/>
          <w:sz w:val="24"/>
          <w:szCs w:val="24"/>
        </w:rPr>
        <w:fldChar w:fldCharType="separate"/>
      </w:r>
      <w:hyperlink w:anchor="_Toc100744843" w:history="1">
        <w:r w:rsidRPr="00C60C91">
          <w:rPr>
            <w:rStyle w:val="Hypertextovodkaz"/>
            <w:rFonts w:ascii="Times New Roman" w:hAnsi="Times New Roman" w:cs="Times New Roman"/>
            <w:noProof/>
          </w:rPr>
          <w:t>Tabulka 1 problémy se soustředěním</w:t>
        </w:r>
        <w:r w:rsidRPr="00C60C91">
          <w:rPr>
            <w:rFonts w:ascii="Times New Roman" w:hAnsi="Times New Roman" w:cs="Times New Roman"/>
            <w:noProof/>
            <w:webHidden/>
          </w:rPr>
          <w:tab/>
        </w:r>
        <w:r w:rsidRPr="00C60C91">
          <w:rPr>
            <w:rFonts w:ascii="Times New Roman" w:hAnsi="Times New Roman" w:cs="Times New Roman"/>
            <w:noProof/>
            <w:webHidden/>
          </w:rPr>
          <w:fldChar w:fldCharType="begin"/>
        </w:r>
        <w:r w:rsidRPr="00C60C91">
          <w:rPr>
            <w:rFonts w:ascii="Times New Roman" w:hAnsi="Times New Roman" w:cs="Times New Roman"/>
            <w:noProof/>
            <w:webHidden/>
          </w:rPr>
          <w:instrText xml:space="preserve"> PAGEREF _Toc100744843 \h </w:instrText>
        </w:r>
        <w:r w:rsidRPr="00C60C91">
          <w:rPr>
            <w:rFonts w:ascii="Times New Roman" w:hAnsi="Times New Roman" w:cs="Times New Roman"/>
            <w:noProof/>
            <w:webHidden/>
          </w:rPr>
        </w:r>
        <w:r w:rsidRPr="00C60C91">
          <w:rPr>
            <w:rFonts w:ascii="Times New Roman" w:hAnsi="Times New Roman" w:cs="Times New Roman"/>
            <w:noProof/>
            <w:webHidden/>
          </w:rPr>
          <w:fldChar w:fldCharType="separate"/>
        </w:r>
        <w:r w:rsidRPr="00C60C91">
          <w:rPr>
            <w:rFonts w:ascii="Times New Roman" w:hAnsi="Times New Roman" w:cs="Times New Roman"/>
            <w:noProof/>
            <w:webHidden/>
          </w:rPr>
          <w:t>53</w:t>
        </w:r>
        <w:r w:rsidRPr="00C60C91">
          <w:rPr>
            <w:rFonts w:ascii="Times New Roman" w:hAnsi="Times New Roman" w:cs="Times New Roman"/>
            <w:noProof/>
            <w:webHidden/>
          </w:rPr>
          <w:fldChar w:fldCharType="end"/>
        </w:r>
      </w:hyperlink>
    </w:p>
    <w:p w14:paraId="50973ED7" w14:textId="287C125E" w:rsidR="000E022C" w:rsidRPr="00C60C91" w:rsidRDefault="00BD6209" w:rsidP="00325444">
      <w:pPr>
        <w:pStyle w:val="Seznamobrzk"/>
        <w:tabs>
          <w:tab w:val="right" w:leader="dot" w:pos="9061"/>
        </w:tabs>
        <w:spacing w:line="360" w:lineRule="auto"/>
        <w:rPr>
          <w:rFonts w:ascii="Times New Roman" w:hAnsi="Times New Roman" w:cs="Times New Roman"/>
          <w:noProof/>
        </w:rPr>
      </w:pPr>
      <w:hyperlink w:anchor="_Toc100744844" w:history="1">
        <w:r w:rsidR="000E022C" w:rsidRPr="00C60C91">
          <w:rPr>
            <w:rStyle w:val="Hypertextovodkaz"/>
            <w:rFonts w:ascii="Times New Roman" w:hAnsi="Times New Roman" w:cs="Times New Roman"/>
            <w:noProof/>
          </w:rPr>
          <w:t>Tabulka 2 jak se lépe naučit učivo</w:t>
        </w:r>
        <w:r w:rsidR="000E022C" w:rsidRPr="00C60C91">
          <w:rPr>
            <w:rFonts w:ascii="Times New Roman" w:hAnsi="Times New Roman" w:cs="Times New Roman"/>
            <w:noProof/>
            <w:webHidden/>
          </w:rPr>
          <w:tab/>
        </w:r>
        <w:r w:rsidR="000E022C" w:rsidRPr="00C60C91">
          <w:rPr>
            <w:rFonts w:ascii="Times New Roman" w:hAnsi="Times New Roman" w:cs="Times New Roman"/>
            <w:noProof/>
            <w:webHidden/>
          </w:rPr>
          <w:fldChar w:fldCharType="begin"/>
        </w:r>
        <w:r w:rsidR="000E022C" w:rsidRPr="00C60C91">
          <w:rPr>
            <w:rFonts w:ascii="Times New Roman" w:hAnsi="Times New Roman" w:cs="Times New Roman"/>
            <w:noProof/>
            <w:webHidden/>
          </w:rPr>
          <w:instrText xml:space="preserve"> PAGEREF _Toc100744844 \h </w:instrText>
        </w:r>
        <w:r w:rsidR="000E022C" w:rsidRPr="00C60C91">
          <w:rPr>
            <w:rFonts w:ascii="Times New Roman" w:hAnsi="Times New Roman" w:cs="Times New Roman"/>
            <w:noProof/>
            <w:webHidden/>
          </w:rPr>
        </w:r>
        <w:r w:rsidR="000E022C" w:rsidRPr="00C60C91">
          <w:rPr>
            <w:rFonts w:ascii="Times New Roman" w:hAnsi="Times New Roman" w:cs="Times New Roman"/>
            <w:noProof/>
            <w:webHidden/>
          </w:rPr>
          <w:fldChar w:fldCharType="separate"/>
        </w:r>
        <w:r w:rsidR="000E022C" w:rsidRPr="00C60C91">
          <w:rPr>
            <w:rFonts w:ascii="Times New Roman" w:hAnsi="Times New Roman" w:cs="Times New Roman"/>
            <w:noProof/>
            <w:webHidden/>
          </w:rPr>
          <w:t>53</w:t>
        </w:r>
        <w:r w:rsidR="000E022C" w:rsidRPr="00C60C91">
          <w:rPr>
            <w:rFonts w:ascii="Times New Roman" w:hAnsi="Times New Roman" w:cs="Times New Roman"/>
            <w:noProof/>
            <w:webHidden/>
          </w:rPr>
          <w:fldChar w:fldCharType="end"/>
        </w:r>
      </w:hyperlink>
    </w:p>
    <w:p w14:paraId="55529326" w14:textId="4EB86739" w:rsidR="000E022C" w:rsidRPr="00C60C91" w:rsidRDefault="00BD6209" w:rsidP="00325444">
      <w:pPr>
        <w:pStyle w:val="Seznamobrzk"/>
        <w:tabs>
          <w:tab w:val="right" w:leader="dot" w:pos="9061"/>
        </w:tabs>
        <w:spacing w:line="360" w:lineRule="auto"/>
        <w:rPr>
          <w:rFonts w:ascii="Times New Roman" w:hAnsi="Times New Roman" w:cs="Times New Roman"/>
          <w:noProof/>
        </w:rPr>
      </w:pPr>
      <w:hyperlink w:anchor="_Toc100744845" w:history="1">
        <w:r w:rsidR="000E022C" w:rsidRPr="00C60C91">
          <w:rPr>
            <w:rStyle w:val="Hypertextovodkaz"/>
            <w:rFonts w:ascii="Times New Roman" w:hAnsi="Times New Roman" w:cs="Times New Roman"/>
            <w:noProof/>
          </w:rPr>
          <w:t>Tabulka 3 frontální výuka +/- z pohledu sangvinika</w:t>
        </w:r>
        <w:r w:rsidR="000E022C" w:rsidRPr="00C60C91">
          <w:rPr>
            <w:rFonts w:ascii="Times New Roman" w:hAnsi="Times New Roman" w:cs="Times New Roman"/>
            <w:noProof/>
            <w:webHidden/>
          </w:rPr>
          <w:tab/>
        </w:r>
        <w:r w:rsidR="000E022C" w:rsidRPr="00C60C91">
          <w:rPr>
            <w:rFonts w:ascii="Times New Roman" w:hAnsi="Times New Roman" w:cs="Times New Roman"/>
            <w:noProof/>
            <w:webHidden/>
          </w:rPr>
          <w:fldChar w:fldCharType="begin"/>
        </w:r>
        <w:r w:rsidR="000E022C" w:rsidRPr="00C60C91">
          <w:rPr>
            <w:rFonts w:ascii="Times New Roman" w:hAnsi="Times New Roman" w:cs="Times New Roman"/>
            <w:noProof/>
            <w:webHidden/>
          </w:rPr>
          <w:instrText xml:space="preserve"> PAGEREF _Toc100744845 \h </w:instrText>
        </w:r>
        <w:r w:rsidR="000E022C" w:rsidRPr="00C60C91">
          <w:rPr>
            <w:rFonts w:ascii="Times New Roman" w:hAnsi="Times New Roman" w:cs="Times New Roman"/>
            <w:noProof/>
            <w:webHidden/>
          </w:rPr>
        </w:r>
        <w:r w:rsidR="000E022C" w:rsidRPr="00C60C91">
          <w:rPr>
            <w:rFonts w:ascii="Times New Roman" w:hAnsi="Times New Roman" w:cs="Times New Roman"/>
            <w:noProof/>
            <w:webHidden/>
          </w:rPr>
          <w:fldChar w:fldCharType="separate"/>
        </w:r>
        <w:r w:rsidR="000E022C" w:rsidRPr="00C60C91">
          <w:rPr>
            <w:rFonts w:ascii="Times New Roman" w:hAnsi="Times New Roman" w:cs="Times New Roman"/>
            <w:noProof/>
            <w:webHidden/>
          </w:rPr>
          <w:t>58</w:t>
        </w:r>
        <w:r w:rsidR="000E022C" w:rsidRPr="00C60C91">
          <w:rPr>
            <w:rFonts w:ascii="Times New Roman" w:hAnsi="Times New Roman" w:cs="Times New Roman"/>
            <w:noProof/>
            <w:webHidden/>
          </w:rPr>
          <w:fldChar w:fldCharType="end"/>
        </w:r>
      </w:hyperlink>
    </w:p>
    <w:p w14:paraId="5BE3F8DD" w14:textId="1730461E" w:rsidR="000E022C" w:rsidRPr="00C60C91" w:rsidRDefault="00BD6209" w:rsidP="00325444">
      <w:pPr>
        <w:pStyle w:val="Seznamobrzk"/>
        <w:tabs>
          <w:tab w:val="right" w:leader="dot" w:pos="9061"/>
        </w:tabs>
        <w:spacing w:line="360" w:lineRule="auto"/>
        <w:rPr>
          <w:rFonts w:ascii="Times New Roman" w:hAnsi="Times New Roman" w:cs="Times New Roman"/>
          <w:noProof/>
        </w:rPr>
      </w:pPr>
      <w:hyperlink w:anchor="_Toc100744846" w:history="1">
        <w:r w:rsidR="000E022C" w:rsidRPr="00C60C91">
          <w:rPr>
            <w:rStyle w:val="Hypertextovodkaz"/>
            <w:rFonts w:ascii="Times New Roman" w:hAnsi="Times New Roman" w:cs="Times New Roman"/>
            <w:noProof/>
          </w:rPr>
          <w:t>Tabulka 4  frontální výuka +/- z pohledu flegmatika</w:t>
        </w:r>
        <w:r w:rsidR="000E022C" w:rsidRPr="00C60C91">
          <w:rPr>
            <w:rFonts w:ascii="Times New Roman" w:hAnsi="Times New Roman" w:cs="Times New Roman"/>
            <w:noProof/>
            <w:webHidden/>
          </w:rPr>
          <w:tab/>
        </w:r>
        <w:r w:rsidR="000E022C" w:rsidRPr="00C60C91">
          <w:rPr>
            <w:rFonts w:ascii="Times New Roman" w:hAnsi="Times New Roman" w:cs="Times New Roman"/>
            <w:noProof/>
            <w:webHidden/>
          </w:rPr>
          <w:fldChar w:fldCharType="begin"/>
        </w:r>
        <w:r w:rsidR="000E022C" w:rsidRPr="00C60C91">
          <w:rPr>
            <w:rFonts w:ascii="Times New Roman" w:hAnsi="Times New Roman" w:cs="Times New Roman"/>
            <w:noProof/>
            <w:webHidden/>
          </w:rPr>
          <w:instrText xml:space="preserve"> PAGEREF _Toc100744846 \h </w:instrText>
        </w:r>
        <w:r w:rsidR="000E022C" w:rsidRPr="00C60C91">
          <w:rPr>
            <w:rFonts w:ascii="Times New Roman" w:hAnsi="Times New Roman" w:cs="Times New Roman"/>
            <w:noProof/>
            <w:webHidden/>
          </w:rPr>
        </w:r>
        <w:r w:rsidR="000E022C" w:rsidRPr="00C60C91">
          <w:rPr>
            <w:rFonts w:ascii="Times New Roman" w:hAnsi="Times New Roman" w:cs="Times New Roman"/>
            <w:noProof/>
            <w:webHidden/>
          </w:rPr>
          <w:fldChar w:fldCharType="separate"/>
        </w:r>
        <w:r w:rsidR="000E022C" w:rsidRPr="00C60C91">
          <w:rPr>
            <w:rFonts w:ascii="Times New Roman" w:hAnsi="Times New Roman" w:cs="Times New Roman"/>
            <w:noProof/>
            <w:webHidden/>
          </w:rPr>
          <w:t>58</w:t>
        </w:r>
        <w:r w:rsidR="000E022C" w:rsidRPr="00C60C91">
          <w:rPr>
            <w:rFonts w:ascii="Times New Roman" w:hAnsi="Times New Roman" w:cs="Times New Roman"/>
            <w:noProof/>
            <w:webHidden/>
          </w:rPr>
          <w:fldChar w:fldCharType="end"/>
        </w:r>
      </w:hyperlink>
    </w:p>
    <w:p w14:paraId="53CF0AE1" w14:textId="7D693B0A" w:rsidR="000E022C" w:rsidRPr="00C60C91" w:rsidRDefault="00BD6209" w:rsidP="00325444">
      <w:pPr>
        <w:pStyle w:val="Seznamobrzk"/>
        <w:tabs>
          <w:tab w:val="right" w:leader="dot" w:pos="9061"/>
        </w:tabs>
        <w:spacing w:line="360" w:lineRule="auto"/>
        <w:rPr>
          <w:rFonts w:ascii="Times New Roman" w:hAnsi="Times New Roman" w:cs="Times New Roman"/>
          <w:noProof/>
        </w:rPr>
      </w:pPr>
      <w:hyperlink w:anchor="_Toc100744847" w:history="1">
        <w:r w:rsidR="000E022C" w:rsidRPr="00C60C91">
          <w:rPr>
            <w:rStyle w:val="Hypertextovodkaz"/>
            <w:rFonts w:ascii="Times New Roman" w:hAnsi="Times New Roman" w:cs="Times New Roman"/>
            <w:noProof/>
          </w:rPr>
          <w:t>Tabulka 5 frontální výuka +/- z pohledu cholerika</w:t>
        </w:r>
        <w:r w:rsidR="000E022C" w:rsidRPr="00C60C91">
          <w:rPr>
            <w:rFonts w:ascii="Times New Roman" w:hAnsi="Times New Roman" w:cs="Times New Roman"/>
            <w:noProof/>
            <w:webHidden/>
          </w:rPr>
          <w:tab/>
        </w:r>
        <w:r w:rsidR="000E022C" w:rsidRPr="00C60C91">
          <w:rPr>
            <w:rFonts w:ascii="Times New Roman" w:hAnsi="Times New Roman" w:cs="Times New Roman"/>
            <w:noProof/>
            <w:webHidden/>
          </w:rPr>
          <w:fldChar w:fldCharType="begin"/>
        </w:r>
        <w:r w:rsidR="000E022C" w:rsidRPr="00C60C91">
          <w:rPr>
            <w:rFonts w:ascii="Times New Roman" w:hAnsi="Times New Roman" w:cs="Times New Roman"/>
            <w:noProof/>
            <w:webHidden/>
          </w:rPr>
          <w:instrText xml:space="preserve"> PAGEREF _Toc100744847 \h </w:instrText>
        </w:r>
        <w:r w:rsidR="000E022C" w:rsidRPr="00C60C91">
          <w:rPr>
            <w:rFonts w:ascii="Times New Roman" w:hAnsi="Times New Roman" w:cs="Times New Roman"/>
            <w:noProof/>
            <w:webHidden/>
          </w:rPr>
        </w:r>
        <w:r w:rsidR="000E022C" w:rsidRPr="00C60C91">
          <w:rPr>
            <w:rFonts w:ascii="Times New Roman" w:hAnsi="Times New Roman" w:cs="Times New Roman"/>
            <w:noProof/>
            <w:webHidden/>
          </w:rPr>
          <w:fldChar w:fldCharType="separate"/>
        </w:r>
        <w:r w:rsidR="000E022C" w:rsidRPr="00C60C91">
          <w:rPr>
            <w:rFonts w:ascii="Times New Roman" w:hAnsi="Times New Roman" w:cs="Times New Roman"/>
            <w:noProof/>
            <w:webHidden/>
          </w:rPr>
          <w:t>59</w:t>
        </w:r>
        <w:r w:rsidR="000E022C" w:rsidRPr="00C60C91">
          <w:rPr>
            <w:rFonts w:ascii="Times New Roman" w:hAnsi="Times New Roman" w:cs="Times New Roman"/>
            <w:noProof/>
            <w:webHidden/>
          </w:rPr>
          <w:fldChar w:fldCharType="end"/>
        </w:r>
      </w:hyperlink>
    </w:p>
    <w:p w14:paraId="48E13659" w14:textId="0869795C" w:rsidR="000E022C" w:rsidRPr="00C60C91" w:rsidRDefault="00BD6209" w:rsidP="00325444">
      <w:pPr>
        <w:pStyle w:val="Seznamobrzk"/>
        <w:tabs>
          <w:tab w:val="right" w:leader="dot" w:pos="9061"/>
        </w:tabs>
        <w:spacing w:line="360" w:lineRule="auto"/>
        <w:rPr>
          <w:rFonts w:ascii="Times New Roman" w:hAnsi="Times New Roman" w:cs="Times New Roman"/>
          <w:noProof/>
        </w:rPr>
      </w:pPr>
      <w:hyperlink w:anchor="_Toc100744848" w:history="1">
        <w:r w:rsidR="000E022C" w:rsidRPr="00C60C91">
          <w:rPr>
            <w:rStyle w:val="Hypertextovodkaz"/>
            <w:rFonts w:ascii="Times New Roman" w:hAnsi="Times New Roman" w:cs="Times New Roman"/>
            <w:noProof/>
          </w:rPr>
          <w:t>Tabulka 6 frontální výuka +/- z pohledu melancholika</w:t>
        </w:r>
        <w:r w:rsidR="000E022C" w:rsidRPr="00C60C91">
          <w:rPr>
            <w:rFonts w:ascii="Times New Roman" w:hAnsi="Times New Roman" w:cs="Times New Roman"/>
            <w:noProof/>
            <w:webHidden/>
          </w:rPr>
          <w:tab/>
        </w:r>
        <w:r w:rsidR="000E022C" w:rsidRPr="00C60C91">
          <w:rPr>
            <w:rFonts w:ascii="Times New Roman" w:hAnsi="Times New Roman" w:cs="Times New Roman"/>
            <w:noProof/>
            <w:webHidden/>
          </w:rPr>
          <w:fldChar w:fldCharType="begin"/>
        </w:r>
        <w:r w:rsidR="000E022C" w:rsidRPr="00C60C91">
          <w:rPr>
            <w:rFonts w:ascii="Times New Roman" w:hAnsi="Times New Roman" w:cs="Times New Roman"/>
            <w:noProof/>
            <w:webHidden/>
          </w:rPr>
          <w:instrText xml:space="preserve"> PAGEREF _Toc100744848 \h </w:instrText>
        </w:r>
        <w:r w:rsidR="000E022C" w:rsidRPr="00C60C91">
          <w:rPr>
            <w:rFonts w:ascii="Times New Roman" w:hAnsi="Times New Roman" w:cs="Times New Roman"/>
            <w:noProof/>
            <w:webHidden/>
          </w:rPr>
        </w:r>
        <w:r w:rsidR="000E022C" w:rsidRPr="00C60C91">
          <w:rPr>
            <w:rFonts w:ascii="Times New Roman" w:hAnsi="Times New Roman" w:cs="Times New Roman"/>
            <w:noProof/>
            <w:webHidden/>
          </w:rPr>
          <w:fldChar w:fldCharType="separate"/>
        </w:r>
        <w:r w:rsidR="000E022C" w:rsidRPr="00C60C91">
          <w:rPr>
            <w:rFonts w:ascii="Times New Roman" w:hAnsi="Times New Roman" w:cs="Times New Roman"/>
            <w:noProof/>
            <w:webHidden/>
          </w:rPr>
          <w:t>59</w:t>
        </w:r>
        <w:r w:rsidR="000E022C" w:rsidRPr="00C60C91">
          <w:rPr>
            <w:rFonts w:ascii="Times New Roman" w:hAnsi="Times New Roman" w:cs="Times New Roman"/>
            <w:noProof/>
            <w:webHidden/>
          </w:rPr>
          <w:fldChar w:fldCharType="end"/>
        </w:r>
      </w:hyperlink>
    </w:p>
    <w:p w14:paraId="02EEE1A8" w14:textId="11652202" w:rsidR="000E022C" w:rsidRPr="00C60C91" w:rsidRDefault="00BD6209" w:rsidP="00325444">
      <w:pPr>
        <w:pStyle w:val="Seznamobrzk"/>
        <w:tabs>
          <w:tab w:val="right" w:leader="dot" w:pos="9061"/>
        </w:tabs>
        <w:spacing w:line="360" w:lineRule="auto"/>
        <w:rPr>
          <w:rFonts w:ascii="Times New Roman" w:hAnsi="Times New Roman" w:cs="Times New Roman"/>
          <w:noProof/>
        </w:rPr>
      </w:pPr>
      <w:hyperlink w:anchor="_Toc100744849" w:history="1">
        <w:r w:rsidR="000E022C" w:rsidRPr="00C60C91">
          <w:rPr>
            <w:rStyle w:val="Hypertextovodkaz"/>
            <w:rFonts w:ascii="Times New Roman" w:hAnsi="Times New Roman" w:cs="Times New Roman"/>
            <w:noProof/>
          </w:rPr>
          <w:t>Tabulka 7 vyhodnocení výhod a nevýhod z pohledu dotazovaných žáků 5. ročníku</w:t>
        </w:r>
        <w:r w:rsidR="000E022C" w:rsidRPr="00C60C91">
          <w:rPr>
            <w:rFonts w:ascii="Times New Roman" w:hAnsi="Times New Roman" w:cs="Times New Roman"/>
            <w:noProof/>
            <w:webHidden/>
          </w:rPr>
          <w:tab/>
        </w:r>
        <w:r w:rsidR="000E022C" w:rsidRPr="00C60C91">
          <w:rPr>
            <w:rFonts w:ascii="Times New Roman" w:hAnsi="Times New Roman" w:cs="Times New Roman"/>
            <w:noProof/>
            <w:webHidden/>
          </w:rPr>
          <w:fldChar w:fldCharType="begin"/>
        </w:r>
        <w:r w:rsidR="000E022C" w:rsidRPr="00C60C91">
          <w:rPr>
            <w:rFonts w:ascii="Times New Roman" w:hAnsi="Times New Roman" w:cs="Times New Roman"/>
            <w:noProof/>
            <w:webHidden/>
          </w:rPr>
          <w:instrText xml:space="preserve"> PAGEREF _Toc100744849 \h </w:instrText>
        </w:r>
        <w:r w:rsidR="000E022C" w:rsidRPr="00C60C91">
          <w:rPr>
            <w:rFonts w:ascii="Times New Roman" w:hAnsi="Times New Roman" w:cs="Times New Roman"/>
            <w:noProof/>
            <w:webHidden/>
          </w:rPr>
        </w:r>
        <w:r w:rsidR="000E022C" w:rsidRPr="00C60C91">
          <w:rPr>
            <w:rFonts w:ascii="Times New Roman" w:hAnsi="Times New Roman" w:cs="Times New Roman"/>
            <w:noProof/>
            <w:webHidden/>
          </w:rPr>
          <w:fldChar w:fldCharType="separate"/>
        </w:r>
        <w:r w:rsidR="000E022C" w:rsidRPr="00C60C91">
          <w:rPr>
            <w:rFonts w:ascii="Times New Roman" w:hAnsi="Times New Roman" w:cs="Times New Roman"/>
            <w:noProof/>
            <w:webHidden/>
          </w:rPr>
          <w:t>60</w:t>
        </w:r>
        <w:r w:rsidR="000E022C" w:rsidRPr="00C60C91">
          <w:rPr>
            <w:rFonts w:ascii="Times New Roman" w:hAnsi="Times New Roman" w:cs="Times New Roman"/>
            <w:noProof/>
            <w:webHidden/>
          </w:rPr>
          <w:fldChar w:fldCharType="end"/>
        </w:r>
      </w:hyperlink>
    </w:p>
    <w:p w14:paraId="21539E09" w14:textId="1935CB5D" w:rsidR="000E022C" w:rsidRPr="00C60C91" w:rsidRDefault="00BD6209" w:rsidP="00325444">
      <w:pPr>
        <w:pStyle w:val="Seznamobrzk"/>
        <w:tabs>
          <w:tab w:val="right" w:leader="dot" w:pos="9061"/>
        </w:tabs>
        <w:spacing w:line="360" w:lineRule="auto"/>
        <w:rPr>
          <w:rFonts w:ascii="Times New Roman" w:hAnsi="Times New Roman" w:cs="Times New Roman"/>
          <w:noProof/>
        </w:rPr>
      </w:pPr>
      <w:hyperlink w:anchor="_Toc100744850" w:history="1">
        <w:r w:rsidR="000E022C" w:rsidRPr="00C60C91">
          <w:rPr>
            <w:rStyle w:val="Hypertextovodkaz"/>
            <w:rFonts w:ascii="Times New Roman" w:hAnsi="Times New Roman" w:cs="Times New Roman"/>
            <w:noProof/>
          </w:rPr>
          <w:t>Tabulka 8 +/-  skupinové práce z pohledu sangvinika</w:t>
        </w:r>
        <w:r w:rsidR="000E022C" w:rsidRPr="00C60C91">
          <w:rPr>
            <w:rFonts w:ascii="Times New Roman" w:hAnsi="Times New Roman" w:cs="Times New Roman"/>
            <w:noProof/>
            <w:webHidden/>
          </w:rPr>
          <w:tab/>
        </w:r>
        <w:r w:rsidR="000E022C" w:rsidRPr="00C60C91">
          <w:rPr>
            <w:rFonts w:ascii="Times New Roman" w:hAnsi="Times New Roman" w:cs="Times New Roman"/>
            <w:noProof/>
            <w:webHidden/>
          </w:rPr>
          <w:fldChar w:fldCharType="begin"/>
        </w:r>
        <w:r w:rsidR="000E022C" w:rsidRPr="00C60C91">
          <w:rPr>
            <w:rFonts w:ascii="Times New Roman" w:hAnsi="Times New Roman" w:cs="Times New Roman"/>
            <w:noProof/>
            <w:webHidden/>
          </w:rPr>
          <w:instrText xml:space="preserve"> PAGEREF _Toc100744850 \h </w:instrText>
        </w:r>
        <w:r w:rsidR="000E022C" w:rsidRPr="00C60C91">
          <w:rPr>
            <w:rFonts w:ascii="Times New Roman" w:hAnsi="Times New Roman" w:cs="Times New Roman"/>
            <w:noProof/>
            <w:webHidden/>
          </w:rPr>
        </w:r>
        <w:r w:rsidR="000E022C" w:rsidRPr="00C60C91">
          <w:rPr>
            <w:rFonts w:ascii="Times New Roman" w:hAnsi="Times New Roman" w:cs="Times New Roman"/>
            <w:noProof/>
            <w:webHidden/>
          </w:rPr>
          <w:fldChar w:fldCharType="separate"/>
        </w:r>
        <w:r w:rsidR="000E022C" w:rsidRPr="00C60C91">
          <w:rPr>
            <w:rFonts w:ascii="Times New Roman" w:hAnsi="Times New Roman" w:cs="Times New Roman"/>
            <w:noProof/>
            <w:webHidden/>
          </w:rPr>
          <w:t>61</w:t>
        </w:r>
        <w:r w:rsidR="000E022C" w:rsidRPr="00C60C91">
          <w:rPr>
            <w:rFonts w:ascii="Times New Roman" w:hAnsi="Times New Roman" w:cs="Times New Roman"/>
            <w:noProof/>
            <w:webHidden/>
          </w:rPr>
          <w:fldChar w:fldCharType="end"/>
        </w:r>
      </w:hyperlink>
    </w:p>
    <w:p w14:paraId="1FE274FF" w14:textId="75A106FC" w:rsidR="000E022C" w:rsidRPr="00C60C91" w:rsidRDefault="00BD6209" w:rsidP="00325444">
      <w:pPr>
        <w:pStyle w:val="Seznamobrzk"/>
        <w:tabs>
          <w:tab w:val="right" w:leader="dot" w:pos="9061"/>
        </w:tabs>
        <w:spacing w:line="360" w:lineRule="auto"/>
        <w:rPr>
          <w:rFonts w:ascii="Times New Roman" w:hAnsi="Times New Roman" w:cs="Times New Roman"/>
          <w:noProof/>
        </w:rPr>
      </w:pPr>
      <w:hyperlink w:anchor="_Toc100744851" w:history="1">
        <w:r w:rsidR="000E022C" w:rsidRPr="00C60C91">
          <w:rPr>
            <w:rStyle w:val="Hypertextovodkaz"/>
            <w:rFonts w:ascii="Times New Roman" w:hAnsi="Times New Roman" w:cs="Times New Roman"/>
            <w:noProof/>
          </w:rPr>
          <w:t>Tabulka 9 +/- skupinové práce z pohledu flegmatika</w:t>
        </w:r>
        <w:r w:rsidR="000E022C" w:rsidRPr="00C60C91">
          <w:rPr>
            <w:rFonts w:ascii="Times New Roman" w:hAnsi="Times New Roman" w:cs="Times New Roman"/>
            <w:noProof/>
            <w:webHidden/>
          </w:rPr>
          <w:tab/>
        </w:r>
        <w:r w:rsidR="000E022C" w:rsidRPr="00C60C91">
          <w:rPr>
            <w:rFonts w:ascii="Times New Roman" w:hAnsi="Times New Roman" w:cs="Times New Roman"/>
            <w:noProof/>
            <w:webHidden/>
          </w:rPr>
          <w:fldChar w:fldCharType="begin"/>
        </w:r>
        <w:r w:rsidR="000E022C" w:rsidRPr="00C60C91">
          <w:rPr>
            <w:rFonts w:ascii="Times New Roman" w:hAnsi="Times New Roman" w:cs="Times New Roman"/>
            <w:noProof/>
            <w:webHidden/>
          </w:rPr>
          <w:instrText xml:space="preserve"> PAGEREF _Toc100744851 \h </w:instrText>
        </w:r>
        <w:r w:rsidR="000E022C" w:rsidRPr="00C60C91">
          <w:rPr>
            <w:rFonts w:ascii="Times New Roman" w:hAnsi="Times New Roman" w:cs="Times New Roman"/>
            <w:noProof/>
            <w:webHidden/>
          </w:rPr>
        </w:r>
        <w:r w:rsidR="000E022C" w:rsidRPr="00C60C91">
          <w:rPr>
            <w:rFonts w:ascii="Times New Roman" w:hAnsi="Times New Roman" w:cs="Times New Roman"/>
            <w:noProof/>
            <w:webHidden/>
          </w:rPr>
          <w:fldChar w:fldCharType="separate"/>
        </w:r>
        <w:r w:rsidR="000E022C" w:rsidRPr="00C60C91">
          <w:rPr>
            <w:rFonts w:ascii="Times New Roman" w:hAnsi="Times New Roman" w:cs="Times New Roman"/>
            <w:noProof/>
            <w:webHidden/>
          </w:rPr>
          <w:t>61</w:t>
        </w:r>
        <w:r w:rsidR="000E022C" w:rsidRPr="00C60C91">
          <w:rPr>
            <w:rFonts w:ascii="Times New Roman" w:hAnsi="Times New Roman" w:cs="Times New Roman"/>
            <w:noProof/>
            <w:webHidden/>
          </w:rPr>
          <w:fldChar w:fldCharType="end"/>
        </w:r>
      </w:hyperlink>
    </w:p>
    <w:p w14:paraId="4DAF2E2E" w14:textId="7363F3AF" w:rsidR="000E022C" w:rsidRPr="00C60C91" w:rsidRDefault="00BD6209" w:rsidP="00325444">
      <w:pPr>
        <w:pStyle w:val="Seznamobrzk"/>
        <w:tabs>
          <w:tab w:val="right" w:leader="dot" w:pos="9061"/>
        </w:tabs>
        <w:spacing w:line="360" w:lineRule="auto"/>
        <w:rPr>
          <w:rFonts w:ascii="Times New Roman" w:hAnsi="Times New Roman" w:cs="Times New Roman"/>
          <w:noProof/>
        </w:rPr>
      </w:pPr>
      <w:hyperlink w:anchor="_Toc100744852" w:history="1">
        <w:r w:rsidR="000E022C" w:rsidRPr="00C60C91">
          <w:rPr>
            <w:rStyle w:val="Hypertextovodkaz"/>
            <w:rFonts w:ascii="Times New Roman" w:hAnsi="Times New Roman" w:cs="Times New Roman"/>
            <w:noProof/>
          </w:rPr>
          <w:t>Tabulka 10 +/- skupinové práce z pohledu cholerika</w:t>
        </w:r>
        <w:r w:rsidR="000E022C" w:rsidRPr="00C60C91">
          <w:rPr>
            <w:rFonts w:ascii="Times New Roman" w:hAnsi="Times New Roman" w:cs="Times New Roman"/>
            <w:noProof/>
            <w:webHidden/>
          </w:rPr>
          <w:tab/>
        </w:r>
        <w:r w:rsidR="000E022C" w:rsidRPr="00C60C91">
          <w:rPr>
            <w:rFonts w:ascii="Times New Roman" w:hAnsi="Times New Roman" w:cs="Times New Roman"/>
            <w:noProof/>
            <w:webHidden/>
          </w:rPr>
          <w:fldChar w:fldCharType="begin"/>
        </w:r>
        <w:r w:rsidR="000E022C" w:rsidRPr="00C60C91">
          <w:rPr>
            <w:rFonts w:ascii="Times New Roman" w:hAnsi="Times New Roman" w:cs="Times New Roman"/>
            <w:noProof/>
            <w:webHidden/>
          </w:rPr>
          <w:instrText xml:space="preserve"> PAGEREF _Toc100744852 \h </w:instrText>
        </w:r>
        <w:r w:rsidR="000E022C" w:rsidRPr="00C60C91">
          <w:rPr>
            <w:rFonts w:ascii="Times New Roman" w:hAnsi="Times New Roman" w:cs="Times New Roman"/>
            <w:noProof/>
            <w:webHidden/>
          </w:rPr>
        </w:r>
        <w:r w:rsidR="000E022C" w:rsidRPr="00C60C91">
          <w:rPr>
            <w:rFonts w:ascii="Times New Roman" w:hAnsi="Times New Roman" w:cs="Times New Roman"/>
            <w:noProof/>
            <w:webHidden/>
          </w:rPr>
          <w:fldChar w:fldCharType="separate"/>
        </w:r>
        <w:r w:rsidR="000E022C" w:rsidRPr="00C60C91">
          <w:rPr>
            <w:rFonts w:ascii="Times New Roman" w:hAnsi="Times New Roman" w:cs="Times New Roman"/>
            <w:noProof/>
            <w:webHidden/>
          </w:rPr>
          <w:t>62</w:t>
        </w:r>
        <w:r w:rsidR="000E022C" w:rsidRPr="00C60C91">
          <w:rPr>
            <w:rFonts w:ascii="Times New Roman" w:hAnsi="Times New Roman" w:cs="Times New Roman"/>
            <w:noProof/>
            <w:webHidden/>
          </w:rPr>
          <w:fldChar w:fldCharType="end"/>
        </w:r>
      </w:hyperlink>
    </w:p>
    <w:p w14:paraId="548B88DB" w14:textId="728B1F73" w:rsidR="000E022C" w:rsidRPr="00C60C91" w:rsidRDefault="00BD6209" w:rsidP="00325444">
      <w:pPr>
        <w:pStyle w:val="Seznamobrzk"/>
        <w:tabs>
          <w:tab w:val="right" w:leader="dot" w:pos="9061"/>
        </w:tabs>
        <w:spacing w:line="360" w:lineRule="auto"/>
        <w:rPr>
          <w:rFonts w:ascii="Times New Roman" w:hAnsi="Times New Roman" w:cs="Times New Roman"/>
          <w:noProof/>
        </w:rPr>
      </w:pPr>
      <w:hyperlink w:anchor="_Toc100744853" w:history="1">
        <w:r w:rsidR="000E022C" w:rsidRPr="00C60C91">
          <w:rPr>
            <w:rStyle w:val="Hypertextovodkaz"/>
            <w:rFonts w:ascii="Times New Roman" w:hAnsi="Times New Roman" w:cs="Times New Roman"/>
            <w:noProof/>
          </w:rPr>
          <w:t>Tabulka 11 +/- skupinové práce z pohledu melancholika</w:t>
        </w:r>
        <w:r w:rsidR="000E022C" w:rsidRPr="00C60C91">
          <w:rPr>
            <w:rFonts w:ascii="Times New Roman" w:hAnsi="Times New Roman" w:cs="Times New Roman"/>
            <w:noProof/>
            <w:webHidden/>
          </w:rPr>
          <w:tab/>
        </w:r>
        <w:r w:rsidR="000E022C" w:rsidRPr="00C60C91">
          <w:rPr>
            <w:rFonts w:ascii="Times New Roman" w:hAnsi="Times New Roman" w:cs="Times New Roman"/>
            <w:noProof/>
            <w:webHidden/>
          </w:rPr>
          <w:fldChar w:fldCharType="begin"/>
        </w:r>
        <w:r w:rsidR="000E022C" w:rsidRPr="00C60C91">
          <w:rPr>
            <w:rFonts w:ascii="Times New Roman" w:hAnsi="Times New Roman" w:cs="Times New Roman"/>
            <w:noProof/>
            <w:webHidden/>
          </w:rPr>
          <w:instrText xml:space="preserve"> PAGEREF _Toc100744853 \h </w:instrText>
        </w:r>
        <w:r w:rsidR="000E022C" w:rsidRPr="00C60C91">
          <w:rPr>
            <w:rFonts w:ascii="Times New Roman" w:hAnsi="Times New Roman" w:cs="Times New Roman"/>
            <w:noProof/>
            <w:webHidden/>
          </w:rPr>
        </w:r>
        <w:r w:rsidR="000E022C" w:rsidRPr="00C60C91">
          <w:rPr>
            <w:rFonts w:ascii="Times New Roman" w:hAnsi="Times New Roman" w:cs="Times New Roman"/>
            <w:noProof/>
            <w:webHidden/>
          </w:rPr>
          <w:fldChar w:fldCharType="separate"/>
        </w:r>
        <w:r w:rsidR="000E022C" w:rsidRPr="00C60C91">
          <w:rPr>
            <w:rFonts w:ascii="Times New Roman" w:hAnsi="Times New Roman" w:cs="Times New Roman"/>
            <w:noProof/>
            <w:webHidden/>
          </w:rPr>
          <w:t>62</w:t>
        </w:r>
        <w:r w:rsidR="000E022C" w:rsidRPr="00C60C91">
          <w:rPr>
            <w:rFonts w:ascii="Times New Roman" w:hAnsi="Times New Roman" w:cs="Times New Roman"/>
            <w:noProof/>
            <w:webHidden/>
          </w:rPr>
          <w:fldChar w:fldCharType="end"/>
        </w:r>
      </w:hyperlink>
    </w:p>
    <w:p w14:paraId="080E13DA" w14:textId="078829AA" w:rsidR="000E022C" w:rsidRPr="00C60C91" w:rsidRDefault="00BD6209" w:rsidP="00325444">
      <w:pPr>
        <w:pStyle w:val="Seznamobrzk"/>
        <w:tabs>
          <w:tab w:val="right" w:leader="dot" w:pos="9061"/>
        </w:tabs>
        <w:spacing w:line="360" w:lineRule="auto"/>
        <w:rPr>
          <w:rFonts w:ascii="Times New Roman" w:hAnsi="Times New Roman" w:cs="Times New Roman"/>
          <w:noProof/>
        </w:rPr>
      </w:pPr>
      <w:hyperlink w:anchor="_Toc100744854" w:history="1">
        <w:r w:rsidR="000E022C" w:rsidRPr="00C60C91">
          <w:rPr>
            <w:rStyle w:val="Hypertextovodkaz"/>
            <w:rFonts w:ascii="Times New Roman" w:hAnsi="Times New Roman" w:cs="Times New Roman"/>
            <w:noProof/>
          </w:rPr>
          <w:t>Tabulka 12 vyhodnocení výhod a nevýhod z pohledu žáka</w:t>
        </w:r>
        <w:r w:rsidR="000E022C" w:rsidRPr="00C60C91">
          <w:rPr>
            <w:rFonts w:ascii="Times New Roman" w:hAnsi="Times New Roman" w:cs="Times New Roman"/>
            <w:noProof/>
            <w:webHidden/>
          </w:rPr>
          <w:tab/>
        </w:r>
        <w:r w:rsidR="000E022C" w:rsidRPr="00C60C91">
          <w:rPr>
            <w:rFonts w:ascii="Times New Roman" w:hAnsi="Times New Roman" w:cs="Times New Roman"/>
            <w:noProof/>
            <w:webHidden/>
          </w:rPr>
          <w:fldChar w:fldCharType="begin"/>
        </w:r>
        <w:r w:rsidR="000E022C" w:rsidRPr="00C60C91">
          <w:rPr>
            <w:rFonts w:ascii="Times New Roman" w:hAnsi="Times New Roman" w:cs="Times New Roman"/>
            <w:noProof/>
            <w:webHidden/>
          </w:rPr>
          <w:instrText xml:space="preserve"> PAGEREF _Toc100744854 \h </w:instrText>
        </w:r>
        <w:r w:rsidR="000E022C" w:rsidRPr="00C60C91">
          <w:rPr>
            <w:rFonts w:ascii="Times New Roman" w:hAnsi="Times New Roman" w:cs="Times New Roman"/>
            <w:noProof/>
            <w:webHidden/>
          </w:rPr>
        </w:r>
        <w:r w:rsidR="000E022C" w:rsidRPr="00C60C91">
          <w:rPr>
            <w:rFonts w:ascii="Times New Roman" w:hAnsi="Times New Roman" w:cs="Times New Roman"/>
            <w:noProof/>
            <w:webHidden/>
          </w:rPr>
          <w:fldChar w:fldCharType="separate"/>
        </w:r>
        <w:r w:rsidR="000E022C" w:rsidRPr="00C60C91">
          <w:rPr>
            <w:rFonts w:ascii="Times New Roman" w:hAnsi="Times New Roman" w:cs="Times New Roman"/>
            <w:noProof/>
            <w:webHidden/>
          </w:rPr>
          <w:t>63</w:t>
        </w:r>
        <w:r w:rsidR="000E022C" w:rsidRPr="00C60C91">
          <w:rPr>
            <w:rFonts w:ascii="Times New Roman" w:hAnsi="Times New Roman" w:cs="Times New Roman"/>
            <w:noProof/>
            <w:webHidden/>
          </w:rPr>
          <w:fldChar w:fldCharType="end"/>
        </w:r>
      </w:hyperlink>
    </w:p>
    <w:p w14:paraId="15790C7F" w14:textId="77777777" w:rsidR="00C60C91" w:rsidRPr="00C60C91" w:rsidRDefault="000E022C" w:rsidP="00325444">
      <w:pPr>
        <w:tabs>
          <w:tab w:val="left" w:pos="2940"/>
        </w:tabs>
        <w:spacing w:line="360" w:lineRule="auto"/>
        <w:rPr>
          <w:rFonts w:ascii="Times New Roman" w:hAnsi="Times New Roman" w:cs="Times New Roman"/>
          <w:sz w:val="24"/>
          <w:szCs w:val="24"/>
        </w:rPr>
      </w:pPr>
      <w:r w:rsidRPr="00C60C91">
        <w:rPr>
          <w:rFonts w:ascii="Times New Roman" w:hAnsi="Times New Roman" w:cs="Times New Roman"/>
          <w:sz w:val="24"/>
          <w:szCs w:val="24"/>
        </w:rPr>
        <w:fldChar w:fldCharType="end"/>
      </w:r>
    </w:p>
    <w:p w14:paraId="3147ADC0" w14:textId="16FCBC5C" w:rsidR="000E022C" w:rsidRPr="00C60C91" w:rsidRDefault="00C60C91" w:rsidP="00325444">
      <w:pPr>
        <w:tabs>
          <w:tab w:val="left" w:pos="2940"/>
        </w:tabs>
        <w:spacing w:line="360" w:lineRule="auto"/>
        <w:rPr>
          <w:rFonts w:ascii="Times New Roman" w:hAnsi="Times New Roman" w:cs="Times New Roman"/>
          <w:b/>
          <w:bCs/>
          <w:sz w:val="24"/>
          <w:szCs w:val="24"/>
        </w:rPr>
      </w:pPr>
      <w:r w:rsidRPr="00C60C91">
        <w:rPr>
          <w:rFonts w:ascii="Times New Roman" w:hAnsi="Times New Roman" w:cs="Times New Roman"/>
          <w:b/>
          <w:bCs/>
          <w:sz w:val="24"/>
          <w:szCs w:val="24"/>
        </w:rPr>
        <w:t>Grafy</w:t>
      </w:r>
      <w:r w:rsidR="000E022C" w:rsidRPr="00C60C91">
        <w:rPr>
          <w:rFonts w:ascii="Times New Roman" w:hAnsi="Times New Roman" w:cs="Times New Roman"/>
          <w:b/>
          <w:bCs/>
          <w:sz w:val="24"/>
          <w:szCs w:val="24"/>
        </w:rPr>
        <w:tab/>
      </w:r>
    </w:p>
    <w:p w14:paraId="74040F92" w14:textId="09586E8C" w:rsidR="00A01658" w:rsidRPr="00C60C91" w:rsidRDefault="00A01658" w:rsidP="00325444">
      <w:pPr>
        <w:pStyle w:val="Seznamobrzk"/>
        <w:tabs>
          <w:tab w:val="right" w:leader="dot" w:pos="9061"/>
        </w:tabs>
        <w:spacing w:line="360" w:lineRule="auto"/>
        <w:rPr>
          <w:rFonts w:ascii="Times New Roman" w:eastAsiaTheme="minorEastAsia" w:hAnsi="Times New Roman" w:cs="Times New Roman"/>
          <w:noProof/>
          <w:lang w:eastAsia="cs-CZ"/>
        </w:rPr>
      </w:pPr>
      <w:r w:rsidRPr="00C60C91">
        <w:rPr>
          <w:rFonts w:ascii="Times New Roman" w:hAnsi="Times New Roman" w:cs="Times New Roman"/>
          <w:sz w:val="24"/>
          <w:szCs w:val="24"/>
        </w:rPr>
        <w:fldChar w:fldCharType="begin"/>
      </w:r>
      <w:r w:rsidRPr="00C60C91">
        <w:rPr>
          <w:rFonts w:ascii="Times New Roman" w:hAnsi="Times New Roman" w:cs="Times New Roman"/>
          <w:sz w:val="24"/>
          <w:szCs w:val="24"/>
        </w:rPr>
        <w:instrText xml:space="preserve"> TOC \h \z \c "Obrázek" </w:instrText>
      </w:r>
      <w:r w:rsidRPr="00C60C91">
        <w:rPr>
          <w:rFonts w:ascii="Times New Roman" w:hAnsi="Times New Roman" w:cs="Times New Roman"/>
          <w:sz w:val="24"/>
          <w:szCs w:val="24"/>
        </w:rPr>
        <w:fldChar w:fldCharType="separate"/>
      </w:r>
      <w:hyperlink w:anchor="_Toc101271695" w:history="1">
        <w:r w:rsidRPr="00C60C91">
          <w:rPr>
            <w:rStyle w:val="Hypertextovodkaz"/>
            <w:rFonts w:ascii="Times New Roman" w:hAnsi="Times New Roman" w:cs="Times New Roman"/>
            <w:noProof/>
          </w:rPr>
          <w:t>1. Graf: Rozdělení dětí dle druhu temperamentu</w:t>
        </w:r>
        <w:r w:rsidRPr="00C60C91">
          <w:rPr>
            <w:rFonts w:ascii="Times New Roman" w:hAnsi="Times New Roman" w:cs="Times New Roman"/>
            <w:noProof/>
            <w:webHidden/>
          </w:rPr>
          <w:tab/>
        </w:r>
        <w:r w:rsidRPr="00C60C91">
          <w:rPr>
            <w:rFonts w:ascii="Times New Roman" w:hAnsi="Times New Roman" w:cs="Times New Roman"/>
            <w:noProof/>
            <w:webHidden/>
          </w:rPr>
          <w:fldChar w:fldCharType="begin"/>
        </w:r>
        <w:r w:rsidRPr="00C60C91">
          <w:rPr>
            <w:rFonts w:ascii="Times New Roman" w:hAnsi="Times New Roman" w:cs="Times New Roman"/>
            <w:noProof/>
            <w:webHidden/>
          </w:rPr>
          <w:instrText xml:space="preserve"> PAGEREF _Toc101271695 \h </w:instrText>
        </w:r>
        <w:r w:rsidRPr="00C60C91">
          <w:rPr>
            <w:rFonts w:ascii="Times New Roman" w:hAnsi="Times New Roman" w:cs="Times New Roman"/>
            <w:noProof/>
            <w:webHidden/>
          </w:rPr>
        </w:r>
        <w:r w:rsidRPr="00C60C91">
          <w:rPr>
            <w:rFonts w:ascii="Times New Roman" w:hAnsi="Times New Roman" w:cs="Times New Roman"/>
            <w:noProof/>
            <w:webHidden/>
          </w:rPr>
          <w:fldChar w:fldCharType="separate"/>
        </w:r>
        <w:r w:rsidRPr="00C60C91">
          <w:rPr>
            <w:rFonts w:ascii="Times New Roman" w:hAnsi="Times New Roman" w:cs="Times New Roman"/>
            <w:noProof/>
            <w:webHidden/>
          </w:rPr>
          <w:t>51</w:t>
        </w:r>
        <w:r w:rsidRPr="00C60C91">
          <w:rPr>
            <w:rFonts w:ascii="Times New Roman" w:hAnsi="Times New Roman" w:cs="Times New Roman"/>
            <w:noProof/>
            <w:webHidden/>
          </w:rPr>
          <w:fldChar w:fldCharType="end"/>
        </w:r>
      </w:hyperlink>
    </w:p>
    <w:p w14:paraId="5AD650B8" w14:textId="490733C5" w:rsidR="00A01658" w:rsidRPr="00C60C91" w:rsidRDefault="00BD6209" w:rsidP="00325444">
      <w:pPr>
        <w:pStyle w:val="Seznamobrzk"/>
        <w:tabs>
          <w:tab w:val="right" w:leader="dot" w:pos="9061"/>
        </w:tabs>
        <w:spacing w:line="360" w:lineRule="auto"/>
        <w:rPr>
          <w:rFonts w:ascii="Times New Roman" w:eastAsiaTheme="minorEastAsia" w:hAnsi="Times New Roman" w:cs="Times New Roman"/>
          <w:noProof/>
          <w:lang w:eastAsia="cs-CZ"/>
        </w:rPr>
      </w:pPr>
      <w:hyperlink w:anchor="_Toc101271696" w:history="1">
        <w:r w:rsidR="00A01658" w:rsidRPr="00C60C91">
          <w:rPr>
            <w:rStyle w:val="Hypertextovodkaz"/>
            <w:rFonts w:ascii="Times New Roman" w:hAnsi="Times New Roman" w:cs="Times New Roman"/>
            <w:noProof/>
          </w:rPr>
          <w:t>2. Graf: samostatná práce</w:t>
        </w:r>
        <w:r w:rsidR="00A01658" w:rsidRPr="00C60C91">
          <w:rPr>
            <w:rFonts w:ascii="Times New Roman" w:hAnsi="Times New Roman" w:cs="Times New Roman"/>
            <w:noProof/>
            <w:webHidden/>
          </w:rPr>
          <w:tab/>
        </w:r>
        <w:r w:rsidR="00A01658" w:rsidRPr="00C60C91">
          <w:rPr>
            <w:rFonts w:ascii="Times New Roman" w:hAnsi="Times New Roman" w:cs="Times New Roman"/>
            <w:noProof/>
            <w:webHidden/>
          </w:rPr>
          <w:fldChar w:fldCharType="begin"/>
        </w:r>
        <w:r w:rsidR="00A01658" w:rsidRPr="00C60C91">
          <w:rPr>
            <w:rFonts w:ascii="Times New Roman" w:hAnsi="Times New Roman" w:cs="Times New Roman"/>
            <w:noProof/>
            <w:webHidden/>
          </w:rPr>
          <w:instrText xml:space="preserve"> PAGEREF _Toc101271696 \h </w:instrText>
        </w:r>
        <w:r w:rsidR="00A01658" w:rsidRPr="00C60C91">
          <w:rPr>
            <w:rFonts w:ascii="Times New Roman" w:hAnsi="Times New Roman" w:cs="Times New Roman"/>
            <w:noProof/>
            <w:webHidden/>
          </w:rPr>
        </w:r>
        <w:r w:rsidR="00A01658" w:rsidRPr="00C60C91">
          <w:rPr>
            <w:rFonts w:ascii="Times New Roman" w:hAnsi="Times New Roman" w:cs="Times New Roman"/>
            <w:noProof/>
            <w:webHidden/>
          </w:rPr>
          <w:fldChar w:fldCharType="separate"/>
        </w:r>
        <w:r w:rsidR="00A01658" w:rsidRPr="00C60C91">
          <w:rPr>
            <w:rFonts w:ascii="Times New Roman" w:hAnsi="Times New Roman" w:cs="Times New Roman"/>
            <w:noProof/>
            <w:webHidden/>
          </w:rPr>
          <w:t>53</w:t>
        </w:r>
        <w:r w:rsidR="00A01658" w:rsidRPr="00C60C91">
          <w:rPr>
            <w:rFonts w:ascii="Times New Roman" w:hAnsi="Times New Roman" w:cs="Times New Roman"/>
            <w:noProof/>
            <w:webHidden/>
          </w:rPr>
          <w:fldChar w:fldCharType="end"/>
        </w:r>
      </w:hyperlink>
    </w:p>
    <w:p w14:paraId="6AE38645" w14:textId="57FC34A1" w:rsidR="00A01658" w:rsidRPr="00C60C91" w:rsidRDefault="00BD6209" w:rsidP="00325444">
      <w:pPr>
        <w:pStyle w:val="Seznamobrzk"/>
        <w:tabs>
          <w:tab w:val="right" w:leader="dot" w:pos="9061"/>
        </w:tabs>
        <w:spacing w:line="360" w:lineRule="auto"/>
        <w:rPr>
          <w:rFonts w:ascii="Times New Roman" w:eastAsiaTheme="minorEastAsia" w:hAnsi="Times New Roman" w:cs="Times New Roman"/>
          <w:noProof/>
          <w:lang w:eastAsia="cs-CZ"/>
        </w:rPr>
      </w:pPr>
      <w:hyperlink w:anchor="_Toc101271697" w:history="1">
        <w:r w:rsidR="00A01658" w:rsidRPr="00C60C91">
          <w:rPr>
            <w:rStyle w:val="Hypertextovodkaz"/>
            <w:rFonts w:ascii="Times New Roman" w:hAnsi="Times New Roman" w:cs="Times New Roman"/>
            <w:noProof/>
          </w:rPr>
          <w:t>3. Graf: Výsledek, která výuka převládá: skupinová x frontální</w:t>
        </w:r>
        <w:r w:rsidR="00A01658" w:rsidRPr="00C60C91">
          <w:rPr>
            <w:rFonts w:ascii="Times New Roman" w:hAnsi="Times New Roman" w:cs="Times New Roman"/>
            <w:noProof/>
            <w:webHidden/>
          </w:rPr>
          <w:tab/>
        </w:r>
        <w:r w:rsidR="00A01658" w:rsidRPr="00C60C91">
          <w:rPr>
            <w:rFonts w:ascii="Times New Roman" w:hAnsi="Times New Roman" w:cs="Times New Roman"/>
            <w:noProof/>
            <w:webHidden/>
          </w:rPr>
          <w:fldChar w:fldCharType="begin"/>
        </w:r>
        <w:r w:rsidR="00A01658" w:rsidRPr="00C60C91">
          <w:rPr>
            <w:rFonts w:ascii="Times New Roman" w:hAnsi="Times New Roman" w:cs="Times New Roman"/>
            <w:noProof/>
            <w:webHidden/>
          </w:rPr>
          <w:instrText xml:space="preserve"> PAGEREF _Toc101271697 \h </w:instrText>
        </w:r>
        <w:r w:rsidR="00A01658" w:rsidRPr="00C60C91">
          <w:rPr>
            <w:rFonts w:ascii="Times New Roman" w:hAnsi="Times New Roman" w:cs="Times New Roman"/>
            <w:noProof/>
            <w:webHidden/>
          </w:rPr>
        </w:r>
        <w:r w:rsidR="00A01658" w:rsidRPr="00C60C91">
          <w:rPr>
            <w:rFonts w:ascii="Times New Roman" w:hAnsi="Times New Roman" w:cs="Times New Roman"/>
            <w:noProof/>
            <w:webHidden/>
          </w:rPr>
          <w:fldChar w:fldCharType="separate"/>
        </w:r>
        <w:r w:rsidR="00A01658" w:rsidRPr="00C60C91">
          <w:rPr>
            <w:rFonts w:ascii="Times New Roman" w:hAnsi="Times New Roman" w:cs="Times New Roman"/>
            <w:noProof/>
            <w:webHidden/>
          </w:rPr>
          <w:t>54</w:t>
        </w:r>
        <w:r w:rsidR="00A01658" w:rsidRPr="00C60C91">
          <w:rPr>
            <w:rFonts w:ascii="Times New Roman" w:hAnsi="Times New Roman" w:cs="Times New Roman"/>
            <w:noProof/>
            <w:webHidden/>
          </w:rPr>
          <w:fldChar w:fldCharType="end"/>
        </w:r>
      </w:hyperlink>
    </w:p>
    <w:p w14:paraId="35A306B1" w14:textId="5A9F2B6D" w:rsidR="00A01658" w:rsidRPr="00C60C91" w:rsidRDefault="00BD6209" w:rsidP="00325444">
      <w:pPr>
        <w:pStyle w:val="Seznamobrzk"/>
        <w:tabs>
          <w:tab w:val="right" w:leader="dot" w:pos="9061"/>
        </w:tabs>
        <w:spacing w:line="360" w:lineRule="auto"/>
        <w:rPr>
          <w:rFonts w:ascii="Times New Roman" w:eastAsiaTheme="minorEastAsia" w:hAnsi="Times New Roman" w:cs="Times New Roman"/>
          <w:noProof/>
          <w:lang w:eastAsia="cs-CZ"/>
        </w:rPr>
      </w:pPr>
      <w:hyperlink w:anchor="_Toc101271698" w:history="1">
        <w:r w:rsidR="00A01658" w:rsidRPr="00C60C91">
          <w:rPr>
            <w:rStyle w:val="Hypertextovodkaz"/>
            <w:rFonts w:ascii="Times New Roman" w:hAnsi="Times New Roman" w:cs="Times New Roman"/>
            <w:noProof/>
          </w:rPr>
          <w:t>4. Graf: hodnocení hodiny vlastivědy z pohledu sangviniků</w:t>
        </w:r>
        <w:r w:rsidR="00A01658" w:rsidRPr="00C60C91">
          <w:rPr>
            <w:rFonts w:ascii="Times New Roman" w:hAnsi="Times New Roman" w:cs="Times New Roman"/>
            <w:noProof/>
            <w:webHidden/>
          </w:rPr>
          <w:tab/>
        </w:r>
        <w:r w:rsidR="00A01658" w:rsidRPr="00C60C91">
          <w:rPr>
            <w:rFonts w:ascii="Times New Roman" w:hAnsi="Times New Roman" w:cs="Times New Roman"/>
            <w:noProof/>
            <w:webHidden/>
          </w:rPr>
          <w:fldChar w:fldCharType="begin"/>
        </w:r>
        <w:r w:rsidR="00A01658" w:rsidRPr="00C60C91">
          <w:rPr>
            <w:rFonts w:ascii="Times New Roman" w:hAnsi="Times New Roman" w:cs="Times New Roman"/>
            <w:noProof/>
            <w:webHidden/>
          </w:rPr>
          <w:instrText xml:space="preserve"> PAGEREF _Toc101271698 \h </w:instrText>
        </w:r>
        <w:r w:rsidR="00A01658" w:rsidRPr="00C60C91">
          <w:rPr>
            <w:rFonts w:ascii="Times New Roman" w:hAnsi="Times New Roman" w:cs="Times New Roman"/>
            <w:noProof/>
            <w:webHidden/>
          </w:rPr>
        </w:r>
        <w:r w:rsidR="00A01658" w:rsidRPr="00C60C91">
          <w:rPr>
            <w:rFonts w:ascii="Times New Roman" w:hAnsi="Times New Roman" w:cs="Times New Roman"/>
            <w:noProof/>
            <w:webHidden/>
          </w:rPr>
          <w:fldChar w:fldCharType="separate"/>
        </w:r>
        <w:r w:rsidR="00A01658" w:rsidRPr="00C60C91">
          <w:rPr>
            <w:rFonts w:ascii="Times New Roman" w:hAnsi="Times New Roman" w:cs="Times New Roman"/>
            <w:noProof/>
            <w:webHidden/>
          </w:rPr>
          <w:t>62</w:t>
        </w:r>
        <w:r w:rsidR="00A01658" w:rsidRPr="00C60C91">
          <w:rPr>
            <w:rFonts w:ascii="Times New Roman" w:hAnsi="Times New Roman" w:cs="Times New Roman"/>
            <w:noProof/>
            <w:webHidden/>
          </w:rPr>
          <w:fldChar w:fldCharType="end"/>
        </w:r>
      </w:hyperlink>
    </w:p>
    <w:p w14:paraId="4A44976E" w14:textId="6F66EC9E" w:rsidR="00A01658" w:rsidRPr="00C60C91" w:rsidRDefault="00BD6209" w:rsidP="00325444">
      <w:pPr>
        <w:pStyle w:val="Seznamobrzk"/>
        <w:tabs>
          <w:tab w:val="right" w:leader="dot" w:pos="9061"/>
        </w:tabs>
        <w:spacing w:line="360" w:lineRule="auto"/>
        <w:rPr>
          <w:rFonts w:ascii="Times New Roman" w:eastAsiaTheme="minorEastAsia" w:hAnsi="Times New Roman" w:cs="Times New Roman"/>
          <w:noProof/>
          <w:lang w:eastAsia="cs-CZ"/>
        </w:rPr>
      </w:pPr>
      <w:hyperlink w:anchor="_Toc101271699" w:history="1">
        <w:r w:rsidR="00A01658" w:rsidRPr="00C60C91">
          <w:rPr>
            <w:rStyle w:val="Hypertextovodkaz"/>
            <w:rFonts w:ascii="Times New Roman" w:hAnsi="Times New Roman" w:cs="Times New Roman"/>
            <w:noProof/>
          </w:rPr>
          <w:t>5.Graf: hodnocení hodiny vlastivědy z pohledu S+M</w:t>
        </w:r>
        <w:r w:rsidR="00A01658" w:rsidRPr="00C60C91">
          <w:rPr>
            <w:rFonts w:ascii="Times New Roman" w:hAnsi="Times New Roman" w:cs="Times New Roman"/>
            <w:noProof/>
            <w:webHidden/>
          </w:rPr>
          <w:tab/>
        </w:r>
        <w:r w:rsidR="00A01658" w:rsidRPr="00C60C91">
          <w:rPr>
            <w:rFonts w:ascii="Times New Roman" w:hAnsi="Times New Roman" w:cs="Times New Roman"/>
            <w:noProof/>
            <w:webHidden/>
          </w:rPr>
          <w:fldChar w:fldCharType="begin"/>
        </w:r>
        <w:r w:rsidR="00A01658" w:rsidRPr="00C60C91">
          <w:rPr>
            <w:rFonts w:ascii="Times New Roman" w:hAnsi="Times New Roman" w:cs="Times New Roman"/>
            <w:noProof/>
            <w:webHidden/>
          </w:rPr>
          <w:instrText xml:space="preserve"> PAGEREF _Toc101271699 \h </w:instrText>
        </w:r>
        <w:r w:rsidR="00A01658" w:rsidRPr="00C60C91">
          <w:rPr>
            <w:rFonts w:ascii="Times New Roman" w:hAnsi="Times New Roman" w:cs="Times New Roman"/>
            <w:noProof/>
            <w:webHidden/>
          </w:rPr>
        </w:r>
        <w:r w:rsidR="00A01658" w:rsidRPr="00C60C91">
          <w:rPr>
            <w:rFonts w:ascii="Times New Roman" w:hAnsi="Times New Roman" w:cs="Times New Roman"/>
            <w:noProof/>
            <w:webHidden/>
          </w:rPr>
          <w:fldChar w:fldCharType="separate"/>
        </w:r>
        <w:r w:rsidR="00A01658" w:rsidRPr="00C60C91">
          <w:rPr>
            <w:rFonts w:ascii="Times New Roman" w:hAnsi="Times New Roman" w:cs="Times New Roman"/>
            <w:noProof/>
            <w:webHidden/>
          </w:rPr>
          <w:t>63</w:t>
        </w:r>
        <w:r w:rsidR="00A01658" w:rsidRPr="00C60C91">
          <w:rPr>
            <w:rFonts w:ascii="Times New Roman" w:hAnsi="Times New Roman" w:cs="Times New Roman"/>
            <w:noProof/>
            <w:webHidden/>
          </w:rPr>
          <w:fldChar w:fldCharType="end"/>
        </w:r>
      </w:hyperlink>
    </w:p>
    <w:p w14:paraId="44723CB7" w14:textId="79E2A0A6" w:rsidR="00A01658" w:rsidRPr="00C60C91" w:rsidRDefault="00BD6209" w:rsidP="00325444">
      <w:pPr>
        <w:pStyle w:val="Seznamobrzk"/>
        <w:tabs>
          <w:tab w:val="right" w:leader="dot" w:pos="9061"/>
        </w:tabs>
        <w:spacing w:line="360" w:lineRule="auto"/>
        <w:rPr>
          <w:rFonts w:ascii="Times New Roman" w:eastAsiaTheme="minorEastAsia" w:hAnsi="Times New Roman" w:cs="Times New Roman"/>
          <w:noProof/>
          <w:lang w:eastAsia="cs-CZ"/>
        </w:rPr>
      </w:pPr>
      <w:hyperlink w:anchor="_Toc101271700" w:history="1">
        <w:r w:rsidR="00A01658" w:rsidRPr="00C60C91">
          <w:rPr>
            <w:rStyle w:val="Hypertextovodkaz"/>
            <w:rFonts w:ascii="Times New Roman" w:hAnsi="Times New Roman" w:cs="Times New Roman"/>
            <w:noProof/>
          </w:rPr>
          <w:t>6. Graf: hodnocení hodiny vlastivědy z pohledu choleriků</w:t>
        </w:r>
        <w:r w:rsidR="00A01658" w:rsidRPr="00C60C91">
          <w:rPr>
            <w:rFonts w:ascii="Times New Roman" w:hAnsi="Times New Roman" w:cs="Times New Roman"/>
            <w:noProof/>
            <w:webHidden/>
          </w:rPr>
          <w:tab/>
        </w:r>
        <w:r w:rsidR="00A01658" w:rsidRPr="00C60C91">
          <w:rPr>
            <w:rFonts w:ascii="Times New Roman" w:hAnsi="Times New Roman" w:cs="Times New Roman"/>
            <w:noProof/>
            <w:webHidden/>
          </w:rPr>
          <w:fldChar w:fldCharType="begin"/>
        </w:r>
        <w:r w:rsidR="00A01658" w:rsidRPr="00C60C91">
          <w:rPr>
            <w:rFonts w:ascii="Times New Roman" w:hAnsi="Times New Roman" w:cs="Times New Roman"/>
            <w:noProof/>
            <w:webHidden/>
          </w:rPr>
          <w:instrText xml:space="preserve"> PAGEREF _Toc101271700 \h </w:instrText>
        </w:r>
        <w:r w:rsidR="00A01658" w:rsidRPr="00C60C91">
          <w:rPr>
            <w:rFonts w:ascii="Times New Roman" w:hAnsi="Times New Roman" w:cs="Times New Roman"/>
            <w:noProof/>
            <w:webHidden/>
          </w:rPr>
        </w:r>
        <w:r w:rsidR="00A01658" w:rsidRPr="00C60C91">
          <w:rPr>
            <w:rFonts w:ascii="Times New Roman" w:hAnsi="Times New Roman" w:cs="Times New Roman"/>
            <w:noProof/>
            <w:webHidden/>
          </w:rPr>
          <w:fldChar w:fldCharType="separate"/>
        </w:r>
        <w:r w:rsidR="00A01658" w:rsidRPr="00C60C91">
          <w:rPr>
            <w:rFonts w:ascii="Times New Roman" w:hAnsi="Times New Roman" w:cs="Times New Roman"/>
            <w:noProof/>
            <w:webHidden/>
          </w:rPr>
          <w:t>64</w:t>
        </w:r>
        <w:r w:rsidR="00A01658" w:rsidRPr="00C60C91">
          <w:rPr>
            <w:rFonts w:ascii="Times New Roman" w:hAnsi="Times New Roman" w:cs="Times New Roman"/>
            <w:noProof/>
            <w:webHidden/>
          </w:rPr>
          <w:fldChar w:fldCharType="end"/>
        </w:r>
      </w:hyperlink>
    </w:p>
    <w:p w14:paraId="6D900594" w14:textId="190DF826" w:rsidR="00A01658" w:rsidRPr="00C60C91" w:rsidRDefault="00BD6209" w:rsidP="00325444">
      <w:pPr>
        <w:pStyle w:val="Seznamobrzk"/>
        <w:tabs>
          <w:tab w:val="right" w:leader="dot" w:pos="9061"/>
        </w:tabs>
        <w:spacing w:line="360" w:lineRule="auto"/>
        <w:rPr>
          <w:rFonts w:ascii="Times New Roman" w:eastAsiaTheme="minorEastAsia" w:hAnsi="Times New Roman" w:cs="Times New Roman"/>
          <w:noProof/>
          <w:lang w:eastAsia="cs-CZ"/>
        </w:rPr>
      </w:pPr>
      <w:hyperlink w:anchor="_Toc101271701" w:history="1">
        <w:r w:rsidR="00A01658" w:rsidRPr="00C60C91">
          <w:rPr>
            <w:rStyle w:val="Hypertextovodkaz"/>
            <w:rFonts w:ascii="Times New Roman" w:hAnsi="Times New Roman" w:cs="Times New Roman"/>
            <w:noProof/>
          </w:rPr>
          <w:t>7. Graf: hodnocení hodiny vlastivědy z pohledu flegmatiků</w:t>
        </w:r>
        <w:r w:rsidR="00A01658" w:rsidRPr="00C60C91">
          <w:rPr>
            <w:rFonts w:ascii="Times New Roman" w:hAnsi="Times New Roman" w:cs="Times New Roman"/>
            <w:noProof/>
            <w:webHidden/>
          </w:rPr>
          <w:tab/>
        </w:r>
        <w:r w:rsidR="00A01658" w:rsidRPr="00C60C91">
          <w:rPr>
            <w:rFonts w:ascii="Times New Roman" w:hAnsi="Times New Roman" w:cs="Times New Roman"/>
            <w:noProof/>
            <w:webHidden/>
          </w:rPr>
          <w:fldChar w:fldCharType="begin"/>
        </w:r>
        <w:r w:rsidR="00A01658" w:rsidRPr="00C60C91">
          <w:rPr>
            <w:rFonts w:ascii="Times New Roman" w:hAnsi="Times New Roman" w:cs="Times New Roman"/>
            <w:noProof/>
            <w:webHidden/>
          </w:rPr>
          <w:instrText xml:space="preserve"> PAGEREF _Toc101271701 \h </w:instrText>
        </w:r>
        <w:r w:rsidR="00A01658" w:rsidRPr="00C60C91">
          <w:rPr>
            <w:rFonts w:ascii="Times New Roman" w:hAnsi="Times New Roman" w:cs="Times New Roman"/>
            <w:noProof/>
            <w:webHidden/>
          </w:rPr>
        </w:r>
        <w:r w:rsidR="00A01658" w:rsidRPr="00C60C91">
          <w:rPr>
            <w:rFonts w:ascii="Times New Roman" w:hAnsi="Times New Roman" w:cs="Times New Roman"/>
            <w:noProof/>
            <w:webHidden/>
          </w:rPr>
          <w:fldChar w:fldCharType="separate"/>
        </w:r>
        <w:r w:rsidR="00A01658" w:rsidRPr="00C60C91">
          <w:rPr>
            <w:rFonts w:ascii="Times New Roman" w:hAnsi="Times New Roman" w:cs="Times New Roman"/>
            <w:noProof/>
            <w:webHidden/>
          </w:rPr>
          <w:t>65</w:t>
        </w:r>
        <w:r w:rsidR="00A01658" w:rsidRPr="00C60C91">
          <w:rPr>
            <w:rFonts w:ascii="Times New Roman" w:hAnsi="Times New Roman" w:cs="Times New Roman"/>
            <w:noProof/>
            <w:webHidden/>
          </w:rPr>
          <w:fldChar w:fldCharType="end"/>
        </w:r>
      </w:hyperlink>
    </w:p>
    <w:p w14:paraId="4932FB72" w14:textId="2B15EBB6" w:rsidR="00A01658" w:rsidRPr="00C60C91" w:rsidRDefault="00BD6209" w:rsidP="00325444">
      <w:pPr>
        <w:pStyle w:val="Seznamobrzk"/>
        <w:tabs>
          <w:tab w:val="right" w:leader="dot" w:pos="9061"/>
        </w:tabs>
        <w:spacing w:line="360" w:lineRule="auto"/>
        <w:rPr>
          <w:rFonts w:ascii="Times New Roman" w:eastAsiaTheme="minorEastAsia" w:hAnsi="Times New Roman" w:cs="Times New Roman"/>
          <w:noProof/>
          <w:lang w:eastAsia="cs-CZ"/>
        </w:rPr>
      </w:pPr>
      <w:hyperlink w:anchor="_Toc101271702" w:history="1">
        <w:r w:rsidR="00A01658" w:rsidRPr="00C60C91">
          <w:rPr>
            <w:rStyle w:val="Hypertextovodkaz"/>
            <w:rFonts w:ascii="Times New Roman" w:hAnsi="Times New Roman" w:cs="Times New Roman"/>
            <w:noProof/>
          </w:rPr>
          <w:t>8. Graf: hodnocení týmu hodiny vlastivědy z pohledu sangviniků (5.B)</w:t>
        </w:r>
        <w:r w:rsidR="00A01658" w:rsidRPr="00C60C91">
          <w:rPr>
            <w:rFonts w:ascii="Times New Roman" w:hAnsi="Times New Roman" w:cs="Times New Roman"/>
            <w:noProof/>
            <w:webHidden/>
          </w:rPr>
          <w:tab/>
        </w:r>
        <w:r w:rsidR="00A01658" w:rsidRPr="00C60C91">
          <w:rPr>
            <w:rFonts w:ascii="Times New Roman" w:hAnsi="Times New Roman" w:cs="Times New Roman"/>
            <w:noProof/>
            <w:webHidden/>
          </w:rPr>
          <w:fldChar w:fldCharType="begin"/>
        </w:r>
        <w:r w:rsidR="00A01658" w:rsidRPr="00C60C91">
          <w:rPr>
            <w:rFonts w:ascii="Times New Roman" w:hAnsi="Times New Roman" w:cs="Times New Roman"/>
            <w:noProof/>
            <w:webHidden/>
          </w:rPr>
          <w:instrText xml:space="preserve"> PAGEREF _Toc101271702 \h </w:instrText>
        </w:r>
        <w:r w:rsidR="00A01658" w:rsidRPr="00C60C91">
          <w:rPr>
            <w:rFonts w:ascii="Times New Roman" w:hAnsi="Times New Roman" w:cs="Times New Roman"/>
            <w:noProof/>
            <w:webHidden/>
          </w:rPr>
        </w:r>
        <w:r w:rsidR="00A01658" w:rsidRPr="00C60C91">
          <w:rPr>
            <w:rFonts w:ascii="Times New Roman" w:hAnsi="Times New Roman" w:cs="Times New Roman"/>
            <w:noProof/>
            <w:webHidden/>
          </w:rPr>
          <w:fldChar w:fldCharType="separate"/>
        </w:r>
        <w:r w:rsidR="00A01658" w:rsidRPr="00C60C91">
          <w:rPr>
            <w:rFonts w:ascii="Times New Roman" w:hAnsi="Times New Roman" w:cs="Times New Roman"/>
            <w:noProof/>
            <w:webHidden/>
          </w:rPr>
          <w:t>67</w:t>
        </w:r>
        <w:r w:rsidR="00A01658" w:rsidRPr="00C60C91">
          <w:rPr>
            <w:rFonts w:ascii="Times New Roman" w:hAnsi="Times New Roman" w:cs="Times New Roman"/>
            <w:noProof/>
            <w:webHidden/>
          </w:rPr>
          <w:fldChar w:fldCharType="end"/>
        </w:r>
      </w:hyperlink>
    </w:p>
    <w:p w14:paraId="43E527D8" w14:textId="33419915" w:rsidR="00A01658" w:rsidRPr="00C60C91" w:rsidRDefault="00BD6209" w:rsidP="00325444">
      <w:pPr>
        <w:pStyle w:val="Seznamobrzk"/>
        <w:tabs>
          <w:tab w:val="right" w:leader="dot" w:pos="9061"/>
        </w:tabs>
        <w:spacing w:line="360" w:lineRule="auto"/>
        <w:rPr>
          <w:rFonts w:ascii="Times New Roman" w:eastAsiaTheme="minorEastAsia" w:hAnsi="Times New Roman" w:cs="Times New Roman"/>
          <w:noProof/>
          <w:lang w:eastAsia="cs-CZ"/>
        </w:rPr>
      </w:pPr>
      <w:hyperlink w:anchor="_Toc101271703" w:history="1">
        <w:r w:rsidR="00A01658" w:rsidRPr="00C60C91">
          <w:rPr>
            <w:rStyle w:val="Hypertextovodkaz"/>
            <w:rFonts w:ascii="Times New Roman" w:hAnsi="Times New Roman" w:cs="Times New Roman"/>
            <w:noProof/>
          </w:rPr>
          <w:t>9. Graf: hodnocení týmu hodiny vlastivědy z pohledu flegmatiků (5.B)</w:t>
        </w:r>
        <w:r w:rsidR="00A01658" w:rsidRPr="00C60C91">
          <w:rPr>
            <w:rFonts w:ascii="Times New Roman" w:hAnsi="Times New Roman" w:cs="Times New Roman"/>
            <w:noProof/>
            <w:webHidden/>
          </w:rPr>
          <w:tab/>
        </w:r>
        <w:r w:rsidR="00A01658" w:rsidRPr="00C60C91">
          <w:rPr>
            <w:rFonts w:ascii="Times New Roman" w:hAnsi="Times New Roman" w:cs="Times New Roman"/>
            <w:noProof/>
            <w:webHidden/>
          </w:rPr>
          <w:fldChar w:fldCharType="begin"/>
        </w:r>
        <w:r w:rsidR="00A01658" w:rsidRPr="00C60C91">
          <w:rPr>
            <w:rFonts w:ascii="Times New Roman" w:hAnsi="Times New Roman" w:cs="Times New Roman"/>
            <w:noProof/>
            <w:webHidden/>
          </w:rPr>
          <w:instrText xml:space="preserve"> PAGEREF _Toc101271703 \h </w:instrText>
        </w:r>
        <w:r w:rsidR="00A01658" w:rsidRPr="00C60C91">
          <w:rPr>
            <w:rFonts w:ascii="Times New Roman" w:hAnsi="Times New Roman" w:cs="Times New Roman"/>
            <w:noProof/>
            <w:webHidden/>
          </w:rPr>
        </w:r>
        <w:r w:rsidR="00A01658" w:rsidRPr="00C60C91">
          <w:rPr>
            <w:rFonts w:ascii="Times New Roman" w:hAnsi="Times New Roman" w:cs="Times New Roman"/>
            <w:noProof/>
            <w:webHidden/>
          </w:rPr>
          <w:fldChar w:fldCharType="separate"/>
        </w:r>
        <w:r w:rsidR="00A01658" w:rsidRPr="00C60C91">
          <w:rPr>
            <w:rFonts w:ascii="Times New Roman" w:hAnsi="Times New Roman" w:cs="Times New Roman"/>
            <w:noProof/>
            <w:webHidden/>
          </w:rPr>
          <w:t>68</w:t>
        </w:r>
        <w:r w:rsidR="00A01658" w:rsidRPr="00C60C91">
          <w:rPr>
            <w:rFonts w:ascii="Times New Roman" w:hAnsi="Times New Roman" w:cs="Times New Roman"/>
            <w:noProof/>
            <w:webHidden/>
          </w:rPr>
          <w:fldChar w:fldCharType="end"/>
        </w:r>
      </w:hyperlink>
    </w:p>
    <w:p w14:paraId="493664BB" w14:textId="7E5AF8B3" w:rsidR="00A01658" w:rsidRPr="00C60C91" w:rsidRDefault="00BD6209" w:rsidP="00325444">
      <w:pPr>
        <w:pStyle w:val="Seznamobrzk"/>
        <w:tabs>
          <w:tab w:val="right" w:leader="dot" w:pos="9061"/>
        </w:tabs>
        <w:spacing w:line="360" w:lineRule="auto"/>
        <w:rPr>
          <w:rFonts w:ascii="Times New Roman" w:eastAsiaTheme="minorEastAsia" w:hAnsi="Times New Roman" w:cs="Times New Roman"/>
          <w:noProof/>
          <w:lang w:eastAsia="cs-CZ"/>
        </w:rPr>
      </w:pPr>
      <w:hyperlink w:anchor="_Toc101271704" w:history="1">
        <w:r w:rsidR="00A01658" w:rsidRPr="00C60C91">
          <w:rPr>
            <w:rStyle w:val="Hypertextovodkaz"/>
            <w:rFonts w:ascii="Times New Roman" w:hAnsi="Times New Roman" w:cs="Times New Roman"/>
            <w:noProof/>
          </w:rPr>
          <w:t>10. Graf: hodnocení týmu hodiny vlastivědy z pohledu choleriků (5.B)</w:t>
        </w:r>
        <w:r w:rsidR="00A01658" w:rsidRPr="00C60C91">
          <w:rPr>
            <w:rFonts w:ascii="Times New Roman" w:hAnsi="Times New Roman" w:cs="Times New Roman"/>
            <w:noProof/>
            <w:webHidden/>
          </w:rPr>
          <w:tab/>
        </w:r>
        <w:r w:rsidR="00A01658" w:rsidRPr="00C60C91">
          <w:rPr>
            <w:rFonts w:ascii="Times New Roman" w:hAnsi="Times New Roman" w:cs="Times New Roman"/>
            <w:noProof/>
            <w:webHidden/>
          </w:rPr>
          <w:fldChar w:fldCharType="begin"/>
        </w:r>
        <w:r w:rsidR="00A01658" w:rsidRPr="00C60C91">
          <w:rPr>
            <w:rFonts w:ascii="Times New Roman" w:hAnsi="Times New Roman" w:cs="Times New Roman"/>
            <w:noProof/>
            <w:webHidden/>
          </w:rPr>
          <w:instrText xml:space="preserve"> PAGEREF _Toc101271704 \h </w:instrText>
        </w:r>
        <w:r w:rsidR="00A01658" w:rsidRPr="00C60C91">
          <w:rPr>
            <w:rFonts w:ascii="Times New Roman" w:hAnsi="Times New Roman" w:cs="Times New Roman"/>
            <w:noProof/>
            <w:webHidden/>
          </w:rPr>
        </w:r>
        <w:r w:rsidR="00A01658" w:rsidRPr="00C60C91">
          <w:rPr>
            <w:rFonts w:ascii="Times New Roman" w:hAnsi="Times New Roman" w:cs="Times New Roman"/>
            <w:noProof/>
            <w:webHidden/>
          </w:rPr>
          <w:fldChar w:fldCharType="separate"/>
        </w:r>
        <w:r w:rsidR="00A01658" w:rsidRPr="00C60C91">
          <w:rPr>
            <w:rFonts w:ascii="Times New Roman" w:hAnsi="Times New Roman" w:cs="Times New Roman"/>
            <w:noProof/>
            <w:webHidden/>
          </w:rPr>
          <w:t>69</w:t>
        </w:r>
        <w:r w:rsidR="00A01658" w:rsidRPr="00C60C91">
          <w:rPr>
            <w:rFonts w:ascii="Times New Roman" w:hAnsi="Times New Roman" w:cs="Times New Roman"/>
            <w:noProof/>
            <w:webHidden/>
          </w:rPr>
          <w:fldChar w:fldCharType="end"/>
        </w:r>
      </w:hyperlink>
    </w:p>
    <w:p w14:paraId="46C33CEA" w14:textId="05C4AA99" w:rsidR="00A01658" w:rsidRPr="00C60C91" w:rsidRDefault="00BD6209" w:rsidP="00325444">
      <w:pPr>
        <w:pStyle w:val="Seznamobrzk"/>
        <w:tabs>
          <w:tab w:val="right" w:leader="dot" w:pos="9061"/>
        </w:tabs>
        <w:spacing w:line="360" w:lineRule="auto"/>
        <w:rPr>
          <w:rFonts w:ascii="Times New Roman" w:eastAsiaTheme="minorEastAsia" w:hAnsi="Times New Roman" w:cs="Times New Roman"/>
          <w:noProof/>
          <w:lang w:eastAsia="cs-CZ"/>
        </w:rPr>
      </w:pPr>
      <w:hyperlink w:anchor="_Toc101271705" w:history="1">
        <w:r w:rsidR="00A01658" w:rsidRPr="00C60C91">
          <w:rPr>
            <w:rStyle w:val="Hypertextovodkaz"/>
            <w:rFonts w:ascii="Times New Roman" w:hAnsi="Times New Roman" w:cs="Times New Roman"/>
            <w:noProof/>
          </w:rPr>
          <w:t>11. Graf: hodnocení týmu hodiny vlastivědy z pohledu melancholiků (5.B)</w:t>
        </w:r>
        <w:r w:rsidR="00A01658" w:rsidRPr="00C60C91">
          <w:rPr>
            <w:rFonts w:ascii="Times New Roman" w:hAnsi="Times New Roman" w:cs="Times New Roman"/>
            <w:noProof/>
            <w:webHidden/>
          </w:rPr>
          <w:tab/>
        </w:r>
        <w:r w:rsidR="00A01658" w:rsidRPr="00C60C91">
          <w:rPr>
            <w:rFonts w:ascii="Times New Roman" w:hAnsi="Times New Roman" w:cs="Times New Roman"/>
            <w:noProof/>
            <w:webHidden/>
          </w:rPr>
          <w:fldChar w:fldCharType="begin"/>
        </w:r>
        <w:r w:rsidR="00A01658" w:rsidRPr="00C60C91">
          <w:rPr>
            <w:rFonts w:ascii="Times New Roman" w:hAnsi="Times New Roman" w:cs="Times New Roman"/>
            <w:noProof/>
            <w:webHidden/>
          </w:rPr>
          <w:instrText xml:space="preserve"> PAGEREF _Toc101271705 \h </w:instrText>
        </w:r>
        <w:r w:rsidR="00A01658" w:rsidRPr="00C60C91">
          <w:rPr>
            <w:rFonts w:ascii="Times New Roman" w:hAnsi="Times New Roman" w:cs="Times New Roman"/>
            <w:noProof/>
            <w:webHidden/>
          </w:rPr>
        </w:r>
        <w:r w:rsidR="00A01658" w:rsidRPr="00C60C91">
          <w:rPr>
            <w:rFonts w:ascii="Times New Roman" w:hAnsi="Times New Roman" w:cs="Times New Roman"/>
            <w:noProof/>
            <w:webHidden/>
          </w:rPr>
          <w:fldChar w:fldCharType="separate"/>
        </w:r>
        <w:r w:rsidR="00A01658" w:rsidRPr="00C60C91">
          <w:rPr>
            <w:rFonts w:ascii="Times New Roman" w:hAnsi="Times New Roman" w:cs="Times New Roman"/>
            <w:noProof/>
            <w:webHidden/>
          </w:rPr>
          <w:t>70</w:t>
        </w:r>
        <w:r w:rsidR="00A01658" w:rsidRPr="00C60C91">
          <w:rPr>
            <w:rFonts w:ascii="Times New Roman" w:hAnsi="Times New Roman" w:cs="Times New Roman"/>
            <w:noProof/>
            <w:webHidden/>
          </w:rPr>
          <w:fldChar w:fldCharType="end"/>
        </w:r>
      </w:hyperlink>
    </w:p>
    <w:p w14:paraId="4B04B4D3" w14:textId="77FEC8C5" w:rsidR="00A01658" w:rsidRPr="00C60C91" w:rsidRDefault="00BD6209" w:rsidP="00325444">
      <w:pPr>
        <w:pStyle w:val="Seznamobrzk"/>
        <w:tabs>
          <w:tab w:val="right" w:leader="dot" w:pos="9061"/>
        </w:tabs>
        <w:spacing w:line="360" w:lineRule="auto"/>
        <w:rPr>
          <w:rFonts w:ascii="Times New Roman" w:eastAsiaTheme="minorEastAsia" w:hAnsi="Times New Roman" w:cs="Times New Roman"/>
          <w:noProof/>
          <w:lang w:eastAsia="cs-CZ"/>
        </w:rPr>
      </w:pPr>
      <w:hyperlink w:anchor="_Toc101271706" w:history="1">
        <w:r w:rsidR="00A01658" w:rsidRPr="00C60C91">
          <w:rPr>
            <w:rStyle w:val="Hypertextovodkaz"/>
            <w:rFonts w:ascii="Times New Roman" w:hAnsi="Times New Roman" w:cs="Times New Roman"/>
            <w:noProof/>
          </w:rPr>
          <w:t>12. Graf: hodnocení týmu hodiny tělesné výchovy</w:t>
        </w:r>
        <w:r w:rsidR="00A01658" w:rsidRPr="00C60C91">
          <w:rPr>
            <w:rFonts w:ascii="Times New Roman" w:hAnsi="Times New Roman" w:cs="Times New Roman"/>
            <w:noProof/>
            <w:webHidden/>
          </w:rPr>
          <w:tab/>
        </w:r>
        <w:r w:rsidR="00A01658" w:rsidRPr="00C60C91">
          <w:rPr>
            <w:rFonts w:ascii="Times New Roman" w:hAnsi="Times New Roman" w:cs="Times New Roman"/>
            <w:noProof/>
            <w:webHidden/>
          </w:rPr>
          <w:fldChar w:fldCharType="begin"/>
        </w:r>
        <w:r w:rsidR="00A01658" w:rsidRPr="00C60C91">
          <w:rPr>
            <w:rFonts w:ascii="Times New Roman" w:hAnsi="Times New Roman" w:cs="Times New Roman"/>
            <w:noProof/>
            <w:webHidden/>
          </w:rPr>
          <w:instrText xml:space="preserve"> PAGEREF _Toc101271706 \h </w:instrText>
        </w:r>
        <w:r w:rsidR="00A01658" w:rsidRPr="00C60C91">
          <w:rPr>
            <w:rFonts w:ascii="Times New Roman" w:hAnsi="Times New Roman" w:cs="Times New Roman"/>
            <w:noProof/>
            <w:webHidden/>
          </w:rPr>
        </w:r>
        <w:r w:rsidR="00A01658" w:rsidRPr="00C60C91">
          <w:rPr>
            <w:rFonts w:ascii="Times New Roman" w:hAnsi="Times New Roman" w:cs="Times New Roman"/>
            <w:noProof/>
            <w:webHidden/>
          </w:rPr>
          <w:fldChar w:fldCharType="separate"/>
        </w:r>
        <w:r w:rsidR="00A01658" w:rsidRPr="00C60C91">
          <w:rPr>
            <w:rFonts w:ascii="Times New Roman" w:hAnsi="Times New Roman" w:cs="Times New Roman"/>
            <w:noProof/>
            <w:webHidden/>
          </w:rPr>
          <w:t>72</w:t>
        </w:r>
        <w:r w:rsidR="00A01658" w:rsidRPr="00C60C91">
          <w:rPr>
            <w:rFonts w:ascii="Times New Roman" w:hAnsi="Times New Roman" w:cs="Times New Roman"/>
            <w:noProof/>
            <w:webHidden/>
          </w:rPr>
          <w:fldChar w:fldCharType="end"/>
        </w:r>
      </w:hyperlink>
    </w:p>
    <w:p w14:paraId="0E99D800" w14:textId="3EE97795" w:rsidR="00A01658" w:rsidRPr="00C60C91" w:rsidRDefault="00BD6209" w:rsidP="00325444">
      <w:pPr>
        <w:pStyle w:val="Seznamobrzk"/>
        <w:tabs>
          <w:tab w:val="right" w:leader="dot" w:pos="9061"/>
        </w:tabs>
        <w:spacing w:line="360" w:lineRule="auto"/>
        <w:rPr>
          <w:rFonts w:ascii="Times New Roman" w:eastAsiaTheme="minorEastAsia" w:hAnsi="Times New Roman" w:cs="Times New Roman"/>
          <w:noProof/>
          <w:lang w:eastAsia="cs-CZ"/>
        </w:rPr>
      </w:pPr>
      <w:hyperlink w:anchor="_Toc101271707" w:history="1">
        <w:r w:rsidR="00A01658" w:rsidRPr="00C60C91">
          <w:rPr>
            <w:rStyle w:val="Hypertextovodkaz"/>
            <w:rFonts w:ascii="Times New Roman" w:hAnsi="Times New Roman" w:cs="Times New Roman"/>
            <w:noProof/>
          </w:rPr>
          <w:t>13. Graf: hodnocení týmu hodiny tělesné výchovy (5.B)</w:t>
        </w:r>
        <w:r w:rsidR="00A01658" w:rsidRPr="00C60C91">
          <w:rPr>
            <w:rFonts w:ascii="Times New Roman" w:hAnsi="Times New Roman" w:cs="Times New Roman"/>
            <w:noProof/>
            <w:webHidden/>
          </w:rPr>
          <w:tab/>
        </w:r>
        <w:r w:rsidR="00A01658" w:rsidRPr="00C60C91">
          <w:rPr>
            <w:rFonts w:ascii="Times New Roman" w:hAnsi="Times New Roman" w:cs="Times New Roman"/>
            <w:noProof/>
            <w:webHidden/>
          </w:rPr>
          <w:fldChar w:fldCharType="begin"/>
        </w:r>
        <w:r w:rsidR="00A01658" w:rsidRPr="00C60C91">
          <w:rPr>
            <w:rFonts w:ascii="Times New Roman" w:hAnsi="Times New Roman" w:cs="Times New Roman"/>
            <w:noProof/>
            <w:webHidden/>
          </w:rPr>
          <w:instrText xml:space="preserve"> PAGEREF _Toc101271707 \h </w:instrText>
        </w:r>
        <w:r w:rsidR="00A01658" w:rsidRPr="00C60C91">
          <w:rPr>
            <w:rFonts w:ascii="Times New Roman" w:hAnsi="Times New Roman" w:cs="Times New Roman"/>
            <w:noProof/>
            <w:webHidden/>
          </w:rPr>
        </w:r>
        <w:r w:rsidR="00A01658" w:rsidRPr="00C60C91">
          <w:rPr>
            <w:rFonts w:ascii="Times New Roman" w:hAnsi="Times New Roman" w:cs="Times New Roman"/>
            <w:noProof/>
            <w:webHidden/>
          </w:rPr>
          <w:fldChar w:fldCharType="separate"/>
        </w:r>
        <w:r w:rsidR="00A01658" w:rsidRPr="00C60C91">
          <w:rPr>
            <w:rFonts w:ascii="Times New Roman" w:hAnsi="Times New Roman" w:cs="Times New Roman"/>
            <w:noProof/>
            <w:webHidden/>
          </w:rPr>
          <w:t>73</w:t>
        </w:r>
        <w:r w:rsidR="00A01658" w:rsidRPr="00C60C91">
          <w:rPr>
            <w:rFonts w:ascii="Times New Roman" w:hAnsi="Times New Roman" w:cs="Times New Roman"/>
            <w:noProof/>
            <w:webHidden/>
          </w:rPr>
          <w:fldChar w:fldCharType="end"/>
        </w:r>
      </w:hyperlink>
    </w:p>
    <w:p w14:paraId="59A52B7A" w14:textId="7D4ACE2A" w:rsidR="00CB5637" w:rsidRDefault="00A01658" w:rsidP="00325444">
      <w:pPr>
        <w:spacing w:line="360" w:lineRule="auto"/>
        <w:jc w:val="both"/>
        <w:rPr>
          <w:rFonts w:ascii="Times New Roman" w:hAnsi="Times New Roman" w:cs="Times New Roman"/>
          <w:sz w:val="24"/>
          <w:szCs w:val="24"/>
        </w:rPr>
      </w:pPr>
      <w:r w:rsidRPr="00C60C91">
        <w:rPr>
          <w:rFonts w:ascii="Times New Roman" w:hAnsi="Times New Roman" w:cs="Times New Roman"/>
          <w:sz w:val="24"/>
          <w:szCs w:val="24"/>
        </w:rPr>
        <w:fldChar w:fldCharType="end"/>
      </w:r>
    </w:p>
    <w:p w14:paraId="2AA89B85" w14:textId="68303A84" w:rsidR="00436E8D" w:rsidRDefault="00436E8D" w:rsidP="00325444">
      <w:pPr>
        <w:pStyle w:val="Nadpis1"/>
        <w:spacing w:line="480" w:lineRule="auto"/>
        <w:rPr>
          <w:rFonts w:ascii="Times New Roman" w:hAnsi="Times New Roman" w:cs="Times New Roman"/>
          <w:b/>
          <w:bCs/>
          <w:color w:val="auto"/>
          <w:sz w:val="24"/>
          <w:szCs w:val="24"/>
        </w:rPr>
      </w:pPr>
    </w:p>
    <w:p w14:paraId="1D41BD3C" w14:textId="7E05741F" w:rsidR="00AF0EAE" w:rsidRDefault="00AF0EAE" w:rsidP="00AF0EAE"/>
    <w:p w14:paraId="3244B47C" w14:textId="6C8E323A" w:rsidR="00AF0EAE" w:rsidRDefault="00AF0EAE" w:rsidP="00AF0EAE">
      <w:pPr>
        <w:rPr>
          <w:rFonts w:ascii="Times New Roman" w:hAnsi="Times New Roman" w:cs="Times New Roman"/>
          <w:b/>
          <w:bCs/>
          <w:sz w:val="24"/>
          <w:szCs w:val="24"/>
        </w:rPr>
      </w:pPr>
      <w:r w:rsidRPr="00AF0EAE">
        <w:rPr>
          <w:rFonts w:ascii="Times New Roman" w:hAnsi="Times New Roman" w:cs="Times New Roman"/>
          <w:b/>
          <w:bCs/>
          <w:sz w:val="24"/>
          <w:szCs w:val="24"/>
        </w:rPr>
        <w:lastRenderedPageBreak/>
        <w:t>Přílohy</w:t>
      </w:r>
    </w:p>
    <w:p w14:paraId="2629CAB7" w14:textId="77777777" w:rsidR="00AF0EAE" w:rsidRPr="00AF0EAE" w:rsidRDefault="00AF0EAE" w:rsidP="00AF0EAE">
      <w:pPr>
        <w:rPr>
          <w:rFonts w:ascii="Times New Roman" w:hAnsi="Times New Roman" w:cs="Times New Roman"/>
          <w:b/>
          <w:bCs/>
          <w:sz w:val="24"/>
          <w:szCs w:val="24"/>
        </w:rPr>
      </w:pPr>
    </w:p>
    <w:p w14:paraId="69A70234" w14:textId="2AFCB949" w:rsidR="00436E8D" w:rsidRPr="00C60C91" w:rsidRDefault="00436E8D" w:rsidP="00325444">
      <w:pPr>
        <w:spacing w:line="240" w:lineRule="auto"/>
        <w:jc w:val="both"/>
        <w:rPr>
          <w:rFonts w:ascii="Times New Roman" w:hAnsi="Times New Roman" w:cs="Times New Roman"/>
        </w:rPr>
      </w:pPr>
      <w:r w:rsidRPr="00C60C91">
        <w:rPr>
          <w:rFonts w:ascii="Times New Roman" w:hAnsi="Times New Roman" w:cs="Times New Roman"/>
        </w:rPr>
        <w:t xml:space="preserve">Příloha 1 </w:t>
      </w:r>
      <w:r w:rsidR="00F538BD">
        <w:rPr>
          <w:rFonts w:ascii="Times New Roman" w:hAnsi="Times New Roman" w:cs="Times New Roman"/>
        </w:rPr>
        <w:t>Dotazník B-JEPI</w:t>
      </w:r>
      <w:r w:rsidR="00FC11F6" w:rsidRPr="00C60C91">
        <w:rPr>
          <w:rFonts w:ascii="Times New Roman" w:hAnsi="Times New Roman" w:cs="Times New Roman"/>
        </w:rPr>
        <w:t>…………………………………………………</w:t>
      </w:r>
      <w:r w:rsidR="00325444">
        <w:rPr>
          <w:rFonts w:ascii="Times New Roman" w:hAnsi="Times New Roman" w:cs="Times New Roman"/>
        </w:rPr>
        <w:t>……</w:t>
      </w:r>
      <w:proofErr w:type="gramStart"/>
      <w:r w:rsidR="00325444">
        <w:rPr>
          <w:rFonts w:ascii="Times New Roman" w:hAnsi="Times New Roman" w:cs="Times New Roman"/>
        </w:rPr>
        <w:t>…….</w:t>
      </w:r>
      <w:proofErr w:type="gramEnd"/>
      <w:r w:rsidR="00325444">
        <w:rPr>
          <w:rFonts w:ascii="Times New Roman" w:hAnsi="Times New Roman" w:cs="Times New Roman"/>
        </w:rPr>
        <w:t>.</w:t>
      </w:r>
      <w:r w:rsidR="00FC11F6" w:rsidRPr="00C60C91">
        <w:rPr>
          <w:rFonts w:ascii="Times New Roman" w:hAnsi="Times New Roman" w:cs="Times New Roman"/>
        </w:rPr>
        <w:t>……………..4</w:t>
      </w:r>
      <w:r w:rsidR="00C4416B" w:rsidRPr="00C60C91">
        <w:rPr>
          <w:rFonts w:ascii="Times New Roman" w:hAnsi="Times New Roman" w:cs="Times New Roman"/>
        </w:rPr>
        <w:t>7</w:t>
      </w:r>
    </w:p>
    <w:p w14:paraId="33CF1710" w14:textId="785BA937" w:rsidR="00FC11F6" w:rsidRPr="00C60C91" w:rsidRDefault="00FC11F6" w:rsidP="00325444">
      <w:pPr>
        <w:spacing w:line="240" w:lineRule="auto"/>
        <w:jc w:val="both"/>
        <w:rPr>
          <w:rFonts w:ascii="Times New Roman" w:hAnsi="Times New Roman" w:cs="Times New Roman"/>
        </w:rPr>
      </w:pPr>
      <w:r w:rsidRPr="00C60C91">
        <w:rPr>
          <w:rFonts w:ascii="Times New Roman" w:hAnsi="Times New Roman" w:cs="Times New Roman"/>
        </w:rPr>
        <w:t>Příloha 2 Vyhodnocovací</w:t>
      </w:r>
      <w:r w:rsidR="00EC0E7B" w:rsidRPr="00C60C91">
        <w:rPr>
          <w:rFonts w:ascii="Times New Roman" w:hAnsi="Times New Roman" w:cs="Times New Roman"/>
        </w:rPr>
        <w:t xml:space="preserve"> </w:t>
      </w:r>
      <w:r w:rsidRPr="00C60C91">
        <w:rPr>
          <w:rFonts w:ascii="Times New Roman" w:hAnsi="Times New Roman" w:cs="Times New Roman"/>
        </w:rPr>
        <w:t>tabulka……</w:t>
      </w:r>
      <w:proofErr w:type="gramStart"/>
      <w:r w:rsidRPr="00C60C91">
        <w:rPr>
          <w:rFonts w:ascii="Times New Roman" w:hAnsi="Times New Roman" w:cs="Times New Roman"/>
        </w:rPr>
        <w:t>…</w:t>
      </w:r>
      <w:r w:rsidR="00B7039B" w:rsidRPr="00C60C91">
        <w:rPr>
          <w:rFonts w:ascii="Times New Roman" w:hAnsi="Times New Roman" w:cs="Times New Roman"/>
        </w:rPr>
        <w:t>….</w:t>
      </w:r>
      <w:proofErr w:type="gramEnd"/>
      <w:r w:rsidRPr="00C60C91">
        <w:rPr>
          <w:rFonts w:ascii="Times New Roman" w:hAnsi="Times New Roman" w:cs="Times New Roman"/>
        </w:rPr>
        <w:t>…………………………………………</w:t>
      </w:r>
      <w:r w:rsidR="00B7039B" w:rsidRPr="00C60C91">
        <w:rPr>
          <w:rFonts w:ascii="Times New Roman" w:hAnsi="Times New Roman" w:cs="Times New Roman"/>
        </w:rPr>
        <w:t>...</w:t>
      </w:r>
      <w:r w:rsidRPr="00C60C91">
        <w:rPr>
          <w:rFonts w:ascii="Times New Roman" w:hAnsi="Times New Roman" w:cs="Times New Roman"/>
        </w:rPr>
        <w:t>…</w:t>
      </w:r>
      <w:r w:rsidR="00325444">
        <w:rPr>
          <w:rFonts w:ascii="Times New Roman" w:hAnsi="Times New Roman" w:cs="Times New Roman"/>
        </w:rPr>
        <w:t>…………..</w:t>
      </w:r>
      <w:r w:rsidRPr="00C60C91">
        <w:rPr>
          <w:rFonts w:ascii="Times New Roman" w:hAnsi="Times New Roman" w:cs="Times New Roman"/>
        </w:rPr>
        <w:t>4</w:t>
      </w:r>
      <w:r w:rsidR="00C4416B" w:rsidRPr="00C60C91">
        <w:rPr>
          <w:rFonts w:ascii="Times New Roman" w:hAnsi="Times New Roman" w:cs="Times New Roman"/>
        </w:rPr>
        <w:t>7</w:t>
      </w:r>
    </w:p>
    <w:p w14:paraId="72D863D0" w14:textId="2C189ECC" w:rsidR="00FC11F6" w:rsidRPr="00C60C91" w:rsidRDefault="00FC11F6" w:rsidP="00325444">
      <w:pPr>
        <w:spacing w:line="240" w:lineRule="auto"/>
        <w:jc w:val="both"/>
        <w:rPr>
          <w:rFonts w:ascii="Times New Roman" w:hAnsi="Times New Roman" w:cs="Times New Roman"/>
        </w:rPr>
      </w:pPr>
      <w:r w:rsidRPr="00C60C91">
        <w:rPr>
          <w:rFonts w:ascii="Times New Roman" w:hAnsi="Times New Roman" w:cs="Times New Roman"/>
        </w:rPr>
        <w:t>Příloha 3</w:t>
      </w:r>
      <w:r w:rsidR="00B7039B" w:rsidRPr="00C60C91">
        <w:rPr>
          <w:rFonts w:ascii="Times New Roman" w:hAnsi="Times New Roman" w:cs="Times New Roman"/>
        </w:rPr>
        <w:t xml:space="preserve"> </w:t>
      </w:r>
      <w:r w:rsidR="00C4416B" w:rsidRPr="00C60C91">
        <w:rPr>
          <w:rFonts w:ascii="Times New Roman" w:hAnsi="Times New Roman" w:cs="Times New Roman"/>
        </w:rPr>
        <w:t xml:space="preserve">Upravený test s ponecháním E a N (extraverze a </w:t>
      </w:r>
      <w:proofErr w:type="gramStart"/>
      <w:r w:rsidR="00C4416B" w:rsidRPr="00C60C91">
        <w:rPr>
          <w:rFonts w:ascii="Times New Roman" w:hAnsi="Times New Roman" w:cs="Times New Roman"/>
        </w:rPr>
        <w:t>lability)…</w:t>
      </w:r>
      <w:proofErr w:type="gramEnd"/>
      <w:r w:rsidR="00B7039B" w:rsidRPr="00C60C91">
        <w:rPr>
          <w:rFonts w:ascii="Times New Roman" w:hAnsi="Times New Roman" w:cs="Times New Roman"/>
        </w:rPr>
        <w:t xml:space="preserve"> </w:t>
      </w:r>
      <w:r w:rsidR="00C4416B" w:rsidRPr="00C60C91">
        <w:rPr>
          <w:rFonts w:ascii="Times New Roman" w:hAnsi="Times New Roman" w:cs="Times New Roman"/>
        </w:rPr>
        <w:t>…</w:t>
      </w:r>
      <w:r w:rsidR="00B7039B" w:rsidRPr="00C60C91">
        <w:rPr>
          <w:rFonts w:ascii="Times New Roman" w:hAnsi="Times New Roman" w:cs="Times New Roman"/>
        </w:rPr>
        <w:t>…</w:t>
      </w:r>
      <w:r w:rsidR="00C4416B" w:rsidRPr="00C60C91">
        <w:rPr>
          <w:rFonts w:ascii="Times New Roman" w:hAnsi="Times New Roman" w:cs="Times New Roman"/>
        </w:rPr>
        <w:t>……………...</w:t>
      </w:r>
      <w:r w:rsidR="00325444">
        <w:rPr>
          <w:rFonts w:ascii="Times New Roman" w:hAnsi="Times New Roman" w:cs="Times New Roman"/>
        </w:rPr>
        <w:t>.................</w:t>
      </w:r>
      <w:r w:rsidR="00C4416B" w:rsidRPr="00C60C91">
        <w:rPr>
          <w:rFonts w:ascii="Times New Roman" w:hAnsi="Times New Roman" w:cs="Times New Roman"/>
        </w:rPr>
        <w:t>47</w:t>
      </w:r>
    </w:p>
    <w:p w14:paraId="7244947D" w14:textId="7BBB6289" w:rsidR="00C4416B" w:rsidRPr="00C60C91" w:rsidRDefault="00C4416B" w:rsidP="00C60C91">
      <w:pPr>
        <w:spacing w:line="240" w:lineRule="auto"/>
        <w:jc w:val="both"/>
        <w:rPr>
          <w:rFonts w:ascii="Times New Roman" w:hAnsi="Times New Roman" w:cs="Times New Roman"/>
        </w:rPr>
      </w:pPr>
      <w:r w:rsidRPr="00C60C91">
        <w:rPr>
          <w:rFonts w:ascii="Times New Roman" w:hAnsi="Times New Roman" w:cs="Times New Roman"/>
        </w:rPr>
        <w:t>Příloha 4</w:t>
      </w:r>
      <w:r w:rsidR="00B7039B" w:rsidRPr="00C60C91">
        <w:rPr>
          <w:rFonts w:ascii="Times New Roman" w:hAnsi="Times New Roman" w:cs="Times New Roman"/>
        </w:rPr>
        <w:t xml:space="preserve"> </w:t>
      </w:r>
      <w:r w:rsidRPr="00C60C91">
        <w:rPr>
          <w:rFonts w:ascii="Times New Roman" w:hAnsi="Times New Roman" w:cs="Times New Roman"/>
        </w:rPr>
        <w:t>Výsledky odpovědí</w:t>
      </w:r>
      <w:r w:rsidRPr="00C60C91">
        <w:rPr>
          <w:rFonts w:ascii="Times New Roman" w:hAnsi="Times New Roman" w:cs="Times New Roman"/>
          <w:b/>
          <w:bCs/>
        </w:rPr>
        <w:t xml:space="preserve"> </w:t>
      </w:r>
      <w:r w:rsidRPr="00C60C91">
        <w:rPr>
          <w:rFonts w:ascii="Times New Roman" w:hAnsi="Times New Roman" w:cs="Times New Roman"/>
        </w:rPr>
        <w:t>z otázek E a N………</w:t>
      </w:r>
      <w:proofErr w:type="gramStart"/>
      <w:r w:rsidRPr="00C60C91">
        <w:rPr>
          <w:rFonts w:ascii="Times New Roman" w:hAnsi="Times New Roman" w:cs="Times New Roman"/>
        </w:rPr>
        <w:t>…</w:t>
      </w:r>
      <w:r w:rsidR="00B7039B" w:rsidRPr="00C60C91">
        <w:rPr>
          <w:rFonts w:ascii="Times New Roman" w:hAnsi="Times New Roman" w:cs="Times New Roman"/>
        </w:rPr>
        <w:t>….</w:t>
      </w:r>
      <w:proofErr w:type="gramEnd"/>
      <w:r w:rsidR="00B7039B" w:rsidRPr="00C60C91">
        <w:rPr>
          <w:rFonts w:ascii="Times New Roman" w:hAnsi="Times New Roman" w:cs="Times New Roman"/>
        </w:rPr>
        <w:t>.</w:t>
      </w:r>
      <w:r w:rsidRPr="00C60C91">
        <w:rPr>
          <w:rFonts w:ascii="Times New Roman" w:hAnsi="Times New Roman" w:cs="Times New Roman"/>
        </w:rPr>
        <w:t>………………………………</w:t>
      </w:r>
      <w:r w:rsidR="00325444">
        <w:rPr>
          <w:rFonts w:ascii="Times New Roman" w:hAnsi="Times New Roman" w:cs="Times New Roman"/>
        </w:rPr>
        <w:t>…………..</w:t>
      </w:r>
      <w:r w:rsidRPr="00C60C91">
        <w:rPr>
          <w:rFonts w:ascii="Times New Roman" w:hAnsi="Times New Roman" w:cs="Times New Roman"/>
        </w:rPr>
        <w:t>.47</w:t>
      </w:r>
    </w:p>
    <w:p w14:paraId="158C9D0D" w14:textId="3C7794E1" w:rsidR="00C4416B" w:rsidRPr="00C60C91" w:rsidRDefault="00C4416B" w:rsidP="00C60C91">
      <w:pPr>
        <w:spacing w:line="240" w:lineRule="auto"/>
        <w:jc w:val="both"/>
        <w:rPr>
          <w:rFonts w:ascii="Times New Roman" w:hAnsi="Times New Roman" w:cs="Times New Roman"/>
        </w:rPr>
      </w:pPr>
      <w:r w:rsidRPr="00C60C91">
        <w:rPr>
          <w:rFonts w:ascii="Times New Roman" w:hAnsi="Times New Roman" w:cs="Times New Roman"/>
        </w:rPr>
        <w:t xml:space="preserve">Příloha 5 </w:t>
      </w:r>
      <w:proofErr w:type="spellStart"/>
      <w:r w:rsidRPr="00C60C91">
        <w:rPr>
          <w:rFonts w:ascii="Times New Roman" w:hAnsi="Times New Roman" w:cs="Times New Roman"/>
        </w:rPr>
        <w:t>Eyseneckův</w:t>
      </w:r>
      <w:proofErr w:type="spellEnd"/>
      <w:r w:rsidRPr="00C60C91">
        <w:rPr>
          <w:rFonts w:ascii="Times New Roman" w:hAnsi="Times New Roman" w:cs="Times New Roman"/>
        </w:rPr>
        <w:t xml:space="preserve"> kříž…………………………</w:t>
      </w:r>
      <w:r w:rsidR="00B7039B" w:rsidRPr="00C60C91">
        <w:rPr>
          <w:rFonts w:ascii="Times New Roman" w:hAnsi="Times New Roman" w:cs="Times New Roman"/>
        </w:rPr>
        <w:t>……………</w:t>
      </w:r>
      <w:r w:rsidRPr="00C60C91">
        <w:rPr>
          <w:rFonts w:ascii="Times New Roman" w:hAnsi="Times New Roman" w:cs="Times New Roman"/>
        </w:rPr>
        <w:t>………………………</w:t>
      </w:r>
      <w:r w:rsidR="00B7039B" w:rsidRPr="00C60C91">
        <w:rPr>
          <w:rFonts w:ascii="Times New Roman" w:hAnsi="Times New Roman" w:cs="Times New Roman"/>
        </w:rPr>
        <w:t>..</w:t>
      </w:r>
      <w:r w:rsidRPr="00C60C91">
        <w:rPr>
          <w:rFonts w:ascii="Times New Roman" w:hAnsi="Times New Roman" w:cs="Times New Roman"/>
        </w:rPr>
        <w:t>..</w:t>
      </w:r>
      <w:r w:rsidR="00325444">
        <w:rPr>
          <w:rFonts w:ascii="Times New Roman" w:hAnsi="Times New Roman" w:cs="Times New Roman"/>
        </w:rPr>
        <w:t>..................</w:t>
      </w:r>
      <w:r w:rsidRPr="00C60C91">
        <w:rPr>
          <w:rFonts w:ascii="Times New Roman" w:hAnsi="Times New Roman" w:cs="Times New Roman"/>
        </w:rPr>
        <w:t>47</w:t>
      </w:r>
    </w:p>
    <w:p w14:paraId="2CBFEE4C" w14:textId="3E837EDE" w:rsidR="00FC11F6" w:rsidRPr="00C60C91" w:rsidRDefault="00C4416B" w:rsidP="00C60C91">
      <w:pPr>
        <w:spacing w:line="240" w:lineRule="auto"/>
        <w:jc w:val="both"/>
        <w:rPr>
          <w:rFonts w:ascii="Times New Roman" w:hAnsi="Times New Roman" w:cs="Times New Roman"/>
        </w:rPr>
      </w:pPr>
      <w:r w:rsidRPr="00C60C91">
        <w:rPr>
          <w:rFonts w:ascii="Times New Roman" w:hAnsi="Times New Roman" w:cs="Times New Roman"/>
        </w:rPr>
        <w:t>Příloha 6 Dotazník skupinové práce ………………</w:t>
      </w:r>
      <w:proofErr w:type="gramStart"/>
      <w:r w:rsidRPr="00C60C91">
        <w:rPr>
          <w:rFonts w:ascii="Times New Roman" w:hAnsi="Times New Roman" w:cs="Times New Roman"/>
        </w:rPr>
        <w:t>…</w:t>
      </w:r>
      <w:r w:rsidR="00461310" w:rsidRPr="00C60C91">
        <w:rPr>
          <w:rFonts w:ascii="Times New Roman" w:hAnsi="Times New Roman" w:cs="Times New Roman"/>
        </w:rPr>
        <w:t>….</w:t>
      </w:r>
      <w:proofErr w:type="gramEnd"/>
      <w:r w:rsidR="00461310" w:rsidRPr="00C60C91">
        <w:rPr>
          <w:rFonts w:ascii="Times New Roman" w:hAnsi="Times New Roman" w:cs="Times New Roman"/>
        </w:rPr>
        <w:t>.</w:t>
      </w:r>
      <w:r w:rsidRPr="00C60C91">
        <w:rPr>
          <w:rFonts w:ascii="Times New Roman" w:hAnsi="Times New Roman" w:cs="Times New Roman"/>
        </w:rPr>
        <w:t>………</w:t>
      </w:r>
      <w:r w:rsidR="00B7039B" w:rsidRPr="00C60C91">
        <w:rPr>
          <w:rFonts w:ascii="Times New Roman" w:hAnsi="Times New Roman" w:cs="Times New Roman"/>
        </w:rPr>
        <w:t>..</w:t>
      </w:r>
      <w:r w:rsidRPr="00C60C91">
        <w:rPr>
          <w:rFonts w:ascii="Times New Roman" w:hAnsi="Times New Roman" w:cs="Times New Roman"/>
        </w:rPr>
        <w:t>……………………</w:t>
      </w:r>
      <w:r w:rsidR="00325444">
        <w:rPr>
          <w:rFonts w:ascii="Times New Roman" w:hAnsi="Times New Roman" w:cs="Times New Roman"/>
        </w:rPr>
        <w:t>……....…..</w:t>
      </w:r>
      <w:r w:rsidR="00B7039B" w:rsidRPr="00C60C91">
        <w:rPr>
          <w:rFonts w:ascii="Times New Roman" w:hAnsi="Times New Roman" w:cs="Times New Roman"/>
        </w:rPr>
        <w:t>…</w:t>
      </w:r>
      <w:r w:rsidRPr="00C60C91">
        <w:rPr>
          <w:rFonts w:ascii="Times New Roman" w:hAnsi="Times New Roman" w:cs="Times New Roman"/>
        </w:rPr>
        <w:t>4</w:t>
      </w:r>
      <w:r w:rsidR="00461310" w:rsidRPr="00C60C91">
        <w:rPr>
          <w:rFonts w:ascii="Times New Roman" w:hAnsi="Times New Roman" w:cs="Times New Roman"/>
        </w:rPr>
        <w:t>8</w:t>
      </w:r>
    </w:p>
    <w:p w14:paraId="334756A8" w14:textId="55A6EE01" w:rsidR="00461310" w:rsidRPr="00C60C91" w:rsidRDefault="00461310" w:rsidP="00C60C91">
      <w:pPr>
        <w:spacing w:line="240" w:lineRule="auto"/>
        <w:jc w:val="both"/>
        <w:rPr>
          <w:rFonts w:ascii="Times New Roman" w:hAnsi="Times New Roman" w:cs="Times New Roman"/>
        </w:rPr>
      </w:pPr>
      <w:r w:rsidRPr="00C60C91">
        <w:rPr>
          <w:rFonts w:ascii="Times New Roman" w:hAnsi="Times New Roman" w:cs="Times New Roman"/>
        </w:rPr>
        <w:t xml:space="preserve">Příloha 7 Dotazník na výhody a nevýhody skupinové a frontální </w:t>
      </w:r>
      <w:proofErr w:type="gramStart"/>
      <w:r w:rsidRPr="00C60C91">
        <w:rPr>
          <w:rFonts w:ascii="Times New Roman" w:hAnsi="Times New Roman" w:cs="Times New Roman"/>
        </w:rPr>
        <w:t>výuky</w:t>
      </w:r>
      <w:r w:rsidR="00B7039B" w:rsidRPr="00C60C91">
        <w:rPr>
          <w:rFonts w:ascii="Times New Roman" w:hAnsi="Times New Roman" w:cs="Times New Roman"/>
        </w:rPr>
        <w:t>.</w:t>
      </w:r>
      <w:r w:rsidRPr="00C60C91">
        <w:rPr>
          <w:rFonts w:ascii="Times New Roman" w:hAnsi="Times New Roman" w:cs="Times New Roman"/>
        </w:rPr>
        <w:t>…</w:t>
      </w:r>
      <w:proofErr w:type="gramEnd"/>
      <w:r w:rsidRPr="00C60C91">
        <w:rPr>
          <w:rFonts w:ascii="Times New Roman" w:hAnsi="Times New Roman" w:cs="Times New Roman"/>
        </w:rPr>
        <w:t>…………</w:t>
      </w:r>
      <w:r w:rsidR="00325444">
        <w:rPr>
          <w:rFonts w:ascii="Times New Roman" w:hAnsi="Times New Roman" w:cs="Times New Roman"/>
        </w:rPr>
        <w:t>…………..</w:t>
      </w:r>
      <w:r w:rsidRPr="00C60C91">
        <w:rPr>
          <w:rFonts w:ascii="Times New Roman" w:hAnsi="Times New Roman" w:cs="Times New Roman"/>
        </w:rPr>
        <w:t>..…</w:t>
      </w:r>
      <w:r w:rsidR="00B7039B" w:rsidRPr="00C60C91">
        <w:rPr>
          <w:rFonts w:ascii="Times New Roman" w:hAnsi="Times New Roman" w:cs="Times New Roman"/>
        </w:rPr>
        <w:t>..</w:t>
      </w:r>
      <w:r w:rsidRPr="00C60C91">
        <w:rPr>
          <w:rFonts w:ascii="Times New Roman" w:hAnsi="Times New Roman" w:cs="Times New Roman"/>
        </w:rPr>
        <w:t>48</w:t>
      </w:r>
    </w:p>
    <w:p w14:paraId="2F261708" w14:textId="01340D09" w:rsidR="00461310" w:rsidRPr="00C60C91" w:rsidRDefault="00461310" w:rsidP="00C60C91">
      <w:pPr>
        <w:spacing w:line="240" w:lineRule="auto"/>
        <w:jc w:val="both"/>
        <w:rPr>
          <w:rFonts w:ascii="Times New Roman" w:hAnsi="Times New Roman" w:cs="Times New Roman"/>
        </w:rPr>
      </w:pPr>
      <w:r w:rsidRPr="00C60C91">
        <w:rPr>
          <w:rFonts w:ascii="Times New Roman" w:hAnsi="Times New Roman" w:cs="Times New Roman"/>
        </w:rPr>
        <w:t>Příloha 8 Materiály do hodiny vlastivědy…………………………</w:t>
      </w:r>
      <w:proofErr w:type="gramStart"/>
      <w:r w:rsidRPr="00C60C91">
        <w:rPr>
          <w:rFonts w:ascii="Times New Roman" w:hAnsi="Times New Roman" w:cs="Times New Roman"/>
        </w:rPr>
        <w:t>……</w:t>
      </w:r>
      <w:r w:rsidR="00B7039B" w:rsidRPr="00C60C91">
        <w:rPr>
          <w:rFonts w:ascii="Times New Roman" w:hAnsi="Times New Roman" w:cs="Times New Roman"/>
        </w:rPr>
        <w:t>.</w:t>
      </w:r>
      <w:proofErr w:type="gramEnd"/>
      <w:r w:rsidRPr="00C60C91">
        <w:rPr>
          <w:rFonts w:ascii="Times New Roman" w:hAnsi="Times New Roman" w:cs="Times New Roman"/>
        </w:rPr>
        <w:t>………………</w:t>
      </w:r>
      <w:r w:rsidR="00B7039B" w:rsidRPr="00C60C91">
        <w:rPr>
          <w:rFonts w:ascii="Times New Roman" w:hAnsi="Times New Roman" w:cs="Times New Roman"/>
        </w:rPr>
        <w:t>…</w:t>
      </w:r>
      <w:r w:rsidR="00325444">
        <w:rPr>
          <w:rFonts w:ascii="Times New Roman" w:hAnsi="Times New Roman" w:cs="Times New Roman"/>
        </w:rPr>
        <w:t>…………..</w:t>
      </w:r>
      <w:r w:rsidRPr="00C60C91">
        <w:rPr>
          <w:rFonts w:ascii="Times New Roman" w:hAnsi="Times New Roman" w:cs="Times New Roman"/>
        </w:rPr>
        <w:t>48</w:t>
      </w:r>
    </w:p>
    <w:p w14:paraId="6FCD1DB4" w14:textId="35263FAB" w:rsidR="00FC11F6" w:rsidRPr="00C60C91" w:rsidRDefault="00461310" w:rsidP="00C60C91">
      <w:pPr>
        <w:spacing w:line="240" w:lineRule="auto"/>
        <w:jc w:val="both"/>
        <w:rPr>
          <w:rFonts w:ascii="Times New Roman" w:hAnsi="Times New Roman" w:cs="Times New Roman"/>
        </w:rPr>
      </w:pPr>
      <w:r w:rsidRPr="00C60C91">
        <w:rPr>
          <w:rFonts w:ascii="Times New Roman" w:hAnsi="Times New Roman" w:cs="Times New Roman"/>
        </w:rPr>
        <w:t xml:space="preserve">Příloha 9 </w:t>
      </w:r>
      <w:r w:rsidR="00EC0E7B" w:rsidRPr="00C60C91">
        <w:rPr>
          <w:rFonts w:ascii="Times New Roman" w:hAnsi="Times New Roman" w:cs="Times New Roman"/>
        </w:rPr>
        <w:t>P</w:t>
      </w:r>
      <w:r w:rsidRPr="00C60C91">
        <w:rPr>
          <w:rFonts w:ascii="Times New Roman" w:hAnsi="Times New Roman" w:cs="Times New Roman"/>
        </w:rPr>
        <w:t>rojekty z hodiny vlastivědy…………………………………</w:t>
      </w:r>
      <w:r w:rsidR="006D2786">
        <w:rPr>
          <w:rFonts w:ascii="Times New Roman" w:hAnsi="Times New Roman" w:cs="Times New Roman"/>
        </w:rPr>
        <w:t>...</w:t>
      </w:r>
      <w:r w:rsidRPr="00C60C91">
        <w:rPr>
          <w:rFonts w:ascii="Times New Roman" w:hAnsi="Times New Roman" w:cs="Times New Roman"/>
        </w:rPr>
        <w:t>…………</w:t>
      </w:r>
      <w:r w:rsidR="00325444">
        <w:rPr>
          <w:rFonts w:ascii="Times New Roman" w:hAnsi="Times New Roman" w:cs="Times New Roman"/>
        </w:rPr>
        <w:t>…</w:t>
      </w:r>
      <w:proofErr w:type="gramStart"/>
      <w:r w:rsidR="00325444">
        <w:rPr>
          <w:rFonts w:ascii="Times New Roman" w:hAnsi="Times New Roman" w:cs="Times New Roman"/>
        </w:rPr>
        <w:t>…….</w:t>
      </w:r>
      <w:proofErr w:type="gramEnd"/>
      <w:r w:rsidR="00325444">
        <w:rPr>
          <w:rFonts w:ascii="Times New Roman" w:hAnsi="Times New Roman" w:cs="Times New Roman"/>
        </w:rPr>
        <w:t>.</w:t>
      </w:r>
      <w:r w:rsidRPr="00C60C91">
        <w:rPr>
          <w:rFonts w:ascii="Times New Roman" w:hAnsi="Times New Roman" w:cs="Times New Roman"/>
        </w:rPr>
        <w:t>……</w:t>
      </w:r>
      <w:r w:rsidR="00325444">
        <w:rPr>
          <w:rFonts w:ascii="Times New Roman" w:hAnsi="Times New Roman" w:cs="Times New Roman"/>
        </w:rPr>
        <w:t>.</w:t>
      </w:r>
      <w:r w:rsidRPr="00C60C91">
        <w:rPr>
          <w:rFonts w:ascii="Times New Roman" w:hAnsi="Times New Roman" w:cs="Times New Roman"/>
        </w:rPr>
        <w:t>….7</w:t>
      </w:r>
      <w:r w:rsidR="00325444">
        <w:rPr>
          <w:rFonts w:ascii="Times New Roman" w:hAnsi="Times New Roman" w:cs="Times New Roman"/>
        </w:rPr>
        <w:t>0</w:t>
      </w:r>
    </w:p>
    <w:p w14:paraId="23C79F38" w14:textId="2ED62A0B" w:rsidR="00B7039B" w:rsidRDefault="00B7039B" w:rsidP="00436E8D">
      <w:pPr>
        <w:rPr>
          <w:rFonts w:ascii="Times New Roman" w:hAnsi="Times New Roman" w:cs="Times New Roman"/>
          <w:b/>
          <w:bCs/>
          <w:sz w:val="24"/>
          <w:szCs w:val="24"/>
        </w:rPr>
      </w:pPr>
    </w:p>
    <w:p w14:paraId="6917B266" w14:textId="77777777" w:rsidR="006D2786" w:rsidRPr="00C60C91" w:rsidRDefault="006D2786" w:rsidP="00436E8D">
      <w:pPr>
        <w:rPr>
          <w:rFonts w:ascii="Times New Roman" w:hAnsi="Times New Roman" w:cs="Times New Roman"/>
          <w:b/>
          <w:bCs/>
          <w:sz w:val="24"/>
          <w:szCs w:val="24"/>
        </w:rPr>
      </w:pPr>
    </w:p>
    <w:p w14:paraId="1FB28CB9" w14:textId="77777777" w:rsidR="00630035" w:rsidRDefault="00630035" w:rsidP="00436E8D">
      <w:pPr>
        <w:rPr>
          <w:rFonts w:ascii="Times New Roman" w:hAnsi="Times New Roman" w:cs="Times New Roman"/>
          <w:b/>
          <w:bCs/>
          <w:sz w:val="24"/>
          <w:szCs w:val="24"/>
        </w:rPr>
      </w:pPr>
    </w:p>
    <w:p w14:paraId="22CBC357" w14:textId="77777777" w:rsidR="00630035" w:rsidRDefault="00630035" w:rsidP="00436E8D">
      <w:pPr>
        <w:rPr>
          <w:rFonts w:ascii="Times New Roman" w:hAnsi="Times New Roman" w:cs="Times New Roman"/>
          <w:b/>
          <w:bCs/>
          <w:sz w:val="24"/>
          <w:szCs w:val="24"/>
        </w:rPr>
      </w:pPr>
    </w:p>
    <w:p w14:paraId="07DFE7F6" w14:textId="77777777" w:rsidR="00630035" w:rsidRDefault="00630035" w:rsidP="00436E8D">
      <w:pPr>
        <w:rPr>
          <w:rFonts w:ascii="Times New Roman" w:hAnsi="Times New Roman" w:cs="Times New Roman"/>
          <w:b/>
          <w:bCs/>
          <w:sz w:val="24"/>
          <w:szCs w:val="24"/>
        </w:rPr>
      </w:pPr>
    </w:p>
    <w:p w14:paraId="2EDFC861" w14:textId="77777777" w:rsidR="00630035" w:rsidRDefault="00630035" w:rsidP="00436E8D">
      <w:pPr>
        <w:rPr>
          <w:rFonts w:ascii="Times New Roman" w:hAnsi="Times New Roman" w:cs="Times New Roman"/>
          <w:b/>
          <w:bCs/>
          <w:sz w:val="24"/>
          <w:szCs w:val="24"/>
        </w:rPr>
      </w:pPr>
    </w:p>
    <w:p w14:paraId="41898A82" w14:textId="77777777" w:rsidR="00630035" w:rsidRDefault="00630035" w:rsidP="00436E8D">
      <w:pPr>
        <w:rPr>
          <w:rFonts w:ascii="Times New Roman" w:hAnsi="Times New Roman" w:cs="Times New Roman"/>
          <w:b/>
          <w:bCs/>
          <w:sz w:val="24"/>
          <w:szCs w:val="24"/>
        </w:rPr>
      </w:pPr>
    </w:p>
    <w:p w14:paraId="35493B82" w14:textId="77777777" w:rsidR="00630035" w:rsidRDefault="00630035" w:rsidP="00436E8D">
      <w:pPr>
        <w:rPr>
          <w:rFonts w:ascii="Times New Roman" w:hAnsi="Times New Roman" w:cs="Times New Roman"/>
          <w:b/>
          <w:bCs/>
          <w:sz w:val="24"/>
          <w:szCs w:val="24"/>
        </w:rPr>
      </w:pPr>
    </w:p>
    <w:p w14:paraId="2D32E098" w14:textId="77777777" w:rsidR="00630035" w:rsidRDefault="00630035" w:rsidP="00436E8D">
      <w:pPr>
        <w:rPr>
          <w:rFonts w:ascii="Times New Roman" w:hAnsi="Times New Roman" w:cs="Times New Roman"/>
          <w:b/>
          <w:bCs/>
          <w:sz w:val="24"/>
          <w:szCs w:val="24"/>
        </w:rPr>
      </w:pPr>
    </w:p>
    <w:p w14:paraId="68D1A0D1" w14:textId="77777777" w:rsidR="00630035" w:rsidRDefault="00630035" w:rsidP="00436E8D">
      <w:pPr>
        <w:rPr>
          <w:rFonts w:ascii="Times New Roman" w:hAnsi="Times New Roman" w:cs="Times New Roman"/>
          <w:b/>
          <w:bCs/>
          <w:sz w:val="24"/>
          <w:szCs w:val="24"/>
        </w:rPr>
      </w:pPr>
    </w:p>
    <w:p w14:paraId="78DE2968" w14:textId="77777777" w:rsidR="00630035" w:rsidRDefault="00630035" w:rsidP="00436E8D">
      <w:pPr>
        <w:rPr>
          <w:rFonts w:ascii="Times New Roman" w:hAnsi="Times New Roman" w:cs="Times New Roman"/>
          <w:b/>
          <w:bCs/>
          <w:sz w:val="24"/>
          <w:szCs w:val="24"/>
        </w:rPr>
      </w:pPr>
    </w:p>
    <w:p w14:paraId="323280A5" w14:textId="77777777" w:rsidR="00630035" w:rsidRDefault="00630035" w:rsidP="00436E8D">
      <w:pPr>
        <w:rPr>
          <w:rFonts w:ascii="Times New Roman" w:hAnsi="Times New Roman" w:cs="Times New Roman"/>
          <w:b/>
          <w:bCs/>
          <w:sz w:val="24"/>
          <w:szCs w:val="24"/>
        </w:rPr>
      </w:pPr>
    </w:p>
    <w:p w14:paraId="3957648B" w14:textId="77777777" w:rsidR="00630035" w:rsidRDefault="00630035" w:rsidP="00436E8D">
      <w:pPr>
        <w:rPr>
          <w:rFonts w:ascii="Times New Roman" w:hAnsi="Times New Roman" w:cs="Times New Roman"/>
          <w:b/>
          <w:bCs/>
          <w:sz w:val="24"/>
          <w:szCs w:val="24"/>
        </w:rPr>
      </w:pPr>
    </w:p>
    <w:p w14:paraId="19E3CE37" w14:textId="77777777" w:rsidR="00630035" w:rsidRDefault="00630035" w:rsidP="00436E8D">
      <w:pPr>
        <w:rPr>
          <w:rFonts w:ascii="Times New Roman" w:hAnsi="Times New Roman" w:cs="Times New Roman"/>
          <w:b/>
          <w:bCs/>
          <w:sz w:val="24"/>
          <w:szCs w:val="24"/>
        </w:rPr>
      </w:pPr>
    </w:p>
    <w:p w14:paraId="425BA636" w14:textId="77777777" w:rsidR="00630035" w:rsidRDefault="00630035" w:rsidP="00436E8D">
      <w:pPr>
        <w:rPr>
          <w:rFonts w:ascii="Times New Roman" w:hAnsi="Times New Roman" w:cs="Times New Roman"/>
          <w:b/>
          <w:bCs/>
          <w:sz w:val="24"/>
          <w:szCs w:val="24"/>
        </w:rPr>
      </w:pPr>
    </w:p>
    <w:p w14:paraId="2A230744" w14:textId="77777777" w:rsidR="00630035" w:rsidRDefault="00630035" w:rsidP="00436E8D">
      <w:pPr>
        <w:rPr>
          <w:rFonts w:ascii="Times New Roman" w:hAnsi="Times New Roman" w:cs="Times New Roman"/>
          <w:b/>
          <w:bCs/>
          <w:sz w:val="24"/>
          <w:szCs w:val="24"/>
        </w:rPr>
      </w:pPr>
    </w:p>
    <w:p w14:paraId="05047113" w14:textId="77777777" w:rsidR="00630035" w:rsidRDefault="00630035" w:rsidP="00436E8D">
      <w:pPr>
        <w:rPr>
          <w:rFonts w:ascii="Times New Roman" w:hAnsi="Times New Roman" w:cs="Times New Roman"/>
          <w:b/>
          <w:bCs/>
          <w:sz w:val="24"/>
          <w:szCs w:val="24"/>
        </w:rPr>
      </w:pPr>
    </w:p>
    <w:p w14:paraId="44423D9E" w14:textId="77777777" w:rsidR="00630035" w:rsidRDefault="00630035" w:rsidP="00436E8D">
      <w:pPr>
        <w:rPr>
          <w:rFonts w:ascii="Times New Roman" w:hAnsi="Times New Roman" w:cs="Times New Roman"/>
          <w:b/>
          <w:bCs/>
          <w:sz w:val="24"/>
          <w:szCs w:val="24"/>
        </w:rPr>
      </w:pPr>
    </w:p>
    <w:p w14:paraId="6797CD00" w14:textId="77777777" w:rsidR="00630035" w:rsidRDefault="00630035" w:rsidP="00436E8D">
      <w:pPr>
        <w:rPr>
          <w:rFonts w:ascii="Times New Roman" w:hAnsi="Times New Roman" w:cs="Times New Roman"/>
          <w:b/>
          <w:bCs/>
          <w:sz w:val="24"/>
          <w:szCs w:val="24"/>
        </w:rPr>
      </w:pPr>
    </w:p>
    <w:p w14:paraId="34AD7BB9" w14:textId="77777777" w:rsidR="00630035" w:rsidRDefault="00630035" w:rsidP="00436E8D">
      <w:pPr>
        <w:rPr>
          <w:rFonts w:ascii="Times New Roman" w:hAnsi="Times New Roman" w:cs="Times New Roman"/>
          <w:b/>
          <w:bCs/>
          <w:sz w:val="24"/>
          <w:szCs w:val="24"/>
        </w:rPr>
      </w:pPr>
    </w:p>
    <w:p w14:paraId="33AE1784" w14:textId="77777777" w:rsidR="00630035" w:rsidRDefault="00630035" w:rsidP="00436E8D">
      <w:pPr>
        <w:rPr>
          <w:rFonts w:ascii="Times New Roman" w:hAnsi="Times New Roman" w:cs="Times New Roman"/>
          <w:b/>
          <w:bCs/>
          <w:sz w:val="24"/>
          <w:szCs w:val="24"/>
        </w:rPr>
      </w:pPr>
    </w:p>
    <w:p w14:paraId="59154C18" w14:textId="16C0EABC" w:rsidR="00AF0EAE" w:rsidRPr="00AF0EAE" w:rsidRDefault="00AF0EAE" w:rsidP="00AF0EAE">
      <w:pPr>
        <w:pStyle w:val="Nadpis1"/>
        <w:spacing w:line="480" w:lineRule="auto"/>
        <w:rPr>
          <w:rFonts w:ascii="Times New Roman" w:hAnsi="Times New Roman" w:cs="Times New Roman"/>
          <w:b/>
          <w:bCs/>
          <w:color w:val="auto"/>
          <w:sz w:val="28"/>
          <w:szCs w:val="28"/>
        </w:rPr>
      </w:pPr>
      <w:r w:rsidRPr="00AF0EAE">
        <w:rPr>
          <w:rFonts w:ascii="Times New Roman" w:hAnsi="Times New Roman" w:cs="Times New Roman"/>
          <w:b/>
          <w:bCs/>
          <w:color w:val="auto"/>
          <w:sz w:val="28"/>
          <w:szCs w:val="28"/>
        </w:rPr>
        <w:t>PŘÍLOHY</w:t>
      </w:r>
    </w:p>
    <w:p w14:paraId="089EF990" w14:textId="309B83A0" w:rsidR="00003C1E" w:rsidRPr="00C60C91" w:rsidRDefault="00003C1E" w:rsidP="00003C1E">
      <w:pPr>
        <w:rPr>
          <w:rFonts w:ascii="Times New Roman" w:hAnsi="Times New Roman" w:cs="Times New Roman"/>
          <w:sz w:val="24"/>
          <w:szCs w:val="24"/>
        </w:rPr>
      </w:pPr>
      <w:r w:rsidRPr="00C60C91">
        <w:rPr>
          <w:rFonts w:ascii="Times New Roman" w:hAnsi="Times New Roman" w:cs="Times New Roman"/>
          <w:b/>
          <w:bCs/>
          <w:sz w:val="24"/>
          <w:szCs w:val="24"/>
        </w:rPr>
        <w:t>Příloha 1</w:t>
      </w:r>
      <w:r w:rsidRPr="00C60C91">
        <w:rPr>
          <w:rFonts w:ascii="Times New Roman" w:hAnsi="Times New Roman" w:cs="Times New Roman"/>
          <w:sz w:val="24"/>
          <w:szCs w:val="24"/>
        </w:rPr>
        <w:t xml:space="preserve"> </w:t>
      </w:r>
      <w:r>
        <w:rPr>
          <w:rFonts w:ascii="Times New Roman" w:hAnsi="Times New Roman" w:cs="Times New Roman"/>
          <w:sz w:val="24"/>
          <w:szCs w:val="24"/>
        </w:rPr>
        <w:t>Dotazník B-JEPI</w:t>
      </w:r>
    </w:p>
    <w:p w14:paraId="55D8B418" w14:textId="77777777" w:rsidR="00003C1E" w:rsidRDefault="00003C1E" w:rsidP="00003C1E">
      <w:r w:rsidRPr="005109DB">
        <w:rPr>
          <w:noProof/>
          <w:lang w:eastAsia="cs-CZ"/>
        </w:rPr>
        <w:drawing>
          <wp:inline distT="0" distB="0" distL="0" distR="0" wp14:anchorId="5B0CC71C" wp14:editId="143F56A4">
            <wp:extent cx="5362575" cy="6931325"/>
            <wp:effectExtent l="0" t="0" r="0" b="3175"/>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6482" b="3839"/>
                    <a:stretch/>
                  </pic:blipFill>
                  <pic:spPr bwMode="auto">
                    <a:xfrm>
                      <a:off x="0" y="0"/>
                      <a:ext cx="5364717" cy="6934094"/>
                    </a:xfrm>
                    <a:prstGeom prst="rect">
                      <a:avLst/>
                    </a:prstGeom>
                    <a:noFill/>
                    <a:ln>
                      <a:noFill/>
                    </a:ln>
                    <a:extLst>
                      <a:ext uri="{53640926-AAD7-44D8-BBD7-CCE9431645EC}">
                        <a14:shadowObscured xmlns:a14="http://schemas.microsoft.com/office/drawing/2010/main"/>
                      </a:ext>
                    </a:extLst>
                  </pic:spPr>
                </pic:pic>
              </a:graphicData>
            </a:graphic>
          </wp:inline>
        </w:drawing>
      </w:r>
    </w:p>
    <w:p w14:paraId="7581F20E" w14:textId="77777777" w:rsidR="00003C1E" w:rsidRDefault="00003C1E" w:rsidP="00003C1E">
      <w:r w:rsidRPr="005109DB">
        <w:rPr>
          <w:noProof/>
          <w:lang w:eastAsia="cs-CZ"/>
        </w:rPr>
        <w:lastRenderedPageBreak/>
        <w:drawing>
          <wp:inline distT="0" distB="0" distL="0" distR="0" wp14:anchorId="5CEB8068" wp14:editId="51AA03C6">
            <wp:extent cx="5519650" cy="8829675"/>
            <wp:effectExtent l="0" t="0" r="508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20350" cy="8830795"/>
                    </a:xfrm>
                    <a:prstGeom prst="rect">
                      <a:avLst/>
                    </a:prstGeom>
                    <a:noFill/>
                    <a:ln>
                      <a:noFill/>
                    </a:ln>
                  </pic:spPr>
                </pic:pic>
              </a:graphicData>
            </a:graphic>
          </wp:inline>
        </w:drawing>
      </w:r>
    </w:p>
    <w:p w14:paraId="152FEE29" w14:textId="77777777" w:rsidR="00003C1E" w:rsidRDefault="00003C1E" w:rsidP="00003C1E">
      <w:r w:rsidRPr="005109DB">
        <w:rPr>
          <w:noProof/>
          <w:lang w:eastAsia="cs-CZ"/>
        </w:rPr>
        <w:lastRenderedPageBreak/>
        <w:drawing>
          <wp:inline distT="0" distB="0" distL="0" distR="0" wp14:anchorId="025FB5A6" wp14:editId="2CC8584E">
            <wp:extent cx="5467350" cy="7831251"/>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67985" cy="7832160"/>
                    </a:xfrm>
                    <a:prstGeom prst="rect">
                      <a:avLst/>
                    </a:prstGeom>
                    <a:noFill/>
                    <a:ln>
                      <a:noFill/>
                    </a:ln>
                  </pic:spPr>
                </pic:pic>
              </a:graphicData>
            </a:graphic>
          </wp:inline>
        </w:drawing>
      </w:r>
    </w:p>
    <w:p w14:paraId="6AD06419" w14:textId="77777777" w:rsidR="00003C1E" w:rsidRDefault="00003C1E" w:rsidP="00003C1E"/>
    <w:p w14:paraId="579CFEAE" w14:textId="77777777" w:rsidR="00003C1E" w:rsidRDefault="00003C1E" w:rsidP="00003C1E"/>
    <w:p w14:paraId="3CE32CC2" w14:textId="77777777" w:rsidR="00003C1E" w:rsidRDefault="00003C1E" w:rsidP="00003C1E"/>
    <w:p w14:paraId="7238D641" w14:textId="77777777" w:rsidR="00003C1E" w:rsidRDefault="00003C1E" w:rsidP="00003C1E">
      <w:r w:rsidRPr="005109DB">
        <w:rPr>
          <w:noProof/>
          <w:lang w:eastAsia="cs-CZ"/>
        </w:rPr>
        <w:lastRenderedPageBreak/>
        <w:drawing>
          <wp:inline distT="0" distB="0" distL="0" distR="0" wp14:anchorId="1CF06841" wp14:editId="4DDC4DC5">
            <wp:extent cx="5362575" cy="7585995"/>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62946" cy="7586520"/>
                    </a:xfrm>
                    <a:prstGeom prst="rect">
                      <a:avLst/>
                    </a:prstGeom>
                    <a:noFill/>
                    <a:ln>
                      <a:noFill/>
                    </a:ln>
                  </pic:spPr>
                </pic:pic>
              </a:graphicData>
            </a:graphic>
          </wp:inline>
        </w:drawing>
      </w:r>
    </w:p>
    <w:p w14:paraId="09807C45" w14:textId="77777777" w:rsidR="00003C1E" w:rsidRDefault="00003C1E" w:rsidP="00003C1E"/>
    <w:p w14:paraId="212C11E6" w14:textId="77777777" w:rsidR="00003C1E" w:rsidRDefault="00003C1E" w:rsidP="00003C1E"/>
    <w:p w14:paraId="32B76C30" w14:textId="77777777" w:rsidR="00003C1E" w:rsidRDefault="00003C1E" w:rsidP="00003C1E"/>
    <w:p w14:paraId="41BE39CA" w14:textId="77777777" w:rsidR="00003C1E" w:rsidRDefault="00003C1E" w:rsidP="00003C1E"/>
    <w:p w14:paraId="39BBD7BF" w14:textId="77777777" w:rsidR="00003C1E" w:rsidRDefault="00003C1E" w:rsidP="00003C1E">
      <w:pPr>
        <w:rPr>
          <w:rFonts w:ascii="Times New Roman" w:hAnsi="Times New Roman" w:cs="Times New Roman"/>
        </w:rPr>
      </w:pPr>
      <w:r w:rsidRPr="005109DB">
        <w:rPr>
          <w:rFonts w:ascii="Times New Roman" w:hAnsi="Times New Roman" w:cs="Times New Roman"/>
          <w:b/>
          <w:bCs/>
        </w:rPr>
        <w:lastRenderedPageBreak/>
        <w:t xml:space="preserve">Příloha 2 </w:t>
      </w:r>
      <w:r w:rsidRPr="000A6B8D">
        <w:rPr>
          <w:rFonts w:ascii="Times New Roman" w:hAnsi="Times New Roman" w:cs="Times New Roman"/>
        </w:rPr>
        <w:t>Vyhodnocovací tabulka</w:t>
      </w:r>
    </w:p>
    <w:p w14:paraId="76507A4C" w14:textId="77777777" w:rsidR="00003C1E" w:rsidRDefault="00003C1E" w:rsidP="00003C1E">
      <w:pPr>
        <w:rPr>
          <w:rFonts w:ascii="Times New Roman" w:hAnsi="Times New Roman" w:cs="Times New Roman"/>
          <w:b/>
          <w:bCs/>
        </w:rPr>
      </w:pPr>
      <w:r w:rsidRPr="000A6B8D">
        <w:rPr>
          <w:rFonts w:ascii="Times New Roman" w:hAnsi="Times New Roman" w:cs="Times New Roman"/>
          <w:b/>
          <w:bCs/>
          <w:noProof/>
          <w:lang w:eastAsia="cs-CZ"/>
        </w:rPr>
        <w:drawing>
          <wp:inline distT="0" distB="0" distL="0" distR="0" wp14:anchorId="17A05556" wp14:editId="7CF684C1">
            <wp:extent cx="5760085" cy="8249285"/>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085" cy="8249285"/>
                    </a:xfrm>
                    <a:prstGeom prst="rect">
                      <a:avLst/>
                    </a:prstGeom>
                    <a:noFill/>
                    <a:ln>
                      <a:noFill/>
                    </a:ln>
                  </pic:spPr>
                </pic:pic>
              </a:graphicData>
            </a:graphic>
          </wp:inline>
        </w:drawing>
      </w:r>
    </w:p>
    <w:p w14:paraId="0870B37E" w14:textId="77777777" w:rsidR="00003C1E" w:rsidRDefault="00003C1E" w:rsidP="00003C1E">
      <w:pPr>
        <w:rPr>
          <w:rFonts w:ascii="Times New Roman" w:hAnsi="Times New Roman" w:cs="Times New Roman"/>
          <w:b/>
          <w:bCs/>
        </w:rPr>
      </w:pPr>
    </w:p>
    <w:p w14:paraId="66A2A23E" w14:textId="77777777" w:rsidR="00003C1E" w:rsidRDefault="00003C1E" w:rsidP="00003C1E">
      <w:pPr>
        <w:rPr>
          <w:rFonts w:ascii="Times New Roman" w:hAnsi="Times New Roman" w:cs="Times New Roman"/>
        </w:rPr>
      </w:pPr>
      <w:r>
        <w:rPr>
          <w:rFonts w:ascii="Times New Roman" w:hAnsi="Times New Roman" w:cs="Times New Roman"/>
          <w:b/>
          <w:bCs/>
        </w:rPr>
        <w:lastRenderedPageBreak/>
        <w:t xml:space="preserve">Příloha 3 </w:t>
      </w:r>
      <w:r w:rsidRPr="005177C5">
        <w:rPr>
          <w:rFonts w:ascii="Times New Roman" w:hAnsi="Times New Roman" w:cs="Times New Roman"/>
        </w:rPr>
        <w:t>Upravený test s ponecháním E a N (extraverze a lability)</w:t>
      </w:r>
    </w:p>
    <w:p w14:paraId="08370A94" w14:textId="77777777" w:rsidR="00003C1E" w:rsidRDefault="00003C1E" w:rsidP="00003C1E">
      <w:pPr>
        <w:rPr>
          <w:rFonts w:ascii="Times New Roman" w:hAnsi="Times New Roman" w:cs="Times New Roman"/>
          <w:b/>
          <w:bCs/>
        </w:rPr>
      </w:pPr>
    </w:p>
    <w:p w14:paraId="429D9261" w14:textId="77777777" w:rsidR="00003C1E" w:rsidRDefault="00003C1E" w:rsidP="00003C1E">
      <w:pPr>
        <w:spacing w:line="600" w:lineRule="auto"/>
        <w:ind w:left="720" w:hanging="360"/>
      </w:pPr>
      <w:r>
        <w:tab/>
      </w:r>
      <w:r>
        <w:tab/>
      </w:r>
      <w:r>
        <w:tab/>
      </w:r>
      <w:r>
        <w:tab/>
      </w:r>
      <w:r>
        <w:tab/>
      </w:r>
      <w:r>
        <w:tab/>
        <w:t>Jméno a příjmení: ____________________________</w:t>
      </w:r>
    </w:p>
    <w:p w14:paraId="32055913" w14:textId="77777777" w:rsidR="00003C1E" w:rsidRDefault="00003C1E" w:rsidP="00003C1E">
      <w:pPr>
        <w:spacing w:line="276" w:lineRule="auto"/>
      </w:pPr>
      <w:r>
        <w:t>NÁVOD:</w:t>
      </w:r>
    </w:p>
    <w:p w14:paraId="1236EC78" w14:textId="77777777" w:rsidR="00003C1E" w:rsidRDefault="00003C1E" w:rsidP="00003C1E">
      <w:pPr>
        <w:spacing w:line="276" w:lineRule="auto"/>
      </w:pPr>
      <w:r>
        <w:t xml:space="preserve">Předkládáme ti několik otázek týkajících se tvého chování, toho, jak se cítíš a co děláš. Každá otázka má dvě možnosti pro odpověď – ANO x NE. Pozorně si přečti každou otázku a rozhodni se, zda s ní souhlasíš nebo nesouhlasíš.  V případě, že souhlasíš, zakroužkuj ANO. </w:t>
      </w:r>
    </w:p>
    <w:p w14:paraId="601A84C5" w14:textId="77777777" w:rsidR="00003C1E" w:rsidRDefault="00003C1E" w:rsidP="00003C1E">
      <w:pPr>
        <w:spacing w:line="276" w:lineRule="auto"/>
      </w:pPr>
      <w:r>
        <w:t>Nezdržuj se příliš dlouho u jednotlivých otázek a nezapomeň, že máš odpovědět na každou otázku.</w:t>
      </w:r>
    </w:p>
    <w:p w14:paraId="746456D9" w14:textId="77777777" w:rsidR="00003C1E" w:rsidRDefault="00003C1E" w:rsidP="00003C1E">
      <w:pPr>
        <w:spacing w:line="276" w:lineRule="auto"/>
      </w:pPr>
    </w:p>
    <w:p w14:paraId="4864C881" w14:textId="77777777" w:rsidR="00003C1E" w:rsidRDefault="00003C1E" w:rsidP="00003C1E">
      <w:pPr>
        <w:pStyle w:val="Odstavecseseznamem"/>
        <w:numPr>
          <w:ilvl w:val="0"/>
          <w:numId w:val="30"/>
        </w:numPr>
        <w:spacing w:line="600" w:lineRule="auto"/>
      </w:pPr>
      <w:r>
        <w:t xml:space="preserve">Odpovídáš obyčejně pohotově, když s tebou někdo mluví?  </w:t>
      </w:r>
      <w:r>
        <w:tab/>
      </w:r>
      <w:r>
        <w:tab/>
        <w:t xml:space="preserve">ANO            </w:t>
      </w:r>
      <w:r>
        <w:tab/>
        <w:t>NE</w:t>
      </w:r>
    </w:p>
    <w:p w14:paraId="5D6CD880" w14:textId="77777777" w:rsidR="00003C1E" w:rsidRDefault="00003C1E" w:rsidP="00003C1E">
      <w:pPr>
        <w:pStyle w:val="Odstavecseseznamem"/>
        <w:numPr>
          <w:ilvl w:val="0"/>
          <w:numId w:val="30"/>
        </w:numPr>
        <w:spacing w:line="600" w:lineRule="auto"/>
      </w:pPr>
      <w:r>
        <w:t>Cítíš se často velmi nepříjemně bez viditelné příčiny?</w:t>
      </w:r>
      <w:r>
        <w:tab/>
      </w:r>
      <w:r>
        <w:tab/>
      </w:r>
      <w:r>
        <w:tab/>
        <w:t xml:space="preserve">ANO            </w:t>
      </w:r>
      <w:r>
        <w:tab/>
        <w:t>NE</w:t>
      </w:r>
    </w:p>
    <w:p w14:paraId="33BA85F6" w14:textId="77777777" w:rsidR="00003C1E" w:rsidRDefault="00003C1E" w:rsidP="00003C1E">
      <w:pPr>
        <w:pStyle w:val="Odstavecseseznamem"/>
        <w:numPr>
          <w:ilvl w:val="0"/>
          <w:numId w:val="30"/>
        </w:numPr>
        <w:spacing w:line="600" w:lineRule="auto"/>
      </w:pPr>
      <w:r>
        <w:t>Máš mnoho různých zájmů a zálib?</w:t>
      </w:r>
      <w:r>
        <w:tab/>
      </w:r>
      <w:r>
        <w:tab/>
      </w:r>
      <w:r>
        <w:tab/>
      </w:r>
      <w:r>
        <w:tab/>
      </w:r>
      <w:r>
        <w:tab/>
        <w:t xml:space="preserve">ANO            </w:t>
      </w:r>
      <w:r>
        <w:tab/>
        <w:t>NE</w:t>
      </w:r>
    </w:p>
    <w:p w14:paraId="15B1F195" w14:textId="77777777" w:rsidR="00003C1E" w:rsidRDefault="00003C1E" w:rsidP="00003C1E">
      <w:pPr>
        <w:pStyle w:val="Odstavecseseznamem"/>
        <w:numPr>
          <w:ilvl w:val="0"/>
          <w:numId w:val="30"/>
        </w:numPr>
        <w:spacing w:line="600" w:lineRule="auto"/>
      </w:pPr>
      <w:r>
        <w:t>Jsi někdy tak neklidný, že neposedíš na jednom místě?</w:t>
      </w:r>
      <w:r>
        <w:tab/>
      </w:r>
      <w:r>
        <w:tab/>
      </w:r>
      <w:r>
        <w:tab/>
        <w:t xml:space="preserve">ANO            </w:t>
      </w:r>
      <w:r>
        <w:tab/>
        <w:t>NE</w:t>
      </w:r>
    </w:p>
    <w:p w14:paraId="668D91FB" w14:textId="77777777" w:rsidR="00003C1E" w:rsidRDefault="00003C1E" w:rsidP="00003C1E">
      <w:pPr>
        <w:pStyle w:val="Odstavecseseznamem"/>
        <w:numPr>
          <w:ilvl w:val="0"/>
          <w:numId w:val="30"/>
        </w:numPr>
        <w:spacing w:line="600" w:lineRule="auto"/>
      </w:pPr>
      <w:r>
        <w:t>Máš rád takové situace, ve kterých musíš rychle jednat?</w:t>
      </w:r>
      <w:r>
        <w:tab/>
      </w:r>
      <w:r>
        <w:tab/>
        <w:t xml:space="preserve">ANO            </w:t>
      </w:r>
      <w:r>
        <w:tab/>
        <w:t>NE</w:t>
      </w:r>
    </w:p>
    <w:p w14:paraId="60263481" w14:textId="77777777" w:rsidR="00003C1E" w:rsidRDefault="00003C1E" w:rsidP="00003C1E">
      <w:pPr>
        <w:pStyle w:val="Odstavecseseznamem"/>
        <w:numPr>
          <w:ilvl w:val="0"/>
          <w:numId w:val="30"/>
        </w:numPr>
        <w:spacing w:line="600" w:lineRule="auto"/>
      </w:pPr>
      <w:r>
        <w:t>Často lituješ, že jsi udělal něco, co jsi neměl dělat?</w:t>
      </w:r>
      <w:r>
        <w:tab/>
      </w:r>
      <w:r>
        <w:tab/>
      </w:r>
      <w:r>
        <w:tab/>
        <w:t xml:space="preserve">ANO            </w:t>
      </w:r>
      <w:r>
        <w:tab/>
        <w:t>NE</w:t>
      </w:r>
    </w:p>
    <w:p w14:paraId="34B92F67" w14:textId="77777777" w:rsidR="00003C1E" w:rsidRDefault="00003C1E" w:rsidP="00003C1E">
      <w:pPr>
        <w:pStyle w:val="Odstavecseseznamem"/>
        <w:numPr>
          <w:ilvl w:val="0"/>
          <w:numId w:val="30"/>
        </w:numPr>
        <w:spacing w:line="600" w:lineRule="auto"/>
      </w:pPr>
      <w:r>
        <w:t>Jsi raději sám, než s druhými dětmi?</w:t>
      </w:r>
      <w:r>
        <w:tab/>
      </w:r>
      <w:r>
        <w:tab/>
      </w:r>
      <w:r>
        <w:tab/>
      </w:r>
      <w:r>
        <w:tab/>
      </w:r>
      <w:r>
        <w:tab/>
        <w:t xml:space="preserve">ANO            </w:t>
      </w:r>
      <w:r>
        <w:tab/>
        <w:t>NE</w:t>
      </w:r>
    </w:p>
    <w:p w14:paraId="3F5C4388" w14:textId="77777777" w:rsidR="00003C1E" w:rsidRDefault="00003C1E" w:rsidP="00003C1E">
      <w:pPr>
        <w:pStyle w:val="Odstavecseseznamem"/>
        <w:numPr>
          <w:ilvl w:val="0"/>
          <w:numId w:val="30"/>
        </w:numPr>
        <w:spacing w:line="600" w:lineRule="auto"/>
      </w:pPr>
      <w:r>
        <w:t>Říkají o tobě, že jsi velmi citlivý?</w:t>
      </w:r>
      <w:r>
        <w:tab/>
      </w:r>
      <w:r>
        <w:tab/>
      </w:r>
      <w:r>
        <w:tab/>
      </w:r>
      <w:r>
        <w:tab/>
      </w:r>
      <w:r>
        <w:tab/>
        <w:t xml:space="preserve">ANO            </w:t>
      </w:r>
      <w:r>
        <w:tab/>
        <w:t>NE</w:t>
      </w:r>
    </w:p>
    <w:p w14:paraId="51978C53" w14:textId="77777777" w:rsidR="00003C1E" w:rsidRDefault="00003C1E" w:rsidP="00003C1E">
      <w:pPr>
        <w:pStyle w:val="Odstavecseseznamem"/>
        <w:numPr>
          <w:ilvl w:val="0"/>
          <w:numId w:val="30"/>
        </w:numPr>
        <w:spacing w:line="600" w:lineRule="auto"/>
      </w:pPr>
      <w:r>
        <w:t>Jsi rád, když je kolem tebe rušno?</w:t>
      </w:r>
      <w:r>
        <w:tab/>
      </w:r>
      <w:r>
        <w:tab/>
      </w:r>
      <w:r>
        <w:tab/>
      </w:r>
      <w:r>
        <w:tab/>
      </w:r>
      <w:r>
        <w:tab/>
        <w:t xml:space="preserve">ANO            </w:t>
      </w:r>
      <w:r>
        <w:tab/>
        <w:t>NE</w:t>
      </w:r>
    </w:p>
    <w:p w14:paraId="3DEF36C7" w14:textId="77777777" w:rsidR="00003C1E" w:rsidRDefault="00003C1E" w:rsidP="00003C1E">
      <w:pPr>
        <w:pStyle w:val="Odstavecseseznamem"/>
        <w:numPr>
          <w:ilvl w:val="0"/>
          <w:numId w:val="30"/>
        </w:numPr>
        <w:spacing w:line="600" w:lineRule="auto"/>
      </w:pPr>
      <w:r>
        <w:t>Jsi někdy obzvlášť veselý nebo smutný, bez vysvětlitelné příčiny?</w:t>
      </w:r>
      <w:r>
        <w:tab/>
        <w:t xml:space="preserve">ANO            </w:t>
      </w:r>
      <w:r>
        <w:tab/>
        <w:t>NE</w:t>
      </w:r>
    </w:p>
    <w:p w14:paraId="1D1535FB" w14:textId="77777777" w:rsidR="00003C1E" w:rsidRDefault="00003C1E" w:rsidP="00003C1E">
      <w:pPr>
        <w:pStyle w:val="Odstavecseseznamem"/>
        <w:numPr>
          <w:ilvl w:val="0"/>
          <w:numId w:val="30"/>
        </w:numPr>
        <w:spacing w:line="600" w:lineRule="auto"/>
      </w:pPr>
      <w:r>
        <w:t>Dal bys přednost čtení zajímavé knížky před výletem s veselou společností?</w:t>
      </w:r>
      <w:r>
        <w:tab/>
        <w:t>ANO          NE</w:t>
      </w:r>
    </w:p>
    <w:p w14:paraId="51C48ED0" w14:textId="77777777" w:rsidR="00003C1E" w:rsidRDefault="00003C1E" w:rsidP="00003C1E">
      <w:pPr>
        <w:pStyle w:val="Odstavecseseznamem"/>
        <w:numPr>
          <w:ilvl w:val="0"/>
          <w:numId w:val="30"/>
        </w:numPr>
        <w:spacing w:line="600" w:lineRule="auto"/>
      </w:pPr>
      <w:r>
        <w:t>Máš strach z něčeho hrozného, co by se mohlo stát?</w:t>
      </w:r>
      <w:r>
        <w:tab/>
      </w:r>
      <w:r>
        <w:tab/>
      </w:r>
      <w:r>
        <w:tab/>
        <w:t xml:space="preserve">ANO            </w:t>
      </w:r>
      <w:r>
        <w:tab/>
        <w:t>NE</w:t>
      </w:r>
    </w:p>
    <w:p w14:paraId="7CA796FA" w14:textId="77777777" w:rsidR="00003C1E" w:rsidRDefault="00003C1E" w:rsidP="00003C1E">
      <w:pPr>
        <w:pStyle w:val="Odstavecseseznamem"/>
        <w:numPr>
          <w:ilvl w:val="0"/>
          <w:numId w:val="30"/>
        </w:numPr>
        <w:spacing w:line="600" w:lineRule="auto"/>
      </w:pPr>
      <w:r>
        <w:t>Raději na společném večírku tiše sedíš, než abys vystupoval před ostatními?   ANO           NE</w:t>
      </w:r>
    </w:p>
    <w:p w14:paraId="4457F7B8" w14:textId="77777777" w:rsidR="00003C1E" w:rsidRDefault="00003C1E" w:rsidP="00003C1E">
      <w:pPr>
        <w:pStyle w:val="Odstavecseseznamem"/>
        <w:numPr>
          <w:ilvl w:val="0"/>
          <w:numId w:val="30"/>
        </w:numPr>
        <w:spacing w:line="600" w:lineRule="auto"/>
      </w:pPr>
      <w:r>
        <w:t>Míváš takové myšlenky, které ti brání usnout?</w:t>
      </w:r>
      <w:r>
        <w:tab/>
      </w:r>
      <w:r>
        <w:tab/>
      </w:r>
      <w:r>
        <w:tab/>
      </w:r>
      <w:r>
        <w:tab/>
        <w:t xml:space="preserve">ANO            </w:t>
      </w:r>
      <w:r>
        <w:tab/>
        <w:t>NE</w:t>
      </w:r>
    </w:p>
    <w:p w14:paraId="7DC73444" w14:textId="77777777" w:rsidR="00003C1E" w:rsidRDefault="00003C1E" w:rsidP="00003C1E">
      <w:pPr>
        <w:pStyle w:val="Odstavecseseznamem"/>
        <w:numPr>
          <w:ilvl w:val="0"/>
          <w:numId w:val="30"/>
        </w:numPr>
        <w:spacing w:line="600" w:lineRule="auto"/>
      </w:pPr>
      <w:r>
        <w:t>Máš ve zvyku rychle se rozhodovat?</w:t>
      </w:r>
      <w:r>
        <w:tab/>
      </w:r>
      <w:r>
        <w:tab/>
      </w:r>
      <w:r>
        <w:tab/>
      </w:r>
      <w:r>
        <w:tab/>
      </w:r>
      <w:r>
        <w:tab/>
        <w:t xml:space="preserve">ANO            </w:t>
      </w:r>
      <w:r>
        <w:tab/>
        <w:t>NE</w:t>
      </w:r>
    </w:p>
    <w:p w14:paraId="5E2D2085" w14:textId="77777777" w:rsidR="00003C1E" w:rsidRDefault="00003C1E" w:rsidP="00003C1E">
      <w:pPr>
        <w:pStyle w:val="Odstavecseseznamem"/>
        <w:numPr>
          <w:ilvl w:val="0"/>
          <w:numId w:val="30"/>
        </w:numPr>
        <w:spacing w:line="600" w:lineRule="auto"/>
      </w:pPr>
      <w:r>
        <w:lastRenderedPageBreak/>
        <w:t>Je mnoho věcí, které tě dokážou rozzlobit?</w:t>
      </w:r>
      <w:r>
        <w:tab/>
      </w:r>
      <w:r>
        <w:tab/>
      </w:r>
      <w:r>
        <w:tab/>
      </w:r>
      <w:r>
        <w:tab/>
        <w:t xml:space="preserve">ANO            </w:t>
      </w:r>
      <w:r>
        <w:tab/>
        <w:t>NE</w:t>
      </w:r>
    </w:p>
    <w:p w14:paraId="04456610" w14:textId="77777777" w:rsidR="00003C1E" w:rsidRDefault="00003C1E" w:rsidP="00003C1E">
      <w:pPr>
        <w:pStyle w:val="Odstavecseseznamem"/>
        <w:numPr>
          <w:ilvl w:val="0"/>
          <w:numId w:val="30"/>
        </w:numPr>
        <w:spacing w:line="600" w:lineRule="auto"/>
      </w:pPr>
      <w:r>
        <w:t>Chodíš velmi rád na procházky s kamarády?</w:t>
      </w:r>
      <w:r>
        <w:tab/>
      </w:r>
      <w:r>
        <w:tab/>
      </w:r>
      <w:r>
        <w:tab/>
      </w:r>
      <w:r>
        <w:tab/>
        <w:t xml:space="preserve">ANO            </w:t>
      </w:r>
      <w:r>
        <w:tab/>
        <w:t>NE</w:t>
      </w:r>
    </w:p>
    <w:p w14:paraId="75691BD2" w14:textId="77777777" w:rsidR="00003C1E" w:rsidRDefault="00003C1E" w:rsidP="00003C1E">
      <w:pPr>
        <w:pStyle w:val="Odstavecseseznamem"/>
        <w:numPr>
          <w:ilvl w:val="0"/>
          <w:numId w:val="30"/>
        </w:numPr>
        <w:spacing w:line="600" w:lineRule="auto"/>
      </w:pPr>
      <w:r>
        <w:t>Míváš pocit, že tě už všechno přestává bavit?</w:t>
      </w:r>
      <w:r>
        <w:tab/>
      </w:r>
      <w:r>
        <w:tab/>
      </w:r>
      <w:r>
        <w:tab/>
      </w:r>
      <w:r>
        <w:tab/>
        <w:t xml:space="preserve">ANO            </w:t>
      </w:r>
      <w:r>
        <w:tab/>
        <w:t>NE</w:t>
      </w:r>
    </w:p>
    <w:p w14:paraId="5C5D4757" w14:textId="77777777" w:rsidR="00003C1E" w:rsidRDefault="00003C1E" w:rsidP="00003C1E">
      <w:pPr>
        <w:pStyle w:val="Odstavecseseznamem"/>
        <w:numPr>
          <w:ilvl w:val="0"/>
          <w:numId w:val="30"/>
        </w:numPr>
        <w:spacing w:line="600" w:lineRule="auto"/>
      </w:pPr>
      <w:r>
        <w:t>Když se seznamuješ s novými kamarády, začínáš obyčejně hovořit jako první?</w:t>
      </w:r>
      <w:r>
        <w:tab/>
        <w:t>ANO           NE</w:t>
      </w:r>
    </w:p>
    <w:p w14:paraId="0186BEC8" w14:textId="77777777" w:rsidR="00003C1E" w:rsidRDefault="00003C1E" w:rsidP="00003C1E">
      <w:pPr>
        <w:pStyle w:val="Odstavecseseznamem"/>
        <w:numPr>
          <w:ilvl w:val="0"/>
          <w:numId w:val="30"/>
        </w:numPr>
        <w:spacing w:line="600" w:lineRule="auto"/>
      </w:pPr>
      <w:r>
        <w:t>Trápíš se dlouho nad tím, že jsi udělal hloupost?</w:t>
      </w:r>
      <w:r>
        <w:tab/>
      </w:r>
      <w:r>
        <w:tab/>
      </w:r>
      <w:r>
        <w:tab/>
        <w:t xml:space="preserve">ANO            </w:t>
      </w:r>
      <w:r>
        <w:tab/>
        <w:t>NE</w:t>
      </w:r>
    </w:p>
    <w:p w14:paraId="2951C0E5" w14:textId="77777777" w:rsidR="00003C1E" w:rsidRDefault="00003C1E" w:rsidP="00003C1E">
      <w:pPr>
        <w:pStyle w:val="Odstavecseseznamem"/>
        <w:numPr>
          <w:ilvl w:val="0"/>
          <w:numId w:val="30"/>
        </w:numPr>
        <w:spacing w:line="600" w:lineRule="auto"/>
      </w:pPr>
      <w:r>
        <w:t>Rozhoduješ se často okamžitě?</w:t>
      </w:r>
      <w:r>
        <w:tab/>
      </w:r>
      <w:r>
        <w:tab/>
      </w:r>
      <w:r>
        <w:tab/>
      </w:r>
      <w:r>
        <w:tab/>
      </w:r>
      <w:r>
        <w:tab/>
      </w:r>
      <w:r>
        <w:tab/>
        <w:t xml:space="preserve">ANO            </w:t>
      </w:r>
      <w:r>
        <w:tab/>
        <w:t>NE</w:t>
      </w:r>
    </w:p>
    <w:p w14:paraId="4061DA8C" w14:textId="77777777" w:rsidR="00003C1E" w:rsidRDefault="00003C1E" w:rsidP="00003C1E">
      <w:pPr>
        <w:pStyle w:val="Odstavecseseznamem"/>
        <w:numPr>
          <w:ilvl w:val="0"/>
          <w:numId w:val="30"/>
        </w:numPr>
        <w:spacing w:line="600" w:lineRule="auto"/>
      </w:pPr>
      <w:r>
        <w:t>Těžko se soustředíš při nějaké hře nebo práci?</w:t>
      </w:r>
      <w:r>
        <w:tab/>
      </w:r>
      <w:r>
        <w:tab/>
      </w:r>
      <w:r>
        <w:tab/>
      </w:r>
      <w:r>
        <w:tab/>
        <w:t xml:space="preserve">ANO            </w:t>
      </w:r>
      <w:r>
        <w:tab/>
        <w:t>NE</w:t>
      </w:r>
    </w:p>
    <w:p w14:paraId="050A0B89" w14:textId="77777777" w:rsidR="00003C1E" w:rsidRDefault="00003C1E" w:rsidP="00003C1E">
      <w:pPr>
        <w:pStyle w:val="Odstavecseseznamem"/>
        <w:numPr>
          <w:ilvl w:val="0"/>
          <w:numId w:val="30"/>
        </w:numPr>
        <w:spacing w:line="600" w:lineRule="auto"/>
      </w:pPr>
      <w:r>
        <w:t xml:space="preserve">Rád bys pátral ve starém zámku, o kterém se povídá, že v něm </w:t>
      </w:r>
      <w:proofErr w:type="gramStart"/>
      <w:r>
        <w:t>straší</w:t>
      </w:r>
      <w:proofErr w:type="gramEnd"/>
      <w:r>
        <w:t>?</w:t>
      </w:r>
      <w:r>
        <w:tab/>
        <w:t xml:space="preserve">ANO            </w:t>
      </w:r>
      <w:r>
        <w:tab/>
        <w:t>NE</w:t>
      </w:r>
    </w:p>
    <w:p w14:paraId="6D693A51" w14:textId="77777777" w:rsidR="00003C1E" w:rsidRDefault="00003C1E" w:rsidP="00003C1E">
      <w:pPr>
        <w:pStyle w:val="Odstavecseseznamem"/>
        <w:numPr>
          <w:ilvl w:val="0"/>
          <w:numId w:val="30"/>
        </w:numPr>
        <w:spacing w:line="600" w:lineRule="auto"/>
      </w:pPr>
      <w:r>
        <w:t xml:space="preserve">Cítíš někdy, že ti tluče srdce? </w:t>
      </w:r>
      <w:r>
        <w:tab/>
      </w:r>
      <w:r>
        <w:tab/>
      </w:r>
      <w:r>
        <w:tab/>
      </w:r>
      <w:r>
        <w:tab/>
      </w:r>
      <w:r>
        <w:tab/>
      </w:r>
      <w:r>
        <w:tab/>
        <w:t xml:space="preserve">ANO            </w:t>
      </w:r>
      <w:r>
        <w:tab/>
        <w:t>NE</w:t>
      </w:r>
    </w:p>
    <w:p w14:paraId="78EF346D" w14:textId="77777777" w:rsidR="00003C1E" w:rsidRDefault="00003C1E" w:rsidP="00003C1E">
      <w:pPr>
        <w:pStyle w:val="Odstavecseseznamem"/>
        <w:numPr>
          <w:ilvl w:val="0"/>
          <w:numId w:val="30"/>
        </w:numPr>
        <w:spacing w:line="600" w:lineRule="auto"/>
      </w:pPr>
      <w:r>
        <w:t>Máš veselou a živou povahu?</w:t>
      </w:r>
      <w:r>
        <w:tab/>
      </w:r>
      <w:r>
        <w:tab/>
      </w:r>
      <w:r>
        <w:tab/>
      </w:r>
      <w:r>
        <w:tab/>
      </w:r>
      <w:r>
        <w:tab/>
      </w:r>
      <w:r>
        <w:tab/>
        <w:t xml:space="preserve">ANO            </w:t>
      </w:r>
      <w:r>
        <w:tab/>
        <w:t>NE</w:t>
      </w:r>
    </w:p>
    <w:p w14:paraId="0BBB354F" w14:textId="77777777" w:rsidR="00003C1E" w:rsidRDefault="00003C1E" w:rsidP="00003C1E">
      <w:pPr>
        <w:pStyle w:val="Odstavecseseznamem"/>
        <w:numPr>
          <w:ilvl w:val="0"/>
          <w:numId w:val="30"/>
        </w:numPr>
        <w:spacing w:line="600" w:lineRule="auto"/>
      </w:pPr>
      <w:r>
        <w:t>Dráždí tě, když si kritizován nebo napomínán?</w:t>
      </w:r>
      <w:r>
        <w:tab/>
      </w:r>
      <w:r>
        <w:tab/>
      </w:r>
      <w:r>
        <w:tab/>
      </w:r>
      <w:r>
        <w:tab/>
        <w:t xml:space="preserve">ANO            </w:t>
      </w:r>
      <w:r>
        <w:tab/>
        <w:t>NE</w:t>
      </w:r>
    </w:p>
    <w:p w14:paraId="27F8C6FB" w14:textId="77777777" w:rsidR="00003C1E" w:rsidRDefault="00003C1E" w:rsidP="00003C1E">
      <w:pPr>
        <w:pStyle w:val="Odstavecseseznamem"/>
        <w:numPr>
          <w:ilvl w:val="0"/>
          <w:numId w:val="30"/>
        </w:numPr>
        <w:spacing w:line="600" w:lineRule="auto"/>
      </w:pPr>
      <w:r>
        <w:t>Dokážeš pobavit skupinku dětí?</w:t>
      </w:r>
      <w:r>
        <w:tab/>
      </w:r>
      <w:r>
        <w:tab/>
      </w:r>
      <w:r>
        <w:tab/>
      </w:r>
      <w:r>
        <w:tab/>
      </w:r>
      <w:r>
        <w:tab/>
      </w:r>
      <w:r>
        <w:tab/>
        <w:t xml:space="preserve">ANO            </w:t>
      </w:r>
      <w:r>
        <w:tab/>
        <w:t>NE</w:t>
      </w:r>
    </w:p>
    <w:p w14:paraId="0DF65644" w14:textId="77777777" w:rsidR="00003C1E" w:rsidRDefault="00003C1E" w:rsidP="00003C1E">
      <w:pPr>
        <w:pStyle w:val="Odstavecseseznamem"/>
        <w:numPr>
          <w:ilvl w:val="0"/>
          <w:numId w:val="30"/>
        </w:numPr>
        <w:spacing w:line="600" w:lineRule="auto"/>
      </w:pPr>
      <w:r>
        <w:t>Těžko večer usínáš, když máš nějaké trápení?</w:t>
      </w:r>
      <w:r>
        <w:tab/>
      </w:r>
      <w:r>
        <w:tab/>
      </w:r>
      <w:r>
        <w:tab/>
      </w:r>
      <w:r>
        <w:tab/>
        <w:t xml:space="preserve">ANO            </w:t>
      </w:r>
      <w:r>
        <w:tab/>
        <w:t>NE</w:t>
      </w:r>
    </w:p>
    <w:p w14:paraId="3E582254" w14:textId="77777777" w:rsidR="00003C1E" w:rsidRDefault="00003C1E" w:rsidP="00003C1E">
      <w:pPr>
        <w:pStyle w:val="Odstavecseseznamem"/>
        <w:numPr>
          <w:ilvl w:val="0"/>
          <w:numId w:val="30"/>
        </w:numPr>
        <w:spacing w:line="600" w:lineRule="auto"/>
      </w:pPr>
      <w:r>
        <w:t>Pracuješ raději sám než ve společnosti druhých dětí?</w:t>
      </w:r>
      <w:r>
        <w:tab/>
      </w:r>
      <w:r>
        <w:tab/>
      </w:r>
      <w:r>
        <w:tab/>
        <w:t xml:space="preserve">ANO            </w:t>
      </w:r>
      <w:r>
        <w:tab/>
        <w:t>NE</w:t>
      </w:r>
    </w:p>
    <w:p w14:paraId="5629D020" w14:textId="77777777" w:rsidR="00003C1E" w:rsidRDefault="00003C1E" w:rsidP="00003C1E">
      <w:pPr>
        <w:pStyle w:val="Odstavecseseznamem"/>
        <w:numPr>
          <w:ilvl w:val="0"/>
          <w:numId w:val="30"/>
        </w:numPr>
        <w:spacing w:line="600" w:lineRule="auto"/>
      </w:pPr>
      <w:proofErr w:type="gramStart"/>
      <w:r>
        <w:t>Točí</w:t>
      </w:r>
      <w:proofErr w:type="gramEnd"/>
      <w:r>
        <w:t xml:space="preserve"> se ti někdy hlava?</w:t>
      </w:r>
      <w:r>
        <w:tab/>
      </w:r>
      <w:r>
        <w:tab/>
      </w:r>
      <w:r>
        <w:tab/>
      </w:r>
      <w:r>
        <w:tab/>
      </w:r>
      <w:r>
        <w:tab/>
      </w:r>
      <w:r>
        <w:tab/>
      </w:r>
      <w:r>
        <w:tab/>
        <w:t xml:space="preserve">ANO            </w:t>
      </w:r>
      <w:r>
        <w:tab/>
        <w:t>NE</w:t>
      </w:r>
    </w:p>
    <w:p w14:paraId="1D222CC6" w14:textId="77777777" w:rsidR="00003C1E" w:rsidRDefault="00003C1E" w:rsidP="00003C1E">
      <w:pPr>
        <w:pStyle w:val="Odstavecseseznamem"/>
        <w:numPr>
          <w:ilvl w:val="0"/>
          <w:numId w:val="30"/>
        </w:numPr>
        <w:spacing w:line="600" w:lineRule="auto"/>
      </w:pPr>
      <w:r>
        <w:t>Máš rád bojové a hlučné hry?</w:t>
      </w:r>
      <w:r>
        <w:tab/>
      </w:r>
      <w:r>
        <w:tab/>
      </w:r>
      <w:r>
        <w:tab/>
      </w:r>
      <w:r>
        <w:tab/>
      </w:r>
      <w:r>
        <w:tab/>
      </w:r>
      <w:r>
        <w:tab/>
        <w:t xml:space="preserve">ANO            </w:t>
      </w:r>
      <w:r>
        <w:tab/>
        <w:t>NE</w:t>
      </w:r>
    </w:p>
    <w:p w14:paraId="431C76E7" w14:textId="77777777" w:rsidR="00003C1E" w:rsidRDefault="00003C1E" w:rsidP="00003C1E">
      <w:pPr>
        <w:pStyle w:val="Odstavecseseznamem"/>
        <w:numPr>
          <w:ilvl w:val="0"/>
          <w:numId w:val="30"/>
        </w:numPr>
        <w:spacing w:line="600" w:lineRule="auto"/>
      </w:pPr>
      <w:r>
        <w:t>Polekáš se, když kolem tebe náhle přeběhne pes?</w:t>
      </w:r>
      <w:r>
        <w:tab/>
      </w:r>
      <w:r>
        <w:tab/>
      </w:r>
      <w:r>
        <w:tab/>
        <w:t xml:space="preserve">ANO            </w:t>
      </w:r>
      <w:r>
        <w:tab/>
        <w:t>NE</w:t>
      </w:r>
    </w:p>
    <w:p w14:paraId="360A66FE" w14:textId="77777777" w:rsidR="00003C1E" w:rsidRDefault="00003C1E" w:rsidP="00003C1E">
      <w:pPr>
        <w:pStyle w:val="Odstavecseseznamem"/>
        <w:numPr>
          <w:ilvl w:val="0"/>
          <w:numId w:val="30"/>
        </w:numPr>
        <w:spacing w:line="600" w:lineRule="auto"/>
      </w:pPr>
      <w:r>
        <w:t>Máš rád podivné a neobyčejné věci?</w:t>
      </w:r>
      <w:r>
        <w:tab/>
      </w:r>
      <w:r>
        <w:tab/>
      </w:r>
      <w:r>
        <w:tab/>
      </w:r>
      <w:r>
        <w:tab/>
      </w:r>
      <w:r>
        <w:tab/>
        <w:t xml:space="preserve">ANO            </w:t>
      </w:r>
      <w:r>
        <w:tab/>
        <w:t>NE</w:t>
      </w:r>
    </w:p>
    <w:p w14:paraId="481DE767" w14:textId="77777777" w:rsidR="00003C1E" w:rsidRDefault="00003C1E" w:rsidP="00003C1E">
      <w:pPr>
        <w:pStyle w:val="Odstavecseseznamem"/>
        <w:numPr>
          <w:ilvl w:val="0"/>
          <w:numId w:val="30"/>
        </w:numPr>
        <w:spacing w:line="600" w:lineRule="auto"/>
      </w:pPr>
      <w:r>
        <w:t>Cítíš se často osamocený a opuštěný?</w:t>
      </w:r>
      <w:r>
        <w:tab/>
      </w:r>
      <w:r>
        <w:tab/>
      </w:r>
      <w:r>
        <w:tab/>
      </w:r>
      <w:r>
        <w:tab/>
      </w:r>
      <w:r>
        <w:tab/>
        <w:t xml:space="preserve">ANO            </w:t>
      </w:r>
      <w:r>
        <w:tab/>
        <w:t>NE</w:t>
      </w:r>
    </w:p>
    <w:p w14:paraId="3E433F0C" w14:textId="77777777" w:rsidR="00003C1E" w:rsidRDefault="00003C1E" w:rsidP="00003C1E">
      <w:pPr>
        <w:pStyle w:val="Odstavecseseznamem"/>
        <w:numPr>
          <w:ilvl w:val="0"/>
          <w:numId w:val="30"/>
        </w:numPr>
        <w:spacing w:line="600" w:lineRule="auto"/>
      </w:pPr>
      <w:r>
        <w:t>Máš hodně kamarádů a kamarádek?</w:t>
      </w:r>
      <w:r>
        <w:tab/>
      </w:r>
      <w:r>
        <w:tab/>
      </w:r>
      <w:r>
        <w:tab/>
      </w:r>
      <w:r>
        <w:tab/>
      </w:r>
      <w:r>
        <w:tab/>
        <w:t xml:space="preserve">ANO            </w:t>
      </w:r>
      <w:r>
        <w:tab/>
        <w:t>NE</w:t>
      </w:r>
    </w:p>
    <w:p w14:paraId="34D68707" w14:textId="77777777" w:rsidR="00003C1E" w:rsidRDefault="00003C1E" w:rsidP="00003C1E">
      <w:pPr>
        <w:pStyle w:val="Odstavecseseznamem"/>
        <w:numPr>
          <w:ilvl w:val="0"/>
          <w:numId w:val="30"/>
        </w:numPr>
        <w:spacing w:line="600" w:lineRule="auto"/>
      </w:pPr>
      <w:r>
        <w:t>Míváš často děsivé sny?</w:t>
      </w:r>
      <w:r>
        <w:tab/>
      </w:r>
      <w:r>
        <w:tab/>
      </w:r>
      <w:r>
        <w:tab/>
      </w:r>
      <w:r>
        <w:tab/>
      </w:r>
      <w:r>
        <w:tab/>
      </w:r>
      <w:r>
        <w:tab/>
        <w:t xml:space="preserve">ANO            </w:t>
      </w:r>
      <w:r>
        <w:tab/>
        <w:t>NE</w:t>
      </w:r>
    </w:p>
    <w:p w14:paraId="2506DEF4" w14:textId="77777777" w:rsidR="00003C1E" w:rsidRDefault="00003C1E" w:rsidP="00003C1E">
      <w:pPr>
        <w:pStyle w:val="Odstavecseseznamem"/>
        <w:numPr>
          <w:ilvl w:val="0"/>
          <w:numId w:val="30"/>
        </w:numPr>
        <w:spacing w:line="600" w:lineRule="auto"/>
      </w:pPr>
      <w:r>
        <w:lastRenderedPageBreak/>
        <w:t>Vyhledáváš často zábavné setkání?</w:t>
      </w:r>
      <w:r>
        <w:tab/>
      </w:r>
      <w:r>
        <w:tab/>
      </w:r>
      <w:r>
        <w:tab/>
      </w:r>
      <w:r>
        <w:tab/>
      </w:r>
      <w:r>
        <w:tab/>
        <w:t xml:space="preserve">ANO            </w:t>
      </w:r>
      <w:r>
        <w:tab/>
        <w:t>NE</w:t>
      </w:r>
    </w:p>
    <w:p w14:paraId="13A3EE17" w14:textId="77777777" w:rsidR="00003C1E" w:rsidRDefault="00003C1E" w:rsidP="00003C1E">
      <w:pPr>
        <w:pStyle w:val="Odstavecseseznamem"/>
        <w:numPr>
          <w:ilvl w:val="0"/>
          <w:numId w:val="30"/>
        </w:numPr>
        <w:spacing w:line="600" w:lineRule="auto"/>
      </w:pPr>
      <w:r>
        <w:t>Jsi často unavený a nevíš proč?</w:t>
      </w:r>
      <w:r>
        <w:tab/>
      </w:r>
      <w:r>
        <w:tab/>
      </w:r>
      <w:r>
        <w:tab/>
      </w:r>
      <w:r>
        <w:tab/>
      </w:r>
      <w:r>
        <w:tab/>
      </w:r>
      <w:r>
        <w:tab/>
        <w:t xml:space="preserve">ANO            </w:t>
      </w:r>
      <w:r>
        <w:tab/>
        <w:t>NE</w:t>
      </w:r>
    </w:p>
    <w:p w14:paraId="12F1ABB8" w14:textId="77777777" w:rsidR="00003C1E" w:rsidRDefault="00003C1E" w:rsidP="00003C1E">
      <w:pPr>
        <w:pStyle w:val="Odstavecseseznamem"/>
        <w:numPr>
          <w:ilvl w:val="0"/>
          <w:numId w:val="30"/>
        </w:numPr>
        <w:spacing w:line="600" w:lineRule="auto"/>
      </w:pPr>
      <w:r>
        <w:t>Vykládáš rád svým kamarádům vtipy nebo veselé historky?</w:t>
      </w:r>
      <w:r>
        <w:tab/>
      </w:r>
      <w:r>
        <w:tab/>
        <w:t xml:space="preserve">ANO            </w:t>
      </w:r>
      <w:r>
        <w:tab/>
        <w:t>NE</w:t>
      </w:r>
    </w:p>
    <w:p w14:paraId="5C5570A2" w14:textId="77777777" w:rsidR="00003C1E" w:rsidRDefault="00003C1E" w:rsidP="00003C1E">
      <w:pPr>
        <w:pStyle w:val="Odstavecseseznamem"/>
        <w:numPr>
          <w:ilvl w:val="0"/>
          <w:numId w:val="30"/>
        </w:numPr>
        <w:spacing w:line="600" w:lineRule="auto"/>
      </w:pPr>
      <w:r>
        <w:t>Rozzlobíš se, když musíš někde déle čekat?</w:t>
      </w:r>
      <w:r>
        <w:tab/>
      </w:r>
      <w:r>
        <w:tab/>
      </w:r>
      <w:r>
        <w:tab/>
      </w:r>
      <w:r>
        <w:tab/>
        <w:t xml:space="preserve">ANO            </w:t>
      </w:r>
      <w:r>
        <w:tab/>
        <w:t>NE</w:t>
      </w:r>
    </w:p>
    <w:p w14:paraId="54CED8EF" w14:textId="77777777" w:rsidR="00003C1E" w:rsidRDefault="00003C1E" w:rsidP="00003C1E">
      <w:pPr>
        <w:pStyle w:val="Odstavecseseznamem"/>
        <w:numPr>
          <w:ilvl w:val="0"/>
          <w:numId w:val="30"/>
        </w:numPr>
        <w:spacing w:line="600" w:lineRule="auto"/>
      </w:pPr>
      <w:r>
        <w:t>Myslí si o tobě jiní lidé, že jsi velmi živý?</w:t>
      </w:r>
      <w:r>
        <w:tab/>
      </w:r>
      <w:r>
        <w:tab/>
      </w:r>
      <w:r>
        <w:tab/>
      </w:r>
      <w:r>
        <w:tab/>
        <w:t xml:space="preserve">ANO            </w:t>
      </w:r>
      <w:r>
        <w:tab/>
        <w:t>NE</w:t>
      </w:r>
    </w:p>
    <w:p w14:paraId="1E6519C0" w14:textId="77777777" w:rsidR="00003C1E" w:rsidRDefault="00003C1E" w:rsidP="00003C1E">
      <w:pPr>
        <w:pStyle w:val="Odstavecseseznamem"/>
        <w:numPr>
          <w:ilvl w:val="0"/>
          <w:numId w:val="30"/>
        </w:numPr>
        <w:spacing w:line="600" w:lineRule="auto"/>
      </w:pPr>
      <w:r>
        <w:t>Potřebuješ často povzbuzení svých blízkých?</w:t>
      </w:r>
      <w:r>
        <w:tab/>
      </w:r>
      <w:r>
        <w:tab/>
      </w:r>
      <w:r>
        <w:tab/>
      </w:r>
      <w:r>
        <w:tab/>
        <w:t xml:space="preserve">ANO            </w:t>
      </w:r>
      <w:r>
        <w:tab/>
        <w:t>NE</w:t>
      </w:r>
    </w:p>
    <w:p w14:paraId="279994D2" w14:textId="77777777" w:rsidR="00003C1E" w:rsidRDefault="00003C1E" w:rsidP="00003C1E">
      <w:pPr>
        <w:rPr>
          <w:rFonts w:ascii="Times New Roman" w:hAnsi="Times New Roman" w:cs="Times New Roman"/>
          <w:b/>
          <w:bCs/>
        </w:rPr>
      </w:pPr>
    </w:p>
    <w:p w14:paraId="49EF0D5C" w14:textId="77777777" w:rsidR="00003C1E" w:rsidRDefault="00003C1E" w:rsidP="00003C1E">
      <w:pPr>
        <w:rPr>
          <w:rFonts w:ascii="Times New Roman" w:hAnsi="Times New Roman" w:cs="Times New Roman"/>
        </w:rPr>
      </w:pPr>
      <w:r>
        <w:rPr>
          <w:rFonts w:ascii="Times New Roman" w:hAnsi="Times New Roman" w:cs="Times New Roman"/>
          <w:b/>
          <w:bCs/>
        </w:rPr>
        <w:t xml:space="preserve">Příloha 4 </w:t>
      </w:r>
      <w:r w:rsidRPr="005177C5">
        <w:rPr>
          <w:rFonts w:ascii="Times New Roman" w:hAnsi="Times New Roman" w:cs="Times New Roman"/>
        </w:rPr>
        <w:t>Výsledky odpovědí</w:t>
      </w:r>
      <w:r>
        <w:rPr>
          <w:rFonts w:ascii="Times New Roman" w:hAnsi="Times New Roman" w:cs="Times New Roman"/>
          <w:b/>
          <w:bCs/>
        </w:rPr>
        <w:t xml:space="preserve"> </w:t>
      </w:r>
      <w:r>
        <w:rPr>
          <w:rFonts w:ascii="Times New Roman" w:hAnsi="Times New Roman" w:cs="Times New Roman"/>
        </w:rPr>
        <w:t>z otázek</w:t>
      </w:r>
      <w:r w:rsidRPr="005177C5">
        <w:rPr>
          <w:rFonts w:ascii="Times New Roman" w:hAnsi="Times New Roman" w:cs="Times New Roman"/>
        </w:rPr>
        <w:t xml:space="preserve"> E a N</w:t>
      </w:r>
    </w:p>
    <w:p w14:paraId="72E070CA" w14:textId="77777777" w:rsidR="00003C1E" w:rsidRDefault="00003C1E" w:rsidP="00003C1E">
      <w:pPr>
        <w:rPr>
          <w:rFonts w:ascii="Times New Roman" w:hAnsi="Times New Roman" w:cs="Times New Roman"/>
        </w:rPr>
      </w:pPr>
      <w:r>
        <w:rPr>
          <w:rFonts w:ascii="Times New Roman" w:hAnsi="Times New Roman" w:cs="Times New Roman"/>
          <w:noProof/>
          <w:lang w:eastAsia="cs-CZ"/>
        </w:rPr>
        <w:drawing>
          <wp:inline distT="0" distB="0" distL="0" distR="0" wp14:anchorId="184FC904" wp14:editId="47DF5D51">
            <wp:extent cx="4324236" cy="5276850"/>
            <wp:effectExtent l="0" t="0" r="635" b="0"/>
            <wp:docPr id="24" name="Obrázek 24"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 24" descr="Obsah obrázku text, bílá tabule&#10;&#10;Popis byl vytvořen automaticky"/>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28010" cy="5281456"/>
                    </a:xfrm>
                    <a:prstGeom prst="rect">
                      <a:avLst/>
                    </a:prstGeom>
                    <a:noFill/>
                    <a:ln>
                      <a:noFill/>
                    </a:ln>
                  </pic:spPr>
                </pic:pic>
              </a:graphicData>
            </a:graphic>
          </wp:inline>
        </w:drawing>
      </w:r>
    </w:p>
    <w:p w14:paraId="2753E494" w14:textId="77777777" w:rsidR="00003C1E" w:rsidRDefault="00003C1E" w:rsidP="00003C1E">
      <w:pPr>
        <w:rPr>
          <w:rFonts w:ascii="Times New Roman" w:hAnsi="Times New Roman" w:cs="Times New Roman"/>
          <w:b/>
          <w:bCs/>
        </w:rPr>
      </w:pPr>
    </w:p>
    <w:p w14:paraId="5874CA85" w14:textId="77777777" w:rsidR="00003C1E" w:rsidRDefault="00003C1E" w:rsidP="00003C1E">
      <w:pPr>
        <w:rPr>
          <w:rFonts w:ascii="Times New Roman" w:hAnsi="Times New Roman" w:cs="Times New Roman"/>
        </w:rPr>
      </w:pPr>
      <w:r>
        <w:rPr>
          <w:rFonts w:ascii="Times New Roman" w:hAnsi="Times New Roman" w:cs="Times New Roman"/>
          <w:b/>
          <w:bCs/>
        </w:rPr>
        <w:lastRenderedPageBreak/>
        <w:t xml:space="preserve">Příloha 5 </w:t>
      </w:r>
      <w:proofErr w:type="spellStart"/>
      <w:r w:rsidRPr="00B871B8">
        <w:rPr>
          <w:rFonts w:ascii="Times New Roman" w:hAnsi="Times New Roman" w:cs="Times New Roman"/>
        </w:rPr>
        <w:t>Eyseneckův</w:t>
      </w:r>
      <w:proofErr w:type="spellEnd"/>
      <w:r w:rsidRPr="00B871B8">
        <w:rPr>
          <w:rFonts w:ascii="Times New Roman" w:hAnsi="Times New Roman" w:cs="Times New Roman"/>
        </w:rPr>
        <w:t xml:space="preserve"> kříž</w:t>
      </w:r>
    </w:p>
    <w:p w14:paraId="138A3878" w14:textId="77777777" w:rsidR="00003C1E" w:rsidRDefault="00003C1E" w:rsidP="00003C1E">
      <w:pPr>
        <w:rPr>
          <w:rFonts w:ascii="Times New Roman" w:hAnsi="Times New Roman" w:cs="Times New Roman"/>
          <w:b/>
          <w:bCs/>
        </w:rPr>
      </w:pPr>
      <w:r>
        <w:rPr>
          <w:noProof/>
          <w:lang w:eastAsia="cs-CZ"/>
        </w:rPr>
        <w:drawing>
          <wp:inline distT="0" distB="0" distL="0" distR="0" wp14:anchorId="5F0BD579" wp14:editId="6409761F">
            <wp:extent cx="5057775" cy="5057775"/>
            <wp:effectExtent l="0" t="0" r="9525" b="9525"/>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57775" cy="5057775"/>
                    </a:xfrm>
                    <a:prstGeom prst="rect">
                      <a:avLst/>
                    </a:prstGeom>
                    <a:noFill/>
                    <a:ln>
                      <a:noFill/>
                    </a:ln>
                  </pic:spPr>
                </pic:pic>
              </a:graphicData>
            </a:graphic>
          </wp:inline>
        </w:drawing>
      </w:r>
    </w:p>
    <w:p w14:paraId="38A51981" w14:textId="77777777" w:rsidR="00003C1E" w:rsidRDefault="00003C1E" w:rsidP="00003C1E">
      <w:pPr>
        <w:rPr>
          <w:rFonts w:ascii="Times New Roman" w:hAnsi="Times New Roman" w:cs="Times New Roman"/>
          <w:i/>
          <w:iCs/>
          <w:sz w:val="20"/>
          <w:szCs w:val="20"/>
        </w:rPr>
      </w:pPr>
      <w:r w:rsidRPr="00B871B8">
        <w:rPr>
          <w:rFonts w:ascii="Times New Roman" w:hAnsi="Times New Roman" w:cs="Times New Roman"/>
          <w:i/>
          <w:iCs/>
          <w:sz w:val="20"/>
          <w:szCs w:val="20"/>
        </w:rPr>
        <w:t>Zdroj:</w:t>
      </w:r>
      <w:r>
        <w:rPr>
          <w:rFonts w:ascii="Times New Roman" w:hAnsi="Times New Roman" w:cs="Times New Roman"/>
          <w:i/>
          <w:iCs/>
          <w:sz w:val="20"/>
          <w:szCs w:val="20"/>
        </w:rPr>
        <w:t xml:space="preserve"> </w:t>
      </w:r>
      <w:proofErr w:type="spellStart"/>
      <w:r>
        <w:rPr>
          <w:rFonts w:ascii="Times New Roman" w:hAnsi="Times New Roman" w:cs="Times New Roman"/>
          <w:i/>
          <w:iCs/>
          <w:sz w:val="20"/>
          <w:szCs w:val="20"/>
        </w:rPr>
        <w:t>Eyseneckův</w:t>
      </w:r>
      <w:proofErr w:type="spellEnd"/>
      <w:r>
        <w:rPr>
          <w:rFonts w:ascii="Times New Roman" w:hAnsi="Times New Roman" w:cs="Times New Roman"/>
          <w:i/>
          <w:iCs/>
          <w:sz w:val="20"/>
          <w:szCs w:val="20"/>
        </w:rPr>
        <w:t xml:space="preserve"> test osobnosti </w:t>
      </w:r>
    </w:p>
    <w:p w14:paraId="30D02F66" w14:textId="77777777" w:rsidR="00003C1E" w:rsidRDefault="00003C1E" w:rsidP="00003C1E">
      <w:pPr>
        <w:rPr>
          <w:rFonts w:ascii="Times New Roman" w:hAnsi="Times New Roman" w:cs="Times New Roman"/>
        </w:rPr>
      </w:pPr>
    </w:p>
    <w:p w14:paraId="3DB7251C" w14:textId="77777777" w:rsidR="00003C1E" w:rsidRDefault="00003C1E" w:rsidP="00003C1E">
      <w:pPr>
        <w:rPr>
          <w:rFonts w:ascii="Times New Roman" w:hAnsi="Times New Roman" w:cs="Times New Roman"/>
        </w:rPr>
      </w:pPr>
      <w:r w:rsidRPr="00F15378">
        <w:rPr>
          <w:rFonts w:ascii="Times New Roman" w:hAnsi="Times New Roman" w:cs="Times New Roman"/>
          <w:b/>
          <w:bCs/>
        </w:rPr>
        <w:t>Příloha 6</w:t>
      </w:r>
      <w:r>
        <w:rPr>
          <w:rFonts w:ascii="Times New Roman" w:hAnsi="Times New Roman" w:cs="Times New Roman"/>
        </w:rPr>
        <w:t xml:space="preserve"> Dotazník skupinové práce</w:t>
      </w:r>
    </w:p>
    <w:p w14:paraId="361780D5" w14:textId="77777777" w:rsidR="00003C1E" w:rsidRDefault="00003C1E" w:rsidP="00003C1E">
      <w:pPr>
        <w:rPr>
          <w:rFonts w:ascii="Times New Roman" w:hAnsi="Times New Roman" w:cs="Times New Roman"/>
        </w:rPr>
      </w:pPr>
    </w:p>
    <w:p w14:paraId="3EB6472B" w14:textId="77777777" w:rsidR="00003C1E" w:rsidRDefault="00003C1E" w:rsidP="00003C1E">
      <w:r>
        <w:t>Třída: _______</w:t>
      </w:r>
      <w:r>
        <w:tab/>
      </w:r>
      <w:r>
        <w:tab/>
      </w:r>
      <w:r>
        <w:tab/>
      </w:r>
      <w:r>
        <w:tab/>
      </w:r>
      <w:r>
        <w:tab/>
        <w:t>Jméno a příjmení: _________________________</w:t>
      </w:r>
    </w:p>
    <w:p w14:paraId="71D503A7" w14:textId="77777777" w:rsidR="00003C1E" w:rsidRDefault="00003C1E" w:rsidP="00003C1E">
      <w:pPr>
        <w:rPr>
          <w:highlight w:val="yellow"/>
        </w:rPr>
      </w:pPr>
    </w:p>
    <w:p w14:paraId="13F9FF01" w14:textId="77777777" w:rsidR="00003C1E" w:rsidRDefault="00003C1E" w:rsidP="00003C1E">
      <w:r>
        <w:rPr>
          <w:highlight w:val="yellow"/>
        </w:rPr>
        <w:t>SKUPINOVÁ PRÁCE</w:t>
      </w:r>
      <w:r>
        <w:t xml:space="preserve"> _________________ (vlastivěda/ tělesná výchova)</w:t>
      </w:r>
    </w:p>
    <w:p w14:paraId="78B87B0A" w14:textId="77777777" w:rsidR="00003C1E" w:rsidRDefault="00003C1E" w:rsidP="00003C1E">
      <w:pPr>
        <w:pStyle w:val="Odstavecseseznamem"/>
        <w:numPr>
          <w:ilvl w:val="0"/>
          <w:numId w:val="31"/>
        </w:numPr>
        <w:spacing w:line="480" w:lineRule="auto"/>
        <w:jc w:val="both"/>
      </w:pPr>
      <w:r>
        <w:t xml:space="preserve">Pracovalo se ti dobře ve zvolené skupince? </w:t>
      </w:r>
      <w:r>
        <w:rPr>
          <w:b/>
          <w:bCs/>
        </w:rPr>
        <w:t>ANO x NE</w:t>
      </w:r>
      <w:r>
        <w:t xml:space="preserve"> (</w:t>
      </w:r>
      <w:r>
        <w:rPr>
          <w:u w:val="single"/>
        </w:rPr>
        <w:t>pokud ne</w:t>
      </w:r>
      <w:r>
        <w:t xml:space="preserve"> napiš, s kým bys chtěl být raději a důvod)</w:t>
      </w:r>
    </w:p>
    <w:p w14:paraId="585518E1" w14:textId="77777777" w:rsidR="00003C1E" w:rsidRDefault="00003C1E" w:rsidP="00003C1E">
      <w:pPr>
        <w:pStyle w:val="Odstavecseseznamem"/>
        <w:spacing w:line="480" w:lineRule="auto"/>
        <w:jc w:val="both"/>
      </w:pPr>
    </w:p>
    <w:p w14:paraId="53A85F75" w14:textId="77777777" w:rsidR="00003C1E" w:rsidRDefault="00003C1E" w:rsidP="00003C1E">
      <w:pPr>
        <w:spacing w:line="480" w:lineRule="auto"/>
        <w:jc w:val="both"/>
      </w:pPr>
    </w:p>
    <w:p w14:paraId="7D62DEAC" w14:textId="77777777" w:rsidR="00003C1E" w:rsidRDefault="00003C1E" w:rsidP="00003C1E">
      <w:pPr>
        <w:pStyle w:val="Odstavecseseznamem"/>
        <w:numPr>
          <w:ilvl w:val="0"/>
          <w:numId w:val="31"/>
        </w:numPr>
        <w:spacing w:line="480" w:lineRule="auto"/>
        <w:jc w:val="both"/>
      </w:pPr>
      <w:r>
        <w:lastRenderedPageBreak/>
        <w:t>Napiš, s kým se ti pracovalo</w:t>
      </w:r>
      <w:r>
        <w:rPr>
          <w:b/>
          <w:bCs/>
        </w:rPr>
        <w:t xml:space="preserve"> dobře</w:t>
      </w:r>
      <w:r>
        <w:t xml:space="preserve"> a PROČ (konkrétně jméno): </w:t>
      </w:r>
    </w:p>
    <w:p w14:paraId="55055E26" w14:textId="77777777" w:rsidR="00003C1E" w:rsidRDefault="00003C1E" w:rsidP="00003C1E">
      <w:pPr>
        <w:pStyle w:val="Odstavecseseznamem"/>
        <w:spacing w:line="480" w:lineRule="auto"/>
        <w:jc w:val="both"/>
      </w:pPr>
      <w:r>
        <w:t>________________________________________________________________________________________________________________________________________________________</w:t>
      </w:r>
    </w:p>
    <w:p w14:paraId="49F9C6C6" w14:textId="77777777" w:rsidR="00003C1E" w:rsidRDefault="00003C1E" w:rsidP="00003C1E">
      <w:pPr>
        <w:pStyle w:val="Odstavecseseznamem"/>
        <w:numPr>
          <w:ilvl w:val="0"/>
          <w:numId w:val="31"/>
        </w:numPr>
        <w:spacing w:line="256" w:lineRule="auto"/>
      </w:pPr>
      <w:r>
        <w:t xml:space="preserve">Napiš, pokud se ti s někým pracovalo </w:t>
      </w:r>
      <w:r>
        <w:rPr>
          <w:b/>
          <w:bCs/>
        </w:rPr>
        <w:t>špatně</w:t>
      </w:r>
      <w:r>
        <w:t xml:space="preserve"> A PROČ (konkrétně jméno): </w:t>
      </w:r>
    </w:p>
    <w:p w14:paraId="0E4B7426" w14:textId="77777777" w:rsidR="00003C1E" w:rsidRDefault="00003C1E" w:rsidP="00003C1E">
      <w:pPr>
        <w:pStyle w:val="Odstavecseseznamem"/>
      </w:pPr>
    </w:p>
    <w:p w14:paraId="7FB37D97" w14:textId="77777777" w:rsidR="00003C1E" w:rsidRDefault="00003C1E" w:rsidP="00003C1E">
      <w:pPr>
        <w:pStyle w:val="Odstavecseseznamem"/>
        <w:spacing w:line="480" w:lineRule="auto"/>
      </w:pPr>
      <w:r>
        <w:t>________________________________________________________________________________________________________________________________________________________</w:t>
      </w:r>
    </w:p>
    <w:p w14:paraId="23E5F501" w14:textId="77777777" w:rsidR="00003C1E" w:rsidRDefault="00003C1E" w:rsidP="00003C1E">
      <w:pPr>
        <w:pStyle w:val="Odstavecseseznamem"/>
        <w:numPr>
          <w:ilvl w:val="0"/>
          <w:numId w:val="31"/>
        </w:numPr>
        <w:spacing w:line="480" w:lineRule="auto"/>
        <w:jc w:val="both"/>
      </w:pPr>
      <w:r>
        <w:t xml:space="preserve">Vznikaly ve vašem týmu nějaké neshody? </w:t>
      </w:r>
      <w:r>
        <w:rPr>
          <w:b/>
          <w:bCs/>
        </w:rPr>
        <w:t>ANO x NE</w:t>
      </w:r>
      <w:r>
        <w:t xml:space="preserve"> (pokud ano, </w:t>
      </w:r>
      <w:proofErr w:type="gramStart"/>
      <w:r>
        <w:t>napiš</w:t>
      </w:r>
      <w:proofErr w:type="gramEnd"/>
      <w:r>
        <w:t xml:space="preserve"> jaké a proč si myslíš, že vznikly) </w:t>
      </w:r>
    </w:p>
    <w:p w14:paraId="47F4F79C" w14:textId="77777777" w:rsidR="00003C1E" w:rsidRDefault="00003C1E" w:rsidP="00003C1E">
      <w:pPr>
        <w:pStyle w:val="Odstavecseseznamem"/>
        <w:spacing w:line="480" w:lineRule="auto"/>
      </w:pPr>
      <w:r>
        <w:t>________________________________________________________________________________________________________________________________________________________</w:t>
      </w:r>
    </w:p>
    <w:p w14:paraId="1BCC0A1E" w14:textId="77777777" w:rsidR="00003C1E" w:rsidRDefault="00003C1E" w:rsidP="00003C1E">
      <w:pPr>
        <w:pStyle w:val="Odstavecseseznamem"/>
      </w:pPr>
    </w:p>
    <w:p w14:paraId="7DACF0B2" w14:textId="77777777" w:rsidR="00003C1E" w:rsidRDefault="00003C1E" w:rsidP="00003C1E">
      <w:pPr>
        <w:pStyle w:val="Odstavecseseznamem"/>
        <w:numPr>
          <w:ilvl w:val="0"/>
          <w:numId w:val="31"/>
        </w:numPr>
        <w:spacing w:line="256" w:lineRule="auto"/>
      </w:pPr>
      <w:r>
        <w:t>Ohodnoť svůj tým známkou 1-5 v každém bodu:</w:t>
      </w:r>
    </w:p>
    <w:p w14:paraId="6E9AC7A9" w14:textId="77777777" w:rsidR="00003C1E" w:rsidRDefault="00003C1E" w:rsidP="00003C1E">
      <w:pPr>
        <w:pStyle w:val="Odstavecseseznamem"/>
      </w:pPr>
    </w:p>
    <w:p w14:paraId="42EA86EB" w14:textId="77777777" w:rsidR="00003C1E" w:rsidRDefault="00003C1E" w:rsidP="00003C1E">
      <w:pPr>
        <w:pStyle w:val="Odstavecseseznamem"/>
        <w:numPr>
          <w:ilvl w:val="0"/>
          <w:numId w:val="32"/>
        </w:numPr>
        <w:spacing w:line="256" w:lineRule="auto"/>
        <w:rPr>
          <w:sz w:val="28"/>
          <w:szCs w:val="28"/>
        </w:rPr>
      </w:pPr>
      <w:r>
        <w:t xml:space="preserve">Spolupráce </w:t>
      </w:r>
      <w:r>
        <w:rPr>
          <w:sz w:val="28"/>
          <w:szCs w:val="28"/>
        </w:rPr>
        <w:t>1-2-3-4-5</w:t>
      </w:r>
    </w:p>
    <w:p w14:paraId="3A46CE32" w14:textId="77777777" w:rsidR="00003C1E" w:rsidRDefault="00003C1E" w:rsidP="00003C1E">
      <w:pPr>
        <w:pStyle w:val="Odstavecseseznamem"/>
        <w:numPr>
          <w:ilvl w:val="0"/>
          <w:numId w:val="32"/>
        </w:numPr>
        <w:spacing w:line="256" w:lineRule="auto"/>
      </w:pPr>
      <w:r>
        <w:t xml:space="preserve">Respektování ostatních </w:t>
      </w:r>
      <w:r>
        <w:rPr>
          <w:sz w:val="32"/>
          <w:szCs w:val="32"/>
        </w:rPr>
        <w:t>1-2-3-4-5</w:t>
      </w:r>
    </w:p>
    <w:p w14:paraId="4961326C" w14:textId="77777777" w:rsidR="00003C1E" w:rsidRDefault="00003C1E" w:rsidP="00003C1E">
      <w:pPr>
        <w:pStyle w:val="Odstavecseseznamem"/>
        <w:numPr>
          <w:ilvl w:val="0"/>
          <w:numId w:val="32"/>
        </w:numPr>
        <w:spacing w:line="256" w:lineRule="auto"/>
      </w:pPr>
      <w:r>
        <w:rPr>
          <w:sz w:val="24"/>
          <w:szCs w:val="24"/>
        </w:rPr>
        <w:t xml:space="preserve">Vzájemná komunikace </w:t>
      </w:r>
      <w:r>
        <w:rPr>
          <w:sz w:val="32"/>
          <w:szCs w:val="32"/>
        </w:rPr>
        <w:t>1-2-3-4-5</w:t>
      </w:r>
    </w:p>
    <w:p w14:paraId="30D84668" w14:textId="77777777" w:rsidR="00003C1E" w:rsidRDefault="00003C1E" w:rsidP="00003C1E">
      <w:pPr>
        <w:pStyle w:val="Odstavecseseznamem"/>
        <w:numPr>
          <w:ilvl w:val="0"/>
          <w:numId w:val="32"/>
        </w:numPr>
        <w:spacing w:line="256" w:lineRule="auto"/>
      </w:pPr>
      <w:r>
        <w:t xml:space="preserve">Správně odvedená práce </w:t>
      </w:r>
      <w:r>
        <w:rPr>
          <w:sz w:val="28"/>
          <w:szCs w:val="28"/>
        </w:rPr>
        <w:t>1-2-3-4-5</w:t>
      </w:r>
    </w:p>
    <w:p w14:paraId="7411D035" w14:textId="77777777" w:rsidR="00003C1E" w:rsidRDefault="00003C1E" w:rsidP="00003C1E">
      <w:pPr>
        <w:pStyle w:val="Odstavecseseznamem"/>
      </w:pPr>
    </w:p>
    <w:p w14:paraId="6A6D6595" w14:textId="77777777" w:rsidR="00003C1E" w:rsidRDefault="00003C1E" w:rsidP="00003C1E">
      <w:pPr>
        <w:pStyle w:val="Odstavecseseznamem"/>
        <w:numPr>
          <w:ilvl w:val="0"/>
          <w:numId w:val="31"/>
        </w:numPr>
        <w:spacing w:line="256" w:lineRule="auto"/>
      </w:pPr>
      <w:r>
        <w:t>Napiš jméno toho, kdo ti přišel jako „vůdce“ vaší skupinky: ____________________________</w:t>
      </w:r>
    </w:p>
    <w:p w14:paraId="01DEE75D" w14:textId="77777777" w:rsidR="00003C1E" w:rsidRDefault="00003C1E" w:rsidP="00003C1E">
      <w:pPr>
        <w:pStyle w:val="Odstavecseseznamem"/>
      </w:pPr>
    </w:p>
    <w:p w14:paraId="5F5E9348" w14:textId="77777777" w:rsidR="00003C1E" w:rsidRDefault="00003C1E" w:rsidP="00003C1E">
      <w:pPr>
        <w:pStyle w:val="Odstavecseseznamem"/>
        <w:numPr>
          <w:ilvl w:val="0"/>
          <w:numId w:val="31"/>
        </w:numPr>
        <w:spacing w:line="256" w:lineRule="auto"/>
      </w:pPr>
      <w:r>
        <w:t xml:space="preserve">Napiš jména tvých parťáků z týmu: </w:t>
      </w:r>
    </w:p>
    <w:p w14:paraId="4A450959" w14:textId="77777777" w:rsidR="00003C1E" w:rsidRDefault="00003C1E" w:rsidP="00003C1E">
      <w:pPr>
        <w:rPr>
          <w:rFonts w:ascii="Times New Roman" w:hAnsi="Times New Roman" w:cs="Times New Roman"/>
        </w:rPr>
      </w:pPr>
      <w:r>
        <w:rPr>
          <w:rFonts w:ascii="Times New Roman" w:hAnsi="Times New Roman" w:cs="Times New Roman"/>
        </w:rPr>
        <w:t xml:space="preserve"> </w:t>
      </w:r>
    </w:p>
    <w:p w14:paraId="55848428" w14:textId="77777777" w:rsidR="00003C1E" w:rsidRDefault="00003C1E" w:rsidP="00003C1E">
      <w:pPr>
        <w:rPr>
          <w:rFonts w:ascii="Times New Roman" w:hAnsi="Times New Roman" w:cs="Times New Roman"/>
        </w:rPr>
      </w:pPr>
      <w:r w:rsidRPr="00F15378">
        <w:rPr>
          <w:rFonts w:ascii="Times New Roman" w:hAnsi="Times New Roman" w:cs="Times New Roman"/>
          <w:b/>
          <w:bCs/>
        </w:rPr>
        <w:t>Příloha 7</w:t>
      </w:r>
      <w:r>
        <w:rPr>
          <w:rFonts w:ascii="Times New Roman" w:hAnsi="Times New Roman" w:cs="Times New Roman"/>
        </w:rPr>
        <w:t xml:space="preserve"> Dotazník na výhody a nevýhody skupinové a frontální výuky</w:t>
      </w:r>
    </w:p>
    <w:p w14:paraId="57CED0CA" w14:textId="77777777" w:rsidR="00003C1E" w:rsidRDefault="00003C1E" w:rsidP="00003C1E">
      <w:pPr>
        <w:rPr>
          <w:rFonts w:ascii="Times New Roman" w:hAnsi="Times New Roman" w:cs="Times New Roman"/>
        </w:rPr>
      </w:pPr>
    </w:p>
    <w:p w14:paraId="342CC28E" w14:textId="77777777" w:rsidR="00003C1E" w:rsidRDefault="00003C1E" w:rsidP="00003C1E">
      <w:r>
        <w:t>Třída: _______</w:t>
      </w:r>
      <w:r>
        <w:tab/>
      </w:r>
      <w:r>
        <w:tab/>
      </w:r>
      <w:r>
        <w:tab/>
      </w:r>
      <w:r>
        <w:tab/>
      </w:r>
      <w:r>
        <w:tab/>
        <w:t>Jméno a příjmení: _________________________</w:t>
      </w:r>
    </w:p>
    <w:p w14:paraId="34308E04" w14:textId="77777777" w:rsidR="00003C1E" w:rsidRPr="00B7039B" w:rsidRDefault="00003C1E" w:rsidP="00003C1E">
      <w:pPr>
        <w:ind w:firstLine="360"/>
        <w:jc w:val="center"/>
        <w:rPr>
          <w:b/>
          <w:bCs/>
          <w:sz w:val="28"/>
          <w:szCs w:val="28"/>
        </w:rPr>
      </w:pPr>
      <w:r w:rsidRPr="00B7039B">
        <w:rPr>
          <w:b/>
          <w:bCs/>
          <w:sz w:val="28"/>
          <w:szCs w:val="28"/>
        </w:rPr>
        <w:t>Dotazník: práce v hodině</w:t>
      </w:r>
    </w:p>
    <w:p w14:paraId="45C4ED6B" w14:textId="77777777" w:rsidR="00003C1E" w:rsidRDefault="00003C1E" w:rsidP="00003C1E">
      <w:pPr>
        <w:ind w:left="360"/>
      </w:pPr>
      <w:r>
        <w:rPr>
          <w:highlight w:val="yellow"/>
        </w:rPr>
        <w:t>HROMADNÁ VÝUKA</w:t>
      </w:r>
    </w:p>
    <w:p w14:paraId="2ED50407" w14:textId="77777777" w:rsidR="00003C1E" w:rsidRDefault="00003C1E" w:rsidP="00003C1E">
      <w:pPr>
        <w:pStyle w:val="Odstavecseseznamem"/>
        <w:numPr>
          <w:ilvl w:val="0"/>
          <w:numId w:val="33"/>
        </w:numPr>
        <w:spacing w:line="240" w:lineRule="auto"/>
      </w:pPr>
      <w:r>
        <w:t xml:space="preserve">Dělá ti potíž soustředit se, když učitel mluví a ty máš jen sedět a poslouchat? </w:t>
      </w:r>
      <w:r>
        <w:tab/>
      </w:r>
      <w:r>
        <w:rPr>
          <w:b/>
          <w:bCs/>
        </w:rPr>
        <w:t>ANO x NE</w:t>
      </w:r>
    </w:p>
    <w:p w14:paraId="3D08586F" w14:textId="77777777" w:rsidR="00003C1E" w:rsidRDefault="00003C1E" w:rsidP="00003C1E">
      <w:pPr>
        <w:pStyle w:val="Odstavecseseznamem"/>
        <w:spacing w:line="240" w:lineRule="auto"/>
      </w:pPr>
    </w:p>
    <w:p w14:paraId="043576A4" w14:textId="77777777" w:rsidR="00003C1E" w:rsidRDefault="00003C1E" w:rsidP="00003C1E">
      <w:pPr>
        <w:pStyle w:val="Odstavecseseznamem"/>
        <w:numPr>
          <w:ilvl w:val="0"/>
          <w:numId w:val="33"/>
        </w:numPr>
        <w:spacing w:line="360" w:lineRule="auto"/>
        <w:jc w:val="both"/>
      </w:pPr>
      <w:r>
        <w:t xml:space="preserve">Dokážeš se lépe naučit učivo, když pracuješ: </w:t>
      </w:r>
    </w:p>
    <w:p w14:paraId="12151CAA" w14:textId="77777777" w:rsidR="00003C1E" w:rsidRDefault="00003C1E" w:rsidP="00003C1E">
      <w:pPr>
        <w:pStyle w:val="Odstavecseseznamem"/>
        <w:numPr>
          <w:ilvl w:val="0"/>
          <w:numId w:val="34"/>
        </w:numPr>
        <w:spacing w:line="360" w:lineRule="auto"/>
        <w:jc w:val="both"/>
      </w:pPr>
      <w:r>
        <w:rPr>
          <w:b/>
          <w:bCs/>
        </w:rPr>
        <w:t xml:space="preserve">ve skupině </w:t>
      </w:r>
      <w:r>
        <w:t>(např. na projektu, zjišťujete si sami informace)</w:t>
      </w:r>
    </w:p>
    <w:p w14:paraId="4EF96A3E" w14:textId="77777777" w:rsidR="00003C1E" w:rsidRDefault="00003C1E" w:rsidP="00003C1E">
      <w:pPr>
        <w:pStyle w:val="Odstavecseseznamem"/>
        <w:numPr>
          <w:ilvl w:val="0"/>
          <w:numId w:val="34"/>
        </w:numPr>
        <w:spacing w:line="360" w:lineRule="auto"/>
        <w:jc w:val="both"/>
      </w:pPr>
      <w:r>
        <w:rPr>
          <w:b/>
          <w:bCs/>
        </w:rPr>
        <w:t xml:space="preserve"> společně se třídou </w:t>
      </w:r>
      <w:r>
        <w:t>(klasická hodina)</w:t>
      </w:r>
    </w:p>
    <w:p w14:paraId="516DA71C" w14:textId="77777777" w:rsidR="00003C1E" w:rsidRDefault="00003C1E" w:rsidP="00003C1E">
      <w:pPr>
        <w:pStyle w:val="Odstavecseseznamem"/>
        <w:numPr>
          <w:ilvl w:val="0"/>
          <w:numId w:val="33"/>
        </w:numPr>
        <w:spacing w:line="256" w:lineRule="auto"/>
      </w:pPr>
      <w:r>
        <w:lastRenderedPageBreak/>
        <w:t xml:space="preserve">Baví tě sedět a dozvídat se nové informace přímo od paní učitelky? </w:t>
      </w:r>
      <w:r>
        <w:rPr>
          <w:b/>
          <w:bCs/>
        </w:rPr>
        <w:t xml:space="preserve">ANO x NE </w:t>
      </w:r>
      <w:r>
        <w:t>(pokud ne tak napiš, jak jinak by ses je chtěl dozvědět)</w:t>
      </w:r>
    </w:p>
    <w:p w14:paraId="76B0CE29" w14:textId="77777777" w:rsidR="00003C1E" w:rsidRDefault="00003C1E" w:rsidP="00003C1E"/>
    <w:p w14:paraId="77E1F7CC" w14:textId="77777777" w:rsidR="00003C1E" w:rsidRDefault="00003C1E" w:rsidP="00003C1E">
      <w:pPr>
        <w:spacing w:line="360" w:lineRule="auto"/>
        <w:jc w:val="both"/>
      </w:pPr>
    </w:p>
    <w:p w14:paraId="32EC4585" w14:textId="77777777" w:rsidR="00003C1E" w:rsidRDefault="00003C1E" w:rsidP="00003C1E">
      <w:pPr>
        <w:pStyle w:val="Odstavecseseznamem"/>
        <w:numPr>
          <w:ilvl w:val="0"/>
          <w:numId w:val="33"/>
        </w:numPr>
        <w:spacing w:line="360" w:lineRule="auto"/>
        <w:jc w:val="both"/>
      </w:pPr>
      <w:r>
        <w:t xml:space="preserve">Jsi rád, když tě paní učitelka vyvolá? </w:t>
      </w:r>
      <w:r>
        <w:tab/>
      </w:r>
      <w:r>
        <w:rPr>
          <w:b/>
          <w:bCs/>
        </w:rPr>
        <w:t>ANO x NE</w:t>
      </w:r>
    </w:p>
    <w:p w14:paraId="2D33D543" w14:textId="77777777" w:rsidR="00003C1E" w:rsidRDefault="00003C1E" w:rsidP="00003C1E">
      <w:pPr>
        <w:pStyle w:val="Odstavecseseznamem"/>
        <w:numPr>
          <w:ilvl w:val="0"/>
          <w:numId w:val="33"/>
        </w:numPr>
        <w:spacing w:line="360" w:lineRule="auto"/>
        <w:jc w:val="both"/>
      </w:pPr>
      <w:r>
        <w:t xml:space="preserve">Baví tě pracovat sám za sebe? </w:t>
      </w:r>
      <w:r>
        <w:rPr>
          <w:b/>
          <w:bCs/>
        </w:rPr>
        <w:t>ANO x NE</w:t>
      </w:r>
    </w:p>
    <w:p w14:paraId="38892BEE" w14:textId="77777777" w:rsidR="00003C1E" w:rsidRDefault="00003C1E" w:rsidP="00003C1E">
      <w:pPr>
        <w:pStyle w:val="Odstavecseseznamem"/>
        <w:numPr>
          <w:ilvl w:val="0"/>
          <w:numId w:val="33"/>
        </w:numPr>
        <w:spacing w:line="360" w:lineRule="auto"/>
        <w:jc w:val="both"/>
      </w:pPr>
      <w:r>
        <w:t xml:space="preserve">Napiš alespoň </w:t>
      </w:r>
      <w:r>
        <w:rPr>
          <w:b/>
          <w:bCs/>
        </w:rPr>
        <w:t xml:space="preserve">3 výhody </w:t>
      </w:r>
      <w:r>
        <w:t>a</w:t>
      </w:r>
      <w:r>
        <w:rPr>
          <w:b/>
          <w:bCs/>
        </w:rPr>
        <w:t xml:space="preserve"> nevýhody</w:t>
      </w:r>
      <w:r>
        <w:t xml:space="preserve"> pracování společně (hromadně) ve třídě, bez skupinek: </w:t>
      </w:r>
    </w:p>
    <w:p w14:paraId="016712F8" w14:textId="77777777" w:rsidR="00003C1E" w:rsidRDefault="00003C1E" w:rsidP="00003C1E">
      <w:pPr>
        <w:ind w:left="708"/>
      </w:pPr>
      <w:r>
        <w:t>+</w:t>
      </w:r>
      <w:r>
        <w:tab/>
      </w:r>
      <w:r>
        <w:tab/>
      </w:r>
      <w:r>
        <w:tab/>
      </w:r>
      <w:r>
        <w:tab/>
      </w:r>
      <w:r>
        <w:tab/>
      </w:r>
      <w:r>
        <w:tab/>
      </w:r>
      <w:r>
        <w:tab/>
        <w:t>-</w:t>
      </w:r>
    </w:p>
    <w:p w14:paraId="6A4F6ED6" w14:textId="77777777" w:rsidR="00003C1E" w:rsidRDefault="00003C1E" w:rsidP="00003C1E">
      <w:pPr>
        <w:ind w:left="708"/>
      </w:pPr>
    </w:p>
    <w:p w14:paraId="045BF12C" w14:textId="77777777" w:rsidR="00003C1E" w:rsidRDefault="00003C1E" w:rsidP="00003C1E">
      <w:pPr>
        <w:ind w:left="708"/>
      </w:pPr>
    </w:p>
    <w:p w14:paraId="563FD35D" w14:textId="77777777" w:rsidR="00003C1E" w:rsidRDefault="00003C1E" w:rsidP="00003C1E">
      <w:pPr>
        <w:ind w:left="708"/>
      </w:pPr>
    </w:p>
    <w:p w14:paraId="699C8155" w14:textId="77777777" w:rsidR="00003C1E" w:rsidRDefault="00003C1E" w:rsidP="00003C1E">
      <w:r>
        <w:tab/>
      </w:r>
      <w:r>
        <w:tab/>
      </w:r>
      <w:r>
        <w:tab/>
      </w:r>
      <w:r>
        <w:tab/>
      </w:r>
      <w:r>
        <w:tab/>
      </w:r>
      <w:r>
        <w:tab/>
      </w:r>
      <w:r>
        <w:tab/>
      </w:r>
    </w:p>
    <w:p w14:paraId="341A7EF5" w14:textId="77777777" w:rsidR="00003C1E" w:rsidRDefault="00003C1E" w:rsidP="00003C1E">
      <w:r>
        <w:rPr>
          <w:highlight w:val="yellow"/>
        </w:rPr>
        <w:t>SKUPINOVÁ PRÁCE</w:t>
      </w:r>
    </w:p>
    <w:p w14:paraId="7785581D" w14:textId="77777777" w:rsidR="00003C1E" w:rsidRDefault="00003C1E" w:rsidP="00003C1E">
      <w:pPr>
        <w:pStyle w:val="Odstavecseseznamem"/>
        <w:numPr>
          <w:ilvl w:val="0"/>
          <w:numId w:val="35"/>
        </w:numPr>
        <w:spacing w:line="480" w:lineRule="auto"/>
        <w:jc w:val="both"/>
      </w:pPr>
      <w:r>
        <w:t xml:space="preserve">Pracuješ rád ve skupině? </w:t>
      </w:r>
      <w:r>
        <w:tab/>
      </w:r>
      <w:r>
        <w:rPr>
          <w:b/>
          <w:bCs/>
        </w:rPr>
        <w:t>ANO x NE</w:t>
      </w:r>
    </w:p>
    <w:p w14:paraId="51924BF1" w14:textId="77777777" w:rsidR="00003C1E" w:rsidRDefault="00003C1E" w:rsidP="00003C1E">
      <w:pPr>
        <w:pStyle w:val="Odstavecseseznamem"/>
        <w:numPr>
          <w:ilvl w:val="0"/>
          <w:numId w:val="35"/>
        </w:numPr>
        <w:spacing w:line="480" w:lineRule="auto"/>
        <w:jc w:val="both"/>
        <w:rPr>
          <w:b/>
          <w:bCs/>
        </w:rPr>
      </w:pPr>
      <w:r>
        <w:t>Když máš pracovat v týmu:</w:t>
      </w:r>
      <w:r>
        <w:rPr>
          <w:b/>
          <w:bCs/>
        </w:rPr>
        <w:t xml:space="preserve"> a) je ti jedno, s kým budeš, </w:t>
      </w:r>
      <w:r>
        <w:t>vycházíš se všemi</w:t>
      </w:r>
      <w:r>
        <w:rPr>
          <w:b/>
          <w:bCs/>
        </w:rPr>
        <w:t xml:space="preserve"> </w:t>
      </w:r>
    </w:p>
    <w:p w14:paraId="74783CAE" w14:textId="77777777" w:rsidR="00003C1E" w:rsidRDefault="00003C1E" w:rsidP="00003C1E">
      <w:pPr>
        <w:pStyle w:val="Odstavecseseznamem"/>
        <w:spacing w:line="480" w:lineRule="auto"/>
        <w:jc w:val="both"/>
        <w:rPr>
          <w:b/>
          <w:bCs/>
        </w:rPr>
      </w:pPr>
      <w:r>
        <w:rPr>
          <w:b/>
          <w:bCs/>
        </w:rPr>
        <w:t xml:space="preserve">                                                 b) chceš si vybrat </w:t>
      </w:r>
      <w:r>
        <w:t>(půjdeš za kamarády)</w:t>
      </w:r>
    </w:p>
    <w:p w14:paraId="43BCE123" w14:textId="77777777" w:rsidR="00003C1E" w:rsidRDefault="00003C1E" w:rsidP="00003C1E">
      <w:pPr>
        <w:pStyle w:val="Odstavecseseznamem"/>
        <w:numPr>
          <w:ilvl w:val="0"/>
          <w:numId w:val="35"/>
        </w:numPr>
        <w:spacing w:line="256" w:lineRule="auto"/>
      </w:pPr>
      <w:r>
        <w:t xml:space="preserve">Napiš alespoň </w:t>
      </w:r>
      <w:r>
        <w:rPr>
          <w:b/>
          <w:bCs/>
        </w:rPr>
        <w:t>3 výhody a nevýhody</w:t>
      </w:r>
      <w:r>
        <w:t xml:space="preserve">, které vidíš při práci ve skupině: </w:t>
      </w:r>
    </w:p>
    <w:p w14:paraId="4015D45B" w14:textId="77777777" w:rsidR="00003C1E" w:rsidRDefault="00003C1E" w:rsidP="00003C1E">
      <w:pPr>
        <w:pStyle w:val="Odstavecseseznamem"/>
      </w:pPr>
    </w:p>
    <w:p w14:paraId="20807C54" w14:textId="77777777" w:rsidR="00003C1E" w:rsidRDefault="00003C1E" w:rsidP="00003C1E">
      <w:pPr>
        <w:pStyle w:val="Odstavecseseznamem"/>
      </w:pPr>
      <w:r>
        <w:t>+</w:t>
      </w:r>
      <w:r>
        <w:tab/>
      </w:r>
      <w:r>
        <w:tab/>
      </w:r>
      <w:r>
        <w:tab/>
      </w:r>
      <w:r>
        <w:tab/>
      </w:r>
      <w:r>
        <w:tab/>
      </w:r>
      <w:r>
        <w:tab/>
      </w:r>
      <w:r>
        <w:tab/>
        <w:t>-</w:t>
      </w:r>
    </w:p>
    <w:p w14:paraId="7C2E711D" w14:textId="77777777" w:rsidR="00003C1E" w:rsidRDefault="00003C1E" w:rsidP="00003C1E"/>
    <w:p w14:paraId="1CB65422" w14:textId="77777777" w:rsidR="00003C1E" w:rsidRDefault="00003C1E" w:rsidP="00003C1E">
      <w:pPr>
        <w:ind w:left="708"/>
      </w:pPr>
    </w:p>
    <w:p w14:paraId="19C653BA" w14:textId="77777777" w:rsidR="00003C1E" w:rsidRDefault="00003C1E" w:rsidP="00003C1E">
      <w:pPr>
        <w:ind w:left="708"/>
      </w:pPr>
    </w:p>
    <w:p w14:paraId="6886C2F6" w14:textId="77777777" w:rsidR="00003C1E" w:rsidRDefault="00003C1E" w:rsidP="00003C1E">
      <w:r>
        <w:t xml:space="preserve"> </w:t>
      </w:r>
    </w:p>
    <w:p w14:paraId="14F240A5" w14:textId="77777777" w:rsidR="00003C1E" w:rsidRDefault="00003C1E" w:rsidP="00003C1E">
      <w:pPr>
        <w:rPr>
          <w:b/>
          <w:bCs/>
        </w:rPr>
      </w:pPr>
      <w:r>
        <w:t xml:space="preserve">             + baví tě více</w:t>
      </w:r>
      <w:r>
        <w:rPr>
          <w:b/>
          <w:bCs/>
        </w:rPr>
        <w:t xml:space="preserve">: a) skupinová výuka </w:t>
      </w:r>
      <w:r>
        <w:rPr>
          <w:b/>
          <w:bCs/>
        </w:rPr>
        <w:tab/>
        <w:t>b) klasická hodina (výuka celé třídy)</w:t>
      </w:r>
    </w:p>
    <w:p w14:paraId="2CA6B549" w14:textId="77777777" w:rsidR="00003C1E" w:rsidRDefault="00003C1E" w:rsidP="00003C1E">
      <w:pPr>
        <w:rPr>
          <w:rFonts w:ascii="Times New Roman" w:hAnsi="Times New Roman" w:cs="Times New Roman"/>
        </w:rPr>
      </w:pPr>
    </w:p>
    <w:p w14:paraId="128585F8" w14:textId="77777777" w:rsidR="00003C1E" w:rsidRDefault="00003C1E" w:rsidP="00003C1E">
      <w:pPr>
        <w:rPr>
          <w:rFonts w:ascii="Times New Roman" w:hAnsi="Times New Roman" w:cs="Times New Roman"/>
          <w:b/>
          <w:bCs/>
        </w:rPr>
      </w:pPr>
    </w:p>
    <w:p w14:paraId="27712368" w14:textId="77777777" w:rsidR="00003C1E" w:rsidRDefault="00003C1E" w:rsidP="00003C1E">
      <w:pPr>
        <w:rPr>
          <w:rFonts w:ascii="Times New Roman" w:hAnsi="Times New Roman" w:cs="Times New Roman"/>
          <w:b/>
          <w:bCs/>
        </w:rPr>
      </w:pPr>
    </w:p>
    <w:p w14:paraId="3A681BFB" w14:textId="77777777" w:rsidR="00003C1E" w:rsidRDefault="00003C1E" w:rsidP="00003C1E">
      <w:pPr>
        <w:rPr>
          <w:rFonts w:ascii="Times New Roman" w:hAnsi="Times New Roman" w:cs="Times New Roman"/>
          <w:b/>
          <w:bCs/>
        </w:rPr>
      </w:pPr>
    </w:p>
    <w:p w14:paraId="470645CC" w14:textId="77777777" w:rsidR="00003C1E" w:rsidRDefault="00003C1E" w:rsidP="00003C1E">
      <w:pPr>
        <w:rPr>
          <w:rFonts w:ascii="Times New Roman" w:hAnsi="Times New Roman" w:cs="Times New Roman"/>
          <w:b/>
          <w:bCs/>
        </w:rPr>
      </w:pPr>
    </w:p>
    <w:p w14:paraId="56B0863D" w14:textId="77777777" w:rsidR="00003C1E" w:rsidRDefault="00003C1E" w:rsidP="00003C1E">
      <w:pPr>
        <w:rPr>
          <w:rFonts w:ascii="Times New Roman" w:hAnsi="Times New Roman" w:cs="Times New Roman"/>
          <w:b/>
          <w:bCs/>
        </w:rPr>
      </w:pPr>
    </w:p>
    <w:p w14:paraId="4D1AB7EA" w14:textId="77777777" w:rsidR="00003C1E" w:rsidRDefault="00003C1E" w:rsidP="00003C1E">
      <w:pPr>
        <w:rPr>
          <w:rFonts w:ascii="Times New Roman" w:hAnsi="Times New Roman" w:cs="Times New Roman"/>
          <w:b/>
          <w:bCs/>
        </w:rPr>
      </w:pPr>
    </w:p>
    <w:p w14:paraId="150E591D" w14:textId="77777777" w:rsidR="00003C1E" w:rsidRDefault="00003C1E" w:rsidP="00003C1E">
      <w:pPr>
        <w:rPr>
          <w:rFonts w:ascii="Times New Roman" w:hAnsi="Times New Roman" w:cs="Times New Roman"/>
        </w:rPr>
      </w:pPr>
      <w:r w:rsidRPr="00390FF2">
        <w:rPr>
          <w:rFonts w:ascii="Times New Roman" w:hAnsi="Times New Roman" w:cs="Times New Roman"/>
          <w:b/>
          <w:bCs/>
        </w:rPr>
        <w:lastRenderedPageBreak/>
        <w:t>Příloha 8</w:t>
      </w:r>
      <w:r>
        <w:rPr>
          <w:rFonts w:ascii="Times New Roman" w:hAnsi="Times New Roman" w:cs="Times New Roman"/>
        </w:rPr>
        <w:t xml:space="preserve"> materiály do hodiny vlastivědy</w:t>
      </w:r>
    </w:p>
    <w:p w14:paraId="627D5D7D" w14:textId="77777777" w:rsidR="00003C1E" w:rsidRDefault="00003C1E" w:rsidP="00003C1E">
      <w:pPr>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6"/>
        <w:gridCol w:w="2265"/>
        <w:gridCol w:w="2265"/>
        <w:gridCol w:w="2265"/>
      </w:tblGrid>
      <w:tr w:rsidR="00003C1E" w14:paraId="638063D4" w14:textId="77777777" w:rsidTr="002F1C8C">
        <w:trPr>
          <w:trHeight w:val="1985"/>
        </w:trPr>
        <w:tc>
          <w:tcPr>
            <w:tcW w:w="2266" w:type="dxa"/>
            <w:tcBorders>
              <w:top w:val="single" w:sz="4" w:space="0" w:color="auto"/>
              <w:left w:val="single" w:sz="4" w:space="0" w:color="auto"/>
              <w:bottom w:val="single" w:sz="4" w:space="0" w:color="auto"/>
              <w:right w:val="nil"/>
            </w:tcBorders>
            <w:vAlign w:val="center"/>
          </w:tcPr>
          <w:p w14:paraId="7E7867D6" w14:textId="77777777" w:rsidR="00003C1E" w:rsidRDefault="00003C1E" w:rsidP="002F1C8C">
            <w:pPr>
              <w:jc w:val="center"/>
            </w:pPr>
            <w:r>
              <w:rPr>
                <w:noProof/>
                <w:lang w:eastAsia="cs-CZ"/>
              </w:rPr>
              <w:drawing>
                <wp:inline distT="0" distB="0" distL="0" distR="0" wp14:anchorId="5A056411" wp14:editId="1BDCD418">
                  <wp:extent cx="1371600" cy="1028700"/>
                  <wp:effectExtent l="0" t="0" r="0" b="0"/>
                  <wp:docPr id="54" name="Obrázek 5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 54" descr="Obsah obrázku text&#10;&#10;Popis byl vytvořen automaticky"/>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6C347E5E" w14:textId="77777777" w:rsidR="00003C1E" w:rsidRDefault="00003C1E" w:rsidP="002F1C8C">
            <w:pPr>
              <w:jc w:val="center"/>
            </w:pPr>
            <w:r>
              <w:rPr>
                <w:noProof/>
                <w:lang w:eastAsia="cs-CZ"/>
              </w:rPr>
              <w:drawing>
                <wp:inline distT="0" distB="0" distL="0" distR="0" wp14:anchorId="01C15020" wp14:editId="702B7FF6">
                  <wp:extent cx="1352550" cy="1009650"/>
                  <wp:effectExtent l="0" t="0" r="0" b="0"/>
                  <wp:docPr id="53" name="Obrázek 53" descr="Obsah obrázku text,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 53" descr="Obsah obrázku text, exteriér&#10;&#10;Popis byl vytvořen automaticky"/>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52550" cy="1009650"/>
                          </a:xfrm>
                          <a:prstGeom prst="rect">
                            <a:avLst/>
                          </a:prstGeom>
                          <a:noFill/>
                          <a:ln>
                            <a:noFill/>
                          </a:ln>
                        </pic:spPr>
                      </pic:pic>
                    </a:graphicData>
                  </a:graphic>
                </wp:inline>
              </w:drawing>
            </w:r>
          </w:p>
        </w:tc>
        <w:tc>
          <w:tcPr>
            <w:tcW w:w="2265" w:type="dxa"/>
            <w:tcBorders>
              <w:top w:val="single" w:sz="4" w:space="0" w:color="auto"/>
              <w:left w:val="single" w:sz="4" w:space="0" w:color="auto"/>
              <w:bottom w:val="single" w:sz="4" w:space="0" w:color="auto"/>
              <w:right w:val="nil"/>
            </w:tcBorders>
            <w:vAlign w:val="center"/>
          </w:tcPr>
          <w:p w14:paraId="34E0BF48" w14:textId="77777777" w:rsidR="00003C1E" w:rsidRDefault="00003C1E" w:rsidP="002F1C8C">
            <w:pPr>
              <w:jc w:val="center"/>
            </w:pPr>
            <w:r>
              <w:rPr>
                <w:noProof/>
                <w:lang w:eastAsia="cs-CZ"/>
              </w:rPr>
              <w:drawing>
                <wp:inline distT="0" distB="0" distL="0" distR="0" wp14:anchorId="4FD9043E" wp14:editId="5384A373">
                  <wp:extent cx="1371600" cy="1028700"/>
                  <wp:effectExtent l="0" t="0" r="0" b="0"/>
                  <wp:docPr id="52" name="Obrázek 52" descr="Obsah obrázku text, podepsa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52" descr="Obsah obrázku text, podepsat&#10;&#10;Popis byl vytvořen automatick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2D16EC9F" w14:textId="77777777" w:rsidR="00003C1E" w:rsidRDefault="00003C1E" w:rsidP="002F1C8C">
            <w:pPr>
              <w:jc w:val="center"/>
            </w:pPr>
            <w:r>
              <w:rPr>
                <w:noProof/>
                <w:lang w:eastAsia="cs-CZ"/>
              </w:rPr>
              <w:drawing>
                <wp:inline distT="0" distB="0" distL="0" distR="0" wp14:anchorId="227F6652" wp14:editId="0C850EB7">
                  <wp:extent cx="1371600" cy="1028700"/>
                  <wp:effectExtent l="0" t="0" r="0" b="0"/>
                  <wp:docPr id="51" name="Obrázek 5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 51" descr="Obsah obrázku text&#10;&#10;Popis byl vytvořen automaticky"/>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r>
      <w:tr w:rsidR="00003C1E" w14:paraId="62B4B0C7" w14:textId="77777777" w:rsidTr="002F1C8C">
        <w:trPr>
          <w:trHeight w:val="1985"/>
        </w:trPr>
        <w:tc>
          <w:tcPr>
            <w:tcW w:w="2266" w:type="dxa"/>
            <w:tcBorders>
              <w:top w:val="single" w:sz="4" w:space="0" w:color="auto"/>
              <w:left w:val="single" w:sz="4" w:space="0" w:color="auto"/>
              <w:bottom w:val="single" w:sz="4" w:space="0" w:color="auto"/>
              <w:right w:val="nil"/>
            </w:tcBorders>
            <w:vAlign w:val="center"/>
          </w:tcPr>
          <w:p w14:paraId="4F82B493" w14:textId="77777777" w:rsidR="00003C1E" w:rsidRDefault="00003C1E" w:rsidP="002F1C8C">
            <w:pPr>
              <w:jc w:val="center"/>
            </w:pPr>
            <w:r>
              <w:rPr>
                <w:noProof/>
                <w:lang w:eastAsia="cs-CZ"/>
              </w:rPr>
              <w:drawing>
                <wp:inline distT="0" distB="0" distL="0" distR="0" wp14:anchorId="67923B6D" wp14:editId="6FFEA03B">
                  <wp:extent cx="1371600" cy="1028700"/>
                  <wp:effectExtent l="0" t="0" r="0" b="0"/>
                  <wp:docPr id="50" name="Obrázek 50" descr="Obsah obrázku text, exteriér,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ázek 50" descr="Obsah obrázku text, exteriér, strom&#10;&#10;Popis byl vytvořen automaticky"/>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64564F34" w14:textId="77777777" w:rsidR="00003C1E" w:rsidRDefault="00003C1E" w:rsidP="002F1C8C">
            <w:pPr>
              <w:jc w:val="center"/>
            </w:pPr>
            <w:r>
              <w:rPr>
                <w:noProof/>
                <w:lang w:eastAsia="cs-CZ"/>
              </w:rPr>
              <w:drawing>
                <wp:inline distT="0" distB="0" distL="0" distR="0" wp14:anchorId="1655FD42" wp14:editId="7BE19055">
                  <wp:extent cx="1371600" cy="1028700"/>
                  <wp:effectExtent l="0" t="0" r="0" b="0"/>
                  <wp:docPr id="49" name="Obrázek 4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ázek 49" descr="Obsah obrázku text&#10;&#10;Popis byl vytvořen automaticky"/>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single" w:sz="4" w:space="0" w:color="auto"/>
              <w:bottom w:val="single" w:sz="4" w:space="0" w:color="auto"/>
              <w:right w:val="nil"/>
            </w:tcBorders>
            <w:vAlign w:val="center"/>
          </w:tcPr>
          <w:p w14:paraId="5E297BFE" w14:textId="77777777" w:rsidR="00003C1E" w:rsidRDefault="00003C1E" w:rsidP="002F1C8C">
            <w:pPr>
              <w:jc w:val="center"/>
            </w:pPr>
            <w:r>
              <w:rPr>
                <w:noProof/>
                <w:lang w:eastAsia="cs-CZ"/>
              </w:rPr>
              <w:drawing>
                <wp:inline distT="0" distB="0" distL="0" distR="0" wp14:anchorId="176B1866" wp14:editId="0293BCED">
                  <wp:extent cx="1371600" cy="1028700"/>
                  <wp:effectExtent l="0" t="0" r="0" b="0"/>
                  <wp:docPr id="48" name="Obrázek 4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 48" descr="Obsah obrázku text&#10;&#10;Popis byl vytvořen automatick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7886B402" w14:textId="77777777" w:rsidR="00003C1E" w:rsidRDefault="00003C1E" w:rsidP="002F1C8C">
            <w:pPr>
              <w:jc w:val="center"/>
            </w:pPr>
            <w:r>
              <w:rPr>
                <w:noProof/>
                <w:lang w:eastAsia="cs-CZ"/>
              </w:rPr>
              <w:drawing>
                <wp:inline distT="0" distB="0" distL="0" distR="0" wp14:anchorId="78C38897" wp14:editId="005C076A">
                  <wp:extent cx="1371600" cy="1028700"/>
                  <wp:effectExtent l="0" t="0" r="0" b="0"/>
                  <wp:docPr id="47" name="Obrázek 4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47" descr="Obsah obrázku text&#10;&#10;Popis byl vytvořen automatick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r>
      <w:tr w:rsidR="00003C1E" w14:paraId="162ADAE6" w14:textId="77777777" w:rsidTr="002F1C8C">
        <w:trPr>
          <w:trHeight w:val="1985"/>
        </w:trPr>
        <w:tc>
          <w:tcPr>
            <w:tcW w:w="2266" w:type="dxa"/>
            <w:tcBorders>
              <w:top w:val="single" w:sz="4" w:space="0" w:color="auto"/>
              <w:left w:val="single" w:sz="4" w:space="0" w:color="auto"/>
              <w:bottom w:val="single" w:sz="4" w:space="0" w:color="auto"/>
              <w:right w:val="nil"/>
            </w:tcBorders>
            <w:vAlign w:val="center"/>
          </w:tcPr>
          <w:p w14:paraId="48EEAC77" w14:textId="77777777" w:rsidR="00003C1E" w:rsidRDefault="00003C1E" w:rsidP="002F1C8C">
            <w:pPr>
              <w:jc w:val="center"/>
            </w:pPr>
            <w:r>
              <w:rPr>
                <w:noProof/>
                <w:lang w:eastAsia="cs-CZ"/>
              </w:rPr>
              <w:drawing>
                <wp:inline distT="0" distB="0" distL="0" distR="0" wp14:anchorId="65952FF8" wp14:editId="275E1B5B">
                  <wp:extent cx="1371600" cy="1028700"/>
                  <wp:effectExtent l="0" t="0" r="0" b="0"/>
                  <wp:docPr id="46" name="Obrázek 4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 46" descr="Obsah obrázku text&#10;&#10;Popis byl vytvořen automaticky"/>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075B39D6" w14:textId="77777777" w:rsidR="00003C1E" w:rsidRDefault="00003C1E" w:rsidP="002F1C8C">
            <w:pPr>
              <w:jc w:val="center"/>
            </w:pPr>
            <w:r>
              <w:rPr>
                <w:noProof/>
                <w:lang w:eastAsia="cs-CZ"/>
              </w:rPr>
              <w:drawing>
                <wp:inline distT="0" distB="0" distL="0" distR="0" wp14:anchorId="604C4740" wp14:editId="6956503E">
                  <wp:extent cx="1371600" cy="1028700"/>
                  <wp:effectExtent l="0" t="0" r="0" b="0"/>
                  <wp:docPr id="45" name="Obrázek 4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 45" descr="Obsah obrázku text&#10;&#10;Popis byl vytvořen automatick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single" w:sz="4" w:space="0" w:color="auto"/>
              <w:bottom w:val="single" w:sz="4" w:space="0" w:color="auto"/>
              <w:right w:val="nil"/>
            </w:tcBorders>
            <w:vAlign w:val="center"/>
          </w:tcPr>
          <w:p w14:paraId="51C669BC" w14:textId="77777777" w:rsidR="00003C1E" w:rsidRDefault="00003C1E" w:rsidP="002F1C8C">
            <w:pPr>
              <w:jc w:val="center"/>
            </w:pPr>
            <w:r>
              <w:rPr>
                <w:noProof/>
                <w:lang w:eastAsia="cs-CZ"/>
              </w:rPr>
              <w:drawing>
                <wp:inline distT="0" distB="0" distL="0" distR="0" wp14:anchorId="2F514D3D" wp14:editId="5D0CFA85">
                  <wp:extent cx="1371600" cy="1028700"/>
                  <wp:effectExtent l="0" t="0" r="0" b="0"/>
                  <wp:docPr id="44" name="Obrázek 4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 44" descr="Obsah obrázku text&#10;&#10;Popis byl vytvořen automaticky"/>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43D32478" w14:textId="77777777" w:rsidR="00003C1E" w:rsidRDefault="00003C1E" w:rsidP="002F1C8C">
            <w:pPr>
              <w:jc w:val="center"/>
            </w:pPr>
            <w:r>
              <w:rPr>
                <w:noProof/>
                <w:lang w:eastAsia="cs-CZ"/>
              </w:rPr>
              <w:drawing>
                <wp:inline distT="0" distB="0" distL="0" distR="0" wp14:anchorId="55F3A698" wp14:editId="7F4AECBB">
                  <wp:extent cx="1371600" cy="1028700"/>
                  <wp:effectExtent l="0" t="0" r="0" b="0"/>
                  <wp:docPr id="43" name="Obrázek 4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43" descr="Obsah obrázku text&#10;&#10;Popis byl vytvořen automatick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r>
      <w:tr w:rsidR="00003C1E" w14:paraId="6176E0EA" w14:textId="77777777" w:rsidTr="002F1C8C">
        <w:trPr>
          <w:trHeight w:val="1985"/>
        </w:trPr>
        <w:tc>
          <w:tcPr>
            <w:tcW w:w="2266" w:type="dxa"/>
            <w:tcBorders>
              <w:top w:val="single" w:sz="4" w:space="0" w:color="auto"/>
              <w:left w:val="single" w:sz="4" w:space="0" w:color="auto"/>
              <w:bottom w:val="single" w:sz="4" w:space="0" w:color="auto"/>
              <w:right w:val="nil"/>
            </w:tcBorders>
            <w:vAlign w:val="center"/>
          </w:tcPr>
          <w:p w14:paraId="051C7217" w14:textId="77777777" w:rsidR="00003C1E" w:rsidRDefault="00003C1E" w:rsidP="002F1C8C">
            <w:pPr>
              <w:jc w:val="center"/>
            </w:pPr>
            <w:r>
              <w:rPr>
                <w:noProof/>
                <w:lang w:eastAsia="cs-CZ"/>
              </w:rPr>
              <w:drawing>
                <wp:inline distT="0" distB="0" distL="0" distR="0" wp14:anchorId="7868C821" wp14:editId="66D2801D">
                  <wp:extent cx="1371600" cy="1028700"/>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2F51893D" w14:textId="77777777" w:rsidR="00003C1E" w:rsidRDefault="00003C1E" w:rsidP="002F1C8C">
            <w:pPr>
              <w:jc w:val="center"/>
            </w:pPr>
            <w:r>
              <w:rPr>
                <w:noProof/>
                <w:lang w:eastAsia="cs-CZ"/>
              </w:rPr>
              <w:drawing>
                <wp:inline distT="0" distB="0" distL="0" distR="0" wp14:anchorId="3489C88E" wp14:editId="24DFB845">
                  <wp:extent cx="1371600" cy="1028700"/>
                  <wp:effectExtent l="0" t="0" r="0" b="0"/>
                  <wp:docPr id="41" name="Obrázek 4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41" descr="Obsah obrázku text&#10;&#10;Popis byl vytvořen automaticky"/>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single" w:sz="4" w:space="0" w:color="auto"/>
              <w:bottom w:val="single" w:sz="4" w:space="0" w:color="auto"/>
              <w:right w:val="nil"/>
            </w:tcBorders>
            <w:vAlign w:val="center"/>
          </w:tcPr>
          <w:p w14:paraId="660ABB6E" w14:textId="77777777" w:rsidR="00003C1E" w:rsidRDefault="00003C1E" w:rsidP="002F1C8C">
            <w:pPr>
              <w:jc w:val="center"/>
            </w:pPr>
            <w:r>
              <w:rPr>
                <w:noProof/>
                <w:lang w:eastAsia="cs-CZ"/>
              </w:rPr>
              <w:drawing>
                <wp:inline distT="0" distB="0" distL="0" distR="0" wp14:anchorId="35ACE9E3" wp14:editId="4595737E">
                  <wp:extent cx="1371600" cy="1028700"/>
                  <wp:effectExtent l="0" t="0" r="0" b="0"/>
                  <wp:docPr id="40" name="Obrázek 4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descr="Obsah obrázku text&#10;&#10;Popis byl vytvořen automatick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44C555BC" w14:textId="77777777" w:rsidR="00003C1E" w:rsidRDefault="00003C1E" w:rsidP="002F1C8C">
            <w:pPr>
              <w:jc w:val="center"/>
            </w:pPr>
            <w:r>
              <w:rPr>
                <w:noProof/>
                <w:lang w:eastAsia="cs-CZ"/>
              </w:rPr>
              <w:drawing>
                <wp:inline distT="0" distB="0" distL="0" distR="0" wp14:anchorId="117C944C" wp14:editId="7351F42F">
                  <wp:extent cx="1371600" cy="1028700"/>
                  <wp:effectExtent l="0" t="0" r="0" b="0"/>
                  <wp:docPr id="39" name="Obrázek 3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descr="Obsah obrázku text&#10;&#10;Popis byl vytvořen automaticky"/>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r>
      <w:tr w:rsidR="00003C1E" w14:paraId="6DCFF32C" w14:textId="77777777" w:rsidTr="002F1C8C">
        <w:trPr>
          <w:trHeight w:val="1985"/>
        </w:trPr>
        <w:tc>
          <w:tcPr>
            <w:tcW w:w="2266" w:type="dxa"/>
            <w:tcBorders>
              <w:top w:val="single" w:sz="4" w:space="0" w:color="auto"/>
              <w:left w:val="single" w:sz="4" w:space="0" w:color="auto"/>
              <w:bottom w:val="single" w:sz="4" w:space="0" w:color="auto"/>
              <w:right w:val="nil"/>
            </w:tcBorders>
            <w:vAlign w:val="center"/>
          </w:tcPr>
          <w:p w14:paraId="289F661F" w14:textId="77777777" w:rsidR="00003C1E" w:rsidRDefault="00003C1E" w:rsidP="002F1C8C">
            <w:pPr>
              <w:jc w:val="center"/>
            </w:pPr>
            <w:r>
              <w:rPr>
                <w:noProof/>
                <w:lang w:eastAsia="cs-CZ"/>
              </w:rPr>
              <w:drawing>
                <wp:inline distT="0" distB="0" distL="0" distR="0" wp14:anchorId="2A11A157" wp14:editId="01676099">
                  <wp:extent cx="1371600" cy="1028700"/>
                  <wp:effectExtent l="0" t="0" r="0" b="0"/>
                  <wp:docPr id="38" name="Obrázek 3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text&#10;&#10;Popis byl vytvořen automaticky"/>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061D896F" w14:textId="77777777" w:rsidR="00003C1E" w:rsidRDefault="00003C1E" w:rsidP="002F1C8C">
            <w:pPr>
              <w:jc w:val="center"/>
            </w:pPr>
            <w:r>
              <w:rPr>
                <w:noProof/>
                <w:lang w:eastAsia="cs-CZ"/>
              </w:rPr>
              <w:drawing>
                <wp:inline distT="0" distB="0" distL="0" distR="0" wp14:anchorId="75F186D3" wp14:editId="4DCE442A">
                  <wp:extent cx="1371600" cy="1028700"/>
                  <wp:effectExtent l="0" t="0" r="0" b="0"/>
                  <wp:docPr id="37" name="Obrázek 37"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descr="Obsah obrázku text&#10;&#10;Popis byl vytvořen automaticky"/>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single" w:sz="4" w:space="0" w:color="auto"/>
              <w:bottom w:val="single" w:sz="4" w:space="0" w:color="auto"/>
              <w:right w:val="nil"/>
            </w:tcBorders>
            <w:vAlign w:val="center"/>
          </w:tcPr>
          <w:p w14:paraId="362E1674" w14:textId="77777777" w:rsidR="00003C1E" w:rsidRDefault="00003C1E" w:rsidP="002F1C8C">
            <w:pPr>
              <w:jc w:val="center"/>
            </w:pPr>
            <w:r>
              <w:rPr>
                <w:noProof/>
                <w:lang w:eastAsia="cs-CZ"/>
              </w:rPr>
              <w:drawing>
                <wp:inline distT="0" distB="0" distL="0" distR="0" wp14:anchorId="7D19D9D8" wp14:editId="63C72475">
                  <wp:extent cx="1371600" cy="1028700"/>
                  <wp:effectExtent l="0" t="0" r="0" b="0"/>
                  <wp:docPr id="36" name="Obrázek 3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6" descr="Obsah obrázku text&#10;&#10;Popis byl vytvořen automaticky"/>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212043A6" w14:textId="77777777" w:rsidR="00003C1E" w:rsidRDefault="00003C1E" w:rsidP="002F1C8C">
            <w:pPr>
              <w:jc w:val="center"/>
            </w:pPr>
            <w:r>
              <w:rPr>
                <w:noProof/>
                <w:lang w:eastAsia="cs-CZ"/>
              </w:rPr>
              <w:drawing>
                <wp:inline distT="0" distB="0" distL="0" distR="0" wp14:anchorId="69CE9968" wp14:editId="35E0231E">
                  <wp:extent cx="1371600" cy="1028700"/>
                  <wp:effectExtent l="0" t="0" r="0" b="0"/>
                  <wp:docPr id="35" name="Obrázek 3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Obsah obrázku text&#10;&#10;Popis byl vytvořen automaticky"/>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r>
      <w:tr w:rsidR="00003C1E" w14:paraId="46891616" w14:textId="77777777" w:rsidTr="002F1C8C">
        <w:trPr>
          <w:trHeight w:val="1985"/>
        </w:trPr>
        <w:tc>
          <w:tcPr>
            <w:tcW w:w="2266" w:type="dxa"/>
            <w:tcBorders>
              <w:top w:val="single" w:sz="4" w:space="0" w:color="auto"/>
              <w:left w:val="single" w:sz="4" w:space="0" w:color="auto"/>
              <w:bottom w:val="single" w:sz="4" w:space="0" w:color="auto"/>
              <w:right w:val="nil"/>
            </w:tcBorders>
            <w:vAlign w:val="center"/>
          </w:tcPr>
          <w:p w14:paraId="5DB0BDD8" w14:textId="77777777" w:rsidR="00003C1E" w:rsidRDefault="00003C1E" w:rsidP="002F1C8C">
            <w:pPr>
              <w:jc w:val="center"/>
            </w:pPr>
            <w:r>
              <w:rPr>
                <w:noProof/>
                <w:lang w:eastAsia="cs-CZ"/>
              </w:rPr>
              <w:drawing>
                <wp:inline distT="0" distB="0" distL="0" distR="0" wp14:anchorId="72B004CC" wp14:editId="65B4EA36">
                  <wp:extent cx="1371600" cy="1028700"/>
                  <wp:effectExtent l="0" t="0" r="0" b="0"/>
                  <wp:docPr id="34" name="Obrázek 34"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text&#10;&#10;Popis byl vytvořen automaticky"/>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606FDFCF" w14:textId="77777777" w:rsidR="00003C1E" w:rsidRDefault="00003C1E" w:rsidP="002F1C8C">
            <w:pPr>
              <w:jc w:val="center"/>
            </w:pPr>
            <w:r>
              <w:rPr>
                <w:noProof/>
                <w:lang w:eastAsia="cs-CZ"/>
              </w:rPr>
              <w:drawing>
                <wp:inline distT="0" distB="0" distL="0" distR="0" wp14:anchorId="688A0D3B" wp14:editId="132A74B1">
                  <wp:extent cx="1371600" cy="1028700"/>
                  <wp:effectExtent l="0" t="0" r="0" b="0"/>
                  <wp:docPr id="33" name="Obrázek 33" descr="Obsah obrázku text,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Obsah obrázku text, exteriér&#10;&#10;Popis byl vytvořen automaticky"/>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single" w:sz="4" w:space="0" w:color="auto"/>
              <w:bottom w:val="single" w:sz="4" w:space="0" w:color="auto"/>
              <w:right w:val="nil"/>
            </w:tcBorders>
            <w:vAlign w:val="center"/>
          </w:tcPr>
          <w:p w14:paraId="3EE9E7F5" w14:textId="77777777" w:rsidR="00003C1E" w:rsidRDefault="00003C1E" w:rsidP="002F1C8C">
            <w:pPr>
              <w:jc w:val="center"/>
            </w:pPr>
            <w:r>
              <w:rPr>
                <w:noProof/>
                <w:lang w:eastAsia="cs-CZ"/>
              </w:rPr>
              <w:drawing>
                <wp:inline distT="0" distB="0" distL="0" distR="0" wp14:anchorId="5ECB5F20" wp14:editId="3B0D2AA3">
                  <wp:extent cx="1371600" cy="1028700"/>
                  <wp:effectExtent l="0" t="0" r="0" b="0"/>
                  <wp:docPr id="32" name="Obrázek 32" descr="Obsah obrázku text, ex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text, exteriér&#10;&#10;Popis byl vytvořen automaticky"/>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2E748117" w14:textId="77777777" w:rsidR="00003C1E" w:rsidRDefault="00003C1E" w:rsidP="002F1C8C">
            <w:pPr>
              <w:jc w:val="center"/>
            </w:pPr>
            <w:r>
              <w:rPr>
                <w:noProof/>
                <w:lang w:eastAsia="cs-CZ"/>
              </w:rPr>
              <w:drawing>
                <wp:inline distT="0" distB="0" distL="0" distR="0" wp14:anchorId="03298B28" wp14:editId="6BCC2C22">
                  <wp:extent cx="1371600" cy="1028700"/>
                  <wp:effectExtent l="0" t="0" r="0" b="0"/>
                  <wp:docPr id="31" name="Obrázek 3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text&#10;&#10;Popis byl vytvořen automaticky"/>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r>
      <w:tr w:rsidR="00003C1E" w14:paraId="78B72B26" w14:textId="77777777" w:rsidTr="002F1C8C">
        <w:trPr>
          <w:trHeight w:val="1985"/>
        </w:trPr>
        <w:tc>
          <w:tcPr>
            <w:tcW w:w="2266" w:type="dxa"/>
            <w:tcBorders>
              <w:top w:val="single" w:sz="4" w:space="0" w:color="auto"/>
              <w:left w:val="single" w:sz="4" w:space="0" w:color="auto"/>
              <w:bottom w:val="single" w:sz="4" w:space="0" w:color="auto"/>
              <w:right w:val="nil"/>
            </w:tcBorders>
            <w:vAlign w:val="center"/>
          </w:tcPr>
          <w:p w14:paraId="142135D1" w14:textId="77777777" w:rsidR="00003C1E" w:rsidRDefault="00003C1E" w:rsidP="002F1C8C">
            <w:pPr>
              <w:jc w:val="center"/>
            </w:pPr>
            <w:r>
              <w:rPr>
                <w:noProof/>
                <w:lang w:eastAsia="cs-CZ"/>
              </w:rPr>
              <w:lastRenderedPageBreak/>
              <w:drawing>
                <wp:inline distT="0" distB="0" distL="0" distR="0" wp14:anchorId="12C613CF" wp14:editId="53F2B58E">
                  <wp:extent cx="1371600" cy="1028700"/>
                  <wp:effectExtent l="0" t="0" r="0" b="0"/>
                  <wp:docPr id="30" name="Obrázek 30"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text&#10;&#10;Popis byl vytvořen automaticky"/>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591A5503" w14:textId="77777777" w:rsidR="00003C1E" w:rsidRDefault="00003C1E" w:rsidP="002F1C8C">
            <w:pPr>
              <w:jc w:val="center"/>
            </w:pPr>
            <w:r>
              <w:rPr>
                <w:noProof/>
                <w:lang w:eastAsia="cs-CZ"/>
              </w:rPr>
              <w:drawing>
                <wp:inline distT="0" distB="0" distL="0" distR="0" wp14:anchorId="212BDBC2" wp14:editId="2A9A6CC8">
                  <wp:extent cx="1371600" cy="1028700"/>
                  <wp:effectExtent l="0" t="0" r="0" b="0"/>
                  <wp:docPr id="29" name="Obrázek 29"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text&#10;&#10;Popis byl vytvořen automatick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single" w:sz="4" w:space="0" w:color="auto"/>
              <w:bottom w:val="single" w:sz="4" w:space="0" w:color="auto"/>
              <w:right w:val="nil"/>
            </w:tcBorders>
            <w:vAlign w:val="center"/>
          </w:tcPr>
          <w:p w14:paraId="623C35DF" w14:textId="77777777" w:rsidR="00003C1E" w:rsidRDefault="00003C1E" w:rsidP="002F1C8C">
            <w:pPr>
              <w:jc w:val="center"/>
            </w:pPr>
            <w:r>
              <w:rPr>
                <w:noProof/>
                <w:lang w:eastAsia="cs-CZ"/>
              </w:rPr>
              <w:drawing>
                <wp:inline distT="0" distB="0" distL="0" distR="0" wp14:anchorId="014BFD31" wp14:editId="5B3CEDAE">
                  <wp:extent cx="1371600" cy="1028700"/>
                  <wp:effectExtent l="0" t="0" r="0" b="0"/>
                  <wp:docPr id="26" name="Obrázek 2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descr="Obsah obrázku text&#10;&#10;Popis byl vytvořen automaticky"/>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c>
          <w:tcPr>
            <w:tcW w:w="2265" w:type="dxa"/>
            <w:tcBorders>
              <w:top w:val="single" w:sz="4" w:space="0" w:color="auto"/>
              <w:left w:val="nil"/>
              <w:bottom w:val="single" w:sz="4" w:space="0" w:color="auto"/>
              <w:right w:val="single" w:sz="4" w:space="0" w:color="auto"/>
            </w:tcBorders>
            <w:vAlign w:val="center"/>
          </w:tcPr>
          <w:p w14:paraId="3AEB876D" w14:textId="77777777" w:rsidR="00003C1E" w:rsidRDefault="00003C1E" w:rsidP="002F1C8C">
            <w:pPr>
              <w:jc w:val="center"/>
            </w:pPr>
            <w:r>
              <w:rPr>
                <w:noProof/>
                <w:lang w:eastAsia="cs-CZ"/>
              </w:rPr>
              <w:drawing>
                <wp:inline distT="0" distB="0" distL="0" distR="0" wp14:anchorId="4B7724D9" wp14:editId="34CD68B5">
                  <wp:extent cx="1371600" cy="1028700"/>
                  <wp:effectExtent l="0" t="0" r="0" b="0"/>
                  <wp:docPr id="23" name="Obrázek 2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text&#10;&#10;Popis byl vytvořen automaticky"/>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71600" cy="1028700"/>
                          </a:xfrm>
                          <a:prstGeom prst="rect">
                            <a:avLst/>
                          </a:prstGeom>
                          <a:noFill/>
                          <a:ln>
                            <a:noFill/>
                          </a:ln>
                        </pic:spPr>
                      </pic:pic>
                    </a:graphicData>
                  </a:graphic>
                </wp:inline>
              </w:drawing>
            </w:r>
          </w:p>
        </w:tc>
      </w:tr>
    </w:tbl>
    <w:p w14:paraId="25FF46BE" w14:textId="77777777" w:rsidR="00003C1E" w:rsidRPr="001A3F14" w:rsidRDefault="00003C1E" w:rsidP="00003C1E">
      <w:pPr>
        <w:pStyle w:val="Zpat"/>
        <w:jc w:val="both"/>
        <w:rPr>
          <w:i/>
          <w:iCs/>
        </w:rPr>
      </w:pPr>
      <w:r w:rsidRPr="001A3F14">
        <w:rPr>
          <w:i/>
          <w:iCs/>
          <w:sz w:val="20"/>
          <w:szCs w:val="20"/>
        </w:rPr>
        <w:t>Dostupné z Metodického portálu www.rvp.cz, ISSN: 1802–4785, financovaného z ESF a státního rozpočtu ČR. Provozováno Výzkumným ústavem pedagogickým v Praze.</w:t>
      </w:r>
    </w:p>
    <w:p w14:paraId="4D49BD44" w14:textId="77777777" w:rsidR="00003C1E" w:rsidRDefault="00003C1E" w:rsidP="00003C1E">
      <w:pPr>
        <w:jc w:val="both"/>
        <w:rPr>
          <w:rFonts w:ascii="Times New Roman" w:hAnsi="Times New Roman" w:cs="Times New Roman"/>
          <w:i/>
          <w:iCs/>
        </w:rPr>
      </w:pPr>
    </w:p>
    <w:p w14:paraId="20EEB62B" w14:textId="77777777" w:rsidR="00003C1E" w:rsidRDefault="00003C1E" w:rsidP="00003C1E">
      <w:pPr>
        <w:jc w:val="both"/>
        <w:rPr>
          <w:rFonts w:ascii="Times New Roman" w:hAnsi="Times New Roman" w:cs="Times New Roman"/>
          <w:i/>
          <w:iCs/>
        </w:rPr>
      </w:pPr>
      <w:r>
        <w:rPr>
          <w:noProof/>
          <w:lang w:eastAsia="cs-CZ"/>
        </w:rPr>
        <w:drawing>
          <wp:inline distT="0" distB="0" distL="0" distR="0" wp14:anchorId="4736B35B" wp14:editId="188B8E77">
            <wp:extent cx="5305425" cy="3429000"/>
            <wp:effectExtent l="0" t="0" r="9525"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79">
                      <a:extLst>
                        <a:ext uri="{28A0092B-C50C-407E-A947-70E740481C1C}">
                          <a14:useLocalDpi xmlns:a14="http://schemas.microsoft.com/office/drawing/2010/main" val="0"/>
                        </a:ext>
                      </a:extLst>
                    </a:blip>
                    <a:srcRect l="29916" t="29706" r="30910" b="25294"/>
                    <a:stretch>
                      <a:fillRect/>
                    </a:stretch>
                  </pic:blipFill>
                  <pic:spPr bwMode="auto">
                    <a:xfrm>
                      <a:off x="0" y="0"/>
                      <a:ext cx="5305425" cy="3429000"/>
                    </a:xfrm>
                    <a:prstGeom prst="rect">
                      <a:avLst/>
                    </a:prstGeom>
                    <a:noFill/>
                    <a:ln>
                      <a:noFill/>
                    </a:ln>
                  </pic:spPr>
                </pic:pic>
              </a:graphicData>
            </a:graphic>
          </wp:inline>
        </w:drawing>
      </w:r>
    </w:p>
    <w:p w14:paraId="00CF48A5" w14:textId="77777777" w:rsidR="00003C1E" w:rsidRDefault="00003C1E" w:rsidP="00003C1E">
      <w:pPr>
        <w:jc w:val="both"/>
        <w:rPr>
          <w:rFonts w:ascii="Times New Roman" w:hAnsi="Times New Roman" w:cs="Times New Roman"/>
          <w:i/>
          <w:iCs/>
        </w:rPr>
      </w:pPr>
    </w:p>
    <w:p w14:paraId="2B229E2F" w14:textId="77777777" w:rsidR="00003C1E" w:rsidRDefault="00003C1E" w:rsidP="00003C1E">
      <w:pPr>
        <w:jc w:val="center"/>
        <w:rPr>
          <w:sz w:val="28"/>
          <w:szCs w:val="28"/>
        </w:rPr>
      </w:pPr>
    </w:p>
    <w:p w14:paraId="6A1B4C69" w14:textId="77777777" w:rsidR="00003C1E" w:rsidRDefault="00003C1E" w:rsidP="00003C1E">
      <w:pPr>
        <w:jc w:val="center"/>
        <w:rPr>
          <w:sz w:val="28"/>
          <w:szCs w:val="28"/>
        </w:rPr>
      </w:pPr>
    </w:p>
    <w:p w14:paraId="344F4D98" w14:textId="77777777" w:rsidR="00003C1E" w:rsidRDefault="00003C1E" w:rsidP="00003C1E">
      <w:pPr>
        <w:jc w:val="center"/>
        <w:rPr>
          <w:sz w:val="28"/>
          <w:szCs w:val="28"/>
        </w:rPr>
      </w:pPr>
    </w:p>
    <w:p w14:paraId="6160A286" w14:textId="77777777" w:rsidR="00003C1E" w:rsidRDefault="00003C1E" w:rsidP="00003C1E">
      <w:pPr>
        <w:jc w:val="center"/>
        <w:rPr>
          <w:sz w:val="28"/>
          <w:szCs w:val="28"/>
        </w:rPr>
      </w:pPr>
    </w:p>
    <w:p w14:paraId="5347D482" w14:textId="77777777" w:rsidR="00003C1E" w:rsidRDefault="00003C1E" w:rsidP="00003C1E">
      <w:pPr>
        <w:jc w:val="center"/>
        <w:rPr>
          <w:sz w:val="28"/>
          <w:szCs w:val="28"/>
        </w:rPr>
      </w:pPr>
    </w:p>
    <w:p w14:paraId="05B0534D" w14:textId="77777777" w:rsidR="00003C1E" w:rsidRDefault="00003C1E" w:rsidP="00003C1E">
      <w:pPr>
        <w:jc w:val="center"/>
        <w:rPr>
          <w:sz w:val="28"/>
          <w:szCs w:val="28"/>
        </w:rPr>
      </w:pPr>
    </w:p>
    <w:p w14:paraId="58785CCE" w14:textId="77777777" w:rsidR="00003C1E" w:rsidRDefault="00003C1E" w:rsidP="00003C1E">
      <w:pPr>
        <w:jc w:val="center"/>
        <w:rPr>
          <w:sz w:val="28"/>
          <w:szCs w:val="28"/>
        </w:rPr>
      </w:pPr>
    </w:p>
    <w:p w14:paraId="1C8D2EA5" w14:textId="77777777" w:rsidR="00003C1E" w:rsidRDefault="00003C1E" w:rsidP="00003C1E">
      <w:pPr>
        <w:jc w:val="center"/>
        <w:rPr>
          <w:sz w:val="28"/>
          <w:szCs w:val="28"/>
        </w:rPr>
      </w:pPr>
    </w:p>
    <w:p w14:paraId="6F432151" w14:textId="77777777" w:rsidR="00003C1E" w:rsidRPr="001A3F14" w:rsidRDefault="00003C1E" w:rsidP="00003C1E">
      <w:pPr>
        <w:jc w:val="both"/>
        <w:rPr>
          <w:rFonts w:ascii="Times New Roman" w:hAnsi="Times New Roman" w:cs="Times New Roman"/>
          <w:i/>
          <w:iCs/>
        </w:rPr>
      </w:pPr>
    </w:p>
    <w:p w14:paraId="7D621529" w14:textId="77777777" w:rsidR="00003C1E" w:rsidRPr="001A3F14" w:rsidRDefault="00003C1E" w:rsidP="00003C1E">
      <w:pPr>
        <w:rPr>
          <w:b/>
          <w:i/>
          <w:sz w:val="52"/>
          <w:szCs w:val="52"/>
        </w:rPr>
      </w:pPr>
      <w:r w:rsidRPr="001A3F14">
        <w:rPr>
          <w:b/>
          <w:i/>
          <w:sz w:val="52"/>
          <w:szCs w:val="52"/>
        </w:rPr>
        <w:lastRenderedPageBreak/>
        <w:t xml:space="preserve">                 Víš, kde bydlím?</w:t>
      </w:r>
    </w:p>
    <w:p w14:paraId="36D2C619" w14:textId="77777777" w:rsidR="00003C1E" w:rsidRPr="001A3F14" w:rsidRDefault="00003C1E" w:rsidP="00003C1E">
      <w:pPr>
        <w:rPr>
          <w:b/>
          <w:i/>
          <w:szCs w:val="18"/>
        </w:rPr>
      </w:pPr>
    </w:p>
    <w:p w14:paraId="4F067ED4" w14:textId="77777777" w:rsidR="00003C1E" w:rsidRPr="001A3F14" w:rsidRDefault="00003C1E" w:rsidP="00003C1E">
      <w:pPr>
        <w:widowControl w:val="0"/>
        <w:numPr>
          <w:ilvl w:val="0"/>
          <w:numId w:val="37"/>
        </w:numPr>
        <w:suppressAutoHyphens/>
        <w:spacing w:after="0" w:line="240" w:lineRule="auto"/>
        <w:rPr>
          <w:b/>
          <w:i/>
          <w:sz w:val="24"/>
          <w:szCs w:val="24"/>
        </w:rPr>
      </w:pPr>
      <w:r w:rsidRPr="001A3F14">
        <w:rPr>
          <w:b/>
          <w:i/>
          <w:sz w:val="24"/>
          <w:szCs w:val="24"/>
        </w:rPr>
        <w:t>Odhalte města, ve kterých děti bydlí. Zapište je do tabulky.</w:t>
      </w:r>
    </w:p>
    <w:p w14:paraId="473C6B60" w14:textId="77777777" w:rsidR="00003C1E" w:rsidRPr="001A3F14" w:rsidRDefault="00003C1E" w:rsidP="00003C1E">
      <w:pPr>
        <w:widowControl w:val="0"/>
        <w:numPr>
          <w:ilvl w:val="0"/>
          <w:numId w:val="37"/>
        </w:numPr>
        <w:suppressAutoHyphens/>
        <w:spacing w:after="0" w:line="240" w:lineRule="auto"/>
        <w:rPr>
          <w:b/>
          <w:i/>
          <w:sz w:val="24"/>
          <w:szCs w:val="24"/>
        </w:rPr>
      </w:pPr>
      <w:r w:rsidRPr="001A3F14">
        <w:rPr>
          <w:b/>
          <w:i/>
          <w:sz w:val="24"/>
          <w:szCs w:val="24"/>
        </w:rPr>
        <w:t>Vyhledejte tato města na mapě České republiky a zakreslete je do slepé mapy.</w:t>
      </w:r>
    </w:p>
    <w:p w14:paraId="73F00BFA" w14:textId="77777777" w:rsidR="00003C1E" w:rsidRPr="001A3F14" w:rsidRDefault="00003C1E" w:rsidP="00003C1E">
      <w:pPr>
        <w:widowControl w:val="0"/>
        <w:numPr>
          <w:ilvl w:val="0"/>
          <w:numId w:val="37"/>
        </w:numPr>
        <w:suppressAutoHyphens/>
        <w:spacing w:after="0" w:line="240" w:lineRule="auto"/>
        <w:rPr>
          <w:b/>
          <w:i/>
          <w:sz w:val="24"/>
          <w:szCs w:val="24"/>
        </w:rPr>
      </w:pPr>
      <w:r w:rsidRPr="001A3F14">
        <w:rPr>
          <w:b/>
          <w:i/>
          <w:sz w:val="24"/>
          <w:szCs w:val="24"/>
        </w:rPr>
        <w:t>Vytvořte podobnou nápovědu také pro svoje město, či vesnici.</w:t>
      </w:r>
    </w:p>
    <w:p w14:paraId="5B08684F" w14:textId="77777777" w:rsidR="00003C1E" w:rsidRPr="001A3F14" w:rsidRDefault="00003C1E" w:rsidP="00003C1E">
      <w:pPr>
        <w:widowControl w:val="0"/>
        <w:numPr>
          <w:ilvl w:val="0"/>
          <w:numId w:val="37"/>
        </w:numPr>
        <w:suppressAutoHyphens/>
        <w:spacing w:after="0" w:line="240" w:lineRule="auto"/>
        <w:rPr>
          <w:b/>
          <w:i/>
          <w:sz w:val="24"/>
          <w:szCs w:val="24"/>
        </w:rPr>
      </w:pPr>
      <w:r w:rsidRPr="001A3F14">
        <w:rPr>
          <w:b/>
          <w:i/>
          <w:sz w:val="24"/>
          <w:szCs w:val="24"/>
        </w:rPr>
        <w:t>Pokuste se vymyslet indicie i pro jiná města naší republiky a nechte hádat své spolužáky.</w:t>
      </w:r>
    </w:p>
    <w:p w14:paraId="6C968D84" w14:textId="77777777" w:rsidR="00003C1E" w:rsidRDefault="00003C1E" w:rsidP="00003C1E">
      <w:pPr>
        <w:ind w:left="360"/>
        <w:rPr>
          <w:b/>
          <w:i/>
          <w:sz w:val="28"/>
          <w:szCs w:val="28"/>
        </w:rPr>
      </w:pPr>
      <w:r>
        <w:rPr>
          <w:b/>
          <w:i/>
          <w:sz w:val="28"/>
          <w:szCs w:val="28"/>
        </w:rPr>
        <w:t xml:space="preserve">  </w:t>
      </w:r>
    </w:p>
    <w:tbl>
      <w:tblPr>
        <w:tblW w:w="0" w:type="auto"/>
        <w:tblInd w:w="148" w:type="dxa"/>
        <w:tblLayout w:type="fixed"/>
        <w:tblCellMar>
          <w:left w:w="70" w:type="dxa"/>
          <w:right w:w="70" w:type="dxa"/>
        </w:tblCellMar>
        <w:tblLook w:val="04A0" w:firstRow="1" w:lastRow="0" w:firstColumn="1" w:lastColumn="0" w:noHBand="0" w:noVBand="1"/>
      </w:tblPr>
      <w:tblGrid>
        <w:gridCol w:w="7372"/>
        <w:gridCol w:w="2048"/>
      </w:tblGrid>
      <w:tr w:rsidR="00003C1E" w14:paraId="137272CA" w14:textId="77777777" w:rsidTr="002F1C8C">
        <w:tc>
          <w:tcPr>
            <w:tcW w:w="7372" w:type="dxa"/>
            <w:tcBorders>
              <w:top w:val="single" w:sz="4" w:space="0" w:color="000000"/>
              <w:left w:val="single" w:sz="4" w:space="0" w:color="000000"/>
              <w:bottom w:val="single" w:sz="4" w:space="0" w:color="000000"/>
              <w:right w:val="nil"/>
            </w:tcBorders>
          </w:tcPr>
          <w:p w14:paraId="66BFF397" w14:textId="77777777" w:rsidR="00003C1E" w:rsidRDefault="00003C1E" w:rsidP="002F1C8C">
            <w:pPr>
              <w:snapToGrid w:val="0"/>
              <w:rPr>
                <w:sz w:val="24"/>
                <w:szCs w:val="20"/>
              </w:rPr>
            </w:pPr>
          </w:p>
          <w:p w14:paraId="6CF0E4C2" w14:textId="77777777" w:rsidR="00003C1E" w:rsidRDefault="00003C1E" w:rsidP="002F1C8C">
            <w:r>
              <w:t xml:space="preserve">Mé město </w:t>
            </w:r>
            <w:proofErr w:type="gramStart"/>
            <w:r>
              <w:t>leží</w:t>
            </w:r>
            <w:proofErr w:type="gramEnd"/>
            <w:r>
              <w:t xml:space="preserve"> ve Středočeském kraji a pyšní se bohatou historií. Dříve se zde těžilo </w:t>
            </w:r>
            <w:proofErr w:type="gramStart"/>
            <w:r>
              <w:t>stříbro</w:t>
            </w:r>
            <w:proofErr w:type="gramEnd"/>
            <w:r>
              <w:t xml:space="preserve"> a i dnes se do nich můžeš zajít podívat.</w:t>
            </w:r>
          </w:p>
          <w:p w14:paraId="7084DECF" w14:textId="77777777" w:rsidR="00003C1E" w:rsidRDefault="00003C1E" w:rsidP="002F1C8C"/>
        </w:tc>
        <w:tc>
          <w:tcPr>
            <w:tcW w:w="2048" w:type="dxa"/>
            <w:tcBorders>
              <w:top w:val="single" w:sz="4" w:space="0" w:color="000000"/>
              <w:left w:val="single" w:sz="4" w:space="0" w:color="000000"/>
              <w:bottom w:val="single" w:sz="4" w:space="0" w:color="000000"/>
              <w:right w:val="single" w:sz="4" w:space="0" w:color="000000"/>
            </w:tcBorders>
          </w:tcPr>
          <w:p w14:paraId="3464A09D" w14:textId="77777777" w:rsidR="00003C1E" w:rsidRDefault="00003C1E" w:rsidP="002F1C8C">
            <w:pPr>
              <w:snapToGrid w:val="0"/>
            </w:pPr>
          </w:p>
        </w:tc>
      </w:tr>
      <w:tr w:rsidR="00003C1E" w14:paraId="4228A20B" w14:textId="77777777" w:rsidTr="002F1C8C">
        <w:tc>
          <w:tcPr>
            <w:tcW w:w="7372" w:type="dxa"/>
            <w:tcBorders>
              <w:top w:val="single" w:sz="4" w:space="0" w:color="000000"/>
              <w:left w:val="single" w:sz="4" w:space="0" w:color="000000"/>
              <w:bottom w:val="single" w:sz="4" w:space="0" w:color="000000"/>
              <w:right w:val="nil"/>
            </w:tcBorders>
          </w:tcPr>
          <w:p w14:paraId="28AA7B5D" w14:textId="77777777" w:rsidR="00003C1E" w:rsidRDefault="00003C1E" w:rsidP="002F1C8C">
            <w:pPr>
              <w:snapToGrid w:val="0"/>
            </w:pPr>
          </w:p>
          <w:p w14:paraId="2F4B594E" w14:textId="77777777" w:rsidR="00003C1E" w:rsidRDefault="00003C1E" w:rsidP="002F1C8C">
            <w:r>
              <w:t xml:space="preserve">Bydlím v horském středisku v Krkonoších. Najdeš zde přehradu na významné české řece, která pramení nedaleko. Její jméno se spolu se synonymem pro kopec ukrývá i v názvu mého města. </w:t>
            </w:r>
          </w:p>
          <w:p w14:paraId="78ADD9DA" w14:textId="77777777" w:rsidR="00003C1E" w:rsidRDefault="00003C1E" w:rsidP="002F1C8C"/>
        </w:tc>
        <w:tc>
          <w:tcPr>
            <w:tcW w:w="2048" w:type="dxa"/>
            <w:tcBorders>
              <w:top w:val="single" w:sz="4" w:space="0" w:color="000000"/>
              <w:left w:val="single" w:sz="4" w:space="0" w:color="000000"/>
              <w:bottom w:val="single" w:sz="4" w:space="0" w:color="000000"/>
              <w:right w:val="single" w:sz="4" w:space="0" w:color="000000"/>
            </w:tcBorders>
          </w:tcPr>
          <w:p w14:paraId="408B7C34" w14:textId="77777777" w:rsidR="00003C1E" w:rsidRDefault="00003C1E" w:rsidP="002F1C8C">
            <w:pPr>
              <w:snapToGrid w:val="0"/>
            </w:pPr>
          </w:p>
        </w:tc>
      </w:tr>
      <w:tr w:rsidR="00003C1E" w14:paraId="2A9FAC77" w14:textId="77777777" w:rsidTr="002F1C8C">
        <w:tc>
          <w:tcPr>
            <w:tcW w:w="7372" w:type="dxa"/>
            <w:tcBorders>
              <w:top w:val="single" w:sz="4" w:space="0" w:color="000000"/>
              <w:left w:val="single" w:sz="4" w:space="0" w:color="000000"/>
              <w:bottom w:val="single" w:sz="4" w:space="0" w:color="000000"/>
              <w:right w:val="nil"/>
            </w:tcBorders>
          </w:tcPr>
          <w:p w14:paraId="2BDD60F4" w14:textId="77777777" w:rsidR="00003C1E" w:rsidRDefault="00003C1E" w:rsidP="002F1C8C">
            <w:pPr>
              <w:snapToGrid w:val="0"/>
            </w:pPr>
          </w:p>
          <w:p w14:paraId="66DD4C20" w14:textId="77777777" w:rsidR="00003C1E" w:rsidRDefault="00003C1E" w:rsidP="002F1C8C">
            <w:r>
              <w:t>Mým domovem je největší a nejlidnatější město České republiky.</w:t>
            </w:r>
          </w:p>
          <w:p w14:paraId="52BE5F82" w14:textId="77777777" w:rsidR="00003C1E" w:rsidRDefault="00003C1E" w:rsidP="002F1C8C"/>
        </w:tc>
        <w:tc>
          <w:tcPr>
            <w:tcW w:w="2048" w:type="dxa"/>
            <w:tcBorders>
              <w:top w:val="single" w:sz="4" w:space="0" w:color="000000"/>
              <w:left w:val="single" w:sz="4" w:space="0" w:color="000000"/>
              <w:bottom w:val="single" w:sz="4" w:space="0" w:color="000000"/>
              <w:right w:val="single" w:sz="4" w:space="0" w:color="000000"/>
            </w:tcBorders>
          </w:tcPr>
          <w:p w14:paraId="6C62F00A" w14:textId="77777777" w:rsidR="00003C1E" w:rsidRDefault="00003C1E" w:rsidP="002F1C8C">
            <w:pPr>
              <w:snapToGrid w:val="0"/>
            </w:pPr>
          </w:p>
        </w:tc>
      </w:tr>
      <w:tr w:rsidR="00003C1E" w14:paraId="450ED212" w14:textId="77777777" w:rsidTr="002F1C8C">
        <w:tc>
          <w:tcPr>
            <w:tcW w:w="7372" w:type="dxa"/>
            <w:tcBorders>
              <w:top w:val="single" w:sz="4" w:space="0" w:color="000000"/>
              <w:left w:val="single" w:sz="4" w:space="0" w:color="000000"/>
              <w:bottom w:val="single" w:sz="4" w:space="0" w:color="000000"/>
              <w:right w:val="nil"/>
            </w:tcBorders>
          </w:tcPr>
          <w:p w14:paraId="4AA81C62" w14:textId="77777777" w:rsidR="00003C1E" w:rsidRDefault="00003C1E" w:rsidP="002F1C8C">
            <w:pPr>
              <w:snapToGrid w:val="0"/>
            </w:pPr>
          </w:p>
          <w:p w14:paraId="2E55BC8F" w14:textId="77777777" w:rsidR="00003C1E" w:rsidRDefault="00003C1E" w:rsidP="002F1C8C">
            <w:r>
              <w:t>Žiji v úrodném kraji jižní Moravy a mé město proslavily okurky.</w:t>
            </w:r>
          </w:p>
          <w:p w14:paraId="2A2F9570" w14:textId="77777777" w:rsidR="00003C1E" w:rsidRDefault="00003C1E" w:rsidP="002F1C8C"/>
        </w:tc>
        <w:tc>
          <w:tcPr>
            <w:tcW w:w="2048" w:type="dxa"/>
            <w:tcBorders>
              <w:top w:val="single" w:sz="4" w:space="0" w:color="000000"/>
              <w:left w:val="single" w:sz="4" w:space="0" w:color="000000"/>
              <w:bottom w:val="single" w:sz="4" w:space="0" w:color="000000"/>
              <w:right w:val="single" w:sz="4" w:space="0" w:color="000000"/>
            </w:tcBorders>
          </w:tcPr>
          <w:p w14:paraId="7E84BB35" w14:textId="77777777" w:rsidR="00003C1E" w:rsidRDefault="00003C1E" w:rsidP="002F1C8C">
            <w:pPr>
              <w:snapToGrid w:val="0"/>
            </w:pPr>
          </w:p>
        </w:tc>
      </w:tr>
      <w:tr w:rsidR="00003C1E" w14:paraId="376C56A7" w14:textId="77777777" w:rsidTr="002F1C8C">
        <w:tc>
          <w:tcPr>
            <w:tcW w:w="7372" w:type="dxa"/>
            <w:tcBorders>
              <w:top w:val="single" w:sz="4" w:space="0" w:color="000000"/>
              <w:left w:val="single" w:sz="4" w:space="0" w:color="000000"/>
              <w:bottom w:val="single" w:sz="4" w:space="0" w:color="000000"/>
              <w:right w:val="nil"/>
            </w:tcBorders>
          </w:tcPr>
          <w:p w14:paraId="649DD314" w14:textId="77777777" w:rsidR="00003C1E" w:rsidRDefault="00003C1E" w:rsidP="002F1C8C">
            <w:pPr>
              <w:snapToGrid w:val="0"/>
            </w:pPr>
          </w:p>
          <w:p w14:paraId="15B79E9A" w14:textId="77777777" w:rsidR="00003C1E" w:rsidRDefault="00003C1E" w:rsidP="002F1C8C">
            <w:r>
              <w:t>Bydlím ve Středočeském kraji na břehu řeky Jizery. V našem městě je veliká továrna na výrobu osobních automobilů.</w:t>
            </w:r>
          </w:p>
          <w:p w14:paraId="404C48D8" w14:textId="77777777" w:rsidR="00003C1E" w:rsidRDefault="00003C1E" w:rsidP="002F1C8C"/>
        </w:tc>
        <w:tc>
          <w:tcPr>
            <w:tcW w:w="2048" w:type="dxa"/>
            <w:tcBorders>
              <w:top w:val="single" w:sz="4" w:space="0" w:color="000000"/>
              <w:left w:val="single" w:sz="4" w:space="0" w:color="000000"/>
              <w:bottom w:val="single" w:sz="4" w:space="0" w:color="000000"/>
              <w:right w:val="single" w:sz="4" w:space="0" w:color="000000"/>
            </w:tcBorders>
          </w:tcPr>
          <w:p w14:paraId="49936A93" w14:textId="77777777" w:rsidR="00003C1E" w:rsidRDefault="00003C1E" w:rsidP="002F1C8C">
            <w:pPr>
              <w:snapToGrid w:val="0"/>
            </w:pPr>
          </w:p>
        </w:tc>
      </w:tr>
      <w:tr w:rsidR="00003C1E" w14:paraId="749D751E" w14:textId="77777777" w:rsidTr="002F1C8C">
        <w:tc>
          <w:tcPr>
            <w:tcW w:w="7372" w:type="dxa"/>
            <w:tcBorders>
              <w:top w:val="single" w:sz="4" w:space="0" w:color="000000"/>
              <w:left w:val="single" w:sz="4" w:space="0" w:color="000000"/>
              <w:bottom w:val="single" w:sz="4" w:space="0" w:color="000000"/>
              <w:right w:val="nil"/>
            </w:tcBorders>
          </w:tcPr>
          <w:p w14:paraId="524528EC" w14:textId="77777777" w:rsidR="00003C1E" w:rsidRDefault="00003C1E" w:rsidP="002F1C8C">
            <w:pPr>
              <w:snapToGrid w:val="0"/>
            </w:pPr>
          </w:p>
          <w:p w14:paraId="423FC0EC" w14:textId="77777777" w:rsidR="00003C1E" w:rsidRDefault="00003C1E" w:rsidP="002F1C8C">
            <w:r>
              <w:t>Chci-li dojet do Prahy, musím se vydat na východ. Mé město se dříve proslavilo těžbou uhlí a dnes ho každý zná díky slavnému hokejistovi Jaromíru Jágrovi.</w:t>
            </w:r>
          </w:p>
          <w:p w14:paraId="22D8F9C0" w14:textId="77777777" w:rsidR="00003C1E" w:rsidRDefault="00003C1E" w:rsidP="002F1C8C"/>
        </w:tc>
        <w:tc>
          <w:tcPr>
            <w:tcW w:w="2048" w:type="dxa"/>
            <w:tcBorders>
              <w:top w:val="single" w:sz="4" w:space="0" w:color="000000"/>
              <w:left w:val="single" w:sz="4" w:space="0" w:color="000000"/>
              <w:bottom w:val="single" w:sz="4" w:space="0" w:color="000000"/>
              <w:right w:val="single" w:sz="4" w:space="0" w:color="000000"/>
            </w:tcBorders>
          </w:tcPr>
          <w:p w14:paraId="78F1F052" w14:textId="77777777" w:rsidR="00003C1E" w:rsidRDefault="00003C1E" w:rsidP="002F1C8C">
            <w:pPr>
              <w:snapToGrid w:val="0"/>
            </w:pPr>
          </w:p>
        </w:tc>
      </w:tr>
      <w:tr w:rsidR="00003C1E" w14:paraId="0FF76F2E" w14:textId="77777777" w:rsidTr="002F1C8C">
        <w:tc>
          <w:tcPr>
            <w:tcW w:w="7372" w:type="dxa"/>
            <w:tcBorders>
              <w:top w:val="single" w:sz="4" w:space="0" w:color="000000"/>
              <w:left w:val="single" w:sz="4" w:space="0" w:color="000000"/>
              <w:bottom w:val="single" w:sz="4" w:space="0" w:color="000000"/>
              <w:right w:val="nil"/>
            </w:tcBorders>
          </w:tcPr>
          <w:p w14:paraId="57A2FF80" w14:textId="77777777" w:rsidR="00003C1E" w:rsidRDefault="00003C1E" w:rsidP="002F1C8C">
            <w:pPr>
              <w:snapToGrid w:val="0"/>
            </w:pPr>
          </w:p>
          <w:p w14:paraId="2330B83B" w14:textId="77777777" w:rsidR="00003C1E" w:rsidRDefault="00003C1E" w:rsidP="002F1C8C">
            <w:r>
              <w:lastRenderedPageBreak/>
              <w:t>Žiji ve Východočeském kraji. Naše město není velké, ale ročně ho navštíví mnoho turistů, kteří chtějí vidět zoologickou zahradu se safari.</w:t>
            </w:r>
          </w:p>
          <w:p w14:paraId="1F186409" w14:textId="77777777" w:rsidR="00003C1E" w:rsidRDefault="00003C1E" w:rsidP="002F1C8C">
            <w:r>
              <w:t xml:space="preserve"> </w:t>
            </w:r>
          </w:p>
        </w:tc>
        <w:tc>
          <w:tcPr>
            <w:tcW w:w="2048" w:type="dxa"/>
            <w:tcBorders>
              <w:top w:val="single" w:sz="4" w:space="0" w:color="000000"/>
              <w:left w:val="single" w:sz="4" w:space="0" w:color="000000"/>
              <w:bottom w:val="single" w:sz="4" w:space="0" w:color="000000"/>
              <w:right w:val="single" w:sz="4" w:space="0" w:color="000000"/>
            </w:tcBorders>
          </w:tcPr>
          <w:p w14:paraId="05C27461" w14:textId="77777777" w:rsidR="00003C1E" w:rsidRDefault="00003C1E" w:rsidP="002F1C8C">
            <w:pPr>
              <w:snapToGrid w:val="0"/>
            </w:pPr>
          </w:p>
        </w:tc>
      </w:tr>
      <w:tr w:rsidR="00003C1E" w14:paraId="18E1535E" w14:textId="77777777" w:rsidTr="002F1C8C">
        <w:tc>
          <w:tcPr>
            <w:tcW w:w="7372" w:type="dxa"/>
            <w:tcBorders>
              <w:top w:val="single" w:sz="4" w:space="0" w:color="000000"/>
              <w:left w:val="single" w:sz="4" w:space="0" w:color="000000"/>
              <w:bottom w:val="single" w:sz="4" w:space="0" w:color="000000"/>
              <w:right w:val="nil"/>
            </w:tcBorders>
          </w:tcPr>
          <w:p w14:paraId="2270E532" w14:textId="77777777" w:rsidR="00003C1E" w:rsidRDefault="00003C1E" w:rsidP="002F1C8C">
            <w:pPr>
              <w:snapToGrid w:val="0"/>
            </w:pPr>
          </w:p>
          <w:p w14:paraId="60156C74" w14:textId="77777777" w:rsidR="00003C1E" w:rsidRDefault="00003C1E" w:rsidP="002F1C8C">
            <w:r>
              <w:t xml:space="preserve">I já bydlím ve Východočeském kraji a mé město je nazýváno bránou Českého ráje. V nedalekém lese </w:t>
            </w:r>
            <w:proofErr w:type="spellStart"/>
            <w:r>
              <w:t>Řáholci</w:t>
            </w:r>
            <w:proofErr w:type="spellEnd"/>
            <w:r>
              <w:t xml:space="preserve"> se narodil Cipísek.</w:t>
            </w:r>
          </w:p>
          <w:p w14:paraId="30EE8E4F" w14:textId="77777777" w:rsidR="00003C1E" w:rsidRDefault="00003C1E" w:rsidP="002F1C8C"/>
        </w:tc>
        <w:tc>
          <w:tcPr>
            <w:tcW w:w="2048" w:type="dxa"/>
            <w:tcBorders>
              <w:top w:val="single" w:sz="4" w:space="0" w:color="000000"/>
              <w:left w:val="single" w:sz="4" w:space="0" w:color="000000"/>
              <w:bottom w:val="single" w:sz="4" w:space="0" w:color="000000"/>
              <w:right w:val="single" w:sz="4" w:space="0" w:color="000000"/>
            </w:tcBorders>
          </w:tcPr>
          <w:p w14:paraId="4AD64351" w14:textId="77777777" w:rsidR="00003C1E" w:rsidRDefault="00003C1E" w:rsidP="002F1C8C">
            <w:pPr>
              <w:snapToGrid w:val="0"/>
            </w:pPr>
          </w:p>
        </w:tc>
      </w:tr>
      <w:tr w:rsidR="00003C1E" w14:paraId="0545C516" w14:textId="77777777" w:rsidTr="002F1C8C">
        <w:tc>
          <w:tcPr>
            <w:tcW w:w="7372" w:type="dxa"/>
            <w:tcBorders>
              <w:top w:val="single" w:sz="4" w:space="0" w:color="000000"/>
              <w:left w:val="single" w:sz="4" w:space="0" w:color="000000"/>
              <w:bottom w:val="single" w:sz="4" w:space="0" w:color="000000"/>
              <w:right w:val="nil"/>
            </w:tcBorders>
          </w:tcPr>
          <w:p w14:paraId="174807EE" w14:textId="77777777" w:rsidR="00003C1E" w:rsidRDefault="00003C1E" w:rsidP="002F1C8C">
            <w:pPr>
              <w:snapToGrid w:val="0"/>
            </w:pPr>
          </w:p>
          <w:p w14:paraId="4164F394" w14:textId="77777777" w:rsidR="00003C1E" w:rsidRDefault="00003C1E" w:rsidP="002F1C8C">
            <w:r>
              <w:t>Do Prahy to mám opravdu kousek. Mé město se jmenuje podle malebné řeky, která zde protéká.</w:t>
            </w:r>
          </w:p>
          <w:p w14:paraId="58E13E7E" w14:textId="77777777" w:rsidR="00003C1E" w:rsidRDefault="00003C1E" w:rsidP="002F1C8C"/>
        </w:tc>
        <w:tc>
          <w:tcPr>
            <w:tcW w:w="2048" w:type="dxa"/>
            <w:tcBorders>
              <w:top w:val="single" w:sz="4" w:space="0" w:color="000000"/>
              <w:left w:val="single" w:sz="4" w:space="0" w:color="000000"/>
              <w:bottom w:val="single" w:sz="4" w:space="0" w:color="000000"/>
              <w:right w:val="single" w:sz="4" w:space="0" w:color="000000"/>
            </w:tcBorders>
          </w:tcPr>
          <w:p w14:paraId="54275DC9" w14:textId="77777777" w:rsidR="00003C1E" w:rsidRDefault="00003C1E" w:rsidP="002F1C8C">
            <w:pPr>
              <w:snapToGrid w:val="0"/>
            </w:pPr>
          </w:p>
        </w:tc>
      </w:tr>
    </w:tbl>
    <w:p w14:paraId="60A68108" w14:textId="77777777" w:rsidR="00003C1E" w:rsidRPr="001A3F14" w:rsidRDefault="00003C1E" w:rsidP="00003C1E">
      <w:pPr>
        <w:pStyle w:val="Zkladntext"/>
        <w:jc w:val="both"/>
        <w:rPr>
          <w:i/>
          <w:color w:val="000000"/>
          <w:sz w:val="22"/>
        </w:rPr>
      </w:pPr>
      <w:r w:rsidRPr="001A3F14">
        <w:rPr>
          <w:i/>
          <w:color w:val="000000"/>
          <w:sz w:val="22"/>
        </w:rPr>
        <w:t>Dostupné z Metodického portálu www.rvp.cz, ISSN: 1802-4785, financovaného z ESF a státního rozpočtu ČR. Provozováno Výzkumným ústavem pedagogickým v Praze.</w:t>
      </w:r>
    </w:p>
    <w:p w14:paraId="6EB0F7E7" w14:textId="77777777" w:rsidR="00003C1E" w:rsidRPr="009360F9" w:rsidRDefault="00003C1E" w:rsidP="00003C1E">
      <w:pPr>
        <w:jc w:val="center"/>
        <w:rPr>
          <w:rFonts w:ascii="Times New Roman" w:hAnsi="Times New Roman" w:cs="Times New Roman"/>
          <w:b/>
          <w:sz w:val="32"/>
          <w:szCs w:val="32"/>
        </w:rPr>
      </w:pPr>
      <w:r w:rsidRPr="009360F9">
        <w:rPr>
          <w:rFonts w:ascii="Times New Roman" w:hAnsi="Times New Roman" w:cs="Times New Roman"/>
          <w:b/>
          <w:sz w:val="32"/>
          <w:szCs w:val="32"/>
        </w:rPr>
        <w:t>KRAJE ČESKÉ REPUBLIKY</w:t>
      </w:r>
    </w:p>
    <w:p w14:paraId="16235D9E" w14:textId="77777777" w:rsidR="00003C1E" w:rsidRDefault="00003C1E" w:rsidP="00003C1E">
      <w:pPr>
        <w:rPr>
          <w:sz w:val="24"/>
          <w:szCs w:val="24"/>
        </w:rPr>
      </w:pPr>
    </w:p>
    <w:p w14:paraId="65CB443F" w14:textId="77777777" w:rsidR="00003C1E" w:rsidRDefault="00003C1E" w:rsidP="00003C1E">
      <w:pPr>
        <w:rPr>
          <w:b/>
        </w:rPr>
      </w:pPr>
      <w:r>
        <w:rPr>
          <w:b/>
        </w:rPr>
        <w:t>Úloha 1</w:t>
      </w:r>
    </w:p>
    <w:p w14:paraId="42061A86" w14:textId="77777777" w:rsidR="00003C1E" w:rsidRDefault="00003C1E" w:rsidP="00003C1E">
      <w:r>
        <w:rPr>
          <w:noProof/>
          <w:lang w:eastAsia="cs-CZ"/>
        </w:rPr>
        <w:drawing>
          <wp:anchor distT="0" distB="0" distL="114300" distR="114300" simplePos="0" relativeHeight="251659264" behindDoc="0" locked="0" layoutInCell="1" allowOverlap="1" wp14:anchorId="3CE52DFE" wp14:editId="3F223D0B">
            <wp:simplePos x="0" y="0"/>
            <wp:positionH relativeFrom="column">
              <wp:posOffset>123825</wp:posOffset>
            </wp:positionH>
            <wp:positionV relativeFrom="paragraph">
              <wp:posOffset>908050</wp:posOffset>
            </wp:positionV>
            <wp:extent cx="5600700" cy="3532505"/>
            <wp:effectExtent l="209550" t="342900" r="209550" b="334645"/>
            <wp:wrapSquare wrapText="bothSides"/>
            <wp:docPr id="71" name="Obrázek 71" descr="Obsah obrázku text,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ázek 71" descr="Obsah obrázku text, mapa&#10;&#10;Popis byl vytvořen automaticky"/>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423056">
                      <a:off x="0" y="0"/>
                      <a:ext cx="5600700" cy="353250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660288" behindDoc="0" locked="0" layoutInCell="1" allowOverlap="1" wp14:anchorId="1F8CABAF" wp14:editId="72A3267F">
                <wp:simplePos x="0" y="0"/>
                <wp:positionH relativeFrom="column">
                  <wp:posOffset>342900</wp:posOffset>
                </wp:positionH>
                <wp:positionV relativeFrom="paragraph">
                  <wp:posOffset>1893570</wp:posOffset>
                </wp:positionV>
                <wp:extent cx="457200" cy="457200"/>
                <wp:effectExtent l="0" t="0" r="0" b="1905"/>
                <wp:wrapNone/>
                <wp:docPr id="70" name="Textové pole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EF827" w14:textId="77777777" w:rsidR="00003C1E" w:rsidRDefault="00003C1E" w:rsidP="00003C1E">
                            <w: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8CABAF" id="_x0000_t202" coordsize="21600,21600" o:spt="202" path="m,l,21600r21600,l21600,xe">
                <v:stroke joinstyle="miter"/>
                <v:path gradientshapeok="t" o:connecttype="rect"/>
              </v:shapetype>
              <v:shape id="Textové pole 70" o:spid="_x0000_s1026" type="#_x0000_t202" style="position:absolute;margin-left:27pt;margin-top:149.1pt;width:36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" filled="f" stroked="f">
                <v:textbox>
                  <w:txbxContent>
                    <w:p w14:paraId="287EF827" w14:textId="77777777" w:rsidR="00003C1E" w:rsidRDefault="00003C1E" w:rsidP="00003C1E">
                      <w:r>
                        <w:t>13</w:t>
                      </w:r>
                    </w:p>
                  </w:txbxContent>
                </v:textbox>
              </v:shape>
            </w:pict>
          </mc:Fallback>
        </mc:AlternateContent>
      </w:r>
      <w:r>
        <w:t>V mapce je ČR rozdělena na 14 krajů. Vyplň tabulku pod mapou. Nejdříve to zkus bez atlasu, pokud si nebudeš dál vědět rady, použij atlas.</w:t>
      </w:r>
    </w:p>
    <w:p w14:paraId="7F346742" w14:textId="77777777" w:rsidR="00003C1E" w:rsidRDefault="00003C1E" w:rsidP="00003C1E">
      <w:r>
        <w:rPr>
          <w:noProof/>
          <w:lang w:eastAsia="cs-CZ"/>
        </w:rPr>
        <w:lastRenderedPageBreak/>
        <mc:AlternateContent>
          <mc:Choice Requires="wps">
            <w:drawing>
              <wp:anchor distT="0" distB="0" distL="114300" distR="114300" simplePos="0" relativeHeight="251661312" behindDoc="0" locked="0" layoutInCell="1" allowOverlap="1" wp14:anchorId="7808D2BD" wp14:editId="05899F90">
                <wp:simplePos x="0" y="0"/>
                <wp:positionH relativeFrom="column">
                  <wp:posOffset>1943100</wp:posOffset>
                </wp:positionH>
                <wp:positionV relativeFrom="paragraph">
                  <wp:posOffset>1885950</wp:posOffset>
                </wp:positionV>
                <wp:extent cx="228600" cy="342900"/>
                <wp:effectExtent l="0" t="0" r="0" b="0"/>
                <wp:wrapNone/>
                <wp:docPr id="69" name="Textové pole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2CAE8" w14:textId="77777777" w:rsidR="00003C1E" w:rsidRDefault="00003C1E" w:rsidP="00003C1E"/>
                          <w:p w14:paraId="482EFED9" w14:textId="77777777" w:rsidR="00003C1E" w:rsidRDefault="00003C1E" w:rsidP="00003C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8D2BD" id="Textové pole 69" o:spid="_x0000_s1027" type="#_x0000_t202" style="position:absolute;margin-left:153pt;margin-top:148.5pt;width:18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" filled="f" stroked="f">
                <v:textbox>
                  <w:txbxContent>
                    <w:p w14:paraId="2A02CAE8" w14:textId="77777777" w:rsidR="00003C1E" w:rsidRDefault="00003C1E" w:rsidP="00003C1E"/>
                    <w:p w14:paraId="482EFED9" w14:textId="77777777" w:rsidR="00003C1E" w:rsidRDefault="00003C1E" w:rsidP="00003C1E"/>
                  </w:txbxContent>
                </v:textbox>
              </v:shape>
            </w:pict>
          </mc:Fallback>
        </mc:AlternateContent>
      </w:r>
      <w:r>
        <w:rPr>
          <w:noProof/>
          <w:lang w:eastAsia="cs-CZ"/>
        </w:rPr>
        <mc:AlternateContent>
          <mc:Choice Requires="wps">
            <w:drawing>
              <wp:anchor distT="0" distB="0" distL="114300" distR="114300" simplePos="0" relativeHeight="251662336" behindDoc="0" locked="0" layoutInCell="1" allowOverlap="1" wp14:anchorId="0BBB1761" wp14:editId="237CA354">
                <wp:simplePos x="0" y="0"/>
                <wp:positionH relativeFrom="column">
                  <wp:posOffset>1828800</wp:posOffset>
                </wp:positionH>
                <wp:positionV relativeFrom="paragraph">
                  <wp:posOffset>2228850</wp:posOffset>
                </wp:positionV>
                <wp:extent cx="342900" cy="342900"/>
                <wp:effectExtent l="0" t="0" r="0" b="0"/>
                <wp:wrapNone/>
                <wp:docPr id="68" name="Textové pole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39922" w14:textId="77777777" w:rsidR="00003C1E" w:rsidRDefault="00003C1E" w:rsidP="00003C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B1761" id="Textové pole 68" o:spid="_x0000_s1028" type="#_x0000_t202" style="position:absolute;margin-left:2in;margin-top:175.5pt;width:27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" filled="f" stroked="f">
                <v:textbox>
                  <w:txbxContent>
                    <w:p w14:paraId="4DF39922" w14:textId="77777777" w:rsidR="00003C1E" w:rsidRDefault="00003C1E" w:rsidP="00003C1E"/>
                  </w:txbxContent>
                </v:textbox>
              </v:shape>
            </w:pict>
          </mc:Fallback>
        </mc:AlternateContent>
      </w:r>
      <w:r>
        <w:rPr>
          <w:noProof/>
          <w:lang w:eastAsia="cs-CZ"/>
        </w:rPr>
        <mc:AlternateContent>
          <mc:Choice Requires="wps">
            <w:drawing>
              <wp:anchor distT="0" distB="0" distL="114300" distR="114300" simplePos="0" relativeHeight="251663360" behindDoc="0" locked="0" layoutInCell="1" allowOverlap="1" wp14:anchorId="7F92A51A" wp14:editId="37D4E39C">
                <wp:simplePos x="0" y="0"/>
                <wp:positionH relativeFrom="column">
                  <wp:posOffset>3886200</wp:posOffset>
                </wp:positionH>
                <wp:positionV relativeFrom="paragraph">
                  <wp:posOffset>3150870</wp:posOffset>
                </wp:positionV>
                <wp:extent cx="342900" cy="342900"/>
                <wp:effectExtent l="0" t="0" r="0" b="1905"/>
                <wp:wrapNone/>
                <wp:docPr id="67" name="Textové pole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68013" w14:textId="77777777" w:rsidR="00003C1E" w:rsidRDefault="00003C1E" w:rsidP="00003C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2A51A" id="Textové pole 67" o:spid="_x0000_s1029" type="#_x0000_t202" style="position:absolute;margin-left:306pt;margin-top:248.1pt;width:27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" filled="f" stroked="f">
                <v:textbox>
                  <w:txbxContent>
                    <w:p w14:paraId="15468013" w14:textId="77777777" w:rsidR="00003C1E" w:rsidRDefault="00003C1E" w:rsidP="00003C1E"/>
                  </w:txbxContent>
                </v:textbox>
              </v:shape>
            </w:pict>
          </mc:Fallback>
        </mc:AlternateContent>
      </w:r>
      <w:r>
        <w:rPr>
          <w:noProof/>
          <w:lang w:eastAsia="cs-CZ"/>
        </w:rPr>
        <mc:AlternateContent>
          <mc:Choice Requires="wps">
            <w:drawing>
              <wp:anchor distT="0" distB="0" distL="114300" distR="114300" simplePos="0" relativeHeight="251664384" behindDoc="0" locked="0" layoutInCell="1" allowOverlap="1" wp14:anchorId="7D2CB99A" wp14:editId="37D9324C">
                <wp:simplePos x="0" y="0"/>
                <wp:positionH relativeFrom="column">
                  <wp:posOffset>4914900</wp:posOffset>
                </wp:positionH>
                <wp:positionV relativeFrom="paragraph">
                  <wp:posOffset>2228850</wp:posOffset>
                </wp:positionV>
                <wp:extent cx="457200" cy="457200"/>
                <wp:effectExtent l="0" t="0" r="0" b="0"/>
                <wp:wrapNone/>
                <wp:docPr id="66" name="Textové pole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AC20C2" w14:textId="77777777" w:rsidR="00003C1E" w:rsidRDefault="00003C1E" w:rsidP="00003C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CB99A" id="Textové pole 66" o:spid="_x0000_s1030" type="#_x0000_t202" style="position:absolute;margin-left:387pt;margin-top:175.5pt;width:36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" filled="f" stroked="f">
                <v:textbox>
                  <w:txbxContent>
                    <w:p w14:paraId="4CAC20C2" w14:textId="77777777" w:rsidR="00003C1E" w:rsidRDefault="00003C1E" w:rsidP="00003C1E"/>
                  </w:txbxContent>
                </v:textbox>
              </v:shape>
            </w:pict>
          </mc:Fallback>
        </mc:AlternateContent>
      </w:r>
      <w:r>
        <w:rPr>
          <w:noProof/>
          <w:lang w:eastAsia="cs-CZ"/>
        </w:rPr>
        <mc:AlternateContent>
          <mc:Choice Requires="wps">
            <w:drawing>
              <wp:anchor distT="0" distB="0" distL="114300" distR="114300" simplePos="0" relativeHeight="251665408" behindDoc="0" locked="0" layoutInCell="1" allowOverlap="1" wp14:anchorId="226B5013" wp14:editId="09EBA0CD">
                <wp:simplePos x="0" y="0"/>
                <wp:positionH relativeFrom="column">
                  <wp:posOffset>2971800</wp:posOffset>
                </wp:positionH>
                <wp:positionV relativeFrom="paragraph">
                  <wp:posOffset>1428750</wp:posOffset>
                </wp:positionV>
                <wp:extent cx="571500" cy="335280"/>
                <wp:effectExtent l="0" t="0" r="0" b="0"/>
                <wp:wrapNone/>
                <wp:docPr id="65" name="Textové pole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193BD" w14:textId="77777777" w:rsidR="00003C1E" w:rsidRDefault="00003C1E" w:rsidP="00003C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6B5013" id="Textové pole 65" o:spid="_x0000_s1031" type="#_x0000_t202" style="position:absolute;margin-left:234pt;margin-top:112.5pt;width:45pt;height:26.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" filled="f" stroked="f">
                <v:textbox>
                  <w:txbxContent>
                    <w:p w14:paraId="027193BD" w14:textId="77777777" w:rsidR="00003C1E" w:rsidRDefault="00003C1E" w:rsidP="00003C1E"/>
                  </w:txbxContent>
                </v:textbox>
              </v:shape>
            </w:pict>
          </mc:Fallback>
        </mc:AlternateContent>
      </w:r>
      <w:r>
        <w:rPr>
          <w:noProof/>
          <w:lang w:eastAsia="cs-CZ"/>
        </w:rPr>
        <mc:AlternateContent>
          <mc:Choice Requires="wps">
            <w:drawing>
              <wp:anchor distT="0" distB="0" distL="114300" distR="114300" simplePos="0" relativeHeight="251666432" behindDoc="0" locked="0" layoutInCell="1" allowOverlap="1" wp14:anchorId="2F849F48" wp14:editId="0DDF5996">
                <wp:simplePos x="0" y="0"/>
                <wp:positionH relativeFrom="column">
                  <wp:posOffset>1143000</wp:posOffset>
                </wp:positionH>
                <wp:positionV relativeFrom="paragraph">
                  <wp:posOffset>1314450</wp:posOffset>
                </wp:positionV>
                <wp:extent cx="571500" cy="342900"/>
                <wp:effectExtent l="0" t="0" r="0" b="0"/>
                <wp:wrapNone/>
                <wp:docPr id="64" name="Textové pole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D644B" w14:textId="77777777" w:rsidR="00003C1E" w:rsidRDefault="00003C1E" w:rsidP="00003C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49F48" id="Textové pole 64" o:spid="_x0000_s1032" type="#_x0000_t202" style="position:absolute;margin-left:90pt;margin-top:103.5pt;width:4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" filled="f" stroked="f">
                <v:textbox>
                  <w:txbxContent>
                    <w:p w14:paraId="5A3D644B" w14:textId="77777777" w:rsidR="00003C1E" w:rsidRDefault="00003C1E" w:rsidP="00003C1E"/>
                  </w:txbxContent>
                </v:textbox>
              </v:shape>
            </w:pict>
          </mc:Fallback>
        </mc:AlternateContent>
      </w:r>
      <w:r>
        <w:rPr>
          <w:noProof/>
          <w:lang w:eastAsia="cs-CZ"/>
        </w:rPr>
        <mc:AlternateContent>
          <mc:Choice Requires="wps">
            <w:drawing>
              <wp:anchor distT="0" distB="0" distL="114300" distR="114300" simplePos="0" relativeHeight="251667456" behindDoc="0" locked="0" layoutInCell="1" allowOverlap="1" wp14:anchorId="4C7C8D75" wp14:editId="614BA3A9">
                <wp:simplePos x="0" y="0"/>
                <wp:positionH relativeFrom="column">
                  <wp:posOffset>685800</wp:posOffset>
                </wp:positionH>
                <wp:positionV relativeFrom="paragraph">
                  <wp:posOffset>2228850</wp:posOffset>
                </wp:positionV>
                <wp:extent cx="457200" cy="342900"/>
                <wp:effectExtent l="0" t="0" r="0" b="0"/>
                <wp:wrapNone/>
                <wp:docPr id="63" name="Textové pole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D78A7" w14:textId="77777777" w:rsidR="00003C1E" w:rsidRDefault="00003C1E" w:rsidP="00003C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C8D75" id="Textové pole 63" o:spid="_x0000_s1033" type="#_x0000_t202" style="position:absolute;margin-left:54pt;margin-top:175.5pt;width:36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" filled="f" stroked="f">
                <v:textbox>
                  <w:txbxContent>
                    <w:p w14:paraId="003D78A7" w14:textId="77777777" w:rsidR="00003C1E" w:rsidRDefault="00003C1E" w:rsidP="00003C1E"/>
                  </w:txbxContent>
                </v:textbox>
              </v:shape>
            </w:pict>
          </mc:Fallback>
        </mc:AlternateContent>
      </w:r>
      <w:r>
        <w:rPr>
          <w:noProof/>
          <w:lang w:eastAsia="cs-CZ"/>
        </w:rPr>
        <mc:AlternateContent>
          <mc:Choice Requires="wps">
            <w:drawing>
              <wp:anchor distT="0" distB="0" distL="114300" distR="114300" simplePos="0" relativeHeight="251668480" behindDoc="0" locked="0" layoutInCell="1" allowOverlap="1" wp14:anchorId="2DD26249" wp14:editId="7B1166D4">
                <wp:simplePos x="0" y="0"/>
                <wp:positionH relativeFrom="column">
                  <wp:posOffset>2057400</wp:posOffset>
                </wp:positionH>
                <wp:positionV relativeFrom="paragraph">
                  <wp:posOffset>1085850</wp:posOffset>
                </wp:positionV>
                <wp:extent cx="457200" cy="228600"/>
                <wp:effectExtent l="0" t="0" r="0" b="0"/>
                <wp:wrapNone/>
                <wp:docPr id="62" name="Textové pole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A5C42" w14:textId="77777777" w:rsidR="00003C1E" w:rsidRDefault="00003C1E" w:rsidP="00003C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D26249" id="Textové pole 62" o:spid="_x0000_s1034" type="#_x0000_t202" style="position:absolute;margin-left:162pt;margin-top:85.5pt;width:36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" filled="f" stroked="f">
                <v:textbox>
                  <w:txbxContent>
                    <w:p w14:paraId="514A5C42" w14:textId="77777777" w:rsidR="00003C1E" w:rsidRDefault="00003C1E" w:rsidP="00003C1E"/>
                  </w:txbxContent>
                </v:textbox>
              </v:shape>
            </w:pict>
          </mc:Fallback>
        </mc:AlternateContent>
      </w:r>
      <w:r>
        <w:rPr>
          <w:noProof/>
          <w:lang w:eastAsia="cs-CZ"/>
        </w:rPr>
        <mc:AlternateContent>
          <mc:Choice Requires="wps">
            <w:drawing>
              <wp:anchor distT="0" distB="0" distL="114300" distR="114300" simplePos="0" relativeHeight="251669504" behindDoc="0" locked="0" layoutInCell="1" allowOverlap="1" wp14:anchorId="65A2CAD3" wp14:editId="314BEB94">
                <wp:simplePos x="0" y="0"/>
                <wp:positionH relativeFrom="column">
                  <wp:posOffset>3543300</wp:posOffset>
                </wp:positionH>
                <wp:positionV relativeFrom="paragraph">
                  <wp:posOffset>2114550</wp:posOffset>
                </wp:positionV>
                <wp:extent cx="342900" cy="342900"/>
                <wp:effectExtent l="0" t="0" r="0" b="0"/>
                <wp:wrapNone/>
                <wp:docPr id="61" name="Textové pole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235A8" w14:textId="77777777" w:rsidR="00003C1E" w:rsidRDefault="00003C1E" w:rsidP="00003C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2CAD3" id="Textové pole 61" o:spid="_x0000_s1035" type="#_x0000_t202" style="position:absolute;margin-left:279pt;margin-top:166.5pt;width:27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" filled="f" stroked="f">
                <v:textbox>
                  <w:txbxContent>
                    <w:p w14:paraId="2CC235A8" w14:textId="77777777" w:rsidR="00003C1E" w:rsidRDefault="00003C1E" w:rsidP="00003C1E"/>
                  </w:txbxContent>
                </v:textbox>
              </v:shape>
            </w:pict>
          </mc:Fallback>
        </mc:AlternateContent>
      </w:r>
      <w:r>
        <w:rPr>
          <w:noProof/>
          <w:lang w:eastAsia="cs-CZ"/>
        </w:rPr>
        <mc:AlternateContent>
          <mc:Choice Requires="wps">
            <w:drawing>
              <wp:anchor distT="0" distB="0" distL="114300" distR="114300" simplePos="0" relativeHeight="251670528" behindDoc="0" locked="0" layoutInCell="1" allowOverlap="1" wp14:anchorId="489947F5" wp14:editId="3B6A6EE0">
                <wp:simplePos x="0" y="0"/>
                <wp:positionH relativeFrom="column">
                  <wp:posOffset>4800600</wp:posOffset>
                </wp:positionH>
                <wp:positionV relativeFrom="paragraph">
                  <wp:posOffset>3036570</wp:posOffset>
                </wp:positionV>
                <wp:extent cx="457200" cy="342900"/>
                <wp:effectExtent l="0" t="0" r="0" b="1905"/>
                <wp:wrapNone/>
                <wp:docPr id="60" name="Textové pol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1428D" w14:textId="77777777" w:rsidR="00003C1E" w:rsidRDefault="00003C1E" w:rsidP="00003C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9947F5" id="Textové pole 60" o:spid="_x0000_s1036" type="#_x0000_t202" style="position:absolute;margin-left:378pt;margin-top:239.1pt;width:36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" filled="f" stroked="f">
                <v:textbox>
                  <w:txbxContent>
                    <w:p w14:paraId="3191428D" w14:textId="77777777" w:rsidR="00003C1E" w:rsidRDefault="00003C1E" w:rsidP="00003C1E"/>
                  </w:txbxContent>
                </v:textbox>
              </v:shape>
            </w:pict>
          </mc:Fallback>
        </mc:AlternateContent>
      </w:r>
      <w:r>
        <w:rPr>
          <w:noProof/>
          <w:lang w:eastAsia="cs-CZ"/>
        </w:rPr>
        <mc:AlternateContent>
          <mc:Choice Requires="wps">
            <w:drawing>
              <wp:anchor distT="0" distB="0" distL="114300" distR="114300" simplePos="0" relativeHeight="251671552" behindDoc="0" locked="0" layoutInCell="1" allowOverlap="1" wp14:anchorId="7D2C5E4A" wp14:editId="2A2A31B3">
                <wp:simplePos x="0" y="0"/>
                <wp:positionH relativeFrom="column">
                  <wp:posOffset>1828800</wp:posOffset>
                </wp:positionH>
                <wp:positionV relativeFrom="paragraph">
                  <wp:posOffset>3036570</wp:posOffset>
                </wp:positionV>
                <wp:extent cx="342900" cy="342900"/>
                <wp:effectExtent l="0" t="0" r="0" b="1905"/>
                <wp:wrapNone/>
                <wp:docPr id="59" name="Textové pol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2F0DE" w14:textId="77777777" w:rsidR="00003C1E" w:rsidRDefault="00003C1E" w:rsidP="00003C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C5E4A" id="Textové pole 59" o:spid="_x0000_s1037" type="#_x0000_t202" style="position:absolute;margin-left:2in;margin-top:239.1pt;width:27pt;height:2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" filled="f" stroked="f">
                <v:textbox>
                  <w:txbxContent>
                    <w:p w14:paraId="2CB2F0DE" w14:textId="77777777" w:rsidR="00003C1E" w:rsidRDefault="00003C1E" w:rsidP="00003C1E"/>
                  </w:txbxContent>
                </v:textbox>
              </v:shape>
            </w:pict>
          </mc:Fallback>
        </mc:AlternateConten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0"/>
        <w:gridCol w:w="2350"/>
        <w:gridCol w:w="2700"/>
      </w:tblGrid>
      <w:tr w:rsidR="00003C1E" w14:paraId="6B1481B6"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186A545A" w14:textId="77777777" w:rsidR="00003C1E" w:rsidRDefault="00003C1E" w:rsidP="002F1C8C">
            <w:pPr>
              <w:rPr>
                <w:sz w:val="28"/>
                <w:szCs w:val="28"/>
              </w:rPr>
            </w:pPr>
            <w:r>
              <w:rPr>
                <w:sz w:val="28"/>
                <w:szCs w:val="28"/>
              </w:rPr>
              <w:t>Číslo kraje</w:t>
            </w:r>
          </w:p>
          <w:p w14:paraId="4232C076" w14:textId="77777777" w:rsidR="00003C1E" w:rsidRDefault="00003C1E" w:rsidP="002F1C8C">
            <w:pPr>
              <w:rPr>
                <w:sz w:val="28"/>
                <w:szCs w:val="28"/>
              </w:rPr>
            </w:pPr>
            <w:r>
              <w:rPr>
                <w:sz w:val="28"/>
                <w:szCs w:val="28"/>
              </w:rPr>
              <w:t xml:space="preserve"> v mapce</w:t>
            </w:r>
          </w:p>
        </w:tc>
        <w:tc>
          <w:tcPr>
            <w:tcW w:w="2350" w:type="dxa"/>
            <w:tcBorders>
              <w:top w:val="single" w:sz="4" w:space="0" w:color="auto"/>
              <w:left w:val="single" w:sz="4" w:space="0" w:color="auto"/>
              <w:bottom w:val="single" w:sz="4" w:space="0" w:color="auto"/>
              <w:right w:val="single" w:sz="4" w:space="0" w:color="auto"/>
            </w:tcBorders>
            <w:hideMark/>
          </w:tcPr>
          <w:p w14:paraId="300E3873" w14:textId="77777777" w:rsidR="00003C1E" w:rsidRDefault="00003C1E" w:rsidP="002F1C8C">
            <w:pPr>
              <w:rPr>
                <w:sz w:val="28"/>
                <w:szCs w:val="28"/>
              </w:rPr>
            </w:pPr>
            <w:r>
              <w:rPr>
                <w:noProof/>
                <w:sz w:val="24"/>
                <w:szCs w:val="24"/>
                <w:lang w:eastAsia="cs-CZ"/>
              </w:rPr>
              <mc:AlternateContent>
                <mc:Choice Requires="wps">
                  <w:drawing>
                    <wp:anchor distT="0" distB="0" distL="114300" distR="114300" simplePos="0" relativeHeight="251672576" behindDoc="0" locked="0" layoutInCell="1" allowOverlap="1" wp14:anchorId="2FC15A66" wp14:editId="27B5C1A4">
                      <wp:simplePos x="0" y="0"/>
                      <wp:positionH relativeFrom="column">
                        <wp:posOffset>791845</wp:posOffset>
                      </wp:positionH>
                      <wp:positionV relativeFrom="paragraph">
                        <wp:posOffset>-1755140</wp:posOffset>
                      </wp:positionV>
                      <wp:extent cx="228600" cy="342900"/>
                      <wp:effectExtent l="1270" t="0" r="0" b="2540"/>
                      <wp:wrapNone/>
                      <wp:docPr id="58" name="Textové pol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F3FB9" w14:textId="77777777" w:rsidR="00003C1E" w:rsidRDefault="00003C1E" w:rsidP="00003C1E">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15A66" id="Textové pole 58" o:spid="_x0000_s1038" type="#_x0000_t202" style="position:absolute;margin-left:62.35pt;margin-top:-138.2pt;width:18pt;height:2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" filled="f" stroked="f">
                      <v:textbox>
                        <w:txbxContent>
                          <w:p w14:paraId="67CF3FB9" w14:textId="77777777" w:rsidR="00003C1E" w:rsidRDefault="00003C1E" w:rsidP="00003C1E">
                            <w:r>
                              <w:t>4</w:t>
                            </w:r>
                          </w:p>
                        </w:txbxContent>
                      </v:textbox>
                    </v:shape>
                  </w:pict>
                </mc:Fallback>
              </mc:AlternateContent>
            </w:r>
            <w:r>
              <w:rPr>
                <w:sz w:val="28"/>
                <w:szCs w:val="28"/>
              </w:rPr>
              <w:t>Název kraje</w:t>
            </w:r>
          </w:p>
        </w:tc>
        <w:tc>
          <w:tcPr>
            <w:tcW w:w="2700" w:type="dxa"/>
            <w:tcBorders>
              <w:top w:val="single" w:sz="4" w:space="0" w:color="auto"/>
              <w:left w:val="single" w:sz="4" w:space="0" w:color="auto"/>
              <w:bottom w:val="single" w:sz="4" w:space="0" w:color="auto"/>
              <w:right w:val="single" w:sz="4" w:space="0" w:color="auto"/>
            </w:tcBorders>
            <w:hideMark/>
          </w:tcPr>
          <w:p w14:paraId="2C98557E" w14:textId="77777777" w:rsidR="00003C1E" w:rsidRDefault="00003C1E" w:rsidP="002F1C8C">
            <w:pPr>
              <w:rPr>
                <w:sz w:val="28"/>
                <w:szCs w:val="28"/>
              </w:rPr>
            </w:pPr>
            <w:r>
              <w:rPr>
                <w:noProof/>
                <w:sz w:val="24"/>
                <w:szCs w:val="24"/>
                <w:lang w:eastAsia="cs-CZ"/>
              </w:rPr>
              <mc:AlternateContent>
                <mc:Choice Requires="wps">
                  <w:drawing>
                    <wp:anchor distT="0" distB="0" distL="114300" distR="114300" simplePos="0" relativeHeight="251673600" behindDoc="0" locked="0" layoutInCell="1" allowOverlap="1" wp14:anchorId="02D2681B" wp14:editId="5CF077C6">
                      <wp:simplePos x="0" y="0"/>
                      <wp:positionH relativeFrom="column">
                        <wp:posOffset>839470</wp:posOffset>
                      </wp:positionH>
                      <wp:positionV relativeFrom="paragraph">
                        <wp:posOffset>-2096135</wp:posOffset>
                      </wp:positionV>
                      <wp:extent cx="228600" cy="342900"/>
                      <wp:effectExtent l="1270" t="0" r="0" b="635"/>
                      <wp:wrapNone/>
                      <wp:docPr id="57" name="Textové pol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CC9C90" w14:textId="77777777" w:rsidR="00003C1E" w:rsidRDefault="00003C1E" w:rsidP="00003C1E">
                                  <w: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D2681B" id="Textové pole 57" o:spid="_x0000_s1039" type="#_x0000_t202" style="position:absolute;margin-left:66.1pt;margin-top:-165.05pt;width:18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" filled="f" stroked="f">
                      <v:textbox>
                        <w:txbxContent>
                          <w:p w14:paraId="14CC9C90" w14:textId="77777777" w:rsidR="00003C1E" w:rsidRDefault="00003C1E" w:rsidP="00003C1E">
                            <w:r>
                              <w:t>8</w:t>
                            </w:r>
                          </w:p>
                        </w:txbxContent>
                      </v:textbox>
                    </v:shape>
                  </w:pict>
                </mc:Fallback>
              </mc:AlternateContent>
            </w:r>
            <w:r>
              <w:rPr>
                <w:sz w:val="28"/>
                <w:szCs w:val="28"/>
              </w:rPr>
              <w:t>Krajské město</w:t>
            </w:r>
          </w:p>
        </w:tc>
      </w:tr>
      <w:tr w:rsidR="00003C1E" w14:paraId="1403BA4C"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0CC11323" w14:textId="77777777" w:rsidR="00003C1E" w:rsidRDefault="00003C1E" w:rsidP="002F1C8C">
            <w:pPr>
              <w:rPr>
                <w:sz w:val="28"/>
                <w:szCs w:val="28"/>
              </w:rPr>
            </w:pPr>
            <w:r>
              <w:rPr>
                <w:sz w:val="28"/>
                <w:szCs w:val="28"/>
              </w:rPr>
              <w:t>1</w:t>
            </w:r>
          </w:p>
        </w:tc>
        <w:tc>
          <w:tcPr>
            <w:tcW w:w="2350" w:type="dxa"/>
            <w:tcBorders>
              <w:top w:val="single" w:sz="4" w:space="0" w:color="auto"/>
              <w:left w:val="single" w:sz="4" w:space="0" w:color="auto"/>
              <w:bottom w:val="single" w:sz="4" w:space="0" w:color="auto"/>
              <w:right w:val="single" w:sz="4" w:space="0" w:color="auto"/>
            </w:tcBorders>
          </w:tcPr>
          <w:p w14:paraId="6607EE78"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595459BE" w14:textId="77777777" w:rsidR="00003C1E" w:rsidRDefault="00003C1E" w:rsidP="002F1C8C">
            <w:pPr>
              <w:rPr>
                <w:sz w:val="28"/>
                <w:szCs w:val="28"/>
              </w:rPr>
            </w:pPr>
          </w:p>
        </w:tc>
      </w:tr>
      <w:tr w:rsidR="00003C1E" w14:paraId="708C19C4"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6E0EBB24" w14:textId="77777777" w:rsidR="00003C1E" w:rsidRDefault="00003C1E" w:rsidP="002F1C8C">
            <w:pPr>
              <w:rPr>
                <w:sz w:val="28"/>
                <w:szCs w:val="28"/>
              </w:rPr>
            </w:pPr>
            <w:r>
              <w:rPr>
                <w:sz w:val="28"/>
                <w:szCs w:val="28"/>
              </w:rPr>
              <w:t>2</w:t>
            </w:r>
          </w:p>
        </w:tc>
        <w:tc>
          <w:tcPr>
            <w:tcW w:w="2350" w:type="dxa"/>
            <w:tcBorders>
              <w:top w:val="single" w:sz="4" w:space="0" w:color="auto"/>
              <w:left w:val="single" w:sz="4" w:space="0" w:color="auto"/>
              <w:bottom w:val="single" w:sz="4" w:space="0" w:color="auto"/>
              <w:right w:val="single" w:sz="4" w:space="0" w:color="auto"/>
            </w:tcBorders>
          </w:tcPr>
          <w:p w14:paraId="462E437F"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77E03CDE" w14:textId="77777777" w:rsidR="00003C1E" w:rsidRDefault="00003C1E" w:rsidP="002F1C8C">
            <w:pPr>
              <w:rPr>
                <w:sz w:val="28"/>
                <w:szCs w:val="28"/>
              </w:rPr>
            </w:pPr>
          </w:p>
        </w:tc>
      </w:tr>
      <w:tr w:rsidR="00003C1E" w14:paraId="5F58EDE1"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49C55DA1" w14:textId="77777777" w:rsidR="00003C1E" w:rsidRDefault="00003C1E" w:rsidP="002F1C8C">
            <w:pPr>
              <w:rPr>
                <w:sz w:val="28"/>
                <w:szCs w:val="28"/>
              </w:rPr>
            </w:pPr>
            <w:r>
              <w:rPr>
                <w:sz w:val="28"/>
                <w:szCs w:val="28"/>
              </w:rPr>
              <w:t>3</w:t>
            </w:r>
          </w:p>
        </w:tc>
        <w:tc>
          <w:tcPr>
            <w:tcW w:w="2350" w:type="dxa"/>
            <w:tcBorders>
              <w:top w:val="single" w:sz="4" w:space="0" w:color="auto"/>
              <w:left w:val="single" w:sz="4" w:space="0" w:color="auto"/>
              <w:bottom w:val="single" w:sz="4" w:space="0" w:color="auto"/>
              <w:right w:val="single" w:sz="4" w:space="0" w:color="auto"/>
            </w:tcBorders>
          </w:tcPr>
          <w:p w14:paraId="33A5B2D8"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76CADBA3" w14:textId="77777777" w:rsidR="00003C1E" w:rsidRDefault="00003C1E" w:rsidP="002F1C8C">
            <w:pPr>
              <w:rPr>
                <w:sz w:val="28"/>
                <w:szCs w:val="28"/>
              </w:rPr>
            </w:pPr>
          </w:p>
        </w:tc>
      </w:tr>
      <w:tr w:rsidR="00003C1E" w14:paraId="0DD289AD"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71AABFB4" w14:textId="77777777" w:rsidR="00003C1E" w:rsidRDefault="00003C1E" w:rsidP="002F1C8C">
            <w:pPr>
              <w:rPr>
                <w:sz w:val="28"/>
                <w:szCs w:val="28"/>
              </w:rPr>
            </w:pPr>
            <w:r>
              <w:rPr>
                <w:sz w:val="28"/>
                <w:szCs w:val="28"/>
              </w:rPr>
              <w:t>4</w:t>
            </w:r>
          </w:p>
        </w:tc>
        <w:tc>
          <w:tcPr>
            <w:tcW w:w="2350" w:type="dxa"/>
            <w:tcBorders>
              <w:top w:val="single" w:sz="4" w:space="0" w:color="auto"/>
              <w:left w:val="single" w:sz="4" w:space="0" w:color="auto"/>
              <w:bottom w:val="single" w:sz="4" w:space="0" w:color="auto"/>
              <w:right w:val="single" w:sz="4" w:space="0" w:color="auto"/>
            </w:tcBorders>
          </w:tcPr>
          <w:p w14:paraId="3E895CF8"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36C0643F" w14:textId="77777777" w:rsidR="00003C1E" w:rsidRDefault="00003C1E" w:rsidP="002F1C8C">
            <w:pPr>
              <w:rPr>
                <w:sz w:val="28"/>
                <w:szCs w:val="28"/>
              </w:rPr>
            </w:pPr>
          </w:p>
        </w:tc>
      </w:tr>
      <w:tr w:rsidR="00003C1E" w14:paraId="04D853DE"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60F85B95" w14:textId="77777777" w:rsidR="00003C1E" w:rsidRDefault="00003C1E" w:rsidP="002F1C8C">
            <w:pPr>
              <w:rPr>
                <w:sz w:val="28"/>
                <w:szCs w:val="28"/>
              </w:rPr>
            </w:pPr>
            <w:r>
              <w:rPr>
                <w:sz w:val="28"/>
                <w:szCs w:val="28"/>
              </w:rPr>
              <w:t>5</w:t>
            </w:r>
          </w:p>
        </w:tc>
        <w:tc>
          <w:tcPr>
            <w:tcW w:w="2350" w:type="dxa"/>
            <w:tcBorders>
              <w:top w:val="single" w:sz="4" w:space="0" w:color="auto"/>
              <w:left w:val="single" w:sz="4" w:space="0" w:color="auto"/>
              <w:bottom w:val="single" w:sz="4" w:space="0" w:color="auto"/>
              <w:right w:val="single" w:sz="4" w:space="0" w:color="auto"/>
            </w:tcBorders>
          </w:tcPr>
          <w:p w14:paraId="32DE43A3"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13D59C42" w14:textId="77777777" w:rsidR="00003C1E" w:rsidRDefault="00003C1E" w:rsidP="002F1C8C">
            <w:pPr>
              <w:rPr>
                <w:sz w:val="28"/>
                <w:szCs w:val="28"/>
              </w:rPr>
            </w:pPr>
          </w:p>
        </w:tc>
      </w:tr>
      <w:tr w:rsidR="00003C1E" w14:paraId="4C1F4A36"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7A160E7D" w14:textId="77777777" w:rsidR="00003C1E" w:rsidRDefault="00003C1E" w:rsidP="002F1C8C">
            <w:pPr>
              <w:rPr>
                <w:sz w:val="28"/>
                <w:szCs w:val="28"/>
              </w:rPr>
            </w:pPr>
            <w:r>
              <w:rPr>
                <w:sz w:val="28"/>
                <w:szCs w:val="28"/>
              </w:rPr>
              <w:t>6</w:t>
            </w:r>
          </w:p>
        </w:tc>
        <w:tc>
          <w:tcPr>
            <w:tcW w:w="2350" w:type="dxa"/>
            <w:tcBorders>
              <w:top w:val="single" w:sz="4" w:space="0" w:color="auto"/>
              <w:left w:val="single" w:sz="4" w:space="0" w:color="auto"/>
              <w:bottom w:val="single" w:sz="4" w:space="0" w:color="auto"/>
              <w:right w:val="single" w:sz="4" w:space="0" w:color="auto"/>
            </w:tcBorders>
          </w:tcPr>
          <w:p w14:paraId="3B36BD02"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3DFDC946" w14:textId="77777777" w:rsidR="00003C1E" w:rsidRDefault="00003C1E" w:rsidP="002F1C8C">
            <w:pPr>
              <w:rPr>
                <w:sz w:val="28"/>
                <w:szCs w:val="28"/>
              </w:rPr>
            </w:pPr>
          </w:p>
        </w:tc>
      </w:tr>
      <w:tr w:rsidR="00003C1E" w14:paraId="49C3A61A"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676ED3E7" w14:textId="77777777" w:rsidR="00003C1E" w:rsidRDefault="00003C1E" w:rsidP="002F1C8C">
            <w:pPr>
              <w:rPr>
                <w:sz w:val="28"/>
                <w:szCs w:val="28"/>
              </w:rPr>
            </w:pPr>
            <w:r>
              <w:rPr>
                <w:sz w:val="28"/>
                <w:szCs w:val="28"/>
              </w:rPr>
              <w:t>7</w:t>
            </w:r>
          </w:p>
        </w:tc>
        <w:tc>
          <w:tcPr>
            <w:tcW w:w="2350" w:type="dxa"/>
            <w:tcBorders>
              <w:top w:val="single" w:sz="4" w:space="0" w:color="auto"/>
              <w:left w:val="single" w:sz="4" w:space="0" w:color="auto"/>
              <w:bottom w:val="single" w:sz="4" w:space="0" w:color="auto"/>
              <w:right w:val="single" w:sz="4" w:space="0" w:color="auto"/>
            </w:tcBorders>
          </w:tcPr>
          <w:p w14:paraId="21C44067"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00E77016" w14:textId="77777777" w:rsidR="00003C1E" w:rsidRDefault="00003C1E" w:rsidP="002F1C8C">
            <w:pPr>
              <w:rPr>
                <w:sz w:val="28"/>
                <w:szCs w:val="28"/>
              </w:rPr>
            </w:pPr>
          </w:p>
        </w:tc>
      </w:tr>
      <w:tr w:rsidR="00003C1E" w14:paraId="2B3ED7B0"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71C8106E" w14:textId="77777777" w:rsidR="00003C1E" w:rsidRDefault="00003C1E" w:rsidP="002F1C8C">
            <w:pPr>
              <w:rPr>
                <w:sz w:val="28"/>
                <w:szCs w:val="28"/>
              </w:rPr>
            </w:pPr>
            <w:r>
              <w:rPr>
                <w:sz w:val="28"/>
                <w:szCs w:val="28"/>
              </w:rPr>
              <w:t>8</w:t>
            </w:r>
          </w:p>
        </w:tc>
        <w:tc>
          <w:tcPr>
            <w:tcW w:w="2350" w:type="dxa"/>
            <w:tcBorders>
              <w:top w:val="single" w:sz="4" w:space="0" w:color="auto"/>
              <w:left w:val="single" w:sz="4" w:space="0" w:color="auto"/>
              <w:bottom w:val="single" w:sz="4" w:space="0" w:color="auto"/>
              <w:right w:val="single" w:sz="4" w:space="0" w:color="auto"/>
            </w:tcBorders>
          </w:tcPr>
          <w:p w14:paraId="232B413A"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4D720BE3" w14:textId="77777777" w:rsidR="00003C1E" w:rsidRDefault="00003C1E" w:rsidP="002F1C8C">
            <w:pPr>
              <w:rPr>
                <w:sz w:val="28"/>
                <w:szCs w:val="28"/>
              </w:rPr>
            </w:pPr>
          </w:p>
        </w:tc>
      </w:tr>
      <w:tr w:rsidR="00003C1E" w14:paraId="695244B3"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24E534B6" w14:textId="77777777" w:rsidR="00003C1E" w:rsidRDefault="00003C1E" w:rsidP="002F1C8C">
            <w:pPr>
              <w:rPr>
                <w:sz w:val="28"/>
                <w:szCs w:val="28"/>
              </w:rPr>
            </w:pPr>
            <w:r>
              <w:rPr>
                <w:sz w:val="28"/>
                <w:szCs w:val="28"/>
              </w:rPr>
              <w:t>9</w:t>
            </w:r>
          </w:p>
        </w:tc>
        <w:tc>
          <w:tcPr>
            <w:tcW w:w="2350" w:type="dxa"/>
            <w:tcBorders>
              <w:top w:val="single" w:sz="4" w:space="0" w:color="auto"/>
              <w:left w:val="single" w:sz="4" w:space="0" w:color="auto"/>
              <w:bottom w:val="single" w:sz="4" w:space="0" w:color="auto"/>
              <w:right w:val="single" w:sz="4" w:space="0" w:color="auto"/>
            </w:tcBorders>
          </w:tcPr>
          <w:p w14:paraId="0823DF52"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633AFEEA" w14:textId="77777777" w:rsidR="00003C1E" w:rsidRDefault="00003C1E" w:rsidP="002F1C8C">
            <w:pPr>
              <w:rPr>
                <w:sz w:val="28"/>
                <w:szCs w:val="28"/>
              </w:rPr>
            </w:pPr>
          </w:p>
        </w:tc>
      </w:tr>
      <w:tr w:rsidR="00003C1E" w14:paraId="6A346FA4"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1422843C" w14:textId="77777777" w:rsidR="00003C1E" w:rsidRDefault="00003C1E" w:rsidP="002F1C8C">
            <w:pPr>
              <w:rPr>
                <w:sz w:val="28"/>
                <w:szCs w:val="28"/>
              </w:rPr>
            </w:pPr>
            <w:r>
              <w:rPr>
                <w:sz w:val="28"/>
                <w:szCs w:val="28"/>
              </w:rPr>
              <w:t>10</w:t>
            </w:r>
          </w:p>
        </w:tc>
        <w:tc>
          <w:tcPr>
            <w:tcW w:w="2350" w:type="dxa"/>
            <w:tcBorders>
              <w:top w:val="single" w:sz="4" w:space="0" w:color="auto"/>
              <w:left w:val="single" w:sz="4" w:space="0" w:color="auto"/>
              <w:bottom w:val="single" w:sz="4" w:space="0" w:color="auto"/>
              <w:right w:val="single" w:sz="4" w:space="0" w:color="auto"/>
            </w:tcBorders>
          </w:tcPr>
          <w:p w14:paraId="0B37B948"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73CBBD92" w14:textId="77777777" w:rsidR="00003C1E" w:rsidRDefault="00003C1E" w:rsidP="002F1C8C">
            <w:pPr>
              <w:rPr>
                <w:sz w:val="28"/>
                <w:szCs w:val="28"/>
              </w:rPr>
            </w:pPr>
          </w:p>
        </w:tc>
      </w:tr>
      <w:tr w:rsidR="00003C1E" w14:paraId="7E933522"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78ABCC1A" w14:textId="77777777" w:rsidR="00003C1E" w:rsidRDefault="00003C1E" w:rsidP="002F1C8C">
            <w:pPr>
              <w:rPr>
                <w:sz w:val="28"/>
                <w:szCs w:val="28"/>
              </w:rPr>
            </w:pPr>
            <w:r>
              <w:rPr>
                <w:sz w:val="28"/>
                <w:szCs w:val="28"/>
              </w:rPr>
              <w:t>11</w:t>
            </w:r>
          </w:p>
        </w:tc>
        <w:tc>
          <w:tcPr>
            <w:tcW w:w="2350" w:type="dxa"/>
            <w:tcBorders>
              <w:top w:val="single" w:sz="4" w:space="0" w:color="auto"/>
              <w:left w:val="single" w:sz="4" w:space="0" w:color="auto"/>
              <w:bottom w:val="single" w:sz="4" w:space="0" w:color="auto"/>
              <w:right w:val="single" w:sz="4" w:space="0" w:color="auto"/>
            </w:tcBorders>
          </w:tcPr>
          <w:p w14:paraId="71C2065E"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3B7B26FB" w14:textId="77777777" w:rsidR="00003C1E" w:rsidRDefault="00003C1E" w:rsidP="002F1C8C">
            <w:pPr>
              <w:rPr>
                <w:sz w:val="28"/>
                <w:szCs w:val="28"/>
              </w:rPr>
            </w:pPr>
          </w:p>
        </w:tc>
      </w:tr>
      <w:tr w:rsidR="00003C1E" w14:paraId="4A726C05"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706A6444" w14:textId="77777777" w:rsidR="00003C1E" w:rsidRDefault="00003C1E" w:rsidP="002F1C8C">
            <w:pPr>
              <w:rPr>
                <w:sz w:val="28"/>
                <w:szCs w:val="28"/>
              </w:rPr>
            </w:pPr>
            <w:r>
              <w:rPr>
                <w:sz w:val="28"/>
                <w:szCs w:val="28"/>
              </w:rPr>
              <w:t>12</w:t>
            </w:r>
          </w:p>
        </w:tc>
        <w:tc>
          <w:tcPr>
            <w:tcW w:w="2350" w:type="dxa"/>
            <w:tcBorders>
              <w:top w:val="single" w:sz="4" w:space="0" w:color="auto"/>
              <w:left w:val="single" w:sz="4" w:space="0" w:color="auto"/>
              <w:bottom w:val="single" w:sz="4" w:space="0" w:color="auto"/>
              <w:right w:val="single" w:sz="4" w:space="0" w:color="auto"/>
            </w:tcBorders>
          </w:tcPr>
          <w:p w14:paraId="3C957BEA"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4DBF998C" w14:textId="77777777" w:rsidR="00003C1E" w:rsidRDefault="00003C1E" w:rsidP="002F1C8C">
            <w:pPr>
              <w:rPr>
                <w:sz w:val="28"/>
                <w:szCs w:val="28"/>
              </w:rPr>
            </w:pPr>
          </w:p>
        </w:tc>
      </w:tr>
      <w:tr w:rsidR="00003C1E" w14:paraId="159DB35A"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22A6E5B1" w14:textId="77777777" w:rsidR="00003C1E" w:rsidRDefault="00003C1E" w:rsidP="002F1C8C">
            <w:pPr>
              <w:rPr>
                <w:sz w:val="28"/>
                <w:szCs w:val="28"/>
              </w:rPr>
            </w:pPr>
            <w:r>
              <w:rPr>
                <w:sz w:val="28"/>
                <w:szCs w:val="28"/>
              </w:rPr>
              <w:t>13</w:t>
            </w:r>
          </w:p>
        </w:tc>
        <w:tc>
          <w:tcPr>
            <w:tcW w:w="2350" w:type="dxa"/>
            <w:tcBorders>
              <w:top w:val="single" w:sz="4" w:space="0" w:color="auto"/>
              <w:left w:val="single" w:sz="4" w:space="0" w:color="auto"/>
              <w:bottom w:val="single" w:sz="4" w:space="0" w:color="auto"/>
              <w:right w:val="single" w:sz="4" w:space="0" w:color="auto"/>
            </w:tcBorders>
          </w:tcPr>
          <w:p w14:paraId="77C68406"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15C3DA63" w14:textId="77777777" w:rsidR="00003C1E" w:rsidRDefault="00003C1E" w:rsidP="002F1C8C">
            <w:pPr>
              <w:rPr>
                <w:sz w:val="28"/>
                <w:szCs w:val="28"/>
              </w:rPr>
            </w:pPr>
          </w:p>
        </w:tc>
      </w:tr>
      <w:tr w:rsidR="00003C1E" w14:paraId="2F49F11A" w14:textId="77777777" w:rsidTr="002F1C8C">
        <w:trPr>
          <w:jc w:val="center"/>
        </w:trPr>
        <w:tc>
          <w:tcPr>
            <w:tcW w:w="0" w:type="auto"/>
            <w:tcBorders>
              <w:top w:val="single" w:sz="4" w:space="0" w:color="auto"/>
              <w:left w:val="single" w:sz="4" w:space="0" w:color="auto"/>
              <w:bottom w:val="single" w:sz="4" w:space="0" w:color="auto"/>
              <w:right w:val="single" w:sz="4" w:space="0" w:color="auto"/>
            </w:tcBorders>
            <w:hideMark/>
          </w:tcPr>
          <w:p w14:paraId="5DF63DB0" w14:textId="77777777" w:rsidR="00003C1E" w:rsidRDefault="00003C1E" w:rsidP="002F1C8C">
            <w:pPr>
              <w:rPr>
                <w:sz w:val="28"/>
                <w:szCs w:val="28"/>
              </w:rPr>
            </w:pPr>
            <w:r>
              <w:rPr>
                <w:sz w:val="28"/>
                <w:szCs w:val="28"/>
              </w:rPr>
              <w:t>14</w:t>
            </w:r>
          </w:p>
        </w:tc>
        <w:tc>
          <w:tcPr>
            <w:tcW w:w="2350" w:type="dxa"/>
            <w:tcBorders>
              <w:top w:val="single" w:sz="4" w:space="0" w:color="auto"/>
              <w:left w:val="single" w:sz="4" w:space="0" w:color="auto"/>
              <w:bottom w:val="single" w:sz="4" w:space="0" w:color="auto"/>
              <w:right w:val="single" w:sz="4" w:space="0" w:color="auto"/>
            </w:tcBorders>
          </w:tcPr>
          <w:p w14:paraId="4AA97968" w14:textId="77777777" w:rsidR="00003C1E" w:rsidRDefault="00003C1E" w:rsidP="002F1C8C">
            <w:pPr>
              <w:rPr>
                <w:sz w:val="28"/>
                <w:szCs w:val="28"/>
              </w:rPr>
            </w:pPr>
          </w:p>
        </w:tc>
        <w:tc>
          <w:tcPr>
            <w:tcW w:w="2700" w:type="dxa"/>
            <w:tcBorders>
              <w:top w:val="single" w:sz="4" w:space="0" w:color="auto"/>
              <w:left w:val="single" w:sz="4" w:space="0" w:color="auto"/>
              <w:bottom w:val="single" w:sz="4" w:space="0" w:color="auto"/>
              <w:right w:val="single" w:sz="4" w:space="0" w:color="auto"/>
            </w:tcBorders>
          </w:tcPr>
          <w:p w14:paraId="62A356E8" w14:textId="77777777" w:rsidR="00003C1E" w:rsidRDefault="00003C1E" w:rsidP="002F1C8C">
            <w:pPr>
              <w:rPr>
                <w:sz w:val="28"/>
                <w:szCs w:val="28"/>
              </w:rPr>
            </w:pPr>
          </w:p>
        </w:tc>
      </w:tr>
    </w:tbl>
    <w:p w14:paraId="42B33EB9" w14:textId="77777777" w:rsidR="00003C1E" w:rsidRDefault="00003C1E" w:rsidP="00003C1E">
      <w:pPr>
        <w:pBdr>
          <w:bottom w:val="single" w:sz="12" w:space="1" w:color="auto"/>
        </w:pBdr>
        <w:rPr>
          <w:sz w:val="24"/>
          <w:szCs w:val="24"/>
        </w:rPr>
      </w:pPr>
    </w:p>
    <w:p w14:paraId="717A1599" w14:textId="77777777" w:rsidR="00003C1E" w:rsidRPr="009360F9" w:rsidRDefault="00003C1E" w:rsidP="00003C1E">
      <w:pPr>
        <w:rPr>
          <w:rFonts w:ascii="Times New Roman" w:hAnsi="Times New Roman" w:cs="Times New Roman"/>
          <w:i/>
          <w:iCs/>
          <w:sz w:val="18"/>
          <w:szCs w:val="18"/>
        </w:rPr>
      </w:pPr>
      <w:r w:rsidRPr="009360F9">
        <w:rPr>
          <w:rFonts w:ascii="Times New Roman" w:hAnsi="Times New Roman" w:cs="Times New Roman"/>
          <w:i/>
          <w:iCs/>
          <w:sz w:val="18"/>
          <w:szCs w:val="18"/>
        </w:rPr>
        <w:t xml:space="preserve">Základem pro vytvoření mapy kraje byla mapa v pracovním sešitu: </w:t>
      </w:r>
      <w:r w:rsidRPr="009360F9">
        <w:rPr>
          <w:rFonts w:ascii="Times New Roman" w:hAnsi="Times New Roman" w:cs="Times New Roman"/>
          <w:i/>
          <w:iCs/>
          <w:sz w:val="18"/>
          <w:szCs w:val="18"/>
        </w:rPr>
        <w:br/>
        <w:t>Kühnlová, H.: Zeměpis naší vlasti. Pracovní sešit 1. vyd., Praha: Nakladatelství České geografické společnosti, 2002, s. 30.</w:t>
      </w:r>
    </w:p>
    <w:p w14:paraId="739B78FA" w14:textId="77777777" w:rsidR="00003C1E" w:rsidRPr="009360F9" w:rsidRDefault="00003C1E" w:rsidP="00003C1E">
      <w:pPr>
        <w:rPr>
          <w:rFonts w:ascii="Times New Roman" w:hAnsi="Times New Roman" w:cs="Times New Roman"/>
          <w:i/>
          <w:iCs/>
          <w:sz w:val="18"/>
          <w:szCs w:val="18"/>
        </w:rPr>
      </w:pPr>
      <w:r w:rsidRPr="009360F9">
        <w:rPr>
          <w:rFonts w:ascii="Times New Roman" w:hAnsi="Times New Roman" w:cs="Times New Roman"/>
          <w:i/>
          <w:iCs/>
          <w:sz w:val="18"/>
          <w:szCs w:val="18"/>
        </w:rPr>
        <w:t>ISBN 8086034518.</w:t>
      </w:r>
    </w:p>
    <w:p w14:paraId="2E7D0C54" w14:textId="77777777" w:rsidR="00003C1E" w:rsidRDefault="00003C1E" w:rsidP="00003C1E">
      <w:pPr>
        <w:rPr>
          <w:rFonts w:ascii="Arial" w:hAnsi="Arial" w:cs="Arial"/>
          <w:sz w:val="18"/>
          <w:szCs w:val="18"/>
        </w:rPr>
      </w:pPr>
    </w:p>
    <w:p w14:paraId="0E4EAF96" w14:textId="77777777" w:rsidR="00003C1E" w:rsidRDefault="00003C1E" w:rsidP="00003C1E">
      <w:pPr>
        <w:rPr>
          <w:rFonts w:ascii="Times New Roman" w:hAnsi="Times New Roman" w:cs="Times New Roman"/>
          <w:b/>
          <w:sz w:val="24"/>
          <w:szCs w:val="24"/>
        </w:rPr>
      </w:pPr>
      <w:r>
        <w:rPr>
          <w:b/>
        </w:rPr>
        <w:t>Úloha 2- Který je to kraj?</w:t>
      </w:r>
    </w:p>
    <w:p w14:paraId="7BB2C263" w14:textId="77777777" w:rsidR="00003C1E" w:rsidRDefault="00003C1E" w:rsidP="00003C1E">
      <w:r>
        <w:t>Nejdřív zkus odpovědět na otázky bez atlasu, pak použij atlas.</w:t>
      </w:r>
    </w:p>
    <w:p w14:paraId="13D85950" w14:textId="77777777" w:rsidR="00003C1E" w:rsidRDefault="00003C1E" w:rsidP="00003C1E">
      <w:pPr>
        <w:rPr>
          <w:u w:val="single"/>
        </w:rPr>
      </w:pPr>
    </w:p>
    <w:p w14:paraId="6DE70396" w14:textId="77777777" w:rsidR="00003C1E" w:rsidRDefault="00003C1E" w:rsidP="00003C1E">
      <w:pPr>
        <w:spacing w:line="480" w:lineRule="auto"/>
      </w:pPr>
      <w:r>
        <w:t>1) Které kraje sousedí s Německem?</w:t>
      </w:r>
    </w:p>
    <w:p w14:paraId="5281942B" w14:textId="77777777" w:rsidR="00003C1E" w:rsidRDefault="00003C1E" w:rsidP="00003C1E">
      <w:pPr>
        <w:spacing w:line="480" w:lineRule="auto"/>
      </w:pPr>
      <w:r>
        <w:t>……………………………………………………………………………………………………………………………………………………………</w:t>
      </w:r>
    </w:p>
    <w:p w14:paraId="501E0711" w14:textId="77777777" w:rsidR="00003C1E" w:rsidRDefault="00003C1E" w:rsidP="00003C1E">
      <w:pPr>
        <w:spacing w:line="480" w:lineRule="auto"/>
      </w:pPr>
      <w:r>
        <w:lastRenderedPageBreak/>
        <w:t>2) Které kraje sousedí s Polskem?</w:t>
      </w:r>
    </w:p>
    <w:p w14:paraId="2B020206" w14:textId="77777777" w:rsidR="00003C1E" w:rsidRDefault="00003C1E" w:rsidP="00003C1E">
      <w:pPr>
        <w:spacing w:line="480" w:lineRule="auto"/>
      </w:pPr>
      <w:r>
        <w:t>………………………………………………………………………………………………………………………………………………………….</w:t>
      </w:r>
    </w:p>
    <w:p w14:paraId="07147AC6" w14:textId="77777777" w:rsidR="00003C1E" w:rsidRDefault="00003C1E" w:rsidP="00003C1E">
      <w:pPr>
        <w:spacing w:line="480" w:lineRule="auto"/>
      </w:pPr>
      <w:r>
        <w:t>3) Které kraje sousedí s naším východním sousedem?</w:t>
      </w:r>
    </w:p>
    <w:p w14:paraId="37B6A232" w14:textId="77777777" w:rsidR="00003C1E" w:rsidRDefault="00003C1E" w:rsidP="00003C1E">
      <w:pPr>
        <w:spacing w:line="480" w:lineRule="auto"/>
      </w:pPr>
      <w:r>
        <w:t>……………………………………………………………………………………………………………………………………………………………</w:t>
      </w:r>
    </w:p>
    <w:p w14:paraId="74792EB4" w14:textId="77777777" w:rsidR="00003C1E" w:rsidRDefault="00003C1E" w:rsidP="00003C1E">
      <w:pPr>
        <w:spacing w:line="480" w:lineRule="auto"/>
      </w:pPr>
      <w:r>
        <w:t>4) Které kraje sousedí se státem, jehož hlavní město je Vídeň?</w:t>
      </w:r>
    </w:p>
    <w:p w14:paraId="6801A7B9" w14:textId="77777777" w:rsidR="00003C1E" w:rsidRDefault="00003C1E" w:rsidP="00003C1E">
      <w:pPr>
        <w:spacing w:line="480" w:lineRule="auto"/>
      </w:pPr>
      <w:r>
        <w:t>……………………………………………………………………………………………………………………………………………………………</w:t>
      </w:r>
    </w:p>
    <w:p w14:paraId="228C599F" w14:textId="77777777" w:rsidR="00003C1E" w:rsidRDefault="00003C1E" w:rsidP="00003C1E">
      <w:pPr>
        <w:spacing w:line="480" w:lineRule="auto"/>
      </w:pPr>
      <w:r>
        <w:t>5) Kterými kraji protéká naše nejdelší řeka?</w:t>
      </w:r>
    </w:p>
    <w:p w14:paraId="7D56F470" w14:textId="77777777" w:rsidR="00003C1E" w:rsidRDefault="00003C1E" w:rsidP="00003C1E">
      <w:pPr>
        <w:spacing w:line="480" w:lineRule="auto"/>
      </w:pPr>
      <w:r>
        <w:t>……………………………………………………………………………………………………………………………………………………………</w:t>
      </w:r>
    </w:p>
    <w:p w14:paraId="0BEC5810" w14:textId="77777777" w:rsidR="00003C1E" w:rsidRDefault="00003C1E" w:rsidP="00003C1E">
      <w:pPr>
        <w:spacing w:line="480" w:lineRule="auto"/>
      </w:pPr>
      <w:r>
        <w:t>6) Kterými kraji vede dálnice D1?</w:t>
      </w:r>
    </w:p>
    <w:p w14:paraId="04FB1C88" w14:textId="77777777" w:rsidR="00003C1E" w:rsidRPr="009360F9" w:rsidRDefault="00003C1E" w:rsidP="00003C1E">
      <w:pPr>
        <w:spacing w:line="480" w:lineRule="auto"/>
      </w:pPr>
      <w:r>
        <w:t>……………………………………………………………………………………………………………………………………………………………</w:t>
      </w:r>
      <w:r>
        <w:br w:type="page"/>
      </w:r>
    </w:p>
    <w:p w14:paraId="30824228" w14:textId="77777777" w:rsidR="00003C1E" w:rsidRDefault="00003C1E" w:rsidP="00003C1E">
      <w:pPr>
        <w:rPr>
          <w:rFonts w:ascii="Times New Roman" w:hAnsi="Times New Roman" w:cs="Times New Roman"/>
        </w:rPr>
      </w:pPr>
    </w:p>
    <w:p w14:paraId="1030CD94" w14:textId="77777777" w:rsidR="00003C1E" w:rsidRDefault="00003C1E" w:rsidP="00003C1E">
      <w:pPr>
        <w:rPr>
          <w:rFonts w:ascii="Times New Roman" w:hAnsi="Times New Roman" w:cs="Times New Roman"/>
        </w:rPr>
      </w:pPr>
    </w:p>
    <w:p w14:paraId="3B4B6076" w14:textId="77777777" w:rsidR="00003C1E" w:rsidRDefault="00003C1E" w:rsidP="00003C1E">
      <w:pPr>
        <w:rPr>
          <w:rFonts w:ascii="Times New Roman" w:hAnsi="Times New Roman" w:cs="Times New Roman"/>
        </w:rPr>
      </w:pPr>
      <w:r w:rsidRPr="00824F8E">
        <w:rPr>
          <w:rFonts w:ascii="Times New Roman" w:hAnsi="Times New Roman" w:cs="Times New Roman"/>
          <w:b/>
          <w:bCs/>
        </w:rPr>
        <w:t>Příloha 9</w:t>
      </w:r>
      <w:r>
        <w:rPr>
          <w:rFonts w:ascii="Times New Roman" w:hAnsi="Times New Roman" w:cs="Times New Roman"/>
        </w:rPr>
        <w:t xml:space="preserve"> projekty z hodiny vlastivědy</w:t>
      </w:r>
    </w:p>
    <w:p w14:paraId="55C06376" w14:textId="77777777" w:rsidR="00003C1E" w:rsidRDefault="00003C1E" w:rsidP="00003C1E">
      <w:pPr>
        <w:rPr>
          <w:rFonts w:ascii="Times New Roman" w:hAnsi="Times New Roman" w:cs="Times New Roman"/>
        </w:rPr>
      </w:pPr>
      <w:r>
        <w:rPr>
          <w:rFonts w:ascii="Times New Roman" w:hAnsi="Times New Roman" w:cs="Times New Roman"/>
          <w:noProof/>
          <w:lang w:eastAsia="cs-CZ"/>
        </w:rPr>
        <w:drawing>
          <wp:inline distT="0" distB="0" distL="0" distR="0" wp14:anchorId="102FC7F8" wp14:editId="141721D4">
            <wp:extent cx="5753100" cy="7667625"/>
            <wp:effectExtent l="0" t="0" r="0" b="952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3100" cy="7667625"/>
                    </a:xfrm>
                    <a:prstGeom prst="rect">
                      <a:avLst/>
                    </a:prstGeom>
                    <a:noFill/>
                    <a:ln>
                      <a:noFill/>
                    </a:ln>
                  </pic:spPr>
                </pic:pic>
              </a:graphicData>
            </a:graphic>
          </wp:inline>
        </w:drawing>
      </w:r>
    </w:p>
    <w:p w14:paraId="50B4827A" w14:textId="77777777" w:rsidR="00003C1E" w:rsidRPr="00FC11F6" w:rsidRDefault="00003C1E" w:rsidP="00003C1E">
      <w:pPr>
        <w:rPr>
          <w:rFonts w:ascii="Times New Roman" w:hAnsi="Times New Roman" w:cs="Times New Roman"/>
          <w:i/>
          <w:iCs/>
        </w:rPr>
      </w:pPr>
      <w:r>
        <w:rPr>
          <w:rFonts w:ascii="Times New Roman" w:hAnsi="Times New Roman" w:cs="Times New Roman"/>
          <w:i/>
          <w:iCs/>
        </w:rPr>
        <w:t>p</w:t>
      </w:r>
      <w:r w:rsidRPr="00FC11F6">
        <w:rPr>
          <w:rFonts w:ascii="Times New Roman" w:hAnsi="Times New Roman" w:cs="Times New Roman"/>
          <w:i/>
          <w:iCs/>
        </w:rPr>
        <w:t>ráce z třídy 5.A</w:t>
      </w:r>
    </w:p>
    <w:p w14:paraId="37FE6FA4" w14:textId="77777777" w:rsidR="00003C1E" w:rsidRDefault="00003C1E" w:rsidP="00003C1E">
      <w:pPr>
        <w:rPr>
          <w:rFonts w:ascii="Times New Roman" w:hAnsi="Times New Roman" w:cs="Times New Roman"/>
        </w:rPr>
      </w:pPr>
    </w:p>
    <w:p w14:paraId="370DC0F1" w14:textId="77777777" w:rsidR="00003C1E" w:rsidRDefault="00003C1E" w:rsidP="00003C1E">
      <w:pPr>
        <w:rPr>
          <w:rFonts w:ascii="Times New Roman" w:hAnsi="Times New Roman" w:cs="Times New Roman"/>
        </w:rPr>
      </w:pPr>
    </w:p>
    <w:p w14:paraId="25AFB9A4" w14:textId="77777777" w:rsidR="00003C1E" w:rsidRDefault="00003C1E" w:rsidP="00003C1E">
      <w:pPr>
        <w:rPr>
          <w:rFonts w:ascii="Times New Roman" w:hAnsi="Times New Roman" w:cs="Times New Roman"/>
        </w:rPr>
      </w:pPr>
      <w:r>
        <w:rPr>
          <w:rFonts w:ascii="Times New Roman" w:hAnsi="Times New Roman" w:cs="Times New Roman"/>
          <w:noProof/>
          <w:lang w:eastAsia="cs-CZ"/>
        </w:rPr>
        <w:drawing>
          <wp:inline distT="0" distB="0" distL="0" distR="0" wp14:anchorId="56798659" wp14:editId="0F23F75A">
            <wp:extent cx="5753100" cy="7667625"/>
            <wp:effectExtent l="0" t="0" r="0" b="952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3100" cy="7667625"/>
                    </a:xfrm>
                    <a:prstGeom prst="rect">
                      <a:avLst/>
                    </a:prstGeom>
                    <a:noFill/>
                    <a:ln>
                      <a:noFill/>
                    </a:ln>
                  </pic:spPr>
                </pic:pic>
              </a:graphicData>
            </a:graphic>
          </wp:inline>
        </w:drawing>
      </w:r>
    </w:p>
    <w:p w14:paraId="6171851E" w14:textId="77777777" w:rsidR="00003C1E" w:rsidRPr="00FC11F6" w:rsidRDefault="00003C1E" w:rsidP="00003C1E">
      <w:pPr>
        <w:rPr>
          <w:rFonts w:ascii="Times New Roman" w:hAnsi="Times New Roman" w:cs="Times New Roman"/>
          <w:i/>
          <w:iCs/>
        </w:rPr>
      </w:pPr>
      <w:r>
        <w:rPr>
          <w:rFonts w:ascii="Times New Roman" w:hAnsi="Times New Roman" w:cs="Times New Roman"/>
          <w:i/>
          <w:iCs/>
          <w:noProof/>
        </w:rPr>
        <w:t>p</w:t>
      </w:r>
      <w:r w:rsidRPr="00FC11F6">
        <w:rPr>
          <w:rFonts w:ascii="Times New Roman" w:hAnsi="Times New Roman" w:cs="Times New Roman"/>
          <w:i/>
          <w:iCs/>
          <w:noProof/>
        </w:rPr>
        <w:t>ráce z tř</w:t>
      </w:r>
      <w:r>
        <w:rPr>
          <w:rFonts w:ascii="Times New Roman" w:hAnsi="Times New Roman" w:cs="Times New Roman"/>
          <w:i/>
          <w:iCs/>
          <w:noProof/>
        </w:rPr>
        <w:t>í</w:t>
      </w:r>
      <w:r w:rsidRPr="00FC11F6">
        <w:rPr>
          <w:rFonts w:ascii="Times New Roman" w:hAnsi="Times New Roman" w:cs="Times New Roman"/>
          <w:i/>
          <w:iCs/>
          <w:noProof/>
        </w:rPr>
        <w:t>dy 5.B</w:t>
      </w:r>
    </w:p>
    <w:p w14:paraId="0F12E664" w14:textId="77777777" w:rsidR="00630035" w:rsidRDefault="00630035" w:rsidP="00436E8D">
      <w:pPr>
        <w:rPr>
          <w:rFonts w:ascii="Times New Roman" w:hAnsi="Times New Roman" w:cs="Times New Roman"/>
          <w:b/>
          <w:bCs/>
          <w:sz w:val="24"/>
          <w:szCs w:val="24"/>
        </w:rPr>
      </w:pPr>
    </w:p>
    <w:sectPr w:rsidR="00630035" w:rsidSect="00A72B18">
      <w:footerReference w:type="default" r:id="rId83"/>
      <w:pgSz w:w="11906" w:h="16838"/>
      <w:pgMar w:top="1418" w:right="1134"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444F64" w14:textId="77777777" w:rsidR="00BD6209" w:rsidRDefault="00BD6209" w:rsidP="006B771C">
      <w:pPr>
        <w:spacing w:after="0" w:line="240" w:lineRule="auto"/>
      </w:pPr>
      <w:r>
        <w:separator/>
      </w:r>
    </w:p>
  </w:endnote>
  <w:endnote w:type="continuationSeparator" w:id="0">
    <w:p w14:paraId="433FF274" w14:textId="77777777" w:rsidR="00BD6209" w:rsidRDefault="00BD6209" w:rsidP="006B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Roboto">
    <w:altName w:val="Roboto"/>
    <w:charset w:val="00"/>
    <w:family w:val="auto"/>
    <w:pitch w:val="variable"/>
    <w:sig w:usb0="E00002FF" w:usb1="5000205B" w:usb2="00000020" w:usb3="00000000" w:csb0="0000019F" w:csb1="00000000"/>
  </w:font>
  <w:font w:name="Open Sans">
    <w:charset w:val="00"/>
    <w:family w:val="swiss"/>
    <w:pitch w:val="variable"/>
    <w:sig w:usb0="E00002EF" w:usb1="4000205B" w:usb2="00000028"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3428696"/>
      <w:docPartObj>
        <w:docPartGallery w:val="Page Numbers (Bottom of Page)"/>
        <w:docPartUnique/>
      </w:docPartObj>
    </w:sdtPr>
    <w:sdtEndPr/>
    <w:sdtContent>
      <w:p w14:paraId="2A7ED3F9" w14:textId="77777777" w:rsidR="0038008B" w:rsidRDefault="0038008B">
        <w:pPr>
          <w:pStyle w:val="Zpat"/>
          <w:jc w:val="center"/>
        </w:pPr>
      </w:p>
      <w:p w14:paraId="5E96C96D" w14:textId="4D57CF4D" w:rsidR="0038008B" w:rsidRDefault="0038008B">
        <w:pPr>
          <w:pStyle w:val="Zpat"/>
          <w:jc w:val="center"/>
        </w:pPr>
        <w:r>
          <w:fldChar w:fldCharType="begin"/>
        </w:r>
        <w:r>
          <w:instrText>PAGE   \* MERGEFORMAT</w:instrText>
        </w:r>
        <w:r>
          <w:fldChar w:fldCharType="separate"/>
        </w:r>
        <w:r w:rsidR="00012B31">
          <w:rPr>
            <w:noProof/>
          </w:rPr>
          <w:t>87</w:t>
        </w:r>
        <w:r>
          <w:rPr>
            <w:noProof/>
          </w:rPr>
          <w:fldChar w:fldCharType="end"/>
        </w:r>
      </w:p>
    </w:sdtContent>
  </w:sdt>
  <w:p w14:paraId="59BA4FDC" w14:textId="77777777" w:rsidR="0038008B" w:rsidRDefault="0038008B">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73B905" w14:textId="77777777" w:rsidR="00BD6209" w:rsidRDefault="00BD6209" w:rsidP="006B771C">
      <w:pPr>
        <w:spacing w:after="0" w:line="240" w:lineRule="auto"/>
      </w:pPr>
      <w:r>
        <w:separator/>
      </w:r>
    </w:p>
  </w:footnote>
  <w:footnote w:type="continuationSeparator" w:id="0">
    <w:p w14:paraId="050D226A" w14:textId="77777777" w:rsidR="00BD6209" w:rsidRDefault="00BD6209" w:rsidP="006B77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decimal"/>
      <w:lvlText w:val="%1."/>
      <w:lvlJc w:val="left"/>
      <w:pPr>
        <w:tabs>
          <w:tab w:val="num" w:pos="720"/>
        </w:tabs>
        <w:ind w:left="720" w:hanging="360"/>
      </w:pPr>
    </w:lvl>
  </w:abstractNum>
  <w:abstractNum w:abstractNumId="1" w15:restartNumberingAfterBreak="0">
    <w:nsid w:val="007B23E9"/>
    <w:multiLevelType w:val="hybridMultilevel"/>
    <w:tmpl w:val="D98C77D8"/>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70333F3"/>
    <w:multiLevelType w:val="hybridMultilevel"/>
    <w:tmpl w:val="63341E4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84571A7"/>
    <w:multiLevelType w:val="hybridMultilevel"/>
    <w:tmpl w:val="B50E7466"/>
    <w:lvl w:ilvl="0" w:tplc="29B0C950">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 w15:restartNumberingAfterBreak="0">
    <w:nsid w:val="09C87BF7"/>
    <w:multiLevelType w:val="hybridMultilevel"/>
    <w:tmpl w:val="59DA57EC"/>
    <w:lvl w:ilvl="0" w:tplc="8CA63ACC">
      <w:start w:val="1"/>
      <w:numFmt w:val="lowerLetter"/>
      <w:lvlText w:val="%1)"/>
      <w:lvlJc w:val="left"/>
      <w:pPr>
        <w:ind w:left="720" w:hanging="360"/>
      </w:pPr>
      <w:rPr>
        <w:sz w:val="24"/>
        <w:szCs w:val="24"/>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5" w15:restartNumberingAfterBreak="0">
    <w:nsid w:val="0A2858F8"/>
    <w:multiLevelType w:val="hybridMultilevel"/>
    <w:tmpl w:val="66F41D08"/>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0BEF02BD"/>
    <w:multiLevelType w:val="hybridMultilevel"/>
    <w:tmpl w:val="669E3E54"/>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7" w15:restartNumberingAfterBreak="0">
    <w:nsid w:val="10930AAE"/>
    <w:multiLevelType w:val="hybridMultilevel"/>
    <w:tmpl w:val="7070D968"/>
    <w:lvl w:ilvl="0" w:tplc="36E0A2AE">
      <w:numFmt w:val="bullet"/>
      <w:lvlText w:val="-"/>
      <w:lvlJc w:val="left"/>
      <w:pPr>
        <w:ind w:left="3540" w:hanging="360"/>
      </w:pPr>
      <w:rPr>
        <w:rFonts w:ascii="Calibri" w:eastAsiaTheme="minorHAnsi" w:hAnsi="Calibri" w:cs="Calibri" w:hint="default"/>
      </w:rPr>
    </w:lvl>
    <w:lvl w:ilvl="1" w:tplc="04050003" w:tentative="1">
      <w:start w:val="1"/>
      <w:numFmt w:val="bullet"/>
      <w:lvlText w:val="o"/>
      <w:lvlJc w:val="left"/>
      <w:pPr>
        <w:ind w:left="4260" w:hanging="360"/>
      </w:pPr>
      <w:rPr>
        <w:rFonts w:ascii="Courier New" w:hAnsi="Courier New" w:cs="Courier New" w:hint="default"/>
      </w:rPr>
    </w:lvl>
    <w:lvl w:ilvl="2" w:tplc="04050005" w:tentative="1">
      <w:start w:val="1"/>
      <w:numFmt w:val="bullet"/>
      <w:lvlText w:val=""/>
      <w:lvlJc w:val="left"/>
      <w:pPr>
        <w:ind w:left="4980" w:hanging="360"/>
      </w:pPr>
      <w:rPr>
        <w:rFonts w:ascii="Wingdings" w:hAnsi="Wingdings" w:hint="default"/>
      </w:rPr>
    </w:lvl>
    <w:lvl w:ilvl="3" w:tplc="04050001" w:tentative="1">
      <w:start w:val="1"/>
      <w:numFmt w:val="bullet"/>
      <w:lvlText w:val=""/>
      <w:lvlJc w:val="left"/>
      <w:pPr>
        <w:ind w:left="5700" w:hanging="360"/>
      </w:pPr>
      <w:rPr>
        <w:rFonts w:ascii="Symbol" w:hAnsi="Symbol" w:hint="default"/>
      </w:rPr>
    </w:lvl>
    <w:lvl w:ilvl="4" w:tplc="04050003" w:tentative="1">
      <w:start w:val="1"/>
      <w:numFmt w:val="bullet"/>
      <w:lvlText w:val="o"/>
      <w:lvlJc w:val="left"/>
      <w:pPr>
        <w:ind w:left="6420" w:hanging="360"/>
      </w:pPr>
      <w:rPr>
        <w:rFonts w:ascii="Courier New" w:hAnsi="Courier New" w:cs="Courier New" w:hint="default"/>
      </w:rPr>
    </w:lvl>
    <w:lvl w:ilvl="5" w:tplc="04050005" w:tentative="1">
      <w:start w:val="1"/>
      <w:numFmt w:val="bullet"/>
      <w:lvlText w:val=""/>
      <w:lvlJc w:val="left"/>
      <w:pPr>
        <w:ind w:left="7140" w:hanging="360"/>
      </w:pPr>
      <w:rPr>
        <w:rFonts w:ascii="Wingdings" w:hAnsi="Wingdings" w:hint="default"/>
      </w:rPr>
    </w:lvl>
    <w:lvl w:ilvl="6" w:tplc="04050001" w:tentative="1">
      <w:start w:val="1"/>
      <w:numFmt w:val="bullet"/>
      <w:lvlText w:val=""/>
      <w:lvlJc w:val="left"/>
      <w:pPr>
        <w:ind w:left="7860" w:hanging="360"/>
      </w:pPr>
      <w:rPr>
        <w:rFonts w:ascii="Symbol" w:hAnsi="Symbol" w:hint="default"/>
      </w:rPr>
    </w:lvl>
    <w:lvl w:ilvl="7" w:tplc="04050003" w:tentative="1">
      <w:start w:val="1"/>
      <w:numFmt w:val="bullet"/>
      <w:lvlText w:val="o"/>
      <w:lvlJc w:val="left"/>
      <w:pPr>
        <w:ind w:left="8580" w:hanging="360"/>
      </w:pPr>
      <w:rPr>
        <w:rFonts w:ascii="Courier New" w:hAnsi="Courier New" w:cs="Courier New" w:hint="default"/>
      </w:rPr>
    </w:lvl>
    <w:lvl w:ilvl="8" w:tplc="04050005" w:tentative="1">
      <w:start w:val="1"/>
      <w:numFmt w:val="bullet"/>
      <w:lvlText w:val=""/>
      <w:lvlJc w:val="left"/>
      <w:pPr>
        <w:ind w:left="9300" w:hanging="360"/>
      </w:pPr>
      <w:rPr>
        <w:rFonts w:ascii="Wingdings" w:hAnsi="Wingdings" w:hint="default"/>
      </w:rPr>
    </w:lvl>
  </w:abstractNum>
  <w:abstractNum w:abstractNumId="8" w15:restartNumberingAfterBreak="0">
    <w:nsid w:val="18AF18D3"/>
    <w:multiLevelType w:val="multilevel"/>
    <w:tmpl w:val="1F9ACE46"/>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B1B00E6"/>
    <w:multiLevelType w:val="hybridMultilevel"/>
    <w:tmpl w:val="63341E4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BCF0ACA"/>
    <w:multiLevelType w:val="hybridMultilevel"/>
    <w:tmpl w:val="45C28DAE"/>
    <w:lvl w:ilvl="0" w:tplc="C64A91C2">
      <w:start w:val="1"/>
      <w:numFmt w:val="lowerLetter"/>
      <w:lvlText w:val="%1)"/>
      <w:lvlJc w:val="left"/>
      <w:pPr>
        <w:ind w:left="780" w:hanging="360"/>
      </w:pPr>
      <w:rPr>
        <w:rFonts w:hint="default"/>
      </w:rPr>
    </w:lvl>
    <w:lvl w:ilvl="1" w:tplc="04050019" w:tentative="1">
      <w:start w:val="1"/>
      <w:numFmt w:val="lowerLetter"/>
      <w:lvlText w:val="%2."/>
      <w:lvlJc w:val="left"/>
      <w:pPr>
        <w:ind w:left="1500" w:hanging="360"/>
      </w:pPr>
    </w:lvl>
    <w:lvl w:ilvl="2" w:tplc="0405001B" w:tentative="1">
      <w:start w:val="1"/>
      <w:numFmt w:val="lowerRoman"/>
      <w:lvlText w:val="%3."/>
      <w:lvlJc w:val="right"/>
      <w:pPr>
        <w:ind w:left="2220" w:hanging="180"/>
      </w:pPr>
    </w:lvl>
    <w:lvl w:ilvl="3" w:tplc="0405000F" w:tentative="1">
      <w:start w:val="1"/>
      <w:numFmt w:val="decimal"/>
      <w:lvlText w:val="%4."/>
      <w:lvlJc w:val="left"/>
      <w:pPr>
        <w:ind w:left="2940" w:hanging="360"/>
      </w:pPr>
    </w:lvl>
    <w:lvl w:ilvl="4" w:tplc="04050019" w:tentative="1">
      <w:start w:val="1"/>
      <w:numFmt w:val="lowerLetter"/>
      <w:lvlText w:val="%5."/>
      <w:lvlJc w:val="left"/>
      <w:pPr>
        <w:ind w:left="3660" w:hanging="360"/>
      </w:pPr>
    </w:lvl>
    <w:lvl w:ilvl="5" w:tplc="0405001B" w:tentative="1">
      <w:start w:val="1"/>
      <w:numFmt w:val="lowerRoman"/>
      <w:lvlText w:val="%6."/>
      <w:lvlJc w:val="right"/>
      <w:pPr>
        <w:ind w:left="4380" w:hanging="180"/>
      </w:pPr>
    </w:lvl>
    <w:lvl w:ilvl="6" w:tplc="0405000F" w:tentative="1">
      <w:start w:val="1"/>
      <w:numFmt w:val="decimal"/>
      <w:lvlText w:val="%7."/>
      <w:lvlJc w:val="left"/>
      <w:pPr>
        <w:ind w:left="5100" w:hanging="360"/>
      </w:pPr>
    </w:lvl>
    <w:lvl w:ilvl="7" w:tplc="04050019" w:tentative="1">
      <w:start w:val="1"/>
      <w:numFmt w:val="lowerLetter"/>
      <w:lvlText w:val="%8."/>
      <w:lvlJc w:val="left"/>
      <w:pPr>
        <w:ind w:left="5820" w:hanging="360"/>
      </w:pPr>
    </w:lvl>
    <w:lvl w:ilvl="8" w:tplc="0405001B" w:tentative="1">
      <w:start w:val="1"/>
      <w:numFmt w:val="lowerRoman"/>
      <w:lvlText w:val="%9."/>
      <w:lvlJc w:val="right"/>
      <w:pPr>
        <w:ind w:left="6540" w:hanging="180"/>
      </w:pPr>
    </w:lvl>
  </w:abstractNum>
  <w:abstractNum w:abstractNumId="11" w15:restartNumberingAfterBreak="0">
    <w:nsid w:val="206D24CD"/>
    <w:multiLevelType w:val="hybridMultilevel"/>
    <w:tmpl w:val="B150EA7C"/>
    <w:lvl w:ilvl="0" w:tplc="61D48564">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2" w15:restartNumberingAfterBreak="0">
    <w:nsid w:val="26106416"/>
    <w:multiLevelType w:val="hybridMultilevel"/>
    <w:tmpl w:val="63341E4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8667BCB"/>
    <w:multiLevelType w:val="hybridMultilevel"/>
    <w:tmpl w:val="1092223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29B36F5B"/>
    <w:multiLevelType w:val="hybridMultilevel"/>
    <w:tmpl w:val="63341E4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B3836F4"/>
    <w:multiLevelType w:val="hybridMultilevel"/>
    <w:tmpl w:val="63341E4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E720B9A"/>
    <w:multiLevelType w:val="hybridMultilevel"/>
    <w:tmpl w:val="40D0E290"/>
    <w:lvl w:ilvl="0" w:tplc="04050017">
      <w:start w:val="1"/>
      <w:numFmt w:val="lowerLetter"/>
      <w:lvlText w:val="%1)"/>
      <w:lvlJc w:val="left"/>
      <w:pPr>
        <w:ind w:left="1210" w:hanging="360"/>
      </w:pPr>
      <w:rPr>
        <w:rFonts w:hint="default"/>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2EDA0A65"/>
    <w:multiLevelType w:val="hybridMultilevel"/>
    <w:tmpl w:val="A74A2AB6"/>
    <w:lvl w:ilvl="0" w:tplc="13F8711A">
      <w:start w:val="1"/>
      <w:numFmt w:val="decimal"/>
      <w:lvlText w:val="%1."/>
      <w:lvlJc w:val="left"/>
      <w:pPr>
        <w:ind w:left="720" w:hanging="360"/>
      </w:pPr>
      <w:rPr>
        <w:b w:val="0"/>
        <w:bCs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34EE3A27"/>
    <w:multiLevelType w:val="multilevel"/>
    <w:tmpl w:val="11344038"/>
    <w:lvl w:ilvl="0">
      <w:start w:val="1"/>
      <w:numFmt w:val="decimal"/>
      <w:lvlText w:val="%1."/>
      <w:lvlJc w:val="left"/>
      <w:pPr>
        <w:ind w:left="720" w:hanging="360"/>
      </w:pPr>
      <w:rPr>
        <w:rFonts w:hint="default"/>
        <w:b w:val="0"/>
        <w:bCs w:val="0"/>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9" w15:restartNumberingAfterBreak="0">
    <w:nsid w:val="3974496C"/>
    <w:multiLevelType w:val="hybridMultilevel"/>
    <w:tmpl w:val="63341E4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BB30A14"/>
    <w:multiLevelType w:val="hybridMultilevel"/>
    <w:tmpl w:val="8EE08F10"/>
    <w:lvl w:ilvl="0" w:tplc="04050013">
      <w:start w:val="1"/>
      <w:numFmt w:val="upperRoman"/>
      <w:lvlText w:val="%1."/>
      <w:lvlJc w:val="righ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41B75163"/>
    <w:multiLevelType w:val="multilevel"/>
    <w:tmpl w:val="1AD6F372"/>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435F6239"/>
    <w:multiLevelType w:val="hybridMultilevel"/>
    <w:tmpl w:val="E0049560"/>
    <w:lvl w:ilvl="0" w:tplc="2C5AE9C0">
      <w:start w:val="1"/>
      <w:numFmt w:val="decimal"/>
      <w:lvlText w:val="%1."/>
      <w:lvlJc w:val="left"/>
      <w:pPr>
        <w:ind w:left="420" w:hanging="360"/>
      </w:pPr>
      <w:rPr>
        <w:rFonts w:hint="default"/>
        <w:i w:val="0"/>
        <w:iCs/>
      </w:rPr>
    </w:lvl>
    <w:lvl w:ilvl="1" w:tplc="04050019" w:tentative="1">
      <w:start w:val="1"/>
      <w:numFmt w:val="lowerLetter"/>
      <w:lvlText w:val="%2."/>
      <w:lvlJc w:val="left"/>
      <w:pPr>
        <w:ind w:left="1140" w:hanging="360"/>
      </w:pPr>
    </w:lvl>
    <w:lvl w:ilvl="2" w:tplc="0405001B" w:tentative="1">
      <w:start w:val="1"/>
      <w:numFmt w:val="lowerRoman"/>
      <w:lvlText w:val="%3."/>
      <w:lvlJc w:val="right"/>
      <w:pPr>
        <w:ind w:left="1860" w:hanging="180"/>
      </w:pPr>
    </w:lvl>
    <w:lvl w:ilvl="3" w:tplc="0405000F" w:tentative="1">
      <w:start w:val="1"/>
      <w:numFmt w:val="decimal"/>
      <w:lvlText w:val="%4."/>
      <w:lvlJc w:val="left"/>
      <w:pPr>
        <w:ind w:left="2580" w:hanging="360"/>
      </w:pPr>
    </w:lvl>
    <w:lvl w:ilvl="4" w:tplc="04050019" w:tentative="1">
      <w:start w:val="1"/>
      <w:numFmt w:val="lowerLetter"/>
      <w:lvlText w:val="%5."/>
      <w:lvlJc w:val="left"/>
      <w:pPr>
        <w:ind w:left="3300" w:hanging="360"/>
      </w:pPr>
    </w:lvl>
    <w:lvl w:ilvl="5" w:tplc="0405001B" w:tentative="1">
      <w:start w:val="1"/>
      <w:numFmt w:val="lowerRoman"/>
      <w:lvlText w:val="%6."/>
      <w:lvlJc w:val="right"/>
      <w:pPr>
        <w:ind w:left="4020" w:hanging="180"/>
      </w:pPr>
    </w:lvl>
    <w:lvl w:ilvl="6" w:tplc="0405000F" w:tentative="1">
      <w:start w:val="1"/>
      <w:numFmt w:val="decimal"/>
      <w:lvlText w:val="%7."/>
      <w:lvlJc w:val="left"/>
      <w:pPr>
        <w:ind w:left="4740" w:hanging="360"/>
      </w:pPr>
    </w:lvl>
    <w:lvl w:ilvl="7" w:tplc="04050019" w:tentative="1">
      <w:start w:val="1"/>
      <w:numFmt w:val="lowerLetter"/>
      <w:lvlText w:val="%8."/>
      <w:lvlJc w:val="left"/>
      <w:pPr>
        <w:ind w:left="5460" w:hanging="360"/>
      </w:pPr>
    </w:lvl>
    <w:lvl w:ilvl="8" w:tplc="0405001B" w:tentative="1">
      <w:start w:val="1"/>
      <w:numFmt w:val="lowerRoman"/>
      <w:lvlText w:val="%9."/>
      <w:lvlJc w:val="right"/>
      <w:pPr>
        <w:ind w:left="6180" w:hanging="180"/>
      </w:pPr>
    </w:lvl>
  </w:abstractNum>
  <w:abstractNum w:abstractNumId="23" w15:restartNumberingAfterBreak="0">
    <w:nsid w:val="4486135C"/>
    <w:multiLevelType w:val="hybridMultilevel"/>
    <w:tmpl w:val="669E3E5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4" w15:restartNumberingAfterBreak="0">
    <w:nsid w:val="4C187347"/>
    <w:multiLevelType w:val="hybridMultilevel"/>
    <w:tmpl w:val="4D820D48"/>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25" w15:restartNumberingAfterBreak="0">
    <w:nsid w:val="4DA03071"/>
    <w:multiLevelType w:val="hybridMultilevel"/>
    <w:tmpl w:val="63341E4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5F27936"/>
    <w:multiLevelType w:val="multilevel"/>
    <w:tmpl w:val="FAFC4290"/>
    <w:lvl w:ilvl="0">
      <w:start w:val="1"/>
      <w:numFmt w:val="decimal"/>
      <w:lvlText w:val="%1."/>
      <w:lvlJc w:val="left"/>
      <w:pPr>
        <w:tabs>
          <w:tab w:val="num" w:pos="720"/>
        </w:tabs>
        <w:ind w:left="720" w:hanging="360"/>
      </w:pPr>
    </w:lvl>
    <w:lvl w:ilvl="1">
      <w:start w:val="1"/>
      <w:numFmt w:val="lowerLetter"/>
      <w:lvlText w:val="%2)"/>
      <w:lvlJc w:val="left"/>
      <w:pPr>
        <w:ind w:left="785"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6C176ED"/>
    <w:multiLevelType w:val="hybridMultilevel"/>
    <w:tmpl w:val="011AC47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57E64B28"/>
    <w:multiLevelType w:val="hybridMultilevel"/>
    <w:tmpl w:val="63341E4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9EF00B8"/>
    <w:multiLevelType w:val="hybridMultilevel"/>
    <w:tmpl w:val="B4E09A50"/>
    <w:lvl w:ilvl="0" w:tplc="EEAE10D8">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0" w15:restartNumberingAfterBreak="0">
    <w:nsid w:val="5D6A7CAF"/>
    <w:multiLevelType w:val="hybridMultilevel"/>
    <w:tmpl w:val="63341E4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FE81697"/>
    <w:multiLevelType w:val="hybridMultilevel"/>
    <w:tmpl w:val="F2B22E9C"/>
    <w:lvl w:ilvl="0" w:tplc="86A29048">
      <w:start w:val="1"/>
      <w:numFmt w:val="lowerLetter"/>
      <w:lvlText w:val="%1)"/>
      <w:lvlJc w:val="left"/>
      <w:pPr>
        <w:ind w:left="720" w:hanging="360"/>
      </w:pPr>
      <w:rPr>
        <w:rFonts w:hint="default"/>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15:restartNumberingAfterBreak="0">
    <w:nsid w:val="60FC7B7F"/>
    <w:multiLevelType w:val="multilevel"/>
    <w:tmpl w:val="0D026368"/>
    <w:lvl w:ilvl="0">
      <w:start w:val="1"/>
      <w:numFmt w:val="decimal"/>
      <w:lvlText w:val="%1."/>
      <w:lvlJc w:val="left"/>
      <w:pPr>
        <w:ind w:left="420" w:hanging="360"/>
      </w:pPr>
      <w:rPr>
        <w:rFonts w:ascii="Times New Roman" w:hAnsi="Times New Roman" w:cs="Times New Roman" w:hint="default"/>
        <w:b/>
        <w:bCs/>
        <w:color w:val="auto"/>
      </w:rPr>
    </w:lvl>
    <w:lvl w:ilvl="1">
      <w:start w:val="4"/>
      <w:numFmt w:val="decimal"/>
      <w:isLgl/>
      <w:lvlText w:val="%1.%2."/>
      <w:lvlJc w:val="left"/>
      <w:pPr>
        <w:ind w:left="780" w:hanging="720"/>
      </w:pPr>
      <w:rPr>
        <w:rFonts w:hint="default"/>
      </w:rPr>
    </w:lvl>
    <w:lvl w:ilvl="2">
      <w:start w:val="1"/>
      <w:numFmt w:val="decimal"/>
      <w:isLgl/>
      <w:lvlText w:val="%1.%2.%3."/>
      <w:lvlJc w:val="left"/>
      <w:pPr>
        <w:ind w:left="780" w:hanging="720"/>
      </w:pPr>
      <w:rPr>
        <w:rFonts w:hint="default"/>
      </w:rPr>
    </w:lvl>
    <w:lvl w:ilvl="3">
      <w:start w:val="1"/>
      <w:numFmt w:val="decimal"/>
      <w:isLgl/>
      <w:lvlText w:val="%1.%2.%3.%4."/>
      <w:lvlJc w:val="left"/>
      <w:pPr>
        <w:ind w:left="1140" w:hanging="1080"/>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500" w:hanging="1440"/>
      </w:pPr>
      <w:rPr>
        <w:rFonts w:hint="default"/>
      </w:rPr>
    </w:lvl>
    <w:lvl w:ilvl="6">
      <w:start w:val="1"/>
      <w:numFmt w:val="decimal"/>
      <w:isLgl/>
      <w:lvlText w:val="%1.%2.%3.%4.%5.%6.%7."/>
      <w:lvlJc w:val="left"/>
      <w:pPr>
        <w:ind w:left="1860" w:hanging="1800"/>
      </w:pPr>
      <w:rPr>
        <w:rFonts w:hint="default"/>
      </w:rPr>
    </w:lvl>
    <w:lvl w:ilvl="7">
      <w:start w:val="1"/>
      <w:numFmt w:val="decimal"/>
      <w:isLgl/>
      <w:lvlText w:val="%1.%2.%3.%4.%5.%6.%7.%8."/>
      <w:lvlJc w:val="left"/>
      <w:pPr>
        <w:ind w:left="1860" w:hanging="1800"/>
      </w:pPr>
      <w:rPr>
        <w:rFonts w:hint="default"/>
      </w:rPr>
    </w:lvl>
    <w:lvl w:ilvl="8">
      <w:start w:val="1"/>
      <w:numFmt w:val="decimal"/>
      <w:isLgl/>
      <w:lvlText w:val="%1.%2.%3.%4.%5.%6.%7.%8.%9."/>
      <w:lvlJc w:val="left"/>
      <w:pPr>
        <w:ind w:left="2220" w:hanging="2160"/>
      </w:pPr>
      <w:rPr>
        <w:rFonts w:hint="default"/>
      </w:rPr>
    </w:lvl>
  </w:abstractNum>
  <w:abstractNum w:abstractNumId="33" w15:restartNumberingAfterBreak="0">
    <w:nsid w:val="617C300F"/>
    <w:multiLevelType w:val="multilevel"/>
    <w:tmpl w:val="59707C68"/>
    <w:lvl w:ilvl="0">
      <w:start w:val="1"/>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4" w15:restartNumberingAfterBreak="0">
    <w:nsid w:val="659A2385"/>
    <w:multiLevelType w:val="hybridMultilevel"/>
    <w:tmpl w:val="8DAC99F2"/>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66D9694C"/>
    <w:multiLevelType w:val="hybridMultilevel"/>
    <w:tmpl w:val="594ACC0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15:restartNumberingAfterBreak="0">
    <w:nsid w:val="6B847739"/>
    <w:multiLevelType w:val="hybridMultilevel"/>
    <w:tmpl w:val="72768068"/>
    <w:lvl w:ilvl="0" w:tplc="7FEA9F00">
      <w:start w:val="1"/>
      <w:numFmt w:val="bullet"/>
      <w:lvlText w:val="-"/>
      <w:lvlJc w:val="left"/>
      <w:pPr>
        <w:ind w:left="1488" w:hanging="360"/>
      </w:pPr>
      <w:rPr>
        <w:rFonts w:ascii="Times New Roman" w:eastAsiaTheme="minorHAnsi" w:hAnsi="Times New Roman" w:cs="Times New Roman" w:hint="default"/>
        <w:b/>
      </w:rPr>
    </w:lvl>
    <w:lvl w:ilvl="1" w:tplc="04050003" w:tentative="1">
      <w:start w:val="1"/>
      <w:numFmt w:val="bullet"/>
      <w:lvlText w:val="o"/>
      <w:lvlJc w:val="left"/>
      <w:pPr>
        <w:ind w:left="2208" w:hanging="360"/>
      </w:pPr>
      <w:rPr>
        <w:rFonts w:ascii="Courier New" w:hAnsi="Courier New" w:cs="Courier New" w:hint="default"/>
      </w:rPr>
    </w:lvl>
    <w:lvl w:ilvl="2" w:tplc="04050005" w:tentative="1">
      <w:start w:val="1"/>
      <w:numFmt w:val="bullet"/>
      <w:lvlText w:val=""/>
      <w:lvlJc w:val="left"/>
      <w:pPr>
        <w:ind w:left="2928" w:hanging="360"/>
      </w:pPr>
      <w:rPr>
        <w:rFonts w:ascii="Wingdings" w:hAnsi="Wingdings" w:hint="default"/>
      </w:rPr>
    </w:lvl>
    <w:lvl w:ilvl="3" w:tplc="04050001" w:tentative="1">
      <w:start w:val="1"/>
      <w:numFmt w:val="bullet"/>
      <w:lvlText w:val=""/>
      <w:lvlJc w:val="left"/>
      <w:pPr>
        <w:ind w:left="3648" w:hanging="360"/>
      </w:pPr>
      <w:rPr>
        <w:rFonts w:ascii="Symbol" w:hAnsi="Symbol" w:hint="default"/>
      </w:rPr>
    </w:lvl>
    <w:lvl w:ilvl="4" w:tplc="04050003" w:tentative="1">
      <w:start w:val="1"/>
      <w:numFmt w:val="bullet"/>
      <w:lvlText w:val="o"/>
      <w:lvlJc w:val="left"/>
      <w:pPr>
        <w:ind w:left="4368" w:hanging="360"/>
      </w:pPr>
      <w:rPr>
        <w:rFonts w:ascii="Courier New" w:hAnsi="Courier New" w:cs="Courier New" w:hint="default"/>
      </w:rPr>
    </w:lvl>
    <w:lvl w:ilvl="5" w:tplc="04050005" w:tentative="1">
      <w:start w:val="1"/>
      <w:numFmt w:val="bullet"/>
      <w:lvlText w:val=""/>
      <w:lvlJc w:val="left"/>
      <w:pPr>
        <w:ind w:left="5088" w:hanging="360"/>
      </w:pPr>
      <w:rPr>
        <w:rFonts w:ascii="Wingdings" w:hAnsi="Wingdings" w:hint="default"/>
      </w:rPr>
    </w:lvl>
    <w:lvl w:ilvl="6" w:tplc="04050001" w:tentative="1">
      <w:start w:val="1"/>
      <w:numFmt w:val="bullet"/>
      <w:lvlText w:val=""/>
      <w:lvlJc w:val="left"/>
      <w:pPr>
        <w:ind w:left="5808" w:hanging="360"/>
      </w:pPr>
      <w:rPr>
        <w:rFonts w:ascii="Symbol" w:hAnsi="Symbol" w:hint="default"/>
      </w:rPr>
    </w:lvl>
    <w:lvl w:ilvl="7" w:tplc="04050003" w:tentative="1">
      <w:start w:val="1"/>
      <w:numFmt w:val="bullet"/>
      <w:lvlText w:val="o"/>
      <w:lvlJc w:val="left"/>
      <w:pPr>
        <w:ind w:left="6528" w:hanging="360"/>
      </w:pPr>
      <w:rPr>
        <w:rFonts w:ascii="Courier New" w:hAnsi="Courier New" w:cs="Courier New" w:hint="default"/>
      </w:rPr>
    </w:lvl>
    <w:lvl w:ilvl="8" w:tplc="04050005" w:tentative="1">
      <w:start w:val="1"/>
      <w:numFmt w:val="bullet"/>
      <w:lvlText w:val=""/>
      <w:lvlJc w:val="left"/>
      <w:pPr>
        <w:ind w:left="7248" w:hanging="360"/>
      </w:pPr>
      <w:rPr>
        <w:rFonts w:ascii="Wingdings" w:hAnsi="Wingdings" w:hint="default"/>
      </w:rPr>
    </w:lvl>
  </w:abstractNum>
  <w:abstractNum w:abstractNumId="37" w15:restartNumberingAfterBreak="0">
    <w:nsid w:val="6E371073"/>
    <w:multiLevelType w:val="hybridMultilevel"/>
    <w:tmpl w:val="1CAAF108"/>
    <w:lvl w:ilvl="0" w:tplc="9DE4DCF4">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15:restartNumberingAfterBreak="0">
    <w:nsid w:val="70E436DD"/>
    <w:multiLevelType w:val="hybridMultilevel"/>
    <w:tmpl w:val="63341E4A"/>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2B421BD"/>
    <w:multiLevelType w:val="hybridMultilevel"/>
    <w:tmpl w:val="6C3A87E6"/>
    <w:lvl w:ilvl="0" w:tplc="93DAB3A6">
      <w:start w:val="1"/>
      <w:numFmt w:val="lowerLetter"/>
      <w:lvlText w:val="%1)"/>
      <w:lvlJc w:val="left"/>
      <w:pPr>
        <w:ind w:left="1080" w:hanging="360"/>
      </w:pPr>
    </w:lvl>
    <w:lvl w:ilvl="1" w:tplc="04050019">
      <w:start w:val="1"/>
      <w:numFmt w:val="lowerLetter"/>
      <w:lvlText w:val="%2."/>
      <w:lvlJc w:val="left"/>
      <w:pPr>
        <w:ind w:left="1800" w:hanging="360"/>
      </w:pPr>
    </w:lvl>
    <w:lvl w:ilvl="2" w:tplc="0405001B">
      <w:start w:val="1"/>
      <w:numFmt w:val="lowerRoman"/>
      <w:lvlText w:val="%3."/>
      <w:lvlJc w:val="right"/>
      <w:pPr>
        <w:ind w:left="2520" w:hanging="180"/>
      </w:pPr>
    </w:lvl>
    <w:lvl w:ilvl="3" w:tplc="0405000F">
      <w:start w:val="1"/>
      <w:numFmt w:val="decimal"/>
      <w:lvlText w:val="%4."/>
      <w:lvlJc w:val="left"/>
      <w:pPr>
        <w:ind w:left="3240" w:hanging="360"/>
      </w:pPr>
    </w:lvl>
    <w:lvl w:ilvl="4" w:tplc="04050019">
      <w:start w:val="1"/>
      <w:numFmt w:val="lowerLetter"/>
      <w:lvlText w:val="%5."/>
      <w:lvlJc w:val="left"/>
      <w:pPr>
        <w:ind w:left="3960" w:hanging="360"/>
      </w:pPr>
    </w:lvl>
    <w:lvl w:ilvl="5" w:tplc="0405001B">
      <w:start w:val="1"/>
      <w:numFmt w:val="lowerRoman"/>
      <w:lvlText w:val="%6."/>
      <w:lvlJc w:val="right"/>
      <w:pPr>
        <w:ind w:left="4680" w:hanging="180"/>
      </w:pPr>
    </w:lvl>
    <w:lvl w:ilvl="6" w:tplc="0405000F">
      <w:start w:val="1"/>
      <w:numFmt w:val="decimal"/>
      <w:lvlText w:val="%7."/>
      <w:lvlJc w:val="left"/>
      <w:pPr>
        <w:ind w:left="5400" w:hanging="360"/>
      </w:pPr>
    </w:lvl>
    <w:lvl w:ilvl="7" w:tplc="04050019">
      <w:start w:val="1"/>
      <w:numFmt w:val="lowerLetter"/>
      <w:lvlText w:val="%8."/>
      <w:lvlJc w:val="left"/>
      <w:pPr>
        <w:ind w:left="6120" w:hanging="360"/>
      </w:pPr>
    </w:lvl>
    <w:lvl w:ilvl="8" w:tplc="0405001B">
      <w:start w:val="1"/>
      <w:numFmt w:val="lowerRoman"/>
      <w:lvlText w:val="%9."/>
      <w:lvlJc w:val="right"/>
      <w:pPr>
        <w:ind w:left="6840" w:hanging="180"/>
      </w:pPr>
    </w:lvl>
  </w:abstractNum>
  <w:abstractNum w:abstractNumId="40" w15:restartNumberingAfterBreak="0">
    <w:nsid w:val="73F54DC8"/>
    <w:multiLevelType w:val="multilevel"/>
    <w:tmpl w:val="B9522AB8"/>
    <w:lvl w:ilvl="0">
      <w:start w:val="1"/>
      <w:numFmt w:val="upperRoman"/>
      <w:lvlText w:val="%1."/>
      <w:lvlJc w:val="righ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741A52A6"/>
    <w:multiLevelType w:val="multilevel"/>
    <w:tmpl w:val="AAB43F00"/>
    <w:lvl w:ilvl="0">
      <w:start w:val="1"/>
      <w:numFmt w:val="decimal"/>
      <w:lvlText w:val="%1."/>
      <w:lvlJc w:val="left"/>
      <w:pPr>
        <w:ind w:left="720" w:hanging="360"/>
      </w:pPr>
      <w:rPr>
        <w:rFonts w:hint="default"/>
      </w:rPr>
    </w:lvl>
    <w:lvl w:ilvl="1">
      <w:start w:val="4"/>
      <w:numFmt w:val="decimal"/>
      <w:isLgl/>
      <w:lvlText w:val="%1.%2"/>
      <w:lvlJc w:val="left"/>
      <w:pPr>
        <w:ind w:left="1155" w:hanging="375"/>
      </w:pPr>
      <w:rPr>
        <w:rFonts w:hint="default"/>
      </w:rPr>
    </w:lvl>
    <w:lvl w:ilvl="2">
      <w:start w:val="1"/>
      <w:numFmt w:val="decimal"/>
      <w:isLgl/>
      <w:lvlText w:val="%1.%2.%3"/>
      <w:lvlJc w:val="left"/>
      <w:pPr>
        <w:ind w:left="1920" w:hanging="720"/>
      </w:pPr>
      <w:rPr>
        <w:rFonts w:hint="default"/>
      </w:rPr>
    </w:lvl>
    <w:lvl w:ilvl="3">
      <w:start w:val="1"/>
      <w:numFmt w:val="decimal"/>
      <w:isLgl/>
      <w:lvlText w:val="%1.%2.%3.%4"/>
      <w:lvlJc w:val="left"/>
      <w:pPr>
        <w:ind w:left="2700" w:hanging="1080"/>
      </w:pPr>
      <w:rPr>
        <w:rFonts w:hint="default"/>
      </w:rPr>
    </w:lvl>
    <w:lvl w:ilvl="4">
      <w:start w:val="1"/>
      <w:numFmt w:val="decimal"/>
      <w:isLgl/>
      <w:lvlText w:val="%1.%2.%3.%4.%5"/>
      <w:lvlJc w:val="left"/>
      <w:pPr>
        <w:ind w:left="3120" w:hanging="1080"/>
      </w:pPr>
      <w:rPr>
        <w:rFonts w:hint="default"/>
      </w:rPr>
    </w:lvl>
    <w:lvl w:ilvl="5">
      <w:start w:val="1"/>
      <w:numFmt w:val="decimal"/>
      <w:isLgl/>
      <w:lvlText w:val="%1.%2.%3.%4.%5.%6"/>
      <w:lvlJc w:val="left"/>
      <w:pPr>
        <w:ind w:left="3900" w:hanging="144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5100" w:hanging="1800"/>
      </w:pPr>
      <w:rPr>
        <w:rFonts w:hint="default"/>
      </w:rPr>
    </w:lvl>
    <w:lvl w:ilvl="8">
      <w:start w:val="1"/>
      <w:numFmt w:val="decimal"/>
      <w:isLgl/>
      <w:lvlText w:val="%1.%2.%3.%4.%5.%6.%7.%8.%9"/>
      <w:lvlJc w:val="left"/>
      <w:pPr>
        <w:ind w:left="5880" w:hanging="2160"/>
      </w:pPr>
      <w:rPr>
        <w:rFonts w:hint="default"/>
      </w:rPr>
    </w:lvl>
  </w:abstractNum>
  <w:abstractNum w:abstractNumId="42" w15:restartNumberingAfterBreak="0">
    <w:nsid w:val="789E1BEB"/>
    <w:multiLevelType w:val="multilevel"/>
    <w:tmpl w:val="654440EE"/>
    <w:lvl w:ilvl="0">
      <w:start w:val="4"/>
      <w:numFmt w:val="decimal"/>
      <w:lvlText w:val="%1"/>
      <w:lvlJc w:val="left"/>
      <w:pPr>
        <w:ind w:left="375" w:hanging="375"/>
      </w:pPr>
      <w:rPr>
        <w:rFonts w:hint="default"/>
      </w:rPr>
    </w:lvl>
    <w:lvl w:ilvl="1">
      <w:start w:val="2"/>
      <w:numFmt w:val="decimal"/>
      <w:lvlText w:val="%1.%2"/>
      <w:lvlJc w:val="left"/>
      <w:pPr>
        <w:ind w:left="795" w:hanging="375"/>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43" w15:restartNumberingAfterBreak="0">
    <w:nsid w:val="7E2B0C9D"/>
    <w:multiLevelType w:val="multilevel"/>
    <w:tmpl w:val="13E6A61E"/>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color w:val="000000" w:themeColor="text1"/>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16cid:durableId="1258759010">
    <w:abstractNumId w:val="36"/>
  </w:num>
  <w:num w:numId="2" w16cid:durableId="855998006">
    <w:abstractNumId w:val="43"/>
  </w:num>
  <w:num w:numId="3" w16cid:durableId="1159271106">
    <w:abstractNumId w:val="41"/>
  </w:num>
  <w:num w:numId="4" w16cid:durableId="1508058461">
    <w:abstractNumId w:val="33"/>
  </w:num>
  <w:num w:numId="5" w16cid:durableId="686565908">
    <w:abstractNumId w:val="18"/>
  </w:num>
  <w:num w:numId="6" w16cid:durableId="768742656">
    <w:abstractNumId w:val="11"/>
  </w:num>
  <w:num w:numId="7" w16cid:durableId="1525552845">
    <w:abstractNumId w:val="16"/>
  </w:num>
  <w:num w:numId="8" w16cid:durableId="1495145693">
    <w:abstractNumId w:val="32"/>
  </w:num>
  <w:num w:numId="9" w16cid:durableId="1386369480">
    <w:abstractNumId w:val="10"/>
  </w:num>
  <w:num w:numId="10" w16cid:durableId="1077940807">
    <w:abstractNumId w:val="26"/>
  </w:num>
  <w:num w:numId="11" w16cid:durableId="1347369452">
    <w:abstractNumId w:val="5"/>
  </w:num>
  <w:num w:numId="12" w16cid:durableId="1053501074">
    <w:abstractNumId w:val="1"/>
  </w:num>
  <w:num w:numId="13" w16cid:durableId="829910704">
    <w:abstractNumId w:val="27"/>
  </w:num>
  <w:num w:numId="14" w16cid:durableId="432366109">
    <w:abstractNumId w:val="34"/>
  </w:num>
  <w:num w:numId="15" w16cid:durableId="1216088235">
    <w:abstractNumId w:val="17"/>
  </w:num>
  <w:num w:numId="16" w16cid:durableId="443690531">
    <w:abstractNumId w:val="31"/>
  </w:num>
  <w:num w:numId="17" w16cid:durableId="1698316434">
    <w:abstractNumId w:val="29"/>
  </w:num>
  <w:num w:numId="18" w16cid:durableId="667253234">
    <w:abstractNumId w:val="37"/>
  </w:num>
  <w:num w:numId="19" w16cid:durableId="674647127">
    <w:abstractNumId w:val="25"/>
  </w:num>
  <w:num w:numId="20" w16cid:durableId="1468739478">
    <w:abstractNumId w:val="14"/>
  </w:num>
  <w:num w:numId="21" w16cid:durableId="228661748">
    <w:abstractNumId w:val="30"/>
  </w:num>
  <w:num w:numId="22" w16cid:durableId="1994138582">
    <w:abstractNumId w:val="38"/>
  </w:num>
  <w:num w:numId="23" w16cid:durableId="1456945595">
    <w:abstractNumId w:val="15"/>
  </w:num>
  <w:num w:numId="24" w16cid:durableId="478032484">
    <w:abstractNumId w:val="12"/>
  </w:num>
  <w:num w:numId="25" w16cid:durableId="887186661">
    <w:abstractNumId w:val="2"/>
  </w:num>
  <w:num w:numId="26" w16cid:durableId="1697348963">
    <w:abstractNumId w:val="9"/>
  </w:num>
  <w:num w:numId="27" w16cid:durableId="1956331230">
    <w:abstractNumId w:val="28"/>
  </w:num>
  <w:num w:numId="28" w16cid:durableId="632716085">
    <w:abstractNumId w:val="19"/>
  </w:num>
  <w:num w:numId="29" w16cid:durableId="2085757648">
    <w:abstractNumId w:val="7"/>
  </w:num>
  <w:num w:numId="30" w16cid:durableId="1136483520">
    <w:abstractNumId w:val="35"/>
  </w:num>
  <w:num w:numId="31" w16cid:durableId="126210825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72637347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50609243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60013603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64006960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423956379">
    <w:abstractNumId w:val="22"/>
  </w:num>
  <w:num w:numId="37" w16cid:durableId="948318877">
    <w:abstractNumId w:val="0"/>
    <w:lvlOverride w:ilvl="0">
      <w:startOverride w:val="1"/>
    </w:lvlOverride>
  </w:num>
  <w:num w:numId="38" w16cid:durableId="1551727530">
    <w:abstractNumId w:val="3"/>
  </w:num>
  <w:num w:numId="39" w16cid:durableId="1667896106">
    <w:abstractNumId w:val="13"/>
  </w:num>
  <w:num w:numId="40" w16cid:durableId="725109245">
    <w:abstractNumId w:val="42"/>
  </w:num>
  <w:num w:numId="41" w16cid:durableId="2106724372">
    <w:abstractNumId w:val="21"/>
  </w:num>
  <w:num w:numId="42" w16cid:durableId="2023434650">
    <w:abstractNumId w:val="8"/>
  </w:num>
  <w:num w:numId="43" w16cid:durableId="942884240">
    <w:abstractNumId w:val="40"/>
  </w:num>
  <w:num w:numId="44" w16cid:durableId="235165619">
    <w:abstractNumId w:val="2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25A7"/>
    <w:rsid w:val="000020AA"/>
    <w:rsid w:val="00002FED"/>
    <w:rsid w:val="00003802"/>
    <w:rsid w:val="00003A3B"/>
    <w:rsid w:val="00003C1E"/>
    <w:rsid w:val="00004155"/>
    <w:rsid w:val="00005155"/>
    <w:rsid w:val="00005CFB"/>
    <w:rsid w:val="0000604C"/>
    <w:rsid w:val="00011151"/>
    <w:rsid w:val="0001187E"/>
    <w:rsid w:val="000119E4"/>
    <w:rsid w:val="00012B31"/>
    <w:rsid w:val="00013486"/>
    <w:rsid w:val="000148B8"/>
    <w:rsid w:val="00014ADA"/>
    <w:rsid w:val="00014E5F"/>
    <w:rsid w:val="0001751F"/>
    <w:rsid w:val="000224DD"/>
    <w:rsid w:val="00022EE6"/>
    <w:rsid w:val="000237AB"/>
    <w:rsid w:val="00024032"/>
    <w:rsid w:val="00024B86"/>
    <w:rsid w:val="000250CA"/>
    <w:rsid w:val="00026796"/>
    <w:rsid w:val="000277F1"/>
    <w:rsid w:val="00031239"/>
    <w:rsid w:val="00033C47"/>
    <w:rsid w:val="00034241"/>
    <w:rsid w:val="0003430F"/>
    <w:rsid w:val="000343CF"/>
    <w:rsid w:val="00035D76"/>
    <w:rsid w:val="0003799B"/>
    <w:rsid w:val="000412AB"/>
    <w:rsid w:val="0004155C"/>
    <w:rsid w:val="00041C87"/>
    <w:rsid w:val="00042F6D"/>
    <w:rsid w:val="0004352C"/>
    <w:rsid w:val="00045BBC"/>
    <w:rsid w:val="00045D17"/>
    <w:rsid w:val="0005021C"/>
    <w:rsid w:val="00051ED8"/>
    <w:rsid w:val="00052AE6"/>
    <w:rsid w:val="000530D4"/>
    <w:rsid w:val="0005315D"/>
    <w:rsid w:val="00054C96"/>
    <w:rsid w:val="00055B56"/>
    <w:rsid w:val="0005665F"/>
    <w:rsid w:val="000569E3"/>
    <w:rsid w:val="00056DA2"/>
    <w:rsid w:val="00056FDF"/>
    <w:rsid w:val="00060973"/>
    <w:rsid w:val="00062AA7"/>
    <w:rsid w:val="00062B11"/>
    <w:rsid w:val="00062D12"/>
    <w:rsid w:val="00064FA8"/>
    <w:rsid w:val="000655D8"/>
    <w:rsid w:val="00070955"/>
    <w:rsid w:val="00072A7C"/>
    <w:rsid w:val="00073173"/>
    <w:rsid w:val="000732A0"/>
    <w:rsid w:val="00073490"/>
    <w:rsid w:val="000745C2"/>
    <w:rsid w:val="00074D6F"/>
    <w:rsid w:val="0007540C"/>
    <w:rsid w:val="0007714A"/>
    <w:rsid w:val="000809D2"/>
    <w:rsid w:val="00080AB7"/>
    <w:rsid w:val="00081961"/>
    <w:rsid w:val="00081CA7"/>
    <w:rsid w:val="0008246C"/>
    <w:rsid w:val="00085058"/>
    <w:rsid w:val="00087766"/>
    <w:rsid w:val="00087A04"/>
    <w:rsid w:val="00091E2B"/>
    <w:rsid w:val="00092866"/>
    <w:rsid w:val="00093BE7"/>
    <w:rsid w:val="00096DFF"/>
    <w:rsid w:val="00097154"/>
    <w:rsid w:val="00097FAF"/>
    <w:rsid w:val="000A0ECB"/>
    <w:rsid w:val="000A1BEE"/>
    <w:rsid w:val="000A2473"/>
    <w:rsid w:val="000A281D"/>
    <w:rsid w:val="000A352A"/>
    <w:rsid w:val="000A446A"/>
    <w:rsid w:val="000A4D00"/>
    <w:rsid w:val="000A572F"/>
    <w:rsid w:val="000A57FE"/>
    <w:rsid w:val="000A5962"/>
    <w:rsid w:val="000A6576"/>
    <w:rsid w:val="000A6B8D"/>
    <w:rsid w:val="000A6E0B"/>
    <w:rsid w:val="000A7D7B"/>
    <w:rsid w:val="000B0746"/>
    <w:rsid w:val="000B2592"/>
    <w:rsid w:val="000B2D45"/>
    <w:rsid w:val="000B68FB"/>
    <w:rsid w:val="000C0071"/>
    <w:rsid w:val="000C2D55"/>
    <w:rsid w:val="000C3ADC"/>
    <w:rsid w:val="000C3BF0"/>
    <w:rsid w:val="000C4DA3"/>
    <w:rsid w:val="000C6888"/>
    <w:rsid w:val="000D10F1"/>
    <w:rsid w:val="000D1268"/>
    <w:rsid w:val="000D1891"/>
    <w:rsid w:val="000D2648"/>
    <w:rsid w:val="000D26B5"/>
    <w:rsid w:val="000D3BE0"/>
    <w:rsid w:val="000D3DB3"/>
    <w:rsid w:val="000E022C"/>
    <w:rsid w:val="000E0E03"/>
    <w:rsid w:val="000E10C5"/>
    <w:rsid w:val="000E1980"/>
    <w:rsid w:val="000E2924"/>
    <w:rsid w:val="000E2EEE"/>
    <w:rsid w:val="000E2F6D"/>
    <w:rsid w:val="000E34B5"/>
    <w:rsid w:val="000E3DA2"/>
    <w:rsid w:val="000E49F4"/>
    <w:rsid w:val="000E4D62"/>
    <w:rsid w:val="000E6283"/>
    <w:rsid w:val="000E69A0"/>
    <w:rsid w:val="000E72D7"/>
    <w:rsid w:val="000E7DC0"/>
    <w:rsid w:val="000F02F2"/>
    <w:rsid w:val="000F0785"/>
    <w:rsid w:val="000F17B3"/>
    <w:rsid w:val="000F22D2"/>
    <w:rsid w:val="000F5290"/>
    <w:rsid w:val="000F7587"/>
    <w:rsid w:val="000F7CEB"/>
    <w:rsid w:val="00100E59"/>
    <w:rsid w:val="001021FA"/>
    <w:rsid w:val="00103247"/>
    <w:rsid w:val="0010362A"/>
    <w:rsid w:val="00103979"/>
    <w:rsid w:val="00104400"/>
    <w:rsid w:val="001060EA"/>
    <w:rsid w:val="00106CC5"/>
    <w:rsid w:val="00106CE2"/>
    <w:rsid w:val="00107C14"/>
    <w:rsid w:val="001101FA"/>
    <w:rsid w:val="00110FC9"/>
    <w:rsid w:val="001110C9"/>
    <w:rsid w:val="00112CD7"/>
    <w:rsid w:val="001132FB"/>
    <w:rsid w:val="00114895"/>
    <w:rsid w:val="0011499C"/>
    <w:rsid w:val="001149FF"/>
    <w:rsid w:val="00116604"/>
    <w:rsid w:val="001248B0"/>
    <w:rsid w:val="00125C42"/>
    <w:rsid w:val="00125E71"/>
    <w:rsid w:val="00126230"/>
    <w:rsid w:val="00126470"/>
    <w:rsid w:val="00126491"/>
    <w:rsid w:val="00126A91"/>
    <w:rsid w:val="0013546A"/>
    <w:rsid w:val="001366CB"/>
    <w:rsid w:val="00136F95"/>
    <w:rsid w:val="00137C59"/>
    <w:rsid w:val="0014297F"/>
    <w:rsid w:val="00142AA9"/>
    <w:rsid w:val="00144D1F"/>
    <w:rsid w:val="00145AC1"/>
    <w:rsid w:val="00147EFB"/>
    <w:rsid w:val="00150B4D"/>
    <w:rsid w:val="00151E99"/>
    <w:rsid w:val="00153290"/>
    <w:rsid w:val="00154B6A"/>
    <w:rsid w:val="00156227"/>
    <w:rsid w:val="00160035"/>
    <w:rsid w:val="001600E5"/>
    <w:rsid w:val="001621B6"/>
    <w:rsid w:val="00162235"/>
    <w:rsid w:val="001626AF"/>
    <w:rsid w:val="001628FA"/>
    <w:rsid w:val="00163228"/>
    <w:rsid w:val="00163D39"/>
    <w:rsid w:val="00164C09"/>
    <w:rsid w:val="001655B3"/>
    <w:rsid w:val="00165B5C"/>
    <w:rsid w:val="001661E0"/>
    <w:rsid w:val="00166685"/>
    <w:rsid w:val="001708D7"/>
    <w:rsid w:val="001720D5"/>
    <w:rsid w:val="00172494"/>
    <w:rsid w:val="00172C56"/>
    <w:rsid w:val="001738B7"/>
    <w:rsid w:val="00175453"/>
    <w:rsid w:val="00176261"/>
    <w:rsid w:val="00176FC2"/>
    <w:rsid w:val="00177186"/>
    <w:rsid w:val="0017720E"/>
    <w:rsid w:val="00177526"/>
    <w:rsid w:val="00181833"/>
    <w:rsid w:val="0018440E"/>
    <w:rsid w:val="001849DE"/>
    <w:rsid w:val="001874D8"/>
    <w:rsid w:val="0019169F"/>
    <w:rsid w:val="00191BBD"/>
    <w:rsid w:val="00191FDB"/>
    <w:rsid w:val="0019204E"/>
    <w:rsid w:val="00192554"/>
    <w:rsid w:val="00193F72"/>
    <w:rsid w:val="0019475B"/>
    <w:rsid w:val="00194A81"/>
    <w:rsid w:val="00194BB3"/>
    <w:rsid w:val="00195958"/>
    <w:rsid w:val="001A0B70"/>
    <w:rsid w:val="001A0F35"/>
    <w:rsid w:val="001A1601"/>
    <w:rsid w:val="001A1A7B"/>
    <w:rsid w:val="001A2966"/>
    <w:rsid w:val="001A31F9"/>
    <w:rsid w:val="001A3F14"/>
    <w:rsid w:val="001A4F3A"/>
    <w:rsid w:val="001A65FB"/>
    <w:rsid w:val="001A6BB8"/>
    <w:rsid w:val="001A6E82"/>
    <w:rsid w:val="001A74A2"/>
    <w:rsid w:val="001B0B90"/>
    <w:rsid w:val="001B17C9"/>
    <w:rsid w:val="001B1D61"/>
    <w:rsid w:val="001B2C04"/>
    <w:rsid w:val="001B498D"/>
    <w:rsid w:val="001B5938"/>
    <w:rsid w:val="001B5CC5"/>
    <w:rsid w:val="001C16F6"/>
    <w:rsid w:val="001C225A"/>
    <w:rsid w:val="001C3134"/>
    <w:rsid w:val="001C343C"/>
    <w:rsid w:val="001C3603"/>
    <w:rsid w:val="001C4B1E"/>
    <w:rsid w:val="001C5EC5"/>
    <w:rsid w:val="001C72AE"/>
    <w:rsid w:val="001C7534"/>
    <w:rsid w:val="001C7A92"/>
    <w:rsid w:val="001D202C"/>
    <w:rsid w:val="001D5E07"/>
    <w:rsid w:val="001D6CC4"/>
    <w:rsid w:val="001E41DA"/>
    <w:rsid w:val="001E4537"/>
    <w:rsid w:val="001E46BB"/>
    <w:rsid w:val="001E755E"/>
    <w:rsid w:val="001F083B"/>
    <w:rsid w:val="001F08FD"/>
    <w:rsid w:val="001F2BDD"/>
    <w:rsid w:val="001F347A"/>
    <w:rsid w:val="001F611D"/>
    <w:rsid w:val="001F75D1"/>
    <w:rsid w:val="00200757"/>
    <w:rsid w:val="0020372F"/>
    <w:rsid w:val="00204198"/>
    <w:rsid w:val="00204447"/>
    <w:rsid w:val="00204517"/>
    <w:rsid w:val="00205CAD"/>
    <w:rsid w:val="00206202"/>
    <w:rsid w:val="00206667"/>
    <w:rsid w:val="0021050C"/>
    <w:rsid w:val="00210B0E"/>
    <w:rsid w:val="00210FAA"/>
    <w:rsid w:val="0021121A"/>
    <w:rsid w:val="00211CAB"/>
    <w:rsid w:val="002136FE"/>
    <w:rsid w:val="00214ED7"/>
    <w:rsid w:val="00216B01"/>
    <w:rsid w:val="00216D0B"/>
    <w:rsid w:val="002174A9"/>
    <w:rsid w:val="00221E52"/>
    <w:rsid w:val="00222976"/>
    <w:rsid w:val="002230FF"/>
    <w:rsid w:val="002267A0"/>
    <w:rsid w:val="00230120"/>
    <w:rsid w:val="00230646"/>
    <w:rsid w:val="00230B2F"/>
    <w:rsid w:val="002312F6"/>
    <w:rsid w:val="00232456"/>
    <w:rsid w:val="00234F08"/>
    <w:rsid w:val="002364ED"/>
    <w:rsid w:val="0024183E"/>
    <w:rsid w:val="002435A6"/>
    <w:rsid w:val="00244B19"/>
    <w:rsid w:val="00245774"/>
    <w:rsid w:val="00245B44"/>
    <w:rsid w:val="00250479"/>
    <w:rsid w:val="00253A8D"/>
    <w:rsid w:val="00254D15"/>
    <w:rsid w:val="00256D7B"/>
    <w:rsid w:val="0025720B"/>
    <w:rsid w:val="0025731A"/>
    <w:rsid w:val="002604E9"/>
    <w:rsid w:val="0026094E"/>
    <w:rsid w:val="00260E75"/>
    <w:rsid w:val="00260ECF"/>
    <w:rsid w:val="002614B9"/>
    <w:rsid w:val="00261778"/>
    <w:rsid w:val="00261E83"/>
    <w:rsid w:val="002659AA"/>
    <w:rsid w:val="00266EDD"/>
    <w:rsid w:val="00267D8B"/>
    <w:rsid w:val="0027094F"/>
    <w:rsid w:val="00271736"/>
    <w:rsid w:val="002734CA"/>
    <w:rsid w:val="00275A64"/>
    <w:rsid w:val="00276B9D"/>
    <w:rsid w:val="002779C0"/>
    <w:rsid w:val="00280042"/>
    <w:rsid w:val="002802E2"/>
    <w:rsid w:val="002803A0"/>
    <w:rsid w:val="002803F3"/>
    <w:rsid w:val="0028081C"/>
    <w:rsid w:val="0028095F"/>
    <w:rsid w:val="00281046"/>
    <w:rsid w:val="00283374"/>
    <w:rsid w:val="00284A71"/>
    <w:rsid w:val="002858FF"/>
    <w:rsid w:val="00286BB9"/>
    <w:rsid w:val="00286C97"/>
    <w:rsid w:val="00291737"/>
    <w:rsid w:val="002925A4"/>
    <w:rsid w:val="002946FE"/>
    <w:rsid w:val="00294C7F"/>
    <w:rsid w:val="00294FD0"/>
    <w:rsid w:val="00295960"/>
    <w:rsid w:val="00296CDF"/>
    <w:rsid w:val="002A040F"/>
    <w:rsid w:val="002A064F"/>
    <w:rsid w:val="002A37DC"/>
    <w:rsid w:val="002A4652"/>
    <w:rsid w:val="002A57FA"/>
    <w:rsid w:val="002B0309"/>
    <w:rsid w:val="002B12EC"/>
    <w:rsid w:val="002B2060"/>
    <w:rsid w:val="002B59D4"/>
    <w:rsid w:val="002B6548"/>
    <w:rsid w:val="002B6B58"/>
    <w:rsid w:val="002B79C4"/>
    <w:rsid w:val="002B7C72"/>
    <w:rsid w:val="002B7E32"/>
    <w:rsid w:val="002C40FE"/>
    <w:rsid w:val="002C45F2"/>
    <w:rsid w:val="002C4EF0"/>
    <w:rsid w:val="002C5E6C"/>
    <w:rsid w:val="002C6157"/>
    <w:rsid w:val="002C6271"/>
    <w:rsid w:val="002C6AD7"/>
    <w:rsid w:val="002C7331"/>
    <w:rsid w:val="002D04ED"/>
    <w:rsid w:val="002D0CCA"/>
    <w:rsid w:val="002D23A9"/>
    <w:rsid w:val="002D289C"/>
    <w:rsid w:val="002D4BBA"/>
    <w:rsid w:val="002D5403"/>
    <w:rsid w:val="002D58D7"/>
    <w:rsid w:val="002D685D"/>
    <w:rsid w:val="002D71E7"/>
    <w:rsid w:val="002D7D8F"/>
    <w:rsid w:val="002E0138"/>
    <w:rsid w:val="002E0309"/>
    <w:rsid w:val="002E0E43"/>
    <w:rsid w:val="002E24D8"/>
    <w:rsid w:val="002E3053"/>
    <w:rsid w:val="002E473D"/>
    <w:rsid w:val="002E55DD"/>
    <w:rsid w:val="002E6B84"/>
    <w:rsid w:val="002E6DC4"/>
    <w:rsid w:val="002E7191"/>
    <w:rsid w:val="002F232F"/>
    <w:rsid w:val="002F2884"/>
    <w:rsid w:val="002F28EF"/>
    <w:rsid w:val="002F553F"/>
    <w:rsid w:val="002F5D19"/>
    <w:rsid w:val="002F6428"/>
    <w:rsid w:val="00300874"/>
    <w:rsid w:val="003016A0"/>
    <w:rsid w:val="00301CAB"/>
    <w:rsid w:val="00301DCA"/>
    <w:rsid w:val="003037E1"/>
    <w:rsid w:val="00304178"/>
    <w:rsid w:val="00304462"/>
    <w:rsid w:val="003045F0"/>
    <w:rsid w:val="0030746D"/>
    <w:rsid w:val="00310B92"/>
    <w:rsid w:val="00311D7F"/>
    <w:rsid w:val="00313466"/>
    <w:rsid w:val="00313AB2"/>
    <w:rsid w:val="003147B2"/>
    <w:rsid w:val="00315FB5"/>
    <w:rsid w:val="00320E18"/>
    <w:rsid w:val="00320F48"/>
    <w:rsid w:val="00321305"/>
    <w:rsid w:val="00324431"/>
    <w:rsid w:val="00325444"/>
    <w:rsid w:val="0032706B"/>
    <w:rsid w:val="00330BFE"/>
    <w:rsid w:val="00330EB7"/>
    <w:rsid w:val="00331A8B"/>
    <w:rsid w:val="00331FB2"/>
    <w:rsid w:val="00332167"/>
    <w:rsid w:val="0033346D"/>
    <w:rsid w:val="003349DB"/>
    <w:rsid w:val="00334E38"/>
    <w:rsid w:val="00336283"/>
    <w:rsid w:val="00337497"/>
    <w:rsid w:val="003406A1"/>
    <w:rsid w:val="0034193F"/>
    <w:rsid w:val="00341A98"/>
    <w:rsid w:val="0034311D"/>
    <w:rsid w:val="00343AA8"/>
    <w:rsid w:val="00343F38"/>
    <w:rsid w:val="0034466B"/>
    <w:rsid w:val="00345115"/>
    <w:rsid w:val="00345AAB"/>
    <w:rsid w:val="0034745F"/>
    <w:rsid w:val="00350B8E"/>
    <w:rsid w:val="00351288"/>
    <w:rsid w:val="00351454"/>
    <w:rsid w:val="00352221"/>
    <w:rsid w:val="00352328"/>
    <w:rsid w:val="0035249C"/>
    <w:rsid w:val="00353D66"/>
    <w:rsid w:val="00355461"/>
    <w:rsid w:val="00356073"/>
    <w:rsid w:val="00356B19"/>
    <w:rsid w:val="00360099"/>
    <w:rsid w:val="00360588"/>
    <w:rsid w:val="00363E0D"/>
    <w:rsid w:val="00364B7F"/>
    <w:rsid w:val="00367AC9"/>
    <w:rsid w:val="00367DB1"/>
    <w:rsid w:val="00370675"/>
    <w:rsid w:val="003710B1"/>
    <w:rsid w:val="0037154D"/>
    <w:rsid w:val="00372706"/>
    <w:rsid w:val="00372BC6"/>
    <w:rsid w:val="00372E1F"/>
    <w:rsid w:val="003734C8"/>
    <w:rsid w:val="00373DFF"/>
    <w:rsid w:val="003759B3"/>
    <w:rsid w:val="00375C10"/>
    <w:rsid w:val="00375FD7"/>
    <w:rsid w:val="00376B2D"/>
    <w:rsid w:val="00377C4A"/>
    <w:rsid w:val="00380042"/>
    <w:rsid w:val="0038008B"/>
    <w:rsid w:val="00381B02"/>
    <w:rsid w:val="00385697"/>
    <w:rsid w:val="00385B2B"/>
    <w:rsid w:val="00386724"/>
    <w:rsid w:val="003874E3"/>
    <w:rsid w:val="003908B1"/>
    <w:rsid w:val="00390FF2"/>
    <w:rsid w:val="003916A1"/>
    <w:rsid w:val="003938D9"/>
    <w:rsid w:val="0039552A"/>
    <w:rsid w:val="003965D7"/>
    <w:rsid w:val="00396998"/>
    <w:rsid w:val="003A0B9F"/>
    <w:rsid w:val="003A17D7"/>
    <w:rsid w:val="003A1819"/>
    <w:rsid w:val="003A1A89"/>
    <w:rsid w:val="003A6A80"/>
    <w:rsid w:val="003A7F91"/>
    <w:rsid w:val="003B383E"/>
    <w:rsid w:val="003B4962"/>
    <w:rsid w:val="003B6270"/>
    <w:rsid w:val="003B6305"/>
    <w:rsid w:val="003B6CC6"/>
    <w:rsid w:val="003B6F70"/>
    <w:rsid w:val="003B7FC2"/>
    <w:rsid w:val="003C04A0"/>
    <w:rsid w:val="003C1751"/>
    <w:rsid w:val="003C185D"/>
    <w:rsid w:val="003C254A"/>
    <w:rsid w:val="003C35E6"/>
    <w:rsid w:val="003C3708"/>
    <w:rsid w:val="003C4E03"/>
    <w:rsid w:val="003C5444"/>
    <w:rsid w:val="003D1FAC"/>
    <w:rsid w:val="003D61BF"/>
    <w:rsid w:val="003D6A0A"/>
    <w:rsid w:val="003D6D05"/>
    <w:rsid w:val="003D74B4"/>
    <w:rsid w:val="003E0EA2"/>
    <w:rsid w:val="003E1BF7"/>
    <w:rsid w:val="003E390D"/>
    <w:rsid w:val="003E4844"/>
    <w:rsid w:val="003E60B2"/>
    <w:rsid w:val="003E6E68"/>
    <w:rsid w:val="003F1942"/>
    <w:rsid w:val="003F2CD7"/>
    <w:rsid w:val="003F4FCF"/>
    <w:rsid w:val="004002D4"/>
    <w:rsid w:val="0040093F"/>
    <w:rsid w:val="004019E9"/>
    <w:rsid w:val="00404D55"/>
    <w:rsid w:val="004067C2"/>
    <w:rsid w:val="00410ABE"/>
    <w:rsid w:val="004120AD"/>
    <w:rsid w:val="0041223B"/>
    <w:rsid w:val="00415076"/>
    <w:rsid w:val="0041527D"/>
    <w:rsid w:val="0041607E"/>
    <w:rsid w:val="00416B17"/>
    <w:rsid w:val="004200B1"/>
    <w:rsid w:val="00421B85"/>
    <w:rsid w:val="00423697"/>
    <w:rsid w:val="004237B6"/>
    <w:rsid w:val="004252E7"/>
    <w:rsid w:val="00425A75"/>
    <w:rsid w:val="00425B44"/>
    <w:rsid w:val="004264A3"/>
    <w:rsid w:val="00430D7E"/>
    <w:rsid w:val="00431C0F"/>
    <w:rsid w:val="00432645"/>
    <w:rsid w:val="00433529"/>
    <w:rsid w:val="004335EB"/>
    <w:rsid w:val="00436E8D"/>
    <w:rsid w:val="0043709E"/>
    <w:rsid w:val="00437674"/>
    <w:rsid w:val="00441B6A"/>
    <w:rsid w:val="004432E8"/>
    <w:rsid w:val="0044403F"/>
    <w:rsid w:val="00444415"/>
    <w:rsid w:val="00445DAD"/>
    <w:rsid w:val="004463C3"/>
    <w:rsid w:val="00447020"/>
    <w:rsid w:val="00451486"/>
    <w:rsid w:val="00452068"/>
    <w:rsid w:val="004549EF"/>
    <w:rsid w:val="00454A0C"/>
    <w:rsid w:val="00456BE5"/>
    <w:rsid w:val="00457646"/>
    <w:rsid w:val="004610C1"/>
    <w:rsid w:val="00461310"/>
    <w:rsid w:val="00461351"/>
    <w:rsid w:val="00463290"/>
    <w:rsid w:val="004655AE"/>
    <w:rsid w:val="00465755"/>
    <w:rsid w:val="00466053"/>
    <w:rsid w:val="004666F6"/>
    <w:rsid w:val="00467DAA"/>
    <w:rsid w:val="00470813"/>
    <w:rsid w:val="00470E65"/>
    <w:rsid w:val="00471C1F"/>
    <w:rsid w:val="00472461"/>
    <w:rsid w:val="00473637"/>
    <w:rsid w:val="00473921"/>
    <w:rsid w:val="00474FE5"/>
    <w:rsid w:val="00475110"/>
    <w:rsid w:val="00476365"/>
    <w:rsid w:val="00476B9F"/>
    <w:rsid w:val="0048059C"/>
    <w:rsid w:val="004851F6"/>
    <w:rsid w:val="00485438"/>
    <w:rsid w:val="00485BB3"/>
    <w:rsid w:val="004863EF"/>
    <w:rsid w:val="0048642B"/>
    <w:rsid w:val="0048708B"/>
    <w:rsid w:val="00490A2B"/>
    <w:rsid w:val="0049233B"/>
    <w:rsid w:val="00493F0D"/>
    <w:rsid w:val="00494144"/>
    <w:rsid w:val="00494634"/>
    <w:rsid w:val="004952D7"/>
    <w:rsid w:val="00495871"/>
    <w:rsid w:val="004958D6"/>
    <w:rsid w:val="00495E3B"/>
    <w:rsid w:val="004965BD"/>
    <w:rsid w:val="004973DD"/>
    <w:rsid w:val="004A048B"/>
    <w:rsid w:val="004A062B"/>
    <w:rsid w:val="004A1321"/>
    <w:rsid w:val="004A2AE3"/>
    <w:rsid w:val="004A3BB6"/>
    <w:rsid w:val="004A3E0D"/>
    <w:rsid w:val="004A4144"/>
    <w:rsid w:val="004A50FD"/>
    <w:rsid w:val="004A59B7"/>
    <w:rsid w:val="004A5FD8"/>
    <w:rsid w:val="004A668A"/>
    <w:rsid w:val="004A6DC4"/>
    <w:rsid w:val="004A7AA5"/>
    <w:rsid w:val="004A7C47"/>
    <w:rsid w:val="004A7E6F"/>
    <w:rsid w:val="004B0B1E"/>
    <w:rsid w:val="004B2D47"/>
    <w:rsid w:val="004B512B"/>
    <w:rsid w:val="004B606B"/>
    <w:rsid w:val="004B6471"/>
    <w:rsid w:val="004C0ED5"/>
    <w:rsid w:val="004C3CE6"/>
    <w:rsid w:val="004C427F"/>
    <w:rsid w:val="004C54C8"/>
    <w:rsid w:val="004C550B"/>
    <w:rsid w:val="004C6DC7"/>
    <w:rsid w:val="004D2C11"/>
    <w:rsid w:val="004D511E"/>
    <w:rsid w:val="004D6214"/>
    <w:rsid w:val="004E28B0"/>
    <w:rsid w:val="004E3B2B"/>
    <w:rsid w:val="004E4101"/>
    <w:rsid w:val="004E45E3"/>
    <w:rsid w:val="004E6490"/>
    <w:rsid w:val="004E676D"/>
    <w:rsid w:val="004E71CA"/>
    <w:rsid w:val="004F01F1"/>
    <w:rsid w:val="004F06E2"/>
    <w:rsid w:val="004F0A72"/>
    <w:rsid w:val="004F11FC"/>
    <w:rsid w:val="004F4A0F"/>
    <w:rsid w:val="004F4D4E"/>
    <w:rsid w:val="004F50B7"/>
    <w:rsid w:val="004F5747"/>
    <w:rsid w:val="004F720F"/>
    <w:rsid w:val="004F7871"/>
    <w:rsid w:val="00501975"/>
    <w:rsid w:val="00501BFB"/>
    <w:rsid w:val="00503A72"/>
    <w:rsid w:val="005043CA"/>
    <w:rsid w:val="00506DE9"/>
    <w:rsid w:val="0051032B"/>
    <w:rsid w:val="005109DB"/>
    <w:rsid w:val="005116F1"/>
    <w:rsid w:val="005117E8"/>
    <w:rsid w:val="00511C9D"/>
    <w:rsid w:val="00512763"/>
    <w:rsid w:val="00513C4D"/>
    <w:rsid w:val="005146FA"/>
    <w:rsid w:val="0051496D"/>
    <w:rsid w:val="0051657B"/>
    <w:rsid w:val="005169DE"/>
    <w:rsid w:val="00516EAE"/>
    <w:rsid w:val="005177C5"/>
    <w:rsid w:val="00517AEC"/>
    <w:rsid w:val="00517E58"/>
    <w:rsid w:val="0052042F"/>
    <w:rsid w:val="00520D82"/>
    <w:rsid w:val="00521744"/>
    <w:rsid w:val="00521AD7"/>
    <w:rsid w:val="00521C2E"/>
    <w:rsid w:val="005222C7"/>
    <w:rsid w:val="005231B5"/>
    <w:rsid w:val="00524200"/>
    <w:rsid w:val="00524228"/>
    <w:rsid w:val="00527AAC"/>
    <w:rsid w:val="005319B5"/>
    <w:rsid w:val="005361DD"/>
    <w:rsid w:val="00536D7E"/>
    <w:rsid w:val="00537277"/>
    <w:rsid w:val="00537FF6"/>
    <w:rsid w:val="00541F86"/>
    <w:rsid w:val="005420C8"/>
    <w:rsid w:val="00543A2E"/>
    <w:rsid w:val="0054420C"/>
    <w:rsid w:val="005446F2"/>
    <w:rsid w:val="00546AEE"/>
    <w:rsid w:val="00550C39"/>
    <w:rsid w:val="0055132C"/>
    <w:rsid w:val="00553A65"/>
    <w:rsid w:val="00555FED"/>
    <w:rsid w:val="005566C5"/>
    <w:rsid w:val="00556C5B"/>
    <w:rsid w:val="00557256"/>
    <w:rsid w:val="0055735B"/>
    <w:rsid w:val="00562E03"/>
    <w:rsid w:val="00563728"/>
    <w:rsid w:val="00565AE7"/>
    <w:rsid w:val="00565B3A"/>
    <w:rsid w:val="0056649A"/>
    <w:rsid w:val="00571EAD"/>
    <w:rsid w:val="00571F47"/>
    <w:rsid w:val="00573888"/>
    <w:rsid w:val="00573CD6"/>
    <w:rsid w:val="00573DD9"/>
    <w:rsid w:val="00576CA6"/>
    <w:rsid w:val="00577155"/>
    <w:rsid w:val="00581C5C"/>
    <w:rsid w:val="005846BB"/>
    <w:rsid w:val="005874A3"/>
    <w:rsid w:val="0058783E"/>
    <w:rsid w:val="00587977"/>
    <w:rsid w:val="0059021A"/>
    <w:rsid w:val="005904AC"/>
    <w:rsid w:val="00590B0C"/>
    <w:rsid w:val="005923DD"/>
    <w:rsid w:val="00593A07"/>
    <w:rsid w:val="00593CD9"/>
    <w:rsid w:val="00594C0D"/>
    <w:rsid w:val="005958E5"/>
    <w:rsid w:val="00595D5E"/>
    <w:rsid w:val="005960C6"/>
    <w:rsid w:val="00596B18"/>
    <w:rsid w:val="0059757C"/>
    <w:rsid w:val="00597D02"/>
    <w:rsid w:val="005A0112"/>
    <w:rsid w:val="005A0D47"/>
    <w:rsid w:val="005A14C3"/>
    <w:rsid w:val="005A3D92"/>
    <w:rsid w:val="005A477B"/>
    <w:rsid w:val="005A651A"/>
    <w:rsid w:val="005A6A2A"/>
    <w:rsid w:val="005A70BF"/>
    <w:rsid w:val="005A76A6"/>
    <w:rsid w:val="005B1629"/>
    <w:rsid w:val="005B331A"/>
    <w:rsid w:val="005B3AFA"/>
    <w:rsid w:val="005B4F73"/>
    <w:rsid w:val="005B50CF"/>
    <w:rsid w:val="005B7145"/>
    <w:rsid w:val="005B7770"/>
    <w:rsid w:val="005C07CE"/>
    <w:rsid w:val="005C0A79"/>
    <w:rsid w:val="005C16C1"/>
    <w:rsid w:val="005C1AB6"/>
    <w:rsid w:val="005C255F"/>
    <w:rsid w:val="005C25C1"/>
    <w:rsid w:val="005C3275"/>
    <w:rsid w:val="005C3CC5"/>
    <w:rsid w:val="005C3D7C"/>
    <w:rsid w:val="005C46F8"/>
    <w:rsid w:val="005C52BE"/>
    <w:rsid w:val="005C586B"/>
    <w:rsid w:val="005D14D7"/>
    <w:rsid w:val="005D2CF7"/>
    <w:rsid w:val="005D2E12"/>
    <w:rsid w:val="005D37F4"/>
    <w:rsid w:val="005D449A"/>
    <w:rsid w:val="005D545D"/>
    <w:rsid w:val="005D59A2"/>
    <w:rsid w:val="005D68FF"/>
    <w:rsid w:val="005D6F34"/>
    <w:rsid w:val="005D72E2"/>
    <w:rsid w:val="005E05FB"/>
    <w:rsid w:val="005E0B2F"/>
    <w:rsid w:val="005E0ED5"/>
    <w:rsid w:val="005E1698"/>
    <w:rsid w:val="005E1FD4"/>
    <w:rsid w:val="005E20B1"/>
    <w:rsid w:val="005E276E"/>
    <w:rsid w:val="005E3D12"/>
    <w:rsid w:val="005E5086"/>
    <w:rsid w:val="005E6BC4"/>
    <w:rsid w:val="005E6EE5"/>
    <w:rsid w:val="005F023A"/>
    <w:rsid w:val="005F1FA3"/>
    <w:rsid w:val="005F3704"/>
    <w:rsid w:val="005F398D"/>
    <w:rsid w:val="005F3A6A"/>
    <w:rsid w:val="005F4A97"/>
    <w:rsid w:val="005F4BBB"/>
    <w:rsid w:val="005F57DC"/>
    <w:rsid w:val="005F601F"/>
    <w:rsid w:val="0060200C"/>
    <w:rsid w:val="006021CC"/>
    <w:rsid w:val="006023BE"/>
    <w:rsid w:val="006048E4"/>
    <w:rsid w:val="00604D47"/>
    <w:rsid w:val="0060549F"/>
    <w:rsid w:val="00605E8D"/>
    <w:rsid w:val="00606137"/>
    <w:rsid w:val="006070A8"/>
    <w:rsid w:val="00610456"/>
    <w:rsid w:val="0061049F"/>
    <w:rsid w:val="006105EA"/>
    <w:rsid w:val="0061075C"/>
    <w:rsid w:val="00610C38"/>
    <w:rsid w:val="00613C2F"/>
    <w:rsid w:val="00613E43"/>
    <w:rsid w:val="00615B45"/>
    <w:rsid w:val="00615B48"/>
    <w:rsid w:val="00615B63"/>
    <w:rsid w:val="00615B7B"/>
    <w:rsid w:val="006163A3"/>
    <w:rsid w:val="00616B1D"/>
    <w:rsid w:val="00616B6A"/>
    <w:rsid w:val="00617E3B"/>
    <w:rsid w:val="006207BF"/>
    <w:rsid w:val="006222A9"/>
    <w:rsid w:val="00622430"/>
    <w:rsid w:val="00622CD9"/>
    <w:rsid w:val="00625C9F"/>
    <w:rsid w:val="00626348"/>
    <w:rsid w:val="00626A74"/>
    <w:rsid w:val="00627247"/>
    <w:rsid w:val="00627488"/>
    <w:rsid w:val="00627C69"/>
    <w:rsid w:val="00630035"/>
    <w:rsid w:val="00631C36"/>
    <w:rsid w:val="00633C2C"/>
    <w:rsid w:val="006357DC"/>
    <w:rsid w:val="00635D38"/>
    <w:rsid w:val="006371C7"/>
    <w:rsid w:val="006376C0"/>
    <w:rsid w:val="00637816"/>
    <w:rsid w:val="00641E08"/>
    <w:rsid w:val="006420DD"/>
    <w:rsid w:val="00643711"/>
    <w:rsid w:val="00643C3F"/>
    <w:rsid w:val="00644A82"/>
    <w:rsid w:val="0064509F"/>
    <w:rsid w:val="00645ADE"/>
    <w:rsid w:val="00645BF4"/>
    <w:rsid w:val="00645C6A"/>
    <w:rsid w:val="00645E08"/>
    <w:rsid w:val="00646A6A"/>
    <w:rsid w:val="00647023"/>
    <w:rsid w:val="00650F5E"/>
    <w:rsid w:val="0065167A"/>
    <w:rsid w:val="00652122"/>
    <w:rsid w:val="00653AC2"/>
    <w:rsid w:val="00654B1F"/>
    <w:rsid w:val="00654BB9"/>
    <w:rsid w:val="00655667"/>
    <w:rsid w:val="00655EF5"/>
    <w:rsid w:val="006562A5"/>
    <w:rsid w:val="00657AF3"/>
    <w:rsid w:val="00657C05"/>
    <w:rsid w:val="006604DC"/>
    <w:rsid w:val="0066071A"/>
    <w:rsid w:val="00660C93"/>
    <w:rsid w:val="0066109A"/>
    <w:rsid w:val="00664B0B"/>
    <w:rsid w:val="00666AEE"/>
    <w:rsid w:val="00666B85"/>
    <w:rsid w:val="00666DC7"/>
    <w:rsid w:val="00667045"/>
    <w:rsid w:val="006677D4"/>
    <w:rsid w:val="00671070"/>
    <w:rsid w:val="0067241B"/>
    <w:rsid w:val="00673BBC"/>
    <w:rsid w:val="00674488"/>
    <w:rsid w:val="006749BF"/>
    <w:rsid w:val="0067599F"/>
    <w:rsid w:val="006770A5"/>
    <w:rsid w:val="00677F94"/>
    <w:rsid w:val="006815E5"/>
    <w:rsid w:val="00683286"/>
    <w:rsid w:val="00687804"/>
    <w:rsid w:val="00687E71"/>
    <w:rsid w:val="006905FD"/>
    <w:rsid w:val="00690AB3"/>
    <w:rsid w:val="00690F15"/>
    <w:rsid w:val="006919B6"/>
    <w:rsid w:val="00692172"/>
    <w:rsid w:val="0069251F"/>
    <w:rsid w:val="00692F89"/>
    <w:rsid w:val="006930DD"/>
    <w:rsid w:val="00693D06"/>
    <w:rsid w:val="0069515D"/>
    <w:rsid w:val="006962F5"/>
    <w:rsid w:val="00697696"/>
    <w:rsid w:val="006A1EAF"/>
    <w:rsid w:val="006A202F"/>
    <w:rsid w:val="006A2695"/>
    <w:rsid w:val="006A2945"/>
    <w:rsid w:val="006A2D35"/>
    <w:rsid w:val="006A2E72"/>
    <w:rsid w:val="006A3176"/>
    <w:rsid w:val="006A3A75"/>
    <w:rsid w:val="006A60C2"/>
    <w:rsid w:val="006A6B52"/>
    <w:rsid w:val="006B127D"/>
    <w:rsid w:val="006B2180"/>
    <w:rsid w:val="006B3CBB"/>
    <w:rsid w:val="006B5ACC"/>
    <w:rsid w:val="006B62A7"/>
    <w:rsid w:val="006B771C"/>
    <w:rsid w:val="006B79BD"/>
    <w:rsid w:val="006C077A"/>
    <w:rsid w:val="006C1BE0"/>
    <w:rsid w:val="006C2C72"/>
    <w:rsid w:val="006C3565"/>
    <w:rsid w:val="006C5090"/>
    <w:rsid w:val="006C6078"/>
    <w:rsid w:val="006C64D4"/>
    <w:rsid w:val="006D00BB"/>
    <w:rsid w:val="006D1563"/>
    <w:rsid w:val="006D18A9"/>
    <w:rsid w:val="006D2786"/>
    <w:rsid w:val="006D34C2"/>
    <w:rsid w:val="006D3CF3"/>
    <w:rsid w:val="006D511E"/>
    <w:rsid w:val="006D564F"/>
    <w:rsid w:val="006D6F0D"/>
    <w:rsid w:val="006D6FE9"/>
    <w:rsid w:val="006D7518"/>
    <w:rsid w:val="006D7E5C"/>
    <w:rsid w:val="006E02F2"/>
    <w:rsid w:val="006E0421"/>
    <w:rsid w:val="006E073A"/>
    <w:rsid w:val="006E1194"/>
    <w:rsid w:val="006E3360"/>
    <w:rsid w:val="006E3B41"/>
    <w:rsid w:val="006E3FF6"/>
    <w:rsid w:val="006E49D7"/>
    <w:rsid w:val="006F0328"/>
    <w:rsid w:val="006F1F07"/>
    <w:rsid w:val="006F2085"/>
    <w:rsid w:val="006F20E4"/>
    <w:rsid w:val="006F4186"/>
    <w:rsid w:val="006F4985"/>
    <w:rsid w:val="00700D41"/>
    <w:rsid w:val="00702005"/>
    <w:rsid w:val="007060A9"/>
    <w:rsid w:val="00710A0E"/>
    <w:rsid w:val="007140FE"/>
    <w:rsid w:val="00714912"/>
    <w:rsid w:val="0071588D"/>
    <w:rsid w:val="00716BB1"/>
    <w:rsid w:val="00717A4B"/>
    <w:rsid w:val="00717F0B"/>
    <w:rsid w:val="007205DC"/>
    <w:rsid w:val="00720836"/>
    <w:rsid w:val="00721EA1"/>
    <w:rsid w:val="00722AD0"/>
    <w:rsid w:val="0072357E"/>
    <w:rsid w:val="007249BD"/>
    <w:rsid w:val="00724E9B"/>
    <w:rsid w:val="00725A6A"/>
    <w:rsid w:val="007271C4"/>
    <w:rsid w:val="007274BF"/>
    <w:rsid w:val="00727B69"/>
    <w:rsid w:val="00727F05"/>
    <w:rsid w:val="007308C9"/>
    <w:rsid w:val="00731677"/>
    <w:rsid w:val="007322C2"/>
    <w:rsid w:val="00732CB5"/>
    <w:rsid w:val="007332B9"/>
    <w:rsid w:val="00733BDF"/>
    <w:rsid w:val="007340B1"/>
    <w:rsid w:val="007354C4"/>
    <w:rsid w:val="0073698F"/>
    <w:rsid w:val="00740B3E"/>
    <w:rsid w:val="00740C2C"/>
    <w:rsid w:val="00742A6F"/>
    <w:rsid w:val="0074508F"/>
    <w:rsid w:val="00745142"/>
    <w:rsid w:val="00745B31"/>
    <w:rsid w:val="00747A14"/>
    <w:rsid w:val="00752AAE"/>
    <w:rsid w:val="007536C4"/>
    <w:rsid w:val="00753A6F"/>
    <w:rsid w:val="007540ED"/>
    <w:rsid w:val="00754CC3"/>
    <w:rsid w:val="0075571F"/>
    <w:rsid w:val="007607EC"/>
    <w:rsid w:val="007617BC"/>
    <w:rsid w:val="00762AFD"/>
    <w:rsid w:val="007651D6"/>
    <w:rsid w:val="00765C5C"/>
    <w:rsid w:val="00766A48"/>
    <w:rsid w:val="00767648"/>
    <w:rsid w:val="0077243A"/>
    <w:rsid w:val="00772948"/>
    <w:rsid w:val="007777E4"/>
    <w:rsid w:val="0078073C"/>
    <w:rsid w:val="00784F06"/>
    <w:rsid w:val="00785682"/>
    <w:rsid w:val="007860ED"/>
    <w:rsid w:val="00787DFA"/>
    <w:rsid w:val="007900CA"/>
    <w:rsid w:val="00790E48"/>
    <w:rsid w:val="00792A5D"/>
    <w:rsid w:val="00792BFA"/>
    <w:rsid w:val="007944AF"/>
    <w:rsid w:val="007948B1"/>
    <w:rsid w:val="007959D7"/>
    <w:rsid w:val="00796F6C"/>
    <w:rsid w:val="00797718"/>
    <w:rsid w:val="007A09FE"/>
    <w:rsid w:val="007A17F4"/>
    <w:rsid w:val="007A4394"/>
    <w:rsid w:val="007A4CD9"/>
    <w:rsid w:val="007A5608"/>
    <w:rsid w:val="007B0383"/>
    <w:rsid w:val="007B1E28"/>
    <w:rsid w:val="007B3CE3"/>
    <w:rsid w:val="007B796D"/>
    <w:rsid w:val="007B7B87"/>
    <w:rsid w:val="007B7E2F"/>
    <w:rsid w:val="007C01F6"/>
    <w:rsid w:val="007C0C1A"/>
    <w:rsid w:val="007C105D"/>
    <w:rsid w:val="007C1B7F"/>
    <w:rsid w:val="007C4369"/>
    <w:rsid w:val="007C5840"/>
    <w:rsid w:val="007C5C72"/>
    <w:rsid w:val="007C6D4C"/>
    <w:rsid w:val="007C7332"/>
    <w:rsid w:val="007C7339"/>
    <w:rsid w:val="007D1CBB"/>
    <w:rsid w:val="007D3997"/>
    <w:rsid w:val="007D3DE7"/>
    <w:rsid w:val="007D5C37"/>
    <w:rsid w:val="007D668A"/>
    <w:rsid w:val="007E01F2"/>
    <w:rsid w:val="007E0E99"/>
    <w:rsid w:val="007E1FD2"/>
    <w:rsid w:val="007E4A8C"/>
    <w:rsid w:val="007E4A8E"/>
    <w:rsid w:val="007E633C"/>
    <w:rsid w:val="007E6D51"/>
    <w:rsid w:val="007E77B7"/>
    <w:rsid w:val="007F0B0C"/>
    <w:rsid w:val="007F4369"/>
    <w:rsid w:val="007F5580"/>
    <w:rsid w:val="007F6113"/>
    <w:rsid w:val="007F66EF"/>
    <w:rsid w:val="007F7625"/>
    <w:rsid w:val="00800484"/>
    <w:rsid w:val="00800A21"/>
    <w:rsid w:val="00803193"/>
    <w:rsid w:val="008061FD"/>
    <w:rsid w:val="00806922"/>
    <w:rsid w:val="0081002A"/>
    <w:rsid w:val="0081053C"/>
    <w:rsid w:val="00810986"/>
    <w:rsid w:val="0081122B"/>
    <w:rsid w:val="0081181C"/>
    <w:rsid w:val="00811E27"/>
    <w:rsid w:val="008120DB"/>
    <w:rsid w:val="0081384C"/>
    <w:rsid w:val="008172A0"/>
    <w:rsid w:val="00820CD7"/>
    <w:rsid w:val="00821B63"/>
    <w:rsid w:val="00821EF2"/>
    <w:rsid w:val="00822601"/>
    <w:rsid w:val="00823407"/>
    <w:rsid w:val="00823482"/>
    <w:rsid w:val="00824E17"/>
    <w:rsid w:val="00824F8E"/>
    <w:rsid w:val="00825430"/>
    <w:rsid w:val="008256A1"/>
    <w:rsid w:val="00826E41"/>
    <w:rsid w:val="00826EB2"/>
    <w:rsid w:val="00827AAB"/>
    <w:rsid w:val="0083079D"/>
    <w:rsid w:val="00830E12"/>
    <w:rsid w:val="00831F6E"/>
    <w:rsid w:val="00833DBF"/>
    <w:rsid w:val="00840315"/>
    <w:rsid w:val="00841A3F"/>
    <w:rsid w:val="00841BA0"/>
    <w:rsid w:val="00842C04"/>
    <w:rsid w:val="00842C97"/>
    <w:rsid w:val="00845DA0"/>
    <w:rsid w:val="00845ED4"/>
    <w:rsid w:val="00846200"/>
    <w:rsid w:val="00847B14"/>
    <w:rsid w:val="008516BA"/>
    <w:rsid w:val="00852A8B"/>
    <w:rsid w:val="00852CCD"/>
    <w:rsid w:val="00852D13"/>
    <w:rsid w:val="0085790F"/>
    <w:rsid w:val="0086081F"/>
    <w:rsid w:val="00861FB5"/>
    <w:rsid w:val="008626F8"/>
    <w:rsid w:val="0086296E"/>
    <w:rsid w:val="00863715"/>
    <w:rsid w:val="00863BFE"/>
    <w:rsid w:val="00863D8B"/>
    <w:rsid w:val="0086503B"/>
    <w:rsid w:val="0086506F"/>
    <w:rsid w:val="0086512D"/>
    <w:rsid w:val="008653B5"/>
    <w:rsid w:val="00865959"/>
    <w:rsid w:val="00865CF6"/>
    <w:rsid w:val="008701DC"/>
    <w:rsid w:val="0087064C"/>
    <w:rsid w:val="0087182C"/>
    <w:rsid w:val="00872220"/>
    <w:rsid w:val="00872C4C"/>
    <w:rsid w:val="00872F28"/>
    <w:rsid w:val="008734A0"/>
    <w:rsid w:val="00874622"/>
    <w:rsid w:val="008769A4"/>
    <w:rsid w:val="008805B0"/>
    <w:rsid w:val="00880FA6"/>
    <w:rsid w:val="00881154"/>
    <w:rsid w:val="00881913"/>
    <w:rsid w:val="00881B19"/>
    <w:rsid w:val="00882D66"/>
    <w:rsid w:val="00883314"/>
    <w:rsid w:val="00883C7E"/>
    <w:rsid w:val="008900FA"/>
    <w:rsid w:val="008911BA"/>
    <w:rsid w:val="008915FC"/>
    <w:rsid w:val="008916DA"/>
    <w:rsid w:val="00892000"/>
    <w:rsid w:val="00893C3B"/>
    <w:rsid w:val="0089499C"/>
    <w:rsid w:val="00895BC3"/>
    <w:rsid w:val="00896AC7"/>
    <w:rsid w:val="008A3600"/>
    <w:rsid w:val="008A3C38"/>
    <w:rsid w:val="008A3C71"/>
    <w:rsid w:val="008A3EC1"/>
    <w:rsid w:val="008A43C1"/>
    <w:rsid w:val="008A4883"/>
    <w:rsid w:val="008A5652"/>
    <w:rsid w:val="008A56AA"/>
    <w:rsid w:val="008A6B96"/>
    <w:rsid w:val="008B06DF"/>
    <w:rsid w:val="008B1030"/>
    <w:rsid w:val="008B2F2F"/>
    <w:rsid w:val="008B41F5"/>
    <w:rsid w:val="008B445A"/>
    <w:rsid w:val="008B7E63"/>
    <w:rsid w:val="008C0AC1"/>
    <w:rsid w:val="008C2009"/>
    <w:rsid w:val="008C38D6"/>
    <w:rsid w:val="008C3D07"/>
    <w:rsid w:val="008C3FF4"/>
    <w:rsid w:val="008C473E"/>
    <w:rsid w:val="008C49DC"/>
    <w:rsid w:val="008C5026"/>
    <w:rsid w:val="008C727D"/>
    <w:rsid w:val="008C7335"/>
    <w:rsid w:val="008C7DD4"/>
    <w:rsid w:val="008C7F90"/>
    <w:rsid w:val="008D0B58"/>
    <w:rsid w:val="008D1A57"/>
    <w:rsid w:val="008D277F"/>
    <w:rsid w:val="008D358E"/>
    <w:rsid w:val="008D4552"/>
    <w:rsid w:val="008D4855"/>
    <w:rsid w:val="008D4D68"/>
    <w:rsid w:val="008E0914"/>
    <w:rsid w:val="008E2D4E"/>
    <w:rsid w:val="008E4DD9"/>
    <w:rsid w:val="008E5DB1"/>
    <w:rsid w:val="008E62FA"/>
    <w:rsid w:val="008F0C19"/>
    <w:rsid w:val="008F1D93"/>
    <w:rsid w:val="008F4A94"/>
    <w:rsid w:val="008F593A"/>
    <w:rsid w:val="008F6097"/>
    <w:rsid w:val="008F6526"/>
    <w:rsid w:val="008F65E7"/>
    <w:rsid w:val="008F7C10"/>
    <w:rsid w:val="00901CB0"/>
    <w:rsid w:val="00902D09"/>
    <w:rsid w:val="00902F1B"/>
    <w:rsid w:val="009034E7"/>
    <w:rsid w:val="00904991"/>
    <w:rsid w:val="0091002E"/>
    <w:rsid w:val="009107D1"/>
    <w:rsid w:val="00910BF1"/>
    <w:rsid w:val="00913A61"/>
    <w:rsid w:val="00915321"/>
    <w:rsid w:val="00916F04"/>
    <w:rsid w:val="0092136D"/>
    <w:rsid w:val="009226FB"/>
    <w:rsid w:val="00922967"/>
    <w:rsid w:val="009249CB"/>
    <w:rsid w:val="00924FD6"/>
    <w:rsid w:val="00926CE3"/>
    <w:rsid w:val="00930066"/>
    <w:rsid w:val="009309B3"/>
    <w:rsid w:val="00930E6F"/>
    <w:rsid w:val="00931E92"/>
    <w:rsid w:val="00932567"/>
    <w:rsid w:val="0093272B"/>
    <w:rsid w:val="00934A12"/>
    <w:rsid w:val="009360F9"/>
    <w:rsid w:val="009366C9"/>
    <w:rsid w:val="00937B7E"/>
    <w:rsid w:val="00940855"/>
    <w:rsid w:val="009410FD"/>
    <w:rsid w:val="0094296F"/>
    <w:rsid w:val="00943D79"/>
    <w:rsid w:val="009450C8"/>
    <w:rsid w:val="00945C8A"/>
    <w:rsid w:val="009476E2"/>
    <w:rsid w:val="00950A44"/>
    <w:rsid w:val="00950BA0"/>
    <w:rsid w:val="00950DB2"/>
    <w:rsid w:val="00952080"/>
    <w:rsid w:val="00952329"/>
    <w:rsid w:val="00952906"/>
    <w:rsid w:val="009530F8"/>
    <w:rsid w:val="00953A40"/>
    <w:rsid w:val="0095529D"/>
    <w:rsid w:val="00955401"/>
    <w:rsid w:val="009558E5"/>
    <w:rsid w:val="0095622E"/>
    <w:rsid w:val="009576F5"/>
    <w:rsid w:val="00962C52"/>
    <w:rsid w:val="00962EB8"/>
    <w:rsid w:val="009635BD"/>
    <w:rsid w:val="0096547E"/>
    <w:rsid w:val="009655C2"/>
    <w:rsid w:val="009663C7"/>
    <w:rsid w:val="009671AF"/>
    <w:rsid w:val="00967B5C"/>
    <w:rsid w:val="00971327"/>
    <w:rsid w:val="00971550"/>
    <w:rsid w:val="00972E6F"/>
    <w:rsid w:val="00972ECA"/>
    <w:rsid w:val="00973034"/>
    <w:rsid w:val="00973DF1"/>
    <w:rsid w:val="00974962"/>
    <w:rsid w:val="009749A1"/>
    <w:rsid w:val="00975F5E"/>
    <w:rsid w:val="00976ADA"/>
    <w:rsid w:val="00976C3C"/>
    <w:rsid w:val="00977997"/>
    <w:rsid w:val="009807D2"/>
    <w:rsid w:val="00980A8B"/>
    <w:rsid w:val="00981399"/>
    <w:rsid w:val="009822DC"/>
    <w:rsid w:val="009822F7"/>
    <w:rsid w:val="00982695"/>
    <w:rsid w:val="00982D08"/>
    <w:rsid w:val="009838B5"/>
    <w:rsid w:val="00983B73"/>
    <w:rsid w:val="0098412F"/>
    <w:rsid w:val="00991B8D"/>
    <w:rsid w:val="0099324D"/>
    <w:rsid w:val="00993C54"/>
    <w:rsid w:val="00993DEB"/>
    <w:rsid w:val="00995BE7"/>
    <w:rsid w:val="00996F00"/>
    <w:rsid w:val="00997CB6"/>
    <w:rsid w:val="00997F59"/>
    <w:rsid w:val="009A2264"/>
    <w:rsid w:val="009A4719"/>
    <w:rsid w:val="009A4D0E"/>
    <w:rsid w:val="009A6AE1"/>
    <w:rsid w:val="009B0335"/>
    <w:rsid w:val="009B0EB5"/>
    <w:rsid w:val="009B13A4"/>
    <w:rsid w:val="009B48CE"/>
    <w:rsid w:val="009B5597"/>
    <w:rsid w:val="009B5600"/>
    <w:rsid w:val="009B5842"/>
    <w:rsid w:val="009B661F"/>
    <w:rsid w:val="009B67AB"/>
    <w:rsid w:val="009B6BD3"/>
    <w:rsid w:val="009B7690"/>
    <w:rsid w:val="009B785C"/>
    <w:rsid w:val="009C1ACE"/>
    <w:rsid w:val="009C272A"/>
    <w:rsid w:val="009C3344"/>
    <w:rsid w:val="009C3C06"/>
    <w:rsid w:val="009C48B7"/>
    <w:rsid w:val="009C673A"/>
    <w:rsid w:val="009C6A37"/>
    <w:rsid w:val="009C7353"/>
    <w:rsid w:val="009D185E"/>
    <w:rsid w:val="009D1D83"/>
    <w:rsid w:val="009D2747"/>
    <w:rsid w:val="009D2807"/>
    <w:rsid w:val="009D5765"/>
    <w:rsid w:val="009D5EFC"/>
    <w:rsid w:val="009D62B0"/>
    <w:rsid w:val="009D6DD1"/>
    <w:rsid w:val="009D6E8E"/>
    <w:rsid w:val="009E2E77"/>
    <w:rsid w:val="009E3949"/>
    <w:rsid w:val="009F0617"/>
    <w:rsid w:val="009F06A9"/>
    <w:rsid w:val="009F1D16"/>
    <w:rsid w:val="009F2C10"/>
    <w:rsid w:val="009F344D"/>
    <w:rsid w:val="009F7C86"/>
    <w:rsid w:val="009F7D6E"/>
    <w:rsid w:val="00A006BD"/>
    <w:rsid w:val="00A01658"/>
    <w:rsid w:val="00A01D05"/>
    <w:rsid w:val="00A02788"/>
    <w:rsid w:val="00A02ACA"/>
    <w:rsid w:val="00A05022"/>
    <w:rsid w:val="00A05EC8"/>
    <w:rsid w:val="00A0615D"/>
    <w:rsid w:val="00A07656"/>
    <w:rsid w:val="00A07ED6"/>
    <w:rsid w:val="00A1175F"/>
    <w:rsid w:val="00A12CF8"/>
    <w:rsid w:val="00A12D9F"/>
    <w:rsid w:val="00A13015"/>
    <w:rsid w:val="00A14311"/>
    <w:rsid w:val="00A15B8C"/>
    <w:rsid w:val="00A15F6E"/>
    <w:rsid w:val="00A16B5E"/>
    <w:rsid w:val="00A17ED3"/>
    <w:rsid w:val="00A21892"/>
    <w:rsid w:val="00A21FC4"/>
    <w:rsid w:val="00A222F9"/>
    <w:rsid w:val="00A2281A"/>
    <w:rsid w:val="00A2316C"/>
    <w:rsid w:val="00A23E94"/>
    <w:rsid w:val="00A240A0"/>
    <w:rsid w:val="00A2437F"/>
    <w:rsid w:val="00A26602"/>
    <w:rsid w:val="00A27437"/>
    <w:rsid w:val="00A30F76"/>
    <w:rsid w:val="00A30F95"/>
    <w:rsid w:val="00A31B34"/>
    <w:rsid w:val="00A325A0"/>
    <w:rsid w:val="00A326E9"/>
    <w:rsid w:val="00A34EB3"/>
    <w:rsid w:val="00A35795"/>
    <w:rsid w:val="00A37B3C"/>
    <w:rsid w:val="00A40C31"/>
    <w:rsid w:val="00A4303E"/>
    <w:rsid w:val="00A4353C"/>
    <w:rsid w:val="00A43DC1"/>
    <w:rsid w:val="00A44962"/>
    <w:rsid w:val="00A44A8C"/>
    <w:rsid w:val="00A44D6B"/>
    <w:rsid w:val="00A454C6"/>
    <w:rsid w:val="00A47325"/>
    <w:rsid w:val="00A4754B"/>
    <w:rsid w:val="00A479DB"/>
    <w:rsid w:val="00A50253"/>
    <w:rsid w:val="00A5199E"/>
    <w:rsid w:val="00A52BD0"/>
    <w:rsid w:val="00A52D3D"/>
    <w:rsid w:val="00A55610"/>
    <w:rsid w:val="00A5579F"/>
    <w:rsid w:val="00A55C1B"/>
    <w:rsid w:val="00A5770F"/>
    <w:rsid w:val="00A61FCC"/>
    <w:rsid w:val="00A6277C"/>
    <w:rsid w:val="00A66980"/>
    <w:rsid w:val="00A66BD0"/>
    <w:rsid w:val="00A671FC"/>
    <w:rsid w:val="00A67EB6"/>
    <w:rsid w:val="00A70692"/>
    <w:rsid w:val="00A72765"/>
    <w:rsid w:val="00A7291A"/>
    <w:rsid w:val="00A72AD4"/>
    <w:rsid w:val="00A72B18"/>
    <w:rsid w:val="00A72E6D"/>
    <w:rsid w:val="00A73E4C"/>
    <w:rsid w:val="00A73E6B"/>
    <w:rsid w:val="00A7416A"/>
    <w:rsid w:val="00A75400"/>
    <w:rsid w:val="00A76166"/>
    <w:rsid w:val="00A770E1"/>
    <w:rsid w:val="00A77266"/>
    <w:rsid w:val="00A77B89"/>
    <w:rsid w:val="00A8001B"/>
    <w:rsid w:val="00A80D3F"/>
    <w:rsid w:val="00A81BF3"/>
    <w:rsid w:val="00A822E6"/>
    <w:rsid w:val="00A83921"/>
    <w:rsid w:val="00A84F8E"/>
    <w:rsid w:val="00A8577E"/>
    <w:rsid w:val="00A878FF"/>
    <w:rsid w:val="00A87A82"/>
    <w:rsid w:val="00A90AB0"/>
    <w:rsid w:val="00A9192D"/>
    <w:rsid w:val="00A92341"/>
    <w:rsid w:val="00A92810"/>
    <w:rsid w:val="00A93434"/>
    <w:rsid w:val="00A934F3"/>
    <w:rsid w:val="00A94EEC"/>
    <w:rsid w:val="00A952DF"/>
    <w:rsid w:val="00A95676"/>
    <w:rsid w:val="00A9580D"/>
    <w:rsid w:val="00A965E4"/>
    <w:rsid w:val="00A9675F"/>
    <w:rsid w:val="00A96B24"/>
    <w:rsid w:val="00AA131C"/>
    <w:rsid w:val="00AA22E3"/>
    <w:rsid w:val="00AA2491"/>
    <w:rsid w:val="00AA268B"/>
    <w:rsid w:val="00AA2DC9"/>
    <w:rsid w:val="00AA33CE"/>
    <w:rsid w:val="00AA3E68"/>
    <w:rsid w:val="00AA561C"/>
    <w:rsid w:val="00AA78D8"/>
    <w:rsid w:val="00AB1CEC"/>
    <w:rsid w:val="00AB1D2F"/>
    <w:rsid w:val="00AB253A"/>
    <w:rsid w:val="00AB3025"/>
    <w:rsid w:val="00AB4E35"/>
    <w:rsid w:val="00AB51C4"/>
    <w:rsid w:val="00AB5B77"/>
    <w:rsid w:val="00AB5FF8"/>
    <w:rsid w:val="00AB6735"/>
    <w:rsid w:val="00AB6A99"/>
    <w:rsid w:val="00AB7595"/>
    <w:rsid w:val="00AB78AF"/>
    <w:rsid w:val="00AC0E2C"/>
    <w:rsid w:val="00AC1B5E"/>
    <w:rsid w:val="00AC1F3A"/>
    <w:rsid w:val="00AC31DF"/>
    <w:rsid w:val="00AC325D"/>
    <w:rsid w:val="00AC4AD9"/>
    <w:rsid w:val="00AC4BEC"/>
    <w:rsid w:val="00AC4EEF"/>
    <w:rsid w:val="00AC6758"/>
    <w:rsid w:val="00AC7738"/>
    <w:rsid w:val="00AD0075"/>
    <w:rsid w:val="00AD1DDC"/>
    <w:rsid w:val="00AD3E81"/>
    <w:rsid w:val="00AD3F61"/>
    <w:rsid w:val="00AD5F84"/>
    <w:rsid w:val="00AD71FA"/>
    <w:rsid w:val="00AE0ED2"/>
    <w:rsid w:val="00AE4C39"/>
    <w:rsid w:val="00AE5302"/>
    <w:rsid w:val="00AE5F63"/>
    <w:rsid w:val="00AE6EB6"/>
    <w:rsid w:val="00AE6ECA"/>
    <w:rsid w:val="00AE713A"/>
    <w:rsid w:val="00AF0C8C"/>
    <w:rsid w:val="00AF0EAE"/>
    <w:rsid w:val="00AF1DD0"/>
    <w:rsid w:val="00AF32A4"/>
    <w:rsid w:val="00AF38B5"/>
    <w:rsid w:val="00AF5761"/>
    <w:rsid w:val="00B01B08"/>
    <w:rsid w:val="00B03255"/>
    <w:rsid w:val="00B044E7"/>
    <w:rsid w:val="00B062C1"/>
    <w:rsid w:val="00B07106"/>
    <w:rsid w:val="00B071AA"/>
    <w:rsid w:val="00B0790F"/>
    <w:rsid w:val="00B1007D"/>
    <w:rsid w:val="00B1036E"/>
    <w:rsid w:val="00B114BE"/>
    <w:rsid w:val="00B12953"/>
    <w:rsid w:val="00B1333B"/>
    <w:rsid w:val="00B149FB"/>
    <w:rsid w:val="00B14D9B"/>
    <w:rsid w:val="00B163AC"/>
    <w:rsid w:val="00B165F1"/>
    <w:rsid w:val="00B173C1"/>
    <w:rsid w:val="00B20141"/>
    <w:rsid w:val="00B202FE"/>
    <w:rsid w:val="00B20A34"/>
    <w:rsid w:val="00B234E6"/>
    <w:rsid w:val="00B2508A"/>
    <w:rsid w:val="00B251A7"/>
    <w:rsid w:val="00B264E3"/>
    <w:rsid w:val="00B26C2C"/>
    <w:rsid w:val="00B27641"/>
    <w:rsid w:val="00B300DF"/>
    <w:rsid w:val="00B301A1"/>
    <w:rsid w:val="00B304D2"/>
    <w:rsid w:val="00B30873"/>
    <w:rsid w:val="00B308B3"/>
    <w:rsid w:val="00B30E6B"/>
    <w:rsid w:val="00B33CFB"/>
    <w:rsid w:val="00B342AE"/>
    <w:rsid w:val="00B34703"/>
    <w:rsid w:val="00B34A0B"/>
    <w:rsid w:val="00B37E57"/>
    <w:rsid w:val="00B4064C"/>
    <w:rsid w:val="00B40912"/>
    <w:rsid w:val="00B40D74"/>
    <w:rsid w:val="00B40E17"/>
    <w:rsid w:val="00B41BDD"/>
    <w:rsid w:val="00B41C00"/>
    <w:rsid w:val="00B42EBF"/>
    <w:rsid w:val="00B4332C"/>
    <w:rsid w:val="00B44593"/>
    <w:rsid w:val="00B44E95"/>
    <w:rsid w:val="00B44F89"/>
    <w:rsid w:val="00B455C6"/>
    <w:rsid w:val="00B458E2"/>
    <w:rsid w:val="00B462B2"/>
    <w:rsid w:val="00B463B3"/>
    <w:rsid w:val="00B46E37"/>
    <w:rsid w:val="00B47108"/>
    <w:rsid w:val="00B5173A"/>
    <w:rsid w:val="00B51E1D"/>
    <w:rsid w:val="00B52AAF"/>
    <w:rsid w:val="00B52E98"/>
    <w:rsid w:val="00B54093"/>
    <w:rsid w:val="00B55229"/>
    <w:rsid w:val="00B55988"/>
    <w:rsid w:val="00B56B26"/>
    <w:rsid w:val="00B56C73"/>
    <w:rsid w:val="00B5738C"/>
    <w:rsid w:val="00B57557"/>
    <w:rsid w:val="00B624D5"/>
    <w:rsid w:val="00B62D55"/>
    <w:rsid w:val="00B637D8"/>
    <w:rsid w:val="00B6472F"/>
    <w:rsid w:val="00B65FB5"/>
    <w:rsid w:val="00B67B5A"/>
    <w:rsid w:val="00B7039B"/>
    <w:rsid w:val="00B723AF"/>
    <w:rsid w:val="00B72EC0"/>
    <w:rsid w:val="00B73085"/>
    <w:rsid w:val="00B73ECC"/>
    <w:rsid w:val="00B74586"/>
    <w:rsid w:val="00B775F2"/>
    <w:rsid w:val="00B817C7"/>
    <w:rsid w:val="00B82CDC"/>
    <w:rsid w:val="00B83431"/>
    <w:rsid w:val="00B84324"/>
    <w:rsid w:val="00B85F6B"/>
    <w:rsid w:val="00B86F23"/>
    <w:rsid w:val="00B871B8"/>
    <w:rsid w:val="00B924F8"/>
    <w:rsid w:val="00B94D0E"/>
    <w:rsid w:val="00B94E00"/>
    <w:rsid w:val="00B95F16"/>
    <w:rsid w:val="00B96C05"/>
    <w:rsid w:val="00BA1320"/>
    <w:rsid w:val="00BA2029"/>
    <w:rsid w:val="00BA2900"/>
    <w:rsid w:val="00BA294F"/>
    <w:rsid w:val="00BA3242"/>
    <w:rsid w:val="00BA328A"/>
    <w:rsid w:val="00BA35B6"/>
    <w:rsid w:val="00BA3AF5"/>
    <w:rsid w:val="00BA41E1"/>
    <w:rsid w:val="00BA4D66"/>
    <w:rsid w:val="00BA4DC9"/>
    <w:rsid w:val="00BA533F"/>
    <w:rsid w:val="00BA6869"/>
    <w:rsid w:val="00BA6FE6"/>
    <w:rsid w:val="00BB041D"/>
    <w:rsid w:val="00BB1A5E"/>
    <w:rsid w:val="00BB2108"/>
    <w:rsid w:val="00BB3DDE"/>
    <w:rsid w:val="00BB3F13"/>
    <w:rsid w:val="00BB5C25"/>
    <w:rsid w:val="00BB5CED"/>
    <w:rsid w:val="00BB73C9"/>
    <w:rsid w:val="00BB7FB8"/>
    <w:rsid w:val="00BC01FD"/>
    <w:rsid w:val="00BC0CB4"/>
    <w:rsid w:val="00BC20B2"/>
    <w:rsid w:val="00BC21BD"/>
    <w:rsid w:val="00BC33BC"/>
    <w:rsid w:val="00BC48A1"/>
    <w:rsid w:val="00BC49A2"/>
    <w:rsid w:val="00BC73C3"/>
    <w:rsid w:val="00BD23AD"/>
    <w:rsid w:val="00BD2F8F"/>
    <w:rsid w:val="00BD3550"/>
    <w:rsid w:val="00BD4D3D"/>
    <w:rsid w:val="00BD5F87"/>
    <w:rsid w:val="00BD6209"/>
    <w:rsid w:val="00BD6EF7"/>
    <w:rsid w:val="00BE0C6D"/>
    <w:rsid w:val="00BE2970"/>
    <w:rsid w:val="00BE3193"/>
    <w:rsid w:val="00BE3266"/>
    <w:rsid w:val="00BE449A"/>
    <w:rsid w:val="00BE4FBF"/>
    <w:rsid w:val="00BE65BF"/>
    <w:rsid w:val="00BF062F"/>
    <w:rsid w:val="00BF14BD"/>
    <w:rsid w:val="00BF1945"/>
    <w:rsid w:val="00BF32E7"/>
    <w:rsid w:val="00BF340F"/>
    <w:rsid w:val="00BF3A82"/>
    <w:rsid w:val="00BF40AA"/>
    <w:rsid w:val="00BF419A"/>
    <w:rsid w:val="00BF4CB1"/>
    <w:rsid w:val="00BF5187"/>
    <w:rsid w:val="00BF5C37"/>
    <w:rsid w:val="00C01B83"/>
    <w:rsid w:val="00C02D38"/>
    <w:rsid w:val="00C0606C"/>
    <w:rsid w:val="00C067EE"/>
    <w:rsid w:val="00C067F4"/>
    <w:rsid w:val="00C06A13"/>
    <w:rsid w:val="00C07603"/>
    <w:rsid w:val="00C07865"/>
    <w:rsid w:val="00C10B21"/>
    <w:rsid w:val="00C12172"/>
    <w:rsid w:val="00C14606"/>
    <w:rsid w:val="00C15DEA"/>
    <w:rsid w:val="00C17F3B"/>
    <w:rsid w:val="00C2006D"/>
    <w:rsid w:val="00C20367"/>
    <w:rsid w:val="00C218A5"/>
    <w:rsid w:val="00C220C9"/>
    <w:rsid w:val="00C2325F"/>
    <w:rsid w:val="00C2430E"/>
    <w:rsid w:val="00C25A74"/>
    <w:rsid w:val="00C26123"/>
    <w:rsid w:val="00C318E9"/>
    <w:rsid w:val="00C33286"/>
    <w:rsid w:val="00C3463D"/>
    <w:rsid w:val="00C34711"/>
    <w:rsid w:val="00C34A2F"/>
    <w:rsid w:val="00C34F46"/>
    <w:rsid w:val="00C3504E"/>
    <w:rsid w:val="00C369D2"/>
    <w:rsid w:val="00C3747B"/>
    <w:rsid w:val="00C37767"/>
    <w:rsid w:val="00C37BB1"/>
    <w:rsid w:val="00C37EC6"/>
    <w:rsid w:val="00C40197"/>
    <w:rsid w:val="00C41192"/>
    <w:rsid w:val="00C422C8"/>
    <w:rsid w:val="00C43C83"/>
    <w:rsid w:val="00C43E21"/>
    <w:rsid w:val="00C44158"/>
    <w:rsid w:val="00C4416B"/>
    <w:rsid w:val="00C4594D"/>
    <w:rsid w:val="00C472FB"/>
    <w:rsid w:val="00C51716"/>
    <w:rsid w:val="00C542D9"/>
    <w:rsid w:val="00C54F99"/>
    <w:rsid w:val="00C5507F"/>
    <w:rsid w:val="00C556C7"/>
    <w:rsid w:val="00C578C8"/>
    <w:rsid w:val="00C601A9"/>
    <w:rsid w:val="00C60C91"/>
    <w:rsid w:val="00C618E0"/>
    <w:rsid w:val="00C6423E"/>
    <w:rsid w:val="00C648CE"/>
    <w:rsid w:val="00C64FF7"/>
    <w:rsid w:val="00C65495"/>
    <w:rsid w:val="00C65570"/>
    <w:rsid w:val="00C66B3F"/>
    <w:rsid w:val="00C6726F"/>
    <w:rsid w:val="00C679CF"/>
    <w:rsid w:val="00C7126F"/>
    <w:rsid w:val="00C71381"/>
    <w:rsid w:val="00C71F2F"/>
    <w:rsid w:val="00C7235E"/>
    <w:rsid w:val="00C72791"/>
    <w:rsid w:val="00C72793"/>
    <w:rsid w:val="00C72FF1"/>
    <w:rsid w:val="00C7655F"/>
    <w:rsid w:val="00C7793F"/>
    <w:rsid w:val="00C8031C"/>
    <w:rsid w:val="00C817A9"/>
    <w:rsid w:val="00C81A12"/>
    <w:rsid w:val="00C82118"/>
    <w:rsid w:val="00C83385"/>
    <w:rsid w:val="00C83660"/>
    <w:rsid w:val="00C84DBF"/>
    <w:rsid w:val="00C86A7A"/>
    <w:rsid w:val="00C87330"/>
    <w:rsid w:val="00C87F2D"/>
    <w:rsid w:val="00C90F1D"/>
    <w:rsid w:val="00C9112F"/>
    <w:rsid w:val="00C92966"/>
    <w:rsid w:val="00C92FB1"/>
    <w:rsid w:val="00C94824"/>
    <w:rsid w:val="00C96B7B"/>
    <w:rsid w:val="00C9719B"/>
    <w:rsid w:val="00CA097C"/>
    <w:rsid w:val="00CA0B97"/>
    <w:rsid w:val="00CA175E"/>
    <w:rsid w:val="00CA180C"/>
    <w:rsid w:val="00CA1DAC"/>
    <w:rsid w:val="00CA33E4"/>
    <w:rsid w:val="00CA4020"/>
    <w:rsid w:val="00CA579C"/>
    <w:rsid w:val="00CA7C9C"/>
    <w:rsid w:val="00CB0256"/>
    <w:rsid w:val="00CB0698"/>
    <w:rsid w:val="00CB28FF"/>
    <w:rsid w:val="00CB2E7F"/>
    <w:rsid w:val="00CB3771"/>
    <w:rsid w:val="00CB5637"/>
    <w:rsid w:val="00CB6AB7"/>
    <w:rsid w:val="00CB6B2A"/>
    <w:rsid w:val="00CC04B9"/>
    <w:rsid w:val="00CC085B"/>
    <w:rsid w:val="00CC1B86"/>
    <w:rsid w:val="00CC3375"/>
    <w:rsid w:val="00CC3E03"/>
    <w:rsid w:val="00CC491E"/>
    <w:rsid w:val="00CC4A5A"/>
    <w:rsid w:val="00CC5977"/>
    <w:rsid w:val="00CC7456"/>
    <w:rsid w:val="00CC77FA"/>
    <w:rsid w:val="00CC7A4C"/>
    <w:rsid w:val="00CD14FE"/>
    <w:rsid w:val="00CD22F6"/>
    <w:rsid w:val="00CD375F"/>
    <w:rsid w:val="00CD4619"/>
    <w:rsid w:val="00CD4AFE"/>
    <w:rsid w:val="00CD4C82"/>
    <w:rsid w:val="00CD4E59"/>
    <w:rsid w:val="00CD5B0D"/>
    <w:rsid w:val="00CD7598"/>
    <w:rsid w:val="00CD7B23"/>
    <w:rsid w:val="00CE05F7"/>
    <w:rsid w:val="00CE08DD"/>
    <w:rsid w:val="00CE139F"/>
    <w:rsid w:val="00CE1609"/>
    <w:rsid w:val="00CE30A6"/>
    <w:rsid w:val="00CE3690"/>
    <w:rsid w:val="00CE42B1"/>
    <w:rsid w:val="00CE460E"/>
    <w:rsid w:val="00CE58E7"/>
    <w:rsid w:val="00CE5A64"/>
    <w:rsid w:val="00CE660A"/>
    <w:rsid w:val="00CE6B70"/>
    <w:rsid w:val="00CF0F25"/>
    <w:rsid w:val="00CF187C"/>
    <w:rsid w:val="00CF21F5"/>
    <w:rsid w:val="00CF2476"/>
    <w:rsid w:val="00CF2E00"/>
    <w:rsid w:val="00CF38F1"/>
    <w:rsid w:val="00CF6ECB"/>
    <w:rsid w:val="00D00792"/>
    <w:rsid w:val="00D0134C"/>
    <w:rsid w:val="00D014B3"/>
    <w:rsid w:val="00D01CD9"/>
    <w:rsid w:val="00D02A9E"/>
    <w:rsid w:val="00D02AE5"/>
    <w:rsid w:val="00D02C55"/>
    <w:rsid w:val="00D032C3"/>
    <w:rsid w:val="00D05356"/>
    <w:rsid w:val="00D069C9"/>
    <w:rsid w:val="00D07103"/>
    <w:rsid w:val="00D07985"/>
    <w:rsid w:val="00D102DD"/>
    <w:rsid w:val="00D10A4D"/>
    <w:rsid w:val="00D10B3E"/>
    <w:rsid w:val="00D123A5"/>
    <w:rsid w:val="00D13C33"/>
    <w:rsid w:val="00D149DC"/>
    <w:rsid w:val="00D2221D"/>
    <w:rsid w:val="00D22716"/>
    <w:rsid w:val="00D22BFE"/>
    <w:rsid w:val="00D23100"/>
    <w:rsid w:val="00D2614C"/>
    <w:rsid w:val="00D2672B"/>
    <w:rsid w:val="00D27C78"/>
    <w:rsid w:val="00D30315"/>
    <w:rsid w:val="00D3163E"/>
    <w:rsid w:val="00D32421"/>
    <w:rsid w:val="00D3265B"/>
    <w:rsid w:val="00D3319B"/>
    <w:rsid w:val="00D34394"/>
    <w:rsid w:val="00D34A84"/>
    <w:rsid w:val="00D366CA"/>
    <w:rsid w:val="00D36B02"/>
    <w:rsid w:val="00D377D6"/>
    <w:rsid w:val="00D4120D"/>
    <w:rsid w:val="00D414D8"/>
    <w:rsid w:val="00D41D40"/>
    <w:rsid w:val="00D4323F"/>
    <w:rsid w:val="00D44761"/>
    <w:rsid w:val="00D45F30"/>
    <w:rsid w:val="00D47269"/>
    <w:rsid w:val="00D473E0"/>
    <w:rsid w:val="00D5144B"/>
    <w:rsid w:val="00D51FFB"/>
    <w:rsid w:val="00D52388"/>
    <w:rsid w:val="00D54AD7"/>
    <w:rsid w:val="00D5567B"/>
    <w:rsid w:val="00D55AD6"/>
    <w:rsid w:val="00D55CD0"/>
    <w:rsid w:val="00D56590"/>
    <w:rsid w:val="00D57B9F"/>
    <w:rsid w:val="00D60464"/>
    <w:rsid w:val="00D612CA"/>
    <w:rsid w:val="00D632C1"/>
    <w:rsid w:val="00D64405"/>
    <w:rsid w:val="00D65AD7"/>
    <w:rsid w:val="00D708CD"/>
    <w:rsid w:val="00D7185A"/>
    <w:rsid w:val="00D7294B"/>
    <w:rsid w:val="00D72CAF"/>
    <w:rsid w:val="00D76941"/>
    <w:rsid w:val="00D7712B"/>
    <w:rsid w:val="00D774A9"/>
    <w:rsid w:val="00D805A8"/>
    <w:rsid w:val="00D80617"/>
    <w:rsid w:val="00D8067F"/>
    <w:rsid w:val="00D80EA0"/>
    <w:rsid w:val="00D80F27"/>
    <w:rsid w:val="00D82282"/>
    <w:rsid w:val="00D82FAD"/>
    <w:rsid w:val="00D865A6"/>
    <w:rsid w:val="00D871AE"/>
    <w:rsid w:val="00D878C6"/>
    <w:rsid w:val="00D916B4"/>
    <w:rsid w:val="00D91A92"/>
    <w:rsid w:val="00D937C5"/>
    <w:rsid w:val="00D955E0"/>
    <w:rsid w:val="00D9565C"/>
    <w:rsid w:val="00D95683"/>
    <w:rsid w:val="00D96B00"/>
    <w:rsid w:val="00D9750A"/>
    <w:rsid w:val="00DA0B6D"/>
    <w:rsid w:val="00DA0EF5"/>
    <w:rsid w:val="00DA1F96"/>
    <w:rsid w:val="00DA4593"/>
    <w:rsid w:val="00DA46B6"/>
    <w:rsid w:val="00DA4B2D"/>
    <w:rsid w:val="00DA6576"/>
    <w:rsid w:val="00DB082C"/>
    <w:rsid w:val="00DB0DFA"/>
    <w:rsid w:val="00DB12F7"/>
    <w:rsid w:val="00DB1FC0"/>
    <w:rsid w:val="00DB2E61"/>
    <w:rsid w:val="00DB51F8"/>
    <w:rsid w:val="00DB6896"/>
    <w:rsid w:val="00DB7981"/>
    <w:rsid w:val="00DB7D4D"/>
    <w:rsid w:val="00DC0C17"/>
    <w:rsid w:val="00DC0F21"/>
    <w:rsid w:val="00DC0FA9"/>
    <w:rsid w:val="00DC163E"/>
    <w:rsid w:val="00DC1AB9"/>
    <w:rsid w:val="00DC3375"/>
    <w:rsid w:val="00DC4293"/>
    <w:rsid w:val="00DC5D16"/>
    <w:rsid w:val="00DC6B25"/>
    <w:rsid w:val="00DC7C34"/>
    <w:rsid w:val="00DD181B"/>
    <w:rsid w:val="00DD2124"/>
    <w:rsid w:val="00DD2F7D"/>
    <w:rsid w:val="00DD34C1"/>
    <w:rsid w:val="00DD3646"/>
    <w:rsid w:val="00DD5650"/>
    <w:rsid w:val="00DD5AC8"/>
    <w:rsid w:val="00DD7558"/>
    <w:rsid w:val="00DD7D3A"/>
    <w:rsid w:val="00DE02FF"/>
    <w:rsid w:val="00DE0CDD"/>
    <w:rsid w:val="00DE2DCC"/>
    <w:rsid w:val="00DE3E67"/>
    <w:rsid w:val="00DE41F4"/>
    <w:rsid w:val="00DE437C"/>
    <w:rsid w:val="00DE4F01"/>
    <w:rsid w:val="00DE540D"/>
    <w:rsid w:val="00DE54D5"/>
    <w:rsid w:val="00DE5EC0"/>
    <w:rsid w:val="00DF0C5A"/>
    <w:rsid w:val="00DF1EEA"/>
    <w:rsid w:val="00DF2F36"/>
    <w:rsid w:val="00DF38F7"/>
    <w:rsid w:val="00DF3BE0"/>
    <w:rsid w:val="00DF597B"/>
    <w:rsid w:val="00DF68DE"/>
    <w:rsid w:val="00DF6E38"/>
    <w:rsid w:val="00E01FD6"/>
    <w:rsid w:val="00E025A7"/>
    <w:rsid w:val="00E02621"/>
    <w:rsid w:val="00E02ED6"/>
    <w:rsid w:val="00E0364B"/>
    <w:rsid w:val="00E03D7B"/>
    <w:rsid w:val="00E0672F"/>
    <w:rsid w:val="00E10333"/>
    <w:rsid w:val="00E10869"/>
    <w:rsid w:val="00E1221F"/>
    <w:rsid w:val="00E12C89"/>
    <w:rsid w:val="00E16435"/>
    <w:rsid w:val="00E17C28"/>
    <w:rsid w:val="00E20152"/>
    <w:rsid w:val="00E21A53"/>
    <w:rsid w:val="00E22091"/>
    <w:rsid w:val="00E226A4"/>
    <w:rsid w:val="00E23DA8"/>
    <w:rsid w:val="00E24F9A"/>
    <w:rsid w:val="00E2641F"/>
    <w:rsid w:val="00E26FA2"/>
    <w:rsid w:val="00E27B0D"/>
    <w:rsid w:val="00E30324"/>
    <w:rsid w:val="00E308CE"/>
    <w:rsid w:val="00E322C0"/>
    <w:rsid w:val="00E334C8"/>
    <w:rsid w:val="00E34361"/>
    <w:rsid w:val="00E36B08"/>
    <w:rsid w:val="00E36FC5"/>
    <w:rsid w:val="00E41059"/>
    <w:rsid w:val="00E41C77"/>
    <w:rsid w:val="00E436BE"/>
    <w:rsid w:val="00E43F6F"/>
    <w:rsid w:val="00E450B3"/>
    <w:rsid w:val="00E46143"/>
    <w:rsid w:val="00E4655C"/>
    <w:rsid w:val="00E47028"/>
    <w:rsid w:val="00E47F43"/>
    <w:rsid w:val="00E51497"/>
    <w:rsid w:val="00E52BF9"/>
    <w:rsid w:val="00E53BF9"/>
    <w:rsid w:val="00E5609C"/>
    <w:rsid w:val="00E5669C"/>
    <w:rsid w:val="00E571E7"/>
    <w:rsid w:val="00E5777D"/>
    <w:rsid w:val="00E604E8"/>
    <w:rsid w:val="00E60D74"/>
    <w:rsid w:val="00E60E36"/>
    <w:rsid w:val="00E617A3"/>
    <w:rsid w:val="00E63148"/>
    <w:rsid w:val="00E636D4"/>
    <w:rsid w:val="00E647F1"/>
    <w:rsid w:val="00E657F4"/>
    <w:rsid w:val="00E66152"/>
    <w:rsid w:val="00E66763"/>
    <w:rsid w:val="00E67B27"/>
    <w:rsid w:val="00E67CBF"/>
    <w:rsid w:val="00E71408"/>
    <w:rsid w:val="00E714A2"/>
    <w:rsid w:val="00E72582"/>
    <w:rsid w:val="00E75E69"/>
    <w:rsid w:val="00E77FDA"/>
    <w:rsid w:val="00E80AD4"/>
    <w:rsid w:val="00E80E2C"/>
    <w:rsid w:val="00E81012"/>
    <w:rsid w:val="00E82174"/>
    <w:rsid w:val="00E821C6"/>
    <w:rsid w:val="00E82C8A"/>
    <w:rsid w:val="00E833CC"/>
    <w:rsid w:val="00E83549"/>
    <w:rsid w:val="00E8590D"/>
    <w:rsid w:val="00E859A7"/>
    <w:rsid w:val="00E85B7C"/>
    <w:rsid w:val="00E862D0"/>
    <w:rsid w:val="00E8687D"/>
    <w:rsid w:val="00E8729F"/>
    <w:rsid w:val="00E87733"/>
    <w:rsid w:val="00E87C39"/>
    <w:rsid w:val="00E87C42"/>
    <w:rsid w:val="00E87E9D"/>
    <w:rsid w:val="00E9058A"/>
    <w:rsid w:val="00E91103"/>
    <w:rsid w:val="00E91594"/>
    <w:rsid w:val="00E91648"/>
    <w:rsid w:val="00E91FF3"/>
    <w:rsid w:val="00E946E5"/>
    <w:rsid w:val="00E94B84"/>
    <w:rsid w:val="00E9593A"/>
    <w:rsid w:val="00E95FB7"/>
    <w:rsid w:val="00E96D77"/>
    <w:rsid w:val="00E9736E"/>
    <w:rsid w:val="00EA2EE3"/>
    <w:rsid w:val="00EA5D1C"/>
    <w:rsid w:val="00EA612A"/>
    <w:rsid w:val="00EA6561"/>
    <w:rsid w:val="00EA6DDE"/>
    <w:rsid w:val="00EB2409"/>
    <w:rsid w:val="00EB2488"/>
    <w:rsid w:val="00EB2819"/>
    <w:rsid w:val="00EB2C7E"/>
    <w:rsid w:val="00EB2CA6"/>
    <w:rsid w:val="00EB41AB"/>
    <w:rsid w:val="00EB4CB5"/>
    <w:rsid w:val="00EB4EF7"/>
    <w:rsid w:val="00EB5937"/>
    <w:rsid w:val="00EB718C"/>
    <w:rsid w:val="00EB7F49"/>
    <w:rsid w:val="00EC05DB"/>
    <w:rsid w:val="00EC090D"/>
    <w:rsid w:val="00EC0E7B"/>
    <w:rsid w:val="00EC0EEA"/>
    <w:rsid w:val="00EC10B8"/>
    <w:rsid w:val="00EC1585"/>
    <w:rsid w:val="00EC1EBE"/>
    <w:rsid w:val="00EC6070"/>
    <w:rsid w:val="00EC6542"/>
    <w:rsid w:val="00EC75DD"/>
    <w:rsid w:val="00ED06A9"/>
    <w:rsid w:val="00ED07C6"/>
    <w:rsid w:val="00ED2DE2"/>
    <w:rsid w:val="00ED362F"/>
    <w:rsid w:val="00ED3A73"/>
    <w:rsid w:val="00ED510D"/>
    <w:rsid w:val="00ED587B"/>
    <w:rsid w:val="00ED5B29"/>
    <w:rsid w:val="00ED6F7B"/>
    <w:rsid w:val="00ED7199"/>
    <w:rsid w:val="00ED7BF4"/>
    <w:rsid w:val="00EE0AA1"/>
    <w:rsid w:val="00EE0B79"/>
    <w:rsid w:val="00EE0EA5"/>
    <w:rsid w:val="00EE16F1"/>
    <w:rsid w:val="00EE31CA"/>
    <w:rsid w:val="00EE503D"/>
    <w:rsid w:val="00EE5348"/>
    <w:rsid w:val="00EE5EB2"/>
    <w:rsid w:val="00EE7265"/>
    <w:rsid w:val="00EF0960"/>
    <w:rsid w:val="00EF1769"/>
    <w:rsid w:val="00EF3AB3"/>
    <w:rsid w:val="00EF711B"/>
    <w:rsid w:val="00EF7D76"/>
    <w:rsid w:val="00F02077"/>
    <w:rsid w:val="00F03046"/>
    <w:rsid w:val="00F031CF"/>
    <w:rsid w:val="00F0337F"/>
    <w:rsid w:val="00F0488B"/>
    <w:rsid w:val="00F050A3"/>
    <w:rsid w:val="00F05DAB"/>
    <w:rsid w:val="00F064F9"/>
    <w:rsid w:val="00F107A9"/>
    <w:rsid w:val="00F12CE6"/>
    <w:rsid w:val="00F14347"/>
    <w:rsid w:val="00F1495B"/>
    <w:rsid w:val="00F14BDE"/>
    <w:rsid w:val="00F15378"/>
    <w:rsid w:val="00F15888"/>
    <w:rsid w:val="00F16DC9"/>
    <w:rsid w:val="00F16FBE"/>
    <w:rsid w:val="00F16FCE"/>
    <w:rsid w:val="00F17CFE"/>
    <w:rsid w:val="00F20A29"/>
    <w:rsid w:val="00F23440"/>
    <w:rsid w:val="00F23CB4"/>
    <w:rsid w:val="00F250B0"/>
    <w:rsid w:val="00F30192"/>
    <w:rsid w:val="00F30C4B"/>
    <w:rsid w:val="00F34CC8"/>
    <w:rsid w:val="00F360BF"/>
    <w:rsid w:val="00F37744"/>
    <w:rsid w:val="00F37D59"/>
    <w:rsid w:val="00F40D77"/>
    <w:rsid w:val="00F4186B"/>
    <w:rsid w:val="00F42465"/>
    <w:rsid w:val="00F43C4C"/>
    <w:rsid w:val="00F45492"/>
    <w:rsid w:val="00F45C43"/>
    <w:rsid w:val="00F45E24"/>
    <w:rsid w:val="00F51C4D"/>
    <w:rsid w:val="00F52221"/>
    <w:rsid w:val="00F5285E"/>
    <w:rsid w:val="00F52A24"/>
    <w:rsid w:val="00F52BE0"/>
    <w:rsid w:val="00F53458"/>
    <w:rsid w:val="00F538BD"/>
    <w:rsid w:val="00F53D93"/>
    <w:rsid w:val="00F53E27"/>
    <w:rsid w:val="00F554E3"/>
    <w:rsid w:val="00F56467"/>
    <w:rsid w:val="00F567C1"/>
    <w:rsid w:val="00F604CA"/>
    <w:rsid w:val="00F61C7A"/>
    <w:rsid w:val="00F622CC"/>
    <w:rsid w:val="00F62A76"/>
    <w:rsid w:val="00F63299"/>
    <w:rsid w:val="00F63431"/>
    <w:rsid w:val="00F64133"/>
    <w:rsid w:val="00F65F54"/>
    <w:rsid w:val="00F667A5"/>
    <w:rsid w:val="00F67A50"/>
    <w:rsid w:val="00F67E02"/>
    <w:rsid w:val="00F705DB"/>
    <w:rsid w:val="00F71199"/>
    <w:rsid w:val="00F71FE7"/>
    <w:rsid w:val="00F72AFF"/>
    <w:rsid w:val="00F73719"/>
    <w:rsid w:val="00F738B4"/>
    <w:rsid w:val="00F74A15"/>
    <w:rsid w:val="00F76458"/>
    <w:rsid w:val="00F7753C"/>
    <w:rsid w:val="00F77A3B"/>
    <w:rsid w:val="00F80EB8"/>
    <w:rsid w:val="00F81C13"/>
    <w:rsid w:val="00F8541F"/>
    <w:rsid w:val="00F8684C"/>
    <w:rsid w:val="00F87F73"/>
    <w:rsid w:val="00F90392"/>
    <w:rsid w:val="00F903C3"/>
    <w:rsid w:val="00F92451"/>
    <w:rsid w:val="00F92BA7"/>
    <w:rsid w:val="00F93F62"/>
    <w:rsid w:val="00F940AE"/>
    <w:rsid w:val="00FA1598"/>
    <w:rsid w:val="00FA240F"/>
    <w:rsid w:val="00FA2657"/>
    <w:rsid w:val="00FA47F8"/>
    <w:rsid w:val="00FA4D58"/>
    <w:rsid w:val="00FA6043"/>
    <w:rsid w:val="00FA6C7F"/>
    <w:rsid w:val="00FB1255"/>
    <w:rsid w:val="00FB1E83"/>
    <w:rsid w:val="00FB2565"/>
    <w:rsid w:val="00FB2F4D"/>
    <w:rsid w:val="00FB3B8D"/>
    <w:rsid w:val="00FB43AB"/>
    <w:rsid w:val="00FB7643"/>
    <w:rsid w:val="00FB7B5E"/>
    <w:rsid w:val="00FC11F6"/>
    <w:rsid w:val="00FC166D"/>
    <w:rsid w:val="00FC17FA"/>
    <w:rsid w:val="00FC563F"/>
    <w:rsid w:val="00FC57CA"/>
    <w:rsid w:val="00FC60EE"/>
    <w:rsid w:val="00FC65CE"/>
    <w:rsid w:val="00FC6D37"/>
    <w:rsid w:val="00FC7029"/>
    <w:rsid w:val="00FC76A4"/>
    <w:rsid w:val="00FC7A05"/>
    <w:rsid w:val="00FC7DCE"/>
    <w:rsid w:val="00FC7EA2"/>
    <w:rsid w:val="00FD0271"/>
    <w:rsid w:val="00FD064F"/>
    <w:rsid w:val="00FD092F"/>
    <w:rsid w:val="00FD1738"/>
    <w:rsid w:val="00FD2A08"/>
    <w:rsid w:val="00FD3DAF"/>
    <w:rsid w:val="00FD5882"/>
    <w:rsid w:val="00FD6045"/>
    <w:rsid w:val="00FD6AC3"/>
    <w:rsid w:val="00FD7156"/>
    <w:rsid w:val="00FD71DB"/>
    <w:rsid w:val="00FE197B"/>
    <w:rsid w:val="00FE1A42"/>
    <w:rsid w:val="00FE480A"/>
    <w:rsid w:val="00FE48C8"/>
    <w:rsid w:val="00FE4FEC"/>
    <w:rsid w:val="00FE6AAF"/>
    <w:rsid w:val="00FE6FF6"/>
    <w:rsid w:val="00FE7193"/>
    <w:rsid w:val="00FF17AA"/>
    <w:rsid w:val="00FF2568"/>
    <w:rsid w:val="00FF2780"/>
    <w:rsid w:val="00FF2A80"/>
    <w:rsid w:val="00FF4CD4"/>
    <w:rsid w:val="00FF4E14"/>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661731"/>
  <w15:docId w15:val="{75BCCBA6-8F80-4A68-B26A-84B56E61F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DD2124"/>
  </w:style>
  <w:style w:type="paragraph" w:styleId="Nadpis1">
    <w:name w:val="heading 1"/>
    <w:basedOn w:val="Normln"/>
    <w:next w:val="Normln"/>
    <w:link w:val="Nadpis1Char"/>
    <w:uiPriority w:val="9"/>
    <w:qFormat/>
    <w:rsid w:val="00A94EE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dpis2">
    <w:name w:val="heading 2"/>
    <w:basedOn w:val="Normln"/>
    <w:next w:val="Normln"/>
    <w:link w:val="Nadpis2Char"/>
    <w:uiPriority w:val="9"/>
    <w:unhideWhenUsed/>
    <w:qFormat/>
    <w:rsid w:val="00733BD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unhideWhenUsed/>
    <w:qFormat/>
    <w:rsid w:val="00296CD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dpis4">
    <w:name w:val="heading 4"/>
    <w:basedOn w:val="Normln"/>
    <w:next w:val="Normln"/>
    <w:link w:val="Nadpis4Char"/>
    <w:uiPriority w:val="9"/>
    <w:unhideWhenUsed/>
    <w:qFormat/>
    <w:rsid w:val="00F7645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024B86"/>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A94EEC"/>
    <w:rPr>
      <w:rFonts w:asciiTheme="majorHAnsi" w:eastAsiaTheme="majorEastAsia" w:hAnsiTheme="majorHAnsi" w:cstheme="majorBidi"/>
      <w:color w:val="2F5496" w:themeColor="accent1" w:themeShade="BF"/>
      <w:sz w:val="32"/>
      <w:szCs w:val="32"/>
    </w:rPr>
  </w:style>
  <w:style w:type="paragraph" w:styleId="Nadpisobsahu">
    <w:name w:val="TOC Heading"/>
    <w:basedOn w:val="Nadpis1"/>
    <w:next w:val="Normln"/>
    <w:uiPriority w:val="39"/>
    <w:unhideWhenUsed/>
    <w:qFormat/>
    <w:rsid w:val="00A94EEC"/>
    <w:pPr>
      <w:outlineLvl w:val="9"/>
    </w:pPr>
    <w:rPr>
      <w:lang w:eastAsia="cs-CZ"/>
    </w:rPr>
  </w:style>
  <w:style w:type="paragraph" w:styleId="Obsah2">
    <w:name w:val="toc 2"/>
    <w:basedOn w:val="Normln"/>
    <w:next w:val="Normln"/>
    <w:autoRedefine/>
    <w:uiPriority w:val="39"/>
    <w:unhideWhenUsed/>
    <w:rsid w:val="003E1BF7"/>
    <w:pPr>
      <w:tabs>
        <w:tab w:val="right" w:leader="dot" w:pos="9062"/>
      </w:tabs>
      <w:spacing w:before="240" w:after="0"/>
      <w:ind w:left="216" w:firstLine="230"/>
    </w:pPr>
    <w:rPr>
      <w:rFonts w:ascii="Times New Roman" w:hAnsi="Times New Roman" w:cs="Times New Roman"/>
      <w:b/>
      <w:bCs/>
      <w:noProof/>
      <w:sz w:val="24"/>
      <w:szCs w:val="24"/>
    </w:rPr>
  </w:style>
  <w:style w:type="paragraph" w:styleId="Obsah1">
    <w:name w:val="toc 1"/>
    <w:basedOn w:val="Normln"/>
    <w:next w:val="Normln"/>
    <w:autoRedefine/>
    <w:uiPriority w:val="39"/>
    <w:unhideWhenUsed/>
    <w:rsid w:val="00A94EEC"/>
    <w:pPr>
      <w:spacing w:before="360" w:after="0"/>
    </w:pPr>
    <w:rPr>
      <w:rFonts w:asciiTheme="majorHAnsi" w:hAnsiTheme="majorHAnsi" w:cstheme="majorHAnsi"/>
      <w:b/>
      <w:bCs/>
      <w:caps/>
      <w:sz w:val="24"/>
      <w:szCs w:val="24"/>
    </w:rPr>
  </w:style>
  <w:style w:type="paragraph" w:styleId="Obsah3">
    <w:name w:val="toc 3"/>
    <w:basedOn w:val="Normln"/>
    <w:next w:val="Normln"/>
    <w:autoRedefine/>
    <w:uiPriority w:val="39"/>
    <w:unhideWhenUsed/>
    <w:rsid w:val="00A94EEC"/>
    <w:pPr>
      <w:spacing w:after="0"/>
      <w:ind w:left="220"/>
    </w:pPr>
    <w:rPr>
      <w:rFonts w:cstheme="minorHAnsi"/>
      <w:sz w:val="20"/>
      <w:szCs w:val="20"/>
    </w:rPr>
  </w:style>
  <w:style w:type="paragraph" w:styleId="Odstavecseseznamem">
    <w:name w:val="List Paragraph"/>
    <w:basedOn w:val="Normln"/>
    <w:uiPriority w:val="34"/>
    <w:qFormat/>
    <w:rsid w:val="002C6157"/>
    <w:pPr>
      <w:ind w:left="720"/>
      <w:contextualSpacing/>
    </w:pPr>
  </w:style>
  <w:style w:type="paragraph" w:styleId="Obsah4">
    <w:name w:val="toc 4"/>
    <w:basedOn w:val="Normln"/>
    <w:next w:val="Normln"/>
    <w:autoRedefine/>
    <w:uiPriority w:val="39"/>
    <w:unhideWhenUsed/>
    <w:rsid w:val="00571F47"/>
    <w:pPr>
      <w:spacing w:after="0"/>
      <w:ind w:left="440"/>
    </w:pPr>
    <w:rPr>
      <w:rFonts w:cstheme="minorHAnsi"/>
      <w:sz w:val="20"/>
      <w:szCs w:val="20"/>
    </w:rPr>
  </w:style>
  <w:style w:type="paragraph" w:styleId="Obsah5">
    <w:name w:val="toc 5"/>
    <w:basedOn w:val="Normln"/>
    <w:next w:val="Normln"/>
    <w:autoRedefine/>
    <w:uiPriority w:val="39"/>
    <w:unhideWhenUsed/>
    <w:rsid w:val="00571F47"/>
    <w:pPr>
      <w:spacing w:after="0"/>
      <w:ind w:left="660"/>
    </w:pPr>
    <w:rPr>
      <w:rFonts w:cstheme="minorHAnsi"/>
      <w:sz w:val="20"/>
      <w:szCs w:val="20"/>
    </w:rPr>
  </w:style>
  <w:style w:type="paragraph" w:styleId="Obsah6">
    <w:name w:val="toc 6"/>
    <w:basedOn w:val="Normln"/>
    <w:next w:val="Normln"/>
    <w:autoRedefine/>
    <w:uiPriority w:val="39"/>
    <w:unhideWhenUsed/>
    <w:rsid w:val="00571F47"/>
    <w:pPr>
      <w:spacing w:after="0"/>
      <w:ind w:left="880"/>
    </w:pPr>
    <w:rPr>
      <w:rFonts w:cstheme="minorHAnsi"/>
      <w:sz w:val="20"/>
      <w:szCs w:val="20"/>
    </w:rPr>
  </w:style>
  <w:style w:type="paragraph" w:styleId="Obsah7">
    <w:name w:val="toc 7"/>
    <w:basedOn w:val="Normln"/>
    <w:next w:val="Normln"/>
    <w:autoRedefine/>
    <w:uiPriority w:val="39"/>
    <w:unhideWhenUsed/>
    <w:rsid w:val="00571F47"/>
    <w:pPr>
      <w:spacing w:after="0"/>
      <w:ind w:left="1100"/>
    </w:pPr>
    <w:rPr>
      <w:rFonts w:cstheme="minorHAnsi"/>
      <w:sz w:val="20"/>
      <w:szCs w:val="20"/>
    </w:rPr>
  </w:style>
  <w:style w:type="paragraph" w:styleId="Obsah8">
    <w:name w:val="toc 8"/>
    <w:basedOn w:val="Normln"/>
    <w:next w:val="Normln"/>
    <w:autoRedefine/>
    <w:uiPriority w:val="39"/>
    <w:unhideWhenUsed/>
    <w:rsid w:val="00571F47"/>
    <w:pPr>
      <w:spacing w:after="0"/>
      <w:ind w:left="1320"/>
    </w:pPr>
    <w:rPr>
      <w:rFonts w:cstheme="minorHAnsi"/>
      <w:sz w:val="20"/>
      <w:szCs w:val="20"/>
    </w:rPr>
  </w:style>
  <w:style w:type="paragraph" w:styleId="Obsah9">
    <w:name w:val="toc 9"/>
    <w:basedOn w:val="Normln"/>
    <w:next w:val="Normln"/>
    <w:autoRedefine/>
    <w:uiPriority w:val="39"/>
    <w:unhideWhenUsed/>
    <w:rsid w:val="00571F47"/>
    <w:pPr>
      <w:spacing w:after="0"/>
      <w:ind w:left="1540"/>
    </w:pPr>
    <w:rPr>
      <w:rFonts w:cstheme="minorHAnsi"/>
      <w:sz w:val="20"/>
      <w:szCs w:val="20"/>
    </w:rPr>
  </w:style>
  <w:style w:type="paragraph" w:styleId="Zhlav">
    <w:name w:val="header"/>
    <w:basedOn w:val="Normln"/>
    <w:link w:val="ZhlavChar"/>
    <w:uiPriority w:val="99"/>
    <w:unhideWhenUsed/>
    <w:rsid w:val="006B771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6B771C"/>
  </w:style>
  <w:style w:type="paragraph" w:styleId="Zpat">
    <w:name w:val="footer"/>
    <w:basedOn w:val="Normln"/>
    <w:link w:val="ZpatChar"/>
    <w:unhideWhenUsed/>
    <w:rsid w:val="006B771C"/>
    <w:pPr>
      <w:tabs>
        <w:tab w:val="center" w:pos="4536"/>
        <w:tab w:val="right" w:pos="9072"/>
      </w:tabs>
      <w:spacing w:after="0" w:line="240" w:lineRule="auto"/>
    </w:pPr>
  </w:style>
  <w:style w:type="character" w:customStyle="1" w:styleId="ZpatChar">
    <w:name w:val="Zápatí Char"/>
    <w:basedOn w:val="Standardnpsmoodstavce"/>
    <w:link w:val="Zpat"/>
    <w:uiPriority w:val="99"/>
    <w:rsid w:val="006B771C"/>
  </w:style>
  <w:style w:type="character" w:customStyle="1" w:styleId="Nadpis2Char">
    <w:name w:val="Nadpis 2 Char"/>
    <w:basedOn w:val="Standardnpsmoodstavce"/>
    <w:link w:val="Nadpis2"/>
    <w:uiPriority w:val="9"/>
    <w:rsid w:val="00733BDF"/>
    <w:rPr>
      <w:rFonts w:asciiTheme="majorHAnsi" w:eastAsiaTheme="majorEastAsia" w:hAnsiTheme="majorHAnsi" w:cstheme="majorBidi"/>
      <w:color w:val="2F5496" w:themeColor="accent1" w:themeShade="BF"/>
      <w:sz w:val="26"/>
      <w:szCs w:val="26"/>
    </w:rPr>
  </w:style>
  <w:style w:type="character" w:styleId="Hypertextovodkaz">
    <w:name w:val="Hyperlink"/>
    <w:basedOn w:val="Standardnpsmoodstavce"/>
    <w:uiPriority w:val="99"/>
    <w:unhideWhenUsed/>
    <w:rsid w:val="00B817C7"/>
    <w:rPr>
      <w:color w:val="0563C1" w:themeColor="hyperlink"/>
      <w:u w:val="single"/>
    </w:rPr>
  </w:style>
  <w:style w:type="character" w:customStyle="1" w:styleId="Nevyeenzmnka1">
    <w:name w:val="Nevyřešená zmínka1"/>
    <w:basedOn w:val="Standardnpsmoodstavce"/>
    <w:uiPriority w:val="99"/>
    <w:semiHidden/>
    <w:unhideWhenUsed/>
    <w:rsid w:val="00B817C7"/>
    <w:rPr>
      <w:color w:val="605E5C"/>
      <w:shd w:val="clear" w:color="auto" w:fill="E1DFDD"/>
    </w:rPr>
  </w:style>
  <w:style w:type="paragraph" w:styleId="Textpoznpodarou">
    <w:name w:val="footnote text"/>
    <w:basedOn w:val="Normln"/>
    <w:link w:val="TextpoznpodarouChar"/>
    <w:uiPriority w:val="99"/>
    <w:semiHidden/>
    <w:unhideWhenUsed/>
    <w:rsid w:val="00C82118"/>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C82118"/>
    <w:rPr>
      <w:sz w:val="20"/>
      <w:szCs w:val="20"/>
    </w:rPr>
  </w:style>
  <w:style w:type="character" w:styleId="Znakapoznpodarou">
    <w:name w:val="footnote reference"/>
    <w:basedOn w:val="Standardnpsmoodstavce"/>
    <w:uiPriority w:val="99"/>
    <w:semiHidden/>
    <w:unhideWhenUsed/>
    <w:rsid w:val="00C82118"/>
    <w:rPr>
      <w:vertAlign w:val="superscript"/>
    </w:rPr>
  </w:style>
  <w:style w:type="character" w:customStyle="1" w:styleId="Nadpis3Char">
    <w:name w:val="Nadpis 3 Char"/>
    <w:basedOn w:val="Standardnpsmoodstavce"/>
    <w:link w:val="Nadpis3"/>
    <w:uiPriority w:val="9"/>
    <w:rsid w:val="00296CDF"/>
    <w:rPr>
      <w:rFonts w:asciiTheme="majorHAnsi" w:eastAsiaTheme="majorEastAsia" w:hAnsiTheme="majorHAnsi" w:cstheme="majorBidi"/>
      <w:color w:val="1F3763" w:themeColor="accent1" w:themeShade="7F"/>
      <w:sz w:val="24"/>
      <w:szCs w:val="24"/>
    </w:rPr>
  </w:style>
  <w:style w:type="paragraph" w:customStyle="1" w:styleId="hltext">
    <w:name w:val="hl.text"/>
    <w:basedOn w:val="Normln"/>
    <w:rsid w:val="00296CDF"/>
    <w:pPr>
      <w:spacing w:after="0" w:line="276" w:lineRule="auto"/>
      <w:jc w:val="both"/>
    </w:pPr>
    <w:rPr>
      <w:rFonts w:ascii="Calibri" w:eastAsia="Times New Roman" w:hAnsi="Calibri" w:cs="Times New Roman"/>
      <w:sz w:val="24"/>
      <w:szCs w:val="24"/>
      <w:lang w:eastAsia="cs-CZ"/>
    </w:rPr>
  </w:style>
  <w:style w:type="paragraph" w:customStyle="1" w:styleId="1">
    <w:name w:val="1"/>
    <w:uiPriority w:val="20"/>
    <w:qFormat/>
    <w:rsid w:val="00296CDF"/>
  </w:style>
  <w:style w:type="character" w:styleId="Zdraznn">
    <w:name w:val="Emphasis"/>
    <w:basedOn w:val="Standardnpsmoodstavce"/>
    <w:uiPriority w:val="20"/>
    <w:qFormat/>
    <w:rsid w:val="00296CDF"/>
    <w:rPr>
      <w:i/>
      <w:iCs/>
    </w:rPr>
  </w:style>
  <w:style w:type="paragraph" w:styleId="FormtovanvHTML">
    <w:name w:val="HTML Preformatted"/>
    <w:basedOn w:val="Normln"/>
    <w:link w:val="FormtovanvHTMLChar"/>
    <w:uiPriority w:val="99"/>
    <w:semiHidden/>
    <w:unhideWhenUsed/>
    <w:rsid w:val="008109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semiHidden/>
    <w:rsid w:val="00810986"/>
    <w:rPr>
      <w:rFonts w:ascii="Courier New" w:eastAsia="Times New Roman" w:hAnsi="Courier New" w:cs="Courier New"/>
      <w:sz w:val="20"/>
      <w:szCs w:val="20"/>
      <w:lang w:eastAsia="cs-CZ"/>
    </w:rPr>
  </w:style>
  <w:style w:type="character" w:customStyle="1" w:styleId="y2iqfc">
    <w:name w:val="y2iqfc"/>
    <w:basedOn w:val="Standardnpsmoodstavce"/>
    <w:rsid w:val="00810986"/>
  </w:style>
  <w:style w:type="paragraph" w:styleId="Normlnweb">
    <w:name w:val="Normal (Web)"/>
    <w:basedOn w:val="Normln"/>
    <w:uiPriority w:val="99"/>
    <w:unhideWhenUsed/>
    <w:rsid w:val="00E20152"/>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8516BA"/>
    <w:rPr>
      <w:b/>
      <w:bCs/>
    </w:rPr>
  </w:style>
  <w:style w:type="character" w:styleId="Sledovanodkaz">
    <w:name w:val="FollowedHyperlink"/>
    <w:basedOn w:val="Standardnpsmoodstavce"/>
    <w:uiPriority w:val="99"/>
    <w:semiHidden/>
    <w:unhideWhenUsed/>
    <w:rsid w:val="00C43E21"/>
    <w:rPr>
      <w:color w:val="954F72" w:themeColor="followedHyperlink"/>
      <w:u w:val="single"/>
    </w:rPr>
  </w:style>
  <w:style w:type="character" w:customStyle="1" w:styleId="Nadpis5Char">
    <w:name w:val="Nadpis 5 Char"/>
    <w:basedOn w:val="Standardnpsmoodstavce"/>
    <w:link w:val="Nadpis5"/>
    <w:uiPriority w:val="9"/>
    <w:semiHidden/>
    <w:rsid w:val="00024B86"/>
    <w:rPr>
      <w:rFonts w:asciiTheme="majorHAnsi" w:eastAsiaTheme="majorEastAsia" w:hAnsiTheme="majorHAnsi" w:cstheme="majorBidi"/>
      <w:color w:val="2F5496" w:themeColor="accent1" w:themeShade="BF"/>
    </w:rPr>
  </w:style>
  <w:style w:type="character" w:customStyle="1" w:styleId="mw-headline">
    <w:name w:val="mw-headline"/>
    <w:basedOn w:val="Standardnpsmoodstavce"/>
    <w:rsid w:val="00024B86"/>
  </w:style>
  <w:style w:type="character" w:customStyle="1" w:styleId="Nadpis4Char">
    <w:name w:val="Nadpis 4 Char"/>
    <w:basedOn w:val="Standardnpsmoodstavce"/>
    <w:link w:val="Nadpis4"/>
    <w:uiPriority w:val="9"/>
    <w:rsid w:val="00F76458"/>
    <w:rPr>
      <w:rFonts w:asciiTheme="majorHAnsi" w:eastAsiaTheme="majorEastAsia" w:hAnsiTheme="majorHAnsi" w:cstheme="majorBidi"/>
      <w:i/>
      <w:iCs/>
      <w:color w:val="2F5496" w:themeColor="accent1" w:themeShade="BF"/>
    </w:rPr>
  </w:style>
  <w:style w:type="character" w:styleId="Odkaznakoment">
    <w:name w:val="annotation reference"/>
    <w:basedOn w:val="Standardnpsmoodstavce"/>
    <w:uiPriority w:val="99"/>
    <w:semiHidden/>
    <w:unhideWhenUsed/>
    <w:rsid w:val="00F16FBE"/>
    <w:rPr>
      <w:sz w:val="16"/>
      <w:szCs w:val="16"/>
    </w:rPr>
  </w:style>
  <w:style w:type="paragraph" w:styleId="Textkomente">
    <w:name w:val="annotation text"/>
    <w:basedOn w:val="Normln"/>
    <w:link w:val="TextkomenteChar"/>
    <w:uiPriority w:val="99"/>
    <w:semiHidden/>
    <w:unhideWhenUsed/>
    <w:rsid w:val="00F16FBE"/>
    <w:pPr>
      <w:spacing w:line="240" w:lineRule="auto"/>
    </w:pPr>
    <w:rPr>
      <w:sz w:val="20"/>
      <w:szCs w:val="20"/>
    </w:rPr>
  </w:style>
  <w:style w:type="character" w:customStyle="1" w:styleId="TextkomenteChar">
    <w:name w:val="Text komentáře Char"/>
    <w:basedOn w:val="Standardnpsmoodstavce"/>
    <w:link w:val="Textkomente"/>
    <w:uiPriority w:val="99"/>
    <w:semiHidden/>
    <w:rsid w:val="00F16FBE"/>
    <w:rPr>
      <w:sz w:val="20"/>
      <w:szCs w:val="20"/>
    </w:rPr>
  </w:style>
  <w:style w:type="paragraph" w:styleId="Pedmtkomente">
    <w:name w:val="annotation subject"/>
    <w:basedOn w:val="Textkomente"/>
    <w:next w:val="Textkomente"/>
    <w:link w:val="PedmtkomenteChar"/>
    <w:uiPriority w:val="99"/>
    <w:semiHidden/>
    <w:unhideWhenUsed/>
    <w:rsid w:val="00F16FBE"/>
    <w:rPr>
      <w:b/>
      <w:bCs/>
    </w:rPr>
  </w:style>
  <w:style w:type="character" w:customStyle="1" w:styleId="PedmtkomenteChar">
    <w:name w:val="Předmět komentáře Char"/>
    <w:basedOn w:val="TextkomenteChar"/>
    <w:link w:val="Pedmtkomente"/>
    <w:uiPriority w:val="99"/>
    <w:semiHidden/>
    <w:rsid w:val="00F16FBE"/>
    <w:rPr>
      <w:b/>
      <w:bCs/>
      <w:sz w:val="20"/>
      <w:szCs w:val="20"/>
    </w:rPr>
  </w:style>
  <w:style w:type="character" w:styleId="CittHTML">
    <w:name w:val="HTML Cite"/>
    <w:basedOn w:val="Standardnpsmoodstavce"/>
    <w:uiPriority w:val="99"/>
    <w:semiHidden/>
    <w:unhideWhenUsed/>
    <w:rsid w:val="00456BE5"/>
    <w:rPr>
      <w:i/>
      <w:iCs/>
    </w:rPr>
  </w:style>
  <w:style w:type="character" w:customStyle="1" w:styleId="isbn">
    <w:name w:val="isbn"/>
    <w:basedOn w:val="Standardnpsmoodstavce"/>
    <w:rsid w:val="00456BE5"/>
  </w:style>
  <w:style w:type="paragraph" w:styleId="Textbubliny">
    <w:name w:val="Balloon Text"/>
    <w:basedOn w:val="Normln"/>
    <w:link w:val="TextbublinyChar"/>
    <w:uiPriority w:val="99"/>
    <w:semiHidden/>
    <w:unhideWhenUsed/>
    <w:rsid w:val="000E4D6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E4D62"/>
    <w:rPr>
      <w:rFonts w:ascii="Tahoma" w:hAnsi="Tahoma" w:cs="Tahoma"/>
      <w:sz w:val="16"/>
      <w:szCs w:val="16"/>
    </w:rPr>
  </w:style>
  <w:style w:type="table" w:styleId="Tabulkasmkou4zvraznn1">
    <w:name w:val="Grid Table 4 Accent 1"/>
    <w:basedOn w:val="Normlntabulka"/>
    <w:uiPriority w:val="49"/>
    <w:rsid w:val="00863715"/>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Mkatabulky">
    <w:name w:val="Table Grid"/>
    <w:basedOn w:val="Normlntabulka"/>
    <w:uiPriority w:val="39"/>
    <w:rsid w:val="00EC05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ulkasmkou4">
    <w:name w:val="Grid Table 4"/>
    <w:basedOn w:val="Normlntabulka"/>
    <w:uiPriority w:val="49"/>
    <w:rsid w:val="00EC05D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ulkasmkou4zvraznn4">
    <w:name w:val="Grid Table 4 Accent 4"/>
    <w:basedOn w:val="Normlntabulka"/>
    <w:uiPriority w:val="49"/>
    <w:rsid w:val="000B2D4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a-text-bold">
    <w:name w:val="a-text-bold"/>
    <w:basedOn w:val="Standardnpsmoodstavce"/>
    <w:rsid w:val="00CE1609"/>
  </w:style>
  <w:style w:type="character" w:customStyle="1" w:styleId="Nevyeenzmnka2">
    <w:name w:val="Nevyřešená zmínka2"/>
    <w:basedOn w:val="Standardnpsmoodstavce"/>
    <w:uiPriority w:val="99"/>
    <w:semiHidden/>
    <w:unhideWhenUsed/>
    <w:rsid w:val="00E2641F"/>
    <w:rPr>
      <w:color w:val="605E5C"/>
      <w:shd w:val="clear" w:color="auto" w:fill="E1DFDD"/>
    </w:rPr>
  </w:style>
  <w:style w:type="paragraph" w:styleId="Zkladntext">
    <w:name w:val="Body Text"/>
    <w:basedOn w:val="Normln"/>
    <w:link w:val="ZkladntextChar"/>
    <w:semiHidden/>
    <w:rsid w:val="001A3F14"/>
    <w:pPr>
      <w:widowControl w:val="0"/>
      <w:suppressAutoHyphens/>
      <w:spacing w:after="120" w:line="240" w:lineRule="auto"/>
    </w:pPr>
    <w:rPr>
      <w:rFonts w:ascii="Times New Roman" w:eastAsia="Times New Roman" w:hAnsi="Times New Roman" w:cs="Times New Roman"/>
      <w:kern w:val="1"/>
      <w:sz w:val="24"/>
      <w:szCs w:val="20"/>
    </w:rPr>
  </w:style>
  <w:style w:type="character" w:customStyle="1" w:styleId="ZkladntextChar">
    <w:name w:val="Základní text Char"/>
    <w:basedOn w:val="Standardnpsmoodstavce"/>
    <w:link w:val="Zkladntext"/>
    <w:semiHidden/>
    <w:rsid w:val="001A3F14"/>
    <w:rPr>
      <w:rFonts w:ascii="Times New Roman" w:eastAsia="Times New Roman" w:hAnsi="Times New Roman" w:cs="Times New Roman"/>
      <w:kern w:val="1"/>
      <w:sz w:val="24"/>
      <w:szCs w:val="20"/>
    </w:rPr>
  </w:style>
  <w:style w:type="paragraph" w:styleId="Titulek">
    <w:name w:val="caption"/>
    <w:basedOn w:val="Normln"/>
    <w:next w:val="Normln"/>
    <w:uiPriority w:val="35"/>
    <w:unhideWhenUsed/>
    <w:qFormat/>
    <w:rsid w:val="00C87F2D"/>
    <w:pPr>
      <w:spacing w:after="200" w:line="240" w:lineRule="auto"/>
    </w:pPr>
    <w:rPr>
      <w:i/>
      <w:iCs/>
      <w:color w:val="44546A" w:themeColor="text2"/>
      <w:sz w:val="18"/>
      <w:szCs w:val="18"/>
    </w:rPr>
  </w:style>
  <w:style w:type="paragraph" w:styleId="Seznamobrzk">
    <w:name w:val="table of figures"/>
    <w:basedOn w:val="Normln"/>
    <w:next w:val="Normln"/>
    <w:uiPriority w:val="99"/>
    <w:unhideWhenUsed/>
    <w:rsid w:val="000E022C"/>
    <w:pPr>
      <w:spacing w:after="0"/>
    </w:pPr>
  </w:style>
  <w:style w:type="character" w:styleId="Nevyeenzmnka">
    <w:name w:val="Unresolved Mention"/>
    <w:basedOn w:val="Standardnpsmoodstavce"/>
    <w:uiPriority w:val="99"/>
    <w:semiHidden/>
    <w:unhideWhenUsed/>
    <w:rsid w:val="004A59B7"/>
    <w:rPr>
      <w:color w:val="605E5C"/>
      <w:shd w:val="clear" w:color="auto" w:fill="E1DFDD"/>
    </w:rPr>
  </w:style>
  <w:style w:type="paragraph" w:customStyle="1" w:styleId="Nadpis">
    <w:name w:val="Nadpis"/>
    <w:basedOn w:val="Normln"/>
    <w:next w:val="Normln"/>
    <w:rsid w:val="00521AD7"/>
    <w:pPr>
      <w:pageBreakBefore/>
      <w:spacing w:after="120" w:line="360" w:lineRule="auto"/>
      <w:outlineLvl w:val="0"/>
    </w:pPr>
    <w:rPr>
      <w:rFonts w:ascii="Times New Roman" w:eastAsia="Times New Roman" w:hAnsi="Times New Roman" w:cs="Times New Roman"/>
      <w:b/>
      <w:bCs/>
      <w:caps/>
      <w:sz w:val="28"/>
      <w:szCs w:val="28"/>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130751">
      <w:bodyDiv w:val="1"/>
      <w:marLeft w:val="0"/>
      <w:marRight w:val="0"/>
      <w:marTop w:val="0"/>
      <w:marBottom w:val="0"/>
      <w:divBdr>
        <w:top w:val="none" w:sz="0" w:space="0" w:color="auto"/>
        <w:left w:val="none" w:sz="0" w:space="0" w:color="auto"/>
        <w:bottom w:val="none" w:sz="0" w:space="0" w:color="auto"/>
        <w:right w:val="none" w:sz="0" w:space="0" w:color="auto"/>
      </w:divBdr>
    </w:div>
    <w:div w:id="62408483">
      <w:bodyDiv w:val="1"/>
      <w:marLeft w:val="0"/>
      <w:marRight w:val="0"/>
      <w:marTop w:val="0"/>
      <w:marBottom w:val="0"/>
      <w:divBdr>
        <w:top w:val="none" w:sz="0" w:space="0" w:color="auto"/>
        <w:left w:val="none" w:sz="0" w:space="0" w:color="auto"/>
        <w:bottom w:val="none" w:sz="0" w:space="0" w:color="auto"/>
        <w:right w:val="none" w:sz="0" w:space="0" w:color="auto"/>
      </w:divBdr>
      <w:divsChild>
        <w:div w:id="924652951">
          <w:marLeft w:val="0"/>
          <w:marRight w:val="0"/>
          <w:marTop w:val="0"/>
          <w:marBottom w:val="0"/>
          <w:divBdr>
            <w:top w:val="none" w:sz="0" w:space="0" w:color="auto"/>
            <w:left w:val="none" w:sz="0" w:space="0" w:color="auto"/>
            <w:bottom w:val="none" w:sz="0" w:space="0" w:color="auto"/>
            <w:right w:val="none" w:sz="0" w:space="0" w:color="auto"/>
          </w:divBdr>
          <w:divsChild>
            <w:div w:id="10768160">
              <w:marLeft w:val="0"/>
              <w:marRight w:val="0"/>
              <w:marTop w:val="0"/>
              <w:marBottom w:val="0"/>
              <w:divBdr>
                <w:top w:val="none" w:sz="0" w:space="0" w:color="auto"/>
                <w:left w:val="none" w:sz="0" w:space="0" w:color="auto"/>
                <w:bottom w:val="none" w:sz="0" w:space="0" w:color="auto"/>
                <w:right w:val="none" w:sz="0" w:space="0" w:color="auto"/>
              </w:divBdr>
            </w:div>
            <w:div w:id="14773270">
              <w:marLeft w:val="0"/>
              <w:marRight w:val="0"/>
              <w:marTop w:val="0"/>
              <w:marBottom w:val="0"/>
              <w:divBdr>
                <w:top w:val="none" w:sz="0" w:space="0" w:color="auto"/>
                <w:left w:val="none" w:sz="0" w:space="0" w:color="auto"/>
                <w:bottom w:val="none" w:sz="0" w:space="0" w:color="auto"/>
                <w:right w:val="none" w:sz="0" w:space="0" w:color="auto"/>
              </w:divBdr>
            </w:div>
            <w:div w:id="74323734">
              <w:marLeft w:val="0"/>
              <w:marRight w:val="0"/>
              <w:marTop w:val="0"/>
              <w:marBottom w:val="0"/>
              <w:divBdr>
                <w:top w:val="none" w:sz="0" w:space="0" w:color="auto"/>
                <w:left w:val="none" w:sz="0" w:space="0" w:color="auto"/>
                <w:bottom w:val="none" w:sz="0" w:space="0" w:color="auto"/>
                <w:right w:val="none" w:sz="0" w:space="0" w:color="auto"/>
              </w:divBdr>
            </w:div>
            <w:div w:id="78603653">
              <w:marLeft w:val="0"/>
              <w:marRight w:val="0"/>
              <w:marTop w:val="0"/>
              <w:marBottom w:val="0"/>
              <w:divBdr>
                <w:top w:val="none" w:sz="0" w:space="0" w:color="auto"/>
                <w:left w:val="none" w:sz="0" w:space="0" w:color="auto"/>
                <w:bottom w:val="none" w:sz="0" w:space="0" w:color="auto"/>
                <w:right w:val="none" w:sz="0" w:space="0" w:color="auto"/>
              </w:divBdr>
            </w:div>
            <w:div w:id="79644893">
              <w:marLeft w:val="0"/>
              <w:marRight w:val="0"/>
              <w:marTop w:val="0"/>
              <w:marBottom w:val="0"/>
              <w:divBdr>
                <w:top w:val="none" w:sz="0" w:space="0" w:color="auto"/>
                <w:left w:val="none" w:sz="0" w:space="0" w:color="auto"/>
                <w:bottom w:val="none" w:sz="0" w:space="0" w:color="auto"/>
                <w:right w:val="none" w:sz="0" w:space="0" w:color="auto"/>
              </w:divBdr>
            </w:div>
            <w:div w:id="87586588">
              <w:marLeft w:val="0"/>
              <w:marRight w:val="0"/>
              <w:marTop w:val="0"/>
              <w:marBottom w:val="0"/>
              <w:divBdr>
                <w:top w:val="none" w:sz="0" w:space="0" w:color="auto"/>
                <w:left w:val="none" w:sz="0" w:space="0" w:color="auto"/>
                <w:bottom w:val="none" w:sz="0" w:space="0" w:color="auto"/>
                <w:right w:val="none" w:sz="0" w:space="0" w:color="auto"/>
              </w:divBdr>
            </w:div>
            <w:div w:id="92747991">
              <w:marLeft w:val="0"/>
              <w:marRight w:val="0"/>
              <w:marTop w:val="0"/>
              <w:marBottom w:val="0"/>
              <w:divBdr>
                <w:top w:val="none" w:sz="0" w:space="0" w:color="auto"/>
                <w:left w:val="none" w:sz="0" w:space="0" w:color="auto"/>
                <w:bottom w:val="none" w:sz="0" w:space="0" w:color="auto"/>
                <w:right w:val="none" w:sz="0" w:space="0" w:color="auto"/>
              </w:divBdr>
            </w:div>
            <w:div w:id="109395727">
              <w:marLeft w:val="0"/>
              <w:marRight w:val="0"/>
              <w:marTop w:val="0"/>
              <w:marBottom w:val="0"/>
              <w:divBdr>
                <w:top w:val="none" w:sz="0" w:space="0" w:color="auto"/>
                <w:left w:val="none" w:sz="0" w:space="0" w:color="auto"/>
                <w:bottom w:val="none" w:sz="0" w:space="0" w:color="auto"/>
                <w:right w:val="none" w:sz="0" w:space="0" w:color="auto"/>
              </w:divBdr>
            </w:div>
            <w:div w:id="118186518">
              <w:marLeft w:val="0"/>
              <w:marRight w:val="0"/>
              <w:marTop w:val="0"/>
              <w:marBottom w:val="0"/>
              <w:divBdr>
                <w:top w:val="none" w:sz="0" w:space="0" w:color="auto"/>
                <w:left w:val="none" w:sz="0" w:space="0" w:color="auto"/>
                <w:bottom w:val="none" w:sz="0" w:space="0" w:color="auto"/>
                <w:right w:val="none" w:sz="0" w:space="0" w:color="auto"/>
              </w:divBdr>
            </w:div>
            <w:div w:id="123234290">
              <w:marLeft w:val="0"/>
              <w:marRight w:val="0"/>
              <w:marTop w:val="0"/>
              <w:marBottom w:val="0"/>
              <w:divBdr>
                <w:top w:val="none" w:sz="0" w:space="0" w:color="auto"/>
                <w:left w:val="none" w:sz="0" w:space="0" w:color="auto"/>
                <w:bottom w:val="none" w:sz="0" w:space="0" w:color="auto"/>
                <w:right w:val="none" w:sz="0" w:space="0" w:color="auto"/>
              </w:divBdr>
            </w:div>
            <w:div w:id="127942501">
              <w:marLeft w:val="0"/>
              <w:marRight w:val="0"/>
              <w:marTop w:val="0"/>
              <w:marBottom w:val="0"/>
              <w:divBdr>
                <w:top w:val="none" w:sz="0" w:space="0" w:color="auto"/>
                <w:left w:val="none" w:sz="0" w:space="0" w:color="auto"/>
                <w:bottom w:val="none" w:sz="0" w:space="0" w:color="auto"/>
                <w:right w:val="none" w:sz="0" w:space="0" w:color="auto"/>
              </w:divBdr>
            </w:div>
            <w:div w:id="152650680">
              <w:marLeft w:val="0"/>
              <w:marRight w:val="0"/>
              <w:marTop w:val="0"/>
              <w:marBottom w:val="0"/>
              <w:divBdr>
                <w:top w:val="none" w:sz="0" w:space="0" w:color="auto"/>
                <w:left w:val="none" w:sz="0" w:space="0" w:color="auto"/>
                <w:bottom w:val="none" w:sz="0" w:space="0" w:color="auto"/>
                <w:right w:val="none" w:sz="0" w:space="0" w:color="auto"/>
              </w:divBdr>
            </w:div>
            <w:div w:id="159008377">
              <w:marLeft w:val="0"/>
              <w:marRight w:val="0"/>
              <w:marTop w:val="0"/>
              <w:marBottom w:val="0"/>
              <w:divBdr>
                <w:top w:val="none" w:sz="0" w:space="0" w:color="auto"/>
                <w:left w:val="none" w:sz="0" w:space="0" w:color="auto"/>
                <w:bottom w:val="none" w:sz="0" w:space="0" w:color="auto"/>
                <w:right w:val="none" w:sz="0" w:space="0" w:color="auto"/>
              </w:divBdr>
            </w:div>
            <w:div w:id="164324273">
              <w:marLeft w:val="0"/>
              <w:marRight w:val="0"/>
              <w:marTop w:val="0"/>
              <w:marBottom w:val="0"/>
              <w:divBdr>
                <w:top w:val="none" w:sz="0" w:space="0" w:color="auto"/>
                <w:left w:val="none" w:sz="0" w:space="0" w:color="auto"/>
                <w:bottom w:val="none" w:sz="0" w:space="0" w:color="auto"/>
                <w:right w:val="none" w:sz="0" w:space="0" w:color="auto"/>
              </w:divBdr>
            </w:div>
            <w:div w:id="175970910">
              <w:marLeft w:val="0"/>
              <w:marRight w:val="0"/>
              <w:marTop w:val="0"/>
              <w:marBottom w:val="0"/>
              <w:divBdr>
                <w:top w:val="none" w:sz="0" w:space="0" w:color="auto"/>
                <w:left w:val="none" w:sz="0" w:space="0" w:color="auto"/>
                <w:bottom w:val="none" w:sz="0" w:space="0" w:color="auto"/>
                <w:right w:val="none" w:sz="0" w:space="0" w:color="auto"/>
              </w:divBdr>
            </w:div>
            <w:div w:id="178937902">
              <w:marLeft w:val="0"/>
              <w:marRight w:val="0"/>
              <w:marTop w:val="0"/>
              <w:marBottom w:val="0"/>
              <w:divBdr>
                <w:top w:val="none" w:sz="0" w:space="0" w:color="auto"/>
                <w:left w:val="none" w:sz="0" w:space="0" w:color="auto"/>
                <w:bottom w:val="none" w:sz="0" w:space="0" w:color="auto"/>
                <w:right w:val="none" w:sz="0" w:space="0" w:color="auto"/>
              </w:divBdr>
            </w:div>
            <w:div w:id="182525193">
              <w:marLeft w:val="0"/>
              <w:marRight w:val="0"/>
              <w:marTop w:val="0"/>
              <w:marBottom w:val="0"/>
              <w:divBdr>
                <w:top w:val="none" w:sz="0" w:space="0" w:color="auto"/>
                <w:left w:val="none" w:sz="0" w:space="0" w:color="auto"/>
                <w:bottom w:val="none" w:sz="0" w:space="0" w:color="auto"/>
                <w:right w:val="none" w:sz="0" w:space="0" w:color="auto"/>
              </w:divBdr>
            </w:div>
            <w:div w:id="189296664">
              <w:marLeft w:val="0"/>
              <w:marRight w:val="0"/>
              <w:marTop w:val="0"/>
              <w:marBottom w:val="0"/>
              <w:divBdr>
                <w:top w:val="none" w:sz="0" w:space="0" w:color="auto"/>
                <w:left w:val="none" w:sz="0" w:space="0" w:color="auto"/>
                <w:bottom w:val="none" w:sz="0" w:space="0" w:color="auto"/>
                <w:right w:val="none" w:sz="0" w:space="0" w:color="auto"/>
              </w:divBdr>
            </w:div>
            <w:div w:id="192034637">
              <w:marLeft w:val="0"/>
              <w:marRight w:val="0"/>
              <w:marTop w:val="0"/>
              <w:marBottom w:val="0"/>
              <w:divBdr>
                <w:top w:val="none" w:sz="0" w:space="0" w:color="auto"/>
                <w:left w:val="none" w:sz="0" w:space="0" w:color="auto"/>
                <w:bottom w:val="none" w:sz="0" w:space="0" w:color="auto"/>
                <w:right w:val="none" w:sz="0" w:space="0" w:color="auto"/>
              </w:divBdr>
            </w:div>
            <w:div w:id="200558502">
              <w:marLeft w:val="0"/>
              <w:marRight w:val="0"/>
              <w:marTop w:val="0"/>
              <w:marBottom w:val="0"/>
              <w:divBdr>
                <w:top w:val="none" w:sz="0" w:space="0" w:color="auto"/>
                <w:left w:val="none" w:sz="0" w:space="0" w:color="auto"/>
                <w:bottom w:val="none" w:sz="0" w:space="0" w:color="auto"/>
                <w:right w:val="none" w:sz="0" w:space="0" w:color="auto"/>
              </w:divBdr>
            </w:div>
            <w:div w:id="221908897">
              <w:marLeft w:val="0"/>
              <w:marRight w:val="0"/>
              <w:marTop w:val="0"/>
              <w:marBottom w:val="0"/>
              <w:divBdr>
                <w:top w:val="none" w:sz="0" w:space="0" w:color="auto"/>
                <w:left w:val="none" w:sz="0" w:space="0" w:color="auto"/>
                <w:bottom w:val="none" w:sz="0" w:space="0" w:color="auto"/>
                <w:right w:val="none" w:sz="0" w:space="0" w:color="auto"/>
              </w:divBdr>
            </w:div>
            <w:div w:id="230312018">
              <w:marLeft w:val="0"/>
              <w:marRight w:val="0"/>
              <w:marTop w:val="0"/>
              <w:marBottom w:val="0"/>
              <w:divBdr>
                <w:top w:val="none" w:sz="0" w:space="0" w:color="auto"/>
                <w:left w:val="none" w:sz="0" w:space="0" w:color="auto"/>
                <w:bottom w:val="none" w:sz="0" w:space="0" w:color="auto"/>
                <w:right w:val="none" w:sz="0" w:space="0" w:color="auto"/>
              </w:divBdr>
            </w:div>
            <w:div w:id="245237949">
              <w:marLeft w:val="0"/>
              <w:marRight w:val="0"/>
              <w:marTop w:val="0"/>
              <w:marBottom w:val="0"/>
              <w:divBdr>
                <w:top w:val="none" w:sz="0" w:space="0" w:color="auto"/>
                <w:left w:val="none" w:sz="0" w:space="0" w:color="auto"/>
                <w:bottom w:val="none" w:sz="0" w:space="0" w:color="auto"/>
                <w:right w:val="none" w:sz="0" w:space="0" w:color="auto"/>
              </w:divBdr>
            </w:div>
            <w:div w:id="296646434">
              <w:marLeft w:val="0"/>
              <w:marRight w:val="0"/>
              <w:marTop w:val="0"/>
              <w:marBottom w:val="0"/>
              <w:divBdr>
                <w:top w:val="none" w:sz="0" w:space="0" w:color="auto"/>
                <w:left w:val="none" w:sz="0" w:space="0" w:color="auto"/>
                <w:bottom w:val="none" w:sz="0" w:space="0" w:color="auto"/>
                <w:right w:val="none" w:sz="0" w:space="0" w:color="auto"/>
              </w:divBdr>
            </w:div>
            <w:div w:id="325743336">
              <w:marLeft w:val="0"/>
              <w:marRight w:val="0"/>
              <w:marTop w:val="0"/>
              <w:marBottom w:val="0"/>
              <w:divBdr>
                <w:top w:val="none" w:sz="0" w:space="0" w:color="auto"/>
                <w:left w:val="none" w:sz="0" w:space="0" w:color="auto"/>
                <w:bottom w:val="none" w:sz="0" w:space="0" w:color="auto"/>
                <w:right w:val="none" w:sz="0" w:space="0" w:color="auto"/>
              </w:divBdr>
            </w:div>
            <w:div w:id="331563947">
              <w:marLeft w:val="0"/>
              <w:marRight w:val="0"/>
              <w:marTop w:val="0"/>
              <w:marBottom w:val="0"/>
              <w:divBdr>
                <w:top w:val="none" w:sz="0" w:space="0" w:color="auto"/>
                <w:left w:val="none" w:sz="0" w:space="0" w:color="auto"/>
                <w:bottom w:val="none" w:sz="0" w:space="0" w:color="auto"/>
                <w:right w:val="none" w:sz="0" w:space="0" w:color="auto"/>
              </w:divBdr>
            </w:div>
            <w:div w:id="334693776">
              <w:marLeft w:val="0"/>
              <w:marRight w:val="0"/>
              <w:marTop w:val="0"/>
              <w:marBottom w:val="0"/>
              <w:divBdr>
                <w:top w:val="none" w:sz="0" w:space="0" w:color="auto"/>
                <w:left w:val="none" w:sz="0" w:space="0" w:color="auto"/>
                <w:bottom w:val="none" w:sz="0" w:space="0" w:color="auto"/>
                <w:right w:val="none" w:sz="0" w:space="0" w:color="auto"/>
              </w:divBdr>
            </w:div>
            <w:div w:id="334848862">
              <w:marLeft w:val="0"/>
              <w:marRight w:val="0"/>
              <w:marTop w:val="0"/>
              <w:marBottom w:val="0"/>
              <w:divBdr>
                <w:top w:val="none" w:sz="0" w:space="0" w:color="auto"/>
                <w:left w:val="none" w:sz="0" w:space="0" w:color="auto"/>
                <w:bottom w:val="none" w:sz="0" w:space="0" w:color="auto"/>
                <w:right w:val="none" w:sz="0" w:space="0" w:color="auto"/>
              </w:divBdr>
            </w:div>
            <w:div w:id="350498346">
              <w:marLeft w:val="0"/>
              <w:marRight w:val="0"/>
              <w:marTop w:val="0"/>
              <w:marBottom w:val="0"/>
              <w:divBdr>
                <w:top w:val="none" w:sz="0" w:space="0" w:color="auto"/>
                <w:left w:val="none" w:sz="0" w:space="0" w:color="auto"/>
                <w:bottom w:val="none" w:sz="0" w:space="0" w:color="auto"/>
                <w:right w:val="none" w:sz="0" w:space="0" w:color="auto"/>
              </w:divBdr>
            </w:div>
            <w:div w:id="351494150">
              <w:marLeft w:val="0"/>
              <w:marRight w:val="0"/>
              <w:marTop w:val="0"/>
              <w:marBottom w:val="0"/>
              <w:divBdr>
                <w:top w:val="none" w:sz="0" w:space="0" w:color="auto"/>
                <w:left w:val="none" w:sz="0" w:space="0" w:color="auto"/>
                <w:bottom w:val="none" w:sz="0" w:space="0" w:color="auto"/>
                <w:right w:val="none" w:sz="0" w:space="0" w:color="auto"/>
              </w:divBdr>
            </w:div>
            <w:div w:id="357047854">
              <w:marLeft w:val="0"/>
              <w:marRight w:val="0"/>
              <w:marTop w:val="0"/>
              <w:marBottom w:val="0"/>
              <w:divBdr>
                <w:top w:val="none" w:sz="0" w:space="0" w:color="auto"/>
                <w:left w:val="none" w:sz="0" w:space="0" w:color="auto"/>
                <w:bottom w:val="none" w:sz="0" w:space="0" w:color="auto"/>
                <w:right w:val="none" w:sz="0" w:space="0" w:color="auto"/>
              </w:divBdr>
            </w:div>
            <w:div w:id="367070712">
              <w:marLeft w:val="0"/>
              <w:marRight w:val="0"/>
              <w:marTop w:val="0"/>
              <w:marBottom w:val="0"/>
              <w:divBdr>
                <w:top w:val="none" w:sz="0" w:space="0" w:color="auto"/>
                <w:left w:val="none" w:sz="0" w:space="0" w:color="auto"/>
                <w:bottom w:val="none" w:sz="0" w:space="0" w:color="auto"/>
                <w:right w:val="none" w:sz="0" w:space="0" w:color="auto"/>
              </w:divBdr>
            </w:div>
            <w:div w:id="374737897">
              <w:marLeft w:val="0"/>
              <w:marRight w:val="0"/>
              <w:marTop w:val="0"/>
              <w:marBottom w:val="0"/>
              <w:divBdr>
                <w:top w:val="none" w:sz="0" w:space="0" w:color="auto"/>
                <w:left w:val="none" w:sz="0" w:space="0" w:color="auto"/>
                <w:bottom w:val="none" w:sz="0" w:space="0" w:color="auto"/>
                <w:right w:val="none" w:sz="0" w:space="0" w:color="auto"/>
              </w:divBdr>
            </w:div>
            <w:div w:id="378214085">
              <w:marLeft w:val="0"/>
              <w:marRight w:val="0"/>
              <w:marTop w:val="0"/>
              <w:marBottom w:val="0"/>
              <w:divBdr>
                <w:top w:val="none" w:sz="0" w:space="0" w:color="auto"/>
                <w:left w:val="none" w:sz="0" w:space="0" w:color="auto"/>
                <w:bottom w:val="none" w:sz="0" w:space="0" w:color="auto"/>
                <w:right w:val="none" w:sz="0" w:space="0" w:color="auto"/>
              </w:divBdr>
            </w:div>
            <w:div w:id="391924045">
              <w:marLeft w:val="0"/>
              <w:marRight w:val="0"/>
              <w:marTop w:val="0"/>
              <w:marBottom w:val="0"/>
              <w:divBdr>
                <w:top w:val="none" w:sz="0" w:space="0" w:color="auto"/>
                <w:left w:val="none" w:sz="0" w:space="0" w:color="auto"/>
                <w:bottom w:val="none" w:sz="0" w:space="0" w:color="auto"/>
                <w:right w:val="none" w:sz="0" w:space="0" w:color="auto"/>
              </w:divBdr>
            </w:div>
            <w:div w:id="440418471">
              <w:marLeft w:val="0"/>
              <w:marRight w:val="0"/>
              <w:marTop w:val="0"/>
              <w:marBottom w:val="0"/>
              <w:divBdr>
                <w:top w:val="none" w:sz="0" w:space="0" w:color="auto"/>
                <w:left w:val="none" w:sz="0" w:space="0" w:color="auto"/>
                <w:bottom w:val="none" w:sz="0" w:space="0" w:color="auto"/>
                <w:right w:val="none" w:sz="0" w:space="0" w:color="auto"/>
              </w:divBdr>
            </w:div>
            <w:div w:id="460735776">
              <w:marLeft w:val="0"/>
              <w:marRight w:val="0"/>
              <w:marTop w:val="0"/>
              <w:marBottom w:val="0"/>
              <w:divBdr>
                <w:top w:val="none" w:sz="0" w:space="0" w:color="auto"/>
                <w:left w:val="none" w:sz="0" w:space="0" w:color="auto"/>
                <w:bottom w:val="none" w:sz="0" w:space="0" w:color="auto"/>
                <w:right w:val="none" w:sz="0" w:space="0" w:color="auto"/>
              </w:divBdr>
            </w:div>
            <w:div w:id="464617234">
              <w:marLeft w:val="0"/>
              <w:marRight w:val="0"/>
              <w:marTop w:val="0"/>
              <w:marBottom w:val="0"/>
              <w:divBdr>
                <w:top w:val="none" w:sz="0" w:space="0" w:color="auto"/>
                <w:left w:val="none" w:sz="0" w:space="0" w:color="auto"/>
                <w:bottom w:val="none" w:sz="0" w:space="0" w:color="auto"/>
                <w:right w:val="none" w:sz="0" w:space="0" w:color="auto"/>
              </w:divBdr>
            </w:div>
            <w:div w:id="468860529">
              <w:marLeft w:val="0"/>
              <w:marRight w:val="0"/>
              <w:marTop w:val="0"/>
              <w:marBottom w:val="0"/>
              <w:divBdr>
                <w:top w:val="none" w:sz="0" w:space="0" w:color="auto"/>
                <w:left w:val="none" w:sz="0" w:space="0" w:color="auto"/>
                <w:bottom w:val="none" w:sz="0" w:space="0" w:color="auto"/>
                <w:right w:val="none" w:sz="0" w:space="0" w:color="auto"/>
              </w:divBdr>
            </w:div>
            <w:div w:id="473720976">
              <w:marLeft w:val="0"/>
              <w:marRight w:val="0"/>
              <w:marTop w:val="0"/>
              <w:marBottom w:val="0"/>
              <w:divBdr>
                <w:top w:val="none" w:sz="0" w:space="0" w:color="auto"/>
                <w:left w:val="none" w:sz="0" w:space="0" w:color="auto"/>
                <w:bottom w:val="none" w:sz="0" w:space="0" w:color="auto"/>
                <w:right w:val="none" w:sz="0" w:space="0" w:color="auto"/>
              </w:divBdr>
            </w:div>
            <w:div w:id="484666317">
              <w:marLeft w:val="0"/>
              <w:marRight w:val="0"/>
              <w:marTop w:val="0"/>
              <w:marBottom w:val="0"/>
              <w:divBdr>
                <w:top w:val="none" w:sz="0" w:space="0" w:color="auto"/>
                <w:left w:val="none" w:sz="0" w:space="0" w:color="auto"/>
                <w:bottom w:val="none" w:sz="0" w:space="0" w:color="auto"/>
                <w:right w:val="none" w:sz="0" w:space="0" w:color="auto"/>
              </w:divBdr>
            </w:div>
            <w:div w:id="488833446">
              <w:marLeft w:val="0"/>
              <w:marRight w:val="0"/>
              <w:marTop w:val="0"/>
              <w:marBottom w:val="0"/>
              <w:divBdr>
                <w:top w:val="none" w:sz="0" w:space="0" w:color="auto"/>
                <w:left w:val="none" w:sz="0" w:space="0" w:color="auto"/>
                <w:bottom w:val="none" w:sz="0" w:space="0" w:color="auto"/>
                <w:right w:val="none" w:sz="0" w:space="0" w:color="auto"/>
              </w:divBdr>
            </w:div>
            <w:div w:id="507477451">
              <w:marLeft w:val="0"/>
              <w:marRight w:val="0"/>
              <w:marTop w:val="0"/>
              <w:marBottom w:val="0"/>
              <w:divBdr>
                <w:top w:val="none" w:sz="0" w:space="0" w:color="auto"/>
                <w:left w:val="none" w:sz="0" w:space="0" w:color="auto"/>
                <w:bottom w:val="none" w:sz="0" w:space="0" w:color="auto"/>
                <w:right w:val="none" w:sz="0" w:space="0" w:color="auto"/>
              </w:divBdr>
            </w:div>
            <w:div w:id="525561654">
              <w:marLeft w:val="0"/>
              <w:marRight w:val="0"/>
              <w:marTop w:val="0"/>
              <w:marBottom w:val="0"/>
              <w:divBdr>
                <w:top w:val="none" w:sz="0" w:space="0" w:color="auto"/>
                <w:left w:val="none" w:sz="0" w:space="0" w:color="auto"/>
                <w:bottom w:val="none" w:sz="0" w:space="0" w:color="auto"/>
                <w:right w:val="none" w:sz="0" w:space="0" w:color="auto"/>
              </w:divBdr>
            </w:div>
            <w:div w:id="539590623">
              <w:marLeft w:val="0"/>
              <w:marRight w:val="0"/>
              <w:marTop w:val="0"/>
              <w:marBottom w:val="0"/>
              <w:divBdr>
                <w:top w:val="none" w:sz="0" w:space="0" w:color="auto"/>
                <w:left w:val="none" w:sz="0" w:space="0" w:color="auto"/>
                <w:bottom w:val="none" w:sz="0" w:space="0" w:color="auto"/>
                <w:right w:val="none" w:sz="0" w:space="0" w:color="auto"/>
              </w:divBdr>
            </w:div>
            <w:div w:id="576551694">
              <w:marLeft w:val="0"/>
              <w:marRight w:val="0"/>
              <w:marTop w:val="0"/>
              <w:marBottom w:val="0"/>
              <w:divBdr>
                <w:top w:val="none" w:sz="0" w:space="0" w:color="auto"/>
                <w:left w:val="none" w:sz="0" w:space="0" w:color="auto"/>
                <w:bottom w:val="none" w:sz="0" w:space="0" w:color="auto"/>
                <w:right w:val="none" w:sz="0" w:space="0" w:color="auto"/>
              </w:divBdr>
            </w:div>
            <w:div w:id="577131496">
              <w:marLeft w:val="0"/>
              <w:marRight w:val="0"/>
              <w:marTop w:val="0"/>
              <w:marBottom w:val="0"/>
              <w:divBdr>
                <w:top w:val="none" w:sz="0" w:space="0" w:color="auto"/>
                <w:left w:val="none" w:sz="0" w:space="0" w:color="auto"/>
                <w:bottom w:val="none" w:sz="0" w:space="0" w:color="auto"/>
                <w:right w:val="none" w:sz="0" w:space="0" w:color="auto"/>
              </w:divBdr>
            </w:div>
            <w:div w:id="579098477">
              <w:marLeft w:val="0"/>
              <w:marRight w:val="0"/>
              <w:marTop w:val="0"/>
              <w:marBottom w:val="0"/>
              <w:divBdr>
                <w:top w:val="none" w:sz="0" w:space="0" w:color="auto"/>
                <w:left w:val="none" w:sz="0" w:space="0" w:color="auto"/>
                <w:bottom w:val="none" w:sz="0" w:space="0" w:color="auto"/>
                <w:right w:val="none" w:sz="0" w:space="0" w:color="auto"/>
              </w:divBdr>
            </w:div>
            <w:div w:id="581917911">
              <w:marLeft w:val="0"/>
              <w:marRight w:val="0"/>
              <w:marTop w:val="0"/>
              <w:marBottom w:val="0"/>
              <w:divBdr>
                <w:top w:val="none" w:sz="0" w:space="0" w:color="auto"/>
                <w:left w:val="none" w:sz="0" w:space="0" w:color="auto"/>
                <w:bottom w:val="none" w:sz="0" w:space="0" w:color="auto"/>
                <w:right w:val="none" w:sz="0" w:space="0" w:color="auto"/>
              </w:divBdr>
            </w:div>
            <w:div w:id="611667361">
              <w:marLeft w:val="0"/>
              <w:marRight w:val="0"/>
              <w:marTop w:val="0"/>
              <w:marBottom w:val="0"/>
              <w:divBdr>
                <w:top w:val="none" w:sz="0" w:space="0" w:color="auto"/>
                <w:left w:val="none" w:sz="0" w:space="0" w:color="auto"/>
                <w:bottom w:val="none" w:sz="0" w:space="0" w:color="auto"/>
                <w:right w:val="none" w:sz="0" w:space="0" w:color="auto"/>
              </w:divBdr>
            </w:div>
            <w:div w:id="656152518">
              <w:marLeft w:val="0"/>
              <w:marRight w:val="0"/>
              <w:marTop w:val="0"/>
              <w:marBottom w:val="0"/>
              <w:divBdr>
                <w:top w:val="none" w:sz="0" w:space="0" w:color="auto"/>
                <w:left w:val="none" w:sz="0" w:space="0" w:color="auto"/>
                <w:bottom w:val="none" w:sz="0" w:space="0" w:color="auto"/>
                <w:right w:val="none" w:sz="0" w:space="0" w:color="auto"/>
              </w:divBdr>
            </w:div>
            <w:div w:id="659772912">
              <w:marLeft w:val="0"/>
              <w:marRight w:val="0"/>
              <w:marTop w:val="0"/>
              <w:marBottom w:val="0"/>
              <w:divBdr>
                <w:top w:val="none" w:sz="0" w:space="0" w:color="auto"/>
                <w:left w:val="none" w:sz="0" w:space="0" w:color="auto"/>
                <w:bottom w:val="none" w:sz="0" w:space="0" w:color="auto"/>
                <w:right w:val="none" w:sz="0" w:space="0" w:color="auto"/>
              </w:divBdr>
            </w:div>
            <w:div w:id="660931491">
              <w:marLeft w:val="0"/>
              <w:marRight w:val="0"/>
              <w:marTop w:val="0"/>
              <w:marBottom w:val="0"/>
              <w:divBdr>
                <w:top w:val="none" w:sz="0" w:space="0" w:color="auto"/>
                <w:left w:val="none" w:sz="0" w:space="0" w:color="auto"/>
                <w:bottom w:val="none" w:sz="0" w:space="0" w:color="auto"/>
                <w:right w:val="none" w:sz="0" w:space="0" w:color="auto"/>
              </w:divBdr>
            </w:div>
            <w:div w:id="665985907">
              <w:marLeft w:val="0"/>
              <w:marRight w:val="0"/>
              <w:marTop w:val="0"/>
              <w:marBottom w:val="0"/>
              <w:divBdr>
                <w:top w:val="none" w:sz="0" w:space="0" w:color="auto"/>
                <w:left w:val="none" w:sz="0" w:space="0" w:color="auto"/>
                <w:bottom w:val="none" w:sz="0" w:space="0" w:color="auto"/>
                <w:right w:val="none" w:sz="0" w:space="0" w:color="auto"/>
              </w:divBdr>
            </w:div>
            <w:div w:id="671758149">
              <w:marLeft w:val="0"/>
              <w:marRight w:val="0"/>
              <w:marTop w:val="0"/>
              <w:marBottom w:val="0"/>
              <w:divBdr>
                <w:top w:val="none" w:sz="0" w:space="0" w:color="auto"/>
                <w:left w:val="none" w:sz="0" w:space="0" w:color="auto"/>
                <w:bottom w:val="none" w:sz="0" w:space="0" w:color="auto"/>
                <w:right w:val="none" w:sz="0" w:space="0" w:color="auto"/>
              </w:divBdr>
            </w:div>
            <w:div w:id="681124221">
              <w:marLeft w:val="0"/>
              <w:marRight w:val="0"/>
              <w:marTop w:val="0"/>
              <w:marBottom w:val="0"/>
              <w:divBdr>
                <w:top w:val="none" w:sz="0" w:space="0" w:color="auto"/>
                <w:left w:val="none" w:sz="0" w:space="0" w:color="auto"/>
                <w:bottom w:val="none" w:sz="0" w:space="0" w:color="auto"/>
                <w:right w:val="none" w:sz="0" w:space="0" w:color="auto"/>
              </w:divBdr>
            </w:div>
            <w:div w:id="689379847">
              <w:marLeft w:val="0"/>
              <w:marRight w:val="0"/>
              <w:marTop w:val="0"/>
              <w:marBottom w:val="0"/>
              <w:divBdr>
                <w:top w:val="none" w:sz="0" w:space="0" w:color="auto"/>
                <w:left w:val="none" w:sz="0" w:space="0" w:color="auto"/>
                <w:bottom w:val="none" w:sz="0" w:space="0" w:color="auto"/>
                <w:right w:val="none" w:sz="0" w:space="0" w:color="auto"/>
              </w:divBdr>
            </w:div>
            <w:div w:id="709379775">
              <w:marLeft w:val="0"/>
              <w:marRight w:val="0"/>
              <w:marTop w:val="0"/>
              <w:marBottom w:val="0"/>
              <w:divBdr>
                <w:top w:val="none" w:sz="0" w:space="0" w:color="auto"/>
                <w:left w:val="none" w:sz="0" w:space="0" w:color="auto"/>
                <w:bottom w:val="none" w:sz="0" w:space="0" w:color="auto"/>
                <w:right w:val="none" w:sz="0" w:space="0" w:color="auto"/>
              </w:divBdr>
            </w:div>
            <w:div w:id="710694384">
              <w:marLeft w:val="0"/>
              <w:marRight w:val="0"/>
              <w:marTop w:val="0"/>
              <w:marBottom w:val="0"/>
              <w:divBdr>
                <w:top w:val="none" w:sz="0" w:space="0" w:color="auto"/>
                <w:left w:val="none" w:sz="0" w:space="0" w:color="auto"/>
                <w:bottom w:val="none" w:sz="0" w:space="0" w:color="auto"/>
                <w:right w:val="none" w:sz="0" w:space="0" w:color="auto"/>
              </w:divBdr>
            </w:div>
            <w:div w:id="729184754">
              <w:marLeft w:val="0"/>
              <w:marRight w:val="0"/>
              <w:marTop w:val="0"/>
              <w:marBottom w:val="0"/>
              <w:divBdr>
                <w:top w:val="none" w:sz="0" w:space="0" w:color="auto"/>
                <w:left w:val="none" w:sz="0" w:space="0" w:color="auto"/>
                <w:bottom w:val="none" w:sz="0" w:space="0" w:color="auto"/>
                <w:right w:val="none" w:sz="0" w:space="0" w:color="auto"/>
              </w:divBdr>
            </w:div>
            <w:div w:id="730152312">
              <w:marLeft w:val="0"/>
              <w:marRight w:val="0"/>
              <w:marTop w:val="0"/>
              <w:marBottom w:val="0"/>
              <w:divBdr>
                <w:top w:val="none" w:sz="0" w:space="0" w:color="auto"/>
                <w:left w:val="none" w:sz="0" w:space="0" w:color="auto"/>
                <w:bottom w:val="none" w:sz="0" w:space="0" w:color="auto"/>
                <w:right w:val="none" w:sz="0" w:space="0" w:color="auto"/>
              </w:divBdr>
            </w:div>
            <w:div w:id="748846908">
              <w:marLeft w:val="0"/>
              <w:marRight w:val="0"/>
              <w:marTop w:val="0"/>
              <w:marBottom w:val="0"/>
              <w:divBdr>
                <w:top w:val="none" w:sz="0" w:space="0" w:color="auto"/>
                <w:left w:val="none" w:sz="0" w:space="0" w:color="auto"/>
                <w:bottom w:val="none" w:sz="0" w:space="0" w:color="auto"/>
                <w:right w:val="none" w:sz="0" w:space="0" w:color="auto"/>
              </w:divBdr>
            </w:div>
            <w:div w:id="754014711">
              <w:marLeft w:val="0"/>
              <w:marRight w:val="0"/>
              <w:marTop w:val="0"/>
              <w:marBottom w:val="0"/>
              <w:divBdr>
                <w:top w:val="none" w:sz="0" w:space="0" w:color="auto"/>
                <w:left w:val="none" w:sz="0" w:space="0" w:color="auto"/>
                <w:bottom w:val="none" w:sz="0" w:space="0" w:color="auto"/>
                <w:right w:val="none" w:sz="0" w:space="0" w:color="auto"/>
              </w:divBdr>
            </w:div>
            <w:div w:id="762535994">
              <w:marLeft w:val="0"/>
              <w:marRight w:val="0"/>
              <w:marTop w:val="0"/>
              <w:marBottom w:val="0"/>
              <w:divBdr>
                <w:top w:val="none" w:sz="0" w:space="0" w:color="auto"/>
                <w:left w:val="none" w:sz="0" w:space="0" w:color="auto"/>
                <w:bottom w:val="none" w:sz="0" w:space="0" w:color="auto"/>
                <w:right w:val="none" w:sz="0" w:space="0" w:color="auto"/>
              </w:divBdr>
            </w:div>
            <w:div w:id="765686437">
              <w:marLeft w:val="0"/>
              <w:marRight w:val="0"/>
              <w:marTop w:val="0"/>
              <w:marBottom w:val="0"/>
              <w:divBdr>
                <w:top w:val="none" w:sz="0" w:space="0" w:color="auto"/>
                <w:left w:val="none" w:sz="0" w:space="0" w:color="auto"/>
                <w:bottom w:val="none" w:sz="0" w:space="0" w:color="auto"/>
                <w:right w:val="none" w:sz="0" w:space="0" w:color="auto"/>
              </w:divBdr>
            </w:div>
            <w:div w:id="766778910">
              <w:marLeft w:val="0"/>
              <w:marRight w:val="0"/>
              <w:marTop w:val="0"/>
              <w:marBottom w:val="0"/>
              <w:divBdr>
                <w:top w:val="none" w:sz="0" w:space="0" w:color="auto"/>
                <w:left w:val="none" w:sz="0" w:space="0" w:color="auto"/>
                <w:bottom w:val="none" w:sz="0" w:space="0" w:color="auto"/>
                <w:right w:val="none" w:sz="0" w:space="0" w:color="auto"/>
              </w:divBdr>
            </w:div>
            <w:div w:id="770441951">
              <w:marLeft w:val="0"/>
              <w:marRight w:val="0"/>
              <w:marTop w:val="0"/>
              <w:marBottom w:val="0"/>
              <w:divBdr>
                <w:top w:val="none" w:sz="0" w:space="0" w:color="auto"/>
                <w:left w:val="none" w:sz="0" w:space="0" w:color="auto"/>
                <w:bottom w:val="none" w:sz="0" w:space="0" w:color="auto"/>
                <w:right w:val="none" w:sz="0" w:space="0" w:color="auto"/>
              </w:divBdr>
            </w:div>
            <w:div w:id="778451788">
              <w:marLeft w:val="0"/>
              <w:marRight w:val="0"/>
              <w:marTop w:val="0"/>
              <w:marBottom w:val="0"/>
              <w:divBdr>
                <w:top w:val="none" w:sz="0" w:space="0" w:color="auto"/>
                <w:left w:val="none" w:sz="0" w:space="0" w:color="auto"/>
                <w:bottom w:val="none" w:sz="0" w:space="0" w:color="auto"/>
                <w:right w:val="none" w:sz="0" w:space="0" w:color="auto"/>
              </w:divBdr>
            </w:div>
            <w:div w:id="789009364">
              <w:marLeft w:val="0"/>
              <w:marRight w:val="0"/>
              <w:marTop w:val="0"/>
              <w:marBottom w:val="0"/>
              <w:divBdr>
                <w:top w:val="none" w:sz="0" w:space="0" w:color="auto"/>
                <w:left w:val="none" w:sz="0" w:space="0" w:color="auto"/>
                <w:bottom w:val="none" w:sz="0" w:space="0" w:color="auto"/>
                <w:right w:val="none" w:sz="0" w:space="0" w:color="auto"/>
              </w:divBdr>
            </w:div>
            <w:div w:id="791481702">
              <w:marLeft w:val="0"/>
              <w:marRight w:val="0"/>
              <w:marTop w:val="0"/>
              <w:marBottom w:val="0"/>
              <w:divBdr>
                <w:top w:val="none" w:sz="0" w:space="0" w:color="auto"/>
                <w:left w:val="none" w:sz="0" w:space="0" w:color="auto"/>
                <w:bottom w:val="none" w:sz="0" w:space="0" w:color="auto"/>
                <w:right w:val="none" w:sz="0" w:space="0" w:color="auto"/>
              </w:divBdr>
            </w:div>
            <w:div w:id="801112716">
              <w:marLeft w:val="0"/>
              <w:marRight w:val="0"/>
              <w:marTop w:val="0"/>
              <w:marBottom w:val="0"/>
              <w:divBdr>
                <w:top w:val="none" w:sz="0" w:space="0" w:color="auto"/>
                <w:left w:val="none" w:sz="0" w:space="0" w:color="auto"/>
                <w:bottom w:val="none" w:sz="0" w:space="0" w:color="auto"/>
                <w:right w:val="none" w:sz="0" w:space="0" w:color="auto"/>
              </w:divBdr>
            </w:div>
            <w:div w:id="817378879">
              <w:marLeft w:val="0"/>
              <w:marRight w:val="0"/>
              <w:marTop w:val="0"/>
              <w:marBottom w:val="0"/>
              <w:divBdr>
                <w:top w:val="none" w:sz="0" w:space="0" w:color="auto"/>
                <w:left w:val="none" w:sz="0" w:space="0" w:color="auto"/>
                <w:bottom w:val="none" w:sz="0" w:space="0" w:color="auto"/>
                <w:right w:val="none" w:sz="0" w:space="0" w:color="auto"/>
              </w:divBdr>
            </w:div>
            <w:div w:id="843283090">
              <w:marLeft w:val="0"/>
              <w:marRight w:val="0"/>
              <w:marTop w:val="0"/>
              <w:marBottom w:val="0"/>
              <w:divBdr>
                <w:top w:val="none" w:sz="0" w:space="0" w:color="auto"/>
                <w:left w:val="none" w:sz="0" w:space="0" w:color="auto"/>
                <w:bottom w:val="none" w:sz="0" w:space="0" w:color="auto"/>
                <w:right w:val="none" w:sz="0" w:space="0" w:color="auto"/>
              </w:divBdr>
            </w:div>
            <w:div w:id="865825651">
              <w:marLeft w:val="0"/>
              <w:marRight w:val="0"/>
              <w:marTop w:val="0"/>
              <w:marBottom w:val="0"/>
              <w:divBdr>
                <w:top w:val="none" w:sz="0" w:space="0" w:color="auto"/>
                <w:left w:val="none" w:sz="0" w:space="0" w:color="auto"/>
                <w:bottom w:val="none" w:sz="0" w:space="0" w:color="auto"/>
                <w:right w:val="none" w:sz="0" w:space="0" w:color="auto"/>
              </w:divBdr>
            </w:div>
            <w:div w:id="869807332">
              <w:marLeft w:val="0"/>
              <w:marRight w:val="0"/>
              <w:marTop w:val="0"/>
              <w:marBottom w:val="0"/>
              <w:divBdr>
                <w:top w:val="none" w:sz="0" w:space="0" w:color="auto"/>
                <w:left w:val="none" w:sz="0" w:space="0" w:color="auto"/>
                <w:bottom w:val="none" w:sz="0" w:space="0" w:color="auto"/>
                <w:right w:val="none" w:sz="0" w:space="0" w:color="auto"/>
              </w:divBdr>
            </w:div>
            <w:div w:id="908878703">
              <w:marLeft w:val="0"/>
              <w:marRight w:val="0"/>
              <w:marTop w:val="0"/>
              <w:marBottom w:val="0"/>
              <w:divBdr>
                <w:top w:val="none" w:sz="0" w:space="0" w:color="auto"/>
                <w:left w:val="none" w:sz="0" w:space="0" w:color="auto"/>
                <w:bottom w:val="none" w:sz="0" w:space="0" w:color="auto"/>
                <w:right w:val="none" w:sz="0" w:space="0" w:color="auto"/>
              </w:divBdr>
            </w:div>
            <w:div w:id="911810640">
              <w:marLeft w:val="0"/>
              <w:marRight w:val="0"/>
              <w:marTop w:val="0"/>
              <w:marBottom w:val="0"/>
              <w:divBdr>
                <w:top w:val="none" w:sz="0" w:space="0" w:color="auto"/>
                <w:left w:val="none" w:sz="0" w:space="0" w:color="auto"/>
                <w:bottom w:val="none" w:sz="0" w:space="0" w:color="auto"/>
                <w:right w:val="none" w:sz="0" w:space="0" w:color="auto"/>
              </w:divBdr>
            </w:div>
            <w:div w:id="925460300">
              <w:marLeft w:val="0"/>
              <w:marRight w:val="0"/>
              <w:marTop w:val="0"/>
              <w:marBottom w:val="0"/>
              <w:divBdr>
                <w:top w:val="none" w:sz="0" w:space="0" w:color="auto"/>
                <w:left w:val="none" w:sz="0" w:space="0" w:color="auto"/>
                <w:bottom w:val="none" w:sz="0" w:space="0" w:color="auto"/>
                <w:right w:val="none" w:sz="0" w:space="0" w:color="auto"/>
              </w:divBdr>
            </w:div>
            <w:div w:id="948392197">
              <w:marLeft w:val="0"/>
              <w:marRight w:val="0"/>
              <w:marTop w:val="0"/>
              <w:marBottom w:val="0"/>
              <w:divBdr>
                <w:top w:val="none" w:sz="0" w:space="0" w:color="auto"/>
                <w:left w:val="none" w:sz="0" w:space="0" w:color="auto"/>
                <w:bottom w:val="none" w:sz="0" w:space="0" w:color="auto"/>
                <w:right w:val="none" w:sz="0" w:space="0" w:color="auto"/>
              </w:divBdr>
            </w:div>
            <w:div w:id="951939001">
              <w:marLeft w:val="0"/>
              <w:marRight w:val="0"/>
              <w:marTop w:val="0"/>
              <w:marBottom w:val="0"/>
              <w:divBdr>
                <w:top w:val="none" w:sz="0" w:space="0" w:color="auto"/>
                <w:left w:val="none" w:sz="0" w:space="0" w:color="auto"/>
                <w:bottom w:val="none" w:sz="0" w:space="0" w:color="auto"/>
                <w:right w:val="none" w:sz="0" w:space="0" w:color="auto"/>
              </w:divBdr>
            </w:div>
            <w:div w:id="961302617">
              <w:marLeft w:val="0"/>
              <w:marRight w:val="0"/>
              <w:marTop w:val="0"/>
              <w:marBottom w:val="0"/>
              <w:divBdr>
                <w:top w:val="none" w:sz="0" w:space="0" w:color="auto"/>
                <w:left w:val="none" w:sz="0" w:space="0" w:color="auto"/>
                <w:bottom w:val="none" w:sz="0" w:space="0" w:color="auto"/>
                <w:right w:val="none" w:sz="0" w:space="0" w:color="auto"/>
              </w:divBdr>
            </w:div>
            <w:div w:id="978072628">
              <w:marLeft w:val="0"/>
              <w:marRight w:val="0"/>
              <w:marTop w:val="0"/>
              <w:marBottom w:val="0"/>
              <w:divBdr>
                <w:top w:val="none" w:sz="0" w:space="0" w:color="auto"/>
                <w:left w:val="none" w:sz="0" w:space="0" w:color="auto"/>
                <w:bottom w:val="none" w:sz="0" w:space="0" w:color="auto"/>
                <w:right w:val="none" w:sz="0" w:space="0" w:color="auto"/>
              </w:divBdr>
            </w:div>
            <w:div w:id="991062877">
              <w:marLeft w:val="0"/>
              <w:marRight w:val="0"/>
              <w:marTop w:val="0"/>
              <w:marBottom w:val="0"/>
              <w:divBdr>
                <w:top w:val="none" w:sz="0" w:space="0" w:color="auto"/>
                <w:left w:val="none" w:sz="0" w:space="0" w:color="auto"/>
                <w:bottom w:val="none" w:sz="0" w:space="0" w:color="auto"/>
                <w:right w:val="none" w:sz="0" w:space="0" w:color="auto"/>
              </w:divBdr>
            </w:div>
            <w:div w:id="1010722288">
              <w:marLeft w:val="0"/>
              <w:marRight w:val="0"/>
              <w:marTop w:val="0"/>
              <w:marBottom w:val="0"/>
              <w:divBdr>
                <w:top w:val="none" w:sz="0" w:space="0" w:color="auto"/>
                <w:left w:val="none" w:sz="0" w:space="0" w:color="auto"/>
                <w:bottom w:val="none" w:sz="0" w:space="0" w:color="auto"/>
                <w:right w:val="none" w:sz="0" w:space="0" w:color="auto"/>
              </w:divBdr>
            </w:div>
            <w:div w:id="1028071122">
              <w:marLeft w:val="0"/>
              <w:marRight w:val="0"/>
              <w:marTop w:val="0"/>
              <w:marBottom w:val="0"/>
              <w:divBdr>
                <w:top w:val="none" w:sz="0" w:space="0" w:color="auto"/>
                <w:left w:val="none" w:sz="0" w:space="0" w:color="auto"/>
                <w:bottom w:val="none" w:sz="0" w:space="0" w:color="auto"/>
                <w:right w:val="none" w:sz="0" w:space="0" w:color="auto"/>
              </w:divBdr>
            </w:div>
            <w:div w:id="1061176125">
              <w:marLeft w:val="0"/>
              <w:marRight w:val="0"/>
              <w:marTop w:val="0"/>
              <w:marBottom w:val="0"/>
              <w:divBdr>
                <w:top w:val="none" w:sz="0" w:space="0" w:color="auto"/>
                <w:left w:val="none" w:sz="0" w:space="0" w:color="auto"/>
                <w:bottom w:val="none" w:sz="0" w:space="0" w:color="auto"/>
                <w:right w:val="none" w:sz="0" w:space="0" w:color="auto"/>
              </w:divBdr>
            </w:div>
            <w:div w:id="1091124020">
              <w:marLeft w:val="0"/>
              <w:marRight w:val="0"/>
              <w:marTop w:val="0"/>
              <w:marBottom w:val="0"/>
              <w:divBdr>
                <w:top w:val="none" w:sz="0" w:space="0" w:color="auto"/>
                <w:left w:val="none" w:sz="0" w:space="0" w:color="auto"/>
                <w:bottom w:val="none" w:sz="0" w:space="0" w:color="auto"/>
                <w:right w:val="none" w:sz="0" w:space="0" w:color="auto"/>
              </w:divBdr>
            </w:div>
            <w:div w:id="1102267676">
              <w:marLeft w:val="0"/>
              <w:marRight w:val="0"/>
              <w:marTop w:val="0"/>
              <w:marBottom w:val="0"/>
              <w:divBdr>
                <w:top w:val="none" w:sz="0" w:space="0" w:color="auto"/>
                <w:left w:val="none" w:sz="0" w:space="0" w:color="auto"/>
                <w:bottom w:val="none" w:sz="0" w:space="0" w:color="auto"/>
                <w:right w:val="none" w:sz="0" w:space="0" w:color="auto"/>
              </w:divBdr>
            </w:div>
            <w:div w:id="1102803174">
              <w:marLeft w:val="0"/>
              <w:marRight w:val="0"/>
              <w:marTop w:val="0"/>
              <w:marBottom w:val="0"/>
              <w:divBdr>
                <w:top w:val="none" w:sz="0" w:space="0" w:color="auto"/>
                <w:left w:val="none" w:sz="0" w:space="0" w:color="auto"/>
                <w:bottom w:val="none" w:sz="0" w:space="0" w:color="auto"/>
                <w:right w:val="none" w:sz="0" w:space="0" w:color="auto"/>
              </w:divBdr>
            </w:div>
            <w:div w:id="1116020346">
              <w:marLeft w:val="0"/>
              <w:marRight w:val="0"/>
              <w:marTop w:val="0"/>
              <w:marBottom w:val="0"/>
              <w:divBdr>
                <w:top w:val="none" w:sz="0" w:space="0" w:color="auto"/>
                <w:left w:val="none" w:sz="0" w:space="0" w:color="auto"/>
                <w:bottom w:val="none" w:sz="0" w:space="0" w:color="auto"/>
                <w:right w:val="none" w:sz="0" w:space="0" w:color="auto"/>
              </w:divBdr>
            </w:div>
            <w:div w:id="1118909447">
              <w:marLeft w:val="0"/>
              <w:marRight w:val="0"/>
              <w:marTop w:val="0"/>
              <w:marBottom w:val="0"/>
              <w:divBdr>
                <w:top w:val="none" w:sz="0" w:space="0" w:color="auto"/>
                <w:left w:val="none" w:sz="0" w:space="0" w:color="auto"/>
                <w:bottom w:val="none" w:sz="0" w:space="0" w:color="auto"/>
                <w:right w:val="none" w:sz="0" w:space="0" w:color="auto"/>
              </w:divBdr>
            </w:div>
            <w:div w:id="1133061243">
              <w:marLeft w:val="0"/>
              <w:marRight w:val="0"/>
              <w:marTop w:val="0"/>
              <w:marBottom w:val="0"/>
              <w:divBdr>
                <w:top w:val="none" w:sz="0" w:space="0" w:color="auto"/>
                <w:left w:val="none" w:sz="0" w:space="0" w:color="auto"/>
                <w:bottom w:val="none" w:sz="0" w:space="0" w:color="auto"/>
                <w:right w:val="none" w:sz="0" w:space="0" w:color="auto"/>
              </w:divBdr>
            </w:div>
            <w:div w:id="1161039434">
              <w:marLeft w:val="0"/>
              <w:marRight w:val="0"/>
              <w:marTop w:val="0"/>
              <w:marBottom w:val="0"/>
              <w:divBdr>
                <w:top w:val="none" w:sz="0" w:space="0" w:color="auto"/>
                <w:left w:val="none" w:sz="0" w:space="0" w:color="auto"/>
                <w:bottom w:val="none" w:sz="0" w:space="0" w:color="auto"/>
                <w:right w:val="none" w:sz="0" w:space="0" w:color="auto"/>
              </w:divBdr>
            </w:div>
            <w:div w:id="1172374950">
              <w:marLeft w:val="0"/>
              <w:marRight w:val="0"/>
              <w:marTop w:val="0"/>
              <w:marBottom w:val="0"/>
              <w:divBdr>
                <w:top w:val="none" w:sz="0" w:space="0" w:color="auto"/>
                <w:left w:val="none" w:sz="0" w:space="0" w:color="auto"/>
                <w:bottom w:val="none" w:sz="0" w:space="0" w:color="auto"/>
                <w:right w:val="none" w:sz="0" w:space="0" w:color="auto"/>
              </w:divBdr>
            </w:div>
            <w:div w:id="1201164171">
              <w:marLeft w:val="0"/>
              <w:marRight w:val="0"/>
              <w:marTop w:val="0"/>
              <w:marBottom w:val="0"/>
              <w:divBdr>
                <w:top w:val="none" w:sz="0" w:space="0" w:color="auto"/>
                <w:left w:val="none" w:sz="0" w:space="0" w:color="auto"/>
                <w:bottom w:val="none" w:sz="0" w:space="0" w:color="auto"/>
                <w:right w:val="none" w:sz="0" w:space="0" w:color="auto"/>
              </w:divBdr>
            </w:div>
            <w:div w:id="1215701310">
              <w:marLeft w:val="0"/>
              <w:marRight w:val="0"/>
              <w:marTop w:val="0"/>
              <w:marBottom w:val="0"/>
              <w:divBdr>
                <w:top w:val="none" w:sz="0" w:space="0" w:color="auto"/>
                <w:left w:val="none" w:sz="0" w:space="0" w:color="auto"/>
                <w:bottom w:val="none" w:sz="0" w:space="0" w:color="auto"/>
                <w:right w:val="none" w:sz="0" w:space="0" w:color="auto"/>
              </w:divBdr>
            </w:div>
            <w:div w:id="1234780672">
              <w:marLeft w:val="0"/>
              <w:marRight w:val="0"/>
              <w:marTop w:val="0"/>
              <w:marBottom w:val="0"/>
              <w:divBdr>
                <w:top w:val="none" w:sz="0" w:space="0" w:color="auto"/>
                <w:left w:val="none" w:sz="0" w:space="0" w:color="auto"/>
                <w:bottom w:val="none" w:sz="0" w:space="0" w:color="auto"/>
                <w:right w:val="none" w:sz="0" w:space="0" w:color="auto"/>
              </w:divBdr>
            </w:div>
            <w:div w:id="1256985682">
              <w:marLeft w:val="0"/>
              <w:marRight w:val="0"/>
              <w:marTop w:val="0"/>
              <w:marBottom w:val="0"/>
              <w:divBdr>
                <w:top w:val="none" w:sz="0" w:space="0" w:color="auto"/>
                <w:left w:val="none" w:sz="0" w:space="0" w:color="auto"/>
                <w:bottom w:val="none" w:sz="0" w:space="0" w:color="auto"/>
                <w:right w:val="none" w:sz="0" w:space="0" w:color="auto"/>
              </w:divBdr>
            </w:div>
            <w:div w:id="1267344638">
              <w:marLeft w:val="0"/>
              <w:marRight w:val="0"/>
              <w:marTop w:val="0"/>
              <w:marBottom w:val="0"/>
              <w:divBdr>
                <w:top w:val="none" w:sz="0" w:space="0" w:color="auto"/>
                <w:left w:val="none" w:sz="0" w:space="0" w:color="auto"/>
                <w:bottom w:val="none" w:sz="0" w:space="0" w:color="auto"/>
                <w:right w:val="none" w:sz="0" w:space="0" w:color="auto"/>
              </w:divBdr>
            </w:div>
            <w:div w:id="1305545543">
              <w:marLeft w:val="0"/>
              <w:marRight w:val="0"/>
              <w:marTop w:val="0"/>
              <w:marBottom w:val="0"/>
              <w:divBdr>
                <w:top w:val="none" w:sz="0" w:space="0" w:color="auto"/>
                <w:left w:val="none" w:sz="0" w:space="0" w:color="auto"/>
                <w:bottom w:val="none" w:sz="0" w:space="0" w:color="auto"/>
                <w:right w:val="none" w:sz="0" w:space="0" w:color="auto"/>
              </w:divBdr>
            </w:div>
            <w:div w:id="1306541575">
              <w:marLeft w:val="0"/>
              <w:marRight w:val="0"/>
              <w:marTop w:val="0"/>
              <w:marBottom w:val="0"/>
              <w:divBdr>
                <w:top w:val="none" w:sz="0" w:space="0" w:color="auto"/>
                <w:left w:val="none" w:sz="0" w:space="0" w:color="auto"/>
                <w:bottom w:val="none" w:sz="0" w:space="0" w:color="auto"/>
                <w:right w:val="none" w:sz="0" w:space="0" w:color="auto"/>
              </w:divBdr>
            </w:div>
            <w:div w:id="1314025195">
              <w:marLeft w:val="0"/>
              <w:marRight w:val="0"/>
              <w:marTop w:val="0"/>
              <w:marBottom w:val="0"/>
              <w:divBdr>
                <w:top w:val="none" w:sz="0" w:space="0" w:color="auto"/>
                <w:left w:val="none" w:sz="0" w:space="0" w:color="auto"/>
                <w:bottom w:val="none" w:sz="0" w:space="0" w:color="auto"/>
                <w:right w:val="none" w:sz="0" w:space="0" w:color="auto"/>
              </w:divBdr>
            </w:div>
            <w:div w:id="1345860601">
              <w:marLeft w:val="0"/>
              <w:marRight w:val="0"/>
              <w:marTop w:val="0"/>
              <w:marBottom w:val="0"/>
              <w:divBdr>
                <w:top w:val="none" w:sz="0" w:space="0" w:color="auto"/>
                <w:left w:val="none" w:sz="0" w:space="0" w:color="auto"/>
                <w:bottom w:val="none" w:sz="0" w:space="0" w:color="auto"/>
                <w:right w:val="none" w:sz="0" w:space="0" w:color="auto"/>
              </w:divBdr>
            </w:div>
            <w:div w:id="1350721824">
              <w:marLeft w:val="0"/>
              <w:marRight w:val="0"/>
              <w:marTop w:val="0"/>
              <w:marBottom w:val="0"/>
              <w:divBdr>
                <w:top w:val="none" w:sz="0" w:space="0" w:color="auto"/>
                <w:left w:val="none" w:sz="0" w:space="0" w:color="auto"/>
                <w:bottom w:val="none" w:sz="0" w:space="0" w:color="auto"/>
                <w:right w:val="none" w:sz="0" w:space="0" w:color="auto"/>
              </w:divBdr>
            </w:div>
            <w:div w:id="1364557184">
              <w:marLeft w:val="0"/>
              <w:marRight w:val="0"/>
              <w:marTop w:val="0"/>
              <w:marBottom w:val="0"/>
              <w:divBdr>
                <w:top w:val="none" w:sz="0" w:space="0" w:color="auto"/>
                <w:left w:val="none" w:sz="0" w:space="0" w:color="auto"/>
                <w:bottom w:val="none" w:sz="0" w:space="0" w:color="auto"/>
                <w:right w:val="none" w:sz="0" w:space="0" w:color="auto"/>
              </w:divBdr>
            </w:div>
            <w:div w:id="1368526625">
              <w:marLeft w:val="0"/>
              <w:marRight w:val="0"/>
              <w:marTop w:val="0"/>
              <w:marBottom w:val="0"/>
              <w:divBdr>
                <w:top w:val="none" w:sz="0" w:space="0" w:color="auto"/>
                <w:left w:val="none" w:sz="0" w:space="0" w:color="auto"/>
                <w:bottom w:val="none" w:sz="0" w:space="0" w:color="auto"/>
                <w:right w:val="none" w:sz="0" w:space="0" w:color="auto"/>
              </w:divBdr>
            </w:div>
            <w:div w:id="1370110982">
              <w:marLeft w:val="0"/>
              <w:marRight w:val="0"/>
              <w:marTop w:val="0"/>
              <w:marBottom w:val="0"/>
              <w:divBdr>
                <w:top w:val="none" w:sz="0" w:space="0" w:color="auto"/>
                <w:left w:val="none" w:sz="0" w:space="0" w:color="auto"/>
                <w:bottom w:val="none" w:sz="0" w:space="0" w:color="auto"/>
                <w:right w:val="none" w:sz="0" w:space="0" w:color="auto"/>
              </w:divBdr>
            </w:div>
            <w:div w:id="1373187003">
              <w:marLeft w:val="0"/>
              <w:marRight w:val="0"/>
              <w:marTop w:val="0"/>
              <w:marBottom w:val="0"/>
              <w:divBdr>
                <w:top w:val="none" w:sz="0" w:space="0" w:color="auto"/>
                <w:left w:val="none" w:sz="0" w:space="0" w:color="auto"/>
                <w:bottom w:val="none" w:sz="0" w:space="0" w:color="auto"/>
                <w:right w:val="none" w:sz="0" w:space="0" w:color="auto"/>
              </w:divBdr>
            </w:div>
            <w:div w:id="1387293110">
              <w:marLeft w:val="0"/>
              <w:marRight w:val="0"/>
              <w:marTop w:val="0"/>
              <w:marBottom w:val="0"/>
              <w:divBdr>
                <w:top w:val="none" w:sz="0" w:space="0" w:color="auto"/>
                <w:left w:val="none" w:sz="0" w:space="0" w:color="auto"/>
                <w:bottom w:val="none" w:sz="0" w:space="0" w:color="auto"/>
                <w:right w:val="none" w:sz="0" w:space="0" w:color="auto"/>
              </w:divBdr>
            </w:div>
            <w:div w:id="1410422169">
              <w:marLeft w:val="0"/>
              <w:marRight w:val="0"/>
              <w:marTop w:val="0"/>
              <w:marBottom w:val="0"/>
              <w:divBdr>
                <w:top w:val="none" w:sz="0" w:space="0" w:color="auto"/>
                <w:left w:val="none" w:sz="0" w:space="0" w:color="auto"/>
                <w:bottom w:val="none" w:sz="0" w:space="0" w:color="auto"/>
                <w:right w:val="none" w:sz="0" w:space="0" w:color="auto"/>
              </w:divBdr>
            </w:div>
            <w:div w:id="1435907087">
              <w:marLeft w:val="0"/>
              <w:marRight w:val="0"/>
              <w:marTop w:val="0"/>
              <w:marBottom w:val="0"/>
              <w:divBdr>
                <w:top w:val="none" w:sz="0" w:space="0" w:color="auto"/>
                <w:left w:val="none" w:sz="0" w:space="0" w:color="auto"/>
                <w:bottom w:val="none" w:sz="0" w:space="0" w:color="auto"/>
                <w:right w:val="none" w:sz="0" w:space="0" w:color="auto"/>
              </w:divBdr>
            </w:div>
            <w:div w:id="1442064777">
              <w:marLeft w:val="0"/>
              <w:marRight w:val="0"/>
              <w:marTop w:val="0"/>
              <w:marBottom w:val="0"/>
              <w:divBdr>
                <w:top w:val="none" w:sz="0" w:space="0" w:color="auto"/>
                <w:left w:val="none" w:sz="0" w:space="0" w:color="auto"/>
                <w:bottom w:val="none" w:sz="0" w:space="0" w:color="auto"/>
                <w:right w:val="none" w:sz="0" w:space="0" w:color="auto"/>
              </w:divBdr>
            </w:div>
            <w:div w:id="1449933447">
              <w:marLeft w:val="0"/>
              <w:marRight w:val="0"/>
              <w:marTop w:val="0"/>
              <w:marBottom w:val="0"/>
              <w:divBdr>
                <w:top w:val="none" w:sz="0" w:space="0" w:color="auto"/>
                <w:left w:val="none" w:sz="0" w:space="0" w:color="auto"/>
                <w:bottom w:val="none" w:sz="0" w:space="0" w:color="auto"/>
                <w:right w:val="none" w:sz="0" w:space="0" w:color="auto"/>
              </w:divBdr>
            </w:div>
            <w:div w:id="1451893735">
              <w:marLeft w:val="0"/>
              <w:marRight w:val="0"/>
              <w:marTop w:val="0"/>
              <w:marBottom w:val="0"/>
              <w:divBdr>
                <w:top w:val="none" w:sz="0" w:space="0" w:color="auto"/>
                <w:left w:val="none" w:sz="0" w:space="0" w:color="auto"/>
                <w:bottom w:val="none" w:sz="0" w:space="0" w:color="auto"/>
                <w:right w:val="none" w:sz="0" w:space="0" w:color="auto"/>
              </w:divBdr>
            </w:div>
            <w:div w:id="1454980688">
              <w:marLeft w:val="0"/>
              <w:marRight w:val="0"/>
              <w:marTop w:val="0"/>
              <w:marBottom w:val="0"/>
              <w:divBdr>
                <w:top w:val="none" w:sz="0" w:space="0" w:color="auto"/>
                <w:left w:val="none" w:sz="0" w:space="0" w:color="auto"/>
                <w:bottom w:val="none" w:sz="0" w:space="0" w:color="auto"/>
                <w:right w:val="none" w:sz="0" w:space="0" w:color="auto"/>
              </w:divBdr>
            </w:div>
            <w:div w:id="1457290238">
              <w:marLeft w:val="0"/>
              <w:marRight w:val="0"/>
              <w:marTop w:val="0"/>
              <w:marBottom w:val="0"/>
              <w:divBdr>
                <w:top w:val="none" w:sz="0" w:space="0" w:color="auto"/>
                <w:left w:val="none" w:sz="0" w:space="0" w:color="auto"/>
                <w:bottom w:val="none" w:sz="0" w:space="0" w:color="auto"/>
                <w:right w:val="none" w:sz="0" w:space="0" w:color="auto"/>
              </w:divBdr>
            </w:div>
            <w:div w:id="1468820871">
              <w:marLeft w:val="0"/>
              <w:marRight w:val="0"/>
              <w:marTop w:val="0"/>
              <w:marBottom w:val="0"/>
              <w:divBdr>
                <w:top w:val="none" w:sz="0" w:space="0" w:color="auto"/>
                <w:left w:val="none" w:sz="0" w:space="0" w:color="auto"/>
                <w:bottom w:val="none" w:sz="0" w:space="0" w:color="auto"/>
                <w:right w:val="none" w:sz="0" w:space="0" w:color="auto"/>
              </w:divBdr>
            </w:div>
            <w:div w:id="1480809541">
              <w:marLeft w:val="0"/>
              <w:marRight w:val="0"/>
              <w:marTop w:val="0"/>
              <w:marBottom w:val="0"/>
              <w:divBdr>
                <w:top w:val="none" w:sz="0" w:space="0" w:color="auto"/>
                <w:left w:val="none" w:sz="0" w:space="0" w:color="auto"/>
                <w:bottom w:val="none" w:sz="0" w:space="0" w:color="auto"/>
                <w:right w:val="none" w:sz="0" w:space="0" w:color="auto"/>
              </w:divBdr>
            </w:div>
            <w:div w:id="1483306355">
              <w:marLeft w:val="0"/>
              <w:marRight w:val="0"/>
              <w:marTop w:val="0"/>
              <w:marBottom w:val="0"/>
              <w:divBdr>
                <w:top w:val="none" w:sz="0" w:space="0" w:color="auto"/>
                <w:left w:val="none" w:sz="0" w:space="0" w:color="auto"/>
                <w:bottom w:val="none" w:sz="0" w:space="0" w:color="auto"/>
                <w:right w:val="none" w:sz="0" w:space="0" w:color="auto"/>
              </w:divBdr>
            </w:div>
            <w:div w:id="1489902738">
              <w:marLeft w:val="0"/>
              <w:marRight w:val="0"/>
              <w:marTop w:val="0"/>
              <w:marBottom w:val="0"/>
              <w:divBdr>
                <w:top w:val="none" w:sz="0" w:space="0" w:color="auto"/>
                <w:left w:val="none" w:sz="0" w:space="0" w:color="auto"/>
                <w:bottom w:val="none" w:sz="0" w:space="0" w:color="auto"/>
                <w:right w:val="none" w:sz="0" w:space="0" w:color="auto"/>
              </w:divBdr>
            </w:div>
            <w:div w:id="1505122002">
              <w:marLeft w:val="0"/>
              <w:marRight w:val="0"/>
              <w:marTop w:val="0"/>
              <w:marBottom w:val="0"/>
              <w:divBdr>
                <w:top w:val="none" w:sz="0" w:space="0" w:color="auto"/>
                <w:left w:val="none" w:sz="0" w:space="0" w:color="auto"/>
                <w:bottom w:val="none" w:sz="0" w:space="0" w:color="auto"/>
                <w:right w:val="none" w:sz="0" w:space="0" w:color="auto"/>
              </w:divBdr>
            </w:div>
            <w:div w:id="1506747564">
              <w:marLeft w:val="0"/>
              <w:marRight w:val="0"/>
              <w:marTop w:val="0"/>
              <w:marBottom w:val="0"/>
              <w:divBdr>
                <w:top w:val="none" w:sz="0" w:space="0" w:color="auto"/>
                <w:left w:val="none" w:sz="0" w:space="0" w:color="auto"/>
                <w:bottom w:val="none" w:sz="0" w:space="0" w:color="auto"/>
                <w:right w:val="none" w:sz="0" w:space="0" w:color="auto"/>
              </w:divBdr>
            </w:div>
            <w:div w:id="1511988027">
              <w:marLeft w:val="0"/>
              <w:marRight w:val="0"/>
              <w:marTop w:val="0"/>
              <w:marBottom w:val="0"/>
              <w:divBdr>
                <w:top w:val="none" w:sz="0" w:space="0" w:color="auto"/>
                <w:left w:val="none" w:sz="0" w:space="0" w:color="auto"/>
                <w:bottom w:val="none" w:sz="0" w:space="0" w:color="auto"/>
                <w:right w:val="none" w:sz="0" w:space="0" w:color="auto"/>
              </w:divBdr>
            </w:div>
            <w:div w:id="1534920991">
              <w:marLeft w:val="0"/>
              <w:marRight w:val="0"/>
              <w:marTop w:val="0"/>
              <w:marBottom w:val="0"/>
              <w:divBdr>
                <w:top w:val="none" w:sz="0" w:space="0" w:color="auto"/>
                <w:left w:val="none" w:sz="0" w:space="0" w:color="auto"/>
                <w:bottom w:val="none" w:sz="0" w:space="0" w:color="auto"/>
                <w:right w:val="none" w:sz="0" w:space="0" w:color="auto"/>
              </w:divBdr>
            </w:div>
            <w:div w:id="1570844698">
              <w:marLeft w:val="0"/>
              <w:marRight w:val="0"/>
              <w:marTop w:val="0"/>
              <w:marBottom w:val="0"/>
              <w:divBdr>
                <w:top w:val="none" w:sz="0" w:space="0" w:color="auto"/>
                <w:left w:val="none" w:sz="0" w:space="0" w:color="auto"/>
                <w:bottom w:val="none" w:sz="0" w:space="0" w:color="auto"/>
                <w:right w:val="none" w:sz="0" w:space="0" w:color="auto"/>
              </w:divBdr>
            </w:div>
            <w:div w:id="1572544254">
              <w:marLeft w:val="0"/>
              <w:marRight w:val="0"/>
              <w:marTop w:val="0"/>
              <w:marBottom w:val="0"/>
              <w:divBdr>
                <w:top w:val="none" w:sz="0" w:space="0" w:color="auto"/>
                <w:left w:val="none" w:sz="0" w:space="0" w:color="auto"/>
                <w:bottom w:val="none" w:sz="0" w:space="0" w:color="auto"/>
                <w:right w:val="none" w:sz="0" w:space="0" w:color="auto"/>
              </w:divBdr>
            </w:div>
            <w:div w:id="1597446079">
              <w:marLeft w:val="0"/>
              <w:marRight w:val="0"/>
              <w:marTop w:val="0"/>
              <w:marBottom w:val="0"/>
              <w:divBdr>
                <w:top w:val="none" w:sz="0" w:space="0" w:color="auto"/>
                <w:left w:val="none" w:sz="0" w:space="0" w:color="auto"/>
                <w:bottom w:val="none" w:sz="0" w:space="0" w:color="auto"/>
                <w:right w:val="none" w:sz="0" w:space="0" w:color="auto"/>
              </w:divBdr>
            </w:div>
            <w:div w:id="1617371970">
              <w:marLeft w:val="0"/>
              <w:marRight w:val="0"/>
              <w:marTop w:val="0"/>
              <w:marBottom w:val="0"/>
              <w:divBdr>
                <w:top w:val="none" w:sz="0" w:space="0" w:color="auto"/>
                <w:left w:val="none" w:sz="0" w:space="0" w:color="auto"/>
                <w:bottom w:val="none" w:sz="0" w:space="0" w:color="auto"/>
                <w:right w:val="none" w:sz="0" w:space="0" w:color="auto"/>
              </w:divBdr>
            </w:div>
            <w:div w:id="1634825099">
              <w:marLeft w:val="0"/>
              <w:marRight w:val="0"/>
              <w:marTop w:val="0"/>
              <w:marBottom w:val="0"/>
              <w:divBdr>
                <w:top w:val="none" w:sz="0" w:space="0" w:color="auto"/>
                <w:left w:val="none" w:sz="0" w:space="0" w:color="auto"/>
                <w:bottom w:val="none" w:sz="0" w:space="0" w:color="auto"/>
                <w:right w:val="none" w:sz="0" w:space="0" w:color="auto"/>
              </w:divBdr>
            </w:div>
            <w:div w:id="1641157234">
              <w:marLeft w:val="0"/>
              <w:marRight w:val="0"/>
              <w:marTop w:val="0"/>
              <w:marBottom w:val="0"/>
              <w:divBdr>
                <w:top w:val="none" w:sz="0" w:space="0" w:color="auto"/>
                <w:left w:val="none" w:sz="0" w:space="0" w:color="auto"/>
                <w:bottom w:val="none" w:sz="0" w:space="0" w:color="auto"/>
                <w:right w:val="none" w:sz="0" w:space="0" w:color="auto"/>
              </w:divBdr>
            </w:div>
            <w:div w:id="1644696437">
              <w:marLeft w:val="0"/>
              <w:marRight w:val="0"/>
              <w:marTop w:val="0"/>
              <w:marBottom w:val="0"/>
              <w:divBdr>
                <w:top w:val="none" w:sz="0" w:space="0" w:color="auto"/>
                <w:left w:val="none" w:sz="0" w:space="0" w:color="auto"/>
                <w:bottom w:val="none" w:sz="0" w:space="0" w:color="auto"/>
                <w:right w:val="none" w:sz="0" w:space="0" w:color="auto"/>
              </w:divBdr>
            </w:div>
            <w:div w:id="1647783426">
              <w:marLeft w:val="0"/>
              <w:marRight w:val="0"/>
              <w:marTop w:val="0"/>
              <w:marBottom w:val="0"/>
              <w:divBdr>
                <w:top w:val="none" w:sz="0" w:space="0" w:color="auto"/>
                <w:left w:val="none" w:sz="0" w:space="0" w:color="auto"/>
                <w:bottom w:val="none" w:sz="0" w:space="0" w:color="auto"/>
                <w:right w:val="none" w:sz="0" w:space="0" w:color="auto"/>
              </w:divBdr>
            </w:div>
            <w:div w:id="1656714147">
              <w:marLeft w:val="0"/>
              <w:marRight w:val="0"/>
              <w:marTop w:val="0"/>
              <w:marBottom w:val="0"/>
              <w:divBdr>
                <w:top w:val="none" w:sz="0" w:space="0" w:color="auto"/>
                <w:left w:val="none" w:sz="0" w:space="0" w:color="auto"/>
                <w:bottom w:val="none" w:sz="0" w:space="0" w:color="auto"/>
                <w:right w:val="none" w:sz="0" w:space="0" w:color="auto"/>
              </w:divBdr>
            </w:div>
            <w:div w:id="1685669735">
              <w:marLeft w:val="0"/>
              <w:marRight w:val="0"/>
              <w:marTop w:val="0"/>
              <w:marBottom w:val="0"/>
              <w:divBdr>
                <w:top w:val="none" w:sz="0" w:space="0" w:color="auto"/>
                <w:left w:val="none" w:sz="0" w:space="0" w:color="auto"/>
                <w:bottom w:val="none" w:sz="0" w:space="0" w:color="auto"/>
                <w:right w:val="none" w:sz="0" w:space="0" w:color="auto"/>
              </w:divBdr>
            </w:div>
            <w:div w:id="1699354508">
              <w:marLeft w:val="0"/>
              <w:marRight w:val="0"/>
              <w:marTop w:val="0"/>
              <w:marBottom w:val="0"/>
              <w:divBdr>
                <w:top w:val="none" w:sz="0" w:space="0" w:color="auto"/>
                <w:left w:val="none" w:sz="0" w:space="0" w:color="auto"/>
                <w:bottom w:val="none" w:sz="0" w:space="0" w:color="auto"/>
                <w:right w:val="none" w:sz="0" w:space="0" w:color="auto"/>
              </w:divBdr>
            </w:div>
            <w:div w:id="1706130215">
              <w:marLeft w:val="0"/>
              <w:marRight w:val="0"/>
              <w:marTop w:val="0"/>
              <w:marBottom w:val="0"/>
              <w:divBdr>
                <w:top w:val="none" w:sz="0" w:space="0" w:color="auto"/>
                <w:left w:val="none" w:sz="0" w:space="0" w:color="auto"/>
                <w:bottom w:val="none" w:sz="0" w:space="0" w:color="auto"/>
                <w:right w:val="none" w:sz="0" w:space="0" w:color="auto"/>
              </w:divBdr>
            </w:div>
            <w:div w:id="1734347116">
              <w:marLeft w:val="0"/>
              <w:marRight w:val="0"/>
              <w:marTop w:val="0"/>
              <w:marBottom w:val="0"/>
              <w:divBdr>
                <w:top w:val="none" w:sz="0" w:space="0" w:color="auto"/>
                <w:left w:val="none" w:sz="0" w:space="0" w:color="auto"/>
                <w:bottom w:val="none" w:sz="0" w:space="0" w:color="auto"/>
                <w:right w:val="none" w:sz="0" w:space="0" w:color="auto"/>
              </w:divBdr>
            </w:div>
            <w:div w:id="1737047868">
              <w:marLeft w:val="0"/>
              <w:marRight w:val="0"/>
              <w:marTop w:val="0"/>
              <w:marBottom w:val="0"/>
              <w:divBdr>
                <w:top w:val="none" w:sz="0" w:space="0" w:color="auto"/>
                <w:left w:val="none" w:sz="0" w:space="0" w:color="auto"/>
                <w:bottom w:val="none" w:sz="0" w:space="0" w:color="auto"/>
                <w:right w:val="none" w:sz="0" w:space="0" w:color="auto"/>
              </w:divBdr>
            </w:div>
            <w:div w:id="1766804525">
              <w:marLeft w:val="0"/>
              <w:marRight w:val="0"/>
              <w:marTop w:val="0"/>
              <w:marBottom w:val="0"/>
              <w:divBdr>
                <w:top w:val="none" w:sz="0" w:space="0" w:color="auto"/>
                <w:left w:val="none" w:sz="0" w:space="0" w:color="auto"/>
                <w:bottom w:val="none" w:sz="0" w:space="0" w:color="auto"/>
                <w:right w:val="none" w:sz="0" w:space="0" w:color="auto"/>
              </w:divBdr>
            </w:div>
            <w:div w:id="1771462163">
              <w:marLeft w:val="0"/>
              <w:marRight w:val="0"/>
              <w:marTop w:val="0"/>
              <w:marBottom w:val="0"/>
              <w:divBdr>
                <w:top w:val="none" w:sz="0" w:space="0" w:color="auto"/>
                <w:left w:val="none" w:sz="0" w:space="0" w:color="auto"/>
                <w:bottom w:val="none" w:sz="0" w:space="0" w:color="auto"/>
                <w:right w:val="none" w:sz="0" w:space="0" w:color="auto"/>
              </w:divBdr>
            </w:div>
            <w:div w:id="1772428015">
              <w:marLeft w:val="0"/>
              <w:marRight w:val="0"/>
              <w:marTop w:val="0"/>
              <w:marBottom w:val="0"/>
              <w:divBdr>
                <w:top w:val="none" w:sz="0" w:space="0" w:color="auto"/>
                <w:left w:val="none" w:sz="0" w:space="0" w:color="auto"/>
                <w:bottom w:val="none" w:sz="0" w:space="0" w:color="auto"/>
                <w:right w:val="none" w:sz="0" w:space="0" w:color="auto"/>
              </w:divBdr>
            </w:div>
            <w:div w:id="1848323972">
              <w:marLeft w:val="0"/>
              <w:marRight w:val="0"/>
              <w:marTop w:val="0"/>
              <w:marBottom w:val="0"/>
              <w:divBdr>
                <w:top w:val="none" w:sz="0" w:space="0" w:color="auto"/>
                <w:left w:val="none" w:sz="0" w:space="0" w:color="auto"/>
                <w:bottom w:val="none" w:sz="0" w:space="0" w:color="auto"/>
                <w:right w:val="none" w:sz="0" w:space="0" w:color="auto"/>
              </w:divBdr>
            </w:div>
            <w:div w:id="1856075223">
              <w:marLeft w:val="0"/>
              <w:marRight w:val="0"/>
              <w:marTop w:val="0"/>
              <w:marBottom w:val="0"/>
              <w:divBdr>
                <w:top w:val="none" w:sz="0" w:space="0" w:color="auto"/>
                <w:left w:val="none" w:sz="0" w:space="0" w:color="auto"/>
                <w:bottom w:val="none" w:sz="0" w:space="0" w:color="auto"/>
                <w:right w:val="none" w:sz="0" w:space="0" w:color="auto"/>
              </w:divBdr>
            </w:div>
            <w:div w:id="1857232878">
              <w:marLeft w:val="0"/>
              <w:marRight w:val="0"/>
              <w:marTop w:val="0"/>
              <w:marBottom w:val="0"/>
              <w:divBdr>
                <w:top w:val="none" w:sz="0" w:space="0" w:color="auto"/>
                <w:left w:val="none" w:sz="0" w:space="0" w:color="auto"/>
                <w:bottom w:val="none" w:sz="0" w:space="0" w:color="auto"/>
                <w:right w:val="none" w:sz="0" w:space="0" w:color="auto"/>
              </w:divBdr>
            </w:div>
            <w:div w:id="1857621964">
              <w:marLeft w:val="0"/>
              <w:marRight w:val="0"/>
              <w:marTop w:val="0"/>
              <w:marBottom w:val="0"/>
              <w:divBdr>
                <w:top w:val="none" w:sz="0" w:space="0" w:color="auto"/>
                <w:left w:val="none" w:sz="0" w:space="0" w:color="auto"/>
                <w:bottom w:val="none" w:sz="0" w:space="0" w:color="auto"/>
                <w:right w:val="none" w:sz="0" w:space="0" w:color="auto"/>
              </w:divBdr>
            </w:div>
            <w:div w:id="1877935057">
              <w:marLeft w:val="0"/>
              <w:marRight w:val="0"/>
              <w:marTop w:val="0"/>
              <w:marBottom w:val="0"/>
              <w:divBdr>
                <w:top w:val="none" w:sz="0" w:space="0" w:color="auto"/>
                <w:left w:val="none" w:sz="0" w:space="0" w:color="auto"/>
                <w:bottom w:val="none" w:sz="0" w:space="0" w:color="auto"/>
                <w:right w:val="none" w:sz="0" w:space="0" w:color="auto"/>
              </w:divBdr>
            </w:div>
            <w:div w:id="1879315787">
              <w:marLeft w:val="0"/>
              <w:marRight w:val="0"/>
              <w:marTop w:val="0"/>
              <w:marBottom w:val="0"/>
              <w:divBdr>
                <w:top w:val="none" w:sz="0" w:space="0" w:color="auto"/>
                <w:left w:val="none" w:sz="0" w:space="0" w:color="auto"/>
                <w:bottom w:val="none" w:sz="0" w:space="0" w:color="auto"/>
                <w:right w:val="none" w:sz="0" w:space="0" w:color="auto"/>
              </w:divBdr>
            </w:div>
            <w:div w:id="1896550660">
              <w:marLeft w:val="0"/>
              <w:marRight w:val="0"/>
              <w:marTop w:val="0"/>
              <w:marBottom w:val="0"/>
              <w:divBdr>
                <w:top w:val="none" w:sz="0" w:space="0" w:color="auto"/>
                <w:left w:val="none" w:sz="0" w:space="0" w:color="auto"/>
                <w:bottom w:val="none" w:sz="0" w:space="0" w:color="auto"/>
                <w:right w:val="none" w:sz="0" w:space="0" w:color="auto"/>
              </w:divBdr>
            </w:div>
            <w:div w:id="1904682665">
              <w:marLeft w:val="0"/>
              <w:marRight w:val="0"/>
              <w:marTop w:val="0"/>
              <w:marBottom w:val="0"/>
              <w:divBdr>
                <w:top w:val="none" w:sz="0" w:space="0" w:color="auto"/>
                <w:left w:val="none" w:sz="0" w:space="0" w:color="auto"/>
                <w:bottom w:val="none" w:sz="0" w:space="0" w:color="auto"/>
                <w:right w:val="none" w:sz="0" w:space="0" w:color="auto"/>
              </w:divBdr>
            </w:div>
            <w:div w:id="1922908895">
              <w:marLeft w:val="0"/>
              <w:marRight w:val="0"/>
              <w:marTop w:val="0"/>
              <w:marBottom w:val="0"/>
              <w:divBdr>
                <w:top w:val="none" w:sz="0" w:space="0" w:color="auto"/>
                <w:left w:val="none" w:sz="0" w:space="0" w:color="auto"/>
                <w:bottom w:val="none" w:sz="0" w:space="0" w:color="auto"/>
                <w:right w:val="none" w:sz="0" w:space="0" w:color="auto"/>
              </w:divBdr>
            </w:div>
            <w:div w:id="1926962671">
              <w:marLeft w:val="0"/>
              <w:marRight w:val="0"/>
              <w:marTop w:val="0"/>
              <w:marBottom w:val="0"/>
              <w:divBdr>
                <w:top w:val="none" w:sz="0" w:space="0" w:color="auto"/>
                <w:left w:val="none" w:sz="0" w:space="0" w:color="auto"/>
                <w:bottom w:val="none" w:sz="0" w:space="0" w:color="auto"/>
                <w:right w:val="none" w:sz="0" w:space="0" w:color="auto"/>
              </w:divBdr>
            </w:div>
            <w:div w:id="1931769217">
              <w:marLeft w:val="0"/>
              <w:marRight w:val="0"/>
              <w:marTop w:val="0"/>
              <w:marBottom w:val="0"/>
              <w:divBdr>
                <w:top w:val="none" w:sz="0" w:space="0" w:color="auto"/>
                <w:left w:val="none" w:sz="0" w:space="0" w:color="auto"/>
                <w:bottom w:val="none" w:sz="0" w:space="0" w:color="auto"/>
                <w:right w:val="none" w:sz="0" w:space="0" w:color="auto"/>
              </w:divBdr>
            </w:div>
            <w:div w:id="1932155965">
              <w:marLeft w:val="0"/>
              <w:marRight w:val="0"/>
              <w:marTop w:val="0"/>
              <w:marBottom w:val="0"/>
              <w:divBdr>
                <w:top w:val="none" w:sz="0" w:space="0" w:color="auto"/>
                <w:left w:val="none" w:sz="0" w:space="0" w:color="auto"/>
                <w:bottom w:val="none" w:sz="0" w:space="0" w:color="auto"/>
                <w:right w:val="none" w:sz="0" w:space="0" w:color="auto"/>
              </w:divBdr>
            </w:div>
            <w:div w:id="1933850305">
              <w:marLeft w:val="0"/>
              <w:marRight w:val="0"/>
              <w:marTop w:val="0"/>
              <w:marBottom w:val="0"/>
              <w:divBdr>
                <w:top w:val="none" w:sz="0" w:space="0" w:color="auto"/>
                <w:left w:val="none" w:sz="0" w:space="0" w:color="auto"/>
                <w:bottom w:val="none" w:sz="0" w:space="0" w:color="auto"/>
                <w:right w:val="none" w:sz="0" w:space="0" w:color="auto"/>
              </w:divBdr>
            </w:div>
            <w:div w:id="1969435719">
              <w:marLeft w:val="0"/>
              <w:marRight w:val="0"/>
              <w:marTop w:val="0"/>
              <w:marBottom w:val="0"/>
              <w:divBdr>
                <w:top w:val="none" w:sz="0" w:space="0" w:color="auto"/>
                <w:left w:val="none" w:sz="0" w:space="0" w:color="auto"/>
                <w:bottom w:val="none" w:sz="0" w:space="0" w:color="auto"/>
                <w:right w:val="none" w:sz="0" w:space="0" w:color="auto"/>
              </w:divBdr>
            </w:div>
            <w:div w:id="1979530075">
              <w:marLeft w:val="0"/>
              <w:marRight w:val="0"/>
              <w:marTop w:val="0"/>
              <w:marBottom w:val="0"/>
              <w:divBdr>
                <w:top w:val="none" w:sz="0" w:space="0" w:color="auto"/>
                <w:left w:val="none" w:sz="0" w:space="0" w:color="auto"/>
                <w:bottom w:val="none" w:sz="0" w:space="0" w:color="auto"/>
                <w:right w:val="none" w:sz="0" w:space="0" w:color="auto"/>
              </w:divBdr>
            </w:div>
            <w:div w:id="1992438324">
              <w:marLeft w:val="0"/>
              <w:marRight w:val="0"/>
              <w:marTop w:val="0"/>
              <w:marBottom w:val="0"/>
              <w:divBdr>
                <w:top w:val="none" w:sz="0" w:space="0" w:color="auto"/>
                <w:left w:val="none" w:sz="0" w:space="0" w:color="auto"/>
                <w:bottom w:val="none" w:sz="0" w:space="0" w:color="auto"/>
                <w:right w:val="none" w:sz="0" w:space="0" w:color="auto"/>
              </w:divBdr>
            </w:div>
            <w:div w:id="2002804479">
              <w:marLeft w:val="0"/>
              <w:marRight w:val="0"/>
              <w:marTop w:val="0"/>
              <w:marBottom w:val="0"/>
              <w:divBdr>
                <w:top w:val="none" w:sz="0" w:space="0" w:color="auto"/>
                <w:left w:val="none" w:sz="0" w:space="0" w:color="auto"/>
                <w:bottom w:val="none" w:sz="0" w:space="0" w:color="auto"/>
                <w:right w:val="none" w:sz="0" w:space="0" w:color="auto"/>
              </w:divBdr>
            </w:div>
            <w:div w:id="2014799165">
              <w:marLeft w:val="0"/>
              <w:marRight w:val="0"/>
              <w:marTop w:val="0"/>
              <w:marBottom w:val="0"/>
              <w:divBdr>
                <w:top w:val="none" w:sz="0" w:space="0" w:color="auto"/>
                <w:left w:val="none" w:sz="0" w:space="0" w:color="auto"/>
                <w:bottom w:val="none" w:sz="0" w:space="0" w:color="auto"/>
                <w:right w:val="none" w:sz="0" w:space="0" w:color="auto"/>
              </w:divBdr>
            </w:div>
            <w:div w:id="2016884438">
              <w:marLeft w:val="0"/>
              <w:marRight w:val="0"/>
              <w:marTop w:val="0"/>
              <w:marBottom w:val="0"/>
              <w:divBdr>
                <w:top w:val="none" w:sz="0" w:space="0" w:color="auto"/>
                <w:left w:val="none" w:sz="0" w:space="0" w:color="auto"/>
                <w:bottom w:val="none" w:sz="0" w:space="0" w:color="auto"/>
                <w:right w:val="none" w:sz="0" w:space="0" w:color="auto"/>
              </w:divBdr>
            </w:div>
            <w:div w:id="2021392724">
              <w:marLeft w:val="0"/>
              <w:marRight w:val="0"/>
              <w:marTop w:val="0"/>
              <w:marBottom w:val="0"/>
              <w:divBdr>
                <w:top w:val="none" w:sz="0" w:space="0" w:color="auto"/>
                <w:left w:val="none" w:sz="0" w:space="0" w:color="auto"/>
                <w:bottom w:val="none" w:sz="0" w:space="0" w:color="auto"/>
                <w:right w:val="none" w:sz="0" w:space="0" w:color="auto"/>
              </w:divBdr>
            </w:div>
            <w:div w:id="2026857154">
              <w:marLeft w:val="0"/>
              <w:marRight w:val="0"/>
              <w:marTop w:val="0"/>
              <w:marBottom w:val="0"/>
              <w:divBdr>
                <w:top w:val="none" w:sz="0" w:space="0" w:color="auto"/>
                <w:left w:val="none" w:sz="0" w:space="0" w:color="auto"/>
                <w:bottom w:val="none" w:sz="0" w:space="0" w:color="auto"/>
                <w:right w:val="none" w:sz="0" w:space="0" w:color="auto"/>
              </w:divBdr>
            </w:div>
            <w:div w:id="2030255067">
              <w:marLeft w:val="0"/>
              <w:marRight w:val="0"/>
              <w:marTop w:val="0"/>
              <w:marBottom w:val="0"/>
              <w:divBdr>
                <w:top w:val="none" w:sz="0" w:space="0" w:color="auto"/>
                <w:left w:val="none" w:sz="0" w:space="0" w:color="auto"/>
                <w:bottom w:val="none" w:sz="0" w:space="0" w:color="auto"/>
                <w:right w:val="none" w:sz="0" w:space="0" w:color="auto"/>
              </w:divBdr>
            </w:div>
            <w:div w:id="2033601724">
              <w:marLeft w:val="0"/>
              <w:marRight w:val="0"/>
              <w:marTop w:val="0"/>
              <w:marBottom w:val="0"/>
              <w:divBdr>
                <w:top w:val="none" w:sz="0" w:space="0" w:color="auto"/>
                <w:left w:val="none" w:sz="0" w:space="0" w:color="auto"/>
                <w:bottom w:val="none" w:sz="0" w:space="0" w:color="auto"/>
                <w:right w:val="none" w:sz="0" w:space="0" w:color="auto"/>
              </w:divBdr>
            </w:div>
            <w:div w:id="2053651034">
              <w:marLeft w:val="0"/>
              <w:marRight w:val="0"/>
              <w:marTop w:val="0"/>
              <w:marBottom w:val="0"/>
              <w:divBdr>
                <w:top w:val="none" w:sz="0" w:space="0" w:color="auto"/>
                <w:left w:val="none" w:sz="0" w:space="0" w:color="auto"/>
                <w:bottom w:val="none" w:sz="0" w:space="0" w:color="auto"/>
                <w:right w:val="none" w:sz="0" w:space="0" w:color="auto"/>
              </w:divBdr>
            </w:div>
            <w:div w:id="2054191160">
              <w:marLeft w:val="0"/>
              <w:marRight w:val="0"/>
              <w:marTop w:val="0"/>
              <w:marBottom w:val="0"/>
              <w:divBdr>
                <w:top w:val="none" w:sz="0" w:space="0" w:color="auto"/>
                <w:left w:val="none" w:sz="0" w:space="0" w:color="auto"/>
                <w:bottom w:val="none" w:sz="0" w:space="0" w:color="auto"/>
                <w:right w:val="none" w:sz="0" w:space="0" w:color="auto"/>
              </w:divBdr>
            </w:div>
            <w:div w:id="2054958373">
              <w:marLeft w:val="0"/>
              <w:marRight w:val="0"/>
              <w:marTop w:val="0"/>
              <w:marBottom w:val="0"/>
              <w:divBdr>
                <w:top w:val="none" w:sz="0" w:space="0" w:color="auto"/>
                <w:left w:val="none" w:sz="0" w:space="0" w:color="auto"/>
                <w:bottom w:val="none" w:sz="0" w:space="0" w:color="auto"/>
                <w:right w:val="none" w:sz="0" w:space="0" w:color="auto"/>
              </w:divBdr>
            </w:div>
            <w:div w:id="2056078484">
              <w:marLeft w:val="0"/>
              <w:marRight w:val="0"/>
              <w:marTop w:val="0"/>
              <w:marBottom w:val="0"/>
              <w:divBdr>
                <w:top w:val="none" w:sz="0" w:space="0" w:color="auto"/>
                <w:left w:val="none" w:sz="0" w:space="0" w:color="auto"/>
                <w:bottom w:val="none" w:sz="0" w:space="0" w:color="auto"/>
                <w:right w:val="none" w:sz="0" w:space="0" w:color="auto"/>
              </w:divBdr>
            </w:div>
            <w:div w:id="2057661177">
              <w:marLeft w:val="0"/>
              <w:marRight w:val="0"/>
              <w:marTop w:val="0"/>
              <w:marBottom w:val="0"/>
              <w:divBdr>
                <w:top w:val="none" w:sz="0" w:space="0" w:color="auto"/>
                <w:left w:val="none" w:sz="0" w:space="0" w:color="auto"/>
                <w:bottom w:val="none" w:sz="0" w:space="0" w:color="auto"/>
                <w:right w:val="none" w:sz="0" w:space="0" w:color="auto"/>
              </w:divBdr>
            </w:div>
            <w:div w:id="2063823374">
              <w:marLeft w:val="0"/>
              <w:marRight w:val="0"/>
              <w:marTop w:val="0"/>
              <w:marBottom w:val="0"/>
              <w:divBdr>
                <w:top w:val="none" w:sz="0" w:space="0" w:color="auto"/>
                <w:left w:val="none" w:sz="0" w:space="0" w:color="auto"/>
                <w:bottom w:val="none" w:sz="0" w:space="0" w:color="auto"/>
                <w:right w:val="none" w:sz="0" w:space="0" w:color="auto"/>
              </w:divBdr>
            </w:div>
            <w:div w:id="2068796371">
              <w:marLeft w:val="0"/>
              <w:marRight w:val="0"/>
              <w:marTop w:val="0"/>
              <w:marBottom w:val="0"/>
              <w:divBdr>
                <w:top w:val="none" w:sz="0" w:space="0" w:color="auto"/>
                <w:left w:val="none" w:sz="0" w:space="0" w:color="auto"/>
                <w:bottom w:val="none" w:sz="0" w:space="0" w:color="auto"/>
                <w:right w:val="none" w:sz="0" w:space="0" w:color="auto"/>
              </w:divBdr>
            </w:div>
            <w:div w:id="2087797012">
              <w:marLeft w:val="0"/>
              <w:marRight w:val="0"/>
              <w:marTop w:val="0"/>
              <w:marBottom w:val="0"/>
              <w:divBdr>
                <w:top w:val="none" w:sz="0" w:space="0" w:color="auto"/>
                <w:left w:val="none" w:sz="0" w:space="0" w:color="auto"/>
                <w:bottom w:val="none" w:sz="0" w:space="0" w:color="auto"/>
                <w:right w:val="none" w:sz="0" w:space="0" w:color="auto"/>
              </w:divBdr>
            </w:div>
            <w:div w:id="2095583627">
              <w:marLeft w:val="0"/>
              <w:marRight w:val="0"/>
              <w:marTop w:val="0"/>
              <w:marBottom w:val="0"/>
              <w:divBdr>
                <w:top w:val="none" w:sz="0" w:space="0" w:color="auto"/>
                <w:left w:val="none" w:sz="0" w:space="0" w:color="auto"/>
                <w:bottom w:val="none" w:sz="0" w:space="0" w:color="auto"/>
                <w:right w:val="none" w:sz="0" w:space="0" w:color="auto"/>
              </w:divBdr>
            </w:div>
            <w:div w:id="2098819616">
              <w:marLeft w:val="0"/>
              <w:marRight w:val="0"/>
              <w:marTop w:val="0"/>
              <w:marBottom w:val="0"/>
              <w:divBdr>
                <w:top w:val="none" w:sz="0" w:space="0" w:color="auto"/>
                <w:left w:val="none" w:sz="0" w:space="0" w:color="auto"/>
                <w:bottom w:val="none" w:sz="0" w:space="0" w:color="auto"/>
                <w:right w:val="none" w:sz="0" w:space="0" w:color="auto"/>
              </w:divBdr>
            </w:div>
            <w:div w:id="212811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69674">
      <w:bodyDiv w:val="1"/>
      <w:marLeft w:val="0"/>
      <w:marRight w:val="0"/>
      <w:marTop w:val="0"/>
      <w:marBottom w:val="0"/>
      <w:divBdr>
        <w:top w:val="none" w:sz="0" w:space="0" w:color="auto"/>
        <w:left w:val="none" w:sz="0" w:space="0" w:color="auto"/>
        <w:bottom w:val="none" w:sz="0" w:space="0" w:color="auto"/>
        <w:right w:val="none" w:sz="0" w:space="0" w:color="auto"/>
      </w:divBdr>
    </w:div>
    <w:div w:id="362635210">
      <w:bodyDiv w:val="1"/>
      <w:marLeft w:val="0"/>
      <w:marRight w:val="0"/>
      <w:marTop w:val="0"/>
      <w:marBottom w:val="0"/>
      <w:divBdr>
        <w:top w:val="none" w:sz="0" w:space="0" w:color="auto"/>
        <w:left w:val="none" w:sz="0" w:space="0" w:color="auto"/>
        <w:bottom w:val="none" w:sz="0" w:space="0" w:color="auto"/>
        <w:right w:val="none" w:sz="0" w:space="0" w:color="auto"/>
      </w:divBdr>
    </w:div>
    <w:div w:id="501089879">
      <w:bodyDiv w:val="1"/>
      <w:marLeft w:val="0"/>
      <w:marRight w:val="0"/>
      <w:marTop w:val="0"/>
      <w:marBottom w:val="0"/>
      <w:divBdr>
        <w:top w:val="none" w:sz="0" w:space="0" w:color="auto"/>
        <w:left w:val="none" w:sz="0" w:space="0" w:color="auto"/>
        <w:bottom w:val="none" w:sz="0" w:space="0" w:color="auto"/>
        <w:right w:val="none" w:sz="0" w:space="0" w:color="auto"/>
      </w:divBdr>
    </w:div>
    <w:div w:id="504977112">
      <w:bodyDiv w:val="1"/>
      <w:marLeft w:val="0"/>
      <w:marRight w:val="0"/>
      <w:marTop w:val="0"/>
      <w:marBottom w:val="0"/>
      <w:divBdr>
        <w:top w:val="none" w:sz="0" w:space="0" w:color="auto"/>
        <w:left w:val="none" w:sz="0" w:space="0" w:color="auto"/>
        <w:bottom w:val="none" w:sz="0" w:space="0" w:color="auto"/>
        <w:right w:val="none" w:sz="0" w:space="0" w:color="auto"/>
      </w:divBdr>
    </w:div>
    <w:div w:id="610280979">
      <w:bodyDiv w:val="1"/>
      <w:marLeft w:val="0"/>
      <w:marRight w:val="0"/>
      <w:marTop w:val="0"/>
      <w:marBottom w:val="0"/>
      <w:divBdr>
        <w:top w:val="none" w:sz="0" w:space="0" w:color="auto"/>
        <w:left w:val="none" w:sz="0" w:space="0" w:color="auto"/>
        <w:bottom w:val="none" w:sz="0" w:space="0" w:color="auto"/>
        <w:right w:val="none" w:sz="0" w:space="0" w:color="auto"/>
      </w:divBdr>
    </w:div>
    <w:div w:id="658966218">
      <w:bodyDiv w:val="1"/>
      <w:marLeft w:val="0"/>
      <w:marRight w:val="0"/>
      <w:marTop w:val="0"/>
      <w:marBottom w:val="0"/>
      <w:divBdr>
        <w:top w:val="none" w:sz="0" w:space="0" w:color="auto"/>
        <w:left w:val="none" w:sz="0" w:space="0" w:color="auto"/>
        <w:bottom w:val="none" w:sz="0" w:space="0" w:color="auto"/>
        <w:right w:val="none" w:sz="0" w:space="0" w:color="auto"/>
      </w:divBdr>
      <w:divsChild>
        <w:div w:id="445273502">
          <w:marLeft w:val="0"/>
          <w:marRight w:val="0"/>
          <w:marTop w:val="0"/>
          <w:marBottom w:val="0"/>
          <w:divBdr>
            <w:top w:val="none" w:sz="0" w:space="0" w:color="auto"/>
            <w:left w:val="none" w:sz="0" w:space="0" w:color="auto"/>
            <w:bottom w:val="none" w:sz="0" w:space="0" w:color="auto"/>
            <w:right w:val="none" w:sz="0" w:space="0" w:color="auto"/>
          </w:divBdr>
        </w:div>
        <w:div w:id="652832069">
          <w:marLeft w:val="0"/>
          <w:marRight w:val="0"/>
          <w:marTop w:val="0"/>
          <w:marBottom w:val="0"/>
          <w:divBdr>
            <w:top w:val="none" w:sz="0" w:space="0" w:color="auto"/>
            <w:left w:val="none" w:sz="0" w:space="0" w:color="auto"/>
            <w:bottom w:val="none" w:sz="0" w:space="0" w:color="auto"/>
            <w:right w:val="none" w:sz="0" w:space="0" w:color="auto"/>
          </w:divBdr>
        </w:div>
      </w:divsChild>
    </w:div>
    <w:div w:id="662271324">
      <w:bodyDiv w:val="1"/>
      <w:marLeft w:val="0"/>
      <w:marRight w:val="0"/>
      <w:marTop w:val="0"/>
      <w:marBottom w:val="0"/>
      <w:divBdr>
        <w:top w:val="none" w:sz="0" w:space="0" w:color="auto"/>
        <w:left w:val="none" w:sz="0" w:space="0" w:color="auto"/>
        <w:bottom w:val="none" w:sz="0" w:space="0" w:color="auto"/>
        <w:right w:val="none" w:sz="0" w:space="0" w:color="auto"/>
      </w:divBdr>
    </w:div>
    <w:div w:id="679501529">
      <w:bodyDiv w:val="1"/>
      <w:marLeft w:val="0"/>
      <w:marRight w:val="0"/>
      <w:marTop w:val="0"/>
      <w:marBottom w:val="0"/>
      <w:divBdr>
        <w:top w:val="none" w:sz="0" w:space="0" w:color="auto"/>
        <w:left w:val="none" w:sz="0" w:space="0" w:color="auto"/>
        <w:bottom w:val="none" w:sz="0" w:space="0" w:color="auto"/>
        <w:right w:val="none" w:sz="0" w:space="0" w:color="auto"/>
      </w:divBdr>
    </w:div>
    <w:div w:id="688484570">
      <w:bodyDiv w:val="1"/>
      <w:marLeft w:val="0"/>
      <w:marRight w:val="0"/>
      <w:marTop w:val="0"/>
      <w:marBottom w:val="0"/>
      <w:divBdr>
        <w:top w:val="none" w:sz="0" w:space="0" w:color="auto"/>
        <w:left w:val="none" w:sz="0" w:space="0" w:color="auto"/>
        <w:bottom w:val="none" w:sz="0" w:space="0" w:color="auto"/>
        <w:right w:val="none" w:sz="0" w:space="0" w:color="auto"/>
      </w:divBdr>
      <w:divsChild>
        <w:div w:id="289020645">
          <w:marLeft w:val="0"/>
          <w:marRight w:val="0"/>
          <w:marTop w:val="0"/>
          <w:marBottom w:val="0"/>
          <w:divBdr>
            <w:top w:val="none" w:sz="0" w:space="0" w:color="auto"/>
            <w:left w:val="none" w:sz="0" w:space="0" w:color="auto"/>
            <w:bottom w:val="none" w:sz="0" w:space="0" w:color="auto"/>
            <w:right w:val="none" w:sz="0" w:space="0" w:color="auto"/>
          </w:divBdr>
          <w:divsChild>
            <w:div w:id="29037758">
              <w:marLeft w:val="0"/>
              <w:marRight w:val="0"/>
              <w:marTop w:val="0"/>
              <w:marBottom w:val="0"/>
              <w:divBdr>
                <w:top w:val="none" w:sz="0" w:space="0" w:color="auto"/>
                <w:left w:val="none" w:sz="0" w:space="0" w:color="auto"/>
                <w:bottom w:val="none" w:sz="0" w:space="0" w:color="auto"/>
                <w:right w:val="none" w:sz="0" w:space="0" w:color="auto"/>
              </w:divBdr>
            </w:div>
            <w:div w:id="35392400">
              <w:marLeft w:val="0"/>
              <w:marRight w:val="0"/>
              <w:marTop w:val="0"/>
              <w:marBottom w:val="0"/>
              <w:divBdr>
                <w:top w:val="none" w:sz="0" w:space="0" w:color="auto"/>
                <w:left w:val="none" w:sz="0" w:space="0" w:color="auto"/>
                <w:bottom w:val="none" w:sz="0" w:space="0" w:color="auto"/>
                <w:right w:val="none" w:sz="0" w:space="0" w:color="auto"/>
              </w:divBdr>
            </w:div>
            <w:div w:id="48462711">
              <w:marLeft w:val="0"/>
              <w:marRight w:val="0"/>
              <w:marTop w:val="0"/>
              <w:marBottom w:val="0"/>
              <w:divBdr>
                <w:top w:val="none" w:sz="0" w:space="0" w:color="auto"/>
                <w:left w:val="none" w:sz="0" w:space="0" w:color="auto"/>
                <w:bottom w:val="none" w:sz="0" w:space="0" w:color="auto"/>
                <w:right w:val="none" w:sz="0" w:space="0" w:color="auto"/>
              </w:divBdr>
            </w:div>
            <w:div w:id="64228758">
              <w:marLeft w:val="0"/>
              <w:marRight w:val="0"/>
              <w:marTop w:val="0"/>
              <w:marBottom w:val="0"/>
              <w:divBdr>
                <w:top w:val="none" w:sz="0" w:space="0" w:color="auto"/>
                <w:left w:val="none" w:sz="0" w:space="0" w:color="auto"/>
                <w:bottom w:val="none" w:sz="0" w:space="0" w:color="auto"/>
                <w:right w:val="none" w:sz="0" w:space="0" w:color="auto"/>
              </w:divBdr>
            </w:div>
            <w:div w:id="68816500">
              <w:marLeft w:val="0"/>
              <w:marRight w:val="0"/>
              <w:marTop w:val="0"/>
              <w:marBottom w:val="0"/>
              <w:divBdr>
                <w:top w:val="none" w:sz="0" w:space="0" w:color="auto"/>
                <w:left w:val="none" w:sz="0" w:space="0" w:color="auto"/>
                <w:bottom w:val="none" w:sz="0" w:space="0" w:color="auto"/>
                <w:right w:val="none" w:sz="0" w:space="0" w:color="auto"/>
              </w:divBdr>
            </w:div>
            <w:div w:id="69041350">
              <w:marLeft w:val="0"/>
              <w:marRight w:val="0"/>
              <w:marTop w:val="0"/>
              <w:marBottom w:val="0"/>
              <w:divBdr>
                <w:top w:val="none" w:sz="0" w:space="0" w:color="auto"/>
                <w:left w:val="none" w:sz="0" w:space="0" w:color="auto"/>
                <w:bottom w:val="none" w:sz="0" w:space="0" w:color="auto"/>
                <w:right w:val="none" w:sz="0" w:space="0" w:color="auto"/>
              </w:divBdr>
            </w:div>
            <w:div w:id="87390249">
              <w:marLeft w:val="0"/>
              <w:marRight w:val="0"/>
              <w:marTop w:val="0"/>
              <w:marBottom w:val="0"/>
              <w:divBdr>
                <w:top w:val="none" w:sz="0" w:space="0" w:color="auto"/>
                <w:left w:val="none" w:sz="0" w:space="0" w:color="auto"/>
                <w:bottom w:val="none" w:sz="0" w:space="0" w:color="auto"/>
                <w:right w:val="none" w:sz="0" w:space="0" w:color="auto"/>
              </w:divBdr>
            </w:div>
            <w:div w:id="91173563">
              <w:marLeft w:val="0"/>
              <w:marRight w:val="0"/>
              <w:marTop w:val="0"/>
              <w:marBottom w:val="0"/>
              <w:divBdr>
                <w:top w:val="none" w:sz="0" w:space="0" w:color="auto"/>
                <w:left w:val="none" w:sz="0" w:space="0" w:color="auto"/>
                <w:bottom w:val="none" w:sz="0" w:space="0" w:color="auto"/>
                <w:right w:val="none" w:sz="0" w:space="0" w:color="auto"/>
              </w:divBdr>
            </w:div>
            <w:div w:id="98718413">
              <w:marLeft w:val="0"/>
              <w:marRight w:val="0"/>
              <w:marTop w:val="0"/>
              <w:marBottom w:val="0"/>
              <w:divBdr>
                <w:top w:val="none" w:sz="0" w:space="0" w:color="auto"/>
                <w:left w:val="none" w:sz="0" w:space="0" w:color="auto"/>
                <w:bottom w:val="none" w:sz="0" w:space="0" w:color="auto"/>
                <w:right w:val="none" w:sz="0" w:space="0" w:color="auto"/>
              </w:divBdr>
            </w:div>
            <w:div w:id="113521326">
              <w:marLeft w:val="0"/>
              <w:marRight w:val="0"/>
              <w:marTop w:val="0"/>
              <w:marBottom w:val="0"/>
              <w:divBdr>
                <w:top w:val="none" w:sz="0" w:space="0" w:color="auto"/>
                <w:left w:val="none" w:sz="0" w:space="0" w:color="auto"/>
                <w:bottom w:val="none" w:sz="0" w:space="0" w:color="auto"/>
                <w:right w:val="none" w:sz="0" w:space="0" w:color="auto"/>
              </w:divBdr>
            </w:div>
            <w:div w:id="147788174">
              <w:marLeft w:val="0"/>
              <w:marRight w:val="0"/>
              <w:marTop w:val="0"/>
              <w:marBottom w:val="0"/>
              <w:divBdr>
                <w:top w:val="none" w:sz="0" w:space="0" w:color="auto"/>
                <w:left w:val="none" w:sz="0" w:space="0" w:color="auto"/>
                <w:bottom w:val="none" w:sz="0" w:space="0" w:color="auto"/>
                <w:right w:val="none" w:sz="0" w:space="0" w:color="auto"/>
              </w:divBdr>
            </w:div>
            <w:div w:id="159539724">
              <w:marLeft w:val="0"/>
              <w:marRight w:val="0"/>
              <w:marTop w:val="0"/>
              <w:marBottom w:val="0"/>
              <w:divBdr>
                <w:top w:val="none" w:sz="0" w:space="0" w:color="auto"/>
                <w:left w:val="none" w:sz="0" w:space="0" w:color="auto"/>
                <w:bottom w:val="none" w:sz="0" w:space="0" w:color="auto"/>
                <w:right w:val="none" w:sz="0" w:space="0" w:color="auto"/>
              </w:divBdr>
            </w:div>
            <w:div w:id="163981778">
              <w:marLeft w:val="0"/>
              <w:marRight w:val="0"/>
              <w:marTop w:val="0"/>
              <w:marBottom w:val="0"/>
              <w:divBdr>
                <w:top w:val="none" w:sz="0" w:space="0" w:color="auto"/>
                <w:left w:val="none" w:sz="0" w:space="0" w:color="auto"/>
                <w:bottom w:val="none" w:sz="0" w:space="0" w:color="auto"/>
                <w:right w:val="none" w:sz="0" w:space="0" w:color="auto"/>
              </w:divBdr>
            </w:div>
            <w:div w:id="166673795">
              <w:marLeft w:val="0"/>
              <w:marRight w:val="0"/>
              <w:marTop w:val="0"/>
              <w:marBottom w:val="0"/>
              <w:divBdr>
                <w:top w:val="none" w:sz="0" w:space="0" w:color="auto"/>
                <w:left w:val="none" w:sz="0" w:space="0" w:color="auto"/>
                <w:bottom w:val="none" w:sz="0" w:space="0" w:color="auto"/>
                <w:right w:val="none" w:sz="0" w:space="0" w:color="auto"/>
              </w:divBdr>
            </w:div>
            <w:div w:id="188565695">
              <w:marLeft w:val="0"/>
              <w:marRight w:val="0"/>
              <w:marTop w:val="0"/>
              <w:marBottom w:val="0"/>
              <w:divBdr>
                <w:top w:val="none" w:sz="0" w:space="0" w:color="auto"/>
                <w:left w:val="none" w:sz="0" w:space="0" w:color="auto"/>
                <w:bottom w:val="none" w:sz="0" w:space="0" w:color="auto"/>
                <w:right w:val="none" w:sz="0" w:space="0" w:color="auto"/>
              </w:divBdr>
            </w:div>
            <w:div w:id="196699420">
              <w:marLeft w:val="0"/>
              <w:marRight w:val="0"/>
              <w:marTop w:val="0"/>
              <w:marBottom w:val="0"/>
              <w:divBdr>
                <w:top w:val="none" w:sz="0" w:space="0" w:color="auto"/>
                <w:left w:val="none" w:sz="0" w:space="0" w:color="auto"/>
                <w:bottom w:val="none" w:sz="0" w:space="0" w:color="auto"/>
                <w:right w:val="none" w:sz="0" w:space="0" w:color="auto"/>
              </w:divBdr>
            </w:div>
            <w:div w:id="201870095">
              <w:marLeft w:val="0"/>
              <w:marRight w:val="0"/>
              <w:marTop w:val="0"/>
              <w:marBottom w:val="0"/>
              <w:divBdr>
                <w:top w:val="none" w:sz="0" w:space="0" w:color="auto"/>
                <w:left w:val="none" w:sz="0" w:space="0" w:color="auto"/>
                <w:bottom w:val="none" w:sz="0" w:space="0" w:color="auto"/>
                <w:right w:val="none" w:sz="0" w:space="0" w:color="auto"/>
              </w:divBdr>
            </w:div>
            <w:div w:id="206913090">
              <w:marLeft w:val="0"/>
              <w:marRight w:val="0"/>
              <w:marTop w:val="0"/>
              <w:marBottom w:val="0"/>
              <w:divBdr>
                <w:top w:val="none" w:sz="0" w:space="0" w:color="auto"/>
                <w:left w:val="none" w:sz="0" w:space="0" w:color="auto"/>
                <w:bottom w:val="none" w:sz="0" w:space="0" w:color="auto"/>
                <w:right w:val="none" w:sz="0" w:space="0" w:color="auto"/>
              </w:divBdr>
            </w:div>
            <w:div w:id="210119406">
              <w:marLeft w:val="0"/>
              <w:marRight w:val="0"/>
              <w:marTop w:val="0"/>
              <w:marBottom w:val="0"/>
              <w:divBdr>
                <w:top w:val="none" w:sz="0" w:space="0" w:color="auto"/>
                <w:left w:val="none" w:sz="0" w:space="0" w:color="auto"/>
                <w:bottom w:val="none" w:sz="0" w:space="0" w:color="auto"/>
                <w:right w:val="none" w:sz="0" w:space="0" w:color="auto"/>
              </w:divBdr>
            </w:div>
            <w:div w:id="230115427">
              <w:marLeft w:val="0"/>
              <w:marRight w:val="0"/>
              <w:marTop w:val="0"/>
              <w:marBottom w:val="0"/>
              <w:divBdr>
                <w:top w:val="none" w:sz="0" w:space="0" w:color="auto"/>
                <w:left w:val="none" w:sz="0" w:space="0" w:color="auto"/>
                <w:bottom w:val="none" w:sz="0" w:space="0" w:color="auto"/>
                <w:right w:val="none" w:sz="0" w:space="0" w:color="auto"/>
              </w:divBdr>
            </w:div>
            <w:div w:id="263072591">
              <w:marLeft w:val="0"/>
              <w:marRight w:val="0"/>
              <w:marTop w:val="0"/>
              <w:marBottom w:val="0"/>
              <w:divBdr>
                <w:top w:val="none" w:sz="0" w:space="0" w:color="auto"/>
                <w:left w:val="none" w:sz="0" w:space="0" w:color="auto"/>
                <w:bottom w:val="none" w:sz="0" w:space="0" w:color="auto"/>
                <w:right w:val="none" w:sz="0" w:space="0" w:color="auto"/>
              </w:divBdr>
            </w:div>
            <w:div w:id="265700814">
              <w:marLeft w:val="0"/>
              <w:marRight w:val="0"/>
              <w:marTop w:val="0"/>
              <w:marBottom w:val="0"/>
              <w:divBdr>
                <w:top w:val="none" w:sz="0" w:space="0" w:color="auto"/>
                <w:left w:val="none" w:sz="0" w:space="0" w:color="auto"/>
                <w:bottom w:val="none" w:sz="0" w:space="0" w:color="auto"/>
                <w:right w:val="none" w:sz="0" w:space="0" w:color="auto"/>
              </w:divBdr>
            </w:div>
            <w:div w:id="267785459">
              <w:marLeft w:val="0"/>
              <w:marRight w:val="0"/>
              <w:marTop w:val="0"/>
              <w:marBottom w:val="0"/>
              <w:divBdr>
                <w:top w:val="none" w:sz="0" w:space="0" w:color="auto"/>
                <w:left w:val="none" w:sz="0" w:space="0" w:color="auto"/>
                <w:bottom w:val="none" w:sz="0" w:space="0" w:color="auto"/>
                <w:right w:val="none" w:sz="0" w:space="0" w:color="auto"/>
              </w:divBdr>
            </w:div>
            <w:div w:id="284120297">
              <w:marLeft w:val="0"/>
              <w:marRight w:val="0"/>
              <w:marTop w:val="0"/>
              <w:marBottom w:val="0"/>
              <w:divBdr>
                <w:top w:val="none" w:sz="0" w:space="0" w:color="auto"/>
                <w:left w:val="none" w:sz="0" w:space="0" w:color="auto"/>
                <w:bottom w:val="none" w:sz="0" w:space="0" w:color="auto"/>
                <w:right w:val="none" w:sz="0" w:space="0" w:color="auto"/>
              </w:divBdr>
            </w:div>
            <w:div w:id="291134598">
              <w:marLeft w:val="0"/>
              <w:marRight w:val="0"/>
              <w:marTop w:val="0"/>
              <w:marBottom w:val="0"/>
              <w:divBdr>
                <w:top w:val="none" w:sz="0" w:space="0" w:color="auto"/>
                <w:left w:val="none" w:sz="0" w:space="0" w:color="auto"/>
                <w:bottom w:val="none" w:sz="0" w:space="0" w:color="auto"/>
                <w:right w:val="none" w:sz="0" w:space="0" w:color="auto"/>
              </w:divBdr>
            </w:div>
            <w:div w:id="294454905">
              <w:marLeft w:val="0"/>
              <w:marRight w:val="0"/>
              <w:marTop w:val="0"/>
              <w:marBottom w:val="0"/>
              <w:divBdr>
                <w:top w:val="none" w:sz="0" w:space="0" w:color="auto"/>
                <w:left w:val="none" w:sz="0" w:space="0" w:color="auto"/>
                <w:bottom w:val="none" w:sz="0" w:space="0" w:color="auto"/>
                <w:right w:val="none" w:sz="0" w:space="0" w:color="auto"/>
              </w:divBdr>
            </w:div>
            <w:div w:id="306323127">
              <w:marLeft w:val="0"/>
              <w:marRight w:val="0"/>
              <w:marTop w:val="0"/>
              <w:marBottom w:val="0"/>
              <w:divBdr>
                <w:top w:val="none" w:sz="0" w:space="0" w:color="auto"/>
                <w:left w:val="none" w:sz="0" w:space="0" w:color="auto"/>
                <w:bottom w:val="none" w:sz="0" w:space="0" w:color="auto"/>
                <w:right w:val="none" w:sz="0" w:space="0" w:color="auto"/>
              </w:divBdr>
            </w:div>
            <w:div w:id="325280685">
              <w:marLeft w:val="0"/>
              <w:marRight w:val="0"/>
              <w:marTop w:val="0"/>
              <w:marBottom w:val="0"/>
              <w:divBdr>
                <w:top w:val="none" w:sz="0" w:space="0" w:color="auto"/>
                <w:left w:val="none" w:sz="0" w:space="0" w:color="auto"/>
                <w:bottom w:val="none" w:sz="0" w:space="0" w:color="auto"/>
                <w:right w:val="none" w:sz="0" w:space="0" w:color="auto"/>
              </w:divBdr>
            </w:div>
            <w:div w:id="350495091">
              <w:marLeft w:val="0"/>
              <w:marRight w:val="0"/>
              <w:marTop w:val="0"/>
              <w:marBottom w:val="0"/>
              <w:divBdr>
                <w:top w:val="none" w:sz="0" w:space="0" w:color="auto"/>
                <w:left w:val="none" w:sz="0" w:space="0" w:color="auto"/>
                <w:bottom w:val="none" w:sz="0" w:space="0" w:color="auto"/>
                <w:right w:val="none" w:sz="0" w:space="0" w:color="auto"/>
              </w:divBdr>
            </w:div>
            <w:div w:id="354186763">
              <w:marLeft w:val="0"/>
              <w:marRight w:val="0"/>
              <w:marTop w:val="0"/>
              <w:marBottom w:val="0"/>
              <w:divBdr>
                <w:top w:val="none" w:sz="0" w:space="0" w:color="auto"/>
                <w:left w:val="none" w:sz="0" w:space="0" w:color="auto"/>
                <w:bottom w:val="none" w:sz="0" w:space="0" w:color="auto"/>
                <w:right w:val="none" w:sz="0" w:space="0" w:color="auto"/>
              </w:divBdr>
            </w:div>
            <w:div w:id="391806852">
              <w:marLeft w:val="0"/>
              <w:marRight w:val="0"/>
              <w:marTop w:val="0"/>
              <w:marBottom w:val="0"/>
              <w:divBdr>
                <w:top w:val="none" w:sz="0" w:space="0" w:color="auto"/>
                <w:left w:val="none" w:sz="0" w:space="0" w:color="auto"/>
                <w:bottom w:val="none" w:sz="0" w:space="0" w:color="auto"/>
                <w:right w:val="none" w:sz="0" w:space="0" w:color="auto"/>
              </w:divBdr>
            </w:div>
            <w:div w:id="398476076">
              <w:marLeft w:val="0"/>
              <w:marRight w:val="0"/>
              <w:marTop w:val="0"/>
              <w:marBottom w:val="0"/>
              <w:divBdr>
                <w:top w:val="none" w:sz="0" w:space="0" w:color="auto"/>
                <w:left w:val="none" w:sz="0" w:space="0" w:color="auto"/>
                <w:bottom w:val="none" w:sz="0" w:space="0" w:color="auto"/>
                <w:right w:val="none" w:sz="0" w:space="0" w:color="auto"/>
              </w:divBdr>
            </w:div>
            <w:div w:id="410127662">
              <w:marLeft w:val="0"/>
              <w:marRight w:val="0"/>
              <w:marTop w:val="0"/>
              <w:marBottom w:val="0"/>
              <w:divBdr>
                <w:top w:val="none" w:sz="0" w:space="0" w:color="auto"/>
                <w:left w:val="none" w:sz="0" w:space="0" w:color="auto"/>
                <w:bottom w:val="none" w:sz="0" w:space="0" w:color="auto"/>
                <w:right w:val="none" w:sz="0" w:space="0" w:color="auto"/>
              </w:divBdr>
            </w:div>
            <w:div w:id="426074159">
              <w:marLeft w:val="0"/>
              <w:marRight w:val="0"/>
              <w:marTop w:val="0"/>
              <w:marBottom w:val="0"/>
              <w:divBdr>
                <w:top w:val="none" w:sz="0" w:space="0" w:color="auto"/>
                <w:left w:val="none" w:sz="0" w:space="0" w:color="auto"/>
                <w:bottom w:val="none" w:sz="0" w:space="0" w:color="auto"/>
                <w:right w:val="none" w:sz="0" w:space="0" w:color="auto"/>
              </w:divBdr>
            </w:div>
            <w:div w:id="435487100">
              <w:marLeft w:val="0"/>
              <w:marRight w:val="0"/>
              <w:marTop w:val="0"/>
              <w:marBottom w:val="0"/>
              <w:divBdr>
                <w:top w:val="none" w:sz="0" w:space="0" w:color="auto"/>
                <w:left w:val="none" w:sz="0" w:space="0" w:color="auto"/>
                <w:bottom w:val="none" w:sz="0" w:space="0" w:color="auto"/>
                <w:right w:val="none" w:sz="0" w:space="0" w:color="auto"/>
              </w:divBdr>
            </w:div>
            <w:div w:id="440300595">
              <w:marLeft w:val="0"/>
              <w:marRight w:val="0"/>
              <w:marTop w:val="0"/>
              <w:marBottom w:val="0"/>
              <w:divBdr>
                <w:top w:val="none" w:sz="0" w:space="0" w:color="auto"/>
                <w:left w:val="none" w:sz="0" w:space="0" w:color="auto"/>
                <w:bottom w:val="none" w:sz="0" w:space="0" w:color="auto"/>
                <w:right w:val="none" w:sz="0" w:space="0" w:color="auto"/>
              </w:divBdr>
            </w:div>
            <w:div w:id="450903207">
              <w:marLeft w:val="0"/>
              <w:marRight w:val="0"/>
              <w:marTop w:val="0"/>
              <w:marBottom w:val="0"/>
              <w:divBdr>
                <w:top w:val="none" w:sz="0" w:space="0" w:color="auto"/>
                <w:left w:val="none" w:sz="0" w:space="0" w:color="auto"/>
                <w:bottom w:val="none" w:sz="0" w:space="0" w:color="auto"/>
                <w:right w:val="none" w:sz="0" w:space="0" w:color="auto"/>
              </w:divBdr>
            </w:div>
            <w:div w:id="454451522">
              <w:marLeft w:val="0"/>
              <w:marRight w:val="0"/>
              <w:marTop w:val="0"/>
              <w:marBottom w:val="0"/>
              <w:divBdr>
                <w:top w:val="none" w:sz="0" w:space="0" w:color="auto"/>
                <w:left w:val="none" w:sz="0" w:space="0" w:color="auto"/>
                <w:bottom w:val="none" w:sz="0" w:space="0" w:color="auto"/>
                <w:right w:val="none" w:sz="0" w:space="0" w:color="auto"/>
              </w:divBdr>
            </w:div>
            <w:div w:id="465319627">
              <w:marLeft w:val="0"/>
              <w:marRight w:val="0"/>
              <w:marTop w:val="0"/>
              <w:marBottom w:val="0"/>
              <w:divBdr>
                <w:top w:val="none" w:sz="0" w:space="0" w:color="auto"/>
                <w:left w:val="none" w:sz="0" w:space="0" w:color="auto"/>
                <w:bottom w:val="none" w:sz="0" w:space="0" w:color="auto"/>
                <w:right w:val="none" w:sz="0" w:space="0" w:color="auto"/>
              </w:divBdr>
            </w:div>
            <w:div w:id="479687254">
              <w:marLeft w:val="0"/>
              <w:marRight w:val="0"/>
              <w:marTop w:val="0"/>
              <w:marBottom w:val="0"/>
              <w:divBdr>
                <w:top w:val="none" w:sz="0" w:space="0" w:color="auto"/>
                <w:left w:val="none" w:sz="0" w:space="0" w:color="auto"/>
                <w:bottom w:val="none" w:sz="0" w:space="0" w:color="auto"/>
                <w:right w:val="none" w:sz="0" w:space="0" w:color="auto"/>
              </w:divBdr>
            </w:div>
            <w:div w:id="483543679">
              <w:marLeft w:val="0"/>
              <w:marRight w:val="0"/>
              <w:marTop w:val="0"/>
              <w:marBottom w:val="0"/>
              <w:divBdr>
                <w:top w:val="none" w:sz="0" w:space="0" w:color="auto"/>
                <w:left w:val="none" w:sz="0" w:space="0" w:color="auto"/>
                <w:bottom w:val="none" w:sz="0" w:space="0" w:color="auto"/>
                <w:right w:val="none" w:sz="0" w:space="0" w:color="auto"/>
              </w:divBdr>
            </w:div>
            <w:div w:id="484471891">
              <w:marLeft w:val="0"/>
              <w:marRight w:val="0"/>
              <w:marTop w:val="0"/>
              <w:marBottom w:val="0"/>
              <w:divBdr>
                <w:top w:val="none" w:sz="0" w:space="0" w:color="auto"/>
                <w:left w:val="none" w:sz="0" w:space="0" w:color="auto"/>
                <w:bottom w:val="none" w:sz="0" w:space="0" w:color="auto"/>
                <w:right w:val="none" w:sz="0" w:space="0" w:color="auto"/>
              </w:divBdr>
            </w:div>
            <w:div w:id="484860456">
              <w:marLeft w:val="0"/>
              <w:marRight w:val="0"/>
              <w:marTop w:val="0"/>
              <w:marBottom w:val="0"/>
              <w:divBdr>
                <w:top w:val="none" w:sz="0" w:space="0" w:color="auto"/>
                <w:left w:val="none" w:sz="0" w:space="0" w:color="auto"/>
                <w:bottom w:val="none" w:sz="0" w:space="0" w:color="auto"/>
                <w:right w:val="none" w:sz="0" w:space="0" w:color="auto"/>
              </w:divBdr>
            </w:div>
            <w:div w:id="493835259">
              <w:marLeft w:val="0"/>
              <w:marRight w:val="0"/>
              <w:marTop w:val="0"/>
              <w:marBottom w:val="0"/>
              <w:divBdr>
                <w:top w:val="none" w:sz="0" w:space="0" w:color="auto"/>
                <w:left w:val="none" w:sz="0" w:space="0" w:color="auto"/>
                <w:bottom w:val="none" w:sz="0" w:space="0" w:color="auto"/>
                <w:right w:val="none" w:sz="0" w:space="0" w:color="auto"/>
              </w:divBdr>
            </w:div>
            <w:div w:id="497353186">
              <w:marLeft w:val="0"/>
              <w:marRight w:val="0"/>
              <w:marTop w:val="0"/>
              <w:marBottom w:val="0"/>
              <w:divBdr>
                <w:top w:val="none" w:sz="0" w:space="0" w:color="auto"/>
                <w:left w:val="none" w:sz="0" w:space="0" w:color="auto"/>
                <w:bottom w:val="none" w:sz="0" w:space="0" w:color="auto"/>
                <w:right w:val="none" w:sz="0" w:space="0" w:color="auto"/>
              </w:divBdr>
            </w:div>
            <w:div w:id="510992049">
              <w:marLeft w:val="0"/>
              <w:marRight w:val="0"/>
              <w:marTop w:val="0"/>
              <w:marBottom w:val="0"/>
              <w:divBdr>
                <w:top w:val="none" w:sz="0" w:space="0" w:color="auto"/>
                <w:left w:val="none" w:sz="0" w:space="0" w:color="auto"/>
                <w:bottom w:val="none" w:sz="0" w:space="0" w:color="auto"/>
                <w:right w:val="none" w:sz="0" w:space="0" w:color="auto"/>
              </w:divBdr>
            </w:div>
            <w:div w:id="510994346">
              <w:marLeft w:val="0"/>
              <w:marRight w:val="0"/>
              <w:marTop w:val="0"/>
              <w:marBottom w:val="0"/>
              <w:divBdr>
                <w:top w:val="none" w:sz="0" w:space="0" w:color="auto"/>
                <w:left w:val="none" w:sz="0" w:space="0" w:color="auto"/>
                <w:bottom w:val="none" w:sz="0" w:space="0" w:color="auto"/>
                <w:right w:val="none" w:sz="0" w:space="0" w:color="auto"/>
              </w:divBdr>
            </w:div>
            <w:div w:id="513497802">
              <w:marLeft w:val="0"/>
              <w:marRight w:val="0"/>
              <w:marTop w:val="0"/>
              <w:marBottom w:val="0"/>
              <w:divBdr>
                <w:top w:val="none" w:sz="0" w:space="0" w:color="auto"/>
                <w:left w:val="none" w:sz="0" w:space="0" w:color="auto"/>
                <w:bottom w:val="none" w:sz="0" w:space="0" w:color="auto"/>
                <w:right w:val="none" w:sz="0" w:space="0" w:color="auto"/>
              </w:divBdr>
            </w:div>
            <w:div w:id="529341374">
              <w:marLeft w:val="0"/>
              <w:marRight w:val="0"/>
              <w:marTop w:val="0"/>
              <w:marBottom w:val="0"/>
              <w:divBdr>
                <w:top w:val="none" w:sz="0" w:space="0" w:color="auto"/>
                <w:left w:val="none" w:sz="0" w:space="0" w:color="auto"/>
                <w:bottom w:val="none" w:sz="0" w:space="0" w:color="auto"/>
                <w:right w:val="none" w:sz="0" w:space="0" w:color="auto"/>
              </w:divBdr>
            </w:div>
            <w:div w:id="530414450">
              <w:marLeft w:val="0"/>
              <w:marRight w:val="0"/>
              <w:marTop w:val="0"/>
              <w:marBottom w:val="0"/>
              <w:divBdr>
                <w:top w:val="none" w:sz="0" w:space="0" w:color="auto"/>
                <w:left w:val="none" w:sz="0" w:space="0" w:color="auto"/>
                <w:bottom w:val="none" w:sz="0" w:space="0" w:color="auto"/>
                <w:right w:val="none" w:sz="0" w:space="0" w:color="auto"/>
              </w:divBdr>
            </w:div>
            <w:div w:id="533735882">
              <w:marLeft w:val="0"/>
              <w:marRight w:val="0"/>
              <w:marTop w:val="0"/>
              <w:marBottom w:val="0"/>
              <w:divBdr>
                <w:top w:val="none" w:sz="0" w:space="0" w:color="auto"/>
                <w:left w:val="none" w:sz="0" w:space="0" w:color="auto"/>
                <w:bottom w:val="none" w:sz="0" w:space="0" w:color="auto"/>
                <w:right w:val="none" w:sz="0" w:space="0" w:color="auto"/>
              </w:divBdr>
            </w:div>
            <w:div w:id="554584362">
              <w:marLeft w:val="0"/>
              <w:marRight w:val="0"/>
              <w:marTop w:val="0"/>
              <w:marBottom w:val="0"/>
              <w:divBdr>
                <w:top w:val="none" w:sz="0" w:space="0" w:color="auto"/>
                <w:left w:val="none" w:sz="0" w:space="0" w:color="auto"/>
                <w:bottom w:val="none" w:sz="0" w:space="0" w:color="auto"/>
                <w:right w:val="none" w:sz="0" w:space="0" w:color="auto"/>
              </w:divBdr>
            </w:div>
            <w:div w:id="579483968">
              <w:marLeft w:val="0"/>
              <w:marRight w:val="0"/>
              <w:marTop w:val="0"/>
              <w:marBottom w:val="0"/>
              <w:divBdr>
                <w:top w:val="none" w:sz="0" w:space="0" w:color="auto"/>
                <w:left w:val="none" w:sz="0" w:space="0" w:color="auto"/>
                <w:bottom w:val="none" w:sz="0" w:space="0" w:color="auto"/>
                <w:right w:val="none" w:sz="0" w:space="0" w:color="auto"/>
              </w:divBdr>
            </w:div>
            <w:div w:id="582379184">
              <w:marLeft w:val="0"/>
              <w:marRight w:val="0"/>
              <w:marTop w:val="0"/>
              <w:marBottom w:val="0"/>
              <w:divBdr>
                <w:top w:val="none" w:sz="0" w:space="0" w:color="auto"/>
                <w:left w:val="none" w:sz="0" w:space="0" w:color="auto"/>
                <w:bottom w:val="none" w:sz="0" w:space="0" w:color="auto"/>
                <w:right w:val="none" w:sz="0" w:space="0" w:color="auto"/>
              </w:divBdr>
            </w:div>
            <w:div w:id="597252871">
              <w:marLeft w:val="0"/>
              <w:marRight w:val="0"/>
              <w:marTop w:val="0"/>
              <w:marBottom w:val="0"/>
              <w:divBdr>
                <w:top w:val="none" w:sz="0" w:space="0" w:color="auto"/>
                <w:left w:val="none" w:sz="0" w:space="0" w:color="auto"/>
                <w:bottom w:val="none" w:sz="0" w:space="0" w:color="auto"/>
                <w:right w:val="none" w:sz="0" w:space="0" w:color="auto"/>
              </w:divBdr>
            </w:div>
            <w:div w:id="647519685">
              <w:marLeft w:val="0"/>
              <w:marRight w:val="0"/>
              <w:marTop w:val="0"/>
              <w:marBottom w:val="0"/>
              <w:divBdr>
                <w:top w:val="none" w:sz="0" w:space="0" w:color="auto"/>
                <w:left w:val="none" w:sz="0" w:space="0" w:color="auto"/>
                <w:bottom w:val="none" w:sz="0" w:space="0" w:color="auto"/>
                <w:right w:val="none" w:sz="0" w:space="0" w:color="auto"/>
              </w:divBdr>
            </w:div>
            <w:div w:id="661739928">
              <w:marLeft w:val="0"/>
              <w:marRight w:val="0"/>
              <w:marTop w:val="0"/>
              <w:marBottom w:val="0"/>
              <w:divBdr>
                <w:top w:val="none" w:sz="0" w:space="0" w:color="auto"/>
                <w:left w:val="none" w:sz="0" w:space="0" w:color="auto"/>
                <w:bottom w:val="none" w:sz="0" w:space="0" w:color="auto"/>
                <w:right w:val="none" w:sz="0" w:space="0" w:color="auto"/>
              </w:divBdr>
            </w:div>
            <w:div w:id="683166917">
              <w:marLeft w:val="0"/>
              <w:marRight w:val="0"/>
              <w:marTop w:val="0"/>
              <w:marBottom w:val="0"/>
              <w:divBdr>
                <w:top w:val="none" w:sz="0" w:space="0" w:color="auto"/>
                <w:left w:val="none" w:sz="0" w:space="0" w:color="auto"/>
                <w:bottom w:val="none" w:sz="0" w:space="0" w:color="auto"/>
                <w:right w:val="none" w:sz="0" w:space="0" w:color="auto"/>
              </w:divBdr>
            </w:div>
            <w:div w:id="689262304">
              <w:marLeft w:val="0"/>
              <w:marRight w:val="0"/>
              <w:marTop w:val="0"/>
              <w:marBottom w:val="0"/>
              <w:divBdr>
                <w:top w:val="none" w:sz="0" w:space="0" w:color="auto"/>
                <w:left w:val="none" w:sz="0" w:space="0" w:color="auto"/>
                <w:bottom w:val="none" w:sz="0" w:space="0" w:color="auto"/>
                <w:right w:val="none" w:sz="0" w:space="0" w:color="auto"/>
              </w:divBdr>
            </w:div>
            <w:div w:id="697512244">
              <w:marLeft w:val="0"/>
              <w:marRight w:val="0"/>
              <w:marTop w:val="0"/>
              <w:marBottom w:val="0"/>
              <w:divBdr>
                <w:top w:val="none" w:sz="0" w:space="0" w:color="auto"/>
                <w:left w:val="none" w:sz="0" w:space="0" w:color="auto"/>
                <w:bottom w:val="none" w:sz="0" w:space="0" w:color="auto"/>
                <w:right w:val="none" w:sz="0" w:space="0" w:color="auto"/>
              </w:divBdr>
            </w:div>
            <w:div w:id="747532739">
              <w:marLeft w:val="0"/>
              <w:marRight w:val="0"/>
              <w:marTop w:val="0"/>
              <w:marBottom w:val="0"/>
              <w:divBdr>
                <w:top w:val="none" w:sz="0" w:space="0" w:color="auto"/>
                <w:left w:val="none" w:sz="0" w:space="0" w:color="auto"/>
                <w:bottom w:val="none" w:sz="0" w:space="0" w:color="auto"/>
                <w:right w:val="none" w:sz="0" w:space="0" w:color="auto"/>
              </w:divBdr>
            </w:div>
            <w:div w:id="747731792">
              <w:marLeft w:val="0"/>
              <w:marRight w:val="0"/>
              <w:marTop w:val="0"/>
              <w:marBottom w:val="0"/>
              <w:divBdr>
                <w:top w:val="none" w:sz="0" w:space="0" w:color="auto"/>
                <w:left w:val="none" w:sz="0" w:space="0" w:color="auto"/>
                <w:bottom w:val="none" w:sz="0" w:space="0" w:color="auto"/>
                <w:right w:val="none" w:sz="0" w:space="0" w:color="auto"/>
              </w:divBdr>
            </w:div>
            <w:div w:id="752555458">
              <w:marLeft w:val="0"/>
              <w:marRight w:val="0"/>
              <w:marTop w:val="0"/>
              <w:marBottom w:val="0"/>
              <w:divBdr>
                <w:top w:val="none" w:sz="0" w:space="0" w:color="auto"/>
                <w:left w:val="none" w:sz="0" w:space="0" w:color="auto"/>
                <w:bottom w:val="none" w:sz="0" w:space="0" w:color="auto"/>
                <w:right w:val="none" w:sz="0" w:space="0" w:color="auto"/>
              </w:divBdr>
            </w:div>
            <w:div w:id="763309904">
              <w:marLeft w:val="0"/>
              <w:marRight w:val="0"/>
              <w:marTop w:val="0"/>
              <w:marBottom w:val="0"/>
              <w:divBdr>
                <w:top w:val="none" w:sz="0" w:space="0" w:color="auto"/>
                <w:left w:val="none" w:sz="0" w:space="0" w:color="auto"/>
                <w:bottom w:val="none" w:sz="0" w:space="0" w:color="auto"/>
                <w:right w:val="none" w:sz="0" w:space="0" w:color="auto"/>
              </w:divBdr>
            </w:div>
            <w:div w:id="786198850">
              <w:marLeft w:val="0"/>
              <w:marRight w:val="0"/>
              <w:marTop w:val="0"/>
              <w:marBottom w:val="0"/>
              <w:divBdr>
                <w:top w:val="none" w:sz="0" w:space="0" w:color="auto"/>
                <w:left w:val="none" w:sz="0" w:space="0" w:color="auto"/>
                <w:bottom w:val="none" w:sz="0" w:space="0" w:color="auto"/>
                <w:right w:val="none" w:sz="0" w:space="0" w:color="auto"/>
              </w:divBdr>
            </w:div>
            <w:div w:id="796490688">
              <w:marLeft w:val="0"/>
              <w:marRight w:val="0"/>
              <w:marTop w:val="0"/>
              <w:marBottom w:val="0"/>
              <w:divBdr>
                <w:top w:val="none" w:sz="0" w:space="0" w:color="auto"/>
                <w:left w:val="none" w:sz="0" w:space="0" w:color="auto"/>
                <w:bottom w:val="none" w:sz="0" w:space="0" w:color="auto"/>
                <w:right w:val="none" w:sz="0" w:space="0" w:color="auto"/>
              </w:divBdr>
            </w:div>
            <w:div w:id="798109007">
              <w:marLeft w:val="0"/>
              <w:marRight w:val="0"/>
              <w:marTop w:val="0"/>
              <w:marBottom w:val="0"/>
              <w:divBdr>
                <w:top w:val="none" w:sz="0" w:space="0" w:color="auto"/>
                <w:left w:val="none" w:sz="0" w:space="0" w:color="auto"/>
                <w:bottom w:val="none" w:sz="0" w:space="0" w:color="auto"/>
                <w:right w:val="none" w:sz="0" w:space="0" w:color="auto"/>
              </w:divBdr>
            </w:div>
            <w:div w:id="801919083">
              <w:marLeft w:val="0"/>
              <w:marRight w:val="0"/>
              <w:marTop w:val="0"/>
              <w:marBottom w:val="0"/>
              <w:divBdr>
                <w:top w:val="none" w:sz="0" w:space="0" w:color="auto"/>
                <w:left w:val="none" w:sz="0" w:space="0" w:color="auto"/>
                <w:bottom w:val="none" w:sz="0" w:space="0" w:color="auto"/>
                <w:right w:val="none" w:sz="0" w:space="0" w:color="auto"/>
              </w:divBdr>
            </w:div>
            <w:div w:id="814878430">
              <w:marLeft w:val="0"/>
              <w:marRight w:val="0"/>
              <w:marTop w:val="0"/>
              <w:marBottom w:val="0"/>
              <w:divBdr>
                <w:top w:val="none" w:sz="0" w:space="0" w:color="auto"/>
                <w:left w:val="none" w:sz="0" w:space="0" w:color="auto"/>
                <w:bottom w:val="none" w:sz="0" w:space="0" w:color="auto"/>
                <w:right w:val="none" w:sz="0" w:space="0" w:color="auto"/>
              </w:divBdr>
            </w:div>
            <w:div w:id="827596561">
              <w:marLeft w:val="0"/>
              <w:marRight w:val="0"/>
              <w:marTop w:val="0"/>
              <w:marBottom w:val="0"/>
              <w:divBdr>
                <w:top w:val="none" w:sz="0" w:space="0" w:color="auto"/>
                <w:left w:val="none" w:sz="0" w:space="0" w:color="auto"/>
                <w:bottom w:val="none" w:sz="0" w:space="0" w:color="auto"/>
                <w:right w:val="none" w:sz="0" w:space="0" w:color="auto"/>
              </w:divBdr>
            </w:div>
            <w:div w:id="829175716">
              <w:marLeft w:val="0"/>
              <w:marRight w:val="0"/>
              <w:marTop w:val="0"/>
              <w:marBottom w:val="0"/>
              <w:divBdr>
                <w:top w:val="none" w:sz="0" w:space="0" w:color="auto"/>
                <w:left w:val="none" w:sz="0" w:space="0" w:color="auto"/>
                <w:bottom w:val="none" w:sz="0" w:space="0" w:color="auto"/>
                <w:right w:val="none" w:sz="0" w:space="0" w:color="auto"/>
              </w:divBdr>
            </w:div>
            <w:div w:id="869606386">
              <w:marLeft w:val="0"/>
              <w:marRight w:val="0"/>
              <w:marTop w:val="0"/>
              <w:marBottom w:val="0"/>
              <w:divBdr>
                <w:top w:val="none" w:sz="0" w:space="0" w:color="auto"/>
                <w:left w:val="none" w:sz="0" w:space="0" w:color="auto"/>
                <w:bottom w:val="none" w:sz="0" w:space="0" w:color="auto"/>
                <w:right w:val="none" w:sz="0" w:space="0" w:color="auto"/>
              </w:divBdr>
            </w:div>
            <w:div w:id="870218292">
              <w:marLeft w:val="0"/>
              <w:marRight w:val="0"/>
              <w:marTop w:val="0"/>
              <w:marBottom w:val="0"/>
              <w:divBdr>
                <w:top w:val="none" w:sz="0" w:space="0" w:color="auto"/>
                <w:left w:val="none" w:sz="0" w:space="0" w:color="auto"/>
                <w:bottom w:val="none" w:sz="0" w:space="0" w:color="auto"/>
                <w:right w:val="none" w:sz="0" w:space="0" w:color="auto"/>
              </w:divBdr>
            </w:div>
            <w:div w:id="874852922">
              <w:marLeft w:val="0"/>
              <w:marRight w:val="0"/>
              <w:marTop w:val="0"/>
              <w:marBottom w:val="0"/>
              <w:divBdr>
                <w:top w:val="none" w:sz="0" w:space="0" w:color="auto"/>
                <w:left w:val="none" w:sz="0" w:space="0" w:color="auto"/>
                <w:bottom w:val="none" w:sz="0" w:space="0" w:color="auto"/>
                <w:right w:val="none" w:sz="0" w:space="0" w:color="auto"/>
              </w:divBdr>
            </w:div>
            <w:div w:id="900554813">
              <w:marLeft w:val="0"/>
              <w:marRight w:val="0"/>
              <w:marTop w:val="0"/>
              <w:marBottom w:val="0"/>
              <w:divBdr>
                <w:top w:val="none" w:sz="0" w:space="0" w:color="auto"/>
                <w:left w:val="none" w:sz="0" w:space="0" w:color="auto"/>
                <w:bottom w:val="none" w:sz="0" w:space="0" w:color="auto"/>
                <w:right w:val="none" w:sz="0" w:space="0" w:color="auto"/>
              </w:divBdr>
            </w:div>
            <w:div w:id="904409368">
              <w:marLeft w:val="0"/>
              <w:marRight w:val="0"/>
              <w:marTop w:val="0"/>
              <w:marBottom w:val="0"/>
              <w:divBdr>
                <w:top w:val="none" w:sz="0" w:space="0" w:color="auto"/>
                <w:left w:val="none" w:sz="0" w:space="0" w:color="auto"/>
                <w:bottom w:val="none" w:sz="0" w:space="0" w:color="auto"/>
                <w:right w:val="none" w:sz="0" w:space="0" w:color="auto"/>
              </w:divBdr>
            </w:div>
            <w:div w:id="907761340">
              <w:marLeft w:val="0"/>
              <w:marRight w:val="0"/>
              <w:marTop w:val="0"/>
              <w:marBottom w:val="0"/>
              <w:divBdr>
                <w:top w:val="none" w:sz="0" w:space="0" w:color="auto"/>
                <w:left w:val="none" w:sz="0" w:space="0" w:color="auto"/>
                <w:bottom w:val="none" w:sz="0" w:space="0" w:color="auto"/>
                <w:right w:val="none" w:sz="0" w:space="0" w:color="auto"/>
              </w:divBdr>
            </w:div>
            <w:div w:id="919601415">
              <w:marLeft w:val="0"/>
              <w:marRight w:val="0"/>
              <w:marTop w:val="0"/>
              <w:marBottom w:val="0"/>
              <w:divBdr>
                <w:top w:val="none" w:sz="0" w:space="0" w:color="auto"/>
                <w:left w:val="none" w:sz="0" w:space="0" w:color="auto"/>
                <w:bottom w:val="none" w:sz="0" w:space="0" w:color="auto"/>
                <w:right w:val="none" w:sz="0" w:space="0" w:color="auto"/>
              </w:divBdr>
            </w:div>
            <w:div w:id="941842814">
              <w:marLeft w:val="0"/>
              <w:marRight w:val="0"/>
              <w:marTop w:val="0"/>
              <w:marBottom w:val="0"/>
              <w:divBdr>
                <w:top w:val="none" w:sz="0" w:space="0" w:color="auto"/>
                <w:left w:val="none" w:sz="0" w:space="0" w:color="auto"/>
                <w:bottom w:val="none" w:sz="0" w:space="0" w:color="auto"/>
                <w:right w:val="none" w:sz="0" w:space="0" w:color="auto"/>
              </w:divBdr>
            </w:div>
            <w:div w:id="947587687">
              <w:marLeft w:val="0"/>
              <w:marRight w:val="0"/>
              <w:marTop w:val="0"/>
              <w:marBottom w:val="0"/>
              <w:divBdr>
                <w:top w:val="none" w:sz="0" w:space="0" w:color="auto"/>
                <w:left w:val="none" w:sz="0" w:space="0" w:color="auto"/>
                <w:bottom w:val="none" w:sz="0" w:space="0" w:color="auto"/>
                <w:right w:val="none" w:sz="0" w:space="0" w:color="auto"/>
              </w:divBdr>
            </w:div>
            <w:div w:id="956762483">
              <w:marLeft w:val="0"/>
              <w:marRight w:val="0"/>
              <w:marTop w:val="0"/>
              <w:marBottom w:val="0"/>
              <w:divBdr>
                <w:top w:val="none" w:sz="0" w:space="0" w:color="auto"/>
                <w:left w:val="none" w:sz="0" w:space="0" w:color="auto"/>
                <w:bottom w:val="none" w:sz="0" w:space="0" w:color="auto"/>
                <w:right w:val="none" w:sz="0" w:space="0" w:color="auto"/>
              </w:divBdr>
            </w:div>
            <w:div w:id="961229991">
              <w:marLeft w:val="0"/>
              <w:marRight w:val="0"/>
              <w:marTop w:val="0"/>
              <w:marBottom w:val="0"/>
              <w:divBdr>
                <w:top w:val="none" w:sz="0" w:space="0" w:color="auto"/>
                <w:left w:val="none" w:sz="0" w:space="0" w:color="auto"/>
                <w:bottom w:val="none" w:sz="0" w:space="0" w:color="auto"/>
                <w:right w:val="none" w:sz="0" w:space="0" w:color="auto"/>
              </w:divBdr>
            </w:div>
            <w:div w:id="980311378">
              <w:marLeft w:val="0"/>
              <w:marRight w:val="0"/>
              <w:marTop w:val="0"/>
              <w:marBottom w:val="0"/>
              <w:divBdr>
                <w:top w:val="none" w:sz="0" w:space="0" w:color="auto"/>
                <w:left w:val="none" w:sz="0" w:space="0" w:color="auto"/>
                <w:bottom w:val="none" w:sz="0" w:space="0" w:color="auto"/>
                <w:right w:val="none" w:sz="0" w:space="0" w:color="auto"/>
              </w:divBdr>
            </w:div>
            <w:div w:id="1012295445">
              <w:marLeft w:val="0"/>
              <w:marRight w:val="0"/>
              <w:marTop w:val="0"/>
              <w:marBottom w:val="0"/>
              <w:divBdr>
                <w:top w:val="none" w:sz="0" w:space="0" w:color="auto"/>
                <w:left w:val="none" w:sz="0" w:space="0" w:color="auto"/>
                <w:bottom w:val="none" w:sz="0" w:space="0" w:color="auto"/>
                <w:right w:val="none" w:sz="0" w:space="0" w:color="auto"/>
              </w:divBdr>
            </w:div>
            <w:div w:id="1026641859">
              <w:marLeft w:val="0"/>
              <w:marRight w:val="0"/>
              <w:marTop w:val="0"/>
              <w:marBottom w:val="0"/>
              <w:divBdr>
                <w:top w:val="none" w:sz="0" w:space="0" w:color="auto"/>
                <w:left w:val="none" w:sz="0" w:space="0" w:color="auto"/>
                <w:bottom w:val="none" w:sz="0" w:space="0" w:color="auto"/>
                <w:right w:val="none" w:sz="0" w:space="0" w:color="auto"/>
              </w:divBdr>
            </w:div>
            <w:div w:id="1055349774">
              <w:marLeft w:val="0"/>
              <w:marRight w:val="0"/>
              <w:marTop w:val="0"/>
              <w:marBottom w:val="0"/>
              <w:divBdr>
                <w:top w:val="none" w:sz="0" w:space="0" w:color="auto"/>
                <w:left w:val="none" w:sz="0" w:space="0" w:color="auto"/>
                <w:bottom w:val="none" w:sz="0" w:space="0" w:color="auto"/>
                <w:right w:val="none" w:sz="0" w:space="0" w:color="auto"/>
              </w:divBdr>
            </w:div>
            <w:div w:id="1097603615">
              <w:marLeft w:val="0"/>
              <w:marRight w:val="0"/>
              <w:marTop w:val="0"/>
              <w:marBottom w:val="0"/>
              <w:divBdr>
                <w:top w:val="none" w:sz="0" w:space="0" w:color="auto"/>
                <w:left w:val="none" w:sz="0" w:space="0" w:color="auto"/>
                <w:bottom w:val="none" w:sz="0" w:space="0" w:color="auto"/>
                <w:right w:val="none" w:sz="0" w:space="0" w:color="auto"/>
              </w:divBdr>
            </w:div>
            <w:div w:id="1105226206">
              <w:marLeft w:val="0"/>
              <w:marRight w:val="0"/>
              <w:marTop w:val="0"/>
              <w:marBottom w:val="0"/>
              <w:divBdr>
                <w:top w:val="none" w:sz="0" w:space="0" w:color="auto"/>
                <w:left w:val="none" w:sz="0" w:space="0" w:color="auto"/>
                <w:bottom w:val="none" w:sz="0" w:space="0" w:color="auto"/>
                <w:right w:val="none" w:sz="0" w:space="0" w:color="auto"/>
              </w:divBdr>
            </w:div>
            <w:div w:id="1105616912">
              <w:marLeft w:val="0"/>
              <w:marRight w:val="0"/>
              <w:marTop w:val="0"/>
              <w:marBottom w:val="0"/>
              <w:divBdr>
                <w:top w:val="none" w:sz="0" w:space="0" w:color="auto"/>
                <w:left w:val="none" w:sz="0" w:space="0" w:color="auto"/>
                <w:bottom w:val="none" w:sz="0" w:space="0" w:color="auto"/>
                <w:right w:val="none" w:sz="0" w:space="0" w:color="auto"/>
              </w:divBdr>
            </w:div>
            <w:div w:id="1107235283">
              <w:marLeft w:val="0"/>
              <w:marRight w:val="0"/>
              <w:marTop w:val="0"/>
              <w:marBottom w:val="0"/>
              <w:divBdr>
                <w:top w:val="none" w:sz="0" w:space="0" w:color="auto"/>
                <w:left w:val="none" w:sz="0" w:space="0" w:color="auto"/>
                <w:bottom w:val="none" w:sz="0" w:space="0" w:color="auto"/>
                <w:right w:val="none" w:sz="0" w:space="0" w:color="auto"/>
              </w:divBdr>
            </w:div>
            <w:div w:id="1107652061">
              <w:marLeft w:val="0"/>
              <w:marRight w:val="0"/>
              <w:marTop w:val="0"/>
              <w:marBottom w:val="0"/>
              <w:divBdr>
                <w:top w:val="none" w:sz="0" w:space="0" w:color="auto"/>
                <w:left w:val="none" w:sz="0" w:space="0" w:color="auto"/>
                <w:bottom w:val="none" w:sz="0" w:space="0" w:color="auto"/>
                <w:right w:val="none" w:sz="0" w:space="0" w:color="auto"/>
              </w:divBdr>
            </w:div>
            <w:div w:id="1120801933">
              <w:marLeft w:val="0"/>
              <w:marRight w:val="0"/>
              <w:marTop w:val="0"/>
              <w:marBottom w:val="0"/>
              <w:divBdr>
                <w:top w:val="none" w:sz="0" w:space="0" w:color="auto"/>
                <w:left w:val="none" w:sz="0" w:space="0" w:color="auto"/>
                <w:bottom w:val="none" w:sz="0" w:space="0" w:color="auto"/>
                <w:right w:val="none" w:sz="0" w:space="0" w:color="auto"/>
              </w:divBdr>
            </w:div>
            <w:div w:id="1131365149">
              <w:marLeft w:val="0"/>
              <w:marRight w:val="0"/>
              <w:marTop w:val="0"/>
              <w:marBottom w:val="0"/>
              <w:divBdr>
                <w:top w:val="none" w:sz="0" w:space="0" w:color="auto"/>
                <w:left w:val="none" w:sz="0" w:space="0" w:color="auto"/>
                <w:bottom w:val="none" w:sz="0" w:space="0" w:color="auto"/>
                <w:right w:val="none" w:sz="0" w:space="0" w:color="auto"/>
              </w:divBdr>
            </w:div>
            <w:div w:id="1134254176">
              <w:marLeft w:val="0"/>
              <w:marRight w:val="0"/>
              <w:marTop w:val="0"/>
              <w:marBottom w:val="0"/>
              <w:divBdr>
                <w:top w:val="none" w:sz="0" w:space="0" w:color="auto"/>
                <w:left w:val="none" w:sz="0" w:space="0" w:color="auto"/>
                <w:bottom w:val="none" w:sz="0" w:space="0" w:color="auto"/>
                <w:right w:val="none" w:sz="0" w:space="0" w:color="auto"/>
              </w:divBdr>
            </w:div>
            <w:div w:id="1139617277">
              <w:marLeft w:val="0"/>
              <w:marRight w:val="0"/>
              <w:marTop w:val="0"/>
              <w:marBottom w:val="0"/>
              <w:divBdr>
                <w:top w:val="none" w:sz="0" w:space="0" w:color="auto"/>
                <w:left w:val="none" w:sz="0" w:space="0" w:color="auto"/>
                <w:bottom w:val="none" w:sz="0" w:space="0" w:color="auto"/>
                <w:right w:val="none" w:sz="0" w:space="0" w:color="auto"/>
              </w:divBdr>
            </w:div>
            <w:div w:id="1156140725">
              <w:marLeft w:val="0"/>
              <w:marRight w:val="0"/>
              <w:marTop w:val="0"/>
              <w:marBottom w:val="0"/>
              <w:divBdr>
                <w:top w:val="none" w:sz="0" w:space="0" w:color="auto"/>
                <w:left w:val="none" w:sz="0" w:space="0" w:color="auto"/>
                <w:bottom w:val="none" w:sz="0" w:space="0" w:color="auto"/>
                <w:right w:val="none" w:sz="0" w:space="0" w:color="auto"/>
              </w:divBdr>
            </w:div>
            <w:div w:id="1179857717">
              <w:marLeft w:val="0"/>
              <w:marRight w:val="0"/>
              <w:marTop w:val="0"/>
              <w:marBottom w:val="0"/>
              <w:divBdr>
                <w:top w:val="none" w:sz="0" w:space="0" w:color="auto"/>
                <w:left w:val="none" w:sz="0" w:space="0" w:color="auto"/>
                <w:bottom w:val="none" w:sz="0" w:space="0" w:color="auto"/>
                <w:right w:val="none" w:sz="0" w:space="0" w:color="auto"/>
              </w:divBdr>
            </w:div>
            <w:div w:id="1216090162">
              <w:marLeft w:val="0"/>
              <w:marRight w:val="0"/>
              <w:marTop w:val="0"/>
              <w:marBottom w:val="0"/>
              <w:divBdr>
                <w:top w:val="none" w:sz="0" w:space="0" w:color="auto"/>
                <w:left w:val="none" w:sz="0" w:space="0" w:color="auto"/>
                <w:bottom w:val="none" w:sz="0" w:space="0" w:color="auto"/>
                <w:right w:val="none" w:sz="0" w:space="0" w:color="auto"/>
              </w:divBdr>
            </w:div>
            <w:div w:id="1233854897">
              <w:marLeft w:val="0"/>
              <w:marRight w:val="0"/>
              <w:marTop w:val="0"/>
              <w:marBottom w:val="0"/>
              <w:divBdr>
                <w:top w:val="none" w:sz="0" w:space="0" w:color="auto"/>
                <w:left w:val="none" w:sz="0" w:space="0" w:color="auto"/>
                <w:bottom w:val="none" w:sz="0" w:space="0" w:color="auto"/>
                <w:right w:val="none" w:sz="0" w:space="0" w:color="auto"/>
              </w:divBdr>
            </w:div>
            <w:div w:id="1242762704">
              <w:marLeft w:val="0"/>
              <w:marRight w:val="0"/>
              <w:marTop w:val="0"/>
              <w:marBottom w:val="0"/>
              <w:divBdr>
                <w:top w:val="none" w:sz="0" w:space="0" w:color="auto"/>
                <w:left w:val="none" w:sz="0" w:space="0" w:color="auto"/>
                <w:bottom w:val="none" w:sz="0" w:space="0" w:color="auto"/>
                <w:right w:val="none" w:sz="0" w:space="0" w:color="auto"/>
              </w:divBdr>
            </w:div>
            <w:div w:id="1259604532">
              <w:marLeft w:val="0"/>
              <w:marRight w:val="0"/>
              <w:marTop w:val="0"/>
              <w:marBottom w:val="0"/>
              <w:divBdr>
                <w:top w:val="none" w:sz="0" w:space="0" w:color="auto"/>
                <w:left w:val="none" w:sz="0" w:space="0" w:color="auto"/>
                <w:bottom w:val="none" w:sz="0" w:space="0" w:color="auto"/>
                <w:right w:val="none" w:sz="0" w:space="0" w:color="auto"/>
              </w:divBdr>
            </w:div>
            <w:div w:id="1271666041">
              <w:marLeft w:val="0"/>
              <w:marRight w:val="0"/>
              <w:marTop w:val="0"/>
              <w:marBottom w:val="0"/>
              <w:divBdr>
                <w:top w:val="none" w:sz="0" w:space="0" w:color="auto"/>
                <w:left w:val="none" w:sz="0" w:space="0" w:color="auto"/>
                <w:bottom w:val="none" w:sz="0" w:space="0" w:color="auto"/>
                <w:right w:val="none" w:sz="0" w:space="0" w:color="auto"/>
              </w:divBdr>
            </w:div>
            <w:div w:id="1285038562">
              <w:marLeft w:val="0"/>
              <w:marRight w:val="0"/>
              <w:marTop w:val="0"/>
              <w:marBottom w:val="0"/>
              <w:divBdr>
                <w:top w:val="none" w:sz="0" w:space="0" w:color="auto"/>
                <w:left w:val="none" w:sz="0" w:space="0" w:color="auto"/>
                <w:bottom w:val="none" w:sz="0" w:space="0" w:color="auto"/>
                <w:right w:val="none" w:sz="0" w:space="0" w:color="auto"/>
              </w:divBdr>
            </w:div>
            <w:div w:id="1319184910">
              <w:marLeft w:val="0"/>
              <w:marRight w:val="0"/>
              <w:marTop w:val="0"/>
              <w:marBottom w:val="0"/>
              <w:divBdr>
                <w:top w:val="none" w:sz="0" w:space="0" w:color="auto"/>
                <w:left w:val="none" w:sz="0" w:space="0" w:color="auto"/>
                <w:bottom w:val="none" w:sz="0" w:space="0" w:color="auto"/>
                <w:right w:val="none" w:sz="0" w:space="0" w:color="auto"/>
              </w:divBdr>
            </w:div>
            <w:div w:id="1322273521">
              <w:marLeft w:val="0"/>
              <w:marRight w:val="0"/>
              <w:marTop w:val="0"/>
              <w:marBottom w:val="0"/>
              <w:divBdr>
                <w:top w:val="none" w:sz="0" w:space="0" w:color="auto"/>
                <w:left w:val="none" w:sz="0" w:space="0" w:color="auto"/>
                <w:bottom w:val="none" w:sz="0" w:space="0" w:color="auto"/>
                <w:right w:val="none" w:sz="0" w:space="0" w:color="auto"/>
              </w:divBdr>
            </w:div>
            <w:div w:id="1326010754">
              <w:marLeft w:val="0"/>
              <w:marRight w:val="0"/>
              <w:marTop w:val="0"/>
              <w:marBottom w:val="0"/>
              <w:divBdr>
                <w:top w:val="none" w:sz="0" w:space="0" w:color="auto"/>
                <w:left w:val="none" w:sz="0" w:space="0" w:color="auto"/>
                <w:bottom w:val="none" w:sz="0" w:space="0" w:color="auto"/>
                <w:right w:val="none" w:sz="0" w:space="0" w:color="auto"/>
              </w:divBdr>
            </w:div>
            <w:div w:id="1355426559">
              <w:marLeft w:val="0"/>
              <w:marRight w:val="0"/>
              <w:marTop w:val="0"/>
              <w:marBottom w:val="0"/>
              <w:divBdr>
                <w:top w:val="none" w:sz="0" w:space="0" w:color="auto"/>
                <w:left w:val="none" w:sz="0" w:space="0" w:color="auto"/>
                <w:bottom w:val="none" w:sz="0" w:space="0" w:color="auto"/>
                <w:right w:val="none" w:sz="0" w:space="0" w:color="auto"/>
              </w:divBdr>
            </w:div>
            <w:div w:id="1391884208">
              <w:marLeft w:val="0"/>
              <w:marRight w:val="0"/>
              <w:marTop w:val="0"/>
              <w:marBottom w:val="0"/>
              <w:divBdr>
                <w:top w:val="none" w:sz="0" w:space="0" w:color="auto"/>
                <w:left w:val="none" w:sz="0" w:space="0" w:color="auto"/>
                <w:bottom w:val="none" w:sz="0" w:space="0" w:color="auto"/>
                <w:right w:val="none" w:sz="0" w:space="0" w:color="auto"/>
              </w:divBdr>
            </w:div>
            <w:div w:id="1417895623">
              <w:marLeft w:val="0"/>
              <w:marRight w:val="0"/>
              <w:marTop w:val="0"/>
              <w:marBottom w:val="0"/>
              <w:divBdr>
                <w:top w:val="none" w:sz="0" w:space="0" w:color="auto"/>
                <w:left w:val="none" w:sz="0" w:space="0" w:color="auto"/>
                <w:bottom w:val="none" w:sz="0" w:space="0" w:color="auto"/>
                <w:right w:val="none" w:sz="0" w:space="0" w:color="auto"/>
              </w:divBdr>
            </w:div>
            <w:div w:id="1425109269">
              <w:marLeft w:val="0"/>
              <w:marRight w:val="0"/>
              <w:marTop w:val="0"/>
              <w:marBottom w:val="0"/>
              <w:divBdr>
                <w:top w:val="none" w:sz="0" w:space="0" w:color="auto"/>
                <w:left w:val="none" w:sz="0" w:space="0" w:color="auto"/>
                <w:bottom w:val="none" w:sz="0" w:space="0" w:color="auto"/>
                <w:right w:val="none" w:sz="0" w:space="0" w:color="auto"/>
              </w:divBdr>
            </w:div>
            <w:div w:id="1440643921">
              <w:marLeft w:val="0"/>
              <w:marRight w:val="0"/>
              <w:marTop w:val="0"/>
              <w:marBottom w:val="0"/>
              <w:divBdr>
                <w:top w:val="none" w:sz="0" w:space="0" w:color="auto"/>
                <w:left w:val="none" w:sz="0" w:space="0" w:color="auto"/>
                <w:bottom w:val="none" w:sz="0" w:space="0" w:color="auto"/>
                <w:right w:val="none" w:sz="0" w:space="0" w:color="auto"/>
              </w:divBdr>
            </w:div>
            <w:div w:id="1441994357">
              <w:marLeft w:val="0"/>
              <w:marRight w:val="0"/>
              <w:marTop w:val="0"/>
              <w:marBottom w:val="0"/>
              <w:divBdr>
                <w:top w:val="none" w:sz="0" w:space="0" w:color="auto"/>
                <w:left w:val="none" w:sz="0" w:space="0" w:color="auto"/>
                <w:bottom w:val="none" w:sz="0" w:space="0" w:color="auto"/>
                <w:right w:val="none" w:sz="0" w:space="0" w:color="auto"/>
              </w:divBdr>
            </w:div>
            <w:div w:id="1468091079">
              <w:marLeft w:val="0"/>
              <w:marRight w:val="0"/>
              <w:marTop w:val="0"/>
              <w:marBottom w:val="0"/>
              <w:divBdr>
                <w:top w:val="none" w:sz="0" w:space="0" w:color="auto"/>
                <w:left w:val="none" w:sz="0" w:space="0" w:color="auto"/>
                <w:bottom w:val="none" w:sz="0" w:space="0" w:color="auto"/>
                <w:right w:val="none" w:sz="0" w:space="0" w:color="auto"/>
              </w:divBdr>
            </w:div>
            <w:div w:id="1473593825">
              <w:marLeft w:val="0"/>
              <w:marRight w:val="0"/>
              <w:marTop w:val="0"/>
              <w:marBottom w:val="0"/>
              <w:divBdr>
                <w:top w:val="none" w:sz="0" w:space="0" w:color="auto"/>
                <w:left w:val="none" w:sz="0" w:space="0" w:color="auto"/>
                <w:bottom w:val="none" w:sz="0" w:space="0" w:color="auto"/>
                <w:right w:val="none" w:sz="0" w:space="0" w:color="auto"/>
              </w:divBdr>
            </w:div>
            <w:div w:id="1482772323">
              <w:marLeft w:val="0"/>
              <w:marRight w:val="0"/>
              <w:marTop w:val="0"/>
              <w:marBottom w:val="0"/>
              <w:divBdr>
                <w:top w:val="none" w:sz="0" w:space="0" w:color="auto"/>
                <w:left w:val="none" w:sz="0" w:space="0" w:color="auto"/>
                <w:bottom w:val="none" w:sz="0" w:space="0" w:color="auto"/>
                <w:right w:val="none" w:sz="0" w:space="0" w:color="auto"/>
              </w:divBdr>
            </w:div>
            <w:div w:id="1483355239">
              <w:marLeft w:val="0"/>
              <w:marRight w:val="0"/>
              <w:marTop w:val="0"/>
              <w:marBottom w:val="0"/>
              <w:divBdr>
                <w:top w:val="none" w:sz="0" w:space="0" w:color="auto"/>
                <w:left w:val="none" w:sz="0" w:space="0" w:color="auto"/>
                <w:bottom w:val="none" w:sz="0" w:space="0" w:color="auto"/>
                <w:right w:val="none" w:sz="0" w:space="0" w:color="auto"/>
              </w:divBdr>
            </w:div>
            <w:div w:id="1507600029">
              <w:marLeft w:val="0"/>
              <w:marRight w:val="0"/>
              <w:marTop w:val="0"/>
              <w:marBottom w:val="0"/>
              <w:divBdr>
                <w:top w:val="none" w:sz="0" w:space="0" w:color="auto"/>
                <w:left w:val="none" w:sz="0" w:space="0" w:color="auto"/>
                <w:bottom w:val="none" w:sz="0" w:space="0" w:color="auto"/>
                <w:right w:val="none" w:sz="0" w:space="0" w:color="auto"/>
              </w:divBdr>
            </w:div>
            <w:div w:id="1508247079">
              <w:marLeft w:val="0"/>
              <w:marRight w:val="0"/>
              <w:marTop w:val="0"/>
              <w:marBottom w:val="0"/>
              <w:divBdr>
                <w:top w:val="none" w:sz="0" w:space="0" w:color="auto"/>
                <w:left w:val="none" w:sz="0" w:space="0" w:color="auto"/>
                <w:bottom w:val="none" w:sz="0" w:space="0" w:color="auto"/>
                <w:right w:val="none" w:sz="0" w:space="0" w:color="auto"/>
              </w:divBdr>
            </w:div>
            <w:div w:id="1522864709">
              <w:marLeft w:val="0"/>
              <w:marRight w:val="0"/>
              <w:marTop w:val="0"/>
              <w:marBottom w:val="0"/>
              <w:divBdr>
                <w:top w:val="none" w:sz="0" w:space="0" w:color="auto"/>
                <w:left w:val="none" w:sz="0" w:space="0" w:color="auto"/>
                <w:bottom w:val="none" w:sz="0" w:space="0" w:color="auto"/>
                <w:right w:val="none" w:sz="0" w:space="0" w:color="auto"/>
              </w:divBdr>
            </w:div>
            <w:div w:id="1534074141">
              <w:marLeft w:val="0"/>
              <w:marRight w:val="0"/>
              <w:marTop w:val="0"/>
              <w:marBottom w:val="0"/>
              <w:divBdr>
                <w:top w:val="none" w:sz="0" w:space="0" w:color="auto"/>
                <w:left w:val="none" w:sz="0" w:space="0" w:color="auto"/>
                <w:bottom w:val="none" w:sz="0" w:space="0" w:color="auto"/>
                <w:right w:val="none" w:sz="0" w:space="0" w:color="auto"/>
              </w:divBdr>
            </w:div>
            <w:div w:id="1548833916">
              <w:marLeft w:val="0"/>
              <w:marRight w:val="0"/>
              <w:marTop w:val="0"/>
              <w:marBottom w:val="0"/>
              <w:divBdr>
                <w:top w:val="none" w:sz="0" w:space="0" w:color="auto"/>
                <w:left w:val="none" w:sz="0" w:space="0" w:color="auto"/>
                <w:bottom w:val="none" w:sz="0" w:space="0" w:color="auto"/>
                <w:right w:val="none" w:sz="0" w:space="0" w:color="auto"/>
              </w:divBdr>
            </w:div>
            <w:div w:id="1580288805">
              <w:marLeft w:val="0"/>
              <w:marRight w:val="0"/>
              <w:marTop w:val="0"/>
              <w:marBottom w:val="0"/>
              <w:divBdr>
                <w:top w:val="none" w:sz="0" w:space="0" w:color="auto"/>
                <w:left w:val="none" w:sz="0" w:space="0" w:color="auto"/>
                <w:bottom w:val="none" w:sz="0" w:space="0" w:color="auto"/>
                <w:right w:val="none" w:sz="0" w:space="0" w:color="auto"/>
              </w:divBdr>
            </w:div>
            <w:div w:id="1581940040">
              <w:marLeft w:val="0"/>
              <w:marRight w:val="0"/>
              <w:marTop w:val="0"/>
              <w:marBottom w:val="0"/>
              <w:divBdr>
                <w:top w:val="none" w:sz="0" w:space="0" w:color="auto"/>
                <w:left w:val="none" w:sz="0" w:space="0" w:color="auto"/>
                <w:bottom w:val="none" w:sz="0" w:space="0" w:color="auto"/>
                <w:right w:val="none" w:sz="0" w:space="0" w:color="auto"/>
              </w:divBdr>
            </w:div>
            <w:div w:id="1600140098">
              <w:marLeft w:val="0"/>
              <w:marRight w:val="0"/>
              <w:marTop w:val="0"/>
              <w:marBottom w:val="0"/>
              <w:divBdr>
                <w:top w:val="none" w:sz="0" w:space="0" w:color="auto"/>
                <w:left w:val="none" w:sz="0" w:space="0" w:color="auto"/>
                <w:bottom w:val="none" w:sz="0" w:space="0" w:color="auto"/>
                <w:right w:val="none" w:sz="0" w:space="0" w:color="auto"/>
              </w:divBdr>
            </w:div>
            <w:div w:id="1601984308">
              <w:marLeft w:val="0"/>
              <w:marRight w:val="0"/>
              <w:marTop w:val="0"/>
              <w:marBottom w:val="0"/>
              <w:divBdr>
                <w:top w:val="none" w:sz="0" w:space="0" w:color="auto"/>
                <w:left w:val="none" w:sz="0" w:space="0" w:color="auto"/>
                <w:bottom w:val="none" w:sz="0" w:space="0" w:color="auto"/>
                <w:right w:val="none" w:sz="0" w:space="0" w:color="auto"/>
              </w:divBdr>
            </w:div>
            <w:div w:id="1603223546">
              <w:marLeft w:val="0"/>
              <w:marRight w:val="0"/>
              <w:marTop w:val="0"/>
              <w:marBottom w:val="0"/>
              <w:divBdr>
                <w:top w:val="none" w:sz="0" w:space="0" w:color="auto"/>
                <w:left w:val="none" w:sz="0" w:space="0" w:color="auto"/>
                <w:bottom w:val="none" w:sz="0" w:space="0" w:color="auto"/>
                <w:right w:val="none" w:sz="0" w:space="0" w:color="auto"/>
              </w:divBdr>
            </w:div>
            <w:div w:id="1613243956">
              <w:marLeft w:val="0"/>
              <w:marRight w:val="0"/>
              <w:marTop w:val="0"/>
              <w:marBottom w:val="0"/>
              <w:divBdr>
                <w:top w:val="none" w:sz="0" w:space="0" w:color="auto"/>
                <w:left w:val="none" w:sz="0" w:space="0" w:color="auto"/>
                <w:bottom w:val="none" w:sz="0" w:space="0" w:color="auto"/>
                <w:right w:val="none" w:sz="0" w:space="0" w:color="auto"/>
              </w:divBdr>
            </w:div>
            <w:div w:id="1620405999">
              <w:marLeft w:val="0"/>
              <w:marRight w:val="0"/>
              <w:marTop w:val="0"/>
              <w:marBottom w:val="0"/>
              <w:divBdr>
                <w:top w:val="none" w:sz="0" w:space="0" w:color="auto"/>
                <w:left w:val="none" w:sz="0" w:space="0" w:color="auto"/>
                <w:bottom w:val="none" w:sz="0" w:space="0" w:color="auto"/>
                <w:right w:val="none" w:sz="0" w:space="0" w:color="auto"/>
              </w:divBdr>
            </w:div>
            <w:div w:id="1636331231">
              <w:marLeft w:val="0"/>
              <w:marRight w:val="0"/>
              <w:marTop w:val="0"/>
              <w:marBottom w:val="0"/>
              <w:divBdr>
                <w:top w:val="none" w:sz="0" w:space="0" w:color="auto"/>
                <w:left w:val="none" w:sz="0" w:space="0" w:color="auto"/>
                <w:bottom w:val="none" w:sz="0" w:space="0" w:color="auto"/>
                <w:right w:val="none" w:sz="0" w:space="0" w:color="auto"/>
              </w:divBdr>
            </w:div>
            <w:div w:id="1638296647">
              <w:marLeft w:val="0"/>
              <w:marRight w:val="0"/>
              <w:marTop w:val="0"/>
              <w:marBottom w:val="0"/>
              <w:divBdr>
                <w:top w:val="none" w:sz="0" w:space="0" w:color="auto"/>
                <w:left w:val="none" w:sz="0" w:space="0" w:color="auto"/>
                <w:bottom w:val="none" w:sz="0" w:space="0" w:color="auto"/>
                <w:right w:val="none" w:sz="0" w:space="0" w:color="auto"/>
              </w:divBdr>
            </w:div>
            <w:div w:id="1677734653">
              <w:marLeft w:val="0"/>
              <w:marRight w:val="0"/>
              <w:marTop w:val="0"/>
              <w:marBottom w:val="0"/>
              <w:divBdr>
                <w:top w:val="none" w:sz="0" w:space="0" w:color="auto"/>
                <w:left w:val="none" w:sz="0" w:space="0" w:color="auto"/>
                <w:bottom w:val="none" w:sz="0" w:space="0" w:color="auto"/>
                <w:right w:val="none" w:sz="0" w:space="0" w:color="auto"/>
              </w:divBdr>
            </w:div>
            <w:div w:id="1678461239">
              <w:marLeft w:val="0"/>
              <w:marRight w:val="0"/>
              <w:marTop w:val="0"/>
              <w:marBottom w:val="0"/>
              <w:divBdr>
                <w:top w:val="none" w:sz="0" w:space="0" w:color="auto"/>
                <w:left w:val="none" w:sz="0" w:space="0" w:color="auto"/>
                <w:bottom w:val="none" w:sz="0" w:space="0" w:color="auto"/>
                <w:right w:val="none" w:sz="0" w:space="0" w:color="auto"/>
              </w:divBdr>
            </w:div>
            <w:div w:id="1725248544">
              <w:marLeft w:val="0"/>
              <w:marRight w:val="0"/>
              <w:marTop w:val="0"/>
              <w:marBottom w:val="0"/>
              <w:divBdr>
                <w:top w:val="none" w:sz="0" w:space="0" w:color="auto"/>
                <w:left w:val="none" w:sz="0" w:space="0" w:color="auto"/>
                <w:bottom w:val="none" w:sz="0" w:space="0" w:color="auto"/>
                <w:right w:val="none" w:sz="0" w:space="0" w:color="auto"/>
              </w:divBdr>
            </w:div>
            <w:div w:id="1746103129">
              <w:marLeft w:val="0"/>
              <w:marRight w:val="0"/>
              <w:marTop w:val="0"/>
              <w:marBottom w:val="0"/>
              <w:divBdr>
                <w:top w:val="none" w:sz="0" w:space="0" w:color="auto"/>
                <w:left w:val="none" w:sz="0" w:space="0" w:color="auto"/>
                <w:bottom w:val="none" w:sz="0" w:space="0" w:color="auto"/>
                <w:right w:val="none" w:sz="0" w:space="0" w:color="auto"/>
              </w:divBdr>
            </w:div>
            <w:div w:id="1760564330">
              <w:marLeft w:val="0"/>
              <w:marRight w:val="0"/>
              <w:marTop w:val="0"/>
              <w:marBottom w:val="0"/>
              <w:divBdr>
                <w:top w:val="none" w:sz="0" w:space="0" w:color="auto"/>
                <w:left w:val="none" w:sz="0" w:space="0" w:color="auto"/>
                <w:bottom w:val="none" w:sz="0" w:space="0" w:color="auto"/>
                <w:right w:val="none" w:sz="0" w:space="0" w:color="auto"/>
              </w:divBdr>
            </w:div>
            <w:div w:id="1773235388">
              <w:marLeft w:val="0"/>
              <w:marRight w:val="0"/>
              <w:marTop w:val="0"/>
              <w:marBottom w:val="0"/>
              <w:divBdr>
                <w:top w:val="none" w:sz="0" w:space="0" w:color="auto"/>
                <w:left w:val="none" w:sz="0" w:space="0" w:color="auto"/>
                <w:bottom w:val="none" w:sz="0" w:space="0" w:color="auto"/>
                <w:right w:val="none" w:sz="0" w:space="0" w:color="auto"/>
              </w:divBdr>
            </w:div>
            <w:div w:id="1780298483">
              <w:marLeft w:val="0"/>
              <w:marRight w:val="0"/>
              <w:marTop w:val="0"/>
              <w:marBottom w:val="0"/>
              <w:divBdr>
                <w:top w:val="none" w:sz="0" w:space="0" w:color="auto"/>
                <w:left w:val="none" w:sz="0" w:space="0" w:color="auto"/>
                <w:bottom w:val="none" w:sz="0" w:space="0" w:color="auto"/>
                <w:right w:val="none" w:sz="0" w:space="0" w:color="auto"/>
              </w:divBdr>
            </w:div>
            <w:div w:id="1781686170">
              <w:marLeft w:val="0"/>
              <w:marRight w:val="0"/>
              <w:marTop w:val="0"/>
              <w:marBottom w:val="0"/>
              <w:divBdr>
                <w:top w:val="none" w:sz="0" w:space="0" w:color="auto"/>
                <w:left w:val="none" w:sz="0" w:space="0" w:color="auto"/>
                <w:bottom w:val="none" w:sz="0" w:space="0" w:color="auto"/>
                <w:right w:val="none" w:sz="0" w:space="0" w:color="auto"/>
              </w:divBdr>
            </w:div>
            <w:div w:id="1804301713">
              <w:marLeft w:val="0"/>
              <w:marRight w:val="0"/>
              <w:marTop w:val="0"/>
              <w:marBottom w:val="0"/>
              <w:divBdr>
                <w:top w:val="none" w:sz="0" w:space="0" w:color="auto"/>
                <w:left w:val="none" w:sz="0" w:space="0" w:color="auto"/>
                <w:bottom w:val="none" w:sz="0" w:space="0" w:color="auto"/>
                <w:right w:val="none" w:sz="0" w:space="0" w:color="auto"/>
              </w:divBdr>
            </w:div>
            <w:div w:id="1817796077">
              <w:marLeft w:val="0"/>
              <w:marRight w:val="0"/>
              <w:marTop w:val="0"/>
              <w:marBottom w:val="0"/>
              <w:divBdr>
                <w:top w:val="none" w:sz="0" w:space="0" w:color="auto"/>
                <w:left w:val="none" w:sz="0" w:space="0" w:color="auto"/>
                <w:bottom w:val="none" w:sz="0" w:space="0" w:color="auto"/>
                <w:right w:val="none" w:sz="0" w:space="0" w:color="auto"/>
              </w:divBdr>
            </w:div>
            <w:div w:id="1826043831">
              <w:marLeft w:val="0"/>
              <w:marRight w:val="0"/>
              <w:marTop w:val="0"/>
              <w:marBottom w:val="0"/>
              <w:divBdr>
                <w:top w:val="none" w:sz="0" w:space="0" w:color="auto"/>
                <w:left w:val="none" w:sz="0" w:space="0" w:color="auto"/>
                <w:bottom w:val="none" w:sz="0" w:space="0" w:color="auto"/>
                <w:right w:val="none" w:sz="0" w:space="0" w:color="auto"/>
              </w:divBdr>
            </w:div>
            <w:div w:id="1833332493">
              <w:marLeft w:val="0"/>
              <w:marRight w:val="0"/>
              <w:marTop w:val="0"/>
              <w:marBottom w:val="0"/>
              <w:divBdr>
                <w:top w:val="none" w:sz="0" w:space="0" w:color="auto"/>
                <w:left w:val="none" w:sz="0" w:space="0" w:color="auto"/>
                <w:bottom w:val="none" w:sz="0" w:space="0" w:color="auto"/>
                <w:right w:val="none" w:sz="0" w:space="0" w:color="auto"/>
              </w:divBdr>
            </w:div>
            <w:div w:id="1841578100">
              <w:marLeft w:val="0"/>
              <w:marRight w:val="0"/>
              <w:marTop w:val="0"/>
              <w:marBottom w:val="0"/>
              <w:divBdr>
                <w:top w:val="none" w:sz="0" w:space="0" w:color="auto"/>
                <w:left w:val="none" w:sz="0" w:space="0" w:color="auto"/>
                <w:bottom w:val="none" w:sz="0" w:space="0" w:color="auto"/>
                <w:right w:val="none" w:sz="0" w:space="0" w:color="auto"/>
              </w:divBdr>
            </w:div>
            <w:div w:id="1856385075">
              <w:marLeft w:val="0"/>
              <w:marRight w:val="0"/>
              <w:marTop w:val="0"/>
              <w:marBottom w:val="0"/>
              <w:divBdr>
                <w:top w:val="none" w:sz="0" w:space="0" w:color="auto"/>
                <w:left w:val="none" w:sz="0" w:space="0" w:color="auto"/>
                <w:bottom w:val="none" w:sz="0" w:space="0" w:color="auto"/>
                <w:right w:val="none" w:sz="0" w:space="0" w:color="auto"/>
              </w:divBdr>
            </w:div>
            <w:div w:id="1861696409">
              <w:marLeft w:val="0"/>
              <w:marRight w:val="0"/>
              <w:marTop w:val="0"/>
              <w:marBottom w:val="0"/>
              <w:divBdr>
                <w:top w:val="none" w:sz="0" w:space="0" w:color="auto"/>
                <w:left w:val="none" w:sz="0" w:space="0" w:color="auto"/>
                <w:bottom w:val="none" w:sz="0" w:space="0" w:color="auto"/>
                <w:right w:val="none" w:sz="0" w:space="0" w:color="auto"/>
              </w:divBdr>
            </w:div>
            <w:div w:id="1879005194">
              <w:marLeft w:val="0"/>
              <w:marRight w:val="0"/>
              <w:marTop w:val="0"/>
              <w:marBottom w:val="0"/>
              <w:divBdr>
                <w:top w:val="none" w:sz="0" w:space="0" w:color="auto"/>
                <w:left w:val="none" w:sz="0" w:space="0" w:color="auto"/>
                <w:bottom w:val="none" w:sz="0" w:space="0" w:color="auto"/>
                <w:right w:val="none" w:sz="0" w:space="0" w:color="auto"/>
              </w:divBdr>
            </w:div>
            <w:div w:id="1882403259">
              <w:marLeft w:val="0"/>
              <w:marRight w:val="0"/>
              <w:marTop w:val="0"/>
              <w:marBottom w:val="0"/>
              <w:divBdr>
                <w:top w:val="none" w:sz="0" w:space="0" w:color="auto"/>
                <w:left w:val="none" w:sz="0" w:space="0" w:color="auto"/>
                <w:bottom w:val="none" w:sz="0" w:space="0" w:color="auto"/>
                <w:right w:val="none" w:sz="0" w:space="0" w:color="auto"/>
              </w:divBdr>
            </w:div>
            <w:div w:id="1884441677">
              <w:marLeft w:val="0"/>
              <w:marRight w:val="0"/>
              <w:marTop w:val="0"/>
              <w:marBottom w:val="0"/>
              <w:divBdr>
                <w:top w:val="none" w:sz="0" w:space="0" w:color="auto"/>
                <w:left w:val="none" w:sz="0" w:space="0" w:color="auto"/>
                <w:bottom w:val="none" w:sz="0" w:space="0" w:color="auto"/>
                <w:right w:val="none" w:sz="0" w:space="0" w:color="auto"/>
              </w:divBdr>
            </w:div>
            <w:div w:id="1887795601">
              <w:marLeft w:val="0"/>
              <w:marRight w:val="0"/>
              <w:marTop w:val="0"/>
              <w:marBottom w:val="0"/>
              <w:divBdr>
                <w:top w:val="none" w:sz="0" w:space="0" w:color="auto"/>
                <w:left w:val="none" w:sz="0" w:space="0" w:color="auto"/>
                <w:bottom w:val="none" w:sz="0" w:space="0" w:color="auto"/>
                <w:right w:val="none" w:sz="0" w:space="0" w:color="auto"/>
              </w:divBdr>
            </w:div>
            <w:div w:id="1896118688">
              <w:marLeft w:val="0"/>
              <w:marRight w:val="0"/>
              <w:marTop w:val="0"/>
              <w:marBottom w:val="0"/>
              <w:divBdr>
                <w:top w:val="none" w:sz="0" w:space="0" w:color="auto"/>
                <w:left w:val="none" w:sz="0" w:space="0" w:color="auto"/>
                <w:bottom w:val="none" w:sz="0" w:space="0" w:color="auto"/>
                <w:right w:val="none" w:sz="0" w:space="0" w:color="auto"/>
              </w:divBdr>
            </w:div>
            <w:div w:id="1922059862">
              <w:marLeft w:val="0"/>
              <w:marRight w:val="0"/>
              <w:marTop w:val="0"/>
              <w:marBottom w:val="0"/>
              <w:divBdr>
                <w:top w:val="none" w:sz="0" w:space="0" w:color="auto"/>
                <w:left w:val="none" w:sz="0" w:space="0" w:color="auto"/>
                <w:bottom w:val="none" w:sz="0" w:space="0" w:color="auto"/>
                <w:right w:val="none" w:sz="0" w:space="0" w:color="auto"/>
              </w:divBdr>
            </w:div>
            <w:div w:id="1929920990">
              <w:marLeft w:val="0"/>
              <w:marRight w:val="0"/>
              <w:marTop w:val="0"/>
              <w:marBottom w:val="0"/>
              <w:divBdr>
                <w:top w:val="none" w:sz="0" w:space="0" w:color="auto"/>
                <w:left w:val="none" w:sz="0" w:space="0" w:color="auto"/>
                <w:bottom w:val="none" w:sz="0" w:space="0" w:color="auto"/>
                <w:right w:val="none" w:sz="0" w:space="0" w:color="auto"/>
              </w:divBdr>
            </w:div>
            <w:div w:id="1937857957">
              <w:marLeft w:val="0"/>
              <w:marRight w:val="0"/>
              <w:marTop w:val="0"/>
              <w:marBottom w:val="0"/>
              <w:divBdr>
                <w:top w:val="none" w:sz="0" w:space="0" w:color="auto"/>
                <w:left w:val="none" w:sz="0" w:space="0" w:color="auto"/>
                <w:bottom w:val="none" w:sz="0" w:space="0" w:color="auto"/>
                <w:right w:val="none" w:sz="0" w:space="0" w:color="auto"/>
              </w:divBdr>
            </w:div>
            <w:div w:id="1939872623">
              <w:marLeft w:val="0"/>
              <w:marRight w:val="0"/>
              <w:marTop w:val="0"/>
              <w:marBottom w:val="0"/>
              <w:divBdr>
                <w:top w:val="none" w:sz="0" w:space="0" w:color="auto"/>
                <w:left w:val="none" w:sz="0" w:space="0" w:color="auto"/>
                <w:bottom w:val="none" w:sz="0" w:space="0" w:color="auto"/>
                <w:right w:val="none" w:sz="0" w:space="0" w:color="auto"/>
              </w:divBdr>
            </w:div>
            <w:div w:id="1952588176">
              <w:marLeft w:val="0"/>
              <w:marRight w:val="0"/>
              <w:marTop w:val="0"/>
              <w:marBottom w:val="0"/>
              <w:divBdr>
                <w:top w:val="none" w:sz="0" w:space="0" w:color="auto"/>
                <w:left w:val="none" w:sz="0" w:space="0" w:color="auto"/>
                <w:bottom w:val="none" w:sz="0" w:space="0" w:color="auto"/>
                <w:right w:val="none" w:sz="0" w:space="0" w:color="auto"/>
              </w:divBdr>
            </w:div>
            <w:div w:id="1976988695">
              <w:marLeft w:val="0"/>
              <w:marRight w:val="0"/>
              <w:marTop w:val="0"/>
              <w:marBottom w:val="0"/>
              <w:divBdr>
                <w:top w:val="none" w:sz="0" w:space="0" w:color="auto"/>
                <w:left w:val="none" w:sz="0" w:space="0" w:color="auto"/>
                <w:bottom w:val="none" w:sz="0" w:space="0" w:color="auto"/>
                <w:right w:val="none" w:sz="0" w:space="0" w:color="auto"/>
              </w:divBdr>
            </w:div>
            <w:div w:id="1985352741">
              <w:marLeft w:val="0"/>
              <w:marRight w:val="0"/>
              <w:marTop w:val="0"/>
              <w:marBottom w:val="0"/>
              <w:divBdr>
                <w:top w:val="none" w:sz="0" w:space="0" w:color="auto"/>
                <w:left w:val="none" w:sz="0" w:space="0" w:color="auto"/>
                <w:bottom w:val="none" w:sz="0" w:space="0" w:color="auto"/>
                <w:right w:val="none" w:sz="0" w:space="0" w:color="auto"/>
              </w:divBdr>
            </w:div>
            <w:div w:id="1988313332">
              <w:marLeft w:val="0"/>
              <w:marRight w:val="0"/>
              <w:marTop w:val="0"/>
              <w:marBottom w:val="0"/>
              <w:divBdr>
                <w:top w:val="none" w:sz="0" w:space="0" w:color="auto"/>
                <w:left w:val="none" w:sz="0" w:space="0" w:color="auto"/>
                <w:bottom w:val="none" w:sz="0" w:space="0" w:color="auto"/>
                <w:right w:val="none" w:sz="0" w:space="0" w:color="auto"/>
              </w:divBdr>
            </w:div>
            <w:div w:id="2007439180">
              <w:marLeft w:val="0"/>
              <w:marRight w:val="0"/>
              <w:marTop w:val="0"/>
              <w:marBottom w:val="0"/>
              <w:divBdr>
                <w:top w:val="none" w:sz="0" w:space="0" w:color="auto"/>
                <w:left w:val="none" w:sz="0" w:space="0" w:color="auto"/>
                <w:bottom w:val="none" w:sz="0" w:space="0" w:color="auto"/>
                <w:right w:val="none" w:sz="0" w:space="0" w:color="auto"/>
              </w:divBdr>
            </w:div>
            <w:div w:id="2015106382">
              <w:marLeft w:val="0"/>
              <w:marRight w:val="0"/>
              <w:marTop w:val="0"/>
              <w:marBottom w:val="0"/>
              <w:divBdr>
                <w:top w:val="none" w:sz="0" w:space="0" w:color="auto"/>
                <w:left w:val="none" w:sz="0" w:space="0" w:color="auto"/>
                <w:bottom w:val="none" w:sz="0" w:space="0" w:color="auto"/>
                <w:right w:val="none" w:sz="0" w:space="0" w:color="auto"/>
              </w:divBdr>
            </w:div>
            <w:div w:id="2019380301">
              <w:marLeft w:val="0"/>
              <w:marRight w:val="0"/>
              <w:marTop w:val="0"/>
              <w:marBottom w:val="0"/>
              <w:divBdr>
                <w:top w:val="none" w:sz="0" w:space="0" w:color="auto"/>
                <w:left w:val="none" w:sz="0" w:space="0" w:color="auto"/>
                <w:bottom w:val="none" w:sz="0" w:space="0" w:color="auto"/>
                <w:right w:val="none" w:sz="0" w:space="0" w:color="auto"/>
              </w:divBdr>
            </w:div>
            <w:div w:id="2019501386">
              <w:marLeft w:val="0"/>
              <w:marRight w:val="0"/>
              <w:marTop w:val="0"/>
              <w:marBottom w:val="0"/>
              <w:divBdr>
                <w:top w:val="none" w:sz="0" w:space="0" w:color="auto"/>
                <w:left w:val="none" w:sz="0" w:space="0" w:color="auto"/>
                <w:bottom w:val="none" w:sz="0" w:space="0" w:color="auto"/>
                <w:right w:val="none" w:sz="0" w:space="0" w:color="auto"/>
              </w:divBdr>
            </w:div>
            <w:div w:id="2031291780">
              <w:marLeft w:val="0"/>
              <w:marRight w:val="0"/>
              <w:marTop w:val="0"/>
              <w:marBottom w:val="0"/>
              <w:divBdr>
                <w:top w:val="none" w:sz="0" w:space="0" w:color="auto"/>
                <w:left w:val="none" w:sz="0" w:space="0" w:color="auto"/>
                <w:bottom w:val="none" w:sz="0" w:space="0" w:color="auto"/>
                <w:right w:val="none" w:sz="0" w:space="0" w:color="auto"/>
              </w:divBdr>
            </w:div>
            <w:div w:id="2038113483">
              <w:marLeft w:val="0"/>
              <w:marRight w:val="0"/>
              <w:marTop w:val="0"/>
              <w:marBottom w:val="0"/>
              <w:divBdr>
                <w:top w:val="none" w:sz="0" w:space="0" w:color="auto"/>
                <w:left w:val="none" w:sz="0" w:space="0" w:color="auto"/>
                <w:bottom w:val="none" w:sz="0" w:space="0" w:color="auto"/>
                <w:right w:val="none" w:sz="0" w:space="0" w:color="auto"/>
              </w:divBdr>
            </w:div>
            <w:div w:id="2040816172">
              <w:marLeft w:val="0"/>
              <w:marRight w:val="0"/>
              <w:marTop w:val="0"/>
              <w:marBottom w:val="0"/>
              <w:divBdr>
                <w:top w:val="none" w:sz="0" w:space="0" w:color="auto"/>
                <w:left w:val="none" w:sz="0" w:space="0" w:color="auto"/>
                <w:bottom w:val="none" w:sz="0" w:space="0" w:color="auto"/>
                <w:right w:val="none" w:sz="0" w:space="0" w:color="auto"/>
              </w:divBdr>
            </w:div>
            <w:div w:id="2042123160">
              <w:marLeft w:val="0"/>
              <w:marRight w:val="0"/>
              <w:marTop w:val="0"/>
              <w:marBottom w:val="0"/>
              <w:divBdr>
                <w:top w:val="none" w:sz="0" w:space="0" w:color="auto"/>
                <w:left w:val="none" w:sz="0" w:space="0" w:color="auto"/>
                <w:bottom w:val="none" w:sz="0" w:space="0" w:color="auto"/>
                <w:right w:val="none" w:sz="0" w:space="0" w:color="auto"/>
              </w:divBdr>
            </w:div>
            <w:div w:id="2048721863">
              <w:marLeft w:val="0"/>
              <w:marRight w:val="0"/>
              <w:marTop w:val="0"/>
              <w:marBottom w:val="0"/>
              <w:divBdr>
                <w:top w:val="none" w:sz="0" w:space="0" w:color="auto"/>
                <w:left w:val="none" w:sz="0" w:space="0" w:color="auto"/>
                <w:bottom w:val="none" w:sz="0" w:space="0" w:color="auto"/>
                <w:right w:val="none" w:sz="0" w:space="0" w:color="auto"/>
              </w:divBdr>
            </w:div>
            <w:div w:id="2062318900">
              <w:marLeft w:val="0"/>
              <w:marRight w:val="0"/>
              <w:marTop w:val="0"/>
              <w:marBottom w:val="0"/>
              <w:divBdr>
                <w:top w:val="none" w:sz="0" w:space="0" w:color="auto"/>
                <w:left w:val="none" w:sz="0" w:space="0" w:color="auto"/>
                <w:bottom w:val="none" w:sz="0" w:space="0" w:color="auto"/>
                <w:right w:val="none" w:sz="0" w:space="0" w:color="auto"/>
              </w:divBdr>
            </w:div>
            <w:div w:id="2073386535">
              <w:marLeft w:val="0"/>
              <w:marRight w:val="0"/>
              <w:marTop w:val="0"/>
              <w:marBottom w:val="0"/>
              <w:divBdr>
                <w:top w:val="none" w:sz="0" w:space="0" w:color="auto"/>
                <w:left w:val="none" w:sz="0" w:space="0" w:color="auto"/>
                <w:bottom w:val="none" w:sz="0" w:space="0" w:color="auto"/>
                <w:right w:val="none" w:sz="0" w:space="0" w:color="auto"/>
              </w:divBdr>
            </w:div>
            <w:div w:id="2076735886">
              <w:marLeft w:val="0"/>
              <w:marRight w:val="0"/>
              <w:marTop w:val="0"/>
              <w:marBottom w:val="0"/>
              <w:divBdr>
                <w:top w:val="none" w:sz="0" w:space="0" w:color="auto"/>
                <w:left w:val="none" w:sz="0" w:space="0" w:color="auto"/>
                <w:bottom w:val="none" w:sz="0" w:space="0" w:color="auto"/>
                <w:right w:val="none" w:sz="0" w:space="0" w:color="auto"/>
              </w:divBdr>
            </w:div>
            <w:div w:id="2077392640">
              <w:marLeft w:val="0"/>
              <w:marRight w:val="0"/>
              <w:marTop w:val="0"/>
              <w:marBottom w:val="0"/>
              <w:divBdr>
                <w:top w:val="none" w:sz="0" w:space="0" w:color="auto"/>
                <w:left w:val="none" w:sz="0" w:space="0" w:color="auto"/>
                <w:bottom w:val="none" w:sz="0" w:space="0" w:color="auto"/>
                <w:right w:val="none" w:sz="0" w:space="0" w:color="auto"/>
              </w:divBdr>
            </w:div>
            <w:div w:id="2084451658">
              <w:marLeft w:val="0"/>
              <w:marRight w:val="0"/>
              <w:marTop w:val="0"/>
              <w:marBottom w:val="0"/>
              <w:divBdr>
                <w:top w:val="none" w:sz="0" w:space="0" w:color="auto"/>
                <w:left w:val="none" w:sz="0" w:space="0" w:color="auto"/>
                <w:bottom w:val="none" w:sz="0" w:space="0" w:color="auto"/>
                <w:right w:val="none" w:sz="0" w:space="0" w:color="auto"/>
              </w:divBdr>
            </w:div>
            <w:div w:id="2095392131">
              <w:marLeft w:val="0"/>
              <w:marRight w:val="0"/>
              <w:marTop w:val="0"/>
              <w:marBottom w:val="0"/>
              <w:divBdr>
                <w:top w:val="none" w:sz="0" w:space="0" w:color="auto"/>
                <w:left w:val="none" w:sz="0" w:space="0" w:color="auto"/>
                <w:bottom w:val="none" w:sz="0" w:space="0" w:color="auto"/>
                <w:right w:val="none" w:sz="0" w:space="0" w:color="auto"/>
              </w:divBdr>
            </w:div>
            <w:div w:id="2112623828">
              <w:marLeft w:val="0"/>
              <w:marRight w:val="0"/>
              <w:marTop w:val="0"/>
              <w:marBottom w:val="0"/>
              <w:divBdr>
                <w:top w:val="none" w:sz="0" w:space="0" w:color="auto"/>
                <w:left w:val="none" w:sz="0" w:space="0" w:color="auto"/>
                <w:bottom w:val="none" w:sz="0" w:space="0" w:color="auto"/>
                <w:right w:val="none" w:sz="0" w:space="0" w:color="auto"/>
              </w:divBdr>
            </w:div>
            <w:div w:id="2114203295">
              <w:marLeft w:val="0"/>
              <w:marRight w:val="0"/>
              <w:marTop w:val="0"/>
              <w:marBottom w:val="0"/>
              <w:divBdr>
                <w:top w:val="none" w:sz="0" w:space="0" w:color="auto"/>
                <w:left w:val="none" w:sz="0" w:space="0" w:color="auto"/>
                <w:bottom w:val="none" w:sz="0" w:space="0" w:color="auto"/>
                <w:right w:val="none" w:sz="0" w:space="0" w:color="auto"/>
              </w:divBdr>
            </w:div>
            <w:div w:id="2118020715">
              <w:marLeft w:val="0"/>
              <w:marRight w:val="0"/>
              <w:marTop w:val="0"/>
              <w:marBottom w:val="0"/>
              <w:divBdr>
                <w:top w:val="none" w:sz="0" w:space="0" w:color="auto"/>
                <w:left w:val="none" w:sz="0" w:space="0" w:color="auto"/>
                <w:bottom w:val="none" w:sz="0" w:space="0" w:color="auto"/>
                <w:right w:val="none" w:sz="0" w:space="0" w:color="auto"/>
              </w:divBdr>
            </w:div>
            <w:div w:id="2135098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529634">
      <w:bodyDiv w:val="1"/>
      <w:marLeft w:val="0"/>
      <w:marRight w:val="0"/>
      <w:marTop w:val="0"/>
      <w:marBottom w:val="0"/>
      <w:divBdr>
        <w:top w:val="none" w:sz="0" w:space="0" w:color="auto"/>
        <w:left w:val="none" w:sz="0" w:space="0" w:color="auto"/>
        <w:bottom w:val="none" w:sz="0" w:space="0" w:color="auto"/>
        <w:right w:val="none" w:sz="0" w:space="0" w:color="auto"/>
      </w:divBdr>
    </w:div>
    <w:div w:id="760487138">
      <w:bodyDiv w:val="1"/>
      <w:marLeft w:val="0"/>
      <w:marRight w:val="0"/>
      <w:marTop w:val="0"/>
      <w:marBottom w:val="0"/>
      <w:divBdr>
        <w:top w:val="none" w:sz="0" w:space="0" w:color="auto"/>
        <w:left w:val="none" w:sz="0" w:space="0" w:color="auto"/>
        <w:bottom w:val="none" w:sz="0" w:space="0" w:color="auto"/>
        <w:right w:val="none" w:sz="0" w:space="0" w:color="auto"/>
      </w:divBdr>
    </w:div>
    <w:div w:id="775448819">
      <w:bodyDiv w:val="1"/>
      <w:marLeft w:val="0"/>
      <w:marRight w:val="0"/>
      <w:marTop w:val="0"/>
      <w:marBottom w:val="0"/>
      <w:divBdr>
        <w:top w:val="none" w:sz="0" w:space="0" w:color="auto"/>
        <w:left w:val="none" w:sz="0" w:space="0" w:color="auto"/>
        <w:bottom w:val="none" w:sz="0" w:space="0" w:color="auto"/>
        <w:right w:val="none" w:sz="0" w:space="0" w:color="auto"/>
      </w:divBdr>
    </w:div>
    <w:div w:id="796799457">
      <w:bodyDiv w:val="1"/>
      <w:marLeft w:val="0"/>
      <w:marRight w:val="0"/>
      <w:marTop w:val="0"/>
      <w:marBottom w:val="0"/>
      <w:divBdr>
        <w:top w:val="none" w:sz="0" w:space="0" w:color="auto"/>
        <w:left w:val="none" w:sz="0" w:space="0" w:color="auto"/>
        <w:bottom w:val="none" w:sz="0" w:space="0" w:color="auto"/>
        <w:right w:val="none" w:sz="0" w:space="0" w:color="auto"/>
      </w:divBdr>
    </w:div>
    <w:div w:id="805050915">
      <w:bodyDiv w:val="1"/>
      <w:marLeft w:val="0"/>
      <w:marRight w:val="0"/>
      <w:marTop w:val="0"/>
      <w:marBottom w:val="0"/>
      <w:divBdr>
        <w:top w:val="none" w:sz="0" w:space="0" w:color="auto"/>
        <w:left w:val="none" w:sz="0" w:space="0" w:color="auto"/>
        <w:bottom w:val="none" w:sz="0" w:space="0" w:color="auto"/>
        <w:right w:val="none" w:sz="0" w:space="0" w:color="auto"/>
      </w:divBdr>
    </w:div>
    <w:div w:id="820778844">
      <w:bodyDiv w:val="1"/>
      <w:marLeft w:val="0"/>
      <w:marRight w:val="0"/>
      <w:marTop w:val="0"/>
      <w:marBottom w:val="0"/>
      <w:divBdr>
        <w:top w:val="none" w:sz="0" w:space="0" w:color="auto"/>
        <w:left w:val="none" w:sz="0" w:space="0" w:color="auto"/>
        <w:bottom w:val="none" w:sz="0" w:space="0" w:color="auto"/>
        <w:right w:val="none" w:sz="0" w:space="0" w:color="auto"/>
      </w:divBdr>
    </w:div>
    <w:div w:id="898127285">
      <w:bodyDiv w:val="1"/>
      <w:marLeft w:val="0"/>
      <w:marRight w:val="0"/>
      <w:marTop w:val="0"/>
      <w:marBottom w:val="0"/>
      <w:divBdr>
        <w:top w:val="none" w:sz="0" w:space="0" w:color="auto"/>
        <w:left w:val="none" w:sz="0" w:space="0" w:color="auto"/>
        <w:bottom w:val="none" w:sz="0" w:space="0" w:color="auto"/>
        <w:right w:val="none" w:sz="0" w:space="0" w:color="auto"/>
      </w:divBdr>
    </w:div>
    <w:div w:id="912205527">
      <w:bodyDiv w:val="1"/>
      <w:marLeft w:val="0"/>
      <w:marRight w:val="0"/>
      <w:marTop w:val="0"/>
      <w:marBottom w:val="0"/>
      <w:divBdr>
        <w:top w:val="none" w:sz="0" w:space="0" w:color="auto"/>
        <w:left w:val="none" w:sz="0" w:space="0" w:color="auto"/>
        <w:bottom w:val="none" w:sz="0" w:space="0" w:color="auto"/>
        <w:right w:val="none" w:sz="0" w:space="0" w:color="auto"/>
      </w:divBdr>
    </w:div>
    <w:div w:id="1034884095">
      <w:bodyDiv w:val="1"/>
      <w:marLeft w:val="0"/>
      <w:marRight w:val="0"/>
      <w:marTop w:val="0"/>
      <w:marBottom w:val="0"/>
      <w:divBdr>
        <w:top w:val="none" w:sz="0" w:space="0" w:color="auto"/>
        <w:left w:val="none" w:sz="0" w:space="0" w:color="auto"/>
        <w:bottom w:val="none" w:sz="0" w:space="0" w:color="auto"/>
        <w:right w:val="none" w:sz="0" w:space="0" w:color="auto"/>
      </w:divBdr>
    </w:div>
    <w:div w:id="1046442119">
      <w:bodyDiv w:val="1"/>
      <w:marLeft w:val="0"/>
      <w:marRight w:val="0"/>
      <w:marTop w:val="0"/>
      <w:marBottom w:val="0"/>
      <w:divBdr>
        <w:top w:val="none" w:sz="0" w:space="0" w:color="auto"/>
        <w:left w:val="none" w:sz="0" w:space="0" w:color="auto"/>
        <w:bottom w:val="none" w:sz="0" w:space="0" w:color="auto"/>
        <w:right w:val="none" w:sz="0" w:space="0" w:color="auto"/>
      </w:divBdr>
    </w:div>
    <w:div w:id="1049495610">
      <w:bodyDiv w:val="1"/>
      <w:marLeft w:val="0"/>
      <w:marRight w:val="0"/>
      <w:marTop w:val="0"/>
      <w:marBottom w:val="0"/>
      <w:divBdr>
        <w:top w:val="none" w:sz="0" w:space="0" w:color="auto"/>
        <w:left w:val="none" w:sz="0" w:space="0" w:color="auto"/>
        <w:bottom w:val="none" w:sz="0" w:space="0" w:color="auto"/>
        <w:right w:val="none" w:sz="0" w:space="0" w:color="auto"/>
      </w:divBdr>
    </w:div>
    <w:div w:id="1089424984">
      <w:bodyDiv w:val="1"/>
      <w:marLeft w:val="0"/>
      <w:marRight w:val="0"/>
      <w:marTop w:val="0"/>
      <w:marBottom w:val="0"/>
      <w:divBdr>
        <w:top w:val="none" w:sz="0" w:space="0" w:color="auto"/>
        <w:left w:val="none" w:sz="0" w:space="0" w:color="auto"/>
        <w:bottom w:val="none" w:sz="0" w:space="0" w:color="auto"/>
        <w:right w:val="none" w:sz="0" w:space="0" w:color="auto"/>
      </w:divBdr>
    </w:div>
    <w:div w:id="1249727736">
      <w:bodyDiv w:val="1"/>
      <w:marLeft w:val="0"/>
      <w:marRight w:val="0"/>
      <w:marTop w:val="0"/>
      <w:marBottom w:val="0"/>
      <w:divBdr>
        <w:top w:val="none" w:sz="0" w:space="0" w:color="auto"/>
        <w:left w:val="none" w:sz="0" w:space="0" w:color="auto"/>
        <w:bottom w:val="none" w:sz="0" w:space="0" w:color="auto"/>
        <w:right w:val="none" w:sz="0" w:space="0" w:color="auto"/>
      </w:divBdr>
    </w:div>
    <w:div w:id="1255280956">
      <w:bodyDiv w:val="1"/>
      <w:marLeft w:val="0"/>
      <w:marRight w:val="0"/>
      <w:marTop w:val="0"/>
      <w:marBottom w:val="0"/>
      <w:divBdr>
        <w:top w:val="none" w:sz="0" w:space="0" w:color="auto"/>
        <w:left w:val="none" w:sz="0" w:space="0" w:color="auto"/>
        <w:bottom w:val="none" w:sz="0" w:space="0" w:color="auto"/>
        <w:right w:val="none" w:sz="0" w:space="0" w:color="auto"/>
      </w:divBdr>
    </w:div>
    <w:div w:id="1297293797">
      <w:bodyDiv w:val="1"/>
      <w:marLeft w:val="0"/>
      <w:marRight w:val="0"/>
      <w:marTop w:val="0"/>
      <w:marBottom w:val="0"/>
      <w:divBdr>
        <w:top w:val="none" w:sz="0" w:space="0" w:color="auto"/>
        <w:left w:val="none" w:sz="0" w:space="0" w:color="auto"/>
        <w:bottom w:val="none" w:sz="0" w:space="0" w:color="auto"/>
        <w:right w:val="none" w:sz="0" w:space="0" w:color="auto"/>
      </w:divBdr>
    </w:div>
    <w:div w:id="1297688224">
      <w:bodyDiv w:val="1"/>
      <w:marLeft w:val="0"/>
      <w:marRight w:val="0"/>
      <w:marTop w:val="0"/>
      <w:marBottom w:val="0"/>
      <w:divBdr>
        <w:top w:val="none" w:sz="0" w:space="0" w:color="auto"/>
        <w:left w:val="none" w:sz="0" w:space="0" w:color="auto"/>
        <w:bottom w:val="none" w:sz="0" w:space="0" w:color="auto"/>
        <w:right w:val="none" w:sz="0" w:space="0" w:color="auto"/>
      </w:divBdr>
    </w:div>
    <w:div w:id="1332218842">
      <w:bodyDiv w:val="1"/>
      <w:marLeft w:val="0"/>
      <w:marRight w:val="0"/>
      <w:marTop w:val="0"/>
      <w:marBottom w:val="0"/>
      <w:divBdr>
        <w:top w:val="none" w:sz="0" w:space="0" w:color="auto"/>
        <w:left w:val="none" w:sz="0" w:space="0" w:color="auto"/>
        <w:bottom w:val="none" w:sz="0" w:space="0" w:color="auto"/>
        <w:right w:val="none" w:sz="0" w:space="0" w:color="auto"/>
      </w:divBdr>
    </w:div>
    <w:div w:id="1380780491">
      <w:bodyDiv w:val="1"/>
      <w:marLeft w:val="0"/>
      <w:marRight w:val="0"/>
      <w:marTop w:val="0"/>
      <w:marBottom w:val="0"/>
      <w:divBdr>
        <w:top w:val="none" w:sz="0" w:space="0" w:color="auto"/>
        <w:left w:val="none" w:sz="0" w:space="0" w:color="auto"/>
        <w:bottom w:val="none" w:sz="0" w:space="0" w:color="auto"/>
        <w:right w:val="none" w:sz="0" w:space="0" w:color="auto"/>
      </w:divBdr>
    </w:div>
    <w:div w:id="1384215765">
      <w:bodyDiv w:val="1"/>
      <w:marLeft w:val="0"/>
      <w:marRight w:val="0"/>
      <w:marTop w:val="0"/>
      <w:marBottom w:val="0"/>
      <w:divBdr>
        <w:top w:val="none" w:sz="0" w:space="0" w:color="auto"/>
        <w:left w:val="none" w:sz="0" w:space="0" w:color="auto"/>
        <w:bottom w:val="none" w:sz="0" w:space="0" w:color="auto"/>
        <w:right w:val="none" w:sz="0" w:space="0" w:color="auto"/>
      </w:divBdr>
    </w:div>
    <w:div w:id="1435705391">
      <w:bodyDiv w:val="1"/>
      <w:marLeft w:val="0"/>
      <w:marRight w:val="0"/>
      <w:marTop w:val="0"/>
      <w:marBottom w:val="0"/>
      <w:divBdr>
        <w:top w:val="none" w:sz="0" w:space="0" w:color="auto"/>
        <w:left w:val="none" w:sz="0" w:space="0" w:color="auto"/>
        <w:bottom w:val="none" w:sz="0" w:space="0" w:color="auto"/>
        <w:right w:val="none" w:sz="0" w:space="0" w:color="auto"/>
      </w:divBdr>
    </w:div>
    <w:div w:id="1505246923">
      <w:bodyDiv w:val="1"/>
      <w:marLeft w:val="0"/>
      <w:marRight w:val="0"/>
      <w:marTop w:val="0"/>
      <w:marBottom w:val="0"/>
      <w:divBdr>
        <w:top w:val="none" w:sz="0" w:space="0" w:color="auto"/>
        <w:left w:val="none" w:sz="0" w:space="0" w:color="auto"/>
        <w:bottom w:val="none" w:sz="0" w:space="0" w:color="auto"/>
        <w:right w:val="none" w:sz="0" w:space="0" w:color="auto"/>
      </w:divBdr>
    </w:div>
    <w:div w:id="1572501604">
      <w:bodyDiv w:val="1"/>
      <w:marLeft w:val="0"/>
      <w:marRight w:val="0"/>
      <w:marTop w:val="0"/>
      <w:marBottom w:val="0"/>
      <w:divBdr>
        <w:top w:val="none" w:sz="0" w:space="0" w:color="auto"/>
        <w:left w:val="none" w:sz="0" w:space="0" w:color="auto"/>
        <w:bottom w:val="none" w:sz="0" w:space="0" w:color="auto"/>
        <w:right w:val="none" w:sz="0" w:space="0" w:color="auto"/>
      </w:divBdr>
    </w:div>
    <w:div w:id="1577132625">
      <w:bodyDiv w:val="1"/>
      <w:marLeft w:val="0"/>
      <w:marRight w:val="0"/>
      <w:marTop w:val="0"/>
      <w:marBottom w:val="0"/>
      <w:divBdr>
        <w:top w:val="none" w:sz="0" w:space="0" w:color="auto"/>
        <w:left w:val="none" w:sz="0" w:space="0" w:color="auto"/>
        <w:bottom w:val="none" w:sz="0" w:space="0" w:color="auto"/>
        <w:right w:val="none" w:sz="0" w:space="0" w:color="auto"/>
      </w:divBdr>
    </w:div>
    <w:div w:id="1583950828">
      <w:bodyDiv w:val="1"/>
      <w:marLeft w:val="0"/>
      <w:marRight w:val="0"/>
      <w:marTop w:val="0"/>
      <w:marBottom w:val="0"/>
      <w:divBdr>
        <w:top w:val="none" w:sz="0" w:space="0" w:color="auto"/>
        <w:left w:val="none" w:sz="0" w:space="0" w:color="auto"/>
        <w:bottom w:val="none" w:sz="0" w:space="0" w:color="auto"/>
        <w:right w:val="none" w:sz="0" w:space="0" w:color="auto"/>
      </w:divBdr>
    </w:div>
    <w:div w:id="1600025797">
      <w:bodyDiv w:val="1"/>
      <w:marLeft w:val="0"/>
      <w:marRight w:val="0"/>
      <w:marTop w:val="0"/>
      <w:marBottom w:val="0"/>
      <w:divBdr>
        <w:top w:val="none" w:sz="0" w:space="0" w:color="auto"/>
        <w:left w:val="none" w:sz="0" w:space="0" w:color="auto"/>
        <w:bottom w:val="none" w:sz="0" w:space="0" w:color="auto"/>
        <w:right w:val="none" w:sz="0" w:space="0" w:color="auto"/>
      </w:divBdr>
    </w:div>
    <w:div w:id="1641764335">
      <w:bodyDiv w:val="1"/>
      <w:marLeft w:val="0"/>
      <w:marRight w:val="0"/>
      <w:marTop w:val="0"/>
      <w:marBottom w:val="0"/>
      <w:divBdr>
        <w:top w:val="none" w:sz="0" w:space="0" w:color="auto"/>
        <w:left w:val="none" w:sz="0" w:space="0" w:color="auto"/>
        <w:bottom w:val="none" w:sz="0" w:space="0" w:color="auto"/>
        <w:right w:val="none" w:sz="0" w:space="0" w:color="auto"/>
      </w:divBdr>
    </w:div>
    <w:div w:id="1769038313">
      <w:bodyDiv w:val="1"/>
      <w:marLeft w:val="0"/>
      <w:marRight w:val="0"/>
      <w:marTop w:val="0"/>
      <w:marBottom w:val="0"/>
      <w:divBdr>
        <w:top w:val="none" w:sz="0" w:space="0" w:color="auto"/>
        <w:left w:val="none" w:sz="0" w:space="0" w:color="auto"/>
        <w:bottom w:val="none" w:sz="0" w:space="0" w:color="auto"/>
        <w:right w:val="none" w:sz="0" w:space="0" w:color="auto"/>
      </w:divBdr>
    </w:div>
    <w:div w:id="1836459366">
      <w:bodyDiv w:val="1"/>
      <w:marLeft w:val="0"/>
      <w:marRight w:val="0"/>
      <w:marTop w:val="0"/>
      <w:marBottom w:val="0"/>
      <w:divBdr>
        <w:top w:val="none" w:sz="0" w:space="0" w:color="auto"/>
        <w:left w:val="none" w:sz="0" w:space="0" w:color="auto"/>
        <w:bottom w:val="none" w:sz="0" w:space="0" w:color="auto"/>
        <w:right w:val="none" w:sz="0" w:space="0" w:color="auto"/>
      </w:divBdr>
      <w:divsChild>
        <w:div w:id="576521893">
          <w:marLeft w:val="0"/>
          <w:marRight w:val="0"/>
          <w:marTop w:val="0"/>
          <w:marBottom w:val="0"/>
          <w:divBdr>
            <w:top w:val="none" w:sz="0" w:space="0" w:color="auto"/>
            <w:left w:val="none" w:sz="0" w:space="0" w:color="auto"/>
            <w:bottom w:val="none" w:sz="0" w:space="0" w:color="auto"/>
            <w:right w:val="none" w:sz="0" w:space="0" w:color="auto"/>
          </w:divBdr>
        </w:div>
        <w:div w:id="806508578">
          <w:marLeft w:val="0"/>
          <w:marRight w:val="0"/>
          <w:marTop w:val="0"/>
          <w:marBottom w:val="0"/>
          <w:divBdr>
            <w:top w:val="none" w:sz="0" w:space="0" w:color="auto"/>
            <w:left w:val="none" w:sz="0" w:space="0" w:color="auto"/>
            <w:bottom w:val="none" w:sz="0" w:space="0" w:color="auto"/>
            <w:right w:val="none" w:sz="0" w:space="0" w:color="auto"/>
          </w:divBdr>
        </w:div>
        <w:div w:id="820465210">
          <w:marLeft w:val="0"/>
          <w:marRight w:val="0"/>
          <w:marTop w:val="0"/>
          <w:marBottom w:val="0"/>
          <w:divBdr>
            <w:top w:val="none" w:sz="0" w:space="0" w:color="auto"/>
            <w:left w:val="none" w:sz="0" w:space="0" w:color="auto"/>
            <w:bottom w:val="none" w:sz="0" w:space="0" w:color="auto"/>
            <w:right w:val="none" w:sz="0" w:space="0" w:color="auto"/>
          </w:divBdr>
        </w:div>
        <w:div w:id="916982846">
          <w:marLeft w:val="0"/>
          <w:marRight w:val="0"/>
          <w:marTop w:val="0"/>
          <w:marBottom w:val="0"/>
          <w:divBdr>
            <w:top w:val="none" w:sz="0" w:space="0" w:color="auto"/>
            <w:left w:val="none" w:sz="0" w:space="0" w:color="auto"/>
            <w:bottom w:val="none" w:sz="0" w:space="0" w:color="auto"/>
            <w:right w:val="none" w:sz="0" w:space="0" w:color="auto"/>
          </w:divBdr>
        </w:div>
        <w:div w:id="1149055024">
          <w:marLeft w:val="0"/>
          <w:marRight w:val="0"/>
          <w:marTop w:val="0"/>
          <w:marBottom w:val="0"/>
          <w:divBdr>
            <w:top w:val="none" w:sz="0" w:space="0" w:color="auto"/>
            <w:left w:val="none" w:sz="0" w:space="0" w:color="auto"/>
            <w:bottom w:val="none" w:sz="0" w:space="0" w:color="auto"/>
            <w:right w:val="none" w:sz="0" w:space="0" w:color="auto"/>
          </w:divBdr>
        </w:div>
        <w:div w:id="1985234668">
          <w:marLeft w:val="0"/>
          <w:marRight w:val="0"/>
          <w:marTop w:val="0"/>
          <w:marBottom w:val="0"/>
          <w:divBdr>
            <w:top w:val="none" w:sz="0" w:space="0" w:color="auto"/>
            <w:left w:val="none" w:sz="0" w:space="0" w:color="auto"/>
            <w:bottom w:val="none" w:sz="0" w:space="0" w:color="auto"/>
            <w:right w:val="none" w:sz="0" w:space="0" w:color="auto"/>
          </w:divBdr>
        </w:div>
      </w:divsChild>
    </w:div>
    <w:div w:id="1933275587">
      <w:bodyDiv w:val="1"/>
      <w:marLeft w:val="0"/>
      <w:marRight w:val="0"/>
      <w:marTop w:val="0"/>
      <w:marBottom w:val="0"/>
      <w:divBdr>
        <w:top w:val="none" w:sz="0" w:space="0" w:color="auto"/>
        <w:left w:val="none" w:sz="0" w:space="0" w:color="auto"/>
        <w:bottom w:val="none" w:sz="0" w:space="0" w:color="auto"/>
        <w:right w:val="none" w:sz="0" w:space="0" w:color="auto"/>
      </w:divBdr>
    </w:div>
    <w:div w:id="1971788222">
      <w:bodyDiv w:val="1"/>
      <w:marLeft w:val="0"/>
      <w:marRight w:val="0"/>
      <w:marTop w:val="0"/>
      <w:marBottom w:val="0"/>
      <w:divBdr>
        <w:top w:val="none" w:sz="0" w:space="0" w:color="auto"/>
        <w:left w:val="none" w:sz="0" w:space="0" w:color="auto"/>
        <w:bottom w:val="none" w:sz="0" w:space="0" w:color="auto"/>
        <w:right w:val="none" w:sz="0" w:space="0" w:color="auto"/>
      </w:divBdr>
    </w:div>
    <w:div w:id="2015718681">
      <w:bodyDiv w:val="1"/>
      <w:marLeft w:val="0"/>
      <w:marRight w:val="0"/>
      <w:marTop w:val="0"/>
      <w:marBottom w:val="0"/>
      <w:divBdr>
        <w:top w:val="none" w:sz="0" w:space="0" w:color="auto"/>
        <w:left w:val="none" w:sz="0" w:space="0" w:color="auto"/>
        <w:bottom w:val="none" w:sz="0" w:space="0" w:color="auto"/>
        <w:right w:val="none" w:sz="0" w:space="0" w:color="auto"/>
      </w:divBdr>
    </w:div>
    <w:div w:id="20715340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21" Type="http://schemas.openxmlformats.org/officeDocument/2006/relationships/chart" Target="charts/chart7.xml"/><Relationship Id="rId42" Type="http://schemas.openxmlformats.org/officeDocument/2006/relationships/hyperlink" Target="http://www.ibe.unesco.org/en.html" TargetMode="External"/><Relationship Id="rId47" Type="http://schemas.openxmlformats.org/officeDocument/2006/relationships/image" Target="media/image4.emf"/><Relationship Id="rId63" Type="http://schemas.openxmlformats.org/officeDocument/2006/relationships/image" Target="media/image20.jpeg"/><Relationship Id="rId68" Type="http://schemas.openxmlformats.org/officeDocument/2006/relationships/image" Target="media/image25.jpeg"/><Relationship Id="rId84" Type="http://schemas.openxmlformats.org/officeDocument/2006/relationships/fontTable" Target="fontTable.xml"/><Relationship Id="rId16" Type="http://schemas.openxmlformats.org/officeDocument/2006/relationships/chart" Target="charts/chart2.xml"/><Relationship Id="rId11" Type="http://schemas.openxmlformats.org/officeDocument/2006/relationships/hyperlink" Target="https://is.muni.cz/el/1421/jaro2016/VIKMB35/um/61983601/26_4_Organizacni_formy_vyuky.pdf" TargetMode="External"/><Relationship Id="rId32" Type="http://schemas.openxmlformats.org/officeDocument/2006/relationships/hyperlink" Target="https://www.mentalhelp.net/infancy/emotional-social-development-temperament/" TargetMode="External"/><Relationship Id="rId37" Type="http://schemas.openxmlformats.org/officeDocument/2006/relationships/hyperlink" Target="https://kmd.fp.tul.cz/images/stories/vyuka/prihonska-elem_aritm2/Formy-vyuc.pdf" TargetMode="External"/><Relationship Id="rId53" Type="http://schemas.openxmlformats.org/officeDocument/2006/relationships/image" Target="media/image10.jpeg"/><Relationship Id="rId58" Type="http://schemas.openxmlformats.org/officeDocument/2006/relationships/image" Target="media/image15.jpeg"/><Relationship Id="rId74" Type="http://schemas.openxmlformats.org/officeDocument/2006/relationships/image" Target="media/image31.jpeg"/><Relationship Id="rId79" Type="http://schemas.openxmlformats.org/officeDocument/2006/relationships/image" Target="media/image36.png"/><Relationship Id="rId5" Type="http://schemas.openxmlformats.org/officeDocument/2006/relationships/numbering" Target="numbering.xml"/><Relationship Id="rId19" Type="http://schemas.openxmlformats.org/officeDocument/2006/relationships/chart" Target="charts/chart5.xml"/><Relationship Id="rId14" Type="http://schemas.openxmlformats.org/officeDocument/2006/relationships/hyperlink" Target="https://cloud.inkluzivniskola.cz/sites/default/files/uploaded/skupinova_prace_-_minimetodika_vup.pdf" TargetMode="External"/><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hyperlink" Target="https://lepole.education/en/classroom-practices/38-students-grouping.html?start=1" TargetMode="External"/><Relationship Id="rId35" Type="http://schemas.openxmlformats.org/officeDocument/2006/relationships/hyperlink" Target="https://www.skolapopulo.cz/blog/organizacni-formy-vyuky-hromadna-a-skupinova-vyuka" TargetMode="External"/><Relationship Id="rId43" Type="http://schemas.openxmlformats.org/officeDocument/2006/relationships/hyperlink" Target="https://clanky.rvp.cz/clanek/c/z/15019/VYUKOVE-METODY-KOMPLEXNI---1-CAST.html" TargetMode="External"/><Relationship Id="rId48" Type="http://schemas.openxmlformats.org/officeDocument/2006/relationships/image" Target="media/image5.emf"/><Relationship Id="rId56" Type="http://schemas.openxmlformats.org/officeDocument/2006/relationships/image" Target="media/image13.jpeg"/><Relationship Id="rId64" Type="http://schemas.openxmlformats.org/officeDocument/2006/relationships/image" Target="media/image21.jpeg"/><Relationship Id="rId69" Type="http://schemas.openxmlformats.org/officeDocument/2006/relationships/image" Target="media/image26.jpeg"/><Relationship Id="rId77" Type="http://schemas.openxmlformats.org/officeDocument/2006/relationships/image" Target="media/image34.jpeg"/><Relationship Id="rId8" Type="http://schemas.openxmlformats.org/officeDocument/2006/relationships/webSettings" Target="webSettings.xml"/><Relationship Id="rId51" Type="http://schemas.openxmlformats.org/officeDocument/2006/relationships/image" Target="media/image8.jpeg"/><Relationship Id="rId72" Type="http://schemas.openxmlformats.org/officeDocument/2006/relationships/image" Target="media/image29.jpeg"/><Relationship Id="rId80" Type="http://schemas.openxmlformats.org/officeDocument/2006/relationships/image" Target="media/image37.png"/><Relationship Id="rId85"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www.skolapopulo.cz/blog/organizacni-formy-vyuky-hromadna-a-skupinova-vyuka" TargetMode="External"/><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hyperlink" Target="https://is.muni.cz/el/med/jaro2018/BVZP021p/um/Prednaska4_Daltonsky_plan_a_Winnetska_soustava.pdf" TargetMode="External"/><Relationship Id="rId38" Type="http://schemas.openxmlformats.org/officeDocument/2006/relationships/hyperlink" Target="https://dspace.cuni.cz/bitstream/handle/20.500.11956/32998/DPTX_2010_1__0_79704_0_70382.pdf?sequence=1&amp;isAllowed=y" TargetMode="External"/><Relationship Id="rId46" Type="http://schemas.openxmlformats.org/officeDocument/2006/relationships/image" Target="media/image3.emf"/><Relationship Id="rId59" Type="http://schemas.openxmlformats.org/officeDocument/2006/relationships/image" Target="media/image16.jpeg"/><Relationship Id="rId67" Type="http://schemas.openxmlformats.org/officeDocument/2006/relationships/image" Target="media/image24.jpeg"/><Relationship Id="rId20" Type="http://schemas.openxmlformats.org/officeDocument/2006/relationships/chart" Target="charts/chart6.xml"/><Relationship Id="rId41" Type="http://schemas.openxmlformats.org/officeDocument/2006/relationships/hyperlink" Target="https://theses.cz/id/rcoek6/32173845" TargetMode="External"/><Relationship Id="rId54" Type="http://schemas.openxmlformats.org/officeDocument/2006/relationships/image" Target="media/image11.jpeg"/><Relationship Id="rId62" Type="http://schemas.openxmlformats.org/officeDocument/2006/relationships/image" Target="media/image19.jpeg"/><Relationship Id="rId70" Type="http://schemas.openxmlformats.org/officeDocument/2006/relationships/image" Target="media/image27.jpeg"/><Relationship Id="rId75" Type="http://schemas.openxmlformats.org/officeDocument/2006/relationships/image" Target="media/image32.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hyperlink" Target="https://cs.wikipedia.org/wiki/International_Standard_Book_Number" TargetMode="External"/><Relationship Id="rId36" Type="http://schemas.openxmlformats.org/officeDocument/2006/relationships/hyperlink" Target="https://www.pf.ujep.cz/obecna-didaktika/pdf/Organizacni_formy_vyuky.pdf" TargetMode="External"/><Relationship Id="rId49" Type="http://schemas.openxmlformats.org/officeDocument/2006/relationships/image" Target="media/image6.jpeg"/><Relationship Id="rId57" Type="http://schemas.openxmlformats.org/officeDocument/2006/relationships/image" Target="media/image14.jpeg"/><Relationship Id="rId10" Type="http://schemas.openxmlformats.org/officeDocument/2006/relationships/endnotes" Target="endnotes.xml"/><Relationship Id="rId31" Type="http://schemas.openxmlformats.org/officeDocument/2006/relationships/hyperlink" Target="http://ografologii.blogspot.com/2007/10/4-klasick-temperamenty.html" TargetMode="External"/><Relationship Id="rId44" Type="http://schemas.openxmlformats.org/officeDocument/2006/relationships/image" Target="media/image1.emf"/><Relationship Id="rId52" Type="http://schemas.openxmlformats.org/officeDocument/2006/relationships/image" Target="media/image9.jpeg"/><Relationship Id="rId60" Type="http://schemas.openxmlformats.org/officeDocument/2006/relationships/image" Target="media/image17.jpeg"/><Relationship Id="rId65" Type="http://schemas.openxmlformats.org/officeDocument/2006/relationships/image" Target="media/image22.jpeg"/><Relationship Id="rId73" Type="http://schemas.openxmlformats.org/officeDocument/2006/relationships/image" Target="media/image30.jpeg"/><Relationship Id="rId78" Type="http://schemas.openxmlformats.org/officeDocument/2006/relationships/image" Target="media/image35.jpeg"/><Relationship Id="rId81" Type="http://schemas.openxmlformats.org/officeDocument/2006/relationships/image" Target="media/image38.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cloud.inkluzivniskola.cz/sites/default/files/uploaded/skupinova_prace_-_minimetodika_vup.pdf" TargetMode="External"/><Relationship Id="rId18" Type="http://schemas.openxmlformats.org/officeDocument/2006/relationships/chart" Target="charts/chart4.xml"/><Relationship Id="rId39" Type="http://schemas.openxmlformats.org/officeDocument/2006/relationships/hyperlink" Target="http://www.ametyst21.cz/media/content/download/154_metodicky-list-skupinova-prace.pdf" TargetMode="External"/><Relationship Id="rId34" Type="http://schemas.openxmlformats.org/officeDocument/2006/relationships/hyperlink" Target="https://is.muni.cz/el/ped/jaro2017/SZ7BP_SDi1/Organizacni_formy_vyucovani_2016.pdf" TargetMode="External"/><Relationship Id="rId50" Type="http://schemas.openxmlformats.org/officeDocument/2006/relationships/image" Target="media/image7.png"/><Relationship Id="rId55" Type="http://schemas.openxmlformats.org/officeDocument/2006/relationships/image" Target="media/image12.jpeg"/><Relationship Id="rId76" Type="http://schemas.openxmlformats.org/officeDocument/2006/relationships/image" Target="media/image33.jpeg"/><Relationship Id="rId7" Type="http://schemas.openxmlformats.org/officeDocument/2006/relationships/settings" Target="settings.xml"/><Relationship Id="rId71" Type="http://schemas.openxmlformats.org/officeDocument/2006/relationships/image" Target="media/image28.jpeg"/><Relationship Id="rId2" Type="http://schemas.openxmlformats.org/officeDocument/2006/relationships/customXml" Target="../customXml/item2.xml"/><Relationship Id="rId29" Type="http://schemas.openxmlformats.org/officeDocument/2006/relationships/hyperlink" Target="https://cs.wikipedia.org/wiki/Speci%C3%A1ln%C3%AD:Zdroje_knih/80-7042-266-1" TargetMode="External"/><Relationship Id="rId24" Type="http://schemas.openxmlformats.org/officeDocument/2006/relationships/chart" Target="charts/chart10.xml"/><Relationship Id="rId40" Type="http://schemas.openxmlformats.org/officeDocument/2006/relationships/hyperlink" Target="https://clanky.rvp.cz/clanek/r/ZAA/21894/SKUPINOVA-PRACE-NA-ZS.html" TargetMode="External"/><Relationship Id="rId45" Type="http://schemas.openxmlformats.org/officeDocument/2006/relationships/image" Target="media/image2.emf"/><Relationship Id="rId66" Type="http://schemas.openxmlformats.org/officeDocument/2006/relationships/image" Target="media/image23.jpeg"/><Relationship Id="rId61" Type="http://schemas.openxmlformats.org/officeDocument/2006/relationships/image" Target="media/image18.jpeg"/><Relationship Id="rId82" Type="http://schemas.openxmlformats.org/officeDocument/2006/relationships/image" Target="media/image39.jpeg"/></Relationships>
</file>

<file path=word/charts/_rels/chart1.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Se&#353;it1"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cs-CZ"/>
              <a:t>Druhy temperamentu</a:t>
            </a:r>
            <a:endParaRPr lang="en-US"/>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txPr>
    </c:title>
    <c:autoTitleDeleted val="0"/>
    <c:plotArea>
      <c:layout/>
      <c:pieChart>
        <c:varyColors val="1"/>
        <c:ser>
          <c:idx val="0"/>
          <c:order val="0"/>
          <c:tx>
            <c:strRef>
              <c:f>List1!$E$4</c:f>
              <c:strCache>
                <c:ptCount val="1"/>
                <c:pt idx="0">
                  <c:v>počet žáků</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C097-4536-ABC3-9086B3C8E145}"/>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C097-4536-ABC3-9086B3C8E145}"/>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C097-4536-ABC3-9086B3C8E145}"/>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C097-4536-ABC3-9086B3C8E14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cs-CZ"/>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List1!$D$5:$D$8</c:f>
              <c:strCache>
                <c:ptCount val="4"/>
                <c:pt idx="0">
                  <c:v>Sangvinik</c:v>
                </c:pt>
                <c:pt idx="1">
                  <c:v>Melancholik </c:v>
                </c:pt>
                <c:pt idx="2">
                  <c:v>Cholerik</c:v>
                </c:pt>
                <c:pt idx="3">
                  <c:v>Flegmatik</c:v>
                </c:pt>
              </c:strCache>
            </c:strRef>
          </c:cat>
          <c:val>
            <c:numRef>
              <c:f>List1!$E$5:$E$8</c:f>
              <c:numCache>
                <c:formatCode>General</c:formatCode>
                <c:ptCount val="4"/>
                <c:pt idx="0">
                  <c:v>12</c:v>
                </c:pt>
                <c:pt idx="1">
                  <c:v>8</c:v>
                </c:pt>
                <c:pt idx="2">
                  <c:v>7</c:v>
                </c:pt>
                <c:pt idx="3">
                  <c:v>7</c:v>
                </c:pt>
              </c:numCache>
            </c:numRef>
          </c:val>
          <c:extLst>
            <c:ext xmlns:c16="http://schemas.microsoft.com/office/drawing/2014/chart" uri="{C3380CC4-5D6E-409C-BE32-E72D297353CC}">
              <c16:uniqueId val="{00000008-C097-4536-ABC3-9086B3C8E14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cs-CZ" sz="1000">
                <a:latin typeface="Times New Roman" panose="02020603050405020304" pitchFamily="18" charset="0"/>
                <a:cs typeface="Times New Roman" panose="02020603050405020304" pitchFamily="18" charset="0"/>
              </a:rPr>
              <a:t>počet</a:t>
            </a:r>
            <a:r>
              <a:rPr lang="cs-CZ" sz="1000" baseline="0">
                <a:latin typeface="Times New Roman" panose="02020603050405020304" pitchFamily="18" charset="0"/>
                <a:cs typeface="Times New Roman" panose="02020603050405020304" pitchFamily="18" charset="0"/>
              </a:rPr>
              <a:t> žáků</a:t>
            </a:r>
            <a:endParaRPr lang="cs-CZ" sz="1000">
              <a:latin typeface="Times New Roman" panose="02020603050405020304" pitchFamily="18" charset="0"/>
              <a:cs typeface="Times New Roman" panose="02020603050405020304" pitchFamily="18" charset="0"/>
            </a:endParaRPr>
          </a:p>
        </c:rich>
      </c:tx>
      <c:layout>
        <c:manualLayout>
          <c:xMode val="edge"/>
          <c:yMode val="edge"/>
          <c:x val="1.4954954954954925E-2"/>
          <c:y val="6.8646878957798182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List8!$C$13</c:f>
              <c:strCache>
                <c:ptCount val="1"/>
                <c:pt idx="0">
                  <c:v>spolupráce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List8!$B$14:$B$19</c:f>
              <c:strCache>
                <c:ptCount val="6"/>
                <c:pt idx="0">
                  <c:v>1</c:v>
                </c:pt>
                <c:pt idx="1">
                  <c:v>2</c:v>
                </c:pt>
                <c:pt idx="2">
                  <c:v>3</c:v>
                </c:pt>
                <c:pt idx="3">
                  <c:v>4</c:v>
                </c:pt>
                <c:pt idx="4">
                  <c:v>5</c:v>
                </c:pt>
                <c:pt idx="5">
                  <c:v>známka</c:v>
                </c:pt>
              </c:strCache>
            </c:strRef>
          </c:cat>
          <c:val>
            <c:numRef>
              <c:f>List8!$C$14:$C$19</c:f>
              <c:numCache>
                <c:formatCode>General</c:formatCode>
                <c:ptCount val="6"/>
                <c:pt idx="0">
                  <c:v>3</c:v>
                </c:pt>
                <c:pt idx="1">
                  <c:v>1</c:v>
                </c:pt>
                <c:pt idx="2">
                  <c:v>0</c:v>
                </c:pt>
                <c:pt idx="3">
                  <c:v>0</c:v>
                </c:pt>
                <c:pt idx="4">
                  <c:v>0</c:v>
                </c:pt>
              </c:numCache>
            </c:numRef>
          </c:val>
          <c:extLst>
            <c:ext xmlns:c16="http://schemas.microsoft.com/office/drawing/2014/chart" uri="{C3380CC4-5D6E-409C-BE32-E72D297353CC}">
              <c16:uniqueId val="{00000000-DD5E-4E8A-B047-C6D5B888B426}"/>
            </c:ext>
          </c:extLst>
        </c:ser>
        <c:ser>
          <c:idx val="1"/>
          <c:order val="1"/>
          <c:tx>
            <c:strRef>
              <c:f>List8!$D$13</c:f>
              <c:strCache>
                <c:ptCount val="1"/>
                <c:pt idx="0">
                  <c:v>respekt</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List8!$B$14:$B$19</c:f>
              <c:strCache>
                <c:ptCount val="6"/>
                <c:pt idx="0">
                  <c:v>1</c:v>
                </c:pt>
                <c:pt idx="1">
                  <c:v>2</c:v>
                </c:pt>
                <c:pt idx="2">
                  <c:v>3</c:v>
                </c:pt>
                <c:pt idx="3">
                  <c:v>4</c:v>
                </c:pt>
                <c:pt idx="4">
                  <c:v>5</c:v>
                </c:pt>
                <c:pt idx="5">
                  <c:v>známka</c:v>
                </c:pt>
              </c:strCache>
            </c:strRef>
          </c:cat>
          <c:val>
            <c:numRef>
              <c:f>List8!$D$14:$D$19</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1-DD5E-4E8A-B047-C6D5B888B426}"/>
            </c:ext>
          </c:extLst>
        </c:ser>
        <c:ser>
          <c:idx val="2"/>
          <c:order val="2"/>
          <c:tx>
            <c:strRef>
              <c:f>List8!$E$13</c:f>
              <c:strCache>
                <c:ptCount val="1"/>
                <c:pt idx="0">
                  <c:v>komunikace</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List8!$B$14:$B$19</c:f>
              <c:strCache>
                <c:ptCount val="6"/>
                <c:pt idx="0">
                  <c:v>1</c:v>
                </c:pt>
                <c:pt idx="1">
                  <c:v>2</c:v>
                </c:pt>
                <c:pt idx="2">
                  <c:v>3</c:v>
                </c:pt>
                <c:pt idx="3">
                  <c:v>4</c:v>
                </c:pt>
                <c:pt idx="4">
                  <c:v>5</c:v>
                </c:pt>
                <c:pt idx="5">
                  <c:v>známka</c:v>
                </c:pt>
              </c:strCache>
            </c:strRef>
          </c:cat>
          <c:val>
            <c:numRef>
              <c:f>List8!$E$14:$E$19</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2-DD5E-4E8A-B047-C6D5B888B426}"/>
            </c:ext>
          </c:extLst>
        </c:ser>
        <c:ser>
          <c:idx val="3"/>
          <c:order val="3"/>
          <c:tx>
            <c:strRef>
              <c:f>List8!$F$13</c:f>
              <c:strCache>
                <c:ptCount val="1"/>
                <c:pt idx="0">
                  <c:v>správně odvedená práce</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List8!$B$14:$B$19</c:f>
              <c:strCache>
                <c:ptCount val="6"/>
                <c:pt idx="0">
                  <c:v>1</c:v>
                </c:pt>
                <c:pt idx="1">
                  <c:v>2</c:v>
                </c:pt>
                <c:pt idx="2">
                  <c:v>3</c:v>
                </c:pt>
                <c:pt idx="3">
                  <c:v>4</c:v>
                </c:pt>
                <c:pt idx="4">
                  <c:v>5</c:v>
                </c:pt>
                <c:pt idx="5">
                  <c:v>známka</c:v>
                </c:pt>
              </c:strCache>
            </c:strRef>
          </c:cat>
          <c:val>
            <c:numRef>
              <c:f>List8!$F$14:$F$19</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3-DD5E-4E8A-B047-C6D5B888B426}"/>
            </c:ext>
          </c:extLst>
        </c:ser>
        <c:dLbls>
          <c:showLegendKey val="0"/>
          <c:showVal val="0"/>
          <c:showCatName val="0"/>
          <c:showSerName val="0"/>
          <c:showPercent val="0"/>
          <c:showBubbleSize val="0"/>
        </c:dLbls>
        <c:gapWidth val="100"/>
        <c:overlap val="-24"/>
        <c:axId val="2069942703"/>
        <c:axId val="2069948111"/>
      </c:barChart>
      <c:catAx>
        <c:axId val="2069942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2069948111"/>
        <c:crosses val="autoZero"/>
        <c:auto val="1"/>
        <c:lblAlgn val="ctr"/>
        <c:lblOffset val="100"/>
        <c:noMultiLvlLbl val="0"/>
      </c:catAx>
      <c:valAx>
        <c:axId val="20699481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20699427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cs-CZ" sz="1000">
                <a:latin typeface="Times New Roman" panose="02020603050405020304" pitchFamily="18" charset="0"/>
                <a:cs typeface="Times New Roman" panose="02020603050405020304" pitchFamily="18" charset="0"/>
              </a:rPr>
              <a:t>počet</a:t>
            </a:r>
            <a:r>
              <a:rPr lang="cs-CZ" sz="1000" baseline="0">
                <a:latin typeface="Times New Roman" panose="02020603050405020304" pitchFamily="18" charset="0"/>
                <a:cs typeface="Times New Roman" panose="02020603050405020304" pitchFamily="18" charset="0"/>
              </a:rPr>
              <a:t> žáků</a:t>
            </a:r>
            <a:endParaRPr lang="cs-CZ" sz="1000">
              <a:latin typeface="Times New Roman" panose="02020603050405020304" pitchFamily="18" charset="0"/>
              <a:cs typeface="Times New Roman" panose="02020603050405020304" pitchFamily="18" charset="0"/>
            </a:endParaRPr>
          </a:p>
        </c:rich>
      </c:tx>
      <c:layout>
        <c:manualLayout>
          <c:xMode val="edge"/>
          <c:yMode val="edge"/>
          <c:x val="0"/>
          <c:y val="6.2812319307796557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List9!$I$11</c:f>
              <c:strCache>
                <c:ptCount val="1"/>
                <c:pt idx="0">
                  <c:v>spolupráce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List9!$H$12:$H$17</c:f>
              <c:strCache>
                <c:ptCount val="6"/>
                <c:pt idx="0">
                  <c:v>1</c:v>
                </c:pt>
                <c:pt idx="1">
                  <c:v>2</c:v>
                </c:pt>
                <c:pt idx="2">
                  <c:v>3</c:v>
                </c:pt>
                <c:pt idx="3">
                  <c:v>4</c:v>
                </c:pt>
                <c:pt idx="4">
                  <c:v>5</c:v>
                </c:pt>
                <c:pt idx="5">
                  <c:v>známka</c:v>
                </c:pt>
              </c:strCache>
            </c:strRef>
          </c:cat>
          <c:val>
            <c:numRef>
              <c:f>List9!$I$12:$I$17</c:f>
              <c:numCache>
                <c:formatCode>General</c:formatCode>
                <c:ptCount val="6"/>
                <c:pt idx="0">
                  <c:v>2</c:v>
                </c:pt>
                <c:pt idx="1">
                  <c:v>2</c:v>
                </c:pt>
                <c:pt idx="2">
                  <c:v>0</c:v>
                </c:pt>
                <c:pt idx="3">
                  <c:v>0</c:v>
                </c:pt>
                <c:pt idx="4">
                  <c:v>0</c:v>
                </c:pt>
              </c:numCache>
            </c:numRef>
          </c:val>
          <c:extLst>
            <c:ext xmlns:c16="http://schemas.microsoft.com/office/drawing/2014/chart" uri="{C3380CC4-5D6E-409C-BE32-E72D297353CC}">
              <c16:uniqueId val="{00000000-C14A-428B-B4A8-D1A75E897F25}"/>
            </c:ext>
          </c:extLst>
        </c:ser>
        <c:ser>
          <c:idx val="1"/>
          <c:order val="1"/>
          <c:tx>
            <c:strRef>
              <c:f>List9!$J$11</c:f>
              <c:strCache>
                <c:ptCount val="1"/>
                <c:pt idx="0">
                  <c:v>respekt</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List9!$H$12:$H$17</c:f>
              <c:strCache>
                <c:ptCount val="6"/>
                <c:pt idx="0">
                  <c:v>1</c:v>
                </c:pt>
                <c:pt idx="1">
                  <c:v>2</c:v>
                </c:pt>
                <c:pt idx="2">
                  <c:v>3</c:v>
                </c:pt>
                <c:pt idx="3">
                  <c:v>4</c:v>
                </c:pt>
                <c:pt idx="4">
                  <c:v>5</c:v>
                </c:pt>
                <c:pt idx="5">
                  <c:v>známka</c:v>
                </c:pt>
              </c:strCache>
            </c:strRef>
          </c:cat>
          <c:val>
            <c:numRef>
              <c:f>List9!$J$12:$J$17</c:f>
              <c:numCache>
                <c:formatCode>General</c:formatCode>
                <c:ptCount val="6"/>
                <c:pt idx="0">
                  <c:v>1</c:v>
                </c:pt>
                <c:pt idx="1">
                  <c:v>2</c:v>
                </c:pt>
                <c:pt idx="2">
                  <c:v>1</c:v>
                </c:pt>
                <c:pt idx="3">
                  <c:v>0</c:v>
                </c:pt>
                <c:pt idx="4">
                  <c:v>0</c:v>
                </c:pt>
              </c:numCache>
            </c:numRef>
          </c:val>
          <c:extLst>
            <c:ext xmlns:c16="http://schemas.microsoft.com/office/drawing/2014/chart" uri="{C3380CC4-5D6E-409C-BE32-E72D297353CC}">
              <c16:uniqueId val="{00000001-C14A-428B-B4A8-D1A75E897F25}"/>
            </c:ext>
          </c:extLst>
        </c:ser>
        <c:ser>
          <c:idx val="2"/>
          <c:order val="2"/>
          <c:tx>
            <c:strRef>
              <c:f>List9!$K$11</c:f>
              <c:strCache>
                <c:ptCount val="1"/>
                <c:pt idx="0">
                  <c:v>komunikace</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List9!$H$12:$H$17</c:f>
              <c:strCache>
                <c:ptCount val="6"/>
                <c:pt idx="0">
                  <c:v>1</c:v>
                </c:pt>
                <c:pt idx="1">
                  <c:v>2</c:v>
                </c:pt>
                <c:pt idx="2">
                  <c:v>3</c:v>
                </c:pt>
                <c:pt idx="3">
                  <c:v>4</c:v>
                </c:pt>
                <c:pt idx="4">
                  <c:v>5</c:v>
                </c:pt>
                <c:pt idx="5">
                  <c:v>známka</c:v>
                </c:pt>
              </c:strCache>
            </c:strRef>
          </c:cat>
          <c:val>
            <c:numRef>
              <c:f>List9!$K$12:$K$17</c:f>
              <c:numCache>
                <c:formatCode>General</c:formatCode>
                <c:ptCount val="6"/>
                <c:pt idx="0">
                  <c:v>1</c:v>
                </c:pt>
                <c:pt idx="1">
                  <c:v>2</c:v>
                </c:pt>
                <c:pt idx="2">
                  <c:v>4</c:v>
                </c:pt>
                <c:pt idx="3">
                  <c:v>0</c:v>
                </c:pt>
                <c:pt idx="4">
                  <c:v>0</c:v>
                </c:pt>
              </c:numCache>
            </c:numRef>
          </c:val>
          <c:extLst>
            <c:ext xmlns:c16="http://schemas.microsoft.com/office/drawing/2014/chart" uri="{C3380CC4-5D6E-409C-BE32-E72D297353CC}">
              <c16:uniqueId val="{00000002-C14A-428B-B4A8-D1A75E897F25}"/>
            </c:ext>
          </c:extLst>
        </c:ser>
        <c:ser>
          <c:idx val="3"/>
          <c:order val="3"/>
          <c:tx>
            <c:strRef>
              <c:f>List9!$L$11</c:f>
              <c:strCache>
                <c:ptCount val="1"/>
                <c:pt idx="0">
                  <c:v>správně odvedená práce</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List9!$H$12:$H$17</c:f>
              <c:strCache>
                <c:ptCount val="6"/>
                <c:pt idx="0">
                  <c:v>1</c:v>
                </c:pt>
                <c:pt idx="1">
                  <c:v>2</c:v>
                </c:pt>
                <c:pt idx="2">
                  <c:v>3</c:v>
                </c:pt>
                <c:pt idx="3">
                  <c:v>4</c:v>
                </c:pt>
                <c:pt idx="4">
                  <c:v>5</c:v>
                </c:pt>
                <c:pt idx="5">
                  <c:v>známka</c:v>
                </c:pt>
              </c:strCache>
            </c:strRef>
          </c:cat>
          <c:val>
            <c:numRef>
              <c:f>List9!$L$12:$L$17</c:f>
              <c:numCache>
                <c:formatCode>General</c:formatCode>
                <c:ptCount val="6"/>
                <c:pt idx="0">
                  <c:v>3</c:v>
                </c:pt>
                <c:pt idx="1">
                  <c:v>0</c:v>
                </c:pt>
                <c:pt idx="2">
                  <c:v>1</c:v>
                </c:pt>
                <c:pt idx="3">
                  <c:v>0</c:v>
                </c:pt>
                <c:pt idx="4">
                  <c:v>0</c:v>
                </c:pt>
              </c:numCache>
            </c:numRef>
          </c:val>
          <c:extLst>
            <c:ext xmlns:c16="http://schemas.microsoft.com/office/drawing/2014/chart" uri="{C3380CC4-5D6E-409C-BE32-E72D297353CC}">
              <c16:uniqueId val="{00000003-C14A-428B-B4A8-D1A75E897F25}"/>
            </c:ext>
          </c:extLst>
        </c:ser>
        <c:dLbls>
          <c:showLegendKey val="0"/>
          <c:showVal val="0"/>
          <c:showCatName val="0"/>
          <c:showSerName val="0"/>
          <c:showPercent val="0"/>
          <c:showBubbleSize val="0"/>
        </c:dLbls>
        <c:gapWidth val="100"/>
        <c:overlap val="-24"/>
        <c:axId val="171723807"/>
        <c:axId val="171727967"/>
      </c:barChart>
      <c:catAx>
        <c:axId val="1717238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171727967"/>
        <c:crosses val="autoZero"/>
        <c:auto val="1"/>
        <c:lblAlgn val="ctr"/>
        <c:lblOffset val="100"/>
        <c:noMultiLvlLbl val="0"/>
      </c:catAx>
      <c:valAx>
        <c:axId val="1717279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171723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cs-CZ" sz="1000">
                <a:latin typeface="Times New Roman" panose="02020603050405020304" pitchFamily="18" charset="0"/>
                <a:cs typeface="Times New Roman" panose="02020603050405020304" pitchFamily="18" charset="0"/>
              </a:rPr>
              <a:t>počet žáků</a:t>
            </a:r>
          </a:p>
        </c:rich>
      </c:tx>
      <c:layout>
        <c:manualLayout>
          <c:xMode val="edge"/>
          <c:yMode val="edge"/>
          <c:x val="1.7113402061855684E-2"/>
          <c:y val="7.8239628885413859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List9!$D$6</c:f>
              <c:strCache>
                <c:ptCount val="1"/>
                <c:pt idx="0">
                  <c:v>spolupráce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List9!$C$7:$C$12</c:f>
              <c:strCache>
                <c:ptCount val="6"/>
                <c:pt idx="0">
                  <c:v>1</c:v>
                </c:pt>
                <c:pt idx="1">
                  <c:v>2</c:v>
                </c:pt>
                <c:pt idx="2">
                  <c:v>3</c:v>
                </c:pt>
                <c:pt idx="3">
                  <c:v>4</c:v>
                </c:pt>
                <c:pt idx="4">
                  <c:v>5</c:v>
                </c:pt>
                <c:pt idx="5">
                  <c:v>známka</c:v>
                </c:pt>
              </c:strCache>
            </c:strRef>
          </c:cat>
          <c:val>
            <c:numRef>
              <c:f>List9!$D$7:$D$12</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0-BF6B-4A31-92D9-22A43439A308}"/>
            </c:ext>
          </c:extLst>
        </c:ser>
        <c:ser>
          <c:idx val="1"/>
          <c:order val="1"/>
          <c:tx>
            <c:strRef>
              <c:f>List9!$E$6</c:f>
              <c:strCache>
                <c:ptCount val="1"/>
                <c:pt idx="0">
                  <c:v>respekt</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List9!$C$7:$C$12</c:f>
              <c:strCache>
                <c:ptCount val="6"/>
                <c:pt idx="0">
                  <c:v>1</c:v>
                </c:pt>
                <c:pt idx="1">
                  <c:v>2</c:v>
                </c:pt>
                <c:pt idx="2">
                  <c:v>3</c:v>
                </c:pt>
                <c:pt idx="3">
                  <c:v>4</c:v>
                </c:pt>
                <c:pt idx="4">
                  <c:v>5</c:v>
                </c:pt>
                <c:pt idx="5">
                  <c:v>známka</c:v>
                </c:pt>
              </c:strCache>
            </c:strRef>
          </c:cat>
          <c:val>
            <c:numRef>
              <c:f>List9!$E$7:$E$12</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1-BF6B-4A31-92D9-22A43439A308}"/>
            </c:ext>
          </c:extLst>
        </c:ser>
        <c:ser>
          <c:idx val="2"/>
          <c:order val="2"/>
          <c:tx>
            <c:strRef>
              <c:f>List9!$F$6</c:f>
              <c:strCache>
                <c:ptCount val="1"/>
                <c:pt idx="0">
                  <c:v>komunikace</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List9!$C$7:$C$12</c:f>
              <c:strCache>
                <c:ptCount val="6"/>
                <c:pt idx="0">
                  <c:v>1</c:v>
                </c:pt>
                <c:pt idx="1">
                  <c:v>2</c:v>
                </c:pt>
                <c:pt idx="2">
                  <c:v>3</c:v>
                </c:pt>
                <c:pt idx="3">
                  <c:v>4</c:v>
                </c:pt>
                <c:pt idx="4">
                  <c:v>5</c:v>
                </c:pt>
                <c:pt idx="5">
                  <c:v>známka</c:v>
                </c:pt>
              </c:strCache>
            </c:strRef>
          </c:cat>
          <c:val>
            <c:numRef>
              <c:f>List9!$F$7:$F$12</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2-BF6B-4A31-92D9-22A43439A308}"/>
            </c:ext>
          </c:extLst>
        </c:ser>
        <c:ser>
          <c:idx val="3"/>
          <c:order val="3"/>
          <c:tx>
            <c:strRef>
              <c:f>List9!$G$6</c:f>
              <c:strCache>
                <c:ptCount val="1"/>
                <c:pt idx="0">
                  <c:v>správně odvedená práce</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List9!$C$7:$C$12</c:f>
              <c:strCache>
                <c:ptCount val="6"/>
                <c:pt idx="0">
                  <c:v>1</c:v>
                </c:pt>
                <c:pt idx="1">
                  <c:v>2</c:v>
                </c:pt>
                <c:pt idx="2">
                  <c:v>3</c:v>
                </c:pt>
                <c:pt idx="3">
                  <c:v>4</c:v>
                </c:pt>
                <c:pt idx="4">
                  <c:v>5</c:v>
                </c:pt>
                <c:pt idx="5">
                  <c:v>známka</c:v>
                </c:pt>
              </c:strCache>
            </c:strRef>
          </c:cat>
          <c:val>
            <c:numRef>
              <c:f>List9!$G$7:$G$12</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3-BF6B-4A31-92D9-22A43439A308}"/>
            </c:ext>
          </c:extLst>
        </c:ser>
        <c:dLbls>
          <c:showLegendKey val="0"/>
          <c:showVal val="0"/>
          <c:showCatName val="0"/>
          <c:showSerName val="0"/>
          <c:showPercent val="0"/>
          <c:showBubbleSize val="0"/>
        </c:dLbls>
        <c:gapWidth val="100"/>
        <c:overlap val="-24"/>
        <c:axId val="2069926063"/>
        <c:axId val="2069927727"/>
      </c:barChart>
      <c:catAx>
        <c:axId val="20699260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2069927727"/>
        <c:crosses val="autoZero"/>
        <c:auto val="1"/>
        <c:lblAlgn val="ctr"/>
        <c:lblOffset val="100"/>
        <c:noMultiLvlLbl val="0"/>
      </c:catAx>
      <c:valAx>
        <c:axId val="20699277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20699260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cs-CZ" sz="1000">
                <a:latin typeface="Times New Roman" panose="02020603050405020304" pitchFamily="18" charset="0"/>
                <a:cs typeface="Times New Roman" panose="02020603050405020304" pitchFamily="18" charset="0"/>
              </a:rPr>
              <a:t>počet žáků</a:t>
            </a:r>
          </a:p>
        </c:rich>
      </c:tx>
      <c:layout>
        <c:manualLayout>
          <c:xMode val="edge"/>
          <c:yMode val="edge"/>
          <c:x val="1.7113402061855684E-2"/>
          <c:y val="7.8239628885413859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List9!$D$6</c:f>
              <c:strCache>
                <c:ptCount val="1"/>
                <c:pt idx="0">
                  <c:v>spolupráce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List9!$C$7:$C$12</c:f>
              <c:strCache>
                <c:ptCount val="6"/>
                <c:pt idx="0">
                  <c:v>1</c:v>
                </c:pt>
                <c:pt idx="1">
                  <c:v>2</c:v>
                </c:pt>
                <c:pt idx="2">
                  <c:v>3</c:v>
                </c:pt>
                <c:pt idx="3">
                  <c:v>4</c:v>
                </c:pt>
                <c:pt idx="4">
                  <c:v>5</c:v>
                </c:pt>
                <c:pt idx="5">
                  <c:v>známka</c:v>
                </c:pt>
              </c:strCache>
            </c:strRef>
          </c:cat>
          <c:val>
            <c:numRef>
              <c:f>List9!$D$7:$D$12</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0-431B-4D3F-B8F7-8F767CAEDC7E}"/>
            </c:ext>
          </c:extLst>
        </c:ser>
        <c:ser>
          <c:idx val="1"/>
          <c:order val="1"/>
          <c:tx>
            <c:strRef>
              <c:f>List9!$E$6</c:f>
              <c:strCache>
                <c:ptCount val="1"/>
                <c:pt idx="0">
                  <c:v>respekt</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List9!$C$7:$C$12</c:f>
              <c:strCache>
                <c:ptCount val="6"/>
                <c:pt idx="0">
                  <c:v>1</c:v>
                </c:pt>
                <c:pt idx="1">
                  <c:v>2</c:v>
                </c:pt>
                <c:pt idx="2">
                  <c:v>3</c:v>
                </c:pt>
                <c:pt idx="3">
                  <c:v>4</c:v>
                </c:pt>
                <c:pt idx="4">
                  <c:v>5</c:v>
                </c:pt>
                <c:pt idx="5">
                  <c:v>známka</c:v>
                </c:pt>
              </c:strCache>
            </c:strRef>
          </c:cat>
          <c:val>
            <c:numRef>
              <c:f>List9!$E$7:$E$12</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1-431B-4D3F-B8F7-8F767CAEDC7E}"/>
            </c:ext>
          </c:extLst>
        </c:ser>
        <c:ser>
          <c:idx val="2"/>
          <c:order val="2"/>
          <c:tx>
            <c:strRef>
              <c:f>List9!$F$6</c:f>
              <c:strCache>
                <c:ptCount val="1"/>
                <c:pt idx="0">
                  <c:v>komunikace</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List9!$C$7:$C$12</c:f>
              <c:strCache>
                <c:ptCount val="6"/>
                <c:pt idx="0">
                  <c:v>1</c:v>
                </c:pt>
                <c:pt idx="1">
                  <c:v>2</c:v>
                </c:pt>
                <c:pt idx="2">
                  <c:v>3</c:v>
                </c:pt>
                <c:pt idx="3">
                  <c:v>4</c:v>
                </c:pt>
                <c:pt idx="4">
                  <c:v>5</c:v>
                </c:pt>
                <c:pt idx="5">
                  <c:v>známka</c:v>
                </c:pt>
              </c:strCache>
            </c:strRef>
          </c:cat>
          <c:val>
            <c:numRef>
              <c:f>List9!$F$7:$F$12</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2-431B-4D3F-B8F7-8F767CAEDC7E}"/>
            </c:ext>
          </c:extLst>
        </c:ser>
        <c:ser>
          <c:idx val="3"/>
          <c:order val="3"/>
          <c:tx>
            <c:strRef>
              <c:f>List9!$G$6</c:f>
              <c:strCache>
                <c:ptCount val="1"/>
                <c:pt idx="0">
                  <c:v>správně odvedená práce</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List9!$C$7:$C$12</c:f>
              <c:strCache>
                <c:ptCount val="6"/>
                <c:pt idx="0">
                  <c:v>1</c:v>
                </c:pt>
                <c:pt idx="1">
                  <c:v>2</c:v>
                </c:pt>
                <c:pt idx="2">
                  <c:v>3</c:v>
                </c:pt>
                <c:pt idx="3">
                  <c:v>4</c:v>
                </c:pt>
                <c:pt idx="4">
                  <c:v>5</c:v>
                </c:pt>
                <c:pt idx="5">
                  <c:v>známka</c:v>
                </c:pt>
              </c:strCache>
            </c:strRef>
          </c:cat>
          <c:val>
            <c:numRef>
              <c:f>List9!$G$7:$G$12</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3-431B-4D3F-B8F7-8F767CAEDC7E}"/>
            </c:ext>
          </c:extLst>
        </c:ser>
        <c:dLbls>
          <c:showLegendKey val="0"/>
          <c:showVal val="0"/>
          <c:showCatName val="0"/>
          <c:showSerName val="0"/>
          <c:showPercent val="0"/>
          <c:showBubbleSize val="0"/>
        </c:dLbls>
        <c:gapWidth val="100"/>
        <c:overlap val="-24"/>
        <c:axId val="2069926063"/>
        <c:axId val="2069927727"/>
      </c:barChart>
      <c:catAx>
        <c:axId val="20699260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2069927727"/>
        <c:crosses val="autoZero"/>
        <c:auto val="1"/>
        <c:lblAlgn val="ctr"/>
        <c:lblOffset val="100"/>
        <c:noMultiLvlLbl val="0"/>
      </c:catAx>
      <c:valAx>
        <c:axId val="20699277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20699260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List2!$E$6</c:f>
              <c:strCache>
                <c:ptCount val="1"/>
                <c:pt idx="0">
                  <c:v>ANO</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List2!$C$7:$D$10</c:f>
              <c:strCache>
                <c:ptCount val="4"/>
                <c:pt idx="0">
                  <c:v>sangvinik</c:v>
                </c:pt>
                <c:pt idx="1">
                  <c:v>flegmatik</c:v>
                </c:pt>
                <c:pt idx="2">
                  <c:v>cholerik</c:v>
                </c:pt>
                <c:pt idx="3">
                  <c:v>melancholik</c:v>
                </c:pt>
              </c:strCache>
            </c:strRef>
          </c:cat>
          <c:val>
            <c:numRef>
              <c:f>List2!$E$7:$E$10</c:f>
              <c:numCache>
                <c:formatCode>General</c:formatCode>
                <c:ptCount val="4"/>
                <c:pt idx="0">
                  <c:v>5</c:v>
                </c:pt>
                <c:pt idx="1">
                  <c:v>6</c:v>
                </c:pt>
                <c:pt idx="2">
                  <c:v>3</c:v>
                </c:pt>
                <c:pt idx="3">
                  <c:v>6</c:v>
                </c:pt>
              </c:numCache>
            </c:numRef>
          </c:val>
          <c:extLst>
            <c:ext xmlns:c16="http://schemas.microsoft.com/office/drawing/2014/chart" uri="{C3380CC4-5D6E-409C-BE32-E72D297353CC}">
              <c16:uniqueId val="{00000000-B18C-460C-8B20-E3DE1AD0245C}"/>
            </c:ext>
          </c:extLst>
        </c:ser>
        <c:ser>
          <c:idx val="1"/>
          <c:order val="1"/>
          <c:tx>
            <c:strRef>
              <c:f>List2!$F$6</c:f>
              <c:strCache>
                <c:ptCount val="1"/>
                <c:pt idx="0">
                  <c:v>NE</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List2!$C$7:$D$10</c:f>
              <c:strCache>
                <c:ptCount val="4"/>
                <c:pt idx="0">
                  <c:v>sangvinik</c:v>
                </c:pt>
                <c:pt idx="1">
                  <c:v>flegmatik</c:v>
                </c:pt>
                <c:pt idx="2">
                  <c:v>cholerik</c:v>
                </c:pt>
                <c:pt idx="3">
                  <c:v>melancholik</c:v>
                </c:pt>
              </c:strCache>
            </c:strRef>
          </c:cat>
          <c:val>
            <c:numRef>
              <c:f>List2!$F$7:$F$10</c:f>
              <c:numCache>
                <c:formatCode>General</c:formatCode>
                <c:ptCount val="4"/>
                <c:pt idx="0">
                  <c:v>7</c:v>
                </c:pt>
                <c:pt idx="1">
                  <c:v>1</c:v>
                </c:pt>
                <c:pt idx="2">
                  <c:v>4</c:v>
                </c:pt>
                <c:pt idx="3">
                  <c:v>2</c:v>
                </c:pt>
              </c:numCache>
            </c:numRef>
          </c:val>
          <c:extLst>
            <c:ext xmlns:c16="http://schemas.microsoft.com/office/drawing/2014/chart" uri="{C3380CC4-5D6E-409C-BE32-E72D297353CC}">
              <c16:uniqueId val="{00000001-B18C-460C-8B20-E3DE1AD0245C}"/>
            </c:ext>
          </c:extLst>
        </c:ser>
        <c:dLbls>
          <c:showLegendKey val="0"/>
          <c:showVal val="0"/>
          <c:showCatName val="0"/>
          <c:showSerName val="0"/>
          <c:showPercent val="0"/>
          <c:showBubbleSize val="0"/>
        </c:dLbls>
        <c:gapWidth val="100"/>
        <c:overlap val="-24"/>
        <c:axId val="1921936399"/>
        <c:axId val="1921933903"/>
      </c:barChart>
      <c:catAx>
        <c:axId val="1921936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1921933903"/>
        <c:crosses val="autoZero"/>
        <c:auto val="1"/>
        <c:lblAlgn val="ctr"/>
        <c:lblOffset val="100"/>
        <c:noMultiLvlLbl val="0"/>
      </c:catAx>
      <c:valAx>
        <c:axId val="19219339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19219363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cs-CZ" sz="1000">
                <a:latin typeface="Times New Roman" panose="02020603050405020304" pitchFamily="18" charset="0"/>
                <a:ea typeface="Tahoma" panose="020B0604030504040204" pitchFamily="34" charset="0"/>
                <a:cs typeface="Times New Roman" panose="02020603050405020304" pitchFamily="18" charset="0"/>
              </a:rPr>
              <a:t>počet</a:t>
            </a:r>
            <a:r>
              <a:rPr lang="cs-CZ" sz="1000" baseline="0">
                <a:latin typeface="Times New Roman" panose="02020603050405020304" pitchFamily="18" charset="0"/>
                <a:ea typeface="Tahoma" panose="020B0604030504040204" pitchFamily="34" charset="0"/>
                <a:cs typeface="Times New Roman" panose="02020603050405020304" pitchFamily="18" charset="0"/>
              </a:rPr>
              <a:t> žáků</a:t>
            </a:r>
            <a:endParaRPr lang="cs-CZ" sz="1000">
              <a:latin typeface="Times New Roman" panose="02020603050405020304" pitchFamily="18" charset="0"/>
              <a:ea typeface="Tahoma" panose="020B0604030504040204" pitchFamily="34" charset="0"/>
              <a:cs typeface="Times New Roman" panose="02020603050405020304" pitchFamily="18" charset="0"/>
            </a:endParaRPr>
          </a:p>
        </c:rich>
      </c:tx>
      <c:layout>
        <c:manualLayout>
          <c:xMode val="edge"/>
          <c:yMode val="edge"/>
          <c:x val="1.2534558180227473E-2"/>
          <c:y val="5.0925925925925923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List1!$E$8</c:f>
              <c:strCache>
                <c:ptCount val="1"/>
                <c:pt idx="0">
                  <c:v>frontální výuka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List1!$F$7:$I$7</c:f>
              <c:strCache>
                <c:ptCount val="4"/>
                <c:pt idx="0">
                  <c:v>sangvinici</c:v>
                </c:pt>
                <c:pt idx="1">
                  <c:v>flegmatici</c:v>
                </c:pt>
                <c:pt idx="2">
                  <c:v>cholerici</c:v>
                </c:pt>
                <c:pt idx="3">
                  <c:v>melancholici</c:v>
                </c:pt>
              </c:strCache>
            </c:strRef>
          </c:cat>
          <c:val>
            <c:numRef>
              <c:f>List1!$F$8:$I$8</c:f>
              <c:numCache>
                <c:formatCode>General</c:formatCode>
                <c:ptCount val="4"/>
                <c:pt idx="0">
                  <c:v>3</c:v>
                </c:pt>
                <c:pt idx="1">
                  <c:v>2</c:v>
                </c:pt>
                <c:pt idx="2">
                  <c:v>1</c:v>
                </c:pt>
                <c:pt idx="3">
                  <c:v>4</c:v>
                </c:pt>
              </c:numCache>
            </c:numRef>
          </c:val>
          <c:extLst>
            <c:ext xmlns:c16="http://schemas.microsoft.com/office/drawing/2014/chart" uri="{C3380CC4-5D6E-409C-BE32-E72D297353CC}">
              <c16:uniqueId val="{00000000-C6D8-42F8-81B9-FED93DC92C59}"/>
            </c:ext>
          </c:extLst>
        </c:ser>
        <c:ser>
          <c:idx val="1"/>
          <c:order val="1"/>
          <c:tx>
            <c:strRef>
              <c:f>List1!$E$9</c:f>
              <c:strCache>
                <c:ptCount val="1"/>
                <c:pt idx="0">
                  <c:v>skupinová výuka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List1!$F$7:$I$7</c:f>
              <c:strCache>
                <c:ptCount val="4"/>
                <c:pt idx="0">
                  <c:v>sangvinici</c:v>
                </c:pt>
                <c:pt idx="1">
                  <c:v>flegmatici</c:v>
                </c:pt>
                <c:pt idx="2">
                  <c:v>cholerici</c:v>
                </c:pt>
                <c:pt idx="3">
                  <c:v>melancholici</c:v>
                </c:pt>
              </c:strCache>
            </c:strRef>
          </c:cat>
          <c:val>
            <c:numRef>
              <c:f>List1!$F$9:$I$9</c:f>
              <c:numCache>
                <c:formatCode>General</c:formatCode>
                <c:ptCount val="4"/>
                <c:pt idx="0">
                  <c:v>9</c:v>
                </c:pt>
                <c:pt idx="1">
                  <c:v>5</c:v>
                </c:pt>
                <c:pt idx="2">
                  <c:v>6</c:v>
                </c:pt>
                <c:pt idx="3">
                  <c:v>4</c:v>
                </c:pt>
              </c:numCache>
            </c:numRef>
          </c:val>
          <c:extLst>
            <c:ext xmlns:c16="http://schemas.microsoft.com/office/drawing/2014/chart" uri="{C3380CC4-5D6E-409C-BE32-E72D297353CC}">
              <c16:uniqueId val="{00000001-C6D8-42F8-81B9-FED93DC92C59}"/>
            </c:ext>
          </c:extLst>
        </c:ser>
        <c:dLbls>
          <c:showLegendKey val="0"/>
          <c:showVal val="0"/>
          <c:showCatName val="0"/>
          <c:showSerName val="0"/>
          <c:showPercent val="0"/>
          <c:showBubbleSize val="0"/>
        </c:dLbls>
        <c:gapWidth val="100"/>
        <c:overlap val="-24"/>
        <c:axId val="1571580095"/>
        <c:axId val="1571570527"/>
      </c:barChart>
      <c:catAx>
        <c:axId val="1571580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1571570527"/>
        <c:crosses val="autoZero"/>
        <c:auto val="1"/>
        <c:lblAlgn val="ctr"/>
        <c:lblOffset val="100"/>
        <c:noMultiLvlLbl val="0"/>
      </c:catAx>
      <c:valAx>
        <c:axId val="15715705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1571580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cs-CZ" sz="1000"/>
              <a:t>počet žáků</a:t>
            </a:r>
          </a:p>
        </c:rich>
      </c:tx>
      <c:layout>
        <c:manualLayout>
          <c:xMode val="edge"/>
          <c:yMode val="edge"/>
          <c:x val="1.5634082325075217E-2"/>
          <c:y val="6.5040695828363332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List6!$F$6</c:f>
              <c:strCache>
                <c:ptCount val="1"/>
                <c:pt idx="0">
                  <c:v>spolupráce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List6!$E$7:$E$12</c:f>
              <c:strCache>
                <c:ptCount val="6"/>
                <c:pt idx="0">
                  <c:v>1</c:v>
                </c:pt>
                <c:pt idx="1">
                  <c:v>2</c:v>
                </c:pt>
                <c:pt idx="2">
                  <c:v>3</c:v>
                </c:pt>
                <c:pt idx="3">
                  <c:v>4</c:v>
                </c:pt>
                <c:pt idx="4">
                  <c:v>5</c:v>
                </c:pt>
                <c:pt idx="5">
                  <c:v>známka</c:v>
                </c:pt>
              </c:strCache>
            </c:strRef>
          </c:cat>
          <c:val>
            <c:numRef>
              <c:f>List6!$F$7:$F$12</c:f>
              <c:numCache>
                <c:formatCode>General</c:formatCode>
                <c:ptCount val="6"/>
                <c:pt idx="0">
                  <c:v>5</c:v>
                </c:pt>
                <c:pt idx="1">
                  <c:v>0</c:v>
                </c:pt>
                <c:pt idx="2">
                  <c:v>0</c:v>
                </c:pt>
                <c:pt idx="3">
                  <c:v>0</c:v>
                </c:pt>
                <c:pt idx="4">
                  <c:v>0</c:v>
                </c:pt>
              </c:numCache>
            </c:numRef>
          </c:val>
          <c:extLst>
            <c:ext xmlns:c16="http://schemas.microsoft.com/office/drawing/2014/chart" uri="{C3380CC4-5D6E-409C-BE32-E72D297353CC}">
              <c16:uniqueId val="{00000000-7E45-42E1-9271-245516991702}"/>
            </c:ext>
          </c:extLst>
        </c:ser>
        <c:ser>
          <c:idx val="1"/>
          <c:order val="1"/>
          <c:tx>
            <c:strRef>
              <c:f>List6!$G$6</c:f>
              <c:strCache>
                <c:ptCount val="1"/>
                <c:pt idx="0">
                  <c:v>respekt</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List6!$E$7:$E$12</c:f>
              <c:strCache>
                <c:ptCount val="6"/>
                <c:pt idx="0">
                  <c:v>1</c:v>
                </c:pt>
                <c:pt idx="1">
                  <c:v>2</c:v>
                </c:pt>
                <c:pt idx="2">
                  <c:v>3</c:v>
                </c:pt>
                <c:pt idx="3">
                  <c:v>4</c:v>
                </c:pt>
                <c:pt idx="4">
                  <c:v>5</c:v>
                </c:pt>
                <c:pt idx="5">
                  <c:v>známka</c:v>
                </c:pt>
              </c:strCache>
            </c:strRef>
          </c:cat>
          <c:val>
            <c:numRef>
              <c:f>List6!$G$7:$G$12</c:f>
              <c:numCache>
                <c:formatCode>General</c:formatCode>
                <c:ptCount val="6"/>
                <c:pt idx="0">
                  <c:v>5</c:v>
                </c:pt>
                <c:pt idx="1">
                  <c:v>0</c:v>
                </c:pt>
                <c:pt idx="2">
                  <c:v>0</c:v>
                </c:pt>
                <c:pt idx="3">
                  <c:v>0</c:v>
                </c:pt>
                <c:pt idx="4">
                  <c:v>0</c:v>
                </c:pt>
              </c:numCache>
            </c:numRef>
          </c:val>
          <c:extLst>
            <c:ext xmlns:c16="http://schemas.microsoft.com/office/drawing/2014/chart" uri="{C3380CC4-5D6E-409C-BE32-E72D297353CC}">
              <c16:uniqueId val="{00000001-7E45-42E1-9271-245516991702}"/>
            </c:ext>
          </c:extLst>
        </c:ser>
        <c:ser>
          <c:idx val="2"/>
          <c:order val="2"/>
          <c:tx>
            <c:strRef>
              <c:f>List6!$H$6</c:f>
              <c:strCache>
                <c:ptCount val="1"/>
                <c:pt idx="0">
                  <c:v>komunikace</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List6!$E$7:$E$12</c:f>
              <c:strCache>
                <c:ptCount val="6"/>
                <c:pt idx="0">
                  <c:v>1</c:v>
                </c:pt>
                <c:pt idx="1">
                  <c:v>2</c:v>
                </c:pt>
                <c:pt idx="2">
                  <c:v>3</c:v>
                </c:pt>
                <c:pt idx="3">
                  <c:v>4</c:v>
                </c:pt>
                <c:pt idx="4">
                  <c:v>5</c:v>
                </c:pt>
                <c:pt idx="5">
                  <c:v>známka</c:v>
                </c:pt>
              </c:strCache>
            </c:strRef>
          </c:cat>
          <c:val>
            <c:numRef>
              <c:f>List6!$H$7:$H$12</c:f>
              <c:numCache>
                <c:formatCode>General</c:formatCode>
                <c:ptCount val="6"/>
                <c:pt idx="0">
                  <c:v>5</c:v>
                </c:pt>
                <c:pt idx="1">
                  <c:v>0</c:v>
                </c:pt>
                <c:pt idx="2">
                  <c:v>0</c:v>
                </c:pt>
                <c:pt idx="3">
                  <c:v>0</c:v>
                </c:pt>
                <c:pt idx="4">
                  <c:v>0</c:v>
                </c:pt>
              </c:numCache>
            </c:numRef>
          </c:val>
          <c:extLst>
            <c:ext xmlns:c16="http://schemas.microsoft.com/office/drawing/2014/chart" uri="{C3380CC4-5D6E-409C-BE32-E72D297353CC}">
              <c16:uniqueId val="{00000002-7E45-42E1-9271-245516991702}"/>
            </c:ext>
          </c:extLst>
        </c:ser>
        <c:ser>
          <c:idx val="3"/>
          <c:order val="3"/>
          <c:tx>
            <c:strRef>
              <c:f>List6!$I$6</c:f>
              <c:strCache>
                <c:ptCount val="1"/>
                <c:pt idx="0">
                  <c:v>správně odvedená práce</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List6!$E$7:$E$12</c:f>
              <c:strCache>
                <c:ptCount val="6"/>
                <c:pt idx="0">
                  <c:v>1</c:v>
                </c:pt>
                <c:pt idx="1">
                  <c:v>2</c:v>
                </c:pt>
                <c:pt idx="2">
                  <c:v>3</c:v>
                </c:pt>
                <c:pt idx="3">
                  <c:v>4</c:v>
                </c:pt>
                <c:pt idx="4">
                  <c:v>5</c:v>
                </c:pt>
                <c:pt idx="5">
                  <c:v>známka</c:v>
                </c:pt>
              </c:strCache>
            </c:strRef>
          </c:cat>
          <c:val>
            <c:numRef>
              <c:f>List6!$I$7:$I$12</c:f>
              <c:numCache>
                <c:formatCode>General</c:formatCode>
                <c:ptCount val="6"/>
                <c:pt idx="0">
                  <c:v>5</c:v>
                </c:pt>
                <c:pt idx="1">
                  <c:v>0</c:v>
                </c:pt>
                <c:pt idx="2">
                  <c:v>0</c:v>
                </c:pt>
                <c:pt idx="3">
                  <c:v>0</c:v>
                </c:pt>
                <c:pt idx="4">
                  <c:v>0</c:v>
                </c:pt>
              </c:numCache>
            </c:numRef>
          </c:val>
          <c:extLst>
            <c:ext xmlns:c16="http://schemas.microsoft.com/office/drawing/2014/chart" uri="{C3380CC4-5D6E-409C-BE32-E72D297353CC}">
              <c16:uniqueId val="{00000003-7E45-42E1-9271-245516991702}"/>
            </c:ext>
          </c:extLst>
        </c:ser>
        <c:ser>
          <c:idx val="4"/>
          <c:order val="4"/>
          <c:tx>
            <c:strRef>
              <c:f>List6!$J$6</c:f>
              <c:strCache>
                <c:ptCount val="1"/>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List6!$E$7:$E$12</c:f>
              <c:strCache>
                <c:ptCount val="6"/>
                <c:pt idx="0">
                  <c:v>1</c:v>
                </c:pt>
                <c:pt idx="1">
                  <c:v>2</c:v>
                </c:pt>
                <c:pt idx="2">
                  <c:v>3</c:v>
                </c:pt>
                <c:pt idx="3">
                  <c:v>4</c:v>
                </c:pt>
                <c:pt idx="4">
                  <c:v>5</c:v>
                </c:pt>
                <c:pt idx="5">
                  <c:v>známka</c:v>
                </c:pt>
              </c:strCache>
            </c:strRef>
          </c:cat>
          <c:val>
            <c:numRef>
              <c:f>List6!$J$7:$J$12</c:f>
              <c:numCache>
                <c:formatCode>General</c:formatCode>
                <c:ptCount val="6"/>
              </c:numCache>
            </c:numRef>
          </c:val>
          <c:extLst>
            <c:ext xmlns:c16="http://schemas.microsoft.com/office/drawing/2014/chart" uri="{C3380CC4-5D6E-409C-BE32-E72D297353CC}">
              <c16:uniqueId val="{00000004-7E45-42E1-9271-245516991702}"/>
            </c:ext>
          </c:extLst>
        </c:ser>
        <c:dLbls>
          <c:showLegendKey val="0"/>
          <c:showVal val="0"/>
          <c:showCatName val="0"/>
          <c:showSerName val="0"/>
          <c:showPercent val="0"/>
          <c:showBubbleSize val="0"/>
        </c:dLbls>
        <c:gapWidth val="100"/>
        <c:overlap val="-24"/>
        <c:axId val="2069934799"/>
        <c:axId val="2069928975"/>
      </c:barChart>
      <c:catAx>
        <c:axId val="20699347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2069928975"/>
        <c:crosses val="autoZero"/>
        <c:auto val="1"/>
        <c:lblAlgn val="ctr"/>
        <c:lblOffset val="100"/>
        <c:noMultiLvlLbl val="0"/>
      </c:catAx>
      <c:valAx>
        <c:axId val="2069928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2069934799"/>
        <c:crosses val="autoZero"/>
        <c:crossBetween val="between"/>
      </c:valAx>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cs-CZ" sz="1000"/>
              <a:t>počet žáků</a:t>
            </a:r>
          </a:p>
        </c:rich>
      </c:tx>
      <c:layout>
        <c:manualLayout>
          <c:xMode val="edge"/>
          <c:yMode val="edge"/>
          <c:x val="1.5634082325075217E-2"/>
          <c:y val="6.5040695828363332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List6!$F$6</c:f>
              <c:strCache>
                <c:ptCount val="1"/>
                <c:pt idx="0">
                  <c:v>spolupráce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List6!$E$7:$E$12</c:f>
              <c:strCache>
                <c:ptCount val="6"/>
                <c:pt idx="0">
                  <c:v>1</c:v>
                </c:pt>
                <c:pt idx="1">
                  <c:v>2</c:v>
                </c:pt>
                <c:pt idx="2">
                  <c:v>3</c:v>
                </c:pt>
                <c:pt idx="3">
                  <c:v>4</c:v>
                </c:pt>
                <c:pt idx="4">
                  <c:v>5</c:v>
                </c:pt>
                <c:pt idx="5">
                  <c:v>známka</c:v>
                </c:pt>
              </c:strCache>
            </c:strRef>
          </c:cat>
          <c:val>
            <c:numRef>
              <c:f>List6!$F$7:$F$12</c:f>
              <c:numCache>
                <c:formatCode>General</c:formatCode>
                <c:ptCount val="6"/>
                <c:pt idx="0">
                  <c:v>5</c:v>
                </c:pt>
                <c:pt idx="1">
                  <c:v>0</c:v>
                </c:pt>
                <c:pt idx="2">
                  <c:v>0</c:v>
                </c:pt>
                <c:pt idx="3">
                  <c:v>0</c:v>
                </c:pt>
                <c:pt idx="4">
                  <c:v>0</c:v>
                </c:pt>
              </c:numCache>
            </c:numRef>
          </c:val>
          <c:extLst>
            <c:ext xmlns:c16="http://schemas.microsoft.com/office/drawing/2014/chart" uri="{C3380CC4-5D6E-409C-BE32-E72D297353CC}">
              <c16:uniqueId val="{00000000-E34F-4C10-8AA2-A6AD06789814}"/>
            </c:ext>
          </c:extLst>
        </c:ser>
        <c:ser>
          <c:idx val="1"/>
          <c:order val="1"/>
          <c:tx>
            <c:strRef>
              <c:f>List6!$G$6</c:f>
              <c:strCache>
                <c:ptCount val="1"/>
                <c:pt idx="0">
                  <c:v>respekt</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List6!$E$7:$E$12</c:f>
              <c:strCache>
                <c:ptCount val="6"/>
                <c:pt idx="0">
                  <c:v>1</c:v>
                </c:pt>
                <c:pt idx="1">
                  <c:v>2</c:v>
                </c:pt>
                <c:pt idx="2">
                  <c:v>3</c:v>
                </c:pt>
                <c:pt idx="3">
                  <c:v>4</c:v>
                </c:pt>
                <c:pt idx="4">
                  <c:v>5</c:v>
                </c:pt>
                <c:pt idx="5">
                  <c:v>známka</c:v>
                </c:pt>
              </c:strCache>
            </c:strRef>
          </c:cat>
          <c:val>
            <c:numRef>
              <c:f>List6!$G$7:$G$12</c:f>
              <c:numCache>
                <c:formatCode>General</c:formatCode>
                <c:ptCount val="6"/>
                <c:pt idx="0">
                  <c:v>5</c:v>
                </c:pt>
                <c:pt idx="1">
                  <c:v>0</c:v>
                </c:pt>
                <c:pt idx="2">
                  <c:v>0</c:v>
                </c:pt>
                <c:pt idx="3">
                  <c:v>0</c:v>
                </c:pt>
                <c:pt idx="4">
                  <c:v>0</c:v>
                </c:pt>
              </c:numCache>
            </c:numRef>
          </c:val>
          <c:extLst>
            <c:ext xmlns:c16="http://schemas.microsoft.com/office/drawing/2014/chart" uri="{C3380CC4-5D6E-409C-BE32-E72D297353CC}">
              <c16:uniqueId val="{00000001-E34F-4C10-8AA2-A6AD06789814}"/>
            </c:ext>
          </c:extLst>
        </c:ser>
        <c:ser>
          <c:idx val="2"/>
          <c:order val="2"/>
          <c:tx>
            <c:strRef>
              <c:f>List6!$H$6</c:f>
              <c:strCache>
                <c:ptCount val="1"/>
                <c:pt idx="0">
                  <c:v>komunikace</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List6!$E$7:$E$12</c:f>
              <c:strCache>
                <c:ptCount val="6"/>
                <c:pt idx="0">
                  <c:v>1</c:v>
                </c:pt>
                <c:pt idx="1">
                  <c:v>2</c:v>
                </c:pt>
                <c:pt idx="2">
                  <c:v>3</c:v>
                </c:pt>
                <c:pt idx="3">
                  <c:v>4</c:v>
                </c:pt>
                <c:pt idx="4">
                  <c:v>5</c:v>
                </c:pt>
                <c:pt idx="5">
                  <c:v>známka</c:v>
                </c:pt>
              </c:strCache>
            </c:strRef>
          </c:cat>
          <c:val>
            <c:numRef>
              <c:f>List6!$H$7:$H$12</c:f>
              <c:numCache>
                <c:formatCode>General</c:formatCode>
                <c:ptCount val="6"/>
                <c:pt idx="0">
                  <c:v>5</c:v>
                </c:pt>
                <c:pt idx="1">
                  <c:v>0</c:v>
                </c:pt>
                <c:pt idx="2">
                  <c:v>0</c:v>
                </c:pt>
                <c:pt idx="3">
                  <c:v>0</c:v>
                </c:pt>
                <c:pt idx="4">
                  <c:v>0</c:v>
                </c:pt>
              </c:numCache>
            </c:numRef>
          </c:val>
          <c:extLst>
            <c:ext xmlns:c16="http://schemas.microsoft.com/office/drawing/2014/chart" uri="{C3380CC4-5D6E-409C-BE32-E72D297353CC}">
              <c16:uniqueId val="{00000002-E34F-4C10-8AA2-A6AD06789814}"/>
            </c:ext>
          </c:extLst>
        </c:ser>
        <c:ser>
          <c:idx val="3"/>
          <c:order val="3"/>
          <c:tx>
            <c:strRef>
              <c:f>List6!$I$6</c:f>
              <c:strCache>
                <c:ptCount val="1"/>
                <c:pt idx="0">
                  <c:v>správně odvedená práce</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List6!$E$7:$E$12</c:f>
              <c:strCache>
                <c:ptCount val="6"/>
                <c:pt idx="0">
                  <c:v>1</c:v>
                </c:pt>
                <c:pt idx="1">
                  <c:v>2</c:v>
                </c:pt>
                <c:pt idx="2">
                  <c:v>3</c:v>
                </c:pt>
                <c:pt idx="3">
                  <c:v>4</c:v>
                </c:pt>
                <c:pt idx="4">
                  <c:v>5</c:v>
                </c:pt>
                <c:pt idx="5">
                  <c:v>známka</c:v>
                </c:pt>
              </c:strCache>
            </c:strRef>
          </c:cat>
          <c:val>
            <c:numRef>
              <c:f>List6!$I$7:$I$12</c:f>
              <c:numCache>
                <c:formatCode>General</c:formatCode>
                <c:ptCount val="6"/>
                <c:pt idx="0">
                  <c:v>5</c:v>
                </c:pt>
                <c:pt idx="1">
                  <c:v>0</c:v>
                </c:pt>
                <c:pt idx="2">
                  <c:v>0</c:v>
                </c:pt>
                <c:pt idx="3">
                  <c:v>0</c:v>
                </c:pt>
                <c:pt idx="4">
                  <c:v>0</c:v>
                </c:pt>
              </c:numCache>
            </c:numRef>
          </c:val>
          <c:extLst>
            <c:ext xmlns:c16="http://schemas.microsoft.com/office/drawing/2014/chart" uri="{C3380CC4-5D6E-409C-BE32-E72D297353CC}">
              <c16:uniqueId val="{00000003-E34F-4C10-8AA2-A6AD06789814}"/>
            </c:ext>
          </c:extLst>
        </c:ser>
        <c:ser>
          <c:idx val="4"/>
          <c:order val="4"/>
          <c:tx>
            <c:strRef>
              <c:f>List6!$J$6</c:f>
              <c:strCache>
                <c:ptCount val="1"/>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List6!$E$7:$E$12</c:f>
              <c:strCache>
                <c:ptCount val="6"/>
                <c:pt idx="0">
                  <c:v>1</c:v>
                </c:pt>
                <c:pt idx="1">
                  <c:v>2</c:v>
                </c:pt>
                <c:pt idx="2">
                  <c:v>3</c:v>
                </c:pt>
                <c:pt idx="3">
                  <c:v>4</c:v>
                </c:pt>
                <c:pt idx="4">
                  <c:v>5</c:v>
                </c:pt>
                <c:pt idx="5">
                  <c:v>známka</c:v>
                </c:pt>
              </c:strCache>
            </c:strRef>
          </c:cat>
          <c:val>
            <c:numRef>
              <c:f>List6!$J$7:$J$12</c:f>
              <c:numCache>
                <c:formatCode>General</c:formatCode>
                <c:ptCount val="6"/>
              </c:numCache>
            </c:numRef>
          </c:val>
          <c:extLst>
            <c:ext xmlns:c16="http://schemas.microsoft.com/office/drawing/2014/chart" uri="{C3380CC4-5D6E-409C-BE32-E72D297353CC}">
              <c16:uniqueId val="{00000004-E34F-4C10-8AA2-A6AD06789814}"/>
            </c:ext>
          </c:extLst>
        </c:ser>
        <c:dLbls>
          <c:showLegendKey val="0"/>
          <c:showVal val="0"/>
          <c:showCatName val="0"/>
          <c:showSerName val="0"/>
          <c:showPercent val="0"/>
          <c:showBubbleSize val="0"/>
        </c:dLbls>
        <c:gapWidth val="100"/>
        <c:overlap val="-24"/>
        <c:axId val="2069934799"/>
        <c:axId val="2069928975"/>
      </c:barChart>
      <c:catAx>
        <c:axId val="20699347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2069928975"/>
        <c:crosses val="autoZero"/>
        <c:auto val="1"/>
        <c:lblAlgn val="ctr"/>
        <c:lblOffset val="100"/>
        <c:noMultiLvlLbl val="0"/>
      </c:catAx>
      <c:valAx>
        <c:axId val="2069928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2069934799"/>
        <c:crosses val="autoZero"/>
        <c:crossBetween val="between"/>
      </c:valAx>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cs-CZ" sz="1000"/>
              <a:t>počet žáků</a:t>
            </a:r>
          </a:p>
        </c:rich>
      </c:tx>
      <c:layout>
        <c:manualLayout>
          <c:xMode val="edge"/>
          <c:yMode val="edge"/>
          <c:x val="2.2510223259129641E-2"/>
          <c:y val="8.4347142389318008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List6!$H$15</c:f>
              <c:strCache>
                <c:ptCount val="1"/>
                <c:pt idx="0">
                  <c:v>spolupráce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List6!$G$16:$G$21</c:f>
              <c:strCache>
                <c:ptCount val="6"/>
                <c:pt idx="0">
                  <c:v>1</c:v>
                </c:pt>
                <c:pt idx="1">
                  <c:v>2</c:v>
                </c:pt>
                <c:pt idx="2">
                  <c:v>3</c:v>
                </c:pt>
                <c:pt idx="3">
                  <c:v>4</c:v>
                </c:pt>
                <c:pt idx="4">
                  <c:v>5</c:v>
                </c:pt>
                <c:pt idx="5">
                  <c:v>známka</c:v>
                </c:pt>
              </c:strCache>
            </c:strRef>
          </c:cat>
          <c:val>
            <c:numRef>
              <c:f>List6!$H$16:$H$21</c:f>
              <c:numCache>
                <c:formatCode>General</c:formatCode>
                <c:ptCount val="6"/>
                <c:pt idx="0">
                  <c:v>3</c:v>
                </c:pt>
                <c:pt idx="1">
                  <c:v>1</c:v>
                </c:pt>
                <c:pt idx="2">
                  <c:v>0</c:v>
                </c:pt>
                <c:pt idx="3">
                  <c:v>0</c:v>
                </c:pt>
                <c:pt idx="4">
                  <c:v>0</c:v>
                </c:pt>
              </c:numCache>
            </c:numRef>
          </c:val>
          <c:extLst>
            <c:ext xmlns:c16="http://schemas.microsoft.com/office/drawing/2014/chart" uri="{C3380CC4-5D6E-409C-BE32-E72D297353CC}">
              <c16:uniqueId val="{00000000-8936-43AD-9A3F-F1007048BB50}"/>
            </c:ext>
          </c:extLst>
        </c:ser>
        <c:ser>
          <c:idx val="1"/>
          <c:order val="1"/>
          <c:tx>
            <c:strRef>
              <c:f>List6!$I$15</c:f>
              <c:strCache>
                <c:ptCount val="1"/>
                <c:pt idx="0">
                  <c:v>respekt</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List6!$G$16:$G$21</c:f>
              <c:strCache>
                <c:ptCount val="6"/>
                <c:pt idx="0">
                  <c:v>1</c:v>
                </c:pt>
                <c:pt idx="1">
                  <c:v>2</c:v>
                </c:pt>
                <c:pt idx="2">
                  <c:v>3</c:v>
                </c:pt>
                <c:pt idx="3">
                  <c:v>4</c:v>
                </c:pt>
                <c:pt idx="4">
                  <c:v>5</c:v>
                </c:pt>
                <c:pt idx="5">
                  <c:v>známka</c:v>
                </c:pt>
              </c:strCache>
            </c:strRef>
          </c:cat>
          <c:val>
            <c:numRef>
              <c:f>List6!$I$16:$I$21</c:f>
              <c:numCache>
                <c:formatCode>General</c:formatCode>
                <c:ptCount val="6"/>
                <c:pt idx="0">
                  <c:v>3</c:v>
                </c:pt>
                <c:pt idx="1">
                  <c:v>1</c:v>
                </c:pt>
                <c:pt idx="2">
                  <c:v>0</c:v>
                </c:pt>
                <c:pt idx="3">
                  <c:v>0</c:v>
                </c:pt>
                <c:pt idx="4">
                  <c:v>0</c:v>
                </c:pt>
              </c:numCache>
            </c:numRef>
          </c:val>
          <c:extLst>
            <c:ext xmlns:c16="http://schemas.microsoft.com/office/drawing/2014/chart" uri="{C3380CC4-5D6E-409C-BE32-E72D297353CC}">
              <c16:uniqueId val="{00000001-8936-43AD-9A3F-F1007048BB50}"/>
            </c:ext>
          </c:extLst>
        </c:ser>
        <c:ser>
          <c:idx val="2"/>
          <c:order val="2"/>
          <c:tx>
            <c:strRef>
              <c:f>List6!$J$15</c:f>
              <c:strCache>
                <c:ptCount val="1"/>
                <c:pt idx="0">
                  <c:v>komunikace</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List6!$G$16:$G$21</c:f>
              <c:strCache>
                <c:ptCount val="6"/>
                <c:pt idx="0">
                  <c:v>1</c:v>
                </c:pt>
                <c:pt idx="1">
                  <c:v>2</c:v>
                </c:pt>
                <c:pt idx="2">
                  <c:v>3</c:v>
                </c:pt>
                <c:pt idx="3">
                  <c:v>4</c:v>
                </c:pt>
                <c:pt idx="4">
                  <c:v>5</c:v>
                </c:pt>
                <c:pt idx="5">
                  <c:v>známka</c:v>
                </c:pt>
              </c:strCache>
            </c:strRef>
          </c:cat>
          <c:val>
            <c:numRef>
              <c:f>List6!$J$16:$J$21</c:f>
              <c:numCache>
                <c:formatCode>General</c:formatCode>
                <c:ptCount val="6"/>
                <c:pt idx="0">
                  <c:v>1</c:v>
                </c:pt>
                <c:pt idx="1">
                  <c:v>3</c:v>
                </c:pt>
                <c:pt idx="2">
                  <c:v>0</c:v>
                </c:pt>
                <c:pt idx="3">
                  <c:v>0</c:v>
                </c:pt>
                <c:pt idx="4">
                  <c:v>0</c:v>
                </c:pt>
              </c:numCache>
            </c:numRef>
          </c:val>
          <c:extLst>
            <c:ext xmlns:c16="http://schemas.microsoft.com/office/drawing/2014/chart" uri="{C3380CC4-5D6E-409C-BE32-E72D297353CC}">
              <c16:uniqueId val="{00000002-8936-43AD-9A3F-F1007048BB50}"/>
            </c:ext>
          </c:extLst>
        </c:ser>
        <c:ser>
          <c:idx val="3"/>
          <c:order val="3"/>
          <c:tx>
            <c:strRef>
              <c:f>List6!$K$15</c:f>
              <c:strCache>
                <c:ptCount val="1"/>
                <c:pt idx="0">
                  <c:v>správně odvedená práce</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List6!$G$16:$G$21</c:f>
              <c:strCache>
                <c:ptCount val="6"/>
                <c:pt idx="0">
                  <c:v>1</c:v>
                </c:pt>
                <c:pt idx="1">
                  <c:v>2</c:v>
                </c:pt>
                <c:pt idx="2">
                  <c:v>3</c:v>
                </c:pt>
                <c:pt idx="3">
                  <c:v>4</c:v>
                </c:pt>
                <c:pt idx="4">
                  <c:v>5</c:v>
                </c:pt>
                <c:pt idx="5">
                  <c:v>známka</c:v>
                </c:pt>
              </c:strCache>
            </c:strRef>
          </c:cat>
          <c:val>
            <c:numRef>
              <c:f>List6!$K$16:$K$21</c:f>
              <c:numCache>
                <c:formatCode>General</c:formatCode>
                <c:ptCount val="6"/>
                <c:pt idx="0">
                  <c:v>1</c:v>
                </c:pt>
                <c:pt idx="1">
                  <c:v>2</c:v>
                </c:pt>
                <c:pt idx="2">
                  <c:v>1</c:v>
                </c:pt>
                <c:pt idx="3">
                  <c:v>0</c:v>
                </c:pt>
                <c:pt idx="4">
                  <c:v>0</c:v>
                </c:pt>
              </c:numCache>
            </c:numRef>
          </c:val>
          <c:extLst>
            <c:ext xmlns:c16="http://schemas.microsoft.com/office/drawing/2014/chart" uri="{C3380CC4-5D6E-409C-BE32-E72D297353CC}">
              <c16:uniqueId val="{00000003-8936-43AD-9A3F-F1007048BB50}"/>
            </c:ext>
          </c:extLst>
        </c:ser>
        <c:ser>
          <c:idx val="4"/>
          <c:order val="4"/>
          <c:tx>
            <c:strRef>
              <c:f>List6!$L$15</c:f>
              <c:strCache>
                <c:ptCount val="1"/>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List6!$G$16:$G$21</c:f>
              <c:strCache>
                <c:ptCount val="6"/>
                <c:pt idx="0">
                  <c:v>1</c:v>
                </c:pt>
                <c:pt idx="1">
                  <c:v>2</c:v>
                </c:pt>
                <c:pt idx="2">
                  <c:v>3</c:v>
                </c:pt>
                <c:pt idx="3">
                  <c:v>4</c:v>
                </c:pt>
                <c:pt idx="4">
                  <c:v>5</c:v>
                </c:pt>
                <c:pt idx="5">
                  <c:v>známka</c:v>
                </c:pt>
              </c:strCache>
            </c:strRef>
          </c:cat>
          <c:val>
            <c:numRef>
              <c:f>List6!$L$16:$L$21</c:f>
              <c:numCache>
                <c:formatCode>General</c:formatCode>
                <c:ptCount val="6"/>
              </c:numCache>
            </c:numRef>
          </c:val>
          <c:extLst>
            <c:ext xmlns:c16="http://schemas.microsoft.com/office/drawing/2014/chart" uri="{C3380CC4-5D6E-409C-BE32-E72D297353CC}">
              <c16:uniqueId val="{00000004-8936-43AD-9A3F-F1007048BB50}"/>
            </c:ext>
          </c:extLst>
        </c:ser>
        <c:dLbls>
          <c:showLegendKey val="0"/>
          <c:showVal val="0"/>
          <c:showCatName val="0"/>
          <c:showSerName val="0"/>
          <c:showPercent val="0"/>
          <c:showBubbleSize val="0"/>
        </c:dLbls>
        <c:gapWidth val="100"/>
        <c:overlap val="-24"/>
        <c:axId val="1930114143"/>
        <c:axId val="1930114559"/>
      </c:barChart>
      <c:catAx>
        <c:axId val="1930114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1930114559"/>
        <c:crosses val="autoZero"/>
        <c:auto val="1"/>
        <c:lblAlgn val="ctr"/>
        <c:lblOffset val="100"/>
        <c:noMultiLvlLbl val="0"/>
      </c:catAx>
      <c:valAx>
        <c:axId val="19301145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1930114143"/>
        <c:crosses val="autoZero"/>
        <c:crossBetween val="between"/>
      </c:valAx>
      <c:spPr>
        <a:noFill/>
        <a:ln>
          <a:noFill/>
        </a:ln>
        <a:effectLst/>
      </c:spPr>
    </c:plotArea>
    <c:legend>
      <c:legendPos val="b"/>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cs-CZ" sz="1000">
                <a:latin typeface="Times New Roman" panose="02020603050405020304" pitchFamily="18" charset="0"/>
                <a:cs typeface="Times New Roman" panose="02020603050405020304" pitchFamily="18" charset="0"/>
              </a:rPr>
              <a:t>počet žáků</a:t>
            </a:r>
          </a:p>
        </c:rich>
      </c:tx>
      <c:layout>
        <c:manualLayout>
          <c:xMode val="edge"/>
          <c:yMode val="edge"/>
          <c:x val="1.2861628277773691E-2"/>
          <c:y val="8.8207145128236644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List7!$H$7</c:f>
              <c:strCache>
                <c:ptCount val="1"/>
                <c:pt idx="0">
                  <c:v>spolupráce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List7!$G$8:$G$13</c:f>
              <c:strCache>
                <c:ptCount val="6"/>
                <c:pt idx="0">
                  <c:v>1</c:v>
                </c:pt>
                <c:pt idx="1">
                  <c:v>2</c:v>
                </c:pt>
                <c:pt idx="2">
                  <c:v>3</c:v>
                </c:pt>
                <c:pt idx="3">
                  <c:v>4</c:v>
                </c:pt>
                <c:pt idx="4">
                  <c:v>5</c:v>
                </c:pt>
                <c:pt idx="5">
                  <c:v>známka</c:v>
                </c:pt>
              </c:strCache>
            </c:strRef>
          </c:cat>
          <c:val>
            <c:numRef>
              <c:f>List7!$H$8:$H$13</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0-35DE-411D-B9D3-CDC9EEC37A74}"/>
            </c:ext>
          </c:extLst>
        </c:ser>
        <c:ser>
          <c:idx val="1"/>
          <c:order val="1"/>
          <c:tx>
            <c:strRef>
              <c:f>List7!$I$7</c:f>
              <c:strCache>
                <c:ptCount val="1"/>
                <c:pt idx="0">
                  <c:v>respekt</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List7!$G$8:$G$13</c:f>
              <c:strCache>
                <c:ptCount val="6"/>
                <c:pt idx="0">
                  <c:v>1</c:v>
                </c:pt>
                <c:pt idx="1">
                  <c:v>2</c:v>
                </c:pt>
                <c:pt idx="2">
                  <c:v>3</c:v>
                </c:pt>
                <c:pt idx="3">
                  <c:v>4</c:v>
                </c:pt>
                <c:pt idx="4">
                  <c:v>5</c:v>
                </c:pt>
                <c:pt idx="5">
                  <c:v>známka</c:v>
                </c:pt>
              </c:strCache>
            </c:strRef>
          </c:cat>
          <c:val>
            <c:numRef>
              <c:f>List7!$I$8:$I$13</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1-35DE-411D-B9D3-CDC9EEC37A74}"/>
            </c:ext>
          </c:extLst>
        </c:ser>
        <c:ser>
          <c:idx val="2"/>
          <c:order val="2"/>
          <c:tx>
            <c:strRef>
              <c:f>List7!$J$7</c:f>
              <c:strCache>
                <c:ptCount val="1"/>
                <c:pt idx="0">
                  <c:v>komunikace</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List7!$G$8:$G$13</c:f>
              <c:strCache>
                <c:ptCount val="6"/>
                <c:pt idx="0">
                  <c:v>1</c:v>
                </c:pt>
                <c:pt idx="1">
                  <c:v>2</c:v>
                </c:pt>
                <c:pt idx="2">
                  <c:v>3</c:v>
                </c:pt>
                <c:pt idx="3">
                  <c:v>4</c:v>
                </c:pt>
                <c:pt idx="4">
                  <c:v>5</c:v>
                </c:pt>
                <c:pt idx="5">
                  <c:v>známka</c:v>
                </c:pt>
              </c:strCache>
            </c:strRef>
          </c:cat>
          <c:val>
            <c:numRef>
              <c:f>List7!$J$8:$J$13</c:f>
              <c:numCache>
                <c:formatCode>General</c:formatCode>
                <c:ptCount val="6"/>
                <c:pt idx="0">
                  <c:v>2</c:v>
                </c:pt>
                <c:pt idx="1">
                  <c:v>2</c:v>
                </c:pt>
                <c:pt idx="2">
                  <c:v>0</c:v>
                </c:pt>
                <c:pt idx="3">
                  <c:v>0</c:v>
                </c:pt>
                <c:pt idx="4">
                  <c:v>0</c:v>
                </c:pt>
              </c:numCache>
            </c:numRef>
          </c:val>
          <c:extLst>
            <c:ext xmlns:c16="http://schemas.microsoft.com/office/drawing/2014/chart" uri="{C3380CC4-5D6E-409C-BE32-E72D297353CC}">
              <c16:uniqueId val="{00000002-35DE-411D-B9D3-CDC9EEC37A74}"/>
            </c:ext>
          </c:extLst>
        </c:ser>
        <c:ser>
          <c:idx val="3"/>
          <c:order val="3"/>
          <c:tx>
            <c:strRef>
              <c:f>List7!$K$7</c:f>
              <c:strCache>
                <c:ptCount val="1"/>
                <c:pt idx="0">
                  <c:v>správně odvedená práce</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List7!$G$8:$G$13</c:f>
              <c:strCache>
                <c:ptCount val="6"/>
                <c:pt idx="0">
                  <c:v>1</c:v>
                </c:pt>
                <c:pt idx="1">
                  <c:v>2</c:v>
                </c:pt>
                <c:pt idx="2">
                  <c:v>3</c:v>
                </c:pt>
                <c:pt idx="3">
                  <c:v>4</c:v>
                </c:pt>
                <c:pt idx="4">
                  <c:v>5</c:v>
                </c:pt>
                <c:pt idx="5">
                  <c:v>známka</c:v>
                </c:pt>
              </c:strCache>
            </c:strRef>
          </c:cat>
          <c:val>
            <c:numRef>
              <c:f>List7!$K$8:$K$13</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3-35DE-411D-B9D3-CDC9EEC37A74}"/>
            </c:ext>
          </c:extLst>
        </c:ser>
        <c:dLbls>
          <c:showLegendKey val="0"/>
          <c:showVal val="0"/>
          <c:showCatName val="0"/>
          <c:showSerName val="0"/>
          <c:showPercent val="0"/>
          <c:showBubbleSize val="0"/>
        </c:dLbls>
        <c:gapWidth val="100"/>
        <c:overlap val="-24"/>
        <c:axId val="83257903"/>
        <c:axId val="83252911"/>
      </c:barChart>
      <c:catAx>
        <c:axId val="8325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83252911"/>
        <c:crosses val="autoZero"/>
        <c:auto val="1"/>
        <c:lblAlgn val="ctr"/>
        <c:lblOffset val="100"/>
        <c:noMultiLvlLbl val="0"/>
      </c:catAx>
      <c:valAx>
        <c:axId val="832529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83257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cs-CZ" sz="1000">
                <a:latin typeface="Times New Roman" panose="02020603050405020304" pitchFamily="18" charset="0"/>
                <a:cs typeface="Times New Roman" panose="02020603050405020304" pitchFamily="18" charset="0"/>
              </a:rPr>
              <a:t>počet žáků</a:t>
            </a:r>
          </a:p>
        </c:rich>
      </c:tx>
      <c:layout>
        <c:manualLayout>
          <c:xMode val="edge"/>
          <c:yMode val="edge"/>
          <c:x val="1.3078746836034829E-2"/>
          <c:y val="5.939125367921802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List8!$H$7</c:f>
              <c:strCache>
                <c:ptCount val="1"/>
                <c:pt idx="0">
                  <c:v>spolupráce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List8!$G$8:$G$13</c:f>
              <c:strCache>
                <c:ptCount val="6"/>
                <c:pt idx="0">
                  <c:v>1</c:v>
                </c:pt>
                <c:pt idx="1">
                  <c:v>2</c:v>
                </c:pt>
                <c:pt idx="2">
                  <c:v>3</c:v>
                </c:pt>
                <c:pt idx="3">
                  <c:v>4</c:v>
                </c:pt>
                <c:pt idx="4">
                  <c:v>5</c:v>
                </c:pt>
                <c:pt idx="5">
                  <c:v>známka</c:v>
                </c:pt>
              </c:strCache>
            </c:strRef>
          </c:cat>
          <c:val>
            <c:numRef>
              <c:f>List8!$H$8:$H$13</c:f>
              <c:numCache>
                <c:formatCode>General</c:formatCode>
                <c:ptCount val="6"/>
                <c:pt idx="0">
                  <c:v>0</c:v>
                </c:pt>
                <c:pt idx="1">
                  <c:v>2</c:v>
                </c:pt>
                <c:pt idx="2">
                  <c:v>1</c:v>
                </c:pt>
                <c:pt idx="3">
                  <c:v>2</c:v>
                </c:pt>
                <c:pt idx="4">
                  <c:v>0</c:v>
                </c:pt>
              </c:numCache>
            </c:numRef>
          </c:val>
          <c:extLst>
            <c:ext xmlns:c16="http://schemas.microsoft.com/office/drawing/2014/chart" uri="{C3380CC4-5D6E-409C-BE32-E72D297353CC}">
              <c16:uniqueId val="{00000000-77FE-4812-97FB-9AAAD88DEC6F}"/>
            </c:ext>
          </c:extLst>
        </c:ser>
        <c:ser>
          <c:idx val="1"/>
          <c:order val="1"/>
          <c:tx>
            <c:strRef>
              <c:f>List8!$I$7</c:f>
              <c:strCache>
                <c:ptCount val="1"/>
                <c:pt idx="0">
                  <c:v>respekt</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List8!$G$8:$G$13</c:f>
              <c:strCache>
                <c:ptCount val="6"/>
                <c:pt idx="0">
                  <c:v>1</c:v>
                </c:pt>
                <c:pt idx="1">
                  <c:v>2</c:v>
                </c:pt>
                <c:pt idx="2">
                  <c:v>3</c:v>
                </c:pt>
                <c:pt idx="3">
                  <c:v>4</c:v>
                </c:pt>
                <c:pt idx="4">
                  <c:v>5</c:v>
                </c:pt>
                <c:pt idx="5">
                  <c:v>známka</c:v>
                </c:pt>
              </c:strCache>
            </c:strRef>
          </c:cat>
          <c:val>
            <c:numRef>
              <c:f>List8!$I$8:$I$13</c:f>
              <c:numCache>
                <c:formatCode>General</c:formatCode>
                <c:ptCount val="6"/>
                <c:pt idx="0">
                  <c:v>1</c:v>
                </c:pt>
                <c:pt idx="1">
                  <c:v>0</c:v>
                </c:pt>
                <c:pt idx="2">
                  <c:v>1</c:v>
                </c:pt>
                <c:pt idx="3">
                  <c:v>1</c:v>
                </c:pt>
                <c:pt idx="4">
                  <c:v>2</c:v>
                </c:pt>
              </c:numCache>
            </c:numRef>
          </c:val>
          <c:extLst>
            <c:ext xmlns:c16="http://schemas.microsoft.com/office/drawing/2014/chart" uri="{C3380CC4-5D6E-409C-BE32-E72D297353CC}">
              <c16:uniqueId val="{00000001-77FE-4812-97FB-9AAAD88DEC6F}"/>
            </c:ext>
          </c:extLst>
        </c:ser>
        <c:ser>
          <c:idx val="2"/>
          <c:order val="2"/>
          <c:tx>
            <c:strRef>
              <c:f>List8!$J$7</c:f>
              <c:strCache>
                <c:ptCount val="1"/>
                <c:pt idx="0">
                  <c:v>komunikace</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List8!$G$8:$G$13</c:f>
              <c:strCache>
                <c:ptCount val="6"/>
                <c:pt idx="0">
                  <c:v>1</c:v>
                </c:pt>
                <c:pt idx="1">
                  <c:v>2</c:v>
                </c:pt>
                <c:pt idx="2">
                  <c:v>3</c:v>
                </c:pt>
                <c:pt idx="3">
                  <c:v>4</c:v>
                </c:pt>
                <c:pt idx="4">
                  <c:v>5</c:v>
                </c:pt>
                <c:pt idx="5">
                  <c:v>známka</c:v>
                </c:pt>
              </c:strCache>
            </c:strRef>
          </c:cat>
          <c:val>
            <c:numRef>
              <c:f>List8!$J$8:$J$13</c:f>
              <c:numCache>
                <c:formatCode>General</c:formatCode>
                <c:ptCount val="6"/>
                <c:pt idx="0">
                  <c:v>1</c:v>
                </c:pt>
                <c:pt idx="1">
                  <c:v>0</c:v>
                </c:pt>
                <c:pt idx="2">
                  <c:v>3</c:v>
                </c:pt>
                <c:pt idx="3">
                  <c:v>0</c:v>
                </c:pt>
                <c:pt idx="4">
                  <c:v>1</c:v>
                </c:pt>
              </c:numCache>
            </c:numRef>
          </c:val>
          <c:extLst>
            <c:ext xmlns:c16="http://schemas.microsoft.com/office/drawing/2014/chart" uri="{C3380CC4-5D6E-409C-BE32-E72D297353CC}">
              <c16:uniqueId val="{00000002-77FE-4812-97FB-9AAAD88DEC6F}"/>
            </c:ext>
          </c:extLst>
        </c:ser>
        <c:ser>
          <c:idx val="3"/>
          <c:order val="3"/>
          <c:tx>
            <c:strRef>
              <c:f>List8!$K$7</c:f>
              <c:strCache>
                <c:ptCount val="1"/>
                <c:pt idx="0">
                  <c:v>správně odvedená práce</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List8!$G$8:$G$13</c:f>
              <c:strCache>
                <c:ptCount val="6"/>
                <c:pt idx="0">
                  <c:v>1</c:v>
                </c:pt>
                <c:pt idx="1">
                  <c:v>2</c:v>
                </c:pt>
                <c:pt idx="2">
                  <c:v>3</c:v>
                </c:pt>
                <c:pt idx="3">
                  <c:v>4</c:v>
                </c:pt>
                <c:pt idx="4">
                  <c:v>5</c:v>
                </c:pt>
                <c:pt idx="5">
                  <c:v>známka</c:v>
                </c:pt>
              </c:strCache>
            </c:strRef>
          </c:cat>
          <c:val>
            <c:numRef>
              <c:f>List8!$K$8:$K$13</c:f>
              <c:numCache>
                <c:formatCode>General</c:formatCode>
                <c:ptCount val="6"/>
                <c:pt idx="0">
                  <c:v>3</c:v>
                </c:pt>
                <c:pt idx="1">
                  <c:v>1</c:v>
                </c:pt>
                <c:pt idx="2">
                  <c:v>1</c:v>
                </c:pt>
                <c:pt idx="3">
                  <c:v>0</c:v>
                </c:pt>
                <c:pt idx="4">
                  <c:v>0</c:v>
                </c:pt>
              </c:numCache>
            </c:numRef>
          </c:val>
          <c:extLst>
            <c:ext xmlns:c16="http://schemas.microsoft.com/office/drawing/2014/chart" uri="{C3380CC4-5D6E-409C-BE32-E72D297353CC}">
              <c16:uniqueId val="{00000003-77FE-4812-97FB-9AAAD88DEC6F}"/>
            </c:ext>
          </c:extLst>
        </c:ser>
        <c:dLbls>
          <c:showLegendKey val="0"/>
          <c:showVal val="0"/>
          <c:showCatName val="0"/>
          <c:showSerName val="0"/>
          <c:showPercent val="0"/>
          <c:showBubbleSize val="0"/>
        </c:dLbls>
        <c:gapWidth val="100"/>
        <c:overlap val="-24"/>
        <c:axId val="59051727"/>
        <c:axId val="59049231"/>
      </c:barChart>
      <c:catAx>
        <c:axId val="590517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59049231"/>
        <c:crosses val="autoZero"/>
        <c:auto val="1"/>
        <c:lblAlgn val="ctr"/>
        <c:lblOffset val="100"/>
        <c:noMultiLvlLbl val="0"/>
      </c:catAx>
      <c:valAx>
        <c:axId val="590492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590517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cs-CZ" sz="1000">
                <a:latin typeface="Times New Roman" panose="02020603050405020304" pitchFamily="18" charset="0"/>
                <a:cs typeface="Times New Roman" panose="02020603050405020304" pitchFamily="18" charset="0"/>
              </a:rPr>
              <a:t>počet žáků</a:t>
            </a:r>
          </a:p>
        </c:rich>
      </c:tx>
      <c:layout>
        <c:manualLayout>
          <c:xMode val="edge"/>
          <c:yMode val="edge"/>
          <c:x val="1.2861628277773691E-2"/>
          <c:y val="8.8207145128236644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cs-CZ"/>
        </a:p>
      </c:txPr>
    </c:title>
    <c:autoTitleDeleted val="0"/>
    <c:plotArea>
      <c:layout/>
      <c:barChart>
        <c:barDir val="col"/>
        <c:grouping val="clustered"/>
        <c:varyColors val="0"/>
        <c:ser>
          <c:idx val="0"/>
          <c:order val="0"/>
          <c:tx>
            <c:strRef>
              <c:f>List7!$H$7</c:f>
              <c:strCache>
                <c:ptCount val="1"/>
                <c:pt idx="0">
                  <c:v>spolupráce </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List7!$G$8:$G$13</c:f>
              <c:strCache>
                <c:ptCount val="6"/>
                <c:pt idx="0">
                  <c:v>1</c:v>
                </c:pt>
                <c:pt idx="1">
                  <c:v>2</c:v>
                </c:pt>
                <c:pt idx="2">
                  <c:v>3</c:v>
                </c:pt>
                <c:pt idx="3">
                  <c:v>4</c:v>
                </c:pt>
                <c:pt idx="4">
                  <c:v>5</c:v>
                </c:pt>
                <c:pt idx="5">
                  <c:v>známka</c:v>
                </c:pt>
              </c:strCache>
            </c:strRef>
          </c:cat>
          <c:val>
            <c:numRef>
              <c:f>List7!$H$8:$H$13</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0-1A1A-44A3-AEE6-4A5FC515CDA6}"/>
            </c:ext>
          </c:extLst>
        </c:ser>
        <c:ser>
          <c:idx val="1"/>
          <c:order val="1"/>
          <c:tx>
            <c:strRef>
              <c:f>List7!$I$7</c:f>
              <c:strCache>
                <c:ptCount val="1"/>
                <c:pt idx="0">
                  <c:v>respekt</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List7!$G$8:$G$13</c:f>
              <c:strCache>
                <c:ptCount val="6"/>
                <c:pt idx="0">
                  <c:v>1</c:v>
                </c:pt>
                <c:pt idx="1">
                  <c:v>2</c:v>
                </c:pt>
                <c:pt idx="2">
                  <c:v>3</c:v>
                </c:pt>
                <c:pt idx="3">
                  <c:v>4</c:v>
                </c:pt>
                <c:pt idx="4">
                  <c:v>5</c:v>
                </c:pt>
                <c:pt idx="5">
                  <c:v>známka</c:v>
                </c:pt>
              </c:strCache>
            </c:strRef>
          </c:cat>
          <c:val>
            <c:numRef>
              <c:f>List7!$I$8:$I$13</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1-1A1A-44A3-AEE6-4A5FC515CDA6}"/>
            </c:ext>
          </c:extLst>
        </c:ser>
        <c:ser>
          <c:idx val="2"/>
          <c:order val="2"/>
          <c:tx>
            <c:strRef>
              <c:f>List7!$J$7</c:f>
              <c:strCache>
                <c:ptCount val="1"/>
                <c:pt idx="0">
                  <c:v>komunikace</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List7!$G$8:$G$13</c:f>
              <c:strCache>
                <c:ptCount val="6"/>
                <c:pt idx="0">
                  <c:v>1</c:v>
                </c:pt>
                <c:pt idx="1">
                  <c:v>2</c:v>
                </c:pt>
                <c:pt idx="2">
                  <c:v>3</c:v>
                </c:pt>
                <c:pt idx="3">
                  <c:v>4</c:v>
                </c:pt>
                <c:pt idx="4">
                  <c:v>5</c:v>
                </c:pt>
                <c:pt idx="5">
                  <c:v>známka</c:v>
                </c:pt>
              </c:strCache>
            </c:strRef>
          </c:cat>
          <c:val>
            <c:numRef>
              <c:f>List7!$J$8:$J$13</c:f>
              <c:numCache>
                <c:formatCode>General</c:formatCode>
                <c:ptCount val="6"/>
                <c:pt idx="0">
                  <c:v>2</c:v>
                </c:pt>
                <c:pt idx="1">
                  <c:v>2</c:v>
                </c:pt>
                <c:pt idx="2">
                  <c:v>0</c:v>
                </c:pt>
                <c:pt idx="3">
                  <c:v>0</c:v>
                </c:pt>
                <c:pt idx="4">
                  <c:v>0</c:v>
                </c:pt>
              </c:numCache>
            </c:numRef>
          </c:val>
          <c:extLst>
            <c:ext xmlns:c16="http://schemas.microsoft.com/office/drawing/2014/chart" uri="{C3380CC4-5D6E-409C-BE32-E72D297353CC}">
              <c16:uniqueId val="{00000002-1A1A-44A3-AEE6-4A5FC515CDA6}"/>
            </c:ext>
          </c:extLst>
        </c:ser>
        <c:ser>
          <c:idx val="3"/>
          <c:order val="3"/>
          <c:tx>
            <c:strRef>
              <c:f>List7!$K$7</c:f>
              <c:strCache>
                <c:ptCount val="1"/>
                <c:pt idx="0">
                  <c:v>správně odvedená práce</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f>List7!$G$8:$G$13</c:f>
              <c:strCache>
                <c:ptCount val="6"/>
                <c:pt idx="0">
                  <c:v>1</c:v>
                </c:pt>
                <c:pt idx="1">
                  <c:v>2</c:v>
                </c:pt>
                <c:pt idx="2">
                  <c:v>3</c:v>
                </c:pt>
                <c:pt idx="3">
                  <c:v>4</c:v>
                </c:pt>
                <c:pt idx="4">
                  <c:v>5</c:v>
                </c:pt>
                <c:pt idx="5">
                  <c:v>známka</c:v>
                </c:pt>
              </c:strCache>
            </c:strRef>
          </c:cat>
          <c:val>
            <c:numRef>
              <c:f>List7!$K$8:$K$13</c:f>
              <c:numCache>
                <c:formatCode>General</c:formatCode>
                <c:ptCount val="6"/>
                <c:pt idx="0">
                  <c:v>4</c:v>
                </c:pt>
                <c:pt idx="1">
                  <c:v>0</c:v>
                </c:pt>
                <c:pt idx="2">
                  <c:v>0</c:v>
                </c:pt>
                <c:pt idx="3">
                  <c:v>0</c:v>
                </c:pt>
                <c:pt idx="4">
                  <c:v>0</c:v>
                </c:pt>
              </c:numCache>
            </c:numRef>
          </c:val>
          <c:extLst>
            <c:ext xmlns:c16="http://schemas.microsoft.com/office/drawing/2014/chart" uri="{C3380CC4-5D6E-409C-BE32-E72D297353CC}">
              <c16:uniqueId val="{00000003-1A1A-44A3-AEE6-4A5FC515CDA6}"/>
            </c:ext>
          </c:extLst>
        </c:ser>
        <c:dLbls>
          <c:showLegendKey val="0"/>
          <c:showVal val="0"/>
          <c:showCatName val="0"/>
          <c:showSerName val="0"/>
          <c:showPercent val="0"/>
          <c:showBubbleSize val="0"/>
        </c:dLbls>
        <c:gapWidth val="100"/>
        <c:overlap val="-24"/>
        <c:axId val="83257903"/>
        <c:axId val="83252911"/>
      </c:barChart>
      <c:catAx>
        <c:axId val="83257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83252911"/>
        <c:crosses val="autoZero"/>
        <c:auto val="1"/>
        <c:lblAlgn val="ctr"/>
        <c:lblOffset val="100"/>
        <c:noMultiLvlLbl val="0"/>
      </c:catAx>
      <c:valAx>
        <c:axId val="832529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crossAx val="832579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3EC042DC4286FD4CB7D66347D20BBCE2" ma:contentTypeVersion="6" ma:contentTypeDescription="Vytvoří nový dokument" ma:contentTypeScope="" ma:versionID="019b7559f7906db604bedb02c038cf5e">
  <xsd:schema xmlns:xsd="http://www.w3.org/2001/XMLSchema" xmlns:xs="http://www.w3.org/2001/XMLSchema" xmlns:p="http://schemas.microsoft.com/office/2006/metadata/properties" xmlns:ns3="bc695bef-7132-415a-9153-341d75d74c51" targetNamespace="http://schemas.microsoft.com/office/2006/metadata/properties" ma:root="true" ma:fieldsID="b0a2c8d8b4bd5c72584edd5db32aeb4d" ns3:_="">
    <xsd:import namespace="bc695bef-7132-415a-9153-341d75d74c51"/>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695bef-7132-415a-9153-341d75d74c5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55684D5-1C5D-4030-B2CF-EFC32D9ABBA9}">
  <ds:schemaRefs>
    <ds:schemaRef ds:uri="http://schemas.openxmlformats.org/officeDocument/2006/bibliography"/>
  </ds:schemaRefs>
</ds:datastoreItem>
</file>

<file path=customXml/itemProps2.xml><?xml version="1.0" encoding="utf-8"?>
<ds:datastoreItem xmlns:ds="http://schemas.openxmlformats.org/officeDocument/2006/customXml" ds:itemID="{A452F0E9-BB50-4601-BE09-3F34C4D3BB1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64E0AD3-B12F-48BA-95A0-3853B255A3E4}">
  <ds:schemaRefs>
    <ds:schemaRef ds:uri="http://schemas.microsoft.com/sharepoint/v3/contenttype/forms"/>
  </ds:schemaRefs>
</ds:datastoreItem>
</file>

<file path=customXml/itemProps4.xml><?xml version="1.0" encoding="utf-8"?>
<ds:datastoreItem xmlns:ds="http://schemas.openxmlformats.org/officeDocument/2006/customXml" ds:itemID="{AA4D64F3-B4BB-4E98-B484-F03F7FB200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695bef-7132-415a-9153-341d75d74c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114</Pages>
  <Words>26423</Words>
  <Characters>155901</Characters>
  <Application>Microsoft Office Word</Application>
  <DocSecurity>0</DocSecurity>
  <Lines>1299</Lines>
  <Paragraphs>363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181961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Dedkova Veronika</dc:creator>
  <cp:lastModifiedBy>Dedkova Veronika</cp:lastModifiedBy>
  <cp:revision>2</cp:revision>
  <dcterms:created xsi:type="dcterms:W3CDTF">2022-04-20T13:33:00Z</dcterms:created>
  <dcterms:modified xsi:type="dcterms:W3CDTF">2022-04-20T13:33:00Z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0x0101003EC042DC4286FD4CB7D66347D20BBCE2</vt:lpwstr>
  </property>
</Properties>
</file>