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7774A" w14:textId="77777777" w:rsidR="003F117E" w:rsidRDefault="003F117E" w:rsidP="0081024D">
      <w:pPr>
        <w:pStyle w:val="Bakalka"/>
        <w:jc w:val="center"/>
      </w:pPr>
      <w:r>
        <w:t xml:space="preserve">Univerzita </w:t>
      </w:r>
      <w:r w:rsidRPr="003F117E">
        <w:t>Palackého</w:t>
      </w:r>
      <w:r>
        <w:t xml:space="preserve"> v Olomouci</w:t>
      </w:r>
    </w:p>
    <w:p w14:paraId="6B082E58" w14:textId="77777777" w:rsidR="003F117E" w:rsidRDefault="003F117E" w:rsidP="0081024D">
      <w:pPr>
        <w:pStyle w:val="Bakalka"/>
        <w:jc w:val="center"/>
      </w:pPr>
      <w:r>
        <w:t xml:space="preserve">Pedagogická </w:t>
      </w:r>
      <w:r w:rsidRPr="003F117E">
        <w:t>Fakulta</w:t>
      </w:r>
    </w:p>
    <w:p w14:paraId="33E6C55B" w14:textId="77777777" w:rsidR="003F117E" w:rsidRDefault="003F117E" w:rsidP="007F1DCC">
      <w:pPr>
        <w:pStyle w:val="Bakalka"/>
        <w:ind w:left="1416" w:firstLine="708"/>
      </w:pPr>
      <w:r>
        <w:t>Ústav Speciálně pedagogických studií</w:t>
      </w:r>
    </w:p>
    <w:p w14:paraId="372DF060" w14:textId="77777777" w:rsidR="003F117E" w:rsidRDefault="003F117E" w:rsidP="003F117E">
      <w:pPr>
        <w:pStyle w:val="Bakalka"/>
      </w:pPr>
    </w:p>
    <w:p w14:paraId="786B752E" w14:textId="77777777" w:rsidR="003F117E" w:rsidRDefault="003F117E" w:rsidP="003F117E">
      <w:pPr>
        <w:pStyle w:val="Bakalka"/>
      </w:pPr>
    </w:p>
    <w:p w14:paraId="4D7B4B8A" w14:textId="77777777" w:rsidR="003F117E" w:rsidRDefault="003F117E" w:rsidP="003F117E">
      <w:pPr>
        <w:pStyle w:val="Bakalka"/>
      </w:pPr>
    </w:p>
    <w:p w14:paraId="0E0DC148" w14:textId="77777777" w:rsidR="003F117E" w:rsidRDefault="003F117E" w:rsidP="003F117E">
      <w:pPr>
        <w:pStyle w:val="Bakalka"/>
      </w:pPr>
    </w:p>
    <w:p w14:paraId="40BC99F5" w14:textId="77777777" w:rsidR="003F117E" w:rsidRDefault="003F117E" w:rsidP="003F117E">
      <w:pPr>
        <w:pStyle w:val="Bakalka"/>
      </w:pPr>
    </w:p>
    <w:p w14:paraId="1E6B2BB1" w14:textId="77777777" w:rsidR="003F117E" w:rsidRDefault="003F117E" w:rsidP="00480C33">
      <w:pPr>
        <w:pStyle w:val="Bakalka"/>
        <w:ind w:left="2832" w:firstLine="0"/>
      </w:pPr>
      <w:r>
        <w:t>Kateřina Hřivnacká</w:t>
      </w:r>
    </w:p>
    <w:p w14:paraId="1077D70E" w14:textId="77777777" w:rsidR="003F117E" w:rsidRDefault="003F117E" w:rsidP="003F117E">
      <w:pPr>
        <w:pStyle w:val="Bakalka"/>
        <w:ind w:left="3117"/>
      </w:pPr>
    </w:p>
    <w:p w14:paraId="6081FEF0" w14:textId="77777777" w:rsidR="003F117E" w:rsidRDefault="003F117E" w:rsidP="003F117E">
      <w:pPr>
        <w:pStyle w:val="Bakalka"/>
        <w:ind w:left="3117"/>
      </w:pPr>
    </w:p>
    <w:p w14:paraId="761E28A2" w14:textId="77777777" w:rsidR="003F117E" w:rsidRDefault="003F117E" w:rsidP="003F117E">
      <w:pPr>
        <w:pStyle w:val="Bakalka"/>
      </w:pPr>
    </w:p>
    <w:p w14:paraId="7E09BAD2" w14:textId="515D1B26" w:rsidR="003F117E" w:rsidRDefault="003F117E" w:rsidP="00F62013">
      <w:pPr>
        <w:pStyle w:val="Bakalka"/>
        <w:ind w:firstLine="0"/>
        <w:jc w:val="center"/>
      </w:pPr>
      <w:r>
        <w:t xml:space="preserve">Profesiografie </w:t>
      </w:r>
      <w:r w:rsidR="00BF7DF6">
        <w:t>v</w:t>
      </w:r>
      <w:r>
        <w:t xml:space="preserve">ychovatele </w:t>
      </w:r>
      <w:r w:rsidR="00BF7DF6">
        <w:t>v</w:t>
      </w:r>
      <w:r w:rsidR="00376A0B">
        <w:t>e</w:t>
      </w:r>
      <w:r w:rsidR="00BF7DF6">
        <w:t xml:space="preserve"> školní družině</w:t>
      </w:r>
    </w:p>
    <w:p w14:paraId="565100C0" w14:textId="77777777" w:rsidR="003F117E" w:rsidRDefault="003F117E" w:rsidP="003F117E">
      <w:pPr>
        <w:pStyle w:val="Bakalka"/>
      </w:pPr>
    </w:p>
    <w:p w14:paraId="7C96A654" w14:textId="77777777" w:rsidR="003F117E" w:rsidRDefault="003F117E" w:rsidP="007F1DCC">
      <w:pPr>
        <w:pStyle w:val="Bakalka"/>
        <w:ind w:left="2124" w:firstLine="708"/>
      </w:pPr>
      <w:r>
        <w:t>Bakalářská práce</w:t>
      </w:r>
    </w:p>
    <w:p w14:paraId="3A77E9E3" w14:textId="77777777" w:rsidR="003F117E" w:rsidRDefault="003F117E" w:rsidP="003F117E">
      <w:pPr>
        <w:pStyle w:val="Bakalka"/>
        <w:ind w:left="2832"/>
      </w:pPr>
    </w:p>
    <w:p w14:paraId="25548F98" w14:textId="77777777" w:rsidR="003F117E" w:rsidRDefault="003F117E" w:rsidP="003F117E">
      <w:pPr>
        <w:pStyle w:val="Bakalka"/>
        <w:ind w:left="2832"/>
      </w:pPr>
    </w:p>
    <w:p w14:paraId="381583CD" w14:textId="77777777" w:rsidR="003F117E" w:rsidRDefault="003F117E" w:rsidP="003F117E">
      <w:pPr>
        <w:pStyle w:val="Bakalka"/>
        <w:ind w:left="2832"/>
      </w:pPr>
    </w:p>
    <w:p w14:paraId="2C6E1130" w14:textId="77777777" w:rsidR="003F117E" w:rsidRDefault="003F117E" w:rsidP="003F117E">
      <w:pPr>
        <w:pStyle w:val="Bakalka"/>
        <w:ind w:left="2832"/>
      </w:pPr>
    </w:p>
    <w:p w14:paraId="15961D61" w14:textId="77777777" w:rsidR="003F117E" w:rsidRDefault="003F117E" w:rsidP="003F117E">
      <w:pPr>
        <w:pStyle w:val="Bakalka"/>
        <w:ind w:left="2832"/>
      </w:pPr>
    </w:p>
    <w:p w14:paraId="3AF1DBE5" w14:textId="77777777" w:rsidR="003F117E" w:rsidRDefault="003F117E" w:rsidP="003F117E">
      <w:pPr>
        <w:pStyle w:val="Bakalka"/>
        <w:ind w:left="2832"/>
      </w:pPr>
    </w:p>
    <w:p w14:paraId="6B8DA8DF" w14:textId="77777777" w:rsidR="003F117E" w:rsidRDefault="003F117E" w:rsidP="003F117E">
      <w:pPr>
        <w:pStyle w:val="Bakalka"/>
      </w:pPr>
    </w:p>
    <w:p w14:paraId="34945432" w14:textId="77777777" w:rsidR="003F117E" w:rsidRDefault="003F117E" w:rsidP="003F117E">
      <w:pPr>
        <w:pStyle w:val="Bakalka"/>
        <w:ind w:firstLine="708"/>
      </w:pPr>
      <w:r>
        <w:t xml:space="preserve">Vedoucí práce: </w:t>
      </w:r>
      <w:r w:rsidRPr="003F117E">
        <w:t>doc. PhDr. Michaela PRÁŠILOVÁ, Ph.D.</w:t>
      </w:r>
    </w:p>
    <w:p w14:paraId="396ECC45" w14:textId="77777777" w:rsidR="003F117E" w:rsidRPr="003F117E" w:rsidRDefault="003F117E" w:rsidP="003F117E">
      <w:pPr>
        <w:pStyle w:val="Bakalka"/>
        <w:ind w:left="3117" w:firstLine="0"/>
      </w:pPr>
      <w:r>
        <w:t xml:space="preserve">  Olomouc</w:t>
      </w:r>
    </w:p>
    <w:p w14:paraId="6A9F3F31" w14:textId="77777777" w:rsidR="003F117E" w:rsidRDefault="003F117E" w:rsidP="003F117E">
      <w:pPr>
        <w:pStyle w:val="Bakalka"/>
      </w:pPr>
    </w:p>
    <w:p w14:paraId="7A48299E" w14:textId="77777777" w:rsidR="003F117E" w:rsidRDefault="003F117E" w:rsidP="003F117E">
      <w:pPr>
        <w:pStyle w:val="Bakalka"/>
        <w:ind w:left="2832"/>
      </w:pPr>
    </w:p>
    <w:p w14:paraId="3D71850A" w14:textId="77777777" w:rsidR="003F117E" w:rsidRDefault="003F117E" w:rsidP="003F117E">
      <w:pPr>
        <w:pStyle w:val="Bakalka"/>
        <w:ind w:left="2832" w:firstLine="0"/>
      </w:pPr>
    </w:p>
    <w:p w14:paraId="4709A72D" w14:textId="77777777" w:rsidR="003F117E" w:rsidRDefault="003F117E" w:rsidP="003F117E">
      <w:pPr>
        <w:pStyle w:val="Bakalka"/>
      </w:pPr>
    </w:p>
    <w:p w14:paraId="585F3B51" w14:textId="77777777" w:rsidR="003F117E" w:rsidRDefault="003F117E" w:rsidP="003F117E">
      <w:pPr>
        <w:pStyle w:val="Bakalka"/>
      </w:pPr>
    </w:p>
    <w:p w14:paraId="587387B0" w14:textId="77777777" w:rsidR="003F117E" w:rsidRDefault="003F117E" w:rsidP="003F117E">
      <w:pPr>
        <w:pStyle w:val="Bakalka"/>
      </w:pPr>
    </w:p>
    <w:p w14:paraId="63294F0A" w14:textId="77777777" w:rsidR="003F117E" w:rsidRDefault="003F117E" w:rsidP="003F117E">
      <w:pPr>
        <w:pStyle w:val="Bakalka"/>
      </w:pPr>
    </w:p>
    <w:p w14:paraId="42CA263F" w14:textId="77777777" w:rsidR="003F117E" w:rsidRDefault="003F117E" w:rsidP="003F117E">
      <w:pPr>
        <w:pStyle w:val="Bakalka"/>
      </w:pPr>
    </w:p>
    <w:p w14:paraId="602A2324" w14:textId="77777777" w:rsidR="003F117E" w:rsidRDefault="003F117E" w:rsidP="003F117E">
      <w:pPr>
        <w:pStyle w:val="Bakalka"/>
      </w:pPr>
    </w:p>
    <w:p w14:paraId="4B92F744" w14:textId="77777777" w:rsidR="003F117E" w:rsidRDefault="003F117E" w:rsidP="003F117E">
      <w:pPr>
        <w:pStyle w:val="Bakalka"/>
      </w:pPr>
    </w:p>
    <w:p w14:paraId="6024C7B7" w14:textId="77777777" w:rsidR="003F117E" w:rsidRDefault="003F117E" w:rsidP="003F117E">
      <w:pPr>
        <w:pStyle w:val="Bakalka"/>
      </w:pPr>
    </w:p>
    <w:p w14:paraId="7E0E936A" w14:textId="77777777" w:rsidR="003F117E" w:rsidRDefault="003F117E" w:rsidP="003F117E">
      <w:pPr>
        <w:pStyle w:val="Bakalka"/>
      </w:pPr>
    </w:p>
    <w:p w14:paraId="103A44D8" w14:textId="77777777" w:rsidR="003F117E" w:rsidRDefault="003F117E" w:rsidP="003F117E">
      <w:pPr>
        <w:pStyle w:val="Bakalka"/>
      </w:pPr>
    </w:p>
    <w:p w14:paraId="266FC559" w14:textId="77777777" w:rsidR="003F117E" w:rsidRDefault="003F117E" w:rsidP="003F117E">
      <w:pPr>
        <w:pStyle w:val="Bakalka"/>
      </w:pPr>
    </w:p>
    <w:p w14:paraId="28F2A79F" w14:textId="77777777" w:rsidR="003F117E" w:rsidRDefault="003F117E" w:rsidP="003F117E">
      <w:pPr>
        <w:pStyle w:val="Bakalka"/>
      </w:pPr>
    </w:p>
    <w:p w14:paraId="001552C3" w14:textId="77777777" w:rsidR="003F117E" w:rsidRDefault="003F117E" w:rsidP="003F117E">
      <w:pPr>
        <w:pStyle w:val="Bakalka"/>
      </w:pPr>
    </w:p>
    <w:p w14:paraId="4D14A7B4" w14:textId="77777777" w:rsidR="003F117E" w:rsidRDefault="003F117E" w:rsidP="003F117E">
      <w:pPr>
        <w:pStyle w:val="Bakalka"/>
      </w:pPr>
    </w:p>
    <w:p w14:paraId="2C728C52" w14:textId="77777777" w:rsidR="003F117E" w:rsidRDefault="003F117E" w:rsidP="003F117E">
      <w:pPr>
        <w:pStyle w:val="Bakalka"/>
      </w:pPr>
    </w:p>
    <w:p w14:paraId="417DE46E" w14:textId="77777777" w:rsidR="003F117E" w:rsidRDefault="003F117E" w:rsidP="003F117E">
      <w:pPr>
        <w:pStyle w:val="Bakalka"/>
      </w:pPr>
    </w:p>
    <w:p w14:paraId="15B1241C" w14:textId="77777777" w:rsidR="003F117E" w:rsidRDefault="003F117E" w:rsidP="003F117E">
      <w:pPr>
        <w:pStyle w:val="Bakalka"/>
      </w:pPr>
    </w:p>
    <w:p w14:paraId="47C2F8F9" w14:textId="77777777" w:rsidR="003F117E" w:rsidRDefault="003F117E" w:rsidP="003F117E">
      <w:pPr>
        <w:pStyle w:val="Bakalka"/>
      </w:pPr>
    </w:p>
    <w:p w14:paraId="1DD64825" w14:textId="4D0451BA" w:rsidR="003F117E" w:rsidRDefault="003F117E" w:rsidP="003F117E">
      <w:pPr>
        <w:pStyle w:val="Bakalka"/>
      </w:pPr>
    </w:p>
    <w:p w14:paraId="39C035D8" w14:textId="1DDE812D" w:rsidR="00A2297D" w:rsidRDefault="00A2297D" w:rsidP="003F117E">
      <w:pPr>
        <w:pStyle w:val="Bakalka"/>
      </w:pPr>
    </w:p>
    <w:p w14:paraId="44B53795" w14:textId="77777777" w:rsidR="00A2297D" w:rsidRDefault="00A2297D" w:rsidP="003F117E">
      <w:pPr>
        <w:pStyle w:val="Bakalka"/>
      </w:pPr>
    </w:p>
    <w:p w14:paraId="409A6532" w14:textId="77777777" w:rsidR="003F117E" w:rsidRDefault="003F117E" w:rsidP="00314A45">
      <w:pPr>
        <w:pStyle w:val="Bakalka"/>
      </w:pPr>
      <w:r>
        <w:t>Prohlašuji, že jsem bakalářskou práci vypracovala samostatně a použila jsem pouze uvedené bibliografické zdroje.</w:t>
      </w:r>
    </w:p>
    <w:p w14:paraId="7E28FA04" w14:textId="77777777" w:rsidR="00314A45" w:rsidRDefault="00314A45" w:rsidP="00314A45">
      <w:pPr>
        <w:pStyle w:val="Bakalka"/>
      </w:pPr>
    </w:p>
    <w:p w14:paraId="050C56E7" w14:textId="772236AD" w:rsidR="00314A45" w:rsidRDefault="00314A45" w:rsidP="00314A45">
      <w:pPr>
        <w:pStyle w:val="Bakalka"/>
      </w:pPr>
      <w:r>
        <w:t>O</w:t>
      </w:r>
      <w:r w:rsidR="0090120D">
        <w:t>pava</w:t>
      </w:r>
      <w:r>
        <w:t xml:space="preserve"> </w:t>
      </w:r>
      <w:r w:rsidR="0090120D">
        <w:t>30</w:t>
      </w:r>
      <w:r>
        <w:t>.</w:t>
      </w:r>
      <w:r w:rsidR="0090120D">
        <w:t>6</w:t>
      </w:r>
      <w:r>
        <w:t>.202</w:t>
      </w:r>
      <w:r w:rsidR="0090120D">
        <w:t>1</w:t>
      </w:r>
      <w:r>
        <w:tab/>
      </w:r>
      <w:r>
        <w:tab/>
      </w:r>
      <w:r>
        <w:tab/>
      </w:r>
      <w:r>
        <w:tab/>
      </w:r>
      <w:r w:rsidR="00A2297D">
        <w:tab/>
      </w:r>
      <w:r>
        <w:t>Kateřina Hřivnacká</w:t>
      </w:r>
    </w:p>
    <w:p w14:paraId="456EA1AD" w14:textId="77777777" w:rsidR="00314A45" w:rsidRDefault="00314A45" w:rsidP="00314A45">
      <w:pPr>
        <w:pStyle w:val="Bakalka"/>
      </w:pPr>
    </w:p>
    <w:p w14:paraId="403D47CF" w14:textId="77777777" w:rsidR="003F117E" w:rsidRDefault="003F117E" w:rsidP="003F117E">
      <w:pPr>
        <w:pStyle w:val="Bakalka"/>
      </w:pPr>
    </w:p>
    <w:p w14:paraId="09F8A180" w14:textId="77777777" w:rsidR="00314A45" w:rsidRDefault="00314A45" w:rsidP="003F117E">
      <w:pPr>
        <w:pStyle w:val="Bakalka"/>
      </w:pPr>
    </w:p>
    <w:p w14:paraId="2258620D" w14:textId="77777777" w:rsidR="00314A45" w:rsidRDefault="00314A45" w:rsidP="003F117E">
      <w:pPr>
        <w:pStyle w:val="Bakalka"/>
      </w:pPr>
    </w:p>
    <w:p w14:paraId="33B64931" w14:textId="77777777" w:rsidR="00314A45" w:rsidRDefault="00314A45" w:rsidP="003F117E">
      <w:pPr>
        <w:pStyle w:val="Bakalka"/>
      </w:pPr>
    </w:p>
    <w:p w14:paraId="7322A6AD" w14:textId="77777777" w:rsidR="00314A45" w:rsidRDefault="00314A45" w:rsidP="003F117E">
      <w:pPr>
        <w:pStyle w:val="Bakalka"/>
      </w:pPr>
    </w:p>
    <w:p w14:paraId="14B2ED02" w14:textId="77777777" w:rsidR="00314A45" w:rsidRDefault="00314A45" w:rsidP="009926EE">
      <w:pPr>
        <w:pStyle w:val="Nzvypodkapitol"/>
        <w:numPr>
          <w:ilvl w:val="0"/>
          <w:numId w:val="0"/>
        </w:numPr>
      </w:pPr>
    </w:p>
    <w:p w14:paraId="2F3B117C" w14:textId="77777777" w:rsidR="00314A45" w:rsidRDefault="00314A45" w:rsidP="003F117E">
      <w:pPr>
        <w:pStyle w:val="Bakalka"/>
      </w:pPr>
    </w:p>
    <w:p w14:paraId="081A9EE3" w14:textId="77777777" w:rsidR="00314A45" w:rsidRDefault="00314A45" w:rsidP="003F117E">
      <w:pPr>
        <w:pStyle w:val="Bakalka"/>
      </w:pPr>
    </w:p>
    <w:p w14:paraId="004E1FF8" w14:textId="77777777" w:rsidR="00314A45" w:rsidRDefault="00314A45" w:rsidP="003F117E">
      <w:pPr>
        <w:pStyle w:val="Bakalka"/>
      </w:pPr>
    </w:p>
    <w:p w14:paraId="502D14BB" w14:textId="77777777" w:rsidR="00314A45" w:rsidRDefault="00314A45" w:rsidP="003F117E">
      <w:pPr>
        <w:pStyle w:val="Bakalka"/>
      </w:pPr>
    </w:p>
    <w:p w14:paraId="6C812725" w14:textId="77777777" w:rsidR="00314A45" w:rsidRDefault="00314A45" w:rsidP="003F117E">
      <w:pPr>
        <w:pStyle w:val="Bakalka"/>
      </w:pPr>
    </w:p>
    <w:p w14:paraId="31C79D2B" w14:textId="77777777" w:rsidR="00314A45" w:rsidRDefault="00314A45" w:rsidP="003F117E">
      <w:pPr>
        <w:pStyle w:val="Bakalka"/>
      </w:pPr>
    </w:p>
    <w:p w14:paraId="51E555A8" w14:textId="77777777" w:rsidR="00314A45" w:rsidRDefault="00314A45" w:rsidP="003F117E">
      <w:pPr>
        <w:pStyle w:val="Bakalka"/>
      </w:pPr>
    </w:p>
    <w:p w14:paraId="66140278" w14:textId="77777777" w:rsidR="00314A45" w:rsidRDefault="00314A45" w:rsidP="003F117E">
      <w:pPr>
        <w:pStyle w:val="Bakalka"/>
      </w:pPr>
    </w:p>
    <w:p w14:paraId="28AF99C6" w14:textId="77777777" w:rsidR="00314A45" w:rsidRDefault="00314A45" w:rsidP="003F117E">
      <w:pPr>
        <w:pStyle w:val="Bakalka"/>
      </w:pPr>
    </w:p>
    <w:p w14:paraId="73AB1525" w14:textId="6656F70E" w:rsidR="00314A45" w:rsidRDefault="00314A45" w:rsidP="00314A45">
      <w:pPr>
        <w:pStyle w:val="Bakalka"/>
      </w:pPr>
    </w:p>
    <w:p w14:paraId="3150B738" w14:textId="00919EBD" w:rsidR="009926EE" w:rsidRDefault="009926EE" w:rsidP="00314A45">
      <w:pPr>
        <w:pStyle w:val="Bakalka"/>
      </w:pPr>
    </w:p>
    <w:p w14:paraId="6D835F65" w14:textId="63EFA25F" w:rsidR="009926EE" w:rsidRDefault="009926EE" w:rsidP="00314A45">
      <w:pPr>
        <w:pStyle w:val="Bakalka"/>
      </w:pPr>
    </w:p>
    <w:p w14:paraId="7B35057A" w14:textId="3C2019E6" w:rsidR="009926EE" w:rsidRDefault="009926EE" w:rsidP="00314A45">
      <w:pPr>
        <w:pStyle w:val="Bakalka"/>
      </w:pPr>
    </w:p>
    <w:p w14:paraId="368E5AB5" w14:textId="77777777" w:rsidR="009926EE" w:rsidRDefault="009926EE" w:rsidP="00314A45">
      <w:pPr>
        <w:pStyle w:val="Bakalka"/>
      </w:pPr>
    </w:p>
    <w:p w14:paraId="055732F1" w14:textId="0C3D8ABC" w:rsidR="00314A45" w:rsidRPr="00A2297D" w:rsidRDefault="00A2297D" w:rsidP="00A2297D">
      <w:pPr>
        <w:pStyle w:val="Bakalka"/>
        <w:ind w:firstLine="0"/>
        <w:jc w:val="left"/>
        <w:rPr>
          <w:b/>
          <w:bCs/>
        </w:rPr>
      </w:pPr>
      <w:r w:rsidRPr="00A2297D">
        <w:rPr>
          <w:b/>
          <w:bCs/>
        </w:rPr>
        <w:t>Poděkování</w:t>
      </w:r>
    </w:p>
    <w:p w14:paraId="76988C19" w14:textId="26BD167F" w:rsidR="00A2297D" w:rsidRDefault="00A2297D" w:rsidP="00A2297D">
      <w:pPr>
        <w:pStyle w:val="Bakalka"/>
        <w:ind w:firstLine="0"/>
        <w:jc w:val="left"/>
      </w:pPr>
      <w:r>
        <w:t xml:space="preserve">Velmi děkuji vedoucí své bakalářské práce </w:t>
      </w:r>
      <w:r w:rsidRPr="003F117E">
        <w:t>doc. PhDr. Michael</w:t>
      </w:r>
      <w:r>
        <w:t>e</w:t>
      </w:r>
      <w:r w:rsidRPr="003F117E">
        <w:t xml:space="preserve"> P</w:t>
      </w:r>
      <w:r>
        <w:t>rášilové</w:t>
      </w:r>
      <w:r w:rsidRPr="003F117E">
        <w:t>, Ph.D.</w:t>
      </w:r>
      <w:r>
        <w:t xml:space="preserve"> za cenné rady, připomínky a obětavou pomoc při konzultacích a vedení práce.</w:t>
      </w:r>
    </w:p>
    <w:p w14:paraId="0700D3D9" w14:textId="77777777" w:rsidR="00A2297D" w:rsidRDefault="00A2297D" w:rsidP="00A2297D">
      <w:pPr>
        <w:pStyle w:val="Bakalka"/>
        <w:ind w:firstLine="0"/>
      </w:pPr>
    </w:p>
    <w:p w14:paraId="49BED162" w14:textId="17DC5B85" w:rsidR="00CB3DC4" w:rsidRPr="00F5038D" w:rsidRDefault="00F5038D" w:rsidP="00CB3DC4">
      <w:pPr>
        <w:pStyle w:val="Bakalka"/>
        <w:rPr>
          <w:b/>
          <w:bCs/>
          <w:sz w:val="32"/>
          <w:szCs w:val="32"/>
        </w:rPr>
      </w:pPr>
      <w:r w:rsidRPr="00F5038D">
        <w:rPr>
          <w:b/>
          <w:bCs/>
          <w:sz w:val="32"/>
          <w:szCs w:val="32"/>
        </w:rPr>
        <w:lastRenderedPageBreak/>
        <w:t>Obsah</w:t>
      </w:r>
    </w:p>
    <w:p w14:paraId="3B931B6E" w14:textId="3EAB3EB7" w:rsidR="00FD39AA" w:rsidRDefault="00F5038D">
      <w:pPr>
        <w:pStyle w:val="Obsah1"/>
        <w:rPr>
          <w:rFonts w:asciiTheme="minorHAnsi" w:hAnsiTheme="minorHAnsi" w:cstheme="minorBidi"/>
          <w:b w:val="0"/>
          <w:bCs w:val="0"/>
          <w:sz w:val="22"/>
          <w:szCs w:val="22"/>
        </w:rPr>
      </w:pPr>
      <w:r w:rsidRPr="00A2297D">
        <w:fldChar w:fldCharType="begin"/>
      </w:r>
      <w:r w:rsidRPr="00A2297D">
        <w:instrText xml:space="preserve"> TOC \h \z \t "Názvy kapitol;1;Názvy podkapitol;2" </w:instrText>
      </w:r>
      <w:r w:rsidRPr="00A2297D">
        <w:fldChar w:fldCharType="separate"/>
      </w:r>
      <w:hyperlink w:anchor="_Toc76064412" w:history="1">
        <w:r w:rsidR="00FD39AA" w:rsidRPr="00B1780B">
          <w:rPr>
            <w:rStyle w:val="Hypertextovodkaz"/>
          </w:rPr>
          <w:t>Úvod</w:t>
        </w:r>
        <w:r w:rsidR="00FD39AA">
          <w:rPr>
            <w:webHidden/>
          </w:rPr>
          <w:tab/>
        </w:r>
        <w:r w:rsidR="00FD39AA">
          <w:rPr>
            <w:webHidden/>
          </w:rPr>
          <w:fldChar w:fldCharType="begin"/>
        </w:r>
        <w:r w:rsidR="00FD39AA">
          <w:rPr>
            <w:webHidden/>
          </w:rPr>
          <w:instrText xml:space="preserve"> PAGEREF _Toc76064412 \h </w:instrText>
        </w:r>
        <w:r w:rsidR="00FD39AA">
          <w:rPr>
            <w:webHidden/>
          </w:rPr>
        </w:r>
        <w:r w:rsidR="00FD39AA">
          <w:rPr>
            <w:webHidden/>
          </w:rPr>
          <w:fldChar w:fldCharType="separate"/>
        </w:r>
        <w:r w:rsidR="00FD39AA">
          <w:rPr>
            <w:webHidden/>
          </w:rPr>
          <w:t>5</w:t>
        </w:r>
        <w:r w:rsidR="00FD39AA">
          <w:rPr>
            <w:webHidden/>
          </w:rPr>
          <w:fldChar w:fldCharType="end"/>
        </w:r>
      </w:hyperlink>
    </w:p>
    <w:p w14:paraId="159016DE" w14:textId="3DCEF4BD" w:rsidR="00FD39AA" w:rsidRDefault="001A7998">
      <w:pPr>
        <w:pStyle w:val="Obsah1"/>
        <w:rPr>
          <w:rFonts w:asciiTheme="minorHAnsi" w:hAnsiTheme="minorHAnsi" w:cstheme="minorBidi"/>
          <w:b w:val="0"/>
          <w:bCs w:val="0"/>
          <w:sz w:val="22"/>
          <w:szCs w:val="22"/>
        </w:rPr>
      </w:pPr>
      <w:hyperlink w:anchor="_Toc76064413" w:history="1">
        <w:r w:rsidR="00FD39AA" w:rsidRPr="00B1780B">
          <w:rPr>
            <w:rStyle w:val="Hypertextovodkaz"/>
          </w:rPr>
          <w:t>Teoretická část</w:t>
        </w:r>
        <w:r w:rsidR="00FD39AA">
          <w:rPr>
            <w:webHidden/>
          </w:rPr>
          <w:tab/>
        </w:r>
        <w:r w:rsidR="00FD39AA">
          <w:rPr>
            <w:webHidden/>
          </w:rPr>
          <w:fldChar w:fldCharType="begin"/>
        </w:r>
        <w:r w:rsidR="00FD39AA">
          <w:rPr>
            <w:webHidden/>
          </w:rPr>
          <w:instrText xml:space="preserve"> PAGEREF _Toc76064413 \h </w:instrText>
        </w:r>
        <w:r w:rsidR="00FD39AA">
          <w:rPr>
            <w:webHidden/>
          </w:rPr>
        </w:r>
        <w:r w:rsidR="00FD39AA">
          <w:rPr>
            <w:webHidden/>
          </w:rPr>
          <w:fldChar w:fldCharType="separate"/>
        </w:r>
        <w:r w:rsidR="00FD39AA">
          <w:rPr>
            <w:webHidden/>
          </w:rPr>
          <w:t>7</w:t>
        </w:r>
        <w:r w:rsidR="00FD39AA">
          <w:rPr>
            <w:webHidden/>
          </w:rPr>
          <w:fldChar w:fldCharType="end"/>
        </w:r>
      </w:hyperlink>
    </w:p>
    <w:p w14:paraId="53C9F633" w14:textId="60875C7A" w:rsidR="00FD39AA" w:rsidRDefault="001A7998">
      <w:pPr>
        <w:pStyle w:val="Obsah1"/>
        <w:rPr>
          <w:rFonts w:asciiTheme="minorHAnsi" w:hAnsiTheme="minorHAnsi" w:cstheme="minorBidi"/>
          <w:b w:val="0"/>
          <w:bCs w:val="0"/>
          <w:sz w:val="22"/>
          <w:szCs w:val="22"/>
        </w:rPr>
      </w:pPr>
      <w:hyperlink w:anchor="_Toc76064414" w:history="1">
        <w:r w:rsidR="00FD39AA" w:rsidRPr="00B1780B">
          <w:rPr>
            <w:rStyle w:val="Hypertextovodkaz"/>
          </w:rPr>
          <w:t>1</w:t>
        </w:r>
        <w:r w:rsidR="00FD39AA">
          <w:rPr>
            <w:rFonts w:asciiTheme="minorHAnsi" w:hAnsiTheme="minorHAnsi" w:cstheme="minorBidi"/>
            <w:b w:val="0"/>
            <w:bCs w:val="0"/>
            <w:sz w:val="22"/>
            <w:szCs w:val="22"/>
          </w:rPr>
          <w:tab/>
        </w:r>
        <w:r w:rsidR="00FD39AA" w:rsidRPr="00B1780B">
          <w:rPr>
            <w:rStyle w:val="Hypertextovodkaz"/>
          </w:rPr>
          <w:t>Vychovatel/ka ve školní družině</w:t>
        </w:r>
        <w:r w:rsidR="00FD39AA">
          <w:rPr>
            <w:webHidden/>
          </w:rPr>
          <w:tab/>
        </w:r>
        <w:r w:rsidR="00FD39AA">
          <w:rPr>
            <w:webHidden/>
          </w:rPr>
          <w:fldChar w:fldCharType="begin"/>
        </w:r>
        <w:r w:rsidR="00FD39AA">
          <w:rPr>
            <w:webHidden/>
          </w:rPr>
          <w:instrText xml:space="preserve"> PAGEREF _Toc76064414 \h </w:instrText>
        </w:r>
        <w:r w:rsidR="00FD39AA">
          <w:rPr>
            <w:webHidden/>
          </w:rPr>
        </w:r>
        <w:r w:rsidR="00FD39AA">
          <w:rPr>
            <w:webHidden/>
          </w:rPr>
          <w:fldChar w:fldCharType="separate"/>
        </w:r>
        <w:r w:rsidR="00FD39AA">
          <w:rPr>
            <w:webHidden/>
          </w:rPr>
          <w:t>7</w:t>
        </w:r>
        <w:r w:rsidR="00FD39AA">
          <w:rPr>
            <w:webHidden/>
          </w:rPr>
          <w:fldChar w:fldCharType="end"/>
        </w:r>
      </w:hyperlink>
    </w:p>
    <w:p w14:paraId="05F6DB2C" w14:textId="6B48E6E7" w:rsidR="00FD39AA" w:rsidRPr="008E7E35" w:rsidRDefault="001A7998" w:rsidP="008E7E35">
      <w:pPr>
        <w:pStyle w:val="Obsah2"/>
      </w:pPr>
      <w:hyperlink w:anchor="_Toc76064415" w:history="1">
        <w:r w:rsidR="00FD39AA" w:rsidRPr="008E7E35">
          <w:rPr>
            <w:rStyle w:val="Hypertextovodkaz"/>
          </w:rPr>
          <w:t>1.1</w:t>
        </w:r>
        <w:r w:rsidR="00FD39AA" w:rsidRPr="008E7E35">
          <w:tab/>
        </w:r>
        <w:r w:rsidR="00FD39AA" w:rsidRPr="008E7E35">
          <w:rPr>
            <w:rStyle w:val="Hypertextovodkaz"/>
          </w:rPr>
          <w:t>Organizace školní družiny</w:t>
        </w:r>
        <w:r w:rsidR="00FD39AA" w:rsidRPr="008E7E35">
          <w:rPr>
            <w:webHidden/>
          </w:rPr>
          <w:tab/>
        </w:r>
        <w:r w:rsidR="00FD39AA" w:rsidRPr="008E7E35">
          <w:rPr>
            <w:webHidden/>
          </w:rPr>
          <w:fldChar w:fldCharType="begin"/>
        </w:r>
        <w:r w:rsidR="00FD39AA" w:rsidRPr="008E7E35">
          <w:rPr>
            <w:webHidden/>
          </w:rPr>
          <w:instrText xml:space="preserve"> PAGEREF _Toc76064415 \h </w:instrText>
        </w:r>
        <w:r w:rsidR="00FD39AA" w:rsidRPr="008E7E35">
          <w:rPr>
            <w:webHidden/>
          </w:rPr>
        </w:r>
        <w:r w:rsidR="00FD39AA" w:rsidRPr="008E7E35">
          <w:rPr>
            <w:webHidden/>
          </w:rPr>
          <w:fldChar w:fldCharType="separate"/>
        </w:r>
        <w:r w:rsidR="00FD39AA" w:rsidRPr="008E7E35">
          <w:rPr>
            <w:webHidden/>
          </w:rPr>
          <w:t>9</w:t>
        </w:r>
        <w:r w:rsidR="00FD39AA" w:rsidRPr="008E7E35">
          <w:rPr>
            <w:webHidden/>
          </w:rPr>
          <w:fldChar w:fldCharType="end"/>
        </w:r>
      </w:hyperlink>
    </w:p>
    <w:p w14:paraId="6A42D5E3" w14:textId="4DEFF455" w:rsidR="00FD39AA" w:rsidRDefault="001A7998">
      <w:pPr>
        <w:pStyle w:val="Obsah1"/>
        <w:rPr>
          <w:rFonts w:asciiTheme="minorHAnsi" w:hAnsiTheme="minorHAnsi" w:cstheme="minorBidi"/>
          <w:b w:val="0"/>
          <w:bCs w:val="0"/>
          <w:sz w:val="22"/>
          <w:szCs w:val="22"/>
        </w:rPr>
      </w:pPr>
      <w:hyperlink w:anchor="_Toc76064416" w:history="1">
        <w:r w:rsidR="00FD39AA" w:rsidRPr="00B1780B">
          <w:rPr>
            <w:rStyle w:val="Hypertextovodkaz"/>
          </w:rPr>
          <w:t>2</w:t>
        </w:r>
        <w:r w:rsidR="00FD39AA">
          <w:rPr>
            <w:rFonts w:asciiTheme="minorHAnsi" w:hAnsiTheme="minorHAnsi" w:cstheme="minorBidi"/>
            <w:b w:val="0"/>
            <w:bCs w:val="0"/>
            <w:sz w:val="22"/>
            <w:szCs w:val="22"/>
          </w:rPr>
          <w:tab/>
        </w:r>
        <w:r w:rsidR="00FD39AA" w:rsidRPr="00B1780B">
          <w:rPr>
            <w:rStyle w:val="Hypertextovodkaz"/>
          </w:rPr>
          <w:t>Profesiografická metoda</w:t>
        </w:r>
        <w:r w:rsidR="00FD39AA">
          <w:rPr>
            <w:webHidden/>
          </w:rPr>
          <w:tab/>
        </w:r>
        <w:r w:rsidR="00FD39AA">
          <w:rPr>
            <w:webHidden/>
          </w:rPr>
          <w:fldChar w:fldCharType="begin"/>
        </w:r>
        <w:r w:rsidR="00FD39AA">
          <w:rPr>
            <w:webHidden/>
          </w:rPr>
          <w:instrText xml:space="preserve"> PAGEREF _Toc76064416 \h </w:instrText>
        </w:r>
        <w:r w:rsidR="00FD39AA">
          <w:rPr>
            <w:webHidden/>
          </w:rPr>
        </w:r>
        <w:r w:rsidR="00FD39AA">
          <w:rPr>
            <w:webHidden/>
          </w:rPr>
          <w:fldChar w:fldCharType="separate"/>
        </w:r>
        <w:r w:rsidR="00FD39AA">
          <w:rPr>
            <w:webHidden/>
          </w:rPr>
          <w:t>14</w:t>
        </w:r>
        <w:r w:rsidR="00FD39AA">
          <w:rPr>
            <w:webHidden/>
          </w:rPr>
          <w:fldChar w:fldCharType="end"/>
        </w:r>
      </w:hyperlink>
    </w:p>
    <w:p w14:paraId="21145A6E" w14:textId="302FA823" w:rsidR="00FD39AA" w:rsidRDefault="001A7998" w:rsidP="008E7E35">
      <w:pPr>
        <w:pStyle w:val="Obsah2"/>
        <w:rPr>
          <w:rFonts w:cstheme="minorBidi"/>
        </w:rPr>
      </w:pPr>
      <w:hyperlink w:anchor="_Toc76064417" w:history="1">
        <w:r w:rsidR="00FD39AA" w:rsidRPr="00B1780B">
          <w:rPr>
            <w:rStyle w:val="Hypertextovodkaz"/>
          </w:rPr>
          <w:t>2.1</w:t>
        </w:r>
        <w:r w:rsidR="00FD39AA">
          <w:rPr>
            <w:rFonts w:cstheme="minorBidi"/>
          </w:rPr>
          <w:tab/>
        </w:r>
        <w:r w:rsidR="00FD39AA" w:rsidRPr="00B1780B">
          <w:rPr>
            <w:rStyle w:val="Hypertextovodkaz"/>
          </w:rPr>
          <w:t>Časový snímek</w:t>
        </w:r>
        <w:r w:rsidR="00FD39AA">
          <w:rPr>
            <w:webHidden/>
          </w:rPr>
          <w:tab/>
        </w:r>
        <w:r w:rsidR="00FD39AA">
          <w:rPr>
            <w:webHidden/>
          </w:rPr>
          <w:fldChar w:fldCharType="begin"/>
        </w:r>
        <w:r w:rsidR="00FD39AA">
          <w:rPr>
            <w:webHidden/>
          </w:rPr>
          <w:instrText xml:space="preserve"> PAGEREF _Toc76064417 \h </w:instrText>
        </w:r>
        <w:r w:rsidR="00FD39AA">
          <w:rPr>
            <w:webHidden/>
          </w:rPr>
        </w:r>
        <w:r w:rsidR="00FD39AA">
          <w:rPr>
            <w:webHidden/>
          </w:rPr>
          <w:fldChar w:fldCharType="separate"/>
        </w:r>
        <w:r w:rsidR="00FD39AA">
          <w:rPr>
            <w:webHidden/>
          </w:rPr>
          <w:t>18</w:t>
        </w:r>
        <w:r w:rsidR="00FD39AA">
          <w:rPr>
            <w:webHidden/>
          </w:rPr>
          <w:fldChar w:fldCharType="end"/>
        </w:r>
      </w:hyperlink>
    </w:p>
    <w:p w14:paraId="24DDF632" w14:textId="4616B32E" w:rsidR="00FD39AA" w:rsidRDefault="001A7998">
      <w:pPr>
        <w:pStyle w:val="Obsah1"/>
        <w:rPr>
          <w:rFonts w:asciiTheme="minorHAnsi" w:hAnsiTheme="minorHAnsi" w:cstheme="minorBidi"/>
          <w:b w:val="0"/>
          <w:bCs w:val="0"/>
          <w:sz w:val="22"/>
          <w:szCs w:val="22"/>
        </w:rPr>
      </w:pPr>
      <w:hyperlink w:anchor="_Toc76064418" w:history="1">
        <w:r w:rsidR="00FD39AA" w:rsidRPr="00B1780B">
          <w:rPr>
            <w:rStyle w:val="Hypertextovodkaz"/>
          </w:rPr>
          <w:t>Empirická část</w:t>
        </w:r>
        <w:r w:rsidR="00FD39AA">
          <w:rPr>
            <w:webHidden/>
          </w:rPr>
          <w:tab/>
        </w:r>
        <w:r w:rsidR="00FD39AA">
          <w:rPr>
            <w:webHidden/>
          </w:rPr>
          <w:fldChar w:fldCharType="begin"/>
        </w:r>
        <w:r w:rsidR="00FD39AA">
          <w:rPr>
            <w:webHidden/>
          </w:rPr>
          <w:instrText xml:space="preserve"> PAGEREF _Toc76064418 \h </w:instrText>
        </w:r>
        <w:r w:rsidR="00FD39AA">
          <w:rPr>
            <w:webHidden/>
          </w:rPr>
        </w:r>
        <w:r w:rsidR="00FD39AA">
          <w:rPr>
            <w:webHidden/>
          </w:rPr>
          <w:fldChar w:fldCharType="separate"/>
        </w:r>
        <w:r w:rsidR="00FD39AA">
          <w:rPr>
            <w:webHidden/>
          </w:rPr>
          <w:t>21</w:t>
        </w:r>
        <w:r w:rsidR="00FD39AA">
          <w:rPr>
            <w:webHidden/>
          </w:rPr>
          <w:fldChar w:fldCharType="end"/>
        </w:r>
      </w:hyperlink>
    </w:p>
    <w:p w14:paraId="723A9389" w14:textId="771C24B2" w:rsidR="00FD39AA" w:rsidRDefault="001A7998">
      <w:pPr>
        <w:pStyle w:val="Obsah1"/>
        <w:rPr>
          <w:rFonts w:asciiTheme="minorHAnsi" w:hAnsiTheme="minorHAnsi" w:cstheme="minorBidi"/>
          <w:b w:val="0"/>
          <w:bCs w:val="0"/>
          <w:sz w:val="22"/>
          <w:szCs w:val="22"/>
        </w:rPr>
      </w:pPr>
      <w:hyperlink w:anchor="_Toc76064419" w:history="1">
        <w:r w:rsidR="00FD39AA" w:rsidRPr="00B1780B">
          <w:rPr>
            <w:rStyle w:val="Hypertextovodkaz"/>
          </w:rPr>
          <w:t>3</w:t>
        </w:r>
        <w:r w:rsidR="00FD39AA">
          <w:rPr>
            <w:rFonts w:asciiTheme="minorHAnsi" w:hAnsiTheme="minorHAnsi" w:cstheme="minorBidi"/>
            <w:b w:val="0"/>
            <w:bCs w:val="0"/>
            <w:sz w:val="22"/>
            <w:szCs w:val="22"/>
          </w:rPr>
          <w:tab/>
        </w:r>
        <w:r w:rsidR="00FD39AA" w:rsidRPr="00B1780B">
          <w:rPr>
            <w:rStyle w:val="Hypertextovodkaz"/>
          </w:rPr>
          <w:t>Průzkumné šetření</w:t>
        </w:r>
        <w:r w:rsidR="00FD39AA">
          <w:rPr>
            <w:webHidden/>
          </w:rPr>
          <w:tab/>
        </w:r>
        <w:r w:rsidR="00FD39AA">
          <w:rPr>
            <w:webHidden/>
          </w:rPr>
          <w:fldChar w:fldCharType="begin"/>
        </w:r>
        <w:r w:rsidR="00FD39AA">
          <w:rPr>
            <w:webHidden/>
          </w:rPr>
          <w:instrText xml:space="preserve"> PAGEREF _Toc76064419 \h </w:instrText>
        </w:r>
        <w:r w:rsidR="00FD39AA">
          <w:rPr>
            <w:webHidden/>
          </w:rPr>
        </w:r>
        <w:r w:rsidR="00FD39AA">
          <w:rPr>
            <w:webHidden/>
          </w:rPr>
          <w:fldChar w:fldCharType="separate"/>
        </w:r>
        <w:r w:rsidR="00FD39AA">
          <w:rPr>
            <w:webHidden/>
          </w:rPr>
          <w:t>21</w:t>
        </w:r>
        <w:r w:rsidR="00FD39AA">
          <w:rPr>
            <w:webHidden/>
          </w:rPr>
          <w:fldChar w:fldCharType="end"/>
        </w:r>
      </w:hyperlink>
    </w:p>
    <w:p w14:paraId="4C3AD186" w14:textId="58EAE398" w:rsidR="00FD39AA" w:rsidRDefault="001A7998" w:rsidP="008E7E35">
      <w:pPr>
        <w:pStyle w:val="Obsah2"/>
        <w:rPr>
          <w:rFonts w:cstheme="minorBidi"/>
        </w:rPr>
      </w:pPr>
      <w:hyperlink w:anchor="_Toc76064420" w:history="1">
        <w:r w:rsidR="00FD39AA" w:rsidRPr="00B1780B">
          <w:rPr>
            <w:rStyle w:val="Hypertextovodkaz"/>
          </w:rPr>
          <w:t>3.1</w:t>
        </w:r>
        <w:r w:rsidR="00FD39AA">
          <w:rPr>
            <w:rFonts w:cstheme="minorBidi"/>
          </w:rPr>
          <w:tab/>
        </w:r>
        <w:r w:rsidR="00FD39AA" w:rsidRPr="00B1780B">
          <w:rPr>
            <w:rStyle w:val="Hypertextovodkaz"/>
          </w:rPr>
          <w:t>Příprava a realizace průzkumného šetření</w:t>
        </w:r>
        <w:r w:rsidR="00FD39AA">
          <w:rPr>
            <w:webHidden/>
          </w:rPr>
          <w:tab/>
        </w:r>
        <w:r w:rsidR="00FD39AA">
          <w:rPr>
            <w:webHidden/>
          </w:rPr>
          <w:fldChar w:fldCharType="begin"/>
        </w:r>
        <w:r w:rsidR="00FD39AA">
          <w:rPr>
            <w:webHidden/>
          </w:rPr>
          <w:instrText xml:space="preserve"> PAGEREF _Toc76064420 \h </w:instrText>
        </w:r>
        <w:r w:rsidR="00FD39AA">
          <w:rPr>
            <w:webHidden/>
          </w:rPr>
        </w:r>
        <w:r w:rsidR="00FD39AA">
          <w:rPr>
            <w:webHidden/>
          </w:rPr>
          <w:fldChar w:fldCharType="separate"/>
        </w:r>
        <w:r w:rsidR="00FD39AA">
          <w:rPr>
            <w:webHidden/>
          </w:rPr>
          <w:t>22</w:t>
        </w:r>
        <w:r w:rsidR="00FD39AA">
          <w:rPr>
            <w:webHidden/>
          </w:rPr>
          <w:fldChar w:fldCharType="end"/>
        </w:r>
      </w:hyperlink>
    </w:p>
    <w:p w14:paraId="0784EB1C" w14:textId="10993904" w:rsidR="00FD39AA" w:rsidRDefault="001A7998">
      <w:pPr>
        <w:pStyle w:val="Obsah1"/>
        <w:rPr>
          <w:rFonts w:asciiTheme="minorHAnsi" w:hAnsiTheme="minorHAnsi" w:cstheme="minorBidi"/>
          <w:b w:val="0"/>
          <w:bCs w:val="0"/>
          <w:sz w:val="22"/>
          <w:szCs w:val="22"/>
        </w:rPr>
      </w:pPr>
      <w:hyperlink w:anchor="_Toc76064421" w:history="1">
        <w:r w:rsidR="00FD39AA" w:rsidRPr="00B1780B">
          <w:rPr>
            <w:rStyle w:val="Hypertextovodkaz"/>
          </w:rPr>
          <w:t>4</w:t>
        </w:r>
        <w:r w:rsidR="00FD39AA">
          <w:rPr>
            <w:rFonts w:asciiTheme="minorHAnsi" w:hAnsiTheme="minorHAnsi" w:cstheme="minorBidi"/>
            <w:b w:val="0"/>
            <w:bCs w:val="0"/>
            <w:sz w:val="22"/>
            <w:szCs w:val="22"/>
          </w:rPr>
          <w:tab/>
        </w:r>
        <w:r w:rsidR="00FD39AA" w:rsidRPr="00B1780B">
          <w:rPr>
            <w:rStyle w:val="Hypertextovodkaz"/>
          </w:rPr>
          <w:t>Tvorba nástroje</w:t>
        </w:r>
        <w:r w:rsidR="00FD39AA">
          <w:rPr>
            <w:webHidden/>
          </w:rPr>
          <w:tab/>
        </w:r>
        <w:r w:rsidR="00FD39AA">
          <w:rPr>
            <w:webHidden/>
          </w:rPr>
          <w:fldChar w:fldCharType="begin"/>
        </w:r>
        <w:r w:rsidR="00FD39AA">
          <w:rPr>
            <w:webHidden/>
          </w:rPr>
          <w:instrText xml:space="preserve"> PAGEREF _Toc76064421 \h </w:instrText>
        </w:r>
        <w:r w:rsidR="00FD39AA">
          <w:rPr>
            <w:webHidden/>
          </w:rPr>
        </w:r>
        <w:r w:rsidR="00FD39AA">
          <w:rPr>
            <w:webHidden/>
          </w:rPr>
          <w:fldChar w:fldCharType="separate"/>
        </w:r>
        <w:r w:rsidR="00FD39AA">
          <w:rPr>
            <w:webHidden/>
          </w:rPr>
          <w:t>32</w:t>
        </w:r>
        <w:r w:rsidR="00FD39AA">
          <w:rPr>
            <w:webHidden/>
          </w:rPr>
          <w:fldChar w:fldCharType="end"/>
        </w:r>
      </w:hyperlink>
    </w:p>
    <w:p w14:paraId="113C3417" w14:textId="02202084" w:rsidR="00FD39AA" w:rsidRDefault="001A7998">
      <w:pPr>
        <w:pStyle w:val="Obsah1"/>
        <w:rPr>
          <w:rFonts w:asciiTheme="minorHAnsi" w:hAnsiTheme="minorHAnsi" w:cstheme="minorBidi"/>
          <w:b w:val="0"/>
          <w:bCs w:val="0"/>
          <w:sz w:val="22"/>
          <w:szCs w:val="22"/>
        </w:rPr>
      </w:pPr>
      <w:hyperlink w:anchor="_Toc76064422" w:history="1">
        <w:r w:rsidR="00FD39AA" w:rsidRPr="00B1780B">
          <w:rPr>
            <w:rStyle w:val="Hypertextovodkaz"/>
          </w:rPr>
          <w:t>Závěr</w:t>
        </w:r>
        <w:r w:rsidR="00FD39AA">
          <w:rPr>
            <w:webHidden/>
          </w:rPr>
          <w:tab/>
        </w:r>
        <w:r w:rsidR="00FD39AA">
          <w:rPr>
            <w:webHidden/>
          </w:rPr>
          <w:fldChar w:fldCharType="begin"/>
        </w:r>
        <w:r w:rsidR="00FD39AA">
          <w:rPr>
            <w:webHidden/>
          </w:rPr>
          <w:instrText xml:space="preserve"> PAGEREF _Toc76064422 \h </w:instrText>
        </w:r>
        <w:r w:rsidR="00FD39AA">
          <w:rPr>
            <w:webHidden/>
          </w:rPr>
        </w:r>
        <w:r w:rsidR="00FD39AA">
          <w:rPr>
            <w:webHidden/>
          </w:rPr>
          <w:fldChar w:fldCharType="separate"/>
        </w:r>
        <w:r w:rsidR="00FD39AA">
          <w:rPr>
            <w:webHidden/>
          </w:rPr>
          <w:t>36</w:t>
        </w:r>
        <w:r w:rsidR="00FD39AA">
          <w:rPr>
            <w:webHidden/>
          </w:rPr>
          <w:fldChar w:fldCharType="end"/>
        </w:r>
      </w:hyperlink>
    </w:p>
    <w:p w14:paraId="4DA7228F" w14:textId="03C60225" w:rsidR="00FD39AA" w:rsidRDefault="001A7998">
      <w:pPr>
        <w:pStyle w:val="Obsah1"/>
        <w:rPr>
          <w:rFonts w:asciiTheme="minorHAnsi" w:hAnsiTheme="minorHAnsi" w:cstheme="minorBidi"/>
          <w:b w:val="0"/>
          <w:bCs w:val="0"/>
          <w:sz w:val="22"/>
          <w:szCs w:val="22"/>
        </w:rPr>
      </w:pPr>
      <w:hyperlink w:anchor="_Toc76064423" w:history="1">
        <w:r w:rsidR="00FD39AA" w:rsidRPr="00B1780B">
          <w:rPr>
            <w:rStyle w:val="Hypertextovodkaz"/>
          </w:rPr>
          <w:t>Použitá literatura</w:t>
        </w:r>
        <w:r w:rsidR="00FD39AA">
          <w:rPr>
            <w:webHidden/>
          </w:rPr>
          <w:tab/>
        </w:r>
        <w:r w:rsidR="00FD39AA">
          <w:rPr>
            <w:webHidden/>
          </w:rPr>
          <w:fldChar w:fldCharType="begin"/>
        </w:r>
        <w:r w:rsidR="00FD39AA">
          <w:rPr>
            <w:webHidden/>
          </w:rPr>
          <w:instrText xml:space="preserve"> PAGEREF _Toc76064423 \h </w:instrText>
        </w:r>
        <w:r w:rsidR="00FD39AA">
          <w:rPr>
            <w:webHidden/>
          </w:rPr>
        </w:r>
        <w:r w:rsidR="00FD39AA">
          <w:rPr>
            <w:webHidden/>
          </w:rPr>
          <w:fldChar w:fldCharType="separate"/>
        </w:r>
        <w:r w:rsidR="00FD39AA">
          <w:rPr>
            <w:webHidden/>
          </w:rPr>
          <w:t>37</w:t>
        </w:r>
        <w:r w:rsidR="00FD39AA">
          <w:rPr>
            <w:webHidden/>
          </w:rPr>
          <w:fldChar w:fldCharType="end"/>
        </w:r>
      </w:hyperlink>
    </w:p>
    <w:p w14:paraId="1FE59760" w14:textId="23AE069B" w:rsidR="00FD39AA" w:rsidRDefault="001A7998">
      <w:pPr>
        <w:pStyle w:val="Obsah1"/>
        <w:rPr>
          <w:rFonts w:asciiTheme="minorHAnsi" w:hAnsiTheme="minorHAnsi" w:cstheme="minorBidi"/>
          <w:b w:val="0"/>
          <w:bCs w:val="0"/>
          <w:sz w:val="22"/>
          <w:szCs w:val="22"/>
        </w:rPr>
      </w:pPr>
      <w:hyperlink w:anchor="_Toc76064424" w:history="1">
        <w:r w:rsidR="00FD39AA" w:rsidRPr="00B1780B">
          <w:rPr>
            <w:rStyle w:val="Hypertextovodkaz"/>
          </w:rPr>
          <w:t>Seznam zkratek</w:t>
        </w:r>
        <w:r w:rsidR="00FD39AA">
          <w:rPr>
            <w:webHidden/>
          </w:rPr>
          <w:tab/>
        </w:r>
        <w:r w:rsidR="00FD39AA">
          <w:rPr>
            <w:webHidden/>
          </w:rPr>
          <w:fldChar w:fldCharType="begin"/>
        </w:r>
        <w:r w:rsidR="00FD39AA">
          <w:rPr>
            <w:webHidden/>
          </w:rPr>
          <w:instrText xml:space="preserve"> PAGEREF _Toc76064424 \h </w:instrText>
        </w:r>
        <w:r w:rsidR="00FD39AA">
          <w:rPr>
            <w:webHidden/>
          </w:rPr>
        </w:r>
        <w:r w:rsidR="00FD39AA">
          <w:rPr>
            <w:webHidden/>
          </w:rPr>
          <w:fldChar w:fldCharType="separate"/>
        </w:r>
        <w:r w:rsidR="00FD39AA">
          <w:rPr>
            <w:webHidden/>
          </w:rPr>
          <w:t>40</w:t>
        </w:r>
        <w:r w:rsidR="00FD39AA">
          <w:rPr>
            <w:webHidden/>
          </w:rPr>
          <w:fldChar w:fldCharType="end"/>
        </w:r>
      </w:hyperlink>
    </w:p>
    <w:p w14:paraId="45ED0608" w14:textId="4BEEC45E" w:rsidR="00FD39AA" w:rsidRDefault="001A7998">
      <w:pPr>
        <w:pStyle w:val="Obsah1"/>
        <w:rPr>
          <w:rFonts w:asciiTheme="minorHAnsi" w:hAnsiTheme="minorHAnsi" w:cstheme="minorBidi"/>
          <w:b w:val="0"/>
          <w:bCs w:val="0"/>
          <w:sz w:val="22"/>
          <w:szCs w:val="22"/>
        </w:rPr>
      </w:pPr>
      <w:hyperlink w:anchor="_Toc76064425" w:history="1">
        <w:r w:rsidR="00FD39AA" w:rsidRPr="00B1780B">
          <w:rPr>
            <w:rStyle w:val="Hypertextovodkaz"/>
          </w:rPr>
          <w:t>Seznam příloh</w:t>
        </w:r>
        <w:r w:rsidR="00FD39AA">
          <w:rPr>
            <w:webHidden/>
          </w:rPr>
          <w:tab/>
        </w:r>
        <w:r w:rsidR="00FD39AA">
          <w:rPr>
            <w:webHidden/>
          </w:rPr>
          <w:fldChar w:fldCharType="begin"/>
        </w:r>
        <w:r w:rsidR="00FD39AA">
          <w:rPr>
            <w:webHidden/>
          </w:rPr>
          <w:instrText xml:space="preserve"> PAGEREF _Toc76064425 \h </w:instrText>
        </w:r>
        <w:r w:rsidR="00FD39AA">
          <w:rPr>
            <w:webHidden/>
          </w:rPr>
        </w:r>
        <w:r w:rsidR="00FD39AA">
          <w:rPr>
            <w:webHidden/>
          </w:rPr>
          <w:fldChar w:fldCharType="separate"/>
        </w:r>
        <w:r w:rsidR="00FD39AA">
          <w:rPr>
            <w:webHidden/>
          </w:rPr>
          <w:t>41</w:t>
        </w:r>
        <w:r w:rsidR="00FD39AA">
          <w:rPr>
            <w:webHidden/>
          </w:rPr>
          <w:fldChar w:fldCharType="end"/>
        </w:r>
      </w:hyperlink>
    </w:p>
    <w:p w14:paraId="64E9EAA3" w14:textId="6BAC490F" w:rsidR="00D84E23" w:rsidRPr="00A2297D" w:rsidRDefault="00F5038D" w:rsidP="00A2297D">
      <w:pPr>
        <w:jc w:val="both"/>
        <w:rPr>
          <w:rFonts w:ascii="Times New Roman" w:hAnsi="Times New Roman" w:cs="Times New Roman"/>
          <w:sz w:val="24"/>
          <w:szCs w:val="24"/>
        </w:rPr>
        <w:sectPr w:rsidR="00D84E23" w:rsidRPr="00A2297D" w:rsidSect="00D84E23">
          <w:headerReference w:type="default" r:id="rId8"/>
          <w:footerReference w:type="default" r:id="rId9"/>
          <w:pgSz w:w="11906" w:h="16838"/>
          <w:pgMar w:top="1418" w:right="1134" w:bottom="1418" w:left="1701" w:header="709" w:footer="709" w:gutter="1701"/>
          <w:pgNumType w:start="5"/>
          <w:cols w:space="708"/>
          <w:docGrid w:linePitch="360"/>
        </w:sectPr>
      </w:pPr>
      <w:r w:rsidRPr="00A2297D">
        <w:rPr>
          <w:rFonts w:ascii="Times New Roman" w:hAnsi="Times New Roman" w:cs="Times New Roman"/>
          <w:sz w:val="24"/>
          <w:szCs w:val="24"/>
        </w:rPr>
        <w:fldChar w:fldCharType="end"/>
      </w:r>
      <w:r w:rsidR="00D84E23" w:rsidRPr="00A2297D">
        <w:rPr>
          <w:rFonts w:ascii="Times New Roman" w:hAnsi="Times New Roman" w:cs="Times New Roman"/>
          <w:sz w:val="24"/>
          <w:szCs w:val="24"/>
        </w:rPr>
        <w:br w:type="page"/>
      </w:r>
      <w:bookmarkStart w:id="0" w:name="_Toc36028211"/>
    </w:p>
    <w:p w14:paraId="30AED173" w14:textId="14B33A38" w:rsidR="00314A45" w:rsidRPr="00D84E23" w:rsidRDefault="00314A45" w:rsidP="00493E04">
      <w:pPr>
        <w:pStyle w:val="Nzvykapitol"/>
        <w:numPr>
          <w:ilvl w:val="0"/>
          <w:numId w:val="0"/>
        </w:numPr>
        <w:rPr>
          <w:sz w:val="24"/>
        </w:rPr>
      </w:pPr>
      <w:bookmarkStart w:id="1" w:name="_Toc76064412"/>
      <w:r w:rsidRPr="004532CF">
        <w:lastRenderedPageBreak/>
        <w:t>Úvo</w:t>
      </w:r>
      <w:bookmarkEnd w:id="0"/>
      <w:r w:rsidR="00A2297D">
        <w:t>d</w:t>
      </w:r>
      <w:bookmarkEnd w:id="1"/>
    </w:p>
    <w:p w14:paraId="3346407C" w14:textId="32B862F3" w:rsidR="00AB2C67" w:rsidRDefault="00AB2C67" w:rsidP="00AB2C67">
      <w:pPr>
        <w:pStyle w:val="Bakalka"/>
      </w:pPr>
      <w:r>
        <w:t xml:space="preserve">Školní družina je školské zařízení, které má v České republice mnoholetou tradici a je jedním z pilířů výchovně vzdělávacího procesu. Děti mladšího školního věku zde mají možnosti rozvíjet své schopnosti prostřednictvím zájmových aktivit, které zajišťují kvalitní využití jejich volného času. Nedílnou součástí tohoto procesu jsou vychovatelé. </w:t>
      </w:r>
    </w:p>
    <w:p w14:paraId="0C03BB64" w14:textId="38A069A7" w:rsidR="00AB2C67" w:rsidRDefault="00AB2C67" w:rsidP="00AB2C67">
      <w:pPr>
        <w:pStyle w:val="Bakalka"/>
      </w:pPr>
      <w:r>
        <w:t xml:space="preserve">Téma bakalářské </w:t>
      </w:r>
      <w:r w:rsidR="0057154C">
        <w:t xml:space="preserve">práce </w:t>
      </w:r>
      <w:r>
        <w:t>„Profesiografie vychovatele ve školní družině“ jsem</w:t>
      </w:r>
      <w:r w:rsidR="00BA3181">
        <w:t xml:space="preserve"> zvolila z důvodu, že se tímto tématem prozatím nikdo neza</w:t>
      </w:r>
      <w:r w:rsidR="00D7259A">
        <w:t>býval</w:t>
      </w:r>
      <w:r w:rsidR="00BA3181">
        <w:t>.</w:t>
      </w:r>
      <w:r>
        <w:t xml:space="preserve"> Doposud jediný výzkum profesiografického rázu týkající se pedagogických pracovníků zjišťoval a zhodnocoval profesní aktivity učitelů a je detailně </w:t>
      </w:r>
      <w:r w:rsidR="00DA2589">
        <w:t xml:space="preserve">popsán v publikaci Středoevropský učitel na prahu učící </w:t>
      </w:r>
      <w:proofErr w:type="gramStart"/>
      <w:r w:rsidR="00DA2589">
        <w:t>se</w:t>
      </w:r>
      <w:proofErr w:type="gramEnd"/>
      <w:r w:rsidR="00DA2589">
        <w:t xml:space="preserve"> společnosti 21. století</w:t>
      </w:r>
      <w:r w:rsidR="006A29D5">
        <w:t>.</w:t>
      </w:r>
      <w:r w:rsidR="00DA2589">
        <w:t xml:space="preserve"> (</w:t>
      </w:r>
      <w:proofErr w:type="spellStart"/>
      <w:r w:rsidR="00BC5BDC">
        <w:rPr>
          <w:rStyle w:val="Siln"/>
          <w:b w:val="0"/>
          <w:bCs w:val="0"/>
        </w:rPr>
        <w:t>Blížkovský</w:t>
      </w:r>
      <w:proofErr w:type="spellEnd"/>
      <w:r w:rsidR="00BC5BDC">
        <w:rPr>
          <w:rStyle w:val="Siln"/>
          <w:b w:val="0"/>
          <w:bCs w:val="0"/>
        </w:rPr>
        <w:t>, B. a kol., 2000</w:t>
      </w:r>
      <w:r w:rsidR="00DA2589">
        <w:t>).</w:t>
      </w:r>
    </w:p>
    <w:p w14:paraId="7EACFDC8" w14:textId="25DF4A81" w:rsidR="00F01364" w:rsidRDefault="00F01364" w:rsidP="00BA3181">
      <w:pPr>
        <w:pStyle w:val="Bakalka"/>
      </w:pPr>
      <w:r w:rsidRPr="00BA3181">
        <w:t>Cílem</w:t>
      </w:r>
      <w:r w:rsidR="00BA3181" w:rsidRPr="00BA3181">
        <w:t xml:space="preserve"> práce je vytvořit</w:t>
      </w:r>
      <w:r w:rsidR="00BA3181">
        <w:t xml:space="preserve"> pilotní</w:t>
      </w:r>
      <w:r w:rsidR="00BA3181" w:rsidRPr="00BA3181">
        <w:t xml:space="preserve"> nástroj</w:t>
      </w:r>
      <w:r w:rsidR="00BA3181">
        <w:t xml:space="preserve"> v podobě týdenního časového snímku</w:t>
      </w:r>
      <w:r w:rsidR="00BA3181" w:rsidRPr="00BA3181">
        <w:t>, který bude využitelný ke zjišťování náplně pracovní doby vychovatelů, tzn. které profesní činnosti vykonávají a kolik pracovního času jim zabírají v rámci pracovní doby</w:t>
      </w:r>
      <w:r w:rsidR="00D7259A">
        <w:t xml:space="preserve">. </w:t>
      </w:r>
      <w:r w:rsidR="004868DF">
        <w:t xml:space="preserve">Následně bude vytvořen vyhodnocující list určující kategorie pro jednotlivé </w:t>
      </w:r>
      <w:r w:rsidR="00D7259A">
        <w:t>profesní činnosti</w:t>
      </w:r>
      <w:r w:rsidR="004868DF">
        <w:t>.</w:t>
      </w:r>
    </w:p>
    <w:p w14:paraId="5A954334" w14:textId="6283AB98" w:rsidR="00F01364" w:rsidRDefault="00F01364" w:rsidP="00AB2C67">
      <w:pPr>
        <w:pStyle w:val="Bakalka"/>
      </w:pPr>
      <w:r>
        <w:t xml:space="preserve">Základními metodami </w:t>
      </w:r>
      <w:r w:rsidR="00480613">
        <w:t>bakalářské práce</w:t>
      </w:r>
      <w:r>
        <w:t xml:space="preserve"> bude</w:t>
      </w:r>
      <w:r w:rsidR="004868DF">
        <w:t xml:space="preserve"> práce s dostupnou literaturou, třídění získan</w:t>
      </w:r>
      <w:r w:rsidR="00787311">
        <w:t>ých</w:t>
      </w:r>
      <w:r w:rsidR="004868DF">
        <w:t xml:space="preserve"> dat na základě předem stanovených kritérií,</w:t>
      </w:r>
      <w:r>
        <w:t xml:space="preserve"> analýza, syntéza</w:t>
      </w:r>
      <w:r w:rsidR="004868DF">
        <w:t xml:space="preserve"> a</w:t>
      </w:r>
      <w:r w:rsidR="00480613">
        <w:t xml:space="preserve"> dotazování </w:t>
      </w:r>
      <w:r>
        <w:t xml:space="preserve">prostřednictvím telefonních </w:t>
      </w:r>
      <w:r w:rsidR="006B1181">
        <w:t>polo</w:t>
      </w:r>
      <w:r>
        <w:t>strukturovaných rozhovorů s vychovatelkami ve školní družin</w:t>
      </w:r>
      <w:r w:rsidR="004868DF">
        <w:t>ě</w:t>
      </w:r>
      <w:r>
        <w:t xml:space="preserve">. Z důvodu </w:t>
      </w:r>
      <w:proofErr w:type="spellStart"/>
      <w:r w:rsidR="006C63C4">
        <w:t>c</w:t>
      </w:r>
      <w:r>
        <w:t>oronavirové</w:t>
      </w:r>
      <w:proofErr w:type="spellEnd"/>
      <w:r>
        <w:t xml:space="preserve"> pandemie</w:t>
      </w:r>
      <w:r w:rsidR="004868DF">
        <w:t xml:space="preserve"> bylo využito těchto metod </w:t>
      </w:r>
      <w:r>
        <w:t>a všechny informace byly získány vzdálenou formou</w:t>
      </w:r>
      <w:r w:rsidR="00BB3E33">
        <w:t>.</w:t>
      </w:r>
    </w:p>
    <w:p w14:paraId="3CDB589C" w14:textId="7BAFBAAE" w:rsidR="00F01364" w:rsidRDefault="00F01364" w:rsidP="00AB2C67">
      <w:pPr>
        <w:pStyle w:val="Bakalka"/>
      </w:pPr>
      <w:r>
        <w:t>Přínosem práce bude</w:t>
      </w:r>
      <w:r w:rsidR="00BB3E33">
        <w:t xml:space="preserve"> verze pilotního</w:t>
      </w:r>
      <w:r>
        <w:t xml:space="preserve"> nástroj</w:t>
      </w:r>
      <w:r w:rsidR="00BB3E33">
        <w:t>e využitelného pro vychovatele v konkrétní školní družině. Hlavní využití bude pro nadřízené pracovníky k organici práce, dalšímu profesnímu rozvoji vychovatelů nebo k sebereflexi samotných vychovatelů. Pilotní nástroj je možno upravit pro potřeby</w:t>
      </w:r>
      <w:r w:rsidR="00BA510D">
        <w:t xml:space="preserve"> jiných</w:t>
      </w:r>
      <w:r w:rsidR="00BB3E33">
        <w:t xml:space="preserve"> konkrétních škol a </w:t>
      </w:r>
      <w:r w:rsidR="00BA510D">
        <w:t xml:space="preserve">použít jej pro jejich specifické podmínky. </w:t>
      </w:r>
    </w:p>
    <w:p w14:paraId="1F999C59" w14:textId="77777777" w:rsidR="00CB3DC4" w:rsidRDefault="00CB3DC4" w:rsidP="00AB2C67">
      <w:pPr>
        <w:pStyle w:val="Bakalka"/>
      </w:pPr>
    </w:p>
    <w:p w14:paraId="6D347B6F" w14:textId="77777777" w:rsidR="00CA7DE1" w:rsidRDefault="00CA7DE1" w:rsidP="00AB2C67">
      <w:pPr>
        <w:pStyle w:val="Bakalka"/>
      </w:pPr>
    </w:p>
    <w:p w14:paraId="335C2F01" w14:textId="2F22958B" w:rsidR="00B4218C" w:rsidRDefault="00F01364" w:rsidP="00B4218C">
      <w:pPr>
        <w:pStyle w:val="Bakalka"/>
      </w:pPr>
      <w:r>
        <w:lastRenderedPageBreak/>
        <w:t xml:space="preserve">Práce </w:t>
      </w:r>
      <w:r w:rsidR="00DD07FA">
        <w:t>se skládá ze dvou částí</w:t>
      </w:r>
      <w:r>
        <w:t xml:space="preserve">. </w:t>
      </w:r>
      <w:r w:rsidR="00C266EB">
        <w:t xml:space="preserve">Cílem teoretické části je objasnit pojmy a souvislosti, se </w:t>
      </w:r>
      <w:r w:rsidR="002309CC">
        <w:t>kterými bude pracováno v empirické části</w:t>
      </w:r>
      <w:r w:rsidR="008D7B5C">
        <w:t xml:space="preserve">, </w:t>
      </w:r>
      <w:r w:rsidR="002309CC">
        <w:t>tzn. blíže specifikovat profesi vychovatele a přiblížit fungování a organizaci školních družin.</w:t>
      </w:r>
      <w:r w:rsidR="00B4218C">
        <w:t xml:space="preserve"> </w:t>
      </w:r>
      <w:r>
        <w:t>První</w:t>
      </w:r>
      <w:r w:rsidR="00B4218C">
        <w:t xml:space="preserve"> </w:t>
      </w:r>
      <w:r>
        <w:t>kapitola se věnuje vzdělávací soustavě Č</w:t>
      </w:r>
      <w:r w:rsidR="00B4218C">
        <w:t>eské republiky (dále ČR)</w:t>
      </w:r>
      <w:r w:rsidR="006A29D5">
        <w:t>,</w:t>
      </w:r>
      <w:r>
        <w:t xml:space="preserve"> primárně pak školským</w:t>
      </w:r>
      <w:r w:rsidR="0056092F">
        <w:t xml:space="preserve"> zařízením </w:t>
      </w:r>
      <w:r w:rsidR="00B4218C">
        <w:t>školní družina (dále ŠD)</w:t>
      </w:r>
      <w:r w:rsidR="0056092F">
        <w:t xml:space="preserve">, jejími funkcemi, </w:t>
      </w:r>
      <w:r w:rsidR="00B4218C">
        <w:t>školním vzdělávacím plánem školní družiny</w:t>
      </w:r>
      <w:r w:rsidR="005D7094">
        <w:t xml:space="preserve"> (dále ŠVP ŠD)</w:t>
      </w:r>
      <w:r w:rsidR="0056092F">
        <w:t>, týdenními plány a vnitřním řádem ŠD</w:t>
      </w:r>
      <w:r>
        <w:t>. V dalších částech věnuje pozornost legislat</w:t>
      </w:r>
      <w:r w:rsidR="0056092F">
        <w:t>ivnímu rámci této profese. Druhá kapitola</w:t>
      </w:r>
      <w:r w:rsidR="002309CC">
        <w:t xml:space="preserve"> teore</w:t>
      </w:r>
      <w:r w:rsidR="0002603D">
        <w:t>tické části</w:t>
      </w:r>
      <w:r w:rsidR="0056092F">
        <w:t xml:space="preserve"> je věnována</w:t>
      </w:r>
      <w:r w:rsidR="0002603D">
        <w:t xml:space="preserve"> profesiografické metodě časového snímku</w:t>
      </w:r>
      <w:r w:rsidR="0056092F">
        <w:t xml:space="preserve"> a jeho způsobu využití.</w:t>
      </w:r>
    </w:p>
    <w:p w14:paraId="61903D5E" w14:textId="42DB2762" w:rsidR="0056092F" w:rsidRDefault="0002603D" w:rsidP="00B4218C">
      <w:pPr>
        <w:pStyle w:val="Bakalka"/>
      </w:pPr>
      <w:r>
        <w:t xml:space="preserve"> </w:t>
      </w:r>
      <w:r w:rsidR="0056092F">
        <w:t xml:space="preserve">V empirické části popisuji </w:t>
      </w:r>
      <w:r w:rsidR="005D7094">
        <w:t>průzkum</w:t>
      </w:r>
      <w:r w:rsidR="0056092F">
        <w:t>, kter</w:t>
      </w:r>
      <w:r w:rsidR="005D7094">
        <w:t xml:space="preserve">ý vedl k získání potřebných podkladů k vytvoření </w:t>
      </w:r>
      <w:r w:rsidR="00B4218C">
        <w:t>pilotního</w:t>
      </w:r>
      <w:r w:rsidR="0056092F">
        <w:t xml:space="preserve"> nástroje </w:t>
      </w:r>
      <w:r w:rsidR="00B4218C">
        <w:t>využitelného v podmínkách školní družiny na konkrétní škole</w:t>
      </w:r>
      <w:r w:rsidR="0056092F">
        <w:t xml:space="preserve">. Výsledkem je </w:t>
      </w:r>
      <w:r w:rsidR="005D7094">
        <w:t xml:space="preserve">pilotní </w:t>
      </w:r>
      <w:r w:rsidR="00B4218C">
        <w:t xml:space="preserve">nástroj </w:t>
      </w:r>
      <w:r w:rsidR="005D7094">
        <w:t xml:space="preserve">pro vytvoření </w:t>
      </w:r>
      <w:r w:rsidR="00B4218C">
        <w:t>časového snímků vychovatelů</w:t>
      </w:r>
      <w:r w:rsidR="0056092F">
        <w:t>, přehled konkrétních profesních činností vychovatelů v</w:t>
      </w:r>
      <w:r w:rsidR="005D7094">
        <w:t> </w:t>
      </w:r>
      <w:r w:rsidR="0056092F">
        <w:t>ŠD</w:t>
      </w:r>
      <w:r w:rsidR="005D7094">
        <w:t>, kategorizace jednotlivých činností a vyhodnocující list. S</w:t>
      </w:r>
      <w:r w:rsidR="0056092F">
        <w:t>oučástí je seznam použité literatury a zdrojů přílohy</w:t>
      </w:r>
      <w:r w:rsidR="008D7B5C">
        <w:t>,</w:t>
      </w:r>
      <w:r w:rsidR="0056092F">
        <w:t xml:space="preserve"> obsahující zápisy z </w:t>
      </w:r>
      <w:r w:rsidR="006B1181">
        <w:t>polo</w:t>
      </w:r>
      <w:r w:rsidR="0056092F">
        <w:t>strukturovaných telefonických rozhovorů s</w:t>
      </w:r>
      <w:r w:rsidR="00674810">
        <w:t> </w:t>
      </w:r>
      <w:r w:rsidR="0056092F">
        <w:t>vychovatelkami</w:t>
      </w:r>
      <w:r w:rsidR="00674810">
        <w:t xml:space="preserve"> a krátký úvodní dotazník</w:t>
      </w:r>
      <w:r w:rsidR="0056092F">
        <w:t>. Poslední přílohou je také seznam zkratek.</w:t>
      </w:r>
      <w:r w:rsidR="0056092F">
        <w:br w:type="page"/>
      </w:r>
    </w:p>
    <w:p w14:paraId="05E9BF99" w14:textId="09370200" w:rsidR="00F01364" w:rsidRDefault="00BC5BDC" w:rsidP="00F5038D">
      <w:pPr>
        <w:pStyle w:val="Nzvykapitol"/>
        <w:numPr>
          <w:ilvl w:val="0"/>
          <w:numId w:val="0"/>
        </w:numPr>
        <w:jc w:val="center"/>
      </w:pPr>
      <w:bookmarkStart w:id="2" w:name="_Toc76064413"/>
      <w:r w:rsidRPr="00BC5BDC">
        <w:lastRenderedPageBreak/>
        <w:t>Teoretická část</w:t>
      </w:r>
      <w:bookmarkEnd w:id="2"/>
    </w:p>
    <w:p w14:paraId="1E5465E9" w14:textId="77777777" w:rsidR="00F5038D" w:rsidRPr="00BC5BDC" w:rsidRDefault="00F5038D" w:rsidP="00BC5BDC">
      <w:pPr>
        <w:pStyle w:val="Bakalka"/>
        <w:jc w:val="center"/>
        <w:rPr>
          <w:b/>
          <w:bCs/>
          <w:sz w:val="32"/>
          <w:szCs w:val="32"/>
        </w:rPr>
      </w:pPr>
    </w:p>
    <w:p w14:paraId="48D07630" w14:textId="0DF63AA0" w:rsidR="000C3121" w:rsidRPr="00493E04" w:rsidRDefault="00CF6B41" w:rsidP="00493E04">
      <w:pPr>
        <w:pStyle w:val="Nzvykapitol"/>
        <w:rPr>
          <w:rStyle w:val="Siln"/>
          <w:b/>
          <w:bCs w:val="0"/>
        </w:rPr>
      </w:pPr>
      <w:bookmarkStart w:id="3" w:name="_Toc36028212"/>
      <w:bookmarkStart w:id="4" w:name="_Toc76064414"/>
      <w:r w:rsidRPr="00493E04">
        <w:rPr>
          <w:rStyle w:val="Siln"/>
          <w:b/>
          <w:bCs w:val="0"/>
        </w:rPr>
        <w:t>Vychovatel/</w:t>
      </w:r>
      <w:proofErr w:type="spellStart"/>
      <w:r w:rsidRPr="00493E04">
        <w:rPr>
          <w:rStyle w:val="Siln"/>
          <w:b/>
          <w:bCs w:val="0"/>
        </w:rPr>
        <w:t>k</w:t>
      </w:r>
      <w:r w:rsidR="00A2297D">
        <w:rPr>
          <w:rStyle w:val="Siln"/>
          <w:b/>
          <w:bCs w:val="0"/>
        </w:rPr>
        <w:t>a</w:t>
      </w:r>
      <w:proofErr w:type="spellEnd"/>
      <w:r w:rsidR="00A2297D">
        <w:rPr>
          <w:rStyle w:val="Siln"/>
          <w:b/>
          <w:bCs w:val="0"/>
        </w:rPr>
        <w:t xml:space="preserve"> v</w:t>
      </w:r>
      <w:r w:rsidRPr="00493E04">
        <w:rPr>
          <w:rStyle w:val="Siln"/>
          <w:b/>
          <w:bCs w:val="0"/>
        </w:rPr>
        <w:t>e školní</w:t>
      </w:r>
      <w:r w:rsidR="00C24434" w:rsidRPr="00493E04">
        <w:rPr>
          <w:rStyle w:val="Siln"/>
          <w:b/>
          <w:bCs w:val="0"/>
        </w:rPr>
        <w:t xml:space="preserve"> </w:t>
      </w:r>
      <w:r w:rsidRPr="00493E04">
        <w:rPr>
          <w:rStyle w:val="Siln"/>
          <w:b/>
          <w:bCs w:val="0"/>
        </w:rPr>
        <w:t>družině</w:t>
      </w:r>
      <w:bookmarkEnd w:id="3"/>
      <w:bookmarkEnd w:id="4"/>
    </w:p>
    <w:p w14:paraId="049F6631" w14:textId="6C82AFDE" w:rsidR="00254541" w:rsidRDefault="00641DCB" w:rsidP="00E00824">
      <w:pPr>
        <w:pStyle w:val="Bakalka"/>
        <w:rPr>
          <w:rStyle w:val="Siln"/>
          <w:b w:val="0"/>
          <w:bCs w:val="0"/>
        </w:rPr>
      </w:pPr>
      <w:r>
        <w:rPr>
          <w:rStyle w:val="Siln"/>
          <w:b w:val="0"/>
          <w:bCs w:val="0"/>
        </w:rPr>
        <w:t xml:space="preserve">Cílem první kapitoly je obecné shrnutí </w:t>
      </w:r>
      <w:r w:rsidR="00FE3653">
        <w:rPr>
          <w:rStyle w:val="Siln"/>
          <w:b w:val="0"/>
          <w:bCs w:val="0"/>
        </w:rPr>
        <w:t>profese vychovatele či vychovatelky ve školní družině</w:t>
      </w:r>
      <w:r w:rsidR="00E00824">
        <w:rPr>
          <w:rStyle w:val="Siln"/>
          <w:b w:val="0"/>
          <w:bCs w:val="0"/>
        </w:rPr>
        <w:t xml:space="preserve">, legislativní ukotvení vychovatelů jako pedagogických pracovníků ve školském systému ČR. Závěr kapitoly je věnován školní družině, organizačnímu zřízení a dokumentům nezbytným pro fungování tohoto školského zařízení. Tato obecná shrnutí jsou klíčová pro vytvoření </w:t>
      </w:r>
      <w:r w:rsidR="004B12D4">
        <w:rPr>
          <w:rStyle w:val="Siln"/>
          <w:b w:val="0"/>
          <w:bCs w:val="0"/>
        </w:rPr>
        <w:t>pilotního nástroje pro tvorbu časového snímku vychovatele.</w:t>
      </w:r>
    </w:p>
    <w:p w14:paraId="4ABE38C8" w14:textId="22EFBE75" w:rsidR="00447BA3" w:rsidRDefault="00447BA3" w:rsidP="00447BA3">
      <w:pPr>
        <w:pStyle w:val="Bakalka"/>
      </w:pPr>
      <w:r w:rsidRPr="0090120D">
        <w:t>Podle zákona č. 563/2004 Sb., o pedagogických pracovnících je</w:t>
      </w:r>
      <w:r>
        <w:rPr>
          <w:rStyle w:val="Siln"/>
          <w:b w:val="0"/>
        </w:rPr>
        <w:t xml:space="preserve"> </w:t>
      </w:r>
      <w:r w:rsidR="00C52547">
        <w:rPr>
          <w:rStyle w:val="Siln"/>
          <w:b w:val="0"/>
        </w:rPr>
        <w:t xml:space="preserve">„ </w:t>
      </w:r>
      <w:r w:rsidRPr="00A710A0">
        <w:rPr>
          <w:rStyle w:val="Siln"/>
          <w:b w:val="0"/>
          <w:i/>
          <w:iCs/>
        </w:rPr>
        <w:t xml:space="preserve">pedagogický pracovník ten, který vykonává přímou vyučovací, přímou výchovnou, přímou speciálně pedagogickou nebo přímou pedagogicko-psychologickou činnost přímým působením na </w:t>
      </w:r>
      <w:r w:rsidR="00C52547" w:rsidRPr="00A710A0">
        <w:rPr>
          <w:rStyle w:val="Siln"/>
          <w:b w:val="0"/>
          <w:i/>
          <w:iCs/>
        </w:rPr>
        <w:t xml:space="preserve">vzdělávaného, kterým uskutečňuje výchovu a vzdělávání na základě zvláštního právního předpisu, je zaměstnancem právnické osoby, která vykonává činnost školy, je zaměstnancem státu </w:t>
      </w:r>
      <w:r w:rsidR="00C52547" w:rsidRPr="00A710A0">
        <w:rPr>
          <w:i/>
          <w:iCs/>
        </w:rPr>
        <w:t>nebo ředitelem školy, není-li k právnické osobě vykonávající činnost školy v pracovněprávním vztahu nebo není-li zaměstnancem státu. Pedagogickým pracovníkem je též zaměstnanec, který vykonává přímou pedagogickou činnost v zařízeních sociálních služeb.</w:t>
      </w:r>
      <w:r w:rsidR="00C52547">
        <w:t>“</w:t>
      </w:r>
    </w:p>
    <w:p w14:paraId="44AD17C3" w14:textId="77777777" w:rsidR="000827AA" w:rsidRDefault="00753E04" w:rsidP="00753E04">
      <w:pPr>
        <w:pStyle w:val="Bakalka"/>
        <w:rPr>
          <w:rStyle w:val="Siln"/>
          <w:b w:val="0"/>
          <w:bCs w:val="0"/>
        </w:rPr>
      </w:pPr>
      <w:r>
        <w:rPr>
          <w:rStyle w:val="Siln"/>
          <w:b w:val="0"/>
          <w:bCs w:val="0"/>
        </w:rPr>
        <w:t>Termín vychovatel se používá v různých školských zařízeních</w:t>
      </w:r>
      <w:r w:rsidRPr="009510F9">
        <w:rPr>
          <w:rStyle w:val="Siln"/>
          <w:b w:val="0"/>
          <w:bCs w:val="0"/>
        </w:rPr>
        <w:t>. Rozdíl mezi těmito pojmy je v okruhu působnosti</w:t>
      </w:r>
      <w:r>
        <w:rPr>
          <w:rStyle w:val="Siln"/>
          <w:b w:val="0"/>
          <w:bCs w:val="0"/>
        </w:rPr>
        <w:t>.</w:t>
      </w:r>
      <w:r w:rsidRPr="009510F9">
        <w:rPr>
          <w:rStyle w:val="Siln"/>
          <w:b w:val="0"/>
          <w:bCs w:val="0"/>
        </w:rPr>
        <w:t xml:space="preserve"> </w:t>
      </w:r>
      <w:r>
        <w:rPr>
          <w:rStyle w:val="Siln"/>
          <w:b w:val="0"/>
          <w:bCs w:val="0"/>
        </w:rPr>
        <w:t>P</w:t>
      </w:r>
      <w:r w:rsidRPr="009510F9">
        <w:rPr>
          <w:rStyle w:val="Siln"/>
          <w:b w:val="0"/>
          <w:bCs w:val="0"/>
        </w:rPr>
        <w:t>ro pedagogické pracovníky působící ve školních družinách, školních klubech, domovech mládeže, internátech, školách v přírodě a dětských domovech se užívá termín vychovatel. (Hájek, 2010, s. 82)</w:t>
      </w:r>
      <w:r>
        <w:rPr>
          <w:rStyle w:val="Siln"/>
          <w:b w:val="0"/>
          <w:bCs w:val="0"/>
        </w:rPr>
        <w:t xml:space="preserve">. </w:t>
      </w:r>
    </w:p>
    <w:p w14:paraId="7F68893F" w14:textId="6CA1D813" w:rsidR="00753E04" w:rsidRDefault="00753E04" w:rsidP="00753E04">
      <w:pPr>
        <w:pStyle w:val="Bakalka"/>
        <w:rPr>
          <w:rStyle w:val="Siln"/>
          <w:b w:val="0"/>
          <w:bCs w:val="0"/>
        </w:rPr>
      </w:pPr>
      <w:r>
        <w:rPr>
          <w:rStyle w:val="Siln"/>
          <w:b w:val="0"/>
          <w:bCs w:val="0"/>
        </w:rPr>
        <w:t>Vychovatelé zajišťují výchovně-vzděláv</w:t>
      </w:r>
      <w:r w:rsidR="009C386E">
        <w:rPr>
          <w:rStyle w:val="Siln"/>
          <w:b w:val="0"/>
          <w:bCs w:val="0"/>
        </w:rPr>
        <w:t>a</w:t>
      </w:r>
      <w:r>
        <w:rPr>
          <w:rStyle w:val="Siln"/>
          <w:b w:val="0"/>
          <w:bCs w:val="0"/>
        </w:rPr>
        <w:t>cí činnosti prostřednictvím zájmového vzdělávání u dětí mladšího školního věku a přispívají tím k rozvoji jejich osobnosti</w:t>
      </w:r>
      <w:r w:rsidR="00CA7DE1">
        <w:rPr>
          <w:rStyle w:val="Siln"/>
          <w:b w:val="0"/>
          <w:bCs w:val="0"/>
        </w:rPr>
        <w:t xml:space="preserve">, </w:t>
      </w:r>
      <w:r w:rsidR="005F09D0">
        <w:rPr>
          <w:rStyle w:val="Siln"/>
          <w:b w:val="0"/>
          <w:bCs w:val="0"/>
        </w:rPr>
        <w:t>sociálních dovedností ale také ke kvalitnímu využití jejich volného času</w:t>
      </w:r>
      <w:r>
        <w:rPr>
          <w:rStyle w:val="Siln"/>
          <w:b w:val="0"/>
          <w:bCs w:val="0"/>
        </w:rPr>
        <w:t xml:space="preserve">. </w:t>
      </w:r>
      <w:r w:rsidR="00F84DA8">
        <w:rPr>
          <w:rStyle w:val="Siln"/>
          <w:b w:val="0"/>
          <w:bCs w:val="0"/>
        </w:rPr>
        <w:t>Kromě zajištění výchovy a péče o žáky organizují celkový režim v konkrétním zařízení, plánují dodržování programu dle zvolených preferencí skupiny</w:t>
      </w:r>
      <w:r w:rsidR="008D7B5C">
        <w:rPr>
          <w:rStyle w:val="Siln"/>
          <w:b w:val="0"/>
          <w:bCs w:val="0"/>
        </w:rPr>
        <w:t>,</w:t>
      </w:r>
      <w:r w:rsidR="00F84DA8">
        <w:rPr>
          <w:rStyle w:val="Siln"/>
          <w:b w:val="0"/>
          <w:bCs w:val="0"/>
        </w:rPr>
        <w:t xml:space="preserve"> ale také jednotlivců. (Bendl, 2015, s. 17).</w:t>
      </w:r>
    </w:p>
    <w:p w14:paraId="3833B4C1" w14:textId="77777777" w:rsidR="00C7464E" w:rsidRDefault="00C7464E" w:rsidP="00C7464E">
      <w:pPr>
        <w:pStyle w:val="Bakalka"/>
        <w:ind w:firstLine="0"/>
        <w:rPr>
          <w:rStyle w:val="Siln"/>
          <w:b w:val="0"/>
          <w:bCs w:val="0"/>
        </w:rPr>
      </w:pPr>
    </w:p>
    <w:p w14:paraId="7FDA0F9D" w14:textId="2B4BA399" w:rsidR="0039755D" w:rsidRPr="0039755D" w:rsidRDefault="00D9730D" w:rsidP="00C7464E">
      <w:pPr>
        <w:pStyle w:val="Bakalka"/>
        <w:ind w:firstLine="0"/>
        <w:rPr>
          <w:rStyle w:val="Siln"/>
          <w:b w:val="0"/>
          <w:bCs w:val="0"/>
        </w:rPr>
      </w:pPr>
      <w:r w:rsidRPr="00D9730D">
        <w:rPr>
          <w:rStyle w:val="Siln"/>
        </w:rPr>
        <w:lastRenderedPageBreak/>
        <w:t>Předpoklady pro výkon profese v</w:t>
      </w:r>
      <w:r w:rsidR="00C7464E" w:rsidRPr="00D9730D">
        <w:rPr>
          <w:rStyle w:val="Siln"/>
        </w:rPr>
        <w:t>ychovatel</w:t>
      </w:r>
      <w:r w:rsidR="00C7464E">
        <w:rPr>
          <w:rStyle w:val="Siln"/>
          <w:b w:val="0"/>
          <w:bCs w:val="0"/>
        </w:rPr>
        <w:t xml:space="preserve"> ve školní družině nese v </w:t>
      </w:r>
      <w:r w:rsidR="005F09D0">
        <w:rPr>
          <w:rStyle w:val="Siln"/>
          <w:b w:val="0"/>
          <w:bCs w:val="0"/>
        </w:rPr>
        <w:t xml:space="preserve">procesu výchovy důležitou úlohu v podobě </w:t>
      </w:r>
      <w:r w:rsidR="001721F6">
        <w:rPr>
          <w:rStyle w:val="Siln"/>
          <w:b w:val="0"/>
          <w:bCs w:val="0"/>
        </w:rPr>
        <w:t>nositele cíle a obsahu výchovy.</w:t>
      </w:r>
      <w:r w:rsidR="005F09D0">
        <w:rPr>
          <w:rStyle w:val="Siln"/>
          <w:b w:val="0"/>
          <w:bCs w:val="0"/>
        </w:rPr>
        <w:t xml:space="preserve"> </w:t>
      </w:r>
      <w:r w:rsidR="001721F6">
        <w:rPr>
          <w:rStyle w:val="Siln"/>
          <w:b w:val="0"/>
          <w:bCs w:val="0"/>
        </w:rPr>
        <w:t>Výchova ve školských zařízeních je odrazem hodnotového systému společnosti. Posláním vychovatele je tedy rozvíjet schopnosti dětí tak, aby naplnily výchovné sociální cíle</w:t>
      </w:r>
      <w:r w:rsidR="008600B8">
        <w:rPr>
          <w:rStyle w:val="Siln"/>
          <w:b w:val="0"/>
          <w:bCs w:val="0"/>
        </w:rPr>
        <w:t xml:space="preserve"> a individuální výchovné cíle. Povolání vychovatel</w:t>
      </w:r>
      <w:r w:rsidR="00F27433">
        <w:rPr>
          <w:rStyle w:val="Siln"/>
          <w:b w:val="0"/>
          <w:bCs w:val="0"/>
        </w:rPr>
        <w:t>e</w:t>
      </w:r>
      <w:r w:rsidR="008600B8">
        <w:rPr>
          <w:rStyle w:val="Siln"/>
          <w:b w:val="0"/>
          <w:bCs w:val="0"/>
        </w:rPr>
        <w:t xml:space="preserve"> lze nalézt v databázi Národní soustav</w:t>
      </w:r>
      <w:r w:rsidR="00F27433">
        <w:rPr>
          <w:rStyle w:val="Siln"/>
          <w:b w:val="0"/>
          <w:bCs w:val="0"/>
        </w:rPr>
        <w:t>y</w:t>
      </w:r>
      <w:r w:rsidR="008600B8">
        <w:rPr>
          <w:rStyle w:val="Siln"/>
          <w:b w:val="0"/>
          <w:bCs w:val="0"/>
        </w:rPr>
        <w:t xml:space="preserve"> povolání</w:t>
      </w:r>
      <w:r w:rsidR="00F27433">
        <w:rPr>
          <w:rStyle w:val="Siln"/>
          <w:b w:val="0"/>
          <w:bCs w:val="0"/>
        </w:rPr>
        <w:t xml:space="preserve"> a k jeho vykonávání je nutná odborná kvalifikace definována zákonem. (Bendl, 2015, s. 13)</w:t>
      </w:r>
    </w:p>
    <w:p w14:paraId="09AD71A3" w14:textId="77777777" w:rsidR="00577A5A" w:rsidRDefault="00F27433" w:rsidP="00577A5A">
      <w:pPr>
        <w:pStyle w:val="Bakalka"/>
        <w:rPr>
          <w:rStyle w:val="Siln"/>
          <w:b w:val="0"/>
          <w:bCs w:val="0"/>
        </w:rPr>
      </w:pPr>
      <w:r>
        <w:rPr>
          <w:rStyle w:val="Siln"/>
          <w:b w:val="0"/>
          <w:bCs w:val="0"/>
        </w:rPr>
        <w:t xml:space="preserve">Tuto odbornou kvalifikaci a </w:t>
      </w:r>
      <w:r w:rsidR="00C7464E">
        <w:rPr>
          <w:rStyle w:val="Siln"/>
          <w:b w:val="0"/>
          <w:bCs w:val="0"/>
        </w:rPr>
        <w:t>podmínky k jejímu</w:t>
      </w:r>
      <w:r>
        <w:rPr>
          <w:rStyle w:val="Siln"/>
          <w:b w:val="0"/>
          <w:bCs w:val="0"/>
        </w:rPr>
        <w:t xml:space="preserve"> získání definuje z</w:t>
      </w:r>
      <w:r w:rsidR="0039755D">
        <w:rPr>
          <w:rStyle w:val="Siln"/>
          <w:b w:val="0"/>
          <w:bCs w:val="0"/>
        </w:rPr>
        <w:t>ákon</w:t>
      </w:r>
      <w:r>
        <w:rPr>
          <w:rStyle w:val="Siln"/>
          <w:b w:val="0"/>
          <w:bCs w:val="0"/>
        </w:rPr>
        <w:t xml:space="preserve"> č.</w:t>
      </w:r>
      <w:r w:rsidR="0039755D">
        <w:rPr>
          <w:rStyle w:val="Siln"/>
          <w:b w:val="0"/>
          <w:bCs w:val="0"/>
        </w:rPr>
        <w:t xml:space="preserve"> </w:t>
      </w:r>
      <w:r>
        <w:rPr>
          <w:rStyle w:val="Siln"/>
          <w:b w:val="0"/>
          <w:bCs w:val="0"/>
        </w:rPr>
        <w:t xml:space="preserve">563/2004 Sb., </w:t>
      </w:r>
      <w:r w:rsidR="00E54AA0">
        <w:rPr>
          <w:rStyle w:val="Siln"/>
          <w:b w:val="0"/>
          <w:bCs w:val="0"/>
        </w:rPr>
        <w:t>o pedagogických pracovnících</w:t>
      </w:r>
      <w:r w:rsidR="000A2834">
        <w:rPr>
          <w:rStyle w:val="Siln"/>
          <w:b w:val="0"/>
          <w:bCs w:val="0"/>
        </w:rPr>
        <w:t xml:space="preserve"> a o změně některých zákonů</w:t>
      </w:r>
      <w:r w:rsidR="00C7464E">
        <w:rPr>
          <w:rStyle w:val="Siln"/>
          <w:b w:val="0"/>
          <w:bCs w:val="0"/>
        </w:rPr>
        <w:t xml:space="preserve">. </w:t>
      </w:r>
      <w:r w:rsidR="00EB45DB">
        <w:rPr>
          <w:rStyle w:val="Siln"/>
          <w:b w:val="0"/>
          <w:bCs w:val="0"/>
        </w:rPr>
        <w:t>Podmínky k získán</w:t>
      </w:r>
      <w:r w:rsidR="00C7464E">
        <w:rPr>
          <w:rStyle w:val="Siln"/>
          <w:b w:val="0"/>
          <w:bCs w:val="0"/>
        </w:rPr>
        <w:t>í</w:t>
      </w:r>
      <w:r w:rsidR="00EB45DB">
        <w:rPr>
          <w:rStyle w:val="Siln"/>
          <w:b w:val="0"/>
          <w:bCs w:val="0"/>
        </w:rPr>
        <w:t xml:space="preserve"> </w:t>
      </w:r>
      <w:r w:rsidR="00C7464E">
        <w:rPr>
          <w:rStyle w:val="Siln"/>
          <w:b w:val="0"/>
          <w:bCs w:val="0"/>
        </w:rPr>
        <w:t xml:space="preserve">odborné kvalifikace </w:t>
      </w:r>
      <w:r w:rsidR="00EB45DB">
        <w:rPr>
          <w:rStyle w:val="Siln"/>
          <w:b w:val="0"/>
          <w:bCs w:val="0"/>
        </w:rPr>
        <w:t>lze</w:t>
      </w:r>
      <w:r w:rsidR="00C7464E">
        <w:rPr>
          <w:rStyle w:val="Siln"/>
          <w:b w:val="0"/>
          <w:bCs w:val="0"/>
        </w:rPr>
        <w:t xml:space="preserve"> zjednodušeně shrnout takto:</w:t>
      </w:r>
    </w:p>
    <w:p w14:paraId="3AAF068F" w14:textId="7F3AB136" w:rsidR="00C7464E" w:rsidRDefault="00C7464E" w:rsidP="00577A5A">
      <w:pPr>
        <w:pStyle w:val="Bakalka"/>
        <w:rPr>
          <w:rStyle w:val="Siln"/>
          <w:b w:val="0"/>
          <w:bCs w:val="0"/>
        </w:rPr>
      </w:pPr>
      <w:r>
        <w:rPr>
          <w:rStyle w:val="Siln"/>
          <w:b w:val="0"/>
          <w:bCs w:val="0"/>
        </w:rPr>
        <w:t>a) ukončení</w:t>
      </w:r>
      <w:r w:rsidR="00EB45DB">
        <w:rPr>
          <w:rStyle w:val="Siln"/>
          <w:b w:val="0"/>
          <w:bCs w:val="0"/>
        </w:rPr>
        <w:t>m</w:t>
      </w:r>
      <w:r>
        <w:rPr>
          <w:rStyle w:val="Siln"/>
          <w:b w:val="0"/>
          <w:bCs w:val="0"/>
        </w:rPr>
        <w:t xml:space="preserve"> středního vzdělání s maturitní zkouškou</w:t>
      </w:r>
      <w:r w:rsidR="00EB45DB">
        <w:rPr>
          <w:rStyle w:val="Siln"/>
          <w:b w:val="0"/>
          <w:bCs w:val="0"/>
        </w:rPr>
        <w:t xml:space="preserve"> ve skupině oborů pedagogika, učitelství či sociální péče</w:t>
      </w:r>
    </w:p>
    <w:p w14:paraId="047EB9C9" w14:textId="3A0DF11C" w:rsidR="000A2834" w:rsidRPr="00B54DF3" w:rsidRDefault="000A2834" w:rsidP="000A2834">
      <w:pPr>
        <w:pStyle w:val="Bakalka"/>
      </w:pPr>
      <w:r w:rsidRPr="00B54DF3">
        <w:t xml:space="preserve">b) </w:t>
      </w:r>
      <w:r w:rsidR="00EB45DB">
        <w:t>ukončením vyššího odborného vzdělání ve skupině oborů pedagogika, učitelství či sociální péče</w:t>
      </w:r>
    </w:p>
    <w:p w14:paraId="0CA9FBCF" w14:textId="1E02A987" w:rsidR="000A2834" w:rsidRDefault="000A2834" w:rsidP="000A2834">
      <w:pPr>
        <w:pStyle w:val="Bakalka"/>
      </w:pPr>
      <w:r w:rsidRPr="00B54DF3">
        <w:t xml:space="preserve">c) </w:t>
      </w:r>
      <w:r w:rsidR="00EB45DB">
        <w:t>ukončením</w:t>
      </w:r>
      <w:r w:rsidR="007C6175">
        <w:t xml:space="preserve"> vysokoškolského vzdělání v oblasti pedagogických věd</w:t>
      </w:r>
      <w:r w:rsidR="004B12D4">
        <w:t>.</w:t>
      </w:r>
    </w:p>
    <w:p w14:paraId="5C37D7FE" w14:textId="77777777" w:rsidR="00D9730D" w:rsidRDefault="00D9730D" w:rsidP="00D9730D">
      <w:pPr>
        <w:pStyle w:val="Bakalka"/>
        <w:ind w:firstLine="0"/>
      </w:pPr>
      <w:bookmarkStart w:id="5" w:name="_Toc74920892"/>
    </w:p>
    <w:bookmarkEnd w:id="5"/>
    <w:p w14:paraId="1E965142" w14:textId="2E8450C1" w:rsidR="00D9730D" w:rsidRPr="00D9730D" w:rsidRDefault="00D9730D" w:rsidP="00D9730D">
      <w:pPr>
        <w:pStyle w:val="Bakalka"/>
        <w:rPr>
          <w:rStyle w:val="Siln"/>
        </w:rPr>
      </w:pPr>
      <w:r>
        <w:rPr>
          <w:rStyle w:val="Siln"/>
        </w:rPr>
        <w:t xml:space="preserve">Osobnost vychovatele </w:t>
      </w:r>
      <w:r>
        <w:rPr>
          <w:rStyle w:val="Siln"/>
          <w:b w:val="0"/>
          <w:bCs w:val="0"/>
        </w:rPr>
        <w:t>je dalším důležitým kritériem</w:t>
      </w:r>
      <w:r w:rsidR="004B12D4">
        <w:rPr>
          <w:rStyle w:val="Siln"/>
          <w:b w:val="0"/>
          <w:bCs w:val="0"/>
        </w:rPr>
        <w:t xml:space="preserve"> pro výkon profese</w:t>
      </w:r>
      <w:r>
        <w:rPr>
          <w:rStyle w:val="Siln"/>
          <w:b w:val="0"/>
          <w:bCs w:val="0"/>
        </w:rPr>
        <w:t xml:space="preserve">. </w:t>
      </w:r>
      <w:r w:rsidRPr="00F00794">
        <w:rPr>
          <w:rStyle w:val="Siln"/>
          <w:b w:val="0"/>
          <w:bCs w:val="0"/>
        </w:rPr>
        <w:t>Značné nároky jsou kladeny na osobnost pedagogického pracovníka, a to hlavně z důvodu obtížnosti práce, požadavků na vzdělání, schopností jednání s lidmi, vedení lidí a působení na ně jako pozitivní vzor. Vychovatel a další pedagogické profese spadají do kategorie tzv. pomáhající. U pomáhajících profesí je důležitá psychická odolnost a vyrovnanost. Podle Hájka (2008, s. 133) existují rysy osobnosti, které jsou podmínkou pro úspěšné vykonávání pedagogického povolání a patří mezi ně tyto vlastnos</w:t>
      </w:r>
      <w:r w:rsidR="00A2297D">
        <w:rPr>
          <w:rStyle w:val="Siln"/>
          <w:b w:val="0"/>
          <w:bCs w:val="0"/>
        </w:rPr>
        <w:t>ti:</w:t>
      </w:r>
    </w:p>
    <w:p w14:paraId="07B82340" w14:textId="6DD73C21" w:rsidR="00D9730D" w:rsidRPr="00B34AF4" w:rsidRDefault="00D9730D" w:rsidP="00D9730D">
      <w:pPr>
        <w:pStyle w:val="Bakalka"/>
        <w:rPr>
          <w:rStyle w:val="Siln"/>
          <w:b w:val="0"/>
          <w:bCs w:val="0"/>
          <w:i/>
          <w:iCs/>
        </w:rPr>
      </w:pPr>
      <w:r w:rsidRPr="00B34AF4">
        <w:rPr>
          <w:rStyle w:val="Siln"/>
          <w:b w:val="0"/>
          <w:bCs w:val="0"/>
          <w:i/>
          <w:iCs/>
        </w:rPr>
        <w:t>„- schopnost empatie</w:t>
      </w:r>
    </w:p>
    <w:p w14:paraId="3E2D12A9" w14:textId="77777777" w:rsidR="00D9730D" w:rsidRPr="00B34AF4" w:rsidRDefault="00D9730D" w:rsidP="003D3AE2">
      <w:pPr>
        <w:pStyle w:val="Bakalka"/>
        <w:ind w:left="284" w:firstLine="0"/>
        <w:rPr>
          <w:rStyle w:val="Siln"/>
          <w:b w:val="0"/>
          <w:bCs w:val="0"/>
          <w:i/>
          <w:iCs/>
        </w:rPr>
      </w:pPr>
      <w:r w:rsidRPr="00B34AF4">
        <w:rPr>
          <w:rStyle w:val="Siln"/>
          <w:b w:val="0"/>
          <w:bCs w:val="0"/>
          <w:i/>
          <w:iCs/>
        </w:rPr>
        <w:t>- komunikativnosti, dovednosti verbálního i neverbálního sdělování a umění naslouchat, potěšení z komunikace s lidmi,</w:t>
      </w:r>
    </w:p>
    <w:p w14:paraId="6231B103" w14:textId="77777777" w:rsidR="00D9730D" w:rsidRPr="00B34AF4" w:rsidRDefault="00D9730D" w:rsidP="00D9730D">
      <w:pPr>
        <w:pStyle w:val="Bakalka"/>
        <w:rPr>
          <w:rStyle w:val="Siln"/>
          <w:b w:val="0"/>
          <w:bCs w:val="0"/>
          <w:i/>
          <w:iCs/>
        </w:rPr>
      </w:pPr>
      <w:r>
        <w:rPr>
          <w:rStyle w:val="Siln"/>
          <w:b w:val="0"/>
          <w:bCs w:val="0"/>
          <w:i/>
          <w:iCs/>
        </w:rPr>
        <w:t xml:space="preserve">- </w:t>
      </w:r>
      <w:r w:rsidRPr="00B34AF4">
        <w:rPr>
          <w:rStyle w:val="Siln"/>
          <w:b w:val="0"/>
          <w:bCs w:val="0"/>
          <w:i/>
          <w:iCs/>
        </w:rPr>
        <w:t>přiměřená míra dominantnosti, která umožňuje vedení jiných lidí</w:t>
      </w:r>
    </w:p>
    <w:p w14:paraId="2760B534" w14:textId="77777777" w:rsidR="00D9730D" w:rsidRPr="00B34AF4" w:rsidRDefault="00D9730D" w:rsidP="00D9730D">
      <w:pPr>
        <w:pStyle w:val="Bakalka"/>
        <w:rPr>
          <w:rStyle w:val="Siln"/>
          <w:b w:val="0"/>
          <w:bCs w:val="0"/>
          <w:i/>
          <w:iCs/>
        </w:rPr>
      </w:pPr>
      <w:r>
        <w:rPr>
          <w:rStyle w:val="Siln"/>
          <w:b w:val="0"/>
          <w:bCs w:val="0"/>
          <w:i/>
          <w:iCs/>
        </w:rPr>
        <w:t xml:space="preserve">- </w:t>
      </w:r>
      <w:r w:rsidRPr="00B34AF4">
        <w:rPr>
          <w:rStyle w:val="Siln"/>
          <w:b w:val="0"/>
          <w:bCs w:val="0"/>
          <w:i/>
          <w:iCs/>
        </w:rPr>
        <w:t>odolnost, zvládání náročných životních situací, stabilita, nekonfliktnost,</w:t>
      </w:r>
    </w:p>
    <w:p w14:paraId="4414620F" w14:textId="77777777" w:rsidR="00D9730D" w:rsidRPr="00B34AF4" w:rsidRDefault="00D9730D" w:rsidP="003D3AE2">
      <w:pPr>
        <w:pStyle w:val="Bakalka"/>
        <w:ind w:left="284" w:firstLine="0"/>
        <w:rPr>
          <w:rStyle w:val="Siln"/>
          <w:b w:val="0"/>
          <w:bCs w:val="0"/>
          <w:i/>
          <w:iCs/>
        </w:rPr>
      </w:pPr>
      <w:r>
        <w:rPr>
          <w:rStyle w:val="Siln"/>
          <w:b w:val="0"/>
          <w:bCs w:val="0"/>
          <w:i/>
          <w:iCs/>
        </w:rPr>
        <w:lastRenderedPageBreak/>
        <w:t xml:space="preserve">- </w:t>
      </w:r>
      <w:r w:rsidRPr="00B34AF4">
        <w:rPr>
          <w:rStyle w:val="Siln"/>
          <w:b w:val="0"/>
          <w:bCs w:val="0"/>
          <w:i/>
          <w:iCs/>
        </w:rPr>
        <w:t>pozitivní ladění, optimismus i zdravý skepticismus, převaha kladných emocí,</w:t>
      </w:r>
    </w:p>
    <w:p w14:paraId="5165EC8B" w14:textId="5DED27FF" w:rsidR="007C6175" w:rsidRDefault="00D9730D" w:rsidP="003D3AE2">
      <w:pPr>
        <w:pStyle w:val="Bakalka"/>
        <w:ind w:left="284" w:firstLine="0"/>
        <w:rPr>
          <w:rStyle w:val="Siln"/>
          <w:b w:val="0"/>
          <w:bCs w:val="0"/>
          <w:i/>
          <w:iCs/>
        </w:rPr>
      </w:pPr>
      <w:r>
        <w:rPr>
          <w:rStyle w:val="Siln"/>
          <w:b w:val="0"/>
          <w:bCs w:val="0"/>
          <w:i/>
          <w:iCs/>
        </w:rPr>
        <w:t xml:space="preserve">- </w:t>
      </w:r>
      <w:r w:rsidRPr="00B34AF4">
        <w:rPr>
          <w:rStyle w:val="Siln"/>
          <w:b w:val="0"/>
          <w:bCs w:val="0"/>
          <w:i/>
          <w:iCs/>
        </w:rPr>
        <w:t>pozitivní vztah k lidem, k dětem, dospívajícím, dospělým, seniorům, opravdový zájem o jejich osudy, radost ze vzájemného kontaktu.“</w:t>
      </w:r>
    </w:p>
    <w:p w14:paraId="6E243ACD" w14:textId="77777777" w:rsidR="00577A5A" w:rsidRDefault="00577A5A" w:rsidP="003D3AE2">
      <w:pPr>
        <w:pStyle w:val="Bakalka"/>
        <w:ind w:left="284" w:firstLine="0"/>
        <w:rPr>
          <w:rStyle w:val="Siln"/>
          <w:b w:val="0"/>
          <w:bCs w:val="0"/>
          <w:i/>
          <w:iCs/>
        </w:rPr>
      </w:pPr>
    </w:p>
    <w:p w14:paraId="6CAD96C6" w14:textId="660983AF" w:rsidR="00F00794" w:rsidRPr="00493E04" w:rsidRDefault="00B8513A" w:rsidP="00493E04">
      <w:pPr>
        <w:pStyle w:val="Nzvypodkapitol"/>
        <w:rPr>
          <w:rStyle w:val="Siln"/>
          <w:b/>
          <w:bCs w:val="0"/>
        </w:rPr>
      </w:pPr>
      <w:bookmarkStart w:id="6" w:name="_Toc76064415"/>
      <w:r w:rsidRPr="00493E04">
        <w:rPr>
          <w:rStyle w:val="Siln"/>
          <w:b/>
          <w:bCs w:val="0"/>
        </w:rPr>
        <w:t>Organizace školní družiny</w:t>
      </w:r>
      <w:bookmarkEnd w:id="6"/>
    </w:p>
    <w:p w14:paraId="38F1E639" w14:textId="727FE6DC" w:rsidR="00B8513A" w:rsidRDefault="005A6DE5" w:rsidP="00B8513A">
      <w:pPr>
        <w:pStyle w:val="Bakalka"/>
      </w:pPr>
      <w:r>
        <w:rPr>
          <w:rStyle w:val="Siln"/>
          <w:b w:val="0"/>
          <w:bCs w:val="0"/>
        </w:rPr>
        <w:t xml:space="preserve">Na úvod této podkapitoly je třeba zmínit, že ŠD je podle zákona </w:t>
      </w:r>
      <w:r w:rsidRPr="005A6DE5">
        <w:t>č. 76/1978 Sb. o školských zařízeních</w:t>
      </w:r>
      <w:r>
        <w:t xml:space="preserve">, </w:t>
      </w:r>
      <w:r w:rsidR="00480EBC">
        <w:t xml:space="preserve">možno zřizovat samostatně nebo při základních školách a může sloužit jedné </w:t>
      </w:r>
      <w:r w:rsidR="00E54A70">
        <w:t>nebo</w:t>
      </w:r>
      <w:r w:rsidR="00480EBC">
        <w:t xml:space="preserve"> více školám. </w:t>
      </w:r>
      <w:r w:rsidR="000A3423">
        <w:t xml:space="preserve">Školy v České republice jsou </w:t>
      </w:r>
      <w:r w:rsidR="00E54A70">
        <w:t>různorodé a lze je členit například</w:t>
      </w:r>
      <w:r w:rsidR="000A3423">
        <w:t xml:space="preserve"> podle velikosti</w:t>
      </w:r>
      <w:r w:rsidR="00E54A70">
        <w:t xml:space="preserve"> či</w:t>
      </w:r>
      <w:r w:rsidR="000A3423">
        <w:t xml:space="preserve"> podle množství ročníků. </w:t>
      </w:r>
      <w:r w:rsidR="00E54A70">
        <w:t>Tato zmíněná fakta mohou specificky ovlivnit organizaci školní družiny v počtu oddělení,</w:t>
      </w:r>
      <w:r w:rsidR="00667768">
        <w:t xml:space="preserve"> personálního obsazení,</w:t>
      </w:r>
      <w:r w:rsidR="00E54A70">
        <w:t xml:space="preserve"> materiálního či prostorového vybavení.</w:t>
      </w:r>
    </w:p>
    <w:p w14:paraId="2116E8D4" w14:textId="006A4AA7" w:rsidR="005336E8" w:rsidRDefault="00B8513A" w:rsidP="005336E8">
      <w:pPr>
        <w:pStyle w:val="Bakalka"/>
      </w:pPr>
      <w:r w:rsidRPr="00B8513A">
        <w:t xml:space="preserve"> </w:t>
      </w:r>
      <w:r w:rsidRPr="00584A5F">
        <w:rPr>
          <w:b/>
          <w:bCs/>
        </w:rPr>
        <w:t>Školní družina</w:t>
      </w:r>
      <w:r>
        <w:t xml:space="preserve"> má specifické postavení mezi školskými zařízeními. Všechna školská zařízení a jejich činnosti jsou zakotveny ve školském zákoně a konkrétně se řídí vyhláškou č. 74/2005 Sb</w:t>
      </w:r>
      <w:r w:rsidR="00A2297D">
        <w:t>., o</w:t>
      </w:r>
      <w:r>
        <w:t xml:space="preserve"> zájmovém vzdělávání, ve znění pozdějších předpisů. (Vyhnálková, 2013) Školní družina pracuje s dětmi mladšího školního věku (1.-5. třída). Pro tuto věkovou skupinu je z vývojového hlediska typická šíře zájmu, ale zároveň menší hloubka a labilita. </w:t>
      </w:r>
      <w:r w:rsidR="005336E8">
        <w:t>ŠD je rozdělena do jednotlivých oddělení a v každém oddělení se nachází maximálně 30 dětí.</w:t>
      </w:r>
      <w:r w:rsidR="005336E8" w:rsidRPr="00E7022C">
        <w:t xml:space="preserve"> </w:t>
      </w:r>
      <w:r w:rsidR="005336E8">
        <w:t>Žáci jsou přihlášeni převážně k pravidelné docházce, což znamená alespoň 4 dny v týdnu po dobu nejméně 5 po sobě jdoucích měsíců. (Vyhláška č. 163/2018 Sb., o zájmovém vzdělávání).</w:t>
      </w:r>
    </w:p>
    <w:p w14:paraId="06EECF42" w14:textId="77777777" w:rsidR="005336E8" w:rsidRDefault="005336E8" w:rsidP="005336E8">
      <w:pPr>
        <w:pStyle w:val="Bakalka"/>
        <w:rPr>
          <w:lang w:val="en-GB"/>
        </w:rPr>
      </w:pPr>
      <w:r>
        <w:t>Ředitel jmenuje vedoucího vychovatele, pokud se ve školní družině nachází dvě a více oddělení, stanoví se jim míra vyučovací povinnosti a povinnosti výchovné práce ostatních pedagogických pracovníků. Svým podpisem schvaluje přehled výchovně vzdělávací práce u týdenní skladby zaměstnání, která obsahuje činnosti odpočinkové, zájmové a rekreační, pobyt venku a další aktivity. Struktura činností se může podle potřeb ŠD měnit, ale je důležité dodržet podmínky určené řádem družiny tak, aby nedocházelo k narušování odchodů žáků. (Metodický pokyn k postavení, organizaci a činnosti školních družin [online</w:t>
      </w:r>
      <w:r>
        <w:rPr>
          <w:lang w:val="en-GB"/>
        </w:rPr>
        <w:t>], 2002).</w:t>
      </w:r>
    </w:p>
    <w:p w14:paraId="262126A0" w14:textId="78CC5DCB" w:rsidR="006E0089" w:rsidRDefault="00CD59E2" w:rsidP="005336E8">
      <w:pPr>
        <w:pStyle w:val="Bakalka"/>
        <w:rPr>
          <w:rStyle w:val="Siln"/>
          <w:b w:val="0"/>
          <w:bCs w:val="0"/>
        </w:rPr>
      </w:pPr>
      <w:r w:rsidRPr="005336E8">
        <w:rPr>
          <w:rStyle w:val="Siln"/>
        </w:rPr>
        <w:lastRenderedPageBreak/>
        <w:t>Náplní práce</w:t>
      </w:r>
      <w:r w:rsidRPr="00F00794">
        <w:rPr>
          <w:rStyle w:val="Siln"/>
          <w:b w:val="0"/>
          <w:bCs w:val="0"/>
        </w:rPr>
        <w:t xml:space="preserve"> vychovatele je dodržování denního režimu pro školní družinu</w:t>
      </w:r>
      <w:r w:rsidR="006E0089">
        <w:rPr>
          <w:rStyle w:val="Siln"/>
          <w:b w:val="0"/>
          <w:bCs w:val="0"/>
        </w:rPr>
        <w:t xml:space="preserve"> v návaznosti na vnitřní dokument školy tedy </w:t>
      </w:r>
      <w:r w:rsidR="00667768">
        <w:rPr>
          <w:rStyle w:val="Siln"/>
          <w:b w:val="0"/>
          <w:bCs w:val="0"/>
        </w:rPr>
        <w:t>školní vzdělávací program (dále ŠVP)</w:t>
      </w:r>
      <w:r w:rsidR="006E0089">
        <w:rPr>
          <w:rStyle w:val="Siln"/>
          <w:b w:val="0"/>
          <w:bCs w:val="0"/>
        </w:rPr>
        <w:t xml:space="preserve"> pro školní družinu</w:t>
      </w:r>
      <w:r w:rsidRPr="00F00794">
        <w:rPr>
          <w:rStyle w:val="Siln"/>
          <w:b w:val="0"/>
          <w:bCs w:val="0"/>
        </w:rPr>
        <w:t xml:space="preserve">. </w:t>
      </w:r>
      <w:r w:rsidR="006B455D" w:rsidRPr="00F00794">
        <w:rPr>
          <w:rStyle w:val="Siln"/>
          <w:b w:val="0"/>
          <w:bCs w:val="0"/>
        </w:rPr>
        <w:t>Specifickým a velmi důležitým rysem pro zájmové vzdělávání je dobrovolnost. Vychovatelé zpracovávají rozmanitou paletu činností, kterými rozvíjejí zájmy dětí</w:t>
      </w:r>
      <w:r w:rsidR="00495B36" w:rsidRPr="00F00794">
        <w:rPr>
          <w:rStyle w:val="Siln"/>
          <w:b w:val="0"/>
          <w:bCs w:val="0"/>
        </w:rPr>
        <w:t>. Z</w:t>
      </w:r>
      <w:r w:rsidR="006B455D" w:rsidRPr="00F00794">
        <w:rPr>
          <w:rStyle w:val="Siln"/>
          <w:b w:val="0"/>
          <w:bCs w:val="0"/>
        </w:rPr>
        <w:t>ároveň je účinně motivují k činnosti, která rozvíjí sociální dovednosti a</w:t>
      </w:r>
      <w:r w:rsidR="00495B36" w:rsidRPr="00F00794">
        <w:rPr>
          <w:rStyle w:val="Siln"/>
          <w:b w:val="0"/>
          <w:bCs w:val="0"/>
        </w:rPr>
        <w:t xml:space="preserve"> navazují na vzdělávací činnosti probíhající ve vyučování. Důležitá je tedy komunikace mezi učitelem a vychovatelem, která pomáhá k aktivizaci dítěte ve vyučování, zájmové činnosti</w:t>
      </w:r>
      <w:r w:rsidR="005D43E9">
        <w:rPr>
          <w:rStyle w:val="Siln"/>
          <w:b w:val="0"/>
          <w:bCs w:val="0"/>
        </w:rPr>
        <w:t>,</w:t>
      </w:r>
      <w:r w:rsidR="00495B36" w:rsidRPr="00F00794">
        <w:rPr>
          <w:rStyle w:val="Siln"/>
          <w:b w:val="0"/>
          <w:bCs w:val="0"/>
        </w:rPr>
        <w:t xml:space="preserve"> ale také v mezilidských vztazích. (Bendl a kol., 2015, s. 256)</w:t>
      </w:r>
      <w:r w:rsidR="006E0089">
        <w:rPr>
          <w:rStyle w:val="Siln"/>
          <w:b w:val="0"/>
          <w:bCs w:val="0"/>
        </w:rPr>
        <w:t xml:space="preserve"> </w:t>
      </w:r>
    </w:p>
    <w:p w14:paraId="3DED583B" w14:textId="41F9815B" w:rsidR="00402C9C" w:rsidRDefault="006E0089" w:rsidP="006E0089">
      <w:pPr>
        <w:pStyle w:val="Bakalka"/>
        <w:rPr>
          <w:rStyle w:val="Siln"/>
          <w:b w:val="0"/>
          <w:bCs w:val="0"/>
        </w:rPr>
      </w:pPr>
      <w:r>
        <w:rPr>
          <w:rStyle w:val="Siln"/>
          <w:b w:val="0"/>
          <w:bCs w:val="0"/>
        </w:rPr>
        <w:t>Mezi další povinnosti patří průběžná komunikace s rodiči a seznámení s výsledky činností jejich dítěte v ŠD.</w:t>
      </w:r>
      <w:r w:rsidR="006D1AAC">
        <w:rPr>
          <w:rStyle w:val="Siln"/>
          <w:b w:val="0"/>
          <w:bCs w:val="0"/>
        </w:rPr>
        <w:t xml:space="preserve"> Kromě dodržování osnov a chodu svého oddělení musí projevovat aktivní zájem o školení či účasti na pedagogických poradách školy.</w:t>
      </w:r>
      <w:r w:rsidR="00757900">
        <w:rPr>
          <w:rStyle w:val="Siln"/>
          <w:b w:val="0"/>
          <w:bCs w:val="0"/>
        </w:rPr>
        <w:t xml:space="preserve"> (Hájek, 2</w:t>
      </w:r>
      <w:r w:rsidR="001825FC">
        <w:rPr>
          <w:rStyle w:val="Siln"/>
          <w:b w:val="0"/>
          <w:bCs w:val="0"/>
        </w:rPr>
        <w:t>0</w:t>
      </w:r>
      <w:r w:rsidR="00757900">
        <w:rPr>
          <w:rStyle w:val="Siln"/>
          <w:b w:val="0"/>
          <w:bCs w:val="0"/>
        </w:rPr>
        <w:t>11, s. 38)</w:t>
      </w:r>
    </w:p>
    <w:p w14:paraId="71BC98B8" w14:textId="208DA72E" w:rsidR="00577A5A" w:rsidRDefault="006100BC" w:rsidP="00577A5A">
      <w:pPr>
        <w:pStyle w:val="Bakalka"/>
        <w:rPr>
          <w:rStyle w:val="Siln"/>
          <w:b w:val="0"/>
          <w:bCs w:val="0"/>
        </w:rPr>
      </w:pPr>
      <w:r w:rsidRPr="00C90185">
        <w:rPr>
          <w:rStyle w:val="Siln"/>
        </w:rPr>
        <w:t>Pracovní doba</w:t>
      </w:r>
      <w:r>
        <w:rPr>
          <w:rStyle w:val="Siln"/>
          <w:b w:val="0"/>
          <w:bCs w:val="0"/>
        </w:rPr>
        <w:t xml:space="preserve"> vychovatele ve školní družině je stanovena na 28-30 hodin přímé výchovné povinnosti. Je udávána zvláštním předpisem – nařízením vlády č. 75/2005 Sb., který stanovuje rozsah povinností jednotlivých pedagogických pracovníků s úvazkem 40/hod týdně. Do přímé výchovné povinnosti je započítána pouze doba přímého výchovného působení na děti, žáky. Pro splnění zákonem stanovené pracovní doby 40/hod se užívá termínu nepřímá výchovná práce a spadá do ní např. příprava pomůcek, vedení dokumentace, porady, styk se zákonnými zástupci či dozor nad žáky při školních akcích nebo školských zařízení. (Hájek, 2008 s. 207-208)</w:t>
      </w:r>
    </w:p>
    <w:p w14:paraId="75535458" w14:textId="77777777" w:rsidR="00577A5A" w:rsidRDefault="00577A5A" w:rsidP="00577A5A">
      <w:pPr>
        <w:pStyle w:val="Bakalka"/>
        <w:rPr>
          <w:rStyle w:val="Siln"/>
          <w:b w:val="0"/>
          <w:bCs w:val="0"/>
        </w:rPr>
      </w:pPr>
    </w:p>
    <w:p w14:paraId="48BFEDEC" w14:textId="464FF686" w:rsidR="004E20F4" w:rsidRDefault="000C18A0" w:rsidP="004E20F4">
      <w:pPr>
        <w:pStyle w:val="Bakalka"/>
        <w:rPr>
          <w:rStyle w:val="Siln"/>
        </w:rPr>
      </w:pPr>
      <w:r w:rsidRPr="000C18A0">
        <w:rPr>
          <w:rStyle w:val="Siln"/>
        </w:rPr>
        <w:t>Vnitřní řád</w:t>
      </w:r>
      <w:r>
        <w:rPr>
          <w:rStyle w:val="Siln"/>
        </w:rPr>
        <w:t xml:space="preserve"> školní</w:t>
      </w:r>
      <w:r w:rsidRPr="000C18A0">
        <w:rPr>
          <w:rStyle w:val="Siln"/>
        </w:rPr>
        <w:t xml:space="preserve"> družiny</w:t>
      </w:r>
    </w:p>
    <w:p w14:paraId="04B152AB" w14:textId="31CDB452" w:rsidR="004E20F4" w:rsidRDefault="004E20F4" w:rsidP="004E20F4">
      <w:pPr>
        <w:pStyle w:val="Bakalka"/>
      </w:pPr>
      <w:r>
        <w:t>Tento dokument stanovuje jednoznačně a srozumitelně pravidla fungování a chod školní družiny. Měly by s ním být seznámeni žáci přihlášen</w:t>
      </w:r>
      <w:r w:rsidR="003D3C81">
        <w:t>i</w:t>
      </w:r>
      <w:r>
        <w:t xml:space="preserve"> k docházce do ŠD, zákonní zástupci a zaměstnanci. </w:t>
      </w:r>
      <w:r w:rsidR="003D3C81">
        <w:t>Vnitřní řád je vydáván ředitelem školy a je v něm zahrnuto především:</w:t>
      </w:r>
    </w:p>
    <w:p w14:paraId="3B8B7712" w14:textId="68051B81" w:rsidR="003D3C81" w:rsidRDefault="003D3C81" w:rsidP="004E20F4">
      <w:pPr>
        <w:pStyle w:val="Bakalka"/>
      </w:pPr>
      <w:r>
        <w:t>a) práva a povinnosti žáků a jejich zákonných zástupců</w:t>
      </w:r>
    </w:p>
    <w:p w14:paraId="26FD153B" w14:textId="3A454E17" w:rsidR="003D3C81" w:rsidRDefault="003D3C81" w:rsidP="004E20F4">
      <w:pPr>
        <w:pStyle w:val="Bakalka"/>
      </w:pPr>
      <w:r>
        <w:t>b) provoz a chod zařízení</w:t>
      </w:r>
    </w:p>
    <w:p w14:paraId="0FD19469" w14:textId="4136477F" w:rsidR="003D3C81" w:rsidRDefault="003D3C81" w:rsidP="004E20F4">
      <w:pPr>
        <w:pStyle w:val="Bakalka"/>
      </w:pPr>
      <w:r>
        <w:lastRenderedPageBreak/>
        <w:t>c) zajištění bezpečnosti a ochrana zdraví, prevence proti sociálně-patologickým jevům a projevy diskriminace či násilí</w:t>
      </w:r>
    </w:p>
    <w:p w14:paraId="2BCA2585" w14:textId="577F02FC" w:rsidR="003D3C81" w:rsidRDefault="003D3C81" w:rsidP="003800EC">
      <w:pPr>
        <w:pStyle w:val="Bakalka"/>
      </w:pPr>
      <w:r>
        <w:t xml:space="preserve">d) </w:t>
      </w:r>
      <w:r w:rsidR="003800EC">
        <w:t>podmínky zacházení s majetkem školy (Hofbauer, Pávková 2008, s. 212)</w:t>
      </w:r>
    </w:p>
    <w:p w14:paraId="38EC14F3" w14:textId="6050EBE7" w:rsidR="004E20F4" w:rsidRDefault="004E20F4" w:rsidP="004E20F4">
      <w:pPr>
        <w:pStyle w:val="Bakalka"/>
        <w:ind w:firstLine="0"/>
      </w:pPr>
      <w:r>
        <w:t>Podle Nedorosta (2005, s. 78) by měl vnitřní řád školní družiny obsahovat:</w:t>
      </w:r>
    </w:p>
    <w:p w14:paraId="53EC893D" w14:textId="6C4ED502" w:rsidR="004E20F4" w:rsidRPr="003D3AE2" w:rsidRDefault="004E20F4" w:rsidP="003D3AE2">
      <w:pPr>
        <w:pStyle w:val="Bakalka"/>
        <w:rPr>
          <w:i/>
          <w:iCs/>
        </w:rPr>
      </w:pPr>
      <w:r>
        <w:t>„</w:t>
      </w:r>
      <w:r w:rsidRPr="003D3AE2">
        <w:rPr>
          <w:i/>
          <w:iCs/>
        </w:rPr>
        <w:t>a) provozní dobu ŠD</w:t>
      </w:r>
      <w:r w:rsidR="00E60BC3">
        <w:rPr>
          <w:i/>
          <w:iCs/>
        </w:rPr>
        <w:t>;</w:t>
      </w:r>
    </w:p>
    <w:p w14:paraId="3459D6A2" w14:textId="0D73D7AB" w:rsidR="004E20F4" w:rsidRPr="003D3AE2" w:rsidRDefault="004E20F4" w:rsidP="003D3AE2">
      <w:pPr>
        <w:pStyle w:val="Bakalka"/>
        <w:ind w:left="284" w:firstLine="0"/>
        <w:rPr>
          <w:i/>
          <w:iCs/>
        </w:rPr>
      </w:pPr>
      <w:r w:rsidRPr="003D3AE2">
        <w:rPr>
          <w:i/>
          <w:iCs/>
        </w:rPr>
        <w:t>b) podmínky docházky do ŠD, podmínky a dobu odchodu či vyzvedávání žáků</w:t>
      </w:r>
      <w:r w:rsidR="00E60BC3">
        <w:rPr>
          <w:i/>
          <w:iCs/>
        </w:rPr>
        <w:t>;</w:t>
      </w:r>
    </w:p>
    <w:p w14:paraId="758BC6C9" w14:textId="77777777" w:rsidR="004E20F4" w:rsidRPr="003D3AE2" w:rsidRDefault="004E20F4" w:rsidP="003D3AE2">
      <w:pPr>
        <w:pStyle w:val="Bakalka"/>
        <w:rPr>
          <w:i/>
          <w:iCs/>
        </w:rPr>
      </w:pPr>
      <w:r w:rsidRPr="003D3AE2">
        <w:rPr>
          <w:i/>
          <w:iCs/>
        </w:rPr>
        <w:t>c) postup vychovatelky při nevyzvednutí žáka do stanovené doby;</w:t>
      </w:r>
    </w:p>
    <w:p w14:paraId="0E56073B" w14:textId="77777777" w:rsidR="004E20F4" w:rsidRPr="003D3AE2" w:rsidRDefault="004E20F4" w:rsidP="003D3AE2">
      <w:pPr>
        <w:pStyle w:val="Bakalka"/>
        <w:rPr>
          <w:i/>
          <w:iCs/>
        </w:rPr>
      </w:pPr>
      <w:r w:rsidRPr="003D3AE2">
        <w:rPr>
          <w:i/>
          <w:iCs/>
        </w:rPr>
        <w:t>d) dočasné umisťování žáků, kteří do ŠD nejsou přihlášeni;</w:t>
      </w:r>
    </w:p>
    <w:p w14:paraId="15601FCE" w14:textId="77777777" w:rsidR="004E20F4" w:rsidRPr="003D3AE2" w:rsidRDefault="004E20F4" w:rsidP="003D3AE2">
      <w:pPr>
        <w:pStyle w:val="Bakalka"/>
        <w:ind w:left="284" w:firstLine="0"/>
        <w:rPr>
          <w:i/>
          <w:iCs/>
        </w:rPr>
      </w:pPr>
      <w:r w:rsidRPr="003D3AE2">
        <w:rPr>
          <w:i/>
          <w:iCs/>
        </w:rPr>
        <w:t>e) předávání žáků ze školy do ŠD a odpovědnost za žáky v době přechodu;</w:t>
      </w:r>
    </w:p>
    <w:p w14:paraId="23B0CC3F" w14:textId="77777777" w:rsidR="004E20F4" w:rsidRPr="003D3AE2" w:rsidRDefault="004E20F4" w:rsidP="003D3AE2">
      <w:pPr>
        <w:pStyle w:val="Bakalka"/>
        <w:rPr>
          <w:i/>
          <w:iCs/>
        </w:rPr>
      </w:pPr>
      <w:r w:rsidRPr="003D3AE2">
        <w:rPr>
          <w:i/>
          <w:iCs/>
        </w:rPr>
        <w:t>f) zajištění bezpečnosti a ochrany zdraví i žáků v ŠD;</w:t>
      </w:r>
    </w:p>
    <w:p w14:paraId="50985F62" w14:textId="77777777" w:rsidR="004E20F4" w:rsidRPr="003D3AE2" w:rsidRDefault="004E20F4" w:rsidP="003D3AE2">
      <w:pPr>
        <w:pStyle w:val="Bakalka"/>
        <w:rPr>
          <w:i/>
          <w:iCs/>
        </w:rPr>
      </w:pPr>
      <w:r w:rsidRPr="003D3AE2">
        <w:rPr>
          <w:i/>
          <w:iCs/>
        </w:rPr>
        <w:t>g) pitný režim;</w:t>
      </w:r>
    </w:p>
    <w:p w14:paraId="00900BEC" w14:textId="77777777" w:rsidR="004E20F4" w:rsidRPr="003D3AE2" w:rsidRDefault="004E20F4" w:rsidP="003D3AE2">
      <w:pPr>
        <w:pStyle w:val="Bakalka"/>
        <w:ind w:left="284" w:firstLine="0"/>
        <w:rPr>
          <w:i/>
          <w:iCs/>
        </w:rPr>
      </w:pPr>
      <w:r w:rsidRPr="003D3AE2">
        <w:rPr>
          <w:i/>
          <w:iCs/>
        </w:rPr>
        <w:t>h) podmínky užívání dalších prostor školy či jiných prostor pravidelně využívaných družinou;</w:t>
      </w:r>
    </w:p>
    <w:p w14:paraId="3125FDA1" w14:textId="77777777" w:rsidR="004E20F4" w:rsidRPr="003D3AE2" w:rsidRDefault="004E20F4" w:rsidP="003D3AE2">
      <w:pPr>
        <w:pStyle w:val="Bakalka"/>
        <w:rPr>
          <w:i/>
          <w:iCs/>
        </w:rPr>
      </w:pPr>
      <w:r w:rsidRPr="003D3AE2">
        <w:rPr>
          <w:i/>
          <w:iCs/>
        </w:rPr>
        <w:t>i) podmínky spojování oddělení;</w:t>
      </w:r>
    </w:p>
    <w:p w14:paraId="197FD95E" w14:textId="77777777" w:rsidR="004E20F4" w:rsidRPr="003D3AE2" w:rsidRDefault="004E20F4" w:rsidP="003D3AE2">
      <w:pPr>
        <w:pStyle w:val="Bakalka"/>
        <w:ind w:left="284" w:firstLine="0"/>
        <w:rPr>
          <w:i/>
          <w:iCs/>
        </w:rPr>
      </w:pPr>
      <w:r w:rsidRPr="003D3AE2">
        <w:rPr>
          <w:i/>
          <w:iCs/>
        </w:rPr>
        <w:t>j) podmínky přechodu žáků ze ŠD do dalších mimotřídních či mimoškolních aktivit;</w:t>
      </w:r>
    </w:p>
    <w:p w14:paraId="58C29BE3" w14:textId="77777777" w:rsidR="004E20F4" w:rsidRPr="003D3AE2" w:rsidRDefault="004E20F4" w:rsidP="003D3AE2">
      <w:pPr>
        <w:pStyle w:val="Bakalka"/>
        <w:rPr>
          <w:i/>
          <w:iCs/>
        </w:rPr>
      </w:pPr>
      <w:r w:rsidRPr="003D3AE2">
        <w:rPr>
          <w:i/>
          <w:iCs/>
        </w:rPr>
        <w:t>k) další činnosti organizované ŠD či pořádané v jejím rámci;</w:t>
      </w:r>
    </w:p>
    <w:p w14:paraId="3CE34685" w14:textId="77777777" w:rsidR="004E20F4" w:rsidRPr="003D3AE2" w:rsidRDefault="004E20F4" w:rsidP="003D3AE2">
      <w:pPr>
        <w:pStyle w:val="Bakalka"/>
        <w:rPr>
          <w:i/>
          <w:iCs/>
        </w:rPr>
      </w:pPr>
      <w:r w:rsidRPr="003D3AE2">
        <w:rPr>
          <w:i/>
          <w:iCs/>
        </w:rPr>
        <w:t xml:space="preserve"> l) pravidla styku se zákonnými zástupci;</w:t>
      </w:r>
    </w:p>
    <w:p w14:paraId="509AC57F" w14:textId="60EC72A4" w:rsidR="004E20F4" w:rsidRDefault="004E20F4" w:rsidP="00577A5A">
      <w:pPr>
        <w:pStyle w:val="Bakalka"/>
        <w:rPr>
          <w:i/>
          <w:iCs/>
        </w:rPr>
      </w:pPr>
      <w:r w:rsidRPr="003D3AE2">
        <w:rPr>
          <w:i/>
          <w:iCs/>
        </w:rPr>
        <w:t>m) ustanovení o platbách zákonných zástupců za ŠD.</w:t>
      </w:r>
      <w:r w:rsidR="00577A5A">
        <w:rPr>
          <w:i/>
          <w:iCs/>
        </w:rPr>
        <w:t>“</w:t>
      </w:r>
    </w:p>
    <w:p w14:paraId="4121A9D8" w14:textId="77777777" w:rsidR="00577A5A" w:rsidRPr="00577A5A" w:rsidRDefault="00577A5A" w:rsidP="00577A5A">
      <w:pPr>
        <w:pStyle w:val="Bakalka"/>
        <w:ind w:firstLine="0"/>
        <w:rPr>
          <w:i/>
          <w:iCs/>
        </w:rPr>
      </w:pPr>
    </w:p>
    <w:p w14:paraId="00EDC6FB" w14:textId="32B04927" w:rsidR="00111435" w:rsidRPr="00D06488" w:rsidRDefault="00DF76C9" w:rsidP="00D06488">
      <w:pPr>
        <w:pStyle w:val="Bakalka"/>
        <w:rPr>
          <w:b/>
          <w:bCs/>
        </w:rPr>
      </w:pPr>
      <w:r w:rsidRPr="00D06488">
        <w:rPr>
          <w:b/>
          <w:bCs/>
        </w:rPr>
        <w:t>Školní vzdělávací program</w:t>
      </w:r>
      <w:r w:rsidR="003800EC">
        <w:rPr>
          <w:b/>
          <w:bCs/>
        </w:rPr>
        <w:t xml:space="preserve"> ve</w:t>
      </w:r>
      <w:r w:rsidR="00A473BE" w:rsidRPr="00D06488">
        <w:rPr>
          <w:b/>
          <w:bCs/>
        </w:rPr>
        <w:t xml:space="preserve"> školní družině</w:t>
      </w:r>
    </w:p>
    <w:p w14:paraId="2041EB7C" w14:textId="2A6B37C6" w:rsidR="00111435" w:rsidRDefault="00111435" w:rsidP="00111435">
      <w:pPr>
        <w:pStyle w:val="Bakalka"/>
      </w:pPr>
      <w:r>
        <w:t xml:space="preserve">Školní družina je školské zařízení pro zájmové vzdělávání a dle zákona č. 561/2004 Sb., o předškolním, základním, středním, vyšším odborném a jiném vzdělávání (školský zákon) musí zpracovávat svůj vlastní vzdělávací program, který navazuje na rámcový vzdělávací program pro základní vzdělávání. Právním předpisem MŠMT ke školskému zákonu je vyhláška č. </w:t>
      </w:r>
      <w:r>
        <w:lastRenderedPageBreak/>
        <w:t>163/2018 Sb., o zájmovém vzdělávání, ve znění pozdějších předpisů. Tato vyhláška stanovuje formy zájmového vzdělávání a jeho uskutečňování. Stanovuje obsah a rozsah činností školských zařízení pro zájmovou činnost, podmínky přijetí zájemců, podmínky provozu a také podmínky úplaty.</w:t>
      </w:r>
      <w:r w:rsidR="00667768">
        <w:t xml:space="preserve"> </w:t>
      </w:r>
    </w:p>
    <w:p w14:paraId="062AD1A1" w14:textId="5D77FF38" w:rsidR="00111435" w:rsidRPr="00681FEB" w:rsidRDefault="00BB608F" w:rsidP="00111435">
      <w:pPr>
        <w:pStyle w:val="Bakalka"/>
      </w:pPr>
      <w:r>
        <w:t>ŠVP školní družiny je tvořen jako samostatný dokument s návazností na ŠVP školy, hlavně z důvodu odlišnosti toho školského subjektu a také formy</w:t>
      </w:r>
      <w:r w:rsidR="00877152">
        <w:t xml:space="preserve"> vzdělání</w:t>
      </w:r>
      <w:r>
        <w:t xml:space="preserve">. Základní školy mají stanoveno </w:t>
      </w:r>
      <w:r w:rsidR="00667768">
        <w:t>r</w:t>
      </w:r>
      <w:r w:rsidR="004F1448">
        <w:t>ámcový</w:t>
      </w:r>
      <w:r w:rsidR="00877152">
        <w:t>m</w:t>
      </w:r>
      <w:r w:rsidR="004F1448">
        <w:t xml:space="preserve"> vzdělávacím programem </w:t>
      </w:r>
      <w:r w:rsidR="00667768">
        <w:t xml:space="preserve">(dále RVP) </w:t>
      </w:r>
      <w:r w:rsidR="004F1448">
        <w:t>závazné cíle vzdělávání, klíčové kompetence žáka, závaznou délku vzdělání a evaluaci nabitých kompetencí. Školní družina vychází z obecných vzdělávacích cílů školského zákona a funguje na principu dobrovolnosti. Nemá tedy stanoveny totožné strategie a cíle jako základní škola. Svým působením podporuje žáka a rozšiřuje jeho dovednosti získané ve vyučování. (Hájek a kol., 2007, s.</w:t>
      </w:r>
      <w:r w:rsidR="00877152">
        <w:t xml:space="preserve"> 13-14)</w:t>
      </w:r>
    </w:p>
    <w:p w14:paraId="1D3B1676" w14:textId="77777777" w:rsidR="00877152" w:rsidRDefault="00906300" w:rsidP="00906300">
      <w:pPr>
        <w:pStyle w:val="Bakalka"/>
      </w:pPr>
      <w:r>
        <w:t>ŠVP</w:t>
      </w:r>
      <w:r w:rsidR="00C5471E">
        <w:t xml:space="preserve"> školní družiny je vytvořen ředitel</w:t>
      </w:r>
      <w:r w:rsidR="00E739B1">
        <w:t>em</w:t>
      </w:r>
      <w:r w:rsidR="00C5471E">
        <w:t xml:space="preserve"> školy</w:t>
      </w:r>
      <w:r w:rsidR="00DB1508">
        <w:t>,</w:t>
      </w:r>
      <w:r w:rsidR="00E739B1">
        <w:t xml:space="preserve"> vedoucí vychovatelkou </w:t>
      </w:r>
      <w:r w:rsidR="006845E7">
        <w:t>ve</w:t>
      </w:r>
      <w:r w:rsidR="00E739B1">
        <w:t xml:space="preserve"> spolupr</w:t>
      </w:r>
      <w:r w:rsidR="006845E7">
        <w:t xml:space="preserve">áci </w:t>
      </w:r>
      <w:r w:rsidR="00E739B1">
        <w:t>s</w:t>
      </w:r>
      <w:r w:rsidR="00DB1508">
        <w:t xml:space="preserve"> dalšími</w:t>
      </w:r>
      <w:r w:rsidR="00E739B1">
        <w:t> vychovatelkami.</w:t>
      </w:r>
      <w:r w:rsidR="00DB1508">
        <w:t xml:space="preserve"> </w:t>
      </w:r>
      <w:r w:rsidR="006845E7">
        <w:t>Pozitivním činitelem při tvorbě ŠVP konkrétními pedagogickými pracovníky je znalost potřeb žáků navštěvující školní družinu a možnost využití všech prostředků školy.</w:t>
      </w:r>
      <w:r>
        <w:t xml:space="preserve"> (Hájek, 2007, s. 7-9)</w:t>
      </w:r>
      <w:r w:rsidR="00FA033E">
        <w:t xml:space="preserve"> </w:t>
      </w:r>
    </w:p>
    <w:p w14:paraId="73F02609" w14:textId="77777777" w:rsidR="00877152" w:rsidRDefault="00C9759C" w:rsidP="00906300">
      <w:pPr>
        <w:pStyle w:val="Bakalka"/>
      </w:pPr>
      <w:r>
        <w:t>Podle § 5 z</w:t>
      </w:r>
      <w:r w:rsidR="00FA033E">
        <w:t>ákon</w:t>
      </w:r>
      <w:r>
        <w:t>a</w:t>
      </w:r>
      <w:r w:rsidR="00FA033E">
        <w:t xml:space="preserve"> 561/2004. Sb.,</w:t>
      </w:r>
      <w:r>
        <w:t xml:space="preserve"> má ŠVP v družinách a jiných školských zařízeních, pro něž nebyl zpracován RVP obsahovat tyto části:</w:t>
      </w:r>
    </w:p>
    <w:p w14:paraId="6CBD31A4" w14:textId="77777777" w:rsidR="00877152" w:rsidRDefault="00FA033E" w:rsidP="003D3AE2">
      <w:pPr>
        <w:pStyle w:val="Bakalka"/>
        <w:ind w:firstLine="0"/>
        <w:rPr>
          <w:i/>
          <w:iCs/>
        </w:rPr>
      </w:pPr>
      <w:r>
        <w:t xml:space="preserve"> </w:t>
      </w:r>
      <w:r w:rsidR="008079A0">
        <w:t>“</w:t>
      </w:r>
      <w:r>
        <w:t xml:space="preserve"> </w:t>
      </w:r>
      <w:r w:rsidR="00877152">
        <w:t xml:space="preserve">a) </w:t>
      </w:r>
      <w:r w:rsidR="00C9759C" w:rsidRPr="00C9759C">
        <w:rPr>
          <w:i/>
          <w:iCs/>
        </w:rPr>
        <w:t>konkrétní cíle vzdělávání, délku,</w:t>
      </w:r>
    </w:p>
    <w:p w14:paraId="0C6977A9" w14:textId="77777777" w:rsidR="00877152" w:rsidRDefault="00877152" w:rsidP="00906300">
      <w:pPr>
        <w:pStyle w:val="Bakalka"/>
        <w:rPr>
          <w:i/>
          <w:iCs/>
        </w:rPr>
      </w:pPr>
      <w:r>
        <w:rPr>
          <w:i/>
          <w:iCs/>
        </w:rPr>
        <w:t>b)</w:t>
      </w:r>
      <w:r w:rsidR="00C9759C" w:rsidRPr="00C9759C">
        <w:rPr>
          <w:i/>
          <w:iCs/>
        </w:rPr>
        <w:t xml:space="preserve"> formy</w:t>
      </w:r>
    </w:p>
    <w:p w14:paraId="22A8055F" w14:textId="77777777" w:rsidR="00877152" w:rsidRDefault="00877152" w:rsidP="00906300">
      <w:pPr>
        <w:pStyle w:val="Bakalka"/>
        <w:rPr>
          <w:i/>
          <w:iCs/>
        </w:rPr>
      </w:pPr>
      <w:r>
        <w:rPr>
          <w:i/>
          <w:iCs/>
        </w:rPr>
        <w:t>c)</w:t>
      </w:r>
      <w:r w:rsidR="00C9759C" w:rsidRPr="00C9759C">
        <w:rPr>
          <w:i/>
          <w:iCs/>
        </w:rPr>
        <w:t xml:space="preserve"> obsah a časový plán vzdělávání, </w:t>
      </w:r>
    </w:p>
    <w:p w14:paraId="176382DA" w14:textId="77777777" w:rsidR="00877152" w:rsidRDefault="00877152" w:rsidP="00906300">
      <w:pPr>
        <w:pStyle w:val="Bakalka"/>
        <w:rPr>
          <w:i/>
          <w:iCs/>
        </w:rPr>
      </w:pPr>
      <w:r>
        <w:rPr>
          <w:i/>
          <w:iCs/>
        </w:rPr>
        <w:t xml:space="preserve">d) </w:t>
      </w:r>
      <w:r w:rsidR="00C9759C" w:rsidRPr="00C9759C">
        <w:rPr>
          <w:i/>
          <w:iCs/>
        </w:rPr>
        <w:t xml:space="preserve">podmínky přijímání uchazečů, </w:t>
      </w:r>
    </w:p>
    <w:p w14:paraId="17BAC981" w14:textId="0FFB18CC" w:rsidR="00877152" w:rsidRDefault="00877152" w:rsidP="003D3AE2">
      <w:pPr>
        <w:pStyle w:val="Bakalka"/>
        <w:ind w:left="284" w:firstLine="0"/>
        <w:rPr>
          <w:i/>
          <w:iCs/>
        </w:rPr>
      </w:pPr>
      <w:r>
        <w:rPr>
          <w:i/>
          <w:iCs/>
        </w:rPr>
        <w:t xml:space="preserve">e) </w:t>
      </w:r>
      <w:r w:rsidR="00C9759C" w:rsidRPr="00C9759C">
        <w:rPr>
          <w:i/>
          <w:iCs/>
        </w:rPr>
        <w:t xml:space="preserve">průběhu a ukončování vzdělávání, včetně podmínek pro vzdělávání žáků se speciálními vzdělávacími potřebami, </w:t>
      </w:r>
    </w:p>
    <w:p w14:paraId="7743021A" w14:textId="3E866C2B" w:rsidR="00877152" w:rsidRDefault="00877152" w:rsidP="003D3AE2">
      <w:pPr>
        <w:pStyle w:val="Bakalka"/>
        <w:ind w:left="284" w:firstLine="0"/>
        <w:rPr>
          <w:i/>
          <w:iCs/>
        </w:rPr>
      </w:pPr>
      <w:r>
        <w:rPr>
          <w:i/>
          <w:iCs/>
        </w:rPr>
        <w:t xml:space="preserve">f) </w:t>
      </w:r>
      <w:r w:rsidR="00C9759C" w:rsidRPr="00C9759C">
        <w:rPr>
          <w:i/>
          <w:iCs/>
        </w:rPr>
        <w:t xml:space="preserve">označení dokladu o ukončeném vzdělání, pokud bude tento doklad vydáván. </w:t>
      </w:r>
    </w:p>
    <w:p w14:paraId="4337B93E" w14:textId="6747C78F" w:rsidR="00C5471E" w:rsidRDefault="00877152" w:rsidP="003D3AE2">
      <w:pPr>
        <w:pStyle w:val="Bakalka"/>
        <w:ind w:left="284" w:firstLine="0"/>
        <w:rPr>
          <w:i/>
          <w:iCs/>
        </w:rPr>
      </w:pPr>
      <w:r>
        <w:rPr>
          <w:i/>
          <w:iCs/>
        </w:rPr>
        <w:t xml:space="preserve">g) </w:t>
      </w:r>
      <w:r w:rsidR="00C9759C" w:rsidRPr="00C9759C">
        <w:rPr>
          <w:i/>
          <w:iCs/>
        </w:rPr>
        <w:t>popis materiálních, personálních a ekonomických podmínek a podmínek bezpečnosti práce a ochrany zdraví, za nichž se vzdělávání v konkrétní škole nebo školském zařízení uskutečňuje.</w:t>
      </w:r>
      <w:r w:rsidR="004B1783">
        <w:rPr>
          <w:i/>
          <w:iCs/>
        </w:rPr>
        <w:t>“</w:t>
      </w:r>
    </w:p>
    <w:p w14:paraId="3A5FEB8B" w14:textId="6A8B3174" w:rsidR="00261A5E" w:rsidRDefault="00E93975" w:rsidP="003800EC">
      <w:pPr>
        <w:pStyle w:val="Bakalka"/>
      </w:pPr>
      <w:r>
        <w:lastRenderedPageBreak/>
        <w:t>Kromě výše uvedených částí RVP musí ŠVP obsahovat identifikační údaje školy, charakteristiku konkrétní školy a její vzdělávací program. (Hájek, 2007, s. 15)</w:t>
      </w:r>
    </w:p>
    <w:p w14:paraId="717970E3" w14:textId="77777777" w:rsidR="003800EC" w:rsidRPr="003800EC" w:rsidRDefault="003800EC" w:rsidP="003800EC">
      <w:pPr>
        <w:pStyle w:val="Bakalka"/>
        <w:rPr>
          <w:b/>
          <w:bCs/>
        </w:rPr>
      </w:pPr>
      <w:r w:rsidRPr="003800EC">
        <w:rPr>
          <w:b/>
          <w:bCs/>
        </w:rPr>
        <w:t>Plánování ve školní družině</w:t>
      </w:r>
    </w:p>
    <w:p w14:paraId="78F53183" w14:textId="502D0E52" w:rsidR="003800EC" w:rsidRPr="003800EC" w:rsidRDefault="003800EC" w:rsidP="003800EC">
      <w:pPr>
        <w:pStyle w:val="Bakalka"/>
      </w:pPr>
      <w:r>
        <w:t>Školská zařízení zpracovávají plány na školní rok dle svých potřeb a vycházejí z vlastního ŠVP. Plánují konkrétní akce a činnosti s určením odpovědnosti za jejich naplnění. Roční plán ŠD je zpracován na jeden vzdělávací cyklus a je začleněn v plánu činnosti školy. Mimo roční plán jsou zpracovávány týdenní plány, které mají informovat žáky a rodiče</w:t>
      </w:r>
      <w:r w:rsidR="0057154C">
        <w:t xml:space="preserve"> o</w:t>
      </w:r>
      <w:r>
        <w:t xml:space="preserve"> konkrétních činnostech či akcích. (Hájek, 2008, s. 222)</w:t>
      </w:r>
    </w:p>
    <w:p w14:paraId="4EF24671" w14:textId="1948D59D" w:rsidR="00036FB9" w:rsidRPr="003800EC" w:rsidRDefault="00036FB9" w:rsidP="003800EC">
      <w:pPr>
        <w:pStyle w:val="Bakalka"/>
        <w:rPr>
          <w:b/>
          <w:bCs/>
        </w:rPr>
      </w:pPr>
      <w:r w:rsidRPr="003800EC">
        <w:rPr>
          <w:b/>
          <w:bCs/>
        </w:rPr>
        <w:t>Pedagogická dokumentace školní družiny</w:t>
      </w:r>
    </w:p>
    <w:p w14:paraId="1A379AB0" w14:textId="091DD033" w:rsidR="00036FB9" w:rsidRDefault="00CF3180" w:rsidP="00036FB9">
      <w:pPr>
        <w:pStyle w:val="Bakalka"/>
      </w:pPr>
      <w:r>
        <w:t>Školský zákon ukládá povinnost pedagogickým pracovníkům ve školní družině vést dokumentaci zaznamenávající konkrétní obsah a formu činnosti, které nepatří mezi opakující se režimové momenty (oběd, převlékání, úklid). Tiskopisy pedagogické dokumentace musí obsahovat zápisy o pedagogické činnosti s výchovnou skupinou, oddělením školní družiny, nikoli činnosti pedagoga. (Hájek, 2008, s. 210)</w:t>
      </w:r>
    </w:p>
    <w:p w14:paraId="57C8F5B7" w14:textId="1EEE6C48" w:rsidR="00CF3180" w:rsidRDefault="00CF3180" w:rsidP="00036FB9">
      <w:pPr>
        <w:pStyle w:val="Bakalka"/>
        <w:rPr>
          <w:lang w:val="en-GB"/>
        </w:rPr>
      </w:pPr>
      <w:r>
        <w:t xml:space="preserve">Metodický pokyn </w:t>
      </w:r>
      <w:r w:rsidR="00141B68">
        <w:t>k postavení, organizaci a činnosti školních družin (</w:t>
      </w:r>
      <w:r w:rsidR="00141B68">
        <w:rPr>
          <w:lang w:val="en-GB"/>
        </w:rPr>
        <w:t>[online], 2002)</w:t>
      </w:r>
      <w:r w:rsidR="003800EC">
        <w:rPr>
          <w:lang w:val="en-GB"/>
        </w:rPr>
        <w:t>,</w:t>
      </w:r>
      <w:r w:rsidR="00141B68">
        <w:rPr>
          <w:lang w:val="en-GB"/>
        </w:rPr>
        <w:t xml:space="preserve"> </w:t>
      </w:r>
      <w:proofErr w:type="spellStart"/>
      <w:r w:rsidR="00141B68">
        <w:rPr>
          <w:lang w:val="en-GB"/>
        </w:rPr>
        <w:t>eviduje</w:t>
      </w:r>
      <w:proofErr w:type="spellEnd"/>
      <w:r w:rsidR="00141B68">
        <w:rPr>
          <w:lang w:val="en-GB"/>
        </w:rPr>
        <w:t xml:space="preserve"> </w:t>
      </w:r>
      <w:proofErr w:type="spellStart"/>
      <w:r w:rsidR="00141B68">
        <w:rPr>
          <w:lang w:val="en-GB"/>
        </w:rPr>
        <w:t>tyto</w:t>
      </w:r>
      <w:proofErr w:type="spellEnd"/>
      <w:r w:rsidR="00141B68">
        <w:rPr>
          <w:lang w:val="en-GB"/>
        </w:rPr>
        <w:t xml:space="preserve"> </w:t>
      </w:r>
      <w:proofErr w:type="spellStart"/>
      <w:r w:rsidR="00141B68">
        <w:rPr>
          <w:lang w:val="en-GB"/>
        </w:rPr>
        <w:t>tři</w:t>
      </w:r>
      <w:proofErr w:type="spellEnd"/>
      <w:r w:rsidR="00141B68">
        <w:rPr>
          <w:lang w:val="en-GB"/>
        </w:rPr>
        <w:t xml:space="preserve"> </w:t>
      </w:r>
      <w:proofErr w:type="spellStart"/>
      <w:r w:rsidR="00141B68">
        <w:rPr>
          <w:lang w:val="en-GB"/>
        </w:rPr>
        <w:t>formuláře</w:t>
      </w:r>
      <w:proofErr w:type="spellEnd"/>
      <w:r w:rsidR="00141B68">
        <w:rPr>
          <w:lang w:val="en-GB"/>
        </w:rPr>
        <w:t xml:space="preserve">, </w:t>
      </w:r>
      <w:proofErr w:type="spellStart"/>
      <w:r w:rsidR="00141B68">
        <w:rPr>
          <w:lang w:val="en-GB"/>
        </w:rPr>
        <w:t>jako</w:t>
      </w:r>
      <w:proofErr w:type="spellEnd"/>
      <w:r w:rsidR="00141B68">
        <w:rPr>
          <w:lang w:val="en-GB"/>
        </w:rPr>
        <w:t xml:space="preserve"> </w:t>
      </w:r>
      <w:proofErr w:type="spellStart"/>
      <w:r w:rsidR="00141B68">
        <w:rPr>
          <w:lang w:val="en-GB"/>
        </w:rPr>
        <w:t>podstatnou</w:t>
      </w:r>
      <w:proofErr w:type="spellEnd"/>
      <w:r w:rsidR="00141B68">
        <w:rPr>
          <w:lang w:val="en-GB"/>
        </w:rPr>
        <w:t xml:space="preserve"> </w:t>
      </w:r>
      <w:proofErr w:type="spellStart"/>
      <w:r w:rsidR="00141B68">
        <w:rPr>
          <w:lang w:val="en-GB"/>
        </w:rPr>
        <w:t>část</w:t>
      </w:r>
      <w:proofErr w:type="spellEnd"/>
      <w:r w:rsidR="00141B68">
        <w:rPr>
          <w:lang w:val="en-GB"/>
        </w:rPr>
        <w:t xml:space="preserve"> </w:t>
      </w:r>
      <w:proofErr w:type="spellStart"/>
      <w:r w:rsidR="00141B68">
        <w:rPr>
          <w:lang w:val="en-GB"/>
        </w:rPr>
        <w:t>dokumentace</w:t>
      </w:r>
      <w:proofErr w:type="spellEnd"/>
      <w:r w:rsidR="00141B68">
        <w:rPr>
          <w:lang w:val="en-GB"/>
        </w:rPr>
        <w:t xml:space="preserve"> </w:t>
      </w:r>
      <w:proofErr w:type="spellStart"/>
      <w:r w:rsidR="00141B68">
        <w:rPr>
          <w:lang w:val="en-GB"/>
        </w:rPr>
        <w:t>školní</w:t>
      </w:r>
      <w:proofErr w:type="spellEnd"/>
      <w:r w:rsidR="00141B68">
        <w:rPr>
          <w:lang w:val="en-GB"/>
        </w:rPr>
        <w:t xml:space="preserve"> </w:t>
      </w:r>
      <w:proofErr w:type="spellStart"/>
      <w:r w:rsidR="00141B68">
        <w:rPr>
          <w:lang w:val="en-GB"/>
        </w:rPr>
        <w:t>družiny</w:t>
      </w:r>
      <w:proofErr w:type="spellEnd"/>
      <w:r w:rsidR="00141B68">
        <w:rPr>
          <w:lang w:val="en-GB"/>
        </w:rPr>
        <w:t>:</w:t>
      </w:r>
    </w:p>
    <w:p w14:paraId="6731B0EB" w14:textId="07F04A80" w:rsidR="00141B68" w:rsidRPr="00354AF3" w:rsidRDefault="00141B68" w:rsidP="00354AF3">
      <w:pPr>
        <w:pStyle w:val="Bakalka"/>
        <w:numPr>
          <w:ilvl w:val="0"/>
          <w:numId w:val="12"/>
        </w:numPr>
      </w:pPr>
      <w:r w:rsidRPr="00354AF3">
        <w:t xml:space="preserve">Přehled výchovně vzdělávací práce – formulář obsahuje uskutečněné denní výchovně-vzdělávací činnosti. Měl by obsahovat datum činnosti a </w:t>
      </w:r>
      <w:r w:rsidR="00261A5E" w:rsidRPr="00354AF3">
        <w:t>časový rozsah.</w:t>
      </w:r>
    </w:p>
    <w:p w14:paraId="30BEA0B4" w14:textId="237C862D" w:rsidR="00261A5E" w:rsidRPr="00354AF3" w:rsidRDefault="00261A5E" w:rsidP="00354AF3">
      <w:pPr>
        <w:pStyle w:val="Bakalka"/>
        <w:numPr>
          <w:ilvl w:val="0"/>
          <w:numId w:val="12"/>
        </w:numPr>
      </w:pPr>
      <w:r w:rsidRPr="00354AF3">
        <w:t>Zápisové lístky – nepatří do povinné dokumentace ŠD. Nacházejí se zde informace o zdravotním stavu dítěte, době a způsobu odchodu ze školní družiny.</w:t>
      </w:r>
    </w:p>
    <w:p w14:paraId="18ED0C82" w14:textId="03A3506F" w:rsidR="00261A5E" w:rsidRPr="00354AF3" w:rsidRDefault="00261A5E" w:rsidP="00354AF3">
      <w:pPr>
        <w:pStyle w:val="Bakalka"/>
        <w:numPr>
          <w:ilvl w:val="0"/>
          <w:numId w:val="12"/>
        </w:numPr>
      </w:pPr>
      <w:r w:rsidRPr="00354AF3">
        <w:t>Docházkový sešit – formulář pro zaznamenávání docházky žáků navšt</w:t>
      </w:r>
      <w:r w:rsidR="00354AF3">
        <w:t>ě</w:t>
      </w:r>
      <w:r w:rsidRPr="00354AF3">
        <w:t>vující ŠD v ranních a koncových družinách, kteří jsou přihlášeni k občasné docházce.</w:t>
      </w:r>
    </w:p>
    <w:p w14:paraId="5D46A07D" w14:textId="7987B2D9" w:rsidR="00535BA8" w:rsidRPr="003800EC" w:rsidRDefault="00535BA8" w:rsidP="00C24434">
      <w:pPr>
        <w:pStyle w:val="Bakalka"/>
        <w:rPr>
          <w:b/>
          <w:bCs/>
          <w:i/>
          <w:iCs/>
        </w:rPr>
      </w:pPr>
    </w:p>
    <w:p w14:paraId="4721466E" w14:textId="77777777" w:rsidR="00DF67AC" w:rsidRDefault="00DF67AC" w:rsidP="00DF67AC">
      <w:pPr>
        <w:pStyle w:val="Bakalka"/>
      </w:pPr>
    </w:p>
    <w:p w14:paraId="3C3DBAC3" w14:textId="77777777" w:rsidR="00535BA8" w:rsidRPr="00535BA8" w:rsidRDefault="00535BA8" w:rsidP="00535BA8">
      <w:pPr>
        <w:pStyle w:val="Bakalka"/>
      </w:pPr>
    </w:p>
    <w:p w14:paraId="3F72AA08" w14:textId="4C1750CD" w:rsidR="00196395" w:rsidRPr="00493E04" w:rsidRDefault="00F5038D" w:rsidP="00493E04">
      <w:pPr>
        <w:pStyle w:val="Nzvykapitol"/>
        <w:rPr>
          <w:rStyle w:val="Siln"/>
          <w:b/>
          <w:bCs w:val="0"/>
        </w:rPr>
      </w:pPr>
      <w:bookmarkStart w:id="7" w:name="_Toc76064416"/>
      <w:r>
        <w:rPr>
          <w:rStyle w:val="Siln"/>
          <w:b/>
          <w:bCs w:val="0"/>
        </w:rPr>
        <w:t>P</w:t>
      </w:r>
      <w:r w:rsidR="00B421E7" w:rsidRPr="00493E04">
        <w:rPr>
          <w:rStyle w:val="Siln"/>
          <w:b/>
          <w:bCs w:val="0"/>
        </w:rPr>
        <w:t>rofesiografi</w:t>
      </w:r>
      <w:r>
        <w:rPr>
          <w:rStyle w:val="Siln"/>
          <w:b/>
          <w:bCs w:val="0"/>
        </w:rPr>
        <w:t>cká metoda</w:t>
      </w:r>
      <w:bookmarkEnd w:id="7"/>
    </w:p>
    <w:p w14:paraId="14B56C30" w14:textId="3E4386C5" w:rsidR="00AC7A08" w:rsidRDefault="00C5282B" w:rsidP="00AC7A08">
      <w:pPr>
        <w:pStyle w:val="Bakalka"/>
        <w:rPr>
          <w:rStyle w:val="Siln"/>
          <w:b w:val="0"/>
          <w:bCs w:val="0"/>
        </w:rPr>
      </w:pPr>
      <w:r>
        <w:rPr>
          <w:rStyle w:val="Siln"/>
          <w:b w:val="0"/>
          <w:bCs w:val="0"/>
        </w:rPr>
        <w:t>K</w:t>
      </w:r>
      <w:r w:rsidR="009711D5">
        <w:rPr>
          <w:rStyle w:val="Siln"/>
          <w:b w:val="0"/>
          <w:bCs w:val="0"/>
        </w:rPr>
        <w:t>apitol</w:t>
      </w:r>
      <w:r>
        <w:rPr>
          <w:rStyle w:val="Siln"/>
          <w:b w:val="0"/>
          <w:bCs w:val="0"/>
        </w:rPr>
        <w:t>a se bude zabývat</w:t>
      </w:r>
      <w:r w:rsidR="00D65BE6">
        <w:rPr>
          <w:rStyle w:val="Siln"/>
          <w:b w:val="0"/>
          <w:bCs w:val="0"/>
        </w:rPr>
        <w:t xml:space="preserve"> </w:t>
      </w:r>
      <w:r w:rsidR="00B421E7">
        <w:rPr>
          <w:rStyle w:val="Siln"/>
          <w:b w:val="0"/>
          <w:bCs w:val="0"/>
        </w:rPr>
        <w:t>časovým snímkem</w:t>
      </w:r>
      <w:r>
        <w:rPr>
          <w:rStyle w:val="Siln"/>
          <w:b w:val="0"/>
          <w:bCs w:val="0"/>
        </w:rPr>
        <w:t>,</w:t>
      </w:r>
      <w:r w:rsidR="00B421E7">
        <w:rPr>
          <w:rStyle w:val="Siln"/>
          <w:b w:val="0"/>
          <w:bCs w:val="0"/>
        </w:rPr>
        <w:t xml:space="preserve"> jakožto metodou využívanou </w:t>
      </w:r>
      <w:r w:rsidR="00852D48">
        <w:rPr>
          <w:rStyle w:val="Siln"/>
          <w:b w:val="0"/>
          <w:bCs w:val="0"/>
        </w:rPr>
        <w:t>k tvorbě</w:t>
      </w:r>
      <w:r w:rsidR="00B421E7">
        <w:rPr>
          <w:rStyle w:val="Siln"/>
          <w:b w:val="0"/>
          <w:bCs w:val="0"/>
        </w:rPr>
        <w:t xml:space="preserve"> profesiografi</w:t>
      </w:r>
      <w:r w:rsidR="00852D48">
        <w:rPr>
          <w:rStyle w:val="Siln"/>
          <w:b w:val="0"/>
          <w:bCs w:val="0"/>
        </w:rPr>
        <w:t>ckého šetření</w:t>
      </w:r>
      <w:r w:rsidR="00B421E7">
        <w:rPr>
          <w:rStyle w:val="Siln"/>
          <w:b w:val="0"/>
          <w:bCs w:val="0"/>
        </w:rPr>
        <w:t>.</w:t>
      </w:r>
      <w:r>
        <w:rPr>
          <w:rStyle w:val="Siln"/>
          <w:b w:val="0"/>
          <w:bCs w:val="0"/>
        </w:rPr>
        <w:t xml:space="preserve"> </w:t>
      </w:r>
      <w:r w:rsidR="00B421E7">
        <w:rPr>
          <w:rStyle w:val="Siln"/>
          <w:b w:val="0"/>
          <w:bCs w:val="0"/>
        </w:rPr>
        <w:t xml:space="preserve">V úvodu se kapitola zaměří </w:t>
      </w:r>
      <w:r w:rsidRPr="00C5282B">
        <w:rPr>
          <w:rStyle w:val="Odkaznakoment"/>
          <w:sz w:val="24"/>
          <w:szCs w:val="22"/>
        </w:rPr>
        <w:t>n</w:t>
      </w:r>
      <w:r w:rsidR="0043503E" w:rsidRPr="00C5282B">
        <w:rPr>
          <w:rStyle w:val="Siln"/>
          <w:b w:val="0"/>
          <w:bCs w:val="0"/>
        </w:rPr>
        <w:t>a</w:t>
      </w:r>
      <w:r w:rsidR="0043503E">
        <w:rPr>
          <w:rStyle w:val="Siln"/>
          <w:b w:val="0"/>
          <w:bCs w:val="0"/>
        </w:rPr>
        <w:t xml:space="preserve"> vysvětlení pojmu profesiografie</w:t>
      </w:r>
      <w:r w:rsidR="00852D48">
        <w:rPr>
          <w:rStyle w:val="Siln"/>
          <w:b w:val="0"/>
          <w:bCs w:val="0"/>
        </w:rPr>
        <w:t xml:space="preserve"> a</w:t>
      </w:r>
      <w:r w:rsidR="0043503E">
        <w:rPr>
          <w:rStyle w:val="Siln"/>
          <w:b w:val="0"/>
          <w:bCs w:val="0"/>
        </w:rPr>
        <w:t xml:space="preserve"> </w:t>
      </w:r>
      <w:r w:rsidR="004A4855">
        <w:rPr>
          <w:rStyle w:val="Siln"/>
          <w:b w:val="0"/>
          <w:bCs w:val="0"/>
        </w:rPr>
        <w:t>jejího praktického využití</w:t>
      </w:r>
      <w:r w:rsidR="00AC7A08">
        <w:rPr>
          <w:rStyle w:val="Siln"/>
          <w:b w:val="0"/>
          <w:bCs w:val="0"/>
        </w:rPr>
        <w:t xml:space="preserve">. </w:t>
      </w:r>
      <w:r w:rsidR="004A4855">
        <w:rPr>
          <w:rStyle w:val="Siln"/>
          <w:b w:val="0"/>
          <w:bCs w:val="0"/>
        </w:rPr>
        <w:t>Dále se</w:t>
      </w:r>
      <w:r w:rsidR="00AC4D4D">
        <w:rPr>
          <w:rStyle w:val="Siln"/>
          <w:b w:val="0"/>
          <w:bCs w:val="0"/>
        </w:rPr>
        <w:t xml:space="preserve"> kapitola</w:t>
      </w:r>
      <w:r w:rsidR="004A4855">
        <w:rPr>
          <w:rStyle w:val="Siln"/>
          <w:b w:val="0"/>
          <w:bCs w:val="0"/>
        </w:rPr>
        <w:t xml:space="preserve"> věn</w:t>
      </w:r>
      <w:r w:rsidR="00AC4D4D">
        <w:rPr>
          <w:rStyle w:val="Siln"/>
          <w:b w:val="0"/>
          <w:bCs w:val="0"/>
        </w:rPr>
        <w:t>uje</w:t>
      </w:r>
      <w:r w:rsidR="004A4855">
        <w:rPr>
          <w:rStyle w:val="Siln"/>
          <w:b w:val="0"/>
          <w:bCs w:val="0"/>
        </w:rPr>
        <w:t xml:space="preserve"> výzkumné metodě časového snímkování, kd</w:t>
      </w:r>
      <w:r w:rsidR="00345CC9">
        <w:rPr>
          <w:rStyle w:val="Siln"/>
          <w:b w:val="0"/>
          <w:bCs w:val="0"/>
        </w:rPr>
        <w:t>e</w:t>
      </w:r>
      <w:r w:rsidR="004A4855">
        <w:rPr>
          <w:rStyle w:val="Siln"/>
          <w:b w:val="0"/>
          <w:bCs w:val="0"/>
        </w:rPr>
        <w:t xml:space="preserve"> </w:t>
      </w:r>
      <w:r w:rsidR="00AC4D4D">
        <w:rPr>
          <w:rStyle w:val="Siln"/>
          <w:b w:val="0"/>
          <w:bCs w:val="0"/>
        </w:rPr>
        <w:t>je popsán</w:t>
      </w:r>
      <w:r w:rsidR="004A4855">
        <w:rPr>
          <w:rStyle w:val="Siln"/>
          <w:b w:val="0"/>
          <w:bCs w:val="0"/>
        </w:rPr>
        <w:t xml:space="preserve"> průběh a základní charakteristiky.</w:t>
      </w:r>
      <w:r w:rsidR="00EA34BB">
        <w:rPr>
          <w:rStyle w:val="Siln"/>
          <w:b w:val="0"/>
          <w:bCs w:val="0"/>
        </w:rPr>
        <w:t xml:space="preserve"> S využitím těch</w:t>
      </w:r>
      <w:r w:rsidR="00AC7A08">
        <w:rPr>
          <w:rStyle w:val="Siln"/>
          <w:b w:val="0"/>
          <w:bCs w:val="0"/>
        </w:rPr>
        <w:t>to</w:t>
      </w:r>
      <w:r w:rsidR="00EA34BB">
        <w:rPr>
          <w:rStyle w:val="Siln"/>
          <w:b w:val="0"/>
          <w:bCs w:val="0"/>
        </w:rPr>
        <w:t xml:space="preserve"> poznatků bud</w:t>
      </w:r>
      <w:r w:rsidR="00DD07FA">
        <w:rPr>
          <w:rStyle w:val="Siln"/>
          <w:b w:val="0"/>
          <w:bCs w:val="0"/>
        </w:rPr>
        <w:t>u</w:t>
      </w:r>
      <w:r w:rsidR="00EA34BB">
        <w:rPr>
          <w:rStyle w:val="Siln"/>
          <w:b w:val="0"/>
          <w:bCs w:val="0"/>
        </w:rPr>
        <w:t xml:space="preserve"> dále pracovat v empirické části bakalářské práce.</w:t>
      </w:r>
      <w:r w:rsidR="00321724">
        <w:rPr>
          <w:rStyle w:val="Siln"/>
          <w:b w:val="0"/>
          <w:bCs w:val="0"/>
        </w:rPr>
        <w:t xml:space="preserve"> </w:t>
      </w:r>
    </w:p>
    <w:p w14:paraId="2F39B015" w14:textId="53372B95" w:rsidR="006507B3" w:rsidRPr="004B7AC4" w:rsidRDefault="009D7691" w:rsidP="004B7AC4">
      <w:pPr>
        <w:pStyle w:val="Bakalka"/>
      </w:pPr>
      <w:r>
        <w:rPr>
          <w:rStyle w:val="Siln"/>
          <w:b w:val="0"/>
          <w:bCs w:val="0"/>
        </w:rPr>
        <w:t>Pro zjištění činností, které vykonávají</w:t>
      </w:r>
      <w:r w:rsidR="00BD5326">
        <w:rPr>
          <w:rStyle w:val="Siln"/>
          <w:b w:val="0"/>
          <w:bCs w:val="0"/>
        </w:rPr>
        <w:t xml:space="preserve"> určití pracovníci</w:t>
      </w:r>
      <w:r>
        <w:rPr>
          <w:rStyle w:val="Siln"/>
          <w:b w:val="0"/>
          <w:bCs w:val="0"/>
        </w:rPr>
        <w:t xml:space="preserve"> ve své profesi a kolik času jednotlivým činnostem věnují</w:t>
      </w:r>
      <w:r w:rsidR="005D43E9">
        <w:rPr>
          <w:rStyle w:val="Siln"/>
          <w:b w:val="0"/>
          <w:bCs w:val="0"/>
        </w:rPr>
        <w:t>,</w:t>
      </w:r>
      <w:r>
        <w:rPr>
          <w:rStyle w:val="Siln"/>
          <w:b w:val="0"/>
          <w:bCs w:val="0"/>
        </w:rPr>
        <w:t xml:space="preserve"> je možno</w:t>
      </w:r>
      <w:r w:rsidR="00BD5326">
        <w:rPr>
          <w:rStyle w:val="Siln"/>
          <w:b w:val="0"/>
          <w:bCs w:val="0"/>
        </w:rPr>
        <w:t xml:space="preserve"> využít jednu z metod profesiografie</w:t>
      </w:r>
      <w:r w:rsidR="00852D48">
        <w:rPr>
          <w:rStyle w:val="Siln"/>
          <w:b w:val="0"/>
          <w:bCs w:val="0"/>
        </w:rPr>
        <w:t>,</w:t>
      </w:r>
      <w:r w:rsidR="00BD5326">
        <w:rPr>
          <w:rStyle w:val="Siln"/>
          <w:b w:val="0"/>
          <w:bCs w:val="0"/>
        </w:rPr>
        <w:t xml:space="preserve"> a to týdenní časový snímek</w:t>
      </w:r>
      <w:r>
        <w:rPr>
          <w:rStyle w:val="Siln"/>
          <w:b w:val="0"/>
          <w:bCs w:val="0"/>
        </w:rPr>
        <w:t xml:space="preserve">. </w:t>
      </w:r>
    </w:p>
    <w:p w14:paraId="5324D1A5" w14:textId="2F0B05AA" w:rsidR="000F1A90" w:rsidRDefault="0042362D" w:rsidP="006507B3">
      <w:pPr>
        <w:pStyle w:val="Bakalka"/>
        <w:rPr>
          <w:rStyle w:val="Siln"/>
          <w:b w:val="0"/>
          <w:bCs w:val="0"/>
        </w:rPr>
      </w:pPr>
      <w:r>
        <w:rPr>
          <w:rStyle w:val="Siln"/>
          <w:b w:val="0"/>
          <w:bCs w:val="0"/>
        </w:rPr>
        <w:t xml:space="preserve">Podle </w:t>
      </w:r>
      <w:proofErr w:type="spellStart"/>
      <w:r>
        <w:rPr>
          <w:rStyle w:val="Siln"/>
          <w:b w:val="0"/>
          <w:bCs w:val="0"/>
        </w:rPr>
        <w:t>Vronského</w:t>
      </w:r>
      <w:proofErr w:type="spellEnd"/>
      <w:r>
        <w:rPr>
          <w:rStyle w:val="Siln"/>
          <w:b w:val="0"/>
          <w:bCs w:val="0"/>
        </w:rPr>
        <w:t xml:space="preserve"> (2012, s. 14) vychází profesiografie především z psychologie a sociologie, ale využívá také poznatky pedagogiky</w:t>
      </w:r>
      <w:r w:rsidR="000F1A90">
        <w:rPr>
          <w:rStyle w:val="Siln"/>
          <w:b w:val="0"/>
          <w:bCs w:val="0"/>
        </w:rPr>
        <w:t>. V historickém sledu lze zaznamenat dva důležité trendy, které přispěly k rozvoji. První byl zaměřen primárně na podmínky individuálního pracovního výkonu a druhý trend studoval vztahy mezi pracujícími lidmi.</w:t>
      </w:r>
      <w:r w:rsidR="00AC4D4D">
        <w:rPr>
          <w:rStyle w:val="Siln"/>
          <w:b w:val="0"/>
          <w:bCs w:val="0"/>
        </w:rPr>
        <w:t xml:space="preserve"> </w:t>
      </w:r>
      <w:r w:rsidR="00781C14">
        <w:rPr>
          <w:rStyle w:val="Siln"/>
          <w:b w:val="0"/>
          <w:bCs w:val="0"/>
        </w:rPr>
        <w:t>(Paulík, 2018, s. 9-10).</w:t>
      </w:r>
      <w:r w:rsidR="006D3AF8">
        <w:rPr>
          <w:rStyle w:val="Siln"/>
          <w:b w:val="0"/>
          <w:bCs w:val="0"/>
        </w:rPr>
        <w:t xml:space="preserve"> Z hlediska metodického to znamená, že výzkumný</w:t>
      </w:r>
      <w:r w:rsidR="00AC4D4D">
        <w:rPr>
          <w:rStyle w:val="Siln"/>
          <w:b w:val="0"/>
          <w:bCs w:val="0"/>
        </w:rPr>
        <w:t xml:space="preserve"> </w:t>
      </w:r>
      <w:r w:rsidR="006D3AF8">
        <w:rPr>
          <w:rStyle w:val="Siln"/>
          <w:b w:val="0"/>
          <w:bCs w:val="0"/>
        </w:rPr>
        <w:t xml:space="preserve">rozbor </w:t>
      </w:r>
      <w:r w:rsidR="004A510C">
        <w:rPr>
          <w:rStyle w:val="Siln"/>
          <w:b w:val="0"/>
          <w:bCs w:val="0"/>
        </w:rPr>
        <w:t>pracovní činnosti obsahuje několik etap s chronologickou posloupností. První etapou je kompletní charakteristika pracovní činnosti či profese a na jejím základě dochází k dalším etapám postihující dílčí části pracovní činnosti. Pro komplexní charakteristiku se využívá profesiografická metoda.</w:t>
      </w:r>
      <w:r w:rsidR="00192907">
        <w:rPr>
          <w:rStyle w:val="Siln"/>
          <w:b w:val="0"/>
          <w:bCs w:val="0"/>
        </w:rPr>
        <w:t xml:space="preserve"> (Matoušek, 1984, s. 6).</w:t>
      </w:r>
    </w:p>
    <w:p w14:paraId="468B93BD" w14:textId="77777777" w:rsidR="005622C7" w:rsidRDefault="005622C7" w:rsidP="005622C7">
      <w:pPr>
        <w:pStyle w:val="Bakalka"/>
        <w:rPr>
          <w:rStyle w:val="Siln"/>
          <w:b w:val="0"/>
          <w:bCs w:val="0"/>
        </w:rPr>
      </w:pPr>
      <w:r w:rsidRPr="00B65016">
        <w:rPr>
          <w:rStyle w:val="Siln"/>
        </w:rPr>
        <w:t>Profesiografická metoda</w:t>
      </w:r>
      <w:r>
        <w:rPr>
          <w:rStyle w:val="Siln"/>
          <w:b w:val="0"/>
          <w:bCs w:val="0"/>
        </w:rPr>
        <w:t>, vycház</w:t>
      </w:r>
      <w:r w:rsidR="00DC0A55">
        <w:rPr>
          <w:rStyle w:val="Siln"/>
          <w:b w:val="0"/>
          <w:bCs w:val="0"/>
        </w:rPr>
        <w:t>í</w:t>
      </w:r>
      <w:r>
        <w:rPr>
          <w:rStyle w:val="Siln"/>
          <w:b w:val="0"/>
          <w:bCs w:val="0"/>
        </w:rPr>
        <w:t xml:space="preserve"> ze systematického pozorování</w:t>
      </w:r>
      <w:r w:rsidR="00DC0A55">
        <w:rPr>
          <w:rStyle w:val="Siln"/>
          <w:b w:val="0"/>
          <w:bCs w:val="0"/>
        </w:rPr>
        <w:t xml:space="preserve"> a skládá</w:t>
      </w:r>
      <w:r>
        <w:rPr>
          <w:rStyle w:val="Siln"/>
          <w:b w:val="0"/>
          <w:bCs w:val="0"/>
        </w:rPr>
        <w:t xml:space="preserve"> se ze </w:t>
      </w:r>
      <w:r w:rsidRPr="00B65016">
        <w:rPr>
          <w:rStyle w:val="Siln"/>
        </w:rPr>
        <w:t>tří fází</w:t>
      </w:r>
      <w:r>
        <w:rPr>
          <w:rStyle w:val="Siln"/>
          <w:b w:val="0"/>
          <w:bCs w:val="0"/>
        </w:rPr>
        <w:t>:</w:t>
      </w:r>
    </w:p>
    <w:p w14:paraId="73AF899B" w14:textId="77777777" w:rsidR="005622C7" w:rsidRDefault="005622C7" w:rsidP="005622C7">
      <w:pPr>
        <w:pStyle w:val="Bakalka"/>
        <w:rPr>
          <w:rStyle w:val="Siln"/>
          <w:b w:val="0"/>
          <w:bCs w:val="0"/>
        </w:rPr>
      </w:pPr>
      <w:r w:rsidRPr="0042362D">
        <w:rPr>
          <w:rStyle w:val="Siln"/>
        </w:rPr>
        <w:t>1.</w:t>
      </w:r>
      <w:r>
        <w:rPr>
          <w:rStyle w:val="Siln"/>
          <w:b w:val="0"/>
          <w:bCs w:val="0"/>
        </w:rPr>
        <w:t xml:space="preserve"> popis činnosti</w:t>
      </w:r>
      <w:r w:rsidR="002246D9">
        <w:rPr>
          <w:rStyle w:val="Siln"/>
          <w:b w:val="0"/>
          <w:bCs w:val="0"/>
        </w:rPr>
        <w:t xml:space="preserve"> s všeobecnou charakteristikou, kompletní shrnutí vykonávaných úkolů a operací, použité pomůcky atd.</w:t>
      </w:r>
    </w:p>
    <w:p w14:paraId="303EF83F" w14:textId="77777777" w:rsidR="002246D9" w:rsidRDefault="002246D9" w:rsidP="005622C7">
      <w:pPr>
        <w:pStyle w:val="Bakalka"/>
        <w:rPr>
          <w:rStyle w:val="Siln"/>
          <w:b w:val="0"/>
          <w:bCs w:val="0"/>
        </w:rPr>
      </w:pPr>
      <w:r w:rsidRPr="0042362D">
        <w:rPr>
          <w:rStyle w:val="Siln"/>
        </w:rPr>
        <w:t>2.</w:t>
      </w:r>
      <w:r>
        <w:rPr>
          <w:rStyle w:val="Siln"/>
          <w:b w:val="0"/>
          <w:bCs w:val="0"/>
        </w:rPr>
        <w:t xml:space="preserve"> popis faktorů, prostředí a podmínek (vnější vlivy působící na člověka při zkoumání)</w:t>
      </w:r>
    </w:p>
    <w:p w14:paraId="7AC642F4" w14:textId="77777777" w:rsidR="002246D9" w:rsidRDefault="002246D9" w:rsidP="005622C7">
      <w:pPr>
        <w:pStyle w:val="Bakalka"/>
        <w:rPr>
          <w:rStyle w:val="Siln"/>
          <w:b w:val="0"/>
          <w:bCs w:val="0"/>
        </w:rPr>
      </w:pPr>
      <w:r w:rsidRPr="0042362D">
        <w:rPr>
          <w:rStyle w:val="Siln"/>
        </w:rPr>
        <w:t>3.</w:t>
      </w:r>
      <w:r>
        <w:rPr>
          <w:rStyle w:val="Siln"/>
          <w:b w:val="0"/>
          <w:bCs w:val="0"/>
        </w:rPr>
        <w:t xml:space="preserve"> požadavky na pohybové, smyslové a psychické vytížení</w:t>
      </w:r>
    </w:p>
    <w:p w14:paraId="23D20E5F" w14:textId="37C5EB13" w:rsidR="00470059" w:rsidRDefault="002246D9" w:rsidP="00BD5326">
      <w:pPr>
        <w:pStyle w:val="Bakalka"/>
        <w:rPr>
          <w:rStyle w:val="Siln"/>
          <w:b w:val="0"/>
          <w:bCs w:val="0"/>
        </w:rPr>
      </w:pPr>
      <w:r>
        <w:rPr>
          <w:rStyle w:val="Siln"/>
          <w:b w:val="0"/>
          <w:bCs w:val="0"/>
        </w:rPr>
        <w:lastRenderedPageBreak/>
        <w:t>Principem pozorování je získat komplexní obraz, který je zpracován tak, aby bylo možné objektivní srovnání různých profesí nebo odlišnost náplně jiných profesí (</w:t>
      </w:r>
      <w:r w:rsidR="005F7E5C">
        <w:rPr>
          <w:rStyle w:val="Siln"/>
          <w:b w:val="0"/>
          <w:bCs w:val="0"/>
        </w:rPr>
        <w:t xml:space="preserve">např. </w:t>
      </w:r>
      <w:r>
        <w:rPr>
          <w:rStyle w:val="Siln"/>
          <w:b w:val="0"/>
          <w:bCs w:val="0"/>
        </w:rPr>
        <w:t>učitel x vychovatel).</w:t>
      </w:r>
      <w:r w:rsidR="005F7E5C">
        <w:rPr>
          <w:rStyle w:val="Siln"/>
          <w:b w:val="0"/>
          <w:bCs w:val="0"/>
        </w:rPr>
        <w:t xml:space="preserve"> (Matoušek, 1984, s. 6)</w:t>
      </w:r>
    </w:p>
    <w:p w14:paraId="105555DA" w14:textId="44A5BF32" w:rsidR="0015146E" w:rsidRPr="00470059" w:rsidRDefault="00577A5A" w:rsidP="00470059">
      <w:pPr>
        <w:pStyle w:val="Bakalka"/>
        <w:rPr>
          <w:rStyle w:val="Siln"/>
          <w:b w:val="0"/>
          <w:bCs w:val="0"/>
        </w:rPr>
      </w:pPr>
      <w:r>
        <w:rPr>
          <w:rStyle w:val="Siln"/>
          <w:bCs w:val="0"/>
        </w:rPr>
        <w:t>Metod</w:t>
      </w:r>
      <w:r w:rsidR="0015146E">
        <w:rPr>
          <w:rStyle w:val="Siln"/>
          <w:bCs w:val="0"/>
        </w:rPr>
        <w:t>y užívané při zpracování profesiografických analýz</w:t>
      </w:r>
    </w:p>
    <w:p w14:paraId="34CB3CC0" w14:textId="5707D7E8" w:rsidR="006D2D04" w:rsidRDefault="006D2D04" w:rsidP="006D2D04">
      <w:pPr>
        <w:pStyle w:val="Bakalka"/>
        <w:rPr>
          <w:rStyle w:val="Siln"/>
          <w:b w:val="0"/>
          <w:bCs w:val="0"/>
        </w:rPr>
      </w:pPr>
      <w:r>
        <w:rPr>
          <w:rStyle w:val="Siln"/>
          <w:b w:val="0"/>
          <w:bCs w:val="0"/>
        </w:rPr>
        <w:t xml:space="preserve">Profesiografické šetření vychází z obecné metodologie výzkumu a využívá jejich základních technik pro získání dat. Vzhledem k zaměření profesiografie čerpá ze základních personalistických informací jako je místo výkonu práce, pracovní činnosti a kompetence pracovníka aj. </w:t>
      </w:r>
      <w:r w:rsidR="005A0C47">
        <w:rPr>
          <w:rStyle w:val="Siln"/>
          <w:b w:val="0"/>
          <w:bCs w:val="0"/>
        </w:rPr>
        <w:t>(</w:t>
      </w:r>
      <w:proofErr w:type="spellStart"/>
      <w:r w:rsidR="00A64855">
        <w:rPr>
          <w:rStyle w:val="Siln"/>
          <w:b w:val="0"/>
          <w:bCs w:val="0"/>
        </w:rPr>
        <w:t>Vronský</w:t>
      </w:r>
      <w:proofErr w:type="spellEnd"/>
      <w:r w:rsidR="005A0C47">
        <w:rPr>
          <w:rStyle w:val="Siln"/>
          <w:b w:val="0"/>
          <w:bCs w:val="0"/>
        </w:rPr>
        <w:t xml:space="preserve">, </w:t>
      </w:r>
      <w:r w:rsidR="00A64855">
        <w:rPr>
          <w:rStyle w:val="Siln"/>
          <w:b w:val="0"/>
          <w:bCs w:val="0"/>
        </w:rPr>
        <w:t xml:space="preserve">2002, s. 99-101) </w:t>
      </w:r>
      <w:r w:rsidR="008C7310">
        <w:rPr>
          <w:rStyle w:val="Siln"/>
          <w:b w:val="0"/>
          <w:bCs w:val="0"/>
        </w:rPr>
        <w:t xml:space="preserve">Profesiografické šetření </w:t>
      </w:r>
      <w:r w:rsidR="00A64855">
        <w:rPr>
          <w:rStyle w:val="Siln"/>
          <w:b w:val="0"/>
          <w:bCs w:val="0"/>
        </w:rPr>
        <w:t>specifikuje metody sloužící pro</w:t>
      </w:r>
      <w:r w:rsidR="002E1CAB">
        <w:rPr>
          <w:rStyle w:val="Siln"/>
          <w:b w:val="0"/>
          <w:bCs w:val="0"/>
        </w:rPr>
        <w:t xml:space="preserve"> analýzu, třídění a srovnávání </w:t>
      </w:r>
      <w:r w:rsidR="008C7310">
        <w:rPr>
          <w:rStyle w:val="Siln"/>
          <w:b w:val="0"/>
          <w:bCs w:val="0"/>
        </w:rPr>
        <w:t xml:space="preserve">a </w:t>
      </w:r>
      <w:r w:rsidR="002E1CAB">
        <w:rPr>
          <w:rStyle w:val="Siln"/>
          <w:b w:val="0"/>
          <w:bCs w:val="0"/>
        </w:rPr>
        <w:t>nabízí níže zmíněné metody</w:t>
      </w:r>
      <w:r w:rsidR="008C7310">
        <w:rPr>
          <w:rStyle w:val="Siln"/>
          <w:b w:val="0"/>
          <w:bCs w:val="0"/>
        </w:rPr>
        <w:t>:</w:t>
      </w:r>
    </w:p>
    <w:p w14:paraId="73E66032" w14:textId="77777777" w:rsidR="002E1CAB" w:rsidRDefault="002E1CAB" w:rsidP="006D2D04">
      <w:pPr>
        <w:pStyle w:val="Bakalka"/>
        <w:rPr>
          <w:rStyle w:val="Siln"/>
        </w:rPr>
      </w:pPr>
      <w:r w:rsidRPr="002E1CAB">
        <w:rPr>
          <w:rStyle w:val="Siln"/>
        </w:rPr>
        <w:t>1. Volný popis pracovní funkce</w:t>
      </w:r>
    </w:p>
    <w:p w14:paraId="6805652F" w14:textId="5449679B" w:rsidR="002E1CAB" w:rsidRDefault="002E1CAB" w:rsidP="002E1CAB">
      <w:pPr>
        <w:pStyle w:val="Bakalka"/>
        <w:rPr>
          <w:rStyle w:val="Siln"/>
          <w:b w:val="0"/>
          <w:bCs w:val="0"/>
        </w:rPr>
      </w:pPr>
      <w:r>
        <w:rPr>
          <w:rStyle w:val="Siln"/>
          <w:b w:val="0"/>
          <w:bCs w:val="0"/>
        </w:rPr>
        <w:t xml:space="preserve">Jde o kooperaci mezi osobami, které dlouhodobě vykonávají danou profesi s osobami, které ji přímo nevykonávají, ale umí ji detailně popsat. Najdeme zde objektivní i subjektivní postřehy </w:t>
      </w:r>
      <w:r w:rsidR="0003549E">
        <w:rPr>
          <w:rStyle w:val="Siln"/>
          <w:b w:val="0"/>
          <w:bCs w:val="0"/>
        </w:rPr>
        <w:t>z</w:t>
      </w:r>
      <w:r>
        <w:rPr>
          <w:rStyle w:val="Siln"/>
          <w:b w:val="0"/>
          <w:bCs w:val="0"/>
        </w:rPr>
        <w:t> praxe.</w:t>
      </w:r>
    </w:p>
    <w:p w14:paraId="3207A234" w14:textId="77777777" w:rsidR="0003549E" w:rsidRDefault="0003549E" w:rsidP="002E1CAB">
      <w:pPr>
        <w:pStyle w:val="Bakalka"/>
        <w:rPr>
          <w:rStyle w:val="Siln"/>
        </w:rPr>
      </w:pPr>
      <w:r w:rsidRPr="002613ED">
        <w:rPr>
          <w:rStyle w:val="Siln"/>
        </w:rPr>
        <w:t>2. Volný popis pracovní funkce z pohledu příbuzných nebo spolupracujících pracovních funkcí</w:t>
      </w:r>
    </w:p>
    <w:p w14:paraId="69E66E78" w14:textId="77777777" w:rsidR="002613ED" w:rsidRDefault="002613ED" w:rsidP="002E1CAB">
      <w:pPr>
        <w:pStyle w:val="Bakalka"/>
        <w:rPr>
          <w:rStyle w:val="Siln"/>
          <w:b w:val="0"/>
          <w:bCs w:val="0"/>
        </w:rPr>
      </w:pPr>
      <w:r>
        <w:rPr>
          <w:rStyle w:val="Siln"/>
          <w:b w:val="0"/>
          <w:bCs w:val="0"/>
        </w:rPr>
        <w:t>Totožná metoda jako 1. s rozdílem pohledu na pracovní funkci zvenčí. Analýza problematiky technologických, procesních, komunikačních a sociálních vazeb. Umožňuje zachycení rozdílu a specifikaci pracovních funkcí zařazených v systému pracovního procesu.</w:t>
      </w:r>
    </w:p>
    <w:p w14:paraId="4828D9AB" w14:textId="77777777" w:rsidR="002613ED" w:rsidRDefault="002613ED" w:rsidP="002E1CAB">
      <w:pPr>
        <w:pStyle w:val="Bakalka"/>
        <w:rPr>
          <w:rStyle w:val="Siln"/>
        </w:rPr>
      </w:pPr>
      <w:r w:rsidRPr="002613ED">
        <w:rPr>
          <w:rStyle w:val="Siln"/>
        </w:rPr>
        <w:t>3. Snímek pracovního dne</w:t>
      </w:r>
    </w:p>
    <w:p w14:paraId="62335A6C" w14:textId="24F040E2" w:rsidR="002613ED" w:rsidRDefault="002613ED" w:rsidP="002613ED">
      <w:pPr>
        <w:pStyle w:val="Bakalka"/>
        <w:rPr>
          <w:rStyle w:val="Siln"/>
          <w:b w:val="0"/>
          <w:bCs w:val="0"/>
        </w:rPr>
      </w:pPr>
      <w:r>
        <w:rPr>
          <w:rStyle w:val="Siln"/>
          <w:b w:val="0"/>
          <w:bCs w:val="0"/>
        </w:rPr>
        <w:t xml:space="preserve">Záznam systematického pozorování či </w:t>
      </w:r>
      <w:proofErr w:type="spellStart"/>
      <w:r>
        <w:rPr>
          <w:rStyle w:val="Siln"/>
          <w:b w:val="0"/>
          <w:bCs w:val="0"/>
        </w:rPr>
        <w:t>autopozorování</w:t>
      </w:r>
      <w:proofErr w:type="spellEnd"/>
      <w:r>
        <w:rPr>
          <w:rStyle w:val="Siln"/>
          <w:b w:val="0"/>
          <w:bCs w:val="0"/>
        </w:rPr>
        <w:t xml:space="preserve"> samotného pracovníka, všech činností v pracovním procesu. Zprostředkovává srovnání výkonu u obdobných, stejných či navazujících pracovních funkcí. Ze záznamů lze zpracovat </w:t>
      </w:r>
      <w:r w:rsidR="008F4127">
        <w:rPr>
          <w:rStyle w:val="Siln"/>
          <w:b w:val="0"/>
          <w:bCs w:val="0"/>
        </w:rPr>
        <w:t>výčet pracovních činností v celkové pracovní náplni a typickém pracovním dnu. Můžeme kombinovat osoby vykonávající tuto profesi s osobami, které jí sice nevykonávají, ale jsou s ní velmi dobře obeznámeny.</w:t>
      </w:r>
    </w:p>
    <w:p w14:paraId="2FF5E73C" w14:textId="07B4A711" w:rsidR="00BD5326" w:rsidRDefault="00BD5326" w:rsidP="002613ED">
      <w:pPr>
        <w:pStyle w:val="Bakalka"/>
        <w:rPr>
          <w:rStyle w:val="Siln"/>
          <w:b w:val="0"/>
          <w:bCs w:val="0"/>
        </w:rPr>
      </w:pPr>
    </w:p>
    <w:p w14:paraId="3879E87B" w14:textId="77777777" w:rsidR="00BD5326" w:rsidRDefault="00BD5326" w:rsidP="002613ED">
      <w:pPr>
        <w:pStyle w:val="Bakalka"/>
        <w:rPr>
          <w:rStyle w:val="Siln"/>
          <w:b w:val="0"/>
          <w:bCs w:val="0"/>
        </w:rPr>
      </w:pPr>
    </w:p>
    <w:p w14:paraId="6720D140" w14:textId="77777777" w:rsidR="008F4127" w:rsidRDefault="008F4127" w:rsidP="002613ED">
      <w:pPr>
        <w:pStyle w:val="Bakalka"/>
        <w:rPr>
          <w:rStyle w:val="Siln"/>
        </w:rPr>
      </w:pPr>
      <w:r w:rsidRPr="008F4127">
        <w:rPr>
          <w:rStyle w:val="Siln"/>
        </w:rPr>
        <w:lastRenderedPageBreak/>
        <w:t>4. Analýza kritických událostí</w:t>
      </w:r>
    </w:p>
    <w:p w14:paraId="7108734B" w14:textId="2D0AC53E" w:rsidR="008F4127" w:rsidRDefault="008F4127" w:rsidP="002613ED">
      <w:pPr>
        <w:pStyle w:val="Bakalka"/>
        <w:rPr>
          <w:rStyle w:val="Siln"/>
          <w:b w:val="0"/>
          <w:bCs w:val="0"/>
        </w:rPr>
      </w:pPr>
      <w:r>
        <w:rPr>
          <w:rStyle w:val="Siln"/>
          <w:b w:val="0"/>
          <w:bCs w:val="0"/>
        </w:rPr>
        <w:t>Podstatou je záznam rozhovoru s osobami dlouhodobě vykonávající profesi s těmi, kteří pracovníky řídí a mají o profesi přehled. Sestavujeme přehled o kritických událostech v dané profesi, nejčastějších příčinách selhání či nutnosti pro opuštění profese. Následně jsou dotazov</w:t>
      </w:r>
      <w:r w:rsidR="008C7310">
        <w:rPr>
          <w:rStyle w:val="Siln"/>
          <w:b w:val="0"/>
          <w:bCs w:val="0"/>
        </w:rPr>
        <w:t>á</w:t>
      </w:r>
      <w:r>
        <w:rPr>
          <w:rStyle w:val="Siln"/>
          <w:b w:val="0"/>
          <w:bCs w:val="0"/>
        </w:rPr>
        <w:t>n</w:t>
      </w:r>
      <w:r w:rsidR="008C7310">
        <w:rPr>
          <w:rStyle w:val="Siln"/>
          <w:b w:val="0"/>
          <w:bCs w:val="0"/>
        </w:rPr>
        <w:t>i</w:t>
      </w:r>
      <w:r>
        <w:rPr>
          <w:rStyle w:val="Siln"/>
          <w:b w:val="0"/>
          <w:bCs w:val="0"/>
        </w:rPr>
        <w:t xml:space="preserve"> pracovníci, pohybující se v blízkosti dané pracovní funkce. Dotazy směřují k vlastnostem, které vedou ke kritickým událostem dané pracovní činnosti.</w:t>
      </w:r>
    </w:p>
    <w:p w14:paraId="6C3BE56D" w14:textId="77777777" w:rsidR="00B43464" w:rsidRDefault="00B43464" w:rsidP="002613ED">
      <w:pPr>
        <w:pStyle w:val="Bakalka"/>
        <w:rPr>
          <w:rStyle w:val="Siln"/>
        </w:rPr>
      </w:pPr>
      <w:r w:rsidRPr="00B43464">
        <w:rPr>
          <w:rStyle w:val="Siln"/>
        </w:rPr>
        <w:t>5. Dotazníková metoda</w:t>
      </w:r>
    </w:p>
    <w:p w14:paraId="50DD7710" w14:textId="77777777" w:rsidR="00B43464" w:rsidRDefault="00B43464" w:rsidP="00B43464">
      <w:pPr>
        <w:pStyle w:val="Bakalka"/>
        <w:rPr>
          <w:rStyle w:val="Siln"/>
          <w:b w:val="0"/>
          <w:bCs w:val="0"/>
        </w:rPr>
      </w:pPr>
      <w:r>
        <w:rPr>
          <w:rStyle w:val="Siln"/>
          <w:b w:val="0"/>
          <w:bCs w:val="0"/>
        </w:rPr>
        <w:t>Probíhá strukturovanou písemnou formou dotazování a jsou zjišťovány detaily o výkonu pracovní funkce, nároky na ni a obeznámení pracovníků, kteří funkci přímo vykonávají. Výsledky jsou srovnávány a rozdíly analyzovány.</w:t>
      </w:r>
    </w:p>
    <w:p w14:paraId="5B2D9360" w14:textId="77777777" w:rsidR="00B43464" w:rsidRDefault="00B43464" w:rsidP="00B43464">
      <w:pPr>
        <w:pStyle w:val="Bakalka"/>
        <w:rPr>
          <w:rStyle w:val="Siln"/>
        </w:rPr>
      </w:pPr>
      <w:r w:rsidRPr="00B43464">
        <w:rPr>
          <w:rStyle w:val="Siln"/>
        </w:rPr>
        <w:t>6. Metoda rozhovoru</w:t>
      </w:r>
    </w:p>
    <w:p w14:paraId="7E7BBFA9" w14:textId="7EB35345" w:rsidR="00B43464" w:rsidRDefault="00B43464" w:rsidP="00B43464">
      <w:pPr>
        <w:pStyle w:val="Bakalka"/>
        <w:rPr>
          <w:rStyle w:val="Siln"/>
          <w:b w:val="0"/>
          <w:bCs w:val="0"/>
        </w:rPr>
      </w:pPr>
      <w:r>
        <w:rPr>
          <w:rStyle w:val="Siln"/>
          <w:b w:val="0"/>
          <w:bCs w:val="0"/>
        </w:rPr>
        <w:t xml:space="preserve">Důležitá metoda pro verifikaci všech výsledků vycházející z aplikovaných metod. Umožňuje pochopení případných nekorespondujících údajů a vede ke stanovení finálních závěrů pro tvorbu </w:t>
      </w:r>
      <w:proofErr w:type="spellStart"/>
      <w:r>
        <w:rPr>
          <w:rStyle w:val="Siln"/>
          <w:b w:val="0"/>
          <w:bCs w:val="0"/>
        </w:rPr>
        <w:t>profesiogramu</w:t>
      </w:r>
      <w:proofErr w:type="spellEnd"/>
      <w:r w:rsidR="002C06EE">
        <w:rPr>
          <w:rStyle w:val="Siln"/>
          <w:b w:val="0"/>
          <w:bCs w:val="0"/>
        </w:rPr>
        <w:t>.</w:t>
      </w:r>
      <w:r w:rsidR="00BD5326">
        <w:rPr>
          <w:rStyle w:val="Siln"/>
          <w:b w:val="0"/>
          <w:bCs w:val="0"/>
        </w:rPr>
        <w:t xml:space="preserve"> </w:t>
      </w:r>
      <w:r w:rsidR="00A64855">
        <w:rPr>
          <w:rStyle w:val="Siln"/>
          <w:b w:val="0"/>
          <w:bCs w:val="0"/>
        </w:rPr>
        <w:t>Získané údaje o konkrétní pracovní pozici jsou následně zpracován</w:t>
      </w:r>
      <w:r w:rsidR="008C7310">
        <w:rPr>
          <w:rStyle w:val="Siln"/>
          <w:b w:val="0"/>
          <w:bCs w:val="0"/>
        </w:rPr>
        <w:t>y</w:t>
      </w:r>
      <w:r w:rsidR="00A64855">
        <w:rPr>
          <w:rStyle w:val="Siln"/>
          <w:b w:val="0"/>
          <w:bCs w:val="0"/>
        </w:rPr>
        <w:t xml:space="preserve"> do profesiografického schématu pro konkrétní účely.</w:t>
      </w:r>
    </w:p>
    <w:p w14:paraId="6C74A4E9" w14:textId="367AA436" w:rsidR="00A64855" w:rsidRDefault="00A64855" w:rsidP="00B43464">
      <w:pPr>
        <w:pStyle w:val="Bakalka"/>
        <w:rPr>
          <w:rStyle w:val="Siln"/>
          <w:b w:val="0"/>
          <w:bCs w:val="0"/>
        </w:rPr>
      </w:pPr>
      <w:r>
        <w:rPr>
          <w:rStyle w:val="Siln"/>
          <w:b w:val="0"/>
          <w:bCs w:val="0"/>
        </w:rPr>
        <w:t>Využitím všech výše zmíněných metod, získáváme adekvátní a kvalitní popis sledovaných pracovní</w:t>
      </w:r>
      <w:r w:rsidR="008C7310">
        <w:rPr>
          <w:rStyle w:val="Siln"/>
          <w:b w:val="0"/>
          <w:bCs w:val="0"/>
        </w:rPr>
        <w:t>ch</w:t>
      </w:r>
      <w:r>
        <w:rPr>
          <w:rStyle w:val="Siln"/>
          <w:b w:val="0"/>
          <w:bCs w:val="0"/>
        </w:rPr>
        <w:t xml:space="preserve"> funkcí. (</w:t>
      </w:r>
      <w:proofErr w:type="spellStart"/>
      <w:r>
        <w:rPr>
          <w:rStyle w:val="Siln"/>
          <w:b w:val="0"/>
          <w:bCs w:val="0"/>
        </w:rPr>
        <w:t>Vronský</w:t>
      </w:r>
      <w:proofErr w:type="spellEnd"/>
      <w:r>
        <w:rPr>
          <w:rStyle w:val="Siln"/>
          <w:b w:val="0"/>
          <w:bCs w:val="0"/>
        </w:rPr>
        <w:t>, 2002, s. 101)</w:t>
      </w:r>
    </w:p>
    <w:p w14:paraId="0B69A1FB" w14:textId="4932DD0C" w:rsidR="00AB2CB6" w:rsidRDefault="00F5038D" w:rsidP="00F5038D">
      <w:pPr>
        <w:pStyle w:val="Bakalka"/>
        <w:ind w:firstLine="0"/>
        <w:rPr>
          <w:rStyle w:val="Siln"/>
          <w:bCs w:val="0"/>
        </w:rPr>
      </w:pPr>
      <w:r>
        <w:rPr>
          <w:rStyle w:val="Siln"/>
          <w:bCs w:val="0"/>
        </w:rPr>
        <w:t xml:space="preserve"> </w:t>
      </w:r>
    </w:p>
    <w:p w14:paraId="14657C72" w14:textId="1348BCEF" w:rsidR="005A0C47" w:rsidRPr="008A646D" w:rsidRDefault="005A0C47" w:rsidP="008A646D">
      <w:pPr>
        <w:pStyle w:val="Bakalka"/>
        <w:rPr>
          <w:rStyle w:val="Siln"/>
        </w:rPr>
      </w:pPr>
      <w:r w:rsidRPr="008A646D">
        <w:rPr>
          <w:rStyle w:val="Siln"/>
        </w:rPr>
        <w:t>Reforma škol</w:t>
      </w:r>
      <w:r w:rsidR="008A646D" w:rsidRPr="008A646D">
        <w:rPr>
          <w:rStyle w:val="Siln"/>
        </w:rPr>
        <w:t>ského prostředí</w:t>
      </w:r>
    </w:p>
    <w:p w14:paraId="37023795" w14:textId="6F43BAE3" w:rsidR="005A0C47" w:rsidRDefault="005A0C47" w:rsidP="005A0C47">
      <w:pPr>
        <w:pStyle w:val="Bakalka"/>
        <w:rPr>
          <w:rStyle w:val="Siln"/>
          <w:b w:val="0"/>
          <w:bCs w:val="0"/>
        </w:rPr>
      </w:pPr>
      <w:r>
        <w:rPr>
          <w:rStyle w:val="Siln"/>
          <w:b w:val="0"/>
          <w:bCs w:val="0"/>
        </w:rPr>
        <w:t>Po roce 1989 se výrazně změnil vývoj české vzdělávací soustavy a komplexně české školské prostředí. Charakteristickými rysy pro tento vývoj byla demokratizace a decentralizace českého školství. Podle zprávy o vývoji českého regionálního školství došlo k těmto zásadním proměnám:</w:t>
      </w:r>
    </w:p>
    <w:p w14:paraId="6B1B1868" w14:textId="77777777" w:rsidR="005A0C47" w:rsidRDefault="005A0C47" w:rsidP="005A0C47">
      <w:pPr>
        <w:pStyle w:val="Bakalka"/>
        <w:numPr>
          <w:ilvl w:val="0"/>
          <w:numId w:val="13"/>
        </w:numPr>
        <w:rPr>
          <w:rStyle w:val="Siln"/>
          <w:b w:val="0"/>
          <w:bCs w:val="0"/>
        </w:rPr>
      </w:pPr>
      <w:r>
        <w:rPr>
          <w:rStyle w:val="Siln"/>
          <w:b w:val="0"/>
          <w:bCs w:val="0"/>
        </w:rPr>
        <w:t>Zrušení státního monopolu vzdělávání (možnost vzniku církevních nebo soukromých škol, tedy škol nestátních).</w:t>
      </w:r>
    </w:p>
    <w:p w14:paraId="0984405A" w14:textId="77777777" w:rsidR="005A0C47" w:rsidRDefault="005A0C47" w:rsidP="005A0C47">
      <w:pPr>
        <w:pStyle w:val="Bakalka"/>
        <w:numPr>
          <w:ilvl w:val="0"/>
          <w:numId w:val="13"/>
        </w:numPr>
        <w:rPr>
          <w:rStyle w:val="Siln"/>
          <w:b w:val="0"/>
          <w:bCs w:val="0"/>
        </w:rPr>
      </w:pPr>
      <w:r>
        <w:rPr>
          <w:rStyle w:val="Siln"/>
          <w:b w:val="0"/>
          <w:bCs w:val="0"/>
        </w:rPr>
        <w:t>Zrušení jednotných závazných vzdělávacích programů pro základní a střední školy.</w:t>
      </w:r>
    </w:p>
    <w:p w14:paraId="31A565D5" w14:textId="77777777" w:rsidR="005A0C47" w:rsidRDefault="005A0C47" w:rsidP="005A0C47">
      <w:pPr>
        <w:pStyle w:val="Bakalka"/>
        <w:numPr>
          <w:ilvl w:val="0"/>
          <w:numId w:val="13"/>
        </w:numPr>
        <w:rPr>
          <w:rStyle w:val="Siln"/>
          <w:b w:val="0"/>
          <w:bCs w:val="0"/>
        </w:rPr>
      </w:pPr>
      <w:r>
        <w:rPr>
          <w:rStyle w:val="Siln"/>
          <w:b w:val="0"/>
          <w:bCs w:val="0"/>
        </w:rPr>
        <w:lastRenderedPageBreak/>
        <w:t>Vznik nové nabídky oborů, nové učebnice, didaktické metody a nové typy škol.</w:t>
      </w:r>
    </w:p>
    <w:p w14:paraId="31406B81" w14:textId="77777777" w:rsidR="005A0C47" w:rsidRDefault="005A0C47" w:rsidP="005A0C47">
      <w:pPr>
        <w:pStyle w:val="Bakalka"/>
        <w:numPr>
          <w:ilvl w:val="0"/>
          <w:numId w:val="13"/>
        </w:numPr>
        <w:rPr>
          <w:rStyle w:val="Siln"/>
          <w:b w:val="0"/>
          <w:bCs w:val="0"/>
        </w:rPr>
      </w:pPr>
      <w:r>
        <w:rPr>
          <w:rStyle w:val="Siln"/>
          <w:b w:val="0"/>
          <w:bCs w:val="0"/>
        </w:rPr>
        <w:t>Zrušení centrálně stanovených počtů přijatých žáků na jednotlivé školy a přizpůsobení poptávky uchazečů.</w:t>
      </w:r>
    </w:p>
    <w:p w14:paraId="0F690683" w14:textId="2F68747E" w:rsidR="005A0C47" w:rsidRDefault="005A0C47" w:rsidP="005A0C47">
      <w:pPr>
        <w:pStyle w:val="Bakalka"/>
        <w:numPr>
          <w:ilvl w:val="0"/>
          <w:numId w:val="13"/>
        </w:numPr>
        <w:rPr>
          <w:rStyle w:val="Siln"/>
          <w:b w:val="0"/>
          <w:bCs w:val="0"/>
        </w:rPr>
      </w:pPr>
      <w:r>
        <w:rPr>
          <w:rStyle w:val="Siln"/>
          <w:b w:val="0"/>
          <w:bCs w:val="0"/>
        </w:rPr>
        <w:t>Posílení správní, ekonomické a pedagogické autonomie škol</w:t>
      </w:r>
      <w:r w:rsidR="008C7310">
        <w:rPr>
          <w:rStyle w:val="Siln"/>
          <w:b w:val="0"/>
          <w:bCs w:val="0"/>
        </w:rPr>
        <w:t>.</w:t>
      </w:r>
    </w:p>
    <w:p w14:paraId="4B2B907A" w14:textId="3732B577" w:rsidR="005A0C47" w:rsidRDefault="005A0C47" w:rsidP="005A0C47">
      <w:pPr>
        <w:pStyle w:val="Bakalka"/>
        <w:numPr>
          <w:ilvl w:val="0"/>
          <w:numId w:val="13"/>
        </w:numPr>
        <w:rPr>
          <w:rStyle w:val="Siln"/>
          <w:b w:val="0"/>
          <w:bCs w:val="0"/>
        </w:rPr>
      </w:pPr>
      <w:r>
        <w:rPr>
          <w:rStyle w:val="Siln"/>
          <w:b w:val="0"/>
          <w:bCs w:val="0"/>
        </w:rPr>
        <w:t>Rozhodovací pravomoc přesunuta na školy</w:t>
      </w:r>
      <w:r w:rsidR="008C7310">
        <w:rPr>
          <w:rStyle w:val="Siln"/>
          <w:b w:val="0"/>
          <w:bCs w:val="0"/>
        </w:rPr>
        <w:t>.</w:t>
      </w:r>
    </w:p>
    <w:p w14:paraId="61527DB2" w14:textId="5549CC94" w:rsidR="005A0C47" w:rsidRDefault="005A0C47" w:rsidP="005A0C47">
      <w:pPr>
        <w:pStyle w:val="Bakalka"/>
        <w:numPr>
          <w:ilvl w:val="0"/>
          <w:numId w:val="13"/>
        </w:numPr>
        <w:rPr>
          <w:rStyle w:val="Siln"/>
          <w:b w:val="0"/>
          <w:bCs w:val="0"/>
        </w:rPr>
      </w:pPr>
      <w:r>
        <w:rPr>
          <w:rStyle w:val="Siln"/>
          <w:b w:val="0"/>
          <w:bCs w:val="0"/>
        </w:rPr>
        <w:t>Možnost školy volit vlastní výukové metody a učebnice</w:t>
      </w:r>
      <w:r w:rsidR="008C7310">
        <w:rPr>
          <w:rStyle w:val="Siln"/>
          <w:b w:val="0"/>
          <w:bCs w:val="0"/>
        </w:rPr>
        <w:t>.</w:t>
      </w:r>
    </w:p>
    <w:p w14:paraId="34AD0CA7" w14:textId="77777777" w:rsidR="005A0C47" w:rsidRDefault="005A0C47" w:rsidP="005A0C47">
      <w:pPr>
        <w:pStyle w:val="Bakalka"/>
        <w:numPr>
          <w:ilvl w:val="0"/>
          <w:numId w:val="13"/>
        </w:numPr>
        <w:rPr>
          <w:rStyle w:val="Siln"/>
          <w:b w:val="0"/>
          <w:bCs w:val="0"/>
        </w:rPr>
      </w:pPr>
      <w:r>
        <w:rPr>
          <w:rStyle w:val="Siln"/>
          <w:b w:val="0"/>
          <w:bCs w:val="0"/>
        </w:rPr>
        <w:t>Změna ve financování školství na normativní metodu.</w:t>
      </w:r>
    </w:p>
    <w:p w14:paraId="6DCB273A" w14:textId="77777777" w:rsidR="005A0C47" w:rsidRDefault="005A0C47" w:rsidP="005A0C47">
      <w:pPr>
        <w:pStyle w:val="Bakalka"/>
        <w:numPr>
          <w:ilvl w:val="0"/>
          <w:numId w:val="13"/>
        </w:numPr>
        <w:rPr>
          <w:rStyle w:val="Siln"/>
          <w:b w:val="0"/>
          <w:bCs w:val="0"/>
        </w:rPr>
      </w:pPr>
      <w:r>
        <w:rPr>
          <w:rStyle w:val="Siln"/>
          <w:b w:val="0"/>
          <w:bCs w:val="0"/>
        </w:rPr>
        <w:t>Vstup do Evropské unie umožnil českým školám zapojení do zahraničních aktivit.</w:t>
      </w:r>
    </w:p>
    <w:p w14:paraId="25ACBDA1" w14:textId="3A8773F8" w:rsidR="005A0C47" w:rsidRDefault="005A0C47" w:rsidP="005A0C47">
      <w:pPr>
        <w:pStyle w:val="Bakalka"/>
        <w:rPr>
          <w:lang w:val="en-GB"/>
        </w:rPr>
      </w:pPr>
      <w:r>
        <w:rPr>
          <w:rStyle w:val="Siln"/>
          <w:b w:val="0"/>
          <w:bCs w:val="0"/>
        </w:rPr>
        <w:t xml:space="preserve">Jeden z nejvýznamnějších kroků je přijetí nového </w:t>
      </w:r>
      <w:r w:rsidRPr="005B3165">
        <w:rPr>
          <w:rStyle w:val="Siln"/>
        </w:rPr>
        <w:t>školského zákona v roce 2004</w:t>
      </w:r>
      <w:r>
        <w:rPr>
          <w:rStyle w:val="Siln"/>
        </w:rPr>
        <w:t xml:space="preserve"> (561/2004 Sb.)</w:t>
      </w:r>
      <w:r>
        <w:rPr>
          <w:rStyle w:val="Siln"/>
          <w:b w:val="0"/>
          <w:bCs w:val="0"/>
        </w:rPr>
        <w:t xml:space="preserve">, </w:t>
      </w:r>
      <w:r w:rsidRPr="005B3165">
        <w:t>který</w:t>
      </w:r>
      <w:r>
        <w:t xml:space="preserve"> se stal</w:t>
      </w:r>
      <w:r>
        <w:rPr>
          <w:rStyle w:val="Siln"/>
        </w:rPr>
        <w:t xml:space="preserve"> </w:t>
      </w:r>
      <w:r>
        <w:rPr>
          <w:rStyle w:val="Siln"/>
          <w:b w:val="0"/>
          <w:bCs w:val="0"/>
        </w:rPr>
        <w:t xml:space="preserve">komplexní právní normou pro české školství. Ve stejném roce vznikl další významný právní předpis, a to </w:t>
      </w:r>
      <w:r w:rsidRPr="005B3165">
        <w:rPr>
          <w:rStyle w:val="Siln"/>
        </w:rPr>
        <w:t xml:space="preserve">zákon o pedagogických pracovnících č. 563/2004 Sb. </w:t>
      </w:r>
      <w:r>
        <w:rPr>
          <w:rStyle w:val="Siln"/>
          <w:b w:val="0"/>
          <w:bCs w:val="0"/>
        </w:rPr>
        <w:t xml:space="preserve">Tyto dva zákony dokončily proces decentralizace a demokratizace v českém školství. </w:t>
      </w:r>
      <w:r>
        <w:t>(Zpráva o vývoji českého regionálního školství od listopadu 1989 [online</w:t>
      </w:r>
      <w:r>
        <w:rPr>
          <w:lang w:val="en-GB"/>
        </w:rPr>
        <w:t>])</w:t>
      </w:r>
      <w:r w:rsidR="00577A5A">
        <w:rPr>
          <w:lang w:val="en-GB"/>
        </w:rPr>
        <w:t>.</w:t>
      </w:r>
    </w:p>
    <w:p w14:paraId="7978C097" w14:textId="77777777" w:rsidR="00577A5A" w:rsidRDefault="00577A5A" w:rsidP="005A0C47">
      <w:pPr>
        <w:pStyle w:val="Bakalka"/>
        <w:rPr>
          <w:lang w:val="en-GB"/>
        </w:rPr>
      </w:pPr>
    </w:p>
    <w:p w14:paraId="2B6EDB9C" w14:textId="0C070F06" w:rsidR="005A0C47" w:rsidRPr="008A646D" w:rsidRDefault="008A646D" w:rsidP="008A646D">
      <w:pPr>
        <w:pStyle w:val="Bakalka"/>
        <w:rPr>
          <w:b/>
          <w:bCs/>
          <w:lang w:val="en-GB"/>
        </w:rPr>
      </w:pPr>
      <w:proofErr w:type="spellStart"/>
      <w:r w:rsidRPr="008A646D">
        <w:rPr>
          <w:b/>
          <w:bCs/>
          <w:lang w:val="en-GB"/>
        </w:rPr>
        <w:t>Profesiografický</w:t>
      </w:r>
      <w:proofErr w:type="spellEnd"/>
      <w:r w:rsidRPr="008A646D">
        <w:rPr>
          <w:b/>
          <w:bCs/>
          <w:lang w:val="en-GB"/>
        </w:rPr>
        <w:t xml:space="preserve"> </w:t>
      </w:r>
      <w:proofErr w:type="spellStart"/>
      <w:r w:rsidRPr="008A646D">
        <w:rPr>
          <w:b/>
          <w:bCs/>
          <w:lang w:val="en-GB"/>
        </w:rPr>
        <w:t>výzkum</w:t>
      </w:r>
      <w:proofErr w:type="spellEnd"/>
      <w:r w:rsidRPr="008A646D">
        <w:rPr>
          <w:b/>
          <w:bCs/>
          <w:lang w:val="en-GB"/>
        </w:rPr>
        <w:t xml:space="preserve"> </w:t>
      </w:r>
      <w:proofErr w:type="spellStart"/>
      <w:r w:rsidRPr="008A646D">
        <w:rPr>
          <w:b/>
          <w:bCs/>
          <w:lang w:val="en-GB"/>
        </w:rPr>
        <w:t>ve</w:t>
      </w:r>
      <w:proofErr w:type="spellEnd"/>
      <w:r w:rsidRPr="008A646D">
        <w:rPr>
          <w:b/>
          <w:bCs/>
          <w:lang w:val="en-GB"/>
        </w:rPr>
        <w:t xml:space="preserve"> </w:t>
      </w:r>
      <w:proofErr w:type="spellStart"/>
      <w:r w:rsidRPr="008A646D">
        <w:rPr>
          <w:b/>
          <w:bCs/>
          <w:lang w:val="en-GB"/>
        </w:rPr>
        <w:t>školním</w:t>
      </w:r>
      <w:proofErr w:type="spellEnd"/>
      <w:r w:rsidRPr="008A646D">
        <w:rPr>
          <w:b/>
          <w:bCs/>
          <w:lang w:val="en-GB"/>
        </w:rPr>
        <w:t xml:space="preserve"> </w:t>
      </w:r>
      <w:proofErr w:type="spellStart"/>
      <w:r w:rsidRPr="008A646D">
        <w:rPr>
          <w:b/>
          <w:bCs/>
          <w:lang w:val="en-GB"/>
        </w:rPr>
        <w:t>prostředí</w:t>
      </w:r>
      <w:proofErr w:type="spellEnd"/>
    </w:p>
    <w:p w14:paraId="16BD2DAF" w14:textId="77777777" w:rsidR="00AB2CB6" w:rsidRDefault="00AB2CB6" w:rsidP="00AB2CB6">
      <w:pPr>
        <w:pStyle w:val="Bakalka"/>
        <w:rPr>
          <w:rStyle w:val="Siln"/>
          <w:b w:val="0"/>
          <w:bCs w:val="0"/>
        </w:rPr>
      </w:pPr>
      <w:r>
        <w:rPr>
          <w:rStyle w:val="Siln"/>
          <w:b w:val="0"/>
          <w:bCs w:val="0"/>
        </w:rPr>
        <w:t xml:space="preserve">V českém školním prostředí proběl doposud jediný výzkum využívající metodu profesiografie u pedagogických pracovníků a to učitelů, přičemž se někteří autoři neshodli, že pedagogičtí pracovníci vykonávají profesi. Spilková (2010, s. 36) ve své publikaci zdůrazňuje nutnost systematické podpory učitelství na cestě od </w:t>
      </w:r>
      <w:proofErr w:type="spellStart"/>
      <w:r>
        <w:rPr>
          <w:rStyle w:val="Siln"/>
          <w:b w:val="0"/>
          <w:bCs w:val="0"/>
        </w:rPr>
        <w:t>semiprofese</w:t>
      </w:r>
      <w:proofErr w:type="spellEnd"/>
      <w:r>
        <w:rPr>
          <w:rStyle w:val="Siln"/>
          <w:b w:val="0"/>
          <w:bCs w:val="0"/>
        </w:rPr>
        <w:t xml:space="preserve"> k takzvané skutečné profesi.</w:t>
      </w:r>
    </w:p>
    <w:p w14:paraId="2AFF7D96" w14:textId="5B132500" w:rsidR="00AB2CB6" w:rsidRPr="00AB2CB6" w:rsidRDefault="00AB2CB6" w:rsidP="00AB2CB6">
      <w:pPr>
        <w:pStyle w:val="Bakalka"/>
        <w:rPr>
          <w:rStyle w:val="Siln"/>
          <w:b w:val="0"/>
          <w:bCs w:val="0"/>
        </w:rPr>
      </w:pPr>
      <w:r>
        <w:rPr>
          <w:rStyle w:val="Siln"/>
          <w:b w:val="0"/>
          <w:bCs w:val="0"/>
        </w:rPr>
        <w:t xml:space="preserve"> Výzkum měl za cíl „</w:t>
      </w:r>
      <w:r w:rsidRPr="00A4138B">
        <w:rPr>
          <w:rStyle w:val="Siln"/>
          <w:b w:val="0"/>
          <w:bCs w:val="0"/>
          <w:i/>
          <w:iCs/>
        </w:rPr>
        <w:t>vymezit učitelskou způsobilost, kompetence, profesní, optimalizaci přípravného a dalšího vzdělání učitelů</w:t>
      </w:r>
      <w:r>
        <w:rPr>
          <w:rStyle w:val="Siln"/>
          <w:b w:val="0"/>
          <w:bCs w:val="0"/>
        </w:rPr>
        <w:t>“. Dále měl usnadnit „</w:t>
      </w:r>
      <w:r w:rsidRPr="00A4138B">
        <w:rPr>
          <w:rStyle w:val="Siln"/>
          <w:b w:val="0"/>
          <w:bCs w:val="0"/>
          <w:i/>
          <w:iCs/>
        </w:rPr>
        <w:t>strategické výhledy v pedagogických profesích a specializací, usnadnění a racionalizaci práce učitelů a dělb</w:t>
      </w:r>
      <w:r>
        <w:rPr>
          <w:rStyle w:val="Siln"/>
          <w:b w:val="0"/>
          <w:bCs w:val="0"/>
          <w:i/>
          <w:iCs/>
        </w:rPr>
        <w:t>u</w:t>
      </w:r>
      <w:r w:rsidRPr="00A4138B">
        <w:rPr>
          <w:rStyle w:val="Siln"/>
          <w:b w:val="0"/>
          <w:bCs w:val="0"/>
          <w:i/>
          <w:iCs/>
        </w:rPr>
        <w:t xml:space="preserve"> práce mezi pedagogickými pracovníky a dalším personálem vzdělávací soustavy</w:t>
      </w:r>
      <w:r>
        <w:rPr>
          <w:rStyle w:val="Siln"/>
          <w:b w:val="0"/>
          <w:bCs w:val="0"/>
        </w:rPr>
        <w:t>“. Dalšími výsledky měla být „</w:t>
      </w:r>
      <w:r w:rsidRPr="00A4138B">
        <w:rPr>
          <w:rStyle w:val="Siln"/>
          <w:b w:val="0"/>
          <w:bCs w:val="0"/>
          <w:i/>
          <w:iCs/>
        </w:rPr>
        <w:t>adekvátní norma pro odměňování učitelů stimulující gradaci jejich profesionality a tvořivosti</w:t>
      </w:r>
      <w:r>
        <w:rPr>
          <w:rStyle w:val="Siln"/>
          <w:b w:val="0"/>
          <w:bCs w:val="0"/>
        </w:rPr>
        <w:t>“ a „</w:t>
      </w:r>
      <w:r w:rsidRPr="00A4138B">
        <w:rPr>
          <w:rStyle w:val="Siln"/>
          <w:b w:val="0"/>
          <w:bCs w:val="0"/>
          <w:i/>
          <w:iCs/>
        </w:rPr>
        <w:t xml:space="preserve">konkretizace národní a evropské dimenze </w:t>
      </w:r>
      <w:r w:rsidRPr="00A4138B">
        <w:rPr>
          <w:rStyle w:val="Siln"/>
          <w:b w:val="0"/>
          <w:bCs w:val="0"/>
          <w:i/>
          <w:iCs/>
        </w:rPr>
        <w:lastRenderedPageBreak/>
        <w:t>všeobecného vzdělávání z pohledu střední Evropy</w:t>
      </w:r>
      <w:r>
        <w:rPr>
          <w:rStyle w:val="Siln"/>
          <w:b w:val="0"/>
          <w:bCs w:val="0"/>
        </w:rPr>
        <w:t xml:space="preserve">“. Výzkum byl realizován v 90. letech a výsledky jsou prezentovány v publikaci </w:t>
      </w:r>
      <w:r w:rsidRPr="0085233F">
        <w:rPr>
          <w:rStyle w:val="Siln"/>
          <w:b w:val="0"/>
          <w:bCs w:val="0"/>
          <w:i/>
          <w:iCs/>
        </w:rPr>
        <w:t xml:space="preserve">Středoevropský učitel na prahu učící </w:t>
      </w:r>
      <w:proofErr w:type="gramStart"/>
      <w:r w:rsidRPr="0085233F">
        <w:rPr>
          <w:rStyle w:val="Siln"/>
          <w:b w:val="0"/>
          <w:bCs w:val="0"/>
          <w:i/>
          <w:iCs/>
        </w:rPr>
        <w:t>se</w:t>
      </w:r>
      <w:proofErr w:type="gramEnd"/>
      <w:r w:rsidRPr="0085233F">
        <w:rPr>
          <w:rStyle w:val="Siln"/>
          <w:b w:val="0"/>
          <w:bCs w:val="0"/>
          <w:i/>
          <w:iCs/>
        </w:rPr>
        <w:t xml:space="preserve"> společnosti 21. století</w:t>
      </w:r>
      <w:r>
        <w:rPr>
          <w:rStyle w:val="Siln"/>
          <w:b w:val="0"/>
          <w:bCs w:val="0"/>
        </w:rPr>
        <w:t xml:space="preserve"> (</w:t>
      </w:r>
      <w:proofErr w:type="spellStart"/>
      <w:r>
        <w:rPr>
          <w:rStyle w:val="Siln"/>
          <w:b w:val="0"/>
          <w:bCs w:val="0"/>
        </w:rPr>
        <w:t>Blížkovský</w:t>
      </w:r>
      <w:proofErr w:type="spellEnd"/>
      <w:r>
        <w:rPr>
          <w:rStyle w:val="Siln"/>
          <w:b w:val="0"/>
          <w:bCs w:val="0"/>
        </w:rPr>
        <w:t>, B. a kol., 2000). Autoři zde uvádí, že „</w:t>
      </w:r>
      <w:r w:rsidRPr="00311847">
        <w:rPr>
          <w:rStyle w:val="Siln"/>
          <w:b w:val="0"/>
          <w:bCs w:val="0"/>
          <w:i/>
          <w:iCs/>
        </w:rPr>
        <w:t>klíčem k vyšší kvalitě pedagogických pracovníků je jejich přípravné i další vzdělávání</w:t>
      </w:r>
      <w:r>
        <w:rPr>
          <w:rStyle w:val="Siln"/>
          <w:b w:val="0"/>
          <w:bCs w:val="0"/>
        </w:rPr>
        <w:t xml:space="preserve">.“ Výzkum se skládal ze tří instrumentů: </w:t>
      </w:r>
      <w:r w:rsidRPr="00F6222C">
        <w:rPr>
          <w:rStyle w:val="Siln"/>
        </w:rPr>
        <w:t>týdenní záznam profesionálních činností</w:t>
      </w:r>
      <w:r>
        <w:rPr>
          <w:rStyle w:val="Siln"/>
          <w:b w:val="0"/>
          <w:bCs w:val="0"/>
        </w:rPr>
        <w:t xml:space="preserve"> </w:t>
      </w:r>
      <w:r w:rsidRPr="00F6222C">
        <w:rPr>
          <w:rStyle w:val="Siln"/>
        </w:rPr>
        <w:t>učitelů,</w:t>
      </w:r>
      <w:r>
        <w:rPr>
          <w:rStyle w:val="Siln"/>
          <w:b w:val="0"/>
          <w:bCs w:val="0"/>
        </w:rPr>
        <w:t xml:space="preserve"> </w:t>
      </w:r>
      <w:r w:rsidRPr="00F6222C">
        <w:rPr>
          <w:rStyle w:val="Siln"/>
        </w:rPr>
        <w:t>dotazník</w:t>
      </w:r>
      <w:r>
        <w:rPr>
          <w:rStyle w:val="Siln"/>
          <w:b w:val="0"/>
          <w:bCs w:val="0"/>
        </w:rPr>
        <w:t xml:space="preserve"> a </w:t>
      </w:r>
      <w:r w:rsidRPr="00F6222C">
        <w:rPr>
          <w:rStyle w:val="Siln"/>
        </w:rPr>
        <w:t>mezinárodní ankety expertů</w:t>
      </w:r>
      <w:r>
        <w:rPr>
          <w:rStyle w:val="Siln"/>
        </w:rPr>
        <w:t>.</w:t>
      </w:r>
      <w:r>
        <w:rPr>
          <w:rStyle w:val="Siln"/>
          <w:b w:val="0"/>
          <w:bCs w:val="0"/>
        </w:rPr>
        <w:t xml:space="preserve"> </w:t>
      </w:r>
    </w:p>
    <w:p w14:paraId="04DA409E" w14:textId="10440BE7" w:rsidR="00577A5A" w:rsidRDefault="00367743" w:rsidP="00577A5A">
      <w:pPr>
        <w:pStyle w:val="Bakalka"/>
        <w:rPr>
          <w:rStyle w:val="Siln"/>
          <w:b w:val="0"/>
          <w:bCs w:val="0"/>
        </w:rPr>
      </w:pPr>
      <w:r w:rsidRPr="00AB2CB6">
        <w:rPr>
          <w:rStyle w:val="Siln"/>
          <w:b w:val="0"/>
          <w:bCs w:val="0"/>
        </w:rPr>
        <w:t>S</w:t>
      </w:r>
      <w:r w:rsidR="00875FA4" w:rsidRPr="00AB2CB6">
        <w:rPr>
          <w:rStyle w:val="Siln"/>
          <w:b w:val="0"/>
          <w:bCs w:val="0"/>
        </w:rPr>
        <w:t xml:space="preserve"> ohledem na zvolenou metodu </w:t>
      </w:r>
      <w:r w:rsidR="008A646D">
        <w:rPr>
          <w:rStyle w:val="Siln"/>
          <w:b w:val="0"/>
          <w:bCs w:val="0"/>
        </w:rPr>
        <w:t>tvorby nástroje</w:t>
      </w:r>
      <w:r w:rsidR="00875FA4" w:rsidRPr="00AB2CB6">
        <w:rPr>
          <w:rStyle w:val="Siln"/>
          <w:b w:val="0"/>
          <w:bCs w:val="0"/>
        </w:rPr>
        <w:t xml:space="preserve">, bude práce využívat metodu </w:t>
      </w:r>
      <w:r w:rsidR="00875FA4" w:rsidRPr="00AB2CB6">
        <w:rPr>
          <w:rStyle w:val="Siln"/>
        </w:rPr>
        <w:t xml:space="preserve">týdenního časového </w:t>
      </w:r>
      <w:r w:rsidR="008A646D">
        <w:rPr>
          <w:rStyle w:val="Siln"/>
        </w:rPr>
        <w:t>snímku, polo</w:t>
      </w:r>
      <w:r w:rsidR="00875FA4" w:rsidRPr="00AB2CB6">
        <w:rPr>
          <w:rStyle w:val="Siln"/>
        </w:rPr>
        <w:t>strukturovaného telefonního rozhovoru</w:t>
      </w:r>
      <w:r w:rsidR="008A646D">
        <w:rPr>
          <w:rStyle w:val="Siln"/>
        </w:rPr>
        <w:t xml:space="preserve"> a krátkého dotazníku</w:t>
      </w:r>
      <w:r w:rsidR="004D7DC1" w:rsidRPr="00AB2CB6">
        <w:rPr>
          <w:rStyle w:val="Siln"/>
          <w:b w:val="0"/>
          <w:bCs w:val="0"/>
        </w:rPr>
        <w:t>.</w:t>
      </w:r>
      <w:r w:rsidR="00875FA4" w:rsidRPr="00AB2CB6">
        <w:rPr>
          <w:rStyle w:val="Siln"/>
          <w:b w:val="0"/>
          <w:bCs w:val="0"/>
        </w:rPr>
        <w:t xml:space="preserve"> Tyto nástroje pomohou vytvořit přehled týdenních činností vychovatelů. </w:t>
      </w:r>
      <w:r w:rsidR="00DD4D69" w:rsidRPr="00AB2CB6">
        <w:rPr>
          <w:rStyle w:val="Siln"/>
          <w:b w:val="0"/>
          <w:bCs w:val="0"/>
        </w:rPr>
        <w:t>Konkrétně u metod</w:t>
      </w:r>
      <w:r w:rsidR="00962BA5">
        <w:rPr>
          <w:rStyle w:val="Siln"/>
          <w:b w:val="0"/>
          <w:bCs w:val="0"/>
        </w:rPr>
        <w:t>y</w:t>
      </w:r>
      <w:r w:rsidR="00DD4D69" w:rsidRPr="00AB2CB6">
        <w:rPr>
          <w:rStyle w:val="Siln"/>
          <w:b w:val="0"/>
          <w:bCs w:val="0"/>
        </w:rPr>
        <w:t xml:space="preserve"> časov</w:t>
      </w:r>
      <w:r w:rsidR="005829B7" w:rsidRPr="00AB2CB6">
        <w:rPr>
          <w:rStyle w:val="Siln"/>
          <w:b w:val="0"/>
          <w:bCs w:val="0"/>
        </w:rPr>
        <w:t>ého</w:t>
      </w:r>
      <w:r w:rsidR="00DD4D69" w:rsidRPr="00AB2CB6">
        <w:rPr>
          <w:rStyle w:val="Siln"/>
          <w:b w:val="0"/>
          <w:bCs w:val="0"/>
        </w:rPr>
        <w:t xml:space="preserve"> snímků ve školním prostředí má specifický způsob použití</w:t>
      </w:r>
      <w:r w:rsidR="0027276F" w:rsidRPr="00AB2CB6">
        <w:rPr>
          <w:rStyle w:val="Siln"/>
          <w:b w:val="0"/>
          <w:bCs w:val="0"/>
        </w:rPr>
        <w:t>,</w:t>
      </w:r>
      <w:r w:rsidR="00DD4D69" w:rsidRPr="00AB2CB6">
        <w:rPr>
          <w:rStyle w:val="Siln"/>
          <w:b w:val="0"/>
          <w:bCs w:val="0"/>
        </w:rPr>
        <w:t xml:space="preserve"> a to hlavně z důvodu </w:t>
      </w:r>
      <w:r w:rsidR="00A204A0" w:rsidRPr="00AB2CB6">
        <w:rPr>
          <w:rStyle w:val="Siln"/>
          <w:b w:val="0"/>
          <w:bCs w:val="0"/>
        </w:rPr>
        <w:t xml:space="preserve">různorodosti </w:t>
      </w:r>
      <w:r w:rsidR="00487A2D" w:rsidRPr="00AB2CB6">
        <w:rPr>
          <w:rStyle w:val="Siln"/>
          <w:b w:val="0"/>
          <w:bCs w:val="0"/>
        </w:rPr>
        <w:t>a proporcionalit</w:t>
      </w:r>
      <w:r w:rsidR="00372289" w:rsidRPr="00AB2CB6">
        <w:rPr>
          <w:rStyle w:val="Siln"/>
          <w:b w:val="0"/>
          <w:bCs w:val="0"/>
        </w:rPr>
        <w:t>ě</w:t>
      </w:r>
      <w:r w:rsidR="00487A2D" w:rsidRPr="00AB2CB6">
        <w:rPr>
          <w:rStyle w:val="Siln"/>
          <w:b w:val="0"/>
          <w:bCs w:val="0"/>
        </w:rPr>
        <w:t xml:space="preserve"> činností</w:t>
      </w:r>
      <w:r w:rsidR="00372289" w:rsidRPr="00AB2CB6">
        <w:rPr>
          <w:rStyle w:val="Siln"/>
          <w:b w:val="0"/>
          <w:bCs w:val="0"/>
        </w:rPr>
        <w:t xml:space="preserve">, vybavení školského zařízení, </w:t>
      </w:r>
      <w:r w:rsidR="0027276F" w:rsidRPr="00AB2CB6">
        <w:rPr>
          <w:rStyle w:val="Siln"/>
          <w:b w:val="0"/>
          <w:bCs w:val="0"/>
        </w:rPr>
        <w:t>podpůrné či rušivé elementy sociálního zázemí, počet žáků v jednotlivých odděleních, suplování, zástup kolegů či příprava na zájmovou činnost.</w:t>
      </w:r>
      <w:r w:rsidR="00372289" w:rsidRPr="00AB2CB6">
        <w:rPr>
          <w:rStyle w:val="Siln"/>
          <w:b w:val="0"/>
          <w:bCs w:val="0"/>
        </w:rPr>
        <w:t xml:space="preserve"> </w:t>
      </w:r>
      <w:r w:rsidR="00487A2D" w:rsidRPr="00AB2CB6">
        <w:rPr>
          <w:rStyle w:val="Siln"/>
          <w:b w:val="0"/>
          <w:bCs w:val="0"/>
        </w:rPr>
        <w:t xml:space="preserve"> </w:t>
      </w:r>
    </w:p>
    <w:p w14:paraId="1D89472E" w14:textId="77777777" w:rsidR="00577A5A" w:rsidRPr="00AB2CB6" w:rsidRDefault="00577A5A" w:rsidP="00577A5A">
      <w:pPr>
        <w:pStyle w:val="Bakalka"/>
        <w:rPr>
          <w:rStyle w:val="Siln"/>
          <w:b w:val="0"/>
          <w:bCs w:val="0"/>
        </w:rPr>
      </w:pPr>
    </w:p>
    <w:p w14:paraId="59D3EEBA" w14:textId="4524F51C" w:rsidR="0027276F" w:rsidRPr="004C5CA8" w:rsidRDefault="0027276F" w:rsidP="00493E04">
      <w:pPr>
        <w:pStyle w:val="Nzvypodkapitol"/>
        <w:rPr>
          <w:rStyle w:val="Siln"/>
          <w:b/>
          <w:bCs w:val="0"/>
        </w:rPr>
      </w:pPr>
      <w:bookmarkStart w:id="8" w:name="_Toc76064417"/>
      <w:r w:rsidRPr="004C5CA8">
        <w:rPr>
          <w:rStyle w:val="Siln"/>
          <w:b/>
          <w:bCs w:val="0"/>
        </w:rPr>
        <w:t>Časový snímek</w:t>
      </w:r>
      <w:bookmarkEnd w:id="8"/>
      <w:r w:rsidRPr="004C5CA8">
        <w:rPr>
          <w:rStyle w:val="Siln"/>
          <w:b/>
          <w:bCs w:val="0"/>
        </w:rPr>
        <w:t xml:space="preserve"> </w:t>
      </w:r>
    </w:p>
    <w:p w14:paraId="35DC07EB" w14:textId="5F0EDBD1" w:rsidR="00A16DCE" w:rsidRDefault="005D7A7F" w:rsidP="005D7A7F">
      <w:pPr>
        <w:pStyle w:val="Bakalka"/>
        <w:rPr>
          <w:rStyle w:val="Siln"/>
          <w:b w:val="0"/>
          <w:bCs w:val="0"/>
        </w:rPr>
      </w:pPr>
      <w:proofErr w:type="spellStart"/>
      <w:r w:rsidRPr="00AB2CB6">
        <w:t>Kurelová</w:t>
      </w:r>
      <w:proofErr w:type="spellEnd"/>
      <w:r w:rsidRPr="00AB2CB6">
        <w:t xml:space="preserve"> (1989, s. 41) uv</w:t>
      </w:r>
      <w:r w:rsidR="00962BA5">
        <w:t>á</w:t>
      </w:r>
      <w:r w:rsidRPr="00AB2CB6">
        <w:t>dí, že časový snímek umožňuje identifikaci konkrétních činností a jejich frekvenci. Z komplexu souvislostí a vztahů vybírá základní prvky a elementy, které jsou základem pro vypracování základního modelu zkoumaného</w:t>
      </w:r>
      <w:r>
        <w:rPr>
          <w:rStyle w:val="Siln"/>
          <w:b w:val="0"/>
          <w:bCs w:val="0"/>
        </w:rPr>
        <w:t xml:space="preserve"> pracovního systému.</w:t>
      </w:r>
      <w:r w:rsidR="006458C5">
        <w:rPr>
          <w:rStyle w:val="Siln"/>
          <w:b w:val="0"/>
          <w:bCs w:val="0"/>
        </w:rPr>
        <w:t xml:space="preserve"> Tato metoda umožňuje vytvoření profesiografické studie, která vede k popisu funkce a pracovní náplně.</w:t>
      </w:r>
      <w:r>
        <w:rPr>
          <w:rStyle w:val="Siln"/>
          <w:b w:val="0"/>
          <w:bCs w:val="0"/>
        </w:rPr>
        <w:t xml:space="preserve"> (</w:t>
      </w:r>
      <w:proofErr w:type="spellStart"/>
      <w:r>
        <w:rPr>
          <w:rStyle w:val="Siln"/>
          <w:b w:val="0"/>
          <w:bCs w:val="0"/>
        </w:rPr>
        <w:t>Kurelová</w:t>
      </w:r>
      <w:proofErr w:type="spellEnd"/>
      <w:r>
        <w:rPr>
          <w:rStyle w:val="Siln"/>
          <w:b w:val="0"/>
          <w:bCs w:val="0"/>
        </w:rPr>
        <w:t>, 19</w:t>
      </w:r>
      <w:r w:rsidR="00A03B65">
        <w:rPr>
          <w:rStyle w:val="Siln"/>
          <w:b w:val="0"/>
          <w:bCs w:val="0"/>
        </w:rPr>
        <w:t>96, s. 42)</w:t>
      </w:r>
    </w:p>
    <w:p w14:paraId="6105CA18" w14:textId="15DC8AE7" w:rsidR="00A03B65" w:rsidRDefault="00A03B65" w:rsidP="005D7A7F">
      <w:pPr>
        <w:pStyle w:val="Bakalka"/>
        <w:rPr>
          <w:rStyle w:val="Siln"/>
          <w:b w:val="0"/>
          <w:bCs w:val="0"/>
        </w:rPr>
      </w:pPr>
      <w:r>
        <w:rPr>
          <w:rStyle w:val="Siln"/>
          <w:b w:val="0"/>
          <w:bCs w:val="0"/>
        </w:rPr>
        <w:t xml:space="preserve">Výhodou časového snímkování je získání široké škály jevů, které lze kategorizovat dle vlastní potřeby. </w:t>
      </w:r>
      <w:r w:rsidR="00696000">
        <w:rPr>
          <w:rStyle w:val="Siln"/>
          <w:b w:val="0"/>
          <w:bCs w:val="0"/>
        </w:rPr>
        <w:t xml:space="preserve">Autor </w:t>
      </w:r>
      <w:proofErr w:type="spellStart"/>
      <w:r w:rsidR="00696000">
        <w:rPr>
          <w:rStyle w:val="Siln"/>
          <w:b w:val="0"/>
          <w:bCs w:val="0"/>
        </w:rPr>
        <w:t>Ehrlich</w:t>
      </w:r>
      <w:proofErr w:type="spellEnd"/>
      <w:r w:rsidR="00066611">
        <w:rPr>
          <w:rStyle w:val="Siln"/>
          <w:b w:val="0"/>
          <w:bCs w:val="0"/>
        </w:rPr>
        <w:t xml:space="preserve"> (in </w:t>
      </w:r>
      <w:proofErr w:type="spellStart"/>
      <w:r w:rsidR="00066611">
        <w:rPr>
          <w:rStyle w:val="Siln"/>
          <w:b w:val="0"/>
          <w:bCs w:val="0"/>
        </w:rPr>
        <w:t>Kurelová</w:t>
      </w:r>
      <w:proofErr w:type="spellEnd"/>
      <w:r w:rsidR="00066611">
        <w:rPr>
          <w:rStyle w:val="Siln"/>
          <w:b w:val="0"/>
          <w:bCs w:val="0"/>
        </w:rPr>
        <w:t>, 2008, s. 84)</w:t>
      </w:r>
      <w:r w:rsidR="00696000">
        <w:rPr>
          <w:rStyle w:val="Siln"/>
          <w:b w:val="0"/>
          <w:bCs w:val="0"/>
        </w:rPr>
        <w:t xml:space="preserve"> </w:t>
      </w:r>
      <w:r w:rsidR="00066611">
        <w:rPr>
          <w:rStyle w:val="Siln"/>
          <w:b w:val="0"/>
          <w:bCs w:val="0"/>
        </w:rPr>
        <w:t>užívá termínu „bezprostřední pozorování“, ale konstatuje nevýhody této metody:</w:t>
      </w:r>
    </w:p>
    <w:p w14:paraId="68BB4A8B" w14:textId="735C6FC6" w:rsidR="00066611" w:rsidRPr="00066611" w:rsidRDefault="00066611" w:rsidP="003D3AE2">
      <w:pPr>
        <w:pStyle w:val="Bakalka"/>
        <w:ind w:left="284" w:firstLine="0"/>
        <w:rPr>
          <w:rStyle w:val="Siln"/>
          <w:b w:val="0"/>
          <w:bCs w:val="0"/>
          <w:i/>
          <w:iCs/>
        </w:rPr>
      </w:pPr>
      <w:r>
        <w:rPr>
          <w:rStyle w:val="Siln"/>
          <w:b w:val="0"/>
          <w:bCs w:val="0"/>
        </w:rPr>
        <w:t>„</w:t>
      </w:r>
      <w:r w:rsidRPr="00066611">
        <w:rPr>
          <w:rStyle w:val="Siln"/>
          <w:b w:val="0"/>
          <w:bCs w:val="0"/>
          <w:i/>
          <w:iCs/>
        </w:rPr>
        <w:t>a) nákladnost, která způsobuje, že doba pozorování musí být poměrně krátká, což vede k obavě z příliš malé reprezentativnosti;</w:t>
      </w:r>
    </w:p>
    <w:p w14:paraId="74B5ABD7" w14:textId="77777777" w:rsidR="00066611" w:rsidRDefault="00066611" w:rsidP="003D3AE2">
      <w:pPr>
        <w:pStyle w:val="Bakalka"/>
        <w:ind w:left="284" w:firstLine="0"/>
        <w:rPr>
          <w:rStyle w:val="Siln"/>
          <w:b w:val="0"/>
          <w:bCs w:val="0"/>
          <w:i/>
          <w:iCs/>
        </w:rPr>
      </w:pPr>
      <w:r w:rsidRPr="00066611">
        <w:rPr>
          <w:rStyle w:val="Siln"/>
          <w:b w:val="0"/>
          <w:bCs w:val="0"/>
          <w:i/>
          <w:iCs/>
        </w:rPr>
        <w:t>b) pravděpodobnost, že sledovaný v době pozorování může pracovat jinak než obvykle</w:t>
      </w:r>
    </w:p>
    <w:p w14:paraId="518DA17F" w14:textId="0E337FE3" w:rsidR="00066611" w:rsidRDefault="00066611" w:rsidP="003D3AE2">
      <w:pPr>
        <w:pStyle w:val="Bakalka"/>
        <w:ind w:left="284" w:firstLine="0"/>
        <w:rPr>
          <w:rStyle w:val="Siln"/>
          <w:b w:val="0"/>
          <w:bCs w:val="0"/>
        </w:rPr>
      </w:pPr>
      <w:r>
        <w:rPr>
          <w:rStyle w:val="Siln"/>
          <w:b w:val="0"/>
          <w:bCs w:val="0"/>
          <w:i/>
          <w:iCs/>
        </w:rPr>
        <w:lastRenderedPageBreak/>
        <w:t>c) skutečnosti, že předmětem pozorování může být pouze jeden člověk</w:t>
      </w:r>
      <w:r w:rsidR="00374B23">
        <w:rPr>
          <w:rStyle w:val="Siln"/>
          <w:b w:val="0"/>
          <w:bCs w:val="0"/>
          <w:i/>
          <w:iCs/>
        </w:rPr>
        <w:t xml:space="preserve"> nebo jeden kolektiv.</w:t>
      </w:r>
      <w:r>
        <w:rPr>
          <w:rStyle w:val="Siln"/>
          <w:b w:val="0"/>
          <w:bCs w:val="0"/>
        </w:rPr>
        <w:t>“</w:t>
      </w:r>
      <w:r w:rsidR="00374B23">
        <w:rPr>
          <w:rStyle w:val="Siln"/>
          <w:b w:val="0"/>
          <w:bCs w:val="0"/>
        </w:rPr>
        <w:t xml:space="preserve"> (</w:t>
      </w:r>
      <w:proofErr w:type="spellStart"/>
      <w:r w:rsidR="00374B23">
        <w:rPr>
          <w:rStyle w:val="Siln"/>
          <w:b w:val="0"/>
          <w:bCs w:val="0"/>
        </w:rPr>
        <w:t>Ehrlich</w:t>
      </w:r>
      <w:proofErr w:type="spellEnd"/>
      <w:r w:rsidR="00374B23">
        <w:rPr>
          <w:rStyle w:val="Siln"/>
          <w:b w:val="0"/>
          <w:bCs w:val="0"/>
        </w:rPr>
        <w:t>, 1961, s. 53 a 60)</w:t>
      </w:r>
    </w:p>
    <w:p w14:paraId="6C5E7C86" w14:textId="31F57760" w:rsidR="004C64E4" w:rsidRDefault="00374B23" w:rsidP="004C64E4">
      <w:pPr>
        <w:pStyle w:val="Bakalka"/>
        <w:rPr>
          <w:rStyle w:val="Siln"/>
          <w:b w:val="0"/>
          <w:bCs w:val="0"/>
        </w:rPr>
      </w:pPr>
      <w:r w:rsidRPr="000C471F">
        <w:rPr>
          <w:rStyle w:val="Siln"/>
        </w:rPr>
        <w:t>Metoda časového snímku</w:t>
      </w:r>
      <w:r>
        <w:rPr>
          <w:rStyle w:val="Siln"/>
          <w:b w:val="0"/>
          <w:bCs w:val="0"/>
        </w:rPr>
        <w:t xml:space="preserve"> se zaznamenává do připravených formulářů, přičemž se jednotlivé činnosti zaznamenávají průběžně a podle chronologického uspořádání. Základní zkoumanou jednotkou je pracovní den, snímkován samostatně nebo jako řada pracovních dní za</w:t>
      </w:r>
      <w:r w:rsidR="004C64E4">
        <w:rPr>
          <w:rStyle w:val="Siln"/>
          <w:b w:val="0"/>
          <w:bCs w:val="0"/>
        </w:rPr>
        <w:t xml:space="preserve"> </w:t>
      </w:r>
      <w:r>
        <w:rPr>
          <w:rStyle w:val="Siln"/>
          <w:b w:val="0"/>
          <w:bCs w:val="0"/>
        </w:rPr>
        <w:t>sebou</w:t>
      </w:r>
      <w:r w:rsidR="004C64E4">
        <w:rPr>
          <w:rStyle w:val="Siln"/>
          <w:b w:val="0"/>
          <w:bCs w:val="0"/>
        </w:rPr>
        <w:t>. Zaznamenané údaje se třídí do obecných kategorií a strategií, jakými jsou soupis činností, přehled četnosti činností, časová náročnost, plánovanost apod. Grafické výstupy lze následně komparovat u jedné kategorie pedagogických pracovníků. (</w:t>
      </w:r>
      <w:proofErr w:type="spellStart"/>
      <w:r w:rsidR="004C64E4">
        <w:rPr>
          <w:rStyle w:val="Siln"/>
          <w:b w:val="0"/>
          <w:bCs w:val="0"/>
        </w:rPr>
        <w:t>Kurelová</w:t>
      </w:r>
      <w:proofErr w:type="spellEnd"/>
      <w:r w:rsidR="004C64E4">
        <w:rPr>
          <w:rStyle w:val="Siln"/>
          <w:b w:val="0"/>
          <w:bCs w:val="0"/>
        </w:rPr>
        <w:t>, 2008, s. 85)</w:t>
      </w:r>
    </w:p>
    <w:p w14:paraId="502B834D" w14:textId="61AEC2D1" w:rsidR="00030ED5" w:rsidRDefault="00030ED5" w:rsidP="00030ED5">
      <w:pPr>
        <w:pStyle w:val="Bakalka"/>
        <w:rPr>
          <w:rStyle w:val="Siln"/>
        </w:rPr>
      </w:pPr>
      <w:r w:rsidRPr="00030ED5">
        <w:rPr>
          <w:rStyle w:val="Siln"/>
        </w:rPr>
        <w:t>Sebereflexe</w:t>
      </w:r>
    </w:p>
    <w:p w14:paraId="0874BFB2" w14:textId="44E23F30" w:rsidR="00030ED5" w:rsidRDefault="0053386C" w:rsidP="00F16090">
      <w:pPr>
        <w:pStyle w:val="Bakalka"/>
        <w:rPr>
          <w:rStyle w:val="Siln"/>
          <w:b w:val="0"/>
          <w:bCs w:val="0"/>
        </w:rPr>
      </w:pPr>
      <w:proofErr w:type="spellStart"/>
      <w:r>
        <w:rPr>
          <w:rStyle w:val="Siln"/>
          <w:b w:val="0"/>
          <w:bCs w:val="0"/>
        </w:rPr>
        <w:t>Urbanovská</w:t>
      </w:r>
      <w:proofErr w:type="spellEnd"/>
      <w:r>
        <w:rPr>
          <w:rStyle w:val="Siln"/>
          <w:b w:val="0"/>
          <w:bCs w:val="0"/>
        </w:rPr>
        <w:t xml:space="preserve"> upřesňuje definici (in </w:t>
      </w:r>
      <w:proofErr w:type="spellStart"/>
      <w:r>
        <w:rPr>
          <w:rStyle w:val="Siln"/>
          <w:b w:val="0"/>
          <w:bCs w:val="0"/>
        </w:rPr>
        <w:t>Chráska</w:t>
      </w:r>
      <w:proofErr w:type="spellEnd"/>
      <w:r>
        <w:rPr>
          <w:rStyle w:val="Siln"/>
          <w:b w:val="0"/>
          <w:bCs w:val="0"/>
        </w:rPr>
        <w:t>, 2000, s. 125) „</w:t>
      </w:r>
      <w:r>
        <w:rPr>
          <w:rStyle w:val="Siln"/>
          <w:b w:val="0"/>
          <w:bCs w:val="0"/>
          <w:i/>
          <w:iCs/>
        </w:rPr>
        <w:t xml:space="preserve">Sebereflexe je chápana jako vědomé sebepoznávání, </w:t>
      </w:r>
      <w:proofErr w:type="spellStart"/>
      <w:r>
        <w:rPr>
          <w:rStyle w:val="Siln"/>
          <w:b w:val="0"/>
          <w:bCs w:val="0"/>
          <w:i/>
          <w:iCs/>
        </w:rPr>
        <w:t>sebevymezení</w:t>
      </w:r>
      <w:proofErr w:type="spellEnd"/>
      <w:r>
        <w:rPr>
          <w:rStyle w:val="Siln"/>
          <w:b w:val="0"/>
          <w:bCs w:val="0"/>
          <w:i/>
          <w:iCs/>
        </w:rPr>
        <w:t xml:space="preserve"> a sebehodnocení, na jehož základě se formuje vztah k sobě. Jedná se o proces, který má duální charakter – jedinec je zároveň subjektem i objektem vlastního poznávání.“ </w:t>
      </w:r>
      <w:r>
        <w:rPr>
          <w:rStyle w:val="Siln"/>
          <w:b w:val="0"/>
          <w:bCs w:val="0"/>
        </w:rPr>
        <w:t xml:space="preserve"> </w:t>
      </w:r>
      <w:r w:rsidR="00573270">
        <w:rPr>
          <w:rStyle w:val="Siln"/>
          <w:b w:val="0"/>
          <w:bCs w:val="0"/>
        </w:rPr>
        <w:t>Profese vychovatele ve školní družině nese nespočet povinností a podléhá neustálým změnám a přizpůsobení se požadavkům</w:t>
      </w:r>
      <w:r w:rsidR="005807FE">
        <w:rPr>
          <w:rStyle w:val="Siln"/>
          <w:b w:val="0"/>
          <w:bCs w:val="0"/>
        </w:rPr>
        <w:t xml:space="preserve"> vyvíjející se společnosti. Z důvodu vývoje a pokroku v oblasti zájmového vzdělávání musí projevovat stále více kreativity, aby uspokojily potřeby žáků</w:t>
      </w:r>
      <w:r w:rsidR="00F16090">
        <w:rPr>
          <w:rStyle w:val="Siln"/>
          <w:b w:val="0"/>
          <w:bCs w:val="0"/>
        </w:rPr>
        <w:t xml:space="preserve">, </w:t>
      </w:r>
      <w:r w:rsidR="005807FE">
        <w:rPr>
          <w:rStyle w:val="Siln"/>
          <w:b w:val="0"/>
          <w:bCs w:val="0"/>
        </w:rPr>
        <w:t>společnosti</w:t>
      </w:r>
      <w:r w:rsidR="00F16090">
        <w:rPr>
          <w:rStyle w:val="Siln"/>
          <w:b w:val="0"/>
          <w:bCs w:val="0"/>
        </w:rPr>
        <w:t xml:space="preserve"> ale také své</w:t>
      </w:r>
      <w:r w:rsidR="005807FE">
        <w:rPr>
          <w:rStyle w:val="Siln"/>
          <w:b w:val="0"/>
          <w:bCs w:val="0"/>
        </w:rPr>
        <w:t xml:space="preserve">. </w:t>
      </w:r>
      <w:r w:rsidR="007E2306">
        <w:rPr>
          <w:rStyle w:val="Siln"/>
          <w:b w:val="0"/>
          <w:bCs w:val="0"/>
        </w:rPr>
        <w:t xml:space="preserve">Prášilová (in </w:t>
      </w:r>
      <w:proofErr w:type="spellStart"/>
      <w:r w:rsidR="007E2306">
        <w:rPr>
          <w:rStyle w:val="Siln"/>
          <w:b w:val="0"/>
          <w:bCs w:val="0"/>
        </w:rPr>
        <w:t>Chráska</w:t>
      </w:r>
      <w:proofErr w:type="spellEnd"/>
      <w:r w:rsidR="007E2306">
        <w:rPr>
          <w:rStyle w:val="Siln"/>
          <w:b w:val="0"/>
          <w:bCs w:val="0"/>
        </w:rPr>
        <w:t>, 2000, s. 291) popisuje situace, kdy se pedagogický pracovník může zamyslet nad svou prací a patří zde: „</w:t>
      </w:r>
      <w:r w:rsidR="007E2306">
        <w:rPr>
          <w:rStyle w:val="Siln"/>
          <w:b w:val="0"/>
          <w:bCs w:val="0"/>
          <w:i/>
          <w:iCs/>
        </w:rPr>
        <w:t>setkání s problémovou situací, hodnocení výsledků své vlastní činnosti za určité období, vyjádření názoru na aktuální pedagogický problém, srovnání své pedagogické práce s prací kolegy, setkání s novými poznatky z oblasti věd o edukaci a úvahy nad</w:t>
      </w:r>
      <w:r w:rsidR="00F16090">
        <w:rPr>
          <w:rStyle w:val="Siln"/>
          <w:b w:val="0"/>
          <w:bCs w:val="0"/>
          <w:i/>
          <w:iCs/>
        </w:rPr>
        <w:t xml:space="preserve"> </w:t>
      </w:r>
      <w:r w:rsidR="007E2306">
        <w:rPr>
          <w:rStyle w:val="Siln"/>
          <w:b w:val="0"/>
          <w:bCs w:val="0"/>
          <w:i/>
          <w:iCs/>
        </w:rPr>
        <w:t>tím</w:t>
      </w:r>
      <w:r w:rsidR="00F16090">
        <w:rPr>
          <w:rStyle w:val="Siln"/>
          <w:b w:val="0"/>
          <w:bCs w:val="0"/>
          <w:i/>
          <w:iCs/>
        </w:rPr>
        <w:t>,</w:t>
      </w:r>
      <w:r w:rsidR="007E2306">
        <w:rPr>
          <w:rStyle w:val="Siln"/>
          <w:b w:val="0"/>
          <w:bCs w:val="0"/>
          <w:i/>
          <w:iCs/>
        </w:rPr>
        <w:t xml:space="preserve"> jak je zařadit do systému své dosavadní činnosti, příprava sebehodnocení vlastní práce.“</w:t>
      </w:r>
      <w:r w:rsidR="00F16090">
        <w:rPr>
          <w:rStyle w:val="Siln"/>
          <w:b w:val="0"/>
          <w:bCs w:val="0"/>
        </w:rPr>
        <w:t xml:space="preserve"> Pro tvorbu sebereflexe v dané profesi lze zvolit nástroje jako pozorování vlastní či cizí činnosti, </w:t>
      </w:r>
      <w:proofErr w:type="spellStart"/>
      <w:r w:rsidR="00F16090">
        <w:rPr>
          <w:rStyle w:val="Siln"/>
          <w:b w:val="0"/>
          <w:bCs w:val="0"/>
        </w:rPr>
        <w:t>shadowing</w:t>
      </w:r>
      <w:proofErr w:type="spellEnd"/>
      <w:r w:rsidR="00F16090">
        <w:rPr>
          <w:rStyle w:val="Siln"/>
          <w:b w:val="0"/>
          <w:bCs w:val="0"/>
        </w:rPr>
        <w:t xml:space="preserve">, rozhovor psaní deníku aj. Pro sebereflexi ve školním prostředí není snadné využít samotný časový snímek a v tomto případě je vhodnější variantou </w:t>
      </w:r>
      <w:proofErr w:type="spellStart"/>
      <w:r w:rsidR="00F16090">
        <w:rPr>
          <w:rStyle w:val="Siln"/>
          <w:b w:val="0"/>
          <w:bCs w:val="0"/>
        </w:rPr>
        <w:t>autosnímkování</w:t>
      </w:r>
      <w:proofErr w:type="spellEnd"/>
      <w:r w:rsidR="00F16090">
        <w:rPr>
          <w:rStyle w:val="Siln"/>
          <w:b w:val="0"/>
          <w:bCs w:val="0"/>
        </w:rPr>
        <w:t xml:space="preserve">. (Prášilová in </w:t>
      </w:r>
      <w:proofErr w:type="spellStart"/>
      <w:r w:rsidR="00F16090">
        <w:rPr>
          <w:rStyle w:val="Siln"/>
          <w:b w:val="0"/>
          <w:bCs w:val="0"/>
        </w:rPr>
        <w:t>Chráska</w:t>
      </w:r>
      <w:proofErr w:type="spellEnd"/>
      <w:r w:rsidR="00F16090">
        <w:rPr>
          <w:rStyle w:val="Siln"/>
          <w:b w:val="0"/>
          <w:bCs w:val="0"/>
        </w:rPr>
        <w:t>, 2004, s. 291)</w:t>
      </w:r>
    </w:p>
    <w:p w14:paraId="369EF1F3" w14:textId="0AB4C522" w:rsidR="00F16090" w:rsidRDefault="00F16090" w:rsidP="00F16090">
      <w:pPr>
        <w:pStyle w:val="Bakalka"/>
        <w:ind w:firstLine="0"/>
        <w:rPr>
          <w:rStyle w:val="Siln"/>
          <w:b w:val="0"/>
          <w:bCs w:val="0"/>
        </w:rPr>
      </w:pPr>
    </w:p>
    <w:p w14:paraId="5F855C9F" w14:textId="77777777" w:rsidR="00577A5A" w:rsidRDefault="00577A5A" w:rsidP="004C64E4">
      <w:pPr>
        <w:pStyle w:val="Bakalka"/>
        <w:rPr>
          <w:rStyle w:val="Siln"/>
          <w:b w:val="0"/>
          <w:bCs w:val="0"/>
        </w:rPr>
      </w:pPr>
    </w:p>
    <w:p w14:paraId="5C33B494" w14:textId="367C7445" w:rsidR="004C64E4" w:rsidRDefault="004C64E4" w:rsidP="004C64E4">
      <w:pPr>
        <w:pStyle w:val="Bakalka"/>
        <w:rPr>
          <w:rStyle w:val="Siln"/>
        </w:rPr>
      </w:pPr>
      <w:proofErr w:type="spellStart"/>
      <w:r w:rsidRPr="002566B1">
        <w:rPr>
          <w:rStyle w:val="Siln"/>
        </w:rPr>
        <w:lastRenderedPageBreak/>
        <w:t>Autosnímková</w:t>
      </w:r>
      <w:r w:rsidR="002566B1" w:rsidRPr="002566B1">
        <w:rPr>
          <w:rStyle w:val="Siln"/>
        </w:rPr>
        <w:t>ní</w:t>
      </w:r>
      <w:proofErr w:type="spellEnd"/>
      <w:r w:rsidR="002566B1" w:rsidRPr="002566B1">
        <w:rPr>
          <w:rStyle w:val="Siln"/>
        </w:rPr>
        <w:t xml:space="preserve"> </w:t>
      </w:r>
    </w:p>
    <w:p w14:paraId="5887C045" w14:textId="42654326" w:rsidR="002566B1" w:rsidRDefault="002566B1" w:rsidP="002566B1">
      <w:pPr>
        <w:pStyle w:val="Bakalka"/>
        <w:rPr>
          <w:rStyle w:val="Siln"/>
          <w:b w:val="0"/>
          <w:bCs w:val="0"/>
        </w:rPr>
      </w:pPr>
      <w:r>
        <w:rPr>
          <w:rStyle w:val="Siln"/>
          <w:b w:val="0"/>
          <w:bCs w:val="0"/>
        </w:rPr>
        <w:t xml:space="preserve">Tato metoda se od klasického snímkování liší především způsobem provedení. Respondent zde samostatně zaznamenává </w:t>
      </w:r>
      <w:r w:rsidR="003973FE">
        <w:rPr>
          <w:rStyle w:val="Siln"/>
          <w:b w:val="0"/>
          <w:bCs w:val="0"/>
        </w:rPr>
        <w:t xml:space="preserve">detailní průběh své pracovní doby včetně chronologického řazení. Výhodou </w:t>
      </w:r>
      <w:proofErr w:type="spellStart"/>
      <w:r w:rsidR="003973FE">
        <w:rPr>
          <w:rStyle w:val="Siln"/>
          <w:b w:val="0"/>
          <w:bCs w:val="0"/>
        </w:rPr>
        <w:t>autosnímkování</w:t>
      </w:r>
      <w:proofErr w:type="spellEnd"/>
      <w:r w:rsidR="003973FE">
        <w:rPr>
          <w:rStyle w:val="Siln"/>
          <w:b w:val="0"/>
          <w:bCs w:val="0"/>
        </w:rPr>
        <w:t xml:space="preserve"> je možnost oslovení většího množství respondentů, malá pracnost při přípravě záznamu a dostupnost při shromažďování materiálu. Nevýhodou jsou subjektivně ovlivněná data, časová náročnost při zpracování získaných dat. </w:t>
      </w:r>
      <w:r w:rsidR="0006330F">
        <w:rPr>
          <w:rStyle w:val="Siln"/>
          <w:b w:val="0"/>
          <w:bCs w:val="0"/>
        </w:rPr>
        <w:t>(</w:t>
      </w:r>
      <w:r w:rsidR="003973FE">
        <w:rPr>
          <w:rStyle w:val="Siln"/>
          <w:b w:val="0"/>
          <w:bCs w:val="0"/>
        </w:rPr>
        <w:t xml:space="preserve">Prášilová in </w:t>
      </w:r>
      <w:proofErr w:type="spellStart"/>
      <w:r w:rsidR="003973FE">
        <w:rPr>
          <w:rStyle w:val="Siln"/>
          <w:b w:val="0"/>
          <w:bCs w:val="0"/>
        </w:rPr>
        <w:t>Chráska</w:t>
      </w:r>
      <w:proofErr w:type="spellEnd"/>
      <w:r w:rsidR="0006330F">
        <w:rPr>
          <w:rStyle w:val="Siln"/>
          <w:b w:val="0"/>
          <w:bCs w:val="0"/>
        </w:rPr>
        <w:t>, 200</w:t>
      </w:r>
      <w:r w:rsidR="003973FE">
        <w:rPr>
          <w:rStyle w:val="Siln"/>
          <w:b w:val="0"/>
          <w:bCs w:val="0"/>
        </w:rPr>
        <w:t>4</w:t>
      </w:r>
      <w:r w:rsidR="0006330F">
        <w:rPr>
          <w:rStyle w:val="Siln"/>
          <w:b w:val="0"/>
          <w:bCs w:val="0"/>
        </w:rPr>
        <w:t xml:space="preserve">, s. </w:t>
      </w:r>
      <w:r w:rsidR="003973FE">
        <w:rPr>
          <w:rStyle w:val="Siln"/>
          <w:b w:val="0"/>
          <w:bCs w:val="0"/>
        </w:rPr>
        <w:t>298</w:t>
      </w:r>
      <w:r w:rsidR="0006330F">
        <w:rPr>
          <w:rStyle w:val="Siln"/>
          <w:b w:val="0"/>
          <w:bCs w:val="0"/>
        </w:rPr>
        <w:t>)</w:t>
      </w:r>
    </w:p>
    <w:p w14:paraId="287D57BA" w14:textId="5A22A965" w:rsidR="005630FA" w:rsidRDefault="0022598F" w:rsidP="002566B1">
      <w:pPr>
        <w:pStyle w:val="Bakalka"/>
        <w:rPr>
          <w:rStyle w:val="Siln"/>
          <w:b w:val="0"/>
          <w:bCs w:val="0"/>
        </w:rPr>
      </w:pPr>
      <w:r>
        <w:rPr>
          <w:rStyle w:val="Siln"/>
          <w:b w:val="0"/>
          <w:bCs w:val="0"/>
        </w:rPr>
        <w:t xml:space="preserve">Kromě výše zmíněných nevýhod </w:t>
      </w:r>
      <w:proofErr w:type="spellStart"/>
      <w:r>
        <w:rPr>
          <w:rStyle w:val="Siln"/>
          <w:b w:val="0"/>
          <w:bCs w:val="0"/>
        </w:rPr>
        <w:t>autosnímkování</w:t>
      </w:r>
      <w:proofErr w:type="spellEnd"/>
      <w:r>
        <w:rPr>
          <w:rStyle w:val="Siln"/>
          <w:b w:val="0"/>
          <w:bCs w:val="0"/>
        </w:rPr>
        <w:t xml:space="preserve"> může objektivitu získaných dat zkomplikovat také několik dalších </w:t>
      </w:r>
      <w:r w:rsidR="00AD239D">
        <w:rPr>
          <w:rStyle w:val="Siln"/>
          <w:b w:val="0"/>
          <w:bCs w:val="0"/>
        </w:rPr>
        <w:t xml:space="preserve">faktorů, které uvádí Prášilová (in </w:t>
      </w:r>
      <w:proofErr w:type="spellStart"/>
      <w:r w:rsidR="00AD239D">
        <w:rPr>
          <w:rStyle w:val="Siln"/>
          <w:b w:val="0"/>
          <w:bCs w:val="0"/>
        </w:rPr>
        <w:t>Chráska</w:t>
      </w:r>
      <w:proofErr w:type="spellEnd"/>
      <w:r w:rsidR="00AD239D">
        <w:rPr>
          <w:rStyle w:val="Siln"/>
          <w:b w:val="0"/>
          <w:bCs w:val="0"/>
        </w:rPr>
        <w:t>, 2002, s. 298-</w:t>
      </w:r>
      <w:r w:rsidR="001D036E">
        <w:rPr>
          <w:rStyle w:val="Siln"/>
          <w:b w:val="0"/>
          <w:bCs w:val="0"/>
        </w:rPr>
        <w:t>300</w:t>
      </w:r>
      <w:r w:rsidR="00AD239D">
        <w:rPr>
          <w:rStyle w:val="Siln"/>
          <w:b w:val="0"/>
          <w:bCs w:val="0"/>
        </w:rPr>
        <w:t>):</w:t>
      </w:r>
    </w:p>
    <w:p w14:paraId="745D38AB" w14:textId="1959B455" w:rsidR="00AD239D" w:rsidRDefault="00AD239D" w:rsidP="002566B1">
      <w:pPr>
        <w:pStyle w:val="Bakalka"/>
        <w:rPr>
          <w:rStyle w:val="Siln"/>
          <w:b w:val="0"/>
          <w:bCs w:val="0"/>
        </w:rPr>
      </w:pPr>
      <w:r>
        <w:rPr>
          <w:rStyle w:val="Siln"/>
          <w:b w:val="0"/>
          <w:bCs w:val="0"/>
        </w:rPr>
        <w:t>a) respondenti nezaznamenávají data v celém rozsahu dostatečně konkrétně a systematicky. Proto je důležité respondenty dostatečně instruovat o záznamu činností a omezit tak chyby, které mohou nastat při vytváření</w:t>
      </w:r>
      <w:r w:rsidR="001D036E">
        <w:rPr>
          <w:rStyle w:val="Siln"/>
          <w:b w:val="0"/>
          <w:bCs w:val="0"/>
        </w:rPr>
        <w:t xml:space="preserve"> časového </w:t>
      </w:r>
      <w:proofErr w:type="spellStart"/>
      <w:r w:rsidR="002C06EE">
        <w:rPr>
          <w:rStyle w:val="Siln"/>
          <w:b w:val="0"/>
          <w:bCs w:val="0"/>
        </w:rPr>
        <w:t>auto</w:t>
      </w:r>
      <w:r w:rsidR="001D036E">
        <w:rPr>
          <w:rStyle w:val="Siln"/>
          <w:b w:val="0"/>
          <w:bCs w:val="0"/>
        </w:rPr>
        <w:t>snímku</w:t>
      </w:r>
      <w:proofErr w:type="spellEnd"/>
      <w:r>
        <w:rPr>
          <w:rStyle w:val="Siln"/>
          <w:b w:val="0"/>
          <w:bCs w:val="0"/>
        </w:rPr>
        <w:t>. Neméně důležitý je také apel na důslednost a svědomitost respondentů</w:t>
      </w:r>
    </w:p>
    <w:p w14:paraId="3268016B" w14:textId="6399B891" w:rsidR="00AD239D" w:rsidRDefault="00AD239D" w:rsidP="002566B1">
      <w:pPr>
        <w:pStyle w:val="Bakalka"/>
        <w:rPr>
          <w:rStyle w:val="Siln"/>
          <w:b w:val="0"/>
          <w:bCs w:val="0"/>
        </w:rPr>
      </w:pPr>
      <w:r>
        <w:rPr>
          <w:rStyle w:val="Siln"/>
          <w:b w:val="0"/>
          <w:bCs w:val="0"/>
        </w:rPr>
        <w:t>b) respondenti neuvádějí pravdivé záznamy o</w:t>
      </w:r>
      <w:r w:rsidR="003B3054">
        <w:rPr>
          <w:rStyle w:val="Siln"/>
          <w:b w:val="0"/>
          <w:bCs w:val="0"/>
        </w:rPr>
        <w:t xml:space="preserve"> promarněném času v průběhu pracovní doby.</w:t>
      </w:r>
      <w:r w:rsidR="001D036E">
        <w:rPr>
          <w:rStyle w:val="Siln"/>
          <w:b w:val="0"/>
          <w:bCs w:val="0"/>
        </w:rPr>
        <w:t xml:space="preserve"> Při provádění sebereflexe může docházet ke zkreslování o skutečném průběhu pracovní doby</w:t>
      </w:r>
    </w:p>
    <w:p w14:paraId="27D01BF1" w14:textId="1F84C81E" w:rsidR="003B3054" w:rsidRDefault="003B3054" w:rsidP="002566B1">
      <w:pPr>
        <w:pStyle w:val="Bakalka"/>
        <w:rPr>
          <w:rStyle w:val="Siln"/>
          <w:b w:val="0"/>
          <w:bCs w:val="0"/>
        </w:rPr>
      </w:pPr>
      <w:r>
        <w:rPr>
          <w:rStyle w:val="Siln"/>
          <w:b w:val="0"/>
          <w:bCs w:val="0"/>
        </w:rPr>
        <w:t>c) profesní činnosti pedagogických pracovníků nejsou vykonávány pravidelně. V případě vychovatelů se některé události opakují pouze několikrát do roka, např. škola v přírodě a nelze tedy mluvit pouze o denní cykličnosti. </w:t>
      </w:r>
      <w:r w:rsidR="001D036E">
        <w:rPr>
          <w:rStyle w:val="Siln"/>
          <w:b w:val="0"/>
          <w:bCs w:val="0"/>
        </w:rPr>
        <w:t>Proto může</w:t>
      </w:r>
      <w:r w:rsidR="002C06EE">
        <w:rPr>
          <w:rStyle w:val="Siln"/>
          <w:b w:val="0"/>
          <w:bCs w:val="0"/>
        </w:rPr>
        <w:t xml:space="preserve"> </w:t>
      </w:r>
      <w:proofErr w:type="spellStart"/>
      <w:r w:rsidR="001D036E">
        <w:rPr>
          <w:rStyle w:val="Siln"/>
          <w:b w:val="0"/>
          <w:bCs w:val="0"/>
        </w:rPr>
        <w:t>autosnímek</w:t>
      </w:r>
      <w:proofErr w:type="spellEnd"/>
      <w:r w:rsidR="002C06EE">
        <w:rPr>
          <w:rStyle w:val="Siln"/>
          <w:b w:val="0"/>
          <w:bCs w:val="0"/>
        </w:rPr>
        <w:t>, který je</w:t>
      </w:r>
      <w:r w:rsidR="001D036E">
        <w:rPr>
          <w:rStyle w:val="Siln"/>
          <w:b w:val="0"/>
          <w:bCs w:val="0"/>
        </w:rPr>
        <w:t xml:space="preserve"> prováděn pouze jednou</w:t>
      </w:r>
      <w:r w:rsidR="002C06EE">
        <w:rPr>
          <w:rStyle w:val="Siln"/>
          <w:b w:val="0"/>
          <w:bCs w:val="0"/>
        </w:rPr>
        <w:t>,</w:t>
      </w:r>
      <w:r w:rsidR="001D036E">
        <w:rPr>
          <w:rStyle w:val="Siln"/>
          <w:b w:val="0"/>
          <w:bCs w:val="0"/>
        </w:rPr>
        <w:t xml:space="preserve"> zavádějící. </w:t>
      </w:r>
      <w:r>
        <w:rPr>
          <w:rStyle w:val="Siln"/>
          <w:b w:val="0"/>
          <w:bCs w:val="0"/>
        </w:rPr>
        <w:t xml:space="preserve">Prášilová (in </w:t>
      </w:r>
      <w:proofErr w:type="spellStart"/>
      <w:r>
        <w:rPr>
          <w:rStyle w:val="Siln"/>
          <w:b w:val="0"/>
          <w:bCs w:val="0"/>
        </w:rPr>
        <w:t>Chráska</w:t>
      </w:r>
      <w:proofErr w:type="spellEnd"/>
      <w:r>
        <w:rPr>
          <w:rStyle w:val="Siln"/>
          <w:b w:val="0"/>
          <w:bCs w:val="0"/>
        </w:rPr>
        <w:t xml:space="preserve">, 2002, s. </w:t>
      </w:r>
      <w:r w:rsidR="00BC2607">
        <w:rPr>
          <w:rStyle w:val="Siln"/>
          <w:b w:val="0"/>
          <w:bCs w:val="0"/>
        </w:rPr>
        <w:t>2098-300) zmiňuje</w:t>
      </w:r>
      <w:r>
        <w:rPr>
          <w:rStyle w:val="Siln"/>
          <w:b w:val="0"/>
          <w:bCs w:val="0"/>
        </w:rPr>
        <w:t xml:space="preserve"> tyto specifika pro vedoucí pracovníky, nicméně je </w:t>
      </w:r>
      <w:r w:rsidR="00BC2607">
        <w:rPr>
          <w:rStyle w:val="Siln"/>
          <w:b w:val="0"/>
          <w:bCs w:val="0"/>
        </w:rPr>
        <w:t xml:space="preserve">lze zmínit </w:t>
      </w:r>
      <w:r w:rsidR="002C06EE">
        <w:rPr>
          <w:rStyle w:val="Siln"/>
          <w:b w:val="0"/>
          <w:bCs w:val="0"/>
        </w:rPr>
        <w:t xml:space="preserve">také </w:t>
      </w:r>
      <w:r w:rsidR="00BC2607">
        <w:rPr>
          <w:rStyle w:val="Siln"/>
          <w:b w:val="0"/>
          <w:bCs w:val="0"/>
        </w:rPr>
        <w:t xml:space="preserve">při tvorbě časových </w:t>
      </w:r>
      <w:proofErr w:type="spellStart"/>
      <w:r w:rsidR="002C06EE">
        <w:rPr>
          <w:rStyle w:val="Siln"/>
          <w:b w:val="0"/>
          <w:bCs w:val="0"/>
        </w:rPr>
        <w:t>auto</w:t>
      </w:r>
      <w:r w:rsidR="00BC2607">
        <w:rPr>
          <w:rStyle w:val="Siln"/>
          <w:b w:val="0"/>
          <w:bCs w:val="0"/>
        </w:rPr>
        <w:t>snímků</w:t>
      </w:r>
      <w:proofErr w:type="spellEnd"/>
      <w:r w:rsidR="00BC2607">
        <w:rPr>
          <w:rStyle w:val="Siln"/>
          <w:b w:val="0"/>
          <w:bCs w:val="0"/>
        </w:rPr>
        <w:t xml:space="preserve"> vychovatelů, jelikož se v</w:t>
      </w:r>
      <w:r w:rsidR="001D036E">
        <w:rPr>
          <w:rStyle w:val="Siln"/>
          <w:b w:val="0"/>
          <w:bCs w:val="0"/>
        </w:rPr>
        <w:t> některých bodech ztotožňují</w:t>
      </w:r>
    </w:p>
    <w:p w14:paraId="40BB28C7" w14:textId="4101D28A" w:rsidR="0006330F" w:rsidRDefault="0006330F" w:rsidP="002566B1">
      <w:pPr>
        <w:pStyle w:val="Bakalka"/>
        <w:rPr>
          <w:rStyle w:val="Siln"/>
          <w:b w:val="0"/>
          <w:bCs w:val="0"/>
        </w:rPr>
      </w:pPr>
      <w:r>
        <w:rPr>
          <w:rStyle w:val="Siln"/>
          <w:b w:val="0"/>
          <w:bCs w:val="0"/>
        </w:rPr>
        <w:t xml:space="preserve">Z důvodu ověření validity výsledků získaných metodou </w:t>
      </w:r>
      <w:proofErr w:type="spellStart"/>
      <w:r>
        <w:rPr>
          <w:rStyle w:val="Siln"/>
          <w:b w:val="0"/>
          <w:bCs w:val="0"/>
        </w:rPr>
        <w:t>autosnímkování</w:t>
      </w:r>
      <w:proofErr w:type="spellEnd"/>
      <w:r>
        <w:rPr>
          <w:rStyle w:val="Siln"/>
          <w:b w:val="0"/>
          <w:bCs w:val="0"/>
        </w:rPr>
        <w:t>, bude v práci využita také metoda telefonick</w:t>
      </w:r>
      <w:r w:rsidR="005829B7">
        <w:rPr>
          <w:rStyle w:val="Siln"/>
          <w:b w:val="0"/>
          <w:bCs w:val="0"/>
        </w:rPr>
        <w:t xml:space="preserve">ého </w:t>
      </w:r>
      <w:r w:rsidR="000C471F">
        <w:rPr>
          <w:rStyle w:val="Siln"/>
          <w:b w:val="0"/>
          <w:bCs w:val="0"/>
        </w:rPr>
        <w:t>polo</w:t>
      </w:r>
      <w:r>
        <w:rPr>
          <w:rStyle w:val="Siln"/>
          <w:b w:val="0"/>
          <w:bCs w:val="0"/>
        </w:rPr>
        <w:t>strukturovan</w:t>
      </w:r>
      <w:r w:rsidR="005829B7">
        <w:rPr>
          <w:rStyle w:val="Siln"/>
          <w:b w:val="0"/>
          <w:bCs w:val="0"/>
        </w:rPr>
        <w:t>ého</w:t>
      </w:r>
      <w:r>
        <w:rPr>
          <w:rStyle w:val="Siln"/>
          <w:b w:val="0"/>
          <w:bCs w:val="0"/>
        </w:rPr>
        <w:t xml:space="preserve"> rozhovoru, kter</w:t>
      </w:r>
      <w:r w:rsidR="005829B7">
        <w:rPr>
          <w:rStyle w:val="Siln"/>
          <w:b w:val="0"/>
          <w:bCs w:val="0"/>
        </w:rPr>
        <w:t>á</w:t>
      </w:r>
      <w:r>
        <w:rPr>
          <w:rStyle w:val="Siln"/>
          <w:b w:val="0"/>
          <w:bCs w:val="0"/>
        </w:rPr>
        <w:t xml:space="preserve"> bud</w:t>
      </w:r>
      <w:r w:rsidR="005829B7">
        <w:rPr>
          <w:rStyle w:val="Siln"/>
          <w:b w:val="0"/>
          <w:bCs w:val="0"/>
        </w:rPr>
        <w:t xml:space="preserve">e </w:t>
      </w:r>
      <w:r>
        <w:rPr>
          <w:rStyle w:val="Siln"/>
          <w:b w:val="0"/>
          <w:bCs w:val="0"/>
        </w:rPr>
        <w:t>mít za cíl doplnit či potvrdit údaje získané</w:t>
      </w:r>
      <w:r w:rsidR="005829B7">
        <w:rPr>
          <w:rStyle w:val="Siln"/>
          <w:b w:val="0"/>
          <w:bCs w:val="0"/>
        </w:rPr>
        <w:t xml:space="preserve"> metodou</w:t>
      </w:r>
      <w:r>
        <w:rPr>
          <w:rStyle w:val="Siln"/>
          <w:b w:val="0"/>
          <w:bCs w:val="0"/>
        </w:rPr>
        <w:t xml:space="preserve"> </w:t>
      </w:r>
      <w:proofErr w:type="spellStart"/>
      <w:r>
        <w:rPr>
          <w:rStyle w:val="Siln"/>
          <w:b w:val="0"/>
          <w:bCs w:val="0"/>
        </w:rPr>
        <w:t>autosnímkování</w:t>
      </w:r>
      <w:proofErr w:type="spellEnd"/>
      <w:r>
        <w:rPr>
          <w:rStyle w:val="Siln"/>
          <w:b w:val="0"/>
          <w:bCs w:val="0"/>
        </w:rPr>
        <w:t>.</w:t>
      </w:r>
    </w:p>
    <w:p w14:paraId="7DF6DB56" w14:textId="77777777" w:rsidR="00F16090" w:rsidRDefault="00F16090" w:rsidP="002566B1">
      <w:pPr>
        <w:pStyle w:val="Bakalka"/>
        <w:rPr>
          <w:rStyle w:val="Siln"/>
          <w:b w:val="0"/>
          <w:bCs w:val="0"/>
        </w:rPr>
      </w:pPr>
    </w:p>
    <w:p w14:paraId="2284D803" w14:textId="43FDD8F3" w:rsidR="0006330F" w:rsidRPr="004D7DC1" w:rsidRDefault="00610B04" w:rsidP="002566B1">
      <w:pPr>
        <w:pStyle w:val="Bakalka"/>
        <w:rPr>
          <w:rStyle w:val="Siln"/>
        </w:rPr>
      </w:pPr>
      <w:r>
        <w:rPr>
          <w:rStyle w:val="Siln"/>
        </w:rPr>
        <w:lastRenderedPageBreak/>
        <w:t>Polo</w:t>
      </w:r>
      <w:r w:rsidR="00FD49BD">
        <w:rPr>
          <w:rStyle w:val="Siln"/>
        </w:rPr>
        <w:t>s</w:t>
      </w:r>
      <w:r w:rsidR="00AB043D" w:rsidRPr="004D7DC1">
        <w:rPr>
          <w:rStyle w:val="Siln"/>
        </w:rPr>
        <w:t>trukturovaný telefonický rozhovor</w:t>
      </w:r>
    </w:p>
    <w:p w14:paraId="4407BAAD" w14:textId="68DC99EA" w:rsidR="00875FA4" w:rsidRPr="004B12D4" w:rsidRDefault="00B24104" w:rsidP="00B24104">
      <w:pPr>
        <w:pStyle w:val="Bakalka"/>
        <w:rPr>
          <w:rStyle w:val="Siln"/>
          <w:b w:val="0"/>
          <w:bCs w:val="0"/>
        </w:rPr>
      </w:pPr>
      <w:r>
        <w:rPr>
          <w:rStyle w:val="Siln"/>
          <w:b w:val="0"/>
          <w:bCs w:val="0"/>
        </w:rPr>
        <w:t>Tento typ rozhovoru je kompromis mezi strukturovaným a nestrukturovaným rozhovorem. Respondenti mají na výběr mezi několika možnostmi odpovědi s nutností dovysvětlení</w:t>
      </w:r>
      <w:r w:rsidR="00AB043D">
        <w:rPr>
          <w:rStyle w:val="Siln"/>
          <w:b w:val="0"/>
          <w:bCs w:val="0"/>
        </w:rPr>
        <w:t xml:space="preserve">. </w:t>
      </w:r>
      <w:r>
        <w:rPr>
          <w:rStyle w:val="Siln"/>
          <w:b w:val="0"/>
          <w:bCs w:val="0"/>
        </w:rPr>
        <w:t>Tazatel určuje sled otázek</w:t>
      </w:r>
      <w:r w:rsidR="007370E2">
        <w:rPr>
          <w:rStyle w:val="Siln"/>
          <w:b w:val="0"/>
          <w:bCs w:val="0"/>
        </w:rPr>
        <w:t>,</w:t>
      </w:r>
      <w:r>
        <w:rPr>
          <w:rStyle w:val="Siln"/>
          <w:b w:val="0"/>
          <w:bCs w:val="0"/>
        </w:rPr>
        <w:t xml:space="preserve"> jejich formulaci a může přidávat komentář k jednotlivým otázkám. </w:t>
      </w:r>
      <w:r w:rsidR="00AB043D">
        <w:rPr>
          <w:rStyle w:val="Siln"/>
          <w:b w:val="0"/>
          <w:bCs w:val="0"/>
        </w:rPr>
        <w:t>Výhodou rozhovoru jsou stejné podmínky pro všechny respondenty a dobrá statistická zpracovatelnost výsledků. Nevýhod</w:t>
      </w:r>
      <w:r>
        <w:rPr>
          <w:rStyle w:val="Siln"/>
          <w:b w:val="0"/>
          <w:bCs w:val="0"/>
        </w:rPr>
        <w:t>ou může být nejednotnost v odpovědích respondentů</w:t>
      </w:r>
      <w:r w:rsidR="00AB043D">
        <w:rPr>
          <w:rStyle w:val="Siln"/>
          <w:b w:val="0"/>
          <w:bCs w:val="0"/>
        </w:rPr>
        <w:t>.</w:t>
      </w:r>
      <w:r>
        <w:rPr>
          <w:rStyle w:val="Siln"/>
          <w:b w:val="0"/>
          <w:bCs w:val="0"/>
        </w:rPr>
        <w:t xml:space="preserve"> </w:t>
      </w:r>
      <w:r w:rsidR="00AB043D">
        <w:rPr>
          <w:rStyle w:val="Siln"/>
          <w:b w:val="0"/>
          <w:bCs w:val="0"/>
        </w:rPr>
        <w:t xml:space="preserve"> (</w:t>
      </w:r>
      <w:proofErr w:type="spellStart"/>
      <w:r w:rsidR="00AB043D">
        <w:rPr>
          <w:rStyle w:val="Siln"/>
          <w:b w:val="0"/>
          <w:bCs w:val="0"/>
        </w:rPr>
        <w:t>Chráska</w:t>
      </w:r>
      <w:proofErr w:type="spellEnd"/>
      <w:r w:rsidR="00AB043D">
        <w:rPr>
          <w:rStyle w:val="Siln"/>
          <w:b w:val="0"/>
          <w:bCs w:val="0"/>
        </w:rPr>
        <w:t>, 2016, s. 177)</w:t>
      </w:r>
    </w:p>
    <w:p w14:paraId="17195C4F" w14:textId="720990C7" w:rsidR="005D35C0" w:rsidRDefault="006548B9" w:rsidP="00354AF3">
      <w:pPr>
        <w:pStyle w:val="Bakalka"/>
        <w:rPr>
          <w:rStyle w:val="Siln"/>
          <w:b w:val="0"/>
          <w:bCs w:val="0"/>
        </w:rPr>
      </w:pPr>
      <w:r>
        <w:rPr>
          <w:rStyle w:val="Siln"/>
          <w:b w:val="0"/>
          <w:bCs w:val="0"/>
        </w:rPr>
        <w:t>S využitím použitých metod a poznatků z</w:t>
      </w:r>
      <w:r w:rsidR="00F51008">
        <w:rPr>
          <w:rStyle w:val="Siln"/>
          <w:b w:val="0"/>
          <w:bCs w:val="0"/>
        </w:rPr>
        <w:t>e zmíněného</w:t>
      </w:r>
      <w:r>
        <w:rPr>
          <w:rStyle w:val="Siln"/>
          <w:b w:val="0"/>
          <w:bCs w:val="0"/>
        </w:rPr>
        <w:t xml:space="preserve"> </w:t>
      </w:r>
      <w:r w:rsidR="007F0BBD">
        <w:rPr>
          <w:rStyle w:val="Siln"/>
          <w:b w:val="0"/>
          <w:bCs w:val="0"/>
        </w:rPr>
        <w:t>prů</w:t>
      </w:r>
      <w:r>
        <w:rPr>
          <w:rStyle w:val="Siln"/>
          <w:b w:val="0"/>
          <w:bCs w:val="0"/>
        </w:rPr>
        <w:t>zkumu, se bude práce zabývat profesiografi</w:t>
      </w:r>
      <w:r w:rsidR="007F0BBD">
        <w:rPr>
          <w:rStyle w:val="Siln"/>
          <w:b w:val="0"/>
          <w:bCs w:val="0"/>
        </w:rPr>
        <w:t>í</w:t>
      </w:r>
      <w:r>
        <w:rPr>
          <w:rStyle w:val="Siln"/>
          <w:b w:val="0"/>
          <w:bCs w:val="0"/>
        </w:rPr>
        <w:t xml:space="preserve"> vychovatele na konkrétní základní škole</w:t>
      </w:r>
      <w:r w:rsidR="007370E2">
        <w:rPr>
          <w:rStyle w:val="Siln"/>
          <w:b w:val="0"/>
          <w:bCs w:val="0"/>
        </w:rPr>
        <w:t>,</w:t>
      </w:r>
      <w:r w:rsidR="00CF0145">
        <w:rPr>
          <w:rStyle w:val="Siln"/>
          <w:b w:val="0"/>
          <w:bCs w:val="0"/>
        </w:rPr>
        <w:t xml:space="preserve"> se snahou</w:t>
      </w:r>
      <w:r w:rsidR="00F51008">
        <w:rPr>
          <w:rStyle w:val="Siln"/>
          <w:b w:val="0"/>
          <w:bCs w:val="0"/>
        </w:rPr>
        <w:t xml:space="preserve"> vytvoř</w:t>
      </w:r>
      <w:r w:rsidR="007F0BBD">
        <w:rPr>
          <w:rStyle w:val="Siln"/>
          <w:b w:val="0"/>
          <w:bCs w:val="0"/>
        </w:rPr>
        <w:t>it</w:t>
      </w:r>
      <w:r w:rsidR="00F51008">
        <w:rPr>
          <w:rStyle w:val="Siln"/>
          <w:b w:val="0"/>
          <w:bCs w:val="0"/>
        </w:rPr>
        <w:t xml:space="preserve"> přehled skutečně realizovaných činností</w:t>
      </w:r>
      <w:r w:rsidR="00AB2CB6">
        <w:rPr>
          <w:rStyle w:val="Siln"/>
          <w:b w:val="0"/>
          <w:bCs w:val="0"/>
        </w:rPr>
        <w:t xml:space="preserve"> v konkrétní školní družině</w:t>
      </w:r>
      <w:r>
        <w:rPr>
          <w:rStyle w:val="Siln"/>
          <w:b w:val="0"/>
          <w:bCs w:val="0"/>
        </w:rPr>
        <w:t xml:space="preserve">. Metodami pro získání potřebných dat bude časový </w:t>
      </w:r>
      <w:proofErr w:type="spellStart"/>
      <w:r>
        <w:rPr>
          <w:rStyle w:val="Siln"/>
          <w:b w:val="0"/>
          <w:bCs w:val="0"/>
        </w:rPr>
        <w:t>autosnímek</w:t>
      </w:r>
      <w:proofErr w:type="spellEnd"/>
      <w:r w:rsidR="00CA0427">
        <w:rPr>
          <w:rStyle w:val="Siln"/>
          <w:b w:val="0"/>
          <w:bCs w:val="0"/>
        </w:rPr>
        <w:t xml:space="preserve"> pracovního týdne</w:t>
      </w:r>
      <w:r>
        <w:rPr>
          <w:rStyle w:val="Siln"/>
          <w:b w:val="0"/>
          <w:bCs w:val="0"/>
        </w:rPr>
        <w:t xml:space="preserve"> a strukturovaný telefonický rozhovor.</w:t>
      </w:r>
    </w:p>
    <w:p w14:paraId="451C5BD8" w14:textId="5CB25C03" w:rsidR="009E2D7C" w:rsidRDefault="009E2D7C">
      <w:pPr>
        <w:rPr>
          <w:rStyle w:val="Siln"/>
          <w:rFonts w:ascii="Times New Roman" w:hAnsi="Times New Roman"/>
          <w:b w:val="0"/>
          <w:bCs w:val="0"/>
          <w:sz w:val="24"/>
        </w:rPr>
      </w:pPr>
      <w:r>
        <w:rPr>
          <w:rStyle w:val="Siln"/>
          <w:b w:val="0"/>
          <w:bCs w:val="0"/>
        </w:rPr>
        <w:br w:type="page"/>
      </w:r>
    </w:p>
    <w:p w14:paraId="4180C25F" w14:textId="77777777" w:rsidR="000A03D8" w:rsidRDefault="000A03D8" w:rsidP="00354AF3">
      <w:pPr>
        <w:pStyle w:val="Bakalka"/>
        <w:rPr>
          <w:rStyle w:val="Siln"/>
          <w:b w:val="0"/>
          <w:bCs w:val="0"/>
        </w:rPr>
      </w:pPr>
    </w:p>
    <w:p w14:paraId="62EDEF93" w14:textId="54FDFFF1" w:rsidR="00392DA6" w:rsidRDefault="000A03D8" w:rsidP="00F5038D">
      <w:pPr>
        <w:pStyle w:val="Nzvykapitol"/>
        <w:numPr>
          <w:ilvl w:val="0"/>
          <w:numId w:val="0"/>
        </w:numPr>
        <w:jc w:val="center"/>
        <w:rPr>
          <w:rStyle w:val="Siln"/>
          <w:b/>
          <w:bCs w:val="0"/>
        </w:rPr>
      </w:pPr>
      <w:bookmarkStart w:id="9" w:name="_Toc76064418"/>
      <w:r w:rsidRPr="00F5038D">
        <w:rPr>
          <w:rStyle w:val="Siln"/>
          <w:b/>
          <w:bCs w:val="0"/>
        </w:rPr>
        <w:t>Empirická část</w:t>
      </w:r>
      <w:bookmarkEnd w:id="9"/>
    </w:p>
    <w:p w14:paraId="2F50B6CA" w14:textId="77777777" w:rsidR="00F5038D" w:rsidRPr="00F5038D" w:rsidRDefault="00F5038D" w:rsidP="00F5038D">
      <w:pPr>
        <w:pStyle w:val="Nzvykapitol"/>
        <w:numPr>
          <w:ilvl w:val="0"/>
          <w:numId w:val="0"/>
        </w:numPr>
        <w:jc w:val="center"/>
        <w:rPr>
          <w:rStyle w:val="Siln"/>
          <w:b/>
          <w:bCs w:val="0"/>
        </w:rPr>
      </w:pPr>
    </w:p>
    <w:p w14:paraId="1D3EC50A" w14:textId="30E64CBD" w:rsidR="00392DA6" w:rsidRPr="00493E04" w:rsidRDefault="002C06EE" w:rsidP="00493E04">
      <w:pPr>
        <w:pStyle w:val="Nzvykapitol"/>
        <w:rPr>
          <w:rStyle w:val="Siln"/>
          <w:b/>
          <w:bCs w:val="0"/>
        </w:rPr>
      </w:pPr>
      <w:bookmarkStart w:id="10" w:name="_Toc76064419"/>
      <w:r w:rsidRPr="00493E04">
        <w:rPr>
          <w:rStyle w:val="Siln"/>
          <w:b/>
          <w:bCs w:val="0"/>
        </w:rPr>
        <w:t>Průzkumné šetření</w:t>
      </w:r>
      <w:bookmarkEnd w:id="10"/>
    </w:p>
    <w:p w14:paraId="0E1AABBB" w14:textId="23D22D17" w:rsidR="00EA73DC" w:rsidRDefault="00EA73DC" w:rsidP="00EA73DC">
      <w:pPr>
        <w:pStyle w:val="Bakalka"/>
        <w:rPr>
          <w:rStyle w:val="Siln"/>
          <w:b w:val="0"/>
          <w:bCs w:val="0"/>
        </w:rPr>
      </w:pPr>
      <w:r>
        <w:rPr>
          <w:rStyle w:val="Siln"/>
          <w:b w:val="0"/>
          <w:bCs w:val="0"/>
        </w:rPr>
        <w:t xml:space="preserve">Průzkumné šetření bude rozděleno na dvě kapitoly. V první kapitole stručně charakterizuji ŠD a ZŠ kde průzkumné šetření probíhalo. Dále popisuji přípravu a realizaci průzkumného šetření s využitím mnou vybraných metod k získání potřebných dat. Druhá kapitola se zabývá kategorizací činností, tvorbou samotného pilotního nástroje pro týdenní </w:t>
      </w:r>
      <w:proofErr w:type="spellStart"/>
      <w:r>
        <w:rPr>
          <w:rStyle w:val="Siln"/>
          <w:b w:val="0"/>
          <w:bCs w:val="0"/>
        </w:rPr>
        <w:t>autosnímkování</w:t>
      </w:r>
      <w:proofErr w:type="spellEnd"/>
      <w:r>
        <w:rPr>
          <w:rStyle w:val="Siln"/>
          <w:b w:val="0"/>
          <w:bCs w:val="0"/>
        </w:rPr>
        <w:t xml:space="preserve"> a shrnujícího vyhodnocujícího listu.</w:t>
      </w:r>
    </w:p>
    <w:p w14:paraId="6FA0460A" w14:textId="26ECF031" w:rsidR="00392DA6" w:rsidRPr="002C06EE" w:rsidRDefault="00392DA6" w:rsidP="00354AF3">
      <w:pPr>
        <w:pStyle w:val="Bakalka"/>
        <w:rPr>
          <w:rStyle w:val="Siln"/>
        </w:rPr>
      </w:pPr>
      <w:r w:rsidRPr="002C06EE">
        <w:rPr>
          <w:rStyle w:val="Siln"/>
        </w:rPr>
        <w:t xml:space="preserve">Cíl </w:t>
      </w:r>
      <w:r w:rsidR="002C06EE" w:rsidRPr="002C06EE">
        <w:rPr>
          <w:rStyle w:val="Siln"/>
        </w:rPr>
        <w:t>průzkumného šetření</w:t>
      </w:r>
    </w:p>
    <w:p w14:paraId="7F8A5E1E" w14:textId="6C8CDA29" w:rsidR="00171B95" w:rsidRDefault="00392DA6" w:rsidP="00171B95">
      <w:pPr>
        <w:pStyle w:val="Bakalka"/>
        <w:rPr>
          <w:rStyle w:val="Siln"/>
          <w:b w:val="0"/>
          <w:bCs w:val="0"/>
        </w:rPr>
      </w:pPr>
      <w:r>
        <w:rPr>
          <w:rStyle w:val="Siln"/>
          <w:b w:val="0"/>
          <w:bCs w:val="0"/>
        </w:rPr>
        <w:t xml:space="preserve">Hlavním cílem </w:t>
      </w:r>
      <w:r w:rsidR="0024784D">
        <w:rPr>
          <w:rStyle w:val="Siln"/>
          <w:b w:val="0"/>
          <w:bCs w:val="0"/>
        </w:rPr>
        <w:t>průzkumného šetření</w:t>
      </w:r>
      <w:r>
        <w:rPr>
          <w:rStyle w:val="Siln"/>
          <w:b w:val="0"/>
          <w:bCs w:val="0"/>
        </w:rPr>
        <w:t xml:space="preserve"> je </w:t>
      </w:r>
      <w:r w:rsidR="0024784D">
        <w:rPr>
          <w:rStyle w:val="Siln"/>
          <w:b w:val="0"/>
          <w:bCs w:val="0"/>
        </w:rPr>
        <w:t xml:space="preserve">vytvořit pilotní verzi nástroje v podobě </w:t>
      </w:r>
      <w:proofErr w:type="spellStart"/>
      <w:r w:rsidR="0024784D">
        <w:rPr>
          <w:rStyle w:val="Siln"/>
          <w:b w:val="0"/>
          <w:bCs w:val="0"/>
        </w:rPr>
        <w:t>autosnímku</w:t>
      </w:r>
      <w:proofErr w:type="spellEnd"/>
      <w:r w:rsidR="0024784D">
        <w:rPr>
          <w:rStyle w:val="Siln"/>
          <w:b w:val="0"/>
          <w:bCs w:val="0"/>
        </w:rPr>
        <w:t xml:space="preserve"> týdenní pracovní doby u</w:t>
      </w:r>
      <w:r>
        <w:rPr>
          <w:rStyle w:val="Siln"/>
          <w:b w:val="0"/>
          <w:bCs w:val="0"/>
        </w:rPr>
        <w:t xml:space="preserve"> vychovatelů </w:t>
      </w:r>
      <w:r w:rsidR="007B603C">
        <w:rPr>
          <w:rStyle w:val="Siln"/>
          <w:b w:val="0"/>
          <w:bCs w:val="0"/>
        </w:rPr>
        <w:t>v</w:t>
      </w:r>
      <w:r>
        <w:rPr>
          <w:rStyle w:val="Siln"/>
          <w:b w:val="0"/>
          <w:bCs w:val="0"/>
        </w:rPr>
        <w:t xml:space="preserve"> konkrétní </w:t>
      </w:r>
      <w:r w:rsidR="007B603C">
        <w:rPr>
          <w:rStyle w:val="Siln"/>
          <w:b w:val="0"/>
          <w:bCs w:val="0"/>
        </w:rPr>
        <w:t>školní družině</w:t>
      </w:r>
      <w:r>
        <w:rPr>
          <w:rStyle w:val="Siln"/>
          <w:b w:val="0"/>
          <w:bCs w:val="0"/>
        </w:rPr>
        <w:t xml:space="preserve">. </w:t>
      </w:r>
      <w:r w:rsidR="00827515">
        <w:rPr>
          <w:rStyle w:val="Siln"/>
          <w:b w:val="0"/>
          <w:bCs w:val="0"/>
        </w:rPr>
        <w:t xml:space="preserve">Na základě získaných dat od účastníků průzkumu </w:t>
      </w:r>
      <w:r w:rsidR="00B779EE">
        <w:rPr>
          <w:rStyle w:val="Siln"/>
          <w:b w:val="0"/>
          <w:bCs w:val="0"/>
        </w:rPr>
        <w:t>a porovnáním poznatků z použité literatury</w:t>
      </w:r>
      <w:r w:rsidR="00C44DEE">
        <w:rPr>
          <w:rStyle w:val="Siln"/>
          <w:b w:val="0"/>
          <w:bCs w:val="0"/>
        </w:rPr>
        <w:t>,</w:t>
      </w:r>
      <w:r w:rsidR="00B779EE">
        <w:rPr>
          <w:rStyle w:val="Siln"/>
          <w:b w:val="0"/>
          <w:bCs w:val="0"/>
        </w:rPr>
        <w:t xml:space="preserve"> b</w:t>
      </w:r>
      <w:r w:rsidR="00EA73DC">
        <w:rPr>
          <w:rStyle w:val="Siln"/>
          <w:b w:val="0"/>
          <w:bCs w:val="0"/>
        </w:rPr>
        <w:t>udou</w:t>
      </w:r>
      <w:r w:rsidR="00B779EE">
        <w:rPr>
          <w:rStyle w:val="Siln"/>
          <w:b w:val="0"/>
          <w:bCs w:val="0"/>
        </w:rPr>
        <w:t xml:space="preserve"> vytvořen</w:t>
      </w:r>
      <w:r w:rsidR="00EA73DC">
        <w:rPr>
          <w:rStyle w:val="Siln"/>
          <w:b w:val="0"/>
          <w:bCs w:val="0"/>
        </w:rPr>
        <w:t>y</w:t>
      </w:r>
      <w:r w:rsidR="00B779EE">
        <w:rPr>
          <w:rStyle w:val="Siln"/>
          <w:b w:val="0"/>
          <w:bCs w:val="0"/>
        </w:rPr>
        <w:t xml:space="preserve"> </w:t>
      </w:r>
      <w:r w:rsidR="00EA73DC">
        <w:rPr>
          <w:rStyle w:val="Siln"/>
          <w:b w:val="0"/>
          <w:bCs w:val="0"/>
        </w:rPr>
        <w:t xml:space="preserve">kategorie shrnující dílčí činnosti vychovatelů </w:t>
      </w:r>
      <w:r w:rsidR="00B779EE">
        <w:rPr>
          <w:rStyle w:val="Siln"/>
          <w:b w:val="0"/>
          <w:bCs w:val="0"/>
        </w:rPr>
        <w:t>v</w:t>
      </w:r>
      <w:r w:rsidR="00EA73DC">
        <w:rPr>
          <w:rStyle w:val="Siln"/>
          <w:b w:val="0"/>
          <w:bCs w:val="0"/>
        </w:rPr>
        <w:t> </w:t>
      </w:r>
      <w:r w:rsidR="00B779EE">
        <w:rPr>
          <w:rStyle w:val="Siln"/>
          <w:b w:val="0"/>
          <w:bCs w:val="0"/>
        </w:rPr>
        <w:t>průběhu</w:t>
      </w:r>
      <w:r w:rsidR="00EA73DC">
        <w:rPr>
          <w:rStyle w:val="Siln"/>
          <w:b w:val="0"/>
          <w:bCs w:val="0"/>
        </w:rPr>
        <w:t xml:space="preserve"> jejich</w:t>
      </w:r>
      <w:r w:rsidR="00B779EE">
        <w:rPr>
          <w:rStyle w:val="Siln"/>
          <w:b w:val="0"/>
          <w:bCs w:val="0"/>
        </w:rPr>
        <w:t xml:space="preserve"> pracovní doby</w:t>
      </w:r>
      <w:r w:rsidR="00EA73DC">
        <w:rPr>
          <w:rStyle w:val="Siln"/>
          <w:b w:val="0"/>
          <w:bCs w:val="0"/>
        </w:rPr>
        <w:t>.</w:t>
      </w:r>
      <w:r w:rsidR="007B603C">
        <w:rPr>
          <w:rStyle w:val="Siln"/>
          <w:b w:val="0"/>
          <w:bCs w:val="0"/>
        </w:rPr>
        <w:t xml:space="preserve"> Kromě jednotlivých kategorií bude vytvořen vyhodnocující list. </w:t>
      </w:r>
      <w:r w:rsidR="00EA73DC">
        <w:rPr>
          <w:rStyle w:val="Siln"/>
          <w:b w:val="0"/>
          <w:bCs w:val="0"/>
        </w:rPr>
        <w:t xml:space="preserve">Tato získaná data </w:t>
      </w:r>
      <w:r w:rsidR="000B4AC7">
        <w:rPr>
          <w:rStyle w:val="Siln"/>
          <w:b w:val="0"/>
          <w:bCs w:val="0"/>
        </w:rPr>
        <w:t>mohou</w:t>
      </w:r>
      <w:r w:rsidR="00EA73DC">
        <w:rPr>
          <w:rStyle w:val="Siln"/>
          <w:b w:val="0"/>
          <w:bCs w:val="0"/>
        </w:rPr>
        <w:t xml:space="preserve"> sloužit </w:t>
      </w:r>
      <w:r w:rsidR="007B603C">
        <w:rPr>
          <w:rStyle w:val="Siln"/>
          <w:b w:val="0"/>
          <w:bCs w:val="0"/>
        </w:rPr>
        <w:t>vedoucím pra</w:t>
      </w:r>
      <w:r w:rsidR="000B4AC7">
        <w:rPr>
          <w:rStyle w:val="Siln"/>
          <w:b w:val="0"/>
          <w:bCs w:val="0"/>
        </w:rPr>
        <w:t xml:space="preserve">covníkům konkrétní ŠD pro zlepšení organizace práce vychovatelů, k seberozvoji či k profesnímu rozvoji vychovatelů. Vytvořený pilotní nástroj bude </w:t>
      </w:r>
      <w:r w:rsidR="00171B95">
        <w:rPr>
          <w:rStyle w:val="Siln"/>
          <w:b w:val="0"/>
          <w:bCs w:val="0"/>
        </w:rPr>
        <w:t>možné</w:t>
      </w:r>
      <w:r w:rsidR="000B4AC7">
        <w:rPr>
          <w:rStyle w:val="Siln"/>
          <w:b w:val="0"/>
          <w:bCs w:val="0"/>
        </w:rPr>
        <w:t xml:space="preserve"> využít</w:t>
      </w:r>
      <w:r w:rsidR="00171B95">
        <w:rPr>
          <w:rStyle w:val="Siln"/>
          <w:b w:val="0"/>
          <w:bCs w:val="0"/>
        </w:rPr>
        <w:t xml:space="preserve"> také pro jiné konkrétní školy.</w:t>
      </w:r>
    </w:p>
    <w:p w14:paraId="101FD1E5" w14:textId="6B8977E6" w:rsidR="00B779EE" w:rsidRPr="00171B95" w:rsidRDefault="007205D0" w:rsidP="00354AF3">
      <w:pPr>
        <w:pStyle w:val="Bakalka"/>
        <w:rPr>
          <w:rStyle w:val="Siln"/>
        </w:rPr>
      </w:pPr>
      <w:r>
        <w:rPr>
          <w:rStyle w:val="Siln"/>
        </w:rPr>
        <w:t>M</w:t>
      </w:r>
      <w:r w:rsidR="0002086F" w:rsidRPr="00171B95">
        <w:rPr>
          <w:rStyle w:val="Siln"/>
        </w:rPr>
        <w:t xml:space="preserve">etody </w:t>
      </w:r>
      <w:r>
        <w:rPr>
          <w:rStyle w:val="Siln"/>
        </w:rPr>
        <w:t>použité k průzkumnému šetření</w:t>
      </w:r>
    </w:p>
    <w:p w14:paraId="0FF0B05F" w14:textId="1FAAD846" w:rsidR="002F2C18" w:rsidRDefault="002F2C18" w:rsidP="00354AF3">
      <w:pPr>
        <w:pStyle w:val="Bakalka"/>
        <w:rPr>
          <w:rStyle w:val="Siln"/>
          <w:b w:val="0"/>
          <w:bCs w:val="0"/>
        </w:rPr>
      </w:pPr>
      <w:r>
        <w:rPr>
          <w:rStyle w:val="Siln"/>
          <w:b w:val="0"/>
          <w:bCs w:val="0"/>
        </w:rPr>
        <w:t xml:space="preserve">Podle </w:t>
      </w:r>
      <w:proofErr w:type="spellStart"/>
      <w:r>
        <w:rPr>
          <w:rStyle w:val="Siln"/>
          <w:b w:val="0"/>
          <w:bCs w:val="0"/>
        </w:rPr>
        <w:t>Hendla</w:t>
      </w:r>
      <w:proofErr w:type="spellEnd"/>
      <w:r>
        <w:rPr>
          <w:rStyle w:val="Siln"/>
          <w:b w:val="0"/>
          <w:bCs w:val="0"/>
        </w:rPr>
        <w:t xml:space="preserve"> (2016) je „</w:t>
      </w:r>
      <w:r>
        <w:rPr>
          <w:rStyle w:val="Siln"/>
          <w:b w:val="0"/>
          <w:bCs w:val="0"/>
          <w:i/>
          <w:iCs/>
        </w:rPr>
        <w:t>práce kvalitativního výzkumníka přirovnávána k činnosti detektiva. Výzkumník vyhledává a analyzuje jakékoliv informace, které přispívají k osvětlení výzkumných otázek, provádí deduktivní a induktivní závěry.“</w:t>
      </w:r>
    </w:p>
    <w:p w14:paraId="73A52A7C" w14:textId="1A3F2CA3" w:rsidR="0002086F" w:rsidRDefault="0002086F" w:rsidP="002F2C18">
      <w:pPr>
        <w:pStyle w:val="Bakalka"/>
        <w:rPr>
          <w:rStyle w:val="Siln"/>
          <w:b w:val="0"/>
          <w:bCs w:val="0"/>
        </w:rPr>
      </w:pPr>
      <w:r>
        <w:rPr>
          <w:rStyle w:val="Siln"/>
          <w:b w:val="0"/>
          <w:bCs w:val="0"/>
        </w:rPr>
        <w:t>Pro účely bakalářské práce jsem zvolila kvalitativní výzkumn</w:t>
      </w:r>
      <w:r w:rsidR="002F2C18">
        <w:rPr>
          <w:rStyle w:val="Siln"/>
          <w:b w:val="0"/>
          <w:bCs w:val="0"/>
        </w:rPr>
        <w:t>ou</w:t>
      </w:r>
      <w:r>
        <w:rPr>
          <w:rStyle w:val="Siln"/>
          <w:b w:val="0"/>
          <w:bCs w:val="0"/>
        </w:rPr>
        <w:t xml:space="preserve"> metod</w:t>
      </w:r>
      <w:r w:rsidR="002F2C18">
        <w:rPr>
          <w:rStyle w:val="Siln"/>
          <w:b w:val="0"/>
          <w:bCs w:val="0"/>
        </w:rPr>
        <w:t>u</w:t>
      </w:r>
      <w:r>
        <w:rPr>
          <w:rStyle w:val="Siln"/>
          <w:b w:val="0"/>
          <w:bCs w:val="0"/>
        </w:rPr>
        <w:t xml:space="preserve">, hlavně z důvodu možnosti modifikace a doplnění v průběhu celého </w:t>
      </w:r>
      <w:r w:rsidR="007205D0">
        <w:rPr>
          <w:rStyle w:val="Siln"/>
          <w:b w:val="0"/>
          <w:bCs w:val="0"/>
        </w:rPr>
        <w:t>prů</w:t>
      </w:r>
      <w:r>
        <w:rPr>
          <w:rStyle w:val="Siln"/>
          <w:b w:val="0"/>
          <w:bCs w:val="0"/>
        </w:rPr>
        <w:t>zkumu.</w:t>
      </w:r>
      <w:r w:rsidR="002F2C18">
        <w:rPr>
          <w:rStyle w:val="Siln"/>
          <w:b w:val="0"/>
          <w:bCs w:val="0"/>
        </w:rPr>
        <w:t xml:space="preserve"> Metoda </w:t>
      </w:r>
      <w:proofErr w:type="spellStart"/>
      <w:r w:rsidR="002F2C18">
        <w:rPr>
          <w:rStyle w:val="Siln"/>
          <w:b w:val="0"/>
          <w:bCs w:val="0"/>
        </w:rPr>
        <w:t>autosnímkování</w:t>
      </w:r>
      <w:proofErr w:type="spellEnd"/>
      <w:r w:rsidR="002F2C18">
        <w:rPr>
          <w:rStyle w:val="Siln"/>
          <w:b w:val="0"/>
          <w:bCs w:val="0"/>
        </w:rPr>
        <w:t xml:space="preserve"> byla </w:t>
      </w:r>
      <w:r w:rsidR="002F2C18" w:rsidRPr="002F2C18">
        <w:rPr>
          <w:rStyle w:val="Siln"/>
          <w:b w:val="0"/>
          <w:bCs w:val="0"/>
        </w:rPr>
        <w:t>po</w:t>
      </w:r>
      <w:r w:rsidR="002F2C18">
        <w:rPr>
          <w:rStyle w:val="Siln"/>
          <w:b w:val="0"/>
          <w:bCs w:val="0"/>
        </w:rPr>
        <w:t xml:space="preserve"> celou dobu průzkum</w:t>
      </w:r>
      <w:r w:rsidR="00171B95">
        <w:rPr>
          <w:rStyle w:val="Siln"/>
          <w:b w:val="0"/>
          <w:bCs w:val="0"/>
        </w:rPr>
        <w:t>ného šetření</w:t>
      </w:r>
      <w:r w:rsidR="002F2C18">
        <w:rPr>
          <w:rStyle w:val="Siln"/>
          <w:b w:val="0"/>
          <w:bCs w:val="0"/>
        </w:rPr>
        <w:t xml:space="preserve"> doplňována polostrukturovaným rozhovorem, který dopomohl k upřesnění získaných dat. </w:t>
      </w:r>
    </w:p>
    <w:p w14:paraId="04A019C6" w14:textId="77777777" w:rsidR="00577A5A" w:rsidRPr="002F2C18" w:rsidRDefault="00577A5A" w:rsidP="002F2C18">
      <w:pPr>
        <w:pStyle w:val="Bakalka"/>
        <w:rPr>
          <w:rStyle w:val="Siln"/>
          <w:b w:val="0"/>
          <w:bCs w:val="0"/>
          <w:i/>
          <w:iCs/>
        </w:rPr>
      </w:pPr>
    </w:p>
    <w:p w14:paraId="0E16E1CD" w14:textId="1D56B7D3" w:rsidR="00B55058" w:rsidRPr="001861EC" w:rsidRDefault="00D3232D" w:rsidP="001861EC">
      <w:pPr>
        <w:pStyle w:val="Nzvypodkapitol"/>
        <w:rPr>
          <w:rStyle w:val="Siln"/>
          <w:b/>
          <w:bCs w:val="0"/>
        </w:rPr>
      </w:pPr>
      <w:bookmarkStart w:id="11" w:name="_Toc76064420"/>
      <w:r w:rsidRPr="001861EC">
        <w:rPr>
          <w:rStyle w:val="Siln"/>
          <w:b/>
          <w:bCs w:val="0"/>
        </w:rPr>
        <w:t>Příprava a realizace průzkumného šetření</w:t>
      </w:r>
      <w:bookmarkEnd w:id="11"/>
    </w:p>
    <w:p w14:paraId="2554D0A5" w14:textId="705AE24C" w:rsidR="00240838" w:rsidRDefault="00984B0B" w:rsidP="00354AF3">
      <w:pPr>
        <w:pStyle w:val="Bakalka"/>
        <w:rPr>
          <w:rStyle w:val="Siln"/>
          <w:b w:val="0"/>
          <w:bCs w:val="0"/>
        </w:rPr>
      </w:pPr>
      <w:r>
        <w:rPr>
          <w:rStyle w:val="Siln"/>
          <w:b w:val="0"/>
          <w:bCs w:val="0"/>
        </w:rPr>
        <w:t xml:space="preserve">Z důvodu </w:t>
      </w:r>
      <w:proofErr w:type="spellStart"/>
      <w:r w:rsidR="00536235">
        <w:rPr>
          <w:rStyle w:val="Siln"/>
          <w:b w:val="0"/>
          <w:bCs w:val="0"/>
        </w:rPr>
        <w:t>c</w:t>
      </w:r>
      <w:r>
        <w:rPr>
          <w:rStyle w:val="Siln"/>
          <w:b w:val="0"/>
          <w:bCs w:val="0"/>
        </w:rPr>
        <w:t>oronavirové</w:t>
      </w:r>
      <w:proofErr w:type="spellEnd"/>
      <w:r>
        <w:rPr>
          <w:rStyle w:val="Siln"/>
          <w:b w:val="0"/>
          <w:bCs w:val="0"/>
        </w:rPr>
        <w:t xml:space="preserve"> pandemie probíhal sběr dat od září 2020 do </w:t>
      </w:r>
      <w:r w:rsidR="00FD5B46">
        <w:rPr>
          <w:rStyle w:val="Siln"/>
          <w:b w:val="0"/>
          <w:bCs w:val="0"/>
        </w:rPr>
        <w:t>června</w:t>
      </w:r>
      <w:r>
        <w:rPr>
          <w:rStyle w:val="Siln"/>
          <w:b w:val="0"/>
          <w:bCs w:val="0"/>
        </w:rPr>
        <w:t xml:space="preserve"> roku 2021</w:t>
      </w:r>
      <w:r w:rsidR="006C63C4">
        <w:rPr>
          <w:rStyle w:val="Siln"/>
          <w:b w:val="0"/>
          <w:bCs w:val="0"/>
        </w:rPr>
        <w:t>,</w:t>
      </w:r>
      <w:r w:rsidR="009F05EE">
        <w:rPr>
          <w:rStyle w:val="Siln"/>
          <w:b w:val="0"/>
          <w:bCs w:val="0"/>
        </w:rPr>
        <w:t xml:space="preserve"> a to vzdálenou formou.</w:t>
      </w:r>
      <w:r w:rsidR="00D3232D">
        <w:rPr>
          <w:rStyle w:val="Siln"/>
          <w:b w:val="0"/>
          <w:bCs w:val="0"/>
        </w:rPr>
        <w:t xml:space="preserve"> Přípravu jsem zahájila studiem dostupné literatury, která byla následně použita v teoretické </w:t>
      </w:r>
      <w:r w:rsidR="000819FA">
        <w:rPr>
          <w:rStyle w:val="Siln"/>
          <w:b w:val="0"/>
          <w:bCs w:val="0"/>
        </w:rPr>
        <w:t xml:space="preserve">a praktické části práce. </w:t>
      </w:r>
      <w:r w:rsidR="009F05EE">
        <w:rPr>
          <w:rStyle w:val="Siln"/>
          <w:b w:val="0"/>
          <w:bCs w:val="0"/>
        </w:rPr>
        <w:t xml:space="preserve">Pro </w:t>
      </w:r>
      <w:r w:rsidR="000819FA">
        <w:rPr>
          <w:rStyle w:val="Siln"/>
          <w:b w:val="0"/>
          <w:bCs w:val="0"/>
        </w:rPr>
        <w:t>průzkumné šetření</w:t>
      </w:r>
      <w:r w:rsidR="009F05EE">
        <w:rPr>
          <w:rStyle w:val="Siln"/>
          <w:b w:val="0"/>
          <w:bCs w:val="0"/>
        </w:rPr>
        <w:t xml:space="preserve"> jsem oslovila školní družinu při Základní škole Vrchní v Opavě, kde jsem v minulosti absolvovala nespočet praxí jako noční asistentka na školách v přírodě či praktikantka ve školní družině.</w:t>
      </w:r>
      <w:r>
        <w:rPr>
          <w:rStyle w:val="Siln"/>
          <w:b w:val="0"/>
          <w:bCs w:val="0"/>
        </w:rPr>
        <w:t xml:space="preserve"> </w:t>
      </w:r>
    </w:p>
    <w:p w14:paraId="51E075C9" w14:textId="2596C691" w:rsidR="00753CFD" w:rsidRDefault="00EC75C8" w:rsidP="00354AF3">
      <w:pPr>
        <w:pStyle w:val="Bakalka"/>
        <w:rPr>
          <w:rStyle w:val="Siln"/>
          <w:b w:val="0"/>
          <w:bCs w:val="0"/>
        </w:rPr>
      </w:pPr>
      <w:r>
        <w:rPr>
          <w:rStyle w:val="Siln"/>
          <w:b w:val="0"/>
          <w:bCs w:val="0"/>
        </w:rPr>
        <w:t xml:space="preserve">Základní školu Vrchní aktuálně navštěvuje </w:t>
      </w:r>
      <w:r w:rsidR="00A2297D">
        <w:rPr>
          <w:rStyle w:val="Siln"/>
          <w:b w:val="0"/>
          <w:bCs w:val="0"/>
        </w:rPr>
        <w:t>490</w:t>
      </w:r>
      <w:r w:rsidR="001A7998">
        <w:rPr>
          <w:rStyle w:val="Siln"/>
          <w:b w:val="0"/>
          <w:bCs w:val="0"/>
        </w:rPr>
        <w:t xml:space="preserve"> žáků</w:t>
      </w:r>
      <w:r>
        <w:rPr>
          <w:rStyle w:val="Siln"/>
          <w:b w:val="0"/>
          <w:bCs w:val="0"/>
        </w:rPr>
        <w:t>, čímž se řadí mezi</w:t>
      </w:r>
      <w:r w:rsidR="00A2297D">
        <w:rPr>
          <w:rStyle w:val="Siln"/>
          <w:b w:val="0"/>
          <w:bCs w:val="0"/>
        </w:rPr>
        <w:t xml:space="preserve"> středně</w:t>
      </w:r>
      <w:r>
        <w:rPr>
          <w:rStyle w:val="Siln"/>
          <w:b w:val="0"/>
          <w:bCs w:val="0"/>
        </w:rPr>
        <w:t xml:space="preserve"> v</w:t>
      </w:r>
      <w:r w:rsidR="00A2297D">
        <w:rPr>
          <w:rStyle w:val="Siln"/>
          <w:b w:val="0"/>
          <w:bCs w:val="0"/>
        </w:rPr>
        <w:t>elké</w:t>
      </w:r>
      <w:r>
        <w:rPr>
          <w:rStyle w:val="Siln"/>
          <w:b w:val="0"/>
          <w:bCs w:val="0"/>
        </w:rPr>
        <w:t xml:space="preserve"> školy v Opavě. </w:t>
      </w:r>
      <w:r w:rsidR="009F45F5">
        <w:rPr>
          <w:rStyle w:val="Siln"/>
          <w:b w:val="0"/>
          <w:bCs w:val="0"/>
        </w:rPr>
        <w:t>Škola je zřízena od 1.-9. třídy, přičemž každý ročník má dvě třídy (3.A a 3.B atd.) Škola je rozdělena do dvou budov. V</w:t>
      </w:r>
      <w:r w:rsidR="00753CFD">
        <w:rPr>
          <w:rStyle w:val="Siln"/>
          <w:b w:val="0"/>
          <w:bCs w:val="0"/>
        </w:rPr>
        <w:t xml:space="preserve"> hlavní a větší budově se nachází třídy 4. – 9. tříd, </w:t>
      </w:r>
      <w:r w:rsidR="00240838">
        <w:rPr>
          <w:rStyle w:val="Siln"/>
          <w:b w:val="0"/>
          <w:bCs w:val="0"/>
        </w:rPr>
        <w:t xml:space="preserve">část oddělení školní družiny, </w:t>
      </w:r>
      <w:r w:rsidR="00753CFD">
        <w:rPr>
          <w:rStyle w:val="Siln"/>
          <w:b w:val="0"/>
          <w:bCs w:val="0"/>
        </w:rPr>
        <w:t>školní klub, tělocvična a jídelna. Menší budova se nachází přibližně 300 m od hlavní budovy. Nachází se zde 1.-3. třída, samostatná jídelna, velké venkovní hřiště a slouží jako hlavní budova školní družiny. Organizace a chod ŠD je z důvodu kapacity rozdělen mezi tyto dvě budovy.</w:t>
      </w:r>
      <w:r w:rsidR="00240838">
        <w:rPr>
          <w:rStyle w:val="Siln"/>
          <w:b w:val="0"/>
          <w:bCs w:val="0"/>
        </w:rPr>
        <w:t xml:space="preserve"> V hlavní budově ŠD jsou oddělení pro žáky 1.-3. třídy, zbylá oddělení se nacházejí v prostorách hlavní budovy školy. Školní družina je rozdělena do 8 oddělení s personálním zastoupením devíti vychovatel</w:t>
      </w:r>
      <w:r w:rsidR="002E7961">
        <w:rPr>
          <w:rStyle w:val="Siln"/>
          <w:b w:val="0"/>
          <w:bCs w:val="0"/>
        </w:rPr>
        <w:t>ek</w:t>
      </w:r>
      <w:r w:rsidR="00240838">
        <w:rPr>
          <w:rStyle w:val="Siln"/>
          <w:b w:val="0"/>
          <w:bCs w:val="0"/>
        </w:rPr>
        <w:t>.</w:t>
      </w:r>
    </w:p>
    <w:p w14:paraId="6DBDF9D8" w14:textId="4434461C" w:rsidR="003D3AE2" w:rsidRDefault="00D23E52" w:rsidP="00354AF3">
      <w:pPr>
        <w:pStyle w:val="Bakalka"/>
        <w:rPr>
          <w:rStyle w:val="Siln"/>
          <w:b w:val="0"/>
          <w:bCs w:val="0"/>
        </w:rPr>
      </w:pPr>
      <w:r>
        <w:rPr>
          <w:rStyle w:val="Siln"/>
          <w:b w:val="0"/>
          <w:bCs w:val="0"/>
        </w:rPr>
        <w:t xml:space="preserve">Na začátek bych chtěla podotknout, že veškerá komunikace proběhla vzdálenou formou prostřednictvím telefonické či emailové komunikace. Hlavním důvodem byla probíhající </w:t>
      </w:r>
      <w:proofErr w:type="spellStart"/>
      <w:r>
        <w:rPr>
          <w:rStyle w:val="Siln"/>
          <w:b w:val="0"/>
          <w:bCs w:val="0"/>
        </w:rPr>
        <w:t>coronavirová</w:t>
      </w:r>
      <w:proofErr w:type="spellEnd"/>
      <w:r>
        <w:rPr>
          <w:rStyle w:val="Siln"/>
          <w:b w:val="0"/>
          <w:bCs w:val="0"/>
        </w:rPr>
        <w:t xml:space="preserve"> pandemie, která </w:t>
      </w:r>
      <w:r w:rsidR="00E636BE">
        <w:rPr>
          <w:rStyle w:val="Siln"/>
          <w:b w:val="0"/>
          <w:bCs w:val="0"/>
        </w:rPr>
        <w:t xml:space="preserve">ovlivnila průběh tohoto šetření. </w:t>
      </w:r>
      <w:r w:rsidR="00240838">
        <w:rPr>
          <w:rStyle w:val="Siln"/>
          <w:b w:val="0"/>
          <w:bCs w:val="0"/>
        </w:rPr>
        <w:t>Pro průzkumné šetření bylo osloveno 8 vychovatel</w:t>
      </w:r>
      <w:r w:rsidR="002E7961">
        <w:rPr>
          <w:rStyle w:val="Siln"/>
          <w:b w:val="0"/>
          <w:bCs w:val="0"/>
        </w:rPr>
        <w:t>ek.</w:t>
      </w:r>
      <w:r w:rsidR="00E24023">
        <w:rPr>
          <w:rStyle w:val="Siln"/>
          <w:b w:val="0"/>
          <w:bCs w:val="0"/>
        </w:rPr>
        <w:t xml:space="preserve"> Dvě z oslovených vychovatelek vykonávají také funkci asistenta pedagoga, kter</w:t>
      </w:r>
      <w:r w:rsidR="00C44DEE">
        <w:rPr>
          <w:rStyle w:val="Siln"/>
          <w:b w:val="0"/>
          <w:bCs w:val="0"/>
        </w:rPr>
        <w:t>ou</w:t>
      </w:r>
      <w:r w:rsidR="00E24023">
        <w:rPr>
          <w:rStyle w:val="Siln"/>
          <w:b w:val="0"/>
          <w:bCs w:val="0"/>
        </w:rPr>
        <w:t xml:space="preserve"> však vykonávají za běžné situace, nikoliv během </w:t>
      </w:r>
      <w:proofErr w:type="spellStart"/>
      <w:r w:rsidR="00E24023">
        <w:rPr>
          <w:rStyle w:val="Siln"/>
          <w:b w:val="0"/>
          <w:bCs w:val="0"/>
        </w:rPr>
        <w:t>coronavirové</w:t>
      </w:r>
      <w:proofErr w:type="spellEnd"/>
      <w:r w:rsidR="00E24023">
        <w:rPr>
          <w:rStyle w:val="Siln"/>
          <w:b w:val="0"/>
          <w:bCs w:val="0"/>
        </w:rPr>
        <w:t xml:space="preserve"> pandemie.</w:t>
      </w:r>
      <w:r w:rsidR="00B40012">
        <w:rPr>
          <w:rStyle w:val="Siln"/>
          <w:b w:val="0"/>
          <w:bCs w:val="0"/>
        </w:rPr>
        <w:t xml:space="preserve"> </w:t>
      </w:r>
      <w:r w:rsidR="002E7961">
        <w:rPr>
          <w:rStyle w:val="Siln"/>
          <w:b w:val="0"/>
          <w:bCs w:val="0"/>
        </w:rPr>
        <w:t>Všechny vychovatelky byly nejprve kontaktovány telefonicky, zda souhlasí s účast</w:t>
      </w:r>
      <w:r>
        <w:rPr>
          <w:rStyle w:val="Siln"/>
          <w:b w:val="0"/>
          <w:bCs w:val="0"/>
        </w:rPr>
        <w:t>í</w:t>
      </w:r>
      <w:r w:rsidR="002E7961">
        <w:rPr>
          <w:rStyle w:val="Siln"/>
          <w:b w:val="0"/>
          <w:bCs w:val="0"/>
        </w:rPr>
        <w:t xml:space="preserve"> v průzkumu.</w:t>
      </w:r>
      <w:r>
        <w:rPr>
          <w:rStyle w:val="Siln"/>
          <w:b w:val="0"/>
          <w:bCs w:val="0"/>
        </w:rPr>
        <w:t xml:space="preserve"> Kromě souhlasu vychovatelek jsem taktéž kontaktovala ředitele školy, zda souhlasí s průzkumem ve škole. Všichni oslovení dali souhlas. Následně byly zaslány instrukce</w:t>
      </w:r>
      <w:r w:rsidR="00E636BE">
        <w:rPr>
          <w:rStyle w:val="Siln"/>
          <w:b w:val="0"/>
          <w:bCs w:val="0"/>
        </w:rPr>
        <w:t xml:space="preserve"> o záznamu pracovních činností</w:t>
      </w:r>
      <w:r w:rsidR="002B2753">
        <w:rPr>
          <w:rStyle w:val="Siln"/>
          <w:b w:val="0"/>
          <w:bCs w:val="0"/>
        </w:rPr>
        <w:t xml:space="preserve"> v určitém týdnu</w:t>
      </w:r>
      <w:r w:rsidR="00E636BE">
        <w:rPr>
          <w:rStyle w:val="Siln"/>
          <w:b w:val="0"/>
          <w:bCs w:val="0"/>
        </w:rPr>
        <w:t xml:space="preserve"> a krátký úvodní dotazník</w:t>
      </w:r>
      <w:r>
        <w:rPr>
          <w:rStyle w:val="Siln"/>
          <w:b w:val="0"/>
          <w:bCs w:val="0"/>
        </w:rPr>
        <w:t xml:space="preserve"> všem 8 vychovatelkám na emailovou adresu. </w:t>
      </w:r>
      <w:r w:rsidR="00E636BE">
        <w:rPr>
          <w:rStyle w:val="Siln"/>
          <w:b w:val="0"/>
          <w:bCs w:val="0"/>
        </w:rPr>
        <w:t xml:space="preserve">Záznamy o pracovních činnostech v průběhu týdne zaslalo 7 z 8 oslovených respondentek. </w:t>
      </w:r>
    </w:p>
    <w:p w14:paraId="3D0E9F1C" w14:textId="5A689F81" w:rsidR="002B2753" w:rsidRDefault="00E636BE" w:rsidP="009E2D7C">
      <w:pPr>
        <w:pStyle w:val="Bakalka"/>
        <w:rPr>
          <w:rStyle w:val="Siln"/>
          <w:b w:val="0"/>
          <w:bCs w:val="0"/>
        </w:rPr>
      </w:pPr>
      <w:r>
        <w:rPr>
          <w:rStyle w:val="Siln"/>
          <w:b w:val="0"/>
          <w:bCs w:val="0"/>
        </w:rPr>
        <w:lastRenderedPageBreak/>
        <w:t>Pro lepší přehled dílčích činností konkrétní</w:t>
      </w:r>
      <w:r w:rsidR="00D325BA">
        <w:rPr>
          <w:rStyle w:val="Siln"/>
          <w:b w:val="0"/>
          <w:bCs w:val="0"/>
        </w:rPr>
        <w:t>ch</w:t>
      </w:r>
      <w:r>
        <w:rPr>
          <w:rStyle w:val="Siln"/>
          <w:b w:val="0"/>
          <w:bCs w:val="0"/>
        </w:rPr>
        <w:t xml:space="preserve"> respondent</w:t>
      </w:r>
      <w:r w:rsidR="00D325BA">
        <w:rPr>
          <w:rStyle w:val="Siln"/>
          <w:b w:val="0"/>
          <w:bCs w:val="0"/>
        </w:rPr>
        <w:t>ů,</w:t>
      </w:r>
      <w:r>
        <w:rPr>
          <w:rStyle w:val="Siln"/>
          <w:b w:val="0"/>
          <w:bCs w:val="0"/>
        </w:rPr>
        <w:t xml:space="preserve"> jsem vytvořila tabulku s označením V a číslo. U některých respondentek proběhla dodatečná konzultace prostřednictvím polostrukturovaného telefonického rozhovoru, která </w:t>
      </w:r>
      <w:r w:rsidR="00804026">
        <w:rPr>
          <w:rStyle w:val="Siln"/>
          <w:b w:val="0"/>
          <w:bCs w:val="0"/>
        </w:rPr>
        <w:t xml:space="preserve">zpřesňuje a doplňuje </w:t>
      </w:r>
      <w:r w:rsidR="00B249EA">
        <w:rPr>
          <w:rStyle w:val="Siln"/>
          <w:b w:val="0"/>
          <w:bCs w:val="0"/>
        </w:rPr>
        <w:t>data</w:t>
      </w:r>
      <w:r w:rsidR="00804026">
        <w:rPr>
          <w:rStyle w:val="Siln"/>
          <w:b w:val="0"/>
          <w:bCs w:val="0"/>
        </w:rPr>
        <w:t xml:space="preserve"> o konaných činnostech.</w:t>
      </w:r>
      <w:r w:rsidR="00B249EA">
        <w:rPr>
          <w:rStyle w:val="Siln"/>
          <w:b w:val="0"/>
          <w:bCs w:val="0"/>
        </w:rPr>
        <w:t xml:space="preserve"> Přepisy těchto rozhovorů jsou přiloženy v přílohách práce.</w:t>
      </w:r>
    </w:p>
    <w:p w14:paraId="7ABBF0A6" w14:textId="77777777" w:rsidR="009E2D7C" w:rsidRDefault="009E2D7C" w:rsidP="009E2D7C">
      <w:pPr>
        <w:pStyle w:val="Bakalka"/>
        <w:rPr>
          <w:rStyle w:val="Siln"/>
          <w:b w:val="0"/>
          <w:bCs w:val="0"/>
        </w:rPr>
      </w:pPr>
    </w:p>
    <w:p w14:paraId="4FACC84A" w14:textId="636B3EB3" w:rsidR="00A24CF1" w:rsidRDefault="002B2753" w:rsidP="002B2753">
      <w:pPr>
        <w:pStyle w:val="Bakalka"/>
        <w:rPr>
          <w:rStyle w:val="Siln"/>
        </w:rPr>
      </w:pPr>
      <w:r w:rsidRPr="002B2753">
        <w:rPr>
          <w:rStyle w:val="Siln"/>
        </w:rPr>
        <w:t>Zpracování získaných dat</w:t>
      </w:r>
      <w:r w:rsidR="009B11F3">
        <w:rPr>
          <w:rStyle w:val="Siln"/>
        </w:rPr>
        <w:t xml:space="preserve"> </w:t>
      </w:r>
    </w:p>
    <w:p w14:paraId="6EA393C1" w14:textId="7742EDE6" w:rsidR="002B2753" w:rsidRDefault="001931C5" w:rsidP="002B2753">
      <w:pPr>
        <w:pStyle w:val="Bakalka"/>
        <w:rPr>
          <w:rStyle w:val="Siln"/>
          <w:b w:val="0"/>
          <w:bCs w:val="0"/>
        </w:rPr>
      </w:pPr>
      <w:r>
        <w:rPr>
          <w:rStyle w:val="Siln"/>
          <w:b w:val="0"/>
          <w:bCs w:val="0"/>
        </w:rPr>
        <w:t xml:space="preserve">Z. arch-Týdenní </w:t>
      </w:r>
      <w:r w:rsidR="002B2753">
        <w:rPr>
          <w:rStyle w:val="Siln"/>
          <w:b w:val="0"/>
          <w:bCs w:val="0"/>
        </w:rPr>
        <w:t>souhrn činností – V1</w:t>
      </w:r>
    </w:p>
    <w:tbl>
      <w:tblPr>
        <w:tblStyle w:val="Mkatabulky"/>
        <w:tblW w:w="0" w:type="auto"/>
        <w:tblInd w:w="-572" w:type="dxa"/>
        <w:tblLook w:val="04A0" w:firstRow="1" w:lastRow="0" w:firstColumn="1" w:lastColumn="0" w:noHBand="0" w:noVBand="1"/>
      </w:tblPr>
      <w:tblGrid>
        <w:gridCol w:w="1522"/>
        <w:gridCol w:w="6410"/>
      </w:tblGrid>
      <w:tr w:rsidR="002B2753" w14:paraId="0F36A513" w14:textId="77777777" w:rsidTr="001746CE">
        <w:tc>
          <w:tcPr>
            <w:tcW w:w="1522" w:type="dxa"/>
          </w:tcPr>
          <w:p w14:paraId="40488754" w14:textId="77777777" w:rsidR="002B2753" w:rsidRDefault="002B2753" w:rsidP="002B2753">
            <w:pPr>
              <w:pStyle w:val="Bakalka"/>
              <w:ind w:firstLine="0"/>
              <w:jc w:val="center"/>
              <w:rPr>
                <w:rStyle w:val="Siln"/>
              </w:rPr>
            </w:pPr>
            <w:r w:rsidRPr="002B2753">
              <w:rPr>
                <w:rStyle w:val="Siln"/>
              </w:rPr>
              <w:t>Den</w:t>
            </w:r>
          </w:p>
          <w:p w14:paraId="7E4E5165" w14:textId="397C6E65" w:rsidR="001746CE" w:rsidRPr="002B2753" w:rsidRDefault="001746CE" w:rsidP="002B2753">
            <w:pPr>
              <w:pStyle w:val="Bakalka"/>
              <w:ind w:firstLine="0"/>
              <w:jc w:val="center"/>
              <w:rPr>
                <w:rStyle w:val="Siln"/>
              </w:rPr>
            </w:pPr>
            <w:r>
              <w:rPr>
                <w:rStyle w:val="Siln"/>
              </w:rPr>
              <w:t>(pracovní doba od-do)</w:t>
            </w:r>
          </w:p>
        </w:tc>
        <w:tc>
          <w:tcPr>
            <w:tcW w:w="6410" w:type="dxa"/>
          </w:tcPr>
          <w:p w14:paraId="1D9599B6" w14:textId="71683CA7" w:rsidR="002B2753" w:rsidRPr="002B2753" w:rsidRDefault="002B2753" w:rsidP="002B2753">
            <w:pPr>
              <w:pStyle w:val="Bakalka"/>
              <w:ind w:firstLine="0"/>
              <w:jc w:val="center"/>
              <w:rPr>
                <w:rStyle w:val="Siln"/>
              </w:rPr>
            </w:pPr>
            <w:r w:rsidRPr="002B2753">
              <w:rPr>
                <w:rStyle w:val="Siln"/>
              </w:rPr>
              <w:t>Popis činnosti</w:t>
            </w:r>
          </w:p>
        </w:tc>
      </w:tr>
      <w:tr w:rsidR="002B2753" w14:paraId="5A3A9A75" w14:textId="77777777" w:rsidTr="001746CE">
        <w:tc>
          <w:tcPr>
            <w:tcW w:w="1522" w:type="dxa"/>
          </w:tcPr>
          <w:p w14:paraId="7F225511" w14:textId="55A37DE6" w:rsidR="002B2753" w:rsidRDefault="002B2753" w:rsidP="001746CE">
            <w:pPr>
              <w:pStyle w:val="Bakalka"/>
              <w:ind w:firstLine="0"/>
              <w:jc w:val="center"/>
              <w:rPr>
                <w:rStyle w:val="Siln"/>
                <w:b w:val="0"/>
                <w:bCs w:val="0"/>
              </w:rPr>
            </w:pPr>
            <w:r>
              <w:rPr>
                <w:rStyle w:val="Siln"/>
                <w:b w:val="0"/>
                <w:bCs w:val="0"/>
              </w:rPr>
              <w:t>Pondělí</w:t>
            </w:r>
          </w:p>
          <w:p w14:paraId="7C21B632" w14:textId="68B1D856" w:rsidR="006D30D1" w:rsidRDefault="006D30D1" w:rsidP="001746CE">
            <w:pPr>
              <w:pStyle w:val="Bakalka"/>
              <w:ind w:firstLine="0"/>
              <w:jc w:val="center"/>
              <w:rPr>
                <w:rStyle w:val="Siln"/>
                <w:b w:val="0"/>
                <w:bCs w:val="0"/>
              </w:rPr>
            </w:pPr>
            <w:r>
              <w:rPr>
                <w:rStyle w:val="Siln"/>
                <w:rFonts w:cs="Times New Roman"/>
                <w:b w:val="0"/>
                <w:bCs w:val="0"/>
                <w:sz w:val="20"/>
                <w:szCs w:val="20"/>
              </w:rPr>
              <w:t>6:00-8:00,12:30-16:00</w:t>
            </w:r>
          </w:p>
          <w:p w14:paraId="71B968FF" w14:textId="5FD16526" w:rsidR="001746CE" w:rsidRDefault="001746CE" w:rsidP="001746CE">
            <w:pPr>
              <w:pStyle w:val="Bakalka"/>
              <w:ind w:firstLine="0"/>
              <w:jc w:val="center"/>
              <w:rPr>
                <w:rStyle w:val="Siln"/>
                <w:b w:val="0"/>
                <w:bCs w:val="0"/>
              </w:rPr>
            </w:pPr>
          </w:p>
        </w:tc>
        <w:tc>
          <w:tcPr>
            <w:tcW w:w="6410" w:type="dxa"/>
          </w:tcPr>
          <w:p w14:paraId="70FDF8B1" w14:textId="08DBAE32" w:rsidR="002B2753" w:rsidRPr="00D6210E" w:rsidRDefault="00692AA8" w:rsidP="00D6210E">
            <w:pPr>
              <w:pStyle w:val="Bakalka"/>
              <w:tabs>
                <w:tab w:val="left" w:pos="388"/>
                <w:tab w:val="center" w:pos="1796"/>
              </w:tabs>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průběžný příchod žáků do ŠD – žáci 1. stupně, stolní hry ve třídě</w:t>
            </w:r>
            <w:r>
              <w:rPr>
                <w:rStyle w:val="Siln"/>
                <w:rFonts w:cs="Times New Roman"/>
                <w:b w:val="0"/>
                <w:bCs w:val="0"/>
                <w:sz w:val="20"/>
                <w:szCs w:val="20"/>
              </w:rPr>
              <w:t xml:space="preserve">, </w:t>
            </w:r>
            <w:r w:rsidRPr="00A91316">
              <w:rPr>
                <w:rStyle w:val="Siln"/>
                <w:rFonts w:cs="Times New Roman"/>
                <w:b w:val="0"/>
                <w:bCs w:val="0"/>
                <w:sz w:val="20"/>
                <w:szCs w:val="20"/>
              </w:rPr>
              <w:t>testování žáků (</w:t>
            </w:r>
            <w:proofErr w:type="spellStart"/>
            <w:r w:rsidRPr="00A91316">
              <w:rPr>
                <w:rStyle w:val="Siln"/>
                <w:rFonts w:cs="Times New Roman"/>
                <w:b w:val="0"/>
                <w:bCs w:val="0"/>
                <w:sz w:val="20"/>
                <w:szCs w:val="20"/>
              </w:rPr>
              <w:t>covid</w:t>
            </w:r>
            <w:proofErr w:type="spellEnd"/>
            <w:r w:rsidRPr="00A91316">
              <w:rPr>
                <w:rStyle w:val="Siln"/>
                <w:rFonts w:cs="Times New Roman"/>
                <w:b w:val="0"/>
                <w:bCs w:val="0"/>
                <w:sz w:val="20"/>
                <w:szCs w:val="20"/>
              </w:rPr>
              <w:t>)</w:t>
            </w:r>
            <w:r>
              <w:rPr>
                <w:rStyle w:val="Siln"/>
                <w:rFonts w:cs="Times New Roman"/>
                <w:b w:val="0"/>
                <w:bCs w:val="0"/>
                <w:sz w:val="20"/>
                <w:szCs w:val="20"/>
              </w:rPr>
              <w:t xml:space="preserve">, </w:t>
            </w:r>
            <w:r w:rsidRPr="00A91316">
              <w:rPr>
                <w:rStyle w:val="Siln"/>
                <w:rFonts w:cs="Times New Roman"/>
                <w:b w:val="0"/>
                <w:bCs w:val="0"/>
                <w:sz w:val="20"/>
                <w:szCs w:val="20"/>
              </w:rPr>
              <w:t xml:space="preserve">volno </w:t>
            </w:r>
            <w:r w:rsidR="006549A4">
              <w:rPr>
                <w:rStyle w:val="Siln"/>
                <w:rFonts w:cs="Times New Roman"/>
                <w:b w:val="0"/>
                <w:bCs w:val="0"/>
                <w:sz w:val="20"/>
                <w:szCs w:val="20"/>
              </w:rPr>
              <w:t>– využití volného času k samostudiu – četba časopisu</w:t>
            </w:r>
            <w:r w:rsidR="00114360">
              <w:rPr>
                <w:rStyle w:val="Siln"/>
                <w:rFonts w:cs="Times New Roman"/>
                <w:b w:val="0"/>
                <w:bCs w:val="0"/>
                <w:sz w:val="20"/>
                <w:szCs w:val="20"/>
              </w:rPr>
              <w:t xml:space="preserve"> „Speciál pro školní družinu“</w:t>
            </w:r>
            <w:r>
              <w:rPr>
                <w:rStyle w:val="Siln"/>
                <w:rFonts w:cs="Times New Roman"/>
                <w:b w:val="0"/>
                <w:bCs w:val="0"/>
                <w:sz w:val="20"/>
                <w:szCs w:val="20"/>
              </w:rPr>
              <w:t xml:space="preserve">, </w:t>
            </w:r>
            <w:r w:rsidRPr="00A91316">
              <w:rPr>
                <w:rStyle w:val="Siln"/>
                <w:rFonts w:cs="Times New Roman"/>
                <w:b w:val="0"/>
                <w:bCs w:val="0"/>
                <w:sz w:val="20"/>
                <w:szCs w:val="20"/>
              </w:rPr>
              <w:t>porada vychovatelek (rozdělení povinnosti)</w:t>
            </w:r>
            <w:r>
              <w:rPr>
                <w:rStyle w:val="Siln"/>
                <w:rFonts w:cs="Times New Roman"/>
                <w:b w:val="0"/>
                <w:bCs w:val="0"/>
                <w:sz w:val="20"/>
                <w:szCs w:val="20"/>
              </w:rPr>
              <w:t xml:space="preserve">, </w:t>
            </w:r>
            <w:r w:rsidRPr="00A91316">
              <w:rPr>
                <w:rStyle w:val="Siln"/>
                <w:rFonts w:cs="Times New Roman"/>
                <w:b w:val="0"/>
                <w:bCs w:val="0"/>
                <w:sz w:val="20"/>
                <w:szCs w:val="20"/>
              </w:rPr>
              <w:t>příprava dne dětí na základě předchozí porady</w:t>
            </w:r>
            <w:r>
              <w:rPr>
                <w:rStyle w:val="Siln"/>
                <w:rFonts w:cs="Times New Roman"/>
                <w:b w:val="0"/>
                <w:bCs w:val="0"/>
                <w:sz w:val="20"/>
                <w:szCs w:val="20"/>
              </w:rPr>
              <w:t xml:space="preserve">, </w:t>
            </w:r>
            <w:r w:rsidRPr="00A91316">
              <w:rPr>
                <w:rStyle w:val="Siln"/>
                <w:rFonts w:cs="Times New Roman"/>
                <w:b w:val="0"/>
                <w:bCs w:val="0"/>
                <w:sz w:val="20"/>
                <w:szCs w:val="20"/>
              </w:rPr>
              <w:t>polední pauza na kávu</w:t>
            </w:r>
            <w:r>
              <w:rPr>
                <w:rStyle w:val="Siln"/>
                <w:rFonts w:cs="Times New Roman"/>
                <w:b w:val="0"/>
                <w:bCs w:val="0"/>
                <w:sz w:val="20"/>
                <w:szCs w:val="20"/>
              </w:rPr>
              <w:t xml:space="preserve">, </w:t>
            </w:r>
            <w:r w:rsidRPr="00A91316">
              <w:rPr>
                <w:rStyle w:val="Siln"/>
                <w:rFonts w:cs="Times New Roman"/>
                <w:b w:val="0"/>
                <w:bCs w:val="0"/>
                <w:sz w:val="20"/>
                <w:szCs w:val="20"/>
              </w:rPr>
              <w:t>školení BOZP pro praktikant</w:t>
            </w:r>
            <w:r w:rsidR="00C44DEE">
              <w:rPr>
                <w:rStyle w:val="Siln"/>
                <w:rFonts w:cs="Times New Roman"/>
                <w:b w:val="0"/>
                <w:bCs w:val="0"/>
                <w:sz w:val="20"/>
                <w:szCs w:val="20"/>
              </w:rPr>
              <w:t>y</w:t>
            </w:r>
            <w:r w:rsidRPr="00A91316">
              <w:rPr>
                <w:rStyle w:val="Siln"/>
                <w:rFonts w:cs="Times New Roman"/>
                <w:b w:val="0"/>
                <w:bCs w:val="0"/>
                <w:sz w:val="20"/>
                <w:szCs w:val="20"/>
              </w:rPr>
              <w:t xml:space="preserve"> střední pedagogické školy (SP</w:t>
            </w:r>
            <w:r w:rsidR="001A7998">
              <w:rPr>
                <w:rStyle w:val="Siln"/>
                <w:rFonts w:cs="Times New Roman"/>
                <w:b w:val="0"/>
                <w:bCs w:val="0"/>
                <w:sz w:val="20"/>
                <w:szCs w:val="20"/>
              </w:rPr>
              <w:t>G</w:t>
            </w:r>
            <w:r w:rsidRPr="00A91316">
              <w:rPr>
                <w:rStyle w:val="Siln"/>
                <w:rFonts w:cs="Times New Roman"/>
                <w:b w:val="0"/>
                <w:bCs w:val="0"/>
                <w:sz w:val="20"/>
                <w:szCs w:val="20"/>
              </w:rPr>
              <w:t>Š)</w:t>
            </w:r>
            <w:r>
              <w:rPr>
                <w:rStyle w:val="Siln"/>
                <w:rFonts w:cs="Times New Roman"/>
                <w:b w:val="0"/>
                <w:bCs w:val="0"/>
                <w:sz w:val="20"/>
                <w:szCs w:val="20"/>
              </w:rPr>
              <w:t xml:space="preserve">, </w:t>
            </w:r>
            <w:r w:rsidRPr="00A91316">
              <w:rPr>
                <w:rStyle w:val="Siln"/>
                <w:rFonts w:cs="Times New Roman"/>
                <w:b w:val="0"/>
                <w:bCs w:val="0"/>
                <w:sz w:val="20"/>
                <w:szCs w:val="20"/>
              </w:rPr>
              <w:t>rozdělení praktikantů</w:t>
            </w:r>
            <w:r>
              <w:rPr>
                <w:rStyle w:val="Siln"/>
                <w:rFonts w:cs="Times New Roman"/>
                <w:b w:val="0"/>
                <w:bCs w:val="0"/>
                <w:sz w:val="20"/>
                <w:szCs w:val="20"/>
              </w:rPr>
              <w:t xml:space="preserve">, </w:t>
            </w:r>
            <w:r w:rsidRPr="00A91316">
              <w:rPr>
                <w:rStyle w:val="Siln"/>
                <w:rFonts w:cs="Times New Roman"/>
                <w:b w:val="0"/>
                <w:bCs w:val="0"/>
                <w:sz w:val="20"/>
                <w:szCs w:val="20"/>
              </w:rPr>
              <w:t>seznámení přiřazeného praktikanta s provozem ŠD</w:t>
            </w:r>
            <w:r>
              <w:rPr>
                <w:rStyle w:val="Siln"/>
                <w:rFonts w:cs="Times New Roman"/>
                <w:b w:val="0"/>
                <w:bCs w:val="0"/>
                <w:sz w:val="20"/>
                <w:szCs w:val="20"/>
              </w:rPr>
              <w:t xml:space="preserve">, příprava materiálů na školu v přírodě, </w:t>
            </w:r>
            <w:r w:rsidRPr="00A91316">
              <w:rPr>
                <w:rStyle w:val="Siln"/>
                <w:rFonts w:cs="Times New Roman"/>
                <w:b w:val="0"/>
                <w:bCs w:val="0"/>
                <w:sz w:val="20"/>
                <w:szCs w:val="20"/>
              </w:rPr>
              <w:t>volno před následující výukou</w:t>
            </w:r>
            <w:r>
              <w:rPr>
                <w:rStyle w:val="Siln"/>
                <w:rFonts w:cs="Times New Roman"/>
                <w:b w:val="0"/>
                <w:bCs w:val="0"/>
                <w:sz w:val="20"/>
                <w:szCs w:val="20"/>
              </w:rPr>
              <w:t xml:space="preserve">, </w:t>
            </w:r>
            <w:r w:rsidRPr="00A91316">
              <w:rPr>
                <w:rStyle w:val="Siln"/>
                <w:rFonts w:cs="Times New Roman"/>
                <w:b w:val="0"/>
                <w:bCs w:val="0"/>
                <w:sz w:val="20"/>
                <w:szCs w:val="20"/>
              </w:rPr>
              <w:t>příchod do družiny</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seznámení žáků s</w:t>
            </w:r>
            <w:r>
              <w:rPr>
                <w:rStyle w:val="Siln"/>
                <w:rFonts w:cs="Times New Roman"/>
                <w:b w:val="0"/>
                <w:bCs w:val="0"/>
                <w:sz w:val="20"/>
                <w:szCs w:val="20"/>
              </w:rPr>
              <w:t> </w:t>
            </w:r>
            <w:r w:rsidRPr="00A91316">
              <w:rPr>
                <w:rStyle w:val="Siln"/>
                <w:rFonts w:cs="Times New Roman"/>
                <w:b w:val="0"/>
                <w:bCs w:val="0"/>
                <w:sz w:val="20"/>
                <w:szCs w:val="20"/>
              </w:rPr>
              <w:t>praktikantkou</w:t>
            </w:r>
            <w:r>
              <w:rPr>
                <w:rStyle w:val="Siln"/>
                <w:rFonts w:cs="Times New Roman"/>
                <w:b w:val="0"/>
                <w:bCs w:val="0"/>
                <w:sz w:val="20"/>
                <w:szCs w:val="20"/>
              </w:rPr>
              <w:t xml:space="preserve">, </w:t>
            </w:r>
            <w:r w:rsidRPr="00A91316">
              <w:rPr>
                <w:rStyle w:val="Siln"/>
                <w:rFonts w:cs="Times New Roman"/>
                <w:b w:val="0"/>
                <w:bCs w:val="0"/>
                <w:sz w:val="20"/>
                <w:szCs w:val="20"/>
              </w:rPr>
              <w:t>hygiena a oběd žáků i vychovatelů</w:t>
            </w:r>
            <w:r>
              <w:rPr>
                <w:rStyle w:val="Siln"/>
                <w:rFonts w:cs="Times New Roman"/>
                <w:b w:val="0"/>
                <w:bCs w:val="0"/>
                <w:sz w:val="20"/>
                <w:szCs w:val="20"/>
              </w:rPr>
              <w:t xml:space="preserve">, </w:t>
            </w:r>
            <w:r w:rsidRPr="00A91316">
              <w:rPr>
                <w:rStyle w:val="Siln"/>
                <w:rFonts w:cs="Times New Roman"/>
                <w:b w:val="0"/>
                <w:bCs w:val="0"/>
                <w:sz w:val="20"/>
                <w:szCs w:val="20"/>
              </w:rPr>
              <w:t>odpočinková činnost žáků – volné hry, na hřišti ŠD</w:t>
            </w:r>
            <w:r>
              <w:rPr>
                <w:rStyle w:val="Siln"/>
                <w:rFonts w:cs="Times New Roman"/>
                <w:b w:val="0"/>
                <w:bCs w:val="0"/>
                <w:sz w:val="20"/>
                <w:szCs w:val="20"/>
              </w:rPr>
              <w:t xml:space="preserve">, </w:t>
            </w:r>
            <w:r w:rsidRPr="00A91316">
              <w:rPr>
                <w:rStyle w:val="Siln"/>
                <w:rFonts w:cs="Times New Roman"/>
                <w:b w:val="0"/>
                <w:bCs w:val="0"/>
                <w:sz w:val="20"/>
                <w:szCs w:val="20"/>
              </w:rPr>
              <w:t>aerobik pro přihlášené žáky na hřišti ŠD</w:t>
            </w:r>
            <w:r>
              <w:rPr>
                <w:rStyle w:val="Siln"/>
                <w:rFonts w:cs="Times New Roman"/>
                <w:b w:val="0"/>
                <w:bCs w:val="0"/>
                <w:sz w:val="20"/>
                <w:szCs w:val="20"/>
              </w:rPr>
              <w:t xml:space="preserve">, </w:t>
            </w:r>
            <w:r w:rsidRPr="00A91316">
              <w:rPr>
                <w:rStyle w:val="Siln"/>
                <w:rFonts w:cs="Times New Roman"/>
                <w:b w:val="0"/>
                <w:bCs w:val="0"/>
                <w:sz w:val="20"/>
                <w:szCs w:val="20"/>
              </w:rPr>
              <w:t>hygiena žáků</w:t>
            </w:r>
            <w:r>
              <w:rPr>
                <w:rStyle w:val="Siln"/>
                <w:rFonts w:cs="Times New Roman"/>
                <w:b w:val="0"/>
                <w:bCs w:val="0"/>
                <w:sz w:val="20"/>
                <w:szCs w:val="20"/>
              </w:rPr>
              <w:t xml:space="preserve">, </w:t>
            </w:r>
            <w:r w:rsidRPr="00A91316">
              <w:rPr>
                <w:rStyle w:val="Siln"/>
                <w:rFonts w:cs="Times New Roman"/>
                <w:b w:val="0"/>
                <w:bCs w:val="0"/>
                <w:sz w:val="20"/>
                <w:szCs w:val="20"/>
              </w:rPr>
              <w:t>domácí úkoly na žádost žáků</w:t>
            </w:r>
            <w:r>
              <w:rPr>
                <w:rStyle w:val="Siln"/>
                <w:rFonts w:cs="Times New Roman"/>
                <w:b w:val="0"/>
                <w:bCs w:val="0"/>
                <w:sz w:val="20"/>
                <w:szCs w:val="20"/>
              </w:rPr>
              <w:t>, hry na Xboxu, rekreační činnosti na hřišti ŠD, odchod domů</w:t>
            </w:r>
            <w:r w:rsidR="001A7998">
              <w:rPr>
                <w:rStyle w:val="Siln"/>
                <w:rFonts w:cs="Times New Roman"/>
                <w:b w:val="0"/>
                <w:bCs w:val="0"/>
                <w:sz w:val="20"/>
                <w:szCs w:val="20"/>
              </w:rPr>
              <w:t>.</w:t>
            </w:r>
          </w:p>
        </w:tc>
      </w:tr>
      <w:tr w:rsidR="002B2753" w14:paraId="51A79B0F" w14:textId="77777777" w:rsidTr="001746CE">
        <w:tc>
          <w:tcPr>
            <w:tcW w:w="1522" w:type="dxa"/>
          </w:tcPr>
          <w:p w14:paraId="36C969DC" w14:textId="77777777" w:rsidR="002B2753" w:rsidRDefault="002B2753" w:rsidP="001746CE">
            <w:pPr>
              <w:pStyle w:val="Bakalka"/>
              <w:ind w:firstLine="0"/>
              <w:jc w:val="center"/>
              <w:rPr>
                <w:rStyle w:val="Siln"/>
                <w:b w:val="0"/>
                <w:bCs w:val="0"/>
              </w:rPr>
            </w:pPr>
            <w:r>
              <w:rPr>
                <w:rStyle w:val="Siln"/>
                <w:b w:val="0"/>
                <w:bCs w:val="0"/>
              </w:rPr>
              <w:t>Úterý</w:t>
            </w:r>
          </w:p>
          <w:p w14:paraId="15445399" w14:textId="62D7C1D5" w:rsidR="006D30D1" w:rsidRDefault="006D30D1" w:rsidP="001746CE">
            <w:pPr>
              <w:pStyle w:val="Bakalka"/>
              <w:ind w:firstLine="0"/>
              <w:jc w:val="center"/>
              <w:rPr>
                <w:rStyle w:val="Siln"/>
                <w:b w:val="0"/>
                <w:bCs w:val="0"/>
              </w:rPr>
            </w:pPr>
            <w:r>
              <w:rPr>
                <w:rStyle w:val="Siln"/>
                <w:rFonts w:cs="Times New Roman"/>
                <w:b w:val="0"/>
                <w:bCs w:val="0"/>
                <w:sz w:val="20"/>
                <w:szCs w:val="20"/>
              </w:rPr>
              <w:t>6:00-8:00, 11:30-16:30</w:t>
            </w:r>
          </w:p>
        </w:tc>
        <w:tc>
          <w:tcPr>
            <w:tcW w:w="6410" w:type="dxa"/>
          </w:tcPr>
          <w:p w14:paraId="7947C6EE" w14:textId="016B5EBC" w:rsidR="002B2753" w:rsidRPr="00D6210E" w:rsidRDefault="00D6210E" w:rsidP="002B2753">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 xml:space="preserve">průběžný příchod žáků do ŠD – </w:t>
            </w:r>
            <w:r>
              <w:rPr>
                <w:rStyle w:val="Siln"/>
                <w:rFonts w:cs="Times New Roman"/>
                <w:b w:val="0"/>
                <w:bCs w:val="0"/>
                <w:sz w:val="20"/>
                <w:szCs w:val="20"/>
              </w:rPr>
              <w:t>(</w:t>
            </w:r>
            <w:r w:rsidRPr="00A91316">
              <w:rPr>
                <w:rStyle w:val="Siln"/>
                <w:rFonts w:cs="Times New Roman"/>
                <w:b w:val="0"/>
                <w:bCs w:val="0"/>
                <w:sz w:val="20"/>
                <w:szCs w:val="20"/>
              </w:rPr>
              <w:t>žáci 1. ročníku, následuje volné kreslení, stolní hry</w:t>
            </w:r>
            <w:r>
              <w:rPr>
                <w:rStyle w:val="Siln"/>
                <w:rFonts w:cs="Times New Roman"/>
                <w:b w:val="0"/>
                <w:bCs w:val="0"/>
                <w:sz w:val="20"/>
                <w:szCs w:val="20"/>
              </w:rPr>
              <w:t xml:space="preserve">), zumba, </w:t>
            </w:r>
            <w:r w:rsidRPr="00A91316">
              <w:rPr>
                <w:rStyle w:val="Siln"/>
                <w:rFonts w:cs="Times New Roman"/>
                <w:b w:val="0"/>
                <w:bCs w:val="0"/>
                <w:sz w:val="20"/>
                <w:szCs w:val="20"/>
              </w:rPr>
              <w:t>volný čas mezi pracovní dobou</w:t>
            </w:r>
            <w:r>
              <w:rPr>
                <w:rStyle w:val="Siln"/>
                <w:rFonts w:cs="Times New Roman"/>
                <w:b w:val="0"/>
                <w:bCs w:val="0"/>
                <w:sz w:val="20"/>
                <w:szCs w:val="20"/>
              </w:rPr>
              <w:t xml:space="preserve">, </w:t>
            </w:r>
            <w:r w:rsidRPr="00A91316">
              <w:rPr>
                <w:rStyle w:val="Siln"/>
                <w:rFonts w:cs="Times New Roman"/>
                <w:b w:val="0"/>
                <w:bCs w:val="0"/>
                <w:sz w:val="20"/>
                <w:szCs w:val="20"/>
              </w:rPr>
              <w:t xml:space="preserve">příprava stanovišť na den dětí – </w:t>
            </w:r>
            <w:r>
              <w:rPr>
                <w:rStyle w:val="Siln"/>
                <w:rFonts w:cs="Times New Roman"/>
                <w:b w:val="0"/>
                <w:bCs w:val="0"/>
                <w:sz w:val="20"/>
                <w:szCs w:val="20"/>
              </w:rPr>
              <w:t>(</w:t>
            </w:r>
            <w:r w:rsidRPr="00A91316">
              <w:rPr>
                <w:rStyle w:val="Siln"/>
                <w:rFonts w:cs="Times New Roman"/>
                <w:b w:val="0"/>
                <w:bCs w:val="0"/>
                <w:sz w:val="20"/>
                <w:szCs w:val="20"/>
              </w:rPr>
              <w:t>hřiště ŠD</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 (vychovatele obědvají s dětmi + dozor)</w:t>
            </w:r>
            <w:r>
              <w:rPr>
                <w:rStyle w:val="Siln"/>
                <w:rFonts w:cs="Times New Roman"/>
                <w:b w:val="0"/>
                <w:bCs w:val="0"/>
                <w:sz w:val="20"/>
                <w:szCs w:val="20"/>
              </w:rPr>
              <w:t xml:space="preserve">, </w:t>
            </w:r>
            <w:r w:rsidRPr="00A91316">
              <w:rPr>
                <w:rStyle w:val="Siln"/>
                <w:rFonts w:cs="Times New Roman"/>
                <w:b w:val="0"/>
                <w:bCs w:val="0"/>
                <w:sz w:val="20"/>
                <w:szCs w:val="20"/>
              </w:rPr>
              <w:t xml:space="preserve">odpočinková činnost </w:t>
            </w:r>
            <w:r>
              <w:rPr>
                <w:rStyle w:val="Siln"/>
                <w:rFonts w:cs="Times New Roman"/>
                <w:b w:val="0"/>
                <w:bCs w:val="0"/>
                <w:sz w:val="20"/>
                <w:szCs w:val="20"/>
              </w:rPr>
              <w:t xml:space="preserve"> (</w:t>
            </w:r>
            <w:r w:rsidRPr="00A91316">
              <w:rPr>
                <w:rStyle w:val="Siln"/>
                <w:rFonts w:cs="Times New Roman"/>
                <w:b w:val="0"/>
                <w:bCs w:val="0"/>
                <w:sz w:val="20"/>
                <w:szCs w:val="20"/>
              </w:rPr>
              <w:t>volné kreslení, volné hry ve třídě</w:t>
            </w:r>
            <w:r>
              <w:rPr>
                <w:rStyle w:val="Siln"/>
                <w:rFonts w:cs="Times New Roman"/>
                <w:b w:val="0"/>
                <w:bCs w:val="0"/>
                <w:sz w:val="20"/>
                <w:szCs w:val="20"/>
              </w:rPr>
              <w:t xml:space="preserve">), </w:t>
            </w:r>
            <w:r w:rsidRPr="00A91316">
              <w:rPr>
                <w:rStyle w:val="Siln"/>
                <w:rFonts w:cs="Times New Roman"/>
                <w:b w:val="0"/>
                <w:bCs w:val="0"/>
                <w:sz w:val="20"/>
                <w:szCs w:val="20"/>
              </w:rPr>
              <w:t>zahájení sportovního odpoledne – soutěže na stanovištích</w:t>
            </w:r>
            <w:r>
              <w:rPr>
                <w:rStyle w:val="Siln"/>
                <w:rFonts w:cs="Times New Roman"/>
                <w:b w:val="0"/>
                <w:bCs w:val="0"/>
                <w:sz w:val="20"/>
                <w:szCs w:val="20"/>
              </w:rPr>
              <w:t xml:space="preserve">, </w:t>
            </w:r>
            <w:r w:rsidRPr="00A91316">
              <w:rPr>
                <w:rStyle w:val="Siln"/>
                <w:rFonts w:cs="Times New Roman"/>
                <w:b w:val="0"/>
                <w:bCs w:val="0"/>
                <w:sz w:val="20"/>
                <w:szCs w:val="20"/>
              </w:rPr>
              <w:t>odpolední pauza – káva s</w:t>
            </w:r>
            <w:r>
              <w:rPr>
                <w:rStyle w:val="Siln"/>
                <w:rFonts w:cs="Times New Roman"/>
                <w:b w:val="0"/>
                <w:bCs w:val="0"/>
                <w:sz w:val="20"/>
                <w:szCs w:val="20"/>
              </w:rPr>
              <w:t> </w:t>
            </w:r>
            <w:r w:rsidRPr="00A91316">
              <w:rPr>
                <w:rStyle w:val="Siln"/>
                <w:rFonts w:cs="Times New Roman"/>
                <w:b w:val="0"/>
                <w:bCs w:val="0"/>
                <w:sz w:val="20"/>
                <w:szCs w:val="20"/>
              </w:rPr>
              <w:t>kolegyněmi</w:t>
            </w:r>
            <w:r>
              <w:rPr>
                <w:rStyle w:val="Siln"/>
                <w:rFonts w:cs="Times New Roman"/>
                <w:b w:val="0"/>
                <w:bCs w:val="0"/>
                <w:sz w:val="20"/>
                <w:szCs w:val="20"/>
              </w:rPr>
              <w:t xml:space="preserve">, </w:t>
            </w:r>
            <w:r w:rsidRPr="00A91316">
              <w:rPr>
                <w:rStyle w:val="Siln"/>
                <w:rFonts w:cs="Times New Roman"/>
                <w:b w:val="0"/>
                <w:bCs w:val="0"/>
                <w:sz w:val="20"/>
                <w:szCs w:val="20"/>
              </w:rPr>
              <w:t>ukončení soutěže</w:t>
            </w:r>
            <w:r>
              <w:rPr>
                <w:rStyle w:val="Siln"/>
                <w:rFonts w:cs="Times New Roman"/>
                <w:b w:val="0"/>
                <w:bCs w:val="0"/>
                <w:sz w:val="20"/>
                <w:szCs w:val="20"/>
              </w:rPr>
              <w:t xml:space="preserve">, </w:t>
            </w:r>
            <w:r w:rsidRPr="00A91316">
              <w:rPr>
                <w:rStyle w:val="Siln"/>
                <w:rFonts w:cs="Times New Roman"/>
                <w:b w:val="0"/>
                <w:bCs w:val="0"/>
                <w:sz w:val="20"/>
                <w:szCs w:val="20"/>
              </w:rPr>
              <w:t>úklid hřiště</w:t>
            </w:r>
            <w:r>
              <w:rPr>
                <w:rStyle w:val="Siln"/>
                <w:rFonts w:cs="Times New Roman"/>
                <w:b w:val="0"/>
                <w:bCs w:val="0"/>
                <w:sz w:val="20"/>
                <w:szCs w:val="20"/>
              </w:rPr>
              <w:t xml:space="preserve">, </w:t>
            </w:r>
            <w:r w:rsidRPr="00A91316">
              <w:rPr>
                <w:rStyle w:val="Siln"/>
                <w:rFonts w:cs="Times New Roman"/>
                <w:b w:val="0"/>
                <w:bCs w:val="0"/>
                <w:sz w:val="20"/>
                <w:szCs w:val="20"/>
              </w:rPr>
              <w:t>volné hry žáků na hřišti ŠD – švihadla, obruče a fotbal</w:t>
            </w:r>
            <w:r>
              <w:rPr>
                <w:rStyle w:val="Siln"/>
                <w:rFonts w:cs="Times New Roman"/>
                <w:b w:val="0"/>
                <w:bCs w:val="0"/>
                <w:sz w:val="20"/>
                <w:szCs w:val="20"/>
              </w:rPr>
              <w:t xml:space="preserve">, </w:t>
            </w:r>
            <w:r w:rsidRPr="00A91316">
              <w:rPr>
                <w:rStyle w:val="Siln"/>
                <w:rFonts w:cs="Times New Roman"/>
                <w:b w:val="0"/>
                <w:bCs w:val="0"/>
                <w:sz w:val="20"/>
                <w:szCs w:val="20"/>
              </w:rPr>
              <w:t>přesun žáků do tříd ŠD – hry</w:t>
            </w:r>
            <w:r>
              <w:rPr>
                <w:rStyle w:val="Siln"/>
                <w:rFonts w:cs="Times New Roman"/>
                <w:b w:val="0"/>
                <w:bCs w:val="0"/>
                <w:sz w:val="20"/>
                <w:szCs w:val="20"/>
              </w:rPr>
              <w:t>, odchod domů.</w:t>
            </w:r>
            <w:r w:rsidRPr="00A91316">
              <w:rPr>
                <w:rStyle w:val="Siln"/>
                <w:rFonts w:cs="Times New Roman"/>
                <w:b w:val="0"/>
                <w:bCs w:val="0"/>
                <w:sz w:val="20"/>
                <w:szCs w:val="20"/>
              </w:rPr>
              <w:t xml:space="preserve"> </w:t>
            </w:r>
          </w:p>
        </w:tc>
      </w:tr>
      <w:tr w:rsidR="002B2753" w14:paraId="01A6774E" w14:textId="77777777" w:rsidTr="001746CE">
        <w:tc>
          <w:tcPr>
            <w:tcW w:w="1522" w:type="dxa"/>
          </w:tcPr>
          <w:p w14:paraId="2065C4C8" w14:textId="77777777" w:rsidR="002B2753" w:rsidRDefault="002B2753" w:rsidP="001746CE">
            <w:pPr>
              <w:pStyle w:val="Bakalka"/>
              <w:ind w:firstLine="0"/>
              <w:jc w:val="center"/>
              <w:rPr>
                <w:rStyle w:val="Siln"/>
                <w:b w:val="0"/>
                <w:bCs w:val="0"/>
              </w:rPr>
            </w:pPr>
            <w:r>
              <w:rPr>
                <w:rStyle w:val="Siln"/>
                <w:b w:val="0"/>
                <w:bCs w:val="0"/>
              </w:rPr>
              <w:t>Středa</w:t>
            </w:r>
          </w:p>
          <w:p w14:paraId="25F47F5E" w14:textId="0F65E789" w:rsidR="006D30D1" w:rsidRDefault="006D30D1" w:rsidP="001746CE">
            <w:pPr>
              <w:pStyle w:val="Bakalka"/>
              <w:ind w:firstLine="0"/>
              <w:jc w:val="center"/>
              <w:rPr>
                <w:rStyle w:val="Siln"/>
                <w:b w:val="0"/>
                <w:bCs w:val="0"/>
              </w:rPr>
            </w:pPr>
            <w:r>
              <w:rPr>
                <w:rStyle w:val="Siln"/>
                <w:rFonts w:cs="Times New Roman"/>
                <w:b w:val="0"/>
                <w:bCs w:val="0"/>
                <w:sz w:val="20"/>
                <w:szCs w:val="20"/>
              </w:rPr>
              <w:t>7:00-8:00, 11:30-16:00</w:t>
            </w:r>
          </w:p>
        </w:tc>
        <w:tc>
          <w:tcPr>
            <w:tcW w:w="6410" w:type="dxa"/>
          </w:tcPr>
          <w:p w14:paraId="2FC708B9" w14:textId="37875A01" w:rsidR="002B2753" w:rsidRPr="00D6210E" w:rsidRDefault="00D6210E" w:rsidP="002B2753">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průběžný příchod žáků do ŠD – žáci 2. ročníku, následně hry ve třídě</w:t>
            </w:r>
            <w:r>
              <w:rPr>
                <w:rStyle w:val="Siln"/>
                <w:rFonts w:cs="Times New Roman"/>
                <w:b w:val="0"/>
                <w:bCs w:val="0"/>
                <w:sz w:val="20"/>
                <w:szCs w:val="20"/>
              </w:rPr>
              <w:t xml:space="preserve">, </w:t>
            </w:r>
            <w:r w:rsidRPr="00A91316">
              <w:rPr>
                <w:rStyle w:val="Siln"/>
                <w:rFonts w:cs="Times New Roman"/>
                <w:b w:val="0"/>
                <w:bCs w:val="0"/>
                <w:sz w:val="20"/>
                <w:szCs w:val="20"/>
              </w:rPr>
              <w:t>káva s</w:t>
            </w:r>
            <w:r>
              <w:rPr>
                <w:rStyle w:val="Siln"/>
                <w:rFonts w:cs="Times New Roman"/>
                <w:b w:val="0"/>
                <w:bCs w:val="0"/>
                <w:sz w:val="20"/>
                <w:szCs w:val="20"/>
              </w:rPr>
              <w:t> </w:t>
            </w:r>
            <w:r w:rsidRPr="00A91316">
              <w:rPr>
                <w:rStyle w:val="Siln"/>
                <w:rFonts w:cs="Times New Roman"/>
                <w:b w:val="0"/>
                <w:bCs w:val="0"/>
                <w:sz w:val="20"/>
                <w:szCs w:val="20"/>
              </w:rPr>
              <w:t>kolegyněmi</w:t>
            </w:r>
            <w:r>
              <w:rPr>
                <w:rStyle w:val="Siln"/>
                <w:rFonts w:cs="Times New Roman"/>
                <w:b w:val="0"/>
                <w:bCs w:val="0"/>
                <w:sz w:val="20"/>
                <w:szCs w:val="20"/>
              </w:rPr>
              <w:t xml:space="preserve">, </w:t>
            </w:r>
            <w:r w:rsidRPr="00A91316">
              <w:rPr>
                <w:rStyle w:val="Siln"/>
                <w:rFonts w:cs="Times New Roman"/>
                <w:b w:val="0"/>
                <w:bCs w:val="0"/>
                <w:sz w:val="20"/>
                <w:szCs w:val="20"/>
              </w:rPr>
              <w:t>volný čas mezi pracovní dobou</w:t>
            </w:r>
            <w:r w:rsidR="00114360">
              <w:rPr>
                <w:rStyle w:val="Siln"/>
                <w:rFonts w:cs="Times New Roman"/>
                <w:b w:val="0"/>
                <w:bCs w:val="0"/>
                <w:sz w:val="20"/>
                <w:szCs w:val="20"/>
              </w:rPr>
              <w:t xml:space="preserve"> - samostudium</w:t>
            </w:r>
            <w:r>
              <w:rPr>
                <w:rStyle w:val="Siln"/>
                <w:rFonts w:cs="Times New Roman"/>
                <w:b w:val="0"/>
                <w:bCs w:val="0"/>
                <w:sz w:val="20"/>
                <w:szCs w:val="20"/>
              </w:rPr>
              <w:t xml:space="preserve">, </w:t>
            </w:r>
            <w:r w:rsidRPr="00A91316">
              <w:rPr>
                <w:rStyle w:val="Siln"/>
                <w:rFonts w:cs="Times New Roman"/>
                <w:b w:val="0"/>
                <w:bCs w:val="0"/>
                <w:sz w:val="20"/>
                <w:szCs w:val="20"/>
              </w:rPr>
              <w:t>schůzka s praktikantem – seznámení s dokumentací ŠD (měsíční plán</w:t>
            </w:r>
            <w:r>
              <w:rPr>
                <w:rStyle w:val="Siln"/>
                <w:rFonts w:cs="Times New Roman"/>
                <w:b w:val="0"/>
                <w:bCs w:val="0"/>
                <w:sz w:val="20"/>
                <w:szCs w:val="20"/>
              </w:rPr>
              <w:t xml:space="preserve"> </w:t>
            </w:r>
            <w:r w:rsidRPr="00A91316">
              <w:rPr>
                <w:rStyle w:val="Siln"/>
                <w:rFonts w:cs="Times New Roman"/>
                <w:b w:val="0"/>
                <w:bCs w:val="0"/>
                <w:sz w:val="20"/>
                <w:szCs w:val="20"/>
              </w:rPr>
              <w:t>atd.)</w:t>
            </w:r>
            <w:r>
              <w:rPr>
                <w:rStyle w:val="Siln"/>
                <w:rFonts w:cs="Times New Roman"/>
                <w:b w:val="0"/>
                <w:bCs w:val="0"/>
                <w:sz w:val="20"/>
                <w:szCs w:val="20"/>
              </w:rPr>
              <w:t xml:space="preserve">, </w:t>
            </w:r>
            <w:r w:rsidRPr="00A91316">
              <w:rPr>
                <w:rStyle w:val="Siln"/>
                <w:rFonts w:cs="Times New Roman"/>
                <w:b w:val="0"/>
                <w:bCs w:val="0"/>
                <w:sz w:val="20"/>
                <w:szCs w:val="20"/>
              </w:rPr>
              <w:t>příprava přírodovědné vycházky + návštěva jízdárny</w:t>
            </w:r>
            <w:r>
              <w:rPr>
                <w:rStyle w:val="Siln"/>
                <w:rFonts w:cs="Times New Roman"/>
                <w:b w:val="0"/>
                <w:bCs w:val="0"/>
                <w:sz w:val="20"/>
                <w:szCs w:val="20"/>
              </w:rPr>
              <w:t xml:space="preserve">, </w:t>
            </w:r>
            <w:r w:rsidRPr="00A91316">
              <w:rPr>
                <w:rStyle w:val="Siln"/>
                <w:rFonts w:cs="Times New Roman"/>
                <w:b w:val="0"/>
                <w:bCs w:val="0"/>
                <w:sz w:val="20"/>
                <w:szCs w:val="20"/>
              </w:rPr>
              <w:t xml:space="preserve">přebírání žáků od </w:t>
            </w:r>
            <w:r w:rsidRPr="00A91316">
              <w:rPr>
                <w:rStyle w:val="Siln"/>
                <w:rFonts w:cs="Times New Roman"/>
                <w:b w:val="0"/>
                <w:bCs w:val="0"/>
                <w:sz w:val="20"/>
                <w:szCs w:val="20"/>
              </w:rPr>
              <w:lastRenderedPageBreak/>
              <w:t>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 + oběd vychovatele a dozor</w:t>
            </w:r>
            <w:r>
              <w:rPr>
                <w:rStyle w:val="Siln"/>
                <w:rFonts w:cs="Times New Roman"/>
                <w:b w:val="0"/>
                <w:bCs w:val="0"/>
                <w:sz w:val="20"/>
                <w:szCs w:val="20"/>
              </w:rPr>
              <w:t xml:space="preserve">, </w:t>
            </w:r>
            <w:r w:rsidRPr="00A91316">
              <w:rPr>
                <w:rStyle w:val="Siln"/>
                <w:rFonts w:cs="Times New Roman"/>
                <w:b w:val="0"/>
                <w:bCs w:val="0"/>
                <w:sz w:val="20"/>
                <w:szCs w:val="20"/>
              </w:rPr>
              <w:t xml:space="preserve">volné hry žáků na hřišti – </w:t>
            </w:r>
            <w:r>
              <w:rPr>
                <w:rStyle w:val="Siln"/>
                <w:rFonts w:cs="Times New Roman"/>
                <w:b w:val="0"/>
                <w:bCs w:val="0"/>
                <w:sz w:val="20"/>
                <w:szCs w:val="20"/>
              </w:rPr>
              <w:t>(</w:t>
            </w:r>
            <w:r w:rsidRPr="00A91316">
              <w:rPr>
                <w:rStyle w:val="Siln"/>
                <w:rFonts w:cs="Times New Roman"/>
                <w:b w:val="0"/>
                <w:bCs w:val="0"/>
                <w:sz w:val="20"/>
                <w:szCs w:val="20"/>
              </w:rPr>
              <w:t>s balóny, švihadla</w:t>
            </w:r>
            <w:r>
              <w:rPr>
                <w:rStyle w:val="Siln"/>
                <w:rFonts w:cs="Times New Roman"/>
                <w:b w:val="0"/>
                <w:bCs w:val="0"/>
                <w:sz w:val="20"/>
                <w:szCs w:val="20"/>
              </w:rPr>
              <w:t xml:space="preserve">), </w:t>
            </w:r>
            <w:r w:rsidRPr="00A91316">
              <w:rPr>
                <w:rStyle w:val="Siln"/>
                <w:rFonts w:cs="Times New Roman"/>
                <w:b w:val="0"/>
                <w:bCs w:val="0"/>
                <w:sz w:val="20"/>
                <w:szCs w:val="20"/>
              </w:rPr>
              <w:t>přírodovědná procházka</w:t>
            </w:r>
            <w:r>
              <w:rPr>
                <w:rStyle w:val="Siln"/>
                <w:rFonts w:cs="Times New Roman"/>
                <w:b w:val="0"/>
                <w:bCs w:val="0"/>
                <w:sz w:val="20"/>
                <w:szCs w:val="20"/>
              </w:rPr>
              <w:t>-</w:t>
            </w:r>
            <w:r w:rsidRPr="00A91316">
              <w:rPr>
                <w:rStyle w:val="Siln"/>
                <w:rFonts w:cs="Times New Roman"/>
                <w:b w:val="0"/>
                <w:bCs w:val="0"/>
                <w:sz w:val="20"/>
                <w:szCs w:val="20"/>
              </w:rPr>
              <w:t>návštěva jízdárny</w:t>
            </w:r>
            <w:r>
              <w:rPr>
                <w:rStyle w:val="Siln"/>
                <w:rFonts w:cs="Times New Roman"/>
                <w:b w:val="0"/>
                <w:bCs w:val="0"/>
                <w:sz w:val="20"/>
                <w:szCs w:val="20"/>
              </w:rPr>
              <w:t xml:space="preserve">, </w:t>
            </w:r>
            <w:r w:rsidRPr="00A91316">
              <w:rPr>
                <w:rStyle w:val="Siln"/>
                <w:rFonts w:cs="Times New Roman"/>
                <w:b w:val="0"/>
                <w:bCs w:val="0"/>
                <w:sz w:val="20"/>
                <w:szCs w:val="20"/>
              </w:rPr>
              <w:t>odpočinková činnost zpět v ŠD ve třídě</w:t>
            </w:r>
            <w:r>
              <w:rPr>
                <w:rStyle w:val="Siln"/>
                <w:rFonts w:cs="Times New Roman"/>
                <w:b w:val="0"/>
                <w:bCs w:val="0"/>
                <w:sz w:val="20"/>
                <w:szCs w:val="20"/>
              </w:rPr>
              <w:t xml:space="preserve">, </w:t>
            </w:r>
            <w:r w:rsidRPr="00A91316">
              <w:rPr>
                <w:rStyle w:val="Siln"/>
                <w:rFonts w:cs="Times New Roman"/>
                <w:b w:val="0"/>
                <w:bCs w:val="0"/>
                <w:sz w:val="20"/>
                <w:szCs w:val="20"/>
              </w:rPr>
              <w:t>odchod domů</w:t>
            </w:r>
            <w:r w:rsidR="001A7998">
              <w:rPr>
                <w:rStyle w:val="Siln"/>
                <w:rFonts w:cs="Times New Roman"/>
                <w:b w:val="0"/>
                <w:bCs w:val="0"/>
                <w:sz w:val="20"/>
                <w:szCs w:val="20"/>
              </w:rPr>
              <w:t>.</w:t>
            </w:r>
          </w:p>
        </w:tc>
      </w:tr>
      <w:tr w:rsidR="002B2753" w14:paraId="448B6429" w14:textId="77777777" w:rsidTr="001746CE">
        <w:tc>
          <w:tcPr>
            <w:tcW w:w="1522" w:type="dxa"/>
          </w:tcPr>
          <w:p w14:paraId="3F393D65" w14:textId="77777777" w:rsidR="002B2753" w:rsidRDefault="002B2753" w:rsidP="001746CE">
            <w:pPr>
              <w:pStyle w:val="Bakalka"/>
              <w:ind w:firstLine="0"/>
              <w:jc w:val="center"/>
              <w:rPr>
                <w:rStyle w:val="Siln"/>
                <w:b w:val="0"/>
                <w:bCs w:val="0"/>
              </w:rPr>
            </w:pPr>
            <w:r>
              <w:rPr>
                <w:rStyle w:val="Siln"/>
                <w:b w:val="0"/>
                <w:bCs w:val="0"/>
              </w:rPr>
              <w:lastRenderedPageBreak/>
              <w:t>Čtvrtek</w:t>
            </w:r>
          </w:p>
          <w:p w14:paraId="6A3B937F" w14:textId="7F3348A1" w:rsidR="006D30D1" w:rsidRDefault="006D30D1" w:rsidP="001746CE">
            <w:pPr>
              <w:pStyle w:val="Bakalka"/>
              <w:ind w:firstLine="0"/>
              <w:jc w:val="center"/>
              <w:rPr>
                <w:rStyle w:val="Siln"/>
                <w:b w:val="0"/>
                <w:bCs w:val="0"/>
              </w:rPr>
            </w:pPr>
            <w:r>
              <w:rPr>
                <w:rStyle w:val="Siln"/>
                <w:rFonts w:cs="Times New Roman"/>
                <w:b w:val="0"/>
                <w:bCs w:val="0"/>
                <w:sz w:val="20"/>
                <w:szCs w:val="20"/>
              </w:rPr>
              <w:t>11:30-16:30</w:t>
            </w:r>
          </w:p>
        </w:tc>
        <w:tc>
          <w:tcPr>
            <w:tcW w:w="6410" w:type="dxa"/>
          </w:tcPr>
          <w:p w14:paraId="0A9656C4" w14:textId="7EC473C1" w:rsidR="002B2753" w:rsidRPr="00634B84" w:rsidRDefault="00634B84" w:rsidP="002B2753">
            <w:pPr>
              <w:pStyle w:val="Bakalka"/>
              <w:ind w:firstLine="0"/>
              <w:rPr>
                <w:rStyle w:val="Siln"/>
                <w:rFonts w:cs="Times New Roman"/>
                <w:b w:val="0"/>
                <w:bCs w:val="0"/>
                <w:sz w:val="20"/>
                <w:szCs w:val="20"/>
              </w:rPr>
            </w:pPr>
            <w:r w:rsidRPr="00A91316">
              <w:rPr>
                <w:rStyle w:val="Siln"/>
                <w:rFonts w:cs="Times New Roman"/>
                <w:b w:val="0"/>
                <w:bCs w:val="0"/>
                <w:sz w:val="20"/>
                <w:szCs w:val="20"/>
              </w:rPr>
              <w:t xml:space="preserve">příprava </w:t>
            </w:r>
            <w:proofErr w:type="spellStart"/>
            <w:r w:rsidRPr="00A91316">
              <w:rPr>
                <w:rStyle w:val="Siln"/>
                <w:rFonts w:cs="Times New Roman"/>
                <w:b w:val="0"/>
                <w:bCs w:val="0"/>
                <w:sz w:val="20"/>
                <w:szCs w:val="20"/>
              </w:rPr>
              <w:t>ŠvP</w:t>
            </w:r>
            <w:proofErr w:type="spellEnd"/>
            <w:r w:rsidRPr="00A91316">
              <w:rPr>
                <w:rStyle w:val="Siln"/>
                <w:rFonts w:cs="Times New Roman"/>
                <w:b w:val="0"/>
                <w:bCs w:val="0"/>
                <w:sz w:val="20"/>
                <w:szCs w:val="20"/>
              </w:rPr>
              <w:t xml:space="preserve"> (škola v přírodě) - program </w:t>
            </w:r>
            <w:proofErr w:type="spellStart"/>
            <w:r w:rsidRPr="00A91316">
              <w:rPr>
                <w:rStyle w:val="Siln"/>
                <w:rFonts w:cs="Times New Roman"/>
                <w:b w:val="0"/>
                <w:bCs w:val="0"/>
                <w:sz w:val="20"/>
                <w:szCs w:val="20"/>
              </w:rPr>
              <w:t>švp</w:t>
            </w:r>
            <w:proofErr w:type="spellEnd"/>
            <w:r w:rsidRPr="00A91316">
              <w:rPr>
                <w:rStyle w:val="Siln"/>
                <w:rFonts w:cs="Times New Roman"/>
                <w:b w:val="0"/>
                <w:bCs w:val="0"/>
                <w:sz w:val="20"/>
                <w:szCs w:val="20"/>
              </w:rPr>
              <w:t>, nákup odměn</w:t>
            </w:r>
            <w:r w:rsidR="006C63C4">
              <w:rPr>
                <w:rStyle w:val="Siln"/>
                <w:rFonts w:cs="Times New Roman"/>
                <w:b w:val="0"/>
                <w:bCs w:val="0"/>
                <w:sz w:val="20"/>
                <w:szCs w:val="20"/>
              </w:rPr>
              <w:t>,</w:t>
            </w:r>
            <w:r w:rsidRPr="00A91316">
              <w:rPr>
                <w:rStyle w:val="Siln"/>
                <w:rFonts w:cs="Times New Roman"/>
                <w:b w:val="0"/>
                <w:bCs w:val="0"/>
                <w:sz w:val="20"/>
                <w:szCs w:val="20"/>
              </w:rPr>
              <w:t xml:space="preserve"> oficiální začátek pracovní doby/příchod do ŠD</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 – hřiště ŠD</w:t>
            </w:r>
            <w:r>
              <w:rPr>
                <w:rStyle w:val="Siln"/>
                <w:rFonts w:cs="Times New Roman"/>
                <w:b w:val="0"/>
                <w:bCs w:val="0"/>
                <w:sz w:val="20"/>
                <w:szCs w:val="20"/>
              </w:rPr>
              <w:t xml:space="preserve">, </w:t>
            </w:r>
            <w:r w:rsidRPr="00A91316">
              <w:rPr>
                <w:rStyle w:val="Siln"/>
                <w:rFonts w:cs="Times New Roman"/>
                <w:b w:val="0"/>
                <w:bCs w:val="0"/>
                <w:sz w:val="20"/>
                <w:szCs w:val="20"/>
              </w:rPr>
              <w:t>hygiena žáků před obědem</w:t>
            </w:r>
            <w:r>
              <w:rPr>
                <w:rStyle w:val="Siln"/>
                <w:rFonts w:cs="Times New Roman"/>
                <w:b w:val="0"/>
                <w:bCs w:val="0"/>
                <w:sz w:val="20"/>
                <w:szCs w:val="20"/>
              </w:rPr>
              <w:t xml:space="preserve">, </w:t>
            </w:r>
            <w:r w:rsidRPr="00A91316">
              <w:rPr>
                <w:rStyle w:val="Siln"/>
                <w:rFonts w:cs="Times New Roman"/>
                <w:b w:val="0"/>
                <w:bCs w:val="0"/>
                <w:sz w:val="20"/>
                <w:szCs w:val="20"/>
              </w:rPr>
              <w:t>oběd žáků</w:t>
            </w:r>
            <w:r>
              <w:rPr>
                <w:rStyle w:val="Siln"/>
                <w:rFonts w:cs="Times New Roman"/>
                <w:b w:val="0"/>
                <w:bCs w:val="0"/>
                <w:sz w:val="20"/>
                <w:szCs w:val="20"/>
              </w:rPr>
              <w:t>-</w:t>
            </w:r>
            <w:r w:rsidRPr="00A91316">
              <w:rPr>
                <w:rStyle w:val="Siln"/>
                <w:rFonts w:cs="Times New Roman"/>
                <w:b w:val="0"/>
                <w:bCs w:val="0"/>
                <w:sz w:val="20"/>
                <w:szCs w:val="20"/>
              </w:rPr>
              <w:t>oběd vychovatele s</w:t>
            </w:r>
            <w:r>
              <w:rPr>
                <w:rStyle w:val="Siln"/>
                <w:rFonts w:cs="Times New Roman"/>
                <w:b w:val="0"/>
                <w:bCs w:val="0"/>
                <w:sz w:val="20"/>
                <w:szCs w:val="20"/>
              </w:rPr>
              <w:t> </w:t>
            </w:r>
            <w:r w:rsidRPr="00A91316">
              <w:rPr>
                <w:rStyle w:val="Siln"/>
                <w:rFonts w:cs="Times New Roman"/>
                <w:b w:val="0"/>
                <w:bCs w:val="0"/>
                <w:sz w:val="20"/>
                <w:szCs w:val="20"/>
              </w:rPr>
              <w:t>dozorem</w:t>
            </w:r>
            <w:r>
              <w:rPr>
                <w:rStyle w:val="Siln"/>
                <w:rFonts w:cs="Times New Roman"/>
                <w:b w:val="0"/>
                <w:bCs w:val="0"/>
                <w:sz w:val="20"/>
                <w:szCs w:val="20"/>
              </w:rPr>
              <w:t xml:space="preserve">, </w:t>
            </w:r>
            <w:r w:rsidRPr="00A91316">
              <w:rPr>
                <w:rStyle w:val="Siln"/>
                <w:rFonts w:cs="Times New Roman"/>
                <w:b w:val="0"/>
                <w:bCs w:val="0"/>
                <w:sz w:val="20"/>
                <w:szCs w:val="20"/>
              </w:rPr>
              <w:t>odpočinková činnost žáků na hřišti ŠD</w:t>
            </w:r>
            <w:r>
              <w:rPr>
                <w:rStyle w:val="Siln"/>
                <w:rFonts w:cs="Times New Roman"/>
                <w:b w:val="0"/>
                <w:bCs w:val="0"/>
                <w:sz w:val="20"/>
                <w:szCs w:val="20"/>
              </w:rPr>
              <w:t xml:space="preserve">, </w:t>
            </w:r>
            <w:r w:rsidRPr="00A91316">
              <w:rPr>
                <w:rStyle w:val="Siln"/>
                <w:rFonts w:cs="Times New Roman"/>
                <w:b w:val="0"/>
                <w:bCs w:val="0"/>
                <w:sz w:val="20"/>
                <w:szCs w:val="20"/>
              </w:rPr>
              <w:t>cyklistický výlet žáků 1.třídy</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2B2753" w14:paraId="04D933B9" w14:textId="77777777" w:rsidTr="001746CE">
        <w:tc>
          <w:tcPr>
            <w:tcW w:w="1522" w:type="dxa"/>
          </w:tcPr>
          <w:p w14:paraId="16132FDD" w14:textId="77777777" w:rsidR="002B2753" w:rsidRDefault="002B2753" w:rsidP="001746CE">
            <w:pPr>
              <w:pStyle w:val="Bakalka"/>
              <w:ind w:firstLine="0"/>
              <w:jc w:val="center"/>
              <w:rPr>
                <w:rStyle w:val="Siln"/>
                <w:b w:val="0"/>
                <w:bCs w:val="0"/>
              </w:rPr>
            </w:pPr>
            <w:r>
              <w:rPr>
                <w:rStyle w:val="Siln"/>
                <w:b w:val="0"/>
                <w:bCs w:val="0"/>
              </w:rPr>
              <w:t>Pátek</w:t>
            </w:r>
          </w:p>
          <w:p w14:paraId="328E5342" w14:textId="40EE4073" w:rsidR="006D30D1" w:rsidRDefault="006D30D1" w:rsidP="001746CE">
            <w:pPr>
              <w:pStyle w:val="Bakalka"/>
              <w:ind w:firstLine="0"/>
              <w:jc w:val="center"/>
              <w:rPr>
                <w:rStyle w:val="Siln"/>
                <w:b w:val="0"/>
                <w:bCs w:val="0"/>
              </w:rPr>
            </w:pPr>
            <w:r>
              <w:rPr>
                <w:rStyle w:val="Siln"/>
                <w:rFonts w:cs="Times New Roman"/>
                <w:b w:val="0"/>
                <w:bCs w:val="0"/>
                <w:sz w:val="20"/>
                <w:szCs w:val="20"/>
              </w:rPr>
              <w:t>11:30-16:30</w:t>
            </w:r>
          </w:p>
        </w:tc>
        <w:tc>
          <w:tcPr>
            <w:tcW w:w="6410" w:type="dxa"/>
          </w:tcPr>
          <w:p w14:paraId="191CE711" w14:textId="22FBF8DF" w:rsidR="002B2753" w:rsidRPr="00634B84" w:rsidRDefault="00634B84" w:rsidP="002B2753">
            <w:pPr>
              <w:pStyle w:val="Bakalka"/>
              <w:ind w:firstLine="0"/>
              <w:rPr>
                <w:rStyle w:val="Siln"/>
                <w:rFonts w:cs="Times New Roman"/>
                <w:b w:val="0"/>
                <w:bCs w:val="0"/>
                <w:sz w:val="20"/>
                <w:szCs w:val="20"/>
              </w:rPr>
            </w:pPr>
            <w:r w:rsidRPr="00A91316">
              <w:rPr>
                <w:rStyle w:val="Siln"/>
                <w:rFonts w:cs="Times New Roman"/>
                <w:b w:val="0"/>
                <w:bCs w:val="0"/>
                <w:sz w:val="20"/>
                <w:szCs w:val="20"/>
              </w:rPr>
              <w:t>příprava testů COVID</w:t>
            </w:r>
            <w:r>
              <w:rPr>
                <w:rStyle w:val="Siln"/>
                <w:rFonts w:cs="Times New Roman"/>
                <w:b w:val="0"/>
                <w:bCs w:val="0"/>
                <w:sz w:val="20"/>
                <w:szCs w:val="20"/>
              </w:rPr>
              <w:t xml:space="preserve">, </w:t>
            </w:r>
            <w:r w:rsidRPr="00A91316">
              <w:rPr>
                <w:rStyle w:val="Siln"/>
                <w:rFonts w:cs="Times New Roman"/>
                <w:b w:val="0"/>
                <w:bCs w:val="0"/>
                <w:sz w:val="20"/>
                <w:szCs w:val="20"/>
              </w:rPr>
              <w:t>kontrola lék</w:t>
            </w:r>
            <w:r w:rsidR="00C44DEE">
              <w:rPr>
                <w:rStyle w:val="Siln"/>
                <w:rFonts w:cs="Times New Roman"/>
                <w:b w:val="0"/>
                <w:bCs w:val="0"/>
                <w:sz w:val="20"/>
                <w:szCs w:val="20"/>
              </w:rPr>
              <w:t>á</w:t>
            </w:r>
            <w:r w:rsidRPr="00A91316">
              <w:rPr>
                <w:rStyle w:val="Siln"/>
                <w:rFonts w:cs="Times New Roman"/>
                <w:b w:val="0"/>
                <w:bCs w:val="0"/>
                <w:sz w:val="20"/>
                <w:szCs w:val="20"/>
              </w:rPr>
              <w:t>rničky na ŠVP</w:t>
            </w:r>
            <w:r>
              <w:rPr>
                <w:rStyle w:val="Siln"/>
                <w:rFonts w:cs="Times New Roman"/>
                <w:b w:val="0"/>
                <w:bCs w:val="0"/>
                <w:sz w:val="20"/>
                <w:szCs w:val="20"/>
              </w:rPr>
              <w:t xml:space="preserve">, </w:t>
            </w:r>
            <w:r w:rsidRPr="00A91316">
              <w:rPr>
                <w:rStyle w:val="Siln"/>
                <w:rFonts w:cs="Times New Roman"/>
                <w:b w:val="0"/>
                <w:bCs w:val="0"/>
                <w:sz w:val="20"/>
                <w:szCs w:val="20"/>
              </w:rPr>
              <w:t>nákup chybějícího zdravotnického materiálu do lék</w:t>
            </w:r>
            <w:r w:rsidR="00C44DEE">
              <w:rPr>
                <w:rStyle w:val="Siln"/>
                <w:rFonts w:cs="Times New Roman"/>
                <w:b w:val="0"/>
                <w:bCs w:val="0"/>
                <w:sz w:val="20"/>
                <w:szCs w:val="20"/>
              </w:rPr>
              <w:t>á</w:t>
            </w:r>
            <w:r w:rsidRPr="00A91316">
              <w:rPr>
                <w:rStyle w:val="Siln"/>
                <w:rFonts w:cs="Times New Roman"/>
                <w:b w:val="0"/>
                <w:bCs w:val="0"/>
                <w:sz w:val="20"/>
                <w:szCs w:val="20"/>
              </w:rPr>
              <w:t>rničky</w:t>
            </w:r>
            <w:r>
              <w:rPr>
                <w:rStyle w:val="Siln"/>
                <w:rFonts w:cs="Times New Roman"/>
                <w:b w:val="0"/>
                <w:bCs w:val="0"/>
                <w:sz w:val="20"/>
                <w:szCs w:val="20"/>
              </w:rPr>
              <w:t xml:space="preserve">, </w:t>
            </w:r>
            <w:r w:rsidRPr="00A91316">
              <w:rPr>
                <w:rStyle w:val="Siln"/>
                <w:rFonts w:cs="Times New Roman"/>
                <w:b w:val="0"/>
                <w:bCs w:val="0"/>
                <w:sz w:val="20"/>
                <w:szCs w:val="20"/>
              </w:rPr>
              <w:t>hodnocení praxe s praktikantem SPGŠ</w:t>
            </w:r>
            <w:r>
              <w:rPr>
                <w:rStyle w:val="Siln"/>
                <w:rFonts w:cs="Times New Roman"/>
                <w:b w:val="0"/>
                <w:bCs w:val="0"/>
                <w:sz w:val="20"/>
                <w:szCs w:val="20"/>
              </w:rPr>
              <w:t xml:space="preserve">, </w:t>
            </w:r>
            <w:r w:rsidRPr="00A91316">
              <w:rPr>
                <w:rStyle w:val="Siln"/>
                <w:rFonts w:cs="Times New Roman"/>
                <w:b w:val="0"/>
                <w:bCs w:val="0"/>
                <w:sz w:val="20"/>
                <w:szCs w:val="20"/>
              </w:rPr>
              <w:t>začátek oficiální pracovní doby</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 – hřiště ŠD</w:t>
            </w:r>
            <w:r>
              <w:rPr>
                <w:rStyle w:val="Siln"/>
                <w:rFonts w:cs="Times New Roman"/>
                <w:b w:val="0"/>
                <w:bCs w:val="0"/>
                <w:sz w:val="20"/>
                <w:szCs w:val="20"/>
              </w:rPr>
              <w:t xml:space="preserve">, </w:t>
            </w:r>
            <w:r w:rsidRPr="00A91316">
              <w:rPr>
                <w:rStyle w:val="Siln"/>
                <w:rFonts w:cs="Times New Roman"/>
                <w:b w:val="0"/>
                <w:bCs w:val="0"/>
                <w:sz w:val="20"/>
                <w:szCs w:val="20"/>
              </w:rPr>
              <w:t>hygiena žáků před obědem</w:t>
            </w:r>
            <w:r>
              <w:rPr>
                <w:rStyle w:val="Siln"/>
                <w:rFonts w:cs="Times New Roman"/>
                <w:b w:val="0"/>
                <w:bCs w:val="0"/>
                <w:sz w:val="20"/>
                <w:szCs w:val="20"/>
              </w:rPr>
              <w:t xml:space="preserve">, </w:t>
            </w:r>
            <w:r w:rsidRPr="00A91316">
              <w:rPr>
                <w:rStyle w:val="Siln"/>
                <w:rFonts w:cs="Times New Roman"/>
                <w:b w:val="0"/>
                <w:bCs w:val="0"/>
                <w:sz w:val="20"/>
                <w:szCs w:val="20"/>
              </w:rPr>
              <w:t>oběd žáků</w:t>
            </w:r>
            <w:r>
              <w:rPr>
                <w:rStyle w:val="Siln"/>
                <w:rFonts w:cs="Times New Roman"/>
                <w:b w:val="0"/>
                <w:bCs w:val="0"/>
                <w:sz w:val="20"/>
                <w:szCs w:val="20"/>
              </w:rPr>
              <w:t xml:space="preserve"> (</w:t>
            </w:r>
            <w:r w:rsidRPr="00A91316">
              <w:rPr>
                <w:rStyle w:val="Siln"/>
                <w:rFonts w:cs="Times New Roman"/>
                <w:b w:val="0"/>
                <w:bCs w:val="0"/>
                <w:sz w:val="20"/>
                <w:szCs w:val="20"/>
              </w:rPr>
              <w:t>oběd vychovatele s</w:t>
            </w:r>
            <w:r>
              <w:rPr>
                <w:rStyle w:val="Siln"/>
                <w:rFonts w:cs="Times New Roman"/>
                <w:b w:val="0"/>
                <w:bCs w:val="0"/>
                <w:sz w:val="20"/>
                <w:szCs w:val="20"/>
              </w:rPr>
              <w:t> </w:t>
            </w:r>
            <w:r w:rsidRPr="00A91316">
              <w:rPr>
                <w:rStyle w:val="Siln"/>
                <w:rFonts w:cs="Times New Roman"/>
                <w:b w:val="0"/>
                <w:bCs w:val="0"/>
                <w:sz w:val="20"/>
                <w:szCs w:val="20"/>
              </w:rPr>
              <w:t>dozorem</w:t>
            </w:r>
            <w:r>
              <w:rPr>
                <w:rStyle w:val="Siln"/>
                <w:rFonts w:cs="Times New Roman"/>
                <w:b w:val="0"/>
                <w:bCs w:val="0"/>
                <w:sz w:val="20"/>
                <w:szCs w:val="20"/>
              </w:rPr>
              <w:t xml:space="preserve">), </w:t>
            </w:r>
            <w:r w:rsidRPr="00A91316">
              <w:rPr>
                <w:rStyle w:val="Siln"/>
                <w:rFonts w:cs="Times New Roman"/>
                <w:b w:val="0"/>
                <w:bCs w:val="0"/>
                <w:sz w:val="20"/>
                <w:szCs w:val="20"/>
              </w:rPr>
              <w:t xml:space="preserve">odpočinková činnost – kreslení, omalovánky, </w:t>
            </w:r>
            <w:proofErr w:type="spellStart"/>
            <w:r w:rsidRPr="00A91316">
              <w:rPr>
                <w:rStyle w:val="Siln"/>
                <w:rFonts w:cs="Times New Roman"/>
                <w:b w:val="0"/>
                <w:bCs w:val="0"/>
                <w:sz w:val="20"/>
                <w:szCs w:val="20"/>
              </w:rPr>
              <w:t>osmisměrky</w:t>
            </w:r>
            <w:proofErr w:type="spellEnd"/>
            <w:r>
              <w:rPr>
                <w:rStyle w:val="Siln"/>
                <w:rFonts w:cs="Times New Roman"/>
                <w:b w:val="0"/>
                <w:bCs w:val="0"/>
                <w:sz w:val="20"/>
                <w:szCs w:val="20"/>
              </w:rPr>
              <w:t xml:space="preserve">, </w:t>
            </w:r>
            <w:r w:rsidRPr="00A91316">
              <w:rPr>
                <w:rStyle w:val="Siln"/>
                <w:rFonts w:cs="Times New Roman"/>
                <w:b w:val="0"/>
                <w:bCs w:val="0"/>
                <w:sz w:val="20"/>
                <w:szCs w:val="20"/>
              </w:rPr>
              <w:t>tenisová průprav</w:t>
            </w:r>
            <w:r w:rsidR="001A7998">
              <w:rPr>
                <w:rStyle w:val="Siln"/>
                <w:rFonts w:cs="Times New Roman"/>
                <w:b w:val="0"/>
                <w:bCs w:val="0"/>
                <w:sz w:val="20"/>
                <w:szCs w:val="20"/>
              </w:rPr>
              <w:t>a</w:t>
            </w:r>
            <w:r w:rsidRPr="00A91316">
              <w:rPr>
                <w:rStyle w:val="Siln"/>
                <w:rFonts w:cs="Times New Roman"/>
                <w:b w:val="0"/>
                <w:bCs w:val="0"/>
                <w:sz w:val="20"/>
                <w:szCs w:val="20"/>
              </w:rPr>
              <w:t>-využití odpalovače tenisových míčků</w:t>
            </w:r>
            <w:r>
              <w:rPr>
                <w:rStyle w:val="Siln"/>
                <w:rFonts w:cs="Times New Roman"/>
                <w:b w:val="0"/>
                <w:bCs w:val="0"/>
                <w:sz w:val="20"/>
                <w:szCs w:val="20"/>
              </w:rPr>
              <w:t xml:space="preserve">, </w:t>
            </w:r>
            <w:r w:rsidRPr="00A91316">
              <w:rPr>
                <w:rStyle w:val="Siln"/>
                <w:rFonts w:cs="Times New Roman"/>
                <w:b w:val="0"/>
                <w:bCs w:val="0"/>
                <w:sz w:val="20"/>
                <w:szCs w:val="20"/>
              </w:rPr>
              <w:t>příprava žáků na přechod do tělocvičny ZŠ</w:t>
            </w:r>
            <w:r>
              <w:rPr>
                <w:rStyle w:val="Siln"/>
                <w:rFonts w:cs="Times New Roman"/>
                <w:b w:val="0"/>
                <w:bCs w:val="0"/>
                <w:sz w:val="20"/>
                <w:szCs w:val="20"/>
              </w:rPr>
              <w:t xml:space="preserve">, </w:t>
            </w:r>
            <w:r w:rsidRPr="00A91316">
              <w:rPr>
                <w:rStyle w:val="Siln"/>
                <w:rFonts w:cs="Times New Roman"/>
                <w:b w:val="0"/>
                <w:bCs w:val="0"/>
                <w:sz w:val="20"/>
                <w:szCs w:val="20"/>
              </w:rPr>
              <w:t>převlékaní žáků</w:t>
            </w:r>
            <w:r>
              <w:rPr>
                <w:rStyle w:val="Siln"/>
                <w:rFonts w:cs="Times New Roman"/>
                <w:b w:val="0"/>
                <w:bCs w:val="0"/>
                <w:sz w:val="20"/>
                <w:szCs w:val="20"/>
              </w:rPr>
              <w:t xml:space="preserve">, </w:t>
            </w:r>
            <w:r w:rsidRPr="00A91316">
              <w:rPr>
                <w:rStyle w:val="Siln"/>
                <w:rFonts w:cs="Times New Roman"/>
                <w:b w:val="0"/>
                <w:bCs w:val="0"/>
                <w:sz w:val="20"/>
                <w:szCs w:val="20"/>
              </w:rPr>
              <w:t>gymnastika – příprava nářadí + cvičení</w:t>
            </w:r>
            <w:r>
              <w:rPr>
                <w:rStyle w:val="Siln"/>
                <w:rFonts w:cs="Times New Roman"/>
                <w:b w:val="0"/>
                <w:bCs w:val="0"/>
                <w:sz w:val="20"/>
                <w:szCs w:val="20"/>
              </w:rPr>
              <w:t xml:space="preserve">, </w:t>
            </w:r>
            <w:r w:rsidRPr="00A91316">
              <w:rPr>
                <w:rStyle w:val="Siln"/>
                <w:rFonts w:cs="Times New Roman"/>
                <w:b w:val="0"/>
                <w:bCs w:val="0"/>
                <w:sz w:val="20"/>
                <w:szCs w:val="20"/>
              </w:rPr>
              <w:t>převlékání žáků</w:t>
            </w:r>
            <w:r>
              <w:rPr>
                <w:rStyle w:val="Siln"/>
                <w:rFonts w:cs="Times New Roman"/>
                <w:b w:val="0"/>
                <w:bCs w:val="0"/>
                <w:sz w:val="20"/>
                <w:szCs w:val="20"/>
              </w:rPr>
              <w:t xml:space="preserve">, </w:t>
            </w:r>
            <w:r w:rsidRPr="00A91316">
              <w:rPr>
                <w:rStyle w:val="Siln"/>
                <w:rFonts w:cs="Times New Roman"/>
                <w:b w:val="0"/>
                <w:bCs w:val="0"/>
                <w:sz w:val="20"/>
                <w:szCs w:val="20"/>
              </w:rPr>
              <w:t>přechod zpět do ŠD</w:t>
            </w:r>
            <w:r>
              <w:rPr>
                <w:rStyle w:val="Siln"/>
                <w:rFonts w:cs="Times New Roman"/>
                <w:b w:val="0"/>
                <w:bCs w:val="0"/>
                <w:sz w:val="20"/>
                <w:szCs w:val="20"/>
              </w:rPr>
              <w:t xml:space="preserve">, </w:t>
            </w:r>
            <w:r w:rsidRPr="00A91316">
              <w:rPr>
                <w:rStyle w:val="Siln"/>
                <w:rFonts w:cs="Times New Roman"/>
                <w:b w:val="0"/>
                <w:bCs w:val="0"/>
                <w:sz w:val="20"/>
                <w:szCs w:val="20"/>
              </w:rPr>
              <w:t>zápis do třídní knihy</w:t>
            </w:r>
            <w:r>
              <w:rPr>
                <w:rStyle w:val="Siln"/>
                <w:rFonts w:cs="Times New Roman"/>
                <w:b w:val="0"/>
                <w:bCs w:val="0"/>
                <w:sz w:val="20"/>
                <w:szCs w:val="20"/>
              </w:rPr>
              <w:t xml:space="preserve">, </w:t>
            </w:r>
            <w:r w:rsidRPr="00A91316">
              <w:rPr>
                <w:rStyle w:val="Siln"/>
                <w:rFonts w:cs="Times New Roman"/>
                <w:b w:val="0"/>
                <w:bCs w:val="0"/>
                <w:sz w:val="20"/>
                <w:szCs w:val="20"/>
              </w:rPr>
              <w:t>odchod z</w:t>
            </w:r>
            <w:r>
              <w:rPr>
                <w:rStyle w:val="Siln"/>
                <w:rFonts w:cs="Times New Roman"/>
                <w:b w:val="0"/>
                <w:bCs w:val="0"/>
                <w:sz w:val="20"/>
                <w:szCs w:val="20"/>
              </w:rPr>
              <w:t> </w:t>
            </w:r>
            <w:r w:rsidRPr="00A91316">
              <w:rPr>
                <w:rStyle w:val="Siln"/>
                <w:rFonts w:cs="Times New Roman"/>
                <w:b w:val="0"/>
                <w:bCs w:val="0"/>
                <w:sz w:val="20"/>
                <w:szCs w:val="20"/>
              </w:rPr>
              <w:t>ŠD</w:t>
            </w:r>
            <w:r>
              <w:rPr>
                <w:rStyle w:val="Siln"/>
                <w:rFonts w:cs="Times New Roman"/>
                <w:b w:val="0"/>
                <w:bCs w:val="0"/>
                <w:sz w:val="20"/>
                <w:szCs w:val="20"/>
              </w:rPr>
              <w:t>.</w:t>
            </w:r>
          </w:p>
        </w:tc>
      </w:tr>
    </w:tbl>
    <w:p w14:paraId="2A1FCD5D" w14:textId="03513B96" w:rsidR="00B93590" w:rsidRPr="00B93590" w:rsidRDefault="00B93590" w:rsidP="00577A5A">
      <w:pPr>
        <w:pStyle w:val="Bakalka"/>
        <w:ind w:firstLine="0"/>
        <w:rPr>
          <w:rStyle w:val="Siln"/>
          <w:b w:val="0"/>
          <w:bCs w:val="0"/>
        </w:rPr>
      </w:pPr>
    </w:p>
    <w:p w14:paraId="7C12CF91" w14:textId="63895766" w:rsidR="00634B84" w:rsidRDefault="001931C5" w:rsidP="00634B84">
      <w:pPr>
        <w:pStyle w:val="Bakalka"/>
        <w:rPr>
          <w:rStyle w:val="Siln"/>
          <w:b w:val="0"/>
          <w:bCs w:val="0"/>
        </w:rPr>
      </w:pPr>
      <w:r>
        <w:rPr>
          <w:rStyle w:val="Siln"/>
          <w:b w:val="0"/>
          <w:bCs w:val="0"/>
        </w:rPr>
        <w:t xml:space="preserve">Z. arch-Týdenní </w:t>
      </w:r>
      <w:r w:rsidR="00634B84">
        <w:rPr>
          <w:rStyle w:val="Siln"/>
          <w:b w:val="0"/>
          <w:bCs w:val="0"/>
        </w:rPr>
        <w:t>souhrn činností – V2</w:t>
      </w:r>
    </w:p>
    <w:tbl>
      <w:tblPr>
        <w:tblStyle w:val="Mkatabulky"/>
        <w:tblW w:w="0" w:type="auto"/>
        <w:tblInd w:w="-572" w:type="dxa"/>
        <w:tblLayout w:type="fixed"/>
        <w:tblLook w:val="04A0" w:firstRow="1" w:lastRow="0" w:firstColumn="1" w:lastColumn="0" w:noHBand="0" w:noVBand="1"/>
      </w:tblPr>
      <w:tblGrid>
        <w:gridCol w:w="1560"/>
        <w:gridCol w:w="6372"/>
      </w:tblGrid>
      <w:tr w:rsidR="00634B84" w14:paraId="47FE6464" w14:textId="77777777" w:rsidTr="001746CE">
        <w:tc>
          <w:tcPr>
            <w:tcW w:w="1560" w:type="dxa"/>
          </w:tcPr>
          <w:p w14:paraId="78B1F837" w14:textId="1F3C51B5" w:rsidR="00634B84" w:rsidRPr="002B2753" w:rsidRDefault="00634B84" w:rsidP="00CC7096">
            <w:pPr>
              <w:pStyle w:val="Bakalka"/>
              <w:ind w:firstLine="0"/>
              <w:jc w:val="center"/>
              <w:rPr>
                <w:rStyle w:val="Siln"/>
              </w:rPr>
            </w:pPr>
            <w:r w:rsidRPr="002B2753">
              <w:rPr>
                <w:rStyle w:val="Siln"/>
              </w:rPr>
              <w:t>Den</w:t>
            </w:r>
            <w:r w:rsidR="001746CE">
              <w:rPr>
                <w:rStyle w:val="Siln"/>
              </w:rPr>
              <w:t xml:space="preserve"> (pracovní doba od-do)</w:t>
            </w:r>
          </w:p>
        </w:tc>
        <w:tc>
          <w:tcPr>
            <w:tcW w:w="6372" w:type="dxa"/>
          </w:tcPr>
          <w:p w14:paraId="5E8C50A3" w14:textId="77777777" w:rsidR="00634B84" w:rsidRPr="002B2753" w:rsidRDefault="00634B84" w:rsidP="00CC7096">
            <w:pPr>
              <w:pStyle w:val="Bakalka"/>
              <w:ind w:firstLine="0"/>
              <w:jc w:val="center"/>
              <w:rPr>
                <w:rStyle w:val="Siln"/>
              </w:rPr>
            </w:pPr>
            <w:r w:rsidRPr="002B2753">
              <w:rPr>
                <w:rStyle w:val="Siln"/>
              </w:rPr>
              <w:t>Popis činnosti</w:t>
            </w:r>
          </w:p>
        </w:tc>
      </w:tr>
      <w:tr w:rsidR="00634B84" w14:paraId="25C1A2F8" w14:textId="77777777" w:rsidTr="001746CE">
        <w:tc>
          <w:tcPr>
            <w:tcW w:w="1560" w:type="dxa"/>
          </w:tcPr>
          <w:p w14:paraId="509B75A4" w14:textId="77777777" w:rsidR="00634B84" w:rsidRDefault="00634B84" w:rsidP="001746CE">
            <w:pPr>
              <w:pStyle w:val="Bakalka"/>
              <w:ind w:firstLine="0"/>
              <w:jc w:val="center"/>
              <w:rPr>
                <w:rStyle w:val="Siln"/>
                <w:b w:val="0"/>
                <w:bCs w:val="0"/>
              </w:rPr>
            </w:pPr>
            <w:r>
              <w:rPr>
                <w:rStyle w:val="Siln"/>
                <w:b w:val="0"/>
                <w:bCs w:val="0"/>
              </w:rPr>
              <w:t>Pondělí</w:t>
            </w:r>
            <w:r w:rsidR="001746CE">
              <w:rPr>
                <w:rStyle w:val="Siln"/>
                <w:b w:val="0"/>
                <w:bCs w:val="0"/>
              </w:rPr>
              <w:t xml:space="preserve"> </w:t>
            </w:r>
          </w:p>
          <w:p w14:paraId="055E2EBE" w14:textId="757DF700" w:rsidR="006D30D1" w:rsidRDefault="006D30D1" w:rsidP="001746CE">
            <w:pPr>
              <w:pStyle w:val="Bakalka"/>
              <w:ind w:firstLine="0"/>
              <w:jc w:val="center"/>
              <w:rPr>
                <w:rStyle w:val="Siln"/>
                <w:b w:val="0"/>
                <w:bCs w:val="0"/>
              </w:rPr>
            </w:pPr>
            <w:r>
              <w:rPr>
                <w:rStyle w:val="Siln"/>
                <w:rFonts w:cs="Times New Roman"/>
                <w:b w:val="0"/>
                <w:bCs w:val="0"/>
                <w:sz w:val="20"/>
                <w:szCs w:val="20"/>
              </w:rPr>
              <w:t>7:00-8:00, 11:30-16:30</w:t>
            </w:r>
          </w:p>
        </w:tc>
        <w:tc>
          <w:tcPr>
            <w:tcW w:w="6372" w:type="dxa"/>
          </w:tcPr>
          <w:p w14:paraId="0933DD68" w14:textId="23D04D6A" w:rsidR="00634B84" w:rsidRPr="00D6210E" w:rsidRDefault="00F325CD" w:rsidP="00CC7096">
            <w:pPr>
              <w:pStyle w:val="Bakalka"/>
              <w:tabs>
                <w:tab w:val="left" w:pos="388"/>
                <w:tab w:val="center" w:pos="1796"/>
              </w:tabs>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průběžný příchod žáků do ŠD – žáci 1. stupně, stolní hry ve třídě</w:t>
            </w:r>
            <w:r>
              <w:rPr>
                <w:rStyle w:val="Siln"/>
                <w:rFonts w:cs="Times New Roman"/>
                <w:b w:val="0"/>
                <w:bCs w:val="0"/>
                <w:sz w:val="20"/>
                <w:szCs w:val="20"/>
              </w:rPr>
              <w:t xml:space="preserve">, </w:t>
            </w:r>
            <w:r w:rsidRPr="00A91316">
              <w:rPr>
                <w:rStyle w:val="Siln"/>
                <w:rFonts w:cs="Times New Roman"/>
                <w:b w:val="0"/>
                <w:bCs w:val="0"/>
                <w:sz w:val="20"/>
                <w:szCs w:val="20"/>
              </w:rPr>
              <w:t>porada vychovatelek</w:t>
            </w:r>
            <w:r>
              <w:rPr>
                <w:rStyle w:val="Siln"/>
                <w:rFonts w:cs="Times New Roman"/>
                <w:b w:val="0"/>
                <w:bCs w:val="0"/>
                <w:sz w:val="20"/>
                <w:szCs w:val="20"/>
              </w:rPr>
              <w:t xml:space="preserve">, </w:t>
            </w:r>
            <w:r w:rsidRPr="00A91316">
              <w:rPr>
                <w:rStyle w:val="Siln"/>
                <w:rFonts w:cs="Times New Roman"/>
                <w:b w:val="0"/>
                <w:bCs w:val="0"/>
                <w:sz w:val="20"/>
                <w:szCs w:val="20"/>
              </w:rPr>
              <w:t>příprava dětského dne a školy v přírodě na základě porady vychovatelek</w:t>
            </w:r>
            <w:r>
              <w:rPr>
                <w:rStyle w:val="Siln"/>
                <w:rFonts w:cs="Times New Roman"/>
                <w:b w:val="0"/>
                <w:bCs w:val="0"/>
                <w:sz w:val="20"/>
                <w:szCs w:val="20"/>
              </w:rPr>
              <w:t xml:space="preserve">, </w:t>
            </w:r>
            <w:r w:rsidRPr="00A91316">
              <w:rPr>
                <w:rStyle w:val="Siln"/>
                <w:rFonts w:cs="Times New Roman"/>
                <w:b w:val="0"/>
                <w:bCs w:val="0"/>
                <w:sz w:val="20"/>
                <w:szCs w:val="20"/>
              </w:rPr>
              <w:t>rozdělení praktikantů k jednotlivým oddělením</w:t>
            </w:r>
            <w:r>
              <w:rPr>
                <w:rStyle w:val="Siln"/>
                <w:rFonts w:cs="Times New Roman"/>
                <w:b w:val="0"/>
                <w:bCs w:val="0"/>
                <w:sz w:val="20"/>
                <w:szCs w:val="20"/>
              </w:rPr>
              <w:t xml:space="preserve">, </w:t>
            </w:r>
            <w:r w:rsidRPr="00A91316">
              <w:rPr>
                <w:rStyle w:val="Siln"/>
                <w:rFonts w:cs="Times New Roman"/>
                <w:b w:val="0"/>
                <w:bCs w:val="0"/>
                <w:sz w:val="20"/>
                <w:szCs w:val="20"/>
              </w:rPr>
              <w:t>příprava + výzdoba školy (kytky)</w:t>
            </w:r>
            <w:r>
              <w:rPr>
                <w:rStyle w:val="Siln"/>
                <w:rFonts w:cs="Times New Roman"/>
                <w:b w:val="0"/>
                <w:bCs w:val="0"/>
                <w:sz w:val="20"/>
                <w:szCs w:val="20"/>
              </w:rPr>
              <w:t xml:space="preserve">, </w:t>
            </w:r>
            <w:r w:rsidRPr="00A91316">
              <w:rPr>
                <w:rStyle w:val="Siln"/>
                <w:rFonts w:cs="Times New Roman"/>
                <w:b w:val="0"/>
                <w:bCs w:val="0"/>
                <w:sz w:val="20"/>
                <w:szCs w:val="20"/>
              </w:rPr>
              <w:t>školení BOZP pro praktikant</w:t>
            </w:r>
            <w:r w:rsidR="00C44DEE">
              <w:rPr>
                <w:rStyle w:val="Siln"/>
                <w:rFonts w:cs="Times New Roman"/>
                <w:b w:val="0"/>
                <w:bCs w:val="0"/>
                <w:sz w:val="20"/>
                <w:szCs w:val="20"/>
              </w:rPr>
              <w:t>y</w:t>
            </w:r>
            <w:r w:rsidRPr="00A91316">
              <w:rPr>
                <w:rStyle w:val="Siln"/>
                <w:rFonts w:cs="Times New Roman"/>
                <w:b w:val="0"/>
                <w:bCs w:val="0"/>
                <w:sz w:val="20"/>
                <w:szCs w:val="20"/>
              </w:rPr>
              <w:t xml:space="preserve"> střední pedagogické školy (SP</w:t>
            </w:r>
            <w:r w:rsidR="008612C1">
              <w:rPr>
                <w:rStyle w:val="Siln"/>
                <w:rFonts w:cs="Times New Roman"/>
                <w:b w:val="0"/>
                <w:bCs w:val="0"/>
                <w:sz w:val="20"/>
                <w:szCs w:val="20"/>
              </w:rPr>
              <w:t>G</w:t>
            </w:r>
            <w:r w:rsidRPr="00A91316">
              <w:rPr>
                <w:rStyle w:val="Siln"/>
                <w:rFonts w:cs="Times New Roman"/>
                <w:b w:val="0"/>
                <w:bCs w:val="0"/>
                <w:sz w:val="20"/>
                <w:szCs w:val="20"/>
              </w:rPr>
              <w:t>Š)</w:t>
            </w:r>
            <w:r>
              <w:rPr>
                <w:rStyle w:val="Siln"/>
                <w:rFonts w:cs="Times New Roman"/>
                <w:b w:val="0"/>
                <w:bCs w:val="0"/>
                <w:sz w:val="20"/>
                <w:szCs w:val="20"/>
              </w:rPr>
              <w:t xml:space="preserve">, </w:t>
            </w:r>
            <w:r w:rsidRPr="00A91316">
              <w:rPr>
                <w:rStyle w:val="Siln"/>
                <w:rFonts w:cs="Times New Roman"/>
                <w:b w:val="0"/>
                <w:bCs w:val="0"/>
                <w:sz w:val="20"/>
                <w:szCs w:val="20"/>
              </w:rPr>
              <w:t>seznámení přiřazeného praktikanta s provozem ŠD</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 žáků před obědem</w:t>
            </w:r>
            <w:r>
              <w:rPr>
                <w:rStyle w:val="Siln"/>
                <w:rFonts w:cs="Times New Roman"/>
                <w:b w:val="0"/>
                <w:bCs w:val="0"/>
                <w:sz w:val="20"/>
                <w:szCs w:val="20"/>
              </w:rPr>
              <w:t xml:space="preserve">, </w:t>
            </w:r>
            <w:r w:rsidRPr="00A91316">
              <w:rPr>
                <w:rStyle w:val="Siln"/>
                <w:rFonts w:cs="Times New Roman"/>
                <w:b w:val="0"/>
                <w:bCs w:val="0"/>
                <w:sz w:val="20"/>
                <w:szCs w:val="20"/>
              </w:rPr>
              <w:t>oběd žáků</w:t>
            </w:r>
            <w:r>
              <w:rPr>
                <w:rStyle w:val="Siln"/>
                <w:rFonts w:cs="Times New Roman"/>
                <w:b w:val="0"/>
                <w:bCs w:val="0"/>
                <w:sz w:val="20"/>
                <w:szCs w:val="20"/>
              </w:rPr>
              <w:t xml:space="preserve"> -</w:t>
            </w:r>
            <w:r w:rsidRPr="00A91316">
              <w:rPr>
                <w:rStyle w:val="Siln"/>
                <w:rFonts w:cs="Times New Roman"/>
                <w:b w:val="0"/>
                <w:bCs w:val="0"/>
                <w:sz w:val="20"/>
                <w:szCs w:val="20"/>
              </w:rPr>
              <w:t>oběd vychovatele s</w:t>
            </w:r>
            <w:r>
              <w:rPr>
                <w:rStyle w:val="Siln"/>
                <w:rFonts w:cs="Times New Roman"/>
                <w:b w:val="0"/>
                <w:bCs w:val="0"/>
                <w:sz w:val="20"/>
                <w:szCs w:val="20"/>
              </w:rPr>
              <w:t> </w:t>
            </w:r>
            <w:r w:rsidRPr="00A91316">
              <w:rPr>
                <w:rStyle w:val="Siln"/>
                <w:rFonts w:cs="Times New Roman"/>
                <w:b w:val="0"/>
                <w:bCs w:val="0"/>
                <w:sz w:val="20"/>
                <w:szCs w:val="20"/>
              </w:rPr>
              <w:t>dozorem</w:t>
            </w:r>
            <w:r>
              <w:rPr>
                <w:rStyle w:val="Siln"/>
                <w:rFonts w:cs="Times New Roman"/>
                <w:b w:val="0"/>
                <w:bCs w:val="0"/>
                <w:sz w:val="20"/>
                <w:szCs w:val="20"/>
              </w:rPr>
              <w:t xml:space="preserve">, </w:t>
            </w:r>
            <w:r w:rsidRPr="00A91316">
              <w:rPr>
                <w:rStyle w:val="Siln"/>
                <w:rFonts w:cs="Times New Roman"/>
                <w:b w:val="0"/>
                <w:bCs w:val="0"/>
                <w:sz w:val="20"/>
                <w:szCs w:val="20"/>
              </w:rPr>
              <w:t>odpočinková činnost – četba pohádky</w:t>
            </w:r>
            <w:r>
              <w:rPr>
                <w:rStyle w:val="Siln"/>
                <w:rFonts w:cs="Times New Roman"/>
                <w:b w:val="0"/>
                <w:bCs w:val="0"/>
                <w:sz w:val="20"/>
                <w:szCs w:val="20"/>
              </w:rPr>
              <w:t xml:space="preserve"> a kreativní činnosti, </w:t>
            </w:r>
            <w:r w:rsidRPr="00A91316">
              <w:rPr>
                <w:rStyle w:val="Siln"/>
                <w:rFonts w:cs="Times New Roman"/>
                <w:b w:val="0"/>
                <w:bCs w:val="0"/>
                <w:sz w:val="20"/>
                <w:szCs w:val="20"/>
              </w:rPr>
              <w:t>příprava žáků k odchodu a přechod na výstavu</w:t>
            </w:r>
            <w:r>
              <w:rPr>
                <w:rStyle w:val="Siln"/>
                <w:rFonts w:cs="Times New Roman"/>
                <w:b w:val="0"/>
                <w:bCs w:val="0"/>
                <w:sz w:val="20"/>
                <w:szCs w:val="20"/>
              </w:rPr>
              <w:t xml:space="preserve">, </w:t>
            </w:r>
            <w:r w:rsidRPr="00A91316">
              <w:rPr>
                <w:rStyle w:val="Siln"/>
                <w:rFonts w:cs="Times New Roman"/>
                <w:b w:val="0"/>
                <w:bCs w:val="0"/>
                <w:sz w:val="20"/>
                <w:szCs w:val="20"/>
              </w:rPr>
              <w:t xml:space="preserve">návštěva keramické a výtvarné výstavy žáků ZŠ okresu Opava – v obchodním centru </w:t>
            </w:r>
            <w:proofErr w:type="spellStart"/>
            <w:r w:rsidRPr="00A91316">
              <w:rPr>
                <w:rStyle w:val="Siln"/>
                <w:rFonts w:cs="Times New Roman"/>
                <w:b w:val="0"/>
                <w:bCs w:val="0"/>
                <w:sz w:val="20"/>
                <w:szCs w:val="20"/>
              </w:rPr>
              <w:t>Breda&amp;Weinstein</w:t>
            </w:r>
            <w:proofErr w:type="spellEnd"/>
            <w:r>
              <w:rPr>
                <w:rStyle w:val="Siln"/>
                <w:rFonts w:cs="Times New Roman"/>
                <w:b w:val="0"/>
                <w:bCs w:val="0"/>
                <w:sz w:val="20"/>
                <w:szCs w:val="20"/>
              </w:rPr>
              <w:t xml:space="preserve">, </w:t>
            </w:r>
            <w:r w:rsidRPr="00A91316">
              <w:rPr>
                <w:rStyle w:val="Siln"/>
                <w:rFonts w:cs="Times New Roman"/>
                <w:b w:val="0"/>
                <w:bCs w:val="0"/>
                <w:sz w:val="20"/>
                <w:szCs w:val="20"/>
              </w:rPr>
              <w:t>přesun zpět do ŠD</w:t>
            </w:r>
            <w:r>
              <w:rPr>
                <w:rStyle w:val="Siln"/>
                <w:rFonts w:cs="Times New Roman"/>
                <w:b w:val="0"/>
                <w:bCs w:val="0"/>
                <w:sz w:val="20"/>
                <w:szCs w:val="20"/>
              </w:rPr>
              <w:t xml:space="preserve">, </w:t>
            </w:r>
            <w:r w:rsidRPr="00A91316">
              <w:rPr>
                <w:rStyle w:val="Siln"/>
                <w:rFonts w:cs="Times New Roman"/>
                <w:b w:val="0"/>
                <w:bCs w:val="0"/>
                <w:sz w:val="20"/>
                <w:szCs w:val="20"/>
              </w:rPr>
              <w:t>volné hry žáků ve třídě</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634B84" w14:paraId="5118841B" w14:textId="77777777" w:rsidTr="001746CE">
        <w:tc>
          <w:tcPr>
            <w:tcW w:w="1560" w:type="dxa"/>
          </w:tcPr>
          <w:p w14:paraId="65482855" w14:textId="77777777" w:rsidR="00634B84" w:rsidRDefault="00634B84" w:rsidP="001746CE">
            <w:pPr>
              <w:pStyle w:val="Bakalka"/>
              <w:ind w:firstLine="0"/>
              <w:jc w:val="center"/>
              <w:rPr>
                <w:rStyle w:val="Siln"/>
                <w:b w:val="0"/>
                <w:bCs w:val="0"/>
              </w:rPr>
            </w:pPr>
            <w:r>
              <w:rPr>
                <w:rStyle w:val="Siln"/>
                <w:b w:val="0"/>
                <w:bCs w:val="0"/>
              </w:rPr>
              <w:t>Úterý</w:t>
            </w:r>
          </w:p>
          <w:p w14:paraId="1095C2D0" w14:textId="5F8CF2FA" w:rsidR="006D30D1" w:rsidRDefault="006D30D1" w:rsidP="001746CE">
            <w:pPr>
              <w:pStyle w:val="Bakalka"/>
              <w:ind w:firstLine="0"/>
              <w:jc w:val="center"/>
              <w:rPr>
                <w:rStyle w:val="Siln"/>
                <w:b w:val="0"/>
                <w:bCs w:val="0"/>
              </w:rPr>
            </w:pPr>
            <w:r>
              <w:rPr>
                <w:rStyle w:val="Siln"/>
                <w:rFonts w:cs="Times New Roman"/>
                <w:b w:val="0"/>
                <w:bCs w:val="0"/>
                <w:sz w:val="20"/>
                <w:szCs w:val="20"/>
              </w:rPr>
              <w:t>11:30-16:30</w:t>
            </w:r>
          </w:p>
        </w:tc>
        <w:tc>
          <w:tcPr>
            <w:tcW w:w="6372" w:type="dxa"/>
          </w:tcPr>
          <w:p w14:paraId="5C5F5A50" w14:textId="6D2DAC66" w:rsidR="00634B84" w:rsidRPr="00D6210E" w:rsidRDefault="00F325CD" w:rsidP="00CC7096">
            <w:pPr>
              <w:pStyle w:val="Bakalka"/>
              <w:ind w:firstLine="0"/>
              <w:rPr>
                <w:rStyle w:val="Siln"/>
                <w:rFonts w:cs="Times New Roman"/>
                <w:b w:val="0"/>
                <w:bCs w:val="0"/>
                <w:sz w:val="20"/>
                <w:szCs w:val="20"/>
              </w:rPr>
            </w:pPr>
            <w:r w:rsidRPr="00F325CD">
              <w:rPr>
                <w:rStyle w:val="Siln"/>
                <w:rFonts w:cs="Times New Roman"/>
                <w:b w:val="0"/>
                <w:bCs w:val="0"/>
                <w:sz w:val="20"/>
                <w:szCs w:val="20"/>
              </w:rPr>
              <w:t xml:space="preserve">příprava stanovišť na den dětí na hřišti ŠD, </w:t>
            </w:r>
            <w:r w:rsidRPr="00F325CD">
              <w:rPr>
                <w:rStyle w:val="Siln"/>
                <w:b w:val="0"/>
                <w:bCs w:val="0"/>
                <w:sz w:val="20"/>
                <w:szCs w:val="20"/>
              </w:rPr>
              <w:t>oficiální začátek pracovní doby</w:t>
            </w:r>
            <w:r w:rsidRPr="00F325CD">
              <w:rPr>
                <w:rStyle w:val="Siln"/>
                <w:rFonts w:cs="Times New Roman"/>
                <w:b w:val="0"/>
                <w:bCs w:val="0"/>
                <w:sz w:val="20"/>
                <w:szCs w:val="20"/>
              </w:rPr>
              <w:t xml:space="preserve">, </w:t>
            </w:r>
            <w:r w:rsidRPr="00F325CD">
              <w:rPr>
                <w:rStyle w:val="Siln"/>
                <w:b w:val="0"/>
                <w:bCs w:val="0"/>
                <w:sz w:val="20"/>
                <w:szCs w:val="20"/>
              </w:rPr>
              <w:t>přebírání žáků od třídního učitele – hřiště ŠD</w:t>
            </w:r>
            <w:r w:rsidRPr="00F325CD">
              <w:rPr>
                <w:rStyle w:val="Siln"/>
                <w:rFonts w:cs="Times New Roman"/>
                <w:b w:val="0"/>
                <w:bCs w:val="0"/>
                <w:sz w:val="20"/>
                <w:szCs w:val="20"/>
              </w:rPr>
              <w:t xml:space="preserve">, volný pobyt žáků venku – hřiště ŠD, hygiena žáků před obědem, oběd žáků, oběd vychovatele s dozorem, </w:t>
            </w:r>
            <w:r w:rsidRPr="00F325CD">
              <w:rPr>
                <w:rStyle w:val="Siln"/>
                <w:rFonts w:cs="Times New Roman"/>
                <w:b w:val="0"/>
                <w:bCs w:val="0"/>
                <w:sz w:val="20"/>
                <w:szCs w:val="20"/>
              </w:rPr>
              <w:lastRenderedPageBreak/>
              <w:t>volné hry ve třídě</w:t>
            </w:r>
            <w:r>
              <w:rPr>
                <w:rStyle w:val="Siln"/>
                <w:rFonts w:cs="Times New Roman"/>
                <w:b w:val="0"/>
                <w:bCs w:val="0"/>
                <w:sz w:val="20"/>
                <w:szCs w:val="20"/>
              </w:rPr>
              <w:t xml:space="preserve">, </w:t>
            </w:r>
            <w:r w:rsidRPr="00F325CD">
              <w:rPr>
                <w:rStyle w:val="Siln"/>
                <w:rFonts w:cs="Times New Roman"/>
                <w:b w:val="0"/>
                <w:bCs w:val="0"/>
                <w:sz w:val="20"/>
                <w:szCs w:val="20"/>
              </w:rPr>
              <w:t>zahájení sportovního odpoledne, soutěže na stanovištích, ukončení soutěží, úklid hřiště, pobyt venku – fotbal, tenis, švihadla, úklid pomůcek a přesun žáků do tříd ŠD, volné kreslení, odchod domů.</w:t>
            </w:r>
          </w:p>
        </w:tc>
      </w:tr>
      <w:tr w:rsidR="00634B84" w14:paraId="6DED5322" w14:textId="77777777" w:rsidTr="001746CE">
        <w:tc>
          <w:tcPr>
            <w:tcW w:w="1560" w:type="dxa"/>
          </w:tcPr>
          <w:p w14:paraId="6CA1B5EE" w14:textId="77777777" w:rsidR="00634B84" w:rsidRDefault="00634B84" w:rsidP="001746CE">
            <w:pPr>
              <w:pStyle w:val="Bakalka"/>
              <w:ind w:firstLine="0"/>
              <w:jc w:val="center"/>
              <w:rPr>
                <w:rStyle w:val="Siln"/>
                <w:b w:val="0"/>
                <w:bCs w:val="0"/>
              </w:rPr>
            </w:pPr>
            <w:r>
              <w:rPr>
                <w:rStyle w:val="Siln"/>
                <w:b w:val="0"/>
                <w:bCs w:val="0"/>
              </w:rPr>
              <w:lastRenderedPageBreak/>
              <w:t>Středa</w:t>
            </w:r>
          </w:p>
          <w:p w14:paraId="3490DFDE" w14:textId="55B7013D" w:rsidR="006D30D1" w:rsidRDefault="006D30D1" w:rsidP="001746CE">
            <w:pPr>
              <w:pStyle w:val="Bakalka"/>
              <w:ind w:firstLine="0"/>
              <w:jc w:val="center"/>
              <w:rPr>
                <w:rStyle w:val="Siln"/>
                <w:b w:val="0"/>
                <w:bCs w:val="0"/>
              </w:rPr>
            </w:pPr>
            <w:r>
              <w:rPr>
                <w:rStyle w:val="Siln"/>
                <w:rFonts w:cs="Times New Roman"/>
                <w:b w:val="0"/>
                <w:bCs w:val="0"/>
                <w:sz w:val="20"/>
                <w:szCs w:val="20"/>
              </w:rPr>
              <w:t>7:00-8:00, 11:30-16:30</w:t>
            </w:r>
          </w:p>
        </w:tc>
        <w:tc>
          <w:tcPr>
            <w:tcW w:w="6372" w:type="dxa"/>
          </w:tcPr>
          <w:p w14:paraId="34E91C3E" w14:textId="7D710136" w:rsidR="00634B84" w:rsidRPr="00D6210E" w:rsidRDefault="00F325CD" w:rsidP="00CC7096">
            <w:pPr>
              <w:pStyle w:val="Bakalka"/>
              <w:ind w:firstLine="0"/>
              <w:rPr>
                <w:rStyle w:val="Siln"/>
                <w:rFonts w:cs="Times New Roman"/>
                <w:b w:val="0"/>
                <w:bCs w:val="0"/>
                <w:sz w:val="20"/>
                <w:szCs w:val="20"/>
              </w:rPr>
            </w:pPr>
            <w:r w:rsidRPr="00A91316">
              <w:rPr>
                <w:rStyle w:val="Siln"/>
                <w:rFonts w:cs="Times New Roman"/>
                <w:b w:val="0"/>
                <w:bCs w:val="0"/>
                <w:sz w:val="20"/>
                <w:szCs w:val="20"/>
              </w:rPr>
              <w:t>oficiální začátek pracovní doby</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 – hřiště ŠD</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w:t>
            </w:r>
            <w:r>
              <w:rPr>
                <w:rStyle w:val="Siln"/>
                <w:rFonts w:cs="Times New Roman"/>
                <w:b w:val="0"/>
                <w:bCs w:val="0"/>
                <w:sz w:val="20"/>
                <w:szCs w:val="20"/>
              </w:rPr>
              <w:t xml:space="preserve"> a</w:t>
            </w:r>
            <w:r w:rsidRPr="00A91316">
              <w:rPr>
                <w:rStyle w:val="Siln"/>
                <w:rFonts w:cs="Times New Roman"/>
                <w:b w:val="0"/>
                <w:bCs w:val="0"/>
                <w:sz w:val="20"/>
                <w:szCs w:val="20"/>
              </w:rPr>
              <w:t xml:space="preserve"> oběd vychovatele s</w:t>
            </w:r>
            <w:r>
              <w:rPr>
                <w:rStyle w:val="Siln"/>
                <w:rFonts w:cs="Times New Roman"/>
                <w:b w:val="0"/>
                <w:bCs w:val="0"/>
                <w:sz w:val="20"/>
                <w:szCs w:val="20"/>
              </w:rPr>
              <w:t> </w:t>
            </w:r>
            <w:r w:rsidRPr="00A91316">
              <w:rPr>
                <w:rStyle w:val="Siln"/>
                <w:rFonts w:cs="Times New Roman"/>
                <w:b w:val="0"/>
                <w:bCs w:val="0"/>
                <w:sz w:val="20"/>
                <w:szCs w:val="20"/>
              </w:rPr>
              <w:t>dozorem</w:t>
            </w:r>
            <w:r>
              <w:rPr>
                <w:rStyle w:val="Siln"/>
                <w:rFonts w:cs="Times New Roman"/>
                <w:b w:val="0"/>
                <w:bCs w:val="0"/>
                <w:sz w:val="20"/>
                <w:szCs w:val="20"/>
              </w:rPr>
              <w:t xml:space="preserve">, </w:t>
            </w:r>
            <w:r w:rsidRPr="00A91316">
              <w:rPr>
                <w:rStyle w:val="Siln"/>
                <w:rFonts w:cs="Times New Roman"/>
                <w:b w:val="0"/>
                <w:bCs w:val="0"/>
                <w:sz w:val="20"/>
                <w:szCs w:val="20"/>
              </w:rPr>
              <w:t>p</w:t>
            </w:r>
            <w:r>
              <w:rPr>
                <w:rStyle w:val="Siln"/>
                <w:rFonts w:cs="Times New Roman"/>
                <w:b w:val="0"/>
                <w:bCs w:val="0"/>
                <w:sz w:val="20"/>
                <w:szCs w:val="20"/>
              </w:rPr>
              <w:t>rocházka</w:t>
            </w:r>
            <w:r w:rsidRPr="00A91316">
              <w:rPr>
                <w:rStyle w:val="Siln"/>
                <w:rFonts w:cs="Times New Roman"/>
                <w:b w:val="0"/>
                <w:bCs w:val="0"/>
                <w:sz w:val="20"/>
                <w:szCs w:val="20"/>
              </w:rPr>
              <w:t xml:space="preserve"> na jízdárnu</w:t>
            </w:r>
            <w:r>
              <w:rPr>
                <w:rStyle w:val="Siln"/>
                <w:rFonts w:cs="Times New Roman"/>
                <w:b w:val="0"/>
                <w:bCs w:val="0"/>
                <w:sz w:val="20"/>
                <w:szCs w:val="20"/>
              </w:rPr>
              <w:t xml:space="preserve">, </w:t>
            </w:r>
            <w:r w:rsidRPr="00A91316">
              <w:rPr>
                <w:rStyle w:val="Siln"/>
                <w:rFonts w:cs="Times New Roman"/>
                <w:b w:val="0"/>
                <w:bCs w:val="0"/>
                <w:sz w:val="20"/>
                <w:szCs w:val="20"/>
              </w:rPr>
              <w:t>přírodovědná procházka</w:t>
            </w:r>
            <w:r>
              <w:rPr>
                <w:rStyle w:val="Siln"/>
                <w:rFonts w:cs="Times New Roman"/>
                <w:b w:val="0"/>
                <w:bCs w:val="0"/>
                <w:sz w:val="20"/>
                <w:szCs w:val="20"/>
              </w:rPr>
              <w:t>-</w:t>
            </w:r>
            <w:r w:rsidRPr="00A91316">
              <w:rPr>
                <w:rStyle w:val="Siln"/>
                <w:rFonts w:cs="Times New Roman"/>
                <w:b w:val="0"/>
                <w:bCs w:val="0"/>
                <w:sz w:val="20"/>
                <w:szCs w:val="20"/>
              </w:rPr>
              <w:t>návštěva jízdárny (žáci 1. B)</w:t>
            </w:r>
            <w:r>
              <w:rPr>
                <w:rStyle w:val="Siln"/>
                <w:rFonts w:cs="Times New Roman"/>
                <w:b w:val="0"/>
                <w:bCs w:val="0"/>
                <w:sz w:val="20"/>
                <w:szCs w:val="20"/>
              </w:rPr>
              <w:t xml:space="preserve">, </w:t>
            </w:r>
            <w:r w:rsidRPr="00A91316">
              <w:rPr>
                <w:rStyle w:val="Siln"/>
                <w:rFonts w:cs="Times New Roman"/>
                <w:b w:val="0"/>
                <w:bCs w:val="0"/>
                <w:sz w:val="20"/>
                <w:szCs w:val="20"/>
              </w:rPr>
              <w:t>přesun zpět do ŠD</w:t>
            </w:r>
            <w:r>
              <w:rPr>
                <w:rStyle w:val="Siln"/>
                <w:rFonts w:cs="Times New Roman"/>
                <w:b w:val="0"/>
                <w:bCs w:val="0"/>
                <w:sz w:val="20"/>
                <w:szCs w:val="20"/>
              </w:rPr>
              <w:t xml:space="preserve">, </w:t>
            </w:r>
            <w:r w:rsidRPr="00A91316">
              <w:rPr>
                <w:rStyle w:val="Siln"/>
                <w:rFonts w:cs="Times New Roman"/>
                <w:b w:val="0"/>
                <w:bCs w:val="0"/>
                <w:sz w:val="20"/>
                <w:szCs w:val="20"/>
              </w:rPr>
              <w:t>kolektivní hry v budově ŠD</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634B84" w14:paraId="7549ECC9" w14:textId="77777777" w:rsidTr="001746CE">
        <w:tc>
          <w:tcPr>
            <w:tcW w:w="1560" w:type="dxa"/>
          </w:tcPr>
          <w:p w14:paraId="525C0C68" w14:textId="77777777" w:rsidR="00634B84" w:rsidRDefault="00634B84" w:rsidP="001746CE">
            <w:pPr>
              <w:pStyle w:val="Bakalka"/>
              <w:ind w:firstLine="0"/>
              <w:jc w:val="center"/>
              <w:rPr>
                <w:rStyle w:val="Siln"/>
                <w:b w:val="0"/>
                <w:bCs w:val="0"/>
              </w:rPr>
            </w:pPr>
            <w:r>
              <w:rPr>
                <w:rStyle w:val="Siln"/>
                <w:b w:val="0"/>
                <w:bCs w:val="0"/>
              </w:rPr>
              <w:t>Čtvrtek</w:t>
            </w:r>
          </w:p>
          <w:p w14:paraId="449B2CAC" w14:textId="282C2378" w:rsidR="006D30D1" w:rsidRDefault="006D30D1" w:rsidP="001746CE">
            <w:pPr>
              <w:pStyle w:val="Bakalka"/>
              <w:ind w:firstLine="0"/>
              <w:jc w:val="center"/>
              <w:rPr>
                <w:rStyle w:val="Siln"/>
                <w:b w:val="0"/>
                <w:bCs w:val="0"/>
              </w:rPr>
            </w:pPr>
            <w:r>
              <w:rPr>
                <w:rStyle w:val="Siln"/>
                <w:rFonts w:cs="Times New Roman"/>
                <w:b w:val="0"/>
                <w:bCs w:val="0"/>
                <w:sz w:val="20"/>
                <w:szCs w:val="20"/>
              </w:rPr>
              <w:t>12:30 – 16:30</w:t>
            </w:r>
          </w:p>
        </w:tc>
        <w:tc>
          <w:tcPr>
            <w:tcW w:w="6372" w:type="dxa"/>
          </w:tcPr>
          <w:p w14:paraId="100D9CED" w14:textId="1A6BFF47" w:rsidR="00634B84" w:rsidRPr="00634B84" w:rsidRDefault="00F325CD" w:rsidP="00CC7096">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káva s</w:t>
            </w:r>
            <w:r>
              <w:rPr>
                <w:rStyle w:val="Siln"/>
                <w:rFonts w:cs="Times New Roman"/>
                <w:b w:val="0"/>
                <w:bCs w:val="0"/>
                <w:sz w:val="20"/>
                <w:szCs w:val="20"/>
              </w:rPr>
              <w:t> </w:t>
            </w:r>
            <w:r w:rsidRPr="00A91316">
              <w:rPr>
                <w:rStyle w:val="Siln"/>
                <w:rFonts w:cs="Times New Roman"/>
                <w:b w:val="0"/>
                <w:bCs w:val="0"/>
                <w:sz w:val="20"/>
                <w:szCs w:val="20"/>
              </w:rPr>
              <w:t>kolegyněmi</w:t>
            </w:r>
            <w:r>
              <w:rPr>
                <w:rStyle w:val="Siln"/>
                <w:rFonts w:cs="Times New Roman"/>
                <w:b w:val="0"/>
                <w:bCs w:val="0"/>
                <w:sz w:val="20"/>
                <w:szCs w:val="20"/>
              </w:rPr>
              <w:t xml:space="preserve">, </w:t>
            </w:r>
            <w:r w:rsidRPr="00A91316">
              <w:rPr>
                <w:rStyle w:val="Siln"/>
                <w:rFonts w:cs="Times New Roman"/>
                <w:b w:val="0"/>
                <w:bCs w:val="0"/>
                <w:sz w:val="20"/>
                <w:szCs w:val="20"/>
              </w:rPr>
              <w:t>průběžný příchod žáků do ŠD</w:t>
            </w:r>
            <w:r>
              <w:rPr>
                <w:rStyle w:val="Siln"/>
                <w:rFonts w:cs="Times New Roman"/>
                <w:b w:val="0"/>
                <w:bCs w:val="0"/>
                <w:sz w:val="20"/>
                <w:szCs w:val="20"/>
              </w:rPr>
              <w:t xml:space="preserve">, </w:t>
            </w:r>
            <w:r w:rsidRPr="00A91316">
              <w:rPr>
                <w:rStyle w:val="Siln"/>
                <w:rFonts w:cs="Times New Roman"/>
                <w:b w:val="0"/>
                <w:bCs w:val="0"/>
                <w:sz w:val="20"/>
                <w:szCs w:val="20"/>
              </w:rPr>
              <w:t>přebírání žáků 2. ročníku</w:t>
            </w:r>
            <w:r>
              <w:rPr>
                <w:rStyle w:val="Siln"/>
                <w:rFonts w:cs="Times New Roman"/>
                <w:b w:val="0"/>
                <w:bCs w:val="0"/>
                <w:sz w:val="20"/>
                <w:szCs w:val="20"/>
              </w:rPr>
              <w:t xml:space="preserve">, </w:t>
            </w:r>
            <w:r w:rsidRPr="00A91316">
              <w:rPr>
                <w:rStyle w:val="Siln"/>
                <w:rFonts w:cs="Times New Roman"/>
                <w:b w:val="0"/>
                <w:bCs w:val="0"/>
                <w:sz w:val="20"/>
                <w:szCs w:val="20"/>
              </w:rPr>
              <w:t>pokračování ve výrobě medailí pro žáky 9. tříd</w:t>
            </w:r>
            <w:r>
              <w:rPr>
                <w:rStyle w:val="Siln"/>
                <w:rFonts w:cs="Times New Roman"/>
                <w:b w:val="0"/>
                <w:bCs w:val="0"/>
                <w:sz w:val="20"/>
                <w:szCs w:val="20"/>
              </w:rPr>
              <w:t xml:space="preserve">, </w:t>
            </w:r>
            <w:r w:rsidRPr="00A91316">
              <w:rPr>
                <w:rStyle w:val="Siln"/>
                <w:rFonts w:cs="Times New Roman"/>
                <w:b w:val="0"/>
                <w:bCs w:val="0"/>
                <w:sz w:val="20"/>
                <w:szCs w:val="20"/>
              </w:rPr>
              <w:t>zápis do třídní knihy a zpracování dokumentace</w:t>
            </w:r>
            <w:r>
              <w:rPr>
                <w:rStyle w:val="Siln"/>
                <w:rFonts w:cs="Times New Roman"/>
                <w:b w:val="0"/>
                <w:bCs w:val="0"/>
                <w:sz w:val="20"/>
                <w:szCs w:val="20"/>
              </w:rPr>
              <w:t xml:space="preserve">, </w:t>
            </w:r>
            <w:r w:rsidRPr="00A91316">
              <w:rPr>
                <w:rStyle w:val="Siln"/>
                <w:rFonts w:cs="Times New Roman"/>
                <w:b w:val="0"/>
                <w:bCs w:val="0"/>
                <w:sz w:val="20"/>
                <w:szCs w:val="20"/>
              </w:rPr>
              <w:t>schůzka s praktikantem SPGŠ</w:t>
            </w:r>
            <w:r>
              <w:rPr>
                <w:rStyle w:val="Siln"/>
                <w:rFonts w:cs="Times New Roman"/>
                <w:b w:val="0"/>
                <w:bCs w:val="0"/>
                <w:sz w:val="20"/>
                <w:szCs w:val="20"/>
              </w:rPr>
              <w:t xml:space="preserve">, </w:t>
            </w:r>
            <w:r w:rsidRPr="00A91316">
              <w:rPr>
                <w:rStyle w:val="Siln"/>
                <w:rFonts w:cs="Times New Roman"/>
                <w:b w:val="0"/>
                <w:bCs w:val="0"/>
                <w:sz w:val="20"/>
                <w:szCs w:val="20"/>
              </w:rPr>
              <w:t>seznámení s dokumentací ŠD (třídní kniha, zápisové lístky)</w:t>
            </w:r>
            <w:r>
              <w:rPr>
                <w:rStyle w:val="Siln"/>
                <w:rFonts w:cs="Times New Roman"/>
                <w:b w:val="0"/>
                <w:bCs w:val="0"/>
                <w:sz w:val="20"/>
                <w:szCs w:val="20"/>
              </w:rPr>
              <w:t xml:space="preserve">, </w:t>
            </w:r>
            <w:r w:rsidRPr="00A91316">
              <w:rPr>
                <w:rStyle w:val="Siln"/>
                <w:rFonts w:cs="Times New Roman"/>
                <w:b w:val="0"/>
                <w:bCs w:val="0"/>
                <w:sz w:val="20"/>
                <w:szCs w:val="20"/>
              </w:rPr>
              <w:t>začátek oficiální pracovní doby</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 učitele</w:t>
            </w:r>
            <w:r>
              <w:rPr>
                <w:rStyle w:val="Siln"/>
                <w:rFonts w:cs="Times New Roman"/>
                <w:b w:val="0"/>
                <w:bCs w:val="0"/>
                <w:sz w:val="20"/>
                <w:szCs w:val="20"/>
              </w:rPr>
              <w:t xml:space="preserve">, </w:t>
            </w:r>
            <w:r w:rsidRPr="00A91316">
              <w:rPr>
                <w:rStyle w:val="Siln"/>
                <w:rFonts w:cs="Times New Roman"/>
                <w:b w:val="0"/>
                <w:bCs w:val="0"/>
                <w:sz w:val="20"/>
                <w:szCs w:val="20"/>
              </w:rPr>
              <w:t>volný pohyb žáků na hřišti</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 oběd vychovatele + dozor</w:t>
            </w:r>
            <w:r>
              <w:rPr>
                <w:rStyle w:val="Siln"/>
                <w:rFonts w:cs="Times New Roman"/>
                <w:b w:val="0"/>
                <w:bCs w:val="0"/>
                <w:sz w:val="20"/>
                <w:szCs w:val="20"/>
              </w:rPr>
              <w:t xml:space="preserve">, </w:t>
            </w:r>
            <w:r w:rsidRPr="00A91316">
              <w:rPr>
                <w:rStyle w:val="Siln"/>
                <w:rFonts w:cs="Times New Roman"/>
                <w:b w:val="0"/>
                <w:bCs w:val="0"/>
                <w:sz w:val="20"/>
                <w:szCs w:val="20"/>
              </w:rPr>
              <w:t xml:space="preserve">společenské hry ve třídě, kreslení </w:t>
            </w:r>
            <w:r>
              <w:rPr>
                <w:rStyle w:val="Siln"/>
                <w:rFonts w:cs="Times New Roman"/>
                <w:b w:val="0"/>
                <w:bCs w:val="0"/>
                <w:sz w:val="20"/>
                <w:szCs w:val="20"/>
              </w:rPr>
              <w:t>–</w:t>
            </w:r>
            <w:r w:rsidRPr="00A91316">
              <w:rPr>
                <w:rStyle w:val="Siln"/>
                <w:rFonts w:cs="Times New Roman"/>
                <w:b w:val="0"/>
                <w:bCs w:val="0"/>
                <w:sz w:val="20"/>
                <w:szCs w:val="20"/>
              </w:rPr>
              <w:t xml:space="preserve"> koník</w:t>
            </w:r>
            <w:r>
              <w:rPr>
                <w:rStyle w:val="Siln"/>
                <w:rFonts w:cs="Times New Roman"/>
                <w:b w:val="0"/>
                <w:bCs w:val="0"/>
                <w:sz w:val="20"/>
                <w:szCs w:val="20"/>
              </w:rPr>
              <w:t xml:space="preserve">, </w:t>
            </w:r>
            <w:r w:rsidRPr="00A91316">
              <w:rPr>
                <w:rStyle w:val="Siln"/>
                <w:rFonts w:cs="Times New Roman"/>
                <w:b w:val="0"/>
                <w:bCs w:val="0"/>
                <w:sz w:val="20"/>
                <w:szCs w:val="20"/>
              </w:rPr>
              <w:t>odchod s žáky do keramické díl</w:t>
            </w:r>
            <w:r>
              <w:rPr>
                <w:rStyle w:val="Siln"/>
                <w:rFonts w:cs="Times New Roman"/>
                <w:b w:val="0"/>
                <w:bCs w:val="0"/>
                <w:sz w:val="20"/>
                <w:szCs w:val="20"/>
              </w:rPr>
              <w:t>n</w:t>
            </w:r>
            <w:r w:rsidRPr="00A91316">
              <w:rPr>
                <w:rStyle w:val="Siln"/>
                <w:rFonts w:cs="Times New Roman"/>
                <w:b w:val="0"/>
                <w:bCs w:val="0"/>
                <w:sz w:val="20"/>
                <w:szCs w:val="20"/>
              </w:rPr>
              <w:t>y v</w:t>
            </w:r>
            <w:r>
              <w:rPr>
                <w:rStyle w:val="Siln"/>
                <w:rFonts w:cs="Times New Roman"/>
                <w:b w:val="0"/>
                <w:bCs w:val="0"/>
                <w:sz w:val="20"/>
                <w:szCs w:val="20"/>
              </w:rPr>
              <w:t> </w:t>
            </w:r>
            <w:r w:rsidRPr="00A91316">
              <w:rPr>
                <w:rStyle w:val="Siln"/>
                <w:rFonts w:cs="Times New Roman"/>
                <w:b w:val="0"/>
                <w:bCs w:val="0"/>
                <w:sz w:val="20"/>
                <w:szCs w:val="20"/>
              </w:rPr>
              <w:t>ZŠ</w:t>
            </w:r>
            <w:r>
              <w:rPr>
                <w:rStyle w:val="Siln"/>
                <w:rFonts w:cs="Times New Roman"/>
                <w:b w:val="0"/>
                <w:bCs w:val="0"/>
                <w:sz w:val="20"/>
                <w:szCs w:val="20"/>
              </w:rPr>
              <w:t xml:space="preserve">, </w:t>
            </w:r>
            <w:r w:rsidRPr="00A91316">
              <w:rPr>
                <w:rStyle w:val="Siln"/>
                <w:rFonts w:cs="Times New Roman"/>
                <w:b w:val="0"/>
                <w:bCs w:val="0"/>
                <w:sz w:val="20"/>
                <w:szCs w:val="20"/>
              </w:rPr>
              <w:t>výroba keramických sluníček – žáci 1. třídy</w:t>
            </w:r>
            <w:r>
              <w:rPr>
                <w:rStyle w:val="Siln"/>
                <w:rFonts w:cs="Times New Roman"/>
                <w:b w:val="0"/>
                <w:bCs w:val="0"/>
                <w:sz w:val="20"/>
                <w:szCs w:val="20"/>
              </w:rPr>
              <w:t xml:space="preserve">, </w:t>
            </w:r>
            <w:r w:rsidRPr="00A91316">
              <w:rPr>
                <w:rStyle w:val="Siln"/>
                <w:rFonts w:cs="Times New Roman"/>
                <w:b w:val="0"/>
                <w:bCs w:val="0"/>
                <w:sz w:val="20"/>
                <w:szCs w:val="20"/>
              </w:rPr>
              <w:t>návrat ze školy do ŠD</w:t>
            </w:r>
            <w:r>
              <w:rPr>
                <w:rStyle w:val="Siln"/>
                <w:rFonts w:cs="Times New Roman"/>
                <w:b w:val="0"/>
                <w:bCs w:val="0"/>
                <w:sz w:val="20"/>
                <w:szCs w:val="20"/>
              </w:rPr>
              <w:t xml:space="preserve">, </w:t>
            </w:r>
            <w:r w:rsidRPr="00A91316">
              <w:rPr>
                <w:rStyle w:val="Siln"/>
                <w:rFonts w:cs="Times New Roman"/>
                <w:b w:val="0"/>
                <w:bCs w:val="0"/>
                <w:sz w:val="20"/>
                <w:szCs w:val="20"/>
              </w:rPr>
              <w:t xml:space="preserve">volný pohyb na hřišti ŠD </w:t>
            </w:r>
            <w:r>
              <w:rPr>
                <w:rStyle w:val="Siln"/>
                <w:rFonts w:cs="Times New Roman"/>
                <w:b w:val="0"/>
                <w:bCs w:val="0"/>
                <w:sz w:val="20"/>
                <w:szCs w:val="20"/>
              </w:rPr>
              <w:t>–</w:t>
            </w:r>
            <w:r w:rsidRPr="00A91316">
              <w:rPr>
                <w:rStyle w:val="Siln"/>
                <w:rFonts w:cs="Times New Roman"/>
                <w:b w:val="0"/>
                <w:bCs w:val="0"/>
                <w:sz w:val="20"/>
                <w:szCs w:val="20"/>
              </w:rPr>
              <w:t xml:space="preserve"> vybíjená</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634B84" w14:paraId="663FEE48" w14:textId="77777777" w:rsidTr="001746CE">
        <w:tc>
          <w:tcPr>
            <w:tcW w:w="1560" w:type="dxa"/>
          </w:tcPr>
          <w:p w14:paraId="203B2C13" w14:textId="77777777" w:rsidR="00634B84" w:rsidRDefault="00634B84" w:rsidP="001746CE">
            <w:pPr>
              <w:pStyle w:val="Bakalka"/>
              <w:ind w:firstLine="0"/>
              <w:jc w:val="center"/>
              <w:rPr>
                <w:rStyle w:val="Siln"/>
                <w:b w:val="0"/>
                <w:bCs w:val="0"/>
              </w:rPr>
            </w:pPr>
            <w:r>
              <w:rPr>
                <w:rStyle w:val="Siln"/>
                <w:b w:val="0"/>
                <w:bCs w:val="0"/>
              </w:rPr>
              <w:t>Pátek</w:t>
            </w:r>
          </w:p>
          <w:p w14:paraId="300DE02B" w14:textId="2EAA9E8F" w:rsidR="006D30D1" w:rsidRDefault="006D30D1" w:rsidP="001746CE">
            <w:pPr>
              <w:pStyle w:val="Bakalka"/>
              <w:ind w:firstLine="0"/>
              <w:jc w:val="center"/>
              <w:rPr>
                <w:rStyle w:val="Siln"/>
                <w:b w:val="0"/>
                <w:bCs w:val="0"/>
              </w:rPr>
            </w:pPr>
            <w:r>
              <w:rPr>
                <w:rStyle w:val="Siln"/>
                <w:rFonts w:cs="Times New Roman"/>
                <w:b w:val="0"/>
                <w:bCs w:val="0"/>
                <w:sz w:val="20"/>
                <w:szCs w:val="20"/>
              </w:rPr>
              <w:t>6:00-8:00, 11:30-16:00</w:t>
            </w:r>
          </w:p>
        </w:tc>
        <w:tc>
          <w:tcPr>
            <w:tcW w:w="6372" w:type="dxa"/>
          </w:tcPr>
          <w:p w14:paraId="1F5DA2EC" w14:textId="595FA72C" w:rsidR="00634B84" w:rsidRPr="00634B84" w:rsidRDefault="00CC7096" w:rsidP="00CC7096">
            <w:pPr>
              <w:pStyle w:val="Bakalka"/>
              <w:ind w:firstLine="0"/>
              <w:rPr>
                <w:rStyle w:val="Siln"/>
                <w:rFonts w:cs="Times New Roman"/>
                <w:b w:val="0"/>
                <w:bCs w:val="0"/>
                <w:sz w:val="20"/>
                <w:szCs w:val="20"/>
              </w:rPr>
            </w:pPr>
            <w:r>
              <w:rPr>
                <w:rStyle w:val="Siln"/>
                <w:rFonts w:cs="Times New Roman"/>
                <w:b w:val="0"/>
                <w:bCs w:val="0"/>
                <w:sz w:val="20"/>
                <w:szCs w:val="20"/>
              </w:rPr>
              <w:t>příchod</w:t>
            </w:r>
            <w:r w:rsidRPr="00A91316">
              <w:rPr>
                <w:rStyle w:val="Siln"/>
                <w:rFonts w:cs="Times New Roman"/>
                <w:b w:val="0"/>
                <w:bCs w:val="0"/>
                <w:sz w:val="20"/>
                <w:szCs w:val="20"/>
              </w:rPr>
              <w:t xml:space="preserve"> do Š</w:t>
            </w:r>
            <w:r>
              <w:rPr>
                <w:rStyle w:val="Siln"/>
                <w:rFonts w:cs="Times New Roman"/>
                <w:b w:val="0"/>
                <w:bCs w:val="0"/>
                <w:sz w:val="20"/>
                <w:szCs w:val="20"/>
              </w:rPr>
              <w:t xml:space="preserve">D, </w:t>
            </w:r>
            <w:r w:rsidRPr="00A91316">
              <w:rPr>
                <w:rStyle w:val="Siln"/>
                <w:rFonts w:cs="Times New Roman"/>
                <w:b w:val="0"/>
                <w:bCs w:val="0"/>
                <w:sz w:val="20"/>
                <w:szCs w:val="20"/>
              </w:rPr>
              <w:t>káva s</w:t>
            </w:r>
            <w:r>
              <w:rPr>
                <w:rStyle w:val="Siln"/>
                <w:rFonts w:cs="Times New Roman"/>
                <w:b w:val="0"/>
                <w:bCs w:val="0"/>
                <w:sz w:val="20"/>
                <w:szCs w:val="20"/>
              </w:rPr>
              <w:t> </w:t>
            </w:r>
            <w:r w:rsidRPr="00A91316">
              <w:rPr>
                <w:rStyle w:val="Siln"/>
                <w:rFonts w:cs="Times New Roman"/>
                <w:b w:val="0"/>
                <w:bCs w:val="0"/>
                <w:sz w:val="20"/>
                <w:szCs w:val="20"/>
              </w:rPr>
              <w:t>kolegyněmi</w:t>
            </w:r>
            <w:r>
              <w:rPr>
                <w:rStyle w:val="Siln"/>
                <w:rFonts w:cs="Times New Roman"/>
                <w:b w:val="0"/>
                <w:bCs w:val="0"/>
                <w:sz w:val="20"/>
                <w:szCs w:val="20"/>
              </w:rPr>
              <w:t xml:space="preserve">, </w:t>
            </w:r>
            <w:r w:rsidRPr="00A91316">
              <w:rPr>
                <w:rStyle w:val="Siln"/>
                <w:rFonts w:cs="Times New Roman"/>
                <w:b w:val="0"/>
                <w:bCs w:val="0"/>
                <w:sz w:val="20"/>
                <w:szCs w:val="20"/>
              </w:rPr>
              <w:t>průběžný příchod žáků do ŠD, stolní hry při čekání na výuku</w:t>
            </w:r>
            <w:r>
              <w:rPr>
                <w:rStyle w:val="Siln"/>
                <w:rFonts w:cs="Times New Roman"/>
                <w:b w:val="0"/>
                <w:bCs w:val="0"/>
                <w:sz w:val="20"/>
                <w:szCs w:val="20"/>
              </w:rPr>
              <w:t xml:space="preserve">, dokončování medailí, </w:t>
            </w:r>
            <w:r w:rsidRPr="00A91316">
              <w:rPr>
                <w:rStyle w:val="Siln"/>
                <w:rFonts w:cs="Times New Roman"/>
                <w:b w:val="0"/>
                <w:bCs w:val="0"/>
                <w:sz w:val="20"/>
                <w:szCs w:val="20"/>
              </w:rPr>
              <w:t>volno-</w:t>
            </w:r>
            <w:r w:rsidR="00114360">
              <w:rPr>
                <w:rStyle w:val="Siln"/>
                <w:rFonts w:cs="Times New Roman"/>
                <w:b w:val="0"/>
                <w:bCs w:val="0"/>
                <w:sz w:val="20"/>
                <w:szCs w:val="20"/>
              </w:rPr>
              <w:t>samostudium</w:t>
            </w:r>
            <w:r>
              <w:rPr>
                <w:rStyle w:val="Siln"/>
                <w:rFonts w:cs="Times New Roman"/>
                <w:b w:val="0"/>
                <w:bCs w:val="0"/>
                <w:sz w:val="20"/>
                <w:szCs w:val="20"/>
              </w:rPr>
              <w:t xml:space="preserve">, </w:t>
            </w:r>
            <w:r w:rsidRPr="00A91316">
              <w:rPr>
                <w:rStyle w:val="Siln"/>
                <w:rFonts w:cs="Times New Roman"/>
                <w:b w:val="0"/>
                <w:bCs w:val="0"/>
                <w:sz w:val="20"/>
                <w:szCs w:val="20"/>
              </w:rPr>
              <w:t>oficiální začátek pracovní doby</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 učitele</w:t>
            </w:r>
            <w:r>
              <w:rPr>
                <w:rStyle w:val="Siln"/>
                <w:rFonts w:cs="Times New Roman"/>
                <w:b w:val="0"/>
                <w:bCs w:val="0"/>
                <w:sz w:val="20"/>
                <w:szCs w:val="20"/>
              </w:rPr>
              <w:t xml:space="preserve">, </w:t>
            </w:r>
            <w:r w:rsidRPr="00A91316">
              <w:rPr>
                <w:rStyle w:val="Siln"/>
                <w:rFonts w:cs="Times New Roman"/>
                <w:b w:val="0"/>
                <w:bCs w:val="0"/>
                <w:sz w:val="20"/>
                <w:szCs w:val="20"/>
              </w:rPr>
              <w:t>volné hry ve třídě ŠD</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w:t>
            </w:r>
            <w:r>
              <w:rPr>
                <w:rStyle w:val="Siln"/>
                <w:rFonts w:cs="Times New Roman"/>
                <w:b w:val="0"/>
                <w:bCs w:val="0"/>
                <w:sz w:val="20"/>
                <w:szCs w:val="20"/>
              </w:rPr>
              <w:t xml:space="preserve"> a </w:t>
            </w:r>
            <w:r w:rsidRPr="00A91316">
              <w:rPr>
                <w:rStyle w:val="Siln"/>
                <w:rFonts w:cs="Times New Roman"/>
                <w:b w:val="0"/>
                <w:bCs w:val="0"/>
                <w:sz w:val="20"/>
                <w:szCs w:val="20"/>
              </w:rPr>
              <w:t>oběd vychovatele + dozor</w:t>
            </w:r>
            <w:r>
              <w:rPr>
                <w:rStyle w:val="Siln"/>
                <w:rFonts w:cs="Times New Roman"/>
                <w:b w:val="0"/>
                <w:bCs w:val="0"/>
                <w:sz w:val="20"/>
                <w:szCs w:val="20"/>
              </w:rPr>
              <w:t xml:space="preserve">, </w:t>
            </w:r>
            <w:r w:rsidRPr="00A91316">
              <w:rPr>
                <w:rStyle w:val="Siln"/>
                <w:rFonts w:cs="Times New Roman"/>
                <w:b w:val="0"/>
                <w:bCs w:val="0"/>
                <w:sz w:val="20"/>
                <w:szCs w:val="20"/>
              </w:rPr>
              <w:t>relaxační činnosti na hřišti ŠD – míčové hry</w:t>
            </w:r>
            <w:r>
              <w:rPr>
                <w:rStyle w:val="Siln"/>
                <w:rFonts w:cs="Times New Roman"/>
                <w:b w:val="0"/>
                <w:bCs w:val="0"/>
                <w:sz w:val="20"/>
                <w:szCs w:val="20"/>
              </w:rPr>
              <w:t xml:space="preserve">, </w:t>
            </w:r>
            <w:r w:rsidRPr="00A91316">
              <w:rPr>
                <w:rStyle w:val="Siln"/>
                <w:rFonts w:cs="Times New Roman"/>
                <w:b w:val="0"/>
                <w:bCs w:val="0"/>
                <w:sz w:val="20"/>
                <w:szCs w:val="20"/>
              </w:rPr>
              <w:t>tenisová průprava – využití odpalovače tenisových míčků</w:t>
            </w:r>
            <w:r>
              <w:rPr>
                <w:rStyle w:val="Siln"/>
                <w:rFonts w:cs="Times New Roman"/>
                <w:b w:val="0"/>
                <w:bCs w:val="0"/>
                <w:sz w:val="20"/>
                <w:szCs w:val="20"/>
              </w:rPr>
              <w:t xml:space="preserve">, </w:t>
            </w:r>
            <w:r w:rsidRPr="00A91316">
              <w:rPr>
                <w:rStyle w:val="Siln"/>
                <w:rFonts w:cs="Times New Roman"/>
                <w:b w:val="0"/>
                <w:bCs w:val="0"/>
                <w:sz w:val="20"/>
                <w:szCs w:val="20"/>
              </w:rPr>
              <w:t xml:space="preserve">soutěž ve </w:t>
            </w:r>
            <w:r>
              <w:rPr>
                <w:rStyle w:val="Siln"/>
                <w:rFonts w:cs="Times New Roman"/>
                <w:b w:val="0"/>
                <w:bCs w:val="0"/>
                <w:sz w:val="20"/>
                <w:szCs w:val="20"/>
              </w:rPr>
              <w:t>dv</w:t>
            </w:r>
            <w:r w:rsidRPr="00A91316">
              <w:rPr>
                <w:rStyle w:val="Siln"/>
                <w:rFonts w:cs="Times New Roman"/>
                <w:b w:val="0"/>
                <w:bCs w:val="0"/>
                <w:sz w:val="20"/>
                <w:szCs w:val="20"/>
              </w:rPr>
              <w:t xml:space="preserve">ojicích </w:t>
            </w:r>
            <w:r>
              <w:rPr>
                <w:rStyle w:val="Siln"/>
                <w:rFonts w:cs="Times New Roman"/>
                <w:b w:val="0"/>
                <w:bCs w:val="0"/>
                <w:sz w:val="20"/>
                <w:szCs w:val="20"/>
              </w:rPr>
              <w:t>–</w:t>
            </w:r>
            <w:r w:rsidRPr="00A91316">
              <w:rPr>
                <w:rStyle w:val="Siln"/>
                <w:rFonts w:cs="Times New Roman"/>
                <w:b w:val="0"/>
                <w:bCs w:val="0"/>
                <w:sz w:val="20"/>
                <w:szCs w:val="20"/>
              </w:rPr>
              <w:t xml:space="preserve"> </w:t>
            </w:r>
            <w:proofErr w:type="spellStart"/>
            <w:r w:rsidRPr="00A91316">
              <w:rPr>
                <w:rStyle w:val="Siln"/>
                <w:rFonts w:cs="Times New Roman"/>
                <w:b w:val="0"/>
                <w:bCs w:val="0"/>
                <w:sz w:val="20"/>
                <w:szCs w:val="20"/>
              </w:rPr>
              <w:t>čtyřsměrky</w:t>
            </w:r>
            <w:proofErr w:type="spellEnd"/>
            <w:r>
              <w:rPr>
                <w:rStyle w:val="Siln"/>
                <w:rFonts w:cs="Times New Roman"/>
                <w:b w:val="0"/>
                <w:bCs w:val="0"/>
                <w:sz w:val="20"/>
                <w:szCs w:val="20"/>
              </w:rPr>
              <w:t xml:space="preserve">, </w:t>
            </w:r>
            <w:r w:rsidRPr="00A91316">
              <w:rPr>
                <w:rStyle w:val="Siln"/>
                <w:rFonts w:cs="Times New Roman"/>
                <w:b w:val="0"/>
                <w:bCs w:val="0"/>
                <w:sz w:val="20"/>
                <w:szCs w:val="20"/>
              </w:rPr>
              <w:t>hry dle výběru žáků – stavebnice lego</w:t>
            </w:r>
            <w:r>
              <w:rPr>
                <w:rStyle w:val="Siln"/>
                <w:rFonts w:cs="Times New Roman"/>
                <w:b w:val="0"/>
                <w:bCs w:val="0"/>
                <w:sz w:val="20"/>
                <w:szCs w:val="20"/>
              </w:rPr>
              <w:t>, odchod domů.</w:t>
            </w:r>
          </w:p>
        </w:tc>
      </w:tr>
    </w:tbl>
    <w:p w14:paraId="0DCE9F6A" w14:textId="77777777" w:rsidR="00634B84" w:rsidRDefault="00634B84" w:rsidP="00577A5A">
      <w:pPr>
        <w:pStyle w:val="Bakalka"/>
        <w:ind w:firstLine="0"/>
        <w:rPr>
          <w:rStyle w:val="Siln"/>
          <w:b w:val="0"/>
          <w:bCs w:val="0"/>
        </w:rPr>
      </w:pPr>
    </w:p>
    <w:p w14:paraId="5F6BA1D4" w14:textId="18BFD221" w:rsidR="00634B84" w:rsidRDefault="001931C5" w:rsidP="00634B84">
      <w:pPr>
        <w:pStyle w:val="Bakalka"/>
        <w:rPr>
          <w:rStyle w:val="Siln"/>
          <w:b w:val="0"/>
          <w:bCs w:val="0"/>
        </w:rPr>
      </w:pPr>
      <w:r>
        <w:rPr>
          <w:rStyle w:val="Siln"/>
          <w:b w:val="0"/>
          <w:bCs w:val="0"/>
        </w:rPr>
        <w:t xml:space="preserve">Z. arch-Týdenní </w:t>
      </w:r>
      <w:r w:rsidR="00634B84">
        <w:rPr>
          <w:rStyle w:val="Siln"/>
          <w:b w:val="0"/>
          <w:bCs w:val="0"/>
        </w:rPr>
        <w:t>souhrn činností – V3</w:t>
      </w:r>
    </w:p>
    <w:tbl>
      <w:tblPr>
        <w:tblStyle w:val="Mkatabulky"/>
        <w:tblW w:w="0" w:type="auto"/>
        <w:tblInd w:w="-572" w:type="dxa"/>
        <w:tblLook w:val="04A0" w:firstRow="1" w:lastRow="0" w:firstColumn="1" w:lastColumn="0" w:noHBand="0" w:noVBand="1"/>
      </w:tblPr>
      <w:tblGrid>
        <w:gridCol w:w="1522"/>
        <w:gridCol w:w="6410"/>
      </w:tblGrid>
      <w:tr w:rsidR="00634B84" w14:paraId="71AD9ACB" w14:textId="77777777" w:rsidTr="001746CE">
        <w:tc>
          <w:tcPr>
            <w:tcW w:w="1522" w:type="dxa"/>
          </w:tcPr>
          <w:p w14:paraId="77EAA3E8" w14:textId="77777777" w:rsidR="00634B84" w:rsidRDefault="00634B84" w:rsidP="00CC7096">
            <w:pPr>
              <w:pStyle w:val="Bakalka"/>
              <w:ind w:firstLine="0"/>
              <w:jc w:val="center"/>
              <w:rPr>
                <w:rStyle w:val="Siln"/>
              </w:rPr>
            </w:pPr>
            <w:r w:rsidRPr="002B2753">
              <w:rPr>
                <w:rStyle w:val="Siln"/>
              </w:rPr>
              <w:t>Den</w:t>
            </w:r>
          </w:p>
          <w:p w14:paraId="3F2C2419" w14:textId="7F9F04EC" w:rsidR="001746CE" w:rsidRPr="002B2753" w:rsidRDefault="001746CE" w:rsidP="00CC7096">
            <w:pPr>
              <w:pStyle w:val="Bakalka"/>
              <w:ind w:firstLine="0"/>
              <w:jc w:val="center"/>
              <w:rPr>
                <w:rStyle w:val="Siln"/>
              </w:rPr>
            </w:pPr>
            <w:r>
              <w:rPr>
                <w:rStyle w:val="Siln"/>
              </w:rPr>
              <w:t>(pracovní doba od-do)</w:t>
            </w:r>
          </w:p>
        </w:tc>
        <w:tc>
          <w:tcPr>
            <w:tcW w:w="6410" w:type="dxa"/>
          </w:tcPr>
          <w:p w14:paraId="1B71A402" w14:textId="77777777" w:rsidR="00634B84" w:rsidRPr="002B2753" w:rsidRDefault="00634B84" w:rsidP="00CC7096">
            <w:pPr>
              <w:pStyle w:val="Bakalka"/>
              <w:ind w:firstLine="0"/>
              <w:jc w:val="center"/>
              <w:rPr>
                <w:rStyle w:val="Siln"/>
              </w:rPr>
            </w:pPr>
            <w:r w:rsidRPr="002B2753">
              <w:rPr>
                <w:rStyle w:val="Siln"/>
              </w:rPr>
              <w:t>Popis činnosti</w:t>
            </w:r>
          </w:p>
        </w:tc>
      </w:tr>
      <w:tr w:rsidR="00634B84" w14:paraId="63771233" w14:textId="77777777" w:rsidTr="001746CE">
        <w:tc>
          <w:tcPr>
            <w:tcW w:w="1522" w:type="dxa"/>
          </w:tcPr>
          <w:p w14:paraId="0D8E8853" w14:textId="77777777" w:rsidR="00634B84" w:rsidRDefault="00634B84" w:rsidP="001746CE">
            <w:pPr>
              <w:pStyle w:val="Bakalka"/>
              <w:ind w:firstLine="0"/>
              <w:jc w:val="center"/>
              <w:rPr>
                <w:rStyle w:val="Siln"/>
                <w:b w:val="0"/>
                <w:bCs w:val="0"/>
              </w:rPr>
            </w:pPr>
            <w:r>
              <w:rPr>
                <w:rStyle w:val="Siln"/>
                <w:b w:val="0"/>
                <w:bCs w:val="0"/>
              </w:rPr>
              <w:t>Pondělí</w:t>
            </w:r>
          </w:p>
          <w:p w14:paraId="2C18552F" w14:textId="30109ED0" w:rsidR="006D30D1" w:rsidRDefault="006D30D1" w:rsidP="001746CE">
            <w:pPr>
              <w:pStyle w:val="Bakalka"/>
              <w:ind w:firstLine="0"/>
              <w:jc w:val="center"/>
              <w:rPr>
                <w:rStyle w:val="Siln"/>
                <w:b w:val="0"/>
                <w:bCs w:val="0"/>
              </w:rPr>
            </w:pPr>
            <w:r>
              <w:rPr>
                <w:rStyle w:val="Siln"/>
                <w:rFonts w:cs="Times New Roman"/>
                <w:b w:val="0"/>
                <w:bCs w:val="0"/>
                <w:sz w:val="20"/>
                <w:szCs w:val="20"/>
              </w:rPr>
              <w:t>6:00-8:00, 11:30-16:30</w:t>
            </w:r>
          </w:p>
        </w:tc>
        <w:tc>
          <w:tcPr>
            <w:tcW w:w="6410" w:type="dxa"/>
          </w:tcPr>
          <w:p w14:paraId="3C88B43B" w14:textId="5A3844B4" w:rsidR="00634B84" w:rsidRPr="00D6210E" w:rsidRDefault="00CC7096" w:rsidP="00CC7096">
            <w:pPr>
              <w:pStyle w:val="Bakalka"/>
              <w:tabs>
                <w:tab w:val="left" w:pos="388"/>
                <w:tab w:val="center" w:pos="1796"/>
              </w:tabs>
              <w:ind w:firstLine="0"/>
              <w:rPr>
                <w:rStyle w:val="Siln"/>
                <w:rFonts w:cs="Times New Roman"/>
                <w:b w:val="0"/>
                <w:bCs w:val="0"/>
                <w:sz w:val="20"/>
                <w:szCs w:val="20"/>
              </w:rPr>
            </w:pPr>
            <w:r w:rsidRPr="00A91316">
              <w:rPr>
                <w:rStyle w:val="Siln"/>
                <w:rFonts w:cs="Times New Roman"/>
                <w:b w:val="0"/>
                <w:bCs w:val="0"/>
                <w:sz w:val="20"/>
                <w:szCs w:val="20"/>
              </w:rPr>
              <w:t>příchod do ŠD, ZŠ</w:t>
            </w:r>
            <w:r>
              <w:rPr>
                <w:rStyle w:val="Siln"/>
                <w:rFonts w:cs="Times New Roman"/>
                <w:b w:val="0"/>
                <w:bCs w:val="0"/>
                <w:sz w:val="20"/>
                <w:szCs w:val="20"/>
              </w:rPr>
              <w:t xml:space="preserve">, </w:t>
            </w:r>
            <w:r w:rsidRPr="00A91316">
              <w:rPr>
                <w:rStyle w:val="Siln"/>
                <w:rFonts w:cs="Times New Roman"/>
                <w:b w:val="0"/>
                <w:bCs w:val="0"/>
                <w:sz w:val="20"/>
                <w:szCs w:val="20"/>
              </w:rPr>
              <w:t>průběžných příchod žáků do ŠD – žáci 1. stupně, stolní hry ve třídě</w:t>
            </w:r>
            <w:r>
              <w:rPr>
                <w:rStyle w:val="Siln"/>
                <w:rFonts w:cs="Times New Roman"/>
                <w:b w:val="0"/>
                <w:bCs w:val="0"/>
                <w:sz w:val="20"/>
                <w:szCs w:val="20"/>
              </w:rPr>
              <w:t xml:space="preserve">, </w:t>
            </w:r>
            <w:r w:rsidRPr="00A91316">
              <w:rPr>
                <w:rStyle w:val="Siln"/>
                <w:rFonts w:cs="Times New Roman"/>
                <w:b w:val="0"/>
                <w:bCs w:val="0"/>
                <w:sz w:val="20"/>
                <w:szCs w:val="20"/>
              </w:rPr>
              <w:t>testování žáků (</w:t>
            </w:r>
            <w:proofErr w:type="spellStart"/>
            <w:r w:rsidRPr="00A91316">
              <w:rPr>
                <w:rStyle w:val="Siln"/>
                <w:rFonts w:cs="Times New Roman"/>
                <w:b w:val="0"/>
                <w:bCs w:val="0"/>
                <w:sz w:val="20"/>
                <w:szCs w:val="20"/>
              </w:rPr>
              <w:t>covid</w:t>
            </w:r>
            <w:proofErr w:type="spellEnd"/>
            <w:r w:rsidRPr="00A91316">
              <w:rPr>
                <w:rStyle w:val="Siln"/>
                <w:rFonts w:cs="Times New Roman"/>
                <w:b w:val="0"/>
                <w:bCs w:val="0"/>
                <w:sz w:val="20"/>
                <w:szCs w:val="20"/>
              </w:rPr>
              <w:t>)</w:t>
            </w:r>
            <w:r>
              <w:rPr>
                <w:rStyle w:val="Siln"/>
                <w:rFonts w:cs="Times New Roman"/>
                <w:b w:val="0"/>
                <w:bCs w:val="0"/>
                <w:sz w:val="20"/>
                <w:szCs w:val="20"/>
              </w:rPr>
              <w:t xml:space="preserve">, </w:t>
            </w:r>
            <w:r w:rsidRPr="00A91316">
              <w:rPr>
                <w:rStyle w:val="Siln"/>
                <w:rFonts w:cs="Times New Roman"/>
                <w:b w:val="0"/>
                <w:bCs w:val="0"/>
                <w:sz w:val="20"/>
                <w:szCs w:val="20"/>
              </w:rPr>
              <w:t>volno před další oficiální pracovní dobou</w:t>
            </w:r>
            <w:r>
              <w:rPr>
                <w:rStyle w:val="Siln"/>
                <w:rFonts w:cs="Times New Roman"/>
                <w:b w:val="0"/>
                <w:bCs w:val="0"/>
                <w:sz w:val="20"/>
                <w:szCs w:val="20"/>
              </w:rPr>
              <w:t xml:space="preserve">, </w:t>
            </w:r>
            <w:r w:rsidRPr="00A91316">
              <w:rPr>
                <w:rStyle w:val="Siln"/>
                <w:rFonts w:cs="Times New Roman"/>
                <w:b w:val="0"/>
                <w:bCs w:val="0"/>
                <w:sz w:val="20"/>
                <w:szCs w:val="20"/>
              </w:rPr>
              <w:t>příprava dne dětí a školy</w:t>
            </w:r>
            <w:r>
              <w:rPr>
                <w:rStyle w:val="Siln"/>
                <w:rFonts w:cs="Times New Roman"/>
                <w:b w:val="0"/>
                <w:bCs w:val="0"/>
                <w:sz w:val="20"/>
                <w:szCs w:val="20"/>
              </w:rPr>
              <w:t xml:space="preserve"> </w:t>
            </w:r>
            <w:r w:rsidRPr="00A91316">
              <w:rPr>
                <w:rStyle w:val="Siln"/>
                <w:rFonts w:cs="Times New Roman"/>
                <w:b w:val="0"/>
                <w:bCs w:val="0"/>
                <w:sz w:val="20"/>
                <w:szCs w:val="20"/>
              </w:rPr>
              <w:t>v přírodě na základě porady vychovatelek</w:t>
            </w:r>
            <w:r>
              <w:rPr>
                <w:rStyle w:val="Siln"/>
                <w:rFonts w:cs="Times New Roman"/>
                <w:b w:val="0"/>
                <w:bCs w:val="0"/>
                <w:sz w:val="20"/>
                <w:szCs w:val="20"/>
              </w:rPr>
              <w:t xml:space="preserve">, </w:t>
            </w:r>
            <w:r w:rsidRPr="00A91316">
              <w:rPr>
                <w:rStyle w:val="Siln"/>
                <w:rFonts w:cs="Times New Roman"/>
                <w:b w:val="0"/>
                <w:bCs w:val="0"/>
                <w:sz w:val="20"/>
                <w:szCs w:val="20"/>
              </w:rPr>
              <w:t>rozdělení praktikantů k jednotlivým oddělením</w:t>
            </w:r>
            <w:r>
              <w:rPr>
                <w:rStyle w:val="Siln"/>
                <w:rFonts w:cs="Times New Roman"/>
                <w:b w:val="0"/>
                <w:bCs w:val="0"/>
                <w:sz w:val="20"/>
                <w:szCs w:val="20"/>
              </w:rPr>
              <w:t xml:space="preserve">, </w:t>
            </w:r>
            <w:r w:rsidRPr="00A91316">
              <w:rPr>
                <w:rStyle w:val="Siln"/>
                <w:rFonts w:cs="Times New Roman"/>
                <w:b w:val="0"/>
                <w:bCs w:val="0"/>
                <w:sz w:val="20"/>
                <w:szCs w:val="20"/>
              </w:rPr>
              <w:t>pokračování volna před oficiální pracovní dobou, káva s</w:t>
            </w:r>
            <w:r>
              <w:rPr>
                <w:rStyle w:val="Siln"/>
                <w:rFonts w:cs="Times New Roman"/>
                <w:b w:val="0"/>
                <w:bCs w:val="0"/>
                <w:sz w:val="20"/>
                <w:szCs w:val="20"/>
              </w:rPr>
              <w:t> </w:t>
            </w:r>
            <w:r w:rsidRPr="00A91316">
              <w:rPr>
                <w:rStyle w:val="Siln"/>
                <w:rFonts w:cs="Times New Roman"/>
                <w:b w:val="0"/>
                <w:bCs w:val="0"/>
                <w:sz w:val="20"/>
                <w:szCs w:val="20"/>
              </w:rPr>
              <w:t>kolegyněmi</w:t>
            </w:r>
            <w:r>
              <w:rPr>
                <w:rStyle w:val="Siln"/>
                <w:rFonts w:cs="Times New Roman"/>
                <w:b w:val="0"/>
                <w:bCs w:val="0"/>
                <w:sz w:val="20"/>
                <w:szCs w:val="20"/>
              </w:rPr>
              <w:t xml:space="preserve">, </w:t>
            </w:r>
            <w:r w:rsidRPr="00A91316">
              <w:rPr>
                <w:rStyle w:val="Siln"/>
                <w:rFonts w:cs="Times New Roman"/>
                <w:b w:val="0"/>
                <w:bCs w:val="0"/>
                <w:sz w:val="20"/>
                <w:szCs w:val="20"/>
              </w:rPr>
              <w:t>seznámení s praktikantem SPGŠ</w:t>
            </w:r>
            <w:r>
              <w:rPr>
                <w:rStyle w:val="Siln"/>
                <w:rFonts w:cs="Times New Roman"/>
                <w:b w:val="0"/>
                <w:bCs w:val="0"/>
                <w:sz w:val="20"/>
                <w:szCs w:val="20"/>
              </w:rPr>
              <w:t xml:space="preserve">, </w:t>
            </w:r>
            <w:r w:rsidRPr="00A91316">
              <w:rPr>
                <w:rStyle w:val="Siln"/>
                <w:rFonts w:cs="Times New Roman"/>
                <w:b w:val="0"/>
                <w:bCs w:val="0"/>
                <w:sz w:val="20"/>
                <w:szCs w:val="20"/>
              </w:rPr>
              <w:t>školení BOZP s</w:t>
            </w:r>
            <w:r>
              <w:rPr>
                <w:rStyle w:val="Siln"/>
                <w:rFonts w:cs="Times New Roman"/>
                <w:b w:val="0"/>
                <w:bCs w:val="0"/>
                <w:sz w:val="20"/>
                <w:szCs w:val="20"/>
              </w:rPr>
              <w:t> </w:t>
            </w:r>
            <w:r w:rsidRPr="00A91316">
              <w:rPr>
                <w:rStyle w:val="Siln"/>
                <w:rFonts w:cs="Times New Roman"/>
                <w:b w:val="0"/>
                <w:bCs w:val="0"/>
                <w:sz w:val="20"/>
                <w:szCs w:val="20"/>
              </w:rPr>
              <w:t>praktikantem</w:t>
            </w:r>
            <w:r>
              <w:rPr>
                <w:rStyle w:val="Siln"/>
                <w:rFonts w:cs="Times New Roman"/>
                <w:b w:val="0"/>
                <w:bCs w:val="0"/>
                <w:sz w:val="20"/>
                <w:szCs w:val="20"/>
              </w:rPr>
              <w:t xml:space="preserve">, </w:t>
            </w:r>
            <w:r w:rsidRPr="00A91316">
              <w:rPr>
                <w:rStyle w:val="Siln"/>
                <w:rFonts w:cs="Times New Roman"/>
                <w:b w:val="0"/>
                <w:bCs w:val="0"/>
                <w:sz w:val="20"/>
                <w:szCs w:val="20"/>
              </w:rPr>
              <w:t>seznámení praktikanta s provozem ŠD</w:t>
            </w:r>
            <w:r>
              <w:rPr>
                <w:rStyle w:val="Siln"/>
                <w:rFonts w:cs="Times New Roman"/>
                <w:b w:val="0"/>
                <w:bCs w:val="0"/>
                <w:sz w:val="20"/>
                <w:szCs w:val="20"/>
              </w:rPr>
              <w:t xml:space="preserve">, </w:t>
            </w:r>
            <w:r w:rsidRPr="00A91316">
              <w:rPr>
                <w:rStyle w:val="Siln"/>
                <w:rFonts w:cs="Times New Roman"/>
                <w:b w:val="0"/>
                <w:bCs w:val="0"/>
                <w:sz w:val="20"/>
                <w:szCs w:val="20"/>
              </w:rPr>
              <w:t>seznámení praktikanta s dokumentací ŠD (ŠVP, roční plány)</w:t>
            </w:r>
            <w:r>
              <w:rPr>
                <w:rStyle w:val="Siln"/>
                <w:rFonts w:cs="Times New Roman"/>
                <w:b w:val="0"/>
                <w:bCs w:val="0"/>
                <w:sz w:val="20"/>
                <w:szCs w:val="20"/>
              </w:rPr>
              <w:t xml:space="preserve">, </w:t>
            </w:r>
            <w:r w:rsidRPr="00A91316">
              <w:rPr>
                <w:rStyle w:val="Siln"/>
                <w:rFonts w:cs="Times New Roman"/>
                <w:b w:val="0"/>
                <w:bCs w:val="0"/>
                <w:sz w:val="20"/>
                <w:szCs w:val="20"/>
              </w:rPr>
              <w:t>přechod do budovy ŠD (ze ZŠ)</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 žáků před obědem</w:t>
            </w:r>
            <w:r>
              <w:rPr>
                <w:rStyle w:val="Siln"/>
                <w:rFonts w:cs="Times New Roman"/>
                <w:b w:val="0"/>
                <w:bCs w:val="0"/>
                <w:sz w:val="20"/>
                <w:szCs w:val="20"/>
              </w:rPr>
              <w:t xml:space="preserve">, </w:t>
            </w:r>
            <w:r w:rsidRPr="00A91316">
              <w:rPr>
                <w:rStyle w:val="Siln"/>
                <w:rFonts w:cs="Times New Roman"/>
                <w:b w:val="0"/>
                <w:bCs w:val="0"/>
                <w:sz w:val="20"/>
                <w:szCs w:val="20"/>
              </w:rPr>
              <w:t>oběd žáků</w:t>
            </w:r>
            <w:r>
              <w:rPr>
                <w:rStyle w:val="Siln"/>
                <w:rFonts w:cs="Times New Roman"/>
                <w:b w:val="0"/>
                <w:bCs w:val="0"/>
                <w:sz w:val="20"/>
                <w:szCs w:val="20"/>
              </w:rPr>
              <w:t xml:space="preserve"> </w:t>
            </w:r>
            <w:r>
              <w:rPr>
                <w:rStyle w:val="Siln"/>
                <w:rFonts w:cs="Times New Roman"/>
                <w:b w:val="0"/>
                <w:bCs w:val="0"/>
                <w:sz w:val="20"/>
                <w:szCs w:val="20"/>
              </w:rPr>
              <w:lastRenderedPageBreak/>
              <w:t xml:space="preserve">a </w:t>
            </w:r>
            <w:r w:rsidRPr="00A91316">
              <w:rPr>
                <w:rStyle w:val="Siln"/>
                <w:rFonts w:cs="Times New Roman"/>
                <w:b w:val="0"/>
                <w:bCs w:val="0"/>
                <w:sz w:val="20"/>
                <w:szCs w:val="20"/>
              </w:rPr>
              <w:t>oběd vychovatele s</w:t>
            </w:r>
            <w:r>
              <w:rPr>
                <w:rStyle w:val="Siln"/>
                <w:rFonts w:cs="Times New Roman"/>
                <w:b w:val="0"/>
                <w:bCs w:val="0"/>
                <w:sz w:val="20"/>
                <w:szCs w:val="20"/>
              </w:rPr>
              <w:t> </w:t>
            </w:r>
            <w:r w:rsidRPr="00A91316">
              <w:rPr>
                <w:rStyle w:val="Siln"/>
                <w:rFonts w:cs="Times New Roman"/>
                <w:b w:val="0"/>
                <w:bCs w:val="0"/>
                <w:sz w:val="20"/>
                <w:szCs w:val="20"/>
              </w:rPr>
              <w:t>dozorem</w:t>
            </w:r>
            <w:r>
              <w:rPr>
                <w:rStyle w:val="Siln"/>
                <w:rFonts w:cs="Times New Roman"/>
                <w:b w:val="0"/>
                <w:bCs w:val="0"/>
                <w:sz w:val="20"/>
                <w:szCs w:val="20"/>
              </w:rPr>
              <w:t>,</w:t>
            </w:r>
            <w:r w:rsidR="00C921F1">
              <w:rPr>
                <w:rStyle w:val="Siln"/>
                <w:rFonts w:cs="Times New Roman"/>
                <w:b w:val="0"/>
                <w:bCs w:val="0"/>
                <w:sz w:val="20"/>
                <w:szCs w:val="20"/>
              </w:rPr>
              <w:t xml:space="preserve"> jednání s rodiči žáka,</w:t>
            </w:r>
            <w:r>
              <w:rPr>
                <w:rStyle w:val="Siln"/>
                <w:rFonts w:cs="Times New Roman"/>
                <w:b w:val="0"/>
                <w:bCs w:val="0"/>
                <w:sz w:val="20"/>
                <w:szCs w:val="20"/>
              </w:rPr>
              <w:t xml:space="preserve"> </w:t>
            </w:r>
            <w:r w:rsidRPr="00A91316">
              <w:rPr>
                <w:rStyle w:val="Siln"/>
                <w:rFonts w:cs="Times New Roman"/>
                <w:b w:val="0"/>
                <w:bCs w:val="0"/>
                <w:sz w:val="20"/>
                <w:szCs w:val="20"/>
              </w:rPr>
              <w:t>odpočinková činnost – společenské hry ve třídě</w:t>
            </w:r>
            <w:r>
              <w:rPr>
                <w:rStyle w:val="Siln"/>
                <w:rFonts w:cs="Times New Roman"/>
                <w:b w:val="0"/>
                <w:bCs w:val="0"/>
                <w:sz w:val="20"/>
                <w:szCs w:val="20"/>
              </w:rPr>
              <w:t xml:space="preserve">, </w:t>
            </w:r>
            <w:r w:rsidRPr="00A91316">
              <w:rPr>
                <w:rStyle w:val="Siln"/>
                <w:rFonts w:cs="Times New Roman"/>
                <w:b w:val="0"/>
                <w:bCs w:val="0"/>
                <w:sz w:val="20"/>
                <w:szCs w:val="20"/>
              </w:rPr>
              <w:t>přechod žáků do tělocvičny ZŠ</w:t>
            </w:r>
            <w:r>
              <w:rPr>
                <w:rStyle w:val="Siln"/>
                <w:rFonts w:cs="Times New Roman"/>
                <w:b w:val="0"/>
                <w:bCs w:val="0"/>
                <w:sz w:val="20"/>
                <w:szCs w:val="20"/>
              </w:rPr>
              <w:t xml:space="preserve">, </w:t>
            </w:r>
            <w:r w:rsidRPr="00A91316">
              <w:rPr>
                <w:rStyle w:val="Siln"/>
                <w:rFonts w:cs="Times New Roman"/>
                <w:b w:val="0"/>
                <w:bCs w:val="0"/>
                <w:sz w:val="20"/>
                <w:szCs w:val="20"/>
              </w:rPr>
              <w:t>sportovní hry v tělocvičně – všichni proti všem, házená</w:t>
            </w:r>
            <w:r>
              <w:rPr>
                <w:rStyle w:val="Siln"/>
                <w:rFonts w:cs="Times New Roman"/>
                <w:b w:val="0"/>
                <w:bCs w:val="0"/>
                <w:sz w:val="20"/>
                <w:szCs w:val="20"/>
              </w:rPr>
              <w:t xml:space="preserve">, </w:t>
            </w:r>
            <w:r w:rsidRPr="00A91316">
              <w:rPr>
                <w:rStyle w:val="Siln"/>
                <w:rFonts w:cs="Times New Roman"/>
                <w:b w:val="0"/>
                <w:bCs w:val="0"/>
                <w:sz w:val="20"/>
                <w:szCs w:val="20"/>
              </w:rPr>
              <w:t>přesun zpět do budovy ŠD</w:t>
            </w:r>
            <w:r>
              <w:rPr>
                <w:rStyle w:val="Siln"/>
                <w:rFonts w:cs="Times New Roman"/>
                <w:b w:val="0"/>
                <w:bCs w:val="0"/>
                <w:sz w:val="20"/>
                <w:szCs w:val="20"/>
              </w:rPr>
              <w:t xml:space="preserve">, </w:t>
            </w:r>
            <w:r w:rsidRPr="00A91316">
              <w:rPr>
                <w:rStyle w:val="Siln"/>
                <w:rFonts w:cs="Times New Roman"/>
                <w:b w:val="0"/>
                <w:bCs w:val="0"/>
                <w:sz w:val="20"/>
                <w:szCs w:val="20"/>
              </w:rPr>
              <w:t>příprava na vyučování, domácí úkoly na žádost rodičů</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634B84" w14:paraId="19987DA8" w14:textId="77777777" w:rsidTr="001746CE">
        <w:tc>
          <w:tcPr>
            <w:tcW w:w="1522" w:type="dxa"/>
          </w:tcPr>
          <w:p w14:paraId="037B729B" w14:textId="77777777" w:rsidR="00634B84" w:rsidRDefault="00634B84" w:rsidP="001746CE">
            <w:pPr>
              <w:pStyle w:val="Bakalka"/>
              <w:ind w:firstLine="0"/>
              <w:jc w:val="center"/>
              <w:rPr>
                <w:rStyle w:val="Siln"/>
                <w:b w:val="0"/>
                <w:bCs w:val="0"/>
              </w:rPr>
            </w:pPr>
            <w:r>
              <w:rPr>
                <w:rStyle w:val="Siln"/>
                <w:b w:val="0"/>
                <w:bCs w:val="0"/>
              </w:rPr>
              <w:lastRenderedPageBreak/>
              <w:t>Úterý</w:t>
            </w:r>
          </w:p>
          <w:p w14:paraId="6A021567" w14:textId="0F8F3CEE" w:rsidR="006D30D1" w:rsidRDefault="006D30D1" w:rsidP="001746CE">
            <w:pPr>
              <w:pStyle w:val="Bakalka"/>
              <w:ind w:firstLine="0"/>
              <w:jc w:val="center"/>
              <w:rPr>
                <w:rStyle w:val="Siln"/>
                <w:b w:val="0"/>
                <w:bCs w:val="0"/>
              </w:rPr>
            </w:pPr>
            <w:r>
              <w:rPr>
                <w:rStyle w:val="Siln"/>
                <w:rFonts w:cs="Times New Roman"/>
                <w:b w:val="0"/>
                <w:bCs w:val="0"/>
                <w:sz w:val="20"/>
                <w:szCs w:val="20"/>
              </w:rPr>
              <w:t>7:00-8:00, 12:30-16:00</w:t>
            </w:r>
          </w:p>
        </w:tc>
        <w:tc>
          <w:tcPr>
            <w:tcW w:w="6410" w:type="dxa"/>
          </w:tcPr>
          <w:p w14:paraId="6CFBF951" w14:textId="76E61CC8" w:rsidR="00634B84" w:rsidRPr="00D6210E" w:rsidRDefault="00CC7096" w:rsidP="00CC7096">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dozor v ŠD – měření teploty všem žákům</w:t>
            </w:r>
            <w:r>
              <w:rPr>
                <w:rStyle w:val="Siln"/>
                <w:rFonts w:cs="Times New Roman"/>
                <w:b w:val="0"/>
                <w:bCs w:val="0"/>
                <w:sz w:val="20"/>
                <w:szCs w:val="20"/>
              </w:rPr>
              <w:t xml:space="preserve">, </w:t>
            </w:r>
            <w:r w:rsidRPr="00A91316">
              <w:rPr>
                <w:rStyle w:val="Siln"/>
                <w:rFonts w:cs="Times New Roman"/>
                <w:b w:val="0"/>
                <w:bCs w:val="0"/>
                <w:sz w:val="20"/>
                <w:szCs w:val="20"/>
              </w:rPr>
              <w:t>volno – prodleva mezi pracovní dobou</w:t>
            </w:r>
            <w:r>
              <w:rPr>
                <w:rStyle w:val="Siln"/>
                <w:rFonts w:cs="Times New Roman"/>
                <w:b w:val="0"/>
                <w:bCs w:val="0"/>
                <w:sz w:val="20"/>
                <w:szCs w:val="20"/>
              </w:rPr>
              <w:t xml:space="preserve">, </w:t>
            </w:r>
            <w:r w:rsidRPr="00A91316">
              <w:rPr>
                <w:rStyle w:val="Siln"/>
                <w:rFonts w:cs="Times New Roman"/>
                <w:b w:val="0"/>
                <w:bCs w:val="0"/>
                <w:sz w:val="20"/>
                <w:szCs w:val="20"/>
              </w:rPr>
              <w:t>příprava stanovišť ke dni dětí (mimo pra</w:t>
            </w:r>
            <w:r w:rsidR="007D450A">
              <w:rPr>
                <w:rStyle w:val="Siln"/>
                <w:rFonts w:cs="Times New Roman"/>
                <w:b w:val="0"/>
                <w:bCs w:val="0"/>
                <w:sz w:val="20"/>
                <w:szCs w:val="20"/>
              </w:rPr>
              <w:t xml:space="preserve">covní </w:t>
            </w:r>
            <w:r w:rsidRPr="00A91316">
              <w:rPr>
                <w:rStyle w:val="Siln"/>
                <w:rFonts w:cs="Times New Roman"/>
                <w:b w:val="0"/>
                <w:bCs w:val="0"/>
                <w:sz w:val="20"/>
                <w:szCs w:val="20"/>
              </w:rPr>
              <w:t>dobu)</w:t>
            </w:r>
            <w:r>
              <w:rPr>
                <w:rStyle w:val="Siln"/>
                <w:rFonts w:cs="Times New Roman"/>
                <w:b w:val="0"/>
                <w:bCs w:val="0"/>
                <w:sz w:val="20"/>
                <w:szCs w:val="20"/>
              </w:rPr>
              <w:t xml:space="preserve">, </w:t>
            </w:r>
            <w:r w:rsidRPr="00A91316">
              <w:rPr>
                <w:rStyle w:val="Siln"/>
                <w:rFonts w:cs="Times New Roman"/>
                <w:b w:val="0"/>
                <w:bCs w:val="0"/>
                <w:sz w:val="20"/>
                <w:szCs w:val="20"/>
              </w:rPr>
              <w:t>příprava + MSK</w:t>
            </w:r>
            <w:r>
              <w:rPr>
                <w:rStyle w:val="Siln"/>
                <w:rFonts w:cs="Times New Roman"/>
                <w:b w:val="0"/>
                <w:bCs w:val="0"/>
                <w:sz w:val="20"/>
                <w:szCs w:val="20"/>
              </w:rPr>
              <w:t xml:space="preserve">, </w:t>
            </w:r>
            <w:r w:rsidRPr="00A91316">
              <w:rPr>
                <w:rStyle w:val="Siln"/>
                <w:rFonts w:cs="Times New Roman"/>
                <w:b w:val="0"/>
                <w:bCs w:val="0"/>
                <w:sz w:val="20"/>
                <w:szCs w:val="20"/>
              </w:rPr>
              <w:t>výroba sportovních karet a diplomů</w:t>
            </w:r>
            <w:r>
              <w:rPr>
                <w:rStyle w:val="Siln"/>
                <w:rFonts w:cs="Times New Roman"/>
                <w:b w:val="0"/>
                <w:bCs w:val="0"/>
                <w:sz w:val="20"/>
                <w:szCs w:val="20"/>
              </w:rPr>
              <w:t xml:space="preserve">, </w:t>
            </w:r>
            <w:r w:rsidRPr="00A91316">
              <w:rPr>
                <w:rStyle w:val="Siln"/>
                <w:rFonts w:cs="Times New Roman"/>
                <w:b w:val="0"/>
                <w:bCs w:val="0"/>
                <w:sz w:val="20"/>
                <w:szCs w:val="20"/>
              </w:rPr>
              <w:t>přechod do ZŠ (ŠD)</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w:t>
            </w:r>
            <w:r>
              <w:rPr>
                <w:rStyle w:val="Siln"/>
                <w:rFonts w:cs="Times New Roman"/>
                <w:b w:val="0"/>
                <w:bCs w:val="0"/>
                <w:sz w:val="20"/>
                <w:szCs w:val="20"/>
              </w:rPr>
              <w:t xml:space="preserve"> a </w:t>
            </w:r>
            <w:r w:rsidRPr="00A91316">
              <w:rPr>
                <w:rStyle w:val="Siln"/>
                <w:rFonts w:cs="Times New Roman"/>
                <w:b w:val="0"/>
                <w:bCs w:val="0"/>
                <w:sz w:val="20"/>
                <w:szCs w:val="20"/>
              </w:rPr>
              <w:t>oběd vychovatele s</w:t>
            </w:r>
            <w:r>
              <w:rPr>
                <w:rStyle w:val="Siln"/>
                <w:rFonts w:cs="Times New Roman"/>
                <w:b w:val="0"/>
                <w:bCs w:val="0"/>
                <w:sz w:val="20"/>
                <w:szCs w:val="20"/>
              </w:rPr>
              <w:t> </w:t>
            </w:r>
            <w:r w:rsidRPr="00A91316">
              <w:rPr>
                <w:rStyle w:val="Siln"/>
                <w:rFonts w:cs="Times New Roman"/>
                <w:b w:val="0"/>
                <w:bCs w:val="0"/>
                <w:sz w:val="20"/>
                <w:szCs w:val="20"/>
              </w:rPr>
              <w:t>dozorem</w:t>
            </w:r>
            <w:r>
              <w:rPr>
                <w:rStyle w:val="Siln"/>
                <w:rFonts w:cs="Times New Roman"/>
                <w:b w:val="0"/>
                <w:bCs w:val="0"/>
                <w:sz w:val="20"/>
                <w:szCs w:val="20"/>
              </w:rPr>
              <w:t xml:space="preserve">, </w:t>
            </w:r>
            <w:r w:rsidRPr="00A91316">
              <w:rPr>
                <w:rStyle w:val="Siln"/>
                <w:rFonts w:cs="Times New Roman"/>
                <w:b w:val="0"/>
                <w:bCs w:val="0"/>
                <w:sz w:val="20"/>
                <w:szCs w:val="20"/>
              </w:rPr>
              <w:t>soutěže na připravených stanovištích (dětský den)</w:t>
            </w:r>
            <w:r>
              <w:rPr>
                <w:rStyle w:val="Siln"/>
                <w:rFonts w:cs="Times New Roman"/>
                <w:b w:val="0"/>
                <w:bCs w:val="0"/>
                <w:sz w:val="20"/>
                <w:szCs w:val="20"/>
              </w:rPr>
              <w:t xml:space="preserve">, </w:t>
            </w:r>
            <w:r w:rsidRPr="00A91316">
              <w:rPr>
                <w:rStyle w:val="Siln"/>
                <w:rFonts w:cs="Times New Roman"/>
                <w:b w:val="0"/>
                <w:bCs w:val="0"/>
                <w:sz w:val="20"/>
                <w:szCs w:val="20"/>
              </w:rPr>
              <w:t>volné hry žáků</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634B84" w14:paraId="310E9FA4" w14:textId="77777777" w:rsidTr="001746CE">
        <w:tc>
          <w:tcPr>
            <w:tcW w:w="1522" w:type="dxa"/>
          </w:tcPr>
          <w:p w14:paraId="3D0535D7" w14:textId="77777777" w:rsidR="00634B84" w:rsidRDefault="00634B84" w:rsidP="001746CE">
            <w:pPr>
              <w:pStyle w:val="Bakalka"/>
              <w:ind w:firstLine="0"/>
              <w:jc w:val="center"/>
              <w:rPr>
                <w:rStyle w:val="Siln"/>
                <w:b w:val="0"/>
                <w:bCs w:val="0"/>
              </w:rPr>
            </w:pPr>
            <w:r>
              <w:rPr>
                <w:rStyle w:val="Siln"/>
                <w:b w:val="0"/>
                <w:bCs w:val="0"/>
              </w:rPr>
              <w:t>Středa</w:t>
            </w:r>
          </w:p>
          <w:p w14:paraId="0A1958CC" w14:textId="50093F93" w:rsidR="006D30D1" w:rsidRDefault="006D30D1" w:rsidP="001746CE">
            <w:pPr>
              <w:pStyle w:val="Bakalka"/>
              <w:ind w:firstLine="0"/>
              <w:jc w:val="center"/>
              <w:rPr>
                <w:rStyle w:val="Siln"/>
                <w:b w:val="0"/>
                <w:bCs w:val="0"/>
              </w:rPr>
            </w:pPr>
            <w:r>
              <w:rPr>
                <w:rStyle w:val="Siln"/>
                <w:rFonts w:cs="Times New Roman"/>
                <w:b w:val="0"/>
                <w:bCs w:val="0"/>
                <w:sz w:val="20"/>
                <w:szCs w:val="20"/>
              </w:rPr>
              <w:t>6:00—8:00, 12:30-16:30</w:t>
            </w:r>
          </w:p>
        </w:tc>
        <w:tc>
          <w:tcPr>
            <w:tcW w:w="6410" w:type="dxa"/>
          </w:tcPr>
          <w:p w14:paraId="09703785" w14:textId="69DAE9B9" w:rsidR="00634B84" w:rsidRPr="00D6210E" w:rsidRDefault="001746CE" w:rsidP="00CC7096">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 (ZŠ)</w:t>
            </w:r>
            <w:r>
              <w:rPr>
                <w:rStyle w:val="Siln"/>
                <w:rFonts w:cs="Times New Roman"/>
                <w:b w:val="0"/>
                <w:bCs w:val="0"/>
                <w:sz w:val="20"/>
                <w:szCs w:val="20"/>
              </w:rPr>
              <w:t xml:space="preserve">, </w:t>
            </w:r>
            <w:r w:rsidRPr="00A91316">
              <w:rPr>
                <w:rStyle w:val="Siln"/>
                <w:rFonts w:cs="Times New Roman"/>
                <w:b w:val="0"/>
                <w:bCs w:val="0"/>
                <w:sz w:val="20"/>
                <w:szCs w:val="20"/>
              </w:rPr>
              <w:t>průběžný příchod žáků do ŠD (3.tř. – hry na Xboxu, stolní hry</w:t>
            </w:r>
            <w:r>
              <w:rPr>
                <w:rStyle w:val="Siln"/>
                <w:rFonts w:cs="Times New Roman"/>
                <w:b w:val="0"/>
                <w:bCs w:val="0"/>
                <w:sz w:val="20"/>
                <w:szCs w:val="20"/>
              </w:rPr>
              <w:t xml:space="preserve">), </w:t>
            </w:r>
            <w:r w:rsidRPr="00A91316">
              <w:rPr>
                <w:rStyle w:val="Siln"/>
                <w:rFonts w:cs="Times New Roman"/>
                <w:b w:val="0"/>
                <w:bCs w:val="0"/>
                <w:sz w:val="20"/>
                <w:szCs w:val="20"/>
              </w:rPr>
              <w:t>časová prodleva mezi oficiální prac</w:t>
            </w:r>
            <w:r w:rsidR="007D450A">
              <w:rPr>
                <w:rStyle w:val="Siln"/>
                <w:rFonts w:cs="Times New Roman"/>
                <w:b w:val="0"/>
                <w:bCs w:val="0"/>
                <w:sz w:val="20"/>
                <w:szCs w:val="20"/>
              </w:rPr>
              <w:t>ovní</w:t>
            </w:r>
            <w:r w:rsidRPr="00A91316">
              <w:rPr>
                <w:rStyle w:val="Siln"/>
                <w:rFonts w:cs="Times New Roman"/>
                <w:b w:val="0"/>
                <w:bCs w:val="0"/>
                <w:sz w:val="20"/>
                <w:szCs w:val="20"/>
              </w:rPr>
              <w:t xml:space="preserve"> </w:t>
            </w:r>
            <w:r>
              <w:rPr>
                <w:rStyle w:val="Siln"/>
                <w:rFonts w:cs="Times New Roman"/>
                <w:b w:val="0"/>
                <w:bCs w:val="0"/>
                <w:sz w:val="20"/>
                <w:szCs w:val="20"/>
              </w:rPr>
              <w:t>d</w:t>
            </w:r>
            <w:r w:rsidRPr="00A91316">
              <w:rPr>
                <w:rStyle w:val="Siln"/>
                <w:rFonts w:cs="Times New Roman"/>
                <w:b w:val="0"/>
                <w:bCs w:val="0"/>
                <w:sz w:val="20"/>
                <w:szCs w:val="20"/>
              </w:rPr>
              <w:t>obou</w:t>
            </w:r>
            <w:r>
              <w:rPr>
                <w:rStyle w:val="Siln"/>
                <w:rFonts w:cs="Times New Roman"/>
                <w:b w:val="0"/>
                <w:bCs w:val="0"/>
                <w:sz w:val="20"/>
                <w:szCs w:val="20"/>
              </w:rPr>
              <w:t xml:space="preserve">, </w:t>
            </w:r>
            <w:r w:rsidRPr="00A91316">
              <w:rPr>
                <w:rStyle w:val="Siln"/>
                <w:rFonts w:cs="Times New Roman"/>
                <w:b w:val="0"/>
                <w:bCs w:val="0"/>
                <w:sz w:val="20"/>
                <w:szCs w:val="20"/>
              </w:rPr>
              <w:t>zpracování dokumentace ŠD</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 oběd vychovatele s</w:t>
            </w:r>
            <w:r>
              <w:rPr>
                <w:rStyle w:val="Siln"/>
                <w:rFonts w:cs="Times New Roman"/>
                <w:b w:val="0"/>
                <w:bCs w:val="0"/>
                <w:sz w:val="20"/>
                <w:szCs w:val="20"/>
              </w:rPr>
              <w:t> </w:t>
            </w:r>
            <w:r w:rsidRPr="00A91316">
              <w:rPr>
                <w:rStyle w:val="Siln"/>
                <w:rFonts w:cs="Times New Roman"/>
                <w:b w:val="0"/>
                <w:bCs w:val="0"/>
                <w:sz w:val="20"/>
                <w:szCs w:val="20"/>
              </w:rPr>
              <w:t>dozorem</w:t>
            </w:r>
            <w:r>
              <w:rPr>
                <w:rStyle w:val="Siln"/>
                <w:rFonts w:cs="Times New Roman"/>
                <w:b w:val="0"/>
                <w:bCs w:val="0"/>
                <w:sz w:val="20"/>
                <w:szCs w:val="20"/>
              </w:rPr>
              <w:t xml:space="preserve">, </w:t>
            </w:r>
            <w:r w:rsidRPr="00A91316">
              <w:rPr>
                <w:rStyle w:val="Siln"/>
                <w:rFonts w:cs="Times New Roman"/>
                <w:b w:val="0"/>
                <w:bCs w:val="0"/>
                <w:sz w:val="20"/>
                <w:szCs w:val="20"/>
              </w:rPr>
              <w:t>volný pohyb žáků na hřišti pod školou</w:t>
            </w:r>
            <w:r>
              <w:rPr>
                <w:rStyle w:val="Siln"/>
                <w:rFonts w:cs="Times New Roman"/>
                <w:b w:val="0"/>
                <w:bCs w:val="0"/>
                <w:sz w:val="20"/>
                <w:szCs w:val="20"/>
              </w:rPr>
              <w:t xml:space="preserve">, </w:t>
            </w:r>
            <w:r w:rsidRPr="00A91316">
              <w:rPr>
                <w:rStyle w:val="Siln"/>
                <w:rFonts w:cs="Times New Roman"/>
                <w:b w:val="0"/>
                <w:bCs w:val="0"/>
                <w:sz w:val="20"/>
                <w:szCs w:val="20"/>
              </w:rPr>
              <w:t>vycházka spojena s návštěvou házenkářského hřiště – házená, fotbal</w:t>
            </w:r>
            <w:r>
              <w:rPr>
                <w:rStyle w:val="Siln"/>
                <w:rFonts w:cs="Times New Roman"/>
                <w:b w:val="0"/>
                <w:bCs w:val="0"/>
                <w:sz w:val="20"/>
                <w:szCs w:val="20"/>
              </w:rPr>
              <w:t xml:space="preserve">, </w:t>
            </w:r>
            <w:r w:rsidRPr="00A91316">
              <w:rPr>
                <w:rStyle w:val="Siln"/>
                <w:rFonts w:cs="Times New Roman"/>
                <w:b w:val="0"/>
                <w:bCs w:val="0"/>
                <w:sz w:val="20"/>
                <w:szCs w:val="20"/>
              </w:rPr>
              <w:t>návrat do třídy ZŠ (ŠD)</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634B84" w14:paraId="7299CB44" w14:textId="77777777" w:rsidTr="001746CE">
        <w:tc>
          <w:tcPr>
            <w:tcW w:w="1522" w:type="dxa"/>
          </w:tcPr>
          <w:p w14:paraId="0BF627B5" w14:textId="77777777" w:rsidR="00634B84" w:rsidRDefault="00634B84" w:rsidP="001746CE">
            <w:pPr>
              <w:pStyle w:val="Bakalka"/>
              <w:ind w:firstLine="0"/>
              <w:jc w:val="center"/>
              <w:rPr>
                <w:rStyle w:val="Siln"/>
                <w:b w:val="0"/>
                <w:bCs w:val="0"/>
              </w:rPr>
            </w:pPr>
            <w:r>
              <w:rPr>
                <w:rStyle w:val="Siln"/>
                <w:b w:val="0"/>
                <w:bCs w:val="0"/>
              </w:rPr>
              <w:t>Čtvrtek</w:t>
            </w:r>
          </w:p>
          <w:p w14:paraId="190F2482" w14:textId="5A68178D" w:rsidR="006D30D1" w:rsidRDefault="006D30D1" w:rsidP="001746CE">
            <w:pPr>
              <w:pStyle w:val="Bakalka"/>
              <w:ind w:firstLine="0"/>
              <w:jc w:val="center"/>
              <w:rPr>
                <w:rStyle w:val="Siln"/>
                <w:b w:val="0"/>
                <w:bCs w:val="0"/>
              </w:rPr>
            </w:pPr>
            <w:r>
              <w:rPr>
                <w:rStyle w:val="Siln"/>
                <w:rFonts w:cs="Times New Roman"/>
                <w:b w:val="0"/>
                <w:bCs w:val="0"/>
                <w:sz w:val="20"/>
                <w:szCs w:val="20"/>
              </w:rPr>
              <w:t>7:00-8:00, 12:30-16:30</w:t>
            </w:r>
          </w:p>
        </w:tc>
        <w:tc>
          <w:tcPr>
            <w:tcW w:w="6410" w:type="dxa"/>
          </w:tcPr>
          <w:p w14:paraId="6D919731" w14:textId="34713064" w:rsidR="001746CE" w:rsidRPr="00A91316" w:rsidRDefault="001746CE" w:rsidP="001746CE">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dozor chodba – měření teploty žákům</w:t>
            </w:r>
            <w:r>
              <w:rPr>
                <w:rStyle w:val="Siln"/>
                <w:rFonts w:cs="Times New Roman"/>
                <w:b w:val="0"/>
                <w:bCs w:val="0"/>
                <w:sz w:val="20"/>
                <w:szCs w:val="20"/>
              </w:rPr>
              <w:t xml:space="preserve">, </w:t>
            </w:r>
            <w:r w:rsidRPr="00A91316">
              <w:rPr>
                <w:rStyle w:val="Siln"/>
                <w:rFonts w:cs="Times New Roman"/>
                <w:b w:val="0"/>
                <w:bCs w:val="0"/>
                <w:sz w:val="20"/>
                <w:szCs w:val="20"/>
              </w:rPr>
              <w:t>prodleva mezi oficiální pracovní dobou</w:t>
            </w:r>
            <w:r>
              <w:rPr>
                <w:rStyle w:val="Siln"/>
                <w:rFonts w:cs="Times New Roman"/>
                <w:b w:val="0"/>
                <w:bCs w:val="0"/>
                <w:sz w:val="20"/>
                <w:szCs w:val="20"/>
              </w:rPr>
              <w:t xml:space="preserve">, </w:t>
            </w: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w:t>
            </w:r>
            <w:r>
              <w:rPr>
                <w:rStyle w:val="Siln"/>
                <w:rFonts w:cs="Times New Roman"/>
                <w:b w:val="0"/>
                <w:bCs w:val="0"/>
                <w:sz w:val="20"/>
                <w:szCs w:val="20"/>
              </w:rPr>
              <w:t xml:space="preserve"> a </w:t>
            </w:r>
            <w:r w:rsidRPr="00A91316">
              <w:rPr>
                <w:rStyle w:val="Siln"/>
                <w:rFonts w:cs="Times New Roman"/>
                <w:b w:val="0"/>
                <w:bCs w:val="0"/>
                <w:sz w:val="20"/>
                <w:szCs w:val="20"/>
              </w:rPr>
              <w:t>oběd vychovatele</w:t>
            </w:r>
            <w:r>
              <w:rPr>
                <w:rStyle w:val="Siln"/>
                <w:rFonts w:cs="Times New Roman"/>
                <w:b w:val="0"/>
                <w:bCs w:val="0"/>
                <w:sz w:val="20"/>
                <w:szCs w:val="20"/>
              </w:rPr>
              <w:t>–</w:t>
            </w:r>
            <w:r w:rsidRPr="00A91316">
              <w:rPr>
                <w:rStyle w:val="Siln"/>
                <w:rFonts w:cs="Times New Roman"/>
                <w:b w:val="0"/>
                <w:bCs w:val="0"/>
                <w:sz w:val="20"/>
                <w:szCs w:val="20"/>
              </w:rPr>
              <w:t>dozor</w:t>
            </w:r>
            <w:r>
              <w:rPr>
                <w:rStyle w:val="Siln"/>
                <w:rFonts w:cs="Times New Roman"/>
                <w:b w:val="0"/>
                <w:bCs w:val="0"/>
                <w:sz w:val="20"/>
                <w:szCs w:val="20"/>
              </w:rPr>
              <w:t xml:space="preserve">, </w:t>
            </w:r>
            <w:r w:rsidRPr="00A91316">
              <w:rPr>
                <w:rStyle w:val="Siln"/>
                <w:rFonts w:cs="Times New Roman"/>
                <w:b w:val="0"/>
                <w:bCs w:val="0"/>
                <w:sz w:val="20"/>
                <w:szCs w:val="20"/>
              </w:rPr>
              <w:t>volné hry ve třídě – skupinové soutěže</w:t>
            </w:r>
            <w:r>
              <w:rPr>
                <w:rStyle w:val="Siln"/>
                <w:rFonts w:cs="Times New Roman"/>
                <w:b w:val="0"/>
                <w:bCs w:val="0"/>
                <w:sz w:val="20"/>
                <w:szCs w:val="20"/>
              </w:rPr>
              <w:t>–</w:t>
            </w:r>
            <w:r w:rsidRPr="00A91316">
              <w:rPr>
                <w:rStyle w:val="Siln"/>
                <w:rFonts w:cs="Times New Roman"/>
                <w:b w:val="0"/>
                <w:bCs w:val="0"/>
                <w:sz w:val="20"/>
                <w:szCs w:val="20"/>
              </w:rPr>
              <w:t>aktivity</w:t>
            </w:r>
            <w:r>
              <w:rPr>
                <w:rStyle w:val="Siln"/>
                <w:rFonts w:cs="Times New Roman"/>
                <w:b w:val="0"/>
                <w:bCs w:val="0"/>
                <w:sz w:val="20"/>
                <w:szCs w:val="20"/>
              </w:rPr>
              <w:t xml:space="preserve">, </w:t>
            </w:r>
            <w:r w:rsidRPr="00A91316">
              <w:rPr>
                <w:rStyle w:val="Siln"/>
                <w:rFonts w:cs="Times New Roman"/>
                <w:b w:val="0"/>
                <w:bCs w:val="0"/>
                <w:sz w:val="20"/>
                <w:szCs w:val="20"/>
              </w:rPr>
              <w:t>hry na hřišti pod ZŠ</w:t>
            </w:r>
            <w:r>
              <w:rPr>
                <w:rStyle w:val="Siln"/>
                <w:rFonts w:cs="Times New Roman"/>
                <w:b w:val="0"/>
                <w:bCs w:val="0"/>
                <w:sz w:val="20"/>
                <w:szCs w:val="20"/>
              </w:rPr>
              <w:t xml:space="preserve">, </w:t>
            </w:r>
            <w:r w:rsidRPr="00A91316">
              <w:rPr>
                <w:rStyle w:val="Siln"/>
                <w:rFonts w:cs="Times New Roman"/>
                <w:b w:val="0"/>
                <w:bCs w:val="0"/>
                <w:sz w:val="20"/>
                <w:szCs w:val="20"/>
              </w:rPr>
              <w:t>domácí úkoly</w:t>
            </w:r>
            <w:r w:rsidR="00C921F1">
              <w:rPr>
                <w:rStyle w:val="Siln"/>
                <w:rFonts w:cs="Times New Roman"/>
                <w:b w:val="0"/>
                <w:bCs w:val="0"/>
                <w:sz w:val="20"/>
                <w:szCs w:val="20"/>
              </w:rPr>
              <w:t>,</w:t>
            </w:r>
            <w:r w:rsidRPr="00A91316">
              <w:rPr>
                <w:rStyle w:val="Siln"/>
                <w:rFonts w:cs="Times New Roman"/>
                <w:b w:val="0"/>
                <w:bCs w:val="0"/>
                <w:sz w:val="20"/>
                <w:szCs w:val="20"/>
              </w:rPr>
              <w:t xml:space="preserve"> hry</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p w14:paraId="74F83F1A" w14:textId="77777777" w:rsidR="00634B84" w:rsidRPr="00634B84" w:rsidRDefault="00634B84" w:rsidP="00CC7096">
            <w:pPr>
              <w:pStyle w:val="Bakalka"/>
              <w:ind w:firstLine="0"/>
              <w:rPr>
                <w:rStyle w:val="Siln"/>
                <w:rFonts w:cs="Times New Roman"/>
                <w:b w:val="0"/>
                <w:bCs w:val="0"/>
                <w:sz w:val="20"/>
                <w:szCs w:val="20"/>
              </w:rPr>
            </w:pPr>
          </w:p>
        </w:tc>
      </w:tr>
      <w:tr w:rsidR="00634B84" w14:paraId="30C08198" w14:textId="77777777" w:rsidTr="001746CE">
        <w:tc>
          <w:tcPr>
            <w:tcW w:w="1522" w:type="dxa"/>
          </w:tcPr>
          <w:p w14:paraId="5874747A" w14:textId="77777777" w:rsidR="00634B84" w:rsidRDefault="00634B84" w:rsidP="001746CE">
            <w:pPr>
              <w:pStyle w:val="Bakalka"/>
              <w:ind w:firstLine="0"/>
              <w:jc w:val="center"/>
              <w:rPr>
                <w:rStyle w:val="Siln"/>
                <w:b w:val="0"/>
                <w:bCs w:val="0"/>
              </w:rPr>
            </w:pPr>
            <w:r>
              <w:rPr>
                <w:rStyle w:val="Siln"/>
                <w:b w:val="0"/>
                <w:bCs w:val="0"/>
              </w:rPr>
              <w:t>Pátek</w:t>
            </w:r>
          </w:p>
          <w:p w14:paraId="1117F59A" w14:textId="0AC80D51" w:rsidR="006D30D1" w:rsidRDefault="006D30D1" w:rsidP="001746CE">
            <w:pPr>
              <w:pStyle w:val="Bakalka"/>
              <w:ind w:firstLine="0"/>
              <w:jc w:val="center"/>
              <w:rPr>
                <w:rStyle w:val="Siln"/>
                <w:b w:val="0"/>
                <w:bCs w:val="0"/>
              </w:rPr>
            </w:pPr>
            <w:r>
              <w:rPr>
                <w:rStyle w:val="Siln"/>
                <w:rFonts w:cs="Times New Roman"/>
                <w:b w:val="0"/>
                <w:bCs w:val="0"/>
                <w:sz w:val="20"/>
                <w:szCs w:val="20"/>
              </w:rPr>
              <w:t>6:00-8:00, 11:30-16:00</w:t>
            </w:r>
          </w:p>
        </w:tc>
        <w:tc>
          <w:tcPr>
            <w:tcW w:w="6410" w:type="dxa"/>
          </w:tcPr>
          <w:p w14:paraId="5F35DF33" w14:textId="39E6FAF5" w:rsidR="00634B84" w:rsidRPr="00634B84" w:rsidRDefault="001746CE" w:rsidP="00CC7096">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 (ZŠ)</w:t>
            </w:r>
            <w:r>
              <w:rPr>
                <w:rStyle w:val="Siln"/>
                <w:rFonts w:cs="Times New Roman"/>
                <w:b w:val="0"/>
                <w:bCs w:val="0"/>
                <w:sz w:val="20"/>
                <w:szCs w:val="20"/>
              </w:rPr>
              <w:t xml:space="preserve">, </w:t>
            </w:r>
            <w:r w:rsidRPr="00A91316">
              <w:rPr>
                <w:rStyle w:val="Siln"/>
                <w:rFonts w:cs="Times New Roman"/>
                <w:b w:val="0"/>
                <w:bCs w:val="0"/>
                <w:sz w:val="20"/>
                <w:szCs w:val="20"/>
              </w:rPr>
              <w:t>káva s</w:t>
            </w:r>
            <w:r>
              <w:rPr>
                <w:rStyle w:val="Siln"/>
                <w:rFonts w:cs="Times New Roman"/>
                <w:b w:val="0"/>
                <w:bCs w:val="0"/>
                <w:sz w:val="20"/>
                <w:szCs w:val="20"/>
              </w:rPr>
              <w:t> </w:t>
            </w:r>
            <w:r w:rsidRPr="00A91316">
              <w:rPr>
                <w:rStyle w:val="Siln"/>
                <w:rFonts w:cs="Times New Roman"/>
                <w:b w:val="0"/>
                <w:bCs w:val="0"/>
                <w:sz w:val="20"/>
                <w:szCs w:val="20"/>
              </w:rPr>
              <w:t>kolegyněmi</w:t>
            </w:r>
            <w:r>
              <w:rPr>
                <w:rStyle w:val="Siln"/>
                <w:rFonts w:cs="Times New Roman"/>
                <w:b w:val="0"/>
                <w:bCs w:val="0"/>
                <w:sz w:val="20"/>
                <w:szCs w:val="20"/>
              </w:rPr>
              <w:t xml:space="preserve">, </w:t>
            </w:r>
            <w:r w:rsidRPr="00A91316">
              <w:rPr>
                <w:rStyle w:val="Siln"/>
                <w:rFonts w:cs="Times New Roman"/>
                <w:b w:val="0"/>
                <w:bCs w:val="0"/>
                <w:sz w:val="20"/>
                <w:szCs w:val="20"/>
              </w:rPr>
              <w:t>průběžný příchod žáků do ŠD, volné kreslení</w:t>
            </w:r>
            <w:r>
              <w:rPr>
                <w:rStyle w:val="Siln"/>
                <w:rFonts w:cs="Times New Roman"/>
                <w:b w:val="0"/>
                <w:bCs w:val="0"/>
                <w:sz w:val="20"/>
                <w:szCs w:val="20"/>
              </w:rPr>
              <w:t xml:space="preserve">, </w:t>
            </w:r>
            <w:r w:rsidRPr="00A91316">
              <w:rPr>
                <w:rStyle w:val="Siln"/>
                <w:rFonts w:cs="Times New Roman"/>
                <w:b w:val="0"/>
                <w:bCs w:val="0"/>
                <w:sz w:val="20"/>
                <w:szCs w:val="20"/>
              </w:rPr>
              <w:t>volno-prodleva mezi pracovní dobou</w:t>
            </w:r>
            <w:r>
              <w:rPr>
                <w:rStyle w:val="Siln"/>
                <w:rFonts w:cs="Times New Roman"/>
                <w:b w:val="0"/>
                <w:bCs w:val="0"/>
                <w:sz w:val="20"/>
                <w:szCs w:val="20"/>
              </w:rPr>
              <w:t xml:space="preserve">, </w:t>
            </w:r>
            <w:r w:rsidRPr="00A91316">
              <w:rPr>
                <w:rStyle w:val="Siln"/>
                <w:rFonts w:cs="Times New Roman"/>
                <w:b w:val="0"/>
                <w:bCs w:val="0"/>
                <w:sz w:val="20"/>
                <w:szCs w:val="20"/>
              </w:rPr>
              <w:t>příprava pomůcek na školu v přírodě – tisk materiálu, kvízy, omalovánky</w:t>
            </w:r>
            <w:r>
              <w:rPr>
                <w:rStyle w:val="Siln"/>
                <w:rFonts w:cs="Times New Roman"/>
                <w:b w:val="0"/>
                <w:bCs w:val="0"/>
                <w:sz w:val="20"/>
                <w:szCs w:val="20"/>
              </w:rPr>
              <w:t xml:space="preserve">, </w:t>
            </w:r>
            <w:r w:rsidRPr="00A91316">
              <w:rPr>
                <w:rStyle w:val="Siln"/>
                <w:rFonts w:cs="Times New Roman"/>
                <w:b w:val="0"/>
                <w:bCs w:val="0"/>
                <w:sz w:val="20"/>
                <w:szCs w:val="20"/>
              </w:rPr>
              <w:t>přechod do ŠD (ZŠ)</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w:t>
            </w:r>
            <w:r w:rsidR="00DA43AC">
              <w:rPr>
                <w:rStyle w:val="Siln"/>
                <w:rFonts w:cs="Times New Roman"/>
                <w:b w:val="0"/>
                <w:bCs w:val="0"/>
                <w:sz w:val="20"/>
                <w:szCs w:val="20"/>
              </w:rPr>
              <w:t xml:space="preserve">, </w:t>
            </w:r>
            <w:r w:rsidRPr="00A91316">
              <w:rPr>
                <w:rStyle w:val="Siln"/>
                <w:rFonts w:cs="Times New Roman"/>
                <w:b w:val="0"/>
                <w:bCs w:val="0"/>
                <w:sz w:val="20"/>
                <w:szCs w:val="20"/>
              </w:rPr>
              <w:t>oběd žáků</w:t>
            </w:r>
            <w:r>
              <w:rPr>
                <w:rStyle w:val="Siln"/>
                <w:rFonts w:cs="Times New Roman"/>
                <w:b w:val="0"/>
                <w:bCs w:val="0"/>
                <w:sz w:val="20"/>
                <w:szCs w:val="20"/>
              </w:rPr>
              <w:t xml:space="preserve"> a</w:t>
            </w:r>
            <w:r w:rsidRPr="00A91316">
              <w:rPr>
                <w:rStyle w:val="Siln"/>
                <w:rFonts w:cs="Times New Roman"/>
                <w:b w:val="0"/>
                <w:bCs w:val="0"/>
                <w:sz w:val="20"/>
                <w:szCs w:val="20"/>
              </w:rPr>
              <w:t xml:space="preserve"> oběd vychovatele + dozor</w:t>
            </w:r>
            <w:r>
              <w:rPr>
                <w:rStyle w:val="Siln"/>
                <w:rFonts w:cs="Times New Roman"/>
                <w:b w:val="0"/>
                <w:bCs w:val="0"/>
                <w:sz w:val="20"/>
                <w:szCs w:val="20"/>
              </w:rPr>
              <w:t xml:space="preserve">, </w:t>
            </w:r>
            <w:r w:rsidRPr="00A91316">
              <w:rPr>
                <w:rStyle w:val="Siln"/>
                <w:rFonts w:cs="Times New Roman"/>
                <w:b w:val="0"/>
                <w:bCs w:val="0"/>
                <w:sz w:val="20"/>
                <w:szCs w:val="20"/>
              </w:rPr>
              <w:t>volné hry na hřišti pod školou – míčové hry</w:t>
            </w:r>
            <w:r>
              <w:rPr>
                <w:rStyle w:val="Siln"/>
                <w:rFonts w:cs="Times New Roman"/>
                <w:b w:val="0"/>
                <w:bCs w:val="0"/>
                <w:sz w:val="20"/>
                <w:szCs w:val="20"/>
              </w:rPr>
              <w:t xml:space="preserve">, </w:t>
            </w:r>
            <w:r w:rsidRPr="00A91316">
              <w:rPr>
                <w:rStyle w:val="Siln"/>
                <w:rFonts w:cs="Times New Roman"/>
                <w:b w:val="0"/>
                <w:bCs w:val="0"/>
                <w:sz w:val="20"/>
                <w:szCs w:val="20"/>
              </w:rPr>
              <w:t>soutěž jednotlivců v </w:t>
            </w:r>
            <w:proofErr w:type="spellStart"/>
            <w:r w:rsidRPr="00A91316">
              <w:rPr>
                <w:rStyle w:val="Siln"/>
                <w:rFonts w:cs="Times New Roman"/>
                <w:b w:val="0"/>
                <w:bCs w:val="0"/>
                <w:sz w:val="20"/>
                <w:szCs w:val="20"/>
              </w:rPr>
              <w:t>osmisměrkách</w:t>
            </w:r>
            <w:proofErr w:type="spellEnd"/>
            <w:r w:rsidRPr="00A91316">
              <w:rPr>
                <w:rStyle w:val="Siln"/>
                <w:rFonts w:cs="Times New Roman"/>
                <w:b w:val="0"/>
                <w:bCs w:val="0"/>
                <w:sz w:val="20"/>
                <w:szCs w:val="20"/>
              </w:rPr>
              <w:t>, volné hry ve třídě</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bl>
    <w:p w14:paraId="6438646E" w14:textId="0092562C" w:rsidR="00634B84" w:rsidRDefault="00634B84" w:rsidP="00634B84">
      <w:pPr>
        <w:pStyle w:val="Bakalka"/>
        <w:rPr>
          <w:rStyle w:val="Siln"/>
          <w:b w:val="0"/>
          <w:bCs w:val="0"/>
        </w:rPr>
      </w:pPr>
    </w:p>
    <w:p w14:paraId="74D72357" w14:textId="4D2F316C" w:rsidR="00634B84" w:rsidRDefault="001931C5" w:rsidP="00634B84">
      <w:pPr>
        <w:pStyle w:val="Bakalka"/>
        <w:rPr>
          <w:rStyle w:val="Siln"/>
          <w:b w:val="0"/>
          <w:bCs w:val="0"/>
        </w:rPr>
      </w:pPr>
      <w:r>
        <w:rPr>
          <w:rStyle w:val="Siln"/>
          <w:b w:val="0"/>
          <w:bCs w:val="0"/>
        </w:rPr>
        <w:t xml:space="preserve">Z. arch-Týdenní </w:t>
      </w:r>
      <w:r w:rsidR="00634B84">
        <w:rPr>
          <w:rStyle w:val="Siln"/>
          <w:b w:val="0"/>
          <w:bCs w:val="0"/>
        </w:rPr>
        <w:t>souhrn činností – V4</w:t>
      </w:r>
    </w:p>
    <w:tbl>
      <w:tblPr>
        <w:tblStyle w:val="Mkatabulky"/>
        <w:tblW w:w="0" w:type="auto"/>
        <w:tblInd w:w="-572" w:type="dxa"/>
        <w:tblLook w:val="04A0" w:firstRow="1" w:lastRow="0" w:firstColumn="1" w:lastColumn="0" w:noHBand="0" w:noVBand="1"/>
      </w:tblPr>
      <w:tblGrid>
        <w:gridCol w:w="1522"/>
        <w:gridCol w:w="6410"/>
      </w:tblGrid>
      <w:tr w:rsidR="00634B84" w14:paraId="3ABB3D89" w14:textId="77777777" w:rsidTr="001746CE">
        <w:tc>
          <w:tcPr>
            <w:tcW w:w="1522" w:type="dxa"/>
          </w:tcPr>
          <w:p w14:paraId="1AADA5BF" w14:textId="77777777" w:rsidR="00634B84" w:rsidRDefault="00634B84" w:rsidP="00CC7096">
            <w:pPr>
              <w:pStyle w:val="Bakalka"/>
              <w:ind w:firstLine="0"/>
              <w:jc w:val="center"/>
              <w:rPr>
                <w:rStyle w:val="Siln"/>
              </w:rPr>
            </w:pPr>
            <w:r w:rsidRPr="002B2753">
              <w:rPr>
                <w:rStyle w:val="Siln"/>
              </w:rPr>
              <w:t>Den</w:t>
            </w:r>
          </w:p>
          <w:p w14:paraId="7C73AC29" w14:textId="12BC4BCF" w:rsidR="001746CE" w:rsidRPr="002B2753" w:rsidRDefault="001746CE" w:rsidP="00CC7096">
            <w:pPr>
              <w:pStyle w:val="Bakalka"/>
              <w:ind w:firstLine="0"/>
              <w:jc w:val="center"/>
              <w:rPr>
                <w:rStyle w:val="Siln"/>
              </w:rPr>
            </w:pPr>
            <w:r>
              <w:rPr>
                <w:rStyle w:val="Siln"/>
              </w:rPr>
              <w:t>(pracovní doba od-do)</w:t>
            </w:r>
          </w:p>
        </w:tc>
        <w:tc>
          <w:tcPr>
            <w:tcW w:w="6410" w:type="dxa"/>
          </w:tcPr>
          <w:p w14:paraId="7CA0AA89" w14:textId="77777777" w:rsidR="00634B84" w:rsidRPr="002B2753" w:rsidRDefault="00634B84" w:rsidP="00CC7096">
            <w:pPr>
              <w:pStyle w:val="Bakalka"/>
              <w:ind w:firstLine="0"/>
              <w:jc w:val="center"/>
              <w:rPr>
                <w:rStyle w:val="Siln"/>
              </w:rPr>
            </w:pPr>
            <w:r w:rsidRPr="002B2753">
              <w:rPr>
                <w:rStyle w:val="Siln"/>
              </w:rPr>
              <w:t>Popis činnosti</w:t>
            </w:r>
          </w:p>
        </w:tc>
      </w:tr>
      <w:tr w:rsidR="00634B84" w14:paraId="3CA59DB2" w14:textId="77777777" w:rsidTr="001746CE">
        <w:tc>
          <w:tcPr>
            <w:tcW w:w="1522" w:type="dxa"/>
          </w:tcPr>
          <w:p w14:paraId="676082B7" w14:textId="77777777" w:rsidR="00634B84" w:rsidRDefault="00634B84" w:rsidP="001746CE">
            <w:pPr>
              <w:pStyle w:val="Bakalka"/>
              <w:ind w:firstLine="0"/>
              <w:jc w:val="center"/>
              <w:rPr>
                <w:rStyle w:val="Siln"/>
                <w:b w:val="0"/>
                <w:bCs w:val="0"/>
              </w:rPr>
            </w:pPr>
            <w:r>
              <w:rPr>
                <w:rStyle w:val="Siln"/>
                <w:b w:val="0"/>
                <w:bCs w:val="0"/>
              </w:rPr>
              <w:t>Pondělí</w:t>
            </w:r>
          </w:p>
          <w:p w14:paraId="3C347CAC" w14:textId="7C838A5B" w:rsidR="001746CE" w:rsidRDefault="001746CE" w:rsidP="001746CE">
            <w:pPr>
              <w:pStyle w:val="Bakalka"/>
              <w:ind w:firstLine="0"/>
              <w:jc w:val="center"/>
              <w:rPr>
                <w:rStyle w:val="Siln"/>
                <w:b w:val="0"/>
                <w:bCs w:val="0"/>
              </w:rPr>
            </w:pPr>
            <w:r w:rsidRPr="00A91316">
              <w:rPr>
                <w:rStyle w:val="Siln"/>
                <w:rFonts w:cs="Times New Roman"/>
                <w:b w:val="0"/>
                <w:bCs w:val="0"/>
                <w:sz w:val="20"/>
                <w:szCs w:val="20"/>
              </w:rPr>
              <w:t>11:30-1</w:t>
            </w:r>
            <w:r>
              <w:rPr>
                <w:rStyle w:val="Siln"/>
                <w:rFonts w:cs="Times New Roman"/>
                <w:b w:val="0"/>
                <w:bCs w:val="0"/>
                <w:sz w:val="20"/>
                <w:szCs w:val="20"/>
              </w:rPr>
              <w:t>6</w:t>
            </w:r>
            <w:r w:rsidRPr="00A91316">
              <w:rPr>
                <w:rStyle w:val="Siln"/>
                <w:rFonts w:cs="Times New Roman"/>
                <w:b w:val="0"/>
                <w:bCs w:val="0"/>
                <w:sz w:val="20"/>
                <w:szCs w:val="20"/>
              </w:rPr>
              <w:t>:30</w:t>
            </w:r>
          </w:p>
        </w:tc>
        <w:tc>
          <w:tcPr>
            <w:tcW w:w="6410" w:type="dxa"/>
          </w:tcPr>
          <w:p w14:paraId="449FAC66" w14:textId="149A5DF6" w:rsidR="00634B84" w:rsidRPr="00D6210E" w:rsidRDefault="00380AB2" w:rsidP="00CC7096">
            <w:pPr>
              <w:pStyle w:val="Bakalka"/>
              <w:tabs>
                <w:tab w:val="left" w:pos="388"/>
                <w:tab w:val="center" w:pos="1796"/>
              </w:tabs>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porada vychovatelek</w:t>
            </w:r>
            <w:r>
              <w:rPr>
                <w:rStyle w:val="Siln"/>
                <w:rFonts w:cs="Times New Roman"/>
                <w:b w:val="0"/>
                <w:bCs w:val="0"/>
                <w:sz w:val="20"/>
                <w:szCs w:val="20"/>
              </w:rPr>
              <w:t xml:space="preserve">, </w:t>
            </w:r>
            <w:r w:rsidRPr="00A91316">
              <w:rPr>
                <w:rStyle w:val="Siln"/>
                <w:rFonts w:cs="Times New Roman"/>
                <w:b w:val="0"/>
                <w:bCs w:val="0"/>
                <w:sz w:val="20"/>
                <w:szCs w:val="20"/>
              </w:rPr>
              <w:t>příprava dětského dne a školy v přírodě na základě porady vychovatelek</w:t>
            </w:r>
            <w:r>
              <w:rPr>
                <w:rStyle w:val="Siln"/>
                <w:rFonts w:cs="Times New Roman"/>
                <w:b w:val="0"/>
                <w:bCs w:val="0"/>
                <w:sz w:val="20"/>
                <w:szCs w:val="20"/>
              </w:rPr>
              <w:t xml:space="preserve">, </w:t>
            </w:r>
            <w:r w:rsidRPr="00A91316">
              <w:rPr>
                <w:rStyle w:val="Siln"/>
                <w:rFonts w:cs="Times New Roman"/>
                <w:b w:val="0"/>
                <w:bCs w:val="0"/>
                <w:sz w:val="20"/>
                <w:szCs w:val="20"/>
              </w:rPr>
              <w:t>rozdělení praktikantů k jednotlivým oddělením</w:t>
            </w:r>
            <w:r>
              <w:rPr>
                <w:rStyle w:val="Siln"/>
                <w:rFonts w:cs="Times New Roman"/>
                <w:b w:val="0"/>
                <w:bCs w:val="0"/>
                <w:sz w:val="20"/>
                <w:szCs w:val="20"/>
              </w:rPr>
              <w:t xml:space="preserve">, </w:t>
            </w:r>
            <w:r w:rsidRPr="00A91316">
              <w:rPr>
                <w:rStyle w:val="Siln"/>
                <w:rFonts w:cs="Times New Roman"/>
                <w:b w:val="0"/>
                <w:bCs w:val="0"/>
                <w:sz w:val="20"/>
                <w:szCs w:val="20"/>
              </w:rPr>
              <w:t>školení BOZP pro praktikant</w:t>
            </w:r>
            <w:r w:rsidR="007D450A">
              <w:rPr>
                <w:rStyle w:val="Siln"/>
                <w:rFonts w:cs="Times New Roman"/>
                <w:b w:val="0"/>
                <w:bCs w:val="0"/>
                <w:sz w:val="20"/>
                <w:szCs w:val="20"/>
              </w:rPr>
              <w:t>y</w:t>
            </w:r>
            <w:r w:rsidRPr="00A91316">
              <w:rPr>
                <w:rStyle w:val="Siln"/>
                <w:rFonts w:cs="Times New Roman"/>
                <w:b w:val="0"/>
                <w:bCs w:val="0"/>
                <w:sz w:val="20"/>
                <w:szCs w:val="20"/>
              </w:rPr>
              <w:t xml:space="preserve"> střední pedagogické školy (SPŠ)</w:t>
            </w:r>
            <w:r>
              <w:rPr>
                <w:rStyle w:val="Siln"/>
                <w:rFonts w:cs="Times New Roman"/>
                <w:b w:val="0"/>
                <w:bCs w:val="0"/>
                <w:sz w:val="20"/>
                <w:szCs w:val="20"/>
              </w:rPr>
              <w:t xml:space="preserve">, </w:t>
            </w:r>
            <w:r w:rsidRPr="00A91316">
              <w:rPr>
                <w:rStyle w:val="Siln"/>
                <w:rFonts w:cs="Times New Roman"/>
                <w:b w:val="0"/>
                <w:bCs w:val="0"/>
                <w:sz w:val="20"/>
                <w:szCs w:val="20"/>
              </w:rPr>
              <w:lastRenderedPageBreak/>
              <w:t>seznámení přiřazeného praktikanta s provozem ŠD – řád družiny, ŠVP</w:t>
            </w:r>
            <w:r>
              <w:rPr>
                <w:rStyle w:val="Siln"/>
                <w:rFonts w:cs="Times New Roman"/>
                <w:b w:val="0"/>
                <w:bCs w:val="0"/>
                <w:sz w:val="20"/>
                <w:szCs w:val="20"/>
              </w:rPr>
              <w:t xml:space="preserve">, </w:t>
            </w:r>
            <w:r w:rsidRPr="00A91316">
              <w:rPr>
                <w:rStyle w:val="Siln"/>
                <w:rFonts w:cs="Times New Roman"/>
                <w:b w:val="0"/>
                <w:bCs w:val="0"/>
                <w:sz w:val="20"/>
                <w:szCs w:val="20"/>
              </w:rPr>
              <w:t>začátek oficiální pracovní doby</w:t>
            </w:r>
            <w:r>
              <w:rPr>
                <w:rStyle w:val="Siln"/>
                <w:rFonts w:cs="Times New Roman"/>
                <w:b w:val="0"/>
                <w:bCs w:val="0"/>
                <w:sz w:val="20"/>
                <w:szCs w:val="20"/>
              </w:rPr>
              <w:t xml:space="preserve">, </w:t>
            </w:r>
            <w:r w:rsidRPr="00A91316">
              <w:rPr>
                <w:rStyle w:val="Siln"/>
                <w:rFonts w:cs="Times New Roman"/>
                <w:b w:val="0"/>
                <w:bCs w:val="0"/>
                <w:sz w:val="20"/>
                <w:szCs w:val="20"/>
              </w:rPr>
              <w:t>přechod do ZŠ</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 oběd vychovatele a dozor u oběda</w:t>
            </w:r>
            <w:r>
              <w:rPr>
                <w:rStyle w:val="Siln"/>
                <w:rFonts w:cs="Times New Roman"/>
                <w:b w:val="0"/>
                <w:bCs w:val="0"/>
                <w:sz w:val="20"/>
                <w:szCs w:val="20"/>
              </w:rPr>
              <w:t xml:space="preserve">, </w:t>
            </w:r>
            <w:r w:rsidRPr="00A91316">
              <w:rPr>
                <w:rStyle w:val="Siln"/>
                <w:rFonts w:cs="Times New Roman"/>
                <w:b w:val="0"/>
                <w:bCs w:val="0"/>
                <w:sz w:val="20"/>
                <w:szCs w:val="20"/>
              </w:rPr>
              <w:t>rekreační činnosti na hřišti – fotbal, vybíjená</w:t>
            </w:r>
            <w:r>
              <w:rPr>
                <w:rStyle w:val="Siln"/>
                <w:rFonts w:cs="Times New Roman"/>
                <w:b w:val="0"/>
                <w:bCs w:val="0"/>
                <w:sz w:val="20"/>
                <w:szCs w:val="20"/>
              </w:rPr>
              <w:t xml:space="preserve">, </w:t>
            </w:r>
            <w:r w:rsidRPr="00A91316">
              <w:rPr>
                <w:rStyle w:val="Siln"/>
                <w:rFonts w:cs="Times New Roman"/>
                <w:b w:val="0"/>
                <w:bCs w:val="0"/>
                <w:sz w:val="20"/>
                <w:szCs w:val="20"/>
              </w:rPr>
              <w:t>vyšívání – letní motivy</w:t>
            </w:r>
            <w:r>
              <w:rPr>
                <w:rStyle w:val="Siln"/>
                <w:rFonts w:cs="Times New Roman"/>
                <w:b w:val="0"/>
                <w:bCs w:val="0"/>
                <w:sz w:val="20"/>
                <w:szCs w:val="20"/>
              </w:rPr>
              <w:t xml:space="preserve">, </w:t>
            </w:r>
            <w:r w:rsidRPr="00A91316">
              <w:rPr>
                <w:rStyle w:val="Siln"/>
                <w:rFonts w:cs="Times New Roman"/>
                <w:b w:val="0"/>
                <w:bCs w:val="0"/>
                <w:sz w:val="20"/>
                <w:szCs w:val="20"/>
              </w:rPr>
              <w:t>volné hry ve třídě</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634B84" w14:paraId="67863AD4" w14:textId="77777777" w:rsidTr="001746CE">
        <w:tc>
          <w:tcPr>
            <w:tcW w:w="1522" w:type="dxa"/>
          </w:tcPr>
          <w:p w14:paraId="290C6EF8" w14:textId="77777777" w:rsidR="00634B84" w:rsidRDefault="00634B84" w:rsidP="001746CE">
            <w:pPr>
              <w:pStyle w:val="Bakalka"/>
              <w:ind w:firstLine="0"/>
              <w:jc w:val="center"/>
              <w:rPr>
                <w:rStyle w:val="Siln"/>
                <w:b w:val="0"/>
                <w:bCs w:val="0"/>
              </w:rPr>
            </w:pPr>
            <w:r>
              <w:rPr>
                <w:rStyle w:val="Siln"/>
                <w:b w:val="0"/>
                <w:bCs w:val="0"/>
              </w:rPr>
              <w:lastRenderedPageBreak/>
              <w:t>Úterý</w:t>
            </w:r>
          </w:p>
          <w:p w14:paraId="389F8AEF" w14:textId="5FF1B816" w:rsidR="00380AB2" w:rsidRDefault="00380AB2" w:rsidP="001746CE">
            <w:pPr>
              <w:pStyle w:val="Bakalka"/>
              <w:ind w:firstLine="0"/>
              <w:jc w:val="center"/>
              <w:rPr>
                <w:rStyle w:val="Siln"/>
                <w:b w:val="0"/>
                <w:bCs w:val="0"/>
              </w:rPr>
            </w:pPr>
            <w:r>
              <w:rPr>
                <w:rStyle w:val="Siln"/>
                <w:rFonts w:cs="Times New Roman"/>
                <w:b w:val="0"/>
                <w:bCs w:val="0"/>
                <w:sz w:val="20"/>
                <w:szCs w:val="20"/>
              </w:rPr>
              <w:t>6</w:t>
            </w:r>
            <w:r w:rsidRPr="00A91316">
              <w:rPr>
                <w:rStyle w:val="Siln"/>
                <w:rFonts w:cs="Times New Roman"/>
                <w:b w:val="0"/>
                <w:bCs w:val="0"/>
                <w:sz w:val="20"/>
                <w:szCs w:val="20"/>
              </w:rPr>
              <w:t>:00-8:00,1</w:t>
            </w:r>
            <w:r>
              <w:rPr>
                <w:rStyle w:val="Siln"/>
                <w:rFonts w:cs="Times New Roman"/>
                <w:b w:val="0"/>
                <w:bCs w:val="0"/>
                <w:sz w:val="20"/>
                <w:szCs w:val="20"/>
              </w:rPr>
              <w:t>1</w:t>
            </w:r>
            <w:r w:rsidRPr="00A91316">
              <w:rPr>
                <w:rStyle w:val="Siln"/>
                <w:rFonts w:cs="Times New Roman"/>
                <w:b w:val="0"/>
                <w:bCs w:val="0"/>
                <w:sz w:val="20"/>
                <w:szCs w:val="20"/>
              </w:rPr>
              <w:t>:30-16:30</w:t>
            </w:r>
          </w:p>
        </w:tc>
        <w:tc>
          <w:tcPr>
            <w:tcW w:w="6410" w:type="dxa"/>
          </w:tcPr>
          <w:p w14:paraId="5BA1C16C" w14:textId="00A6D3A1" w:rsidR="00634B84" w:rsidRPr="00D6210E" w:rsidRDefault="00380AB2" w:rsidP="00CC7096">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příchod žáků do ŠD – stolní hry, čekání na výuku</w:t>
            </w:r>
            <w:r>
              <w:rPr>
                <w:rStyle w:val="Siln"/>
                <w:rFonts w:cs="Times New Roman"/>
                <w:b w:val="0"/>
                <w:bCs w:val="0"/>
                <w:sz w:val="20"/>
                <w:szCs w:val="20"/>
              </w:rPr>
              <w:t xml:space="preserve">, </w:t>
            </w:r>
            <w:r w:rsidRPr="00A91316">
              <w:rPr>
                <w:rStyle w:val="Siln"/>
                <w:rFonts w:cs="Times New Roman"/>
                <w:b w:val="0"/>
                <w:bCs w:val="0"/>
                <w:sz w:val="20"/>
                <w:szCs w:val="20"/>
              </w:rPr>
              <w:t>osobní volno</w:t>
            </w:r>
            <w:r>
              <w:rPr>
                <w:rStyle w:val="Siln"/>
                <w:rFonts w:cs="Times New Roman"/>
                <w:b w:val="0"/>
                <w:bCs w:val="0"/>
                <w:sz w:val="20"/>
                <w:szCs w:val="20"/>
              </w:rPr>
              <w:t xml:space="preserve">, </w:t>
            </w:r>
            <w:r w:rsidRPr="00A91316">
              <w:rPr>
                <w:rStyle w:val="Siln"/>
                <w:rFonts w:cs="Times New Roman"/>
                <w:b w:val="0"/>
                <w:bCs w:val="0"/>
                <w:sz w:val="20"/>
                <w:szCs w:val="20"/>
              </w:rPr>
              <w:t>porada vychovatelek</w:t>
            </w:r>
            <w:r>
              <w:rPr>
                <w:rStyle w:val="Siln"/>
                <w:rFonts w:cs="Times New Roman"/>
                <w:b w:val="0"/>
                <w:bCs w:val="0"/>
                <w:sz w:val="20"/>
                <w:szCs w:val="20"/>
              </w:rPr>
              <w:t xml:space="preserve">, </w:t>
            </w:r>
            <w:r w:rsidRPr="00A91316">
              <w:rPr>
                <w:rStyle w:val="Siln"/>
                <w:rFonts w:cs="Times New Roman"/>
                <w:b w:val="0"/>
                <w:bCs w:val="0"/>
                <w:sz w:val="20"/>
                <w:szCs w:val="20"/>
              </w:rPr>
              <w:t>příprava výzdoby školy</w:t>
            </w:r>
            <w:r>
              <w:rPr>
                <w:rStyle w:val="Siln"/>
                <w:rFonts w:cs="Times New Roman"/>
                <w:b w:val="0"/>
                <w:bCs w:val="0"/>
                <w:sz w:val="20"/>
                <w:szCs w:val="20"/>
              </w:rPr>
              <w:t xml:space="preserve">, </w:t>
            </w:r>
            <w:r w:rsidRPr="00A91316">
              <w:rPr>
                <w:rStyle w:val="Siln"/>
                <w:rFonts w:cs="Times New Roman"/>
                <w:b w:val="0"/>
                <w:bCs w:val="0"/>
                <w:sz w:val="20"/>
                <w:szCs w:val="20"/>
              </w:rPr>
              <w:t>seznámení s praktikantem SPGŠ</w:t>
            </w:r>
            <w:r>
              <w:rPr>
                <w:rStyle w:val="Siln"/>
                <w:rFonts w:cs="Times New Roman"/>
                <w:b w:val="0"/>
                <w:bCs w:val="0"/>
                <w:sz w:val="20"/>
                <w:szCs w:val="20"/>
              </w:rPr>
              <w:t xml:space="preserve">, </w:t>
            </w:r>
            <w:r w:rsidRPr="00A91316">
              <w:rPr>
                <w:rStyle w:val="Siln"/>
                <w:rFonts w:cs="Times New Roman"/>
                <w:b w:val="0"/>
                <w:bCs w:val="0"/>
                <w:sz w:val="20"/>
                <w:szCs w:val="20"/>
              </w:rPr>
              <w:t>seznámení praktikantů s BOZP, chod ŠD</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přechod do ŠD</w:t>
            </w:r>
            <w:r>
              <w:rPr>
                <w:rStyle w:val="Siln"/>
                <w:rFonts w:cs="Times New Roman"/>
                <w:b w:val="0"/>
                <w:bCs w:val="0"/>
                <w:sz w:val="20"/>
                <w:szCs w:val="20"/>
              </w:rPr>
              <w:t xml:space="preserve">, </w:t>
            </w:r>
            <w:r w:rsidRPr="00A91316">
              <w:rPr>
                <w:rStyle w:val="Siln"/>
                <w:rFonts w:cs="Times New Roman"/>
                <w:b w:val="0"/>
                <w:bCs w:val="0"/>
                <w:sz w:val="20"/>
                <w:szCs w:val="20"/>
              </w:rPr>
              <w:t>volné hry žáků na hřišti</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 oběd vychovatele</w:t>
            </w:r>
            <w:r>
              <w:rPr>
                <w:rStyle w:val="Siln"/>
                <w:rFonts w:cs="Times New Roman"/>
                <w:b w:val="0"/>
                <w:bCs w:val="0"/>
                <w:sz w:val="20"/>
                <w:szCs w:val="20"/>
              </w:rPr>
              <w:t xml:space="preserve"> a</w:t>
            </w:r>
            <w:r w:rsidRPr="00A91316">
              <w:rPr>
                <w:rStyle w:val="Siln"/>
                <w:rFonts w:cs="Times New Roman"/>
                <w:b w:val="0"/>
                <w:bCs w:val="0"/>
                <w:sz w:val="20"/>
                <w:szCs w:val="20"/>
              </w:rPr>
              <w:t xml:space="preserve"> dozor u oběda</w:t>
            </w:r>
            <w:r>
              <w:rPr>
                <w:rStyle w:val="Siln"/>
                <w:rFonts w:cs="Times New Roman"/>
                <w:b w:val="0"/>
                <w:bCs w:val="0"/>
                <w:sz w:val="20"/>
                <w:szCs w:val="20"/>
              </w:rPr>
              <w:t xml:space="preserve">, </w:t>
            </w:r>
            <w:r w:rsidRPr="00A91316">
              <w:rPr>
                <w:rStyle w:val="Siln"/>
                <w:rFonts w:cs="Times New Roman"/>
                <w:b w:val="0"/>
                <w:bCs w:val="0"/>
                <w:sz w:val="20"/>
                <w:szCs w:val="20"/>
              </w:rPr>
              <w:t>četba pohádky</w:t>
            </w:r>
            <w:r>
              <w:rPr>
                <w:rStyle w:val="Siln"/>
                <w:rFonts w:cs="Times New Roman"/>
                <w:b w:val="0"/>
                <w:bCs w:val="0"/>
                <w:sz w:val="20"/>
                <w:szCs w:val="20"/>
              </w:rPr>
              <w:t xml:space="preserve">, </w:t>
            </w:r>
            <w:r w:rsidRPr="00A91316">
              <w:rPr>
                <w:rStyle w:val="Siln"/>
                <w:rFonts w:cs="Times New Roman"/>
                <w:b w:val="0"/>
                <w:bCs w:val="0"/>
                <w:sz w:val="20"/>
                <w:szCs w:val="20"/>
              </w:rPr>
              <w:t>zahájení sportovního odpoledne, soutěže na stanovištích</w:t>
            </w:r>
            <w:r>
              <w:rPr>
                <w:rStyle w:val="Siln"/>
                <w:rFonts w:cs="Times New Roman"/>
                <w:b w:val="0"/>
                <w:bCs w:val="0"/>
                <w:sz w:val="20"/>
                <w:szCs w:val="20"/>
              </w:rPr>
              <w:t xml:space="preserve">, </w:t>
            </w:r>
            <w:r w:rsidRPr="00A91316">
              <w:rPr>
                <w:rStyle w:val="Siln"/>
                <w:rFonts w:cs="Times New Roman"/>
                <w:b w:val="0"/>
                <w:bCs w:val="0"/>
                <w:sz w:val="20"/>
                <w:szCs w:val="20"/>
              </w:rPr>
              <w:t>ukončení soutěží, úklid hřiště</w:t>
            </w:r>
            <w:r>
              <w:rPr>
                <w:rStyle w:val="Siln"/>
                <w:rFonts w:cs="Times New Roman"/>
                <w:b w:val="0"/>
                <w:bCs w:val="0"/>
                <w:sz w:val="20"/>
                <w:szCs w:val="20"/>
              </w:rPr>
              <w:t xml:space="preserve">, </w:t>
            </w:r>
            <w:r w:rsidRPr="00A91316">
              <w:rPr>
                <w:rStyle w:val="Siln"/>
                <w:rFonts w:cs="Times New Roman"/>
                <w:b w:val="0"/>
                <w:bCs w:val="0"/>
                <w:sz w:val="20"/>
                <w:szCs w:val="20"/>
              </w:rPr>
              <w:t>společenské hry ve třídě</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634B84" w14:paraId="00C69A24" w14:textId="77777777" w:rsidTr="001746CE">
        <w:tc>
          <w:tcPr>
            <w:tcW w:w="1522" w:type="dxa"/>
          </w:tcPr>
          <w:p w14:paraId="0B0E4BBB" w14:textId="77777777" w:rsidR="00634B84" w:rsidRDefault="00634B84" w:rsidP="001746CE">
            <w:pPr>
              <w:pStyle w:val="Bakalka"/>
              <w:ind w:firstLine="0"/>
              <w:jc w:val="center"/>
              <w:rPr>
                <w:rStyle w:val="Siln"/>
                <w:b w:val="0"/>
                <w:bCs w:val="0"/>
              </w:rPr>
            </w:pPr>
            <w:r>
              <w:rPr>
                <w:rStyle w:val="Siln"/>
                <w:b w:val="0"/>
                <w:bCs w:val="0"/>
              </w:rPr>
              <w:t>Středa</w:t>
            </w:r>
          </w:p>
          <w:p w14:paraId="238BB4C1" w14:textId="36AEE1F7" w:rsidR="00380AB2" w:rsidRDefault="00380AB2" w:rsidP="001746CE">
            <w:pPr>
              <w:pStyle w:val="Bakalka"/>
              <w:ind w:firstLine="0"/>
              <w:jc w:val="center"/>
              <w:rPr>
                <w:rStyle w:val="Siln"/>
                <w:b w:val="0"/>
                <w:bCs w:val="0"/>
              </w:rPr>
            </w:pPr>
            <w:r w:rsidRPr="00A91316">
              <w:rPr>
                <w:rStyle w:val="Siln"/>
                <w:rFonts w:cs="Times New Roman"/>
                <w:b w:val="0"/>
                <w:bCs w:val="0"/>
                <w:sz w:val="20"/>
                <w:szCs w:val="20"/>
              </w:rPr>
              <w:t>6:00-8:00, 12:30-16:30</w:t>
            </w:r>
          </w:p>
        </w:tc>
        <w:tc>
          <w:tcPr>
            <w:tcW w:w="6410" w:type="dxa"/>
          </w:tcPr>
          <w:p w14:paraId="41A20C81" w14:textId="556F5646" w:rsidR="00634B84" w:rsidRPr="00D6210E" w:rsidRDefault="00380AB2" w:rsidP="00CC7096">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průběžný příchod žáků – volné kreslení (žáci 2.tř)</w:t>
            </w:r>
            <w:r>
              <w:rPr>
                <w:rStyle w:val="Siln"/>
                <w:rFonts w:cs="Times New Roman"/>
                <w:b w:val="0"/>
                <w:bCs w:val="0"/>
                <w:sz w:val="20"/>
                <w:szCs w:val="20"/>
              </w:rPr>
              <w:t xml:space="preserve">, </w:t>
            </w:r>
            <w:r w:rsidRPr="00A91316">
              <w:rPr>
                <w:rStyle w:val="Siln"/>
                <w:rFonts w:cs="Times New Roman"/>
                <w:b w:val="0"/>
                <w:bCs w:val="0"/>
                <w:sz w:val="20"/>
                <w:szCs w:val="20"/>
              </w:rPr>
              <w:t>volný čas – prodleva mezi pracovní dobou</w:t>
            </w:r>
            <w:r>
              <w:rPr>
                <w:rStyle w:val="Siln"/>
                <w:rFonts w:cs="Times New Roman"/>
                <w:b w:val="0"/>
                <w:bCs w:val="0"/>
                <w:sz w:val="20"/>
                <w:szCs w:val="20"/>
              </w:rPr>
              <w:t xml:space="preserve">, </w:t>
            </w:r>
            <w:r w:rsidRPr="00A91316">
              <w:rPr>
                <w:rStyle w:val="Siln"/>
                <w:rFonts w:cs="Times New Roman"/>
                <w:b w:val="0"/>
                <w:bCs w:val="0"/>
                <w:sz w:val="20"/>
                <w:szCs w:val="20"/>
              </w:rPr>
              <w:t>začátek 2. pracovní doby</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 a oběd vychovatele</w:t>
            </w:r>
            <w:r>
              <w:rPr>
                <w:rStyle w:val="Siln"/>
                <w:rFonts w:cs="Times New Roman"/>
                <w:b w:val="0"/>
                <w:bCs w:val="0"/>
                <w:sz w:val="20"/>
                <w:szCs w:val="20"/>
              </w:rPr>
              <w:t xml:space="preserve"> +</w:t>
            </w:r>
            <w:r w:rsidRPr="00A91316">
              <w:rPr>
                <w:rStyle w:val="Siln"/>
                <w:rFonts w:cs="Times New Roman"/>
                <w:b w:val="0"/>
                <w:bCs w:val="0"/>
                <w:sz w:val="20"/>
                <w:szCs w:val="20"/>
              </w:rPr>
              <w:t xml:space="preserve"> dozor vychovatele</w:t>
            </w:r>
            <w:r>
              <w:rPr>
                <w:rStyle w:val="Siln"/>
                <w:rFonts w:cs="Times New Roman"/>
                <w:b w:val="0"/>
                <w:bCs w:val="0"/>
                <w:sz w:val="20"/>
                <w:szCs w:val="20"/>
              </w:rPr>
              <w:t xml:space="preserve">, </w:t>
            </w:r>
            <w:r w:rsidRPr="00A91316">
              <w:rPr>
                <w:rStyle w:val="Siln"/>
                <w:rFonts w:cs="Times New Roman"/>
                <w:b w:val="0"/>
                <w:bCs w:val="0"/>
                <w:sz w:val="20"/>
                <w:szCs w:val="20"/>
              </w:rPr>
              <w:t>přírodovědná procházka</w:t>
            </w:r>
            <w:r>
              <w:rPr>
                <w:rStyle w:val="Siln"/>
                <w:rFonts w:cs="Times New Roman"/>
                <w:b w:val="0"/>
                <w:bCs w:val="0"/>
                <w:sz w:val="20"/>
                <w:szCs w:val="20"/>
              </w:rPr>
              <w:t xml:space="preserve">, </w:t>
            </w:r>
            <w:r w:rsidRPr="00A91316">
              <w:rPr>
                <w:rStyle w:val="Siln"/>
                <w:rFonts w:cs="Times New Roman"/>
                <w:b w:val="0"/>
                <w:bCs w:val="0"/>
                <w:sz w:val="20"/>
                <w:szCs w:val="20"/>
              </w:rPr>
              <w:t>výroba letních dekorací</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r w:rsidR="00634B84" w14:paraId="602F2659" w14:textId="77777777" w:rsidTr="001746CE">
        <w:tc>
          <w:tcPr>
            <w:tcW w:w="1522" w:type="dxa"/>
          </w:tcPr>
          <w:p w14:paraId="267F27A9" w14:textId="77777777" w:rsidR="00634B84" w:rsidRDefault="00634B84" w:rsidP="001746CE">
            <w:pPr>
              <w:pStyle w:val="Bakalka"/>
              <w:ind w:firstLine="0"/>
              <w:jc w:val="center"/>
              <w:rPr>
                <w:rStyle w:val="Siln"/>
                <w:b w:val="0"/>
                <w:bCs w:val="0"/>
              </w:rPr>
            </w:pPr>
            <w:r>
              <w:rPr>
                <w:rStyle w:val="Siln"/>
                <w:b w:val="0"/>
                <w:bCs w:val="0"/>
              </w:rPr>
              <w:t>Čtvrtek</w:t>
            </w:r>
          </w:p>
          <w:p w14:paraId="5E14126B" w14:textId="7721334A" w:rsidR="00380AB2" w:rsidRDefault="00380AB2" w:rsidP="001746CE">
            <w:pPr>
              <w:pStyle w:val="Bakalka"/>
              <w:ind w:firstLine="0"/>
              <w:jc w:val="center"/>
              <w:rPr>
                <w:rStyle w:val="Siln"/>
                <w:b w:val="0"/>
                <w:bCs w:val="0"/>
              </w:rPr>
            </w:pPr>
            <w:r w:rsidRPr="00A91316">
              <w:rPr>
                <w:rStyle w:val="Siln"/>
                <w:rFonts w:cs="Times New Roman"/>
                <w:b w:val="0"/>
                <w:bCs w:val="0"/>
                <w:sz w:val="20"/>
                <w:szCs w:val="20"/>
              </w:rPr>
              <w:t>11:30-16:00</w:t>
            </w:r>
          </w:p>
        </w:tc>
        <w:tc>
          <w:tcPr>
            <w:tcW w:w="6410" w:type="dxa"/>
          </w:tcPr>
          <w:p w14:paraId="43138DAE" w14:textId="4575AA8C" w:rsidR="00634B84" w:rsidRPr="00634B84" w:rsidRDefault="00380AB2" w:rsidP="00CC7096">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 oběd vychovatele + dozor</w:t>
            </w:r>
            <w:r>
              <w:rPr>
                <w:rStyle w:val="Siln"/>
                <w:rFonts w:cs="Times New Roman"/>
                <w:b w:val="0"/>
                <w:bCs w:val="0"/>
                <w:sz w:val="20"/>
                <w:szCs w:val="20"/>
              </w:rPr>
              <w:t xml:space="preserve">, </w:t>
            </w:r>
            <w:r w:rsidRPr="00A91316">
              <w:rPr>
                <w:rStyle w:val="Siln"/>
                <w:rFonts w:cs="Times New Roman"/>
                <w:b w:val="0"/>
                <w:bCs w:val="0"/>
                <w:sz w:val="20"/>
                <w:szCs w:val="20"/>
              </w:rPr>
              <w:t>tenisová průprava-využití odpalovače míčků</w:t>
            </w:r>
            <w:r>
              <w:rPr>
                <w:rStyle w:val="Siln"/>
                <w:rFonts w:cs="Times New Roman"/>
                <w:b w:val="0"/>
                <w:bCs w:val="0"/>
                <w:sz w:val="20"/>
                <w:szCs w:val="20"/>
              </w:rPr>
              <w:t xml:space="preserve">, </w:t>
            </w:r>
            <w:r w:rsidRPr="00A91316">
              <w:rPr>
                <w:rStyle w:val="Siln"/>
                <w:rFonts w:cs="Times New Roman"/>
                <w:b w:val="0"/>
                <w:bCs w:val="0"/>
                <w:sz w:val="20"/>
                <w:szCs w:val="20"/>
              </w:rPr>
              <w:t>hry ve třídě</w:t>
            </w:r>
            <w:r>
              <w:rPr>
                <w:rStyle w:val="Siln"/>
                <w:rFonts w:cs="Times New Roman"/>
                <w:b w:val="0"/>
                <w:bCs w:val="0"/>
                <w:sz w:val="20"/>
                <w:szCs w:val="20"/>
              </w:rPr>
              <w:t>, odchod domů</w:t>
            </w:r>
          </w:p>
        </w:tc>
      </w:tr>
      <w:tr w:rsidR="00634B84" w14:paraId="12BB62AB" w14:textId="77777777" w:rsidTr="001746CE">
        <w:tc>
          <w:tcPr>
            <w:tcW w:w="1522" w:type="dxa"/>
          </w:tcPr>
          <w:p w14:paraId="25EBFE39" w14:textId="77777777" w:rsidR="00634B84" w:rsidRDefault="00634B84" w:rsidP="001746CE">
            <w:pPr>
              <w:pStyle w:val="Bakalka"/>
              <w:ind w:firstLine="0"/>
              <w:jc w:val="center"/>
              <w:rPr>
                <w:rStyle w:val="Siln"/>
                <w:b w:val="0"/>
                <w:bCs w:val="0"/>
              </w:rPr>
            </w:pPr>
            <w:r>
              <w:rPr>
                <w:rStyle w:val="Siln"/>
                <w:b w:val="0"/>
                <w:bCs w:val="0"/>
              </w:rPr>
              <w:t>Pátek</w:t>
            </w:r>
          </w:p>
          <w:p w14:paraId="0BDF11E1" w14:textId="69849E41" w:rsidR="00380AB2" w:rsidRDefault="00380AB2" w:rsidP="001746CE">
            <w:pPr>
              <w:pStyle w:val="Bakalka"/>
              <w:ind w:firstLine="0"/>
              <w:jc w:val="center"/>
              <w:rPr>
                <w:rStyle w:val="Siln"/>
                <w:b w:val="0"/>
                <w:bCs w:val="0"/>
              </w:rPr>
            </w:pPr>
            <w:r w:rsidRPr="00A91316">
              <w:rPr>
                <w:rStyle w:val="Siln"/>
                <w:rFonts w:cs="Times New Roman"/>
                <w:b w:val="0"/>
                <w:bCs w:val="0"/>
                <w:sz w:val="20"/>
                <w:szCs w:val="20"/>
              </w:rPr>
              <w:t>7:00-8:00, 11:30-16:00</w:t>
            </w:r>
          </w:p>
        </w:tc>
        <w:tc>
          <w:tcPr>
            <w:tcW w:w="6410" w:type="dxa"/>
          </w:tcPr>
          <w:p w14:paraId="07BDADA6" w14:textId="5B79F5F2" w:rsidR="00634B84" w:rsidRPr="00634B84" w:rsidRDefault="00380AB2" w:rsidP="00CC7096">
            <w:pPr>
              <w:pStyle w:val="Bakalka"/>
              <w:ind w:firstLine="0"/>
              <w:rPr>
                <w:rStyle w:val="Siln"/>
                <w:rFonts w:cs="Times New Roman"/>
                <w:b w:val="0"/>
                <w:bCs w:val="0"/>
                <w:sz w:val="20"/>
                <w:szCs w:val="20"/>
              </w:rPr>
            </w:pPr>
            <w:r w:rsidRPr="00A91316">
              <w:rPr>
                <w:rStyle w:val="Siln"/>
                <w:rFonts w:cs="Times New Roman"/>
                <w:b w:val="0"/>
                <w:bCs w:val="0"/>
                <w:sz w:val="20"/>
                <w:szCs w:val="20"/>
              </w:rPr>
              <w:t>příchod do ŠD</w:t>
            </w:r>
            <w:r>
              <w:rPr>
                <w:rStyle w:val="Siln"/>
                <w:rFonts w:cs="Times New Roman"/>
                <w:b w:val="0"/>
                <w:bCs w:val="0"/>
                <w:sz w:val="20"/>
                <w:szCs w:val="20"/>
              </w:rPr>
              <w:t xml:space="preserve">, </w:t>
            </w:r>
            <w:r w:rsidRPr="00A91316">
              <w:rPr>
                <w:rStyle w:val="Siln"/>
                <w:rFonts w:cs="Times New Roman"/>
                <w:b w:val="0"/>
                <w:bCs w:val="0"/>
                <w:sz w:val="20"/>
                <w:szCs w:val="20"/>
              </w:rPr>
              <w:t>průběžný příchod žáků do třídy</w:t>
            </w:r>
            <w:r w:rsidR="00635DB5">
              <w:rPr>
                <w:rStyle w:val="Siln"/>
                <w:rFonts w:cs="Times New Roman"/>
                <w:b w:val="0"/>
                <w:bCs w:val="0"/>
                <w:sz w:val="20"/>
                <w:szCs w:val="20"/>
              </w:rPr>
              <w:t>-přebírání žáků od rodičů</w:t>
            </w:r>
            <w:r>
              <w:rPr>
                <w:rStyle w:val="Siln"/>
                <w:rFonts w:cs="Times New Roman"/>
                <w:b w:val="0"/>
                <w:bCs w:val="0"/>
                <w:sz w:val="20"/>
                <w:szCs w:val="20"/>
              </w:rPr>
              <w:t xml:space="preserve">, </w:t>
            </w:r>
            <w:r w:rsidRPr="00A91316">
              <w:rPr>
                <w:rStyle w:val="Siln"/>
                <w:rFonts w:cs="Times New Roman"/>
                <w:b w:val="0"/>
                <w:bCs w:val="0"/>
                <w:sz w:val="20"/>
                <w:szCs w:val="20"/>
              </w:rPr>
              <w:t>příprava testů k dopravní výchově (1.-5-tř.)</w:t>
            </w:r>
            <w:r>
              <w:rPr>
                <w:rStyle w:val="Siln"/>
                <w:rFonts w:cs="Times New Roman"/>
                <w:b w:val="0"/>
                <w:bCs w:val="0"/>
                <w:sz w:val="20"/>
                <w:szCs w:val="20"/>
              </w:rPr>
              <w:t xml:space="preserve">, </w:t>
            </w:r>
            <w:r w:rsidRPr="00A91316">
              <w:rPr>
                <w:rStyle w:val="Siln"/>
                <w:rFonts w:cs="Times New Roman"/>
                <w:b w:val="0"/>
                <w:bCs w:val="0"/>
                <w:sz w:val="20"/>
                <w:szCs w:val="20"/>
              </w:rPr>
              <w:t>seznámení s praktikantkou, BOZP</w:t>
            </w:r>
            <w:r>
              <w:rPr>
                <w:rStyle w:val="Siln"/>
                <w:rFonts w:cs="Times New Roman"/>
                <w:b w:val="0"/>
                <w:bCs w:val="0"/>
                <w:sz w:val="20"/>
                <w:szCs w:val="20"/>
              </w:rPr>
              <w:t xml:space="preserve">, </w:t>
            </w:r>
            <w:r w:rsidRPr="00A91316">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A91316">
              <w:rPr>
                <w:rStyle w:val="Siln"/>
                <w:rFonts w:cs="Times New Roman"/>
                <w:b w:val="0"/>
                <w:bCs w:val="0"/>
                <w:sz w:val="20"/>
                <w:szCs w:val="20"/>
              </w:rPr>
              <w:t>volné hry na hřišti</w:t>
            </w:r>
            <w:r>
              <w:rPr>
                <w:rStyle w:val="Siln"/>
                <w:rFonts w:cs="Times New Roman"/>
                <w:b w:val="0"/>
                <w:bCs w:val="0"/>
                <w:sz w:val="20"/>
                <w:szCs w:val="20"/>
              </w:rPr>
              <w:t xml:space="preserve">, </w:t>
            </w:r>
            <w:r w:rsidRPr="00A91316">
              <w:rPr>
                <w:rStyle w:val="Siln"/>
                <w:rFonts w:cs="Times New Roman"/>
                <w:b w:val="0"/>
                <w:bCs w:val="0"/>
                <w:sz w:val="20"/>
                <w:szCs w:val="20"/>
              </w:rPr>
              <w:t>hygiena</w:t>
            </w:r>
            <w:r>
              <w:rPr>
                <w:rStyle w:val="Siln"/>
                <w:rFonts w:cs="Times New Roman"/>
                <w:b w:val="0"/>
                <w:bCs w:val="0"/>
                <w:sz w:val="20"/>
                <w:szCs w:val="20"/>
              </w:rPr>
              <w:t xml:space="preserve">, </w:t>
            </w:r>
            <w:r w:rsidRPr="00A91316">
              <w:rPr>
                <w:rStyle w:val="Siln"/>
                <w:rFonts w:cs="Times New Roman"/>
                <w:b w:val="0"/>
                <w:bCs w:val="0"/>
                <w:sz w:val="20"/>
                <w:szCs w:val="20"/>
              </w:rPr>
              <w:t>oběd žáků, oběd vychovatele + dozor</w:t>
            </w:r>
            <w:r>
              <w:rPr>
                <w:rStyle w:val="Siln"/>
                <w:rFonts w:cs="Times New Roman"/>
                <w:b w:val="0"/>
                <w:bCs w:val="0"/>
                <w:sz w:val="20"/>
                <w:szCs w:val="20"/>
              </w:rPr>
              <w:t xml:space="preserve">, </w:t>
            </w:r>
            <w:r w:rsidRPr="00A91316">
              <w:rPr>
                <w:rStyle w:val="Siln"/>
                <w:rFonts w:cs="Times New Roman"/>
                <w:b w:val="0"/>
                <w:bCs w:val="0"/>
                <w:sz w:val="20"/>
                <w:szCs w:val="20"/>
              </w:rPr>
              <w:t>ukázka juda</w:t>
            </w:r>
            <w:r>
              <w:rPr>
                <w:rStyle w:val="Siln"/>
                <w:rFonts w:cs="Times New Roman"/>
                <w:b w:val="0"/>
                <w:bCs w:val="0"/>
                <w:sz w:val="20"/>
                <w:szCs w:val="20"/>
              </w:rPr>
              <w:t xml:space="preserve">, </w:t>
            </w:r>
            <w:r w:rsidRPr="00A91316">
              <w:rPr>
                <w:rStyle w:val="Siln"/>
                <w:rFonts w:cs="Times New Roman"/>
                <w:b w:val="0"/>
                <w:bCs w:val="0"/>
                <w:sz w:val="20"/>
                <w:szCs w:val="20"/>
              </w:rPr>
              <w:t>promítání filmu</w:t>
            </w:r>
            <w:r>
              <w:rPr>
                <w:rStyle w:val="Siln"/>
                <w:rFonts w:cs="Times New Roman"/>
                <w:b w:val="0"/>
                <w:bCs w:val="0"/>
                <w:sz w:val="20"/>
                <w:szCs w:val="20"/>
              </w:rPr>
              <w:t xml:space="preserve">, </w:t>
            </w:r>
            <w:r w:rsidRPr="00A91316">
              <w:rPr>
                <w:rStyle w:val="Siln"/>
                <w:rFonts w:cs="Times New Roman"/>
                <w:b w:val="0"/>
                <w:bCs w:val="0"/>
                <w:sz w:val="20"/>
                <w:szCs w:val="20"/>
              </w:rPr>
              <w:t>odchod domů</w:t>
            </w:r>
            <w:r>
              <w:rPr>
                <w:rStyle w:val="Siln"/>
                <w:rFonts w:cs="Times New Roman"/>
                <w:b w:val="0"/>
                <w:bCs w:val="0"/>
                <w:sz w:val="20"/>
                <w:szCs w:val="20"/>
              </w:rPr>
              <w:t>.</w:t>
            </w:r>
          </w:p>
        </w:tc>
      </w:tr>
    </w:tbl>
    <w:p w14:paraId="39C4F7CA" w14:textId="124B032B" w:rsidR="00634B84" w:rsidRDefault="00634B84" w:rsidP="00634B84">
      <w:pPr>
        <w:pStyle w:val="Bakalka"/>
        <w:rPr>
          <w:rStyle w:val="Siln"/>
          <w:b w:val="0"/>
          <w:bCs w:val="0"/>
        </w:rPr>
      </w:pPr>
    </w:p>
    <w:p w14:paraId="4479D2ED" w14:textId="4645F064" w:rsidR="00634B84" w:rsidRDefault="001931C5" w:rsidP="00634B84">
      <w:pPr>
        <w:pStyle w:val="Bakalka"/>
        <w:rPr>
          <w:rStyle w:val="Siln"/>
          <w:b w:val="0"/>
          <w:bCs w:val="0"/>
        </w:rPr>
      </w:pPr>
      <w:r>
        <w:rPr>
          <w:rStyle w:val="Siln"/>
          <w:b w:val="0"/>
          <w:bCs w:val="0"/>
        </w:rPr>
        <w:t xml:space="preserve">Z. arch-Týdenní </w:t>
      </w:r>
      <w:r w:rsidR="00634B84">
        <w:rPr>
          <w:rStyle w:val="Siln"/>
          <w:b w:val="0"/>
          <w:bCs w:val="0"/>
        </w:rPr>
        <w:t>souhrn činností – V5</w:t>
      </w:r>
    </w:p>
    <w:tbl>
      <w:tblPr>
        <w:tblStyle w:val="Mkatabulky"/>
        <w:tblW w:w="0" w:type="auto"/>
        <w:tblInd w:w="-572" w:type="dxa"/>
        <w:tblLook w:val="04A0" w:firstRow="1" w:lastRow="0" w:firstColumn="1" w:lastColumn="0" w:noHBand="0" w:noVBand="1"/>
      </w:tblPr>
      <w:tblGrid>
        <w:gridCol w:w="1522"/>
        <w:gridCol w:w="6410"/>
      </w:tblGrid>
      <w:tr w:rsidR="00634B84" w14:paraId="7DE85E26" w14:textId="77777777" w:rsidTr="001746CE">
        <w:tc>
          <w:tcPr>
            <w:tcW w:w="1522" w:type="dxa"/>
          </w:tcPr>
          <w:p w14:paraId="4BC4A912" w14:textId="77777777" w:rsidR="00634B84" w:rsidRDefault="00634B84" w:rsidP="00CC7096">
            <w:pPr>
              <w:pStyle w:val="Bakalka"/>
              <w:ind w:firstLine="0"/>
              <w:jc w:val="center"/>
              <w:rPr>
                <w:rStyle w:val="Siln"/>
              </w:rPr>
            </w:pPr>
            <w:r w:rsidRPr="002B2753">
              <w:rPr>
                <w:rStyle w:val="Siln"/>
              </w:rPr>
              <w:t>Den</w:t>
            </w:r>
          </w:p>
          <w:p w14:paraId="109DA132" w14:textId="5296F546" w:rsidR="001746CE" w:rsidRPr="002B2753" w:rsidRDefault="001746CE" w:rsidP="00CC7096">
            <w:pPr>
              <w:pStyle w:val="Bakalka"/>
              <w:ind w:firstLine="0"/>
              <w:jc w:val="center"/>
              <w:rPr>
                <w:rStyle w:val="Siln"/>
              </w:rPr>
            </w:pPr>
            <w:r>
              <w:rPr>
                <w:rStyle w:val="Siln"/>
              </w:rPr>
              <w:t>(pracovní doba od-do)</w:t>
            </w:r>
          </w:p>
        </w:tc>
        <w:tc>
          <w:tcPr>
            <w:tcW w:w="6410" w:type="dxa"/>
          </w:tcPr>
          <w:p w14:paraId="0A3DBF81" w14:textId="77777777" w:rsidR="00634B84" w:rsidRPr="002B2753" w:rsidRDefault="00634B84" w:rsidP="00CC7096">
            <w:pPr>
              <w:pStyle w:val="Bakalka"/>
              <w:ind w:firstLine="0"/>
              <w:jc w:val="center"/>
              <w:rPr>
                <w:rStyle w:val="Siln"/>
              </w:rPr>
            </w:pPr>
            <w:r w:rsidRPr="002B2753">
              <w:rPr>
                <w:rStyle w:val="Siln"/>
              </w:rPr>
              <w:t>Popis činnosti</w:t>
            </w:r>
          </w:p>
        </w:tc>
      </w:tr>
      <w:tr w:rsidR="00634B84" w14:paraId="27D6E85B" w14:textId="77777777" w:rsidTr="001746CE">
        <w:tc>
          <w:tcPr>
            <w:tcW w:w="1522" w:type="dxa"/>
          </w:tcPr>
          <w:p w14:paraId="758BDC93" w14:textId="77777777" w:rsidR="00634B84" w:rsidRDefault="00634B84" w:rsidP="001746CE">
            <w:pPr>
              <w:pStyle w:val="Bakalka"/>
              <w:ind w:firstLine="0"/>
              <w:jc w:val="center"/>
              <w:rPr>
                <w:rStyle w:val="Siln"/>
                <w:b w:val="0"/>
                <w:bCs w:val="0"/>
              </w:rPr>
            </w:pPr>
            <w:r>
              <w:rPr>
                <w:rStyle w:val="Siln"/>
                <w:b w:val="0"/>
                <w:bCs w:val="0"/>
              </w:rPr>
              <w:t>Pondělí</w:t>
            </w:r>
          </w:p>
          <w:p w14:paraId="5670D10A" w14:textId="56A55B33" w:rsidR="00380AB2" w:rsidRDefault="00380AB2" w:rsidP="001746CE">
            <w:pPr>
              <w:pStyle w:val="Bakalka"/>
              <w:ind w:firstLine="0"/>
              <w:jc w:val="center"/>
              <w:rPr>
                <w:rStyle w:val="Siln"/>
                <w:b w:val="0"/>
                <w:bCs w:val="0"/>
              </w:rPr>
            </w:pPr>
            <w:r>
              <w:rPr>
                <w:rStyle w:val="Siln"/>
                <w:rFonts w:cs="Times New Roman"/>
                <w:b w:val="0"/>
                <w:bCs w:val="0"/>
                <w:sz w:val="20"/>
                <w:szCs w:val="20"/>
              </w:rPr>
              <w:t>6:00-8:00, 11:30-16:00</w:t>
            </w:r>
          </w:p>
        </w:tc>
        <w:tc>
          <w:tcPr>
            <w:tcW w:w="6410" w:type="dxa"/>
          </w:tcPr>
          <w:p w14:paraId="41104293" w14:textId="5C3E42E2" w:rsidR="00634B84" w:rsidRPr="00D6210E" w:rsidRDefault="0024487E" w:rsidP="00CC7096">
            <w:pPr>
              <w:pStyle w:val="Bakalka"/>
              <w:tabs>
                <w:tab w:val="left" w:pos="388"/>
                <w:tab w:val="center" w:pos="1796"/>
              </w:tabs>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průběžný příchod žáků do ŠD –</w:t>
            </w:r>
            <w:r w:rsidR="00635DB5">
              <w:rPr>
                <w:rStyle w:val="Siln"/>
                <w:rFonts w:cs="Times New Roman"/>
                <w:b w:val="0"/>
                <w:bCs w:val="0"/>
                <w:sz w:val="20"/>
                <w:szCs w:val="20"/>
              </w:rPr>
              <w:t>přebírání žáků od rodičů</w:t>
            </w:r>
            <w:r w:rsidRPr="00EF38F9">
              <w:rPr>
                <w:rStyle w:val="Siln"/>
                <w:rFonts w:cs="Times New Roman"/>
                <w:b w:val="0"/>
                <w:bCs w:val="0"/>
                <w:sz w:val="20"/>
                <w:szCs w:val="20"/>
              </w:rPr>
              <w:t xml:space="preserve"> žáci 4. třídy, stolní hry ve třídě</w:t>
            </w:r>
            <w:r>
              <w:rPr>
                <w:rStyle w:val="Siln"/>
                <w:rFonts w:cs="Times New Roman"/>
                <w:b w:val="0"/>
                <w:bCs w:val="0"/>
                <w:sz w:val="20"/>
                <w:szCs w:val="20"/>
              </w:rPr>
              <w:t xml:space="preserve">, výtvarné techniky – supl za kolegyni, </w:t>
            </w:r>
            <w:r w:rsidRPr="00EF38F9">
              <w:rPr>
                <w:rStyle w:val="Siln"/>
                <w:rFonts w:cs="Times New Roman"/>
                <w:b w:val="0"/>
                <w:bCs w:val="0"/>
                <w:sz w:val="20"/>
                <w:szCs w:val="20"/>
              </w:rPr>
              <w:t>porada vychovatelek</w:t>
            </w:r>
            <w:r>
              <w:rPr>
                <w:rStyle w:val="Siln"/>
                <w:rFonts w:cs="Times New Roman"/>
                <w:b w:val="0"/>
                <w:bCs w:val="0"/>
                <w:sz w:val="20"/>
                <w:szCs w:val="20"/>
              </w:rPr>
              <w:t xml:space="preserve">, </w:t>
            </w:r>
            <w:r w:rsidRPr="00EF38F9">
              <w:rPr>
                <w:rStyle w:val="Siln"/>
                <w:rFonts w:cs="Times New Roman"/>
                <w:b w:val="0"/>
                <w:bCs w:val="0"/>
                <w:sz w:val="20"/>
                <w:szCs w:val="20"/>
              </w:rPr>
              <w:t>příprava dětského dne a školy v přírodě na základě porady vychovatelek</w:t>
            </w:r>
            <w:r>
              <w:rPr>
                <w:rStyle w:val="Siln"/>
                <w:rFonts w:cs="Times New Roman"/>
                <w:b w:val="0"/>
                <w:bCs w:val="0"/>
                <w:sz w:val="20"/>
                <w:szCs w:val="20"/>
              </w:rPr>
              <w:t xml:space="preserve">, </w:t>
            </w:r>
            <w:r w:rsidRPr="00EF38F9">
              <w:rPr>
                <w:rStyle w:val="Siln"/>
                <w:rFonts w:cs="Times New Roman"/>
                <w:b w:val="0"/>
                <w:bCs w:val="0"/>
                <w:sz w:val="20"/>
                <w:szCs w:val="20"/>
              </w:rPr>
              <w:t>rozdělení praktikantů k jednotlivým oddělením</w:t>
            </w:r>
            <w:r>
              <w:rPr>
                <w:rStyle w:val="Siln"/>
                <w:rFonts w:cs="Times New Roman"/>
                <w:b w:val="0"/>
                <w:bCs w:val="0"/>
                <w:sz w:val="20"/>
                <w:szCs w:val="20"/>
              </w:rPr>
              <w:t xml:space="preserve">, </w:t>
            </w:r>
            <w:r w:rsidRPr="00EF38F9">
              <w:rPr>
                <w:rStyle w:val="Siln"/>
                <w:rFonts w:cs="Times New Roman"/>
                <w:b w:val="0"/>
                <w:bCs w:val="0"/>
                <w:sz w:val="20"/>
                <w:szCs w:val="20"/>
              </w:rPr>
              <w:t>osobní volno</w:t>
            </w:r>
            <w:r>
              <w:rPr>
                <w:rStyle w:val="Siln"/>
                <w:rFonts w:cs="Times New Roman"/>
                <w:b w:val="0"/>
                <w:bCs w:val="0"/>
                <w:sz w:val="20"/>
                <w:szCs w:val="20"/>
              </w:rPr>
              <w:t xml:space="preserve">, </w:t>
            </w:r>
            <w:r w:rsidRPr="00EF38F9">
              <w:rPr>
                <w:rStyle w:val="Siln"/>
                <w:rFonts w:cs="Times New Roman"/>
                <w:b w:val="0"/>
                <w:bCs w:val="0"/>
                <w:sz w:val="20"/>
                <w:szCs w:val="20"/>
              </w:rPr>
              <w:t>seznámení s praktikantem, seznámení praktikanta s dokumentací ŠD (ŠVP, roční plány)</w:t>
            </w:r>
            <w:r>
              <w:rPr>
                <w:rStyle w:val="Siln"/>
                <w:rFonts w:cs="Times New Roman"/>
                <w:b w:val="0"/>
                <w:bCs w:val="0"/>
                <w:sz w:val="20"/>
                <w:szCs w:val="20"/>
              </w:rPr>
              <w:t xml:space="preserve">, </w:t>
            </w:r>
            <w:r w:rsidRPr="00EF38F9">
              <w:rPr>
                <w:rStyle w:val="Siln"/>
                <w:rFonts w:cs="Times New Roman"/>
                <w:b w:val="0"/>
                <w:bCs w:val="0"/>
                <w:sz w:val="20"/>
                <w:szCs w:val="20"/>
              </w:rPr>
              <w:t>přechod do ŠD (budova ZŠ)</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w:t>
            </w:r>
            <w:r>
              <w:rPr>
                <w:rStyle w:val="Siln"/>
                <w:rFonts w:cs="Times New Roman"/>
                <w:b w:val="0"/>
                <w:bCs w:val="0"/>
                <w:sz w:val="20"/>
                <w:szCs w:val="20"/>
              </w:rPr>
              <w:t xml:space="preserve"> a </w:t>
            </w:r>
            <w:r w:rsidRPr="00EF38F9">
              <w:rPr>
                <w:rStyle w:val="Siln"/>
                <w:rFonts w:cs="Times New Roman"/>
                <w:b w:val="0"/>
                <w:bCs w:val="0"/>
                <w:sz w:val="20"/>
                <w:szCs w:val="20"/>
              </w:rPr>
              <w:t>oběd vychovatele s</w:t>
            </w:r>
            <w:r>
              <w:rPr>
                <w:rStyle w:val="Siln"/>
                <w:rFonts w:cs="Times New Roman"/>
                <w:b w:val="0"/>
                <w:bCs w:val="0"/>
                <w:sz w:val="20"/>
                <w:szCs w:val="20"/>
              </w:rPr>
              <w:t> </w:t>
            </w:r>
            <w:r w:rsidRPr="00EF38F9">
              <w:rPr>
                <w:rStyle w:val="Siln"/>
                <w:rFonts w:cs="Times New Roman"/>
                <w:b w:val="0"/>
                <w:bCs w:val="0"/>
                <w:sz w:val="20"/>
                <w:szCs w:val="20"/>
              </w:rPr>
              <w:t>dozorem</w:t>
            </w:r>
            <w:r>
              <w:rPr>
                <w:rStyle w:val="Siln"/>
                <w:rFonts w:cs="Times New Roman"/>
                <w:b w:val="0"/>
                <w:bCs w:val="0"/>
                <w:sz w:val="20"/>
                <w:szCs w:val="20"/>
              </w:rPr>
              <w:t xml:space="preserve">, </w:t>
            </w:r>
            <w:r w:rsidRPr="00EF38F9">
              <w:rPr>
                <w:rStyle w:val="Siln"/>
                <w:rFonts w:cs="Times New Roman"/>
                <w:b w:val="0"/>
                <w:bCs w:val="0"/>
                <w:sz w:val="20"/>
                <w:szCs w:val="20"/>
              </w:rPr>
              <w:t xml:space="preserve">přechod na hřiště </w:t>
            </w:r>
            <w:r w:rsidRPr="00EF38F9">
              <w:rPr>
                <w:rStyle w:val="Siln"/>
                <w:rFonts w:cs="Times New Roman"/>
                <w:b w:val="0"/>
                <w:bCs w:val="0"/>
                <w:sz w:val="20"/>
                <w:szCs w:val="20"/>
              </w:rPr>
              <w:lastRenderedPageBreak/>
              <w:t xml:space="preserve">Sokolovna – přehazovaná, průprava </w:t>
            </w:r>
            <w:proofErr w:type="spellStart"/>
            <w:r w:rsidRPr="00EF38F9">
              <w:rPr>
                <w:rStyle w:val="Siln"/>
                <w:rFonts w:cs="Times New Roman"/>
                <w:b w:val="0"/>
                <w:bCs w:val="0"/>
                <w:sz w:val="20"/>
                <w:szCs w:val="20"/>
              </w:rPr>
              <w:t>beachvolejbalu</w:t>
            </w:r>
            <w:proofErr w:type="spellEnd"/>
            <w:r>
              <w:rPr>
                <w:rStyle w:val="Siln"/>
                <w:rFonts w:cs="Times New Roman"/>
                <w:b w:val="0"/>
                <w:bCs w:val="0"/>
                <w:sz w:val="20"/>
                <w:szCs w:val="20"/>
              </w:rPr>
              <w:t xml:space="preserve">, </w:t>
            </w:r>
            <w:r w:rsidRPr="00EF38F9">
              <w:rPr>
                <w:rStyle w:val="Siln"/>
                <w:rFonts w:cs="Times New Roman"/>
                <w:b w:val="0"/>
                <w:bCs w:val="0"/>
                <w:sz w:val="20"/>
                <w:szCs w:val="20"/>
              </w:rPr>
              <w:t>příchod do třídy ŠD (budova ZŠ)</w:t>
            </w:r>
            <w:r>
              <w:rPr>
                <w:rStyle w:val="Siln"/>
                <w:rFonts w:cs="Times New Roman"/>
                <w:b w:val="0"/>
                <w:bCs w:val="0"/>
                <w:sz w:val="20"/>
                <w:szCs w:val="20"/>
              </w:rPr>
              <w:t xml:space="preserve">, </w:t>
            </w:r>
            <w:r w:rsidRPr="00EF38F9">
              <w:rPr>
                <w:rStyle w:val="Siln"/>
                <w:rFonts w:cs="Times New Roman"/>
                <w:b w:val="0"/>
                <w:bCs w:val="0"/>
                <w:sz w:val="20"/>
                <w:szCs w:val="20"/>
              </w:rPr>
              <w:t>domácí úkoly</w:t>
            </w:r>
            <w:r>
              <w:rPr>
                <w:rStyle w:val="Siln"/>
                <w:rFonts w:cs="Times New Roman"/>
                <w:b w:val="0"/>
                <w:bCs w:val="0"/>
                <w:sz w:val="20"/>
                <w:szCs w:val="20"/>
              </w:rPr>
              <w:t xml:space="preserve">, </w:t>
            </w:r>
            <w:r w:rsidRPr="00EF38F9">
              <w:rPr>
                <w:rStyle w:val="Siln"/>
                <w:rFonts w:cs="Times New Roman"/>
                <w:b w:val="0"/>
                <w:bCs w:val="0"/>
                <w:sz w:val="20"/>
                <w:szCs w:val="20"/>
              </w:rPr>
              <w:t>odchod domů</w:t>
            </w:r>
            <w:r w:rsidR="00DA43AC">
              <w:rPr>
                <w:rStyle w:val="Siln"/>
                <w:rFonts w:cs="Times New Roman"/>
                <w:b w:val="0"/>
                <w:bCs w:val="0"/>
                <w:sz w:val="20"/>
                <w:szCs w:val="20"/>
              </w:rPr>
              <w:t>.</w:t>
            </w:r>
          </w:p>
        </w:tc>
      </w:tr>
      <w:tr w:rsidR="00634B84" w14:paraId="55ECC74B" w14:textId="77777777" w:rsidTr="001746CE">
        <w:tc>
          <w:tcPr>
            <w:tcW w:w="1522" w:type="dxa"/>
          </w:tcPr>
          <w:p w14:paraId="2D053CEE" w14:textId="77777777" w:rsidR="00634B84" w:rsidRDefault="00634B84" w:rsidP="001746CE">
            <w:pPr>
              <w:pStyle w:val="Bakalka"/>
              <w:ind w:firstLine="0"/>
              <w:jc w:val="center"/>
              <w:rPr>
                <w:rStyle w:val="Siln"/>
                <w:b w:val="0"/>
                <w:bCs w:val="0"/>
              </w:rPr>
            </w:pPr>
            <w:r>
              <w:rPr>
                <w:rStyle w:val="Siln"/>
                <w:b w:val="0"/>
                <w:bCs w:val="0"/>
              </w:rPr>
              <w:lastRenderedPageBreak/>
              <w:t>Úterý</w:t>
            </w:r>
          </w:p>
          <w:p w14:paraId="7A9CB48F" w14:textId="3CFF4BF4" w:rsidR="0024487E" w:rsidRDefault="0024487E" w:rsidP="001746CE">
            <w:pPr>
              <w:pStyle w:val="Bakalka"/>
              <w:ind w:firstLine="0"/>
              <w:jc w:val="center"/>
              <w:rPr>
                <w:rStyle w:val="Siln"/>
                <w:b w:val="0"/>
                <w:bCs w:val="0"/>
              </w:rPr>
            </w:pPr>
            <w:r>
              <w:rPr>
                <w:rStyle w:val="Siln"/>
                <w:rFonts w:cs="Times New Roman"/>
                <w:b w:val="0"/>
                <w:bCs w:val="0"/>
                <w:sz w:val="20"/>
                <w:szCs w:val="20"/>
              </w:rPr>
              <w:t>6:00-8:00, 12:30 – 17:00</w:t>
            </w:r>
          </w:p>
        </w:tc>
        <w:tc>
          <w:tcPr>
            <w:tcW w:w="6410" w:type="dxa"/>
          </w:tcPr>
          <w:p w14:paraId="68C7D96B" w14:textId="2D60237D" w:rsidR="00634B84" w:rsidRPr="00D6210E" w:rsidRDefault="0024487E"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 (ZŠ)</w:t>
            </w:r>
            <w:r>
              <w:rPr>
                <w:rStyle w:val="Siln"/>
                <w:rFonts w:cs="Times New Roman"/>
                <w:b w:val="0"/>
                <w:bCs w:val="0"/>
                <w:sz w:val="20"/>
                <w:szCs w:val="20"/>
              </w:rPr>
              <w:t xml:space="preserve">, </w:t>
            </w:r>
            <w:r w:rsidRPr="00EF38F9">
              <w:rPr>
                <w:rStyle w:val="Siln"/>
                <w:rFonts w:cs="Times New Roman"/>
                <w:b w:val="0"/>
                <w:bCs w:val="0"/>
                <w:sz w:val="20"/>
                <w:szCs w:val="20"/>
              </w:rPr>
              <w:t>průběžný příchod žáků do ŠD (4.tř.)</w:t>
            </w:r>
            <w:r>
              <w:rPr>
                <w:rStyle w:val="Siln"/>
                <w:rFonts w:cs="Times New Roman"/>
                <w:b w:val="0"/>
                <w:bCs w:val="0"/>
                <w:sz w:val="20"/>
                <w:szCs w:val="20"/>
              </w:rPr>
              <w:t xml:space="preserve">, </w:t>
            </w:r>
            <w:r w:rsidRPr="00EF38F9">
              <w:rPr>
                <w:rStyle w:val="Siln"/>
                <w:rFonts w:cs="Times New Roman"/>
                <w:b w:val="0"/>
                <w:bCs w:val="0"/>
                <w:sz w:val="20"/>
                <w:szCs w:val="20"/>
              </w:rPr>
              <w:t xml:space="preserve">osobní volno – </w:t>
            </w:r>
            <w:r w:rsidR="00114360">
              <w:rPr>
                <w:rStyle w:val="Siln"/>
                <w:rFonts w:cs="Times New Roman"/>
                <w:b w:val="0"/>
                <w:bCs w:val="0"/>
                <w:sz w:val="20"/>
                <w:szCs w:val="20"/>
              </w:rPr>
              <w:t xml:space="preserve">samostudium </w:t>
            </w:r>
            <w:r w:rsidR="007205D0">
              <w:rPr>
                <w:rStyle w:val="Siln"/>
                <w:rFonts w:cs="Times New Roman"/>
                <w:b w:val="0"/>
                <w:bCs w:val="0"/>
                <w:sz w:val="20"/>
                <w:szCs w:val="20"/>
              </w:rPr>
              <w:t>–</w:t>
            </w:r>
            <w:r w:rsidR="00114360">
              <w:rPr>
                <w:rStyle w:val="Siln"/>
                <w:rFonts w:cs="Times New Roman"/>
                <w:b w:val="0"/>
                <w:bCs w:val="0"/>
                <w:sz w:val="20"/>
                <w:szCs w:val="20"/>
              </w:rPr>
              <w:t xml:space="preserve"> </w:t>
            </w:r>
            <w:r w:rsidR="007205D0">
              <w:rPr>
                <w:rStyle w:val="Siln"/>
                <w:rFonts w:cs="Times New Roman"/>
                <w:b w:val="0"/>
                <w:bCs w:val="0"/>
                <w:sz w:val="20"/>
                <w:szCs w:val="20"/>
              </w:rPr>
              <w:t>metodika pro tvorbu ŠVP</w:t>
            </w:r>
            <w:r>
              <w:rPr>
                <w:rStyle w:val="Siln"/>
                <w:rFonts w:cs="Times New Roman"/>
                <w:b w:val="0"/>
                <w:bCs w:val="0"/>
                <w:sz w:val="20"/>
                <w:szCs w:val="20"/>
              </w:rPr>
              <w:t xml:space="preserve">, </w:t>
            </w:r>
            <w:r w:rsidRPr="00EF38F9">
              <w:rPr>
                <w:rStyle w:val="Siln"/>
                <w:rFonts w:cs="Times New Roman"/>
                <w:b w:val="0"/>
                <w:bCs w:val="0"/>
                <w:sz w:val="20"/>
                <w:szCs w:val="20"/>
              </w:rPr>
              <w:t>příprava stanovišť na hřišti ŠD ke dni dětí</w:t>
            </w:r>
            <w:r>
              <w:rPr>
                <w:rStyle w:val="Siln"/>
                <w:rFonts w:cs="Times New Roman"/>
                <w:b w:val="0"/>
                <w:bCs w:val="0"/>
                <w:sz w:val="20"/>
                <w:szCs w:val="20"/>
              </w:rPr>
              <w:t xml:space="preserve">, </w:t>
            </w:r>
            <w:r w:rsidRPr="00EF38F9">
              <w:rPr>
                <w:rStyle w:val="Siln"/>
                <w:rFonts w:cs="Times New Roman"/>
                <w:b w:val="0"/>
                <w:bCs w:val="0"/>
                <w:sz w:val="20"/>
                <w:szCs w:val="20"/>
              </w:rPr>
              <w:t>přechod do ŠD (budova ŠD)</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 oběd vychovatele + dozor</w:t>
            </w:r>
            <w:r>
              <w:rPr>
                <w:rStyle w:val="Siln"/>
                <w:rFonts w:cs="Times New Roman"/>
                <w:b w:val="0"/>
                <w:bCs w:val="0"/>
                <w:sz w:val="20"/>
                <w:szCs w:val="20"/>
              </w:rPr>
              <w:t xml:space="preserve">, </w:t>
            </w:r>
            <w:r w:rsidRPr="00EF38F9">
              <w:rPr>
                <w:rStyle w:val="Siln"/>
                <w:rFonts w:cs="Times New Roman"/>
                <w:b w:val="0"/>
                <w:bCs w:val="0"/>
                <w:sz w:val="20"/>
                <w:szCs w:val="20"/>
              </w:rPr>
              <w:t>přechod na hřiště ŠD</w:t>
            </w:r>
            <w:r>
              <w:rPr>
                <w:rStyle w:val="Siln"/>
                <w:rFonts w:cs="Times New Roman"/>
                <w:b w:val="0"/>
                <w:bCs w:val="0"/>
                <w:sz w:val="20"/>
                <w:szCs w:val="20"/>
              </w:rPr>
              <w:t xml:space="preserve">, </w:t>
            </w:r>
            <w:r w:rsidRPr="00EF38F9">
              <w:rPr>
                <w:rStyle w:val="Siln"/>
                <w:rFonts w:cs="Times New Roman"/>
                <w:b w:val="0"/>
                <w:bCs w:val="0"/>
                <w:sz w:val="20"/>
                <w:szCs w:val="20"/>
              </w:rPr>
              <w:t>soutěže na stanovištích ke dni dětí</w:t>
            </w:r>
            <w:r>
              <w:rPr>
                <w:rStyle w:val="Siln"/>
                <w:rFonts w:cs="Times New Roman"/>
                <w:b w:val="0"/>
                <w:bCs w:val="0"/>
                <w:sz w:val="20"/>
                <w:szCs w:val="20"/>
              </w:rPr>
              <w:t xml:space="preserve">, </w:t>
            </w:r>
            <w:r w:rsidRPr="00EF38F9">
              <w:rPr>
                <w:rStyle w:val="Siln"/>
                <w:rFonts w:cs="Times New Roman"/>
                <w:b w:val="0"/>
                <w:bCs w:val="0"/>
                <w:sz w:val="20"/>
                <w:szCs w:val="20"/>
              </w:rPr>
              <w:t>úklid stanovišť</w:t>
            </w:r>
            <w:r>
              <w:rPr>
                <w:rStyle w:val="Siln"/>
                <w:rFonts w:cs="Times New Roman"/>
                <w:b w:val="0"/>
                <w:bCs w:val="0"/>
                <w:sz w:val="20"/>
                <w:szCs w:val="20"/>
              </w:rPr>
              <w:t xml:space="preserve">, </w:t>
            </w:r>
            <w:r w:rsidRPr="00EF38F9">
              <w:rPr>
                <w:rStyle w:val="Siln"/>
                <w:rFonts w:cs="Times New Roman"/>
                <w:b w:val="0"/>
                <w:bCs w:val="0"/>
                <w:sz w:val="20"/>
                <w:szCs w:val="20"/>
              </w:rPr>
              <w:t>volné hry ve třídě</w:t>
            </w:r>
            <w:r>
              <w:rPr>
                <w:rStyle w:val="Siln"/>
                <w:rFonts w:cs="Times New Roman"/>
                <w:b w:val="0"/>
                <w:bCs w:val="0"/>
                <w:sz w:val="20"/>
                <w:szCs w:val="20"/>
              </w:rPr>
              <w:t xml:space="preserve">, </w:t>
            </w:r>
            <w:r w:rsidRPr="00EF38F9">
              <w:rPr>
                <w:rStyle w:val="Siln"/>
                <w:rFonts w:cs="Times New Roman"/>
                <w:b w:val="0"/>
                <w:bCs w:val="0"/>
                <w:sz w:val="20"/>
                <w:szCs w:val="20"/>
              </w:rPr>
              <w:t>domácí úkoly – žádost rodičů</w:t>
            </w:r>
            <w:r>
              <w:rPr>
                <w:rStyle w:val="Siln"/>
                <w:rFonts w:cs="Times New Roman"/>
                <w:b w:val="0"/>
                <w:bCs w:val="0"/>
                <w:sz w:val="20"/>
                <w:szCs w:val="20"/>
              </w:rPr>
              <w:t xml:space="preserve">, </w:t>
            </w:r>
            <w:r w:rsidRPr="00EF38F9">
              <w:rPr>
                <w:rStyle w:val="Siln"/>
                <w:rFonts w:cs="Times New Roman"/>
                <w:b w:val="0"/>
                <w:bCs w:val="0"/>
                <w:sz w:val="20"/>
                <w:szCs w:val="20"/>
              </w:rPr>
              <w:t>odchod domů</w:t>
            </w:r>
            <w:r w:rsidR="00DA43AC">
              <w:rPr>
                <w:rStyle w:val="Siln"/>
                <w:rFonts w:cs="Times New Roman"/>
                <w:b w:val="0"/>
                <w:bCs w:val="0"/>
                <w:sz w:val="20"/>
                <w:szCs w:val="20"/>
              </w:rPr>
              <w:t>.</w:t>
            </w:r>
          </w:p>
        </w:tc>
      </w:tr>
      <w:tr w:rsidR="00634B84" w14:paraId="14562C68" w14:textId="77777777" w:rsidTr="001746CE">
        <w:tc>
          <w:tcPr>
            <w:tcW w:w="1522" w:type="dxa"/>
          </w:tcPr>
          <w:p w14:paraId="13793231" w14:textId="77777777" w:rsidR="00634B84" w:rsidRDefault="00634B84" w:rsidP="001746CE">
            <w:pPr>
              <w:pStyle w:val="Bakalka"/>
              <w:ind w:firstLine="0"/>
              <w:jc w:val="center"/>
              <w:rPr>
                <w:rStyle w:val="Siln"/>
                <w:b w:val="0"/>
                <w:bCs w:val="0"/>
              </w:rPr>
            </w:pPr>
            <w:r>
              <w:rPr>
                <w:rStyle w:val="Siln"/>
                <w:b w:val="0"/>
                <w:bCs w:val="0"/>
              </w:rPr>
              <w:t>Středa</w:t>
            </w:r>
          </w:p>
          <w:p w14:paraId="77A677E3" w14:textId="238005E0" w:rsidR="00DA43AC" w:rsidRPr="00DA43AC" w:rsidRDefault="00DA43AC" w:rsidP="001746CE">
            <w:pPr>
              <w:pStyle w:val="Bakalka"/>
              <w:ind w:firstLine="0"/>
              <w:jc w:val="center"/>
              <w:rPr>
                <w:rStyle w:val="Siln"/>
                <w:b w:val="0"/>
                <w:bCs w:val="0"/>
                <w:sz w:val="20"/>
                <w:szCs w:val="20"/>
              </w:rPr>
            </w:pPr>
            <w:r w:rsidRPr="00DA43AC">
              <w:rPr>
                <w:rStyle w:val="Siln"/>
                <w:b w:val="0"/>
                <w:bCs w:val="0"/>
                <w:sz w:val="20"/>
                <w:szCs w:val="20"/>
              </w:rPr>
              <w:t>12:30-17:00</w:t>
            </w:r>
          </w:p>
        </w:tc>
        <w:tc>
          <w:tcPr>
            <w:tcW w:w="6410" w:type="dxa"/>
          </w:tcPr>
          <w:p w14:paraId="05679FE3" w14:textId="77777777" w:rsidR="0024487E" w:rsidRPr="00EF38F9" w:rsidRDefault="0024487E" w:rsidP="0024487E">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 (4.tř.)</w:t>
            </w:r>
            <w:r>
              <w:rPr>
                <w:rStyle w:val="Siln"/>
                <w:rFonts w:cs="Times New Roman"/>
                <w:b w:val="0"/>
                <w:bCs w:val="0"/>
                <w:sz w:val="20"/>
                <w:szCs w:val="20"/>
              </w:rPr>
              <w:t xml:space="preserve">, </w:t>
            </w:r>
            <w:r w:rsidRPr="00EF38F9">
              <w:rPr>
                <w:rStyle w:val="Siln"/>
                <w:rFonts w:cs="Times New Roman"/>
                <w:b w:val="0"/>
                <w:bCs w:val="0"/>
                <w:sz w:val="20"/>
                <w:szCs w:val="20"/>
              </w:rPr>
              <w:t>hygiena</w:t>
            </w:r>
          </w:p>
          <w:p w14:paraId="48523208" w14:textId="389EB934" w:rsidR="00634B84" w:rsidRPr="00D6210E" w:rsidRDefault="0024487E"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oběd žáků</w:t>
            </w:r>
            <w:r>
              <w:rPr>
                <w:rStyle w:val="Siln"/>
                <w:rFonts w:cs="Times New Roman"/>
                <w:b w:val="0"/>
                <w:bCs w:val="0"/>
                <w:sz w:val="20"/>
                <w:szCs w:val="20"/>
              </w:rPr>
              <w:t xml:space="preserve"> a </w:t>
            </w:r>
            <w:r w:rsidRPr="00EF38F9">
              <w:rPr>
                <w:rStyle w:val="Siln"/>
                <w:rFonts w:cs="Times New Roman"/>
                <w:b w:val="0"/>
                <w:bCs w:val="0"/>
                <w:sz w:val="20"/>
                <w:szCs w:val="20"/>
              </w:rPr>
              <w:t>oběd vychovatele + dozor (4.tř.)</w:t>
            </w:r>
            <w:r>
              <w:rPr>
                <w:rStyle w:val="Siln"/>
                <w:rFonts w:cs="Times New Roman"/>
                <w:b w:val="0"/>
                <w:bCs w:val="0"/>
                <w:sz w:val="20"/>
                <w:szCs w:val="20"/>
              </w:rPr>
              <w:t xml:space="preserve">, </w:t>
            </w:r>
            <w:r w:rsidRPr="00EF38F9">
              <w:rPr>
                <w:rStyle w:val="Siln"/>
                <w:rFonts w:cs="Times New Roman"/>
                <w:b w:val="0"/>
                <w:bCs w:val="0"/>
                <w:sz w:val="20"/>
                <w:szCs w:val="20"/>
              </w:rPr>
              <w:t>přechod do ŠD (budova školy ZŠ)</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 (2.tř.)</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 2.tř + dozor vychovatele</w:t>
            </w:r>
            <w:r>
              <w:rPr>
                <w:rStyle w:val="Siln"/>
                <w:rFonts w:cs="Times New Roman"/>
                <w:b w:val="0"/>
                <w:bCs w:val="0"/>
                <w:sz w:val="20"/>
                <w:szCs w:val="20"/>
              </w:rPr>
              <w:t xml:space="preserve">, </w:t>
            </w:r>
            <w:r w:rsidRPr="00EF38F9">
              <w:rPr>
                <w:rStyle w:val="Siln"/>
                <w:rFonts w:cs="Times New Roman"/>
                <w:b w:val="0"/>
                <w:bCs w:val="0"/>
                <w:sz w:val="20"/>
                <w:szCs w:val="20"/>
              </w:rPr>
              <w:t>přechod do třídy</w:t>
            </w:r>
            <w:r>
              <w:rPr>
                <w:rStyle w:val="Siln"/>
                <w:rFonts w:cs="Times New Roman"/>
                <w:b w:val="0"/>
                <w:bCs w:val="0"/>
                <w:sz w:val="20"/>
                <w:szCs w:val="20"/>
              </w:rPr>
              <w:t xml:space="preserve">, </w:t>
            </w:r>
            <w:r w:rsidRPr="00EF38F9">
              <w:rPr>
                <w:rStyle w:val="Siln"/>
                <w:rFonts w:cs="Times New Roman"/>
                <w:b w:val="0"/>
                <w:bCs w:val="0"/>
                <w:sz w:val="20"/>
                <w:szCs w:val="20"/>
              </w:rPr>
              <w:t>hry v kruhu – čísla, hádej</w:t>
            </w:r>
            <w:r>
              <w:rPr>
                <w:rStyle w:val="Siln"/>
                <w:rFonts w:cs="Times New Roman"/>
                <w:b w:val="0"/>
                <w:bCs w:val="0"/>
                <w:sz w:val="20"/>
                <w:szCs w:val="20"/>
              </w:rPr>
              <w:t>,</w:t>
            </w:r>
            <w:r w:rsidRPr="00EF38F9">
              <w:rPr>
                <w:rStyle w:val="Siln"/>
                <w:rFonts w:cs="Times New Roman"/>
                <w:b w:val="0"/>
                <w:bCs w:val="0"/>
                <w:sz w:val="20"/>
                <w:szCs w:val="20"/>
              </w:rPr>
              <w:t xml:space="preserve"> kdo jsem</w:t>
            </w:r>
            <w:r>
              <w:rPr>
                <w:rStyle w:val="Siln"/>
                <w:rFonts w:cs="Times New Roman"/>
                <w:b w:val="0"/>
                <w:bCs w:val="0"/>
                <w:sz w:val="20"/>
                <w:szCs w:val="20"/>
              </w:rPr>
              <w:t xml:space="preserve">, </w:t>
            </w:r>
            <w:r w:rsidRPr="00EF38F9">
              <w:rPr>
                <w:rStyle w:val="Siln"/>
                <w:rFonts w:cs="Times New Roman"/>
                <w:b w:val="0"/>
                <w:bCs w:val="0"/>
                <w:sz w:val="20"/>
                <w:szCs w:val="20"/>
              </w:rPr>
              <w:t>sportovní hry v tělocvičně ŠD – vybíjená, překážková dráha</w:t>
            </w:r>
            <w:r>
              <w:rPr>
                <w:rStyle w:val="Siln"/>
                <w:rFonts w:cs="Times New Roman"/>
                <w:b w:val="0"/>
                <w:bCs w:val="0"/>
                <w:sz w:val="20"/>
                <w:szCs w:val="20"/>
              </w:rPr>
              <w:t xml:space="preserve">, </w:t>
            </w:r>
            <w:r w:rsidRPr="00EF38F9">
              <w:rPr>
                <w:rStyle w:val="Siln"/>
                <w:rFonts w:cs="Times New Roman"/>
                <w:b w:val="0"/>
                <w:bCs w:val="0"/>
                <w:sz w:val="20"/>
                <w:szCs w:val="20"/>
              </w:rPr>
              <w:t>domácí úkoly – na žádost rodičů</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62EB4959" w14:textId="77777777" w:rsidTr="001746CE">
        <w:tc>
          <w:tcPr>
            <w:tcW w:w="1522" w:type="dxa"/>
          </w:tcPr>
          <w:p w14:paraId="66A488C8" w14:textId="77777777" w:rsidR="00634B84" w:rsidRDefault="00634B84" w:rsidP="001746CE">
            <w:pPr>
              <w:pStyle w:val="Bakalka"/>
              <w:ind w:firstLine="0"/>
              <w:jc w:val="center"/>
              <w:rPr>
                <w:rStyle w:val="Siln"/>
                <w:b w:val="0"/>
                <w:bCs w:val="0"/>
              </w:rPr>
            </w:pPr>
            <w:r>
              <w:rPr>
                <w:rStyle w:val="Siln"/>
                <w:b w:val="0"/>
                <w:bCs w:val="0"/>
              </w:rPr>
              <w:t>Čtvrtek</w:t>
            </w:r>
          </w:p>
          <w:p w14:paraId="48F260E8" w14:textId="51203E51" w:rsidR="0024487E" w:rsidRDefault="0024487E" w:rsidP="001746CE">
            <w:pPr>
              <w:pStyle w:val="Bakalka"/>
              <w:ind w:firstLine="0"/>
              <w:jc w:val="center"/>
              <w:rPr>
                <w:rStyle w:val="Siln"/>
                <w:b w:val="0"/>
                <w:bCs w:val="0"/>
              </w:rPr>
            </w:pPr>
            <w:r w:rsidRPr="00EF38F9">
              <w:rPr>
                <w:rStyle w:val="Siln"/>
                <w:rFonts w:cs="Times New Roman"/>
                <w:b w:val="0"/>
                <w:bCs w:val="0"/>
                <w:sz w:val="20"/>
                <w:szCs w:val="20"/>
              </w:rPr>
              <w:t>12:30-17:00</w:t>
            </w:r>
          </w:p>
        </w:tc>
        <w:tc>
          <w:tcPr>
            <w:tcW w:w="6410" w:type="dxa"/>
          </w:tcPr>
          <w:p w14:paraId="157C76EE" w14:textId="77E8011F" w:rsidR="00634B84" w:rsidRPr="00634B84" w:rsidRDefault="0024487E"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příprava hry – šipkovaná (trasa</w:t>
            </w:r>
            <w:r w:rsidR="007205D0">
              <w:rPr>
                <w:rStyle w:val="Siln"/>
                <w:rFonts w:cs="Times New Roman"/>
                <w:b w:val="0"/>
                <w:bCs w:val="0"/>
                <w:sz w:val="20"/>
                <w:szCs w:val="20"/>
              </w:rPr>
              <w:t xml:space="preserve">, </w:t>
            </w:r>
            <w:r w:rsidRPr="00EF38F9">
              <w:rPr>
                <w:rStyle w:val="Siln"/>
                <w:rFonts w:cs="Times New Roman"/>
                <w:b w:val="0"/>
                <w:bCs w:val="0"/>
                <w:sz w:val="20"/>
                <w:szCs w:val="20"/>
              </w:rPr>
              <w:t>poklad)</w:t>
            </w:r>
            <w:r>
              <w:rPr>
                <w:rStyle w:val="Siln"/>
                <w:rFonts w:cs="Times New Roman"/>
                <w:b w:val="0"/>
                <w:bCs w:val="0"/>
                <w:sz w:val="20"/>
                <w:szCs w:val="20"/>
              </w:rPr>
              <w:t xml:space="preserve">, </w:t>
            </w:r>
            <w:r w:rsidRPr="00EF38F9">
              <w:rPr>
                <w:rStyle w:val="Siln"/>
                <w:rFonts w:cs="Times New Roman"/>
                <w:b w:val="0"/>
                <w:bCs w:val="0"/>
                <w:sz w:val="20"/>
                <w:szCs w:val="20"/>
              </w:rPr>
              <w:t>zpracování dokumentace – zápisy do třídní knihy</w:t>
            </w:r>
            <w:r>
              <w:rPr>
                <w:rStyle w:val="Siln"/>
                <w:rFonts w:cs="Times New Roman"/>
                <w:b w:val="0"/>
                <w:bCs w:val="0"/>
                <w:sz w:val="20"/>
                <w:szCs w:val="20"/>
              </w:rPr>
              <w:t xml:space="preserve">, </w:t>
            </w:r>
            <w:r w:rsidRPr="00EF38F9">
              <w:rPr>
                <w:rStyle w:val="Siln"/>
                <w:rFonts w:cs="Times New Roman"/>
                <w:b w:val="0"/>
                <w:bCs w:val="0"/>
                <w:sz w:val="20"/>
                <w:szCs w:val="20"/>
              </w:rPr>
              <w:t>oficiální začátek pracovní doby</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w:t>
            </w:r>
            <w:r>
              <w:rPr>
                <w:rStyle w:val="Siln"/>
                <w:rFonts w:cs="Times New Roman"/>
                <w:b w:val="0"/>
                <w:bCs w:val="0"/>
                <w:sz w:val="20"/>
                <w:szCs w:val="20"/>
              </w:rPr>
              <w:t xml:space="preserve"> a</w:t>
            </w:r>
            <w:r w:rsidRPr="00EF38F9">
              <w:rPr>
                <w:rStyle w:val="Siln"/>
                <w:rFonts w:cs="Times New Roman"/>
                <w:b w:val="0"/>
                <w:bCs w:val="0"/>
                <w:sz w:val="20"/>
                <w:szCs w:val="20"/>
              </w:rPr>
              <w:t xml:space="preserve"> oběd vychovatele + dozor</w:t>
            </w:r>
            <w:r>
              <w:rPr>
                <w:rStyle w:val="Siln"/>
                <w:rFonts w:cs="Times New Roman"/>
                <w:b w:val="0"/>
                <w:bCs w:val="0"/>
                <w:sz w:val="20"/>
                <w:szCs w:val="20"/>
              </w:rPr>
              <w:t xml:space="preserve">, </w:t>
            </w:r>
            <w:r w:rsidRPr="00EF38F9">
              <w:rPr>
                <w:rStyle w:val="Siln"/>
                <w:rFonts w:cs="Times New Roman"/>
                <w:b w:val="0"/>
                <w:bCs w:val="0"/>
                <w:sz w:val="20"/>
                <w:szCs w:val="20"/>
              </w:rPr>
              <w:t>realizace hry šipkovaná</w:t>
            </w:r>
            <w:r>
              <w:rPr>
                <w:rStyle w:val="Siln"/>
                <w:rFonts w:cs="Times New Roman"/>
                <w:b w:val="0"/>
                <w:bCs w:val="0"/>
                <w:sz w:val="20"/>
                <w:szCs w:val="20"/>
              </w:rPr>
              <w:t xml:space="preserve">, </w:t>
            </w:r>
            <w:r w:rsidRPr="00EF38F9">
              <w:rPr>
                <w:rStyle w:val="Siln"/>
                <w:rFonts w:cs="Times New Roman"/>
                <w:b w:val="0"/>
                <w:bCs w:val="0"/>
                <w:sz w:val="20"/>
                <w:szCs w:val="20"/>
              </w:rPr>
              <w:t>hry ve třídě ŠD (budova ZŠ)</w:t>
            </w:r>
            <w:r>
              <w:rPr>
                <w:rStyle w:val="Siln"/>
                <w:rFonts w:cs="Times New Roman"/>
                <w:b w:val="0"/>
                <w:bCs w:val="0"/>
                <w:sz w:val="20"/>
                <w:szCs w:val="20"/>
              </w:rPr>
              <w:t xml:space="preserve">, </w:t>
            </w:r>
            <w:r w:rsidRPr="00EF38F9">
              <w:rPr>
                <w:rStyle w:val="Siln"/>
                <w:rFonts w:cs="Times New Roman"/>
                <w:b w:val="0"/>
                <w:bCs w:val="0"/>
                <w:sz w:val="20"/>
                <w:szCs w:val="20"/>
              </w:rPr>
              <w:t>přechod do ŠD</w:t>
            </w:r>
            <w:r>
              <w:rPr>
                <w:rStyle w:val="Siln"/>
                <w:rFonts w:cs="Times New Roman"/>
                <w:b w:val="0"/>
                <w:bCs w:val="0"/>
                <w:sz w:val="20"/>
                <w:szCs w:val="20"/>
              </w:rPr>
              <w:t xml:space="preserve">, </w:t>
            </w:r>
            <w:r w:rsidRPr="00EF38F9">
              <w:rPr>
                <w:rStyle w:val="Siln"/>
                <w:rFonts w:cs="Times New Roman"/>
                <w:b w:val="0"/>
                <w:bCs w:val="0"/>
                <w:sz w:val="20"/>
                <w:szCs w:val="20"/>
              </w:rPr>
              <w:t>odpočinkové hry na hřišti ŠD</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00C4FB96" w14:textId="77777777" w:rsidTr="001746CE">
        <w:tc>
          <w:tcPr>
            <w:tcW w:w="1522" w:type="dxa"/>
          </w:tcPr>
          <w:p w14:paraId="1C981147" w14:textId="77777777" w:rsidR="00634B84" w:rsidRDefault="00634B84" w:rsidP="001746CE">
            <w:pPr>
              <w:pStyle w:val="Bakalka"/>
              <w:ind w:firstLine="0"/>
              <w:jc w:val="center"/>
              <w:rPr>
                <w:rStyle w:val="Siln"/>
                <w:b w:val="0"/>
                <w:bCs w:val="0"/>
              </w:rPr>
            </w:pPr>
            <w:r>
              <w:rPr>
                <w:rStyle w:val="Siln"/>
                <w:b w:val="0"/>
                <w:bCs w:val="0"/>
              </w:rPr>
              <w:t>Pátek</w:t>
            </w:r>
          </w:p>
          <w:p w14:paraId="7769C0B5" w14:textId="6FD457FE" w:rsidR="0024487E" w:rsidRDefault="0024487E" w:rsidP="001746CE">
            <w:pPr>
              <w:pStyle w:val="Bakalka"/>
              <w:ind w:firstLine="0"/>
              <w:jc w:val="center"/>
              <w:rPr>
                <w:rStyle w:val="Siln"/>
                <w:b w:val="0"/>
                <w:bCs w:val="0"/>
              </w:rPr>
            </w:pPr>
            <w:r w:rsidRPr="00EF38F9">
              <w:rPr>
                <w:rStyle w:val="Siln"/>
                <w:rFonts w:cs="Times New Roman"/>
                <w:b w:val="0"/>
                <w:bCs w:val="0"/>
                <w:sz w:val="20"/>
                <w:szCs w:val="20"/>
              </w:rPr>
              <w:t>11:30-17:00</w:t>
            </w:r>
          </w:p>
        </w:tc>
        <w:tc>
          <w:tcPr>
            <w:tcW w:w="6410" w:type="dxa"/>
          </w:tcPr>
          <w:p w14:paraId="2F12D6BE" w14:textId="34BC13B9" w:rsidR="00634B84" w:rsidRPr="00634B84" w:rsidRDefault="0024487E"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příprava pomůcek na školu v</w:t>
            </w:r>
            <w:r>
              <w:rPr>
                <w:rStyle w:val="Siln"/>
                <w:rFonts w:cs="Times New Roman"/>
                <w:b w:val="0"/>
                <w:bCs w:val="0"/>
                <w:sz w:val="20"/>
                <w:szCs w:val="20"/>
              </w:rPr>
              <w:t> </w:t>
            </w:r>
            <w:r w:rsidRPr="00EF38F9">
              <w:rPr>
                <w:rStyle w:val="Siln"/>
                <w:rFonts w:cs="Times New Roman"/>
                <w:b w:val="0"/>
                <w:bCs w:val="0"/>
                <w:sz w:val="20"/>
                <w:szCs w:val="20"/>
              </w:rPr>
              <w:t>přírodě</w:t>
            </w:r>
            <w:r>
              <w:rPr>
                <w:rStyle w:val="Siln"/>
                <w:rFonts w:cs="Times New Roman"/>
                <w:b w:val="0"/>
                <w:bCs w:val="0"/>
                <w:sz w:val="20"/>
                <w:szCs w:val="20"/>
              </w:rPr>
              <w:t xml:space="preserve">, </w:t>
            </w:r>
            <w:r w:rsidRPr="00EF38F9">
              <w:rPr>
                <w:rStyle w:val="Siln"/>
                <w:rFonts w:cs="Times New Roman"/>
                <w:b w:val="0"/>
                <w:bCs w:val="0"/>
                <w:sz w:val="20"/>
                <w:szCs w:val="20"/>
              </w:rPr>
              <w:t>příprava sportovního náčiní na školu v</w:t>
            </w:r>
            <w:r>
              <w:rPr>
                <w:rStyle w:val="Siln"/>
                <w:rFonts w:cs="Times New Roman"/>
                <w:b w:val="0"/>
                <w:bCs w:val="0"/>
                <w:sz w:val="20"/>
                <w:szCs w:val="20"/>
              </w:rPr>
              <w:t> </w:t>
            </w:r>
            <w:r w:rsidRPr="00EF38F9">
              <w:rPr>
                <w:rStyle w:val="Siln"/>
                <w:rFonts w:cs="Times New Roman"/>
                <w:b w:val="0"/>
                <w:bCs w:val="0"/>
                <w:sz w:val="20"/>
                <w:szCs w:val="20"/>
              </w:rPr>
              <w:t>přírodě</w:t>
            </w:r>
            <w:r>
              <w:rPr>
                <w:rStyle w:val="Siln"/>
                <w:rFonts w:cs="Times New Roman"/>
                <w:b w:val="0"/>
                <w:bCs w:val="0"/>
                <w:sz w:val="20"/>
                <w:szCs w:val="20"/>
              </w:rPr>
              <w:t xml:space="preserve">, </w:t>
            </w:r>
            <w:r w:rsidRPr="00EF38F9">
              <w:rPr>
                <w:rStyle w:val="Siln"/>
                <w:rFonts w:cs="Times New Roman"/>
                <w:b w:val="0"/>
                <w:bCs w:val="0"/>
                <w:sz w:val="20"/>
                <w:szCs w:val="20"/>
              </w:rPr>
              <w:t>káva s</w:t>
            </w:r>
            <w:r>
              <w:rPr>
                <w:rStyle w:val="Siln"/>
                <w:rFonts w:cs="Times New Roman"/>
                <w:b w:val="0"/>
                <w:bCs w:val="0"/>
                <w:sz w:val="20"/>
                <w:szCs w:val="20"/>
              </w:rPr>
              <w:t> </w:t>
            </w:r>
            <w:r w:rsidRPr="00EF38F9">
              <w:rPr>
                <w:rStyle w:val="Siln"/>
                <w:rFonts w:cs="Times New Roman"/>
                <w:b w:val="0"/>
                <w:bCs w:val="0"/>
                <w:sz w:val="20"/>
                <w:szCs w:val="20"/>
              </w:rPr>
              <w:t>kolegyněmi</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 (2.tř.), oběd vychovatele + dozor</w:t>
            </w:r>
            <w:r>
              <w:rPr>
                <w:rStyle w:val="Siln"/>
                <w:rFonts w:cs="Times New Roman"/>
                <w:b w:val="0"/>
                <w:bCs w:val="0"/>
                <w:sz w:val="20"/>
                <w:szCs w:val="20"/>
              </w:rPr>
              <w:t xml:space="preserve">, </w:t>
            </w:r>
            <w:r w:rsidRPr="00EF38F9">
              <w:rPr>
                <w:rStyle w:val="Siln"/>
                <w:rFonts w:cs="Times New Roman"/>
                <w:b w:val="0"/>
                <w:bCs w:val="0"/>
                <w:sz w:val="20"/>
                <w:szCs w:val="20"/>
              </w:rPr>
              <w:t>přechod do ŠD (budova ZŠ)</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 (4.tř), dozor</w:t>
            </w:r>
            <w:r>
              <w:rPr>
                <w:rStyle w:val="Siln"/>
                <w:rFonts w:cs="Times New Roman"/>
                <w:b w:val="0"/>
                <w:bCs w:val="0"/>
                <w:sz w:val="20"/>
                <w:szCs w:val="20"/>
              </w:rPr>
              <w:t xml:space="preserve">, </w:t>
            </w:r>
            <w:r w:rsidRPr="00EF38F9">
              <w:rPr>
                <w:rStyle w:val="Siln"/>
                <w:rFonts w:cs="Times New Roman"/>
                <w:b w:val="0"/>
                <w:bCs w:val="0"/>
                <w:sz w:val="20"/>
                <w:szCs w:val="20"/>
              </w:rPr>
              <w:t>soutěž jednotlivců v</w:t>
            </w:r>
            <w:r>
              <w:rPr>
                <w:rStyle w:val="Siln"/>
                <w:rFonts w:cs="Times New Roman"/>
                <w:b w:val="0"/>
                <w:bCs w:val="0"/>
                <w:sz w:val="20"/>
                <w:szCs w:val="20"/>
              </w:rPr>
              <w:t> </w:t>
            </w:r>
            <w:r w:rsidRPr="00EF38F9">
              <w:rPr>
                <w:rStyle w:val="Siln"/>
                <w:rFonts w:cs="Times New Roman"/>
                <w:b w:val="0"/>
                <w:bCs w:val="0"/>
                <w:sz w:val="20"/>
                <w:szCs w:val="20"/>
              </w:rPr>
              <w:t>sudoku</w:t>
            </w:r>
            <w:r>
              <w:rPr>
                <w:rStyle w:val="Siln"/>
                <w:rFonts w:cs="Times New Roman"/>
                <w:b w:val="0"/>
                <w:bCs w:val="0"/>
                <w:sz w:val="20"/>
                <w:szCs w:val="20"/>
              </w:rPr>
              <w:t xml:space="preserve">, </w:t>
            </w:r>
            <w:r w:rsidRPr="00EF38F9">
              <w:rPr>
                <w:rStyle w:val="Siln"/>
                <w:rFonts w:cs="Times New Roman"/>
                <w:b w:val="0"/>
                <w:bCs w:val="0"/>
                <w:sz w:val="20"/>
                <w:szCs w:val="20"/>
              </w:rPr>
              <w:t>sportovní soutěže v tělocvičně – všichni proti všem</w:t>
            </w:r>
            <w:r>
              <w:rPr>
                <w:rStyle w:val="Siln"/>
                <w:rFonts w:cs="Times New Roman"/>
                <w:b w:val="0"/>
                <w:bCs w:val="0"/>
                <w:sz w:val="20"/>
                <w:szCs w:val="20"/>
              </w:rPr>
              <w:t xml:space="preserve">, </w:t>
            </w:r>
            <w:r w:rsidRPr="00EF38F9">
              <w:rPr>
                <w:rStyle w:val="Siln"/>
                <w:rFonts w:cs="Times New Roman"/>
                <w:b w:val="0"/>
                <w:bCs w:val="0"/>
                <w:sz w:val="20"/>
                <w:szCs w:val="20"/>
              </w:rPr>
              <w:t>domácí úkoly na žádost rodičů</w:t>
            </w:r>
            <w:r>
              <w:rPr>
                <w:rStyle w:val="Siln"/>
                <w:rFonts w:cs="Times New Roman"/>
                <w:b w:val="0"/>
                <w:bCs w:val="0"/>
                <w:sz w:val="20"/>
                <w:szCs w:val="20"/>
              </w:rPr>
              <w:t xml:space="preserve">, </w:t>
            </w:r>
            <w:r w:rsidRPr="00EF38F9">
              <w:rPr>
                <w:rStyle w:val="Siln"/>
                <w:rFonts w:cs="Times New Roman"/>
                <w:b w:val="0"/>
                <w:bCs w:val="0"/>
                <w:sz w:val="20"/>
                <w:szCs w:val="20"/>
              </w:rPr>
              <w:t>odpočinkové hry v</w:t>
            </w:r>
            <w:r>
              <w:rPr>
                <w:rStyle w:val="Siln"/>
                <w:rFonts w:cs="Times New Roman"/>
                <w:b w:val="0"/>
                <w:bCs w:val="0"/>
                <w:sz w:val="20"/>
                <w:szCs w:val="20"/>
              </w:rPr>
              <w:t> </w:t>
            </w:r>
            <w:r w:rsidRPr="00EF38F9">
              <w:rPr>
                <w:rStyle w:val="Siln"/>
                <w:rFonts w:cs="Times New Roman"/>
                <w:b w:val="0"/>
                <w:bCs w:val="0"/>
                <w:sz w:val="20"/>
                <w:szCs w:val="20"/>
              </w:rPr>
              <w:t>tělocvičně</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bl>
    <w:p w14:paraId="4491FE30" w14:textId="77777777" w:rsidR="00634B84" w:rsidRPr="002B2753" w:rsidRDefault="00634B84" w:rsidP="00634B84">
      <w:pPr>
        <w:pStyle w:val="Bakalka"/>
        <w:ind w:firstLine="0"/>
        <w:rPr>
          <w:rStyle w:val="Siln"/>
          <w:b w:val="0"/>
          <w:bCs w:val="0"/>
        </w:rPr>
      </w:pPr>
    </w:p>
    <w:p w14:paraId="0F68995B" w14:textId="747AD7E3" w:rsidR="00634B84" w:rsidRDefault="001931C5" w:rsidP="00634B84">
      <w:pPr>
        <w:pStyle w:val="Bakalka"/>
        <w:rPr>
          <w:rStyle w:val="Siln"/>
          <w:b w:val="0"/>
          <w:bCs w:val="0"/>
        </w:rPr>
      </w:pPr>
      <w:r>
        <w:rPr>
          <w:rStyle w:val="Siln"/>
          <w:b w:val="0"/>
          <w:bCs w:val="0"/>
        </w:rPr>
        <w:t xml:space="preserve">Z. arch-Týdenní </w:t>
      </w:r>
      <w:r w:rsidR="00634B84">
        <w:rPr>
          <w:rStyle w:val="Siln"/>
          <w:b w:val="0"/>
          <w:bCs w:val="0"/>
        </w:rPr>
        <w:t>souhrn činností – V6</w:t>
      </w:r>
    </w:p>
    <w:tbl>
      <w:tblPr>
        <w:tblStyle w:val="Mkatabulky"/>
        <w:tblW w:w="0" w:type="auto"/>
        <w:tblInd w:w="-572" w:type="dxa"/>
        <w:tblLook w:val="04A0" w:firstRow="1" w:lastRow="0" w:firstColumn="1" w:lastColumn="0" w:noHBand="0" w:noVBand="1"/>
      </w:tblPr>
      <w:tblGrid>
        <w:gridCol w:w="1522"/>
        <w:gridCol w:w="6410"/>
      </w:tblGrid>
      <w:tr w:rsidR="00634B84" w14:paraId="0DBBE899" w14:textId="77777777" w:rsidTr="001746CE">
        <w:tc>
          <w:tcPr>
            <w:tcW w:w="1522" w:type="dxa"/>
          </w:tcPr>
          <w:p w14:paraId="0C040105" w14:textId="77777777" w:rsidR="00634B84" w:rsidRDefault="00634B84" w:rsidP="00CC7096">
            <w:pPr>
              <w:pStyle w:val="Bakalka"/>
              <w:ind w:firstLine="0"/>
              <w:jc w:val="center"/>
              <w:rPr>
                <w:rStyle w:val="Siln"/>
              </w:rPr>
            </w:pPr>
            <w:r w:rsidRPr="002B2753">
              <w:rPr>
                <w:rStyle w:val="Siln"/>
              </w:rPr>
              <w:t>Den</w:t>
            </w:r>
          </w:p>
          <w:p w14:paraId="3ACFE8B0" w14:textId="10A7CA87" w:rsidR="001746CE" w:rsidRPr="002B2753" w:rsidRDefault="001746CE" w:rsidP="00CC7096">
            <w:pPr>
              <w:pStyle w:val="Bakalka"/>
              <w:ind w:firstLine="0"/>
              <w:jc w:val="center"/>
              <w:rPr>
                <w:rStyle w:val="Siln"/>
              </w:rPr>
            </w:pPr>
            <w:r>
              <w:rPr>
                <w:rStyle w:val="Siln"/>
              </w:rPr>
              <w:t>(pracovní doba od-do)</w:t>
            </w:r>
          </w:p>
        </w:tc>
        <w:tc>
          <w:tcPr>
            <w:tcW w:w="6410" w:type="dxa"/>
          </w:tcPr>
          <w:p w14:paraId="551E7D5B" w14:textId="77777777" w:rsidR="00634B84" w:rsidRPr="002B2753" w:rsidRDefault="00634B84" w:rsidP="00CC7096">
            <w:pPr>
              <w:pStyle w:val="Bakalka"/>
              <w:ind w:firstLine="0"/>
              <w:jc w:val="center"/>
              <w:rPr>
                <w:rStyle w:val="Siln"/>
              </w:rPr>
            </w:pPr>
            <w:r w:rsidRPr="002B2753">
              <w:rPr>
                <w:rStyle w:val="Siln"/>
              </w:rPr>
              <w:t>Popis činnosti</w:t>
            </w:r>
          </w:p>
        </w:tc>
      </w:tr>
      <w:tr w:rsidR="00634B84" w14:paraId="21C1B078" w14:textId="77777777" w:rsidTr="001746CE">
        <w:tc>
          <w:tcPr>
            <w:tcW w:w="1522" w:type="dxa"/>
          </w:tcPr>
          <w:p w14:paraId="6EA040E6" w14:textId="77777777" w:rsidR="00634B84" w:rsidRDefault="00634B84" w:rsidP="001746CE">
            <w:pPr>
              <w:pStyle w:val="Bakalka"/>
              <w:ind w:firstLine="0"/>
              <w:jc w:val="center"/>
              <w:rPr>
                <w:rStyle w:val="Siln"/>
                <w:b w:val="0"/>
                <w:bCs w:val="0"/>
              </w:rPr>
            </w:pPr>
            <w:r>
              <w:rPr>
                <w:rStyle w:val="Siln"/>
                <w:b w:val="0"/>
                <w:bCs w:val="0"/>
              </w:rPr>
              <w:t>Pondělí</w:t>
            </w:r>
          </w:p>
          <w:p w14:paraId="7CD6F591" w14:textId="6ECEA5B5" w:rsidR="0024487E" w:rsidRDefault="0024487E" w:rsidP="001746CE">
            <w:pPr>
              <w:pStyle w:val="Bakalka"/>
              <w:ind w:firstLine="0"/>
              <w:jc w:val="center"/>
              <w:rPr>
                <w:rStyle w:val="Siln"/>
                <w:b w:val="0"/>
                <w:bCs w:val="0"/>
              </w:rPr>
            </w:pPr>
            <w:r w:rsidRPr="00EF38F9">
              <w:rPr>
                <w:rStyle w:val="Siln"/>
                <w:rFonts w:cs="Times New Roman"/>
                <w:b w:val="0"/>
                <w:bCs w:val="0"/>
                <w:sz w:val="20"/>
                <w:szCs w:val="20"/>
              </w:rPr>
              <w:t>6:00-8:00, 11:30-15:30</w:t>
            </w:r>
          </w:p>
        </w:tc>
        <w:tc>
          <w:tcPr>
            <w:tcW w:w="6410" w:type="dxa"/>
          </w:tcPr>
          <w:p w14:paraId="5D97C086" w14:textId="0B738F82" w:rsidR="00634B84" w:rsidRPr="00D6210E" w:rsidRDefault="000A76EC" w:rsidP="00CC7096">
            <w:pPr>
              <w:pStyle w:val="Bakalka"/>
              <w:tabs>
                <w:tab w:val="left" w:pos="388"/>
                <w:tab w:val="center" w:pos="1796"/>
              </w:tabs>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průběžný příchod žáků do ŠD –</w:t>
            </w:r>
            <w:r w:rsidR="00635DB5">
              <w:rPr>
                <w:rStyle w:val="Siln"/>
                <w:rFonts w:cs="Times New Roman"/>
                <w:b w:val="0"/>
                <w:bCs w:val="0"/>
                <w:sz w:val="20"/>
                <w:szCs w:val="20"/>
              </w:rPr>
              <w:t xml:space="preserve"> přebírání žáků od rodičů,</w:t>
            </w:r>
            <w:r w:rsidRPr="00EF38F9">
              <w:rPr>
                <w:rStyle w:val="Siln"/>
                <w:rFonts w:cs="Times New Roman"/>
                <w:b w:val="0"/>
                <w:bCs w:val="0"/>
                <w:sz w:val="20"/>
                <w:szCs w:val="20"/>
              </w:rPr>
              <w:t xml:space="preserve"> čekání na výuku, stolní hry ve třídě</w:t>
            </w:r>
            <w:r>
              <w:rPr>
                <w:rStyle w:val="Siln"/>
                <w:rFonts w:cs="Times New Roman"/>
                <w:b w:val="0"/>
                <w:bCs w:val="0"/>
                <w:sz w:val="20"/>
                <w:szCs w:val="20"/>
              </w:rPr>
              <w:t xml:space="preserve">, </w:t>
            </w:r>
            <w:r w:rsidRPr="00EF38F9">
              <w:rPr>
                <w:rStyle w:val="Siln"/>
                <w:rFonts w:cs="Times New Roman"/>
                <w:b w:val="0"/>
                <w:bCs w:val="0"/>
                <w:sz w:val="20"/>
                <w:szCs w:val="20"/>
              </w:rPr>
              <w:t>testování žáků (</w:t>
            </w:r>
            <w:r w:rsidR="008612C1">
              <w:rPr>
                <w:rStyle w:val="Siln"/>
                <w:rFonts w:cs="Times New Roman"/>
                <w:b w:val="0"/>
                <w:bCs w:val="0"/>
                <w:sz w:val="20"/>
                <w:szCs w:val="20"/>
              </w:rPr>
              <w:t>C</w:t>
            </w:r>
            <w:r w:rsidRPr="00EF38F9">
              <w:rPr>
                <w:rStyle w:val="Siln"/>
                <w:rFonts w:cs="Times New Roman"/>
                <w:b w:val="0"/>
                <w:bCs w:val="0"/>
                <w:sz w:val="20"/>
                <w:szCs w:val="20"/>
              </w:rPr>
              <w:t>ovid</w:t>
            </w:r>
            <w:r w:rsidR="008612C1">
              <w:rPr>
                <w:rStyle w:val="Siln"/>
                <w:rFonts w:cs="Times New Roman"/>
                <w:b w:val="0"/>
                <w:bCs w:val="0"/>
                <w:sz w:val="20"/>
                <w:szCs w:val="20"/>
              </w:rPr>
              <w:t>19</w:t>
            </w:r>
            <w:r w:rsidRPr="00EF38F9">
              <w:rPr>
                <w:rStyle w:val="Siln"/>
                <w:rFonts w:cs="Times New Roman"/>
                <w:b w:val="0"/>
                <w:bCs w:val="0"/>
                <w:sz w:val="20"/>
                <w:szCs w:val="20"/>
              </w:rPr>
              <w:t>)</w:t>
            </w:r>
            <w:r>
              <w:rPr>
                <w:rStyle w:val="Siln"/>
                <w:rFonts w:cs="Times New Roman"/>
                <w:b w:val="0"/>
                <w:bCs w:val="0"/>
                <w:sz w:val="20"/>
                <w:szCs w:val="20"/>
              </w:rPr>
              <w:t xml:space="preserve">, </w:t>
            </w:r>
            <w:r w:rsidRPr="00EF38F9">
              <w:rPr>
                <w:rStyle w:val="Siln"/>
                <w:rFonts w:cs="Times New Roman"/>
                <w:b w:val="0"/>
                <w:bCs w:val="0"/>
                <w:sz w:val="20"/>
                <w:szCs w:val="20"/>
              </w:rPr>
              <w:t>porada vychovatelek</w:t>
            </w:r>
            <w:r>
              <w:rPr>
                <w:rStyle w:val="Siln"/>
                <w:rFonts w:cs="Times New Roman"/>
                <w:b w:val="0"/>
                <w:bCs w:val="0"/>
                <w:sz w:val="20"/>
                <w:szCs w:val="20"/>
              </w:rPr>
              <w:t xml:space="preserve">, </w:t>
            </w:r>
            <w:r w:rsidRPr="00EF38F9">
              <w:rPr>
                <w:rStyle w:val="Siln"/>
                <w:rFonts w:cs="Times New Roman"/>
                <w:b w:val="0"/>
                <w:bCs w:val="0"/>
                <w:sz w:val="20"/>
                <w:szCs w:val="20"/>
              </w:rPr>
              <w:t>příprava dětského dne a školy v přírodě na základě porady vychovatelek</w:t>
            </w:r>
            <w:r>
              <w:rPr>
                <w:rStyle w:val="Siln"/>
                <w:rFonts w:cs="Times New Roman"/>
                <w:b w:val="0"/>
                <w:bCs w:val="0"/>
                <w:sz w:val="20"/>
                <w:szCs w:val="20"/>
              </w:rPr>
              <w:t xml:space="preserve">, </w:t>
            </w:r>
            <w:r w:rsidRPr="00EF38F9">
              <w:rPr>
                <w:rStyle w:val="Siln"/>
                <w:rFonts w:cs="Times New Roman"/>
                <w:b w:val="0"/>
                <w:bCs w:val="0"/>
                <w:sz w:val="20"/>
                <w:szCs w:val="20"/>
              </w:rPr>
              <w:t>rozdělení praktikantů k jednotlivým oddělením</w:t>
            </w:r>
            <w:r>
              <w:rPr>
                <w:rStyle w:val="Siln"/>
                <w:rFonts w:cs="Times New Roman"/>
                <w:b w:val="0"/>
                <w:bCs w:val="0"/>
                <w:sz w:val="20"/>
                <w:szCs w:val="20"/>
              </w:rPr>
              <w:t xml:space="preserve">, </w:t>
            </w:r>
            <w:r w:rsidRPr="00EF38F9">
              <w:rPr>
                <w:rStyle w:val="Siln"/>
                <w:rFonts w:cs="Times New Roman"/>
                <w:b w:val="0"/>
                <w:bCs w:val="0"/>
                <w:sz w:val="20"/>
                <w:szCs w:val="20"/>
              </w:rPr>
              <w:t xml:space="preserve">školení BOZP </w:t>
            </w:r>
            <w:r w:rsidRPr="00EF38F9">
              <w:rPr>
                <w:rStyle w:val="Siln"/>
                <w:rFonts w:cs="Times New Roman"/>
                <w:b w:val="0"/>
                <w:bCs w:val="0"/>
                <w:sz w:val="20"/>
                <w:szCs w:val="20"/>
              </w:rPr>
              <w:lastRenderedPageBreak/>
              <w:t>pro praktikant</w:t>
            </w:r>
            <w:r w:rsidR="007D450A">
              <w:rPr>
                <w:rStyle w:val="Siln"/>
                <w:rFonts w:cs="Times New Roman"/>
                <w:b w:val="0"/>
                <w:bCs w:val="0"/>
                <w:sz w:val="20"/>
                <w:szCs w:val="20"/>
              </w:rPr>
              <w:t>y</w:t>
            </w:r>
            <w:r w:rsidRPr="00EF38F9">
              <w:rPr>
                <w:rStyle w:val="Siln"/>
                <w:rFonts w:cs="Times New Roman"/>
                <w:b w:val="0"/>
                <w:bCs w:val="0"/>
                <w:sz w:val="20"/>
                <w:szCs w:val="20"/>
              </w:rPr>
              <w:t xml:space="preserve"> střední pedagogické školy (SP</w:t>
            </w:r>
            <w:r w:rsidR="00DA43AC">
              <w:rPr>
                <w:rStyle w:val="Siln"/>
                <w:rFonts w:cs="Times New Roman"/>
                <w:b w:val="0"/>
                <w:bCs w:val="0"/>
                <w:sz w:val="20"/>
                <w:szCs w:val="20"/>
              </w:rPr>
              <w:t>G</w:t>
            </w:r>
            <w:r w:rsidRPr="00EF38F9">
              <w:rPr>
                <w:rStyle w:val="Siln"/>
                <w:rFonts w:cs="Times New Roman"/>
                <w:b w:val="0"/>
                <w:bCs w:val="0"/>
                <w:sz w:val="20"/>
                <w:szCs w:val="20"/>
              </w:rPr>
              <w:t>Š)</w:t>
            </w:r>
            <w:r>
              <w:rPr>
                <w:rStyle w:val="Siln"/>
                <w:rFonts w:cs="Times New Roman"/>
                <w:b w:val="0"/>
                <w:bCs w:val="0"/>
                <w:sz w:val="20"/>
                <w:szCs w:val="20"/>
              </w:rPr>
              <w:t xml:space="preserve">, </w:t>
            </w:r>
            <w:r w:rsidRPr="00EF38F9">
              <w:rPr>
                <w:rStyle w:val="Siln"/>
                <w:rFonts w:cs="Times New Roman"/>
                <w:b w:val="0"/>
                <w:bCs w:val="0"/>
                <w:sz w:val="20"/>
                <w:szCs w:val="20"/>
              </w:rPr>
              <w:t>seznámení přiřazeného praktikanta s provozem ŠD – řád družiny, ŠVP</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 volné hry na hřišti ŠD</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w:t>
            </w:r>
            <w:r>
              <w:rPr>
                <w:rStyle w:val="Siln"/>
                <w:rFonts w:cs="Times New Roman"/>
                <w:b w:val="0"/>
                <w:bCs w:val="0"/>
                <w:sz w:val="20"/>
                <w:szCs w:val="20"/>
              </w:rPr>
              <w:t xml:space="preserve"> a</w:t>
            </w:r>
            <w:r w:rsidRPr="00EF38F9">
              <w:rPr>
                <w:rStyle w:val="Siln"/>
                <w:rFonts w:cs="Times New Roman"/>
                <w:b w:val="0"/>
                <w:bCs w:val="0"/>
                <w:sz w:val="20"/>
                <w:szCs w:val="20"/>
              </w:rPr>
              <w:t xml:space="preserve"> oběd vychovatele a dozor u oběda</w:t>
            </w:r>
            <w:r>
              <w:rPr>
                <w:rStyle w:val="Siln"/>
                <w:rFonts w:cs="Times New Roman"/>
                <w:b w:val="0"/>
                <w:bCs w:val="0"/>
                <w:sz w:val="20"/>
                <w:szCs w:val="20"/>
              </w:rPr>
              <w:t xml:space="preserve">, </w:t>
            </w:r>
            <w:r w:rsidRPr="00EF38F9">
              <w:rPr>
                <w:rStyle w:val="Siln"/>
                <w:rFonts w:cs="Times New Roman"/>
                <w:b w:val="0"/>
                <w:bCs w:val="0"/>
                <w:sz w:val="20"/>
                <w:szCs w:val="20"/>
              </w:rPr>
              <w:t>odpočinková činnost ve třídě ŠD – četba, vystřihovánky</w:t>
            </w:r>
            <w:r>
              <w:rPr>
                <w:rStyle w:val="Siln"/>
                <w:rFonts w:cs="Times New Roman"/>
                <w:b w:val="0"/>
                <w:bCs w:val="0"/>
                <w:sz w:val="20"/>
                <w:szCs w:val="20"/>
              </w:rPr>
              <w:t xml:space="preserve">, </w:t>
            </w:r>
            <w:r w:rsidRPr="00EF38F9">
              <w:rPr>
                <w:rStyle w:val="Siln"/>
                <w:rFonts w:cs="Times New Roman"/>
                <w:b w:val="0"/>
                <w:bCs w:val="0"/>
                <w:sz w:val="20"/>
                <w:szCs w:val="20"/>
              </w:rPr>
              <w:t>vycházka do okolí</w:t>
            </w:r>
            <w:r>
              <w:rPr>
                <w:rStyle w:val="Siln"/>
                <w:rFonts w:cs="Times New Roman"/>
                <w:b w:val="0"/>
                <w:bCs w:val="0"/>
                <w:sz w:val="20"/>
                <w:szCs w:val="20"/>
              </w:rPr>
              <w:t xml:space="preserve">, </w:t>
            </w:r>
            <w:r w:rsidRPr="00EF38F9">
              <w:rPr>
                <w:rStyle w:val="Siln"/>
                <w:rFonts w:cs="Times New Roman"/>
                <w:b w:val="0"/>
                <w:bCs w:val="0"/>
                <w:sz w:val="20"/>
                <w:szCs w:val="20"/>
              </w:rPr>
              <w:t>hry na hřišti ŠD – švihadla, vybíjená</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38ACB178" w14:textId="77777777" w:rsidTr="001746CE">
        <w:tc>
          <w:tcPr>
            <w:tcW w:w="1522" w:type="dxa"/>
          </w:tcPr>
          <w:p w14:paraId="38ED6EEA" w14:textId="77777777" w:rsidR="00634B84" w:rsidRDefault="00634B84" w:rsidP="001746CE">
            <w:pPr>
              <w:pStyle w:val="Bakalka"/>
              <w:ind w:firstLine="0"/>
              <w:jc w:val="center"/>
              <w:rPr>
                <w:rStyle w:val="Siln"/>
                <w:b w:val="0"/>
                <w:bCs w:val="0"/>
              </w:rPr>
            </w:pPr>
            <w:r>
              <w:rPr>
                <w:rStyle w:val="Siln"/>
                <w:b w:val="0"/>
                <w:bCs w:val="0"/>
              </w:rPr>
              <w:lastRenderedPageBreak/>
              <w:t>Úterý</w:t>
            </w:r>
          </w:p>
          <w:p w14:paraId="1E9BB2A1" w14:textId="01C74B24" w:rsidR="0024487E" w:rsidRDefault="0024487E" w:rsidP="001746CE">
            <w:pPr>
              <w:pStyle w:val="Bakalka"/>
              <w:ind w:firstLine="0"/>
              <w:jc w:val="center"/>
              <w:rPr>
                <w:rStyle w:val="Siln"/>
                <w:b w:val="0"/>
                <w:bCs w:val="0"/>
              </w:rPr>
            </w:pPr>
            <w:r w:rsidRPr="00EF38F9">
              <w:rPr>
                <w:rStyle w:val="Siln"/>
                <w:rFonts w:cs="Times New Roman"/>
                <w:b w:val="0"/>
                <w:bCs w:val="0"/>
                <w:sz w:val="20"/>
                <w:szCs w:val="20"/>
              </w:rPr>
              <w:t>7:00-8:00,12:30-16:30</w:t>
            </w:r>
          </w:p>
        </w:tc>
        <w:tc>
          <w:tcPr>
            <w:tcW w:w="6410" w:type="dxa"/>
          </w:tcPr>
          <w:p w14:paraId="56208575" w14:textId="387103EE" w:rsidR="00634B84" w:rsidRPr="00D6210E" w:rsidRDefault="000A76EC"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příchod žáků do ŠD –</w:t>
            </w:r>
            <w:r w:rsidR="00635DB5">
              <w:rPr>
                <w:rStyle w:val="Siln"/>
                <w:rFonts w:cs="Times New Roman"/>
                <w:b w:val="0"/>
                <w:bCs w:val="0"/>
                <w:sz w:val="20"/>
                <w:szCs w:val="20"/>
              </w:rPr>
              <w:t>přebírání žáků od rodičů,</w:t>
            </w:r>
            <w:r w:rsidRPr="00EF38F9">
              <w:rPr>
                <w:rStyle w:val="Siln"/>
                <w:rFonts w:cs="Times New Roman"/>
                <w:b w:val="0"/>
                <w:bCs w:val="0"/>
                <w:sz w:val="20"/>
                <w:szCs w:val="20"/>
              </w:rPr>
              <w:t xml:space="preserve"> stolní hry, čekání na výuku</w:t>
            </w:r>
            <w:r>
              <w:rPr>
                <w:rStyle w:val="Siln"/>
                <w:rFonts w:cs="Times New Roman"/>
                <w:b w:val="0"/>
                <w:bCs w:val="0"/>
                <w:sz w:val="20"/>
                <w:szCs w:val="20"/>
              </w:rPr>
              <w:t xml:space="preserve">, </w:t>
            </w:r>
            <w:r w:rsidRPr="00EF38F9">
              <w:rPr>
                <w:rStyle w:val="Siln"/>
                <w:rFonts w:cs="Times New Roman"/>
                <w:b w:val="0"/>
                <w:bCs w:val="0"/>
                <w:sz w:val="20"/>
                <w:szCs w:val="20"/>
              </w:rPr>
              <w:t>kontrola lékárniček v</w:t>
            </w:r>
            <w:r>
              <w:rPr>
                <w:rStyle w:val="Siln"/>
                <w:rFonts w:cs="Times New Roman"/>
                <w:b w:val="0"/>
                <w:bCs w:val="0"/>
                <w:sz w:val="20"/>
                <w:szCs w:val="20"/>
              </w:rPr>
              <w:t> </w:t>
            </w:r>
            <w:r w:rsidRPr="00EF38F9">
              <w:rPr>
                <w:rStyle w:val="Siln"/>
                <w:rFonts w:cs="Times New Roman"/>
                <w:b w:val="0"/>
                <w:bCs w:val="0"/>
                <w:sz w:val="20"/>
                <w:szCs w:val="20"/>
              </w:rPr>
              <w:t>ŠD</w:t>
            </w:r>
            <w:r>
              <w:rPr>
                <w:rStyle w:val="Siln"/>
                <w:rFonts w:cs="Times New Roman"/>
                <w:b w:val="0"/>
                <w:bCs w:val="0"/>
                <w:sz w:val="20"/>
                <w:szCs w:val="20"/>
              </w:rPr>
              <w:t xml:space="preserve">, </w:t>
            </w:r>
            <w:r w:rsidRPr="00EF38F9">
              <w:rPr>
                <w:rStyle w:val="Siln"/>
                <w:rFonts w:cs="Times New Roman"/>
                <w:b w:val="0"/>
                <w:bCs w:val="0"/>
                <w:sz w:val="20"/>
                <w:szCs w:val="20"/>
              </w:rPr>
              <w:t>káva s</w:t>
            </w:r>
            <w:r>
              <w:rPr>
                <w:rStyle w:val="Siln"/>
                <w:rFonts w:cs="Times New Roman"/>
                <w:b w:val="0"/>
                <w:bCs w:val="0"/>
                <w:sz w:val="20"/>
                <w:szCs w:val="20"/>
              </w:rPr>
              <w:t> </w:t>
            </w:r>
            <w:r w:rsidRPr="00EF38F9">
              <w:rPr>
                <w:rStyle w:val="Siln"/>
                <w:rFonts w:cs="Times New Roman"/>
                <w:b w:val="0"/>
                <w:bCs w:val="0"/>
                <w:sz w:val="20"/>
                <w:szCs w:val="20"/>
              </w:rPr>
              <w:t>kolegyněmi</w:t>
            </w:r>
            <w:r>
              <w:rPr>
                <w:rStyle w:val="Siln"/>
                <w:rFonts w:cs="Times New Roman"/>
                <w:b w:val="0"/>
                <w:bCs w:val="0"/>
                <w:sz w:val="20"/>
                <w:szCs w:val="20"/>
              </w:rPr>
              <w:t xml:space="preserve">, </w:t>
            </w:r>
            <w:r w:rsidRPr="00EF38F9">
              <w:rPr>
                <w:rStyle w:val="Siln"/>
                <w:rFonts w:cs="Times New Roman"/>
                <w:b w:val="0"/>
                <w:bCs w:val="0"/>
                <w:sz w:val="20"/>
                <w:szCs w:val="20"/>
              </w:rPr>
              <w:t>porada vychovatelek</w:t>
            </w:r>
            <w:r>
              <w:rPr>
                <w:rStyle w:val="Siln"/>
                <w:rFonts w:cs="Times New Roman"/>
                <w:b w:val="0"/>
                <w:bCs w:val="0"/>
                <w:sz w:val="20"/>
                <w:szCs w:val="20"/>
              </w:rPr>
              <w:t xml:space="preserve">, </w:t>
            </w:r>
            <w:r w:rsidRPr="00EF38F9">
              <w:rPr>
                <w:rStyle w:val="Siln"/>
                <w:rFonts w:cs="Times New Roman"/>
                <w:b w:val="0"/>
                <w:bCs w:val="0"/>
                <w:sz w:val="20"/>
                <w:szCs w:val="20"/>
              </w:rPr>
              <w:t>nákup odměn na den dětí – na základě porady</w:t>
            </w:r>
            <w:r>
              <w:rPr>
                <w:rStyle w:val="Siln"/>
                <w:rFonts w:cs="Times New Roman"/>
                <w:b w:val="0"/>
                <w:bCs w:val="0"/>
                <w:sz w:val="20"/>
                <w:szCs w:val="20"/>
              </w:rPr>
              <w:t xml:space="preserve">, </w:t>
            </w:r>
            <w:r w:rsidRPr="00EF38F9">
              <w:rPr>
                <w:rStyle w:val="Siln"/>
                <w:rFonts w:cs="Times New Roman"/>
                <w:b w:val="0"/>
                <w:bCs w:val="0"/>
                <w:sz w:val="20"/>
                <w:szCs w:val="20"/>
              </w:rPr>
              <w:t>seznámení s praktikantem SPGŠ</w:t>
            </w:r>
            <w:r>
              <w:rPr>
                <w:rStyle w:val="Siln"/>
                <w:rFonts w:cs="Times New Roman"/>
                <w:b w:val="0"/>
                <w:bCs w:val="0"/>
                <w:sz w:val="20"/>
                <w:szCs w:val="20"/>
              </w:rPr>
              <w:t xml:space="preserve">, </w:t>
            </w:r>
            <w:r w:rsidRPr="00EF38F9">
              <w:rPr>
                <w:rStyle w:val="Siln"/>
                <w:rFonts w:cs="Times New Roman"/>
                <w:b w:val="0"/>
                <w:bCs w:val="0"/>
                <w:sz w:val="20"/>
                <w:szCs w:val="20"/>
              </w:rPr>
              <w:t>seznámení praktikantů s BOZP, chod ŠD</w:t>
            </w:r>
            <w:r>
              <w:rPr>
                <w:rStyle w:val="Siln"/>
                <w:rFonts w:cs="Times New Roman"/>
                <w:b w:val="0"/>
                <w:bCs w:val="0"/>
                <w:sz w:val="20"/>
                <w:szCs w:val="20"/>
              </w:rPr>
              <w:t xml:space="preserve">, </w:t>
            </w:r>
            <w:r w:rsidRPr="00EF38F9">
              <w:rPr>
                <w:rStyle w:val="Siln"/>
                <w:rFonts w:cs="Times New Roman"/>
                <w:b w:val="0"/>
                <w:bCs w:val="0"/>
                <w:sz w:val="20"/>
                <w:szCs w:val="20"/>
              </w:rPr>
              <w:t>prodleva mezi pracovní dobou</w:t>
            </w:r>
            <w:r>
              <w:rPr>
                <w:rStyle w:val="Siln"/>
                <w:rFonts w:cs="Times New Roman"/>
                <w:b w:val="0"/>
                <w:bCs w:val="0"/>
                <w:sz w:val="20"/>
                <w:szCs w:val="20"/>
              </w:rPr>
              <w:t xml:space="preserve">, </w:t>
            </w: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w:t>
            </w:r>
            <w:r>
              <w:rPr>
                <w:rStyle w:val="Siln"/>
                <w:rFonts w:cs="Times New Roman"/>
                <w:b w:val="0"/>
                <w:bCs w:val="0"/>
                <w:sz w:val="20"/>
                <w:szCs w:val="20"/>
              </w:rPr>
              <w:t xml:space="preserve"> a</w:t>
            </w:r>
            <w:r w:rsidRPr="00EF38F9">
              <w:rPr>
                <w:rStyle w:val="Siln"/>
                <w:rFonts w:cs="Times New Roman"/>
                <w:b w:val="0"/>
                <w:bCs w:val="0"/>
                <w:sz w:val="20"/>
                <w:szCs w:val="20"/>
              </w:rPr>
              <w:t xml:space="preserve"> oběd vychovatele, dozor u oběda</w:t>
            </w:r>
            <w:r>
              <w:rPr>
                <w:rStyle w:val="Siln"/>
                <w:rFonts w:cs="Times New Roman"/>
                <w:b w:val="0"/>
                <w:bCs w:val="0"/>
                <w:sz w:val="20"/>
                <w:szCs w:val="20"/>
              </w:rPr>
              <w:t xml:space="preserve">, </w:t>
            </w:r>
            <w:r w:rsidRPr="00EF38F9">
              <w:rPr>
                <w:rStyle w:val="Siln"/>
                <w:rFonts w:cs="Times New Roman"/>
                <w:b w:val="0"/>
                <w:bCs w:val="0"/>
                <w:sz w:val="20"/>
                <w:szCs w:val="20"/>
              </w:rPr>
              <w:t>zahájení sportovního odpoledne – dětský den</w:t>
            </w:r>
            <w:r>
              <w:rPr>
                <w:rStyle w:val="Siln"/>
                <w:rFonts w:cs="Times New Roman"/>
                <w:b w:val="0"/>
                <w:bCs w:val="0"/>
                <w:sz w:val="20"/>
                <w:szCs w:val="20"/>
              </w:rPr>
              <w:t xml:space="preserve">, </w:t>
            </w:r>
            <w:r w:rsidRPr="00EF38F9">
              <w:rPr>
                <w:rStyle w:val="Siln"/>
                <w:rFonts w:cs="Times New Roman"/>
                <w:b w:val="0"/>
                <w:bCs w:val="0"/>
                <w:sz w:val="20"/>
                <w:szCs w:val="20"/>
              </w:rPr>
              <w:t>ukončení soutěží a úklid hřiště</w:t>
            </w:r>
            <w:r>
              <w:rPr>
                <w:rStyle w:val="Siln"/>
                <w:rFonts w:cs="Times New Roman"/>
                <w:b w:val="0"/>
                <w:bCs w:val="0"/>
                <w:sz w:val="20"/>
                <w:szCs w:val="20"/>
              </w:rPr>
              <w:t xml:space="preserve">, </w:t>
            </w:r>
            <w:r w:rsidRPr="00EF38F9">
              <w:rPr>
                <w:rStyle w:val="Siln"/>
                <w:rFonts w:cs="Times New Roman"/>
                <w:b w:val="0"/>
                <w:bCs w:val="0"/>
                <w:sz w:val="20"/>
                <w:szCs w:val="20"/>
              </w:rPr>
              <w:t>hry ve třídě, hry na X-boxu</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7CBDA73F" w14:textId="77777777" w:rsidTr="001746CE">
        <w:tc>
          <w:tcPr>
            <w:tcW w:w="1522" w:type="dxa"/>
          </w:tcPr>
          <w:p w14:paraId="0B06E18A" w14:textId="77777777" w:rsidR="00634B84" w:rsidRDefault="00634B84" w:rsidP="001746CE">
            <w:pPr>
              <w:pStyle w:val="Bakalka"/>
              <w:ind w:firstLine="0"/>
              <w:jc w:val="center"/>
              <w:rPr>
                <w:rStyle w:val="Siln"/>
                <w:b w:val="0"/>
                <w:bCs w:val="0"/>
              </w:rPr>
            </w:pPr>
            <w:r>
              <w:rPr>
                <w:rStyle w:val="Siln"/>
                <w:b w:val="0"/>
                <w:bCs w:val="0"/>
              </w:rPr>
              <w:t>Středa</w:t>
            </w:r>
          </w:p>
          <w:p w14:paraId="54212BDF" w14:textId="51C5CD95" w:rsidR="0024487E" w:rsidRDefault="0024487E" w:rsidP="001746CE">
            <w:pPr>
              <w:pStyle w:val="Bakalka"/>
              <w:ind w:firstLine="0"/>
              <w:jc w:val="center"/>
              <w:rPr>
                <w:rStyle w:val="Siln"/>
                <w:b w:val="0"/>
                <w:bCs w:val="0"/>
              </w:rPr>
            </w:pPr>
            <w:r w:rsidRPr="00EF38F9">
              <w:rPr>
                <w:rStyle w:val="Siln"/>
                <w:rFonts w:cs="Times New Roman"/>
                <w:b w:val="0"/>
                <w:bCs w:val="0"/>
                <w:sz w:val="20"/>
                <w:szCs w:val="20"/>
              </w:rPr>
              <w:t>7:00-8:00, 11:30-15:30</w:t>
            </w:r>
          </w:p>
        </w:tc>
        <w:tc>
          <w:tcPr>
            <w:tcW w:w="6410" w:type="dxa"/>
          </w:tcPr>
          <w:p w14:paraId="179CFDB4" w14:textId="12B359A1" w:rsidR="00634B84" w:rsidRPr="00D6210E" w:rsidRDefault="000A76EC"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dozor v</w:t>
            </w:r>
            <w:r>
              <w:rPr>
                <w:rStyle w:val="Siln"/>
                <w:rFonts w:cs="Times New Roman"/>
                <w:b w:val="0"/>
                <w:bCs w:val="0"/>
                <w:sz w:val="20"/>
                <w:szCs w:val="20"/>
              </w:rPr>
              <w:t> </w:t>
            </w:r>
            <w:r w:rsidRPr="00EF38F9">
              <w:rPr>
                <w:rStyle w:val="Siln"/>
                <w:rFonts w:cs="Times New Roman"/>
                <w:b w:val="0"/>
                <w:bCs w:val="0"/>
                <w:sz w:val="20"/>
                <w:szCs w:val="20"/>
              </w:rPr>
              <w:t>ŠD</w:t>
            </w:r>
            <w:r>
              <w:rPr>
                <w:rStyle w:val="Siln"/>
                <w:rFonts w:cs="Times New Roman"/>
                <w:b w:val="0"/>
                <w:bCs w:val="0"/>
                <w:sz w:val="20"/>
                <w:szCs w:val="20"/>
              </w:rPr>
              <w:t xml:space="preserve">, </w:t>
            </w:r>
            <w:r w:rsidRPr="00EF38F9">
              <w:rPr>
                <w:rStyle w:val="Siln"/>
                <w:rFonts w:cs="Times New Roman"/>
                <w:b w:val="0"/>
                <w:bCs w:val="0"/>
                <w:sz w:val="20"/>
                <w:szCs w:val="20"/>
              </w:rPr>
              <w:t>volný čas – prodleva mezi pracovní dobou</w:t>
            </w:r>
            <w:r>
              <w:rPr>
                <w:rStyle w:val="Siln"/>
                <w:rFonts w:cs="Times New Roman"/>
                <w:b w:val="0"/>
                <w:bCs w:val="0"/>
                <w:sz w:val="20"/>
                <w:szCs w:val="20"/>
              </w:rPr>
              <w:t xml:space="preserve">, </w:t>
            </w:r>
            <w:r w:rsidRPr="00EF38F9">
              <w:rPr>
                <w:rStyle w:val="Siln"/>
                <w:rFonts w:cs="Times New Roman"/>
                <w:b w:val="0"/>
                <w:bCs w:val="0"/>
                <w:sz w:val="20"/>
                <w:szCs w:val="20"/>
              </w:rPr>
              <w:t>začátek 2. pracovní doby</w:t>
            </w:r>
            <w:r>
              <w:rPr>
                <w:rStyle w:val="Siln"/>
                <w:rFonts w:cs="Times New Roman"/>
                <w:b w:val="0"/>
                <w:bCs w:val="0"/>
                <w:sz w:val="20"/>
                <w:szCs w:val="20"/>
              </w:rPr>
              <w:t xml:space="preserve">, </w:t>
            </w:r>
            <w:r w:rsidRPr="00EF38F9">
              <w:rPr>
                <w:rStyle w:val="Siln"/>
                <w:rFonts w:cs="Times New Roman"/>
                <w:b w:val="0"/>
                <w:bCs w:val="0"/>
                <w:sz w:val="20"/>
                <w:szCs w:val="20"/>
              </w:rPr>
              <w:t>hry ve třídě</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 a oběd vychovatele, dozor vychovatele</w:t>
            </w:r>
            <w:r>
              <w:rPr>
                <w:rStyle w:val="Siln"/>
                <w:rFonts w:cs="Times New Roman"/>
                <w:b w:val="0"/>
                <w:bCs w:val="0"/>
                <w:sz w:val="20"/>
                <w:szCs w:val="20"/>
              </w:rPr>
              <w:t xml:space="preserve">, </w:t>
            </w:r>
            <w:r w:rsidRPr="00EF38F9">
              <w:rPr>
                <w:rStyle w:val="Siln"/>
                <w:rFonts w:cs="Times New Roman"/>
                <w:b w:val="0"/>
                <w:bCs w:val="0"/>
                <w:sz w:val="20"/>
                <w:szCs w:val="20"/>
              </w:rPr>
              <w:t>volné kreslení ve třídě</w:t>
            </w:r>
            <w:r>
              <w:rPr>
                <w:rStyle w:val="Siln"/>
                <w:rFonts w:cs="Times New Roman"/>
                <w:b w:val="0"/>
                <w:bCs w:val="0"/>
                <w:sz w:val="20"/>
                <w:szCs w:val="20"/>
              </w:rPr>
              <w:t xml:space="preserve">, </w:t>
            </w:r>
            <w:r w:rsidRPr="00EF38F9">
              <w:rPr>
                <w:rStyle w:val="Siln"/>
                <w:rFonts w:cs="Times New Roman"/>
                <w:b w:val="0"/>
                <w:bCs w:val="0"/>
                <w:sz w:val="20"/>
                <w:szCs w:val="20"/>
              </w:rPr>
              <w:t>cyklistický výlet – hřiště V. Hoštice</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4E1F07B8" w14:textId="77777777" w:rsidTr="001746CE">
        <w:tc>
          <w:tcPr>
            <w:tcW w:w="1522" w:type="dxa"/>
          </w:tcPr>
          <w:p w14:paraId="31F88D72" w14:textId="77777777" w:rsidR="00634B84" w:rsidRDefault="00634B84" w:rsidP="001746CE">
            <w:pPr>
              <w:pStyle w:val="Bakalka"/>
              <w:ind w:firstLine="0"/>
              <w:jc w:val="center"/>
              <w:rPr>
                <w:rStyle w:val="Siln"/>
                <w:b w:val="0"/>
                <w:bCs w:val="0"/>
              </w:rPr>
            </w:pPr>
            <w:r>
              <w:rPr>
                <w:rStyle w:val="Siln"/>
                <w:b w:val="0"/>
                <w:bCs w:val="0"/>
              </w:rPr>
              <w:t>Čtvrtek</w:t>
            </w:r>
          </w:p>
          <w:p w14:paraId="12C61952" w14:textId="0E048B49" w:rsidR="0024487E" w:rsidRDefault="0024487E" w:rsidP="001746CE">
            <w:pPr>
              <w:pStyle w:val="Bakalka"/>
              <w:ind w:firstLine="0"/>
              <w:jc w:val="center"/>
              <w:rPr>
                <w:rStyle w:val="Siln"/>
                <w:b w:val="0"/>
                <w:bCs w:val="0"/>
              </w:rPr>
            </w:pPr>
            <w:r w:rsidRPr="00EF38F9">
              <w:rPr>
                <w:rStyle w:val="Siln"/>
                <w:rFonts w:cs="Times New Roman"/>
                <w:b w:val="0"/>
                <w:bCs w:val="0"/>
                <w:sz w:val="20"/>
                <w:szCs w:val="20"/>
              </w:rPr>
              <w:t>6:00-8:00, 11:30-16:30</w:t>
            </w:r>
          </w:p>
        </w:tc>
        <w:tc>
          <w:tcPr>
            <w:tcW w:w="6410" w:type="dxa"/>
          </w:tcPr>
          <w:p w14:paraId="54C614F6" w14:textId="6E47F047" w:rsidR="00634B84" w:rsidRPr="00634B84" w:rsidRDefault="000A76EC"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průběžný příchod žáků do ŠD – čekání na výuku</w:t>
            </w:r>
            <w:r>
              <w:rPr>
                <w:rStyle w:val="Siln"/>
                <w:rFonts w:cs="Times New Roman"/>
                <w:b w:val="0"/>
                <w:bCs w:val="0"/>
                <w:sz w:val="20"/>
                <w:szCs w:val="20"/>
              </w:rPr>
              <w:t xml:space="preserve">, </w:t>
            </w:r>
            <w:r w:rsidRPr="00EF38F9">
              <w:rPr>
                <w:rStyle w:val="Siln"/>
                <w:rFonts w:cs="Times New Roman"/>
                <w:b w:val="0"/>
                <w:bCs w:val="0"/>
                <w:sz w:val="20"/>
                <w:szCs w:val="20"/>
              </w:rPr>
              <w:t>prodleva mezi pracovní dobou</w:t>
            </w:r>
            <w:r>
              <w:rPr>
                <w:rStyle w:val="Siln"/>
                <w:rFonts w:cs="Times New Roman"/>
                <w:b w:val="0"/>
                <w:bCs w:val="0"/>
                <w:sz w:val="20"/>
                <w:szCs w:val="20"/>
              </w:rPr>
              <w:t xml:space="preserve">, </w:t>
            </w: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schůzka s praktikantkami – seznámení s</w:t>
            </w:r>
            <w:r>
              <w:rPr>
                <w:rStyle w:val="Siln"/>
                <w:rFonts w:cs="Times New Roman"/>
                <w:b w:val="0"/>
                <w:bCs w:val="0"/>
                <w:sz w:val="20"/>
                <w:szCs w:val="20"/>
              </w:rPr>
              <w:t> </w:t>
            </w:r>
            <w:r w:rsidRPr="00EF38F9">
              <w:rPr>
                <w:rStyle w:val="Siln"/>
                <w:rFonts w:cs="Times New Roman"/>
                <w:b w:val="0"/>
                <w:bCs w:val="0"/>
                <w:sz w:val="20"/>
                <w:szCs w:val="20"/>
              </w:rPr>
              <w:t>dokumentací</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hry na hřišti ŠD</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w:t>
            </w:r>
            <w:r>
              <w:rPr>
                <w:rStyle w:val="Siln"/>
                <w:rFonts w:cs="Times New Roman"/>
                <w:b w:val="0"/>
                <w:bCs w:val="0"/>
                <w:sz w:val="20"/>
                <w:szCs w:val="20"/>
              </w:rPr>
              <w:t xml:space="preserve"> a</w:t>
            </w:r>
            <w:r w:rsidRPr="00EF38F9">
              <w:rPr>
                <w:rStyle w:val="Siln"/>
                <w:rFonts w:cs="Times New Roman"/>
                <w:b w:val="0"/>
                <w:bCs w:val="0"/>
                <w:sz w:val="20"/>
                <w:szCs w:val="20"/>
              </w:rPr>
              <w:t xml:space="preserve"> oběd vychovatele + dozor</w:t>
            </w:r>
            <w:r>
              <w:rPr>
                <w:rStyle w:val="Siln"/>
                <w:rFonts w:cs="Times New Roman"/>
                <w:b w:val="0"/>
                <w:bCs w:val="0"/>
                <w:sz w:val="20"/>
                <w:szCs w:val="20"/>
              </w:rPr>
              <w:t xml:space="preserve">, </w:t>
            </w:r>
            <w:r w:rsidRPr="00EF38F9">
              <w:rPr>
                <w:rStyle w:val="Siln"/>
                <w:rFonts w:cs="Times New Roman"/>
                <w:b w:val="0"/>
                <w:bCs w:val="0"/>
                <w:sz w:val="20"/>
                <w:szCs w:val="20"/>
              </w:rPr>
              <w:t>námětové hry</w:t>
            </w:r>
            <w:r>
              <w:rPr>
                <w:rStyle w:val="Siln"/>
                <w:rFonts w:cs="Times New Roman"/>
                <w:b w:val="0"/>
                <w:bCs w:val="0"/>
                <w:sz w:val="20"/>
                <w:szCs w:val="20"/>
              </w:rPr>
              <w:t xml:space="preserve">, </w:t>
            </w:r>
            <w:r w:rsidRPr="00EF38F9">
              <w:rPr>
                <w:rStyle w:val="Siln"/>
                <w:rFonts w:cs="Times New Roman"/>
                <w:b w:val="0"/>
                <w:bCs w:val="0"/>
                <w:sz w:val="20"/>
                <w:szCs w:val="20"/>
              </w:rPr>
              <w:t>hřiště ŠD – ukázka juda</w:t>
            </w:r>
            <w:r>
              <w:rPr>
                <w:rStyle w:val="Siln"/>
                <w:rFonts w:cs="Times New Roman"/>
                <w:b w:val="0"/>
                <w:bCs w:val="0"/>
                <w:sz w:val="20"/>
                <w:szCs w:val="20"/>
              </w:rPr>
              <w:t xml:space="preserve">, </w:t>
            </w:r>
            <w:r w:rsidRPr="00EF38F9">
              <w:rPr>
                <w:rStyle w:val="Siln"/>
                <w:rFonts w:cs="Times New Roman"/>
                <w:b w:val="0"/>
                <w:bCs w:val="0"/>
                <w:sz w:val="20"/>
                <w:szCs w:val="20"/>
              </w:rPr>
              <w:t>atletika – skok daleký na hřišti ŠD</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4080DD7F" w14:textId="77777777" w:rsidTr="001746CE">
        <w:tc>
          <w:tcPr>
            <w:tcW w:w="1522" w:type="dxa"/>
          </w:tcPr>
          <w:p w14:paraId="6AA51844" w14:textId="77777777" w:rsidR="00634B84" w:rsidRDefault="00634B84" w:rsidP="001746CE">
            <w:pPr>
              <w:pStyle w:val="Bakalka"/>
              <w:ind w:firstLine="0"/>
              <w:jc w:val="center"/>
              <w:rPr>
                <w:rStyle w:val="Siln"/>
                <w:b w:val="0"/>
                <w:bCs w:val="0"/>
              </w:rPr>
            </w:pPr>
            <w:r>
              <w:rPr>
                <w:rStyle w:val="Siln"/>
                <w:b w:val="0"/>
                <w:bCs w:val="0"/>
              </w:rPr>
              <w:t>Pátek</w:t>
            </w:r>
          </w:p>
          <w:p w14:paraId="1777FC55" w14:textId="5AA0CBFB" w:rsidR="0024487E" w:rsidRDefault="0024487E" w:rsidP="001746CE">
            <w:pPr>
              <w:pStyle w:val="Bakalka"/>
              <w:ind w:firstLine="0"/>
              <w:jc w:val="center"/>
              <w:rPr>
                <w:rStyle w:val="Siln"/>
                <w:b w:val="0"/>
                <w:bCs w:val="0"/>
              </w:rPr>
            </w:pPr>
            <w:r w:rsidRPr="00EF38F9">
              <w:rPr>
                <w:rStyle w:val="Siln"/>
                <w:rFonts w:cs="Times New Roman"/>
                <w:b w:val="0"/>
                <w:bCs w:val="0"/>
                <w:sz w:val="20"/>
                <w:szCs w:val="20"/>
              </w:rPr>
              <w:t>12:30-16:30</w:t>
            </w:r>
          </w:p>
        </w:tc>
        <w:tc>
          <w:tcPr>
            <w:tcW w:w="6410" w:type="dxa"/>
          </w:tcPr>
          <w:p w14:paraId="7117FE3A" w14:textId="6B5525D2" w:rsidR="00634B84" w:rsidRPr="00634B84" w:rsidRDefault="000A76EC" w:rsidP="00CC7096">
            <w:pPr>
              <w:pStyle w:val="Bakalka"/>
              <w:ind w:firstLine="0"/>
              <w:rPr>
                <w:rStyle w:val="Siln"/>
                <w:rFonts w:cs="Times New Roman"/>
                <w:b w:val="0"/>
                <w:bCs w:val="0"/>
                <w:sz w:val="20"/>
                <w:szCs w:val="20"/>
              </w:rPr>
            </w:pPr>
            <w:r>
              <w:rPr>
                <w:rStyle w:val="Siln"/>
                <w:rFonts w:cs="Times New Roman"/>
                <w:b w:val="0"/>
                <w:bCs w:val="0"/>
                <w:sz w:val="20"/>
                <w:szCs w:val="20"/>
              </w:rPr>
              <w:t>příchod do ŠD,</w:t>
            </w:r>
            <w:r w:rsidR="007205D0">
              <w:rPr>
                <w:rStyle w:val="Siln"/>
                <w:rFonts w:cs="Times New Roman"/>
                <w:b w:val="0"/>
                <w:bCs w:val="0"/>
                <w:sz w:val="20"/>
                <w:szCs w:val="20"/>
              </w:rPr>
              <w:t xml:space="preserve"> </w:t>
            </w:r>
            <w:r w:rsidRPr="00EF38F9">
              <w:rPr>
                <w:rStyle w:val="Siln"/>
                <w:rFonts w:cs="Times New Roman"/>
                <w:b w:val="0"/>
                <w:bCs w:val="0"/>
                <w:sz w:val="20"/>
                <w:szCs w:val="20"/>
              </w:rPr>
              <w:t>zpracování dokumentace ŠD, příprava testů</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 oběd vychovatele + dozor</w:t>
            </w:r>
            <w:r>
              <w:rPr>
                <w:rStyle w:val="Siln"/>
                <w:rFonts w:cs="Times New Roman"/>
                <w:b w:val="0"/>
                <w:bCs w:val="0"/>
                <w:sz w:val="20"/>
                <w:szCs w:val="20"/>
              </w:rPr>
              <w:t xml:space="preserve">, </w:t>
            </w:r>
            <w:r w:rsidRPr="00EF38F9">
              <w:rPr>
                <w:rStyle w:val="Siln"/>
                <w:rFonts w:cs="Times New Roman"/>
                <w:b w:val="0"/>
                <w:bCs w:val="0"/>
                <w:sz w:val="20"/>
                <w:szCs w:val="20"/>
              </w:rPr>
              <w:t>hry na hřišti ŠD-pálkovaná</w:t>
            </w:r>
            <w:r>
              <w:rPr>
                <w:rStyle w:val="Siln"/>
                <w:rFonts w:cs="Times New Roman"/>
                <w:b w:val="0"/>
                <w:bCs w:val="0"/>
                <w:sz w:val="20"/>
                <w:szCs w:val="20"/>
              </w:rPr>
              <w:t xml:space="preserve">, </w:t>
            </w:r>
            <w:r w:rsidRPr="00EF38F9">
              <w:rPr>
                <w:rStyle w:val="Siln"/>
                <w:rFonts w:cs="Times New Roman"/>
                <w:b w:val="0"/>
                <w:bCs w:val="0"/>
                <w:sz w:val="20"/>
                <w:szCs w:val="20"/>
              </w:rPr>
              <w:t>přechod do tělocvičny ZŠ</w:t>
            </w:r>
            <w:r>
              <w:rPr>
                <w:rStyle w:val="Siln"/>
                <w:rFonts w:cs="Times New Roman"/>
                <w:b w:val="0"/>
                <w:bCs w:val="0"/>
                <w:sz w:val="20"/>
                <w:szCs w:val="20"/>
              </w:rPr>
              <w:t xml:space="preserve">, </w:t>
            </w:r>
            <w:r w:rsidRPr="00EF38F9">
              <w:rPr>
                <w:rStyle w:val="Siln"/>
                <w:rFonts w:cs="Times New Roman"/>
                <w:b w:val="0"/>
                <w:bCs w:val="0"/>
                <w:sz w:val="20"/>
                <w:szCs w:val="20"/>
              </w:rPr>
              <w:t xml:space="preserve">sportovní gymnastika – </w:t>
            </w:r>
            <w:proofErr w:type="spellStart"/>
            <w:r w:rsidRPr="00EF38F9">
              <w:rPr>
                <w:rStyle w:val="Siln"/>
                <w:rFonts w:cs="Times New Roman"/>
                <w:b w:val="0"/>
                <w:bCs w:val="0"/>
                <w:sz w:val="20"/>
                <w:szCs w:val="20"/>
              </w:rPr>
              <w:t>prostn</w:t>
            </w:r>
            <w:r>
              <w:rPr>
                <w:rStyle w:val="Siln"/>
                <w:rFonts w:cs="Times New Roman"/>
                <w:b w:val="0"/>
                <w:bCs w:val="0"/>
                <w:sz w:val="20"/>
                <w:szCs w:val="20"/>
              </w:rPr>
              <w:t>a</w:t>
            </w:r>
            <w:proofErr w:type="spellEnd"/>
            <w:r>
              <w:rPr>
                <w:rStyle w:val="Siln"/>
                <w:rFonts w:cs="Times New Roman"/>
                <w:b w:val="0"/>
                <w:bCs w:val="0"/>
                <w:sz w:val="20"/>
                <w:szCs w:val="20"/>
              </w:rPr>
              <w:t xml:space="preserve">, </w:t>
            </w:r>
            <w:r w:rsidRPr="00EF38F9">
              <w:rPr>
                <w:rStyle w:val="Siln"/>
                <w:rFonts w:cs="Times New Roman"/>
                <w:b w:val="0"/>
                <w:bCs w:val="0"/>
                <w:sz w:val="20"/>
                <w:szCs w:val="20"/>
              </w:rPr>
              <w:t>odchod domů</w:t>
            </w:r>
            <w:r w:rsidR="00DA43AC">
              <w:rPr>
                <w:rStyle w:val="Siln"/>
                <w:rFonts w:cs="Times New Roman"/>
                <w:b w:val="0"/>
                <w:bCs w:val="0"/>
                <w:sz w:val="20"/>
                <w:szCs w:val="20"/>
              </w:rPr>
              <w:t>.</w:t>
            </w:r>
          </w:p>
        </w:tc>
      </w:tr>
    </w:tbl>
    <w:p w14:paraId="2ABE36AB" w14:textId="77777777" w:rsidR="00634B84" w:rsidRPr="002B2753" w:rsidRDefault="00634B84" w:rsidP="00634B84">
      <w:pPr>
        <w:pStyle w:val="Bakalka"/>
        <w:rPr>
          <w:rStyle w:val="Siln"/>
          <w:b w:val="0"/>
          <w:bCs w:val="0"/>
        </w:rPr>
      </w:pPr>
    </w:p>
    <w:p w14:paraId="6406421D" w14:textId="00EFF841" w:rsidR="00634B84" w:rsidRDefault="001931C5" w:rsidP="00634B84">
      <w:pPr>
        <w:pStyle w:val="Bakalka"/>
        <w:rPr>
          <w:rStyle w:val="Siln"/>
          <w:b w:val="0"/>
          <w:bCs w:val="0"/>
        </w:rPr>
      </w:pPr>
      <w:r>
        <w:rPr>
          <w:rStyle w:val="Siln"/>
          <w:b w:val="0"/>
          <w:bCs w:val="0"/>
        </w:rPr>
        <w:t xml:space="preserve">Z. arch-Týdenní </w:t>
      </w:r>
      <w:r w:rsidR="00634B84">
        <w:rPr>
          <w:rStyle w:val="Siln"/>
          <w:b w:val="0"/>
          <w:bCs w:val="0"/>
        </w:rPr>
        <w:t>souhrn činností – V7</w:t>
      </w:r>
    </w:p>
    <w:tbl>
      <w:tblPr>
        <w:tblStyle w:val="Mkatabulky"/>
        <w:tblW w:w="0" w:type="auto"/>
        <w:tblInd w:w="-572" w:type="dxa"/>
        <w:tblLook w:val="04A0" w:firstRow="1" w:lastRow="0" w:firstColumn="1" w:lastColumn="0" w:noHBand="0" w:noVBand="1"/>
      </w:tblPr>
      <w:tblGrid>
        <w:gridCol w:w="1522"/>
        <w:gridCol w:w="6410"/>
      </w:tblGrid>
      <w:tr w:rsidR="00634B84" w14:paraId="67D772C1" w14:textId="77777777" w:rsidTr="001746CE">
        <w:tc>
          <w:tcPr>
            <w:tcW w:w="1522" w:type="dxa"/>
          </w:tcPr>
          <w:p w14:paraId="1CEE7BAE" w14:textId="77777777" w:rsidR="00634B84" w:rsidRDefault="00634B84" w:rsidP="00CC7096">
            <w:pPr>
              <w:pStyle w:val="Bakalka"/>
              <w:ind w:firstLine="0"/>
              <w:jc w:val="center"/>
              <w:rPr>
                <w:rStyle w:val="Siln"/>
              </w:rPr>
            </w:pPr>
            <w:r w:rsidRPr="002B2753">
              <w:rPr>
                <w:rStyle w:val="Siln"/>
              </w:rPr>
              <w:t>Den</w:t>
            </w:r>
          </w:p>
          <w:p w14:paraId="5F23385C" w14:textId="040B8C3E" w:rsidR="001746CE" w:rsidRPr="002B2753" w:rsidRDefault="001746CE" w:rsidP="00CC7096">
            <w:pPr>
              <w:pStyle w:val="Bakalka"/>
              <w:ind w:firstLine="0"/>
              <w:jc w:val="center"/>
              <w:rPr>
                <w:rStyle w:val="Siln"/>
              </w:rPr>
            </w:pPr>
            <w:r>
              <w:rPr>
                <w:rStyle w:val="Siln"/>
              </w:rPr>
              <w:t>(pracovní doba od-do)</w:t>
            </w:r>
          </w:p>
        </w:tc>
        <w:tc>
          <w:tcPr>
            <w:tcW w:w="6410" w:type="dxa"/>
          </w:tcPr>
          <w:p w14:paraId="65361BDA" w14:textId="77777777" w:rsidR="00634B84" w:rsidRPr="002B2753" w:rsidRDefault="00634B84" w:rsidP="00CC7096">
            <w:pPr>
              <w:pStyle w:val="Bakalka"/>
              <w:ind w:firstLine="0"/>
              <w:jc w:val="center"/>
              <w:rPr>
                <w:rStyle w:val="Siln"/>
              </w:rPr>
            </w:pPr>
            <w:r w:rsidRPr="002B2753">
              <w:rPr>
                <w:rStyle w:val="Siln"/>
              </w:rPr>
              <w:t>Popis činnosti</w:t>
            </w:r>
          </w:p>
        </w:tc>
      </w:tr>
      <w:tr w:rsidR="00634B84" w14:paraId="0EAC5AEA" w14:textId="77777777" w:rsidTr="001746CE">
        <w:tc>
          <w:tcPr>
            <w:tcW w:w="1522" w:type="dxa"/>
          </w:tcPr>
          <w:p w14:paraId="20FC45C0" w14:textId="77777777" w:rsidR="000A76EC" w:rsidRDefault="00634B84" w:rsidP="000A76EC">
            <w:pPr>
              <w:pStyle w:val="Bakalka"/>
              <w:ind w:firstLine="0"/>
              <w:jc w:val="center"/>
              <w:rPr>
                <w:rStyle w:val="Siln"/>
                <w:b w:val="0"/>
                <w:bCs w:val="0"/>
              </w:rPr>
            </w:pPr>
            <w:r>
              <w:rPr>
                <w:rStyle w:val="Siln"/>
                <w:b w:val="0"/>
                <w:bCs w:val="0"/>
              </w:rPr>
              <w:t>Pondělí</w:t>
            </w:r>
          </w:p>
          <w:p w14:paraId="4F5A39EB" w14:textId="090C8B0E" w:rsidR="000A76EC" w:rsidRDefault="000A76EC" w:rsidP="000A76EC">
            <w:pPr>
              <w:pStyle w:val="Bakalka"/>
              <w:ind w:firstLine="0"/>
              <w:jc w:val="center"/>
              <w:rPr>
                <w:rStyle w:val="Siln"/>
                <w:b w:val="0"/>
                <w:bCs w:val="0"/>
              </w:rPr>
            </w:pPr>
            <w:r w:rsidRPr="00EF38F9">
              <w:rPr>
                <w:rStyle w:val="Siln"/>
                <w:rFonts w:cs="Times New Roman"/>
                <w:b w:val="0"/>
                <w:bCs w:val="0"/>
                <w:sz w:val="20"/>
                <w:szCs w:val="20"/>
              </w:rPr>
              <w:t>6:00-8:00, 12:30-17:00</w:t>
            </w:r>
          </w:p>
        </w:tc>
        <w:tc>
          <w:tcPr>
            <w:tcW w:w="6410" w:type="dxa"/>
          </w:tcPr>
          <w:p w14:paraId="536CC41C" w14:textId="6A49164F" w:rsidR="00634B84" w:rsidRPr="00D6210E" w:rsidRDefault="000A76EC" w:rsidP="00CC7096">
            <w:pPr>
              <w:pStyle w:val="Bakalka"/>
              <w:tabs>
                <w:tab w:val="left" w:pos="388"/>
                <w:tab w:val="center" w:pos="1796"/>
              </w:tabs>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průběžný příchod žáků do ŠD – hry</w:t>
            </w:r>
            <w:r>
              <w:rPr>
                <w:rStyle w:val="Siln"/>
                <w:rFonts w:cs="Times New Roman"/>
                <w:b w:val="0"/>
                <w:bCs w:val="0"/>
                <w:sz w:val="20"/>
                <w:szCs w:val="20"/>
              </w:rPr>
              <w:t xml:space="preserve">, </w:t>
            </w:r>
            <w:r w:rsidRPr="00EF38F9">
              <w:rPr>
                <w:rStyle w:val="Siln"/>
                <w:rFonts w:cs="Times New Roman"/>
                <w:b w:val="0"/>
                <w:bCs w:val="0"/>
                <w:sz w:val="20"/>
                <w:szCs w:val="20"/>
              </w:rPr>
              <w:t>porada vychovatelek -příprava dne dětí, školy v</w:t>
            </w:r>
            <w:r>
              <w:rPr>
                <w:rStyle w:val="Siln"/>
                <w:rFonts w:cs="Times New Roman"/>
                <w:b w:val="0"/>
                <w:bCs w:val="0"/>
                <w:sz w:val="20"/>
                <w:szCs w:val="20"/>
              </w:rPr>
              <w:t> </w:t>
            </w:r>
            <w:r w:rsidRPr="00EF38F9">
              <w:rPr>
                <w:rStyle w:val="Siln"/>
                <w:rFonts w:cs="Times New Roman"/>
                <w:b w:val="0"/>
                <w:bCs w:val="0"/>
                <w:sz w:val="20"/>
                <w:szCs w:val="20"/>
              </w:rPr>
              <w:t>přírodě</w:t>
            </w:r>
            <w:r>
              <w:rPr>
                <w:rStyle w:val="Siln"/>
                <w:rFonts w:cs="Times New Roman"/>
                <w:b w:val="0"/>
                <w:bCs w:val="0"/>
                <w:sz w:val="20"/>
                <w:szCs w:val="20"/>
              </w:rPr>
              <w:t xml:space="preserve">, </w:t>
            </w:r>
            <w:r w:rsidRPr="00EF38F9">
              <w:rPr>
                <w:rStyle w:val="Siln"/>
                <w:rFonts w:cs="Times New Roman"/>
                <w:b w:val="0"/>
                <w:bCs w:val="0"/>
                <w:sz w:val="20"/>
                <w:szCs w:val="20"/>
              </w:rPr>
              <w:t>osobní volno – káva s</w:t>
            </w:r>
            <w:r>
              <w:rPr>
                <w:rStyle w:val="Siln"/>
                <w:rFonts w:cs="Times New Roman"/>
                <w:b w:val="0"/>
                <w:bCs w:val="0"/>
                <w:sz w:val="20"/>
                <w:szCs w:val="20"/>
              </w:rPr>
              <w:t> </w:t>
            </w:r>
            <w:r w:rsidRPr="00EF38F9">
              <w:rPr>
                <w:rStyle w:val="Siln"/>
                <w:rFonts w:cs="Times New Roman"/>
                <w:b w:val="0"/>
                <w:bCs w:val="0"/>
                <w:sz w:val="20"/>
                <w:szCs w:val="20"/>
              </w:rPr>
              <w:t>kolegyněmi</w:t>
            </w:r>
            <w:r>
              <w:rPr>
                <w:rStyle w:val="Siln"/>
                <w:rFonts w:cs="Times New Roman"/>
                <w:b w:val="0"/>
                <w:bCs w:val="0"/>
                <w:sz w:val="20"/>
                <w:szCs w:val="20"/>
              </w:rPr>
              <w:t xml:space="preserve">, </w:t>
            </w:r>
            <w:r w:rsidRPr="00EF38F9">
              <w:rPr>
                <w:rStyle w:val="Siln"/>
                <w:rFonts w:cs="Times New Roman"/>
                <w:b w:val="0"/>
                <w:bCs w:val="0"/>
                <w:sz w:val="20"/>
                <w:szCs w:val="20"/>
              </w:rPr>
              <w:t>školení BOZP praktikantů</w:t>
            </w:r>
            <w:r>
              <w:rPr>
                <w:rStyle w:val="Siln"/>
                <w:rFonts w:cs="Times New Roman"/>
                <w:b w:val="0"/>
                <w:bCs w:val="0"/>
                <w:sz w:val="20"/>
                <w:szCs w:val="20"/>
              </w:rPr>
              <w:t xml:space="preserve">, </w:t>
            </w:r>
            <w:r w:rsidRPr="00EF38F9">
              <w:rPr>
                <w:rStyle w:val="Siln"/>
                <w:rFonts w:cs="Times New Roman"/>
                <w:b w:val="0"/>
                <w:bCs w:val="0"/>
                <w:sz w:val="20"/>
                <w:szCs w:val="20"/>
              </w:rPr>
              <w:t xml:space="preserve">seznámení praktikanta s provozem </w:t>
            </w:r>
            <w:proofErr w:type="gramStart"/>
            <w:r w:rsidRPr="00EF38F9">
              <w:rPr>
                <w:rStyle w:val="Siln"/>
                <w:rFonts w:cs="Times New Roman"/>
                <w:b w:val="0"/>
                <w:bCs w:val="0"/>
                <w:sz w:val="20"/>
                <w:szCs w:val="20"/>
              </w:rPr>
              <w:t>ŠD</w:t>
            </w:r>
            <w:r>
              <w:rPr>
                <w:rStyle w:val="Siln"/>
                <w:rFonts w:cs="Times New Roman"/>
                <w:b w:val="0"/>
                <w:bCs w:val="0"/>
                <w:sz w:val="20"/>
                <w:szCs w:val="20"/>
              </w:rPr>
              <w:t xml:space="preserve">,  </w:t>
            </w:r>
            <w:r w:rsidRPr="00EF38F9">
              <w:rPr>
                <w:rStyle w:val="Siln"/>
                <w:rFonts w:cs="Times New Roman"/>
                <w:b w:val="0"/>
                <w:bCs w:val="0"/>
                <w:sz w:val="20"/>
                <w:szCs w:val="20"/>
              </w:rPr>
              <w:t>zpracování</w:t>
            </w:r>
            <w:proofErr w:type="gramEnd"/>
            <w:r w:rsidRPr="00EF38F9">
              <w:rPr>
                <w:rStyle w:val="Siln"/>
                <w:rFonts w:cs="Times New Roman"/>
                <w:b w:val="0"/>
                <w:bCs w:val="0"/>
                <w:sz w:val="20"/>
                <w:szCs w:val="20"/>
              </w:rPr>
              <w:t xml:space="preserve"> dokumentace (třídní knihy)</w:t>
            </w:r>
            <w:r>
              <w:rPr>
                <w:rStyle w:val="Siln"/>
                <w:rFonts w:cs="Times New Roman"/>
                <w:b w:val="0"/>
                <w:bCs w:val="0"/>
                <w:sz w:val="20"/>
                <w:szCs w:val="20"/>
              </w:rPr>
              <w:t xml:space="preserve">, </w:t>
            </w:r>
            <w:r w:rsidRPr="00EF38F9">
              <w:rPr>
                <w:rStyle w:val="Siln"/>
                <w:rFonts w:cs="Times New Roman"/>
                <w:b w:val="0"/>
                <w:bCs w:val="0"/>
                <w:sz w:val="20"/>
                <w:szCs w:val="20"/>
              </w:rPr>
              <w:t>přechod do budovy ZŠ</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 oběd vychovatele a dozor u oběda</w:t>
            </w:r>
            <w:r>
              <w:rPr>
                <w:rStyle w:val="Siln"/>
                <w:rFonts w:cs="Times New Roman"/>
                <w:b w:val="0"/>
                <w:bCs w:val="0"/>
                <w:sz w:val="20"/>
                <w:szCs w:val="20"/>
              </w:rPr>
              <w:t xml:space="preserve">, </w:t>
            </w:r>
            <w:r w:rsidRPr="00EF38F9">
              <w:rPr>
                <w:rStyle w:val="Siln"/>
                <w:rFonts w:cs="Times New Roman"/>
                <w:b w:val="0"/>
                <w:bCs w:val="0"/>
                <w:sz w:val="20"/>
                <w:szCs w:val="20"/>
              </w:rPr>
              <w:t xml:space="preserve">přechod s žáky </w:t>
            </w:r>
            <w:r w:rsidRPr="00EF38F9">
              <w:rPr>
                <w:rStyle w:val="Siln"/>
                <w:rFonts w:cs="Times New Roman"/>
                <w:b w:val="0"/>
                <w:bCs w:val="0"/>
                <w:sz w:val="20"/>
                <w:szCs w:val="20"/>
              </w:rPr>
              <w:lastRenderedPageBreak/>
              <w:t>na hřiště pod školou – míčové hry</w:t>
            </w:r>
            <w:r>
              <w:rPr>
                <w:rStyle w:val="Siln"/>
                <w:rFonts w:cs="Times New Roman"/>
                <w:b w:val="0"/>
                <w:bCs w:val="0"/>
                <w:sz w:val="20"/>
                <w:szCs w:val="20"/>
              </w:rPr>
              <w:t xml:space="preserve">, </w:t>
            </w:r>
            <w:r w:rsidRPr="00EF38F9">
              <w:rPr>
                <w:rStyle w:val="Siln"/>
                <w:rFonts w:cs="Times New Roman"/>
                <w:b w:val="0"/>
                <w:bCs w:val="0"/>
                <w:sz w:val="20"/>
                <w:szCs w:val="20"/>
              </w:rPr>
              <w:t>společenské hry-mrkaná</w:t>
            </w:r>
            <w:r>
              <w:rPr>
                <w:rStyle w:val="Siln"/>
                <w:rFonts w:cs="Times New Roman"/>
                <w:b w:val="0"/>
                <w:bCs w:val="0"/>
                <w:sz w:val="20"/>
                <w:szCs w:val="20"/>
              </w:rPr>
              <w:t xml:space="preserve">, </w:t>
            </w:r>
            <w:r w:rsidRPr="00EF38F9">
              <w:rPr>
                <w:rStyle w:val="Siln"/>
                <w:rFonts w:cs="Times New Roman"/>
                <w:b w:val="0"/>
                <w:bCs w:val="0"/>
                <w:sz w:val="20"/>
                <w:szCs w:val="20"/>
              </w:rPr>
              <w:t>volné hry na hřišti ŠD</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380A4C74" w14:textId="77777777" w:rsidTr="001746CE">
        <w:tc>
          <w:tcPr>
            <w:tcW w:w="1522" w:type="dxa"/>
          </w:tcPr>
          <w:p w14:paraId="7600EEEE" w14:textId="77777777" w:rsidR="00634B84" w:rsidRDefault="00634B84" w:rsidP="001746CE">
            <w:pPr>
              <w:pStyle w:val="Bakalka"/>
              <w:ind w:firstLine="0"/>
              <w:jc w:val="center"/>
              <w:rPr>
                <w:rStyle w:val="Siln"/>
                <w:b w:val="0"/>
                <w:bCs w:val="0"/>
              </w:rPr>
            </w:pPr>
            <w:r>
              <w:rPr>
                <w:rStyle w:val="Siln"/>
                <w:b w:val="0"/>
                <w:bCs w:val="0"/>
              </w:rPr>
              <w:lastRenderedPageBreak/>
              <w:t>Úterý</w:t>
            </w:r>
          </w:p>
          <w:p w14:paraId="05287656" w14:textId="1E33237D" w:rsidR="000A76EC" w:rsidRDefault="000A76EC" w:rsidP="001746CE">
            <w:pPr>
              <w:pStyle w:val="Bakalka"/>
              <w:ind w:firstLine="0"/>
              <w:jc w:val="center"/>
              <w:rPr>
                <w:rStyle w:val="Siln"/>
                <w:b w:val="0"/>
                <w:bCs w:val="0"/>
              </w:rPr>
            </w:pPr>
            <w:r w:rsidRPr="00EF38F9">
              <w:rPr>
                <w:rStyle w:val="Siln"/>
                <w:rFonts w:cs="Times New Roman"/>
                <w:b w:val="0"/>
                <w:bCs w:val="0"/>
                <w:sz w:val="20"/>
                <w:szCs w:val="20"/>
              </w:rPr>
              <w:t>6:00-8:00,12:30-16:30</w:t>
            </w:r>
          </w:p>
        </w:tc>
        <w:tc>
          <w:tcPr>
            <w:tcW w:w="6410" w:type="dxa"/>
          </w:tcPr>
          <w:p w14:paraId="7C5084F9" w14:textId="59210EFC" w:rsidR="00634B84" w:rsidRPr="00D6210E" w:rsidRDefault="006D30D1"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pohybové hry–házená</w:t>
            </w:r>
            <w:r>
              <w:rPr>
                <w:rStyle w:val="Siln"/>
                <w:rFonts w:cs="Times New Roman"/>
                <w:b w:val="0"/>
                <w:bCs w:val="0"/>
                <w:sz w:val="20"/>
                <w:szCs w:val="20"/>
              </w:rPr>
              <w:t xml:space="preserve">, </w:t>
            </w:r>
            <w:r w:rsidRPr="00EF38F9">
              <w:rPr>
                <w:rStyle w:val="Siln"/>
                <w:rFonts w:cs="Times New Roman"/>
                <w:b w:val="0"/>
                <w:bCs w:val="0"/>
                <w:sz w:val="20"/>
                <w:szCs w:val="20"/>
              </w:rPr>
              <w:t>odchod do budovy ŠD</w:t>
            </w:r>
            <w:r>
              <w:rPr>
                <w:rStyle w:val="Siln"/>
                <w:rFonts w:cs="Times New Roman"/>
                <w:b w:val="0"/>
                <w:bCs w:val="0"/>
                <w:sz w:val="20"/>
                <w:szCs w:val="20"/>
              </w:rPr>
              <w:t xml:space="preserve">, </w:t>
            </w:r>
            <w:r w:rsidRPr="00EF38F9">
              <w:rPr>
                <w:rStyle w:val="Siln"/>
                <w:rFonts w:cs="Times New Roman"/>
                <w:b w:val="0"/>
                <w:bCs w:val="0"/>
                <w:sz w:val="20"/>
                <w:szCs w:val="20"/>
              </w:rPr>
              <w:t>prodleva mezi prac</w:t>
            </w:r>
            <w:r w:rsidR="005A20A1">
              <w:rPr>
                <w:rStyle w:val="Siln"/>
                <w:rFonts w:cs="Times New Roman"/>
                <w:b w:val="0"/>
                <w:bCs w:val="0"/>
                <w:sz w:val="20"/>
                <w:szCs w:val="20"/>
              </w:rPr>
              <w:t>ovní</w:t>
            </w:r>
            <w:r w:rsidRPr="00EF38F9">
              <w:rPr>
                <w:rStyle w:val="Siln"/>
                <w:rFonts w:cs="Times New Roman"/>
                <w:b w:val="0"/>
                <w:bCs w:val="0"/>
                <w:sz w:val="20"/>
                <w:szCs w:val="20"/>
              </w:rPr>
              <w:t xml:space="preserve"> </w:t>
            </w:r>
            <w:r>
              <w:rPr>
                <w:rStyle w:val="Siln"/>
                <w:rFonts w:cs="Times New Roman"/>
                <w:b w:val="0"/>
                <w:bCs w:val="0"/>
                <w:sz w:val="20"/>
                <w:szCs w:val="20"/>
              </w:rPr>
              <w:t>d</w:t>
            </w:r>
            <w:r w:rsidRPr="00EF38F9">
              <w:rPr>
                <w:rStyle w:val="Siln"/>
                <w:rFonts w:cs="Times New Roman"/>
                <w:b w:val="0"/>
                <w:bCs w:val="0"/>
                <w:sz w:val="20"/>
                <w:szCs w:val="20"/>
              </w:rPr>
              <w:t>obou</w:t>
            </w:r>
            <w:r>
              <w:rPr>
                <w:rStyle w:val="Siln"/>
                <w:rFonts w:cs="Times New Roman"/>
                <w:b w:val="0"/>
                <w:bCs w:val="0"/>
                <w:sz w:val="20"/>
                <w:szCs w:val="20"/>
              </w:rPr>
              <w:t xml:space="preserve">, </w:t>
            </w:r>
            <w:r w:rsidRPr="00EF38F9">
              <w:rPr>
                <w:rStyle w:val="Siln"/>
                <w:rFonts w:cs="Times New Roman"/>
                <w:b w:val="0"/>
                <w:bCs w:val="0"/>
                <w:sz w:val="20"/>
                <w:szCs w:val="20"/>
              </w:rPr>
              <w:t>příprava stanovišť na den dětí</w:t>
            </w:r>
            <w:r>
              <w:rPr>
                <w:rStyle w:val="Siln"/>
                <w:rFonts w:cs="Times New Roman"/>
                <w:b w:val="0"/>
                <w:bCs w:val="0"/>
                <w:sz w:val="20"/>
                <w:szCs w:val="20"/>
              </w:rPr>
              <w:t xml:space="preserve">, </w:t>
            </w:r>
            <w:r w:rsidRPr="00EF38F9">
              <w:rPr>
                <w:rStyle w:val="Siln"/>
                <w:rFonts w:cs="Times New Roman"/>
                <w:b w:val="0"/>
                <w:bCs w:val="0"/>
                <w:sz w:val="20"/>
                <w:szCs w:val="20"/>
              </w:rPr>
              <w:t>schůzka s praktikantem SPGŠ, seznámená s</w:t>
            </w:r>
            <w:r>
              <w:rPr>
                <w:rStyle w:val="Siln"/>
                <w:rFonts w:cs="Times New Roman"/>
                <w:b w:val="0"/>
                <w:bCs w:val="0"/>
                <w:sz w:val="20"/>
                <w:szCs w:val="20"/>
              </w:rPr>
              <w:t> </w:t>
            </w:r>
            <w:r w:rsidRPr="00EF38F9">
              <w:rPr>
                <w:rStyle w:val="Siln"/>
                <w:rFonts w:cs="Times New Roman"/>
                <w:b w:val="0"/>
                <w:bCs w:val="0"/>
                <w:sz w:val="20"/>
                <w:szCs w:val="20"/>
              </w:rPr>
              <w:t>dokumentací</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w:t>
            </w:r>
            <w:r>
              <w:rPr>
                <w:rStyle w:val="Siln"/>
                <w:rFonts w:cs="Times New Roman"/>
                <w:b w:val="0"/>
                <w:bCs w:val="0"/>
                <w:sz w:val="20"/>
                <w:szCs w:val="20"/>
              </w:rPr>
              <w:t xml:space="preserve"> a</w:t>
            </w:r>
            <w:r w:rsidRPr="00EF38F9">
              <w:rPr>
                <w:rStyle w:val="Siln"/>
                <w:rFonts w:cs="Times New Roman"/>
                <w:b w:val="0"/>
                <w:bCs w:val="0"/>
                <w:sz w:val="20"/>
                <w:szCs w:val="20"/>
              </w:rPr>
              <w:t xml:space="preserve"> oběd vychovatele plus dozor</w:t>
            </w:r>
            <w:r>
              <w:rPr>
                <w:rStyle w:val="Siln"/>
                <w:rFonts w:cs="Times New Roman"/>
                <w:b w:val="0"/>
                <w:bCs w:val="0"/>
                <w:sz w:val="20"/>
                <w:szCs w:val="20"/>
              </w:rPr>
              <w:t xml:space="preserve">, </w:t>
            </w:r>
            <w:r w:rsidR="00C921F1">
              <w:rPr>
                <w:rStyle w:val="Siln"/>
                <w:rFonts w:cs="Times New Roman"/>
                <w:b w:val="0"/>
                <w:bCs w:val="0"/>
                <w:sz w:val="20"/>
                <w:szCs w:val="20"/>
              </w:rPr>
              <w:t xml:space="preserve">telefonní hovor s rodiči, </w:t>
            </w:r>
            <w:r>
              <w:rPr>
                <w:rStyle w:val="Siln"/>
                <w:rFonts w:cs="Times New Roman"/>
                <w:b w:val="0"/>
                <w:bCs w:val="0"/>
                <w:sz w:val="20"/>
                <w:szCs w:val="20"/>
              </w:rPr>
              <w:t>s</w:t>
            </w:r>
            <w:r w:rsidRPr="00EF38F9">
              <w:rPr>
                <w:rStyle w:val="Siln"/>
                <w:rFonts w:cs="Times New Roman"/>
                <w:b w:val="0"/>
                <w:bCs w:val="0"/>
                <w:sz w:val="20"/>
                <w:szCs w:val="20"/>
              </w:rPr>
              <w:t>portovní odpoledne – soutěže na stanovištích</w:t>
            </w:r>
            <w:r>
              <w:rPr>
                <w:rStyle w:val="Siln"/>
                <w:rFonts w:cs="Times New Roman"/>
                <w:b w:val="0"/>
                <w:bCs w:val="0"/>
                <w:sz w:val="20"/>
                <w:szCs w:val="20"/>
              </w:rPr>
              <w:t xml:space="preserve">, </w:t>
            </w:r>
            <w:r w:rsidRPr="00EF38F9">
              <w:rPr>
                <w:rStyle w:val="Siln"/>
                <w:rFonts w:cs="Times New Roman"/>
                <w:b w:val="0"/>
                <w:bCs w:val="0"/>
                <w:sz w:val="20"/>
                <w:szCs w:val="20"/>
              </w:rPr>
              <w:t>ukončení soutěží, úklid hřiště</w:t>
            </w:r>
            <w:r>
              <w:rPr>
                <w:rStyle w:val="Siln"/>
                <w:rFonts w:cs="Times New Roman"/>
                <w:b w:val="0"/>
                <w:bCs w:val="0"/>
                <w:sz w:val="20"/>
                <w:szCs w:val="20"/>
              </w:rPr>
              <w:t xml:space="preserve">, </w:t>
            </w:r>
            <w:r w:rsidRPr="00EF38F9">
              <w:rPr>
                <w:rStyle w:val="Siln"/>
                <w:rFonts w:cs="Times New Roman"/>
                <w:b w:val="0"/>
                <w:bCs w:val="0"/>
                <w:sz w:val="20"/>
                <w:szCs w:val="20"/>
              </w:rPr>
              <w:t>volné hry na hřišti</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3C969A08" w14:textId="77777777" w:rsidTr="001746CE">
        <w:tc>
          <w:tcPr>
            <w:tcW w:w="1522" w:type="dxa"/>
          </w:tcPr>
          <w:p w14:paraId="6433964D" w14:textId="77777777" w:rsidR="00634B84" w:rsidRDefault="00634B84" w:rsidP="001746CE">
            <w:pPr>
              <w:pStyle w:val="Bakalka"/>
              <w:ind w:firstLine="0"/>
              <w:jc w:val="center"/>
              <w:rPr>
                <w:rStyle w:val="Siln"/>
                <w:b w:val="0"/>
                <w:bCs w:val="0"/>
              </w:rPr>
            </w:pPr>
            <w:r>
              <w:rPr>
                <w:rStyle w:val="Siln"/>
                <w:b w:val="0"/>
                <w:bCs w:val="0"/>
              </w:rPr>
              <w:t>Středa</w:t>
            </w:r>
          </w:p>
          <w:p w14:paraId="7E23CBB0" w14:textId="437C1ABC" w:rsidR="006D30D1" w:rsidRDefault="006D30D1" w:rsidP="001746CE">
            <w:pPr>
              <w:pStyle w:val="Bakalka"/>
              <w:ind w:firstLine="0"/>
              <w:jc w:val="center"/>
              <w:rPr>
                <w:rStyle w:val="Siln"/>
                <w:b w:val="0"/>
                <w:bCs w:val="0"/>
              </w:rPr>
            </w:pPr>
            <w:r w:rsidRPr="00EF38F9">
              <w:rPr>
                <w:rStyle w:val="Siln"/>
                <w:rFonts w:cs="Times New Roman"/>
                <w:b w:val="0"/>
                <w:bCs w:val="0"/>
                <w:sz w:val="20"/>
                <w:szCs w:val="20"/>
              </w:rPr>
              <w:t>6:00-8:00, 12:30-17:00</w:t>
            </w:r>
          </w:p>
        </w:tc>
        <w:tc>
          <w:tcPr>
            <w:tcW w:w="6410" w:type="dxa"/>
          </w:tcPr>
          <w:p w14:paraId="3E4A1F11" w14:textId="64A9EC09" w:rsidR="00634B84" w:rsidRPr="00D6210E" w:rsidRDefault="006D30D1"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průběžný příchod žáků 2.tř. do ŠD – čekání na vyučování, volné kreslení</w:t>
            </w:r>
            <w:r>
              <w:rPr>
                <w:rStyle w:val="Siln"/>
                <w:rFonts w:cs="Times New Roman"/>
                <w:b w:val="0"/>
                <w:bCs w:val="0"/>
                <w:sz w:val="20"/>
                <w:szCs w:val="20"/>
              </w:rPr>
              <w:t xml:space="preserve">, </w:t>
            </w:r>
            <w:r w:rsidRPr="00EF38F9">
              <w:rPr>
                <w:rStyle w:val="Siln"/>
                <w:rFonts w:cs="Times New Roman"/>
                <w:b w:val="0"/>
                <w:bCs w:val="0"/>
                <w:sz w:val="20"/>
                <w:szCs w:val="20"/>
              </w:rPr>
              <w:t>volný čas – prodleva mezi pracovní dobou</w:t>
            </w:r>
            <w:r>
              <w:rPr>
                <w:rStyle w:val="Siln"/>
                <w:rFonts w:cs="Times New Roman"/>
                <w:b w:val="0"/>
                <w:bCs w:val="0"/>
                <w:sz w:val="20"/>
                <w:szCs w:val="20"/>
              </w:rPr>
              <w:t xml:space="preserve">, </w:t>
            </w:r>
            <w:r w:rsidRPr="00EF38F9">
              <w:rPr>
                <w:rStyle w:val="Siln"/>
                <w:rFonts w:cs="Times New Roman"/>
                <w:b w:val="0"/>
                <w:bCs w:val="0"/>
                <w:sz w:val="20"/>
                <w:szCs w:val="20"/>
              </w:rPr>
              <w:t>začátek 2. pracovní doby</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 hry na hřišti ŠD</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 a oběd vychovatele, dozor vychovatele</w:t>
            </w:r>
            <w:r>
              <w:rPr>
                <w:rStyle w:val="Siln"/>
                <w:rFonts w:cs="Times New Roman"/>
                <w:b w:val="0"/>
                <w:bCs w:val="0"/>
                <w:sz w:val="20"/>
                <w:szCs w:val="20"/>
              </w:rPr>
              <w:t xml:space="preserve">, </w:t>
            </w:r>
            <w:r w:rsidRPr="00EF38F9">
              <w:rPr>
                <w:rStyle w:val="Siln"/>
                <w:rFonts w:cs="Times New Roman"/>
                <w:b w:val="0"/>
                <w:bCs w:val="0"/>
                <w:sz w:val="20"/>
                <w:szCs w:val="20"/>
              </w:rPr>
              <w:t>vycházka spojená s návštěvou hřiště na sokolovně – přehazovaná</w:t>
            </w:r>
            <w:r>
              <w:rPr>
                <w:rStyle w:val="Siln"/>
                <w:rFonts w:cs="Times New Roman"/>
                <w:b w:val="0"/>
                <w:bCs w:val="0"/>
                <w:sz w:val="20"/>
                <w:szCs w:val="20"/>
              </w:rPr>
              <w:t xml:space="preserve">, </w:t>
            </w:r>
            <w:r w:rsidRPr="00EF38F9">
              <w:rPr>
                <w:rStyle w:val="Siln"/>
                <w:rFonts w:cs="Times New Roman"/>
                <w:b w:val="0"/>
                <w:bCs w:val="0"/>
                <w:sz w:val="20"/>
                <w:szCs w:val="20"/>
              </w:rPr>
              <w:t>návrat do třídy ŠD (budova ZŠ)</w:t>
            </w:r>
            <w:r>
              <w:rPr>
                <w:rStyle w:val="Siln"/>
                <w:rFonts w:cs="Times New Roman"/>
                <w:b w:val="0"/>
                <w:bCs w:val="0"/>
                <w:sz w:val="20"/>
                <w:szCs w:val="20"/>
              </w:rPr>
              <w:t xml:space="preserve">, </w:t>
            </w:r>
            <w:r w:rsidRPr="00EF38F9">
              <w:rPr>
                <w:rStyle w:val="Siln"/>
                <w:rFonts w:cs="Times New Roman"/>
                <w:b w:val="0"/>
                <w:bCs w:val="0"/>
                <w:sz w:val="20"/>
                <w:szCs w:val="20"/>
              </w:rPr>
              <w:t xml:space="preserve">volné hry ve třídě </w:t>
            </w:r>
            <w:r>
              <w:rPr>
                <w:rStyle w:val="Siln"/>
                <w:rFonts w:cs="Times New Roman"/>
                <w:b w:val="0"/>
                <w:bCs w:val="0"/>
                <w:sz w:val="20"/>
                <w:szCs w:val="20"/>
              </w:rPr>
              <w:t>–</w:t>
            </w:r>
            <w:r w:rsidRPr="00EF38F9">
              <w:rPr>
                <w:rStyle w:val="Siln"/>
                <w:rFonts w:cs="Times New Roman"/>
                <w:b w:val="0"/>
                <w:bCs w:val="0"/>
                <w:sz w:val="20"/>
                <w:szCs w:val="20"/>
              </w:rPr>
              <w:t xml:space="preserve"> </w:t>
            </w:r>
            <w:proofErr w:type="spellStart"/>
            <w:r w:rsidRPr="00EF38F9">
              <w:rPr>
                <w:rStyle w:val="Siln"/>
                <w:rFonts w:cs="Times New Roman"/>
                <w:b w:val="0"/>
                <w:bCs w:val="0"/>
                <w:sz w:val="20"/>
                <w:szCs w:val="20"/>
              </w:rPr>
              <w:t>jazzdance</w:t>
            </w:r>
            <w:proofErr w:type="spellEnd"/>
            <w:r>
              <w:rPr>
                <w:rStyle w:val="Siln"/>
                <w:rFonts w:cs="Times New Roman"/>
                <w:b w:val="0"/>
                <w:bCs w:val="0"/>
                <w:sz w:val="20"/>
                <w:szCs w:val="20"/>
              </w:rPr>
              <w:t xml:space="preserve">, </w:t>
            </w:r>
            <w:r w:rsidRPr="00EF38F9">
              <w:rPr>
                <w:rStyle w:val="Siln"/>
                <w:rFonts w:cs="Times New Roman"/>
                <w:b w:val="0"/>
                <w:bCs w:val="0"/>
                <w:sz w:val="20"/>
                <w:szCs w:val="20"/>
              </w:rPr>
              <w:t>přechod do ŠD</w:t>
            </w:r>
            <w:r>
              <w:rPr>
                <w:rStyle w:val="Siln"/>
                <w:rFonts w:cs="Times New Roman"/>
                <w:b w:val="0"/>
                <w:bCs w:val="0"/>
                <w:sz w:val="20"/>
                <w:szCs w:val="20"/>
              </w:rPr>
              <w:t xml:space="preserve">, </w:t>
            </w:r>
            <w:r w:rsidRPr="00EF38F9">
              <w:rPr>
                <w:rStyle w:val="Siln"/>
                <w:rFonts w:cs="Times New Roman"/>
                <w:b w:val="0"/>
                <w:bCs w:val="0"/>
                <w:sz w:val="20"/>
                <w:szCs w:val="20"/>
              </w:rPr>
              <w:t>hry na Xboxu, kreslení</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23D70034" w14:textId="77777777" w:rsidTr="001746CE">
        <w:tc>
          <w:tcPr>
            <w:tcW w:w="1522" w:type="dxa"/>
          </w:tcPr>
          <w:p w14:paraId="20C4598C" w14:textId="77777777" w:rsidR="00634B84" w:rsidRDefault="00634B84" w:rsidP="001746CE">
            <w:pPr>
              <w:pStyle w:val="Bakalka"/>
              <w:ind w:firstLine="0"/>
              <w:jc w:val="center"/>
              <w:rPr>
                <w:rStyle w:val="Siln"/>
                <w:b w:val="0"/>
                <w:bCs w:val="0"/>
              </w:rPr>
            </w:pPr>
            <w:r>
              <w:rPr>
                <w:rStyle w:val="Siln"/>
                <w:b w:val="0"/>
                <w:bCs w:val="0"/>
              </w:rPr>
              <w:t>Čtvrtek</w:t>
            </w:r>
          </w:p>
          <w:p w14:paraId="789FE9FD" w14:textId="0D704743" w:rsidR="006D30D1" w:rsidRDefault="006D30D1" w:rsidP="001746CE">
            <w:pPr>
              <w:pStyle w:val="Bakalka"/>
              <w:ind w:firstLine="0"/>
              <w:jc w:val="center"/>
              <w:rPr>
                <w:rStyle w:val="Siln"/>
                <w:b w:val="0"/>
                <w:bCs w:val="0"/>
              </w:rPr>
            </w:pPr>
            <w:r w:rsidRPr="00EF38F9">
              <w:rPr>
                <w:rStyle w:val="Siln"/>
                <w:rFonts w:cs="Times New Roman"/>
                <w:b w:val="0"/>
                <w:bCs w:val="0"/>
                <w:sz w:val="20"/>
                <w:szCs w:val="20"/>
              </w:rPr>
              <w:t>6:00-8:00, 11:30-16:00</w:t>
            </w:r>
          </w:p>
        </w:tc>
        <w:tc>
          <w:tcPr>
            <w:tcW w:w="6410" w:type="dxa"/>
          </w:tcPr>
          <w:p w14:paraId="29E07AE2" w14:textId="055C51DC" w:rsidR="00634B84" w:rsidRPr="00634B84" w:rsidRDefault="006D30D1"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průběžný příchod žáků do ŠD</w:t>
            </w:r>
            <w:r>
              <w:rPr>
                <w:rStyle w:val="Siln"/>
                <w:rFonts w:cs="Times New Roman"/>
                <w:b w:val="0"/>
                <w:bCs w:val="0"/>
                <w:sz w:val="20"/>
                <w:szCs w:val="20"/>
              </w:rPr>
              <w:t xml:space="preserve">, </w:t>
            </w:r>
            <w:r w:rsidRPr="00EF38F9">
              <w:rPr>
                <w:rStyle w:val="Siln"/>
                <w:rFonts w:cs="Times New Roman"/>
                <w:b w:val="0"/>
                <w:bCs w:val="0"/>
                <w:sz w:val="20"/>
                <w:szCs w:val="20"/>
              </w:rPr>
              <w:t>prodleva mezi pracovní dobou</w:t>
            </w:r>
            <w:r>
              <w:rPr>
                <w:rStyle w:val="Siln"/>
                <w:rFonts w:cs="Times New Roman"/>
                <w:b w:val="0"/>
                <w:bCs w:val="0"/>
                <w:sz w:val="20"/>
                <w:szCs w:val="20"/>
              </w:rPr>
              <w:t xml:space="preserve">, </w:t>
            </w:r>
            <w:r w:rsidRPr="00EF38F9">
              <w:rPr>
                <w:rStyle w:val="Siln"/>
                <w:rFonts w:cs="Times New Roman"/>
                <w:b w:val="0"/>
                <w:bCs w:val="0"/>
                <w:sz w:val="20"/>
                <w:szCs w:val="20"/>
              </w:rPr>
              <w:t>gymnastická průprava na hřišti ŠD – hrazda, kladina,</w:t>
            </w:r>
            <w:r>
              <w:rPr>
                <w:rStyle w:val="Siln"/>
                <w:rFonts w:cs="Times New Roman"/>
                <w:b w:val="0"/>
                <w:bCs w:val="0"/>
                <w:sz w:val="20"/>
                <w:szCs w:val="20"/>
              </w:rPr>
              <w:t xml:space="preserve"> </w:t>
            </w:r>
            <w:r w:rsidRPr="00EF38F9">
              <w:rPr>
                <w:rStyle w:val="Siln"/>
                <w:rFonts w:cs="Times New Roman"/>
                <w:b w:val="0"/>
                <w:bCs w:val="0"/>
                <w:sz w:val="20"/>
                <w:szCs w:val="20"/>
              </w:rPr>
              <w:t>žíněnky</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w:t>
            </w:r>
            <w:r>
              <w:rPr>
                <w:rStyle w:val="Siln"/>
                <w:rFonts w:cs="Times New Roman"/>
                <w:b w:val="0"/>
                <w:bCs w:val="0"/>
                <w:sz w:val="20"/>
                <w:szCs w:val="20"/>
              </w:rPr>
              <w:t xml:space="preserve"> a</w:t>
            </w:r>
            <w:r w:rsidRPr="00EF38F9">
              <w:rPr>
                <w:rStyle w:val="Siln"/>
                <w:rFonts w:cs="Times New Roman"/>
                <w:b w:val="0"/>
                <w:bCs w:val="0"/>
                <w:sz w:val="20"/>
                <w:szCs w:val="20"/>
              </w:rPr>
              <w:t xml:space="preserve"> oběd vychovatele a dozor vychovatele</w:t>
            </w:r>
            <w:r>
              <w:rPr>
                <w:rStyle w:val="Siln"/>
                <w:rFonts w:cs="Times New Roman"/>
                <w:b w:val="0"/>
                <w:bCs w:val="0"/>
                <w:sz w:val="20"/>
                <w:szCs w:val="20"/>
              </w:rPr>
              <w:t xml:space="preserve">, </w:t>
            </w:r>
            <w:r w:rsidRPr="00EF38F9">
              <w:rPr>
                <w:rStyle w:val="Siln"/>
                <w:rFonts w:cs="Times New Roman"/>
                <w:b w:val="0"/>
                <w:bCs w:val="0"/>
                <w:sz w:val="20"/>
                <w:szCs w:val="20"/>
              </w:rPr>
              <w:t>volné sportovní hry žáků – vybíjená</w:t>
            </w:r>
            <w:r>
              <w:rPr>
                <w:rStyle w:val="Siln"/>
                <w:rFonts w:cs="Times New Roman"/>
                <w:b w:val="0"/>
                <w:bCs w:val="0"/>
                <w:sz w:val="20"/>
                <w:szCs w:val="20"/>
              </w:rPr>
              <w:t xml:space="preserve">, </w:t>
            </w:r>
            <w:r w:rsidRPr="00EF38F9">
              <w:rPr>
                <w:rStyle w:val="Siln"/>
                <w:rFonts w:cs="Times New Roman"/>
                <w:b w:val="0"/>
                <w:bCs w:val="0"/>
                <w:sz w:val="20"/>
                <w:szCs w:val="20"/>
              </w:rPr>
              <w:t>převedení žáků do třídy ŠD (ZŠ)</w:t>
            </w:r>
            <w:r>
              <w:rPr>
                <w:rStyle w:val="Siln"/>
                <w:rFonts w:cs="Times New Roman"/>
                <w:b w:val="0"/>
                <w:bCs w:val="0"/>
                <w:sz w:val="20"/>
                <w:szCs w:val="20"/>
              </w:rPr>
              <w:t xml:space="preserve">, </w:t>
            </w:r>
            <w:r w:rsidRPr="00EF38F9">
              <w:rPr>
                <w:rStyle w:val="Siln"/>
                <w:rFonts w:cs="Times New Roman"/>
                <w:b w:val="0"/>
                <w:bCs w:val="0"/>
                <w:sz w:val="20"/>
                <w:szCs w:val="20"/>
              </w:rPr>
              <w:t>florbal v tělocvičně ZŠ</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r w:rsidR="00634B84" w14:paraId="5A06FAF2" w14:textId="77777777" w:rsidTr="001746CE">
        <w:tc>
          <w:tcPr>
            <w:tcW w:w="1522" w:type="dxa"/>
          </w:tcPr>
          <w:p w14:paraId="59BF2953" w14:textId="77777777" w:rsidR="00634B84" w:rsidRDefault="00634B84" w:rsidP="001746CE">
            <w:pPr>
              <w:pStyle w:val="Bakalka"/>
              <w:ind w:firstLine="0"/>
              <w:jc w:val="center"/>
              <w:rPr>
                <w:rStyle w:val="Siln"/>
                <w:b w:val="0"/>
                <w:bCs w:val="0"/>
              </w:rPr>
            </w:pPr>
            <w:r>
              <w:rPr>
                <w:rStyle w:val="Siln"/>
                <w:b w:val="0"/>
                <w:bCs w:val="0"/>
              </w:rPr>
              <w:t>Pátek</w:t>
            </w:r>
          </w:p>
          <w:p w14:paraId="0A2F850A" w14:textId="15A13297" w:rsidR="006D30D1" w:rsidRDefault="006D30D1" w:rsidP="001746CE">
            <w:pPr>
              <w:pStyle w:val="Bakalka"/>
              <w:ind w:firstLine="0"/>
              <w:jc w:val="center"/>
              <w:rPr>
                <w:rStyle w:val="Siln"/>
                <w:b w:val="0"/>
                <w:bCs w:val="0"/>
              </w:rPr>
            </w:pPr>
            <w:r w:rsidRPr="00EF38F9">
              <w:rPr>
                <w:rStyle w:val="Siln"/>
                <w:rFonts w:cs="Times New Roman"/>
                <w:b w:val="0"/>
                <w:bCs w:val="0"/>
                <w:sz w:val="20"/>
                <w:szCs w:val="20"/>
              </w:rPr>
              <w:t>12:30-16:00</w:t>
            </w:r>
          </w:p>
        </w:tc>
        <w:tc>
          <w:tcPr>
            <w:tcW w:w="6410" w:type="dxa"/>
          </w:tcPr>
          <w:p w14:paraId="5C0F824F" w14:textId="73A9D6D4" w:rsidR="00634B84" w:rsidRPr="00634B84" w:rsidRDefault="006D30D1" w:rsidP="00CC7096">
            <w:pPr>
              <w:pStyle w:val="Bakalka"/>
              <w:ind w:firstLine="0"/>
              <w:rPr>
                <w:rStyle w:val="Siln"/>
                <w:rFonts w:cs="Times New Roman"/>
                <w:b w:val="0"/>
                <w:bCs w:val="0"/>
                <w:sz w:val="20"/>
                <w:szCs w:val="20"/>
              </w:rPr>
            </w:pP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EF38F9">
              <w:rPr>
                <w:rStyle w:val="Siln"/>
                <w:rFonts w:cs="Times New Roman"/>
                <w:b w:val="0"/>
                <w:bCs w:val="0"/>
                <w:sz w:val="20"/>
                <w:szCs w:val="20"/>
              </w:rPr>
              <w:t>hygiena</w:t>
            </w:r>
            <w:r>
              <w:rPr>
                <w:rStyle w:val="Siln"/>
                <w:rFonts w:cs="Times New Roman"/>
                <w:b w:val="0"/>
                <w:bCs w:val="0"/>
                <w:sz w:val="20"/>
                <w:szCs w:val="20"/>
              </w:rPr>
              <w:t xml:space="preserve">, </w:t>
            </w:r>
            <w:r w:rsidRPr="00EF38F9">
              <w:rPr>
                <w:rStyle w:val="Siln"/>
                <w:rFonts w:cs="Times New Roman"/>
                <w:b w:val="0"/>
                <w:bCs w:val="0"/>
                <w:sz w:val="20"/>
                <w:szCs w:val="20"/>
              </w:rPr>
              <w:t>oběd žáků</w:t>
            </w:r>
            <w:r>
              <w:rPr>
                <w:rStyle w:val="Siln"/>
                <w:rFonts w:cs="Times New Roman"/>
                <w:b w:val="0"/>
                <w:bCs w:val="0"/>
                <w:sz w:val="20"/>
                <w:szCs w:val="20"/>
              </w:rPr>
              <w:t xml:space="preserve"> a</w:t>
            </w:r>
            <w:r w:rsidRPr="00EF38F9">
              <w:rPr>
                <w:rStyle w:val="Siln"/>
                <w:rFonts w:cs="Times New Roman"/>
                <w:b w:val="0"/>
                <w:bCs w:val="0"/>
                <w:sz w:val="20"/>
                <w:szCs w:val="20"/>
              </w:rPr>
              <w:t xml:space="preserve"> oběd vychovatele </w:t>
            </w:r>
            <w:r>
              <w:rPr>
                <w:rStyle w:val="Siln"/>
                <w:rFonts w:cs="Times New Roman"/>
                <w:b w:val="0"/>
                <w:bCs w:val="0"/>
                <w:sz w:val="20"/>
                <w:szCs w:val="20"/>
              </w:rPr>
              <w:t xml:space="preserve">+ </w:t>
            </w:r>
            <w:r w:rsidRPr="00EF38F9">
              <w:rPr>
                <w:rStyle w:val="Siln"/>
                <w:rFonts w:cs="Times New Roman"/>
                <w:b w:val="0"/>
                <w:bCs w:val="0"/>
                <w:sz w:val="20"/>
                <w:szCs w:val="20"/>
              </w:rPr>
              <w:t>dozor</w:t>
            </w:r>
            <w:r>
              <w:rPr>
                <w:rStyle w:val="Siln"/>
                <w:rFonts w:cs="Times New Roman"/>
                <w:b w:val="0"/>
                <w:bCs w:val="0"/>
                <w:sz w:val="20"/>
                <w:szCs w:val="20"/>
              </w:rPr>
              <w:t xml:space="preserve">, </w:t>
            </w:r>
            <w:r w:rsidRPr="00EF38F9">
              <w:rPr>
                <w:rStyle w:val="Siln"/>
                <w:rFonts w:cs="Times New Roman"/>
                <w:b w:val="0"/>
                <w:bCs w:val="0"/>
                <w:sz w:val="20"/>
                <w:szCs w:val="20"/>
              </w:rPr>
              <w:t>vycházka spojena s návštěvou hřiště Sokolovna – hra softba</w:t>
            </w:r>
            <w:r>
              <w:rPr>
                <w:rStyle w:val="Siln"/>
                <w:rFonts w:cs="Times New Roman"/>
                <w:b w:val="0"/>
                <w:bCs w:val="0"/>
                <w:sz w:val="20"/>
                <w:szCs w:val="20"/>
              </w:rPr>
              <w:t xml:space="preserve">l, </w:t>
            </w:r>
            <w:r w:rsidRPr="00EF38F9">
              <w:rPr>
                <w:rStyle w:val="Siln"/>
                <w:rFonts w:cs="Times New Roman"/>
                <w:b w:val="0"/>
                <w:bCs w:val="0"/>
                <w:sz w:val="20"/>
                <w:szCs w:val="20"/>
              </w:rPr>
              <w:t>příchod do ŠD</w:t>
            </w:r>
            <w:r>
              <w:rPr>
                <w:rStyle w:val="Siln"/>
                <w:rFonts w:cs="Times New Roman"/>
                <w:b w:val="0"/>
                <w:bCs w:val="0"/>
                <w:sz w:val="20"/>
                <w:szCs w:val="20"/>
              </w:rPr>
              <w:t xml:space="preserve">, </w:t>
            </w:r>
            <w:r w:rsidRPr="00EF38F9">
              <w:rPr>
                <w:rStyle w:val="Siln"/>
                <w:rFonts w:cs="Times New Roman"/>
                <w:b w:val="0"/>
                <w:bCs w:val="0"/>
                <w:sz w:val="20"/>
                <w:szCs w:val="20"/>
              </w:rPr>
              <w:t>volné hry ve třídě, domácí úkoly</w:t>
            </w:r>
            <w:r>
              <w:rPr>
                <w:rStyle w:val="Siln"/>
                <w:rFonts w:cs="Times New Roman"/>
                <w:b w:val="0"/>
                <w:bCs w:val="0"/>
                <w:sz w:val="20"/>
                <w:szCs w:val="20"/>
              </w:rPr>
              <w:t xml:space="preserve">, </w:t>
            </w:r>
            <w:r w:rsidRPr="00EF38F9">
              <w:rPr>
                <w:rStyle w:val="Siln"/>
                <w:rFonts w:cs="Times New Roman"/>
                <w:b w:val="0"/>
                <w:bCs w:val="0"/>
                <w:sz w:val="20"/>
                <w:szCs w:val="20"/>
              </w:rPr>
              <w:t>odchod domů</w:t>
            </w:r>
            <w:r>
              <w:rPr>
                <w:rStyle w:val="Siln"/>
                <w:rFonts w:cs="Times New Roman"/>
                <w:b w:val="0"/>
                <w:bCs w:val="0"/>
                <w:sz w:val="20"/>
                <w:szCs w:val="20"/>
              </w:rPr>
              <w:t>.</w:t>
            </w:r>
          </w:p>
        </w:tc>
      </w:tr>
    </w:tbl>
    <w:p w14:paraId="58D6057B" w14:textId="77777777" w:rsidR="00634B84" w:rsidRPr="002B2753" w:rsidRDefault="00634B84" w:rsidP="00634B84">
      <w:pPr>
        <w:pStyle w:val="Bakalka"/>
        <w:rPr>
          <w:rStyle w:val="Siln"/>
          <w:b w:val="0"/>
          <w:bCs w:val="0"/>
        </w:rPr>
      </w:pPr>
    </w:p>
    <w:p w14:paraId="62C541CA" w14:textId="1686EF0B" w:rsidR="00634B84" w:rsidRDefault="006549A4" w:rsidP="006549A4">
      <w:pPr>
        <w:pStyle w:val="Bakalka"/>
        <w:ind w:firstLine="0"/>
        <w:rPr>
          <w:rStyle w:val="Siln"/>
        </w:rPr>
      </w:pPr>
      <w:r w:rsidRPr="00114360">
        <w:rPr>
          <w:rStyle w:val="Siln"/>
        </w:rPr>
        <w:t xml:space="preserve">Výsledky </w:t>
      </w:r>
      <w:r w:rsidR="00114360" w:rsidRPr="00114360">
        <w:rPr>
          <w:rStyle w:val="Siln"/>
        </w:rPr>
        <w:t>dotazníku</w:t>
      </w:r>
    </w:p>
    <w:p w14:paraId="31E6F8FF" w14:textId="7AC08695" w:rsidR="00114360" w:rsidRDefault="00114360" w:rsidP="00114360">
      <w:pPr>
        <w:pStyle w:val="Bakalka"/>
        <w:ind w:firstLine="0"/>
        <w:rPr>
          <w:rStyle w:val="Siln"/>
          <w:b w:val="0"/>
          <w:bCs w:val="0"/>
        </w:rPr>
      </w:pPr>
      <w:r>
        <w:rPr>
          <w:rStyle w:val="Siln"/>
          <w:b w:val="0"/>
          <w:bCs w:val="0"/>
        </w:rPr>
        <w:t xml:space="preserve">Kromě tabulky o záznamu činnosti byl vychovatelům zaslán krátký úvodní dotazník, který měl za cíl zprostředkovat základní informace o jednotlivých dotazovaných. Dotazník byl vyplněn prostřednictvím Google </w:t>
      </w:r>
      <w:proofErr w:type="spellStart"/>
      <w:r>
        <w:rPr>
          <w:rStyle w:val="Siln"/>
          <w:b w:val="0"/>
          <w:bCs w:val="0"/>
        </w:rPr>
        <w:t>forms</w:t>
      </w:r>
      <w:proofErr w:type="spellEnd"/>
      <w:r>
        <w:rPr>
          <w:rStyle w:val="Siln"/>
          <w:b w:val="0"/>
          <w:bCs w:val="0"/>
        </w:rPr>
        <w:t xml:space="preserve"> a proběhl anonymně (dotazník je zahrnut v přílohách). Dotazovaní odpovídali na otázky:</w:t>
      </w:r>
    </w:p>
    <w:p w14:paraId="04EB2FBF" w14:textId="77777777" w:rsidR="00114360" w:rsidRDefault="00114360" w:rsidP="00114360">
      <w:pPr>
        <w:pStyle w:val="Bakalka"/>
        <w:rPr>
          <w:rStyle w:val="Siln"/>
          <w:b w:val="0"/>
          <w:bCs w:val="0"/>
        </w:rPr>
      </w:pPr>
      <w:r w:rsidRPr="000E06FF">
        <w:rPr>
          <w:rStyle w:val="Siln"/>
          <w:b w:val="0"/>
          <w:bCs w:val="0"/>
        </w:rPr>
        <w:t xml:space="preserve">1. </w:t>
      </w:r>
      <w:r>
        <w:rPr>
          <w:rStyle w:val="Siln"/>
          <w:b w:val="0"/>
          <w:bCs w:val="0"/>
        </w:rPr>
        <w:t xml:space="preserve">pohlaví </w:t>
      </w:r>
    </w:p>
    <w:p w14:paraId="4D937572" w14:textId="77777777" w:rsidR="00114360" w:rsidRDefault="00114360" w:rsidP="00114360">
      <w:pPr>
        <w:pStyle w:val="Bakalka"/>
        <w:rPr>
          <w:rStyle w:val="Siln"/>
          <w:b w:val="0"/>
          <w:bCs w:val="0"/>
        </w:rPr>
      </w:pPr>
      <w:r>
        <w:rPr>
          <w:rStyle w:val="Siln"/>
          <w:b w:val="0"/>
          <w:bCs w:val="0"/>
        </w:rPr>
        <w:t>2. věk</w:t>
      </w:r>
    </w:p>
    <w:p w14:paraId="2D0D860F" w14:textId="77777777" w:rsidR="00114360" w:rsidRDefault="00114360" w:rsidP="00114360">
      <w:pPr>
        <w:pStyle w:val="Bakalka"/>
        <w:rPr>
          <w:rStyle w:val="Siln"/>
          <w:b w:val="0"/>
          <w:bCs w:val="0"/>
        </w:rPr>
      </w:pPr>
      <w:r>
        <w:rPr>
          <w:rStyle w:val="Siln"/>
          <w:b w:val="0"/>
          <w:bCs w:val="0"/>
        </w:rPr>
        <w:t xml:space="preserve">3. délka praxe </w:t>
      </w:r>
    </w:p>
    <w:p w14:paraId="7ADCB9A6" w14:textId="77777777" w:rsidR="00114360" w:rsidRPr="00FC1005" w:rsidRDefault="00114360" w:rsidP="00114360">
      <w:pPr>
        <w:pStyle w:val="Bakalka"/>
        <w:rPr>
          <w:rStyle w:val="Siln"/>
          <w:b w:val="0"/>
          <w:bCs w:val="0"/>
        </w:rPr>
      </w:pPr>
      <w:r>
        <w:rPr>
          <w:rStyle w:val="Siln"/>
          <w:b w:val="0"/>
          <w:bCs w:val="0"/>
        </w:rPr>
        <w:t>4. nejvyšší ukončené vzdělání</w:t>
      </w:r>
    </w:p>
    <w:p w14:paraId="5A8DA292" w14:textId="24624F85" w:rsidR="002066A2" w:rsidRDefault="00114360" w:rsidP="007205D0">
      <w:pPr>
        <w:pStyle w:val="Bakalka"/>
        <w:ind w:firstLine="0"/>
        <w:rPr>
          <w:rStyle w:val="Siln"/>
          <w:b w:val="0"/>
          <w:bCs w:val="0"/>
        </w:rPr>
      </w:pPr>
      <w:r w:rsidRPr="009C4741">
        <w:rPr>
          <w:rStyle w:val="Siln"/>
          <w:b w:val="0"/>
          <w:bCs w:val="0"/>
        </w:rPr>
        <w:lastRenderedPageBreak/>
        <w:t>Ve zkoumaném souboru se potvrdila vysoká míra feminizace ve školství v České republice, v případě tohoto zkoumaného vzorku je to 100</w:t>
      </w:r>
      <w:r>
        <w:rPr>
          <w:rStyle w:val="Siln"/>
          <w:b w:val="0"/>
          <w:bCs w:val="0"/>
        </w:rPr>
        <w:t xml:space="preserve"> </w:t>
      </w:r>
      <w:r w:rsidRPr="009C4741">
        <w:rPr>
          <w:rStyle w:val="Siln"/>
          <w:b w:val="0"/>
          <w:bCs w:val="0"/>
        </w:rPr>
        <w:t>%. Současně je nejvíce zastoupena věková kategorie 54-64 let. Zajímavé jsou taktéž výsledky délky praxe u jednotlivých respondentů. Pouze jedna respondentka vybrala možnost délky praxe 0-5 let, zbytek respondentek zvolilo možnost 30-35 let. U poslední otázky o nejvyšším dosaženém vzdělání vybralo 5 respondentek kategorii středního vzdělání s maturitou a zbylé 2 respondentky kategorii vysokoškolské vzdělání – Bc.</w:t>
      </w:r>
    </w:p>
    <w:p w14:paraId="6A915F81" w14:textId="170C19E0" w:rsidR="009E2D7C" w:rsidRDefault="009E2D7C">
      <w:pPr>
        <w:rPr>
          <w:rStyle w:val="Siln"/>
          <w:rFonts w:ascii="Times New Roman" w:hAnsi="Times New Roman"/>
          <w:b w:val="0"/>
          <w:bCs w:val="0"/>
          <w:sz w:val="24"/>
        </w:rPr>
      </w:pPr>
      <w:r>
        <w:rPr>
          <w:rStyle w:val="Siln"/>
          <w:b w:val="0"/>
          <w:bCs w:val="0"/>
        </w:rPr>
        <w:br w:type="page"/>
      </w:r>
    </w:p>
    <w:p w14:paraId="46496CBC" w14:textId="77777777" w:rsidR="00577A5A" w:rsidRPr="002B2753" w:rsidRDefault="00577A5A" w:rsidP="007205D0">
      <w:pPr>
        <w:pStyle w:val="Bakalka"/>
        <w:ind w:firstLine="0"/>
        <w:rPr>
          <w:rStyle w:val="Siln"/>
          <w:b w:val="0"/>
          <w:bCs w:val="0"/>
        </w:rPr>
      </w:pPr>
    </w:p>
    <w:p w14:paraId="03785131" w14:textId="40A43580" w:rsidR="006463DC" w:rsidRPr="00493E04" w:rsidRDefault="00A24CF1" w:rsidP="00493E04">
      <w:pPr>
        <w:pStyle w:val="Nzvykapitol"/>
        <w:rPr>
          <w:rStyle w:val="Siln"/>
          <w:b/>
          <w:bCs w:val="0"/>
        </w:rPr>
      </w:pPr>
      <w:bookmarkStart w:id="12" w:name="_Toc76064421"/>
      <w:r w:rsidRPr="00493E04">
        <w:rPr>
          <w:rStyle w:val="Siln"/>
          <w:b/>
          <w:bCs w:val="0"/>
        </w:rPr>
        <w:t>Tvorba nástroje</w:t>
      </w:r>
      <w:bookmarkEnd w:id="12"/>
    </w:p>
    <w:p w14:paraId="1F348127" w14:textId="377A84EE" w:rsidR="002066A2" w:rsidRDefault="001A24A1" w:rsidP="00677A2C">
      <w:pPr>
        <w:pStyle w:val="Bakalka"/>
        <w:rPr>
          <w:rStyle w:val="Siln"/>
          <w:b w:val="0"/>
          <w:bCs w:val="0"/>
        </w:rPr>
      </w:pPr>
      <w:r>
        <w:rPr>
          <w:rStyle w:val="Siln"/>
          <w:b w:val="0"/>
          <w:bCs w:val="0"/>
        </w:rPr>
        <w:t xml:space="preserve">Pilotní nástroj </w:t>
      </w:r>
      <w:r w:rsidR="00A033FE">
        <w:rPr>
          <w:rStyle w:val="Siln"/>
          <w:b w:val="0"/>
          <w:bCs w:val="0"/>
        </w:rPr>
        <w:t>obsahuje předpřipravené archy pro</w:t>
      </w:r>
      <w:r>
        <w:rPr>
          <w:rStyle w:val="Siln"/>
          <w:b w:val="0"/>
          <w:bCs w:val="0"/>
        </w:rPr>
        <w:t xml:space="preserve"> </w:t>
      </w:r>
      <w:proofErr w:type="spellStart"/>
      <w:r>
        <w:rPr>
          <w:rStyle w:val="Siln"/>
          <w:b w:val="0"/>
          <w:bCs w:val="0"/>
        </w:rPr>
        <w:t>autosnímkování</w:t>
      </w:r>
      <w:proofErr w:type="spellEnd"/>
      <w:r>
        <w:rPr>
          <w:rStyle w:val="Siln"/>
          <w:b w:val="0"/>
          <w:bCs w:val="0"/>
        </w:rPr>
        <w:t xml:space="preserve"> a vyhodnocující list, který pro svůj </w:t>
      </w:r>
      <w:r w:rsidR="00A033FE">
        <w:rPr>
          <w:rStyle w:val="Siln"/>
          <w:b w:val="0"/>
          <w:bCs w:val="0"/>
        </w:rPr>
        <w:t>vý</w:t>
      </w:r>
      <w:r>
        <w:rPr>
          <w:rStyle w:val="Siln"/>
          <w:b w:val="0"/>
          <w:bCs w:val="0"/>
        </w:rPr>
        <w:t>zkum využila</w:t>
      </w:r>
      <w:r w:rsidR="00E24023">
        <w:rPr>
          <w:rStyle w:val="Siln"/>
          <w:b w:val="0"/>
          <w:bCs w:val="0"/>
        </w:rPr>
        <w:t xml:space="preserve"> a zpracovala doc.</w:t>
      </w:r>
      <w:r>
        <w:rPr>
          <w:rStyle w:val="Siln"/>
          <w:b w:val="0"/>
          <w:bCs w:val="0"/>
        </w:rPr>
        <w:t xml:space="preserve"> Prášilová (in </w:t>
      </w:r>
      <w:proofErr w:type="spellStart"/>
      <w:r>
        <w:rPr>
          <w:rStyle w:val="Siln"/>
          <w:b w:val="0"/>
          <w:bCs w:val="0"/>
        </w:rPr>
        <w:t>Chráska</w:t>
      </w:r>
      <w:proofErr w:type="spellEnd"/>
      <w:r>
        <w:rPr>
          <w:rStyle w:val="Siln"/>
          <w:b w:val="0"/>
          <w:bCs w:val="0"/>
        </w:rPr>
        <w:t>, 2004, s. 303-308</w:t>
      </w:r>
      <w:r w:rsidR="00E24023">
        <w:rPr>
          <w:rStyle w:val="Siln"/>
          <w:b w:val="0"/>
          <w:bCs w:val="0"/>
        </w:rPr>
        <w:t>)</w:t>
      </w:r>
      <w:r w:rsidR="00B40012">
        <w:rPr>
          <w:rStyle w:val="Siln"/>
          <w:b w:val="0"/>
          <w:bCs w:val="0"/>
        </w:rPr>
        <w:t>.</w:t>
      </w:r>
      <w:r w:rsidR="00A033FE">
        <w:rPr>
          <w:rStyle w:val="Siln"/>
          <w:b w:val="0"/>
          <w:bCs w:val="0"/>
        </w:rPr>
        <w:t xml:space="preserve"> Tyto materiály jsem zvolila z důvodu využitelnosti ve školním prostře</w:t>
      </w:r>
      <w:r w:rsidR="008E422B">
        <w:rPr>
          <w:rStyle w:val="Siln"/>
          <w:b w:val="0"/>
          <w:bCs w:val="0"/>
        </w:rPr>
        <w:t>dí</w:t>
      </w:r>
      <w:r w:rsidR="00A033FE">
        <w:rPr>
          <w:rStyle w:val="Siln"/>
          <w:b w:val="0"/>
          <w:bCs w:val="0"/>
        </w:rPr>
        <w:t>. Výsledky nijak neovlivní poloviční úvazek vychovatele</w:t>
      </w:r>
      <w:r w:rsidR="002066A2">
        <w:rPr>
          <w:rStyle w:val="Siln"/>
          <w:b w:val="0"/>
          <w:bCs w:val="0"/>
        </w:rPr>
        <w:t>,</w:t>
      </w:r>
      <w:r w:rsidR="00A033FE">
        <w:rPr>
          <w:rStyle w:val="Siln"/>
          <w:b w:val="0"/>
          <w:bCs w:val="0"/>
        </w:rPr>
        <w:t xml:space="preserve"> ani je nezkreslí. Všechny vychovatelky vykonávají činnosti v době fungování družiny s rozdílem, že každá vychovatelka vykonává stejn</w:t>
      </w:r>
      <w:r w:rsidR="002066A2">
        <w:rPr>
          <w:rStyle w:val="Siln"/>
          <w:b w:val="0"/>
          <w:bCs w:val="0"/>
        </w:rPr>
        <w:t>ou</w:t>
      </w:r>
      <w:r w:rsidR="00A033FE">
        <w:rPr>
          <w:rStyle w:val="Siln"/>
          <w:b w:val="0"/>
          <w:bCs w:val="0"/>
        </w:rPr>
        <w:t xml:space="preserve"> činnost v jiný den.</w:t>
      </w:r>
      <w:r w:rsidR="002066A2">
        <w:rPr>
          <w:rStyle w:val="Siln"/>
          <w:b w:val="0"/>
          <w:bCs w:val="0"/>
        </w:rPr>
        <w:t xml:space="preserve"> </w:t>
      </w:r>
    </w:p>
    <w:p w14:paraId="29FC21F5" w14:textId="6FD23268" w:rsidR="002066A2" w:rsidRDefault="002066A2" w:rsidP="002066A2">
      <w:pPr>
        <w:pStyle w:val="Bakalka"/>
        <w:rPr>
          <w:rStyle w:val="Siln"/>
          <w:b w:val="0"/>
          <w:bCs w:val="0"/>
        </w:rPr>
      </w:pPr>
      <w:r>
        <w:rPr>
          <w:rStyle w:val="Siln"/>
          <w:b w:val="0"/>
          <w:bCs w:val="0"/>
        </w:rPr>
        <w:t xml:space="preserve">  </w:t>
      </w:r>
      <w:r>
        <w:t xml:space="preserve">Podle dílčích činností, které zaslaly jednotlivé respondentky </w:t>
      </w:r>
      <w:r w:rsidRPr="00FC1005">
        <w:t>byla vytvořena</w:t>
      </w:r>
      <w:r>
        <w:t xml:space="preserve"> vyhodnocující</w:t>
      </w:r>
      <w:r w:rsidRPr="00FC1005">
        <w:t xml:space="preserve"> tabulka s kategoriemi,</w:t>
      </w:r>
      <w:r>
        <w:t xml:space="preserve"> které zastřešují jednotlivé dílčí činnosti. </w:t>
      </w:r>
      <w:r w:rsidR="00635DB5">
        <w:t xml:space="preserve">Pro zařazení kategorií, jsem využila programu </w:t>
      </w:r>
      <w:r w:rsidR="008958DB">
        <w:t>E</w:t>
      </w:r>
      <w:r w:rsidR="00635DB5">
        <w:t xml:space="preserve">xcel pro snadnější </w:t>
      </w:r>
      <w:r w:rsidR="00CF1628">
        <w:t>zařazení jednotlivých činností do za</w:t>
      </w:r>
      <w:r w:rsidR="00500BD6">
        <w:t>střešujících kategorií</w:t>
      </w:r>
      <w:r w:rsidR="00635DB5">
        <w:t xml:space="preserve">. </w:t>
      </w:r>
      <w:r w:rsidRPr="00FC1005">
        <w:t>Konkrétně se jednalo o</w:t>
      </w:r>
      <w:r>
        <w:t xml:space="preserve"> kategorie</w:t>
      </w:r>
      <w:r w:rsidRPr="00FC1005">
        <w:t>:</w:t>
      </w:r>
    </w:p>
    <w:p w14:paraId="48AF89CC" w14:textId="40995D62" w:rsidR="002066A2" w:rsidRPr="00FC1005" w:rsidRDefault="002066A2" w:rsidP="002066A2">
      <w:pPr>
        <w:pStyle w:val="Bakalka"/>
        <w:rPr>
          <w:rStyle w:val="Siln"/>
          <w:b w:val="0"/>
          <w:bCs w:val="0"/>
        </w:rPr>
      </w:pPr>
      <w:r w:rsidRPr="000E06FF">
        <w:t>1</w:t>
      </w:r>
      <w:r w:rsidRPr="00FC1005">
        <w:rPr>
          <w:rStyle w:val="Siln"/>
          <w:b w:val="0"/>
          <w:bCs w:val="0"/>
        </w:rPr>
        <w:t xml:space="preserve">. </w:t>
      </w:r>
      <w:r>
        <w:rPr>
          <w:rStyle w:val="Siln"/>
          <w:b w:val="0"/>
          <w:bCs w:val="0"/>
        </w:rPr>
        <w:t>přímá pedagogická činnost</w:t>
      </w:r>
    </w:p>
    <w:p w14:paraId="11463021" w14:textId="5CF82835" w:rsidR="002066A2" w:rsidRPr="00FC1005" w:rsidRDefault="002066A2" w:rsidP="002066A2">
      <w:pPr>
        <w:pStyle w:val="Bakalka"/>
        <w:rPr>
          <w:rStyle w:val="Siln"/>
          <w:b w:val="0"/>
          <w:bCs w:val="0"/>
        </w:rPr>
      </w:pPr>
      <w:r w:rsidRPr="00FC1005">
        <w:rPr>
          <w:rStyle w:val="Siln"/>
          <w:b w:val="0"/>
          <w:bCs w:val="0"/>
        </w:rPr>
        <w:t xml:space="preserve">2. </w:t>
      </w:r>
      <w:r>
        <w:rPr>
          <w:rStyle w:val="Siln"/>
          <w:b w:val="0"/>
          <w:bCs w:val="0"/>
        </w:rPr>
        <w:t xml:space="preserve">nepřímá výchovná činnost </w:t>
      </w:r>
      <w:r w:rsidRPr="00FC1005">
        <w:rPr>
          <w:rStyle w:val="Siln"/>
          <w:b w:val="0"/>
          <w:bCs w:val="0"/>
        </w:rPr>
        <w:t xml:space="preserve"> </w:t>
      </w:r>
    </w:p>
    <w:p w14:paraId="4CB10D5F" w14:textId="372B6587" w:rsidR="002066A2" w:rsidRPr="00FC1005" w:rsidRDefault="002066A2" w:rsidP="002066A2">
      <w:pPr>
        <w:pStyle w:val="Bakalka"/>
        <w:rPr>
          <w:rStyle w:val="Siln"/>
          <w:b w:val="0"/>
          <w:bCs w:val="0"/>
        </w:rPr>
      </w:pPr>
      <w:r w:rsidRPr="00FC1005">
        <w:rPr>
          <w:rStyle w:val="Siln"/>
          <w:b w:val="0"/>
          <w:bCs w:val="0"/>
        </w:rPr>
        <w:t xml:space="preserve">3. </w:t>
      </w:r>
      <w:r>
        <w:rPr>
          <w:rStyle w:val="Siln"/>
          <w:b w:val="0"/>
          <w:bCs w:val="0"/>
        </w:rPr>
        <w:t xml:space="preserve">administrativní činnosti </w:t>
      </w:r>
    </w:p>
    <w:p w14:paraId="3F5AD5DF" w14:textId="53955475" w:rsidR="002066A2" w:rsidRPr="00FC1005" w:rsidRDefault="002066A2" w:rsidP="002066A2">
      <w:pPr>
        <w:pStyle w:val="Bakalka"/>
        <w:rPr>
          <w:rStyle w:val="Siln"/>
          <w:b w:val="0"/>
          <w:bCs w:val="0"/>
        </w:rPr>
      </w:pPr>
      <w:r w:rsidRPr="00FC1005">
        <w:rPr>
          <w:rStyle w:val="Siln"/>
          <w:b w:val="0"/>
          <w:bCs w:val="0"/>
        </w:rPr>
        <w:t xml:space="preserve">4. </w:t>
      </w:r>
      <w:r>
        <w:rPr>
          <w:rStyle w:val="Siln"/>
          <w:b w:val="0"/>
          <w:bCs w:val="0"/>
        </w:rPr>
        <w:t>činnosti spojen</w:t>
      </w:r>
      <w:r w:rsidR="005A20A1">
        <w:rPr>
          <w:rStyle w:val="Siln"/>
          <w:b w:val="0"/>
          <w:bCs w:val="0"/>
        </w:rPr>
        <w:t>é</w:t>
      </w:r>
      <w:r>
        <w:rPr>
          <w:rStyle w:val="Siln"/>
          <w:b w:val="0"/>
          <w:bCs w:val="0"/>
        </w:rPr>
        <w:t xml:space="preserve"> s chodem ŠD</w:t>
      </w:r>
      <w:r w:rsidRPr="00FC1005">
        <w:rPr>
          <w:rStyle w:val="Siln"/>
          <w:b w:val="0"/>
          <w:bCs w:val="0"/>
        </w:rPr>
        <w:t xml:space="preserve"> </w:t>
      </w:r>
    </w:p>
    <w:p w14:paraId="1ACB961E" w14:textId="11C343D3" w:rsidR="002066A2" w:rsidRPr="00FC1005" w:rsidRDefault="002066A2" w:rsidP="002066A2">
      <w:pPr>
        <w:pStyle w:val="Bakalka"/>
        <w:rPr>
          <w:rStyle w:val="Siln"/>
          <w:b w:val="0"/>
          <w:bCs w:val="0"/>
        </w:rPr>
      </w:pPr>
      <w:r w:rsidRPr="00FC1005">
        <w:rPr>
          <w:rStyle w:val="Siln"/>
          <w:b w:val="0"/>
          <w:bCs w:val="0"/>
        </w:rPr>
        <w:t xml:space="preserve">5. </w:t>
      </w:r>
      <w:r>
        <w:rPr>
          <w:rStyle w:val="Siln"/>
          <w:b w:val="0"/>
          <w:bCs w:val="0"/>
        </w:rPr>
        <w:t xml:space="preserve">profesní příprava </w:t>
      </w:r>
    </w:p>
    <w:p w14:paraId="0F4AC907" w14:textId="0B0DACF4" w:rsidR="002066A2" w:rsidRDefault="002066A2" w:rsidP="002066A2">
      <w:pPr>
        <w:pStyle w:val="Bakalka"/>
        <w:rPr>
          <w:rStyle w:val="Siln"/>
          <w:b w:val="0"/>
          <w:bCs w:val="0"/>
        </w:rPr>
      </w:pPr>
      <w:r w:rsidRPr="00FC1005">
        <w:rPr>
          <w:rStyle w:val="Siln"/>
          <w:b w:val="0"/>
          <w:bCs w:val="0"/>
        </w:rPr>
        <w:t xml:space="preserve">6. seberozvoj </w:t>
      </w:r>
    </w:p>
    <w:p w14:paraId="2BB3BA1A" w14:textId="26B0C211" w:rsidR="002066A2" w:rsidRPr="00FC1005" w:rsidRDefault="002066A2" w:rsidP="00635DB5">
      <w:pPr>
        <w:pStyle w:val="Bakalka"/>
        <w:rPr>
          <w:rStyle w:val="Siln"/>
          <w:b w:val="0"/>
          <w:bCs w:val="0"/>
        </w:rPr>
      </w:pPr>
      <w:r>
        <w:rPr>
          <w:rStyle w:val="Siln"/>
          <w:b w:val="0"/>
          <w:bCs w:val="0"/>
        </w:rPr>
        <w:t xml:space="preserve">7. komunikace s rodiči </w:t>
      </w:r>
    </w:p>
    <w:p w14:paraId="046A444D" w14:textId="6611CD35" w:rsidR="00635DB5" w:rsidRDefault="002066A2" w:rsidP="002066A2">
      <w:pPr>
        <w:pStyle w:val="Bakalka"/>
        <w:rPr>
          <w:rStyle w:val="Siln"/>
          <w:b w:val="0"/>
          <w:bCs w:val="0"/>
        </w:rPr>
      </w:pPr>
      <w:r>
        <w:rPr>
          <w:rStyle w:val="Siln"/>
          <w:b w:val="0"/>
          <w:bCs w:val="0"/>
        </w:rPr>
        <w:t>8</w:t>
      </w:r>
      <w:r w:rsidRPr="00FC1005">
        <w:rPr>
          <w:rStyle w:val="Siln"/>
          <w:b w:val="0"/>
          <w:bCs w:val="0"/>
        </w:rPr>
        <w:t xml:space="preserve">. </w:t>
      </w:r>
      <w:r>
        <w:rPr>
          <w:rStyle w:val="Siln"/>
          <w:b w:val="0"/>
          <w:bCs w:val="0"/>
        </w:rPr>
        <w:t xml:space="preserve">ostatní činnosti </w:t>
      </w:r>
    </w:p>
    <w:p w14:paraId="7C13829A" w14:textId="2596EE22" w:rsidR="00CD720A" w:rsidRDefault="002066A2" w:rsidP="008E422B">
      <w:pPr>
        <w:pStyle w:val="Bakalka"/>
        <w:ind w:firstLine="0"/>
        <w:rPr>
          <w:rStyle w:val="Siln"/>
          <w:b w:val="0"/>
          <w:bCs w:val="0"/>
        </w:rPr>
      </w:pPr>
      <w:r w:rsidRPr="00FC1005">
        <w:rPr>
          <w:rStyle w:val="Siln"/>
          <w:b w:val="0"/>
          <w:bCs w:val="0"/>
        </w:rPr>
        <w:t xml:space="preserve"> </w:t>
      </w:r>
    </w:p>
    <w:p w14:paraId="5A743889" w14:textId="77777777" w:rsidR="00CD720A" w:rsidRDefault="00CD720A">
      <w:pPr>
        <w:rPr>
          <w:rStyle w:val="Siln"/>
          <w:rFonts w:ascii="Times New Roman" w:hAnsi="Times New Roman"/>
          <w:b w:val="0"/>
          <w:bCs w:val="0"/>
          <w:sz w:val="24"/>
        </w:rPr>
      </w:pPr>
      <w:r>
        <w:rPr>
          <w:rStyle w:val="Siln"/>
          <w:b w:val="0"/>
          <w:bCs w:val="0"/>
        </w:rPr>
        <w:br w:type="page"/>
      </w:r>
    </w:p>
    <w:p w14:paraId="1F0C0E67" w14:textId="77777777" w:rsidR="00CD720A" w:rsidRDefault="00CD720A" w:rsidP="00CD720A">
      <w:pPr>
        <w:pStyle w:val="Bakalka"/>
        <w:rPr>
          <w:rStyle w:val="Siln"/>
          <w:b w:val="0"/>
          <w:bCs w:val="0"/>
        </w:rPr>
      </w:pPr>
    </w:p>
    <w:tbl>
      <w:tblPr>
        <w:tblStyle w:val="Mkatabulky"/>
        <w:tblW w:w="0" w:type="auto"/>
        <w:tblLook w:val="04A0" w:firstRow="1" w:lastRow="0" w:firstColumn="1" w:lastColumn="0" w:noHBand="0" w:noVBand="1"/>
      </w:tblPr>
      <w:tblGrid>
        <w:gridCol w:w="704"/>
        <w:gridCol w:w="2410"/>
        <w:gridCol w:w="4246"/>
      </w:tblGrid>
      <w:tr w:rsidR="00BD70EF" w14:paraId="73175485" w14:textId="77777777" w:rsidTr="00CD720A">
        <w:tc>
          <w:tcPr>
            <w:tcW w:w="704" w:type="dxa"/>
          </w:tcPr>
          <w:p w14:paraId="3B2F14DF" w14:textId="117F138E" w:rsidR="00BD70EF" w:rsidRPr="00DE6F9C" w:rsidRDefault="00BD70EF" w:rsidP="00BD70EF">
            <w:pPr>
              <w:pStyle w:val="Bakalka"/>
              <w:ind w:firstLine="0"/>
              <w:jc w:val="center"/>
              <w:rPr>
                <w:rStyle w:val="Siln"/>
              </w:rPr>
            </w:pPr>
            <w:r w:rsidRPr="00DE6F9C">
              <w:rPr>
                <w:rStyle w:val="Siln"/>
              </w:rPr>
              <w:t>číslo kat.</w:t>
            </w:r>
          </w:p>
        </w:tc>
        <w:tc>
          <w:tcPr>
            <w:tcW w:w="2410" w:type="dxa"/>
          </w:tcPr>
          <w:p w14:paraId="0BC0276D" w14:textId="02732565" w:rsidR="00BD70EF" w:rsidRPr="00DE6F9C" w:rsidRDefault="00BD70EF" w:rsidP="00BD70EF">
            <w:pPr>
              <w:pStyle w:val="Bakalka"/>
              <w:ind w:firstLine="0"/>
              <w:jc w:val="center"/>
              <w:rPr>
                <w:rStyle w:val="Siln"/>
              </w:rPr>
            </w:pPr>
            <w:r w:rsidRPr="00DE6F9C">
              <w:rPr>
                <w:rStyle w:val="Siln"/>
              </w:rPr>
              <w:t>Kategorie</w:t>
            </w:r>
          </w:p>
        </w:tc>
        <w:tc>
          <w:tcPr>
            <w:tcW w:w="4246" w:type="dxa"/>
          </w:tcPr>
          <w:p w14:paraId="65B530A0" w14:textId="183DF1CD" w:rsidR="00BD70EF" w:rsidRPr="00DE6F9C" w:rsidRDefault="00BD70EF" w:rsidP="00BD70EF">
            <w:pPr>
              <w:pStyle w:val="Bakalka"/>
              <w:ind w:firstLine="0"/>
              <w:jc w:val="center"/>
              <w:rPr>
                <w:rStyle w:val="Siln"/>
              </w:rPr>
            </w:pPr>
            <w:r w:rsidRPr="00DE6F9C">
              <w:rPr>
                <w:rStyle w:val="Siln"/>
              </w:rPr>
              <w:t>Dílčí činnosti spadající do kategorie</w:t>
            </w:r>
          </w:p>
        </w:tc>
      </w:tr>
      <w:tr w:rsidR="00BD70EF" w14:paraId="14B6B25B" w14:textId="77777777" w:rsidTr="00CD720A">
        <w:tc>
          <w:tcPr>
            <w:tcW w:w="704" w:type="dxa"/>
          </w:tcPr>
          <w:p w14:paraId="7E2DEC1B" w14:textId="4ADCCC42" w:rsidR="00BD70EF" w:rsidRDefault="00BD70EF" w:rsidP="00BD70EF">
            <w:pPr>
              <w:pStyle w:val="Bakalka"/>
              <w:ind w:firstLine="0"/>
              <w:jc w:val="center"/>
              <w:rPr>
                <w:rStyle w:val="Siln"/>
                <w:b w:val="0"/>
                <w:bCs w:val="0"/>
              </w:rPr>
            </w:pPr>
            <w:r>
              <w:rPr>
                <w:rStyle w:val="Siln"/>
                <w:b w:val="0"/>
                <w:bCs w:val="0"/>
              </w:rPr>
              <w:t>1</w:t>
            </w:r>
          </w:p>
        </w:tc>
        <w:tc>
          <w:tcPr>
            <w:tcW w:w="2410" w:type="dxa"/>
          </w:tcPr>
          <w:p w14:paraId="6B7E5506" w14:textId="4E1CF854" w:rsidR="00BD70EF" w:rsidRDefault="00CD720A" w:rsidP="00BD70EF">
            <w:pPr>
              <w:pStyle w:val="Bakalka"/>
              <w:ind w:firstLine="0"/>
              <w:jc w:val="center"/>
              <w:rPr>
                <w:rStyle w:val="Siln"/>
                <w:b w:val="0"/>
                <w:bCs w:val="0"/>
              </w:rPr>
            </w:pPr>
            <w:r>
              <w:rPr>
                <w:rStyle w:val="Siln"/>
                <w:b w:val="0"/>
                <w:bCs w:val="0"/>
              </w:rPr>
              <w:t>přímá pedagogická činnost</w:t>
            </w:r>
          </w:p>
        </w:tc>
        <w:tc>
          <w:tcPr>
            <w:tcW w:w="4246" w:type="dxa"/>
          </w:tcPr>
          <w:p w14:paraId="6890C3DC" w14:textId="28333C0B" w:rsidR="00BD70EF" w:rsidRPr="00DE6F9C" w:rsidRDefault="00DE6F9C" w:rsidP="00635DB5">
            <w:pPr>
              <w:pStyle w:val="Bakalka"/>
              <w:ind w:firstLine="0"/>
              <w:rPr>
                <w:rStyle w:val="Siln"/>
                <w:rFonts w:cs="Times New Roman"/>
                <w:b w:val="0"/>
                <w:bCs w:val="0"/>
                <w:sz w:val="20"/>
                <w:szCs w:val="20"/>
              </w:rPr>
            </w:pPr>
            <w:r w:rsidRPr="00DE6F9C">
              <w:rPr>
                <w:rStyle w:val="Siln"/>
                <w:rFonts w:cs="Times New Roman"/>
                <w:b w:val="0"/>
                <w:bCs w:val="0"/>
                <w:sz w:val="20"/>
                <w:szCs w:val="20"/>
              </w:rPr>
              <w:t>příchod žáků do ŠD</w:t>
            </w:r>
            <w:r>
              <w:rPr>
                <w:rStyle w:val="Siln"/>
                <w:rFonts w:cs="Times New Roman"/>
                <w:b w:val="0"/>
                <w:bCs w:val="0"/>
                <w:sz w:val="20"/>
                <w:szCs w:val="20"/>
              </w:rPr>
              <w:t xml:space="preserve">, stolní hry ve třídě při čekání na vyučování, četba pohádky, </w:t>
            </w:r>
            <w:r w:rsidR="00E76AE4">
              <w:rPr>
                <w:rStyle w:val="Siln"/>
                <w:rFonts w:cs="Times New Roman"/>
                <w:b w:val="0"/>
                <w:bCs w:val="0"/>
                <w:sz w:val="20"/>
                <w:szCs w:val="20"/>
              </w:rPr>
              <w:t xml:space="preserve">návštěva výstavy, </w:t>
            </w:r>
            <w:r w:rsidR="00E76AE4" w:rsidRPr="00E76AE4">
              <w:rPr>
                <w:rStyle w:val="Siln"/>
                <w:rFonts w:cs="Times New Roman"/>
                <w:b w:val="0"/>
                <w:bCs w:val="0"/>
                <w:sz w:val="20"/>
                <w:szCs w:val="20"/>
              </w:rPr>
              <w:t>volné hry žáků ve třídě</w:t>
            </w:r>
            <w:r w:rsidR="00E76AE4">
              <w:rPr>
                <w:rStyle w:val="Siln"/>
                <w:rFonts w:cs="Times New Roman"/>
                <w:b w:val="0"/>
                <w:bCs w:val="0"/>
                <w:sz w:val="20"/>
                <w:szCs w:val="20"/>
              </w:rPr>
              <w:t>, volný pobyt na hřišti, volné hry v přírodě, zahájení sportovního dne, volné kreslení, přírodovědná procházka, návštěva jízdárny, výroba keramických výrobků, relaxační činnosti na hřišti, tenisová průprava – odpalovač míčků, soutěž ve dvojicích-</w:t>
            </w:r>
            <w:proofErr w:type="spellStart"/>
            <w:r w:rsidR="00E76AE4">
              <w:rPr>
                <w:rStyle w:val="Siln"/>
                <w:rFonts w:cs="Times New Roman"/>
                <w:b w:val="0"/>
                <w:bCs w:val="0"/>
                <w:sz w:val="20"/>
                <w:szCs w:val="20"/>
              </w:rPr>
              <w:t>osmisměrky</w:t>
            </w:r>
            <w:proofErr w:type="spellEnd"/>
            <w:r w:rsidR="00E76AE4">
              <w:rPr>
                <w:rStyle w:val="Siln"/>
                <w:rFonts w:cs="Times New Roman"/>
                <w:b w:val="0"/>
                <w:bCs w:val="0"/>
                <w:sz w:val="20"/>
                <w:szCs w:val="20"/>
              </w:rPr>
              <w:t>, hry-lego</w:t>
            </w:r>
            <w:r w:rsidR="00CF1628">
              <w:rPr>
                <w:rStyle w:val="Siln"/>
                <w:rFonts w:cs="Times New Roman"/>
                <w:b w:val="0"/>
                <w:bCs w:val="0"/>
                <w:sz w:val="20"/>
                <w:szCs w:val="20"/>
              </w:rPr>
              <w:t xml:space="preserve">, společenské hry ve třídě, vycházka – házenkářské hřiště, zumba, aerobik, hry na hřišti ZŠ, soutěž jednotlivců – </w:t>
            </w:r>
            <w:proofErr w:type="spellStart"/>
            <w:r w:rsidR="00CF1628">
              <w:rPr>
                <w:rStyle w:val="Siln"/>
                <w:rFonts w:cs="Times New Roman"/>
                <w:b w:val="0"/>
                <w:bCs w:val="0"/>
                <w:sz w:val="20"/>
                <w:szCs w:val="20"/>
              </w:rPr>
              <w:t>čtyřsměrky</w:t>
            </w:r>
            <w:proofErr w:type="spellEnd"/>
            <w:r w:rsidR="00CF1628">
              <w:rPr>
                <w:rStyle w:val="Siln"/>
                <w:rFonts w:cs="Times New Roman"/>
                <w:b w:val="0"/>
                <w:bCs w:val="0"/>
                <w:sz w:val="20"/>
                <w:szCs w:val="20"/>
              </w:rPr>
              <w:t>, četba pohádky, výroba letních dekorací, odpočinkové hry v tělocvičně, domácí úkoly na žádost rodičů</w:t>
            </w:r>
          </w:p>
        </w:tc>
      </w:tr>
      <w:tr w:rsidR="00BD70EF" w14:paraId="5477F95D" w14:textId="77777777" w:rsidTr="00CD720A">
        <w:tc>
          <w:tcPr>
            <w:tcW w:w="704" w:type="dxa"/>
          </w:tcPr>
          <w:p w14:paraId="0556AC95" w14:textId="52B0FEDC" w:rsidR="00BD70EF" w:rsidRDefault="00BD70EF" w:rsidP="00BD70EF">
            <w:pPr>
              <w:pStyle w:val="Bakalka"/>
              <w:ind w:firstLine="0"/>
              <w:jc w:val="center"/>
              <w:rPr>
                <w:rStyle w:val="Siln"/>
                <w:b w:val="0"/>
                <w:bCs w:val="0"/>
              </w:rPr>
            </w:pPr>
            <w:r>
              <w:rPr>
                <w:rStyle w:val="Siln"/>
                <w:b w:val="0"/>
                <w:bCs w:val="0"/>
              </w:rPr>
              <w:t>2</w:t>
            </w:r>
          </w:p>
        </w:tc>
        <w:tc>
          <w:tcPr>
            <w:tcW w:w="2410" w:type="dxa"/>
          </w:tcPr>
          <w:p w14:paraId="3FE501F5" w14:textId="1A71EDD0" w:rsidR="00BD70EF" w:rsidRDefault="00CD720A" w:rsidP="00BD70EF">
            <w:pPr>
              <w:pStyle w:val="Bakalka"/>
              <w:ind w:firstLine="0"/>
              <w:jc w:val="center"/>
              <w:rPr>
                <w:rStyle w:val="Siln"/>
                <w:b w:val="0"/>
                <w:bCs w:val="0"/>
              </w:rPr>
            </w:pPr>
            <w:r>
              <w:rPr>
                <w:rStyle w:val="Siln"/>
                <w:b w:val="0"/>
                <w:bCs w:val="0"/>
              </w:rPr>
              <w:t>nepřímá pedagogická činnost</w:t>
            </w:r>
          </w:p>
        </w:tc>
        <w:tc>
          <w:tcPr>
            <w:tcW w:w="4246" w:type="dxa"/>
          </w:tcPr>
          <w:p w14:paraId="4F88F6FC" w14:textId="16CE9F67" w:rsidR="00BD70EF" w:rsidRPr="00DE6F9C" w:rsidRDefault="00DE6F9C" w:rsidP="00635DB5">
            <w:pPr>
              <w:pStyle w:val="Bakalka"/>
              <w:ind w:firstLine="0"/>
              <w:rPr>
                <w:rStyle w:val="Siln"/>
                <w:rFonts w:cs="Times New Roman"/>
                <w:b w:val="0"/>
                <w:bCs w:val="0"/>
                <w:sz w:val="20"/>
                <w:szCs w:val="20"/>
              </w:rPr>
            </w:pPr>
            <w:r w:rsidRPr="00DE6F9C">
              <w:rPr>
                <w:rStyle w:val="Siln"/>
                <w:rFonts w:cs="Times New Roman"/>
                <w:b w:val="0"/>
                <w:bCs w:val="0"/>
                <w:sz w:val="20"/>
                <w:szCs w:val="20"/>
              </w:rPr>
              <w:t>příprava dne dětí</w:t>
            </w:r>
            <w:r>
              <w:rPr>
                <w:rStyle w:val="Siln"/>
                <w:rFonts w:cs="Times New Roman"/>
                <w:b w:val="0"/>
                <w:bCs w:val="0"/>
                <w:sz w:val="20"/>
                <w:szCs w:val="20"/>
              </w:rPr>
              <w:t xml:space="preserve">, </w:t>
            </w:r>
            <w:r w:rsidRPr="00DE6F9C">
              <w:rPr>
                <w:rStyle w:val="Siln"/>
                <w:rFonts w:cs="Times New Roman"/>
                <w:b w:val="0"/>
                <w:bCs w:val="0"/>
                <w:sz w:val="20"/>
                <w:szCs w:val="20"/>
              </w:rPr>
              <w:t>porady</w:t>
            </w:r>
            <w:r>
              <w:rPr>
                <w:rStyle w:val="Siln"/>
                <w:rFonts w:cs="Times New Roman"/>
                <w:b w:val="0"/>
                <w:bCs w:val="0"/>
                <w:sz w:val="20"/>
                <w:szCs w:val="20"/>
              </w:rPr>
              <w:t xml:space="preserve">, </w:t>
            </w:r>
            <w:r w:rsidRPr="00DE6F9C">
              <w:rPr>
                <w:rStyle w:val="Siln"/>
                <w:rFonts w:cs="Times New Roman"/>
                <w:b w:val="0"/>
                <w:bCs w:val="0"/>
                <w:sz w:val="20"/>
                <w:szCs w:val="20"/>
              </w:rPr>
              <w:t>příprava stanovišť na den dětí</w:t>
            </w:r>
            <w:r>
              <w:rPr>
                <w:rStyle w:val="Siln"/>
                <w:rFonts w:cs="Times New Roman"/>
                <w:b w:val="0"/>
                <w:bCs w:val="0"/>
                <w:sz w:val="20"/>
                <w:szCs w:val="20"/>
              </w:rPr>
              <w:t xml:space="preserve">, </w:t>
            </w:r>
            <w:r w:rsidRPr="00DE6F9C">
              <w:rPr>
                <w:rStyle w:val="Siln"/>
                <w:rFonts w:cs="Times New Roman"/>
                <w:b w:val="0"/>
                <w:bCs w:val="0"/>
                <w:sz w:val="20"/>
                <w:szCs w:val="20"/>
              </w:rPr>
              <w:t>příprava přírodovědné vycházky</w:t>
            </w:r>
            <w:r>
              <w:rPr>
                <w:rStyle w:val="Siln"/>
                <w:rFonts w:cs="Times New Roman"/>
                <w:b w:val="0"/>
                <w:bCs w:val="0"/>
                <w:sz w:val="20"/>
                <w:szCs w:val="20"/>
              </w:rPr>
              <w:t>, příprava školy v přírodě-program,</w:t>
            </w:r>
            <w:r w:rsidR="00E76AE4">
              <w:rPr>
                <w:rStyle w:val="Siln"/>
                <w:rFonts w:cs="Times New Roman"/>
                <w:b w:val="0"/>
                <w:bCs w:val="0"/>
                <w:sz w:val="20"/>
                <w:szCs w:val="20"/>
              </w:rPr>
              <w:t xml:space="preserve"> výroba keramických medailí, </w:t>
            </w:r>
            <w:r w:rsidR="00CF1628">
              <w:rPr>
                <w:rStyle w:val="Siln"/>
                <w:rFonts w:cs="Times New Roman"/>
                <w:b w:val="0"/>
                <w:bCs w:val="0"/>
                <w:sz w:val="20"/>
                <w:szCs w:val="20"/>
              </w:rPr>
              <w:t xml:space="preserve">příprava pomůcek na školu v přírodě, </w:t>
            </w:r>
          </w:p>
        </w:tc>
      </w:tr>
      <w:tr w:rsidR="00BD70EF" w14:paraId="3677070F" w14:textId="77777777" w:rsidTr="00CD720A">
        <w:tc>
          <w:tcPr>
            <w:tcW w:w="704" w:type="dxa"/>
          </w:tcPr>
          <w:p w14:paraId="2BAE85F5" w14:textId="65D61D08" w:rsidR="00BD70EF" w:rsidRDefault="00BD70EF" w:rsidP="00BD70EF">
            <w:pPr>
              <w:pStyle w:val="Bakalka"/>
              <w:ind w:firstLine="0"/>
              <w:jc w:val="center"/>
              <w:rPr>
                <w:rStyle w:val="Siln"/>
                <w:b w:val="0"/>
                <w:bCs w:val="0"/>
              </w:rPr>
            </w:pPr>
            <w:r>
              <w:rPr>
                <w:rStyle w:val="Siln"/>
                <w:b w:val="0"/>
                <w:bCs w:val="0"/>
              </w:rPr>
              <w:t>3</w:t>
            </w:r>
          </w:p>
        </w:tc>
        <w:tc>
          <w:tcPr>
            <w:tcW w:w="2410" w:type="dxa"/>
          </w:tcPr>
          <w:p w14:paraId="19A63A22" w14:textId="524B77C9" w:rsidR="00BD70EF" w:rsidRDefault="00CD720A" w:rsidP="00BD70EF">
            <w:pPr>
              <w:pStyle w:val="Bakalka"/>
              <w:ind w:firstLine="0"/>
              <w:jc w:val="center"/>
              <w:rPr>
                <w:rStyle w:val="Siln"/>
                <w:b w:val="0"/>
                <w:bCs w:val="0"/>
              </w:rPr>
            </w:pPr>
            <w:r>
              <w:rPr>
                <w:rStyle w:val="Siln"/>
                <w:b w:val="0"/>
                <w:bCs w:val="0"/>
              </w:rPr>
              <w:t>administrativní činnosti</w:t>
            </w:r>
          </w:p>
        </w:tc>
        <w:tc>
          <w:tcPr>
            <w:tcW w:w="4246" w:type="dxa"/>
          </w:tcPr>
          <w:p w14:paraId="1910D98F" w14:textId="15AB8145" w:rsidR="00BD70EF" w:rsidRPr="00DE6F9C" w:rsidRDefault="00DE6F9C" w:rsidP="00635DB5">
            <w:pPr>
              <w:pStyle w:val="Bakalka"/>
              <w:ind w:firstLine="0"/>
              <w:rPr>
                <w:rStyle w:val="Siln"/>
                <w:rFonts w:cs="Times New Roman"/>
                <w:b w:val="0"/>
                <w:bCs w:val="0"/>
                <w:sz w:val="20"/>
                <w:szCs w:val="20"/>
              </w:rPr>
            </w:pPr>
            <w:r w:rsidRPr="00DE6F9C">
              <w:rPr>
                <w:rStyle w:val="Siln"/>
                <w:rFonts w:cs="Times New Roman"/>
                <w:b w:val="0"/>
                <w:bCs w:val="0"/>
                <w:sz w:val="20"/>
                <w:szCs w:val="20"/>
              </w:rPr>
              <w:t>zápis do třídní knihy</w:t>
            </w:r>
            <w:r>
              <w:rPr>
                <w:rStyle w:val="Siln"/>
                <w:rFonts w:cs="Times New Roman"/>
                <w:b w:val="0"/>
                <w:bCs w:val="0"/>
                <w:sz w:val="20"/>
                <w:szCs w:val="20"/>
              </w:rPr>
              <w:t xml:space="preserve">, </w:t>
            </w:r>
            <w:r w:rsidR="00CF1628">
              <w:rPr>
                <w:rStyle w:val="Siln"/>
                <w:rFonts w:cs="Times New Roman"/>
                <w:b w:val="0"/>
                <w:bCs w:val="0"/>
                <w:sz w:val="20"/>
                <w:szCs w:val="20"/>
              </w:rPr>
              <w:t xml:space="preserve">zpracování dokumentace ŠD, zpracování potvrzení o bezinfekčnosti, </w:t>
            </w:r>
          </w:p>
        </w:tc>
      </w:tr>
      <w:tr w:rsidR="00BD70EF" w14:paraId="6B09C0BE" w14:textId="77777777" w:rsidTr="00CD720A">
        <w:tc>
          <w:tcPr>
            <w:tcW w:w="704" w:type="dxa"/>
          </w:tcPr>
          <w:p w14:paraId="33A9B0F7" w14:textId="32ADF9BF" w:rsidR="00BD70EF" w:rsidRDefault="00BD70EF" w:rsidP="00BD70EF">
            <w:pPr>
              <w:pStyle w:val="Bakalka"/>
              <w:ind w:firstLine="0"/>
              <w:jc w:val="center"/>
              <w:rPr>
                <w:rStyle w:val="Siln"/>
                <w:b w:val="0"/>
                <w:bCs w:val="0"/>
              </w:rPr>
            </w:pPr>
            <w:r>
              <w:rPr>
                <w:rStyle w:val="Siln"/>
                <w:b w:val="0"/>
                <w:bCs w:val="0"/>
              </w:rPr>
              <w:t>4</w:t>
            </w:r>
          </w:p>
        </w:tc>
        <w:tc>
          <w:tcPr>
            <w:tcW w:w="2410" w:type="dxa"/>
          </w:tcPr>
          <w:p w14:paraId="0F56A890" w14:textId="0FDBC9F2" w:rsidR="00BD70EF" w:rsidRDefault="00CD720A" w:rsidP="00BD70EF">
            <w:pPr>
              <w:pStyle w:val="Bakalka"/>
              <w:ind w:firstLine="0"/>
              <w:jc w:val="center"/>
              <w:rPr>
                <w:rStyle w:val="Siln"/>
                <w:b w:val="0"/>
                <w:bCs w:val="0"/>
              </w:rPr>
            </w:pPr>
            <w:r>
              <w:rPr>
                <w:rStyle w:val="Siln"/>
                <w:b w:val="0"/>
                <w:bCs w:val="0"/>
              </w:rPr>
              <w:t>činnosti spojeny s chodem ŠD</w:t>
            </w:r>
          </w:p>
        </w:tc>
        <w:tc>
          <w:tcPr>
            <w:tcW w:w="4246" w:type="dxa"/>
          </w:tcPr>
          <w:p w14:paraId="0A8D5530" w14:textId="712D5CA4" w:rsidR="00BD70EF" w:rsidRPr="00DE6F9C" w:rsidRDefault="00DE6F9C" w:rsidP="00635DB5">
            <w:pPr>
              <w:pStyle w:val="Bakalka"/>
              <w:ind w:firstLine="0"/>
              <w:rPr>
                <w:rStyle w:val="Siln"/>
                <w:rFonts w:cs="Times New Roman"/>
                <w:b w:val="0"/>
                <w:bCs w:val="0"/>
                <w:sz w:val="20"/>
                <w:szCs w:val="20"/>
              </w:rPr>
            </w:pPr>
            <w:r w:rsidRPr="00DE6F9C">
              <w:rPr>
                <w:rStyle w:val="Siln"/>
                <w:rFonts w:cs="Times New Roman"/>
                <w:b w:val="0"/>
                <w:bCs w:val="0"/>
                <w:sz w:val="20"/>
                <w:szCs w:val="20"/>
              </w:rPr>
              <w:t>testování žáků (</w:t>
            </w:r>
            <w:proofErr w:type="spellStart"/>
            <w:r w:rsidRPr="00DE6F9C">
              <w:rPr>
                <w:rStyle w:val="Siln"/>
                <w:rFonts w:cs="Times New Roman"/>
                <w:b w:val="0"/>
                <w:bCs w:val="0"/>
                <w:sz w:val="20"/>
                <w:szCs w:val="20"/>
              </w:rPr>
              <w:t>covid</w:t>
            </w:r>
            <w:proofErr w:type="spellEnd"/>
            <w:r w:rsidRPr="00DE6F9C">
              <w:rPr>
                <w:rStyle w:val="Siln"/>
                <w:rFonts w:cs="Times New Roman"/>
                <w:b w:val="0"/>
                <w:bCs w:val="0"/>
                <w:sz w:val="20"/>
                <w:szCs w:val="20"/>
              </w:rPr>
              <w:t>)</w:t>
            </w:r>
            <w:r>
              <w:rPr>
                <w:rStyle w:val="Siln"/>
                <w:rFonts w:cs="Times New Roman"/>
                <w:b w:val="0"/>
                <w:bCs w:val="0"/>
                <w:sz w:val="20"/>
                <w:szCs w:val="20"/>
              </w:rPr>
              <w:t xml:space="preserve">, </w:t>
            </w:r>
            <w:r w:rsidRPr="00DE6F9C">
              <w:rPr>
                <w:rStyle w:val="Siln"/>
                <w:rFonts w:cs="Times New Roman"/>
                <w:b w:val="0"/>
                <w:bCs w:val="0"/>
                <w:sz w:val="20"/>
                <w:szCs w:val="20"/>
              </w:rPr>
              <w:t>oběd žáků i vychovatelů</w:t>
            </w:r>
            <w:r>
              <w:rPr>
                <w:rStyle w:val="Siln"/>
                <w:rFonts w:cs="Times New Roman"/>
                <w:b w:val="0"/>
                <w:bCs w:val="0"/>
                <w:sz w:val="20"/>
                <w:szCs w:val="20"/>
              </w:rPr>
              <w:t xml:space="preserve">, </w:t>
            </w:r>
            <w:r w:rsidRPr="00DE6F9C">
              <w:rPr>
                <w:rStyle w:val="Siln"/>
                <w:rFonts w:cs="Times New Roman"/>
                <w:b w:val="0"/>
                <w:bCs w:val="0"/>
                <w:sz w:val="20"/>
                <w:szCs w:val="20"/>
              </w:rPr>
              <w:t>přebírání žáků od třídního učitele</w:t>
            </w:r>
            <w:r>
              <w:rPr>
                <w:rStyle w:val="Siln"/>
                <w:rFonts w:cs="Times New Roman"/>
                <w:b w:val="0"/>
                <w:bCs w:val="0"/>
                <w:sz w:val="20"/>
                <w:szCs w:val="20"/>
              </w:rPr>
              <w:t xml:space="preserve">, </w:t>
            </w:r>
            <w:r w:rsidRPr="00DE6F9C">
              <w:rPr>
                <w:rStyle w:val="Siln"/>
                <w:rFonts w:cs="Times New Roman"/>
                <w:b w:val="0"/>
                <w:bCs w:val="0"/>
                <w:sz w:val="20"/>
                <w:szCs w:val="20"/>
              </w:rPr>
              <w:t>oběd žáků (vychovatele obědvají s dětmi + dozor)</w:t>
            </w:r>
            <w:r>
              <w:rPr>
                <w:rStyle w:val="Siln"/>
                <w:rFonts w:cs="Times New Roman"/>
                <w:b w:val="0"/>
                <w:bCs w:val="0"/>
                <w:sz w:val="20"/>
                <w:szCs w:val="20"/>
              </w:rPr>
              <w:t xml:space="preserve">, </w:t>
            </w:r>
            <w:r w:rsidRPr="00DE6F9C">
              <w:rPr>
                <w:rStyle w:val="Siln"/>
                <w:rFonts w:cs="Times New Roman"/>
                <w:b w:val="0"/>
                <w:bCs w:val="0"/>
                <w:sz w:val="20"/>
                <w:szCs w:val="20"/>
              </w:rPr>
              <w:t>úklid hřiště</w:t>
            </w:r>
            <w:r>
              <w:rPr>
                <w:rStyle w:val="Siln"/>
                <w:rFonts w:cs="Times New Roman"/>
                <w:b w:val="0"/>
                <w:bCs w:val="0"/>
                <w:sz w:val="20"/>
                <w:szCs w:val="20"/>
              </w:rPr>
              <w:t xml:space="preserve">, </w:t>
            </w:r>
            <w:r w:rsidRPr="00DE6F9C">
              <w:rPr>
                <w:rStyle w:val="Siln"/>
                <w:rFonts w:cs="Times New Roman"/>
                <w:b w:val="0"/>
                <w:bCs w:val="0"/>
                <w:sz w:val="20"/>
                <w:szCs w:val="20"/>
              </w:rPr>
              <w:t>příprava testů COVID</w:t>
            </w:r>
            <w:r>
              <w:rPr>
                <w:rStyle w:val="Siln"/>
                <w:rFonts w:cs="Times New Roman"/>
                <w:b w:val="0"/>
                <w:bCs w:val="0"/>
                <w:sz w:val="20"/>
                <w:szCs w:val="20"/>
              </w:rPr>
              <w:t xml:space="preserve">, </w:t>
            </w:r>
            <w:r w:rsidRPr="00DE6F9C">
              <w:rPr>
                <w:rStyle w:val="Siln"/>
                <w:rFonts w:cs="Times New Roman"/>
                <w:b w:val="0"/>
                <w:bCs w:val="0"/>
                <w:sz w:val="20"/>
                <w:szCs w:val="20"/>
              </w:rPr>
              <w:t>kontrola lék</w:t>
            </w:r>
            <w:r w:rsidR="005A20A1">
              <w:rPr>
                <w:rStyle w:val="Siln"/>
                <w:rFonts w:cs="Times New Roman"/>
                <w:b w:val="0"/>
                <w:bCs w:val="0"/>
                <w:sz w:val="20"/>
                <w:szCs w:val="20"/>
              </w:rPr>
              <w:t>á</w:t>
            </w:r>
            <w:r w:rsidRPr="00DE6F9C">
              <w:rPr>
                <w:rStyle w:val="Siln"/>
                <w:rFonts w:cs="Times New Roman"/>
                <w:b w:val="0"/>
                <w:bCs w:val="0"/>
                <w:sz w:val="20"/>
                <w:szCs w:val="20"/>
              </w:rPr>
              <w:t xml:space="preserve">rničky na </w:t>
            </w:r>
            <w:proofErr w:type="spellStart"/>
            <w:r w:rsidRPr="00DE6F9C">
              <w:rPr>
                <w:rStyle w:val="Siln"/>
                <w:rFonts w:cs="Times New Roman"/>
                <w:b w:val="0"/>
                <w:bCs w:val="0"/>
                <w:sz w:val="20"/>
                <w:szCs w:val="20"/>
              </w:rPr>
              <w:t>Š</w:t>
            </w:r>
            <w:r w:rsidR="008612C1">
              <w:rPr>
                <w:rStyle w:val="Siln"/>
                <w:rFonts w:cs="Times New Roman"/>
                <w:b w:val="0"/>
                <w:bCs w:val="0"/>
                <w:sz w:val="20"/>
                <w:szCs w:val="20"/>
              </w:rPr>
              <w:t>v</w:t>
            </w:r>
            <w:r w:rsidRPr="00DE6F9C">
              <w:rPr>
                <w:rStyle w:val="Siln"/>
                <w:rFonts w:cs="Times New Roman"/>
                <w:b w:val="0"/>
                <w:bCs w:val="0"/>
                <w:sz w:val="20"/>
                <w:szCs w:val="20"/>
              </w:rPr>
              <w:t>P</w:t>
            </w:r>
            <w:proofErr w:type="spellEnd"/>
            <w:r>
              <w:rPr>
                <w:rStyle w:val="Siln"/>
                <w:rFonts w:cs="Times New Roman"/>
                <w:b w:val="0"/>
                <w:bCs w:val="0"/>
                <w:sz w:val="20"/>
                <w:szCs w:val="20"/>
              </w:rPr>
              <w:t xml:space="preserve"> (školu v přírodě), </w:t>
            </w:r>
            <w:r w:rsidRPr="00DE6F9C">
              <w:rPr>
                <w:rStyle w:val="Siln"/>
                <w:rFonts w:cs="Times New Roman"/>
                <w:b w:val="0"/>
                <w:bCs w:val="0"/>
                <w:sz w:val="20"/>
                <w:szCs w:val="20"/>
              </w:rPr>
              <w:t>nákup chybějícího zdravotnického materiálu do lék</w:t>
            </w:r>
            <w:r w:rsidR="005A20A1">
              <w:rPr>
                <w:rStyle w:val="Siln"/>
                <w:rFonts w:cs="Times New Roman"/>
                <w:b w:val="0"/>
                <w:bCs w:val="0"/>
                <w:sz w:val="20"/>
                <w:szCs w:val="20"/>
              </w:rPr>
              <w:t>á</w:t>
            </w:r>
            <w:r w:rsidRPr="00DE6F9C">
              <w:rPr>
                <w:rStyle w:val="Siln"/>
                <w:rFonts w:cs="Times New Roman"/>
                <w:b w:val="0"/>
                <w:bCs w:val="0"/>
                <w:sz w:val="20"/>
                <w:szCs w:val="20"/>
              </w:rPr>
              <w:t>rničky</w:t>
            </w:r>
            <w:r>
              <w:rPr>
                <w:rStyle w:val="Siln"/>
                <w:rFonts w:cs="Times New Roman"/>
                <w:b w:val="0"/>
                <w:bCs w:val="0"/>
                <w:sz w:val="20"/>
                <w:szCs w:val="20"/>
              </w:rPr>
              <w:t xml:space="preserve">, </w:t>
            </w:r>
            <w:r w:rsidR="00E76AE4">
              <w:rPr>
                <w:rStyle w:val="Siln"/>
                <w:rFonts w:cs="Times New Roman"/>
                <w:b w:val="0"/>
                <w:bCs w:val="0"/>
                <w:sz w:val="20"/>
                <w:szCs w:val="20"/>
              </w:rPr>
              <w:t>úklid pomůcek</w:t>
            </w:r>
          </w:p>
        </w:tc>
      </w:tr>
      <w:tr w:rsidR="00BD70EF" w14:paraId="444C2B20" w14:textId="77777777" w:rsidTr="00CD720A">
        <w:tc>
          <w:tcPr>
            <w:tcW w:w="704" w:type="dxa"/>
          </w:tcPr>
          <w:p w14:paraId="08C09CA8" w14:textId="22594674" w:rsidR="00BD70EF" w:rsidRDefault="00BD70EF" w:rsidP="00BD70EF">
            <w:pPr>
              <w:pStyle w:val="Bakalka"/>
              <w:ind w:firstLine="0"/>
              <w:jc w:val="center"/>
              <w:rPr>
                <w:rStyle w:val="Siln"/>
                <w:b w:val="0"/>
                <w:bCs w:val="0"/>
              </w:rPr>
            </w:pPr>
            <w:r>
              <w:rPr>
                <w:rStyle w:val="Siln"/>
                <w:b w:val="0"/>
                <w:bCs w:val="0"/>
              </w:rPr>
              <w:t>5</w:t>
            </w:r>
          </w:p>
        </w:tc>
        <w:tc>
          <w:tcPr>
            <w:tcW w:w="2410" w:type="dxa"/>
          </w:tcPr>
          <w:p w14:paraId="70341C9A" w14:textId="547A58C1" w:rsidR="00BD70EF" w:rsidRDefault="00CD720A" w:rsidP="00BD70EF">
            <w:pPr>
              <w:pStyle w:val="Bakalka"/>
              <w:ind w:firstLine="0"/>
              <w:jc w:val="center"/>
              <w:rPr>
                <w:rStyle w:val="Siln"/>
                <w:b w:val="0"/>
                <w:bCs w:val="0"/>
              </w:rPr>
            </w:pPr>
            <w:r>
              <w:rPr>
                <w:rStyle w:val="Siln"/>
                <w:b w:val="0"/>
                <w:bCs w:val="0"/>
              </w:rPr>
              <w:t>profesní příprava</w:t>
            </w:r>
          </w:p>
        </w:tc>
        <w:tc>
          <w:tcPr>
            <w:tcW w:w="4246" w:type="dxa"/>
          </w:tcPr>
          <w:p w14:paraId="1A3A2939" w14:textId="7CEB99CA" w:rsidR="00BD70EF" w:rsidRPr="00DE6F9C" w:rsidRDefault="00DE6F9C" w:rsidP="00635DB5">
            <w:pPr>
              <w:pStyle w:val="Bakalka"/>
              <w:ind w:firstLine="0"/>
              <w:rPr>
                <w:rStyle w:val="Siln"/>
                <w:rFonts w:cs="Times New Roman"/>
                <w:b w:val="0"/>
                <w:bCs w:val="0"/>
                <w:sz w:val="20"/>
                <w:szCs w:val="20"/>
              </w:rPr>
            </w:pPr>
            <w:r w:rsidRPr="00DE6F9C">
              <w:rPr>
                <w:rStyle w:val="Siln"/>
                <w:rFonts w:cs="Times New Roman"/>
                <w:b w:val="0"/>
                <w:bCs w:val="0"/>
                <w:sz w:val="20"/>
                <w:szCs w:val="20"/>
              </w:rPr>
              <w:t>školení BOZP praktikantů střední pedagogické školy,</w:t>
            </w:r>
            <w:r w:rsidRPr="00DE6F9C">
              <w:rPr>
                <w:rFonts w:cs="Times New Roman"/>
                <w:sz w:val="20"/>
                <w:szCs w:val="20"/>
              </w:rPr>
              <w:t xml:space="preserve"> </w:t>
            </w:r>
            <w:r w:rsidRPr="00DE6F9C">
              <w:rPr>
                <w:rStyle w:val="Siln"/>
                <w:rFonts w:cs="Times New Roman"/>
                <w:b w:val="0"/>
                <w:bCs w:val="0"/>
                <w:sz w:val="20"/>
                <w:szCs w:val="20"/>
              </w:rPr>
              <w:t>rozdělení praktikantů,</w:t>
            </w:r>
            <w:r w:rsidRPr="00DE6F9C">
              <w:rPr>
                <w:rFonts w:cs="Times New Roman"/>
                <w:sz w:val="20"/>
                <w:szCs w:val="20"/>
              </w:rPr>
              <w:t xml:space="preserve"> </w:t>
            </w:r>
            <w:r w:rsidRPr="00DE6F9C">
              <w:rPr>
                <w:rStyle w:val="Siln"/>
                <w:rFonts w:cs="Times New Roman"/>
                <w:b w:val="0"/>
                <w:bCs w:val="0"/>
                <w:sz w:val="20"/>
                <w:szCs w:val="20"/>
              </w:rPr>
              <w:t>seznámení přiřazeného praktikanta s provozem ŠD,</w:t>
            </w:r>
            <w:r w:rsidRPr="00DE6F9C">
              <w:rPr>
                <w:rFonts w:cs="Times New Roman"/>
                <w:sz w:val="20"/>
                <w:szCs w:val="20"/>
              </w:rPr>
              <w:t xml:space="preserve"> </w:t>
            </w:r>
            <w:r w:rsidRPr="00DE6F9C">
              <w:rPr>
                <w:rStyle w:val="Siln"/>
                <w:rFonts w:cs="Times New Roman"/>
                <w:b w:val="0"/>
                <w:bCs w:val="0"/>
                <w:sz w:val="20"/>
                <w:szCs w:val="20"/>
              </w:rPr>
              <w:t>schůzka s praktikantem – seznámení s dokumentací ŠD (měsíční plány)</w:t>
            </w:r>
            <w:r>
              <w:rPr>
                <w:rStyle w:val="Siln"/>
                <w:rFonts w:cs="Times New Roman"/>
                <w:b w:val="0"/>
                <w:bCs w:val="0"/>
                <w:sz w:val="20"/>
                <w:szCs w:val="20"/>
              </w:rPr>
              <w:t>,</w:t>
            </w:r>
            <w:r>
              <w:t xml:space="preserve"> </w:t>
            </w:r>
            <w:r w:rsidRPr="00DE6F9C">
              <w:rPr>
                <w:rStyle w:val="Siln"/>
                <w:rFonts w:cs="Times New Roman"/>
                <w:b w:val="0"/>
                <w:bCs w:val="0"/>
                <w:sz w:val="20"/>
                <w:szCs w:val="20"/>
              </w:rPr>
              <w:t>hodnocení praxe s praktikantem SPGŠ</w:t>
            </w:r>
          </w:p>
        </w:tc>
      </w:tr>
      <w:tr w:rsidR="00BD70EF" w14:paraId="387CD903" w14:textId="77777777" w:rsidTr="00CD720A">
        <w:tc>
          <w:tcPr>
            <w:tcW w:w="704" w:type="dxa"/>
          </w:tcPr>
          <w:p w14:paraId="0DE244E5" w14:textId="091DFD3E" w:rsidR="00BD70EF" w:rsidRDefault="00BD70EF" w:rsidP="00BD70EF">
            <w:pPr>
              <w:pStyle w:val="Bakalka"/>
              <w:ind w:firstLine="0"/>
              <w:jc w:val="center"/>
              <w:rPr>
                <w:rStyle w:val="Siln"/>
                <w:b w:val="0"/>
                <w:bCs w:val="0"/>
              </w:rPr>
            </w:pPr>
            <w:r>
              <w:rPr>
                <w:rStyle w:val="Siln"/>
                <w:b w:val="0"/>
                <w:bCs w:val="0"/>
              </w:rPr>
              <w:lastRenderedPageBreak/>
              <w:t>6</w:t>
            </w:r>
          </w:p>
        </w:tc>
        <w:tc>
          <w:tcPr>
            <w:tcW w:w="2410" w:type="dxa"/>
          </w:tcPr>
          <w:p w14:paraId="391F460A" w14:textId="10DE3E79" w:rsidR="00BD70EF" w:rsidRDefault="00CD720A" w:rsidP="00BD70EF">
            <w:pPr>
              <w:pStyle w:val="Bakalka"/>
              <w:ind w:firstLine="0"/>
              <w:jc w:val="center"/>
              <w:rPr>
                <w:rStyle w:val="Siln"/>
                <w:b w:val="0"/>
                <w:bCs w:val="0"/>
              </w:rPr>
            </w:pPr>
            <w:r>
              <w:rPr>
                <w:rStyle w:val="Siln"/>
                <w:b w:val="0"/>
                <w:bCs w:val="0"/>
              </w:rPr>
              <w:t>seberozvoj</w:t>
            </w:r>
          </w:p>
        </w:tc>
        <w:tc>
          <w:tcPr>
            <w:tcW w:w="4246" w:type="dxa"/>
          </w:tcPr>
          <w:p w14:paraId="7FCEB82F" w14:textId="6172E2FD" w:rsidR="00BD70EF" w:rsidRPr="00DE6F9C" w:rsidRDefault="00E76AE4" w:rsidP="00635DB5">
            <w:pPr>
              <w:pStyle w:val="Bakalka"/>
              <w:ind w:firstLine="0"/>
              <w:rPr>
                <w:rStyle w:val="Siln"/>
                <w:rFonts w:cs="Times New Roman"/>
                <w:b w:val="0"/>
                <w:bCs w:val="0"/>
                <w:sz w:val="20"/>
                <w:szCs w:val="20"/>
              </w:rPr>
            </w:pPr>
            <w:r>
              <w:rPr>
                <w:rStyle w:val="Siln"/>
                <w:rFonts w:cs="Times New Roman"/>
                <w:b w:val="0"/>
                <w:bCs w:val="0"/>
                <w:sz w:val="20"/>
                <w:szCs w:val="20"/>
              </w:rPr>
              <w:t>samostudium, čtení časopisu „</w:t>
            </w:r>
            <w:r w:rsidR="00DA43AC">
              <w:rPr>
                <w:rStyle w:val="Siln"/>
                <w:rFonts w:cs="Times New Roman"/>
                <w:b w:val="0"/>
                <w:bCs w:val="0"/>
                <w:sz w:val="20"/>
                <w:szCs w:val="20"/>
              </w:rPr>
              <w:t>S</w:t>
            </w:r>
            <w:r>
              <w:rPr>
                <w:rStyle w:val="Siln"/>
                <w:rFonts w:cs="Times New Roman"/>
                <w:b w:val="0"/>
                <w:bCs w:val="0"/>
                <w:sz w:val="20"/>
                <w:szCs w:val="20"/>
              </w:rPr>
              <w:t xml:space="preserve">peciál pro školní družiny, četba knihy </w:t>
            </w:r>
            <w:r w:rsidR="00DA43AC">
              <w:rPr>
                <w:rStyle w:val="Siln"/>
                <w:rFonts w:cs="Times New Roman"/>
                <w:b w:val="0"/>
                <w:bCs w:val="0"/>
                <w:sz w:val="20"/>
                <w:szCs w:val="20"/>
              </w:rPr>
              <w:t>„M</w:t>
            </w:r>
            <w:r>
              <w:rPr>
                <w:rStyle w:val="Siln"/>
                <w:rFonts w:cs="Times New Roman"/>
                <w:b w:val="0"/>
                <w:bCs w:val="0"/>
                <w:sz w:val="20"/>
                <w:szCs w:val="20"/>
              </w:rPr>
              <w:t>etodika pro tvorb</w:t>
            </w:r>
            <w:r w:rsidR="00DA43AC">
              <w:rPr>
                <w:rStyle w:val="Siln"/>
                <w:rFonts w:cs="Times New Roman"/>
                <w:b w:val="0"/>
                <w:bCs w:val="0"/>
                <w:sz w:val="20"/>
                <w:szCs w:val="20"/>
              </w:rPr>
              <w:t>u</w:t>
            </w:r>
            <w:r>
              <w:rPr>
                <w:rStyle w:val="Siln"/>
                <w:rFonts w:cs="Times New Roman"/>
                <w:b w:val="0"/>
                <w:bCs w:val="0"/>
                <w:sz w:val="20"/>
                <w:szCs w:val="20"/>
              </w:rPr>
              <w:t xml:space="preserve"> ŠVP ve školských zařízeních pro zájmové vzdělávání</w:t>
            </w:r>
            <w:r w:rsidR="00DA43AC">
              <w:rPr>
                <w:rStyle w:val="Siln"/>
                <w:rFonts w:cs="Times New Roman"/>
                <w:b w:val="0"/>
                <w:bCs w:val="0"/>
                <w:sz w:val="20"/>
                <w:szCs w:val="20"/>
              </w:rPr>
              <w:t>“</w:t>
            </w:r>
          </w:p>
        </w:tc>
      </w:tr>
      <w:tr w:rsidR="00BD70EF" w14:paraId="42680BFD" w14:textId="77777777" w:rsidTr="00CD720A">
        <w:tc>
          <w:tcPr>
            <w:tcW w:w="704" w:type="dxa"/>
          </w:tcPr>
          <w:p w14:paraId="22B7406D" w14:textId="5E88F4EF" w:rsidR="00BD70EF" w:rsidRDefault="00BD70EF" w:rsidP="00BD70EF">
            <w:pPr>
              <w:pStyle w:val="Bakalka"/>
              <w:ind w:firstLine="0"/>
              <w:jc w:val="center"/>
              <w:rPr>
                <w:rStyle w:val="Siln"/>
                <w:b w:val="0"/>
                <w:bCs w:val="0"/>
              </w:rPr>
            </w:pPr>
            <w:r>
              <w:rPr>
                <w:rStyle w:val="Siln"/>
                <w:b w:val="0"/>
                <w:bCs w:val="0"/>
              </w:rPr>
              <w:t>7</w:t>
            </w:r>
          </w:p>
        </w:tc>
        <w:tc>
          <w:tcPr>
            <w:tcW w:w="2410" w:type="dxa"/>
          </w:tcPr>
          <w:p w14:paraId="289E1E56" w14:textId="76869DB7" w:rsidR="00BD70EF" w:rsidRDefault="00CD720A" w:rsidP="00BD70EF">
            <w:pPr>
              <w:pStyle w:val="Bakalka"/>
              <w:ind w:firstLine="0"/>
              <w:jc w:val="center"/>
              <w:rPr>
                <w:rStyle w:val="Siln"/>
                <w:b w:val="0"/>
                <w:bCs w:val="0"/>
              </w:rPr>
            </w:pPr>
            <w:r>
              <w:rPr>
                <w:rStyle w:val="Siln"/>
                <w:b w:val="0"/>
                <w:bCs w:val="0"/>
              </w:rPr>
              <w:t>komunikace s rodiči</w:t>
            </w:r>
          </w:p>
        </w:tc>
        <w:tc>
          <w:tcPr>
            <w:tcW w:w="4246" w:type="dxa"/>
          </w:tcPr>
          <w:p w14:paraId="54FE7F57" w14:textId="060D515C" w:rsidR="00BD70EF" w:rsidRPr="00DE6F9C" w:rsidRDefault="00DE6F9C" w:rsidP="00635DB5">
            <w:pPr>
              <w:pStyle w:val="Bakalka"/>
              <w:ind w:firstLine="0"/>
              <w:rPr>
                <w:rStyle w:val="Siln"/>
                <w:rFonts w:cs="Times New Roman"/>
                <w:b w:val="0"/>
                <w:bCs w:val="0"/>
                <w:sz w:val="20"/>
                <w:szCs w:val="20"/>
              </w:rPr>
            </w:pPr>
            <w:r>
              <w:rPr>
                <w:rStyle w:val="Siln"/>
                <w:rFonts w:cs="Times New Roman"/>
                <w:b w:val="0"/>
                <w:bCs w:val="0"/>
                <w:sz w:val="20"/>
                <w:szCs w:val="20"/>
              </w:rPr>
              <w:t xml:space="preserve">příchod žáků do </w:t>
            </w:r>
            <w:r w:rsidR="00E76AE4">
              <w:rPr>
                <w:rStyle w:val="Siln"/>
                <w:rFonts w:cs="Times New Roman"/>
                <w:b w:val="0"/>
                <w:bCs w:val="0"/>
                <w:sz w:val="20"/>
                <w:szCs w:val="20"/>
              </w:rPr>
              <w:t>školní družiny, domluva na vypracování domácích úkolů,</w:t>
            </w:r>
            <w:r w:rsidR="008612C1">
              <w:rPr>
                <w:rStyle w:val="Siln"/>
                <w:rFonts w:cs="Times New Roman"/>
                <w:b w:val="0"/>
                <w:bCs w:val="0"/>
                <w:sz w:val="20"/>
                <w:szCs w:val="20"/>
              </w:rPr>
              <w:t xml:space="preserve"> </w:t>
            </w:r>
            <w:r w:rsidR="00E76AE4">
              <w:rPr>
                <w:rStyle w:val="Siln"/>
                <w:rFonts w:cs="Times New Roman"/>
                <w:b w:val="0"/>
                <w:bCs w:val="0"/>
                <w:sz w:val="20"/>
                <w:szCs w:val="20"/>
              </w:rPr>
              <w:t>telefonický rozhovor s rodiči</w:t>
            </w:r>
          </w:p>
        </w:tc>
      </w:tr>
      <w:tr w:rsidR="00BD70EF" w14:paraId="03439AD6" w14:textId="77777777" w:rsidTr="00CD720A">
        <w:tc>
          <w:tcPr>
            <w:tcW w:w="704" w:type="dxa"/>
          </w:tcPr>
          <w:p w14:paraId="14999B75" w14:textId="4729649E" w:rsidR="00BD70EF" w:rsidRDefault="00BD70EF" w:rsidP="00BD70EF">
            <w:pPr>
              <w:pStyle w:val="Bakalka"/>
              <w:ind w:firstLine="0"/>
              <w:jc w:val="center"/>
              <w:rPr>
                <w:rStyle w:val="Siln"/>
                <w:b w:val="0"/>
                <w:bCs w:val="0"/>
              </w:rPr>
            </w:pPr>
            <w:r>
              <w:rPr>
                <w:rStyle w:val="Siln"/>
                <w:b w:val="0"/>
                <w:bCs w:val="0"/>
              </w:rPr>
              <w:t>8</w:t>
            </w:r>
          </w:p>
        </w:tc>
        <w:tc>
          <w:tcPr>
            <w:tcW w:w="2410" w:type="dxa"/>
          </w:tcPr>
          <w:p w14:paraId="2CA0CB84" w14:textId="22CF63AF" w:rsidR="00BD70EF" w:rsidRDefault="00CD720A" w:rsidP="00BD70EF">
            <w:pPr>
              <w:pStyle w:val="Bakalka"/>
              <w:ind w:firstLine="0"/>
              <w:jc w:val="center"/>
              <w:rPr>
                <w:rStyle w:val="Siln"/>
                <w:b w:val="0"/>
                <w:bCs w:val="0"/>
              </w:rPr>
            </w:pPr>
            <w:r>
              <w:rPr>
                <w:rStyle w:val="Siln"/>
                <w:b w:val="0"/>
                <w:bCs w:val="0"/>
              </w:rPr>
              <w:t>ostatní činnosti</w:t>
            </w:r>
          </w:p>
        </w:tc>
        <w:tc>
          <w:tcPr>
            <w:tcW w:w="4246" w:type="dxa"/>
          </w:tcPr>
          <w:p w14:paraId="2FAC624B" w14:textId="0416E6ED" w:rsidR="00BD70EF" w:rsidRPr="00DE6F9C" w:rsidRDefault="00CD720A" w:rsidP="008612C1">
            <w:pPr>
              <w:jc w:val="both"/>
              <w:rPr>
                <w:rStyle w:val="Siln"/>
                <w:rFonts w:ascii="Times New Roman" w:hAnsi="Times New Roman" w:cs="Times New Roman"/>
                <w:b w:val="0"/>
                <w:bCs w:val="0"/>
                <w:color w:val="000000"/>
                <w:sz w:val="20"/>
                <w:szCs w:val="20"/>
              </w:rPr>
            </w:pPr>
            <w:r w:rsidRPr="00DE6F9C">
              <w:rPr>
                <w:rFonts w:ascii="Times New Roman" w:hAnsi="Times New Roman" w:cs="Times New Roman"/>
                <w:color w:val="000000"/>
                <w:sz w:val="20"/>
                <w:szCs w:val="20"/>
              </w:rPr>
              <w:t>hygiena, volný čas mezi pracovní dobou, káva s kolegyněmi, hygiena žáků před obědem,</w:t>
            </w:r>
            <w:r w:rsidRPr="00DE6F9C">
              <w:rPr>
                <w:rFonts w:ascii="Times New Roman" w:hAnsi="Times New Roman" w:cs="Times New Roman"/>
                <w:sz w:val="20"/>
                <w:szCs w:val="20"/>
              </w:rPr>
              <w:t xml:space="preserve"> </w:t>
            </w:r>
            <w:r w:rsidRPr="00DE6F9C">
              <w:rPr>
                <w:rFonts w:ascii="Times New Roman" w:hAnsi="Times New Roman" w:cs="Times New Roman"/>
                <w:color w:val="000000"/>
                <w:sz w:val="20"/>
                <w:szCs w:val="20"/>
              </w:rPr>
              <w:t>převlékaní žáků, přechod mezi budovami</w:t>
            </w:r>
            <w:r w:rsidR="00E76AE4">
              <w:rPr>
                <w:rFonts w:ascii="Times New Roman" w:hAnsi="Times New Roman" w:cs="Times New Roman"/>
                <w:color w:val="000000"/>
                <w:sz w:val="20"/>
                <w:szCs w:val="20"/>
              </w:rPr>
              <w:t>,</w:t>
            </w:r>
            <w:r w:rsidR="00E76AE4">
              <w:rPr>
                <w:rFonts w:ascii="Times New Roman" w:hAnsi="Times New Roman"/>
                <w:color w:val="000000"/>
              </w:rPr>
              <w:t xml:space="preserve"> </w:t>
            </w:r>
            <w:r w:rsidR="00E76AE4" w:rsidRPr="00E76AE4">
              <w:rPr>
                <w:rStyle w:val="Siln"/>
                <w:rFonts w:ascii="Times New Roman" w:hAnsi="Times New Roman" w:cs="Times New Roman"/>
                <w:b w:val="0"/>
                <w:bCs w:val="0"/>
                <w:sz w:val="20"/>
                <w:szCs w:val="20"/>
              </w:rPr>
              <w:t>odchod žáků na výstavu</w:t>
            </w:r>
          </w:p>
        </w:tc>
      </w:tr>
    </w:tbl>
    <w:p w14:paraId="69B3C92B" w14:textId="77777777" w:rsidR="00BD70EF" w:rsidRPr="002066A2" w:rsidRDefault="00BD70EF" w:rsidP="00635DB5">
      <w:pPr>
        <w:pStyle w:val="Bakalka"/>
        <w:rPr>
          <w:rStyle w:val="Siln"/>
          <w:b w:val="0"/>
          <w:bCs w:val="0"/>
        </w:rPr>
      </w:pPr>
    </w:p>
    <w:p w14:paraId="44329175" w14:textId="6E02555E" w:rsidR="00CF1628" w:rsidRPr="008E422B" w:rsidRDefault="00500BD6" w:rsidP="008E422B">
      <w:pPr>
        <w:pStyle w:val="Bakalka"/>
        <w:rPr>
          <w:rStyle w:val="Siln"/>
        </w:rPr>
      </w:pPr>
      <w:r w:rsidRPr="008E422B">
        <w:rPr>
          <w:rStyle w:val="Siln"/>
        </w:rPr>
        <w:t xml:space="preserve">Tvorba </w:t>
      </w:r>
      <w:proofErr w:type="spellStart"/>
      <w:r w:rsidRPr="008E422B">
        <w:rPr>
          <w:rStyle w:val="Siln"/>
        </w:rPr>
        <w:t>autosnímku</w:t>
      </w:r>
      <w:proofErr w:type="spellEnd"/>
      <w:r w:rsidRPr="008E422B">
        <w:rPr>
          <w:rStyle w:val="Siln"/>
        </w:rPr>
        <w:t xml:space="preserve"> týdenní pracovní doby</w:t>
      </w:r>
    </w:p>
    <w:p w14:paraId="6A91F28E" w14:textId="027709F4" w:rsidR="00500BD6" w:rsidRDefault="00500BD6" w:rsidP="00500BD6">
      <w:pPr>
        <w:pStyle w:val="Bakalka"/>
        <w:rPr>
          <w:rStyle w:val="Siln"/>
          <w:b w:val="0"/>
          <w:bCs w:val="0"/>
        </w:rPr>
      </w:pPr>
      <w:proofErr w:type="spellStart"/>
      <w:r>
        <w:rPr>
          <w:rStyle w:val="Siln"/>
          <w:b w:val="0"/>
          <w:bCs w:val="0"/>
        </w:rPr>
        <w:t>Autosnímek</w:t>
      </w:r>
      <w:proofErr w:type="spellEnd"/>
      <w:r>
        <w:rPr>
          <w:rStyle w:val="Siln"/>
          <w:b w:val="0"/>
          <w:bCs w:val="0"/>
        </w:rPr>
        <w:t xml:space="preserve"> týdenní pracovní doby</w:t>
      </w:r>
      <w:r w:rsidR="00F70B81">
        <w:rPr>
          <w:rStyle w:val="Siln"/>
          <w:b w:val="0"/>
          <w:bCs w:val="0"/>
        </w:rPr>
        <w:t xml:space="preserve"> vychovatele</w:t>
      </w:r>
      <w:r>
        <w:rPr>
          <w:rStyle w:val="Siln"/>
          <w:b w:val="0"/>
          <w:bCs w:val="0"/>
        </w:rPr>
        <w:t xml:space="preserve"> bude tvořit souhrn denních záznamů po dobu pěti dní. Celý pracovní týden se musí zaznamenávat všechny vykonané profesní činnosti a jejich délka trvání. Lze začít kterýmkoliv dnem v týdnu. Pro objektivní závěr je vhodné vybrat pracovní týden, který má standardní podobu. Pro představu </w:t>
      </w:r>
      <w:r w:rsidR="0002697A">
        <w:rPr>
          <w:rStyle w:val="Siln"/>
          <w:b w:val="0"/>
          <w:bCs w:val="0"/>
        </w:rPr>
        <w:t xml:space="preserve">přikládám vzorově vyplněný formulář 1 dne </w:t>
      </w:r>
      <w:proofErr w:type="spellStart"/>
      <w:r w:rsidR="0002697A">
        <w:rPr>
          <w:rStyle w:val="Siln"/>
          <w:b w:val="0"/>
          <w:bCs w:val="0"/>
        </w:rPr>
        <w:t>autosnímku</w:t>
      </w:r>
      <w:proofErr w:type="spellEnd"/>
      <w:r w:rsidR="00373014">
        <w:rPr>
          <w:rStyle w:val="Siln"/>
          <w:b w:val="0"/>
          <w:bCs w:val="0"/>
        </w:rPr>
        <w:t>:</w:t>
      </w:r>
    </w:p>
    <w:tbl>
      <w:tblPr>
        <w:tblStyle w:val="Mkatabulky"/>
        <w:tblW w:w="0" w:type="auto"/>
        <w:tblLook w:val="04A0" w:firstRow="1" w:lastRow="0" w:firstColumn="1" w:lastColumn="0" w:noHBand="0" w:noVBand="1"/>
      </w:tblPr>
      <w:tblGrid>
        <w:gridCol w:w="887"/>
        <w:gridCol w:w="892"/>
        <w:gridCol w:w="910"/>
        <w:gridCol w:w="3182"/>
        <w:gridCol w:w="1489"/>
      </w:tblGrid>
      <w:tr w:rsidR="00041BF9" w14:paraId="722BEA31" w14:textId="77777777" w:rsidTr="00041BF9">
        <w:tc>
          <w:tcPr>
            <w:tcW w:w="1779" w:type="dxa"/>
            <w:gridSpan w:val="2"/>
          </w:tcPr>
          <w:p w14:paraId="33D0C168" w14:textId="14A619B7" w:rsidR="00041BF9" w:rsidRPr="00041BF9" w:rsidRDefault="00041BF9" w:rsidP="00041BF9">
            <w:pPr>
              <w:pStyle w:val="Bakalka"/>
              <w:ind w:firstLine="0"/>
              <w:jc w:val="center"/>
              <w:rPr>
                <w:rStyle w:val="Siln"/>
              </w:rPr>
            </w:pPr>
            <w:r w:rsidRPr="00041BF9">
              <w:rPr>
                <w:rStyle w:val="Siln"/>
              </w:rPr>
              <w:t>čas</w:t>
            </w:r>
          </w:p>
        </w:tc>
        <w:tc>
          <w:tcPr>
            <w:tcW w:w="910" w:type="dxa"/>
          </w:tcPr>
          <w:p w14:paraId="3F2A353A" w14:textId="77777777" w:rsidR="00041BF9" w:rsidRDefault="00041BF9" w:rsidP="00041BF9">
            <w:pPr>
              <w:pStyle w:val="Bakalka"/>
              <w:ind w:firstLine="0"/>
              <w:jc w:val="center"/>
              <w:rPr>
                <w:rStyle w:val="Siln"/>
              </w:rPr>
            </w:pPr>
            <w:r>
              <w:rPr>
                <w:rStyle w:val="Siln"/>
              </w:rPr>
              <w:t>doba trvání</w:t>
            </w:r>
          </w:p>
          <w:p w14:paraId="0D43A1C3" w14:textId="6709421E" w:rsidR="00041BF9" w:rsidRPr="00041BF9" w:rsidRDefault="00041BF9" w:rsidP="00041BF9">
            <w:pPr>
              <w:pStyle w:val="Bakalka"/>
              <w:ind w:firstLine="0"/>
              <w:jc w:val="center"/>
              <w:rPr>
                <w:rStyle w:val="Siln"/>
              </w:rPr>
            </w:pPr>
            <w:r>
              <w:rPr>
                <w:rStyle w:val="Siln"/>
              </w:rPr>
              <w:t>(min)</w:t>
            </w:r>
          </w:p>
        </w:tc>
        <w:tc>
          <w:tcPr>
            <w:tcW w:w="3182" w:type="dxa"/>
          </w:tcPr>
          <w:p w14:paraId="6A9884C0" w14:textId="58248D0A" w:rsidR="00041BF9" w:rsidRPr="00041BF9" w:rsidRDefault="00041BF9" w:rsidP="00041BF9">
            <w:pPr>
              <w:pStyle w:val="Bakalka"/>
              <w:ind w:firstLine="0"/>
              <w:jc w:val="center"/>
              <w:rPr>
                <w:rStyle w:val="Siln"/>
              </w:rPr>
            </w:pPr>
            <w:r w:rsidRPr="00041BF9">
              <w:rPr>
                <w:rStyle w:val="Siln"/>
              </w:rPr>
              <w:t>činnost</w:t>
            </w:r>
          </w:p>
        </w:tc>
        <w:tc>
          <w:tcPr>
            <w:tcW w:w="1489" w:type="dxa"/>
          </w:tcPr>
          <w:p w14:paraId="7829AF02" w14:textId="627172F9" w:rsidR="00041BF9" w:rsidRPr="00041BF9" w:rsidRDefault="00041BF9" w:rsidP="00041BF9">
            <w:pPr>
              <w:pStyle w:val="Bakalka"/>
              <w:ind w:firstLine="0"/>
              <w:jc w:val="center"/>
              <w:rPr>
                <w:rStyle w:val="Siln"/>
              </w:rPr>
            </w:pPr>
            <w:r w:rsidRPr="00041BF9">
              <w:rPr>
                <w:rStyle w:val="Siln"/>
              </w:rPr>
              <w:t>poznámka</w:t>
            </w:r>
          </w:p>
        </w:tc>
      </w:tr>
      <w:tr w:rsidR="00041BF9" w14:paraId="3C588D72" w14:textId="77777777" w:rsidTr="00041BF9">
        <w:tc>
          <w:tcPr>
            <w:tcW w:w="887" w:type="dxa"/>
          </w:tcPr>
          <w:p w14:paraId="634E6D3E" w14:textId="0711621F" w:rsidR="00041BF9" w:rsidRDefault="00041BF9" w:rsidP="00041BF9">
            <w:pPr>
              <w:pStyle w:val="Bakalka"/>
              <w:ind w:firstLine="0"/>
              <w:jc w:val="center"/>
              <w:rPr>
                <w:rStyle w:val="Siln"/>
                <w:b w:val="0"/>
                <w:bCs w:val="0"/>
              </w:rPr>
            </w:pPr>
            <w:r>
              <w:rPr>
                <w:rStyle w:val="Siln"/>
                <w:b w:val="0"/>
                <w:bCs w:val="0"/>
              </w:rPr>
              <w:t>5:55</w:t>
            </w:r>
          </w:p>
        </w:tc>
        <w:tc>
          <w:tcPr>
            <w:tcW w:w="892" w:type="dxa"/>
          </w:tcPr>
          <w:p w14:paraId="19C44D6B" w14:textId="03C54B7E" w:rsidR="00041BF9" w:rsidRDefault="00041BF9" w:rsidP="00041BF9">
            <w:pPr>
              <w:pStyle w:val="Bakalka"/>
              <w:ind w:firstLine="0"/>
              <w:jc w:val="center"/>
              <w:rPr>
                <w:rStyle w:val="Siln"/>
                <w:b w:val="0"/>
                <w:bCs w:val="0"/>
              </w:rPr>
            </w:pPr>
          </w:p>
        </w:tc>
        <w:tc>
          <w:tcPr>
            <w:tcW w:w="910" w:type="dxa"/>
          </w:tcPr>
          <w:p w14:paraId="28694493" w14:textId="77777777" w:rsidR="00041BF9" w:rsidRDefault="00041BF9" w:rsidP="00041BF9">
            <w:pPr>
              <w:pStyle w:val="Bakalka"/>
              <w:ind w:firstLine="0"/>
              <w:jc w:val="center"/>
              <w:rPr>
                <w:rStyle w:val="Siln"/>
                <w:b w:val="0"/>
                <w:bCs w:val="0"/>
              </w:rPr>
            </w:pPr>
          </w:p>
        </w:tc>
        <w:tc>
          <w:tcPr>
            <w:tcW w:w="3182" w:type="dxa"/>
          </w:tcPr>
          <w:p w14:paraId="1ADABFD7" w14:textId="76A1633E" w:rsidR="00041BF9" w:rsidRDefault="00041BF9" w:rsidP="00500BD6">
            <w:pPr>
              <w:pStyle w:val="Bakalka"/>
              <w:ind w:firstLine="0"/>
              <w:rPr>
                <w:rStyle w:val="Siln"/>
                <w:b w:val="0"/>
                <w:bCs w:val="0"/>
              </w:rPr>
            </w:pPr>
            <w:r>
              <w:rPr>
                <w:rStyle w:val="Siln"/>
                <w:b w:val="0"/>
                <w:bCs w:val="0"/>
              </w:rPr>
              <w:t>příchod do ŠD</w:t>
            </w:r>
          </w:p>
        </w:tc>
        <w:tc>
          <w:tcPr>
            <w:tcW w:w="1489" w:type="dxa"/>
          </w:tcPr>
          <w:p w14:paraId="54FE56E6" w14:textId="77777777" w:rsidR="00041BF9" w:rsidRDefault="00041BF9" w:rsidP="00500BD6">
            <w:pPr>
              <w:pStyle w:val="Bakalka"/>
              <w:ind w:firstLine="0"/>
              <w:rPr>
                <w:rStyle w:val="Siln"/>
                <w:b w:val="0"/>
                <w:bCs w:val="0"/>
              </w:rPr>
            </w:pPr>
          </w:p>
        </w:tc>
      </w:tr>
      <w:tr w:rsidR="00041BF9" w14:paraId="711D238F" w14:textId="77777777" w:rsidTr="00041BF9">
        <w:tc>
          <w:tcPr>
            <w:tcW w:w="887" w:type="dxa"/>
          </w:tcPr>
          <w:p w14:paraId="70D7846F" w14:textId="2442D01A" w:rsidR="00041BF9" w:rsidRDefault="00041BF9" w:rsidP="00041BF9">
            <w:pPr>
              <w:pStyle w:val="Bakalka"/>
              <w:ind w:firstLine="0"/>
              <w:jc w:val="center"/>
              <w:rPr>
                <w:rStyle w:val="Siln"/>
                <w:b w:val="0"/>
                <w:bCs w:val="0"/>
              </w:rPr>
            </w:pPr>
            <w:r>
              <w:rPr>
                <w:rStyle w:val="Siln"/>
                <w:b w:val="0"/>
                <w:bCs w:val="0"/>
              </w:rPr>
              <w:t>6:00</w:t>
            </w:r>
          </w:p>
        </w:tc>
        <w:tc>
          <w:tcPr>
            <w:tcW w:w="892" w:type="dxa"/>
          </w:tcPr>
          <w:p w14:paraId="2C372ABA" w14:textId="42EDC5DD" w:rsidR="00041BF9" w:rsidRDefault="00041BF9" w:rsidP="00041BF9">
            <w:pPr>
              <w:pStyle w:val="Bakalka"/>
              <w:ind w:firstLine="0"/>
              <w:jc w:val="center"/>
              <w:rPr>
                <w:rStyle w:val="Siln"/>
                <w:b w:val="0"/>
                <w:bCs w:val="0"/>
              </w:rPr>
            </w:pPr>
          </w:p>
        </w:tc>
        <w:tc>
          <w:tcPr>
            <w:tcW w:w="910" w:type="dxa"/>
          </w:tcPr>
          <w:p w14:paraId="503C11A1" w14:textId="77777777" w:rsidR="00041BF9" w:rsidRDefault="00041BF9" w:rsidP="00041BF9">
            <w:pPr>
              <w:pStyle w:val="Bakalka"/>
              <w:ind w:firstLine="0"/>
              <w:jc w:val="center"/>
              <w:rPr>
                <w:rStyle w:val="Siln"/>
                <w:b w:val="0"/>
                <w:bCs w:val="0"/>
              </w:rPr>
            </w:pPr>
          </w:p>
        </w:tc>
        <w:tc>
          <w:tcPr>
            <w:tcW w:w="3182" w:type="dxa"/>
          </w:tcPr>
          <w:p w14:paraId="5B6EF304" w14:textId="69788967" w:rsidR="00041BF9" w:rsidRDefault="00041BF9" w:rsidP="00500BD6">
            <w:pPr>
              <w:pStyle w:val="Bakalka"/>
              <w:ind w:firstLine="0"/>
              <w:rPr>
                <w:rStyle w:val="Siln"/>
                <w:b w:val="0"/>
                <w:bCs w:val="0"/>
              </w:rPr>
            </w:pPr>
            <w:r>
              <w:rPr>
                <w:rStyle w:val="Siln"/>
                <w:b w:val="0"/>
                <w:bCs w:val="0"/>
              </w:rPr>
              <w:t>začátek pracovní doby</w:t>
            </w:r>
          </w:p>
        </w:tc>
        <w:tc>
          <w:tcPr>
            <w:tcW w:w="1489" w:type="dxa"/>
          </w:tcPr>
          <w:p w14:paraId="4A6DCB4D" w14:textId="77777777" w:rsidR="00041BF9" w:rsidRDefault="00041BF9" w:rsidP="00500BD6">
            <w:pPr>
              <w:pStyle w:val="Bakalka"/>
              <w:ind w:firstLine="0"/>
              <w:rPr>
                <w:rStyle w:val="Siln"/>
                <w:b w:val="0"/>
                <w:bCs w:val="0"/>
              </w:rPr>
            </w:pPr>
          </w:p>
        </w:tc>
      </w:tr>
      <w:tr w:rsidR="00041BF9" w14:paraId="3667D434" w14:textId="77777777" w:rsidTr="00041BF9">
        <w:tc>
          <w:tcPr>
            <w:tcW w:w="887" w:type="dxa"/>
          </w:tcPr>
          <w:p w14:paraId="0931B21C" w14:textId="3C2B9CA6" w:rsidR="00041BF9" w:rsidRDefault="00041BF9" w:rsidP="00041BF9">
            <w:pPr>
              <w:pStyle w:val="Bakalka"/>
              <w:ind w:firstLine="0"/>
              <w:jc w:val="center"/>
              <w:rPr>
                <w:rStyle w:val="Siln"/>
                <w:b w:val="0"/>
                <w:bCs w:val="0"/>
              </w:rPr>
            </w:pPr>
            <w:r>
              <w:rPr>
                <w:rStyle w:val="Siln"/>
                <w:b w:val="0"/>
                <w:bCs w:val="0"/>
              </w:rPr>
              <w:t>6:00</w:t>
            </w:r>
          </w:p>
        </w:tc>
        <w:tc>
          <w:tcPr>
            <w:tcW w:w="892" w:type="dxa"/>
          </w:tcPr>
          <w:p w14:paraId="05EA15F2" w14:textId="13EF40DA" w:rsidR="00041BF9" w:rsidRDefault="00041BF9" w:rsidP="00041BF9">
            <w:pPr>
              <w:pStyle w:val="Bakalka"/>
              <w:ind w:firstLine="0"/>
              <w:jc w:val="center"/>
              <w:rPr>
                <w:rStyle w:val="Siln"/>
                <w:b w:val="0"/>
                <w:bCs w:val="0"/>
              </w:rPr>
            </w:pPr>
            <w:r>
              <w:rPr>
                <w:rStyle w:val="Siln"/>
                <w:b w:val="0"/>
                <w:bCs w:val="0"/>
              </w:rPr>
              <w:t>7:00</w:t>
            </w:r>
          </w:p>
        </w:tc>
        <w:tc>
          <w:tcPr>
            <w:tcW w:w="910" w:type="dxa"/>
          </w:tcPr>
          <w:p w14:paraId="7B2115C5" w14:textId="006A8CF8" w:rsidR="00041BF9" w:rsidRDefault="00041BF9" w:rsidP="00041BF9">
            <w:pPr>
              <w:pStyle w:val="Bakalka"/>
              <w:ind w:firstLine="0"/>
              <w:jc w:val="center"/>
              <w:rPr>
                <w:rStyle w:val="Siln"/>
                <w:b w:val="0"/>
                <w:bCs w:val="0"/>
              </w:rPr>
            </w:pPr>
            <w:r>
              <w:rPr>
                <w:rStyle w:val="Siln"/>
                <w:b w:val="0"/>
                <w:bCs w:val="0"/>
              </w:rPr>
              <w:t>60</w:t>
            </w:r>
          </w:p>
        </w:tc>
        <w:tc>
          <w:tcPr>
            <w:tcW w:w="3182" w:type="dxa"/>
          </w:tcPr>
          <w:p w14:paraId="00589519" w14:textId="2B7D25D5" w:rsidR="00041BF9" w:rsidRDefault="00041BF9" w:rsidP="00500BD6">
            <w:pPr>
              <w:pStyle w:val="Bakalka"/>
              <w:ind w:firstLine="0"/>
              <w:rPr>
                <w:rStyle w:val="Siln"/>
                <w:b w:val="0"/>
                <w:bCs w:val="0"/>
              </w:rPr>
            </w:pPr>
            <w:r>
              <w:rPr>
                <w:rStyle w:val="Siln"/>
                <w:b w:val="0"/>
                <w:bCs w:val="0"/>
              </w:rPr>
              <w:t>průběžný příchod žáků do ŠD</w:t>
            </w:r>
          </w:p>
        </w:tc>
        <w:tc>
          <w:tcPr>
            <w:tcW w:w="1489" w:type="dxa"/>
          </w:tcPr>
          <w:p w14:paraId="615C8BB0" w14:textId="77777777" w:rsidR="00041BF9" w:rsidRDefault="00041BF9" w:rsidP="00500BD6">
            <w:pPr>
              <w:pStyle w:val="Bakalka"/>
              <w:ind w:firstLine="0"/>
              <w:rPr>
                <w:rStyle w:val="Siln"/>
                <w:b w:val="0"/>
                <w:bCs w:val="0"/>
              </w:rPr>
            </w:pPr>
          </w:p>
        </w:tc>
      </w:tr>
      <w:tr w:rsidR="00041BF9" w14:paraId="5DEA4A25" w14:textId="77777777" w:rsidTr="00041BF9">
        <w:tc>
          <w:tcPr>
            <w:tcW w:w="887" w:type="dxa"/>
          </w:tcPr>
          <w:p w14:paraId="27B5D07D" w14:textId="2ED32DE4" w:rsidR="00041BF9" w:rsidRDefault="00041BF9" w:rsidP="00041BF9">
            <w:pPr>
              <w:pStyle w:val="Bakalka"/>
              <w:ind w:firstLine="0"/>
              <w:jc w:val="center"/>
              <w:rPr>
                <w:rStyle w:val="Siln"/>
                <w:b w:val="0"/>
                <w:bCs w:val="0"/>
              </w:rPr>
            </w:pPr>
            <w:r>
              <w:rPr>
                <w:rStyle w:val="Siln"/>
                <w:b w:val="0"/>
                <w:bCs w:val="0"/>
              </w:rPr>
              <w:t>7:00</w:t>
            </w:r>
          </w:p>
        </w:tc>
        <w:tc>
          <w:tcPr>
            <w:tcW w:w="892" w:type="dxa"/>
          </w:tcPr>
          <w:p w14:paraId="48449B05" w14:textId="7A4A92E3" w:rsidR="00041BF9" w:rsidRDefault="00041BF9" w:rsidP="00041BF9">
            <w:pPr>
              <w:pStyle w:val="Bakalka"/>
              <w:ind w:firstLine="0"/>
              <w:jc w:val="center"/>
              <w:rPr>
                <w:rStyle w:val="Siln"/>
                <w:b w:val="0"/>
                <w:bCs w:val="0"/>
              </w:rPr>
            </w:pPr>
            <w:r>
              <w:rPr>
                <w:rStyle w:val="Siln"/>
                <w:b w:val="0"/>
                <w:bCs w:val="0"/>
              </w:rPr>
              <w:t>7:15</w:t>
            </w:r>
          </w:p>
        </w:tc>
        <w:tc>
          <w:tcPr>
            <w:tcW w:w="910" w:type="dxa"/>
          </w:tcPr>
          <w:p w14:paraId="0E9E5C44" w14:textId="55A4559B" w:rsidR="00041BF9" w:rsidRDefault="00041BF9" w:rsidP="00041BF9">
            <w:pPr>
              <w:pStyle w:val="Bakalka"/>
              <w:ind w:firstLine="0"/>
              <w:jc w:val="center"/>
              <w:rPr>
                <w:rStyle w:val="Siln"/>
                <w:b w:val="0"/>
                <w:bCs w:val="0"/>
              </w:rPr>
            </w:pPr>
            <w:r>
              <w:rPr>
                <w:rStyle w:val="Siln"/>
                <w:b w:val="0"/>
                <w:bCs w:val="0"/>
              </w:rPr>
              <w:t>15</w:t>
            </w:r>
          </w:p>
        </w:tc>
        <w:tc>
          <w:tcPr>
            <w:tcW w:w="3182" w:type="dxa"/>
          </w:tcPr>
          <w:p w14:paraId="0AFBD747" w14:textId="3F4D2C04" w:rsidR="00041BF9" w:rsidRDefault="00041BF9" w:rsidP="00500BD6">
            <w:pPr>
              <w:pStyle w:val="Bakalka"/>
              <w:ind w:firstLine="0"/>
              <w:rPr>
                <w:rStyle w:val="Siln"/>
                <w:b w:val="0"/>
                <w:bCs w:val="0"/>
              </w:rPr>
            </w:pPr>
            <w:r>
              <w:rPr>
                <w:rStyle w:val="Siln"/>
                <w:b w:val="0"/>
                <w:bCs w:val="0"/>
              </w:rPr>
              <w:t>rozhovor s rodičem žáka</w:t>
            </w:r>
          </w:p>
        </w:tc>
        <w:tc>
          <w:tcPr>
            <w:tcW w:w="1489" w:type="dxa"/>
          </w:tcPr>
          <w:p w14:paraId="7A7E64B4" w14:textId="35FA7BC2" w:rsidR="00041BF9" w:rsidRDefault="00041BF9" w:rsidP="00500BD6">
            <w:pPr>
              <w:pStyle w:val="Bakalka"/>
              <w:ind w:firstLine="0"/>
              <w:rPr>
                <w:rStyle w:val="Siln"/>
                <w:b w:val="0"/>
                <w:bCs w:val="0"/>
              </w:rPr>
            </w:pPr>
            <w:r>
              <w:rPr>
                <w:rStyle w:val="Siln"/>
                <w:b w:val="0"/>
                <w:bCs w:val="0"/>
              </w:rPr>
              <w:t>spolu</w:t>
            </w:r>
            <w:r w:rsidR="00A2297D">
              <w:rPr>
                <w:rStyle w:val="Siln"/>
                <w:b w:val="0"/>
                <w:bCs w:val="0"/>
              </w:rPr>
              <w:t xml:space="preserve"> </w:t>
            </w:r>
            <w:r>
              <w:rPr>
                <w:rStyle w:val="Siln"/>
                <w:b w:val="0"/>
                <w:bCs w:val="0"/>
              </w:rPr>
              <w:t>s kolegyní</w:t>
            </w:r>
          </w:p>
        </w:tc>
      </w:tr>
      <w:tr w:rsidR="00041BF9" w14:paraId="0E123C55" w14:textId="77777777" w:rsidTr="00041BF9">
        <w:tc>
          <w:tcPr>
            <w:tcW w:w="887" w:type="dxa"/>
          </w:tcPr>
          <w:p w14:paraId="050DD746" w14:textId="181342B5" w:rsidR="00041BF9" w:rsidRDefault="00041BF9" w:rsidP="00041BF9">
            <w:pPr>
              <w:pStyle w:val="Bakalka"/>
              <w:ind w:firstLine="0"/>
              <w:jc w:val="center"/>
              <w:rPr>
                <w:rStyle w:val="Siln"/>
                <w:b w:val="0"/>
                <w:bCs w:val="0"/>
              </w:rPr>
            </w:pPr>
            <w:r>
              <w:rPr>
                <w:rStyle w:val="Siln"/>
                <w:b w:val="0"/>
                <w:bCs w:val="0"/>
              </w:rPr>
              <w:t>7:15</w:t>
            </w:r>
          </w:p>
        </w:tc>
        <w:tc>
          <w:tcPr>
            <w:tcW w:w="892" w:type="dxa"/>
          </w:tcPr>
          <w:p w14:paraId="7F0847EE" w14:textId="1034AE1B" w:rsidR="00041BF9" w:rsidRDefault="00041BF9" w:rsidP="00041BF9">
            <w:pPr>
              <w:pStyle w:val="Bakalka"/>
              <w:ind w:firstLine="0"/>
              <w:jc w:val="center"/>
              <w:rPr>
                <w:rStyle w:val="Siln"/>
                <w:b w:val="0"/>
                <w:bCs w:val="0"/>
              </w:rPr>
            </w:pPr>
            <w:r>
              <w:rPr>
                <w:rStyle w:val="Siln"/>
                <w:b w:val="0"/>
                <w:bCs w:val="0"/>
              </w:rPr>
              <w:t>8:00</w:t>
            </w:r>
          </w:p>
        </w:tc>
        <w:tc>
          <w:tcPr>
            <w:tcW w:w="910" w:type="dxa"/>
          </w:tcPr>
          <w:p w14:paraId="5E7C3D88" w14:textId="3892C800" w:rsidR="00041BF9" w:rsidRDefault="00041BF9" w:rsidP="00041BF9">
            <w:pPr>
              <w:pStyle w:val="Bakalka"/>
              <w:ind w:firstLine="0"/>
              <w:jc w:val="center"/>
              <w:rPr>
                <w:rStyle w:val="Siln"/>
                <w:b w:val="0"/>
                <w:bCs w:val="0"/>
              </w:rPr>
            </w:pPr>
            <w:r>
              <w:rPr>
                <w:rStyle w:val="Siln"/>
                <w:b w:val="0"/>
                <w:bCs w:val="0"/>
              </w:rPr>
              <w:t>45</w:t>
            </w:r>
          </w:p>
        </w:tc>
        <w:tc>
          <w:tcPr>
            <w:tcW w:w="3182" w:type="dxa"/>
          </w:tcPr>
          <w:p w14:paraId="7BBC7BCE" w14:textId="0FF00112" w:rsidR="00041BF9" w:rsidRDefault="00041BF9" w:rsidP="00500BD6">
            <w:pPr>
              <w:pStyle w:val="Bakalka"/>
              <w:ind w:firstLine="0"/>
              <w:rPr>
                <w:rStyle w:val="Siln"/>
                <w:b w:val="0"/>
                <w:bCs w:val="0"/>
              </w:rPr>
            </w:pPr>
            <w:r>
              <w:rPr>
                <w:rStyle w:val="Siln"/>
                <w:b w:val="0"/>
                <w:bCs w:val="0"/>
              </w:rPr>
              <w:t>příprava her pro žáky čekající na vyučování</w:t>
            </w:r>
          </w:p>
        </w:tc>
        <w:tc>
          <w:tcPr>
            <w:tcW w:w="1489" w:type="dxa"/>
          </w:tcPr>
          <w:p w14:paraId="08E681E7" w14:textId="77777777" w:rsidR="00041BF9" w:rsidRDefault="00041BF9" w:rsidP="00500BD6">
            <w:pPr>
              <w:pStyle w:val="Bakalka"/>
              <w:ind w:firstLine="0"/>
              <w:rPr>
                <w:rStyle w:val="Siln"/>
                <w:b w:val="0"/>
                <w:bCs w:val="0"/>
              </w:rPr>
            </w:pPr>
          </w:p>
        </w:tc>
      </w:tr>
      <w:tr w:rsidR="00041BF9" w14:paraId="49014E7C" w14:textId="77777777" w:rsidTr="00041BF9">
        <w:tc>
          <w:tcPr>
            <w:tcW w:w="887" w:type="dxa"/>
          </w:tcPr>
          <w:p w14:paraId="54A5F624" w14:textId="522CCF4D" w:rsidR="00041BF9" w:rsidRDefault="00041BF9" w:rsidP="00041BF9">
            <w:pPr>
              <w:pStyle w:val="Bakalka"/>
              <w:ind w:firstLine="0"/>
              <w:jc w:val="center"/>
              <w:rPr>
                <w:rStyle w:val="Siln"/>
                <w:b w:val="0"/>
                <w:bCs w:val="0"/>
              </w:rPr>
            </w:pPr>
            <w:r>
              <w:rPr>
                <w:rStyle w:val="Siln"/>
                <w:b w:val="0"/>
                <w:bCs w:val="0"/>
              </w:rPr>
              <w:t>.</w:t>
            </w:r>
          </w:p>
        </w:tc>
        <w:tc>
          <w:tcPr>
            <w:tcW w:w="892" w:type="dxa"/>
          </w:tcPr>
          <w:p w14:paraId="7DE0B6EA" w14:textId="04C51577" w:rsidR="00041BF9" w:rsidRDefault="00041BF9" w:rsidP="00041BF9">
            <w:pPr>
              <w:pStyle w:val="Bakalka"/>
              <w:ind w:firstLine="0"/>
              <w:jc w:val="center"/>
              <w:rPr>
                <w:rStyle w:val="Siln"/>
                <w:b w:val="0"/>
                <w:bCs w:val="0"/>
              </w:rPr>
            </w:pPr>
            <w:r>
              <w:rPr>
                <w:rStyle w:val="Siln"/>
                <w:b w:val="0"/>
                <w:bCs w:val="0"/>
              </w:rPr>
              <w:t>.</w:t>
            </w:r>
          </w:p>
        </w:tc>
        <w:tc>
          <w:tcPr>
            <w:tcW w:w="910" w:type="dxa"/>
          </w:tcPr>
          <w:p w14:paraId="30D6282B" w14:textId="68406FD4" w:rsidR="00041BF9" w:rsidRDefault="00041BF9" w:rsidP="00041BF9">
            <w:pPr>
              <w:pStyle w:val="Bakalka"/>
              <w:ind w:firstLine="0"/>
              <w:jc w:val="center"/>
              <w:rPr>
                <w:rStyle w:val="Siln"/>
                <w:b w:val="0"/>
                <w:bCs w:val="0"/>
              </w:rPr>
            </w:pPr>
            <w:r>
              <w:rPr>
                <w:rStyle w:val="Siln"/>
                <w:b w:val="0"/>
                <w:bCs w:val="0"/>
              </w:rPr>
              <w:t>.</w:t>
            </w:r>
          </w:p>
        </w:tc>
        <w:tc>
          <w:tcPr>
            <w:tcW w:w="3182" w:type="dxa"/>
          </w:tcPr>
          <w:p w14:paraId="22CFC886" w14:textId="61EAE754" w:rsidR="00041BF9" w:rsidRDefault="00041BF9" w:rsidP="00500BD6">
            <w:pPr>
              <w:pStyle w:val="Bakalka"/>
              <w:ind w:firstLine="0"/>
              <w:rPr>
                <w:rStyle w:val="Siln"/>
                <w:b w:val="0"/>
                <w:bCs w:val="0"/>
              </w:rPr>
            </w:pPr>
            <w:r>
              <w:rPr>
                <w:rStyle w:val="Siln"/>
                <w:b w:val="0"/>
                <w:bCs w:val="0"/>
              </w:rPr>
              <w:t>…</w:t>
            </w:r>
          </w:p>
        </w:tc>
        <w:tc>
          <w:tcPr>
            <w:tcW w:w="1489" w:type="dxa"/>
          </w:tcPr>
          <w:p w14:paraId="184C7A6C" w14:textId="77777777" w:rsidR="00041BF9" w:rsidRDefault="00041BF9" w:rsidP="00500BD6">
            <w:pPr>
              <w:pStyle w:val="Bakalka"/>
              <w:ind w:firstLine="0"/>
              <w:rPr>
                <w:rStyle w:val="Siln"/>
                <w:b w:val="0"/>
                <w:bCs w:val="0"/>
              </w:rPr>
            </w:pPr>
          </w:p>
        </w:tc>
      </w:tr>
      <w:tr w:rsidR="00041BF9" w14:paraId="06F2AC0B" w14:textId="77777777" w:rsidTr="00041BF9">
        <w:tc>
          <w:tcPr>
            <w:tcW w:w="887" w:type="dxa"/>
          </w:tcPr>
          <w:p w14:paraId="145E07E3" w14:textId="26BEE788" w:rsidR="00041BF9" w:rsidRDefault="00041BF9" w:rsidP="00041BF9">
            <w:pPr>
              <w:pStyle w:val="Bakalka"/>
              <w:ind w:firstLine="0"/>
              <w:jc w:val="center"/>
              <w:rPr>
                <w:rStyle w:val="Siln"/>
                <w:b w:val="0"/>
                <w:bCs w:val="0"/>
              </w:rPr>
            </w:pPr>
            <w:r>
              <w:rPr>
                <w:rStyle w:val="Siln"/>
                <w:b w:val="0"/>
                <w:bCs w:val="0"/>
              </w:rPr>
              <w:t>.</w:t>
            </w:r>
          </w:p>
        </w:tc>
        <w:tc>
          <w:tcPr>
            <w:tcW w:w="892" w:type="dxa"/>
          </w:tcPr>
          <w:p w14:paraId="76614556" w14:textId="17D52D88" w:rsidR="00041BF9" w:rsidRDefault="00041BF9" w:rsidP="00041BF9">
            <w:pPr>
              <w:pStyle w:val="Bakalka"/>
              <w:ind w:firstLine="0"/>
              <w:jc w:val="center"/>
              <w:rPr>
                <w:rStyle w:val="Siln"/>
                <w:b w:val="0"/>
                <w:bCs w:val="0"/>
              </w:rPr>
            </w:pPr>
            <w:r>
              <w:rPr>
                <w:rStyle w:val="Siln"/>
                <w:b w:val="0"/>
                <w:bCs w:val="0"/>
              </w:rPr>
              <w:t>.</w:t>
            </w:r>
          </w:p>
        </w:tc>
        <w:tc>
          <w:tcPr>
            <w:tcW w:w="910" w:type="dxa"/>
          </w:tcPr>
          <w:p w14:paraId="0CADE516" w14:textId="0B0F056A" w:rsidR="00041BF9" w:rsidRDefault="00041BF9" w:rsidP="00041BF9">
            <w:pPr>
              <w:pStyle w:val="Bakalka"/>
              <w:ind w:firstLine="0"/>
              <w:jc w:val="center"/>
              <w:rPr>
                <w:rStyle w:val="Siln"/>
                <w:b w:val="0"/>
                <w:bCs w:val="0"/>
              </w:rPr>
            </w:pPr>
            <w:r>
              <w:rPr>
                <w:rStyle w:val="Siln"/>
                <w:b w:val="0"/>
                <w:bCs w:val="0"/>
              </w:rPr>
              <w:t>.</w:t>
            </w:r>
          </w:p>
        </w:tc>
        <w:tc>
          <w:tcPr>
            <w:tcW w:w="3182" w:type="dxa"/>
          </w:tcPr>
          <w:p w14:paraId="063A45C0" w14:textId="33B91D57" w:rsidR="00041BF9" w:rsidRDefault="00041BF9" w:rsidP="00500BD6">
            <w:pPr>
              <w:pStyle w:val="Bakalka"/>
              <w:ind w:firstLine="0"/>
              <w:rPr>
                <w:rStyle w:val="Siln"/>
                <w:b w:val="0"/>
                <w:bCs w:val="0"/>
              </w:rPr>
            </w:pPr>
            <w:r>
              <w:rPr>
                <w:rStyle w:val="Siln"/>
                <w:b w:val="0"/>
                <w:bCs w:val="0"/>
              </w:rPr>
              <w:t>…</w:t>
            </w:r>
          </w:p>
        </w:tc>
        <w:tc>
          <w:tcPr>
            <w:tcW w:w="1489" w:type="dxa"/>
          </w:tcPr>
          <w:p w14:paraId="0492988A" w14:textId="77777777" w:rsidR="00041BF9" w:rsidRDefault="00041BF9" w:rsidP="00500BD6">
            <w:pPr>
              <w:pStyle w:val="Bakalka"/>
              <w:ind w:firstLine="0"/>
              <w:rPr>
                <w:rStyle w:val="Siln"/>
                <w:b w:val="0"/>
                <w:bCs w:val="0"/>
              </w:rPr>
            </w:pPr>
          </w:p>
        </w:tc>
      </w:tr>
    </w:tbl>
    <w:p w14:paraId="70D41709" w14:textId="34A6325D" w:rsidR="00041BF9" w:rsidRDefault="00041BF9" w:rsidP="00041BF9">
      <w:pPr>
        <w:pStyle w:val="Bakalka"/>
        <w:ind w:firstLine="0"/>
        <w:rPr>
          <w:rStyle w:val="Siln"/>
          <w:b w:val="0"/>
          <w:bCs w:val="0"/>
        </w:rPr>
      </w:pPr>
    </w:p>
    <w:p w14:paraId="215425A1" w14:textId="3E7DF46F" w:rsidR="00577A5A" w:rsidRDefault="00041BF9" w:rsidP="00041BF9">
      <w:pPr>
        <w:pStyle w:val="Bakalka"/>
        <w:ind w:firstLine="0"/>
        <w:rPr>
          <w:rStyle w:val="Siln"/>
          <w:b w:val="0"/>
          <w:bCs w:val="0"/>
        </w:rPr>
      </w:pPr>
      <w:r>
        <w:rPr>
          <w:rStyle w:val="Siln"/>
          <w:b w:val="0"/>
          <w:bCs w:val="0"/>
        </w:rPr>
        <w:lastRenderedPageBreak/>
        <w:t xml:space="preserve">Do formuláře se zaznamenávají všechny činnosti </w:t>
      </w:r>
      <w:r w:rsidR="00373014">
        <w:rPr>
          <w:rStyle w:val="Siln"/>
          <w:b w:val="0"/>
          <w:bCs w:val="0"/>
        </w:rPr>
        <w:t xml:space="preserve">konající se v pracovní době, a to i ztrátový čas (prodleva v pracovní době, soukromé vyřizování, rozhovory nesouvisející s prací apod. Nepatří zde cesta do zaměstnání a z něj. Časový </w:t>
      </w:r>
      <w:proofErr w:type="spellStart"/>
      <w:r w:rsidR="00F70B81">
        <w:rPr>
          <w:rStyle w:val="Siln"/>
          <w:b w:val="0"/>
          <w:bCs w:val="0"/>
        </w:rPr>
        <w:t>auto</w:t>
      </w:r>
      <w:r w:rsidR="00373014">
        <w:rPr>
          <w:rStyle w:val="Siln"/>
          <w:b w:val="0"/>
          <w:bCs w:val="0"/>
        </w:rPr>
        <w:t>snímek</w:t>
      </w:r>
      <w:proofErr w:type="spellEnd"/>
      <w:r w:rsidR="00373014">
        <w:rPr>
          <w:rStyle w:val="Siln"/>
          <w:b w:val="0"/>
          <w:bCs w:val="0"/>
        </w:rPr>
        <w:t xml:space="preserve"> by měl být zpracován přesně a podle pravdivosti záznamů. Je vhodné jej vyplňovat průběžně po kratších časových odstupech. (Prášilová in </w:t>
      </w:r>
      <w:proofErr w:type="spellStart"/>
      <w:r w:rsidR="00373014">
        <w:rPr>
          <w:rStyle w:val="Siln"/>
          <w:b w:val="0"/>
          <w:bCs w:val="0"/>
        </w:rPr>
        <w:t>Chráska</w:t>
      </w:r>
      <w:proofErr w:type="spellEnd"/>
      <w:r w:rsidR="00373014">
        <w:rPr>
          <w:rStyle w:val="Siln"/>
          <w:b w:val="0"/>
          <w:bCs w:val="0"/>
        </w:rPr>
        <w:t>, 2004, s. 304</w:t>
      </w:r>
      <w:r w:rsidR="008E422B">
        <w:rPr>
          <w:rStyle w:val="Siln"/>
          <w:b w:val="0"/>
          <w:bCs w:val="0"/>
        </w:rPr>
        <w:t>)</w:t>
      </w:r>
    </w:p>
    <w:p w14:paraId="65EB31E1" w14:textId="74D404E1" w:rsidR="00373014" w:rsidRPr="008E422B" w:rsidRDefault="00373014" w:rsidP="008E422B">
      <w:pPr>
        <w:pStyle w:val="Bakalka"/>
        <w:rPr>
          <w:rStyle w:val="Siln"/>
        </w:rPr>
      </w:pPr>
      <w:r w:rsidRPr="008E422B">
        <w:rPr>
          <w:rStyle w:val="Siln"/>
        </w:rPr>
        <w:t xml:space="preserve">Zpracování vyhodnocovacího listu týdenního časového </w:t>
      </w:r>
      <w:proofErr w:type="spellStart"/>
      <w:r w:rsidRPr="008E422B">
        <w:rPr>
          <w:rStyle w:val="Siln"/>
        </w:rPr>
        <w:t>autosnímku</w:t>
      </w:r>
      <w:proofErr w:type="spellEnd"/>
    </w:p>
    <w:p w14:paraId="17651870" w14:textId="0DFF4A63" w:rsidR="00373014" w:rsidRDefault="00373014" w:rsidP="00373014">
      <w:pPr>
        <w:pStyle w:val="Bakalka"/>
        <w:rPr>
          <w:rStyle w:val="Siln"/>
          <w:b w:val="0"/>
          <w:bCs w:val="0"/>
        </w:rPr>
      </w:pPr>
      <w:r>
        <w:rPr>
          <w:rStyle w:val="Siln"/>
          <w:b w:val="0"/>
          <w:bCs w:val="0"/>
        </w:rPr>
        <w:t>Finálním podkladem zhodnocující efektivitu během výkonu práce</w:t>
      </w:r>
      <w:r w:rsidR="00F70B81">
        <w:rPr>
          <w:rStyle w:val="Siln"/>
          <w:b w:val="0"/>
          <w:bCs w:val="0"/>
        </w:rPr>
        <w:t xml:space="preserve"> vychovatele</w:t>
      </w:r>
      <w:r w:rsidR="008E422B">
        <w:rPr>
          <w:rStyle w:val="Siln"/>
          <w:b w:val="0"/>
          <w:bCs w:val="0"/>
        </w:rPr>
        <w:t xml:space="preserve"> v konkrétní ŠD</w:t>
      </w:r>
      <w:r>
        <w:rPr>
          <w:rStyle w:val="Siln"/>
          <w:b w:val="0"/>
          <w:bCs w:val="0"/>
        </w:rPr>
        <w:t xml:space="preserve"> je vyhodnocovací list týdenního časového </w:t>
      </w:r>
      <w:proofErr w:type="spellStart"/>
      <w:r>
        <w:rPr>
          <w:rStyle w:val="Siln"/>
          <w:b w:val="0"/>
          <w:bCs w:val="0"/>
        </w:rPr>
        <w:t>autosnímku</w:t>
      </w:r>
      <w:proofErr w:type="spellEnd"/>
      <w:r>
        <w:rPr>
          <w:rStyle w:val="Siln"/>
          <w:b w:val="0"/>
          <w:bCs w:val="0"/>
        </w:rPr>
        <w:t>.</w:t>
      </w:r>
      <w:r w:rsidR="00F70B81">
        <w:rPr>
          <w:rStyle w:val="Siln"/>
          <w:b w:val="0"/>
          <w:bCs w:val="0"/>
        </w:rPr>
        <w:t xml:space="preserve"> Jsou v něm zahrnuty kategorie, které byly zpracovány na základě získaných dílčích činností od oslovených respondentek. </w:t>
      </w:r>
      <w:r w:rsidR="008E422B">
        <w:rPr>
          <w:rStyle w:val="Siln"/>
          <w:b w:val="0"/>
          <w:bCs w:val="0"/>
        </w:rPr>
        <w:t xml:space="preserve">Do tohoto finálního vyhodnocujícího listu je zahrnut také promarněný čas, jelikož počítáme s prostoji. </w:t>
      </w:r>
      <w:r w:rsidR="00F70B81">
        <w:rPr>
          <w:rStyle w:val="Siln"/>
          <w:b w:val="0"/>
          <w:bCs w:val="0"/>
        </w:rPr>
        <w:t>Pro výpočet a filtraci dat doporučuji využít programu Microsoft Excel</w:t>
      </w:r>
      <w:r w:rsidR="00BE2A49">
        <w:rPr>
          <w:rStyle w:val="Siln"/>
          <w:b w:val="0"/>
          <w:bCs w:val="0"/>
        </w:rPr>
        <w:t xml:space="preserve">. (Prášilová in </w:t>
      </w:r>
      <w:proofErr w:type="spellStart"/>
      <w:r w:rsidR="00BE2A49">
        <w:rPr>
          <w:rStyle w:val="Siln"/>
          <w:b w:val="0"/>
          <w:bCs w:val="0"/>
        </w:rPr>
        <w:t>Chráska</w:t>
      </w:r>
      <w:proofErr w:type="spellEnd"/>
      <w:r w:rsidR="00BE2A49">
        <w:rPr>
          <w:rStyle w:val="Siln"/>
          <w:b w:val="0"/>
          <w:bCs w:val="0"/>
        </w:rPr>
        <w:t>, 2004, s. 307-309)</w:t>
      </w:r>
    </w:p>
    <w:p w14:paraId="2B5D4F22" w14:textId="454B36A3" w:rsidR="00BE2A49" w:rsidRPr="00BE2A49" w:rsidRDefault="00BE2A49" w:rsidP="00373014">
      <w:pPr>
        <w:pStyle w:val="Bakalka"/>
        <w:rPr>
          <w:rStyle w:val="Siln"/>
        </w:rPr>
      </w:pPr>
      <w:r w:rsidRPr="00BE2A49">
        <w:rPr>
          <w:rStyle w:val="Siln"/>
        </w:rPr>
        <w:t xml:space="preserve">Vyhodnocovací list týdenního časového </w:t>
      </w:r>
      <w:proofErr w:type="spellStart"/>
      <w:r w:rsidRPr="00BE2A49">
        <w:rPr>
          <w:rStyle w:val="Siln"/>
        </w:rPr>
        <w:t>autosnímku</w:t>
      </w:r>
      <w:proofErr w:type="spellEnd"/>
      <w:r w:rsidRPr="00BE2A49">
        <w:rPr>
          <w:rStyle w:val="Siln"/>
        </w:rPr>
        <w:t xml:space="preserve"> vychovatele</w:t>
      </w:r>
    </w:p>
    <w:tbl>
      <w:tblPr>
        <w:tblStyle w:val="Mkatabulky"/>
        <w:tblW w:w="0" w:type="auto"/>
        <w:tblLook w:val="04A0" w:firstRow="1" w:lastRow="0" w:firstColumn="1" w:lastColumn="0" w:noHBand="0" w:noVBand="1"/>
      </w:tblPr>
      <w:tblGrid>
        <w:gridCol w:w="2453"/>
        <w:gridCol w:w="2453"/>
        <w:gridCol w:w="2454"/>
      </w:tblGrid>
      <w:tr w:rsidR="00BE2A49" w14:paraId="48EF3B1F" w14:textId="77777777" w:rsidTr="00BE2A49">
        <w:tc>
          <w:tcPr>
            <w:tcW w:w="2453" w:type="dxa"/>
          </w:tcPr>
          <w:p w14:paraId="18704CD5" w14:textId="25AA7B0F" w:rsidR="00BE2A49" w:rsidRPr="00BE2A49" w:rsidRDefault="00BE2A49" w:rsidP="00BE2A49">
            <w:pPr>
              <w:pStyle w:val="Bakalka"/>
              <w:ind w:firstLine="0"/>
              <w:jc w:val="center"/>
              <w:rPr>
                <w:rStyle w:val="Siln"/>
              </w:rPr>
            </w:pPr>
            <w:r w:rsidRPr="00BE2A49">
              <w:rPr>
                <w:rStyle w:val="Siln"/>
              </w:rPr>
              <w:t>Název kategorie</w:t>
            </w:r>
          </w:p>
        </w:tc>
        <w:tc>
          <w:tcPr>
            <w:tcW w:w="2453" w:type="dxa"/>
          </w:tcPr>
          <w:p w14:paraId="27403E14" w14:textId="14CD7716" w:rsidR="00BE2A49" w:rsidRPr="00BE2A49" w:rsidRDefault="00BE2A49" w:rsidP="00BE2A49">
            <w:pPr>
              <w:pStyle w:val="Bakalka"/>
              <w:ind w:firstLine="0"/>
              <w:jc w:val="center"/>
              <w:rPr>
                <w:rStyle w:val="Siln"/>
              </w:rPr>
            </w:pPr>
            <w:r w:rsidRPr="00BE2A49">
              <w:rPr>
                <w:rStyle w:val="Siln"/>
              </w:rPr>
              <w:t>Čas (min.)</w:t>
            </w:r>
          </w:p>
        </w:tc>
        <w:tc>
          <w:tcPr>
            <w:tcW w:w="2454" w:type="dxa"/>
          </w:tcPr>
          <w:p w14:paraId="669A4FAB" w14:textId="776B5B92" w:rsidR="00BE2A49" w:rsidRPr="00BE2A49" w:rsidRDefault="00BE2A49" w:rsidP="00BE2A49">
            <w:pPr>
              <w:pStyle w:val="Bakalka"/>
              <w:ind w:firstLine="0"/>
              <w:jc w:val="center"/>
              <w:rPr>
                <w:rStyle w:val="Siln"/>
              </w:rPr>
            </w:pPr>
            <w:r w:rsidRPr="00BE2A49">
              <w:rPr>
                <w:rStyle w:val="Siln"/>
              </w:rPr>
              <w:t>Konečná suma času</w:t>
            </w:r>
          </w:p>
        </w:tc>
      </w:tr>
      <w:tr w:rsidR="00BE2A49" w14:paraId="4EC44854" w14:textId="77777777" w:rsidTr="00BE2A49">
        <w:tc>
          <w:tcPr>
            <w:tcW w:w="2453" w:type="dxa"/>
          </w:tcPr>
          <w:p w14:paraId="0EFD1634" w14:textId="1065224A" w:rsidR="00BE2A49" w:rsidRPr="00BE2A49" w:rsidRDefault="00BE2A49" w:rsidP="00BE2A49">
            <w:pPr>
              <w:pStyle w:val="Bakalka"/>
              <w:ind w:firstLine="0"/>
              <w:jc w:val="center"/>
              <w:rPr>
                <w:rStyle w:val="Siln"/>
              </w:rPr>
            </w:pPr>
            <w:r>
              <w:rPr>
                <w:rStyle w:val="Siln"/>
              </w:rPr>
              <w:t>P</w:t>
            </w:r>
            <w:r w:rsidRPr="00BE2A49">
              <w:rPr>
                <w:rStyle w:val="Siln"/>
              </w:rPr>
              <w:t>římá pedagogická činnost</w:t>
            </w:r>
          </w:p>
        </w:tc>
        <w:tc>
          <w:tcPr>
            <w:tcW w:w="2453" w:type="dxa"/>
          </w:tcPr>
          <w:p w14:paraId="1E498E6D" w14:textId="77777777" w:rsidR="00BE2A49" w:rsidRDefault="00BE2A49" w:rsidP="00BE2A49">
            <w:pPr>
              <w:pStyle w:val="Bakalka"/>
              <w:ind w:firstLine="0"/>
              <w:rPr>
                <w:rStyle w:val="Siln"/>
                <w:b w:val="0"/>
                <w:bCs w:val="0"/>
              </w:rPr>
            </w:pPr>
          </w:p>
        </w:tc>
        <w:tc>
          <w:tcPr>
            <w:tcW w:w="2454" w:type="dxa"/>
          </w:tcPr>
          <w:p w14:paraId="06E9B4A8" w14:textId="77777777" w:rsidR="00BE2A49" w:rsidRDefault="00BE2A49" w:rsidP="00BE2A49">
            <w:pPr>
              <w:pStyle w:val="Bakalka"/>
              <w:ind w:firstLine="0"/>
              <w:rPr>
                <w:rStyle w:val="Siln"/>
                <w:b w:val="0"/>
                <w:bCs w:val="0"/>
              </w:rPr>
            </w:pPr>
          </w:p>
        </w:tc>
      </w:tr>
      <w:tr w:rsidR="00BE2A49" w14:paraId="396B72A6" w14:textId="77777777" w:rsidTr="00BE2A49">
        <w:tc>
          <w:tcPr>
            <w:tcW w:w="2453" w:type="dxa"/>
          </w:tcPr>
          <w:p w14:paraId="5B179A4D" w14:textId="60E69E7B" w:rsidR="00BE2A49" w:rsidRPr="00BE2A49" w:rsidRDefault="00BE2A49" w:rsidP="00BE2A49">
            <w:pPr>
              <w:pStyle w:val="Bakalka"/>
              <w:ind w:firstLine="0"/>
              <w:jc w:val="center"/>
              <w:rPr>
                <w:rStyle w:val="Siln"/>
              </w:rPr>
            </w:pPr>
            <w:r>
              <w:rPr>
                <w:rStyle w:val="Siln"/>
              </w:rPr>
              <w:t>N</w:t>
            </w:r>
            <w:r w:rsidRPr="00BE2A49">
              <w:rPr>
                <w:rStyle w:val="Siln"/>
              </w:rPr>
              <w:t>epřímá pedagogická činnost</w:t>
            </w:r>
          </w:p>
        </w:tc>
        <w:tc>
          <w:tcPr>
            <w:tcW w:w="2453" w:type="dxa"/>
          </w:tcPr>
          <w:p w14:paraId="3387695E" w14:textId="77777777" w:rsidR="00BE2A49" w:rsidRDefault="00BE2A49" w:rsidP="00BE2A49">
            <w:pPr>
              <w:pStyle w:val="Bakalka"/>
              <w:ind w:firstLine="0"/>
              <w:rPr>
                <w:rStyle w:val="Siln"/>
                <w:b w:val="0"/>
                <w:bCs w:val="0"/>
              </w:rPr>
            </w:pPr>
          </w:p>
        </w:tc>
        <w:tc>
          <w:tcPr>
            <w:tcW w:w="2454" w:type="dxa"/>
          </w:tcPr>
          <w:p w14:paraId="6CE21C7A" w14:textId="77777777" w:rsidR="00BE2A49" w:rsidRDefault="00BE2A49" w:rsidP="00BE2A49">
            <w:pPr>
              <w:pStyle w:val="Bakalka"/>
              <w:ind w:firstLine="0"/>
              <w:rPr>
                <w:rStyle w:val="Siln"/>
                <w:b w:val="0"/>
                <w:bCs w:val="0"/>
              </w:rPr>
            </w:pPr>
          </w:p>
        </w:tc>
      </w:tr>
      <w:tr w:rsidR="00BE2A49" w14:paraId="0193F248" w14:textId="77777777" w:rsidTr="00BE2A49">
        <w:tc>
          <w:tcPr>
            <w:tcW w:w="2453" w:type="dxa"/>
          </w:tcPr>
          <w:p w14:paraId="6A1A2DBB" w14:textId="58558944" w:rsidR="00BE2A49" w:rsidRPr="00BE2A49" w:rsidRDefault="00BE2A49" w:rsidP="00BE2A49">
            <w:pPr>
              <w:pStyle w:val="Bakalka"/>
              <w:ind w:firstLine="0"/>
              <w:jc w:val="center"/>
              <w:rPr>
                <w:rStyle w:val="Siln"/>
              </w:rPr>
            </w:pPr>
            <w:r>
              <w:rPr>
                <w:rStyle w:val="Siln"/>
              </w:rPr>
              <w:t>A</w:t>
            </w:r>
            <w:r w:rsidRPr="00BE2A49">
              <w:rPr>
                <w:rStyle w:val="Siln"/>
              </w:rPr>
              <w:t>dministrativní činnosti</w:t>
            </w:r>
          </w:p>
        </w:tc>
        <w:tc>
          <w:tcPr>
            <w:tcW w:w="2453" w:type="dxa"/>
          </w:tcPr>
          <w:p w14:paraId="09596090" w14:textId="77777777" w:rsidR="00BE2A49" w:rsidRDefault="00BE2A49" w:rsidP="00BE2A49">
            <w:pPr>
              <w:pStyle w:val="Bakalka"/>
              <w:ind w:firstLine="0"/>
              <w:rPr>
                <w:rStyle w:val="Siln"/>
                <w:b w:val="0"/>
                <w:bCs w:val="0"/>
              </w:rPr>
            </w:pPr>
          </w:p>
        </w:tc>
        <w:tc>
          <w:tcPr>
            <w:tcW w:w="2454" w:type="dxa"/>
          </w:tcPr>
          <w:p w14:paraId="44DA30EE" w14:textId="77777777" w:rsidR="00BE2A49" w:rsidRDefault="00BE2A49" w:rsidP="00BE2A49">
            <w:pPr>
              <w:pStyle w:val="Bakalka"/>
              <w:ind w:firstLine="0"/>
              <w:rPr>
                <w:rStyle w:val="Siln"/>
                <w:b w:val="0"/>
                <w:bCs w:val="0"/>
              </w:rPr>
            </w:pPr>
          </w:p>
        </w:tc>
      </w:tr>
      <w:tr w:rsidR="00BE2A49" w14:paraId="284C41DC" w14:textId="77777777" w:rsidTr="00BE2A49">
        <w:tc>
          <w:tcPr>
            <w:tcW w:w="2453" w:type="dxa"/>
          </w:tcPr>
          <w:p w14:paraId="23C26323" w14:textId="197D1450" w:rsidR="00BE2A49" w:rsidRPr="00BE2A49" w:rsidRDefault="00BE2A49" w:rsidP="00BE2A49">
            <w:pPr>
              <w:pStyle w:val="Bakalka"/>
              <w:ind w:firstLine="0"/>
              <w:jc w:val="center"/>
              <w:rPr>
                <w:rStyle w:val="Siln"/>
              </w:rPr>
            </w:pPr>
            <w:r>
              <w:rPr>
                <w:rStyle w:val="Siln"/>
              </w:rPr>
              <w:t>Č</w:t>
            </w:r>
            <w:r w:rsidRPr="00BE2A49">
              <w:rPr>
                <w:rStyle w:val="Siln"/>
              </w:rPr>
              <w:t>innosti spojeny s chodem ŠD</w:t>
            </w:r>
          </w:p>
        </w:tc>
        <w:tc>
          <w:tcPr>
            <w:tcW w:w="2453" w:type="dxa"/>
          </w:tcPr>
          <w:p w14:paraId="73620B48" w14:textId="77777777" w:rsidR="00BE2A49" w:rsidRDefault="00BE2A49" w:rsidP="00BE2A49">
            <w:pPr>
              <w:pStyle w:val="Bakalka"/>
              <w:ind w:firstLine="0"/>
              <w:rPr>
                <w:rStyle w:val="Siln"/>
                <w:b w:val="0"/>
                <w:bCs w:val="0"/>
              </w:rPr>
            </w:pPr>
          </w:p>
        </w:tc>
        <w:tc>
          <w:tcPr>
            <w:tcW w:w="2454" w:type="dxa"/>
          </w:tcPr>
          <w:p w14:paraId="1357BF22" w14:textId="77777777" w:rsidR="00BE2A49" w:rsidRDefault="00BE2A49" w:rsidP="00BE2A49">
            <w:pPr>
              <w:pStyle w:val="Bakalka"/>
              <w:ind w:firstLine="0"/>
              <w:rPr>
                <w:rStyle w:val="Siln"/>
                <w:b w:val="0"/>
                <w:bCs w:val="0"/>
              </w:rPr>
            </w:pPr>
          </w:p>
        </w:tc>
      </w:tr>
      <w:tr w:rsidR="00BE2A49" w14:paraId="65738580" w14:textId="77777777" w:rsidTr="00BE2A49">
        <w:tc>
          <w:tcPr>
            <w:tcW w:w="2453" w:type="dxa"/>
          </w:tcPr>
          <w:p w14:paraId="10876BD8" w14:textId="66572B1A" w:rsidR="00BE2A49" w:rsidRPr="00BE2A49" w:rsidRDefault="00BE2A49" w:rsidP="00BE2A49">
            <w:pPr>
              <w:pStyle w:val="Bakalka"/>
              <w:ind w:firstLine="0"/>
              <w:jc w:val="center"/>
              <w:rPr>
                <w:rStyle w:val="Siln"/>
              </w:rPr>
            </w:pPr>
            <w:r>
              <w:rPr>
                <w:rStyle w:val="Siln"/>
              </w:rPr>
              <w:t>P</w:t>
            </w:r>
            <w:r w:rsidRPr="00BE2A49">
              <w:rPr>
                <w:rStyle w:val="Siln"/>
              </w:rPr>
              <w:t>rofesní příprava</w:t>
            </w:r>
          </w:p>
        </w:tc>
        <w:tc>
          <w:tcPr>
            <w:tcW w:w="2453" w:type="dxa"/>
          </w:tcPr>
          <w:p w14:paraId="3640E58E" w14:textId="77777777" w:rsidR="00BE2A49" w:rsidRDefault="00BE2A49" w:rsidP="00BE2A49">
            <w:pPr>
              <w:pStyle w:val="Bakalka"/>
              <w:ind w:firstLine="0"/>
              <w:rPr>
                <w:rStyle w:val="Siln"/>
                <w:b w:val="0"/>
                <w:bCs w:val="0"/>
              </w:rPr>
            </w:pPr>
          </w:p>
        </w:tc>
        <w:tc>
          <w:tcPr>
            <w:tcW w:w="2454" w:type="dxa"/>
          </w:tcPr>
          <w:p w14:paraId="72B3593E" w14:textId="77777777" w:rsidR="00BE2A49" w:rsidRDefault="00BE2A49" w:rsidP="00BE2A49">
            <w:pPr>
              <w:pStyle w:val="Bakalka"/>
              <w:ind w:firstLine="0"/>
              <w:rPr>
                <w:rStyle w:val="Siln"/>
                <w:b w:val="0"/>
                <w:bCs w:val="0"/>
              </w:rPr>
            </w:pPr>
          </w:p>
        </w:tc>
      </w:tr>
      <w:tr w:rsidR="00BE2A49" w14:paraId="30A3689B" w14:textId="77777777" w:rsidTr="00BE2A49">
        <w:tc>
          <w:tcPr>
            <w:tcW w:w="2453" w:type="dxa"/>
          </w:tcPr>
          <w:p w14:paraId="1BD56195" w14:textId="396E88E5" w:rsidR="00BE2A49" w:rsidRPr="00BE2A49" w:rsidRDefault="00BE2A49" w:rsidP="00BE2A49">
            <w:pPr>
              <w:pStyle w:val="Bakalka"/>
              <w:ind w:firstLine="0"/>
              <w:jc w:val="center"/>
              <w:rPr>
                <w:rStyle w:val="Siln"/>
              </w:rPr>
            </w:pPr>
            <w:r>
              <w:rPr>
                <w:rStyle w:val="Siln"/>
              </w:rPr>
              <w:t>S</w:t>
            </w:r>
            <w:r w:rsidRPr="00BE2A49">
              <w:rPr>
                <w:rStyle w:val="Siln"/>
              </w:rPr>
              <w:t>eberozvoj</w:t>
            </w:r>
          </w:p>
        </w:tc>
        <w:tc>
          <w:tcPr>
            <w:tcW w:w="2453" w:type="dxa"/>
          </w:tcPr>
          <w:p w14:paraId="640D620D" w14:textId="77777777" w:rsidR="00BE2A49" w:rsidRDefault="00BE2A49" w:rsidP="00BE2A49">
            <w:pPr>
              <w:pStyle w:val="Bakalka"/>
              <w:ind w:firstLine="0"/>
              <w:rPr>
                <w:rStyle w:val="Siln"/>
                <w:b w:val="0"/>
                <w:bCs w:val="0"/>
              </w:rPr>
            </w:pPr>
          </w:p>
        </w:tc>
        <w:tc>
          <w:tcPr>
            <w:tcW w:w="2454" w:type="dxa"/>
          </w:tcPr>
          <w:p w14:paraId="70776D27" w14:textId="77777777" w:rsidR="00BE2A49" w:rsidRDefault="00BE2A49" w:rsidP="00BE2A49">
            <w:pPr>
              <w:pStyle w:val="Bakalka"/>
              <w:ind w:firstLine="0"/>
              <w:rPr>
                <w:rStyle w:val="Siln"/>
                <w:b w:val="0"/>
                <w:bCs w:val="0"/>
              </w:rPr>
            </w:pPr>
          </w:p>
        </w:tc>
      </w:tr>
      <w:tr w:rsidR="00BE2A49" w14:paraId="5AD7487D" w14:textId="77777777" w:rsidTr="00BE2A49">
        <w:tc>
          <w:tcPr>
            <w:tcW w:w="2453" w:type="dxa"/>
          </w:tcPr>
          <w:p w14:paraId="07F0CA78" w14:textId="5E1319F2" w:rsidR="00BE2A49" w:rsidRPr="00BE2A49" w:rsidRDefault="00BE2A49" w:rsidP="00BE2A49">
            <w:pPr>
              <w:pStyle w:val="Bakalka"/>
              <w:ind w:firstLine="0"/>
              <w:jc w:val="center"/>
              <w:rPr>
                <w:rStyle w:val="Siln"/>
              </w:rPr>
            </w:pPr>
            <w:r>
              <w:rPr>
                <w:rStyle w:val="Siln"/>
              </w:rPr>
              <w:t>K</w:t>
            </w:r>
            <w:r w:rsidRPr="00BE2A49">
              <w:rPr>
                <w:rStyle w:val="Siln"/>
              </w:rPr>
              <w:t>omunikace s rodiči</w:t>
            </w:r>
          </w:p>
        </w:tc>
        <w:tc>
          <w:tcPr>
            <w:tcW w:w="2453" w:type="dxa"/>
          </w:tcPr>
          <w:p w14:paraId="3B940DFF" w14:textId="77777777" w:rsidR="00BE2A49" w:rsidRDefault="00BE2A49" w:rsidP="00BE2A49">
            <w:pPr>
              <w:pStyle w:val="Bakalka"/>
              <w:ind w:firstLine="0"/>
              <w:rPr>
                <w:rStyle w:val="Siln"/>
                <w:b w:val="0"/>
                <w:bCs w:val="0"/>
              </w:rPr>
            </w:pPr>
          </w:p>
        </w:tc>
        <w:tc>
          <w:tcPr>
            <w:tcW w:w="2454" w:type="dxa"/>
          </w:tcPr>
          <w:p w14:paraId="39E9D684" w14:textId="77777777" w:rsidR="00BE2A49" w:rsidRDefault="00BE2A49" w:rsidP="00BE2A49">
            <w:pPr>
              <w:pStyle w:val="Bakalka"/>
              <w:ind w:firstLine="0"/>
              <w:rPr>
                <w:rStyle w:val="Siln"/>
                <w:b w:val="0"/>
                <w:bCs w:val="0"/>
              </w:rPr>
            </w:pPr>
          </w:p>
        </w:tc>
      </w:tr>
      <w:tr w:rsidR="00BE2A49" w14:paraId="4B2E8CAC" w14:textId="77777777" w:rsidTr="00BE2A49">
        <w:tc>
          <w:tcPr>
            <w:tcW w:w="2453" w:type="dxa"/>
          </w:tcPr>
          <w:p w14:paraId="1004C8A4" w14:textId="63C2E7C9" w:rsidR="00BE2A49" w:rsidRPr="00BE2A49" w:rsidRDefault="00BE2A49" w:rsidP="00BE2A49">
            <w:pPr>
              <w:pStyle w:val="Bakalka"/>
              <w:ind w:firstLine="0"/>
              <w:jc w:val="center"/>
              <w:rPr>
                <w:rStyle w:val="Siln"/>
              </w:rPr>
            </w:pPr>
            <w:r>
              <w:rPr>
                <w:rStyle w:val="Siln"/>
              </w:rPr>
              <w:t>O</w:t>
            </w:r>
            <w:r w:rsidRPr="00BE2A49">
              <w:rPr>
                <w:rStyle w:val="Siln"/>
              </w:rPr>
              <w:t>statní činnosti</w:t>
            </w:r>
          </w:p>
        </w:tc>
        <w:tc>
          <w:tcPr>
            <w:tcW w:w="2453" w:type="dxa"/>
          </w:tcPr>
          <w:p w14:paraId="2291FE44" w14:textId="77777777" w:rsidR="00BE2A49" w:rsidRDefault="00BE2A49" w:rsidP="00BE2A49">
            <w:pPr>
              <w:pStyle w:val="Bakalka"/>
              <w:ind w:firstLine="0"/>
              <w:rPr>
                <w:rStyle w:val="Siln"/>
                <w:b w:val="0"/>
                <w:bCs w:val="0"/>
              </w:rPr>
            </w:pPr>
          </w:p>
        </w:tc>
        <w:tc>
          <w:tcPr>
            <w:tcW w:w="2454" w:type="dxa"/>
          </w:tcPr>
          <w:p w14:paraId="55D44381" w14:textId="77777777" w:rsidR="00BE2A49" w:rsidRDefault="00BE2A49" w:rsidP="00BE2A49">
            <w:pPr>
              <w:pStyle w:val="Bakalka"/>
              <w:ind w:firstLine="0"/>
              <w:rPr>
                <w:rStyle w:val="Siln"/>
                <w:b w:val="0"/>
                <w:bCs w:val="0"/>
              </w:rPr>
            </w:pPr>
          </w:p>
        </w:tc>
      </w:tr>
      <w:tr w:rsidR="00BE2A49" w14:paraId="12091FF8" w14:textId="77777777" w:rsidTr="00BE2A49">
        <w:tc>
          <w:tcPr>
            <w:tcW w:w="2453" w:type="dxa"/>
          </w:tcPr>
          <w:p w14:paraId="53D77009" w14:textId="6C1B015E" w:rsidR="00BE2A49" w:rsidRPr="00BE2A49" w:rsidRDefault="00BE2A49" w:rsidP="00BE2A49">
            <w:pPr>
              <w:pStyle w:val="Bakalka"/>
              <w:ind w:firstLine="0"/>
              <w:jc w:val="center"/>
              <w:rPr>
                <w:rStyle w:val="Siln"/>
              </w:rPr>
            </w:pPr>
            <w:r>
              <w:rPr>
                <w:rStyle w:val="Siln"/>
              </w:rPr>
              <w:t>Z</w:t>
            </w:r>
            <w:r w:rsidRPr="00BE2A49">
              <w:rPr>
                <w:rStyle w:val="Siln"/>
              </w:rPr>
              <w:t>trátový čas</w:t>
            </w:r>
          </w:p>
        </w:tc>
        <w:tc>
          <w:tcPr>
            <w:tcW w:w="2453" w:type="dxa"/>
          </w:tcPr>
          <w:p w14:paraId="0AF1E30A" w14:textId="77777777" w:rsidR="00BE2A49" w:rsidRDefault="00BE2A49" w:rsidP="00BE2A49">
            <w:pPr>
              <w:pStyle w:val="Bakalka"/>
              <w:ind w:firstLine="0"/>
              <w:rPr>
                <w:rStyle w:val="Siln"/>
                <w:b w:val="0"/>
                <w:bCs w:val="0"/>
              </w:rPr>
            </w:pPr>
          </w:p>
        </w:tc>
        <w:tc>
          <w:tcPr>
            <w:tcW w:w="2454" w:type="dxa"/>
          </w:tcPr>
          <w:p w14:paraId="7C9F9AF8" w14:textId="77777777" w:rsidR="00BE2A49" w:rsidRDefault="00BE2A49" w:rsidP="00BE2A49">
            <w:pPr>
              <w:pStyle w:val="Bakalka"/>
              <w:ind w:firstLine="0"/>
              <w:rPr>
                <w:rStyle w:val="Siln"/>
                <w:b w:val="0"/>
                <w:bCs w:val="0"/>
              </w:rPr>
            </w:pPr>
          </w:p>
        </w:tc>
      </w:tr>
    </w:tbl>
    <w:p w14:paraId="76A54A3C" w14:textId="1994CF28" w:rsidR="00677A2C" w:rsidRPr="00BE2A49" w:rsidRDefault="00B40012" w:rsidP="00E15DEF">
      <w:pPr>
        <w:pStyle w:val="Bakalka"/>
        <w:rPr>
          <w:rStyle w:val="Siln"/>
          <w:b w:val="0"/>
          <w:bCs w:val="0"/>
        </w:rPr>
      </w:pPr>
      <w:r w:rsidRPr="00BE2A49">
        <w:rPr>
          <w:rStyle w:val="Siln"/>
          <w:b w:val="0"/>
          <w:bCs w:val="0"/>
        </w:rPr>
        <w:lastRenderedPageBreak/>
        <w:t xml:space="preserve">Vytvořený nástroj nebylo možno ověřit z důvodu vládních omezení při </w:t>
      </w:r>
      <w:proofErr w:type="spellStart"/>
      <w:r w:rsidRPr="00BE2A49">
        <w:rPr>
          <w:rStyle w:val="Siln"/>
          <w:b w:val="0"/>
          <w:bCs w:val="0"/>
        </w:rPr>
        <w:t>coronavirové</w:t>
      </w:r>
      <w:proofErr w:type="spellEnd"/>
      <w:r w:rsidRPr="00BE2A49">
        <w:rPr>
          <w:rStyle w:val="Siln"/>
          <w:b w:val="0"/>
          <w:bCs w:val="0"/>
        </w:rPr>
        <w:t xml:space="preserve"> pandemii.</w:t>
      </w:r>
    </w:p>
    <w:p w14:paraId="3E3DC93B" w14:textId="09DD3148" w:rsidR="009E2D7C" w:rsidRDefault="009E2D7C">
      <w:pPr>
        <w:rPr>
          <w:rStyle w:val="Siln"/>
          <w:rFonts w:ascii="Times New Roman" w:hAnsi="Times New Roman"/>
          <w:b w:val="0"/>
          <w:bCs w:val="0"/>
          <w:sz w:val="24"/>
        </w:rPr>
      </w:pPr>
      <w:r>
        <w:rPr>
          <w:rStyle w:val="Siln"/>
          <w:rFonts w:ascii="Times New Roman" w:hAnsi="Times New Roman"/>
          <w:b w:val="0"/>
          <w:bCs w:val="0"/>
          <w:sz w:val="24"/>
        </w:rPr>
        <w:br w:type="page"/>
      </w:r>
    </w:p>
    <w:p w14:paraId="05B8477D" w14:textId="77777777" w:rsidR="00A24CF1" w:rsidRDefault="00A24CF1">
      <w:pPr>
        <w:rPr>
          <w:rStyle w:val="Siln"/>
          <w:rFonts w:ascii="Times New Roman" w:hAnsi="Times New Roman"/>
          <w:b w:val="0"/>
          <w:bCs w:val="0"/>
          <w:sz w:val="24"/>
        </w:rPr>
      </w:pPr>
    </w:p>
    <w:p w14:paraId="04900F6B" w14:textId="71A57F96" w:rsidR="00B33C10" w:rsidRPr="00493E04" w:rsidRDefault="00227F1A" w:rsidP="00493E04">
      <w:pPr>
        <w:pStyle w:val="Nzvykapitol"/>
        <w:numPr>
          <w:ilvl w:val="0"/>
          <w:numId w:val="0"/>
        </w:numPr>
        <w:rPr>
          <w:rStyle w:val="Siln"/>
          <w:b/>
          <w:bCs w:val="0"/>
        </w:rPr>
      </w:pPr>
      <w:bookmarkStart w:id="13" w:name="_Toc76064422"/>
      <w:r w:rsidRPr="00493E04">
        <w:rPr>
          <w:rStyle w:val="Siln"/>
          <w:b/>
          <w:bCs w:val="0"/>
        </w:rPr>
        <w:t>Závěr</w:t>
      </w:r>
      <w:bookmarkEnd w:id="13"/>
      <w:r w:rsidRPr="00493E04">
        <w:rPr>
          <w:rStyle w:val="Siln"/>
          <w:b/>
          <w:bCs w:val="0"/>
        </w:rPr>
        <w:t xml:space="preserve"> </w:t>
      </w:r>
    </w:p>
    <w:p w14:paraId="4789258A" w14:textId="3A6FEC9B" w:rsidR="008F6B8D" w:rsidRDefault="000A0363" w:rsidP="008F6B8D">
      <w:pPr>
        <w:pStyle w:val="Bakalka"/>
        <w:rPr>
          <w:rStyle w:val="Siln"/>
          <w:b w:val="0"/>
          <w:bCs w:val="0"/>
        </w:rPr>
      </w:pPr>
      <w:r>
        <w:rPr>
          <w:rStyle w:val="Siln"/>
          <w:b w:val="0"/>
          <w:bCs w:val="0"/>
        </w:rPr>
        <w:t>V teoretické části se práce zabýv</w:t>
      </w:r>
      <w:r w:rsidR="00056B94">
        <w:rPr>
          <w:rStyle w:val="Siln"/>
          <w:b w:val="0"/>
          <w:bCs w:val="0"/>
        </w:rPr>
        <w:t>á</w:t>
      </w:r>
      <w:r>
        <w:rPr>
          <w:rStyle w:val="Siln"/>
          <w:b w:val="0"/>
          <w:bCs w:val="0"/>
        </w:rPr>
        <w:t xml:space="preserve"> profesí vychovatele v</w:t>
      </w:r>
      <w:r w:rsidR="00056B94">
        <w:rPr>
          <w:rStyle w:val="Siln"/>
          <w:b w:val="0"/>
          <w:bCs w:val="0"/>
        </w:rPr>
        <w:t xml:space="preserve">e školní družině a metodou časového snímku, konkrétně </w:t>
      </w:r>
      <w:proofErr w:type="spellStart"/>
      <w:r w:rsidR="00056B94">
        <w:rPr>
          <w:rStyle w:val="Siln"/>
          <w:b w:val="0"/>
          <w:bCs w:val="0"/>
        </w:rPr>
        <w:t>autosnímkováním</w:t>
      </w:r>
      <w:proofErr w:type="spellEnd"/>
      <w:r w:rsidR="00056B94">
        <w:rPr>
          <w:rStyle w:val="Siln"/>
          <w:b w:val="0"/>
          <w:bCs w:val="0"/>
        </w:rPr>
        <w:t>, jako jednou z metod používaných při profesiografických šetřeních. V těchto kapitolách jsem se především snažila shrnout všechna důležitá fakta z dostupné odborné literatury</w:t>
      </w:r>
      <w:r w:rsidR="005F40CD">
        <w:rPr>
          <w:rStyle w:val="Siln"/>
          <w:b w:val="0"/>
          <w:bCs w:val="0"/>
        </w:rPr>
        <w:t>, která následně pomohou při vypracování empirické části</w:t>
      </w:r>
      <w:r w:rsidR="00056B94">
        <w:rPr>
          <w:rStyle w:val="Siln"/>
          <w:b w:val="0"/>
          <w:bCs w:val="0"/>
        </w:rPr>
        <w:t xml:space="preserve">. </w:t>
      </w:r>
      <w:r w:rsidR="00376A0B">
        <w:rPr>
          <w:rStyle w:val="Siln"/>
          <w:b w:val="0"/>
          <w:bCs w:val="0"/>
        </w:rPr>
        <w:t>Hlavním motivem pro výběr</w:t>
      </w:r>
      <w:r w:rsidR="00C23F5B">
        <w:rPr>
          <w:rStyle w:val="Siln"/>
          <w:b w:val="0"/>
          <w:bCs w:val="0"/>
        </w:rPr>
        <w:t xml:space="preserve"> bakalářské</w:t>
      </w:r>
      <w:r w:rsidR="00376A0B">
        <w:rPr>
          <w:rStyle w:val="Siln"/>
          <w:b w:val="0"/>
          <w:bCs w:val="0"/>
        </w:rPr>
        <w:t xml:space="preserve"> práce s tématem „Profesiografie vychovatele v</w:t>
      </w:r>
      <w:r w:rsidR="008F6B8D">
        <w:rPr>
          <w:rStyle w:val="Siln"/>
          <w:b w:val="0"/>
          <w:bCs w:val="0"/>
        </w:rPr>
        <w:t>e</w:t>
      </w:r>
      <w:r w:rsidR="00376A0B">
        <w:rPr>
          <w:rStyle w:val="Siln"/>
          <w:b w:val="0"/>
          <w:bCs w:val="0"/>
        </w:rPr>
        <w:t xml:space="preserve"> školní družině</w:t>
      </w:r>
      <w:r w:rsidR="008F6B8D">
        <w:rPr>
          <w:rStyle w:val="Siln"/>
          <w:b w:val="0"/>
          <w:bCs w:val="0"/>
        </w:rPr>
        <w:t>“ je</w:t>
      </w:r>
      <w:r w:rsidR="00C23F5B">
        <w:rPr>
          <w:rStyle w:val="Siln"/>
          <w:b w:val="0"/>
          <w:bCs w:val="0"/>
        </w:rPr>
        <w:t xml:space="preserve"> můj zájem prozkoumat pracovní činnosti vychovatelů a </w:t>
      </w:r>
      <w:r w:rsidR="009011B2">
        <w:rPr>
          <w:rStyle w:val="Siln"/>
          <w:b w:val="0"/>
          <w:bCs w:val="0"/>
        </w:rPr>
        <w:t>tyto získané informace předat dál</w:t>
      </w:r>
      <w:r w:rsidR="00C23F5B">
        <w:rPr>
          <w:rStyle w:val="Siln"/>
          <w:b w:val="0"/>
          <w:bCs w:val="0"/>
        </w:rPr>
        <w:t>,</w:t>
      </w:r>
      <w:r w:rsidR="009011B2">
        <w:rPr>
          <w:rStyle w:val="Siln"/>
          <w:b w:val="0"/>
          <w:bCs w:val="0"/>
        </w:rPr>
        <w:t xml:space="preserve"> prostřednictvím této práce. Činnost vychovatelů ve školní družině je </w:t>
      </w:r>
      <w:r w:rsidR="008F6B8D">
        <w:rPr>
          <w:rStyle w:val="Siln"/>
          <w:b w:val="0"/>
          <w:bCs w:val="0"/>
        </w:rPr>
        <w:t>výzkumem</w:t>
      </w:r>
      <w:r w:rsidR="009011B2">
        <w:rPr>
          <w:rStyle w:val="Siln"/>
          <w:b w:val="0"/>
          <w:bCs w:val="0"/>
        </w:rPr>
        <w:t xml:space="preserve"> či průzkumem</w:t>
      </w:r>
      <w:r w:rsidR="008F6B8D">
        <w:rPr>
          <w:rStyle w:val="Siln"/>
          <w:b w:val="0"/>
          <w:bCs w:val="0"/>
        </w:rPr>
        <w:t xml:space="preserve"> doposud neprozkoumaná </w:t>
      </w:r>
      <w:r w:rsidR="009011B2">
        <w:rPr>
          <w:rStyle w:val="Siln"/>
          <w:b w:val="0"/>
          <w:bCs w:val="0"/>
        </w:rPr>
        <w:t>oblast.</w:t>
      </w:r>
      <w:r w:rsidR="008F6B8D">
        <w:rPr>
          <w:rStyle w:val="Siln"/>
          <w:b w:val="0"/>
          <w:bCs w:val="0"/>
        </w:rPr>
        <w:t xml:space="preserve"> </w:t>
      </w:r>
      <w:r w:rsidR="009011B2">
        <w:rPr>
          <w:rStyle w:val="Siln"/>
          <w:b w:val="0"/>
          <w:bCs w:val="0"/>
        </w:rPr>
        <w:t>Profese vychovatele je v českém školním prostředí důležitá, a proto je nutné neustál</w:t>
      </w:r>
      <w:r w:rsidR="00343EC1">
        <w:rPr>
          <w:rStyle w:val="Siln"/>
          <w:b w:val="0"/>
          <w:bCs w:val="0"/>
        </w:rPr>
        <w:t>é</w:t>
      </w:r>
      <w:r w:rsidR="009011B2">
        <w:rPr>
          <w:rStyle w:val="Siln"/>
          <w:b w:val="0"/>
          <w:bCs w:val="0"/>
        </w:rPr>
        <w:t xml:space="preserve"> zlepšov</w:t>
      </w:r>
      <w:r w:rsidR="00343EC1">
        <w:rPr>
          <w:rStyle w:val="Siln"/>
          <w:b w:val="0"/>
          <w:bCs w:val="0"/>
        </w:rPr>
        <w:t>ání</w:t>
      </w:r>
      <w:r w:rsidR="009011B2">
        <w:rPr>
          <w:rStyle w:val="Siln"/>
          <w:b w:val="0"/>
          <w:bCs w:val="0"/>
        </w:rPr>
        <w:t xml:space="preserve"> podmín</w:t>
      </w:r>
      <w:r w:rsidR="00343EC1">
        <w:rPr>
          <w:rStyle w:val="Siln"/>
          <w:b w:val="0"/>
          <w:bCs w:val="0"/>
        </w:rPr>
        <w:t>ek</w:t>
      </w:r>
      <w:r w:rsidR="009011B2">
        <w:rPr>
          <w:rStyle w:val="Siln"/>
          <w:b w:val="0"/>
          <w:bCs w:val="0"/>
        </w:rPr>
        <w:t xml:space="preserve"> pro stávající, ale také nové vychovatele.</w:t>
      </w:r>
    </w:p>
    <w:p w14:paraId="4ED03549" w14:textId="1A08FBC1" w:rsidR="00802CE3" w:rsidRDefault="008F6B8D" w:rsidP="00802CE3">
      <w:pPr>
        <w:pStyle w:val="Bakalka"/>
        <w:rPr>
          <w:rStyle w:val="Siln"/>
          <w:b w:val="0"/>
          <w:bCs w:val="0"/>
        </w:rPr>
      </w:pPr>
      <w:r>
        <w:rPr>
          <w:rStyle w:val="Siln"/>
          <w:b w:val="0"/>
          <w:bCs w:val="0"/>
        </w:rPr>
        <w:t xml:space="preserve">Cílem bylo vytvořit pilotní nástroj týdenního časového snímku, který bude využitelný pro zjištění pracovní náplně vychovatelů. Tento vytvořený </w:t>
      </w:r>
      <w:r w:rsidR="005F40CD">
        <w:rPr>
          <w:rStyle w:val="Siln"/>
          <w:b w:val="0"/>
          <w:bCs w:val="0"/>
        </w:rPr>
        <w:t xml:space="preserve">pilotní </w:t>
      </w:r>
      <w:r>
        <w:rPr>
          <w:rStyle w:val="Siln"/>
          <w:b w:val="0"/>
          <w:bCs w:val="0"/>
        </w:rPr>
        <w:t>nástroj byl</w:t>
      </w:r>
      <w:r w:rsidR="00343EC1">
        <w:rPr>
          <w:rStyle w:val="Siln"/>
          <w:b w:val="0"/>
          <w:bCs w:val="0"/>
        </w:rPr>
        <w:t xml:space="preserve"> </w:t>
      </w:r>
      <w:r>
        <w:rPr>
          <w:rStyle w:val="Siln"/>
          <w:b w:val="0"/>
          <w:bCs w:val="0"/>
        </w:rPr>
        <w:t>tvořen pro konkrétní školní družinu</w:t>
      </w:r>
      <w:r w:rsidR="005F40CD">
        <w:rPr>
          <w:rStyle w:val="Siln"/>
          <w:b w:val="0"/>
          <w:bCs w:val="0"/>
        </w:rPr>
        <w:t>, kromě pilotního nástroje vznikl vyhodnocující list, určující zastřešující kategorie pro jednotlivé profesní činnosti. Ke splnění cíle</w:t>
      </w:r>
      <w:r w:rsidR="00802CE3">
        <w:rPr>
          <w:rStyle w:val="Siln"/>
          <w:b w:val="0"/>
          <w:bCs w:val="0"/>
        </w:rPr>
        <w:t>,</w:t>
      </w:r>
      <w:r w:rsidR="005F40CD">
        <w:rPr>
          <w:rStyle w:val="Siln"/>
          <w:b w:val="0"/>
          <w:bCs w:val="0"/>
        </w:rPr>
        <w:t xml:space="preserve"> pomohla data získaná </w:t>
      </w:r>
      <w:r w:rsidR="00802CE3">
        <w:rPr>
          <w:rStyle w:val="Siln"/>
          <w:b w:val="0"/>
          <w:bCs w:val="0"/>
        </w:rPr>
        <w:t xml:space="preserve">od dotázaných respondentů, tedy vychovatelů. Hlavní využití tohoto pilotního nástroje je pro vedoucí pracovníky, kteří si mohou ověřit například správnou organizaci práce </w:t>
      </w:r>
      <w:r w:rsidR="00674810">
        <w:rPr>
          <w:rStyle w:val="Siln"/>
          <w:b w:val="0"/>
          <w:bCs w:val="0"/>
        </w:rPr>
        <w:t>nebo nabídnout vychovatelům prostor pro jejich osobní rozvoj. Pokud nástroj adaptujeme na specifické podmínky jiné konkrétní družiny, lze jej využít i pro jinou ŠD.</w:t>
      </w:r>
      <w:r w:rsidR="00802CE3">
        <w:rPr>
          <w:rStyle w:val="Siln"/>
          <w:b w:val="0"/>
          <w:bCs w:val="0"/>
        </w:rPr>
        <w:t xml:space="preserve"> Nástroj je pilotní verzí, jelikož nešel ověřit z důvodu </w:t>
      </w:r>
      <w:proofErr w:type="spellStart"/>
      <w:r w:rsidR="00802CE3">
        <w:rPr>
          <w:rStyle w:val="Siln"/>
          <w:b w:val="0"/>
          <w:bCs w:val="0"/>
        </w:rPr>
        <w:t>covidové</w:t>
      </w:r>
      <w:proofErr w:type="spellEnd"/>
      <w:r w:rsidR="00802CE3">
        <w:rPr>
          <w:rStyle w:val="Siln"/>
          <w:b w:val="0"/>
          <w:bCs w:val="0"/>
        </w:rPr>
        <w:t xml:space="preserve"> pandemie. </w:t>
      </w:r>
    </w:p>
    <w:p w14:paraId="25AC3112" w14:textId="2D2B7F4B" w:rsidR="00505748" w:rsidRDefault="008F6B8D" w:rsidP="004E26B8">
      <w:pPr>
        <w:pStyle w:val="Bakalka"/>
        <w:rPr>
          <w:rStyle w:val="Siln"/>
          <w:b w:val="0"/>
          <w:bCs w:val="0"/>
        </w:rPr>
      </w:pPr>
      <w:r>
        <w:br w:type="page"/>
      </w:r>
    </w:p>
    <w:p w14:paraId="59E35807" w14:textId="77777777" w:rsidR="00196395" w:rsidRDefault="00196395" w:rsidP="009711D5">
      <w:pPr>
        <w:pStyle w:val="Bakalka"/>
        <w:rPr>
          <w:rStyle w:val="Siln"/>
          <w:bCs w:val="0"/>
        </w:rPr>
      </w:pPr>
    </w:p>
    <w:p w14:paraId="01B4F23E" w14:textId="3597D312" w:rsidR="00196395" w:rsidRPr="004532CF" w:rsidRDefault="00F5038D" w:rsidP="00493E04">
      <w:pPr>
        <w:pStyle w:val="Nzvykapitol"/>
        <w:numPr>
          <w:ilvl w:val="0"/>
          <w:numId w:val="0"/>
        </w:numPr>
        <w:rPr>
          <w:rStyle w:val="Siln"/>
          <w:b/>
          <w:bCs w:val="0"/>
        </w:rPr>
      </w:pPr>
      <w:bookmarkStart w:id="14" w:name="_Toc76064423"/>
      <w:r>
        <w:rPr>
          <w:rStyle w:val="Siln"/>
          <w:b/>
          <w:bCs w:val="0"/>
        </w:rPr>
        <w:t>Použitá</w:t>
      </w:r>
      <w:r w:rsidR="00196395" w:rsidRPr="004532CF">
        <w:rPr>
          <w:rStyle w:val="Siln"/>
          <w:b/>
          <w:bCs w:val="0"/>
        </w:rPr>
        <w:t xml:space="preserve"> literatur</w:t>
      </w:r>
      <w:r>
        <w:rPr>
          <w:rStyle w:val="Siln"/>
          <w:b/>
          <w:bCs w:val="0"/>
        </w:rPr>
        <w:t>a</w:t>
      </w:r>
      <w:bookmarkEnd w:id="14"/>
      <w:r>
        <w:rPr>
          <w:rStyle w:val="Siln"/>
          <w:b/>
          <w:bCs w:val="0"/>
        </w:rPr>
        <w:t xml:space="preserve"> </w:t>
      </w:r>
    </w:p>
    <w:p w14:paraId="3C5310CE" w14:textId="55EC190D" w:rsidR="00FD2736" w:rsidRDefault="00F871D5" w:rsidP="004E26B8">
      <w:pPr>
        <w:pStyle w:val="Bakalka"/>
        <w:ind w:firstLine="0"/>
        <w:rPr>
          <w:rFonts w:ascii="Arial" w:hAnsi="Arial" w:cs="Arial"/>
          <w:color w:val="212529"/>
          <w:sz w:val="22"/>
          <w:shd w:val="clear" w:color="auto" w:fill="FFFFFF"/>
        </w:rPr>
      </w:pPr>
      <w:r w:rsidRPr="00BC30D6">
        <w:t>BENDL, Stanislav.</w:t>
      </w:r>
      <w:r>
        <w:rPr>
          <w:rFonts w:ascii="Arial" w:hAnsi="Arial" w:cs="Arial"/>
          <w:color w:val="212529"/>
          <w:sz w:val="22"/>
          <w:shd w:val="clear" w:color="auto" w:fill="FFFFFF"/>
        </w:rPr>
        <w:t> </w:t>
      </w:r>
      <w:r w:rsidRPr="009777AB">
        <w:rPr>
          <w:i/>
          <w:iCs/>
        </w:rPr>
        <w:t>Vychovatelství: učebnice teoretických základů oboru.</w:t>
      </w:r>
      <w:r>
        <w:rPr>
          <w:rFonts w:ascii="Arial" w:hAnsi="Arial" w:cs="Arial"/>
          <w:color w:val="212529"/>
          <w:sz w:val="22"/>
          <w:shd w:val="clear" w:color="auto" w:fill="FFFFFF"/>
        </w:rPr>
        <w:t xml:space="preserve"> </w:t>
      </w:r>
      <w:r w:rsidRPr="00BC30D6">
        <w:t>Praha: Grada, 2015, 306 s. Pedagogika. ISBN 978-80-247-4248-9</w:t>
      </w:r>
      <w:r>
        <w:rPr>
          <w:rFonts w:ascii="Arial" w:hAnsi="Arial" w:cs="Arial"/>
          <w:color w:val="212529"/>
          <w:sz w:val="22"/>
          <w:shd w:val="clear" w:color="auto" w:fill="FFFFFF"/>
        </w:rPr>
        <w:t>.</w:t>
      </w:r>
    </w:p>
    <w:p w14:paraId="5D89F305" w14:textId="296CB74F" w:rsidR="00B26ABD" w:rsidRDefault="00B26ABD" w:rsidP="004E26B8">
      <w:pPr>
        <w:pStyle w:val="Bakalka"/>
        <w:ind w:firstLine="0"/>
        <w:rPr>
          <w:rFonts w:cs="Times New Roman"/>
          <w:color w:val="212529"/>
          <w:shd w:val="clear" w:color="auto" w:fill="FFFFFF"/>
        </w:rPr>
      </w:pPr>
      <w:r w:rsidRPr="00B26ABD">
        <w:rPr>
          <w:rFonts w:cs="Times New Roman"/>
          <w:color w:val="212529"/>
          <w:shd w:val="clear" w:color="auto" w:fill="FFFFFF"/>
        </w:rPr>
        <w:t>BLÍŽKOVSKÝ, Boh</w:t>
      </w:r>
      <w:r w:rsidR="00C63B5D">
        <w:rPr>
          <w:rFonts w:cs="Times New Roman"/>
          <w:color w:val="212529"/>
          <w:shd w:val="clear" w:color="auto" w:fill="FFFFFF"/>
        </w:rPr>
        <w:t>umír</w:t>
      </w:r>
      <w:r w:rsidRPr="00B26ABD">
        <w:rPr>
          <w:rFonts w:cs="Times New Roman"/>
          <w:color w:val="212529"/>
          <w:shd w:val="clear" w:color="auto" w:fill="FFFFFF"/>
        </w:rPr>
        <w:t>.</w:t>
      </w:r>
      <w:r w:rsidR="00C63B5D">
        <w:rPr>
          <w:rFonts w:cs="Times New Roman"/>
          <w:color w:val="212529"/>
          <w:shd w:val="clear" w:color="auto" w:fill="FFFFFF"/>
        </w:rPr>
        <w:t>, et al.</w:t>
      </w:r>
      <w:r w:rsidRPr="00B26ABD">
        <w:rPr>
          <w:rFonts w:cs="Times New Roman"/>
          <w:color w:val="212529"/>
          <w:shd w:val="clear" w:color="auto" w:fill="FFFFFF"/>
        </w:rPr>
        <w:t> </w:t>
      </w:r>
      <w:r w:rsidRPr="00B26ABD">
        <w:rPr>
          <w:rFonts w:cs="Times New Roman"/>
          <w:i/>
          <w:iCs/>
          <w:color w:val="212529"/>
          <w:shd w:val="clear" w:color="auto" w:fill="FFFFFF"/>
        </w:rPr>
        <w:t xml:space="preserve">Středoevropský </w:t>
      </w:r>
      <w:r w:rsidR="00820BA3" w:rsidRPr="00B26ABD">
        <w:rPr>
          <w:rFonts w:cs="Times New Roman"/>
          <w:i/>
          <w:iCs/>
          <w:color w:val="212529"/>
          <w:shd w:val="clear" w:color="auto" w:fill="FFFFFF"/>
        </w:rPr>
        <w:t xml:space="preserve">prahu učící </w:t>
      </w:r>
      <w:r w:rsidRPr="00B26ABD">
        <w:rPr>
          <w:rFonts w:cs="Times New Roman"/>
          <w:i/>
          <w:iCs/>
          <w:color w:val="212529"/>
          <w:shd w:val="clear" w:color="auto" w:fill="FFFFFF"/>
        </w:rPr>
        <w:t>učitel na se společnosti 21. století</w:t>
      </w:r>
      <w:r w:rsidRPr="00B26ABD">
        <w:rPr>
          <w:rFonts w:cs="Times New Roman"/>
          <w:color w:val="212529"/>
          <w:shd w:val="clear" w:color="auto" w:fill="FFFFFF"/>
        </w:rPr>
        <w:t xml:space="preserve">. Brno: Konvoj, 2000. </w:t>
      </w:r>
      <w:r w:rsidR="00820BA3">
        <w:rPr>
          <w:rStyle w:val="Siln"/>
          <w:b w:val="0"/>
          <w:bCs w:val="0"/>
        </w:rPr>
        <w:t xml:space="preserve">za pomoci získaných dat od dotázaných respondentů tedy vychovatelů. </w:t>
      </w:r>
      <w:r w:rsidRPr="00B26ABD">
        <w:rPr>
          <w:rFonts w:cs="Times New Roman"/>
          <w:color w:val="212529"/>
          <w:shd w:val="clear" w:color="auto" w:fill="FFFFFF"/>
        </w:rPr>
        <w:t>80-85615-95-9.</w:t>
      </w:r>
    </w:p>
    <w:p w14:paraId="6557FC05" w14:textId="2C4BFEBE" w:rsidR="00B26ABD" w:rsidRPr="00B26ABD" w:rsidRDefault="00B26ABD" w:rsidP="004E26B8">
      <w:pPr>
        <w:pStyle w:val="Bakalka"/>
        <w:ind w:firstLine="0"/>
        <w:rPr>
          <w:rStyle w:val="Siln"/>
          <w:rFonts w:cs="Times New Roman"/>
          <w:b w:val="0"/>
          <w:bCs w:val="0"/>
          <w:color w:val="212529"/>
          <w:sz w:val="22"/>
          <w:shd w:val="clear" w:color="auto" w:fill="FFFFFF"/>
        </w:rPr>
      </w:pPr>
      <w:r w:rsidRPr="00B26ABD">
        <w:rPr>
          <w:rFonts w:cs="Times New Roman"/>
          <w:color w:val="212529"/>
          <w:shd w:val="clear" w:color="auto" w:fill="FFFFFF"/>
        </w:rPr>
        <w:t>HÁJEK, Bedřich. </w:t>
      </w:r>
      <w:r w:rsidRPr="00B26ABD">
        <w:rPr>
          <w:rFonts w:cs="Times New Roman"/>
          <w:i/>
          <w:iCs/>
          <w:color w:val="212529"/>
          <w:shd w:val="clear" w:color="auto" w:fill="FFFFFF"/>
        </w:rPr>
        <w:t>Jak vytvořit vzdělávací program pro školní družiny</w:t>
      </w:r>
      <w:r w:rsidRPr="00B26ABD">
        <w:rPr>
          <w:rFonts w:cs="Times New Roman"/>
          <w:color w:val="212529"/>
          <w:shd w:val="clear" w:color="auto" w:fill="FFFFFF"/>
        </w:rPr>
        <w:t>. Praha: Portál, 2007. ISBN isbn978-80-7367-233-1.</w:t>
      </w:r>
    </w:p>
    <w:p w14:paraId="23CA4EA0" w14:textId="5DC89BD0" w:rsidR="00FD2736" w:rsidRPr="00FD2736" w:rsidRDefault="00FD2736" w:rsidP="004E26B8">
      <w:pPr>
        <w:pStyle w:val="Bakalka"/>
        <w:ind w:firstLine="0"/>
        <w:rPr>
          <w:rFonts w:cs="Times New Roman"/>
          <w:color w:val="212529"/>
          <w:shd w:val="clear" w:color="auto" w:fill="FFFFFF"/>
        </w:rPr>
      </w:pPr>
      <w:r w:rsidRPr="00FD2736">
        <w:rPr>
          <w:rFonts w:cs="Times New Roman"/>
          <w:color w:val="212529"/>
          <w:shd w:val="clear" w:color="auto" w:fill="FFFFFF"/>
        </w:rPr>
        <w:t>HÁJEK, Bedřich a Jiřina PÁVKOVÁ. </w:t>
      </w:r>
      <w:r w:rsidRPr="00FD2736">
        <w:rPr>
          <w:rFonts w:cs="Times New Roman"/>
          <w:i/>
          <w:iCs/>
          <w:color w:val="212529"/>
          <w:shd w:val="clear" w:color="auto" w:fill="FFFFFF"/>
        </w:rPr>
        <w:t>Školní družina</w:t>
      </w:r>
      <w:r w:rsidRPr="00FD2736">
        <w:rPr>
          <w:rFonts w:cs="Times New Roman"/>
          <w:color w:val="212529"/>
          <w:shd w:val="clear" w:color="auto" w:fill="FFFFFF"/>
        </w:rPr>
        <w:t xml:space="preserve">. 3., </w:t>
      </w:r>
      <w:proofErr w:type="spellStart"/>
      <w:r w:rsidRPr="00FD2736">
        <w:rPr>
          <w:rFonts w:cs="Times New Roman"/>
          <w:color w:val="212529"/>
          <w:shd w:val="clear" w:color="auto" w:fill="FFFFFF"/>
        </w:rPr>
        <w:t>aktualiz</w:t>
      </w:r>
      <w:proofErr w:type="spellEnd"/>
      <w:r w:rsidRPr="00FD2736">
        <w:rPr>
          <w:rFonts w:cs="Times New Roman"/>
          <w:color w:val="212529"/>
          <w:shd w:val="clear" w:color="auto" w:fill="FFFFFF"/>
        </w:rPr>
        <w:t>. vyd. Praha: Portál, 2011. ISBN 978-80-7367-900-2.</w:t>
      </w:r>
    </w:p>
    <w:p w14:paraId="5E0DA7D0" w14:textId="45488EFE" w:rsidR="00FD2736" w:rsidRDefault="00FD2736" w:rsidP="00FD2736">
      <w:pPr>
        <w:pStyle w:val="Bakalka"/>
        <w:ind w:firstLine="0"/>
      </w:pPr>
      <w:r w:rsidRPr="00BC30D6">
        <w:t>HÁJEK, Bedřich, Břetislav HOFBAUER a Jiřina</w:t>
      </w:r>
      <w:r>
        <w:t xml:space="preserve"> </w:t>
      </w:r>
      <w:r w:rsidRPr="00BC30D6">
        <w:t>PÁVKOVÁ.</w:t>
      </w:r>
      <w:r>
        <w:rPr>
          <w:rFonts w:ascii="Arial" w:hAnsi="Arial" w:cs="Arial"/>
          <w:color w:val="212529"/>
          <w:sz w:val="22"/>
          <w:shd w:val="clear" w:color="auto" w:fill="FFFFFF"/>
        </w:rPr>
        <w:t> </w:t>
      </w:r>
      <w:r w:rsidRPr="009777AB">
        <w:rPr>
          <w:i/>
          <w:iCs/>
        </w:rPr>
        <w:t>Pedagogika volného času.</w:t>
      </w:r>
      <w:r>
        <w:rPr>
          <w:rFonts w:ascii="Arial" w:hAnsi="Arial" w:cs="Arial"/>
          <w:color w:val="212529"/>
          <w:sz w:val="22"/>
          <w:shd w:val="clear" w:color="auto" w:fill="FFFFFF"/>
        </w:rPr>
        <w:t xml:space="preserve"> </w:t>
      </w:r>
      <w:r w:rsidRPr="00BC30D6">
        <w:t>Praha: Univerzita Karlova v</w:t>
      </w:r>
      <w:r>
        <w:t> </w:t>
      </w:r>
      <w:r w:rsidRPr="00BC30D6">
        <w:t>Praze</w:t>
      </w:r>
      <w:r>
        <w:t xml:space="preserve">, </w:t>
      </w:r>
      <w:r w:rsidRPr="00BC30D6">
        <w:t>Pedagogická fakulta, 2010, 127 s. ISBN 978-80-7290-471-6.</w:t>
      </w:r>
    </w:p>
    <w:p w14:paraId="0BA27939" w14:textId="76557EB3" w:rsidR="009B243F" w:rsidRPr="009B243F" w:rsidRDefault="009B243F" w:rsidP="00FD2736">
      <w:pPr>
        <w:pStyle w:val="Bakalka"/>
        <w:ind w:firstLine="0"/>
        <w:rPr>
          <w:rFonts w:cs="Times New Roman"/>
          <w:color w:val="212529"/>
          <w:shd w:val="clear" w:color="auto" w:fill="FFFFFF"/>
        </w:rPr>
      </w:pPr>
      <w:r w:rsidRPr="009B243F">
        <w:rPr>
          <w:rFonts w:cs="Times New Roman"/>
          <w:color w:val="212529"/>
          <w:shd w:val="clear" w:color="auto" w:fill="FFFFFF"/>
        </w:rPr>
        <w:t>HÁJEK, Bedřich, Břetislav HOFBAUER a Jiřina PÁVKOVÁ. </w:t>
      </w:r>
      <w:r w:rsidRPr="009B243F">
        <w:rPr>
          <w:rFonts w:cs="Times New Roman"/>
          <w:i/>
          <w:iCs/>
          <w:color w:val="212529"/>
          <w:shd w:val="clear" w:color="auto" w:fill="FFFFFF"/>
        </w:rPr>
        <w:t>Pedagogické ovlivňování volného času: současné trendy</w:t>
      </w:r>
      <w:r w:rsidRPr="009B243F">
        <w:rPr>
          <w:rFonts w:cs="Times New Roman"/>
          <w:color w:val="212529"/>
          <w:shd w:val="clear" w:color="auto" w:fill="FFFFFF"/>
        </w:rPr>
        <w:t>. Praha: Portál, 2008. ISBN 978-80-7367-473-1.</w:t>
      </w:r>
    </w:p>
    <w:p w14:paraId="2B2E5FA4" w14:textId="5B42EDCB" w:rsidR="00140440" w:rsidRPr="00140440" w:rsidRDefault="00140440" w:rsidP="004E26B8">
      <w:pPr>
        <w:pStyle w:val="Bakalka"/>
        <w:ind w:firstLine="0"/>
      </w:pPr>
      <w:r w:rsidRPr="00140440">
        <w:t>HENDL, Jan. </w:t>
      </w:r>
      <w:r w:rsidRPr="00140440">
        <w:rPr>
          <w:i/>
          <w:iCs/>
        </w:rPr>
        <w:t>Kvalitativní výzkum: základní teorie, metody a aplikace</w:t>
      </w:r>
      <w:r w:rsidRPr="00140440">
        <w:t>. Praha: Portál, 2016. ISBN 978-80-262-0982-9. Dostupné také z: https://ndk.cz/uuid/uuid:57111660-ef06-11e8-8d10-5ef3fc9ae867</w:t>
      </w:r>
    </w:p>
    <w:p w14:paraId="09B63A11" w14:textId="50772326" w:rsidR="004D7DC1" w:rsidRDefault="004D7DC1" w:rsidP="004E26B8">
      <w:pPr>
        <w:pStyle w:val="Bakalka"/>
        <w:ind w:firstLine="0"/>
        <w:rPr>
          <w:lang w:eastAsia="cs-CZ"/>
        </w:rPr>
      </w:pPr>
      <w:r w:rsidRPr="004D7DC1">
        <w:rPr>
          <w:lang w:eastAsia="cs-CZ"/>
        </w:rPr>
        <w:t>CHRÁSKA, Miroslav. </w:t>
      </w:r>
      <w:r w:rsidRPr="004D7DC1">
        <w:rPr>
          <w:i/>
          <w:iCs/>
          <w:lang w:eastAsia="cs-CZ"/>
        </w:rPr>
        <w:t>Metody pedagogického výzkumu: základy kvantitativního výzkumu</w:t>
      </w:r>
      <w:r w:rsidRPr="004D7DC1">
        <w:rPr>
          <w:lang w:eastAsia="cs-CZ"/>
        </w:rPr>
        <w:t xml:space="preserve">. Praha: Grada, 2016. </w:t>
      </w:r>
      <w:r w:rsidR="00FD2736">
        <w:rPr>
          <w:lang w:eastAsia="cs-CZ"/>
        </w:rPr>
        <w:t>se</w:t>
      </w:r>
      <w:r w:rsidRPr="004D7DC1">
        <w:rPr>
          <w:lang w:eastAsia="cs-CZ"/>
        </w:rPr>
        <w:t xml:space="preserve">. Dostupné z: </w:t>
      </w:r>
      <w:hyperlink r:id="rId10" w:history="1">
        <w:r w:rsidR="00FD2736" w:rsidRPr="009A53F7">
          <w:rPr>
            <w:rStyle w:val="Hypertextovodkaz"/>
            <w:lang w:eastAsia="cs-CZ"/>
          </w:rPr>
          <w:t>https://ndk.cz/uuid/uuid:c8fc04f0-d846-11e8-bc37-005056827e51</w:t>
        </w:r>
      </w:hyperlink>
    </w:p>
    <w:p w14:paraId="3A26CD37" w14:textId="334D83F5" w:rsidR="00FD2736" w:rsidRDefault="00FD2736" w:rsidP="004E26B8">
      <w:pPr>
        <w:pStyle w:val="Bakalka"/>
        <w:ind w:firstLine="0"/>
        <w:rPr>
          <w:rFonts w:cs="Times New Roman"/>
          <w:color w:val="212529"/>
          <w:shd w:val="clear" w:color="auto" w:fill="FFFFFF"/>
        </w:rPr>
      </w:pPr>
      <w:r w:rsidRPr="00FD2736">
        <w:rPr>
          <w:rFonts w:cs="Times New Roman"/>
          <w:color w:val="212529"/>
          <w:shd w:val="clear" w:color="auto" w:fill="FFFFFF"/>
        </w:rPr>
        <w:t>CHRÁSKA, Miroslav. </w:t>
      </w:r>
      <w:r w:rsidRPr="00FD2736">
        <w:rPr>
          <w:rFonts w:cs="Times New Roman"/>
          <w:i/>
          <w:iCs/>
          <w:color w:val="212529"/>
          <w:shd w:val="clear" w:color="auto" w:fill="FFFFFF"/>
        </w:rPr>
        <w:t>Evaluační pedagogické výzkumy a jejich metody</w:t>
      </w:r>
      <w:r w:rsidRPr="00FD2736">
        <w:rPr>
          <w:rFonts w:cs="Times New Roman"/>
          <w:color w:val="212529"/>
          <w:shd w:val="clear" w:color="auto" w:fill="FFFFFF"/>
        </w:rPr>
        <w:t xml:space="preserve">. Praha: </w:t>
      </w:r>
      <w:proofErr w:type="spellStart"/>
      <w:r w:rsidRPr="00FD2736">
        <w:rPr>
          <w:rFonts w:cs="Times New Roman"/>
          <w:color w:val="212529"/>
          <w:shd w:val="clear" w:color="auto" w:fill="FFFFFF"/>
        </w:rPr>
        <w:t>Votobia</w:t>
      </w:r>
      <w:proofErr w:type="spellEnd"/>
      <w:r w:rsidRPr="00FD2736">
        <w:rPr>
          <w:rFonts w:cs="Times New Roman"/>
          <w:color w:val="212529"/>
          <w:shd w:val="clear" w:color="auto" w:fill="FFFFFF"/>
        </w:rPr>
        <w:t>, 2004. ISBN isbn80-7220-210-3.</w:t>
      </w:r>
    </w:p>
    <w:p w14:paraId="3FCC0F91" w14:textId="69E00B5F" w:rsidR="00B26ABD" w:rsidRDefault="00B26ABD" w:rsidP="004E26B8">
      <w:pPr>
        <w:pStyle w:val="Bakalka"/>
        <w:ind w:firstLine="0"/>
        <w:rPr>
          <w:rFonts w:cs="Times New Roman"/>
          <w:color w:val="212529"/>
          <w:shd w:val="clear" w:color="auto" w:fill="FFFFFF"/>
        </w:rPr>
      </w:pPr>
      <w:r w:rsidRPr="00B26ABD">
        <w:rPr>
          <w:rFonts w:cs="Times New Roman"/>
          <w:color w:val="212529"/>
          <w:shd w:val="clear" w:color="auto" w:fill="FFFFFF"/>
        </w:rPr>
        <w:t>KURELOVÁ, Milena. </w:t>
      </w:r>
      <w:r w:rsidRPr="00B26ABD">
        <w:rPr>
          <w:rFonts w:cs="Times New Roman"/>
          <w:i/>
          <w:iCs/>
          <w:color w:val="212529"/>
          <w:shd w:val="clear" w:color="auto" w:fill="FFFFFF"/>
        </w:rPr>
        <w:t>Od profesiografie učitelů ke standardu učitelské kvalifikace</w:t>
      </w:r>
      <w:r w:rsidRPr="00B26ABD">
        <w:rPr>
          <w:rFonts w:cs="Times New Roman"/>
          <w:color w:val="212529"/>
          <w:shd w:val="clear" w:color="auto" w:fill="FFFFFF"/>
        </w:rPr>
        <w:t>. Ostrava: Ostravská univerzita, Pedagogická fakulta, 2004. ISBN 80-7042-694-2.</w:t>
      </w:r>
    </w:p>
    <w:p w14:paraId="53211A38" w14:textId="77777777" w:rsidR="009B243F" w:rsidRPr="00B26ABD" w:rsidRDefault="009B243F" w:rsidP="004E26B8">
      <w:pPr>
        <w:pStyle w:val="Bakalka"/>
        <w:ind w:firstLine="0"/>
        <w:rPr>
          <w:rFonts w:cs="Times New Roman"/>
          <w:color w:val="212529"/>
          <w:shd w:val="clear" w:color="auto" w:fill="FFFFFF"/>
        </w:rPr>
      </w:pPr>
    </w:p>
    <w:p w14:paraId="132A874E" w14:textId="77777777" w:rsidR="00C63B5D" w:rsidRPr="00C63B5D" w:rsidRDefault="00C63B5D" w:rsidP="004E26B8">
      <w:pPr>
        <w:pStyle w:val="Bakalka"/>
        <w:ind w:firstLine="0"/>
        <w:rPr>
          <w:rFonts w:cs="Times New Roman"/>
          <w:color w:val="212529"/>
          <w:shd w:val="clear" w:color="auto" w:fill="FFFFFF"/>
        </w:rPr>
      </w:pPr>
      <w:r w:rsidRPr="00C63B5D">
        <w:rPr>
          <w:rFonts w:cs="Times New Roman"/>
          <w:color w:val="212529"/>
          <w:shd w:val="clear" w:color="auto" w:fill="FFFFFF"/>
        </w:rPr>
        <w:lastRenderedPageBreak/>
        <w:t>KURELOVÁ, Milena, Ondřej SEKERA a Hana KUBÍČKOVÁ. </w:t>
      </w:r>
      <w:r w:rsidRPr="00C63B5D">
        <w:rPr>
          <w:rFonts w:cs="Times New Roman"/>
          <w:i/>
          <w:iCs/>
          <w:color w:val="212529"/>
          <w:shd w:val="clear" w:color="auto" w:fill="FFFFFF"/>
        </w:rPr>
        <w:t>Komunitní systém v resocializačních zařízeních pro adolescenty</w:t>
      </w:r>
      <w:r w:rsidRPr="00C63B5D">
        <w:rPr>
          <w:rFonts w:cs="Times New Roman"/>
          <w:color w:val="212529"/>
          <w:shd w:val="clear" w:color="auto" w:fill="FFFFFF"/>
        </w:rPr>
        <w:t>. Ostrava: Pedagogická fakulta Ostravské univerzity v Ostravě, 2008. ISBN isbn978-80-7368-535-5.</w:t>
      </w:r>
    </w:p>
    <w:p w14:paraId="49C48D86" w14:textId="3798A56F" w:rsidR="00A03A64" w:rsidRDefault="00A03A64" w:rsidP="004E26B8">
      <w:pPr>
        <w:pStyle w:val="Bakalka"/>
        <w:ind w:firstLine="0"/>
        <w:rPr>
          <w:rFonts w:cs="Times New Roman"/>
          <w:color w:val="212529"/>
          <w:shd w:val="clear" w:color="auto" w:fill="FFFFFF"/>
        </w:rPr>
      </w:pPr>
      <w:r w:rsidRPr="00A03A64">
        <w:rPr>
          <w:rFonts w:cs="Times New Roman"/>
          <w:color w:val="212529"/>
          <w:shd w:val="clear" w:color="auto" w:fill="FFFFFF"/>
        </w:rPr>
        <w:t>MATOUŠEK, Oldřich a Jiří RŮŽIČKA. </w:t>
      </w:r>
      <w:r w:rsidRPr="00A03A64">
        <w:rPr>
          <w:rFonts w:cs="Times New Roman"/>
          <w:i/>
          <w:iCs/>
          <w:color w:val="212529"/>
          <w:shd w:val="clear" w:color="auto" w:fill="FFFFFF"/>
        </w:rPr>
        <w:t>Profesiografická schémata</w:t>
      </w:r>
      <w:r w:rsidRPr="00A03A64">
        <w:rPr>
          <w:rFonts w:cs="Times New Roman"/>
          <w:color w:val="212529"/>
          <w:shd w:val="clear" w:color="auto" w:fill="FFFFFF"/>
        </w:rPr>
        <w:t xml:space="preserve">. 3., </w:t>
      </w:r>
      <w:proofErr w:type="spellStart"/>
      <w:r w:rsidRPr="00A03A64">
        <w:rPr>
          <w:rFonts w:cs="Times New Roman"/>
          <w:color w:val="212529"/>
          <w:shd w:val="clear" w:color="auto" w:fill="FFFFFF"/>
        </w:rPr>
        <w:t>přeprac</w:t>
      </w:r>
      <w:proofErr w:type="spellEnd"/>
      <w:r w:rsidRPr="00A03A64">
        <w:rPr>
          <w:rFonts w:cs="Times New Roman"/>
          <w:color w:val="212529"/>
          <w:shd w:val="clear" w:color="auto" w:fill="FFFFFF"/>
        </w:rPr>
        <w:t>. a dopl. vyd. Praha: Institut pro výchovu vedoucích pracovníků ministerstva průmyslu ČSR, 1984.</w:t>
      </w:r>
    </w:p>
    <w:p w14:paraId="5A265170" w14:textId="6644E4BD" w:rsidR="00C24434" w:rsidRPr="00BC30D6" w:rsidRDefault="00C24434" w:rsidP="004D7DC1">
      <w:pPr>
        <w:pStyle w:val="Bakalka"/>
        <w:ind w:firstLine="0"/>
        <w:rPr>
          <w:rStyle w:val="Siln"/>
          <w:b w:val="0"/>
          <w:bCs w:val="0"/>
        </w:rPr>
      </w:pPr>
      <w:r w:rsidRPr="00C24434">
        <w:t>NEDOROST, Libor a Vladislav VĚTROVEC</w:t>
      </w:r>
      <w:r>
        <w:rPr>
          <w:rFonts w:ascii="Roboto-Condensed-Regular" w:hAnsi="Roboto-Condensed-Regular"/>
          <w:color w:val="222222"/>
          <w:sz w:val="21"/>
          <w:szCs w:val="21"/>
          <w:shd w:val="clear" w:color="auto" w:fill="FAFAFA"/>
        </w:rPr>
        <w:t>. </w:t>
      </w:r>
      <w:r w:rsidRPr="009777AB">
        <w:rPr>
          <w:i/>
          <w:iCs/>
        </w:rPr>
        <w:t>Průvodce školstvím.</w:t>
      </w:r>
      <w:r>
        <w:rPr>
          <w:rFonts w:ascii="Roboto-Condensed-Regular" w:hAnsi="Roboto-Condensed-Regular"/>
          <w:color w:val="222222"/>
          <w:sz w:val="21"/>
          <w:szCs w:val="21"/>
          <w:shd w:val="clear" w:color="auto" w:fill="FAFAFA"/>
        </w:rPr>
        <w:t xml:space="preserve"> </w:t>
      </w:r>
      <w:r w:rsidRPr="00C24434">
        <w:t xml:space="preserve">Praha: Quentin </w:t>
      </w:r>
      <w:proofErr w:type="spellStart"/>
      <w:r w:rsidRPr="00C24434">
        <w:t>Company</w:t>
      </w:r>
      <w:proofErr w:type="spellEnd"/>
      <w:r w:rsidRPr="00C24434">
        <w:t>, 2005, 78 s.</w:t>
      </w:r>
      <w:r>
        <w:rPr>
          <w:rFonts w:ascii="Roboto-Condensed-Regular" w:hAnsi="Roboto-Condensed-Regular"/>
          <w:color w:val="222222"/>
          <w:sz w:val="21"/>
          <w:szCs w:val="21"/>
          <w:shd w:val="clear" w:color="auto" w:fill="FAFAFA"/>
        </w:rPr>
        <w:t xml:space="preserve"> </w:t>
      </w:r>
    </w:p>
    <w:p w14:paraId="7937403F" w14:textId="020091D7" w:rsidR="00051190" w:rsidRDefault="00051190" w:rsidP="004D7DC1">
      <w:pPr>
        <w:pStyle w:val="Bakalka"/>
        <w:ind w:firstLine="0"/>
      </w:pPr>
      <w:r w:rsidRPr="00BC30D6">
        <w:t>PÁVKOVÁ, Jiřina a Bedřich HÁJEK. </w:t>
      </w:r>
      <w:r w:rsidRPr="009777AB">
        <w:rPr>
          <w:i/>
          <w:iCs/>
        </w:rPr>
        <w:t>Školní družina</w:t>
      </w:r>
      <w:r>
        <w:rPr>
          <w:rFonts w:ascii="Arial" w:hAnsi="Arial" w:cs="Arial"/>
          <w:color w:val="212529"/>
          <w:sz w:val="22"/>
          <w:shd w:val="clear" w:color="auto" w:fill="FFFFFF"/>
        </w:rPr>
        <w:t xml:space="preserve">. </w:t>
      </w:r>
      <w:r w:rsidRPr="00BC30D6">
        <w:t>Praha: Portál, 2003, 154 s. ISBN 8071787515.</w:t>
      </w:r>
    </w:p>
    <w:p w14:paraId="6AE79907" w14:textId="1BEC395A" w:rsidR="009B243F" w:rsidRPr="009B243F" w:rsidRDefault="009B243F" w:rsidP="004D7DC1">
      <w:pPr>
        <w:pStyle w:val="Bakalka"/>
        <w:ind w:firstLine="0"/>
        <w:rPr>
          <w:rStyle w:val="Siln"/>
          <w:rFonts w:cs="Times New Roman"/>
          <w:b w:val="0"/>
          <w:bCs w:val="0"/>
        </w:rPr>
      </w:pPr>
      <w:r w:rsidRPr="009B243F">
        <w:rPr>
          <w:rFonts w:cs="Times New Roman"/>
          <w:color w:val="212529"/>
          <w:shd w:val="clear" w:color="auto" w:fill="FFFFFF"/>
        </w:rPr>
        <w:t>PRÁŠILOVÁ, Michaela. </w:t>
      </w:r>
      <w:r w:rsidRPr="009B243F">
        <w:rPr>
          <w:rFonts w:cs="Times New Roman"/>
          <w:i/>
          <w:iCs/>
          <w:color w:val="212529"/>
          <w:shd w:val="clear" w:color="auto" w:fill="FFFFFF"/>
        </w:rPr>
        <w:t>Vybrané kapitoly ze školského managementu pro učitele</w:t>
      </w:r>
      <w:r w:rsidRPr="009B243F">
        <w:rPr>
          <w:rFonts w:cs="Times New Roman"/>
          <w:color w:val="212529"/>
          <w:shd w:val="clear" w:color="auto" w:fill="FFFFFF"/>
        </w:rPr>
        <w:t>. Olomouc: Univerzita Palackého v Olomouci, 2003. ISBN isbn80-244-0676-4.</w:t>
      </w:r>
    </w:p>
    <w:p w14:paraId="3E6DAA9F" w14:textId="756B81E9" w:rsidR="0005282E" w:rsidRDefault="004E26B8" w:rsidP="00A93B8F">
      <w:pPr>
        <w:pStyle w:val="Bakalka"/>
        <w:ind w:firstLine="0"/>
      </w:pPr>
      <w:r w:rsidRPr="004E26B8">
        <w:rPr>
          <w:rFonts w:cs="Times New Roman"/>
          <w:color w:val="212529"/>
          <w:shd w:val="clear" w:color="auto" w:fill="FFFFFF"/>
        </w:rPr>
        <w:t>SPILKOVÁ, Vladimíra a Anna TOMKOVÁ. </w:t>
      </w:r>
      <w:r w:rsidRPr="004E26B8">
        <w:rPr>
          <w:rFonts w:cs="Times New Roman"/>
          <w:i/>
          <w:iCs/>
          <w:color w:val="212529"/>
          <w:shd w:val="clear" w:color="auto" w:fill="FFFFFF"/>
        </w:rPr>
        <w:t>Kvalita učitele a profesní standard</w:t>
      </w:r>
      <w:r w:rsidRPr="004E26B8">
        <w:rPr>
          <w:rFonts w:cs="Times New Roman"/>
          <w:color w:val="212529"/>
          <w:shd w:val="clear" w:color="auto" w:fill="FFFFFF"/>
        </w:rPr>
        <w:t>. V Praze: Univerzita Karlova, Pedagogická fakulta, 2010. ISBN isbn978-80-7290-496-9.</w:t>
      </w:r>
      <w:r>
        <w:rPr>
          <w:rFonts w:cs="Times New Roman"/>
          <w:color w:val="212529"/>
          <w:shd w:val="clear" w:color="auto" w:fill="FFFFFF"/>
        </w:rPr>
        <w:t xml:space="preserve"> </w:t>
      </w:r>
      <w:r w:rsidR="0005282E" w:rsidRPr="00A93B8F">
        <w:t xml:space="preserve">Dostupné z: </w:t>
      </w:r>
      <w:hyperlink r:id="rId11" w:history="1">
        <w:r w:rsidR="009B243F" w:rsidRPr="00A4259F">
          <w:rPr>
            <w:rStyle w:val="Hypertextovodkaz"/>
          </w:rPr>
          <w:t>https://ndk.cz/uuid/uuid:005e2d30-909c-11e8-87bd-005056827e52</w:t>
        </w:r>
      </w:hyperlink>
    </w:p>
    <w:p w14:paraId="2D071B03" w14:textId="1D0C7566" w:rsidR="009B243F" w:rsidRPr="00A93B8F" w:rsidRDefault="009B243F" w:rsidP="00A93B8F">
      <w:pPr>
        <w:pStyle w:val="Bakalka"/>
        <w:ind w:firstLine="0"/>
      </w:pPr>
      <w:r w:rsidRPr="00B26ABD">
        <w:rPr>
          <w:rFonts w:cs="Times New Roman"/>
          <w:color w:val="212529"/>
          <w:shd w:val="clear" w:color="auto" w:fill="FFFFFF"/>
        </w:rPr>
        <w:t>VRONSKÝ, Jiří. </w:t>
      </w:r>
      <w:r w:rsidRPr="00B26ABD">
        <w:rPr>
          <w:rFonts w:cs="Times New Roman"/>
          <w:i/>
          <w:iCs/>
          <w:color w:val="212529"/>
          <w:shd w:val="clear" w:color="auto" w:fill="FFFFFF"/>
        </w:rPr>
        <w:t>Profesiografie a její praktické využití při řízení lidských zdrojů v organizaci</w:t>
      </w:r>
      <w:r w:rsidRPr="00B26ABD">
        <w:rPr>
          <w:rFonts w:cs="Times New Roman"/>
          <w:color w:val="212529"/>
          <w:shd w:val="clear" w:color="auto" w:fill="FFFFFF"/>
        </w:rPr>
        <w:t xml:space="preserve">. Praha: </w:t>
      </w:r>
      <w:proofErr w:type="spellStart"/>
      <w:r w:rsidRPr="00B26ABD">
        <w:rPr>
          <w:rFonts w:cs="Times New Roman"/>
          <w:color w:val="212529"/>
          <w:shd w:val="clear" w:color="auto" w:fill="FFFFFF"/>
        </w:rPr>
        <w:t>Wolters</w:t>
      </w:r>
      <w:proofErr w:type="spellEnd"/>
      <w:r w:rsidRPr="00B26ABD">
        <w:rPr>
          <w:rFonts w:cs="Times New Roman"/>
          <w:color w:val="212529"/>
          <w:shd w:val="clear" w:color="auto" w:fill="FFFFFF"/>
        </w:rPr>
        <w:t xml:space="preserve"> </w:t>
      </w:r>
      <w:proofErr w:type="spellStart"/>
      <w:r w:rsidRPr="00B26ABD">
        <w:rPr>
          <w:rFonts w:cs="Times New Roman"/>
          <w:color w:val="212529"/>
          <w:shd w:val="clear" w:color="auto" w:fill="FFFFFF"/>
        </w:rPr>
        <w:t>Kluwer</w:t>
      </w:r>
      <w:proofErr w:type="spellEnd"/>
      <w:r w:rsidRPr="00B26ABD">
        <w:rPr>
          <w:rFonts w:cs="Times New Roman"/>
          <w:color w:val="212529"/>
          <w:shd w:val="clear" w:color="auto" w:fill="FFFFFF"/>
        </w:rPr>
        <w:t xml:space="preserve"> Česká republika, 2012. Vzdělávání dospělých. ISBN 978-80-7357-747-6.</w:t>
      </w:r>
    </w:p>
    <w:p w14:paraId="2CC5DF15" w14:textId="2F004E11" w:rsidR="00761FC0" w:rsidRDefault="00761FC0" w:rsidP="004E26B8">
      <w:pPr>
        <w:pStyle w:val="Bakalka"/>
        <w:ind w:firstLine="0"/>
      </w:pPr>
      <w:r>
        <w:t xml:space="preserve">VYHNÁLKOVÁ, Pavla. </w:t>
      </w:r>
      <w:r w:rsidRPr="00761FC0">
        <w:rPr>
          <w:i/>
          <w:iCs/>
        </w:rPr>
        <w:t>Základy pedagogiky volného času</w:t>
      </w:r>
      <w:r>
        <w:rPr>
          <w:i/>
          <w:iCs/>
        </w:rPr>
        <w:t xml:space="preserve">. </w:t>
      </w:r>
      <w:r>
        <w:t xml:space="preserve">Olomouc: Agentura </w:t>
      </w:r>
      <w:proofErr w:type="spellStart"/>
      <w:r>
        <w:t>Gevak</w:t>
      </w:r>
      <w:proofErr w:type="spellEnd"/>
      <w:r>
        <w:t xml:space="preserve"> s. r. o., 2013, 65 s.</w:t>
      </w:r>
      <w:r w:rsidRPr="00761FC0">
        <w:t xml:space="preserve"> ISBN 978-80-86768-73-1</w:t>
      </w:r>
      <w:r>
        <w:t>.</w:t>
      </w:r>
    </w:p>
    <w:p w14:paraId="6A778D6A" w14:textId="77777777" w:rsidR="008C1FD7" w:rsidRDefault="008C1FD7" w:rsidP="009B243F">
      <w:pPr>
        <w:pStyle w:val="Bakalka"/>
        <w:ind w:firstLine="0"/>
        <w:rPr>
          <w:rStyle w:val="Siln"/>
          <w:b w:val="0"/>
          <w:bCs w:val="0"/>
        </w:rPr>
      </w:pPr>
    </w:p>
    <w:p w14:paraId="07790F5A" w14:textId="4D21D0B1" w:rsidR="00932C01" w:rsidRDefault="00932C01" w:rsidP="00536235">
      <w:pPr>
        <w:pStyle w:val="Bakalka"/>
        <w:ind w:firstLine="0"/>
        <w:rPr>
          <w:rStyle w:val="Siln"/>
          <w:b w:val="0"/>
          <w:bCs w:val="0"/>
        </w:rPr>
      </w:pPr>
      <w:r w:rsidRPr="00932C01">
        <w:rPr>
          <w:rStyle w:val="Siln"/>
          <w:b w:val="0"/>
          <w:bCs w:val="0"/>
        </w:rPr>
        <w:t xml:space="preserve">Právní předpisy: </w:t>
      </w:r>
    </w:p>
    <w:p w14:paraId="5A4C5AA2" w14:textId="77777777" w:rsidR="00343EC1" w:rsidRPr="00932C01" w:rsidRDefault="00343EC1" w:rsidP="004E26B8">
      <w:pPr>
        <w:pStyle w:val="Bakalka"/>
        <w:ind w:firstLine="0"/>
        <w:rPr>
          <w:rStyle w:val="Siln"/>
          <w:b w:val="0"/>
          <w:bCs w:val="0"/>
        </w:rPr>
      </w:pPr>
      <w:r w:rsidRPr="00932C01">
        <w:rPr>
          <w:rStyle w:val="Siln"/>
          <w:b w:val="0"/>
          <w:bCs w:val="0"/>
        </w:rPr>
        <w:t xml:space="preserve">Metodický pokyn k postavení, organizaci a činnosti školních družin č. j. MŠMT ČR 17 749/2002-51. Praha: Ministerstvo školství, mládeže a tělovýchovy České republiky, 2002. </w:t>
      </w:r>
    </w:p>
    <w:p w14:paraId="3E3DE14D" w14:textId="77777777" w:rsidR="00343EC1" w:rsidRPr="00E42E69" w:rsidRDefault="00343EC1">
      <w:pPr>
        <w:rPr>
          <w:rFonts w:ascii="Times New Roman" w:hAnsi="Times New Roman" w:cs="Times New Roman"/>
          <w:i/>
          <w:iCs/>
          <w:sz w:val="24"/>
          <w:szCs w:val="24"/>
        </w:rPr>
      </w:pPr>
      <w:r>
        <w:rPr>
          <w:rFonts w:ascii="Times New Roman" w:hAnsi="Times New Roman" w:cs="Times New Roman"/>
          <w:sz w:val="24"/>
          <w:szCs w:val="24"/>
        </w:rPr>
        <w:t>Metodika Pracovní doba PP a rozsah PPČ, MŠMT</w:t>
      </w:r>
      <w:r>
        <w:rPr>
          <w:rFonts w:ascii="Times New Roman" w:hAnsi="Times New Roman" w:cs="Times New Roman"/>
          <w:sz w:val="24"/>
          <w:szCs w:val="24"/>
        </w:rPr>
        <w:tab/>
        <w:t xml:space="preserve">ČR. </w:t>
      </w:r>
      <w:r>
        <w:rPr>
          <w:rFonts w:ascii="Times New Roman" w:hAnsi="Times New Roman" w:cs="Times New Roman"/>
          <w:i/>
          <w:iCs/>
          <w:sz w:val="24"/>
          <w:szCs w:val="24"/>
        </w:rPr>
        <w:t xml:space="preserve">MŠMT ČR </w:t>
      </w:r>
      <w:r w:rsidRPr="00E42E69">
        <w:rPr>
          <w:rFonts w:ascii="Times New Roman" w:hAnsi="Times New Roman" w:cs="Times New Roman"/>
          <w:sz w:val="24"/>
          <w:szCs w:val="24"/>
        </w:rPr>
        <w:t>[online</w:t>
      </w:r>
      <w:proofErr w:type="gramStart"/>
      <w:r w:rsidRPr="00E42E69">
        <w:rPr>
          <w:rFonts w:ascii="Times New Roman" w:hAnsi="Times New Roman" w:cs="Times New Roman"/>
          <w:sz w:val="24"/>
          <w:szCs w:val="24"/>
        </w:rPr>
        <w:t>]</w:t>
      </w:r>
      <w:r>
        <w:rPr>
          <w:rFonts w:ascii="Times New Roman" w:hAnsi="Times New Roman" w:cs="Times New Roman"/>
          <w:sz w:val="24"/>
          <w:szCs w:val="24"/>
        </w:rPr>
        <w:t xml:space="preserve">,  </w:t>
      </w:r>
      <w:r w:rsidRPr="00E42E69">
        <w:rPr>
          <w:rFonts w:ascii="Times New Roman" w:hAnsi="Times New Roman" w:cs="Times New Roman"/>
          <w:sz w:val="24"/>
          <w:szCs w:val="24"/>
        </w:rPr>
        <w:t>[</w:t>
      </w:r>
      <w:proofErr w:type="gramEnd"/>
      <w:r w:rsidRPr="00E42E69">
        <w:rPr>
          <w:rFonts w:ascii="Times New Roman" w:hAnsi="Times New Roman" w:cs="Times New Roman"/>
          <w:sz w:val="24"/>
          <w:szCs w:val="24"/>
        </w:rPr>
        <w:t xml:space="preserve">cit. </w:t>
      </w:r>
      <w:r>
        <w:rPr>
          <w:rFonts w:ascii="Times New Roman" w:hAnsi="Times New Roman" w:cs="Times New Roman"/>
          <w:sz w:val="24"/>
          <w:szCs w:val="24"/>
        </w:rPr>
        <w:t>15</w:t>
      </w:r>
      <w:r w:rsidRPr="00E42E69">
        <w:rPr>
          <w:rFonts w:ascii="Times New Roman" w:hAnsi="Times New Roman" w:cs="Times New Roman"/>
          <w:sz w:val="24"/>
          <w:szCs w:val="24"/>
        </w:rPr>
        <w:t>.</w:t>
      </w:r>
      <w:r>
        <w:rPr>
          <w:rFonts w:ascii="Times New Roman" w:hAnsi="Times New Roman" w:cs="Times New Roman"/>
          <w:sz w:val="24"/>
          <w:szCs w:val="24"/>
        </w:rPr>
        <w:t>4</w:t>
      </w:r>
      <w:r w:rsidRPr="00E42E69">
        <w:rPr>
          <w:rFonts w:ascii="Times New Roman" w:hAnsi="Times New Roman" w:cs="Times New Roman"/>
          <w:sz w:val="24"/>
          <w:szCs w:val="24"/>
        </w:rPr>
        <w:t>.20</w:t>
      </w:r>
      <w:r>
        <w:rPr>
          <w:rFonts w:ascii="Times New Roman" w:hAnsi="Times New Roman" w:cs="Times New Roman"/>
          <w:sz w:val="24"/>
          <w:szCs w:val="24"/>
        </w:rPr>
        <w:t>21</w:t>
      </w:r>
      <w:r w:rsidRPr="00E42E69">
        <w:rPr>
          <w:rFonts w:ascii="Times New Roman" w:hAnsi="Times New Roman" w:cs="Times New Roman"/>
          <w:sz w:val="24"/>
          <w:szCs w:val="24"/>
        </w:rPr>
        <w:t>]</w:t>
      </w:r>
      <w:r>
        <w:rPr>
          <w:rFonts w:ascii="Times New Roman" w:hAnsi="Times New Roman" w:cs="Times New Roman"/>
          <w:sz w:val="24"/>
          <w:szCs w:val="24"/>
        </w:rPr>
        <w:t xml:space="preserve"> Dostupné z: </w:t>
      </w:r>
      <w:hyperlink r:id="rId12" w:history="1">
        <w:r w:rsidRPr="00E42E69">
          <w:rPr>
            <w:rStyle w:val="Hypertextovodkaz"/>
            <w:rFonts w:ascii="Times New Roman" w:hAnsi="Times New Roman" w:cs="Times New Roman"/>
            <w:color w:val="000000" w:themeColor="text1"/>
            <w:sz w:val="26"/>
            <w:szCs w:val="26"/>
          </w:rPr>
          <w:t>https://www.msmt.cz/dokumenty-3/metodika-pracovni-doba-pp-a-rozsah-ppc</w:t>
        </w:r>
      </w:hyperlink>
      <w:r>
        <w:rPr>
          <w:rFonts w:ascii="Times New Roman" w:hAnsi="Times New Roman" w:cs="Times New Roman"/>
          <w:color w:val="000000" w:themeColor="text1"/>
        </w:rPr>
        <w:t xml:space="preserve"> </w:t>
      </w:r>
    </w:p>
    <w:p w14:paraId="66F928C1" w14:textId="77777777" w:rsidR="00343EC1" w:rsidRDefault="00343EC1" w:rsidP="004E26B8">
      <w:pPr>
        <w:pStyle w:val="Bakalka"/>
        <w:ind w:firstLine="0"/>
        <w:rPr>
          <w:rStyle w:val="Siln"/>
          <w:b w:val="0"/>
          <w:bCs w:val="0"/>
        </w:rPr>
      </w:pPr>
      <w:r w:rsidRPr="00932C01">
        <w:rPr>
          <w:rStyle w:val="Siln"/>
          <w:b w:val="0"/>
          <w:bCs w:val="0"/>
        </w:rPr>
        <w:lastRenderedPageBreak/>
        <w:t>Nařízení vlády č. 75/2005 Sb., o stanovení rozsahu vyučovací, přímé výchovné, přímé speciálně</w:t>
      </w:r>
      <w:r>
        <w:rPr>
          <w:rStyle w:val="Siln"/>
          <w:b w:val="0"/>
          <w:bCs w:val="0"/>
        </w:rPr>
        <w:t>-</w:t>
      </w:r>
      <w:r w:rsidRPr="00932C01">
        <w:rPr>
          <w:rStyle w:val="Siln"/>
          <w:b w:val="0"/>
          <w:bCs w:val="0"/>
        </w:rPr>
        <w:t xml:space="preserve">pedagogické a přímé pedagogicko-psychologické činnosti pedagogických pracovníků. </w:t>
      </w:r>
    </w:p>
    <w:p w14:paraId="7F9D4F86" w14:textId="77777777" w:rsidR="00343EC1" w:rsidRDefault="00343EC1" w:rsidP="004E26B8">
      <w:pPr>
        <w:pStyle w:val="Bakalka"/>
        <w:ind w:firstLine="0"/>
        <w:rPr>
          <w:rStyle w:val="Siln"/>
          <w:b w:val="0"/>
        </w:rPr>
      </w:pPr>
      <w:r>
        <w:rPr>
          <w:rStyle w:val="Siln"/>
          <w:b w:val="0"/>
        </w:rPr>
        <w:t>Vyhláška č. 163/2018 Sb., o zájmovém vzdělávání</w:t>
      </w:r>
    </w:p>
    <w:p w14:paraId="5100B899" w14:textId="77777777" w:rsidR="00343EC1" w:rsidRDefault="00343EC1" w:rsidP="00E42E69">
      <w:pPr>
        <w:pStyle w:val="Bakalka"/>
        <w:ind w:firstLine="0"/>
        <w:rPr>
          <w:rStyle w:val="Siln"/>
          <w:b w:val="0"/>
          <w:bCs w:val="0"/>
        </w:rPr>
      </w:pPr>
      <w:r w:rsidRPr="008C1FD7">
        <w:rPr>
          <w:rStyle w:val="Siln"/>
          <w:b w:val="0"/>
          <w:bCs w:val="0"/>
        </w:rPr>
        <w:t xml:space="preserve">Zákon č. 561/2004 Sb., </w:t>
      </w:r>
      <w:r w:rsidRPr="009926EE">
        <w:rPr>
          <w:rStyle w:val="Siln"/>
          <w:b w:val="0"/>
          <w:bCs w:val="0"/>
          <w:i/>
          <w:iCs/>
        </w:rPr>
        <w:t>o předškolním základním, středním, vyšším odborném a jiném vzdělávání (školský zákon</w:t>
      </w:r>
      <w:r w:rsidR="009926EE" w:rsidRPr="009926EE">
        <w:rPr>
          <w:i/>
          <w:iCs/>
        </w:rPr>
        <w:t>)</w:t>
      </w:r>
      <w:r>
        <w:rPr>
          <w:i/>
          <w:iCs/>
        </w:rPr>
        <w:t xml:space="preserve"> </w:t>
      </w:r>
      <w:r w:rsidR="009926EE" w:rsidRPr="009926EE">
        <w:t>[online] 2004 [cit. 20</w:t>
      </w:r>
      <w:r>
        <w:t>21</w:t>
      </w:r>
      <w:r w:rsidR="009926EE" w:rsidRPr="009926EE">
        <w:t>-03-24]</w:t>
      </w:r>
      <w:r>
        <w:rPr>
          <w:rStyle w:val="Siln"/>
          <w:b w:val="0"/>
          <w:bCs w:val="0"/>
        </w:rPr>
        <w:t xml:space="preserve"> </w:t>
      </w:r>
      <w:r w:rsidR="009926EE" w:rsidRPr="009926EE">
        <w:t>Dostupné z: http://www.msmt.cz/dokumenty/novy-skolsky-zakon</w:t>
      </w:r>
    </w:p>
    <w:p w14:paraId="23B6953C" w14:textId="77777777" w:rsidR="00343EC1" w:rsidRPr="00932C01" w:rsidRDefault="00343EC1" w:rsidP="00536235">
      <w:pPr>
        <w:pStyle w:val="Bakalka"/>
        <w:ind w:firstLine="0"/>
        <w:rPr>
          <w:rStyle w:val="Siln"/>
          <w:b w:val="0"/>
          <w:bCs w:val="0"/>
        </w:rPr>
      </w:pPr>
      <w:r w:rsidRPr="008C1FD7">
        <w:rPr>
          <w:rStyle w:val="Siln"/>
          <w:b w:val="0"/>
          <w:bCs w:val="0"/>
        </w:rPr>
        <w:t xml:space="preserve">Zákon č. 563/2004 Sb., </w:t>
      </w:r>
      <w:r w:rsidRPr="009926EE">
        <w:rPr>
          <w:rStyle w:val="Siln"/>
          <w:b w:val="0"/>
          <w:bCs w:val="0"/>
          <w:i/>
          <w:iCs/>
        </w:rPr>
        <w:t>o pedagogických pracovnících</w:t>
      </w:r>
      <w:r>
        <w:rPr>
          <w:rStyle w:val="Siln"/>
          <w:b w:val="0"/>
          <w:bCs w:val="0"/>
          <w:i/>
          <w:iCs/>
        </w:rPr>
        <w:t xml:space="preserve"> </w:t>
      </w:r>
      <w:r w:rsidR="009926EE" w:rsidRPr="009926EE">
        <w:t>[online]</w:t>
      </w:r>
      <w:r w:rsidRPr="009926EE">
        <w:rPr>
          <w:rStyle w:val="Siln"/>
          <w:b w:val="0"/>
          <w:bCs w:val="0"/>
          <w:i/>
          <w:iCs/>
        </w:rPr>
        <w:t xml:space="preserve"> </w:t>
      </w:r>
      <w:r w:rsidR="009926EE" w:rsidRPr="009926EE">
        <w:t>2004 [cit. 20</w:t>
      </w:r>
      <w:r>
        <w:t>21</w:t>
      </w:r>
      <w:r w:rsidR="009926EE" w:rsidRPr="009926EE">
        <w:t xml:space="preserve">-03-24] </w:t>
      </w:r>
      <w:r>
        <w:rPr>
          <w:rStyle w:val="Siln"/>
          <w:b w:val="0"/>
          <w:bCs w:val="0"/>
        </w:rPr>
        <w:t xml:space="preserve">Dostupné z: </w:t>
      </w:r>
      <w:r w:rsidRPr="009926EE">
        <w:rPr>
          <w:rStyle w:val="Siln"/>
          <w:b w:val="0"/>
          <w:bCs w:val="0"/>
        </w:rPr>
        <w:t>https://www.msmt.cz/dokumenty-3/zakon-o-pedagogickych-pracovnicich-1</w:t>
      </w:r>
    </w:p>
    <w:p w14:paraId="2E87D57F" w14:textId="77777777" w:rsidR="00343EC1" w:rsidRDefault="00343EC1">
      <w:pPr>
        <w:rPr>
          <w:rFonts w:ascii="Times New Roman" w:hAnsi="Times New Roman" w:cs="Times New Roman"/>
          <w:sz w:val="24"/>
          <w:szCs w:val="24"/>
        </w:rPr>
      </w:pPr>
      <w:r w:rsidRPr="00E42E69">
        <w:rPr>
          <w:rFonts w:ascii="Times New Roman" w:hAnsi="Times New Roman" w:cs="Times New Roman"/>
          <w:sz w:val="24"/>
          <w:szCs w:val="24"/>
        </w:rPr>
        <w:t>Zpráva o vývoji českého regionálního školství po roce 1989 [online]</w:t>
      </w:r>
      <w:r>
        <w:rPr>
          <w:rFonts w:ascii="Times New Roman" w:hAnsi="Times New Roman" w:cs="Times New Roman"/>
          <w:sz w:val="24"/>
          <w:szCs w:val="24"/>
        </w:rPr>
        <w:t xml:space="preserve">, </w:t>
      </w:r>
      <w:r w:rsidRPr="00E42E69">
        <w:rPr>
          <w:rFonts w:ascii="Times New Roman" w:hAnsi="Times New Roman" w:cs="Times New Roman"/>
          <w:sz w:val="24"/>
          <w:szCs w:val="24"/>
        </w:rPr>
        <w:t xml:space="preserve">[cit. </w:t>
      </w:r>
      <w:r>
        <w:rPr>
          <w:rFonts w:ascii="Times New Roman" w:hAnsi="Times New Roman" w:cs="Times New Roman"/>
          <w:sz w:val="24"/>
          <w:szCs w:val="24"/>
        </w:rPr>
        <w:t>20</w:t>
      </w:r>
      <w:r w:rsidRPr="00E42E69">
        <w:rPr>
          <w:rFonts w:ascii="Times New Roman" w:hAnsi="Times New Roman" w:cs="Times New Roman"/>
          <w:sz w:val="24"/>
          <w:szCs w:val="24"/>
        </w:rPr>
        <w:t>.3.20</w:t>
      </w:r>
      <w:r>
        <w:rPr>
          <w:rFonts w:ascii="Times New Roman" w:hAnsi="Times New Roman" w:cs="Times New Roman"/>
          <w:sz w:val="24"/>
          <w:szCs w:val="24"/>
        </w:rPr>
        <w:t>21</w:t>
      </w:r>
      <w:r w:rsidRPr="00E42E69">
        <w:rPr>
          <w:rFonts w:ascii="Times New Roman" w:hAnsi="Times New Roman" w:cs="Times New Roman"/>
          <w:sz w:val="24"/>
          <w:szCs w:val="24"/>
        </w:rPr>
        <w:t xml:space="preserve">] Dostupné z www.msmt.cz/file/8254_1_1/download/ </w:t>
      </w:r>
    </w:p>
    <w:p w14:paraId="46E9325D" w14:textId="2C67F317" w:rsidR="00343EC1" w:rsidRDefault="00536235">
      <w:pPr>
        <w:rPr>
          <w:rStyle w:val="Siln"/>
          <w:rFonts w:ascii="Times New Roman" w:hAnsi="Times New Roman" w:cs="Times New Roman"/>
          <w:b w:val="0"/>
          <w:sz w:val="24"/>
          <w:szCs w:val="24"/>
        </w:rPr>
      </w:pPr>
      <w:r w:rsidRPr="00E42E69">
        <w:rPr>
          <w:rStyle w:val="Siln"/>
          <w:rFonts w:ascii="Times New Roman" w:hAnsi="Times New Roman" w:cs="Times New Roman"/>
          <w:b w:val="0"/>
          <w:sz w:val="24"/>
          <w:szCs w:val="24"/>
        </w:rPr>
        <w:br w:type="page"/>
      </w:r>
    </w:p>
    <w:p w14:paraId="57936298" w14:textId="714BDC5E" w:rsidR="00343EC1" w:rsidRPr="00343EC1" w:rsidRDefault="00343EC1" w:rsidP="00343EC1">
      <w:pPr>
        <w:pStyle w:val="Nzvykapitol"/>
        <w:numPr>
          <w:ilvl w:val="0"/>
          <w:numId w:val="0"/>
        </w:numPr>
        <w:rPr>
          <w:rStyle w:val="Siln"/>
          <w:b/>
          <w:bCs w:val="0"/>
        </w:rPr>
      </w:pPr>
      <w:bookmarkStart w:id="15" w:name="_Toc76064424"/>
      <w:r w:rsidRPr="00343EC1">
        <w:rPr>
          <w:rStyle w:val="Siln"/>
          <w:b/>
          <w:bCs w:val="0"/>
        </w:rPr>
        <w:lastRenderedPageBreak/>
        <w:t>Seznam zkratek</w:t>
      </w:r>
      <w:bookmarkEnd w:id="15"/>
    </w:p>
    <w:p w14:paraId="6160805F" w14:textId="51B0D84E" w:rsidR="008612C1" w:rsidRDefault="008612C1" w:rsidP="008612C1">
      <w:pPr>
        <w:pStyle w:val="Bakalka"/>
        <w:jc w:val="left"/>
        <w:rPr>
          <w:rStyle w:val="Siln"/>
          <w:rFonts w:cs="Times New Roman"/>
          <w:b w:val="0"/>
          <w:szCs w:val="24"/>
        </w:rPr>
      </w:pPr>
      <w:r>
        <w:rPr>
          <w:rStyle w:val="Siln"/>
          <w:rFonts w:cs="Times New Roman"/>
          <w:b w:val="0"/>
          <w:szCs w:val="24"/>
        </w:rPr>
        <w:t>BOZP – bezpečnost a ochrana zdraví při práci</w:t>
      </w:r>
    </w:p>
    <w:p w14:paraId="420245D6" w14:textId="10672E1B" w:rsidR="008F7B34" w:rsidRDefault="008F7B34" w:rsidP="008612C1">
      <w:pPr>
        <w:pStyle w:val="Bakalka"/>
        <w:jc w:val="left"/>
        <w:rPr>
          <w:rStyle w:val="Siln"/>
          <w:rFonts w:cs="Times New Roman"/>
          <w:b w:val="0"/>
          <w:szCs w:val="24"/>
        </w:rPr>
      </w:pPr>
      <w:r>
        <w:rPr>
          <w:rStyle w:val="Siln"/>
          <w:rFonts w:cs="Times New Roman"/>
          <w:b w:val="0"/>
          <w:szCs w:val="24"/>
        </w:rPr>
        <w:t>ČR – Česká republika</w:t>
      </w:r>
    </w:p>
    <w:p w14:paraId="6C3DEB6C" w14:textId="77777777" w:rsidR="008F7B34" w:rsidRDefault="008F7B34" w:rsidP="008612C1">
      <w:pPr>
        <w:pStyle w:val="Bakalka"/>
        <w:jc w:val="left"/>
        <w:rPr>
          <w:rStyle w:val="Siln"/>
          <w:rFonts w:cs="Times New Roman"/>
          <w:b w:val="0"/>
          <w:szCs w:val="24"/>
        </w:rPr>
      </w:pPr>
      <w:r>
        <w:rPr>
          <w:rStyle w:val="Siln"/>
          <w:rFonts w:cs="Times New Roman"/>
          <w:b w:val="0"/>
          <w:szCs w:val="24"/>
        </w:rPr>
        <w:t>MŠMT – Ministerstvo školství, mládeže a tělovýchovy</w:t>
      </w:r>
    </w:p>
    <w:p w14:paraId="71C5D7AF" w14:textId="42600FED" w:rsidR="008612C1" w:rsidRDefault="008F7B34" w:rsidP="008612C1">
      <w:pPr>
        <w:pStyle w:val="Bakalka"/>
        <w:jc w:val="left"/>
        <w:rPr>
          <w:rStyle w:val="Siln"/>
          <w:rFonts w:cs="Times New Roman"/>
          <w:b w:val="0"/>
          <w:szCs w:val="24"/>
        </w:rPr>
      </w:pPr>
      <w:r>
        <w:rPr>
          <w:rStyle w:val="Siln"/>
          <w:rFonts w:cs="Times New Roman"/>
          <w:b w:val="0"/>
          <w:szCs w:val="24"/>
        </w:rPr>
        <w:t>RVP – rámcový vzdělávací program</w:t>
      </w:r>
    </w:p>
    <w:p w14:paraId="7A4FBC41" w14:textId="5F2E5B08" w:rsidR="008612C1" w:rsidRDefault="008612C1" w:rsidP="008612C1">
      <w:pPr>
        <w:pStyle w:val="Bakalka"/>
        <w:jc w:val="left"/>
        <w:rPr>
          <w:rStyle w:val="Siln"/>
          <w:rFonts w:cs="Times New Roman"/>
          <w:b w:val="0"/>
          <w:szCs w:val="24"/>
        </w:rPr>
      </w:pPr>
      <w:r>
        <w:rPr>
          <w:rStyle w:val="Siln"/>
          <w:rFonts w:cs="Times New Roman"/>
          <w:b w:val="0"/>
          <w:szCs w:val="24"/>
        </w:rPr>
        <w:t>SPGŠ – Střední pedagogická škola</w:t>
      </w:r>
    </w:p>
    <w:p w14:paraId="4D2825FA" w14:textId="77777777" w:rsidR="008F7B34" w:rsidRDefault="008F7B34" w:rsidP="008612C1">
      <w:pPr>
        <w:pStyle w:val="Bakalka"/>
        <w:jc w:val="left"/>
        <w:rPr>
          <w:rStyle w:val="Siln"/>
          <w:rFonts w:cs="Times New Roman"/>
          <w:b w:val="0"/>
          <w:szCs w:val="24"/>
        </w:rPr>
      </w:pPr>
      <w:r>
        <w:rPr>
          <w:rStyle w:val="Siln"/>
          <w:rFonts w:cs="Times New Roman"/>
          <w:b w:val="0"/>
          <w:szCs w:val="24"/>
        </w:rPr>
        <w:t>ŠD – školní družina</w:t>
      </w:r>
    </w:p>
    <w:p w14:paraId="1845B3F3" w14:textId="77777777" w:rsidR="008F7B34" w:rsidRDefault="008F7B34" w:rsidP="008612C1">
      <w:pPr>
        <w:pStyle w:val="Bakalka"/>
        <w:jc w:val="left"/>
        <w:rPr>
          <w:rStyle w:val="Siln"/>
          <w:rFonts w:cs="Times New Roman"/>
          <w:b w:val="0"/>
          <w:szCs w:val="24"/>
        </w:rPr>
      </w:pPr>
      <w:proofErr w:type="spellStart"/>
      <w:r>
        <w:rPr>
          <w:rStyle w:val="Siln"/>
          <w:rFonts w:cs="Times New Roman"/>
          <w:b w:val="0"/>
          <w:szCs w:val="24"/>
        </w:rPr>
        <w:t>ŠvP</w:t>
      </w:r>
      <w:proofErr w:type="spellEnd"/>
      <w:r>
        <w:rPr>
          <w:rStyle w:val="Siln"/>
          <w:rFonts w:cs="Times New Roman"/>
          <w:b w:val="0"/>
          <w:szCs w:val="24"/>
        </w:rPr>
        <w:t xml:space="preserve"> – škola v přírodě</w:t>
      </w:r>
    </w:p>
    <w:p w14:paraId="451539BC" w14:textId="77777777" w:rsidR="008F7B34" w:rsidRDefault="008F7B34" w:rsidP="008612C1">
      <w:pPr>
        <w:pStyle w:val="Bakalka"/>
        <w:jc w:val="left"/>
        <w:rPr>
          <w:rStyle w:val="Siln"/>
          <w:rFonts w:cs="Times New Roman"/>
          <w:b w:val="0"/>
          <w:szCs w:val="24"/>
        </w:rPr>
      </w:pPr>
      <w:r>
        <w:rPr>
          <w:rStyle w:val="Siln"/>
          <w:rFonts w:cs="Times New Roman"/>
          <w:b w:val="0"/>
          <w:szCs w:val="24"/>
        </w:rPr>
        <w:t>ŠVP – Školní vzdělávací plán</w:t>
      </w:r>
    </w:p>
    <w:p w14:paraId="5A54AD93" w14:textId="77777777" w:rsidR="008F7B34" w:rsidRDefault="008F7B34" w:rsidP="008612C1">
      <w:pPr>
        <w:pStyle w:val="Bakalka"/>
        <w:jc w:val="left"/>
        <w:rPr>
          <w:rStyle w:val="Siln"/>
          <w:rFonts w:cs="Times New Roman"/>
          <w:b w:val="0"/>
          <w:szCs w:val="24"/>
        </w:rPr>
      </w:pPr>
      <w:r>
        <w:rPr>
          <w:rStyle w:val="Siln"/>
          <w:rFonts w:cs="Times New Roman"/>
          <w:b w:val="0"/>
          <w:szCs w:val="24"/>
        </w:rPr>
        <w:t>ZŠ – základní škola</w:t>
      </w:r>
    </w:p>
    <w:p w14:paraId="1A8CF38C" w14:textId="4AE05733" w:rsidR="00343EC1" w:rsidRDefault="00343EC1" w:rsidP="00343EC1">
      <w:pPr>
        <w:pStyle w:val="Bakalka"/>
        <w:rPr>
          <w:rStyle w:val="Siln"/>
          <w:rFonts w:cs="Times New Roman"/>
          <w:b w:val="0"/>
          <w:szCs w:val="24"/>
        </w:rPr>
      </w:pPr>
      <w:r>
        <w:rPr>
          <w:rStyle w:val="Siln"/>
          <w:rFonts w:cs="Times New Roman"/>
          <w:b w:val="0"/>
          <w:szCs w:val="24"/>
        </w:rPr>
        <w:br w:type="page"/>
      </w:r>
    </w:p>
    <w:p w14:paraId="35F80DF6" w14:textId="0F78EC26" w:rsidR="00536235" w:rsidRPr="00E42E69" w:rsidRDefault="00536235">
      <w:pPr>
        <w:rPr>
          <w:rStyle w:val="Siln"/>
          <w:rFonts w:ascii="Times New Roman" w:hAnsi="Times New Roman" w:cs="Times New Roman"/>
          <w:b w:val="0"/>
          <w:sz w:val="24"/>
          <w:szCs w:val="24"/>
        </w:rPr>
      </w:pPr>
    </w:p>
    <w:p w14:paraId="1524F6DE" w14:textId="526996EB" w:rsidR="00536235" w:rsidRPr="00343EC1" w:rsidRDefault="00536235" w:rsidP="00343EC1">
      <w:pPr>
        <w:pStyle w:val="Nzvykapitol"/>
        <w:numPr>
          <w:ilvl w:val="0"/>
          <w:numId w:val="0"/>
        </w:numPr>
        <w:rPr>
          <w:rStyle w:val="Siln"/>
          <w:b/>
          <w:bCs w:val="0"/>
        </w:rPr>
      </w:pPr>
      <w:bookmarkStart w:id="16" w:name="_Toc76064425"/>
      <w:r w:rsidRPr="00343EC1">
        <w:rPr>
          <w:rStyle w:val="Siln"/>
          <w:b/>
          <w:bCs w:val="0"/>
        </w:rPr>
        <w:t>Seznam příloh</w:t>
      </w:r>
      <w:bookmarkEnd w:id="16"/>
    </w:p>
    <w:p w14:paraId="37CF8445" w14:textId="103998FF" w:rsidR="00536235" w:rsidRDefault="00536235" w:rsidP="009777AB">
      <w:pPr>
        <w:pStyle w:val="Bakalka"/>
        <w:rPr>
          <w:rStyle w:val="Siln"/>
          <w:b w:val="0"/>
        </w:rPr>
      </w:pPr>
      <w:r>
        <w:rPr>
          <w:rStyle w:val="Siln"/>
          <w:bCs w:val="0"/>
        </w:rPr>
        <w:t>Příloha 1</w:t>
      </w:r>
      <w:r>
        <w:rPr>
          <w:rStyle w:val="Siln"/>
          <w:bCs w:val="0"/>
        </w:rPr>
        <w:tab/>
      </w:r>
      <w:r>
        <w:rPr>
          <w:rStyle w:val="Siln"/>
          <w:b w:val="0"/>
        </w:rPr>
        <w:t>Přepis telefonického rozhovoru s respondentkou V1</w:t>
      </w:r>
    </w:p>
    <w:p w14:paraId="33FC1EC2" w14:textId="4E9F127E" w:rsidR="00536235" w:rsidRPr="00536235" w:rsidRDefault="00536235" w:rsidP="009777AB">
      <w:pPr>
        <w:pStyle w:val="Bakalka"/>
        <w:rPr>
          <w:rStyle w:val="Siln"/>
          <w:b w:val="0"/>
        </w:rPr>
      </w:pPr>
      <w:r w:rsidRPr="00536235">
        <w:rPr>
          <w:rStyle w:val="Siln"/>
          <w:bCs w:val="0"/>
        </w:rPr>
        <w:t>Příloha 2</w:t>
      </w:r>
      <w:r w:rsidRPr="00536235">
        <w:rPr>
          <w:rStyle w:val="Siln"/>
          <w:bCs w:val="0"/>
        </w:rPr>
        <w:tab/>
      </w:r>
      <w:r>
        <w:rPr>
          <w:rStyle w:val="Siln"/>
          <w:b w:val="0"/>
        </w:rPr>
        <w:t>Přepis telefonického rozhovoru s respondentkou V4</w:t>
      </w:r>
    </w:p>
    <w:p w14:paraId="52C9E4E2" w14:textId="67366AC2" w:rsidR="00FD39AA" w:rsidRDefault="00536235" w:rsidP="00FD39AA">
      <w:pPr>
        <w:pStyle w:val="Bakalka"/>
        <w:rPr>
          <w:rStyle w:val="Siln"/>
          <w:b w:val="0"/>
        </w:rPr>
        <w:sectPr w:rsidR="00FD39AA" w:rsidSect="00493E04">
          <w:headerReference w:type="default" r:id="rId13"/>
          <w:footerReference w:type="default" r:id="rId14"/>
          <w:pgSz w:w="11906" w:h="16838"/>
          <w:pgMar w:top="1418" w:right="1134" w:bottom="1418" w:left="1701" w:header="709" w:footer="709" w:gutter="1701"/>
          <w:pgNumType w:start="5"/>
          <w:cols w:space="708"/>
          <w:docGrid w:linePitch="360"/>
        </w:sectPr>
      </w:pPr>
      <w:r>
        <w:rPr>
          <w:rStyle w:val="Siln"/>
          <w:bCs w:val="0"/>
        </w:rPr>
        <w:t>Příloha 3</w:t>
      </w:r>
      <w:r>
        <w:rPr>
          <w:rStyle w:val="Siln"/>
          <w:bCs w:val="0"/>
        </w:rPr>
        <w:tab/>
      </w:r>
      <w:r>
        <w:rPr>
          <w:rStyle w:val="Siln"/>
          <w:b w:val="0"/>
        </w:rPr>
        <w:t xml:space="preserve">Úvodní dotazník </w:t>
      </w:r>
      <w:r w:rsidR="00FD39AA">
        <w:rPr>
          <w:rStyle w:val="Siln"/>
          <w:b w:val="0"/>
        </w:rPr>
        <w:t>vypracován v G</w:t>
      </w:r>
      <w:r>
        <w:rPr>
          <w:rStyle w:val="Siln"/>
          <w:b w:val="0"/>
        </w:rPr>
        <w:t xml:space="preserve">oogle </w:t>
      </w:r>
      <w:proofErr w:type="spellStart"/>
      <w:r>
        <w:rPr>
          <w:rStyle w:val="Siln"/>
          <w:b w:val="0"/>
        </w:rPr>
        <w:t>form</w:t>
      </w:r>
      <w:proofErr w:type="spellEnd"/>
    </w:p>
    <w:p w14:paraId="420E519A" w14:textId="77777777" w:rsidR="00FD39AA" w:rsidRDefault="00FD39AA" w:rsidP="00FD39AA">
      <w:pPr>
        <w:pStyle w:val="Bakalka"/>
        <w:rPr>
          <w:rStyle w:val="Siln"/>
          <w:bCs w:val="0"/>
        </w:rPr>
      </w:pPr>
      <w:r w:rsidRPr="00536235">
        <w:rPr>
          <w:rStyle w:val="Siln"/>
          <w:bCs w:val="0"/>
        </w:rPr>
        <w:lastRenderedPageBreak/>
        <w:t xml:space="preserve">Příloha číslo 1 </w:t>
      </w:r>
    </w:p>
    <w:p w14:paraId="3A5D4DAC" w14:textId="77777777" w:rsidR="00FD39AA" w:rsidRDefault="00FD39AA" w:rsidP="00FD39AA">
      <w:pPr>
        <w:pStyle w:val="Bakalka"/>
        <w:rPr>
          <w:rStyle w:val="Siln"/>
          <w:b w:val="0"/>
        </w:rPr>
      </w:pPr>
      <w:r>
        <w:rPr>
          <w:rStyle w:val="Siln"/>
          <w:bCs w:val="0"/>
        </w:rPr>
        <w:t xml:space="preserve">T: </w:t>
      </w:r>
      <w:r>
        <w:rPr>
          <w:rStyle w:val="Siln"/>
          <w:b w:val="0"/>
        </w:rPr>
        <w:t xml:space="preserve">Dobrý den, ráda bych se detailněji zeptala na způsob, jakým probíhá testování žáků na </w:t>
      </w:r>
      <w:proofErr w:type="spellStart"/>
      <w:r>
        <w:rPr>
          <w:rStyle w:val="Siln"/>
          <w:b w:val="0"/>
        </w:rPr>
        <w:t>Covid</w:t>
      </w:r>
      <w:proofErr w:type="spellEnd"/>
      <w:r>
        <w:rPr>
          <w:rStyle w:val="Siln"/>
          <w:b w:val="0"/>
        </w:rPr>
        <w:t xml:space="preserve">, když je rodiče přivedou do školy. </w:t>
      </w:r>
    </w:p>
    <w:p w14:paraId="28799953" w14:textId="77777777" w:rsidR="00FD39AA" w:rsidRDefault="00FD39AA" w:rsidP="00FD39AA">
      <w:pPr>
        <w:pStyle w:val="Bakalka"/>
        <w:rPr>
          <w:rStyle w:val="Siln"/>
          <w:b w:val="0"/>
        </w:rPr>
      </w:pPr>
      <w:r w:rsidRPr="0049142D">
        <w:rPr>
          <w:rStyle w:val="Siln"/>
          <w:bCs w:val="0"/>
        </w:rPr>
        <w:t>V1</w:t>
      </w:r>
      <w:r>
        <w:rPr>
          <w:rStyle w:val="Siln"/>
          <w:b w:val="0"/>
        </w:rPr>
        <w:t xml:space="preserve">: Dobrý den, rodič přivede žáka před dveře školní družiny a počká na vyzvání vychovatele, který má dozor. Žáci si při vstupu vydezinfikují ruce, sednout si do třídy a pokud to zvládnou, tak se testují sami. </w:t>
      </w:r>
    </w:p>
    <w:p w14:paraId="5BFBD6D3" w14:textId="77777777" w:rsidR="00FD39AA" w:rsidRDefault="00FD39AA" w:rsidP="00FD39AA">
      <w:pPr>
        <w:pStyle w:val="Bakalka"/>
        <w:rPr>
          <w:rStyle w:val="Siln"/>
          <w:b w:val="0"/>
        </w:rPr>
      </w:pPr>
      <w:r w:rsidRPr="0049142D">
        <w:rPr>
          <w:rStyle w:val="Siln"/>
          <w:bCs w:val="0"/>
        </w:rPr>
        <w:t>T</w:t>
      </w:r>
      <w:r>
        <w:rPr>
          <w:rStyle w:val="Siln"/>
          <w:b w:val="0"/>
        </w:rPr>
        <w:t>: Takže musíte ráno sama přebírat žáky od rodičů a zároveň je testovat?</w:t>
      </w:r>
    </w:p>
    <w:p w14:paraId="676D360A" w14:textId="77777777" w:rsidR="00FD39AA" w:rsidRDefault="00FD39AA" w:rsidP="00FD39AA">
      <w:pPr>
        <w:pStyle w:val="Bakalka"/>
        <w:rPr>
          <w:rStyle w:val="Siln"/>
          <w:b w:val="0"/>
        </w:rPr>
      </w:pPr>
      <w:r w:rsidRPr="0049142D">
        <w:rPr>
          <w:rStyle w:val="Siln"/>
          <w:bCs w:val="0"/>
        </w:rPr>
        <w:t>V1</w:t>
      </w:r>
      <w:r>
        <w:rPr>
          <w:rStyle w:val="Siln"/>
          <w:b w:val="0"/>
        </w:rPr>
        <w:t xml:space="preserve">: V době </w:t>
      </w:r>
      <w:proofErr w:type="spellStart"/>
      <w:r>
        <w:rPr>
          <w:rStyle w:val="Siln"/>
          <w:b w:val="0"/>
        </w:rPr>
        <w:t>Covidu</w:t>
      </w:r>
      <w:proofErr w:type="spellEnd"/>
      <w:r>
        <w:rPr>
          <w:rStyle w:val="Siln"/>
          <w:b w:val="0"/>
        </w:rPr>
        <w:t xml:space="preserve"> jsme většinou v práci dvě, popřípadě pomůže učitelka, která už dorazila do školy. Ale žáci chodí postupně, takže by zřejmě nebyl problém, kdybych tady byla sama. Žáci by se usadili a počkali do mého příchodu.</w:t>
      </w:r>
    </w:p>
    <w:p w14:paraId="63BF1238" w14:textId="77777777" w:rsidR="00FD39AA" w:rsidRDefault="00FD39AA" w:rsidP="00FD39AA">
      <w:pPr>
        <w:pStyle w:val="Bakalka"/>
        <w:rPr>
          <w:rStyle w:val="Siln"/>
          <w:b w:val="0"/>
        </w:rPr>
      </w:pPr>
      <w:r w:rsidRPr="0049142D">
        <w:rPr>
          <w:rStyle w:val="Siln"/>
          <w:bCs w:val="0"/>
        </w:rPr>
        <w:t xml:space="preserve">T: </w:t>
      </w:r>
      <w:r>
        <w:rPr>
          <w:rStyle w:val="Siln"/>
          <w:b w:val="0"/>
        </w:rPr>
        <w:t>Ještě bych se chtěla zeptat na činnost „prodleva v pracovní době“. Zkuste mi říct, jak dlouho zhruba trvá.</w:t>
      </w:r>
    </w:p>
    <w:p w14:paraId="342AE076" w14:textId="77777777" w:rsidR="00FD39AA" w:rsidRDefault="00FD39AA" w:rsidP="00FD39AA">
      <w:pPr>
        <w:pStyle w:val="Bakalka"/>
        <w:rPr>
          <w:rStyle w:val="Siln"/>
          <w:b w:val="0"/>
        </w:rPr>
      </w:pPr>
      <w:r w:rsidRPr="0017194F">
        <w:rPr>
          <w:rStyle w:val="Siln"/>
          <w:bCs w:val="0"/>
        </w:rPr>
        <w:t>V1</w:t>
      </w:r>
      <w:r>
        <w:rPr>
          <w:rStyle w:val="Siln"/>
          <w:b w:val="0"/>
        </w:rPr>
        <w:t>: Podle instrukcí, které mi přišly, jsem tuto dobu zaznamenala hlavně z důvodu, že v tomto případě trvala déle než dvě hodiny. Máme ranní, kdy přicházejí žáci do družiny mezi 6:00 až 8:00, kdy jim začíná výuka. No a potom začínáme až od 11:30, kdy mám například já gymnastický krouže, když je tedy normální doba.</w:t>
      </w:r>
    </w:p>
    <w:p w14:paraId="6BF1DAD8" w14:textId="77777777" w:rsidR="00FD39AA" w:rsidRDefault="00FD39AA" w:rsidP="00FD39AA">
      <w:pPr>
        <w:pStyle w:val="Bakalka"/>
        <w:rPr>
          <w:rStyle w:val="Siln"/>
          <w:b w:val="0"/>
        </w:rPr>
      </w:pPr>
      <w:r w:rsidRPr="0017194F">
        <w:rPr>
          <w:rStyle w:val="Siln"/>
          <w:bCs w:val="0"/>
        </w:rPr>
        <w:t xml:space="preserve">T: </w:t>
      </w:r>
      <w:r>
        <w:rPr>
          <w:rStyle w:val="Siln"/>
          <w:b w:val="0"/>
        </w:rPr>
        <w:t>Jak nejčastěji tuto prodlevu vyplňujete?</w:t>
      </w:r>
    </w:p>
    <w:p w14:paraId="3865715A" w14:textId="77777777" w:rsidR="00FD39AA" w:rsidRDefault="00FD39AA" w:rsidP="00FD39AA">
      <w:pPr>
        <w:pStyle w:val="Bakalka"/>
        <w:rPr>
          <w:rStyle w:val="Siln"/>
          <w:b w:val="0"/>
        </w:rPr>
      </w:pPr>
      <w:r w:rsidRPr="0017194F">
        <w:rPr>
          <w:rStyle w:val="Siln"/>
          <w:bCs w:val="0"/>
        </w:rPr>
        <w:t>V1</w:t>
      </w:r>
      <w:r>
        <w:rPr>
          <w:rStyle w:val="Siln"/>
          <w:b w:val="0"/>
        </w:rPr>
        <w:t>: Snažím se zpracovávat přípravy teď konkrétně chystáme školu v přírodě, takže si chystám různé materiály pro hry v přírodě. Často ale taky využívám tuto dobu k samostudiu, protože nám pravidelně chodí časopis „Speciál pro školní družiny“, kde jsou opravdu zajímavé a použitelné věci.</w:t>
      </w:r>
    </w:p>
    <w:p w14:paraId="26BA5E4B" w14:textId="77777777" w:rsidR="00FD39AA" w:rsidRDefault="00FD39AA" w:rsidP="00FD39AA">
      <w:pPr>
        <w:pStyle w:val="Bakalka"/>
        <w:rPr>
          <w:rStyle w:val="Siln"/>
          <w:b w:val="0"/>
        </w:rPr>
      </w:pPr>
      <w:r>
        <w:rPr>
          <w:rStyle w:val="Siln"/>
          <w:b w:val="0"/>
        </w:rPr>
        <w:t>T: Takže tuto prodlevu nevyužíváte jako osobní volno?</w:t>
      </w:r>
    </w:p>
    <w:p w14:paraId="56C0197E" w14:textId="77777777" w:rsidR="00FD39AA" w:rsidRPr="0017194F" w:rsidRDefault="00FD39AA" w:rsidP="00FD39AA">
      <w:pPr>
        <w:pStyle w:val="Bakalka"/>
        <w:rPr>
          <w:rStyle w:val="Siln"/>
          <w:b w:val="0"/>
        </w:rPr>
      </w:pPr>
      <w:r w:rsidRPr="00C55F42">
        <w:rPr>
          <w:rStyle w:val="Siln"/>
          <w:bCs w:val="0"/>
        </w:rPr>
        <w:t>V1</w:t>
      </w:r>
      <w:r>
        <w:rPr>
          <w:rStyle w:val="Siln"/>
          <w:b w:val="0"/>
        </w:rPr>
        <w:t>: Opravdu záleží na okolnostech, ale většinu času se snažím zůstat v práci, protože by nemělo cenu jezdit domů a zpět. Nejsem z Opavy.</w:t>
      </w:r>
      <w:r w:rsidRPr="0017194F">
        <w:rPr>
          <w:rStyle w:val="Siln"/>
          <w:bCs w:val="0"/>
        </w:rPr>
        <w:br w:type="page"/>
      </w:r>
    </w:p>
    <w:p w14:paraId="229EE419" w14:textId="77777777" w:rsidR="00FD39AA" w:rsidRDefault="00FD39AA" w:rsidP="00FD39AA">
      <w:pPr>
        <w:rPr>
          <w:rStyle w:val="Siln"/>
          <w:rFonts w:ascii="Times New Roman" w:hAnsi="Times New Roman"/>
          <w:bCs w:val="0"/>
          <w:sz w:val="24"/>
        </w:rPr>
      </w:pPr>
      <w:r w:rsidRPr="00C55F42">
        <w:rPr>
          <w:rStyle w:val="Siln"/>
          <w:rFonts w:ascii="Times New Roman" w:hAnsi="Times New Roman"/>
          <w:bCs w:val="0"/>
          <w:sz w:val="24"/>
        </w:rPr>
        <w:lastRenderedPageBreak/>
        <w:t>Příloha číslo 2</w:t>
      </w:r>
    </w:p>
    <w:p w14:paraId="44A14715" w14:textId="77777777" w:rsidR="00FD39AA" w:rsidRDefault="00FD39AA" w:rsidP="00FD39AA">
      <w:pPr>
        <w:rPr>
          <w:rStyle w:val="Siln"/>
          <w:rFonts w:ascii="Times New Roman" w:hAnsi="Times New Roman"/>
          <w:b w:val="0"/>
          <w:sz w:val="24"/>
        </w:rPr>
      </w:pPr>
      <w:r>
        <w:rPr>
          <w:rStyle w:val="Siln"/>
          <w:rFonts w:ascii="Times New Roman" w:hAnsi="Times New Roman"/>
          <w:bCs w:val="0"/>
          <w:sz w:val="24"/>
        </w:rPr>
        <w:t xml:space="preserve">T: </w:t>
      </w:r>
      <w:r>
        <w:rPr>
          <w:rStyle w:val="Siln"/>
          <w:rFonts w:ascii="Times New Roman" w:hAnsi="Times New Roman"/>
          <w:b w:val="0"/>
          <w:sz w:val="24"/>
        </w:rPr>
        <w:t>Dobrý den, chtěla bych se zeptat, jak probíhá váš oběd, protože v souhrnu činností máte téměř všechny uveden oběd spolu s dozorem.</w:t>
      </w:r>
    </w:p>
    <w:p w14:paraId="7A30CCB6" w14:textId="77777777" w:rsidR="00FD39AA" w:rsidRDefault="00FD39AA" w:rsidP="00FD39AA">
      <w:pPr>
        <w:rPr>
          <w:rStyle w:val="Siln"/>
          <w:rFonts w:ascii="Times New Roman" w:hAnsi="Times New Roman"/>
          <w:b w:val="0"/>
          <w:sz w:val="24"/>
        </w:rPr>
      </w:pPr>
      <w:r w:rsidRPr="00C55F42">
        <w:rPr>
          <w:rStyle w:val="Siln"/>
          <w:rFonts w:ascii="Times New Roman" w:hAnsi="Times New Roman"/>
          <w:bCs w:val="0"/>
          <w:sz w:val="24"/>
        </w:rPr>
        <w:t>V4</w:t>
      </w:r>
      <w:r>
        <w:rPr>
          <w:rStyle w:val="Siln"/>
          <w:rFonts w:ascii="Times New Roman" w:hAnsi="Times New Roman"/>
          <w:b w:val="0"/>
          <w:sz w:val="24"/>
        </w:rPr>
        <w:t xml:space="preserve">: Dobrý den, ano je to přesně tak. </w:t>
      </w:r>
    </w:p>
    <w:p w14:paraId="3D2A6B63" w14:textId="77777777" w:rsidR="00FD39AA" w:rsidRDefault="00FD39AA" w:rsidP="00FD39AA">
      <w:pPr>
        <w:rPr>
          <w:rStyle w:val="Siln"/>
          <w:rFonts w:ascii="Times New Roman" w:hAnsi="Times New Roman"/>
          <w:b w:val="0"/>
          <w:sz w:val="24"/>
        </w:rPr>
      </w:pPr>
      <w:r w:rsidRPr="00C55F42">
        <w:rPr>
          <w:rStyle w:val="Siln"/>
          <w:rFonts w:ascii="Times New Roman" w:hAnsi="Times New Roman"/>
          <w:bCs w:val="0"/>
          <w:sz w:val="24"/>
        </w:rPr>
        <w:t>T:</w:t>
      </w:r>
      <w:r>
        <w:rPr>
          <w:rStyle w:val="Siln"/>
          <w:rFonts w:ascii="Times New Roman" w:hAnsi="Times New Roman"/>
          <w:b w:val="0"/>
          <w:sz w:val="24"/>
        </w:rPr>
        <w:t xml:space="preserve"> A zkusíte mi přiblížit, jak to probíhá abych byla schopná zařadit tuto činnost do správné kategorie? </w:t>
      </w:r>
    </w:p>
    <w:p w14:paraId="1F6685D1" w14:textId="77777777" w:rsidR="00FD39AA" w:rsidRDefault="00FD39AA" w:rsidP="00FD39AA">
      <w:pPr>
        <w:rPr>
          <w:rStyle w:val="Siln"/>
          <w:rFonts w:ascii="Times New Roman" w:hAnsi="Times New Roman"/>
          <w:b w:val="0"/>
          <w:sz w:val="24"/>
        </w:rPr>
      </w:pPr>
      <w:r w:rsidRPr="00C55F42">
        <w:rPr>
          <w:rStyle w:val="Siln"/>
          <w:rFonts w:ascii="Times New Roman" w:hAnsi="Times New Roman"/>
          <w:bCs w:val="0"/>
          <w:sz w:val="24"/>
        </w:rPr>
        <w:t>V4</w:t>
      </w:r>
      <w:r>
        <w:rPr>
          <w:rStyle w:val="Siln"/>
          <w:rFonts w:ascii="Times New Roman" w:hAnsi="Times New Roman"/>
          <w:b w:val="0"/>
          <w:sz w:val="24"/>
        </w:rPr>
        <w:t>: Určitě. V družině máme malinkou jídelnu, kde se vleze 29 žáků. Naše oddělení jsou většinou po 28, takže se kapacitně krásně vlezou. Na začátku roku je každému žákovi přiděleno místo, kam pak sedá po celý rok. Takže našim úkolem je usadit každého kam patří a pak už spolupracujeme s kuchařkami, která pomáhá rozlévat polévku a pro další už si chodí žáci sami.</w:t>
      </w:r>
    </w:p>
    <w:p w14:paraId="3B285607" w14:textId="77777777" w:rsidR="00FD39AA" w:rsidRDefault="00FD39AA" w:rsidP="00FD39AA">
      <w:pPr>
        <w:rPr>
          <w:rStyle w:val="Siln"/>
          <w:rFonts w:ascii="Times New Roman" w:hAnsi="Times New Roman"/>
          <w:b w:val="0"/>
          <w:sz w:val="24"/>
        </w:rPr>
      </w:pPr>
      <w:r w:rsidRPr="00893805">
        <w:rPr>
          <w:rStyle w:val="Siln"/>
          <w:rFonts w:ascii="Times New Roman" w:hAnsi="Times New Roman"/>
          <w:bCs w:val="0"/>
          <w:sz w:val="24"/>
        </w:rPr>
        <w:t>T:</w:t>
      </w:r>
      <w:r>
        <w:rPr>
          <w:rStyle w:val="Siln"/>
          <w:rFonts w:ascii="Times New Roman" w:hAnsi="Times New Roman"/>
          <w:bCs w:val="0"/>
          <w:sz w:val="24"/>
        </w:rPr>
        <w:t xml:space="preserve"> </w:t>
      </w:r>
      <w:r>
        <w:rPr>
          <w:rStyle w:val="Siln"/>
          <w:rFonts w:ascii="Times New Roman" w:hAnsi="Times New Roman"/>
          <w:b w:val="0"/>
          <w:sz w:val="24"/>
        </w:rPr>
        <w:t>Takže dohlížíte na usazení žáků a jenom koordinujete, když je potřeba. A tímto způsobem probíhají všechny obědy ve školní družině a u všech vychovatelů?</w:t>
      </w:r>
    </w:p>
    <w:p w14:paraId="15791FBD" w14:textId="77777777" w:rsidR="00FD39AA" w:rsidRDefault="00FD39AA" w:rsidP="00FD39AA">
      <w:pPr>
        <w:rPr>
          <w:rStyle w:val="Siln"/>
          <w:rFonts w:ascii="Times New Roman" w:hAnsi="Times New Roman"/>
          <w:b w:val="0"/>
          <w:sz w:val="24"/>
        </w:rPr>
      </w:pPr>
      <w:r w:rsidRPr="00893805">
        <w:rPr>
          <w:rStyle w:val="Siln"/>
          <w:rFonts w:ascii="Times New Roman" w:hAnsi="Times New Roman"/>
          <w:bCs w:val="0"/>
          <w:sz w:val="24"/>
        </w:rPr>
        <w:t>V4</w:t>
      </w:r>
      <w:r>
        <w:rPr>
          <w:rStyle w:val="Siln"/>
          <w:rFonts w:ascii="Times New Roman" w:hAnsi="Times New Roman"/>
          <w:b w:val="0"/>
          <w:sz w:val="24"/>
        </w:rPr>
        <w:t>: Přesně tak.</w:t>
      </w:r>
    </w:p>
    <w:p w14:paraId="62C35D4A" w14:textId="77777777" w:rsidR="00FD39AA" w:rsidRDefault="00FD39AA" w:rsidP="00FD39AA">
      <w:pPr>
        <w:rPr>
          <w:rStyle w:val="Siln"/>
          <w:rFonts w:ascii="Times New Roman" w:hAnsi="Times New Roman"/>
          <w:b w:val="0"/>
          <w:sz w:val="24"/>
        </w:rPr>
      </w:pPr>
      <w:r w:rsidRPr="00893805">
        <w:rPr>
          <w:rStyle w:val="Siln"/>
          <w:rFonts w:ascii="Times New Roman" w:hAnsi="Times New Roman"/>
          <w:bCs w:val="0"/>
          <w:sz w:val="24"/>
        </w:rPr>
        <w:t>T</w:t>
      </w:r>
      <w:r>
        <w:rPr>
          <w:rStyle w:val="Siln"/>
          <w:rFonts w:ascii="Times New Roman" w:hAnsi="Times New Roman"/>
          <w:b w:val="0"/>
          <w:sz w:val="24"/>
        </w:rPr>
        <w:t>: A jen pro upřesnění, školní družinou teď myslíte menší budovu, která není součástí školy, chápu to správně?</w:t>
      </w:r>
    </w:p>
    <w:p w14:paraId="7BDED298" w14:textId="77777777" w:rsidR="00FD39AA" w:rsidRDefault="00FD39AA" w:rsidP="00FD39AA">
      <w:pPr>
        <w:rPr>
          <w:rStyle w:val="Siln"/>
          <w:rFonts w:ascii="Times New Roman" w:hAnsi="Times New Roman"/>
          <w:b w:val="0"/>
          <w:sz w:val="24"/>
        </w:rPr>
      </w:pPr>
      <w:r w:rsidRPr="00893805">
        <w:rPr>
          <w:rStyle w:val="Siln"/>
          <w:rFonts w:ascii="Times New Roman" w:hAnsi="Times New Roman"/>
          <w:bCs w:val="0"/>
          <w:sz w:val="24"/>
        </w:rPr>
        <w:t>V4</w:t>
      </w:r>
      <w:r>
        <w:rPr>
          <w:rStyle w:val="Siln"/>
          <w:rFonts w:ascii="Times New Roman" w:hAnsi="Times New Roman"/>
          <w:b w:val="0"/>
          <w:sz w:val="24"/>
        </w:rPr>
        <w:t>: Ano, ano rozhodně. Ve škole je velká jídelna, kde musíte fungovat jako dozor a v klidu se nenajíte.</w:t>
      </w:r>
    </w:p>
    <w:p w14:paraId="2E4214F2" w14:textId="77777777" w:rsidR="00FD39AA" w:rsidRDefault="00FD39AA" w:rsidP="00FD39AA">
      <w:pPr>
        <w:rPr>
          <w:rStyle w:val="Siln"/>
          <w:rFonts w:ascii="Times New Roman" w:hAnsi="Times New Roman"/>
          <w:b w:val="0"/>
          <w:sz w:val="24"/>
        </w:rPr>
      </w:pPr>
      <w:r>
        <w:rPr>
          <w:rStyle w:val="Siln"/>
          <w:rFonts w:ascii="Times New Roman" w:hAnsi="Times New Roman"/>
          <w:b w:val="0"/>
          <w:sz w:val="24"/>
        </w:rPr>
        <w:br w:type="page"/>
      </w:r>
    </w:p>
    <w:p w14:paraId="382A47FB" w14:textId="77777777" w:rsidR="00FD39AA" w:rsidRPr="0090120D" w:rsidRDefault="00FD39AA" w:rsidP="00FD39AA">
      <w:pPr>
        <w:rPr>
          <w:rStyle w:val="Siln"/>
          <w:rFonts w:ascii="Times New Roman" w:hAnsi="Times New Roman"/>
          <w:bCs w:val="0"/>
          <w:sz w:val="24"/>
        </w:rPr>
      </w:pPr>
      <w:r w:rsidRPr="0090120D">
        <w:rPr>
          <w:rStyle w:val="Siln"/>
          <w:rFonts w:ascii="Times New Roman" w:hAnsi="Times New Roman"/>
          <w:bCs w:val="0"/>
          <w:sz w:val="24"/>
        </w:rPr>
        <w:lastRenderedPageBreak/>
        <w:t>Příloha číslo 3</w:t>
      </w:r>
    </w:p>
    <w:p w14:paraId="49182746" w14:textId="77777777" w:rsidR="00FD39AA" w:rsidRDefault="00FD39AA" w:rsidP="00FD39AA">
      <w:pPr>
        <w:pStyle w:val="Bakalka"/>
        <w:ind w:firstLine="0"/>
        <w:rPr>
          <w:rStyle w:val="Siln"/>
          <w:bCs w:val="0"/>
        </w:rPr>
      </w:pPr>
      <w:r w:rsidRPr="0090120D">
        <w:rPr>
          <w:b/>
          <w:bCs/>
        </w:rPr>
        <w:t>Krátký úvodní dotazník zaslán při zahájení průzkumu</w:t>
      </w:r>
      <w:r>
        <w:rPr>
          <w:b/>
          <w:noProof/>
        </w:rPr>
        <w:drawing>
          <wp:inline distT="0" distB="0" distL="0" distR="0" wp14:anchorId="3EA78005" wp14:editId="3AE7269E">
            <wp:extent cx="4679950" cy="6619240"/>
            <wp:effectExtent l="0" t="0" r="6350" b="0"/>
            <wp:docPr id="3" name="Obrázek 3"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4679950" cy="6619240"/>
                    </a:xfrm>
                    <a:prstGeom prst="rect">
                      <a:avLst/>
                    </a:prstGeom>
                  </pic:spPr>
                </pic:pic>
              </a:graphicData>
            </a:graphic>
          </wp:inline>
        </w:drawing>
      </w:r>
      <w:r>
        <w:rPr>
          <w:rStyle w:val="Siln"/>
          <w:bCs w:val="0"/>
        </w:rPr>
        <w:t xml:space="preserve"> </w:t>
      </w:r>
    </w:p>
    <w:p w14:paraId="3A016944" w14:textId="333422E9" w:rsidR="00536235" w:rsidRDefault="00536235">
      <w:pPr>
        <w:rPr>
          <w:rStyle w:val="Siln"/>
          <w:b w:val="0"/>
        </w:rPr>
      </w:pPr>
    </w:p>
    <w:p w14:paraId="1D889139" w14:textId="7F75CD87" w:rsidR="00C3485A" w:rsidRDefault="0090120D" w:rsidP="009777AB">
      <w:pPr>
        <w:pStyle w:val="Bakalka"/>
        <w:rPr>
          <w:rStyle w:val="Siln"/>
          <w:bCs w:val="0"/>
        </w:rPr>
      </w:pPr>
      <w:r>
        <w:rPr>
          <w:b/>
          <w:noProof/>
        </w:rPr>
        <w:lastRenderedPageBreak/>
        <w:drawing>
          <wp:inline distT="0" distB="0" distL="0" distR="0" wp14:anchorId="4FEA30DC" wp14:editId="39B802CF">
            <wp:extent cx="4679950" cy="6619240"/>
            <wp:effectExtent l="0" t="0" r="635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4679950" cy="6619240"/>
                    </a:xfrm>
                    <a:prstGeom prst="rect">
                      <a:avLst/>
                    </a:prstGeom>
                  </pic:spPr>
                </pic:pic>
              </a:graphicData>
            </a:graphic>
          </wp:inline>
        </w:drawing>
      </w:r>
    </w:p>
    <w:p w14:paraId="655AA2C9" w14:textId="77777777" w:rsidR="00C3485A" w:rsidRDefault="00C3485A">
      <w:pPr>
        <w:rPr>
          <w:rStyle w:val="Siln"/>
          <w:rFonts w:ascii="Times New Roman" w:hAnsi="Times New Roman"/>
          <w:bCs w:val="0"/>
          <w:sz w:val="24"/>
        </w:rPr>
      </w:pPr>
      <w:r>
        <w:rPr>
          <w:rStyle w:val="Siln"/>
          <w:bCs w:val="0"/>
        </w:rPr>
        <w:br w:type="page"/>
      </w:r>
    </w:p>
    <w:p w14:paraId="6B7B6A8F" w14:textId="77777777" w:rsidR="00C3485A" w:rsidRPr="002C1AAC" w:rsidRDefault="00C3485A" w:rsidP="00C3485A">
      <w:pPr>
        <w:rPr>
          <w:rFonts w:ascii="Times New Roman" w:hAnsi="Times New Roman" w:cs="Times New Roman"/>
          <w:b/>
        </w:rPr>
      </w:pPr>
      <w:r w:rsidRPr="002C1AAC">
        <w:rPr>
          <w:rFonts w:ascii="Times New Roman" w:hAnsi="Times New Roman" w:cs="Times New Roman"/>
          <w:b/>
        </w:rPr>
        <w:lastRenderedPageBreak/>
        <w:t>ANOTACE</w:t>
      </w:r>
    </w:p>
    <w:tbl>
      <w:tblPr>
        <w:tblStyle w:val="Mkatabulky"/>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70"/>
        <w:gridCol w:w="4870"/>
      </w:tblGrid>
      <w:tr w:rsidR="00C3485A" w:rsidRPr="002C1AAC" w14:paraId="036864C0" w14:textId="77777777" w:rsidTr="001A7998">
        <w:tc>
          <w:tcPr>
            <w:tcW w:w="2962" w:type="dxa"/>
          </w:tcPr>
          <w:p w14:paraId="78B3E0DD"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t>Jméno a přímení:</w:t>
            </w:r>
          </w:p>
        </w:tc>
        <w:tc>
          <w:tcPr>
            <w:tcW w:w="6080" w:type="dxa"/>
          </w:tcPr>
          <w:p w14:paraId="27C6744D" w14:textId="77777777" w:rsidR="00C3485A" w:rsidRPr="002C1AAC" w:rsidRDefault="00C3485A" w:rsidP="001A7998">
            <w:pPr>
              <w:jc w:val="center"/>
              <w:rPr>
                <w:rFonts w:ascii="Times New Roman" w:hAnsi="Times New Roman" w:cs="Times New Roman"/>
                <w:bCs/>
                <w:sz w:val="24"/>
                <w:szCs w:val="24"/>
              </w:rPr>
            </w:pPr>
            <w:r w:rsidRPr="002C1AAC">
              <w:rPr>
                <w:rFonts w:ascii="Times New Roman" w:hAnsi="Times New Roman" w:cs="Times New Roman"/>
                <w:bCs/>
                <w:sz w:val="24"/>
                <w:szCs w:val="24"/>
              </w:rPr>
              <w:t>Kateřina Hřivnacká</w:t>
            </w:r>
          </w:p>
        </w:tc>
      </w:tr>
      <w:tr w:rsidR="00C3485A" w:rsidRPr="002C1AAC" w14:paraId="3A3FC3C5" w14:textId="77777777" w:rsidTr="001A7998">
        <w:tc>
          <w:tcPr>
            <w:tcW w:w="2962" w:type="dxa"/>
          </w:tcPr>
          <w:p w14:paraId="56EDC4C2" w14:textId="77777777" w:rsidR="00C3485A" w:rsidRPr="002C1AAC" w:rsidRDefault="00C3485A" w:rsidP="001A7998">
            <w:pPr>
              <w:jc w:val="right"/>
              <w:rPr>
                <w:rFonts w:ascii="Times New Roman" w:hAnsi="Times New Roman" w:cs="Times New Roman"/>
                <w:b/>
              </w:rPr>
            </w:pPr>
            <w:r>
              <w:rPr>
                <w:rFonts w:ascii="Times New Roman" w:hAnsi="Times New Roman" w:cs="Times New Roman"/>
                <w:b/>
              </w:rPr>
              <w:t>Katedra</w:t>
            </w:r>
            <w:r w:rsidRPr="002C1AAC">
              <w:rPr>
                <w:rFonts w:ascii="Times New Roman" w:hAnsi="Times New Roman" w:cs="Times New Roman"/>
                <w:b/>
              </w:rPr>
              <w:t>:</w:t>
            </w:r>
          </w:p>
        </w:tc>
        <w:tc>
          <w:tcPr>
            <w:tcW w:w="6080" w:type="dxa"/>
          </w:tcPr>
          <w:p w14:paraId="7AA22A5A" w14:textId="77777777" w:rsidR="00C3485A" w:rsidRPr="002C1AAC" w:rsidRDefault="00C3485A" w:rsidP="001A7998">
            <w:pPr>
              <w:jc w:val="center"/>
              <w:rPr>
                <w:rFonts w:ascii="Times New Roman" w:hAnsi="Times New Roman" w:cs="Times New Roman"/>
                <w:bCs/>
                <w:sz w:val="24"/>
                <w:szCs w:val="24"/>
              </w:rPr>
            </w:pPr>
            <w:r w:rsidRPr="002C1AAC">
              <w:rPr>
                <w:rFonts w:ascii="Times New Roman" w:hAnsi="Times New Roman" w:cs="Times New Roman"/>
                <w:bCs/>
                <w:sz w:val="24"/>
                <w:szCs w:val="24"/>
              </w:rPr>
              <w:t>Ústav speciálně pedagogických studií</w:t>
            </w:r>
          </w:p>
        </w:tc>
      </w:tr>
      <w:tr w:rsidR="00C3485A" w:rsidRPr="002C1AAC" w14:paraId="3C820346" w14:textId="77777777" w:rsidTr="001A7998">
        <w:tc>
          <w:tcPr>
            <w:tcW w:w="2962" w:type="dxa"/>
          </w:tcPr>
          <w:p w14:paraId="3B4626D2"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t>Vedoucí práce:</w:t>
            </w:r>
          </w:p>
        </w:tc>
        <w:tc>
          <w:tcPr>
            <w:tcW w:w="6080" w:type="dxa"/>
          </w:tcPr>
          <w:p w14:paraId="0D4C205B" w14:textId="77777777" w:rsidR="00C3485A" w:rsidRPr="002C1AAC" w:rsidRDefault="00C3485A" w:rsidP="001A7998">
            <w:pPr>
              <w:jc w:val="center"/>
              <w:rPr>
                <w:rFonts w:ascii="Times New Roman" w:hAnsi="Times New Roman" w:cs="Times New Roman"/>
                <w:b/>
                <w:sz w:val="24"/>
                <w:szCs w:val="24"/>
              </w:rPr>
            </w:pPr>
            <w:r w:rsidRPr="002C1AAC">
              <w:rPr>
                <w:rFonts w:ascii="Times New Roman" w:hAnsi="Times New Roman" w:cs="Times New Roman"/>
                <w:sz w:val="24"/>
                <w:szCs w:val="24"/>
              </w:rPr>
              <w:t>doc. PhDr. Michaela PRÁŠILOVÁ, Ph.D.</w:t>
            </w:r>
          </w:p>
        </w:tc>
      </w:tr>
      <w:tr w:rsidR="00C3485A" w:rsidRPr="002C1AAC" w14:paraId="5CEA56BF" w14:textId="77777777" w:rsidTr="001A7998">
        <w:tc>
          <w:tcPr>
            <w:tcW w:w="2962" w:type="dxa"/>
          </w:tcPr>
          <w:p w14:paraId="62C46174"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t>Rok obhajoby:</w:t>
            </w:r>
          </w:p>
        </w:tc>
        <w:tc>
          <w:tcPr>
            <w:tcW w:w="6080" w:type="dxa"/>
          </w:tcPr>
          <w:p w14:paraId="22DB94DB" w14:textId="77777777" w:rsidR="00C3485A" w:rsidRPr="002C1AAC" w:rsidRDefault="00C3485A" w:rsidP="001A7998">
            <w:pPr>
              <w:jc w:val="center"/>
              <w:rPr>
                <w:rFonts w:ascii="Times New Roman" w:hAnsi="Times New Roman" w:cs="Times New Roman"/>
                <w:bCs/>
                <w:sz w:val="24"/>
                <w:szCs w:val="24"/>
              </w:rPr>
            </w:pPr>
            <w:r w:rsidRPr="002C1AAC">
              <w:rPr>
                <w:rFonts w:ascii="Times New Roman" w:hAnsi="Times New Roman" w:cs="Times New Roman"/>
                <w:bCs/>
                <w:sz w:val="24"/>
                <w:szCs w:val="24"/>
              </w:rPr>
              <w:t>2021</w:t>
            </w:r>
          </w:p>
        </w:tc>
      </w:tr>
    </w:tbl>
    <w:p w14:paraId="5CC3255A" w14:textId="77777777" w:rsidR="00C3485A" w:rsidRPr="002C1AAC" w:rsidRDefault="00C3485A" w:rsidP="00C3485A">
      <w:pPr>
        <w:rPr>
          <w:rFonts w:ascii="Times New Roman" w:hAnsi="Times New Roman" w:cs="Times New Roman"/>
          <w:b/>
        </w:rPr>
      </w:pPr>
    </w:p>
    <w:tbl>
      <w:tblPr>
        <w:tblStyle w:val="Mkatabulky"/>
        <w:tblW w:w="74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2"/>
        <w:gridCol w:w="5036"/>
      </w:tblGrid>
      <w:tr w:rsidR="00C3485A" w:rsidRPr="002C1AAC" w14:paraId="338DD677" w14:textId="77777777" w:rsidTr="00C3485A">
        <w:tc>
          <w:tcPr>
            <w:tcW w:w="2462" w:type="dxa"/>
          </w:tcPr>
          <w:p w14:paraId="29C805E2"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t>Název práce:</w:t>
            </w:r>
          </w:p>
          <w:p w14:paraId="79968292" w14:textId="77777777" w:rsidR="00C3485A" w:rsidRPr="002C1AAC" w:rsidRDefault="00C3485A" w:rsidP="001A7998">
            <w:pPr>
              <w:jc w:val="right"/>
              <w:rPr>
                <w:rFonts w:ascii="Times New Roman" w:hAnsi="Times New Roman" w:cs="Times New Roman"/>
                <w:b/>
              </w:rPr>
            </w:pPr>
          </w:p>
        </w:tc>
        <w:tc>
          <w:tcPr>
            <w:tcW w:w="5036" w:type="dxa"/>
          </w:tcPr>
          <w:p w14:paraId="1E1C0238" w14:textId="77777777" w:rsidR="00C3485A" w:rsidRPr="002C1AAC" w:rsidRDefault="00C3485A" w:rsidP="001A7998">
            <w:pPr>
              <w:rPr>
                <w:rFonts w:ascii="Times New Roman" w:hAnsi="Times New Roman" w:cs="Times New Roman"/>
                <w:bCs/>
                <w:sz w:val="24"/>
                <w:szCs w:val="24"/>
              </w:rPr>
            </w:pPr>
            <w:r w:rsidRPr="002C1AAC">
              <w:rPr>
                <w:rFonts w:ascii="Times New Roman" w:hAnsi="Times New Roman" w:cs="Times New Roman"/>
                <w:bCs/>
                <w:sz w:val="24"/>
                <w:szCs w:val="24"/>
              </w:rPr>
              <w:t>Profesiografie vychovatele ve školní družině</w:t>
            </w:r>
          </w:p>
        </w:tc>
      </w:tr>
      <w:tr w:rsidR="00C3485A" w:rsidRPr="002C1AAC" w14:paraId="386FD146" w14:textId="77777777" w:rsidTr="00C3485A">
        <w:tc>
          <w:tcPr>
            <w:tcW w:w="2462" w:type="dxa"/>
          </w:tcPr>
          <w:p w14:paraId="63696EF1"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t>Název práce v anglickém jazyce:</w:t>
            </w:r>
          </w:p>
        </w:tc>
        <w:tc>
          <w:tcPr>
            <w:tcW w:w="5036" w:type="dxa"/>
          </w:tcPr>
          <w:p w14:paraId="5ED1F9FA" w14:textId="77777777" w:rsidR="00C3485A" w:rsidRPr="002C1AAC" w:rsidRDefault="00C3485A" w:rsidP="001A7998">
            <w:pPr>
              <w:rPr>
                <w:rFonts w:ascii="Times New Roman" w:hAnsi="Times New Roman" w:cs="Times New Roman"/>
                <w:bCs/>
                <w:sz w:val="24"/>
                <w:szCs w:val="24"/>
              </w:rPr>
            </w:pPr>
            <w:proofErr w:type="spellStart"/>
            <w:r w:rsidRPr="002C1AAC">
              <w:rPr>
                <w:rFonts w:ascii="Times New Roman" w:hAnsi="Times New Roman" w:cs="Times New Roman"/>
                <w:bCs/>
                <w:sz w:val="24"/>
                <w:szCs w:val="24"/>
              </w:rPr>
              <w:t>Professiography</w:t>
            </w:r>
            <w:proofErr w:type="spellEnd"/>
            <w:r w:rsidRPr="002C1AAC">
              <w:rPr>
                <w:rFonts w:ascii="Times New Roman" w:hAnsi="Times New Roman" w:cs="Times New Roman"/>
                <w:bCs/>
                <w:sz w:val="24"/>
                <w:szCs w:val="24"/>
              </w:rPr>
              <w:t xml:space="preserve"> </w:t>
            </w:r>
            <w:proofErr w:type="spellStart"/>
            <w:r w:rsidRPr="002C1AAC">
              <w:rPr>
                <w:rFonts w:ascii="Times New Roman" w:hAnsi="Times New Roman" w:cs="Times New Roman"/>
                <w:bCs/>
                <w:sz w:val="24"/>
                <w:szCs w:val="24"/>
              </w:rPr>
              <w:t>of</w:t>
            </w:r>
            <w:proofErr w:type="spellEnd"/>
            <w:r w:rsidRPr="002C1AAC">
              <w:rPr>
                <w:rFonts w:ascii="Times New Roman" w:hAnsi="Times New Roman" w:cs="Times New Roman"/>
                <w:bCs/>
                <w:sz w:val="24"/>
                <w:szCs w:val="24"/>
              </w:rPr>
              <w:t xml:space="preserve"> </w:t>
            </w:r>
            <w:proofErr w:type="spellStart"/>
            <w:r w:rsidRPr="002C1AAC">
              <w:rPr>
                <w:rFonts w:ascii="Times New Roman" w:hAnsi="Times New Roman" w:cs="Times New Roman"/>
                <w:bCs/>
                <w:sz w:val="24"/>
                <w:szCs w:val="24"/>
              </w:rPr>
              <w:t>educator</w:t>
            </w:r>
            <w:proofErr w:type="spellEnd"/>
            <w:r w:rsidRPr="002C1AAC">
              <w:rPr>
                <w:rFonts w:ascii="Times New Roman" w:hAnsi="Times New Roman" w:cs="Times New Roman"/>
                <w:bCs/>
                <w:sz w:val="24"/>
                <w:szCs w:val="24"/>
              </w:rPr>
              <w:t xml:space="preserve"> in </w:t>
            </w:r>
            <w:proofErr w:type="spellStart"/>
            <w:r w:rsidRPr="002C1AAC">
              <w:rPr>
                <w:rFonts w:ascii="Times New Roman" w:hAnsi="Times New Roman" w:cs="Times New Roman"/>
                <w:bCs/>
                <w:sz w:val="24"/>
                <w:szCs w:val="24"/>
              </w:rPr>
              <w:t>after-school</w:t>
            </w:r>
            <w:proofErr w:type="spellEnd"/>
            <w:r w:rsidRPr="002C1AAC">
              <w:rPr>
                <w:rFonts w:ascii="Times New Roman" w:hAnsi="Times New Roman" w:cs="Times New Roman"/>
                <w:bCs/>
                <w:sz w:val="24"/>
                <w:szCs w:val="24"/>
              </w:rPr>
              <w:t xml:space="preserve"> club</w:t>
            </w:r>
          </w:p>
        </w:tc>
      </w:tr>
      <w:tr w:rsidR="00C3485A" w:rsidRPr="002C1AAC" w14:paraId="1847AF55" w14:textId="77777777" w:rsidTr="00C3485A">
        <w:tc>
          <w:tcPr>
            <w:tcW w:w="2462" w:type="dxa"/>
          </w:tcPr>
          <w:p w14:paraId="34BC4206"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t>Anotace práce:</w:t>
            </w:r>
          </w:p>
        </w:tc>
        <w:tc>
          <w:tcPr>
            <w:tcW w:w="5036" w:type="dxa"/>
          </w:tcPr>
          <w:p w14:paraId="6A64BDB6" w14:textId="77777777" w:rsidR="00C3485A" w:rsidRDefault="00C3485A" w:rsidP="001A7998">
            <w:pPr>
              <w:rPr>
                <w:rFonts w:ascii="Times New Roman" w:hAnsi="Times New Roman" w:cs="Times New Roman"/>
                <w:bCs/>
                <w:sz w:val="24"/>
                <w:szCs w:val="24"/>
              </w:rPr>
            </w:pPr>
            <w:r w:rsidRPr="002C1AAC">
              <w:rPr>
                <w:rFonts w:ascii="Times New Roman" w:hAnsi="Times New Roman" w:cs="Times New Roman"/>
                <w:bCs/>
                <w:sz w:val="24"/>
                <w:szCs w:val="24"/>
              </w:rPr>
              <w:t xml:space="preserve">Cílem bakalářské práce je vytvořit pilotní nástroj v podobě týdenního časového snímku, který bude využitelný ke zjišťování náplně pracovní doby vychovatelů, tzn. které profesní činnosti vykonávají a kolik pracovního času jim zabírají v rámci pracovní doby. Následně bude vytvořen vyhodnocující list určující kategorie pro jednotlivé profesní činnosti. Průzkumu se účastnili vychovatelé konkrétní školní družiny. Prostřednictvím metody </w:t>
            </w:r>
            <w:proofErr w:type="spellStart"/>
            <w:r w:rsidRPr="002C1AAC">
              <w:rPr>
                <w:rFonts w:ascii="Times New Roman" w:hAnsi="Times New Roman" w:cs="Times New Roman"/>
                <w:bCs/>
                <w:sz w:val="24"/>
                <w:szCs w:val="24"/>
              </w:rPr>
              <w:t>autosnímkování</w:t>
            </w:r>
            <w:proofErr w:type="spellEnd"/>
            <w:r w:rsidRPr="002C1AAC">
              <w:rPr>
                <w:rFonts w:ascii="Times New Roman" w:hAnsi="Times New Roman" w:cs="Times New Roman"/>
                <w:bCs/>
                <w:sz w:val="24"/>
                <w:szCs w:val="24"/>
              </w:rPr>
              <w:t xml:space="preserve"> a polostrukturovaného telefonického rozhovoru, byla získána data, která pomohla zhotovit pilotní verzi nástroje v podobě týdenního časového snímku a vyhodnocujícího listu. Všechna data byla získána vzdálenou formou z důvodu probíhající </w:t>
            </w:r>
            <w:proofErr w:type="spellStart"/>
            <w:r w:rsidRPr="002C1AAC">
              <w:rPr>
                <w:rFonts w:ascii="Times New Roman" w:hAnsi="Times New Roman" w:cs="Times New Roman"/>
                <w:bCs/>
                <w:sz w:val="24"/>
                <w:szCs w:val="24"/>
              </w:rPr>
              <w:t>covidové</w:t>
            </w:r>
            <w:proofErr w:type="spellEnd"/>
            <w:r w:rsidRPr="002C1AAC">
              <w:rPr>
                <w:rFonts w:ascii="Times New Roman" w:hAnsi="Times New Roman" w:cs="Times New Roman"/>
                <w:bCs/>
                <w:sz w:val="24"/>
                <w:szCs w:val="24"/>
              </w:rPr>
              <w:t xml:space="preserve"> pandemie.</w:t>
            </w:r>
          </w:p>
          <w:p w14:paraId="353DA09E" w14:textId="5F9175E5" w:rsidR="00C3485A" w:rsidRPr="002C1AAC" w:rsidRDefault="00C3485A" w:rsidP="001A7998">
            <w:pPr>
              <w:rPr>
                <w:rFonts w:ascii="Times New Roman" w:hAnsi="Times New Roman" w:cs="Times New Roman"/>
                <w:bCs/>
                <w:sz w:val="24"/>
                <w:szCs w:val="24"/>
              </w:rPr>
            </w:pPr>
          </w:p>
        </w:tc>
      </w:tr>
      <w:tr w:rsidR="00C3485A" w:rsidRPr="002C1AAC" w14:paraId="61B3FDB0" w14:textId="77777777" w:rsidTr="00C3485A">
        <w:tc>
          <w:tcPr>
            <w:tcW w:w="2462" w:type="dxa"/>
          </w:tcPr>
          <w:p w14:paraId="111E12DE"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t>Klíčová slova:</w:t>
            </w:r>
          </w:p>
        </w:tc>
        <w:tc>
          <w:tcPr>
            <w:tcW w:w="5036" w:type="dxa"/>
          </w:tcPr>
          <w:p w14:paraId="23752176" w14:textId="4EC49CF0" w:rsidR="00C3485A" w:rsidRDefault="00C3485A" w:rsidP="001A7998">
            <w:pPr>
              <w:jc w:val="center"/>
              <w:rPr>
                <w:rFonts w:ascii="Times New Roman" w:hAnsi="Times New Roman" w:cs="Times New Roman"/>
                <w:bCs/>
                <w:sz w:val="24"/>
                <w:szCs w:val="24"/>
              </w:rPr>
            </w:pPr>
            <w:r w:rsidRPr="005F5736">
              <w:rPr>
                <w:rFonts w:ascii="Times New Roman" w:hAnsi="Times New Roman" w:cs="Times New Roman"/>
                <w:bCs/>
                <w:sz w:val="24"/>
                <w:szCs w:val="24"/>
              </w:rPr>
              <w:t xml:space="preserve">vychovatel, školní družina, profesiografická metoda, časový snímek, </w:t>
            </w:r>
            <w:proofErr w:type="spellStart"/>
            <w:r w:rsidRPr="005F5736">
              <w:rPr>
                <w:rFonts w:ascii="Times New Roman" w:hAnsi="Times New Roman" w:cs="Times New Roman"/>
                <w:bCs/>
                <w:sz w:val="24"/>
                <w:szCs w:val="24"/>
              </w:rPr>
              <w:t>autosnímkování</w:t>
            </w:r>
            <w:proofErr w:type="spellEnd"/>
            <w:r w:rsidRPr="005F5736">
              <w:rPr>
                <w:rFonts w:ascii="Times New Roman" w:hAnsi="Times New Roman" w:cs="Times New Roman"/>
                <w:bCs/>
                <w:sz w:val="24"/>
                <w:szCs w:val="24"/>
              </w:rPr>
              <w:t>, vyhodn</w:t>
            </w:r>
            <w:r w:rsidR="002D7E6A">
              <w:rPr>
                <w:rFonts w:ascii="Times New Roman" w:hAnsi="Times New Roman" w:cs="Times New Roman"/>
                <w:bCs/>
                <w:sz w:val="24"/>
                <w:szCs w:val="24"/>
              </w:rPr>
              <w:t>o</w:t>
            </w:r>
            <w:r w:rsidRPr="005F5736">
              <w:rPr>
                <w:rFonts w:ascii="Times New Roman" w:hAnsi="Times New Roman" w:cs="Times New Roman"/>
                <w:bCs/>
                <w:sz w:val="24"/>
                <w:szCs w:val="24"/>
              </w:rPr>
              <w:t>cující list</w:t>
            </w:r>
          </w:p>
          <w:p w14:paraId="49C690F6" w14:textId="0EA9CEF4" w:rsidR="00C3485A" w:rsidRPr="002C1AAC" w:rsidRDefault="00C3485A" w:rsidP="001A7998">
            <w:pPr>
              <w:jc w:val="center"/>
              <w:rPr>
                <w:rFonts w:ascii="Times New Roman" w:hAnsi="Times New Roman" w:cs="Times New Roman"/>
                <w:bCs/>
                <w:sz w:val="24"/>
                <w:szCs w:val="24"/>
              </w:rPr>
            </w:pPr>
          </w:p>
        </w:tc>
      </w:tr>
      <w:tr w:rsidR="00C3485A" w:rsidRPr="002C1AAC" w14:paraId="0289AC1C" w14:textId="77777777" w:rsidTr="00C3485A">
        <w:tc>
          <w:tcPr>
            <w:tcW w:w="2462" w:type="dxa"/>
          </w:tcPr>
          <w:p w14:paraId="51183E59" w14:textId="77777777" w:rsidR="00C3485A" w:rsidRPr="002C1AAC" w:rsidRDefault="00C3485A" w:rsidP="001A7998">
            <w:pPr>
              <w:jc w:val="right"/>
              <w:rPr>
                <w:rFonts w:ascii="Times New Roman" w:hAnsi="Times New Roman" w:cs="Times New Roman"/>
                <w:b/>
              </w:rPr>
            </w:pPr>
            <w:r>
              <w:rPr>
                <w:rFonts w:ascii="Times New Roman" w:hAnsi="Times New Roman" w:cs="Times New Roman"/>
                <w:b/>
              </w:rPr>
              <w:t>Anotace v angličtině</w:t>
            </w:r>
          </w:p>
        </w:tc>
        <w:tc>
          <w:tcPr>
            <w:tcW w:w="5036" w:type="dxa"/>
          </w:tcPr>
          <w:p w14:paraId="2A1CCE60" w14:textId="77777777" w:rsidR="00C3485A" w:rsidRPr="005F5736" w:rsidRDefault="00C3485A" w:rsidP="001A7998">
            <w:pPr>
              <w:jc w:val="center"/>
              <w:rPr>
                <w:rFonts w:ascii="Times New Roman" w:hAnsi="Times New Roman" w:cs="Times New Roman"/>
                <w:bCs/>
                <w:sz w:val="24"/>
                <w:szCs w:val="24"/>
              </w:rPr>
            </w:pPr>
            <w:proofErr w:type="spellStart"/>
            <w:r w:rsidRPr="005F5736">
              <w:rPr>
                <w:rFonts w:ascii="Times New Roman" w:hAnsi="Times New Roman" w:cs="Times New Roman"/>
                <w:bCs/>
                <w:sz w:val="24"/>
                <w:szCs w:val="24"/>
              </w:rPr>
              <w:t>The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aim</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of</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the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bachelor</w:t>
            </w:r>
            <w:proofErr w:type="spellEnd"/>
            <w:r w:rsidRPr="005F5736">
              <w:rPr>
                <w:rFonts w:ascii="Times New Roman" w:hAnsi="Times New Roman" w:cs="Times New Roman"/>
                <w:bCs/>
                <w:sz w:val="24"/>
                <w:szCs w:val="24"/>
              </w:rPr>
              <w:t xml:space="preserve"> thesis </w:t>
            </w:r>
            <w:proofErr w:type="spellStart"/>
            <w:r w:rsidRPr="005F5736">
              <w:rPr>
                <w:rFonts w:ascii="Times New Roman" w:hAnsi="Times New Roman" w:cs="Times New Roman"/>
                <w:bCs/>
                <w:sz w:val="24"/>
                <w:szCs w:val="24"/>
              </w:rPr>
              <w:t>is</w:t>
            </w:r>
            <w:proofErr w:type="spellEnd"/>
            <w:r w:rsidRPr="005F5736">
              <w:rPr>
                <w:rFonts w:ascii="Times New Roman" w:hAnsi="Times New Roman" w:cs="Times New Roman"/>
                <w:bCs/>
                <w:sz w:val="24"/>
                <w:szCs w:val="24"/>
              </w:rPr>
              <w:t xml:space="preserve"> to </w:t>
            </w:r>
            <w:proofErr w:type="spellStart"/>
            <w:r w:rsidRPr="005F5736">
              <w:rPr>
                <w:rFonts w:ascii="Times New Roman" w:hAnsi="Times New Roman" w:cs="Times New Roman"/>
                <w:bCs/>
                <w:sz w:val="24"/>
                <w:szCs w:val="24"/>
              </w:rPr>
              <w:t>create</w:t>
            </w:r>
            <w:proofErr w:type="spellEnd"/>
            <w:r w:rsidRPr="005F5736">
              <w:rPr>
                <w:rFonts w:ascii="Times New Roman" w:hAnsi="Times New Roman" w:cs="Times New Roman"/>
                <w:bCs/>
                <w:sz w:val="24"/>
                <w:szCs w:val="24"/>
              </w:rPr>
              <w:t xml:space="preserve"> a pilot </w:t>
            </w:r>
            <w:proofErr w:type="spellStart"/>
            <w:r w:rsidRPr="005F5736">
              <w:rPr>
                <w:rFonts w:ascii="Times New Roman" w:hAnsi="Times New Roman" w:cs="Times New Roman"/>
                <w:bCs/>
                <w:sz w:val="24"/>
                <w:szCs w:val="24"/>
              </w:rPr>
              <w:t>tool</w:t>
            </w:r>
            <w:proofErr w:type="spellEnd"/>
            <w:r w:rsidRPr="005F5736">
              <w:rPr>
                <w:rFonts w:ascii="Times New Roman" w:hAnsi="Times New Roman" w:cs="Times New Roman"/>
                <w:bCs/>
                <w:sz w:val="24"/>
                <w:szCs w:val="24"/>
              </w:rPr>
              <w:t xml:space="preserve"> in </w:t>
            </w:r>
            <w:proofErr w:type="spellStart"/>
            <w:r w:rsidRPr="005F5736">
              <w:rPr>
                <w:rFonts w:ascii="Times New Roman" w:hAnsi="Times New Roman" w:cs="Times New Roman"/>
                <w:bCs/>
                <w:sz w:val="24"/>
                <w:szCs w:val="24"/>
              </w:rPr>
              <w:t>the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form</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of</w:t>
            </w:r>
            <w:proofErr w:type="spellEnd"/>
            <w:r w:rsidRPr="005F5736">
              <w:rPr>
                <w:rFonts w:ascii="Times New Roman" w:hAnsi="Times New Roman" w:cs="Times New Roman"/>
                <w:bCs/>
                <w:sz w:val="24"/>
                <w:szCs w:val="24"/>
              </w:rPr>
              <w:t xml:space="preserve"> a </w:t>
            </w:r>
            <w:proofErr w:type="spellStart"/>
            <w:r w:rsidRPr="005F5736">
              <w:rPr>
                <w:rFonts w:ascii="Times New Roman" w:hAnsi="Times New Roman" w:cs="Times New Roman"/>
                <w:bCs/>
                <w:sz w:val="24"/>
                <w:szCs w:val="24"/>
              </w:rPr>
              <w:t>weekly</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time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frame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which</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will</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be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usable</w:t>
            </w:r>
            <w:proofErr w:type="spellEnd"/>
            <w:r w:rsidRPr="005F5736">
              <w:rPr>
                <w:rFonts w:ascii="Times New Roman" w:hAnsi="Times New Roman" w:cs="Times New Roman"/>
                <w:bCs/>
                <w:sz w:val="24"/>
                <w:szCs w:val="24"/>
              </w:rPr>
              <w:t xml:space="preserve"> to </w:t>
            </w:r>
            <w:proofErr w:type="spellStart"/>
            <w:r w:rsidRPr="005F5736">
              <w:rPr>
                <w:rFonts w:ascii="Times New Roman" w:hAnsi="Times New Roman" w:cs="Times New Roman"/>
                <w:bCs/>
                <w:sz w:val="24"/>
                <w:szCs w:val="24"/>
              </w:rPr>
              <w:t>determine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the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content</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of</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working</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hours</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of</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educators</w:t>
            </w:r>
            <w:proofErr w:type="spellEnd"/>
            <w:r w:rsidRPr="005F5736">
              <w:rPr>
                <w:rFonts w:ascii="Times New Roman" w:hAnsi="Times New Roman" w:cs="Times New Roman"/>
                <w:bCs/>
                <w:sz w:val="24"/>
                <w:szCs w:val="24"/>
              </w:rPr>
              <w:t xml:space="preserve">. It </w:t>
            </w:r>
            <w:proofErr w:type="spellStart"/>
            <w:r w:rsidRPr="005F5736">
              <w:rPr>
                <w:rFonts w:ascii="Times New Roman" w:hAnsi="Times New Roman" w:cs="Times New Roman"/>
                <w:bCs/>
                <w:sz w:val="24"/>
                <w:szCs w:val="24"/>
              </w:rPr>
              <w:t>means</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which</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professional</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activities</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they</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perform</w:t>
            </w:r>
            <w:proofErr w:type="spellEnd"/>
            <w:r w:rsidRPr="005F5736">
              <w:rPr>
                <w:rFonts w:ascii="Times New Roman" w:hAnsi="Times New Roman" w:cs="Times New Roman"/>
                <w:bCs/>
                <w:sz w:val="24"/>
                <w:szCs w:val="24"/>
              </w:rPr>
              <w:t xml:space="preserve"> and </w:t>
            </w:r>
            <w:proofErr w:type="spellStart"/>
            <w:r w:rsidRPr="005F5736">
              <w:rPr>
                <w:rFonts w:ascii="Times New Roman" w:hAnsi="Times New Roman" w:cs="Times New Roman"/>
                <w:bCs/>
                <w:sz w:val="24"/>
                <w:szCs w:val="24"/>
              </w:rPr>
              <w:t>how</w:t>
            </w:r>
            <w:proofErr w:type="spellEnd"/>
            <w:r w:rsidRPr="005F5736">
              <w:rPr>
                <w:rFonts w:ascii="Times New Roman" w:hAnsi="Times New Roman" w:cs="Times New Roman"/>
                <w:bCs/>
                <w:sz w:val="24"/>
                <w:szCs w:val="24"/>
              </w:rPr>
              <w:t xml:space="preserve"> much </w:t>
            </w:r>
            <w:proofErr w:type="spellStart"/>
            <w:r w:rsidRPr="005F5736">
              <w:rPr>
                <w:rFonts w:ascii="Times New Roman" w:hAnsi="Times New Roman" w:cs="Times New Roman"/>
                <w:bCs/>
                <w:sz w:val="24"/>
                <w:szCs w:val="24"/>
              </w:rPr>
              <w:t>working</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time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does</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it</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takes</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during</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their</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working</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hours</w:t>
            </w:r>
            <w:proofErr w:type="spellEnd"/>
            <w:r w:rsidRPr="005F5736">
              <w:rPr>
                <w:rFonts w:ascii="Times New Roman" w:hAnsi="Times New Roman" w:cs="Times New Roman"/>
                <w:bCs/>
                <w:sz w:val="24"/>
                <w:szCs w:val="24"/>
              </w:rPr>
              <w:t>.</w:t>
            </w:r>
          </w:p>
          <w:p w14:paraId="15559109" w14:textId="77777777" w:rsidR="00C3485A" w:rsidRDefault="00C3485A" w:rsidP="001A7998">
            <w:pPr>
              <w:jc w:val="center"/>
              <w:rPr>
                <w:rFonts w:ascii="Times New Roman" w:hAnsi="Times New Roman" w:cs="Times New Roman"/>
                <w:bCs/>
                <w:sz w:val="24"/>
                <w:szCs w:val="24"/>
              </w:rPr>
            </w:pPr>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Subsequently</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an</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evaluation</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sheet</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will</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be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created</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determining</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the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categories</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for</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individual</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professional</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activities</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Specific</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group</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of</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educators</w:t>
            </w:r>
            <w:proofErr w:type="spellEnd"/>
            <w:r w:rsidRPr="005F5736">
              <w:rPr>
                <w:rFonts w:ascii="Times New Roman" w:hAnsi="Times New Roman" w:cs="Times New Roman"/>
                <w:bCs/>
                <w:sz w:val="24"/>
                <w:szCs w:val="24"/>
              </w:rPr>
              <w:t xml:space="preserve"> in </w:t>
            </w:r>
            <w:proofErr w:type="spellStart"/>
            <w:r w:rsidRPr="005F5736">
              <w:rPr>
                <w:rFonts w:ascii="Times New Roman" w:hAnsi="Times New Roman" w:cs="Times New Roman"/>
                <w:bCs/>
                <w:sz w:val="24"/>
                <w:szCs w:val="24"/>
              </w:rPr>
              <w:t>school-after</w:t>
            </w:r>
            <w:proofErr w:type="spellEnd"/>
            <w:r w:rsidRPr="005F5736">
              <w:rPr>
                <w:rFonts w:ascii="Times New Roman" w:hAnsi="Times New Roman" w:cs="Times New Roman"/>
                <w:bCs/>
                <w:sz w:val="24"/>
                <w:szCs w:val="24"/>
              </w:rPr>
              <w:t xml:space="preserve"> </w:t>
            </w:r>
            <w:proofErr w:type="gramStart"/>
            <w:r w:rsidRPr="005F5736">
              <w:rPr>
                <w:rFonts w:ascii="Times New Roman" w:hAnsi="Times New Roman" w:cs="Times New Roman"/>
                <w:bCs/>
                <w:sz w:val="24"/>
                <w:szCs w:val="24"/>
              </w:rPr>
              <w:t xml:space="preserve">club  </w:t>
            </w:r>
            <w:proofErr w:type="spellStart"/>
            <w:r w:rsidRPr="005F5736">
              <w:rPr>
                <w:rFonts w:ascii="Times New Roman" w:hAnsi="Times New Roman" w:cs="Times New Roman"/>
                <w:bCs/>
                <w:sz w:val="24"/>
                <w:szCs w:val="24"/>
              </w:rPr>
              <w:t>took</w:t>
            </w:r>
            <w:proofErr w:type="spellEnd"/>
            <w:proofErr w:type="gramEnd"/>
            <w:r w:rsidRPr="005F5736">
              <w:rPr>
                <w:rFonts w:ascii="Times New Roman" w:hAnsi="Times New Roman" w:cs="Times New Roman"/>
                <w:bCs/>
                <w:sz w:val="24"/>
                <w:szCs w:val="24"/>
              </w:rPr>
              <w:t xml:space="preserve"> part in </w:t>
            </w:r>
            <w:proofErr w:type="spellStart"/>
            <w:r w:rsidRPr="005F5736">
              <w:rPr>
                <w:rFonts w:ascii="Times New Roman" w:hAnsi="Times New Roman" w:cs="Times New Roman"/>
                <w:bCs/>
                <w:sz w:val="24"/>
                <w:szCs w:val="24"/>
              </w:rPr>
              <w:t>the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survey</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Through</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the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method</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of</w:t>
            </w:r>
            <w:proofErr w:type="spellEnd"/>
            <w:r w:rsidRPr="005F5736">
              <w:rPr>
                <w:rFonts w:ascii="Times New Roman" w:hAnsi="Times New Roman" w:cs="Times New Roman"/>
                <w:bCs/>
                <w:sz w:val="24"/>
                <w:szCs w:val="24"/>
              </w:rPr>
              <w:t xml:space="preserve"> auto screening and </w:t>
            </w:r>
            <w:proofErr w:type="spellStart"/>
            <w:r w:rsidRPr="005F5736">
              <w:rPr>
                <w:rFonts w:ascii="Times New Roman" w:hAnsi="Times New Roman" w:cs="Times New Roman"/>
                <w:bCs/>
                <w:sz w:val="24"/>
                <w:szCs w:val="24"/>
              </w:rPr>
              <w:t>semi-structure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telephone</w:t>
            </w:r>
            <w:proofErr w:type="spellEnd"/>
            <w:r w:rsidRPr="005F5736">
              <w:rPr>
                <w:rFonts w:ascii="Times New Roman" w:hAnsi="Times New Roman" w:cs="Times New Roman"/>
                <w:bCs/>
                <w:sz w:val="24"/>
                <w:szCs w:val="24"/>
              </w:rPr>
              <w:t xml:space="preserve"> interview, data </w:t>
            </w:r>
            <w:proofErr w:type="spellStart"/>
            <w:r w:rsidRPr="005F5736">
              <w:rPr>
                <w:rFonts w:ascii="Times New Roman" w:hAnsi="Times New Roman" w:cs="Times New Roman"/>
                <w:bCs/>
                <w:sz w:val="24"/>
                <w:szCs w:val="24"/>
              </w:rPr>
              <w:t>were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obtained</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which</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helped</w:t>
            </w:r>
            <w:proofErr w:type="spellEnd"/>
            <w:r w:rsidRPr="005F5736">
              <w:rPr>
                <w:rFonts w:ascii="Times New Roman" w:hAnsi="Times New Roman" w:cs="Times New Roman"/>
                <w:bCs/>
                <w:sz w:val="24"/>
                <w:szCs w:val="24"/>
              </w:rPr>
              <w:t xml:space="preserve"> to make a pilot </w:t>
            </w:r>
            <w:proofErr w:type="spellStart"/>
            <w:r w:rsidRPr="005F5736">
              <w:rPr>
                <w:rFonts w:ascii="Times New Roman" w:hAnsi="Times New Roman" w:cs="Times New Roman"/>
                <w:bCs/>
                <w:sz w:val="24"/>
                <w:szCs w:val="24"/>
              </w:rPr>
              <w:t>version</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of</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the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tool</w:t>
            </w:r>
            <w:proofErr w:type="spellEnd"/>
            <w:r w:rsidRPr="005F5736">
              <w:rPr>
                <w:rFonts w:ascii="Times New Roman" w:hAnsi="Times New Roman" w:cs="Times New Roman"/>
                <w:bCs/>
                <w:sz w:val="24"/>
                <w:szCs w:val="24"/>
              </w:rPr>
              <w:t xml:space="preserve"> in </w:t>
            </w:r>
            <w:proofErr w:type="spellStart"/>
            <w:r w:rsidRPr="005F5736">
              <w:rPr>
                <w:rFonts w:ascii="Times New Roman" w:hAnsi="Times New Roman" w:cs="Times New Roman"/>
                <w:bCs/>
                <w:sz w:val="24"/>
                <w:szCs w:val="24"/>
              </w:rPr>
              <w:t>the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form</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of</w:t>
            </w:r>
            <w:proofErr w:type="spellEnd"/>
            <w:r w:rsidRPr="005F5736">
              <w:rPr>
                <w:rFonts w:ascii="Times New Roman" w:hAnsi="Times New Roman" w:cs="Times New Roman"/>
                <w:bCs/>
                <w:sz w:val="24"/>
                <w:szCs w:val="24"/>
              </w:rPr>
              <w:t xml:space="preserve"> a </w:t>
            </w:r>
            <w:proofErr w:type="spellStart"/>
            <w:r w:rsidRPr="005F5736">
              <w:rPr>
                <w:rFonts w:ascii="Times New Roman" w:hAnsi="Times New Roman" w:cs="Times New Roman"/>
                <w:bCs/>
                <w:sz w:val="24"/>
                <w:szCs w:val="24"/>
              </w:rPr>
              <w:t>weekly</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time</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frame</w:t>
            </w:r>
            <w:proofErr w:type="spellEnd"/>
            <w:r w:rsidRPr="005F5736">
              <w:rPr>
                <w:rFonts w:ascii="Times New Roman" w:hAnsi="Times New Roman" w:cs="Times New Roman"/>
                <w:bCs/>
                <w:sz w:val="24"/>
                <w:szCs w:val="24"/>
              </w:rPr>
              <w:t xml:space="preserve"> and </w:t>
            </w:r>
            <w:proofErr w:type="spellStart"/>
            <w:r w:rsidRPr="005F5736">
              <w:rPr>
                <w:rFonts w:ascii="Times New Roman" w:hAnsi="Times New Roman" w:cs="Times New Roman"/>
                <w:bCs/>
                <w:sz w:val="24"/>
                <w:szCs w:val="24"/>
              </w:rPr>
              <w:t>final</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evaluation</w:t>
            </w:r>
            <w:proofErr w:type="spellEnd"/>
            <w:r w:rsidRPr="005F5736">
              <w:rPr>
                <w:rFonts w:ascii="Times New Roman" w:hAnsi="Times New Roman" w:cs="Times New Roman"/>
                <w:bCs/>
                <w:sz w:val="24"/>
                <w:szCs w:val="24"/>
              </w:rPr>
              <w:t xml:space="preserve"> </w:t>
            </w:r>
            <w:proofErr w:type="spellStart"/>
            <w:r w:rsidRPr="005F5736">
              <w:rPr>
                <w:rFonts w:ascii="Times New Roman" w:hAnsi="Times New Roman" w:cs="Times New Roman"/>
                <w:bCs/>
                <w:sz w:val="24"/>
                <w:szCs w:val="24"/>
              </w:rPr>
              <w:t>sheet</w:t>
            </w:r>
            <w:proofErr w:type="spellEnd"/>
            <w:r w:rsidRPr="005F5736">
              <w:rPr>
                <w:rFonts w:ascii="Times New Roman" w:hAnsi="Times New Roman" w:cs="Times New Roman"/>
                <w:bCs/>
                <w:sz w:val="24"/>
                <w:szCs w:val="24"/>
              </w:rPr>
              <w:t>.</w:t>
            </w:r>
            <w:r>
              <w:rPr>
                <w:rFonts w:ascii="Times New Roman" w:hAnsi="Times New Roman" w:cs="Times New Roman"/>
                <w:bCs/>
                <w:sz w:val="24"/>
                <w:szCs w:val="24"/>
              </w:rPr>
              <w:t xml:space="preserve"> All </w:t>
            </w:r>
            <w:proofErr w:type="spellStart"/>
            <w:r>
              <w:rPr>
                <w:rFonts w:ascii="Times New Roman" w:hAnsi="Times New Roman" w:cs="Times New Roman"/>
                <w:bCs/>
                <w:sz w:val="24"/>
                <w:szCs w:val="24"/>
              </w:rPr>
              <w:t>of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survey</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were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obtained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remotely</w:t>
            </w:r>
            <w:proofErr w:type="spellEnd"/>
            <w:r>
              <w:rPr>
                <w:rFonts w:ascii="Times New Roman" w:hAnsi="Times New Roman" w:cs="Times New Roman"/>
                <w:bCs/>
                <w:sz w:val="24"/>
                <w:szCs w:val="24"/>
              </w:rPr>
              <w:t xml:space="preserve"> in case </w:t>
            </w:r>
            <w:proofErr w:type="spellStart"/>
            <w:r>
              <w:rPr>
                <w:rFonts w:ascii="Times New Roman" w:hAnsi="Times New Roman" w:cs="Times New Roman"/>
                <w:bCs/>
                <w:sz w:val="24"/>
                <w:szCs w:val="24"/>
              </w:rPr>
              <w:t>of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pandemic</w:t>
            </w:r>
            <w:proofErr w:type="spellEnd"/>
            <w:r>
              <w:rPr>
                <w:rFonts w:ascii="Times New Roman" w:hAnsi="Times New Roman" w:cs="Times New Roman"/>
                <w:bCs/>
                <w:sz w:val="24"/>
                <w:szCs w:val="24"/>
              </w:rPr>
              <w:t>.</w:t>
            </w:r>
          </w:p>
          <w:p w14:paraId="2E25FDE3" w14:textId="0B068CD5" w:rsidR="00C3485A" w:rsidRPr="002C1AAC" w:rsidRDefault="00C3485A" w:rsidP="001A7998">
            <w:pPr>
              <w:jc w:val="center"/>
              <w:rPr>
                <w:rFonts w:ascii="Times New Roman" w:hAnsi="Times New Roman" w:cs="Times New Roman"/>
                <w:bCs/>
                <w:sz w:val="24"/>
                <w:szCs w:val="24"/>
              </w:rPr>
            </w:pPr>
          </w:p>
        </w:tc>
      </w:tr>
      <w:tr w:rsidR="00C3485A" w:rsidRPr="002C1AAC" w14:paraId="2E014781" w14:textId="77777777" w:rsidTr="00C3485A">
        <w:tc>
          <w:tcPr>
            <w:tcW w:w="2462" w:type="dxa"/>
          </w:tcPr>
          <w:p w14:paraId="769C5BF3"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lastRenderedPageBreak/>
              <w:t>Přílohy vázané v práci:</w:t>
            </w:r>
          </w:p>
        </w:tc>
        <w:tc>
          <w:tcPr>
            <w:tcW w:w="5036" w:type="dxa"/>
          </w:tcPr>
          <w:p w14:paraId="678078CE" w14:textId="77777777" w:rsidR="00C3485A" w:rsidRPr="005F5736" w:rsidRDefault="00C3485A" w:rsidP="001A7998">
            <w:pPr>
              <w:rPr>
                <w:rFonts w:ascii="Times New Roman" w:hAnsi="Times New Roman" w:cs="Times New Roman"/>
                <w:bCs/>
                <w:sz w:val="24"/>
                <w:szCs w:val="24"/>
              </w:rPr>
            </w:pPr>
            <w:r w:rsidRPr="005F5736">
              <w:rPr>
                <w:rFonts w:ascii="Times New Roman" w:hAnsi="Times New Roman" w:cs="Times New Roman"/>
                <w:bCs/>
                <w:sz w:val="24"/>
                <w:szCs w:val="24"/>
              </w:rPr>
              <w:t>Příloha č. 1: Přepis telefonického rozhovoru s respondentkou V1</w:t>
            </w:r>
          </w:p>
          <w:p w14:paraId="46A76D99" w14:textId="77777777" w:rsidR="00C3485A" w:rsidRPr="005F5736" w:rsidRDefault="00C3485A" w:rsidP="001A7998">
            <w:pPr>
              <w:rPr>
                <w:rFonts w:ascii="Times New Roman" w:hAnsi="Times New Roman" w:cs="Times New Roman"/>
                <w:bCs/>
                <w:sz w:val="24"/>
                <w:szCs w:val="24"/>
              </w:rPr>
            </w:pPr>
            <w:r w:rsidRPr="005F5736">
              <w:rPr>
                <w:rFonts w:ascii="Times New Roman" w:hAnsi="Times New Roman" w:cs="Times New Roman"/>
                <w:bCs/>
                <w:sz w:val="24"/>
                <w:szCs w:val="24"/>
              </w:rPr>
              <w:t>Příloha č. 2: Přepis telefonického rozhovoru s respondentkou V4</w:t>
            </w:r>
          </w:p>
          <w:p w14:paraId="20245C9A" w14:textId="77777777" w:rsidR="00C3485A" w:rsidRPr="002C1AAC" w:rsidRDefault="00C3485A" w:rsidP="001A7998">
            <w:pPr>
              <w:rPr>
                <w:rFonts w:ascii="Times New Roman" w:hAnsi="Times New Roman" w:cs="Times New Roman"/>
                <w:bCs/>
                <w:sz w:val="24"/>
                <w:szCs w:val="24"/>
              </w:rPr>
            </w:pPr>
            <w:r w:rsidRPr="005F5736">
              <w:rPr>
                <w:rFonts w:ascii="Times New Roman" w:hAnsi="Times New Roman" w:cs="Times New Roman"/>
                <w:bCs/>
                <w:sz w:val="24"/>
                <w:szCs w:val="24"/>
              </w:rPr>
              <w:t xml:space="preserve">Příloha č. 3: Úvodní dotazník vypracován v Google </w:t>
            </w:r>
            <w:proofErr w:type="spellStart"/>
            <w:r w:rsidRPr="005F5736">
              <w:rPr>
                <w:rFonts w:ascii="Times New Roman" w:hAnsi="Times New Roman" w:cs="Times New Roman"/>
                <w:bCs/>
                <w:sz w:val="24"/>
                <w:szCs w:val="24"/>
              </w:rPr>
              <w:t>forms</w:t>
            </w:r>
            <w:proofErr w:type="spellEnd"/>
          </w:p>
        </w:tc>
      </w:tr>
      <w:tr w:rsidR="00C3485A" w:rsidRPr="002C1AAC" w14:paraId="1247930E" w14:textId="77777777" w:rsidTr="00C3485A">
        <w:tc>
          <w:tcPr>
            <w:tcW w:w="2462" w:type="dxa"/>
          </w:tcPr>
          <w:p w14:paraId="0220E540"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t>Rozsah práce:</w:t>
            </w:r>
          </w:p>
        </w:tc>
        <w:tc>
          <w:tcPr>
            <w:tcW w:w="5036" w:type="dxa"/>
          </w:tcPr>
          <w:p w14:paraId="4307835E" w14:textId="11E09463" w:rsidR="00C3485A" w:rsidRPr="002C1AAC" w:rsidRDefault="00C3485A" w:rsidP="001A7998">
            <w:pPr>
              <w:rPr>
                <w:rFonts w:ascii="Times New Roman" w:hAnsi="Times New Roman" w:cs="Times New Roman"/>
                <w:bCs/>
                <w:sz w:val="24"/>
                <w:szCs w:val="24"/>
              </w:rPr>
            </w:pPr>
            <w:r>
              <w:rPr>
                <w:rFonts w:ascii="Times New Roman" w:hAnsi="Times New Roman" w:cs="Times New Roman"/>
                <w:bCs/>
                <w:sz w:val="24"/>
                <w:szCs w:val="24"/>
              </w:rPr>
              <w:t>4</w:t>
            </w:r>
            <w:r w:rsidR="002D7E6A">
              <w:rPr>
                <w:rFonts w:ascii="Times New Roman" w:hAnsi="Times New Roman" w:cs="Times New Roman"/>
                <w:bCs/>
                <w:sz w:val="24"/>
                <w:szCs w:val="24"/>
              </w:rPr>
              <w:t>3</w:t>
            </w:r>
          </w:p>
        </w:tc>
      </w:tr>
      <w:tr w:rsidR="00C3485A" w:rsidRPr="002C1AAC" w14:paraId="02FEF3A0" w14:textId="77777777" w:rsidTr="00C3485A">
        <w:tc>
          <w:tcPr>
            <w:tcW w:w="2462" w:type="dxa"/>
          </w:tcPr>
          <w:p w14:paraId="5EE14BC3" w14:textId="77777777" w:rsidR="00C3485A" w:rsidRPr="002C1AAC" w:rsidRDefault="00C3485A" w:rsidP="001A7998">
            <w:pPr>
              <w:jc w:val="right"/>
              <w:rPr>
                <w:rFonts w:ascii="Times New Roman" w:hAnsi="Times New Roman" w:cs="Times New Roman"/>
                <w:b/>
              </w:rPr>
            </w:pPr>
            <w:r w:rsidRPr="002C1AAC">
              <w:rPr>
                <w:rFonts w:ascii="Times New Roman" w:hAnsi="Times New Roman" w:cs="Times New Roman"/>
                <w:b/>
              </w:rPr>
              <w:t>Jazyk práce:</w:t>
            </w:r>
          </w:p>
        </w:tc>
        <w:tc>
          <w:tcPr>
            <w:tcW w:w="5036" w:type="dxa"/>
          </w:tcPr>
          <w:p w14:paraId="04246337" w14:textId="77777777" w:rsidR="00C3485A" w:rsidRPr="002C1AAC" w:rsidRDefault="00C3485A" w:rsidP="001A7998">
            <w:pPr>
              <w:rPr>
                <w:rFonts w:ascii="Times New Roman" w:hAnsi="Times New Roman" w:cs="Times New Roman"/>
                <w:bCs/>
                <w:sz w:val="24"/>
                <w:szCs w:val="24"/>
              </w:rPr>
            </w:pPr>
            <w:r>
              <w:rPr>
                <w:rFonts w:ascii="Times New Roman" w:hAnsi="Times New Roman" w:cs="Times New Roman"/>
                <w:bCs/>
                <w:sz w:val="24"/>
                <w:szCs w:val="24"/>
              </w:rPr>
              <w:t>Český jazyk</w:t>
            </w:r>
          </w:p>
        </w:tc>
      </w:tr>
    </w:tbl>
    <w:p w14:paraId="3C1151A4" w14:textId="77777777" w:rsidR="0090120D" w:rsidRPr="00C55F42" w:rsidRDefault="0090120D" w:rsidP="009777AB">
      <w:pPr>
        <w:pStyle w:val="Bakalka"/>
        <w:rPr>
          <w:rStyle w:val="Siln"/>
          <w:bCs w:val="0"/>
        </w:rPr>
      </w:pPr>
    </w:p>
    <w:sectPr w:rsidR="0090120D" w:rsidRPr="00C55F42" w:rsidSect="00493E04">
      <w:headerReference w:type="default" r:id="rId17"/>
      <w:footerReference w:type="default" r:id="rId18"/>
      <w:pgSz w:w="11906" w:h="16838"/>
      <w:pgMar w:top="1418" w:right="1134" w:bottom="1418" w:left="1701" w:header="709" w:footer="709" w:gutter="1701"/>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2472F" w14:textId="77777777" w:rsidR="00966293" w:rsidRDefault="00966293" w:rsidP="006901DA">
      <w:pPr>
        <w:spacing w:after="0" w:line="240" w:lineRule="auto"/>
      </w:pPr>
      <w:r>
        <w:separator/>
      </w:r>
    </w:p>
  </w:endnote>
  <w:endnote w:type="continuationSeparator" w:id="0">
    <w:p w14:paraId="05AFE8B2" w14:textId="77777777" w:rsidR="00966293" w:rsidRDefault="00966293" w:rsidP="0069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Roboto-Condensed-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49736" w14:textId="3D96402A" w:rsidR="001A7998" w:rsidRDefault="001A7998">
    <w:pPr>
      <w:pStyle w:val="Zpat"/>
      <w:jc w:val="center"/>
    </w:pPr>
  </w:p>
  <w:p w14:paraId="4D3BCCFF" w14:textId="7E68F3F9" w:rsidR="001A7998" w:rsidRDefault="001A79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595849"/>
      <w:docPartObj>
        <w:docPartGallery w:val="Page Numbers (Bottom of Page)"/>
        <w:docPartUnique/>
      </w:docPartObj>
    </w:sdtPr>
    <w:sdtContent>
      <w:p w14:paraId="0F36A287" w14:textId="77777777" w:rsidR="001A7998" w:rsidRDefault="001A7998" w:rsidP="00FD39AA">
        <w:pPr>
          <w:pStyle w:val="Zpat"/>
          <w:jc w:val="center"/>
        </w:pPr>
        <w:r>
          <w:fldChar w:fldCharType="begin"/>
        </w:r>
        <w:r>
          <w:instrText>PAGE   \* MERGEFORMAT</w:instrText>
        </w:r>
        <w:r>
          <w:fldChar w:fldCharType="separate"/>
        </w:r>
        <w:r>
          <w:t>2</w:t>
        </w:r>
        <w:r>
          <w:fldChar w:fldCharType="end"/>
        </w:r>
      </w:p>
    </w:sdtContent>
  </w:sdt>
  <w:p w14:paraId="3E05D15C" w14:textId="273F1A3C" w:rsidR="001A7998" w:rsidRDefault="001A7998" w:rsidP="00FD39AA">
    <w:pPr>
      <w:pStyle w:val="Zpat"/>
      <w:tabs>
        <w:tab w:val="clear" w:pos="4536"/>
        <w:tab w:val="clear" w:pos="9072"/>
        <w:tab w:val="left" w:pos="5103"/>
        <w:tab w:val="left" w:pos="5343"/>
        <w:tab w:val="left" w:pos="5781"/>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590A" w14:textId="7FF85E95" w:rsidR="001A7998" w:rsidRDefault="001A7998" w:rsidP="00FD39AA">
    <w:pPr>
      <w:pStyle w:val="Zpat"/>
      <w:jc w:val="center"/>
    </w:pPr>
  </w:p>
  <w:p w14:paraId="3511BFC8" w14:textId="77777777" w:rsidR="001A7998" w:rsidRDefault="001A7998" w:rsidP="00FD39AA">
    <w:pPr>
      <w:pStyle w:val="Zpat"/>
      <w:tabs>
        <w:tab w:val="clear" w:pos="4536"/>
        <w:tab w:val="clear" w:pos="9072"/>
        <w:tab w:val="left" w:pos="5103"/>
        <w:tab w:val="left" w:pos="5343"/>
        <w:tab w:val="left" w:pos="5781"/>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F28E4" w14:textId="77777777" w:rsidR="00966293" w:rsidRDefault="00966293" w:rsidP="006901DA">
      <w:pPr>
        <w:spacing w:after="0" w:line="240" w:lineRule="auto"/>
      </w:pPr>
      <w:r>
        <w:separator/>
      </w:r>
    </w:p>
  </w:footnote>
  <w:footnote w:type="continuationSeparator" w:id="0">
    <w:p w14:paraId="32604F09" w14:textId="77777777" w:rsidR="00966293" w:rsidRDefault="00966293" w:rsidP="00690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0A876" w14:textId="77777777" w:rsidR="001A7998" w:rsidRDefault="001A7998">
    <w:pPr>
      <w:pStyle w:val="Zhlav"/>
      <w:jc w:val="center"/>
    </w:pPr>
  </w:p>
  <w:p w14:paraId="438B8CF6" w14:textId="77777777" w:rsidR="001A7998" w:rsidRDefault="001A79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719B" w14:textId="77777777" w:rsidR="001A7998" w:rsidRDefault="001A7998">
    <w:pPr>
      <w:pStyle w:val="Zhlav"/>
      <w:jc w:val="center"/>
    </w:pPr>
  </w:p>
  <w:p w14:paraId="00782BB7" w14:textId="77777777" w:rsidR="001A7998" w:rsidRDefault="001A799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5309" w14:textId="77777777" w:rsidR="001A7998" w:rsidRDefault="001A7998">
    <w:pPr>
      <w:pStyle w:val="Zhlav"/>
      <w:jc w:val="center"/>
    </w:pPr>
  </w:p>
  <w:p w14:paraId="06F4431C" w14:textId="77777777" w:rsidR="001A7998" w:rsidRDefault="001A79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752"/>
    <w:multiLevelType w:val="hybridMultilevel"/>
    <w:tmpl w:val="6E38BD72"/>
    <w:lvl w:ilvl="0" w:tplc="3AA0769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EF9171F"/>
    <w:multiLevelType w:val="multilevel"/>
    <w:tmpl w:val="E1446F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5E4B6A"/>
    <w:multiLevelType w:val="multilevel"/>
    <w:tmpl w:val="EC367F9A"/>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660A70"/>
    <w:multiLevelType w:val="hybridMultilevel"/>
    <w:tmpl w:val="FDE03E38"/>
    <w:lvl w:ilvl="0" w:tplc="36B879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DBB07E0"/>
    <w:multiLevelType w:val="hybridMultilevel"/>
    <w:tmpl w:val="1AAA4AF0"/>
    <w:lvl w:ilvl="0" w:tplc="FD0074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1D7304F"/>
    <w:multiLevelType w:val="hybridMultilevel"/>
    <w:tmpl w:val="E0D4AE44"/>
    <w:lvl w:ilvl="0" w:tplc="C40EE0CE">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3FE4535E"/>
    <w:multiLevelType w:val="hybridMultilevel"/>
    <w:tmpl w:val="194A8742"/>
    <w:lvl w:ilvl="0" w:tplc="17B26F8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405964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1636C2"/>
    <w:multiLevelType w:val="multilevel"/>
    <w:tmpl w:val="56E299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8332075"/>
    <w:multiLevelType w:val="multilevel"/>
    <w:tmpl w:val="56E299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CAE7B0A"/>
    <w:multiLevelType w:val="multilevel"/>
    <w:tmpl w:val="0405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03E0682"/>
    <w:multiLevelType w:val="multilevel"/>
    <w:tmpl w:val="6F14B904"/>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59F5671"/>
    <w:multiLevelType w:val="multilevel"/>
    <w:tmpl w:val="FE1E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92072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9240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A70143"/>
    <w:multiLevelType w:val="multilevel"/>
    <w:tmpl w:val="8E0CE15C"/>
    <w:lvl w:ilvl="0">
      <w:start w:val="1"/>
      <w:numFmt w:val="decimal"/>
      <w:pStyle w:val="Nzvykapitol"/>
      <w:lvlText w:val="%1"/>
      <w:lvlJc w:val="left"/>
      <w:pPr>
        <w:ind w:left="432" w:hanging="432"/>
      </w:pPr>
      <w:rPr>
        <w:rFonts w:hint="default"/>
      </w:rPr>
    </w:lvl>
    <w:lvl w:ilvl="1">
      <w:start w:val="1"/>
      <w:numFmt w:val="decimal"/>
      <w:pStyle w:val="Nzvypodkapito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75674A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4B4F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63013A"/>
    <w:multiLevelType w:val="hybridMultilevel"/>
    <w:tmpl w:val="9DCAC76C"/>
    <w:lvl w:ilvl="0" w:tplc="353A7238">
      <w:start w:val="1"/>
      <w:numFmt w:val="bullet"/>
      <w:lvlText w:val="−"/>
      <w:lvlJc w:val="left"/>
      <w:pPr>
        <w:tabs>
          <w:tab w:val="num" w:pos="720"/>
        </w:tabs>
        <w:ind w:left="720" w:hanging="360"/>
      </w:pPr>
      <w:rPr>
        <w:rFonts w:ascii="Arial" w:hAnsi="Arial" w:hint="default"/>
      </w:rPr>
    </w:lvl>
    <w:lvl w:ilvl="1" w:tplc="6F36EBB2" w:tentative="1">
      <w:start w:val="1"/>
      <w:numFmt w:val="bullet"/>
      <w:lvlText w:val="−"/>
      <w:lvlJc w:val="left"/>
      <w:pPr>
        <w:tabs>
          <w:tab w:val="num" w:pos="1440"/>
        </w:tabs>
        <w:ind w:left="1440" w:hanging="360"/>
      </w:pPr>
      <w:rPr>
        <w:rFonts w:ascii="Arial" w:hAnsi="Arial" w:hint="default"/>
      </w:rPr>
    </w:lvl>
    <w:lvl w:ilvl="2" w:tplc="CF9E8D00" w:tentative="1">
      <w:start w:val="1"/>
      <w:numFmt w:val="bullet"/>
      <w:lvlText w:val="−"/>
      <w:lvlJc w:val="left"/>
      <w:pPr>
        <w:tabs>
          <w:tab w:val="num" w:pos="2160"/>
        </w:tabs>
        <w:ind w:left="2160" w:hanging="360"/>
      </w:pPr>
      <w:rPr>
        <w:rFonts w:ascii="Arial" w:hAnsi="Arial" w:hint="default"/>
      </w:rPr>
    </w:lvl>
    <w:lvl w:ilvl="3" w:tplc="C94AD366" w:tentative="1">
      <w:start w:val="1"/>
      <w:numFmt w:val="bullet"/>
      <w:lvlText w:val="−"/>
      <w:lvlJc w:val="left"/>
      <w:pPr>
        <w:tabs>
          <w:tab w:val="num" w:pos="2880"/>
        </w:tabs>
        <w:ind w:left="2880" w:hanging="360"/>
      </w:pPr>
      <w:rPr>
        <w:rFonts w:ascii="Arial" w:hAnsi="Arial" w:hint="default"/>
      </w:rPr>
    </w:lvl>
    <w:lvl w:ilvl="4" w:tplc="945E4B68" w:tentative="1">
      <w:start w:val="1"/>
      <w:numFmt w:val="bullet"/>
      <w:lvlText w:val="−"/>
      <w:lvlJc w:val="left"/>
      <w:pPr>
        <w:tabs>
          <w:tab w:val="num" w:pos="3600"/>
        </w:tabs>
        <w:ind w:left="3600" w:hanging="360"/>
      </w:pPr>
      <w:rPr>
        <w:rFonts w:ascii="Arial" w:hAnsi="Arial" w:hint="default"/>
      </w:rPr>
    </w:lvl>
    <w:lvl w:ilvl="5" w:tplc="5AC000AE" w:tentative="1">
      <w:start w:val="1"/>
      <w:numFmt w:val="bullet"/>
      <w:lvlText w:val="−"/>
      <w:lvlJc w:val="left"/>
      <w:pPr>
        <w:tabs>
          <w:tab w:val="num" w:pos="4320"/>
        </w:tabs>
        <w:ind w:left="4320" w:hanging="360"/>
      </w:pPr>
      <w:rPr>
        <w:rFonts w:ascii="Arial" w:hAnsi="Arial" w:hint="default"/>
      </w:rPr>
    </w:lvl>
    <w:lvl w:ilvl="6" w:tplc="4B30E54E" w:tentative="1">
      <w:start w:val="1"/>
      <w:numFmt w:val="bullet"/>
      <w:lvlText w:val="−"/>
      <w:lvlJc w:val="left"/>
      <w:pPr>
        <w:tabs>
          <w:tab w:val="num" w:pos="5040"/>
        </w:tabs>
        <w:ind w:left="5040" w:hanging="360"/>
      </w:pPr>
      <w:rPr>
        <w:rFonts w:ascii="Arial" w:hAnsi="Arial" w:hint="default"/>
      </w:rPr>
    </w:lvl>
    <w:lvl w:ilvl="7" w:tplc="A45CD4EC" w:tentative="1">
      <w:start w:val="1"/>
      <w:numFmt w:val="bullet"/>
      <w:lvlText w:val="−"/>
      <w:lvlJc w:val="left"/>
      <w:pPr>
        <w:tabs>
          <w:tab w:val="num" w:pos="5760"/>
        </w:tabs>
        <w:ind w:left="5760" w:hanging="360"/>
      </w:pPr>
      <w:rPr>
        <w:rFonts w:ascii="Arial" w:hAnsi="Arial" w:hint="default"/>
      </w:rPr>
    </w:lvl>
    <w:lvl w:ilvl="8" w:tplc="F8C676B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4"/>
  </w:num>
  <w:num w:numId="3">
    <w:abstractNumId w:val="17"/>
  </w:num>
  <w:num w:numId="4">
    <w:abstractNumId w:val="13"/>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5"/>
  </w:num>
  <w:num w:numId="10">
    <w:abstractNumId w:val="6"/>
  </w:num>
  <w:num w:numId="11">
    <w:abstractNumId w:val="0"/>
  </w:num>
  <w:num w:numId="12">
    <w:abstractNumId w:val="3"/>
  </w:num>
  <w:num w:numId="13">
    <w:abstractNumId w:val="4"/>
  </w:num>
  <w:num w:numId="14">
    <w:abstractNumId w:val="8"/>
  </w:num>
  <w:num w:numId="15">
    <w:abstractNumId w:val="9"/>
  </w:num>
  <w:num w:numId="16">
    <w:abstractNumId w:val="18"/>
  </w:num>
  <w:num w:numId="17">
    <w:abstractNumId w:val="11"/>
  </w:num>
  <w:num w:numId="18">
    <w:abstractNumId w:val="2"/>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47"/>
    <w:rsid w:val="00000B41"/>
    <w:rsid w:val="00001923"/>
    <w:rsid w:val="0002086F"/>
    <w:rsid w:val="0002603D"/>
    <w:rsid w:val="0002697A"/>
    <w:rsid w:val="00030ED5"/>
    <w:rsid w:val="0003453E"/>
    <w:rsid w:val="0003549E"/>
    <w:rsid w:val="0003572D"/>
    <w:rsid w:val="00036FB9"/>
    <w:rsid w:val="00041BF9"/>
    <w:rsid w:val="000467BD"/>
    <w:rsid w:val="00051190"/>
    <w:rsid w:val="0005282E"/>
    <w:rsid w:val="00054DF9"/>
    <w:rsid w:val="00056B94"/>
    <w:rsid w:val="0006330F"/>
    <w:rsid w:val="00063F64"/>
    <w:rsid w:val="00064CD0"/>
    <w:rsid w:val="00065334"/>
    <w:rsid w:val="00066611"/>
    <w:rsid w:val="0007023E"/>
    <w:rsid w:val="00072704"/>
    <w:rsid w:val="000764B9"/>
    <w:rsid w:val="000819FA"/>
    <w:rsid w:val="000827AA"/>
    <w:rsid w:val="00086A2E"/>
    <w:rsid w:val="00093297"/>
    <w:rsid w:val="00096874"/>
    <w:rsid w:val="000A0363"/>
    <w:rsid w:val="000A03D8"/>
    <w:rsid w:val="000A2834"/>
    <w:rsid w:val="000A29D1"/>
    <w:rsid w:val="000A3423"/>
    <w:rsid w:val="000A43B1"/>
    <w:rsid w:val="000A59DE"/>
    <w:rsid w:val="000A76EC"/>
    <w:rsid w:val="000B4AC7"/>
    <w:rsid w:val="000B7514"/>
    <w:rsid w:val="000C18A0"/>
    <w:rsid w:val="000C3121"/>
    <w:rsid w:val="000C471F"/>
    <w:rsid w:val="000D27CB"/>
    <w:rsid w:val="000D3CA9"/>
    <w:rsid w:val="000E06FF"/>
    <w:rsid w:val="000F1A90"/>
    <w:rsid w:val="000F7382"/>
    <w:rsid w:val="001013DE"/>
    <w:rsid w:val="00102706"/>
    <w:rsid w:val="00111435"/>
    <w:rsid w:val="00112079"/>
    <w:rsid w:val="00114360"/>
    <w:rsid w:val="001162A7"/>
    <w:rsid w:val="0011766B"/>
    <w:rsid w:val="00120589"/>
    <w:rsid w:val="00126432"/>
    <w:rsid w:val="0013332D"/>
    <w:rsid w:val="00140440"/>
    <w:rsid w:val="00141B68"/>
    <w:rsid w:val="00144080"/>
    <w:rsid w:val="001460B9"/>
    <w:rsid w:val="00147987"/>
    <w:rsid w:val="0015146E"/>
    <w:rsid w:val="001610CF"/>
    <w:rsid w:val="00163BE7"/>
    <w:rsid w:val="0017194F"/>
    <w:rsid w:val="00171B95"/>
    <w:rsid w:val="001721F6"/>
    <w:rsid w:val="00173A59"/>
    <w:rsid w:val="001746CE"/>
    <w:rsid w:val="001825FC"/>
    <w:rsid w:val="001861EC"/>
    <w:rsid w:val="001876A6"/>
    <w:rsid w:val="00187F71"/>
    <w:rsid w:val="0019105A"/>
    <w:rsid w:val="001928E8"/>
    <w:rsid w:val="00192907"/>
    <w:rsid w:val="001931C5"/>
    <w:rsid w:val="001938F9"/>
    <w:rsid w:val="00196395"/>
    <w:rsid w:val="001A24A1"/>
    <w:rsid w:val="001A410D"/>
    <w:rsid w:val="001A6CE3"/>
    <w:rsid w:val="001A7998"/>
    <w:rsid w:val="001C7F4F"/>
    <w:rsid w:val="001D036E"/>
    <w:rsid w:val="001D1BED"/>
    <w:rsid w:val="001D36EE"/>
    <w:rsid w:val="001D44F5"/>
    <w:rsid w:val="001E3215"/>
    <w:rsid w:val="001E53CE"/>
    <w:rsid w:val="001E6DB0"/>
    <w:rsid w:val="001F5593"/>
    <w:rsid w:val="002066A2"/>
    <w:rsid w:val="00212BA6"/>
    <w:rsid w:val="00214140"/>
    <w:rsid w:val="00220E57"/>
    <w:rsid w:val="002246D9"/>
    <w:rsid w:val="0022598F"/>
    <w:rsid w:val="00227F1A"/>
    <w:rsid w:val="002309CC"/>
    <w:rsid w:val="00232BC8"/>
    <w:rsid w:val="0023637C"/>
    <w:rsid w:val="002401A2"/>
    <w:rsid w:val="00240838"/>
    <w:rsid w:val="00242F9C"/>
    <w:rsid w:val="00243302"/>
    <w:rsid w:val="0024487E"/>
    <w:rsid w:val="0024784D"/>
    <w:rsid w:val="0025198A"/>
    <w:rsid w:val="00254541"/>
    <w:rsid w:val="002566B1"/>
    <w:rsid w:val="002613ED"/>
    <w:rsid w:val="00261A5E"/>
    <w:rsid w:val="00266FB4"/>
    <w:rsid w:val="00267F10"/>
    <w:rsid w:val="0027276F"/>
    <w:rsid w:val="00285B6C"/>
    <w:rsid w:val="002904AE"/>
    <w:rsid w:val="002A118C"/>
    <w:rsid w:val="002B0355"/>
    <w:rsid w:val="002B2753"/>
    <w:rsid w:val="002B35EF"/>
    <w:rsid w:val="002B5F86"/>
    <w:rsid w:val="002C06EE"/>
    <w:rsid w:val="002C1A02"/>
    <w:rsid w:val="002D7E6A"/>
    <w:rsid w:val="002E0858"/>
    <w:rsid w:val="002E1CAB"/>
    <w:rsid w:val="002E7961"/>
    <w:rsid w:val="002F2C18"/>
    <w:rsid w:val="002F73A4"/>
    <w:rsid w:val="00311847"/>
    <w:rsid w:val="00312290"/>
    <w:rsid w:val="00314700"/>
    <w:rsid w:val="00314A45"/>
    <w:rsid w:val="00321724"/>
    <w:rsid w:val="003222CF"/>
    <w:rsid w:val="00330E23"/>
    <w:rsid w:val="003326B4"/>
    <w:rsid w:val="00342402"/>
    <w:rsid w:val="00343EC1"/>
    <w:rsid w:val="00344D47"/>
    <w:rsid w:val="00345CC9"/>
    <w:rsid w:val="00354AF3"/>
    <w:rsid w:val="00362C3D"/>
    <w:rsid w:val="00362FB3"/>
    <w:rsid w:val="00367743"/>
    <w:rsid w:val="00372289"/>
    <w:rsid w:val="00373014"/>
    <w:rsid w:val="00374B23"/>
    <w:rsid w:val="00376A0B"/>
    <w:rsid w:val="003800EC"/>
    <w:rsid w:val="00380AB2"/>
    <w:rsid w:val="00382B36"/>
    <w:rsid w:val="003908BC"/>
    <w:rsid w:val="00392288"/>
    <w:rsid w:val="00392DA6"/>
    <w:rsid w:val="003938E3"/>
    <w:rsid w:val="003973FE"/>
    <w:rsid w:val="0039755D"/>
    <w:rsid w:val="003B3054"/>
    <w:rsid w:val="003C3E9D"/>
    <w:rsid w:val="003C5875"/>
    <w:rsid w:val="003D3AE2"/>
    <w:rsid w:val="003D3C81"/>
    <w:rsid w:val="003E398B"/>
    <w:rsid w:val="003E7F82"/>
    <w:rsid w:val="003F117E"/>
    <w:rsid w:val="003F684C"/>
    <w:rsid w:val="004024B6"/>
    <w:rsid w:val="00402C9C"/>
    <w:rsid w:val="004056B8"/>
    <w:rsid w:val="00420970"/>
    <w:rsid w:val="00422093"/>
    <w:rsid w:val="0042362D"/>
    <w:rsid w:val="0042387B"/>
    <w:rsid w:val="0043503E"/>
    <w:rsid w:val="004412CC"/>
    <w:rsid w:val="00441EB9"/>
    <w:rsid w:val="00447BA3"/>
    <w:rsid w:val="004532CF"/>
    <w:rsid w:val="00457E9D"/>
    <w:rsid w:val="00460759"/>
    <w:rsid w:val="00462FB1"/>
    <w:rsid w:val="0046325F"/>
    <w:rsid w:val="00470059"/>
    <w:rsid w:val="00473442"/>
    <w:rsid w:val="00480613"/>
    <w:rsid w:val="00480C33"/>
    <w:rsid w:val="00480EBC"/>
    <w:rsid w:val="004868DF"/>
    <w:rsid w:val="00487A2D"/>
    <w:rsid w:val="00490703"/>
    <w:rsid w:val="0049142D"/>
    <w:rsid w:val="00493E04"/>
    <w:rsid w:val="00495B36"/>
    <w:rsid w:val="004A4855"/>
    <w:rsid w:val="004A510C"/>
    <w:rsid w:val="004A75B9"/>
    <w:rsid w:val="004B12D4"/>
    <w:rsid w:val="004B1783"/>
    <w:rsid w:val="004B40C8"/>
    <w:rsid w:val="004B7AC4"/>
    <w:rsid w:val="004C5CA8"/>
    <w:rsid w:val="004C6247"/>
    <w:rsid w:val="004C64E4"/>
    <w:rsid w:val="004C6FED"/>
    <w:rsid w:val="004D0EFB"/>
    <w:rsid w:val="004D7DC1"/>
    <w:rsid w:val="004E20F4"/>
    <w:rsid w:val="004E26B8"/>
    <w:rsid w:val="004E5A65"/>
    <w:rsid w:val="004F1448"/>
    <w:rsid w:val="00500BD6"/>
    <w:rsid w:val="005012DB"/>
    <w:rsid w:val="00503987"/>
    <w:rsid w:val="00505748"/>
    <w:rsid w:val="005061C4"/>
    <w:rsid w:val="0050747A"/>
    <w:rsid w:val="00514F57"/>
    <w:rsid w:val="0051576B"/>
    <w:rsid w:val="00516508"/>
    <w:rsid w:val="00531DA6"/>
    <w:rsid w:val="005336E8"/>
    <w:rsid w:val="0053386C"/>
    <w:rsid w:val="00535BA8"/>
    <w:rsid w:val="00535C6D"/>
    <w:rsid w:val="00536235"/>
    <w:rsid w:val="0053664D"/>
    <w:rsid w:val="00544691"/>
    <w:rsid w:val="005477E4"/>
    <w:rsid w:val="0055369C"/>
    <w:rsid w:val="00557684"/>
    <w:rsid w:val="0056092F"/>
    <w:rsid w:val="005622C7"/>
    <w:rsid w:val="00562FD6"/>
    <w:rsid w:val="005630FA"/>
    <w:rsid w:val="0057154C"/>
    <w:rsid w:val="00573270"/>
    <w:rsid w:val="00577A5A"/>
    <w:rsid w:val="005807FE"/>
    <w:rsid w:val="005829B7"/>
    <w:rsid w:val="00584A5F"/>
    <w:rsid w:val="005872D4"/>
    <w:rsid w:val="0059418C"/>
    <w:rsid w:val="00597B13"/>
    <w:rsid w:val="005A0600"/>
    <w:rsid w:val="005A0C47"/>
    <w:rsid w:val="005A20A1"/>
    <w:rsid w:val="005A37D0"/>
    <w:rsid w:val="005A52B5"/>
    <w:rsid w:val="005A6DE5"/>
    <w:rsid w:val="005B3165"/>
    <w:rsid w:val="005B7A7F"/>
    <w:rsid w:val="005C4496"/>
    <w:rsid w:val="005D35C0"/>
    <w:rsid w:val="005D43E9"/>
    <w:rsid w:val="005D55EC"/>
    <w:rsid w:val="005D7094"/>
    <w:rsid w:val="005D7788"/>
    <w:rsid w:val="005D7A7F"/>
    <w:rsid w:val="005F09D0"/>
    <w:rsid w:val="005F40CD"/>
    <w:rsid w:val="005F7E5C"/>
    <w:rsid w:val="00606430"/>
    <w:rsid w:val="006100BC"/>
    <w:rsid w:val="00610B04"/>
    <w:rsid w:val="006208F6"/>
    <w:rsid w:val="00620C09"/>
    <w:rsid w:val="00622DFC"/>
    <w:rsid w:val="00624E57"/>
    <w:rsid w:val="00632977"/>
    <w:rsid w:val="00633532"/>
    <w:rsid w:val="00634B84"/>
    <w:rsid w:val="00635DB5"/>
    <w:rsid w:val="00641DCB"/>
    <w:rsid w:val="006430F5"/>
    <w:rsid w:val="006458C5"/>
    <w:rsid w:val="006463DC"/>
    <w:rsid w:val="006507B3"/>
    <w:rsid w:val="00651CD9"/>
    <w:rsid w:val="006548B9"/>
    <w:rsid w:val="006549A4"/>
    <w:rsid w:val="00657517"/>
    <w:rsid w:val="00663E19"/>
    <w:rsid w:val="00667768"/>
    <w:rsid w:val="00673CB7"/>
    <w:rsid w:val="00674810"/>
    <w:rsid w:val="00675202"/>
    <w:rsid w:val="0067682B"/>
    <w:rsid w:val="00677A2C"/>
    <w:rsid w:val="00681FEB"/>
    <w:rsid w:val="006845E7"/>
    <w:rsid w:val="0068586B"/>
    <w:rsid w:val="006901DA"/>
    <w:rsid w:val="00692AA8"/>
    <w:rsid w:val="00696000"/>
    <w:rsid w:val="006A29D5"/>
    <w:rsid w:val="006B1181"/>
    <w:rsid w:val="006B455D"/>
    <w:rsid w:val="006B64D1"/>
    <w:rsid w:val="006C63C4"/>
    <w:rsid w:val="006D1844"/>
    <w:rsid w:val="006D1AAC"/>
    <w:rsid w:val="006D1C6C"/>
    <w:rsid w:val="006D2D04"/>
    <w:rsid w:val="006D30D1"/>
    <w:rsid w:val="006D3AF8"/>
    <w:rsid w:val="006E0089"/>
    <w:rsid w:val="006E7740"/>
    <w:rsid w:val="00700493"/>
    <w:rsid w:val="0071175A"/>
    <w:rsid w:val="007144A4"/>
    <w:rsid w:val="007205D0"/>
    <w:rsid w:val="007255EE"/>
    <w:rsid w:val="00731ED6"/>
    <w:rsid w:val="00732FBF"/>
    <w:rsid w:val="007370E2"/>
    <w:rsid w:val="0073729C"/>
    <w:rsid w:val="00741D8E"/>
    <w:rsid w:val="00753CFD"/>
    <w:rsid w:val="00753E04"/>
    <w:rsid w:val="00757900"/>
    <w:rsid w:val="00761FC0"/>
    <w:rsid w:val="00766FCD"/>
    <w:rsid w:val="00767C2B"/>
    <w:rsid w:val="00772AD0"/>
    <w:rsid w:val="00781C14"/>
    <w:rsid w:val="00784B95"/>
    <w:rsid w:val="00787311"/>
    <w:rsid w:val="00787C6B"/>
    <w:rsid w:val="007A2FE6"/>
    <w:rsid w:val="007A494C"/>
    <w:rsid w:val="007A4A76"/>
    <w:rsid w:val="007B11AF"/>
    <w:rsid w:val="007B2B6E"/>
    <w:rsid w:val="007B603C"/>
    <w:rsid w:val="007C6175"/>
    <w:rsid w:val="007D450A"/>
    <w:rsid w:val="007E2306"/>
    <w:rsid w:val="007E4747"/>
    <w:rsid w:val="007F0BBD"/>
    <w:rsid w:val="007F1DCC"/>
    <w:rsid w:val="0080231E"/>
    <w:rsid w:val="00802CE3"/>
    <w:rsid w:val="00804026"/>
    <w:rsid w:val="00804C2A"/>
    <w:rsid w:val="00806D76"/>
    <w:rsid w:val="008079A0"/>
    <w:rsid w:val="0081024D"/>
    <w:rsid w:val="00817EFA"/>
    <w:rsid w:val="00820BA3"/>
    <w:rsid w:val="00827515"/>
    <w:rsid w:val="008316D9"/>
    <w:rsid w:val="00831CB4"/>
    <w:rsid w:val="00851066"/>
    <w:rsid w:val="00851768"/>
    <w:rsid w:val="0085233F"/>
    <w:rsid w:val="00852D48"/>
    <w:rsid w:val="00855339"/>
    <w:rsid w:val="00856AEA"/>
    <w:rsid w:val="008600B8"/>
    <w:rsid w:val="008612C1"/>
    <w:rsid w:val="008626FB"/>
    <w:rsid w:val="00875FA4"/>
    <w:rsid w:val="00877152"/>
    <w:rsid w:val="0088218C"/>
    <w:rsid w:val="00893805"/>
    <w:rsid w:val="008958DB"/>
    <w:rsid w:val="00895DF8"/>
    <w:rsid w:val="008A3856"/>
    <w:rsid w:val="008A646D"/>
    <w:rsid w:val="008B570C"/>
    <w:rsid w:val="008B5BB2"/>
    <w:rsid w:val="008C1EE9"/>
    <w:rsid w:val="008C1FD7"/>
    <w:rsid w:val="008C2B2A"/>
    <w:rsid w:val="008C7310"/>
    <w:rsid w:val="008D39F7"/>
    <w:rsid w:val="008D7B5C"/>
    <w:rsid w:val="008E422B"/>
    <w:rsid w:val="008E7E35"/>
    <w:rsid w:val="008F3352"/>
    <w:rsid w:val="008F4127"/>
    <w:rsid w:val="008F6B8D"/>
    <w:rsid w:val="008F7B34"/>
    <w:rsid w:val="009011B2"/>
    <w:rsid w:val="0090120D"/>
    <w:rsid w:val="009040CE"/>
    <w:rsid w:val="00906300"/>
    <w:rsid w:val="00911218"/>
    <w:rsid w:val="00911429"/>
    <w:rsid w:val="00932C01"/>
    <w:rsid w:val="009510F9"/>
    <w:rsid w:val="00962BA5"/>
    <w:rsid w:val="00966293"/>
    <w:rsid w:val="009711D5"/>
    <w:rsid w:val="009777AB"/>
    <w:rsid w:val="00984B0B"/>
    <w:rsid w:val="009926EE"/>
    <w:rsid w:val="0099502D"/>
    <w:rsid w:val="00996B5A"/>
    <w:rsid w:val="009978F9"/>
    <w:rsid w:val="009B11F3"/>
    <w:rsid w:val="009B243F"/>
    <w:rsid w:val="009B762C"/>
    <w:rsid w:val="009C2186"/>
    <w:rsid w:val="009C386E"/>
    <w:rsid w:val="009C4741"/>
    <w:rsid w:val="009C4B81"/>
    <w:rsid w:val="009C57D8"/>
    <w:rsid w:val="009C6F15"/>
    <w:rsid w:val="009C7029"/>
    <w:rsid w:val="009D38FF"/>
    <w:rsid w:val="009D6A54"/>
    <w:rsid w:val="009D7691"/>
    <w:rsid w:val="009E2D7C"/>
    <w:rsid w:val="009F05EE"/>
    <w:rsid w:val="009F45F5"/>
    <w:rsid w:val="009F5E00"/>
    <w:rsid w:val="00A005BF"/>
    <w:rsid w:val="00A033FE"/>
    <w:rsid w:val="00A03A64"/>
    <w:rsid w:val="00A03B65"/>
    <w:rsid w:val="00A10393"/>
    <w:rsid w:val="00A1271E"/>
    <w:rsid w:val="00A16DCE"/>
    <w:rsid w:val="00A17F28"/>
    <w:rsid w:val="00A204A0"/>
    <w:rsid w:val="00A21DCB"/>
    <w:rsid w:val="00A2297D"/>
    <w:rsid w:val="00A24CF1"/>
    <w:rsid w:val="00A26076"/>
    <w:rsid w:val="00A36808"/>
    <w:rsid w:val="00A4138B"/>
    <w:rsid w:val="00A473BE"/>
    <w:rsid w:val="00A559ED"/>
    <w:rsid w:val="00A5724F"/>
    <w:rsid w:val="00A61A1D"/>
    <w:rsid w:val="00A64855"/>
    <w:rsid w:val="00A71053"/>
    <w:rsid w:val="00A710A0"/>
    <w:rsid w:val="00A72247"/>
    <w:rsid w:val="00A754B8"/>
    <w:rsid w:val="00A82C61"/>
    <w:rsid w:val="00A87E36"/>
    <w:rsid w:val="00A91316"/>
    <w:rsid w:val="00A93B8F"/>
    <w:rsid w:val="00AA186C"/>
    <w:rsid w:val="00AA3D0E"/>
    <w:rsid w:val="00AB043D"/>
    <w:rsid w:val="00AB2C67"/>
    <w:rsid w:val="00AB2CB6"/>
    <w:rsid w:val="00AC3A6D"/>
    <w:rsid w:val="00AC4D4D"/>
    <w:rsid w:val="00AC6127"/>
    <w:rsid w:val="00AC69D0"/>
    <w:rsid w:val="00AC7A08"/>
    <w:rsid w:val="00AC7FBD"/>
    <w:rsid w:val="00AD239D"/>
    <w:rsid w:val="00AD2B13"/>
    <w:rsid w:val="00AD43EF"/>
    <w:rsid w:val="00AD4C61"/>
    <w:rsid w:val="00AD7165"/>
    <w:rsid w:val="00AE2932"/>
    <w:rsid w:val="00AE57B0"/>
    <w:rsid w:val="00B02EA3"/>
    <w:rsid w:val="00B17F9A"/>
    <w:rsid w:val="00B24104"/>
    <w:rsid w:val="00B249EA"/>
    <w:rsid w:val="00B26ABD"/>
    <w:rsid w:val="00B33C10"/>
    <w:rsid w:val="00B34AF4"/>
    <w:rsid w:val="00B36C3F"/>
    <w:rsid w:val="00B40012"/>
    <w:rsid w:val="00B4218C"/>
    <w:rsid w:val="00B421E7"/>
    <w:rsid w:val="00B43464"/>
    <w:rsid w:val="00B51428"/>
    <w:rsid w:val="00B54DF3"/>
    <w:rsid w:val="00B55058"/>
    <w:rsid w:val="00B567B9"/>
    <w:rsid w:val="00B63D9F"/>
    <w:rsid w:val="00B65016"/>
    <w:rsid w:val="00B779EE"/>
    <w:rsid w:val="00B8513A"/>
    <w:rsid w:val="00B90C27"/>
    <w:rsid w:val="00B90F90"/>
    <w:rsid w:val="00B93590"/>
    <w:rsid w:val="00B935FF"/>
    <w:rsid w:val="00B96B32"/>
    <w:rsid w:val="00BA0579"/>
    <w:rsid w:val="00BA3181"/>
    <w:rsid w:val="00BA510D"/>
    <w:rsid w:val="00BA525A"/>
    <w:rsid w:val="00BB06FA"/>
    <w:rsid w:val="00BB1993"/>
    <w:rsid w:val="00BB3E33"/>
    <w:rsid w:val="00BB608F"/>
    <w:rsid w:val="00BB7770"/>
    <w:rsid w:val="00BC2607"/>
    <w:rsid w:val="00BC30D6"/>
    <w:rsid w:val="00BC4503"/>
    <w:rsid w:val="00BC5BDC"/>
    <w:rsid w:val="00BD18B4"/>
    <w:rsid w:val="00BD519C"/>
    <w:rsid w:val="00BD5326"/>
    <w:rsid w:val="00BD70EF"/>
    <w:rsid w:val="00BE2A49"/>
    <w:rsid w:val="00BF29B1"/>
    <w:rsid w:val="00BF2ED6"/>
    <w:rsid w:val="00BF5916"/>
    <w:rsid w:val="00BF7DF6"/>
    <w:rsid w:val="00C042AF"/>
    <w:rsid w:val="00C04E7B"/>
    <w:rsid w:val="00C057AD"/>
    <w:rsid w:val="00C070B8"/>
    <w:rsid w:val="00C23907"/>
    <w:rsid w:val="00C23F5B"/>
    <w:rsid w:val="00C24434"/>
    <w:rsid w:val="00C2473E"/>
    <w:rsid w:val="00C266EB"/>
    <w:rsid w:val="00C3485A"/>
    <w:rsid w:val="00C365ED"/>
    <w:rsid w:val="00C44DEE"/>
    <w:rsid w:val="00C46680"/>
    <w:rsid w:val="00C50036"/>
    <w:rsid w:val="00C52547"/>
    <w:rsid w:val="00C5282B"/>
    <w:rsid w:val="00C5471E"/>
    <w:rsid w:val="00C55EDD"/>
    <w:rsid w:val="00C55F42"/>
    <w:rsid w:val="00C63B5D"/>
    <w:rsid w:val="00C7464E"/>
    <w:rsid w:val="00C74F55"/>
    <w:rsid w:val="00C75325"/>
    <w:rsid w:val="00C8282A"/>
    <w:rsid w:val="00C90185"/>
    <w:rsid w:val="00C921F1"/>
    <w:rsid w:val="00C9759C"/>
    <w:rsid w:val="00CA0427"/>
    <w:rsid w:val="00CA1A4A"/>
    <w:rsid w:val="00CA7DE1"/>
    <w:rsid w:val="00CB1745"/>
    <w:rsid w:val="00CB3724"/>
    <w:rsid w:val="00CB3DC4"/>
    <w:rsid w:val="00CB75AD"/>
    <w:rsid w:val="00CB75DC"/>
    <w:rsid w:val="00CC7096"/>
    <w:rsid w:val="00CD21EA"/>
    <w:rsid w:val="00CD59E2"/>
    <w:rsid w:val="00CD720A"/>
    <w:rsid w:val="00CE3A96"/>
    <w:rsid w:val="00CF0145"/>
    <w:rsid w:val="00CF1628"/>
    <w:rsid w:val="00CF3180"/>
    <w:rsid w:val="00CF4C24"/>
    <w:rsid w:val="00CF5DD7"/>
    <w:rsid w:val="00CF6B41"/>
    <w:rsid w:val="00CF7ACA"/>
    <w:rsid w:val="00D003F2"/>
    <w:rsid w:val="00D00B1A"/>
    <w:rsid w:val="00D01376"/>
    <w:rsid w:val="00D03A98"/>
    <w:rsid w:val="00D06488"/>
    <w:rsid w:val="00D21733"/>
    <w:rsid w:val="00D222FB"/>
    <w:rsid w:val="00D22DB8"/>
    <w:rsid w:val="00D23E52"/>
    <w:rsid w:val="00D3232D"/>
    <w:rsid w:val="00D325BA"/>
    <w:rsid w:val="00D4447D"/>
    <w:rsid w:val="00D469B0"/>
    <w:rsid w:val="00D5448B"/>
    <w:rsid w:val="00D57831"/>
    <w:rsid w:val="00D6210E"/>
    <w:rsid w:val="00D65BE6"/>
    <w:rsid w:val="00D719A1"/>
    <w:rsid w:val="00D7259A"/>
    <w:rsid w:val="00D84E23"/>
    <w:rsid w:val="00D872FF"/>
    <w:rsid w:val="00D93FD1"/>
    <w:rsid w:val="00D943E6"/>
    <w:rsid w:val="00D9730D"/>
    <w:rsid w:val="00DA2589"/>
    <w:rsid w:val="00DA2693"/>
    <w:rsid w:val="00DA43AC"/>
    <w:rsid w:val="00DA5FFC"/>
    <w:rsid w:val="00DA6092"/>
    <w:rsid w:val="00DB1508"/>
    <w:rsid w:val="00DB7659"/>
    <w:rsid w:val="00DC09C9"/>
    <w:rsid w:val="00DC0A55"/>
    <w:rsid w:val="00DC0CB3"/>
    <w:rsid w:val="00DC1597"/>
    <w:rsid w:val="00DC2F1F"/>
    <w:rsid w:val="00DC4836"/>
    <w:rsid w:val="00DC7414"/>
    <w:rsid w:val="00DD05AB"/>
    <w:rsid w:val="00DD07FA"/>
    <w:rsid w:val="00DD2312"/>
    <w:rsid w:val="00DD4D69"/>
    <w:rsid w:val="00DE6F9C"/>
    <w:rsid w:val="00DF67AC"/>
    <w:rsid w:val="00DF76C9"/>
    <w:rsid w:val="00DF7EF8"/>
    <w:rsid w:val="00E00824"/>
    <w:rsid w:val="00E0092B"/>
    <w:rsid w:val="00E057F5"/>
    <w:rsid w:val="00E10C97"/>
    <w:rsid w:val="00E118DD"/>
    <w:rsid w:val="00E1341E"/>
    <w:rsid w:val="00E15DEF"/>
    <w:rsid w:val="00E204ED"/>
    <w:rsid w:val="00E23D59"/>
    <w:rsid w:val="00E24023"/>
    <w:rsid w:val="00E24F7C"/>
    <w:rsid w:val="00E2611E"/>
    <w:rsid w:val="00E37768"/>
    <w:rsid w:val="00E42E69"/>
    <w:rsid w:val="00E537DD"/>
    <w:rsid w:val="00E53F75"/>
    <w:rsid w:val="00E54A70"/>
    <w:rsid w:val="00E54AA0"/>
    <w:rsid w:val="00E564A3"/>
    <w:rsid w:val="00E60BC3"/>
    <w:rsid w:val="00E636BE"/>
    <w:rsid w:val="00E7022C"/>
    <w:rsid w:val="00E718E5"/>
    <w:rsid w:val="00E73825"/>
    <w:rsid w:val="00E739B1"/>
    <w:rsid w:val="00E7663C"/>
    <w:rsid w:val="00E76AE4"/>
    <w:rsid w:val="00E80139"/>
    <w:rsid w:val="00E819A3"/>
    <w:rsid w:val="00E93975"/>
    <w:rsid w:val="00E93B4B"/>
    <w:rsid w:val="00EA34BB"/>
    <w:rsid w:val="00EA73DC"/>
    <w:rsid w:val="00EB3464"/>
    <w:rsid w:val="00EB45DB"/>
    <w:rsid w:val="00EB7CAA"/>
    <w:rsid w:val="00EC4A70"/>
    <w:rsid w:val="00EC75C8"/>
    <w:rsid w:val="00ED72AC"/>
    <w:rsid w:val="00EE6868"/>
    <w:rsid w:val="00EF38F9"/>
    <w:rsid w:val="00EF5EFE"/>
    <w:rsid w:val="00EF6F0A"/>
    <w:rsid w:val="00F00794"/>
    <w:rsid w:val="00F01364"/>
    <w:rsid w:val="00F04FD9"/>
    <w:rsid w:val="00F07958"/>
    <w:rsid w:val="00F13C80"/>
    <w:rsid w:val="00F13F5D"/>
    <w:rsid w:val="00F16090"/>
    <w:rsid w:val="00F2008C"/>
    <w:rsid w:val="00F20845"/>
    <w:rsid w:val="00F27433"/>
    <w:rsid w:val="00F325CD"/>
    <w:rsid w:val="00F34356"/>
    <w:rsid w:val="00F42340"/>
    <w:rsid w:val="00F47FF2"/>
    <w:rsid w:val="00F5038D"/>
    <w:rsid w:val="00F51008"/>
    <w:rsid w:val="00F600F0"/>
    <w:rsid w:val="00F62013"/>
    <w:rsid w:val="00F6222C"/>
    <w:rsid w:val="00F62288"/>
    <w:rsid w:val="00F70B81"/>
    <w:rsid w:val="00F7488C"/>
    <w:rsid w:val="00F77DB7"/>
    <w:rsid w:val="00F84DA8"/>
    <w:rsid w:val="00F86DF0"/>
    <w:rsid w:val="00F871D5"/>
    <w:rsid w:val="00F9692D"/>
    <w:rsid w:val="00FA033E"/>
    <w:rsid w:val="00FA3CA9"/>
    <w:rsid w:val="00FB1532"/>
    <w:rsid w:val="00FB6DD6"/>
    <w:rsid w:val="00FC0B2B"/>
    <w:rsid w:val="00FC1005"/>
    <w:rsid w:val="00FC637A"/>
    <w:rsid w:val="00FD2736"/>
    <w:rsid w:val="00FD39AA"/>
    <w:rsid w:val="00FD49BD"/>
    <w:rsid w:val="00FD5B46"/>
    <w:rsid w:val="00FD77F8"/>
    <w:rsid w:val="00FE3653"/>
    <w:rsid w:val="00FE7C9A"/>
    <w:rsid w:val="00FF52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E11C5"/>
  <w15:docId w15:val="{65773F3E-091B-488D-A825-C50BBA1E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08F6"/>
  </w:style>
  <w:style w:type="paragraph" w:styleId="Nadpis1">
    <w:name w:val="heading 1"/>
    <w:basedOn w:val="Normln"/>
    <w:link w:val="Nadpis1Char"/>
    <w:uiPriority w:val="9"/>
    <w:qFormat/>
    <w:rsid w:val="003F1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810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1024D"/>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493E04"/>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040CE"/>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93E04"/>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93E04"/>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93E04"/>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93E04"/>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kalka">
    <w:name w:val="Bakalářka"/>
    <w:basedOn w:val="Normln"/>
    <w:qFormat/>
    <w:rsid w:val="00CB3DC4"/>
    <w:pPr>
      <w:spacing w:after="120" w:line="360" w:lineRule="auto"/>
      <w:ind w:firstLine="284"/>
      <w:jc w:val="both"/>
    </w:pPr>
    <w:rPr>
      <w:rFonts w:ascii="Times New Roman" w:hAnsi="Times New Roman"/>
      <w:sz w:val="24"/>
    </w:rPr>
  </w:style>
  <w:style w:type="paragraph" w:customStyle="1" w:styleId="Nzvykapitol">
    <w:name w:val="Názvy kapitol"/>
    <w:basedOn w:val="Bakalka"/>
    <w:qFormat/>
    <w:rsid w:val="00A72247"/>
    <w:pPr>
      <w:numPr>
        <w:numId w:val="21"/>
      </w:numPr>
    </w:pPr>
    <w:rPr>
      <w:b/>
      <w:sz w:val="32"/>
    </w:rPr>
  </w:style>
  <w:style w:type="paragraph" w:customStyle="1" w:styleId="Nzvypodkapitol">
    <w:name w:val="Názvy podkapitol"/>
    <w:basedOn w:val="Bakalka"/>
    <w:qFormat/>
    <w:rsid w:val="007F1DCC"/>
    <w:pPr>
      <w:numPr>
        <w:ilvl w:val="1"/>
        <w:numId w:val="21"/>
      </w:numPr>
    </w:pPr>
    <w:rPr>
      <w:b/>
      <w:sz w:val="30"/>
    </w:rPr>
  </w:style>
  <w:style w:type="character" w:customStyle="1" w:styleId="Nadpis1Char">
    <w:name w:val="Nadpis 1 Char"/>
    <w:basedOn w:val="Standardnpsmoodstavce"/>
    <w:link w:val="Nadpis1"/>
    <w:uiPriority w:val="9"/>
    <w:rsid w:val="003F117E"/>
    <w:rPr>
      <w:rFonts w:ascii="Times New Roman" w:eastAsia="Times New Roman" w:hAnsi="Times New Roman" w:cs="Times New Roman"/>
      <w:b/>
      <w:bCs/>
      <w:kern w:val="36"/>
      <w:sz w:val="48"/>
      <w:szCs w:val="48"/>
      <w:lang w:eastAsia="cs-CZ"/>
    </w:rPr>
  </w:style>
  <w:style w:type="paragraph" w:styleId="Nadpisobsahu">
    <w:name w:val="TOC Heading"/>
    <w:basedOn w:val="Nadpis1"/>
    <w:next w:val="Normln"/>
    <w:uiPriority w:val="39"/>
    <w:unhideWhenUsed/>
    <w:qFormat/>
    <w:rsid w:val="00314A4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2">
    <w:name w:val="toc 2"/>
    <w:basedOn w:val="Normln"/>
    <w:next w:val="Normln"/>
    <w:autoRedefine/>
    <w:uiPriority w:val="39"/>
    <w:unhideWhenUsed/>
    <w:rsid w:val="008E7E35"/>
    <w:pPr>
      <w:tabs>
        <w:tab w:val="left" w:pos="880"/>
        <w:tab w:val="right" w:leader="dot" w:pos="7360"/>
      </w:tabs>
      <w:spacing w:after="100"/>
      <w:ind w:left="220"/>
      <w:jc w:val="both"/>
    </w:pPr>
    <w:rPr>
      <w:rFonts w:ascii="Times New Roman" w:eastAsiaTheme="minorEastAsia" w:hAnsi="Times New Roman" w:cs="Times New Roman"/>
      <w:noProof/>
      <w:lang w:eastAsia="cs-CZ"/>
    </w:rPr>
  </w:style>
  <w:style w:type="paragraph" w:styleId="Obsah1">
    <w:name w:val="toc 1"/>
    <w:basedOn w:val="Normln"/>
    <w:next w:val="Normln"/>
    <w:autoRedefine/>
    <w:uiPriority w:val="39"/>
    <w:unhideWhenUsed/>
    <w:rsid w:val="00A2297D"/>
    <w:pPr>
      <w:tabs>
        <w:tab w:val="left" w:pos="440"/>
        <w:tab w:val="right" w:leader="dot" w:pos="7360"/>
      </w:tabs>
      <w:spacing w:after="100"/>
    </w:pPr>
    <w:rPr>
      <w:rFonts w:ascii="Times New Roman" w:eastAsiaTheme="minorEastAsia" w:hAnsi="Times New Roman" w:cs="Times New Roman"/>
      <w:b/>
      <w:bCs/>
      <w:noProof/>
      <w:sz w:val="24"/>
      <w:szCs w:val="24"/>
      <w:lang w:eastAsia="cs-CZ"/>
    </w:rPr>
  </w:style>
  <w:style w:type="paragraph" w:styleId="Obsah3">
    <w:name w:val="toc 3"/>
    <w:basedOn w:val="Normln"/>
    <w:next w:val="Normln"/>
    <w:autoRedefine/>
    <w:uiPriority w:val="39"/>
    <w:unhideWhenUsed/>
    <w:rsid w:val="00314A45"/>
    <w:pPr>
      <w:spacing w:after="100"/>
      <w:ind w:left="440"/>
    </w:pPr>
    <w:rPr>
      <w:rFonts w:eastAsiaTheme="minorEastAsia" w:cs="Times New Roman"/>
      <w:lang w:eastAsia="cs-CZ"/>
    </w:rPr>
  </w:style>
  <w:style w:type="character" w:styleId="Siln">
    <w:name w:val="Strong"/>
    <w:basedOn w:val="Standardnpsmoodstavce"/>
    <w:uiPriority w:val="22"/>
    <w:rsid w:val="005A52B5"/>
    <w:rPr>
      <w:b/>
      <w:bCs/>
    </w:rPr>
  </w:style>
  <w:style w:type="character" w:styleId="Hypertextovodkaz">
    <w:name w:val="Hyperlink"/>
    <w:basedOn w:val="Standardnpsmoodstavce"/>
    <w:uiPriority w:val="99"/>
    <w:unhideWhenUsed/>
    <w:rsid w:val="005477E4"/>
    <w:rPr>
      <w:color w:val="0000FF"/>
      <w:u w:val="single"/>
    </w:rPr>
  </w:style>
  <w:style w:type="character" w:customStyle="1" w:styleId="Nevyeenzmnka1">
    <w:name w:val="Nevyřešená zmínka1"/>
    <w:basedOn w:val="Standardnpsmoodstavce"/>
    <w:uiPriority w:val="99"/>
    <w:semiHidden/>
    <w:unhideWhenUsed/>
    <w:rsid w:val="005477E4"/>
    <w:rPr>
      <w:color w:val="605E5C"/>
      <w:shd w:val="clear" w:color="auto" w:fill="E1DFDD"/>
    </w:rPr>
  </w:style>
  <w:style w:type="paragraph" w:styleId="Titulek">
    <w:name w:val="caption"/>
    <w:basedOn w:val="Normln"/>
    <w:next w:val="Normln"/>
    <w:uiPriority w:val="35"/>
    <w:unhideWhenUsed/>
    <w:qFormat/>
    <w:rsid w:val="00187F71"/>
    <w:pPr>
      <w:spacing w:after="200" w:line="240" w:lineRule="auto"/>
    </w:pPr>
    <w:rPr>
      <w:i/>
      <w:iCs/>
      <w:color w:val="44546A" w:themeColor="text2"/>
      <w:sz w:val="18"/>
      <w:szCs w:val="18"/>
    </w:rPr>
  </w:style>
  <w:style w:type="paragraph" w:styleId="Normlnweb">
    <w:name w:val="Normal (Web)"/>
    <w:basedOn w:val="Normln"/>
    <w:uiPriority w:val="99"/>
    <w:semiHidden/>
    <w:unhideWhenUsed/>
    <w:rsid w:val="00AD7165"/>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E1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901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01DA"/>
  </w:style>
  <w:style w:type="paragraph" w:styleId="Zpat">
    <w:name w:val="footer"/>
    <w:basedOn w:val="Normln"/>
    <w:link w:val="ZpatChar"/>
    <w:uiPriority w:val="99"/>
    <w:unhideWhenUsed/>
    <w:rsid w:val="006901DA"/>
    <w:pPr>
      <w:tabs>
        <w:tab w:val="center" w:pos="4536"/>
        <w:tab w:val="right" w:pos="9072"/>
      </w:tabs>
      <w:spacing w:after="0" w:line="240" w:lineRule="auto"/>
    </w:pPr>
  </w:style>
  <w:style w:type="character" w:customStyle="1" w:styleId="ZpatChar">
    <w:name w:val="Zápatí Char"/>
    <w:basedOn w:val="Standardnpsmoodstavce"/>
    <w:link w:val="Zpat"/>
    <w:uiPriority w:val="99"/>
    <w:rsid w:val="006901DA"/>
  </w:style>
  <w:style w:type="character" w:customStyle="1" w:styleId="Nadpis2Char">
    <w:name w:val="Nadpis 2 Char"/>
    <w:basedOn w:val="Standardnpsmoodstavce"/>
    <w:link w:val="Nadpis2"/>
    <w:uiPriority w:val="9"/>
    <w:semiHidden/>
    <w:rsid w:val="0081024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81024D"/>
    <w:rPr>
      <w:rFonts w:asciiTheme="majorHAnsi" w:eastAsiaTheme="majorEastAsia" w:hAnsiTheme="majorHAnsi" w:cstheme="majorBidi"/>
      <w:color w:val="1F3763" w:themeColor="accent1" w:themeShade="7F"/>
      <w:sz w:val="24"/>
      <w:szCs w:val="24"/>
    </w:rPr>
  </w:style>
  <w:style w:type="character" w:customStyle="1" w:styleId="Nadpis5Char">
    <w:name w:val="Nadpis 5 Char"/>
    <w:basedOn w:val="Standardnpsmoodstavce"/>
    <w:link w:val="Nadpis5"/>
    <w:uiPriority w:val="9"/>
    <w:semiHidden/>
    <w:rsid w:val="009040CE"/>
    <w:rPr>
      <w:rFonts w:asciiTheme="majorHAnsi" w:eastAsiaTheme="majorEastAsia" w:hAnsiTheme="majorHAnsi" w:cstheme="majorBidi"/>
      <w:color w:val="2F5496" w:themeColor="accent1" w:themeShade="BF"/>
    </w:rPr>
  </w:style>
  <w:style w:type="character" w:customStyle="1" w:styleId="app-part-number">
    <w:name w:val="app-part-number"/>
    <w:basedOn w:val="Standardnpsmoodstavce"/>
    <w:rsid w:val="009040CE"/>
  </w:style>
  <w:style w:type="character" w:customStyle="1" w:styleId="app-part-name">
    <w:name w:val="app-part-name"/>
    <w:basedOn w:val="Standardnpsmoodstavce"/>
    <w:rsid w:val="009040CE"/>
  </w:style>
  <w:style w:type="character" w:styleId="Odkaznakoment">
    <w:name w:val="annotation reference"/>
    <w:basedOn w:val="Standardnpsmoodstavce"/>
    <w:uiPriority w:val="99"/>
    <w:semiHidden/>
    <w:unhideWhenUsed/>
    <w:rsid w:val="00D21733"/>
    <w:rPr>
      <w:sz w:val="16"/>
      <w:szCs w:val="16"/>
    </w:rPr>
  </w:style>
  <w:style w:type="paragraph" w:styleId="Textkomente">
    <w:name w:val="annotation text"/>
    <w:basedOn w:val="Normln"/>
    <w:link w:val="TextkomenteChar"/>
    <w:uiPriority w:val="99"/>
    <w:unhideWhenUsed/>
    <w:rsid w:val="00D21733"/>
    <w:pPr>
      <w:spacing w:line="240" w:lineRule="auto"/>
    </w:pPr>
    <w:rPr>
      <w:sz w:val="20"/>
      <w:szCs w:val="20"/>
    </w:rPr>
  </w:style>
  <w:style w:type="character" w:customStyle="1" w:styleId="TextkomenteChar">
    <w:name w:val="Text komentáře Char"/>
    <w:basedOn w:val="Standardnpsmoodstavce"/>
    <w:link w:val="Textkomente"/>
    <w:uiPriority w:val="99"/>
    <w:rsid w:val="00D21733"/>
    <w:rPr>
      <w:sz w:val="20"/>
      <w:szCs w:val="20"/>
    </w:rPr>
  </w:style>
  <w:style w:type="paragraph" w:styleId="Pedmtkomente">
    <w:name w:val="annotation subject"/>
    <w:basedOn w:val="Textkomente"/>
    <w:next w:val="Textkomente"/>
    <w:link w:val="PedmtkomenteChar"/>
    <w:uiPriority w:val="99"/>
    <w:semiHidden/>
    <w:unhideWhenUsed/>
    <w:rsid w:val="00D21733"/>
    <w:rPr>
      <w:b/>
      <w:bCs/>
    </w:rPr>
  </w:style>
  <w:style w:type="character" w:customStyle="1" w:styleId="PedmtkomenteChar">
    <w:name w:val="Předmět komentáře Char"/>
    <w:basedOn w:val="TextkomenteChar"/>
    <w:link w:val="Pedmtkomente"/>
    <w:uiPriority w:val="99"/>
    <w:semiHidden/>
    <w:rsid w:val="00D21733"/>
    <w:rPr>
      <w:b/>
      <w:bCs/>
      <w:sz w:val="20"/>
      <w:szCs w:val="20"/>
    </w:rPr>
  </w:style>
  <w:style w:type="paragraph" w:styleId="Textbubliny">
    <w:name w:val="Balloon Text"/>
    <w:basedOn w:val="Normln"/>
    <w:link w:val="TextbublinyChar"/>
    <w:uiPriority w:val="99"/>
    <w:semiHidden/>
    <w:unhideWhenUsed/>
    <w:rsid w:val="00D217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1733"/>
    <w:rPr>
      <w:rFonts w:ascii="Tahoma" w:hAnsi="Tahoma" w:cs="Tahoma"/>
      <w:sz w:val="16"/>
      <w:szCs w:val="16"/>
    </w:rPr>
  </w:style>
  <w:style w:type="character" w:styleId="Nevyeenzmnka">
    <w:name w:val="Unresolved Mention"/>
    <w:basedOn w:val="Standardnpsmoodstavce"/>
    <w:uiPriority w:val="99"/>
    <w:semiHidden/>
    <w:unhideWhenUsed/>
    <w:rsid w:val="0005282E"/>
    <w:rPr>
      <w:color w:val="605E5C"/>
      <w:shd w:val="clear" w:color="auto" w:fill="E1DFDD"/>
    </w:rPr>
  </w:style>
  <w:style w:type="table" w:styleId="Barevntabulkasmkou6">
    <w:name w:val="Grid Table 6 Colorful"/>
    <w:basedOn w:val="Normlntabulka"/>
    <w:uiPriority w:val="51"/>
    <w:rsid w:val="006463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3">
    <w:name w:val="Grid Table 4 Accent 3"/>
    <w:basedOn w:val="Normlntabulka"/>
    <w:uiPriority w:val="49"/>
    <w:rsid w:val="006463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mkou4">
    <w:name w:val="Grid Table 4"/>
    <w:basedOn w:val="Normlntabulka"/>
    <w:uiPriority w:val="49"/>
    <w:rsid w:val="006463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3">
    <w:name w:val="Grid Table 3"/>
    <w:basedOn w:val="Normlntabulka"/>
    <w:uiPriority w:val="48"/>
    <w:rsid w:val="006463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3">
    <w:name w:val="Grid Table 3 Accent 3"/>
    <w:basedOn w:val="Normlntabulka"/>
    <w:uiPriority w:val="48"/>
    <w:rsid w:val="006463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Svtltabulkasmkou1zvraznn3">
    <w:name w:val="Grid Table 1 Light Accent 3"/>
    <w:basedOn w:val="Normlntabulka"/>
    <w:uiPriority w:val="46"/>
    <w:rsid w:val="006463D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
    <w:semiHidden/>
    <w:rsid w:val="00493E04"/>
    <w:rPr>
      <w:rFonts w:asciiTheme="majorHAnsi" w:eastAsiaTheme="majorEastAsia" w:hAnsiTheme="majorHAnsi" w:cstheme="majorBidi"/>
      <w:i/>
      <w:iCs/>
      <w:color w:val="2F5496" w:themeColor="accent1" w:themeShade="BF"/>
    </w:rPr>
  </w:style>
  <w:style w:type="character" w:customStyle="1" w:styleId="Nadpis6Char">
    <w:name w:val="Nadpis 6 Char"/>
    <w:basedOn w:val="Standardnpsmoodstavce"/>
    <w:link w:val="Nadpis6"/>
    <w:uiPriority w:val="9"/>
    <w:semiHidden/>
    <w:rsid w:val="00493E04"/>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93E0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93E0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93E0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490">
      <w:bodyDiv w:val="1"/>
      <w:marLeft w:val="0"/>
      <w:marRight w:val="0"/>
      <w:marTop w:val="0"/>
      <w:marBottom w:val="0"/>
      <w:divBdr>
        <w:top w:val="none" w:sz="0" w:space="0" w:color="auto"/>
        <w:left w:val="none" w:sz="0" w:space="0" w:color="auto"/>
        <w:bottom w:val="none" w:sz="0" w:space="0" w:color="auto"/>
        <w:right w:val="none" w:sz="0" w:space="0" w:color="auto"/>
      </w:divBdr>
    </w:div>
    <w:div w:id="24523414">
      <w:bodyDiv w:val="1"/>
      <w:marLeft w:val="0"/>
      <w:marRight w:val="0"/>
      <w:marTop w:val="0"/>
      <w:marBottom w:val="0"/>
      <w:divBdr>
        <w:top w:val="none" w:sz="0" w:space="0" w:color="auto"/>
        <w:left w:val="none" w:sz="0" w:space="0" w:color="auto"/>
        <w:bottom w:val="none" w:sz="0" w:space="0" w:color="auto"/>
        <w:right w:val="none" w:sz="0" w:space="0" w:color="auto"/>
      </w:divBdr>
    </w:div>
    <w:div w:id="30810740">
      <w:bodyDiv w:val="1"/>
      <w:marLeft w:val="0"/>
      <w:marRight w:val="0"/>
      <w:marTop w:val="0"/>
      <w:marBottom w:val="0"/>
      <w:divBdr>
        <w:top w:val="none" w:sz="0" w:space="0" w:color="auto"/>
        <w:left w:val="none" w:sz="0" w:space="0" w:color="auto"/>
        <w:bottom w:val="none" w:sz="0" w:space="0" w:color="auto"/>
        <w:right w:val="none" w:sz="0" w:space="0" w:color="auto"/>
      </w:divBdr>
    </w:div>
    <w:div w:id="31271353">
      <w:bodyDiv w:val="1"/>
      <w:marLeft w:val="0"/>
      <w:marRight w:val="0"/>
      <w:marTop w:val="0"/>
      <w:marBottom w:val="0"/>
      <w:divBdr>
        <w:top w:val="none" w:sz="0" w:space="0" w:color="auto"/>
        <w:left w:val="none" w:sz="0" w:space="0" w:color="auto"/>
        <w:bottom w:val="none" w:sz="0" w:space="0" w:color="auto"/>
        <w:right w:val="none" w:sz="0" w:space="0" w:color="auto"/>
      </w:divBdr>
    </w:div>
    <w:div w:id="59179847">
      <w:bodyDiv w:val="1"/>
      <w:marLeft w:val="0"/>
      <w:marRight w:val="0"/>
      <w:marTop w:val="0"/>
      <w:marBottom w:val="0"/>
      <w:divBdr>
        <w:top w:val="none" w:sz="0" w:space="0" w:color="auto"/>
        <w:left w:val="none" w:sz="0" w:space="0" w:color="auto"/>
        <w:bottom w:val="none" w:sz="0" w:space="0" w:color="auto"/>
        <w:right w:val="none" w:sz="0" w:space="0" w:color="auto"/>
      </w:divBdr>
    </w:div>
    <w:div w:id="60642049">
      <w:bodyDiv w:val="1"/>
      <w:marLeft w:val="0"/>
      <w:marRight w:val="0"/>
      <w:marTop w:val="0"/>
      <w:marBottom w:val="0"/>
      <w:divBdr>
        <w:top w:val="none" w:sz="0" w:space="0" w:color="auto"/>
        <w:left w:val="none" w:sz="0" w:space="0" w:color="auto"/>
        <w:bottom w:val="none" w:sz="0" w:space="0" w:color="auto"/>
        <w:right w:val="none" w:sz="0" w:space="0" w:color="auto"/>
      </w:divBdr>
    </w:div>
    <w:div w:id="70392729">
      <w:bodyDiv w:val="1"/>
      <w:marLeft w:val="0"/>
      <w:marRight w:val="0"/>
      <w:marTop w:val="0"/>
      <w:marBottom w:val="0"/>
      <w:divBdr>
        <w:top w:val="none" w:sz="0" w:space="0" w:color="auto"/>
        <w:left w:val="none" w:sz="0" w:space="0" w:color="auto"/>
        <w:bottom w:val="none" w:sz="0" w:space="0" w:color="auto"/>
        <w:right w:val="none" w:sz="0" w:space="0" w:color="auto"/>
      </w:divBdr>
    </w:div>
    <w:div w:id="83259881">
      <w:bodyDiv w:val="1"/>
      <w:marLeft w:val="0"/>
      <w:marRight w:val="0"/>
      <w:marTop w:val="0"/>
      <w:marBottom w:val="0"/>
      <w:divBdr>
        <w:top w:val="none" w:sz="0" w:space="0" w:color="auto"/>
        <w:left w:val="none" w:sz="0" w:space="0" w:color="auto"/>
        <w:bottom w:val="none" w:sz="0" w:space="0" w:color="auto"/>
        <w:right w:val="none" w:sz="0" w:space="0" w:color="auto"/>
      </w:divBdr>
    </w:div>
    <w:div w:id="86004079">
      <w:bodyDiv w:val="1"/>
      <w:marLeft w:val="0"/>
      <w:marRight w:val="0"/>
      <w:marTop w:val="0"/>
      <w:marBottom w:val="0"/>
      <w:divBdr>
        <w:top w:val="none" w:sz="0" w:space="0" w:color="auto"/>
        <w:left w:val="none" w:sz="0" w:space="0" w:color="auto"/>
        <w:bottom w:val="none" w:sz="0" w:space="0" w:color="auto"/>
        <w:right w:val="none" w:sz="0" w:space="0" w:color="auto"/>
      </w:divBdr>
    </w:div>
    <w:div w:id="90706467">
      <w:bodyDiv w:val="1"/>
      <w:marLeft w:val="0"/>
      <w:marRight w:val="0"/>
      <w:marTop w:val="0"/>
      <w:marBottom w:val="0"/>
      <w:divBdr>
        <w:top w:val="none" w:sz="0" w:space="0" w:color="auto"/>
        <w:left w:val="none" w:sz="0" w:space="0" w:color="auto"/>
        <w:bottom w:val="none" w:sz="0" w:space="0" w:color="auto"/>
        <w:right w:val="none" w:sz="0" w:space="0" w:color="auto"/>
      </w:divBdr>
    </w:div>
    <w:div w:id="91822558">
      <w:bodyDiv w:val="1"/>
      <w:marLeft w:val="0"/>
      <w:marRight w:val="0"/>
      <w:marTop w:val="0"/>
      <w:marBottom w:val="0"/>
      <w:divBdr>
        <w:top w:val="none" w:sz="0" w:space="0" w:color="auto"/>
        <w:left w:val="none" w:sz="0" w:space="0" w:color="auto"/>
        <w:bottom w:val="none" w:sz="0" w:space="0" w:color="auto"/>
        <w:right w:val="none" w:sz="0" w:space="0" w:color="auto"/>
      </w:divBdr>
    </w:div>
    <w:div w:id="105387470">
      <w:bodyDiv w:val="1"/>
      <w:marLeft w:val="0"/>
      <w:marRight w:val="0"/>
      <w:marTop w:val="0"/>
      <w:marBottom w:val="0"/>
      <w:divBdr>
        <w:top w:val="none" w:sz="0" w:space="0" w:color="auto"/>
        <w:left w:val="none" w:sz="0" w:space="0" w:color="auto"/>
        <w:bottom w:val="none" w:sz="0" w:space="0" w:color="auto"/>
        <w:right w:val="none" w:sz="0" w:space="0" w:color="auto"/>
      </w:divBdr>
    </w:div>
    <w:div w:id="116802801">
      <w:bodyDiv w:val="1"/>
      <w:marLeft w:val="0"/>
      <w:marRight w:val="0"/>
      <w:marTop w:val="0"/>
      <w:marBottom w:val="0"/>
      <w:divBdr>
        <w:top w:val="none" w:sz="0" w:space="0" w:color="auto"/>
        <w:left w:val="none" w:sz="0" w:space="0" w:color="auto"/>
        <w:bottom w:val="none" w:sz="0" w:space="0" w:color="auto"/>
        <w:right w:val="none" w:sz="0" w:space="0" w:color="auto"/>
      </w:divBdr>
    </w:div>
    <w:div w:id="127013903">
      <w:bodyDiv w:val="1"/>
      <w:marLeft w:val="0"/>
      <w:marRight w:val="0"/>
      <w:marTop w:val="0"/>
      <w:marBottom w:val="0"/>
      <w:divBdr>
        <w:top w:val="none" w:sz="0" w:space="0" w:color="auto"/>
        <w:left w:val="none" w:sz="0" w:space="0" w:color="auto"/>
        <w:bottom w:val="none" w:sz="0" w:space="0" w:color="auto"/>
        <w:right w:val="none" w:sz="0" w:space="0" w:color="auto"/>
      </w:divBdr>
    </w:div>
    <w:div w:id="153182808">
      <w:bodyDiv w:val="1"/>
      <w:marLeft w:val="0"/>
      <w:marRight w:val="0"/>
      <w:marTop w:val="0"/>
      <w:marBottom w:val="0"/>
      <w:divBdr>
        <w:top w:val="none" w:sz="0" w:space="0" w:color="auto"/>
        <w:left w:val="none" w:sz="0" w:space="0" w:color="auto"/>
        <w:bottom w:val="none" w:sz="0" w:space="0" w:color="auto"/>
        <w:right w:val="none" w:sz="0" w:space="0" w:color="auto"/>
      </w:divBdr>
    </w:div>
    <w:div w:id="158891234">
      <w:bodyDiv w:val="1"/>
      <w:marLeft w:val="0"/>
      <w:marRight w:val="0"/>
      <w:marTop w:val="0"/>
      <w:marBottom w:val="0"/>
      <w:divBdr>
        <w:top w:val="none" w:sz="0" w:space="0" w:color="auto"/>
        <w:left w:val="none" w:sz="0" w:space="0" w:color="auto"/>
        <w:bottom w:val="none" w:sz="0" w:space="0" w:color="auto"/>
        <w:right w:val="none" w:sz="0" w:space="0" w:color="auto"/>
      </w:divBdr>
    </w:div>
    <w:div w:id="162595475">
      <w:bodyDiv w:val="1"/>
      <w:marLeft w:val="0"/>
      <w:marRight w:val="0"/>
      <w:marTop w:val="0"/>
      <w:marBottom w:val="0"/>
      <w:divBdr>
        <w:top w:val="none" w:sz="0" w:space="0" w:color="auto"/>
        <w:left w:val="none" w:sz="0" w:space="0" w:color="auto"/>
        <w:bottom w:val="none" w:sz="0" w:space="0" w:color="auto"/>
        <w:right w:val="none" w:sz="0" w:space="0" w:color="auto"/>
      </w:divBdr>
    </w:div>
    <w:div w:id="175776561">
      <w:bodyDiv w:val="1"/>
      <w:marLeft w:val="0"/>
      <w:marRight w:val="0"/>
      <w:marTop w:val="0"/>
      <w:marBottom w:val="0"/>
      <w:divBdr>
        <w:top w:val="none" w:sz="0" w:space="0" w:color="auto"/>
        <w:left w:val="none" w:sz="0" w:space="0" w:color="auto"/>
        <w:bottom w:val="none" w:sz="0" w:space="0" w:color="auto"/>
        <w:right w:val="none" w:sz="0" w:space="0" w:color="auto"/>
      </w:divBdr>
    </w:div>
    <w:div w:id="193466498">
      <w:bodyDiv w:val="1"/>
      <w:marLeft w:val="0"/>
      <w:marRight w:val="0"/>
      <w:marTop w:val="0"/>
      <w:marBottom w:val="0"/>
      <w:divBdr>
        <w:top w:val="none" w:sz="0" w:space="0" w:color="auto"/>
        <w:left w:val="none" w:sz="0" w:space="0" w:color="auto"/>
        <w:bottom w:val="none" w:sz="0" w:space="0" w:color="auto"/>
        <w:right w:val="none" w:sz="0" w:space="0" w:color="auto"/>
      </w:divBdr>
    </w:div>
    <w:div w:id="193815148">
      <w:bodyDiv w:val="1"/>
      <w:marLeft w:val="0"/>
      <w:marRight w:val="0"/>
      <w:marTop w:val="0"/>
      <w:marBottom w:val="0"/>
      <w:divBdr>
        <w:top w:val="none" w:sz="0" w:space="0" w:color="auto"/>
        <w:left w:val="none" w:sz="0" w:space="0" w:color="auto"/>
        <w:bottom w:val="none" w:sz="0" w:space="0" w:color="auto"/>
        <w:right w:val="none" w:sz="0" w:space="0" w:color="auto"/>
      </w:divBdr>
    </w:div>
    <w:div w:id="202981374">
      <w:bodyDiv w:val="1"/>
      <w:marLeft w:val="0"/>
      <w:marRight w:val="0"/>
      <w:marTop w:val="0"/>
      <w:marBottom w:val="0"/>
      <w:divBdr>
        <w:top w:val="none" w:sz="0" w:space="0" w:color="auto"/>
        <w:left w:val="none" w:sz="0" w:space="0" w:color="auto"/>
        <w:bottom w:val="none" w:sz="0" w:space="0" w:color="auto"/>
        <w:right w:val="none" w:sz="0" w:space="0" w:color="auto"/>
      </w:divBdr>
    </w:div>
    <w:div w:id="204679508">
      <w:bodyDiv w:val="1"/>
      <w:marLeft w:val="0"/>
      <w:marRight w:val="0"/>
      <w:marTop w:val="0"/>
      <w:marBottom w:val="0"/>
      <w:divBdr>
        <w:top w:val="none" w:sz="0" w:space="0" w:color="auto"/>
        <w:left w:val="none" w:sz="0" w:space="0" w:color="auto"/>
        <w:bottom w:val="none" w:sz="0" w:space="0" w:color="auto"/>
        <w:right w:val="none" w:sz="0" w:space="0" w:color="auto"/>
      </w:divBdr>
    </w:div>
    <w:div w:id="209154913">
      <w:bodyDiv w:val="1"/>
      <w:marLeft w:val="0"/>
      <w:marRight w:val="0"/>
      <w:marTop w:val="0"/>
      <w:marBottom w:val="0"/>
      <w:divBdr>
        <w:top w:val="none" w:sz="0" w:space="0" w:color="auto"/>
        <w:left w:val="none" w:sz="0" w:space="0" w:color="auto"/>
        <w:bottom w:val="none" w:sz="0" w:space="0" w:color="auto"/>
        <w:right w:val="none" w:sz="0" w:space="0" w:color="auto"/>
      </w:divBdr>
    </w:div>
    <w:div w:id="211305399">
      <w:bodyDiv w:val="1"/>
      <w:marLeft w:val="0"/>
      <w:marRight w:val="0"/>
      <w:marTop w:val="0"/>
      <w:marBottom w:val="0"/>
      <w:divBdr>
        <w:top w:val="none" w:sz="0" w:space="0" w:color="auto"/>
        <w:left w:val="none" w:sz="0" w:space="0" w:color="auto"/>
        <w:bottom w:val="none" w:sz="0" w:space="0" w:color="auto"/>
        <w:right w:val="none" w:sz="0" w:space="0" w:color="auto"/>
      </w:divBdr>
    </w:div>
    <w:div w:id="223373043">
      <w:bodyDiv w:val="1"/>
      <w:marLeft w:val="0"/>
      <w:marRight w:val="0"/>
      <w:marTop w:val="0"/>
      <w:marBottom w:val="0"/>
      <w:divBdr>
        <w:top w:val="none" w:sz="0" w:space="0" w:color="auto"/>
        <w:left w:val="none" w:sz="0" w:space="0" w:color="auto"/>
        <w:bottom w:val="none" w:sz="0" w:space="0" w:color="auto"/>
        <w:right w:val="none" w:sz="0" w:space="0" w:color="auto"/>
      </w:divBdr>
    </w:div>
    <w:div w:id="232813085">
      <w:bodyDiv w:val="1"/>
      <w:marLeft w:val="0"/>
      <w:marRight w:val="0"/>
      <w:marTop w:val="0"/>
      <w:marBottom w:val="0"/>
      <w:divBdr>
        <w:top w:val="none" w:sz="0" w:space="0" w:color="auto"/>
        <w:left w:val="none" w:sz="0" w:space="0" w:color="auto"/>
        <w:bottom w:val="none" w:sz="0" w:space="0" w:color="auto"/>
        <w:right w:val="none" w:sz="0" w:space="0" w:color="auto"/>
      </w:divBdr>
    </w:div>
    <w:div w:id="235172595">
      <w:bodyDiv w:val="1"/>
      <w:marLeft w:val="0"/>
      <w:marRight w:val="0"/>
      <w:marTop w:val="0"/>
      <w:marBottom w:val="0"/>
      <w:divBdr>
        <w:top w:val="none" w:sz="0" w:space="0" w:color="auto"/>
        <w:left w:val="none" w:sz="0" w:space="0" w:color="auto"/>
        <w:bottom w:val="none" w:sz="0" w:space="0" w:color="auto"/>
        <w:right w:val="none" w:sz="0" w:space="0" w:color="auto"/>
      </w:divBdr>
    </w:div>
    <w:div w:id="248583011">
      <w:bodyDiv w:val="1"/>
      <w:marLeft w:val="0"/>
      <w:marRight w:val="0"/>
      <w:marTop w:val="0"/>
      <w:marBottom w:val="0"/>
      <w:divBdr>
        <w:top w:val="none" w:sz="0" w:space="0" w:color="auto"/>
        <w:left w:val="none" w:sz="0" w:space="0" w:color="auto"/>
        <w:bottom w:val="none" w:sz="0" w:space="0" w:color="auto"/>
        <w:right w:val="none" w:sz="0" w:space="0" w:color="auto"/>
      </w:divBdr>
      <w:divsChild>
        <w:div w:id="1332953563">
          <w:marLeft w:val="0"/>
          <w:marRight w:val="0"/>
          <w:marTop w:val="100"/>
          <w:marBottom w:val="100"/>
          <w:divBdr>
            <w:top w:val="none" w:sz="0" w:space="0" w:color="auto"/>
            <w:left w:val="none" w:sz="0" w:space="0" w:color="auto"/>
            <w:bottom w:val="none" w:sz="0" w:space="0" w:color="auto"/>
            <w:right w:val="none" w:sz="0" w:space="0" w:color="auto"/>
          </w:divBdr>
          <w:divsChild>
            <w:div w:id="1966308539">
              <w:marLeft w:val="0"/>
              <w:marRight w:val="0"/>
              <w:marTop w:val="0"/>
              <w:marBottom w:val="0"/>
              <w:divBdr>
                <w:top w:val="none" w:sz="0" w:space="0" w:color="auto"/>
                <w:left w:val="none" w:sz="0" w:space="0" w:color="auto"/>
                <w:bottom w:val="none" w:sz="0" w:space="0" w:color="auto"/>
                <w:right w:val="none" w:sz="0" w:space="0" w:color="auto"/>
              </w:divBdr>
              <w:divsChild>
                <w:div w:id="1609702442">
                  <w:marLeft w:val="0"/>
                  <w:marRight w:val="0"/>
                  <w:marTop w:val="0"/>
                  <w:marBottom w:val="0"/>
                  <w:divBdr>
                    <w:top w:val="none" w:sz="0" w:space="0" w:color="auto"/>
                    <w:left w:val="none" w:sz="0" w:space="0" w:color="auto"/>
                    <w:bottom w:val="none" w:sz="0" w:space="0" w:color="auto"/>
                    <w:right w:val="none" w:sz="0" w:space="0" w:color="auto"/>
                  </w:divBdr>
                  <w:divsChild>
                    <w:div w:id="15994078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8416121">
      <w:bodyDiv w:val="1"/>
      <w:marLeft w:val="0"/>
      <w:marRight w:val="0"/>
      <w:marTop w:val="0"/>
      <w:marBottom w:val="0"/>
      <w:divBdr>
        <w:top w:val="none" w:sz="0" w:space="0" w:color="auto"/>
        <w:left w:val="none" w:sz="0" w:space="0" w:color="auto"/>
        <w:bottom w:val="none" w:sz="0" w:space="0" w:color="auto"/>
        <w:right w:val="none" w:sz="0" w:space="0" w:color="auto"/>
      </w:divBdr>
    </w:div>
    <w:div w:id="271061473">
      <w:bodyDiv w:val="1"/>
      <w:marLeft w:val="0"/>
      <w:marRight w:val="0"/>
      <w:marTop w:val="0"/>
      <w:marBottom w:val="0"/>
      <w:divBdr>
        <w:top w:val="none" w:sz="0" w:space="0" w:color="auto"/>
        <w:left w:val="none" w:sz="0" w:space="0" w:color="auto"/>
        <w:bottom w:val="none" w:sz="0" w:space="0" w:color="auto"/>
        <w:right w:val="none" w:sz="0" w:space="0" w:color="auto"/>
      </w:divBdr>
      <w:divsChild>
        <w:div w:id="1049458750">
          <w:marLeft w:val="0"/>
          <w:marRight w:val="0"/>
          <w:marTop w:val="30"/>
          <w:marBottom w:val="0"/>
          <w:divBdr>
            <w:top w:val="none" w:sz="0" w:space="0" w:color="auto"/>
            <w:left w:val="none" w:sz="0" w:space="0" w:color="auto"/>
            <w:bottom w:val="none" w:sz="0" w:space="0" w:color="auto"/>
            <w:right w:val="none" w:sz="0" w:space="0" w:color="auto"/>
          </w:divBdr>
        </w:div>
      </w:divsChild>
    </w:div>
    <w:div w:id="275451306">
      <w:bodyDiv w:val="1"/>
      <w:marLeft w:val="0"/>
      <w:marRight w:val="0"/>
      <w:marTop w:val="0"/>
      <w:marBottom w:val="0"/>
      <w:divBdr>
        <w:top w:val="none" w:sz="0" w:space="0" w:color="auto"/>
        <w:left w:val="none" w:sz="0" w:space="0" w:color="auto"/>
        <w:bottom w:val="none" w:sz="0" w:space="0" w:color="auto"/>
        <w:right w:val="none" w:sz="0" w:space="0" w:color="auto"/>
      </w:divBdr>
    </w:div>
    <w:div w:id="289436407">
      <w:bodyDiv w:val="1"/>
      <w:marLeft w:val="0"/>
      <w:marRight w:val="0"/>
      <w:marTop w:val="0"/>
      <w:marBottom w:val="0"/>
      <w:divBdr>
        <w:top w:val="none" w:sz="0" w:space="0" w:color="auto"/>
        <w:left w:val="none" w:sz="0" w:space="0" w:color="auto"/>
        <w:bottom w:val="none" w:sz="0" w:space="0" w:color="auto"/>
        <w:right w:val="none" w:sz="0" w:space="0" w:color="auto"/>
      </w:divBdr>
      <w:divsChild>
        <w:div w:id="389421358">
          <w:marLeft w:val="0"/>
          <w:marRight w:val="0"/>
          <w:marTop w:val="30"/>
          <w:marBottom w:val="0"/>
          <w:divBdr>
            <w:top w:val="none" w:sz="0" w:space="0" w:color="auto"/>
            <w:left w:val="none" w:sz="0" w:space="0" w:color="auto"/>
            <w:bottom w:val="none" w:sz="0" w:space="0" w:color="auto"/>
            <w:right w:val="none" w:sz="0" w:space="0" w:color="auto"/>
          </w:divBdr>
        </w:div>
      </w:divsChild>
    </w:div>
    <w:div w:id="336156184">
      <w:bodyDiv w:val="1"/>
      <w:marLeft w:val="0"/>
      <w:marRight w:val="0"/>
      <w:marTop w:val="0"/>
      <w:marBottom w:val="0"/>
      <w:divBdr>
        <w:top w:val="none" w:sz="0" w:space="0" w:color="auto"/>
        <w:left w:val="none" w:sz="0" w:space="0" w:color="auto"/>
        <w:bottom w:val="none" w:sz="0" w:space="0" w:color="auto"/>
        <w:right w:val="none" w:sz="0" w:space="0" w:color="auto"/>
      </w:divBdr>
    </w:div>
    <w:div w:id="350228511">
      <w:bodyDiv w:val="1"/>
      <w:marLeft w:val="0"/>
      <w:marRight w:val="0"/>
      <w:marTop w:val="0"/>
      <w:marBottom w:val="0"/>
      <w:divBdr>
        <w:top w:val="none" w:sz="0" w:space="0" w:color="auto"/>
        <w:left w:val="none" w:sz="0" w:space="0" w:color="auto"/>
        <w:bottom w:val="none" w:sz="0" w:space="0" w:color="auto"/>
        <w:right w:val="none" w:sz="0" w:space="0" w:color="auto"/>
      </w:divBdr>
    </w:div>
    <w:div w:id="359018893">
      <w:bodyDiv w:val="1"/>
      <w:marLeft w:val="0"/>
      <w:marRight w:val="0"/>
      <w:marTop w:val="0"/>
      <w:marBottom w:val="0"/>
      <w:divBdr>
        <w:top w:val="none" w:sz="0" w:space="0" w:color="auto"/>
        <w:left w:val="none" w:sz="0" w:space="0" w:color="auto"/>
        <w:bottom w:val="none" w:sz="0" w:space="0" w:color="auto"/>
        <w:right w:val="none" w:sz="0" w:space="0" w:color="auto"/>
      </w:divBdr>
      <w:divsChild>
        <w:div w:id="1828666216">
          <w:marLeft w:val="0"/>
          <w:marRight w:val="0"/>
          <w:marTop w:val="0"/>
          <w:marBottom w:val="0"/>
          <w:divBdr>
            <w:top w:val="none" w:sz="0" w:space="0" w:color="auto"/>
            <w:left w:val="none" w:sz="0" w:space="0" w:color="auto"/>
            <w:bottom w:val="none" w:sz="0" w:space="0" w:color="auto"/>
            <w:right w:val="none" w:sz="0" w:space="0" w:color="auto"/>
          </w:divBdr>
        </w:div>
      </w:divsChild>
    </w:div>
    <w:div w:id="378751271">
      <w:bodyDiv w:val="1"/>
      <w:marLeft w:val="0"/>
      <w:marRight w:val="0"/>
      <w:marTop w:val="0"/>
      <w:marBottom w:val="0"/>
      <w:divBdr>
        <w:top w:val="none" w:sz="0" w:space="0" w:color="auto"/>
        <w:left w:val="none" w:sz="0" w:space="0" w:color="auto"/>
        <w:bottom w:val="none" w:sz="0" w:space="0" w:color="auto"/>
        <w:right w:val="none" w:sz="0" w:space="0" w:color="auto"/>
      </w:divBdr>
    </w:div>
    <w:div w:id="394161889">
      <w:bodyDiv w:val="1"/>
      <w:marLeft w:val="0"/>
      <w:marRight w:val="0"/>
      <w:marTop w:val="0"/>
      <w:marBottom w:val="0"/>
      <w:divBdr>
        <w:top w:val="none" w:sz="0" w:space="0" w:color="auto"/>
        <w:left w:val="none" w:sz="0" w:space="0" w:color="auto"/>
        <w:bottom w:val="none" w:sz="0" w:space="0" w:color="auto"/>
        <w:right w:val="none" w:sz="0" w:space="0" w:color="auto"/>
      </w:divBdr>
    </w:div>
    <w:div w:id="403838599">
      <w:bodyDiv w:val="1"/>
      <w:marLeft w:val="0"/>
      <w:marRight w:val="0"/>
      <w:marTop w:val="0"/>
      <w:marBottom w:val="0"/>
      <w:divBdr>
        <w:top w:val="none" w:sz="0" w:space="0" w:color="auto"/>
        <w:left w:val="none" w:sz="0" w:space="0" w:color="auto"/>
        <w:bottom w:val="none" w:sz="0" w:space="0" w:color="auto"/>
        <w:right w:val="none" w:sz="0" w:space="0" w:color="auto"/>
      </w:divBdr>
    </w:div>
    <w:div w:id="409159755">
      <w:bodyDiv w:val="1"/>
      <w:marLeft w:val="0"/>
      <w:marRight w:val="0"/>
      <w:marTop w:val="0"/>
      <w:marBottom w:val="0"/>
      <w:divBdr>
        <w:top w:val="none" w:sz="0" w:space="0" w:color="auto"/>
        <w:left w:val="none" w:sz="0" w:space="0" w:color="auto"/>
        <w:bottom w:val="none" w:sz="0" w:space="0" w:color="auto"/>
        <w:right w:val="none" w:sz="0" w:space="0" w:color="auto"/>
      </w:divBdr>
    </w:div>
    <w:div w:id="427434009">
      <w:bodyDiv w:val="1"/>
      <w:marLeft w:val="0"/>
      <w:marRight w:val="0"/>
      <w:marTop w:val="0"/>
      <w:marBottom w:val="0"/>
      <w:divBdr>
        <w:top w:val="none" w:sz="0" w:space="0" w:color="auto"/>
        <w:left w:val="none" w:sz="0" w:space="0" w:color="auto"/>
        <w:bottom w:val="none" w:sz="0" w:space="0" w:color="auto"/>
        <w:right w:val="none" w:sz="0" w:space="0" w:color="auto"/>
      </w:divBdr>
    </w:div>
    <w:div w:id="428896739">
      <w:bodyDiv w:val="1"/>
      <w:marLeft w:val="0"/>
      <w:marRight w:val="0"/>
      <w:marTop w:val="0"/>
      <w:marBottom w:val="0"/>
      <w:divBdr>
        <w:top w:val="none" w:sz="0" w:space="0" w:color="auto"/>
        <w:left w:val="none" w:sz="0" w:space="0" w:color="auto"/>
        <w:bottom w:val="none" w:sz="0" w:space="0" w:color="auto"/>
        <w:right w:val="none" w:sz="0" w:space="0" w:color="auto"/>
      </w:divBdr>
    </w:div>
    <w:div w:id="436607717">
      <w:bodyDiv w:val="1"/>
      <w:marLeft w:val="0"/>
      <w:marRight w:val="0"/>
      <w:marTop w:val="0"/>
      <w:marBottom w:val="0"/>
      <w:divBdr>
        <w:top w:val="none" w:sz="0" w:space="0" w:color="auto"/>
        <w:left w:val="none" w:sz="0" w:space="0" w:color="auto"/>
        <w:bottom w:val="none" w:sz="0" w:space="0" w:color="auto"/>
        <w:right w:val="none" w:sz="0" w:space="0" w:color="auto"/>
      </w:divBdr>
    </w:div>
    <w:div w:id="467164375">
      <w:bodyDiv w:val="1"/>
      <w:marLeft w:val="0"/>
      <w:marRight w:val="0"/>
      <w:marTop w:val="0"/>
      <w:marBottom w:val="0"/>
      <w:divBdr>
        <w:top w:val="none" w:sz="0" w:space="0" w:color="auto"/>
        <w:left w:val="none" w:sz="0" w:space="0" w:color="auto"/>
        <w:bottom w:val="none" w:sz="0" w:space="0" w:color="auto"/>
        <w:right w:val="none" w:sz="0" w:space="0" w:color="auto"/>
      </w:divBdr>
    </w:div>
    <w:div w:id="468132337">
      <w:bodyDiv w:val="1"/>
      <w:marLeft w:val="0"/>
      <w:marRight w:val="0"/>
      <w:marTop w:val="0"/>
      <w:marBottom w:val="0"/>
      <w:divBdr>
        <w:top w:val="none" w:sz="0" w:space="0" w:color="auto"/>
        <w:left w:val="none" w:sz="0" w:space="0" w:color="auto"/>
        <w:bottom w:val="none" w:sz="0" w:space="0" w:color="auto"/>
        <w:right w:val="none" w:sz="0" w:space="0" w:color="auto"/>
      </w:divBdr>
    </w:div>
    <w:div w:id="471095963">
      <w:bodyDiv w:val="1"/>
      <w:marLeft w:val="0"/>
      <w:marRight w:val="0"/>
      <w:marTop w:val="0"/>
      <w:marBottom w:val="0"/>
      <w:divBdr>
        <w:top w:val="none" w:sz="0" w:space="0" w:color="auto"/>
        <w:left w:val="none" w:sz="0" w:space="0" w:color="auto"/>
        <w:bottom w:val="none" w:sz="0" w:space="0" w:color="auto"/>
        <w:right w:val="none" w:sz="0" w:space="0" w:color="auto"/>
      </w:divBdr>
    </w:div>
    <w:div w:id="482550100">
      <w:bodyDiv w:val="1"/>
      <w:marLeft w:val="0"/>
      <w:marRight w:val="0"/>
      <w:marTop w:val="0"/>
      <w:marBottom w:val="0"/>
      <w:divBdr>
        <w:top w:val="none" w:sz="0" w:space="0" w:color="auto"/>
        <w:left w:val="none" w:sz="0" w:space="0" w:color="auto"/>
        <w:bottom w:val="none" w:sz="0" w:space="0" w:color="auto"/>
        <w:right w:val="none" w:sz="0" w:space="0" w:color="auto"/>
      </w:divBdr>
    </w:div>
    <w:div w:id="487282056">
      <w:bodyDiv w:val="1"/>
      <w:marLeft w:val="0"/>
      <w:marRight w:val="0"/>
      <w:marTop w:val="0"/>
      <w:marBottom w:val="0"/>
      <w:divBdr>
        <w:top w:val="none" w:sz="0" w:space="0" w:color="auto"/>
        <w:left w:val="none" w:sz="0" w:space="0" w:color="auto"/>
        <w:bottom w:val="none" w:sz="0" w:space="0" w:color="auto"/>
        <w:right w:val="none" w:sz="0" w:space="0" w:color="auto"/>
      </w:divBdr>
    </w:div>
    <w:div w:id="538738057">
      <w:bodyDiv w:val="1"/>
      <w:marLeft w:val="0"/>
      <w:marRight w:val="0"/>
      <w:marTop w:val="0"/>
      <w:marBottom w:val="0"/>
      <w:divBdr>
        <w:top w:val="none" w:sz="0" w:space="0" w:color="auto"/>
        <w:left w:val="none" w:sz="0" w:space="0" w:color="auto"/>
        <w:bottom w:val="none" w:sz="0" w:space="0" w:color="auto"/>
        <w:right w:val="none" w:sz="0" w:space="0" w:color="auto"/>
      </w:divBdr>
    </w:div>
    <w:div w:id="560600803">
      <w:bodyDiv w:val="1"/>
      <w:marLeft w:val="0"/>
      <w:marRight w:val="0"/>
      <w:marTop w:val="0"/>
      <w:marBottom w:val="0"/>
      <w:divBdr>
        <w:top w:val="none" w:sz="0" w:space="0" w:color="auto"/>
        <w:left w:val="none" w:sz="0" w:space="0" w:color="auto"/>
        <w:bottom w:val="none" w:sz="0" w:space="0" w:color="auto"/>
        <w:right w:val="none" w:sz="0" w:space="0" w:color="auto"/>
      </w:divBdr>
    </w:div>
    <w:div w:id="579754733">
      <w:bodyDiv w:val="1"/>
      <w:marLeft w:val="0"/>
      <w:marRight w:val="0"/>
      <w:marTop w:val="0"/>
      <w:marBottom w:val="0"/>
      <w:divBdr>
        <w:top w:val="none" w:sz="0" w:space="0" w:color="auto"/>
        <w:left w:val="none" w:sz="0" w:space="0" w:color="auto"/>
        <w:bottom w:val="none" w:sz="0" w:space="0" w:color="auto"/>
        <w:right w:val="none" w:sz="0" w:space="0" w:color="auto"/>
      </w:divBdr>
    </w:div>
    <w:div w:id="581765453">
      <w:bodyDiv w:val="1"/>
      <w:marLeft w:val="0"/>
      <w:marRight w:val="0"/>
      <w:marTop w:val="0"/>
      <w:marBottom w:val="0"/>
      <w:divBdr>
        <w:top w:val="none" w:sz="0" w:space="0" w:color="auto"/>
        <w:left w:val="none" w:sz="0" w:space="0" w:color="auto"/>
        <w:bottom w:val="none" w:sz="0" w:space="0" w:color="auto"/>
        <w:right w:val="none" w:sz="0" w:space="0" w:color="auto"/>
      </w:divBdr>
    </w:div>
    <w:div w:id="617564634">
      <w:bodyDiv w:val="1"/>
      <w:marLeft w:val="0"/>
      <w:marRight w:val="0"/>
      <w:marTop w:val="0"/>
      <w:marBottom w:val="0"/>
      <w:divBdr>
        <w:top w:val="none" w:sz="0" w:space="0" w:color="auto"/>
        <w:left w:val="none" w:sz="0" w:space="0" w:color="auto"/>
        <w:bottom w:val="none" w:sz="0" w:space="0" w:color="auto"/>
        <w:right w:val="none" w:sz="0" w:space="0" w:color="auto"/>
      </w:divBdr>
    </w:div>
    <w:div w:id="642655849">
      <w:bodyDiv w:val="1"/>
      <w:marLeft w:val="0"/>
      <w:marRight w:val="0"/>
      <w:marTop w:val="0"/>
      <w:marBottom w:val="0"/>
      <w:divBdr>
        <w:top w:val="none" w:sz="0" w:space="0" w:color="auto"/>
        <w:left w:val="none" w:sz="0" w:space="0" w:color="auto"/>
        <w:bottom w:val="none" w:sz="0" w:space="0" w:color="auto"/>
        <w:right w:val="none" w:sz="0" w:space="0" w:color="auto"/>
      </w:divBdr>
    </w:div>
    <w:div w:id="651711823">
      <w:bodyDiv w:val="1"/>
      <w:marLeft w:val="0"/>
      <w:marRight w:val="0"/>
      <w:marTop w:val="0"/>
      <w:marBottom w:val="0"/>
      <w:divBdr>
        <w:top w:val="none" w:sz="0" w:space="0" w:color="auto"/>
        <w:left w:val="none" w:sz="0" w:space="0" w:color="auto"/>
        <w:bottom w:val="none" w:sz="0" w:space="0" w:color="auto"/>
        <w:right w:val="none" w:sz="0" w:space="0" w:color="auto"/>
      </w:divBdr>
    </w:div>
    <w:div w:id="651755956">
      <w:bodyDiv w:val="1"/>
      <w:marLeft w:val="0"/>
      <w:marRight w:val="0"/>
      <w:marTop w:val="0"/>
      <w:marBottom w:val="0"/>
      <w:divBdr>
        <w:top w:val="none" w:sz="0" w:space="0" w:color="auto"/>
        <w:left w:val="none" w:sz="0" w:space="0" w:color="auto"/>
        <w:bottom w:val="none" w:sz="0" w:space="0" w:color="auto"/>
        <w:right w:val="none" w:sz="0" w:space="0" w:color="auto"/>
      </w:divBdr>
    </w:div>
    <w:div w:id="679546225">
      <w:bodyDiv w:val="1"/>
      <w:marLeft w:val="0"/>
      <w:marRight w:val="0"/>
      <w:marTop w:val="0"/>
      <w:marBottom w:val="0"/>
      <w:divBdr>
        <w:top w:val="none" w:sz="0" w:space="0" w:color="auto"/>
        <w:left w:val="none" w:sz="0" w:space="0" w:color="auto"/>
        <w:bottom w:val="none" w:sz="0" w:space="0" w:color="auto"/>
        <w:right w:val="none" w:sz="0" w:space="0" w:color="auto"/>
      </w:divBdr>
    </w:div>
    <w:div w:id="689766560">
      <w:bodyDiv w:val="1"/>
      <w:marLeft w:val="0"/>
      <w:marRight w:val="0"/>
      <w:marTop w:val="0"/>
      <w:marBottom w:val="0"/>
      <w:divBdr>
        <w:top w:val="none" w:sz="0" w:space="0" w:color="auto"/>
        <w:left w:val="none" w:sz="0" w:space="0" w:color="auto"/>
        <w:bottom w:val="none" w:sz="0" w:space="0" w:color="auto"/>
        <w:right w:val="none" w:sz="0" w:space="0" w:color="auto"/>
      </w:divBdr>
    </w:div>
    <w:div w:id="697198690">
      <w:bodyDiv w:val="1"/>
      <w:marLeft w:val="0"/>
      <w:marRight w:val="0"/>
      <w:marTop w:val="0"/>
      <w:marBottom w:val="0"/>
      <w:divBdr>
        <w:top w:val="none" w:sz="0" w:space="0" w:color="auto"/>
        <w:left w:val="none" w:sz="0" w:space="0" w:color="auto"/>
        <w:bottom w:val="none" w:sz="0" w:space="0" w:color="auto"/>
        <w:right w:val="none" w:sz="0" w:space="0" w:color="auto"/>
      </w:divBdr>
    </w:div>
    <w:div w:id="704670868">
      <w:bodyDiv w:val="1"/>
      <w:marLeft w:val="0"/>
      <w:marRight w:val="0"/>
      <w:marTop w:val="0"/>
      <w:marBottom w:val="0"/>
      <w:divBdr>
        <w:top w:val="none" w:sz="0" w:space="0" w:color="auto"/>
        <w:left w:val="none" w:sz="0" w:space="0" w:color="auto"/>
        <w:bottom w:val="none" w:sz="0" w:space="0" w:color="auto"/>
        <w:right w:val="none" w:sz="0" w:space="0" w:color="auto"/>
      </w:divBdr>
    </w:div>
    <w:div w:id="708797729">
      <w:bodyDiv w:val="1"/>
      <w:marLeft w:val="0"/>
      <w:marRight w:val="0"/>
      <w:marTop w:val="0"/>
      <w:marBottom w:val="0"/>
      <w:divBdr>
        <w:top w:val="none" w:sz="0" w:space="0" w:color="auto"/>
        <w:left w:val="none" w:sz="0" w:space="0" w:color="auto"/>
        <w:bottom w:val="none" w:sz="0" w:space="0" w:color="auto"/>
        <w:right w:val="none" w:sz="0" w:space="0" w:color="auto"/>
      </w:divBdr>
      <w:divsChild>
        <w:div w:id="1557471252">
          <w:marLeft w:val="562"/>
          <w:marRight w:val="0"/>
          <w:marTop w:val="266"/>
          <w:marBottom w:val="0"/>
          <w:divBdr>
            <w:top w:val="none" w:sz="0" w:space="0" w:color="auto"/>
            <w:left w:val="none" w:sz="0" w:space="0" w:color="auto"/>
            <w:bottom w:val="none" w:sz="0" w:space="0" w:color="auto"/>
            <w:right w:val="none" w:sz="0" w:space="0" w:color="auto"/>
          </w:divBdr>
        </w:div>
      </w:divsChild>
    </w:div>
    <w:div w:id="787817059">
      <w:bodyDiv w:val="1"/>
      <w:marLeft w:val="0"/>
      <w:marRight w:val="0"/>
      <w:marTop w:val="0"/>
      <w:marBottom w:val="0"/>
      <w:divBdr>
        <w:top w:val="none" w:sz="0" w:space="0" w:color="auto"/>
        <w:left w:val="none" w:sz="0" w:space="0" w:color="auto"/>
        <w:bottom w:val="none" w:sz="0" w:space="0" w:color="auto"/>
        <w:right w:val="none" w:sz="0" w:space="0" w:color="auto"/>
      </w:divBdr>
    </w:div>
    <w:div w:id="800270368">
      <w:bodyDiv w:val="1"/>
      <w:marLeft w:val="0"/>
      <w:marRight w:val="0"/>
      <w:marTop w:val="0"/>
      <w:marBottom w:val="0"/>
      <w:divBdr>
        <w:top w:val="none" w:sz="0" w:space="0" w:color="auto"/>
        <w:left w:val="none" w:sz="0" w:space="0" w:color="auto"/>
        <w:bottom w:val="none" w:sz="0" w:space="0" w:color="auto"/>
        <w:right w:val="none" w:sz="0" w:space="0" w:color="auto"/>
      </w:divBdr>
    </w:div>
    <w:div w:id="801850615">
      <w:bodyDiv w:val="1"/>
      <w:marLeft w:val="0"/>
      <w:marRight w:val="0"/>
      <w:marTop w:val="0"/>
      <w:marBottom w:val="0"/>
      <w:divBdr>
        <w:top w:val="none" w:sz="0" w:space="0" w:color="auto"/>
        <w:left w:val="none" w:sz="0" w:space="0" w:color="auto"/>
        <w:bottom w:val="none" w:sz="0" w:space="0" w:color="auto"/>
        <w:right w:val="none" w:sz="0" w:space="0" w:color="auto"/>
      </w:divBdr>
    </w:div>
    <w:div w:id="817309599">
      <w:bodyDiv w:val="1"/>
      <w:marLeft w:val="0"/>
      <w:marRight w:val="0"/>
      <w:marTop w:val="0"/>
      <w:marBottom w:val="0"/>
      <w:divBdr>
        <w:top w:val="none" w:sz="0" w:space="0" w:color="auto"/>
        <w:left w:val="none" w:sz="0" w:space="0" w:color="auto"/>
        <w:bottom w:val="none" w:sz="0" w:space="0" w:color="auto"/>
        <w:right w:val="none" w:sz="0" w:space="0" w:color="auto"/>
      </w:divBdr>
    </w:div>
    <w:div w:id="826871199">
      <w:bodyDiv w:val="1"/>
      <w:marLeft w:val="0"/>
      <w:marRight w:val="0"/>
      <w:marTop w:val="0"/>
      <w:marBottom w:val="0"/>
      <w:divBdr>
        <w:top w:val="none" w:sz="0" w:space="0" w:color="auto"/>
        <w:left w:val="none" w:sz="0" w:space="0" w:color="auto"/>
        <w:bottom w:val="none" w:sz="0" w:space="0" w:color="auto"/>
        <w:right w:val="none" w:sz="0" w:space="0" w:color="auto"/>
      </w:divBdr>
    </w:div>
    <w:div w:id="833226088">
      <w:bodyDiv w:val="1"/>
      <w:marLeft w:val="0"/>
      <w:marRight w:val="0"/>
      <w:marTop w:val="0"/>
      <w:marBottom w:val="0"/>
      <w:divBdr>
        <w:top w:val="none" w:sz="0" w:space="0" w:color="auto"/>
        <w:left w:val="none" w:sz="0" w:space="0" w:color="auto"/>
        <w:bottom w:val="none" w:sz="0" w:space="0" w:color="auto"/>
        <w:right w:val="none" w:sz="0" w:space="0" w:color="auto"/>
      </w:divBdr>
    </w:div>
    <w:div w:id="833646882">
      <w:bodyDiv w:val="1"/>
      <w:marLeft w:val="0"/>
      <w:marRight w:val="0"/>
      <w:marTop w:val="0"/>
      <w:marBottom w:val="0"/>
      <w:divBdr>
        <w:top w:val="none" w:sz="0" w:space="0" w:color="auto"/>
        <w:left w:val="none" w:sz="0" w:space="0" w:color="auto"/>
        <w:bottom w:val="none" w:sz="0" w:space="0" w:color="auto"/>
        <w:right w:val="none" w:sz="0" w:space="0" w:color="auto"/>
      </w:divBdr>
    </w:div>
    <w:div w:id="844052538">
      <w:bodyDiv w:val="1"/>
      <w:marLeft w:val="0"/>
      <w:marRight w:val="0"/>
      <w:marTop w:val="0"/>
      <w:marBottom w:val="0"/>
      <w:divBdr>
        <w:top w:val="none" w:sz="0" w:space="0" w:color="auto"/>
        <w:left w:val="none" w:sz="0" w:space="0" w:color="auto"/>
        <w:bottom w:val="none" w:sz="0" w:space="0" w:color="auto"/>
        <w:right w:val="none" w:sz="0" w:space="0" w:color="auto"/>
      </w:divBdr>
    </w:div>
    <w:div w:id="853609881">
      <w:bodyDiv w:val="1"/>
      <w:marLeft w:val="0"/>
      <w:marRight w:val="0"/>
      <w:marTop w:val="0"/>
      <w:marBottom w:val="0"/>
      <w:divBdr>
        <w:top w:val="none" w:sz="0" w:space="0" w:color="auto"/>
        <w:left w:val="none" w:sz="0" w:space="0" w:color="auto"/>
        <w:bottom w:val="none" w:sz="0" w:space="0" w:color="auto"/>
        <w:right w:val="none" w:sz="0" w:space="0" w:color="auto"/>
      </w:divBdr>
    </w:div>
    <w:div w:id="858355481">
      <w:bodyDiv w:val="1"/>
      <w:marLeft w:val="0"/>
      <w:marRight w:val="0"/>
      <w:marTop w:val="0"/>
      <w:marBottom w:val="0"/>
      <w:divBdr>
        <w:top w:val="none" w:sz="0" w:space="0" w:color="auto"/>
        <w:left w:val="none" w:sz="0" w:space="0" w:color="auto"/>
        <w:bottom w:val="none" w:sz="0" w:space="0" w:color="auto"/>
        <w:right w:val="none" w:sz="0" w:space="0" w:color="auto"/>
      </w:divBdr>
    </w:div>
    <w:div w:id="865825517">
      <w:bodyDiv w:val="1"/>
      <w:marLeft w:val="0"/>
      <w:marRight w:val="0"/>
      <w:marTop w:val="0"/>
      <w:marBottom w:val="0"/>
      <w:divBdr>
        <w:top w:val="none" w:sz="0" w:space="0" w:color="auto"/>
        <w:left w:val="none" w:sz="0" w:space="0" w:color="auto"/>
        <w:bottom w:val="none" w:sz="0" w:space="0" w:color="auto"/>
        <w:right w:val="none" w:sz="0" w:space="0" w:color="auto"/>
      </w:divBdr>
    </w:div>
    <w:div w:id="867065752">
      <w:bodyDiv w:val="1"/>
      <w:marLeft w:val="0"/>
      <w:marRight w:val="0"/>
      <w:marTop w:val="0"/>
      <w:marBottom w:val="0"/>
      <w:divBdr>
        <w:top w:val="none" w:sz="0" w:space="0" w:color="auto"/>
        <w:left w:val="none" w:sz="0" w:space="0" w:color="auto"/>
        <w:bottom w:val="none" w:sz="0" w:space="0" w:color="auto"/>
        <w:right w:val="none" w:sz="0" w:space="0" w:color="auto"/>
      </w:divBdr>
    </w:div>
    <w:div w:id="869880790">
      <w:bodyDiv w:val="1"/>
      <w:marLeft w:val="0"/>
      <w:marRight w:val="0"/>
      <w:marTop w:val="0"/>
      <w:marBottom w:val="0"/>
      <w:divBdr>
        <w:top w:val="none" w:sz="0" w:space="0" w:color="auto"/>
        <w:left w:val="none" w:sz="0" w:space="0" w:color="auto"/>
        <w:bottom w:val="none" w:sz="0" w:space="0" w:color="auto"/>
        <w:right w:val="none" w:sz="0" w:space="0" w:color="auto"/>
      </w:divBdr>
    </w:div>
    <w:div w:id="870530380">
      <w:bodyDiv w:val="1"/>
      <w:marLeft w:val="0"/>
      <w:marRight w:val="0"/>
      <w:marTop w:val="0"/>
      <w:marBottom w:val="0"/>
      <w:divBdr>
        <w:top w:val="none" w:sz="0" w:space="0" w:color="auto"/>
        <w:left w:val="none" w:sz="0" w:space="0" w:color="auto"/>
        <w:bottom w:val="none" w:sz="0" w:space="0" w:color="auto"/>
        <w:right w:val="none" w:sz="0" w:space="0" w:color="auto"/>
      </w:divBdr>
    </w:div>
    <w:div w:id="881013944">
      <w:bodyDiv w:val="1"/>
      <w:marLeft w:val="0"/>
      <w:marRight w:val="0"/>
      <w:marTop w:val="0"/>
      <w:marBottom w:val="0"/>
      <w:divBdr>
        <w:top w:val="none" w:sz="0" w:space="0" w:color="auto"/>
        <w:left w:val="none" w:sz="0" w:space="0" w:color="auto"/>
        <w:bottom w:val="none" w:sz="0" w:space="0" w:color="auto"/>
        <w:right w:val="none" w:sz="0" w:space="0" w:color="auto"/>
      </w:divBdr>
    </w:div>
    <w:div w:id="926496821">
      <w:bodyDiv w:val="1"/>
      <w:marLeft w:val="0"/>
      <w:marRight w:val="0"/>
      <w:marTop w:val="0"/>
      <w:marBottom w:val="0"/>
      <w:divBdr>
        <w:top w:val="none" w:sz="0" w:space="0" w:color="auto"/>
        <w:left w:val="none" w:sz="0" w:space="0" w:color="auto"/>
        <w:bottom w:val="none" w:sz="0" w:space="0" w:color="auto"/>
        <w:right w:val="none" w:sz="0" w:space="0" w:color="auto"/>
      </w:divBdr>
    </w:div>
    <w:div w:id="988090639">
      <w:bodyDiv w:val="1"/>
      <w:marLeft w:val="0"/>
      <w:marRight w:val="0"/>
      <w:marTop w:val="0"/>
      <w:marBottom w:val="0"/>
      <w:divBdr>
        <w:top w:val="none" w:sz="0" w:space="0" w:color="auto"/>
        <w:left w:val="none" w:sz="0" w:space="0" w:color="auto"/>
        <w:bottom w:val="none" w:sz="0" w:space="0" w:color="auto"/>
        <w:right w:val="none" w:sz="0" w:space="0" w:color="auto"/>
      </w:divBdr>
    </w:div>
    <w:div w:id="995690256">
      <w:bodyDiv w:val="1"/>
      <w:marLeft w:val="0"/>
      <w:marRight w:val="0"/>
      <w:marTop w:val="0"/>
      <w:marBottom w:val="0"/>
      <w:divBdr>
        <w:top w:val="none" w:sz="0" w:space="0" w:color="auto"/>
        <w:left w:val="none" w:sz="0" w:space="0" w:color="auto"/>
        <w:bottom w:val="none" w:sz="0" w:space="0" w:color="auto"/>
        <w:right w:val="none" w:sz="0" w:space="0" w:color="auto"/>
      </w:divBdr>
    </w:div>
    <w:div w:id="1028487552">
      <w:bodyDiv w:val="1"/>
      <w:marLeft w:val="0"/>
      <w:marRight w:val="0"/>
      <w:marTop w:val="0"/>
      <w:marBottom w:val="0"/>
      <w:divBdr>
        <w:top w:val="none" w:sz="0" w:space="0" w:color="auto"/>
        <w:left w:val="none" w:sz="0" w:space="0" w:color="auto"/>
        <w:bottom w:val="none" w:sz="0" w:space="0" w:color="auto"/>
        <w:right w:val="none" w:sz="0" w:space="0" w:color="auto"/>
      </w:divBdr>
    </w:div>
    <w:div w:id="1045299482">
      <w:bodyDiv w:val="1"/>
      <w:marLeft w:val="0"/>
      <w:marRight w:val="0"/>
      <w:marTop w:val="0"/>
      <w:marBottom w:val="0"/>
      <w:divBdr>
        <w:top w:val="none" w:sz="0" w:space="0" w:color="auto"/>
        <w:left w:val="none" w:sz="0" w:space="0" w:color="auto"/>
        <w:bottom w:val="none" w:sz="0" w:space="0" w:color="auto"/>
        <w:right w:val="none" w:sz="0" w:space="0" w:color="auto"/>
      </w:divBdr>
    </w:div>
    <w:div w:id="1054504107">
      <w:bodyDiv w:val="1"/>
      <w:marLeft w:val="0"/>
      <w:marRight w:val="0"/>
      <w:marTop w:val="0"/>
      <w:marBottom w:val="0"/>
      <w:divBdr>
        <w:top w:val="none" w:sz="0" w:space="0" w:color="auto"/>
        <w:left w:val="none" w:sz="0" w:space="0" w:color="auto"/>
        <w:bottom w:val="none" w:sz="0" w:space="0" w:color="auto"/>
        <w:right w:val="none" w:sz="0" w:space="0" w:color="auto"/>
      </w:divBdr>
    </w:div>
    <w:div w:id="1071273094">
      <w:bodyDiv w:val="1"/>
      <w:marLeft w:val="0"/>
      <w:marRight w:val="0"/>
      <w:marTop w:val="0"/>
      <w:marBottom w:val="0"/>
      <w:divBdr>
        <w:top w:val="none" w:sz="0" w:space="0" w:color="auto"/>
        <w:left w:val="none" w:sz="0" w:space="0" w:color="auto"/>
        <w:bottom w:val="none" w:sz="0" w:space="0" w:color="auto"/>
        <w:right w:val="none" w:sz="0" w:space="0" w:color="auto"/>
      </w:divBdr>
    </w:div>
    <w:div w:id="1079788350">
      <w:bodyDiv w:val="1"/>
      <w:marLeft w:val="0"/>
      <w:marRight w:val="0"/>
      <w:marTop w:val="0"/>
      <w:marBottom w:val="0"/>
      <w:divBdr>
        <w:top w:val="none" w:sz="0" w:space="0" w:color="auto"/>
        <w:left w:val="none" w:sz="0" w:space="0" w:color="auto"/>
        <w:bottom w:val="none" w:sz="0" w:space="0" w:color="auto"/>
        <w:right w:val="none" w:sz="0" w:space="0" w:color="auto"/>
      </w:divBdr>
    </w:div>
    <w:div w:id="1103109869">
      <w:bodyDiv w:val="1"/>
      <w:marLeft w:val="0"/>
      <w:marRight w:val="0"/>
      <w:marTop w:val="0"/>
      <w:marBottom w:val="0"/>
      <w:divBdr>
        <w:top w:val="none" w:sz="0" w:space="0" w:color="auto"/>
        <w:left w:val="none" w:sz="0" w:space="0" w:color="auto"/>
        <w:bottom w:val="none" w:sz="0" w:space="0" w:color="auto"/>
        <w:right w:val="none" w:sz="0" w:space="0" w:color="auto"/>
      </w:divBdr>
    </w:div>
    <w:div w:id="1103769303">
      <w:bodyDiv w:val="1"/>
      <w:marLeft w:val="0"/>
      <w:marRight w:val="0"/>
      <w:marTop w:val="0"/>
      <w:marBottom w:val="0"/>
      <w:divBdr>
        <w:top w:val="none" w:sz="0" w:space="0" w:color="auto"/>
        <w:left w:val="none" w:sz="0" w:space="0" w:color="auto"/>
        <w:bottom w:val="none" w:sz="0" w:space="0" w:color="auto"/>
        <w:right w:val="none" w:sz="0" w:space="0" w:color="auto"/>
      </w:divBdr>
    </w:div>
    <w:div w:id="1106925859">
      <w:bodyDiv w:val="1"/>
      <w:marLeft w:val="0"/>
      <w:marRight w:val="0"/>
      <w:marTop w:val="0"/>
      <w:marBottom w:val="0"/>
      <w:divBdr>
        <w:top w:val="none" w:sz="0" w:space="0" w:color="auto"/>
        <w:left w:val="none" w:sz="0" w:space="0" w:color="auto"/>
        <w:bottom w:val="none" w:sz="0" w:space="0" w:color="auto"/>
        <w:right w:val="none" w:sz="0" w:space="0" w:color="auto"/>
      </w:divBdr>
    </w:div>
    <w:div w:id="1129397435">
      <w:bodyDiv w:val="1"/>
      <w:marLeft w:val="0"/>
      <w:marRight w:val="0"/>
      <w:marTop w:val="0"/>
      <w:marBottom w:val="0"/>
      <w:divBdr>
        <w:top w:val="none" w:sz="0" w:space="0" w:color="auto"/>
        <w:left w:val="none" w:sz="0" w:space="0" w:color="auto"/>
        <w:bottom w:val="none" w:sz="0" w:space="0" w:color="auto"/>
        <w:right w:val="none" w:sz="0" w:space="0" w:color="auto"/>
      </w:divBdr>
    </w:div>
    <w:div w:id="1175455948">
      <w:bodyDiv w:val="1"/>
      <w:marLeft w:val="0"/>
      <w:marRight w:val="0"/>
      <w:marTop w:val="0"/>
      <w:marBottom w:val="0"/>
      <w:divBdr>
        <w:top w:val="none" w:sz="0" w:space="0" w:color="auto"/>
        <w:left w:val="none" w:sz="0" w:space="0" w:color="auto"/>
        <w:bottom w:val="none" w:sz="0" w:space="0" w:color="auto"/>
        <w:right w:val="none" w:sz="0" w:space="0" w:color="auto"/>
      </w:divBdr>
    </w:div>
    <w:div w:id="1191841953">
      <w:bodyDiv w:val="1"/>
      <w:marLeft w:val="0"/>
      <w:marRight w:val="0"/>
      <w:marTop w:val="0"/>
      <w:marBottom w:val="0"/>
      <w:divBdr>
        <w:top w:val="none" w:sz="0" w:space="0" w:color="auto"/>
        <w:left w:val="none" w:sz="0" w:space="0" w:color="auto"/>
        <w:bottom w:val="none" w:sz="0" w:space="0" w:color="auto"/>
        <w:right w:val="none" w:sz="0" w:space="0" w:color="auto"/>
      </w:divBdr>
    </w:div>
    <w:div w:id="1199584732">
      <w:bodyDiv w:val="1"/>
      <w:marLeft w:val="0"/>
      <w:marRight w:val="0"/>
      <w:marTop w:val="0"/>
      <w:marBottom w:val="0"/>
      <w:divBdr>
        <w:top w:val="none" w:sz="0" w:space="0" w:color="auto"/>
        <w:left w:val="none" w:sz="0" w:space="0" w:color="auto"/>
        <w:bottom w:val="none" w:sz="0" w:space="0" w:color="auto"/>
        <w:right w:val="none" w:sz="0" w:space="0" w:color="auto"/>
      </w:divBdr>
    </w:div>
    <w:div w:id="1239711373">
      <w:bodyDiv w:val="1"/>
      <w:marLeft w:val="0"/>
      <w:marRight w:val="0"/>
      <w:marTop w:val="0"/>
      <w:marBottom w:val="0"/>
      <w:divBdr>
        <w:top w:val="none" w:sz="0" w:space="0" w:color="auto"/>
        <w:left w:val="none" w:sz="0" w:space="0" w:color="auto"/>
        <w:bottom w:val="none" w:sz="0" w:space="0" w:color="auto"/>
        <w:right w:val="none" w:sz="0" w:space="0" w:color="auto"/>
      </w:divBdr>
    </w:div>
    <w:div w:id="1248464660">
      <w:bodyDiv w:val="1"/>
      <w:marLeft w:val="0"/>
      <w:marRight w:val="0"/>
      <w:marTop w:val="0"/>
      <w:marBottom w:val="0"/>
      <w:divBdr>
        <w:top w:val="none" w:sz="0" w:space="0" w:color="auto"/>
        <w:left w:val="none" w:sz="0" w:space="0" w:color="auto"/>
        <w:bottom w:val="none" w:sz="0" w:space="0" w:color="auto"/>
        <w:right w:val="none" w:sz="0" w:space="0" w:color="auto"/>
      </w:divBdr>
    </w:div>
    <w:div w:id="1256748453">
      <w:bodyDiv w:val="1"/>
      <w:marLeft w:val="0"/>
      <w:marRight w:val="0"/>
      <w:marTop w:val="0"/>
      <w:marBottom w:val="0"/>
      <w:divBdr>
        <w:top w:val="none" w:sz="0" w:space="0" w:color="auto"/>
        <w:left w:val="none" w:sz="0" w:space="0" w:color="auto"/>
        <w:bottom w:val="none" w:sz="0" w:space="0" w:color="auto"/>
        <w:right w:val="none" w:sz="0" w:space="0" w:color="auto"/>
      </w:divBdr>
    </w:div>
    <w:div w:id="1273587908">
      <w:bodyDiv w:val="1"/>
      <w:marLeft w:val="0"/>
      <w:marRight w:val="0"/>
      <w:marTop w:val="0"/>
      <w:marBottom w:val="0"/>
      <w:divBdr>
        <w:top w:val="none" w:sz="0" w:space="0" w:color="auto"/>
        <w:left w:val="none" w:sz="0" w:space="0" w:color="auto"/>
        <w:bottom w:val="none" w:sz="0" w:space="0" w:color="auto"/>
        <w:right w:val="none" w:sz="0" w:space="0" w:color="auto"/>
      </w:divBdr>
    </w:div>
    <w:div w:id="1282808150">
      <w:bodyDiv w:val="1"/>
      <w:marLeft w:val="0"/>
      <w:marRight w:val="0"/>
      <w:marTop w:val="0"/>
      <w:marBottom w:val="0"/>
      <w:divBdr>
        <w:top w:val="none" w:sz="0" w:space="0" w:color="auto"/>
        <w:left w:val="none" w:sz="0" w:space="0" w:color="auto"/>
        <w:bottom w:val="none" w:sz="0" w:space="0" w:color="auto"/>
        <w:right w:val="none" w:sz="0" w:space="0" w:color="auto"/>
      </w:divBdr>
    </w:div>
    <w:div w:id="1335762705">
      <w:bodyDiv w:val="1"/>
      <w:marLeft w:val="0"/>
      <w:marRight w:val="0"/>
      <w:marTop w:val="0"/>
      <w:marBottom w:val="0"/>
      <w:divBdr>
        <w:top w:val="none" w:sz="0" w:space="0" w:color="auto"/>
        <w:left w:val="none" w:sz="0" w:space="0" w:color="auto"/>
        <w:bottom w:val="none" w:sz="0" w:space="0" w:color="auto"/>
        <w:right w:val="none" w:sz="0" w:space="0" w:color="auto"/>
      </w:divBdr>
    </w:div>
    <w:div w:id="1345013407">
      <w:bodyDiv w:val="1"/>
      <w:marLeft w:val="0"/>
      <w:marRight w:val="0"/>
      <w:marTop w:val="0"/>
      <w:marBottom w:val="0"/>
      <w:divBdr>
        <w:top w:val="none" w:sz="0" w:space="0" w:color="auto"/>
        <w:left w:val="none" w:sz="0" w:space="0" w:color="auto"/>
        <w:bottom w:val="none" w:sz="0" w:space="0" w:color="auto"/>
        <w:right w:val="none" w:sz="0" w:space="0" w:color="auto"/>
      </w:divBdr>
    </w:div>
    <w:div w:id="1349062594">
      <w:bodyDiv w:val="1"/>
      <w:marLeft w:val="0"/>
      <w:marRight w:val="0"/>
      <w:marTop w:val="0"/>
      <w:marBottom w:val="0"/>
      <w:divBdr>
        <w:top w:val="none" w:sz="0" w:space="0" w:color="auto"/>
        <w:left w:val="none" w:sz="0" w:space="0" w:color="auto"/>
        <w:bottom w:val="none" w:sz="0" w:space="0" w:color="auto"/>
        <w:right w:val="none" w:sz="0" w:space="0" w:color="auto"/>
      </w:divBdr>
    </w:div>
    <w:div w:id="1362782566">
      <w:bodyDiv w:val="1"/>
      <w:marLeft w:val="0"/>
      <w:marRight w:val="0"/>
      <w:marTop w:val="0"/>
      <w:marBottom w:val="0"/>
      <w:divBdr>
        <w:top w:val="none" w:sz="0" w:space="0" w:color="auto"/>
        <w:left w:val="none" w:sz="0" w:space="0" w:color="auto"/>
        <w:bottom w:val="none" w:sz="0" w:space="0" w:color="auto"/>
        <w:right w:val="none" w:sz="0" w:space="0" w:color="auto"/>
      </w:divBdr>
    </w:div>
    <w:div w:id="1428113924">
      <w:bodyDiv w:val="1"/>
      <w:marLeft w:val="0"/>
      <w:marRight w:val="0"/>
      <w:marTop w:val="0"/>
      <w:marBottom w:val="0"/>
      <w:divBdr>
        <w:top w:val="none" w:sz="0" w:space="0" w:color="auto"/>
        <w:left w:val="none" w:sz="0" w:space="0" w:color="auto"/>
        <w:bottom w:val="none" w:sz="0" w:space="0" w:color="auto"/>
        <w:right w:val="none" w:sz="0" w:space="0" w:color="auto"/>
      </w:divBdr>
    </w:div>
    <w:div w:id="1434474823">
      <w:bodyDiv w:val="1"/>
      <w:marLeft w:val="0"/>
      <w:marRight w:val="0"/>
      <w:marTop w:val="0"/>
      <w:marBottom w:val="0"/>
      <w:divBdr>
        <w:top w:val="none" w:sz="0" w:space="0" w:color="auto"/>
        <w:left w:val="none" w:sz="0" w:space="0" w:color="auto"/>
        <w:bottom w:val="none" w:sz="0" w:space="0" w:color="auto"/>
        <w:right w:val="none" w:sz="0" w:space="0" w:color="auto"/>
      </w:divBdr>
    </w:div>
    <w:div w:id="1453284394">
      <w:bodyDiv w:val="1"/>
      <w:marLeft w:val="0"/>
      <w:marRight w:val="0"/>
      <w:marTop w:val="0"/>
      <w:marBottom w:val="0"/>
      <w:divBdr>
        <w:top w:val="none" w:sz="0" w:space="0" w:color="auto"/>
        <w:left w:val="none" w:sz="0" w:space="0" w:color="auto"/>
        <w:bottom w:val="none" w:sz="0" w:space="0" w:color="auto"/>
        <w:right w:val="none" w:sz="0" w:space="0" w:color="auto"/>
      </w:divBdr>
    </w:div>
    <w:div w:id="1456175075">
      <w:bodyDiv w:val="1"/>
      <w:marLeft w:val="0"/>
      <w:marRight w:val="0"/>
      <w:marTop w:val="0"/>
      <w:marBottom w:val="0"/>
      <w:divBdr>
        <w:top w:val="none" w:sz="0" w:space="0" w:color="auto"/>
        <w:left w:val="none" w:sz="0" w:space="0" w:color="auto"/>
        <w:bottom w:val="none" w:sz="0" w:space="0" w:color="auto"/>
        <w:right w:val="none" w:sz="0" w:space="0" w:color="auto"/>
      </w:divBdr>
    </w:div>
    <w:div w:id="1461875702">
      <w:bodyDiv w:val="1"/>
      <w:marLeft w:val="0"/>
      <w:marRight w:val="0"/>
      <w:marTop w:val="0"/>
      <w:marBottom w:val="0"/>
      <w:divBdr>
        <w:top w:val="none" w:sz="0" w:space="0" w:color="auto"/>
        <w:left w:val="none" w:sz="0" w:space="0" w:color="auto"/>
        <w:bottom w:val="none" w:sz="0" w:space="0" w:color="auto"/>
        <w:right w:val="none" w:sz="0" w:space="0" w:color="auto"/>
      </w:divBdr>
    </w:div>
    <w:div w:id="1488210052">
      <w:bodyDiv w:val="1"/>
      <w:marLeft w:val="0"/>
      <w:marRight w:val="0"/>
      <w:marTop w:val="0"/>
      <w:marBottom w:val="0"/>
      <w:divBdr>
        <w:top w:val="none" w:sz="0" w:space="0" w:color="auto"/>
        <w:left w:val="none" w:sz="0" w:space="0" w:color="auto"/>
        <w:bottom w:val="none" w:sz="0" w:space="0" w:color="auto"/>
        <w:right w:val="none" w:sz="0" w:space="0" w:color="auto"/>
      </w:divBdr>
    </w:div>
    <w:div w:id="1513564512">
      <w:bodyDiv w:val="1"/>
      <w:marLeft w:val="0"/>
      <w:marRight w:val="0"/>
      <w:marTop w:val="0"/>
      <w:marBottom w:val="0"/>
      <w:divBdr>
        <w:top w:val="none" w:sz="0" w:space="0" w:color="auto"/>
        <w:left w:val="none" w:sz="0" w:space="0" w:color="auto"/>
        <w:bottom w:val="none" w:sz="0" w:space="0" w:color="auto"/>
        <w:right w:val="none" w:sz="0" w:space="0" w:color="auto"/>
      </w:divBdr>
    </w:div>
    <w:div w:id="1515218786">
      <w:bodyDiv w:val="1"/>
      <w:marLeft w:val="0"/>
      <w:marRight w:val="0"/>
      <w:marTop w:val="0"/>
      <w:marBottom w:val="0"/>
      <w:divBdr>
        <w:top w:val="none" w:sz="0" w:space="0" w:color="auto"/>
        <w:left w:val="none" w:sz="0" w:space="0" w:color="auto"/>
        <w:bottom w:val="none" w:sz="0" w:space="0" w:color="auto"/>
        <w:right w:val="none" w:sz="0" w:space="0" w:color="auto"/>
      </w:divBdr>
    </w:div>
    <w:div w:id="1519001950">
      <w:bodyDiv w:val="1"/>
      <w:marLeft w:val="0"/>
      <w:marRight w:val="0"/>
      <w:marTop w:val="0"/>
      <w:marBottom w:val="0"/>
      <w:divBdr>
        <w:top w:val="none" w:sz="0" w:space="0" w:color="auto"/>
        <w:left w:val="none" w:sz="0" w:space="0" w:color="auto"/>
        <w:bottom w:val="none" w:sz="0" w:space="0" w:color="auto"/>
        <w:right w:val="none" w:sz="0" w:space="0" w:color="auto"/>
      </w:divBdr>
    </w:div>
    <w:div w:id="1522550967">
      <w:bodyDiv w:val="1"/>
      <w:marLeft w:val="0"/>
      <w:marRight w:val="0"/>
      <w:marTop w:val="0"/>
      <w:marBottom w:val="0"/>
      <w:divBdr>
        <w:top w:val="none" w:sz="0" w:space="0" w:color="auto"/>
        <w:left w:val="none" w:sz="0" w:space="0" w:color="auto"/>
        <w:bottom w:val="none" w:sz="0" w:space="0" w:color="auto"/>
        <w:right w:val="none" w:sz="0" w:space="0" w:color="auto"/>
      </w:divBdr>
    </w:div>
    <w:div w:id="1528912194">
      <w:bodyDiv w:val="1"/>
      <w:marLeft w:val="0"/>
      <w:marRight w:val="0"/>
      <w:marTop w:val="0"/>
      <w:marBottom w:val="0"/>
      <w:divBdr>
        <w:top w:val="none" w:sz="0" w:space="0" w:color="auto"/>
        <w:left w:val="none" w:sz="0" w:space="0" w:color="auto"/>
        <w:bottom w:val="none" w:sz="0" w:space="0" w:color="auto"/>
        <w:right w:val="none" w:sz="0" w:space="0" w:color="auto"/>
      </w:divBdr>
    </w:div>
    <w:div w:id="1530485422">
      <w:bodyDiv w:val="1"/>
      <w:marLeft w:val="0"/>
      <w:marRight w:val="0"/>
      <w:marTop w:val="0"/>
      <w:marBottom w:val="0"/>
      <w:divBdr>
        <w:top w:val="none" w:sz="0" w:space="0" w:color="auto"/>
        <w:left w:val="none" w:sz="0" w:space="0" w:color="auto"/>
        <w:bottom w:val="none" w:sz="0" w:space="0" w:color="auto"/>
        <w:right w:val="none" w:sz="0" w:space="0" w:color="auto"/>
      </w:divBdr>
    </w:div>
    <w:div w:id="1556350948">
      <w:bodyDiv w:val="1"/>
      <w:marLeft w:val="0"/>
      <w:marRight w:val="0"/>
      <w:marTop w:val="0"/>
      <w:marBottom w:val="0"/>
      <w:divBdr>
        <w:top w:val="none" w:sz="0" w:space="0" w:color="auto"/>
        <w:left w:val="none" w:sz="0" w:space="0" w:color="auto"/>
        <w:bottom w:val="none" w:sz="0" w:space="0" w:color="auto"/>
        <w:right w:val="none" w:sz="0" w:space="0" w:color="auto"/>
      </w:divBdr>
    </w:div>
    <w:div w:id="1574775849">
      <w:bodyDiv w:val="1"/>
      <w:marLeft w:val="0"/>
      <w:marRight w:val="0"/>
      <w:marTop w:val="0"/>
      <w:marBottom w:val="0"/>
      <w:divBdr>
        <w:top w:val="none" w:sz="0" w:space="0" w:color="auto"/>
        <w:left w:val="none" w:sz="0" w:space="0" w:color="auto"/>
        <w:bottom w:val="none" w:sz="0" w:space="0" w:color="auto"/>
        <w:right w:val="none" w:sz="0" w:space="0" w:color="auto"/>
      </w:divBdr>
    </w:div>
    <w:div w:id="1583954730">
      <w:bodyDiv w:val="1"/>
      <w:marLeft w:val="0"/>
      <w:marRight w:val="0"/>
      <w:marTop w:val="0"/>
      <w:marBottom w:val="0"/>
      <w:divBdr>
        <w:top w:val="none" w:sz="0" w:space="0" w:color="auto"/>
        <w:left w:val="none" w:sz="0" w:space="0" w:color="auto"/>
        <w:bottom w:val="none" w:sz="0" w:space="0" w:color="auto"/>
        <w:right w:val="none" w:sz="0" w:space="0" w:color="auto"/>
      </w:divBdr>
    </w:div>
    <w:div w:id="1587155079">
      <w:bodyDiv w:val="1"/>
      <w:marLeft w:val="0"/>
      <w:marRight w:val="0"/>
      <w:marTop w:val="0"/>
      <w:marBottom w:val="0"/>
      <w:divBdr>
        <w:top w:val="none" w:sz="0" w:space="0" w:color="auto"/>
        <w:left w:val="none" w:sz="0" w:space="0" w:color="auto"/>
        <w:bottom w:val="none" w:sz="0" w:space="0" w:color="auto"/>
        <w:right w:val="none" w:sz="0" w:space="0" w:color="auto"/>
      </w:divBdr>
    </w:div>
    <w:div w:id="1609658650">
      <w:bodyDiv w:val="1"/>
      <w:marLeft w:val="0"/>
      <w:marRight w:val="0"/>
      <w:marTop w:val="0"/>
      <w:marBottom w:val="0"/>
      <w:divBdr>
        <w:top w:val="none" w:sz="0" w:space="0" w:color="auto"/>
        <w:left w:val="none" w:sz="0" w:space="0" w:color="auto"/>
        <w:bottom w:val="none" w:sz="0" w:space="0" w:color="auto"/>
        <w:right w:val="none" w:sz="0" w:space="0" w:color="auto"/>
      </w:divBdr>
    </w:div>
    <w:div w:id="1669795469">
      <w:bodyDiv w:val="1"/>
      <w:marLeft w:val="0"/>
      <w:marRight w:val="0"/>
      <w:marTop w:val="0"/>
      <w:marBottom w:val="0"/>
      <w:divBdr>
        <w:top w:val="none" w:sz="0" w:space="0" w:color="auto"/>
        <w:left w:val="none" w:sz="0" w:space="0" w:color="auto"/>
        <w:bottom w:val="none" w:sz="0" w:space="0" w:color="auto"/>
        <w:right w:val="none" w:sz="0" w:space="0" w:color="auto"/>
      </w:divBdr>
    </w:div>
    <w:div w:id="1813601131">
      <w:bodyDiv w:val="1"/>
      <w:marLeft w:val="0"/>
      <w:marRight w:val="0"/>
      <w:marTop w:val="0"/>
      <w:marBottom w:val="0"/>
      <w:divBdr>
        <w:top w:val="none" w:sz="0" w:space="0" w:color="auto"/>
        <w:left w:val="none" w:sz="0" w:space="0" w:color="auto"/>
        <w:bottom w:val="none" w:sz="0" w:space="0" w:color="auto"/>
        <w:right w:val="none" w:sz="0" w:space="0" w:color="auto"/>
      </w:divBdr>
    </w:div>
    <w:div w:id="1846167463">
      <w:bodyDiv w:val="1"/>
      <w:marLeft w:val="0"/>
      <w:marRight w:val="0"/>
      <w:marTop w:val="0"/>
      <w:marBottom w:val="0"/>
      <w:divBdr>
        <w:top w:val="none" w:sz="0" w:space="0" w:color="auto"/>
        <w:left w:val="none" w:sz="0" w:space="0" w:color="auto"/>
        <w:bottom w:val="none" w:sz="0" w:space="0" w:color="auto"/>
        <w:right w:val="none" w:sz="0" w:space="0" w:color="auto"/>
      </w:divBdr>
    </w:div>
    <w:div w:id="1859076020">
      <w:bodyDiv w:val="1"/>
      <w:marLeft w:val="0"/>
      <w:marRight w:val="0"/>
      <w:marTop w:val="0"/>
      <w:marBottom w:val="0"/>
      <w:divBdr>
        <w:top w:val="none" w:sz="0" w:space="0" w:color="auto"/>
        <w:left w:val="none" w:sz="0" w:space="0" w:color="auto"/>
        <w:bottom w:val="none" w:sz="0" w:space="0" w:color="auto"/>
        <w:right w:val="none" w:sz="0" w:space="0" w:color="auto"/>
      </w:divBdr>
    </w:div>
    <w:div w:id="1864131581">
      <w:bodyDiv w:val="1"/>
      <w:marLeft w:val="0"/>
      <w:marRight w:val="0"/>
      <w:marTop w:val="0"/>
      <w:marBottom w:val="0"/>
      <w:divBdr>
        <w:top w:val="none" w:sz="0" w:space="0" w:color="auto"/>
        <w:left w:val="none" w:sz="0" w:space="0" w:color="auto"/>
        <w:bottom w:val="none" w:sz="0" w:space="0" w:color="auto"/>
        <w:right w:val="none" w:sz="0" w:space="0" w:color="auto"/>
      </w:divBdr>
    </w:div>
    <w:div w:id="1872910214">
      <w:bodyDiv w:val="1"/>
      <w:marLeft w:val="0"/>
      <w:marRight w:val="0"/>
      <w:marTop w:val="0"/>
      <w:marBottom w:val="0"/>
      <w:divBdr>
        <w:top w:val="none" w:sz="0" w:space="0" w:color="auto"/>
        <w:left w:val="none" w:sz="0" w:space="0" w:color="auto"/>
        <w:bottom w:val="none" w:sz="0" w:space="0" w:color="auto"/>
        <w:right w:val="none" w:sz="0" w:space="0" w:color="auto"/>
      </w:divBdr>
    </w:div>
    <w:div w:id="1875077114">
      <w:bodyDiv w:val="1"/>
      <w:marLeft w:val="0"/>
      <w:marRight w:val="0"/>
      <w:marTop w:val="0"/>
      <w:marBottom w:val="0"/>
      <w:divBdr>
        <w:top w:val="none" w:sz="0" w:space="0" w:color="auto"/>
        <w:left w:val="none" w:sz="0" w:space="0" w:color="auto"/>
        <w:bottom w:val="none" w:sz="0" w:space="0" w:color="auto"/>
        <w:right w:val="none" w:sz="0" w:space="0" w:color="auto"/>
      </w:divBdr>
    </w:div>
    <w:div w:id="1884826669">
      <w:bodyDiv w:val="1"/>
      <w:marLeft w:val="0"/>
      <w:marRight w:val="0"/>
      <w:marTop w:val="0"/>
      <w:marBottom w:val="0"/>
      <w:divBdr>
        <w:top w:val="none" w:sz="0" w:space="0" w:color="auto"/>
        <w:left w:val="none" w:sz="0" w:space="0" w:color="auto"/>
        <w:bottom w:val="none" w:sz="0" w:space="0" w:color="auto"/>
        <w:right w:val="none" w:sz="0" w:space="0" w:color="auto"/>
      </w:divBdr>
    </w:div>
    <w:div w:id="1886872351">
      <w:bodyDiv w:val="1"/>
      <w:marLeft w:val="0"/>
      <w:marRight w:val="0"/>
      <w:marTop w:val="0"/>
      <w:marBottom w:val="0"/>
      <w:divBdr>
        <w:top w:val="none" w:sz="0" w:space="0" w:color="auto"/>
        <w:left w:val="none" w:sz="0" w:space="0" w:color="auto"/>
        <w:bottom w:val="none" w:sz="0" w:space="0" w:color="auto"/>
        <w:right w:val="none" w:sz="0" w:space="0" w:color="auto"/>
      </w:divBdr>
    </w:div>
    <w:div w:id="1904949392">
      <w:bodyDiv w:val="1"/>
      <w:marLeft w:val="0"/>
      <w:marRight w:val="0"/>
      <w:marTop w:val="0"/>
      <w:marBottom w:val="0"/>
      <w:divBdr>
        <w:top w:val="none" w:sz="0" w:space="0" w:color="auto"/>
        <w:left w:val="none" w:sz="0" w:space="0" w:color="auto"/>
        <w:bottom w:val="none" w:sz="0" w:space="0" w:color="auto"/>
        <w:right w:val="none" w:sz="0" w:space="0" w:color="auto"/>
      </w:divBdr>
    </w:div>
    <w:div w:id="1912806456">
      <w:bodyDiv w:val="1"/>
      <w:marLeft w:val="0"/>
      <w:marRight w:val="0"/>
      <w:marTop w:val="0"/>
      <w:marBottom w:val="0"/>
      <w:divBdr>
        <w:top w:val="none" w:sz="0" w:space="0" w:color="auto"/>
        <w:left w:val="none" w:sz="0" w:space="0" w:color="auto"/>
        <w:bottom w:val="none" w:sz="0" w:space="0" w:color="auto"/>
        <w:right w:val="none" w:sz="0" w:space="0" w:color="auto"/>
      </w:divBdr>
    </w:div>
    <w:div w:id="1942833376">
      <w:bodyDiv w:val="1"/>
      <w:marLeft w:val="0"/>
      <w:marRight w:val="0"/>
      <w:marTop w:val="0"/>
      <w:marBottom w:val="0"/>
      <w:divBdr>
        <w:top w:val="none" w:sz="0" w:space="0" w:color="auto"/>
        <w:left w:val="none" w:sz="0" w:space="0" w:color="auto"/>
        <w:bottom w:val="none" w:sz="0" w:space="0" w:color="auto"/>
        <w:right w:val="none" w:sz="0" w:space="0" w:color="auto"/>
      </w:divBdr>
    </w:div>
    <w:div w:id="1946644402">
      <w:bodyDiv w:val="1"/>
      <w:marLeft w:val="0"/>
      <w:marRight w:val="0"/>
      <w:marTop w:val="0"/>
      <w:marBottom w:val="0"/>
      <w:divBdr>
        <w:top w:val="none" w:sz="0" w:space="0" w:color="auto"/>
        <w:left w:val="none" w:sz="0" w:space="0" w:color="auto"/>
        <w:bottom w:val="none" w:sz="0" w:space="0" w:color="auto"/>
        <w:right w:val="none" w:sz="0" w:space="0" w:color="auto"/>
      </w:divBdr>
    </w:div>
    <w:div w:id="1971788122">
      <w:bodyDiv w:val="1"/>
      <w:marLeft w:val="0"/>
      <w:marRight w:val="0"/>
      <w:marTop w:val="0"/>
      <w:marBottom w:val="0"/>
      <w:divBdr>
        <w:top w:val="none" w:sz="0" w:space="0" w:color="auto"/>
        <w:left w:val="none" w:sz="0" w:space="0" w:color="auto"/>
        <w:bottom w:val="none" w:sz="0" w:space="0" w:color="auto"/>
        <w:right w:val="none" w:sz="0" w:space="0" w:color="auto"/>
      </w:divBdr>
    </w:div>
    <w:div w:id="1975869283">
      <w:bodyDiv w:val="1"/>
      <w:marLeft w:val="0"/>
      <w:marRight w:val="0"/>
      <w:marTop w:val="0"/>
      <w:marBottom w:val="0"/>
      <w:divBdr>
        <w:top w:val="none" w:sz="0" w:space="0" w:color="auto"/>
        <w:left w:val="none" w:sz="0" w:space="0" w:color="auto"/>
        <w:bottom w:val="none" w:sz="0" w:space="0" w:color="auto"/>
        <w:right w:val="none" w:sz="0" w:space="0" w:color="auto"/>
      </w:divBdr>
    </w:div>
    <w:div w:id="1991709237">
      <w:bodyDiv w:val="1"/>
      <w:marLeft w:val="0"/>
      <w:marRight w:val="0"/>
      <w:marTop w:val="0"/>
      <w:marBottom w:val="0"/>
      <w:divBdr>
        <w:top w:val="none" w:sz="0" w:space="0" w:color="auto"/>
        <w:left w:val="none" w:sz="0" w:space="0" w:color="auto"/>
        <w:bottom w:val="none" w:sz="0" w:space="0" w:color="auto"/>
        <w:right w:val="none" w:sz="0" w:space="0" w:color="auto"/>
      </w:divBdr>
    </w:div>
    <w:div w:id="2002082906">
      <w:bodyDiv w:val="1"/>
      <w:marLeft w:val="0"/>
      <w:marRight w:val="0"/>
      <w:marTop w:val="0"/>
      <w:marBottom w:val="0"/>
      <w:divBdr>
        <w:top w:val="none" w:sz="0" w:space="0" w:color="auto"/>
        <w:left w:val="none" w:sz="0" w:space="0" w:color="auto"/>
        <w:bottom w:val="none" w:sz="0" w:space="0" w:color="auto"/>
        <w:right w:val="none" w:sz="0" w:space="0" w:color="auto"/>
      </w:divBdr>
    </w:div>
    <w:div w:id="2002155709">
      <w:bodyDiv w:val="1"/>
      <w:marLeft w:val="0"/>
      <w:marRight w:val="0"/>
      <w:marTop w:val="0"/>
      <w:marBottom w:val="0"/>
      <w:divBdr>
        <w:top w:val="none" w:sz="0" w:space="0" w:color="auto"/>
        <w:left w:val="none" w:sz="0" w:space="0" w:color="auto"/>
        <w:bottom w:val="none" w:sz="0" w:space="0" w:color="auto"/>
        <w:right w:val="none" w:sz="0" w:space="0" w:color="auto"/>
      </w:divBdr>
    </w:div>
    <w:div w:id="2025282118">
      <w:bodyDiv w:val="1"/>
      <w:marLeft w:val="0"/>
      <w:marRight w:val="0"/>
      <w:marTop w:val="0"/>
      <w:marBottom w:val="0"/>
      <w:divBdr>
        <w:top w:val="none" w:sz="0" w:space="0" w:color="auto"/>
        <w:left w:val="none" w:sz="0" w:space="0" w:color="auto"/>
        <w:bottom w:val="none" w:sz="0" w:space="0" w:color="auto"/>
        <w:right w:val="none" w:sz="0" w:space="0" w:color="auto"/>
      </w:divBdr>
    </w:div>
    <w:div w:id="2030136286">
      <w:bodyDiv w:val="1"/>
      <w:marLeft w:val="0"/>
      <w:marRight w:val="0"/>
      <w:marTop w:val="0"/>
      <w:marBottom w:val="0"/>
      <w:divBdr>
        <w:top w:val="none" w:sz="0" w:space="0" w:color="auto"/>
        <w:left w:val="none" w:sz="0" w:space="0" w:color="auto"/>
        <w:bottom w:val="none" w:sz="0" w:space="0" w:color="auto"/>
        <w:right w:val="none" w:sz="0" w:space="0" w:color="auto"/>
      </w:divBdr>
    </w:div>
    <w:div w:id="2032760103">
      <w:bodyDiv w:val="1"/>
      <w:marLeft w:val="0"/>
      <w:marRight w:val="0"/>
      <w:marTop w:val="0"/>
      <w:marBottom w:val="0"/>
      <w:divBdr>
        <w:top w:val="none" w:sz="0" w:space="0" w:color="auto"/>
        <w:left w:val="none" w:sz="0" w:space="0" w:color="auto"/>
        <w:bottom w:val="none" w:sz="0" w:space="0" w:color="auto"/>
        <w:right w:val="none" w:sz="0" w:space="0" w:color="auto"/>
      </w:divBdr>
    </w:div>
    <w:div w:id="2041852320">
      <w:bodyDiv w:val="1"/>
      <w:marLeft w:val="0"/>
      <w:marRight w:val="0"/>
      <w:marTop w:val="0"/>
      <w:marBottom w:val="0"/>
      <w:divBdr>
        <w:top w:val="none" w:sz="0" w:space="0" w:color="auto"/>
        <w:left w:val="none" w:sz="0" w:space="0" w:color="auto"/>
        <w:bottom w:val="none" w:sz="0" w:space="0" w:color="auto"/>
        <w:right w:val="none" w:sz="0" w:space="0" w:color="auto"/>
      </w:divBdr>
    </w:div>
    <w:div w:id="2056420687">
      <w:bodyDiv w:val="1"/>
      <w:marLeft w:val="0"/>
      <w:marRight w:val="0"/>
      <w:marTop w:val="0"/>
      <w:marBottom w:val="0"/>
      <w:divBdr>
        <w:top w:val="none" w:sz="0" w:space="0" w:color="auto"/>
        <w:left w:val="none" w:sz="0" w:space="0" w:color="auto"/>
        <w:bottom w:val="none" w:sz="0" w:space="0" w:color="auto"/>
        <w:right w:val="none" w:sz="0" w:space="0" w:color="auto"/>
      </w:divBdr>
    </w:div>
    <w:div w:id="2090346486">
      <w:bodyDiv w:val="1"/>
      <w:marLeft w:val="0"/>
      <w:marRight w:val="0"/>
      <w:marTop w:val="0"/>
      <w:marBottom w:val="0"/>
      <w:divBdr>
        <w:top w:val="none" w:sz="0" w:space="0" w:color="auto"/>
        <w:left w:val="none" w:sz="0" w:space="0" w:color="auto"/>
        <w:bottom w:val="none" w:sz="0" w:space="0" w:color="auto"/>
        <w:right w:val="none" w:sz="0" w:space="0" w:color="auto"/>
      </w:divBdr>
    </w:div>
    <w:div w:id="2094426474">
      <w:bodyDiv w:val="1"/>
      <w:marLeft w:val="0"/>
      <w:marRight w:val="0"/>
      <w:marTop w:val="0"/>
      <w:marBottom w:val="0"/>
      <w:divBdr>
        <w:top w:val="none" w:sz="0" w:space="0" w:color="auto"/>
        <w:left w:val="none" w:sz="0" w:space="0" w:color="auto"/>
        <w:bottom w:val="none" w:sz="0" w:space="0" w:color="auto"/>
        <w:right w:val="none" w:sz="0" w:space="0" w:color="auto"/>
      </w:divBdr>
    </w:div>
    <w:div w:id="2124961435">
      <w:bodyDiv w:val="1"/>
      <w:marLeft w:val="0"/>
      <w:marRight w:val="0"/>
      <w:marTop w:val="0"/>
      <w:marBottom w:val="0"/>
      <w:divBdr>
        <w:top w:val="none" w:sz="0" w:space="0" w:color="auto"/>
        <w:left w:val="none" w:sz="0" w:space="0" w:color="auto"/>
        <w:bottom w:val="none" w:sz="0" w:space="0" w:color="auto"/>
        <w:right w:val="none" w:sz="0" w:space="0" w:color="auto"/>
      </w:divBdr>
    </w:div>
    <w:div w:id="21404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mt.cz/dokumenty-3/metodika-pracovni-doba-pp-a-rozsah-pp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k.cz/uuid/uuid:005e2d30-909c-11e8-87bd-005056827e52"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ndk.cz/uuid/uuid:c8fc04f0-d846-11e8-bc37-005056827e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99AB-6DF1-422B-8325-A75469E5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49</Pages>
  <Words>9667</Words>
  <Characters>59454</Characters>
  <Application>Microsoft Office Word</Application>
  <DocSecurity>0</DocSecurity>
  <Lines>1524</Lines>
  <Paragraphs>585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Hřivnacká</dc:creator>
  <cp:keywords/>
  <dc:description/>
  <cp:lastModifiedBy>Kateřina Hřivnacká</cp:lastModifiedBy>
  <cp:revision>8</cp:revision>
  <dcterms:created xsi:type="dcterms:W3CDTF">2021-07-01T19:56:00Z</dcterms:created>
  <dcterms:modified xsi:type="dcterms:W3CDTF">2021-07-02T09:18:00Z</dcterms:modified>
</cp:coreProperties>
</file>