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6E0B" w14:textId="77777777" w:rsidR="00CC4C7D" w:rsidRPr="00B82930" w:rsidRDefault="00CC4C7D" w:rsidP="00D153B2">
      <w:pPr>
        <w:spacing w:line="360" w:lineRule="auto"/>
        <w:ind w:right="-1"/>
        <w:jc w:val="center"/>
        <w:rPr>
          <w:rFonts w:cs="Times New Roman"/>
          <w:szCs w:val="24"/>
        </w:rPr>
      </w:pPr>
      <w:bookmarkStart w:id="0" w:name="_Hlk531711476"/>
      <w:bookmarkStart w:id="1" w:name="_Hlk9415927"/>
    </w:p>
    <w:p w14:paraId="63817F0D" w14:textId="77777777" w:rsidR="00CC4C7D" w:rsidRPr="00B82930" w:rsidRDefault="00CC4C7D" w:rsidP="00B82930">
      <w:pPr>
        <w:spacing w:line="360" w:lineRule="auto"/>
        <w:jc w:val="center"/>
        <w:rPr>
          <w:rFonts w:cs="Times New Roman"/>
          <w:szCs w:val="24"/>
        </w:rPr>
      </w:pPr>
      <w:r w:rsidRPr="00B82930">
        <w:rPr>
          <w:rFonts w:cs="Times New Roman"/>
          <w:szCs w:val="24"/>
        </w:rPr>
        <w:t>Univerzita Palackého v Olomouci</w:t>
      </w:r>
    </w:p>
    <w:p w14:paraId="79F3F481" w14:textId="77777777" w:rsidR="00CC4C7D" w:rsidRPr="00B82930" w:rsidRDefault="00CC4C7D" w:rsidP="00B82930">
      <w:pPr>
        <w:spacing w:line="360" w:lineRule="auto"/>
        <w:jc w:val="center"/>
        <w:rPr>
          <w:rFonts w:cs="Times New Roman"/>
          <w:szCs w:val="24"/>
        </w:rPr>
      </w:pPr>
      <w:r w:rsidRPr="00B82930">
        <w:rPr>
          <w:rFonts w:cs="Times New Roman"/>
          <w:szCs w:val="24"/>
        </w:rPr>
        <w:t>Fakulta tělesné kultury</w:t>
      </w:r>
    </w:p>
    <w:p w14:paraId="1EF7F074" w14:textId="77777777" w:rsidR="00CC4C7D" w:rsidRPr="00B82930" w:rsidRDefault="00CC4C7D" w:rsidP="00B82930">
      <w:pPr>
        <w:spacing w:line="360" w:lineRule="auto"/>
        <w:jc w:val="center"/>
        <w:rPr>
          <w:rFonts w:cs="Times New Roman"/>
          <w:szCs w:val="24"/>
        </w:rPr>
      </w:pPr>
    </w:p>
    <w:p w14:paraId="28D041B9" w14:textId="77777777" w:rsidR="00CC4C7D" w:rsidRPr="00B82930" w:rsidRDefault="00CC4C7D" w:rsidP="00B82930">
      <w:pPr>
        <w:spacing w:line="360" w:lineRule="auto"/>
        <w:jc w:val="center"/>
        <w:rPr>
          <w:rFonts w:cs="Times New Roman"/>
          <w:szCs w:val="24"/>
        </w:rPr>
      </w:pPr>
    </w:p>
    <w:p w14:paraId="587616CB" w14:textId="77777777" w:rsidR="00CC4C7D" w:rsidRPr="00B82930" w:rsidRDefault="00CC4C7D" w:rsidP="00B82930">
      <w:pPr>
        <w:spacing w:line="360" w:lineRule="auto"/>
        <w:jc w:val="center"/>
        <w:rPr>
          <w:rFonts w:cs="Times New Roman"/>
          <w:szCs w:val="24"/>
        </w:rPr>
      </w:pPr>
    </w:p>
    <w:p w14:paraId="4555599D" w14:textId="77777777" w:rsidR="00CC4C7D" w:rsidRPr="00B82930" w:rsidRDefault="00CC4C7D" w:rsidP="00B82930">
      <w:pPr>
        <w:spacing w:line="360" w:lineRule="auto"/>
        <w:jc w:val="center"/>
        <w:rPr>
          <w:rFonts w:cs="Times New Roman"/>
          <w:szCs w:val="24"/>
        </w:rPr>
      </w:pPr>
    </w:p>
    <w:p w14:paraId="765BBD24" w14:textId="77777777" w:rsidR="00CC4C7D" w:rsidRPr="00B82930" w:rsidRDefault="00CC4C7D" w:rsidP="00B82930">
      <w:pPr>
        <w:spacing w:line="360" w:lineRule="auto"/>
        <w:jc w:val="center"/>
        <w:rPr>
          <w:rFonts w:cs="Times New Roman"/>
          <w:szCs w:val="24"/>
        </w:rPr>
      </w:pPr>
    </w:p>
    <w:p w14:paraId="3873F781" w14:textId="77777777" w:rsidR="00CC4C7D" w:rsidRPr="00B82930" w:rsidRDefault="00CC4C7D" w:rsidP="00B82930">
      <w:pPr>
        <w:spacing w:line="360" w:lineRule="auto"/>
        <w:jc w:val="center"/>
        <w:rPr>
          <w:rFonts w:cs="Times New Roman"/>
          <w:szCs w:val="24"/>
        </w:rPr>
      </w:pPr>
    </w:p>
    <w:p w14:paraId="53EAD938" w14:textId="77777777" w:rsidR="00CC4C7D" w:rsidRPr="00B82930" w:rsidRDefault="00CC4C7D" w:rsidP="00B82930">
      <w:pPr>
        <w:spacing w:line="360" w:lineRule="auto"/>
        <w:jc w:val="center"/>
        <w:rPr>
          <w:rFonts w:cs="Times New Roman"/>
          <w:szCs w:val="24"/>
        </w:rPr>
      </w:pPr>
    </w:p>
    <w:p w14:paraId="739C0C83" w14:textId="3AB94C9E" w:rsidR="00CC4C7D" w:rsidRPr="00B82930" w:rsidRDefault="00CC4C7D" w:rsidP="00B82930">
      <w:pPr>
        <w:spacing w:line="360" w:lineRule="auto"/>
        <w:jc w:val="center"/>
        <w:rPr>
          <w:rFonts w:cs="Times New Roman"/>
          <w:szCs w:val="24"/>
        </w:rPr>
      </w:pPr>
      <w:r w:rsidRPr="00B82930">
        <w:rPr>
          <w:rFonts w:cs="Times New Roman"/>
          <w:szCs w:val="24"/>
        </w:rPr>
        <w:t xml:space="preserve">Analýza </w:t>
      </w:r>
      <w:r w:rsidR="004548A7">
        <w:rPr>
          <w:rFonts w:cs="Times New Roman"/>
          <w:szCs w:val="24"/>
        </w:rPr>
        <w:t xml:space="preserve">rozcvičení fotbalových brankářů před utkáním </w:t>
      </w:r>
      <w:r w:rsidRPr="00B82930">
        <w:rPr>
          <w:rFonts w:cs="Times New Roman"/>
          <w:szCs w:val="24"/>
        </w:rPr>
        <w:t>na různých výkonnostních úrovních</w:t>
      </w:r>
    </w:p>
    <w:p w14:paraId="4498EF42" w14:textId="09FC9EAB" w:rsidR="00CC4C7D" w:rsidRPr="00B82930" w:rsidRDefault="00CC4C7D" w:rsidP="00B82930">
      <w:pPr>
        <w:spacing w:line="360" w:lineRule="auto"/>
        <w:jc w:val="center"/>
        <w:rPr>
          <w:rFonts w:cs="Times New Roman"/>
          <w:szCs w:val="24"/>
        </w:rPr>
      </w:pPr>
      <w:r w:rsidRPr="00B82930">
        <w:rPr>
          <w:rFonts w:cs="Times New Roman"/>
          <w:szCs w:val="24"/>
        </w:rPr>
        <w:t>SK Sigma Olomouc, SK Prostějov,</w:t>
      </w:r>
      <w:r w:rsidR="00E94CEE">
        <w:rPr>
          <w:rFonts w:cs="Times New Roman"/>
          <w:szCs w:val="24"/>
        </w:rPr>
        <w:t xml:space="preserve"> </w:t>
      </w:r>
      <w:r w:rsidRPr="00B82930">
        <w:rPr>
          <w:rFonts w:cs="Times New Roman"/>
          <w:szCs w:val="24"/>
        </w:rPr>
        <w:t>SK Uničov, FK Šternberk</w:t>
      </w:r>
    </w:p>
    <w:p w14:paraId="3A1F7F95" w14:textId="77777777" w:rsidR="00CC4C7D" w:rsidRPr="00B82930" w:rsidRDefault="00CC4C7D" w:rsidP="00B82930">
      <w:pPr>
        <w:spacing w:line="360" w:lineRule="auto"/>
        <w:jc w:val="center"/>
        <w:rPr>
          <w:rFonts w:cs="Times New Roman"/>
          <w:szCs w:val="24"/>
        </w:rPr>
      </w:pPr>
      <w:r w:rsidRPr="00B82930">
        <w:rPr>
          <w:rFonts w:cs="Times New Roman"/>
          <w:szCs w:val="24"/>
        </w:rPr>
        <w:t>Bakalářská práce</w:t>
      </w:r>
    </w:p>
    <w:p w14:paraId="656E5157" w14:textId="77777777" w:rsidR="00CC4C7D" w:rsidRPr="00B82930" w:rsidRDefault="00CC4C7D" w:rsidP="00B82930">
      <w:pPr>
        <w:spacing w:line="360" w:lineRule="auto"/>
        <w:jc w:val="center"/>
        <w:rPr>
          <w:rFonts w:cs="Times New Roman"/>
          <w:szCs w:val="24"/>
        </w:rPr>
      </w:pPr>
    </w:p>
    <w:p w14:paraId="54336B1E" w14:textId="77777777" w:rsidR="00CC4C7D" w:rsidRPr="00B82930" w:rsidRDefault="00CC4C7D" w:rsidP="00B82930">
      <w:pPr>
        <w:spacing w:line="360" w:lineRule="auto"/>
        <w:jc w:val="center"/>
        <w:rPr>
          <w:rFonts w:cs="Times New Roman"/>
          <w:szCs w:val="24"/>
        </w:rPr>
      </w:pPr>
    </w:p>
    <w:p w14:paraId="53A1490C" w14:textId="77777777" w:rsidR="00CC4C7D" w:rsidRPr="00B82930" w:rsidRDefault="00CC4C7D" w:rsidP="00B82930">
      <w:pPr>
        <w:spacing w:line="360" w:lineRule="auto"/>
        <w:jc w:val="center"/>
        <w:rPr>
          <w:rFonts w:cs="Times New Roman"/>
          <w:szCs w:val="24"/>
        </w:rPr>
      </w:pPr>
    </w:p>
    <w:p w14:paraId="6D7C2175" w14:textId="77777777" w:rsidR="00CC4C7D" w:rsidRPr="00B82930" w:rsidRDefault="00CC4C7D" w:rsidP="00B82930">
      <w:pPr>
        <w:spacing w:line="360" w:lineRule="auto"/>
        <w:jc w:val="center"/>
        <w:rPr>
          <w:rFonts w:cs="Times New Roman"/>
          <w:szCs w:val="24"/>
        </w:rPr>
      </w:pPr>
    </w:p>
    <w:p w14:paraId="4E1C6603" w14:textId="77777777" w:rsidR="00CC4C7D" w:rsidRPr="00B82930" w:rsidRDefault="00CC4C7D" w:rsidP="00B82930">
      <w:pPr>
        <w:spacing w:line="360" w:lineRule="auto"/>
        <w:jc w:val="center"/>
        <w:rPr>
          <w:rFonts w:cs="Times New Roman"/>
          <w:szCs w:val="24"/>
        </w:rPr>
      </w:pPr>
    </w:p>
    <w:p w14:paraId="32825922" w14:textId="77777777" w:rsidR="00CC4C7D" w:rsidRPr="00B82930" w:rsidRDefault="00CC4C7D" w:rsidP="00B82930">
      <w:pPr>
        <w:spacing w:line="360" w:lineRule="auto"/>
        <w:rPr>
          <w:rFonts w:cs="Times New Roman"/>
          <w:szCs w:val="24"/>
        </w:rPr>
      </w:pPr>
    </w:p>
    <w:p w14:paraId="4DA2313C" w14:textId="77777777" w:rsidR="00CC4C7D" w:rsidRPr="00B82930" w:rsidRDefault="00CC4C7D" w:rsidP="00B82930">
      <w:pPr>
        <w:spacing w:line="360" w:lineRule="auto"/>
        <w:jc w:val="center"/>
        <w:rPr>
          <w:rFonts w:cs="Times New Roman"/>
          <w:szCs w:val="24"/>
        </w:rPr>
      </w:pPr>
      <w:r w:rsidRPr="00B82930">
        <w:rPr>
          <w:rFonts w:cs="Times New Roman"/>
          <w:szCs w:val="24"/>
        </w:rPr>
        <w:t>Autor:</w:t>
      </w:r>
      <w:r w:rsidRPr="00B82930">
        <w:rPr>
          <w:rFonts w:cs="Times New Roman"/>
          <w:szCs w:val="24"/>
        </w:rPr>
        <w:tab/>
        <w:t>Marek Havlíček, Trenérství a sport</w:t>
      </w:r>
    </w:p>
    <w:p w14:paraId="6247BA5D" w14:textId="2A73CCFA" w:rsidR="00CC4C7D" w:rsidRPr="00B82930" w:rsidRDefault="00CC4C7D" w:rsidP="00B82930">
      <w:pPr>
        <w:spacing w:line="360" w:lineRule="auto"/>
        <w:jc w:val="center"/>
        <w:rPr>
          <w:rFonts w:cs="Times New Roman"/>
          <w:szCs w:val="24"/>
        </w:rPr>
      </w:pPr>
      <w:r w:rsidRPr="00B82930">
        <w:rPr>
          <w:rFonts w:cs="Times New Roman"/>
          <w:szCs w:val="24"/>
        </w:rPr>
        <w:t>Vedoucí práce: Mgr. Bělka Jan</w:t>
      </w:r>
      <w:r w:rsidR="004D752F">
        <w:rPr>
          <w:rFonts w:cs="Times New Roman"/>
          <w:szCs w:val="24"/>
        </w:rPr>
        <w:t>,</w:t>
      </w:r>
      <w:r w:rsidRPr="00B82930">
        <w:rPr>
          <w:rFonts w:cs="Times New Roman"/>
          <w:szCs w:val="24"/>
        </w:rPr>
        <w:t xml:space="preserve"> Ph.D.</w:t>
      </w:r>
    </w:p>
    <w:p w14:paraId="74C56D61" w14:textId="77777777" w:rsidR="00CC4C7D" w:rsidRPr="00B82930" w:rsidRDefault="00CC4C7D" w:rsidP="00B82930">
      <w:pPr>
        <w:spacing w:line="360" w:lineRule="auto"/>
        <w:jc w:val="center"/>
        <w:rPr>
          <w:rFonts w:cs="Times New Roman"/>
          <w:szCs w:val="24"/>
        </w:rPr>
      </w:pPr>
      <w:r w:rsidRPr="00B82930">
        <w:rPr>
          <w:rFonts w:cs="Times New Roman"/>
          <w:szCs w:val="24"/>
        </w:rPr>
        <w:t>Olomouc, 2019</w:t>
      </w:r>
      <w:bookmarkEnd w:id="0"/>
    </w:p>
    <w:bookmarkEnd w:id="1"/>
    <w:p w14:paraId="55021C25" w14:textId="77777777" w:rsidR="00CC4C7D" w:rsidRPr="00B82930" w:rsidRDefault="00CC4C7D" w:rsidP="00B82930">
      <w:pPr>
        <w:spacing w:line="360" w:lineRule="auto"/>
        <w:jc w:val="center"/>
        <w:rPr>
          <w:rFonts w:cs="Times New Roman"/>
          <w:noProof/>
          <w:szCs w:val="24"/>
        </w:rPr>
      </w:pPr>
    </w:p>
    <w:p w14:paraId="4CFEA5A9" w14:textId="77777777" w:rsidR="00CC4C7D" w:rsidRPr="00B82930" w:rsidRDefault="00CC4C7D" w:rsidP="00B82930">
      <w:pPr>
        <w:spacing w:line="360" w:lineRule="auto"/>
        <w:jc w:val="center"/>
        <w:rPr>
          <w:rFonts w:cs="Times New Roman"/>
          <w:noProof/>
          <w:szCs w:val="24"/>
        </w:rPr>
      </w:pPr>
    </w:p>
    <w:p w14:paraId="602625A6" w14:textId="77777777" w:rsidR="00CC4C7D" w:rsidRPr="00B82930" w:rsidRDefault="00CC4C7D" w:rsidP="00B82930">
      <w:pPr>
        <w:spacing w:line="360" w:lineRule="auto"/>
        <w:jc w:val="both"/>
        <w:rPr>
          <w:rFonts w:cs="Times New Roman"/>
          <w:b/>
          <w:szCs w:val="24"/>
        </w:rPr>
      </w:pPr>
      <w:r w:rsidRPr="00B82930">
        <w:rPr>
          <w:rFonts w:cs="Times New Roman"/>
          <w:b/>
          <w:szCs w:val="24"/>
        </w:rPr>
        <w:lastRenderedPageBreak/>
        <w:t>Bibliografická identifikace</w:t>
      </w:r>
    </w:p>
    <w:p w14:paraId="327F48AB" w14:textId="77777777" w:rsidR="00CC4C7D" w:rsidRPr="00B82930" w:rsidRDefault="00CC4C7D" w:rsidP="00B82930">
      <w:pPr>
        <w:spacing w:line="360" w:lineRule="auto"/>
        <w:jc w:val="both"/>
        <w:rPr>
          <w:rFonts w:cs="Times New Roman"/>
          <w:szCs w:val="24"/>
        </w:rPr>
      </w:pPr>
    </w:p>
    <w:p w14:paraId="58138928" w14:textId="77777777" w:rsidR="00CC4C7D" w:rsidRPr="00B82930" w:rsidRDefault="00CC4C7D" w:rsidP="00B82930">
      <w:pPr>
        <w:spacing w:line="360" w:lineRule="auto"/>
        <w:jc w:val="both"/>
        <w:rPr>
          <w:rFonts w:cs="Times New Roman"/>
          <w:szCs w:val="24"/>
        </w:rPr>
      </w:pPr>
      <w:r w:rsidRPr="00B82930">
        <w:rPr>
          <w:rFonts w:cs="Times New Roman"/>
          <w:b/>
          <w:szCs w:val="24"/>
        </w:rPr>
        <w:t>Jméno a příjmení autora:</w:t>
      </w:r>
      <w:r w:rsidRPr="00B82930">
        <w:rPr>
          <w:rFonts w:cs="Times New Roman"/>
          <w:szCs w:val="24"/>
        </w:rPr>
        <w:t xml:space="preserve"> Marek Havlíček</w:t>
      </w:r>
    </w:p>
    <w:p w14:paraId="0081B6DA" w14:textId="77777777" w:rsidR="00CC4C7D" w:rsidRPr="00B82930" w:rsidRDefault="00CC4C7D" w:rsidP="00B82930">
      <w:pPr>
        <w:spacing w:line="360" w:lineRule="auto"/>
        <w:jc w:val="both"/>
        <w:rPr>
          <w:rFonts w:cs="Times New Roman"/>
          <w:szCs w:val="24"/>
        </w:rPr>
      </w:pPr>
      <w:r w:rsidRPr="00B82930">
        <w:rPr>
          <w:rFonts w:cs="Times New Roman"/>
          <w:b/>
          <w:szCs w:val="24"/>
        </w:rPr>
        <w:t>Název bakalářské práce:</w:t>
      </w:r>
      <w:r w:rsidRPr="00B82930">
        <w:rPr>
          <w:rFonts w:cs="Times New Roman"/>
          <w:szCs w:val="24"/>
        </w:rPr>
        <w:t xml:space="preserve"> Předzápasové rozcvičení  </w:t>
      </w:r>
    </w:p>
    <w:p w14:paraId="0B506B37" w14:textId="77777777" w:rsidR="00CC4C7D" w:rsidRPr="00B82930" w:rsidRDefault="00CC4C7D" w:rsidP="00B82930">
      <w:pPr>
        <w:spacing w:line="360" w:lineRule="auto"/>
        <w:jc w:val="both"/>
        <w:rPr>
          <w:rFonts w:cs="Times New Roman"/>
          <w:szCs w:val="24"/>
        </w:rPr>
      </w:pPr>
      <w:r w:rsidRPr="00B82930">
        <w:rPr>
          <w:rFonts w:cs="Times New Roman"/>
          <w:b/>
          <w:szCs w:val="24"/>
        </w:rPr>
        <w:t>Pracoviště:</w:t>
      </w:r>
      <w:r w:rsidRPr="00B82930">
        <w:rPr>
          <w:rFonts w:cs="Times New Roman"/>
          <w:szCs w:val="24"/>
        </w:rPr>
        <w:t xml:space="preserve"> Katedra sportu </w:t>
      </w:r>
    </w:p>
    <w:p w14:paraId="272DE24B" w14:textId="56A59C8E" w:rsidR="00CC4C7D" w:rsidRPr="00B82930" w:rsidRDefault="00CC4C7D" w:rsidP="00B82930">
      <w:pPr>
        <w:spacing w:line="360" w:lineRule="auto"/>
        <w:jc w:val="both"/>
        <w:rPr>
          <w:rFonts w:cs="Times New Roman"/>
          <w:szCs w:val="24"/>
        </w:rPr>
      </w:pPr>
      <w:r w:rsidRPr="00B82930">
        <w:rPr>
          <w:rFonts w:cs="Times New Roman"/>
          <w:b/>
          <w:szCs w:val="24"/>
        </w:rPr>
        <w:t>Vedoucí bakalářské práce:</w:t>
      </w:r>
      <w:r w:rsidRPr="00B82930">
        <w:rPr>
          <w:rFonts w:cs="Times New Roman"/>
          <w:szCs w:val="24"/>
        </w:rPr>
        <w:t xml:space="preserve"> Mgr. Bělka Jan</w:t>
      </w:r>
      <w:r w:rsidR="004D752F">
        <w:rPr>
          <w:rFonts w:cs="Times New Roman"/>
          <w:szCs w:val="24"/>
        </w:rPr>
        <w:t xml:space="preserve">, </w:t>
      </w:r>
      <w:r w:rsidRPr="00B82930">
        <w:rPr>
          <w:rFonts w:cs="Times New Roman"/>
          <w:szCs w:val="24"/>
        </w:rPr>
        <w:t>Ph.D.</w:t>
      </w:r>
    </w:p>
    <w:p w14:paraId="264F16E6" w14:textId="77777777" w:rsidR="00CC4C7D" w:rsidRPr="00B82930" w:rsidRDefault="00CC4C7D" w:rsidP="00B82930">
      <w:pPr>
        <w:spacing w:line="360" w:lineRule="auto"/>
        <w:jc w:val="both"/>
        <w:rPr>
          <w:rFonts w:cs="Times New Roman"/>
          <w:szCs w:val="24"/>
        </w:rPr>
      </w:pPr>
      <w:r w:rsidRPr="00B82930">
        <w:rPr>
          <w:rFonts w:cs="Times New Roman"/>
          <w:b/>
          <w:szCs w:val="24"/>
        </w:rPr>
        <w:t>Rok obhajoby bakalářské práce:</w:t>
      </w:r>
      <w:r w:rsidRPr="00B82930">
        <w:rPr>
          <w:rFonts w:cs="Times New Roman"/>
          <w:szCs w:val="24"/>
        </w:rPr>
        <w:t xml:space="preserve"> 2019 </w:t>
      </w:r>
    </w:p>
    <w:p w14:paraId="1D72F746" w14:textId="6899F93F" w:rsidR="00CC4C7D" w:rsidRDefault="00CC4C7D" w:rsidP="00B82930">
      <w:pPr>
        <w:spacing w:line="360" w:lineRule="auto"/>
        <w:jc w:val="both"/>
        <w:rPr>
          <w:rFonts w:cs="Times New Roman"/>
          <w:szCs w:val="24"/>
        </w:rPr>
      </w:pPr>
      <w:r w:rsidRPr="00B82930">
        <w:rPr>
          <w:rFonts w:cs="Times New Roman"/>
          <w:b/>
          <w:szCs w:val="24"/>
        </w:rPr>
        <w:t>Abstrakt:</w:t>
      </w:r>
      <w:r w:rsidR="00234B75">
        <w:rPr>
          <w:rFonts w:cs="Times New Roman"/>
          <w:b/>
          <w:szCs w:val="24"/>
        </w:rPr>
        <w:t xml:space="preserve"> </w:t>
      </w:r>
      <w:r w:rsidR="00E94CEE" w:rsidRPr="00765DD2">
        <w:rPr>
          <w:rFonts w:cs="Times New Roman"/>
          <w:szCs w:val="24"/>
        </w:rPr>
        <w:t>Předložená</w:t>
      </w:r>
      <w:r w:rsidR="00234B75" w:rsidRPr="00765DD2">
        <w:rPr>
          <w:rFonts w:cs="Times New Roman"/>
          <w:szCs w:val="24"/>
        </w:rPr>
        <w:t xml:space="preserve"> bakalářská práce anal</w:t>
      </w:r>
      <w:r w:rsidR="00E94CEE" w:rsidRPr="00765DD2">
        <w:rPr>
          <w:rFonts w:cs="Times New Roman"/>
          <w:szCs w:val="24"/>
        </w:rPr>
        <w:t>y</w:t>
      </w:r>
      <w:r w:rsidR="00234B75" w:rsidRPr="00765DD2">
        <w:rPr>
          <w:rFonts w:cs="Times New Roman"/>
          <w:szCs w:val="24"/>
        </w:rPr>
        <w:t>zu</w:t>
      </w:r>
      <w:r w:rsidR="00E94CEE" w:rsidRPr="00765DD2">
        <w:rPr>
          <w:rFonts w:cs="Times New Roman"/>
          <w:szCs w:val="24"/>
        </w:rPr>
        <w:t>je</w:t>
      </w:r>
      <w:r w:rsidR="00234B75" w:rsidRPr="00765DD2">
        <w:rPr>
          <w:rFonts w:cs="Times New Roman"/>
          <w:szCs w:val="24"/>
        </w:rPr>
        <w:t xml:space="preserve"> rozcvičení před utkáním fotbalových brankářů na různých výkonnostních úrovních čtyř klubů z Olomouckého kraje.</w:t>
      </w:r>
      <w:r w:rsidR="00211A4B" w:rsidRPr="00765DD2">
        <w:rPr>
          <w:rFonts w:cs="Times New Roman"/>
          <w:szCs w:val="24"/>
        </w:rPr>
        <w:t xml:space="preserve"> Cílem práce je z</w:t>
      </w:r>
      <w:r w:rsidR="00234B75" w:rsidRPr="00765DD2">
        <w:rPr>
          <w:rFonts w:cs="Times New Roman"/>
          <w:szCs w:val="24"/>
        </w:rPr>
        <w:t>jisti</w:t>
      </w:r>
      <w:r w:rsidR="00211A4B" w:rsidRPr="00765DD2">
        <w:rPr>
          <w:rFonts w:cs="Times New Roman"/>
          <w:szCs w:val="24"/>
        </w:rPr>
        <w:t>t</w:t>
      </w:r>
      <w:r w:rsidR="00234B75" w:rsidRPr="00765DD2">
        <w:rPr>
          <w:rFonts w:cs="Times New Roman"/>
          <w:szCs w:val="24"/>
        </w:rPr>
        <w:t xml:space="preserve">, </w:t>
      </w:r>
      <w:r w:rsidR="00E94CEE" w:rsidRPr="00765DD2">
        <w:rPr>
          <w:rFonts w:cs="Times New Roman"/>
          <w:szCs w:val="24"/>
        </w:rPr>
        <w:t>z</w:t>
      </w:r>
      <w:r w:rsidR="00234B75" w:rsidRPr="00765DD2">
        <w:rPr>
          <w:rFonts w:cs="Times New Roman"/>
          <w:szCs w:val="24"/>
        </w:rPr>
        <w:t>analyzova</w:t>
      </w:r>
      <w:r w:rsidR="00211A4B" w:rsidRPr="00765DD2">
        <w:rPr>
          <w:rFonts w:cs="Times New Roman"/>
          <w:szCs w:val="24"/>
        </w:rPr>
        <w:t>t</w:t>
      </w:r>
      <w:r w:rsidR="00234B75" w:rsidRPr="00765DD2">
        <w:rPr>
          <w:rFonts w:cs="Times New Roman"/>
          <w:szCs w:val="24"/>
        </w:rPr>
        <w:t xml:space="preserve"> a následně porovna</w:t>
      </w:r>
      <w:r w:rsidR="00211A4B" w:rsidRPr="00765DD2">
        <w:rPr>
          <w:rFonts w:cs="Times New Roman"/>
          <w:szCs w:val="24"/>
        </w:rPr>
        <w:t>t</w:t>
      </w:r>
      <w:r w:rsidR="00234B75" w:rsidRPr="00765DD2">
        <w:rPr>
          <w:rFonts w:cs="Times New Roman"/>
          <w:szCs w:val="24"/>
        </w:rPr>
        <w:t xml:space="preserve"> jednotlivé druhy rozcvičení všech </w:t>
      </w:r>
      <w:r w:rsidR="00211A4B" w:rsidRPr="00765DD2">
        <w:rPr>
          <w:rFonts w:cs="Times New Roman"/>
          <w:szCs w:val="24"/>
        </w:rPr>
        <w:t xml:space="preserve">čtyř </w:t>
      </w:r>
      <w:r w:rsidR="00234B75" w:rsidRPr="00765DD2">
        <w:rPr>
          <w:rFonts w:cs="Times New Roman"/>
          <w:szCs w:val="24"/>
        </w:rPr>
        <w:t>klubů. Porovn</w:t>
      </w:r>
      <w:r w:rsidR="00E94CEE" w:rsidRPr="00765DD2">
        <w:rPr>
          <w:rFonts w:cs="Times New Roman"/>
          <w:szCs w:val="24"/>
        </w:rPr>
        <w:t>ány</w:t>
      </w:r>
      <w:r w:rsidR="00234B75" w:rsidRPr="00765DD2">
        <w:rPr>
          <w:rFonts w:cs="Times New Roman"/>
          <w:szCs w:val="24"/>
        </w:rPr>
        <w:t xml:space="preserve"> také </w:t>
      </w:r>
      <w:r w:rsidR="00E94CEE" w:rsidRPr="00765DD2">
        <w:rPr>
          <w:rFonts w:cs="Times New Roman"/>
          <w:szCs w:val="24"/>
        </w:rPr>
        <w:t>byly</w:t>
      </w:r>
      <w:r w:rsidR="00E94CEE">
        <w:rPr>
          <w:rFonts w:cs="Times New Roman"/>
          <w:szCs w:val="24"/>
        </w:rPr>
        <w:t xml:space="preserve"> </w:t>
      </w:r>
      <w:r w:rsidR="00234B75">
        <w:rPr>
          <w:rFonts w:cs="Times New Roman"/>
          <w:szCs w:val="24"/>
        </w:rPr>
        <w:t>odlišnosti v provedení, obsahu a četnosti jednotlivých pohybových cvičení.</w:t>
      </w:r>
      <w:r w:rsidR="00211A4B">
        <w:rPr>
          <w:rFonts w:cs="Times New Roman"/>
          <w:szCs w:val="24"/>
        </w:rPr>
        <w:t xml:space="preserve"> </w:t>
      </w:r>
    </w:p>
    <w:p w14:paraId="06A537A4" w14:textId="77777777" w:rsidR="00C36204" w:rsidRPr="00C36204" w:rsidRDefault="00C36204" w:rsidP="00B82930">
      <w:pPr>
        <w:spacing w:line="360" w:lineRule="auto"/>
        <w:jc w:val="both"/>
        <w:rPr>
          <w:rFonts w:cs="Times New Roman"/>
          <w:szCs w:val="24"/>
        </w:rPr>
      </w:pPr>
    </w:p>
    <w:p w14:paraId="5E84FC77" w14:textId="77777777" w:rsidR="00CC4C7D" w:rsidRPr="00B82930" w:rsidRDefault="00CC4C7D" w:rsidP="00B82930">
      <w:pPr>
        <w:spacing w:line="360" w:lineRule="auto"/>
        <w:jc w:val="both"/>
        <w:rPr>
          <w:rFonts w:cs="Times New Roman"/>
          <w:szCs w:val="24"/>
        </w:rPr>
      </w:pPr>
      <w:r w:rsidRPr="00B82930">
        <w:rPr>
          <w:rFonts w:cs="Times New Roman"/>
          <w:b/>
          <w:szCs w:val="24"/>
        </w:rPr>
        <w:t>Klíčová slova:</w:t>
      </w:r>
      <w:r w:rsidRPr="00B82930">
        <w:rPr>
          <w:rFonts w:cs="Times New Roman"/>
          <w:szCs w:val="24"/>
        </w:rPr>
        <w:t xml:space="preserve"> fotbal, rozcvičení, dynamické rozcvičení, statické rozcvičení </w:t>
      </w:r>
    </w:p>
    <w:p w14:paraId="2ED63860" w14:textId="0B543266" w:rsidR="00CC4C7D" w:rsidRDefault="00CC4C7D" w:rsidP="00B82930">
      <w:pPr>
        <w:spacing w:line="360" w:lineRule="auto"/>
        <w:jc w:val="both"/>
        <w:rPr>
          <w:rFonts w:cs="Times New Roman"/>
          <w:b/>
          <w:szCs w:val="24"/>
        </w:rPr>
      </w:pPr>
    </w:p>
    <w:p w14:paraId="381E1FCA" w14:textId="76B64CB7" w:rsidR="00C36204" w:rsidRDefault="00C36204" w:rsidP="00B82930">
      <w:pPr>
        <w:spacing w:line="360" w:lineRule="auto"/>
        <w:jc w:val="both"/>
        <w:rPr>
          <w:rFonts w:cs="Times New Roman"/>
          <w:b/>
          <w:szCs w:val="24"/>
        </w:rPr>
      </w:pPr>
    </w:p>
    <w:p w14:paraId="4AA9FB7F" w14:textId="76220A14" w:rsidR="00C36204" w:rsidRDefault="00C36204" w:rsidP="00B82930">
      <w:pPr>
        <w:spacing w:line="360" w:lineRule="auto"/>
        <w:jc w:val="both"/>
        <w:rPr>
          <w:rFonts w:cs="Times New Roman"/>
          <w:b/>
          <w:szCs w:val="24"/>
        </w:rPr>
      </w:pPr>
    </w:p>
    <w:p w14:paraId="12E9A465" w14:textId="28546560" w:rsidR="00C36204" w:rsidRDefault="00C36204" w:rsidP="00B82930">
      <w:pPr>
        <w:spacing w:line="360" w:lineRule="auto"/>
        <w:jc w:val="both"/>
        <w:rPr>
          <w:rFonts w:cs="Times New Roman"/>
          <w:b/>
          <w:szCs w:val="24"/>
        </w:rPr>
      </w:pPr>
    </w:p>
    <w:p w14:paraId="48C1CD92" w14:textId="4DF82EA2" w:rsidR="00C36204" w:rsidRDefault="00C36204" w:rsidP="00B82930">
      <w:pPr>
        <w:spacing w:line="360" w:lineRule="auto"/>
        <w:jc w:val="both"/>
        <w:rPr>
          <w:rFonts w:cs="Times New Roman"/>
          <w:b/>
          <w:szCs w:val="24"/>
        </w:rPr>
      </w:pPr>
    </w:p>
    <w:p w14:paraId="4521D977" w14:textId="3EA07130" w:rsidR="00C36204" w:rsidRDefault="00C36204" w:rsidP="00B82930">
      <w:pPr>
        <w:spacing w:line="360" w:lineRule="auto"/>
        <w:jc w:val="both"/>
        <w:rPr>
          <w:rFonts w:cs="Times New Roman"/>
          <w:b/>
          <w:szCs w:val="24"/>
        </w:rPr>
      </w:pPr>
    </w:p>
    <w:p w14:paraId="2C2318CD" w14:textId="597B4C8F" w:rsidR="00C36204" w:rsidRDefault="00C36204" w:rsidP="00B82930">
      <w:pPr>
        <w:spacing w:line="360" w:lineRule="auto"/>
        <w:jc w:val="both"/>
        <w:rPr>
          <w:rFonts w:cs="Times New Roman"/>
          <w:b/>
          <w:szCs w:val="24"/>
        </w:rPr>
      </w:pPr>
    </w:p>
    <w:p w14:paraId="4602212F" w14:textId="77777777" w:rsidR="00C36204" w:rsidRPr="00B82930" w:rsidRDefault="00C36204" w:rsidP="00B82930">
      <w:pPr>
        <w:spacing w:line="360" w:lineRule="auto"/>
        <w:jc w:val="both"/>
        <w:rPr>
          <w:rFonts w:cs="Times New Roman"/>
          <w:b/>
          <w:szCs w:val="24"/>
        </w:rPr>
      </w:pPr>
    </w:p>
    <w:p w14:paraId="6B3D77DD" w14:textId="77777777" w:rsidR="00CC4C7D" w:rsidRPr="00B82930" w:rsidRDefault="00CC4C7D" w:rsidP="00B82930">
      <w:pPr>
        <w:spacing w:line="360" w:lineRule="auto"/>
        <w:jc w:val="both"/>
        <w:rPr>
          <w:rFonts w:cs="Times New Roman"/>
          <w:b/>
          <w:szCs w:val="24"/>
        </w:rPr>
      </w:pPr>
    </w:p>
    <w:p w14:paraId="302C53F2" w14:textId="77777777" w:rsidR="00CC4C7D" w:rsidRPr="00B82930" w:rsidRDefault="00CC4C7D" w:rsidP="00B82930">
      <w:pPr>
        <w:spacing w:line="360" w:lineRule="auto"/>
        <w:jc w:val="both"/>
        <w:rPr>
          <w:rFonts w:cs="Times New Roman"/>
          <w:b/>
          <w:szCs w:val="24"/>
        </w:rPr>
      </w:pPr>
    </w:p>
    <w:p w14:paraId="2F9D2BBA" w14:textId="77777777" w:rsidR="00CC4C7D" w:rsidRPr="00B82930" w:rsidRDefault="00CC4C7D" w:rsidP="00B82930">
      <w:pPr>
        <w:spacing w:line="360" w:lineRule="auto"/>
        <w:jc w:val="both"/>
        <w:rPr>
          <w:rFonts w:cs="Times New Roman"/>
          <w:b/>
          <w:szCs w:val="24"/>
        </w:rPr>
      </w:pPr>
      <w:r w:rsidRPr="00B82930">
        <w:rPr>
          <w:rFonts w:cs="Times New Roman"/>
          <w:szCs w:val="24"/>
        </w:rPr>
        <w:t>Souhlasím s půjčováním závěrečné písemné práce v rámci knihovních služeb.</w:t>
      </w:r>
    </w:p>
    <w:p w14:paraId="3BA35CFB" w14:textId="77777777" w:rsidR="00CC4C7D" w:rsidRPr="00B82930" w:rsidRDefault="00CC4C7D" w:rsidP="00B82930">
      <w:pPr>
        <w:spacing w:line="360" w:lineRule="auto"/>
        <w:jc w:val="both"/>
        <w:rPr>
          <w:rFonts w:cs="Times New Roman"/>
          <w:b/>
          <w:szCs w:val="24"/>
        </w:rPr>
      </w:pPr>
    </w:p>
    <w:p w14:paraId="0532DDEE" w14:textId="77777777" w:rsidR="00CC4C7D" w:rsidRPr="00B82930" w:rsidRDefault="00CC4C7D" w:rsidP="00B82930">
      <w:pPr>
        <w:spacing w:line="360" w:lineRule="auto"/>
        <w:jc w:val="both"/>
        <w:rPr>
          <w:rFonts w:cs="Times New Roman"/>
          <w:b/>
          <w:szCs w:val="24"/>
        </w:rPr>
      </w:pPr>
    </w:p>
    <w:p w14:paraId="0B78B7A6" w14:textId="77777777" w:rsidR="00CC4C7D" w:rsidRPr="00B82930" w:rsidRDefault="00CC4C7D" w:rsidP="00B82930">
      <w:pPr>
        <w:spacing w:line="360" w:lineRule="auto"/>
        <w:jc w:val="both"/>
        <w:rPr>
          <w:rFonts w:cs="Times New Roman"/>
          <w:b/>
          <w:szCs w:val="24"/>
        </w:rPr>
      </w:pPr>
      <w:proofErr w:type="spellStart"/>
      <w:r w:rsidRPr="00B82930">
        <w:rPr>
          <w:rFonts w:cs="Times New Roman"/>
          <w:b/>
          <w:szCs w:val="24"/>
        </w:rPr>
        <w:t>Bibliographic</w:t>
      </w:r>
      <w:proofErr w:type="spellEnd"/>
      <w:r w:rsidRPr="00B82930">
        <w:rPr>
          <w:rFonts w:cs="Times New Roman"/>
          <w:b/>
          <w:szCs w:val="24"/>
        </w:rPr>
        <w:t xml:space="preserve"> </w:t>
      </w:r>
      <w:proofErr w:type="spellStart"/>
      <w:r w:rsidRPr="00B82930">
        <w:rPr>
          <w:rFonts w:cs="Times New Roman"/>
          <w:b/>
          <w:szCs w:val="24"/>
        </w:rPr>
        <w:t>identification</w:t>
      </w:r>
      <w:proofErr w:type="spellEnd"/>
      <w:r w:rsidRPr="00B82930">
        <w:rPr>
          <w:rFonts w:cs="Times New Roman"/>
          <w:b/>
          <w:szCs w:val="24"/>
        </w:rPr>
        <w:t xml:space="preserve"> </w:t>
      </w:r>
    </w:p>
    <w:p w14:paraId="312A1A05" w14:textId="77777777" w:rsidR="00CC4C7D" w:rsidRPr="00B82930" w:rsidRDefault="00CC4C7D" w:rsidP="00B82930">
      <w:pPr>
        <w:spacing w:line="360" w:lineRule="auto"/>
        <w:jc w:val="both"/>
        <w:rPr>
          <w:rFonts w:cs="Times New Roman"/>
          <w:szCs w:val="24"/>
        </w:rPr>
      </w:pPr>
    </w:p>
    <w:p w14:paraId="37350CEE" w14:textId="152EFEB1" w:rsidR="00CC4C7D" w:rsidRPr="00B82930" w:rsidRDefault="00CC4C7D" w:rsidP="00B82930">
      <w:pPr>
        <w:spacing w:line="360" w:lineRule="auto"/>
        <w:jc w:val="both"/>
        <w:rPr>
          <w:rFonts w:cs="Times New Roman"/>
          <w:szCs w:val="24"/>
        </w:rPr>
      </w:pPr>
      <w:proofErr w:type="spellStart"/>
      <w:r w:rsidRPr="00B82930">
        <w:rPr>
          <w:rFonts w:cs="Times New Roman"/>
          <w:b/>
          <w:szCs w:val="24"/>
        </w:rPr>
        <w:t>Author</w:t>
      </w:r>
      <w:r w:rsidR="00C36204" w:rsidRPr="00C36204">
        <w:rPr>
          <w:b/>
        </w:rPr>
        <w:t>’</w:t>
      </w:r>
      <w:r w:rsidRPr="00C36204">
        <w:rPr>
          <w:rFonts w:cs="Times New Roman"/>
          <w:b/>
          <w:szCs w:val="24"/>
        </w:rPr>
        <w:t>s</w:t>
      </w:r>
      <w:proofErr w:type="spellEnd"/>
      <w:r w:rsidRPr="00B82930">
        <w:rPr>
          <w:rFonts w:cs="Times New Roman"/>
          <w:b/>
          <w:szCs w:val="24"/>
        </w:rPr>
        <w:t xml:space="preserve"> </w:t>
      </w:r>
      <w:proofErr w:type="spellStart"/>
      <w:r w:rsidRPr="00B82930">
        <w:rPr>
          <w:rFonts w:cs="Times New Roman"/>
          <w:b/>
          <w:szCs w:val="24"/>
        </w:rPr>
        <w:t>first</w:t>
      </w:r>
      <w:proofErr w:type="spellEnd"/>
      <w:r w:rsidRPr="00B82930">
        <w:rPr>
          <w:rFonts w:cs="Times New Roman"/>
          <w:b/>
          <w:szCs w:val="24"/>
        </w:rPr>
        <w:t xml:space="preserve"> </w:t>
      </w:r>
      <w:proofErr w:type="spellStart"/>
      <w:r w:rsidRPr="00B82930">
        <w:rPr>
          <w:rFonts w:cs="Times New Roman"/>
          <w:b/>
          <w:szCs w:val="24"/>
        </w:rPr>
        <w:t>name</w:t>
      </w:r>
      <w:proofErr w:type="spellEnd"/>
      <w:r w:rsidRPr="00B82930">
        <w:rPr>
          <w:rFonts w:cs="Times New Roman"/>
          <w:b/>
          <w:szCs w:val="24"/>
        </w:rPr>
        <w:t xml:space="preserve"> and </w:t>
      </w:r>
      <w:proofErr w:type="spellStart"/>
      <w:r w:rsidRPr="00B82930">
        <w:rPr>
          <w:rFonts w:cs="Times New Roman"/>
          <w:b/>
          <w:szCs w:val="24"/>
        </w:rPr>
        <w:t>surname</w:t>
      </w:r>
      <w:proofErr w:type="spellEnd"/>
      <w:r w:rsidRPr="00B82930">
        <w:rPr>
          <w:rFonts w:cs="Times New Roman"/>
          <w:b/>
          <w:szCs w:val="24"/>
        </w:rPr>
        <w:t>:</w:t>
      </w:r>
      <w:r w:rsidRPr="00B82930">
        <w:rPr>
          <w:rFonts w:cs="Times New Roman"/>
          <w:szCs w:val="24"/>
        </w:rPr>
        <w:t xml:space="preserve"> Marek Havlíček </w:t>
      </w:r>
    </w:p>
    <w:p w14:paraId="093DDB82" w14:textId="77777777" w:rsidR="00CC4C7D" w:rsidRPr="00B82930" w:rsidRDefault="00CC4C7D" w:rsidP="00B82930">
      <w:pPr>
        <w:spacing w:line="360" w:lineRule="auto"/>
        <w:jc w:val="both"/>
        <w:rPr>
          <w:rFonts w:cs="Times New Roman"/>
          <w:szCs w:val="24"/>
        </w:rPr>
      </w:pPr>
      <w:proofErr w:type="spellStart"/>
      <w:r w:rsidRPr="00B82930">
        <w:rPr>
          <w:rFonts w:cs="Times New Roman"/>
          <w:b/>
          <w:szCs w:val="24"/>
        </w:rPr>
        <w:t>Title</w:t>
      </w:r>
      <w:proofErr w:type="spellEnd"/>
      <w:r w:rsidRPr="00B82930">
        <w:rPr>
          <w:rFonts w:cs="Times New Roman"/>
          <w:b/>
          <w:szCs w:val="24"/>
        </w:rPr>
        <w:t xml:space="preserve"> </w:t>
      </w:r>
      <w:proofErr w:type="spellStart"/>
      <w:r w:rsidRPr="00B82930">
        <w:rPr>
          <w:rFonts w:cs="Times New Roman"/>
          <w:b/>
          <w:szCs w:val="24"/>
        </w:rPr>
        <w:t>of</w:t>
      </w:r>
      <w:proofErr w:type="spellEnd"/>
      <w:r w:rsidRPr="00B82930">
        <w:rPr>
          <w:rFonts w:cs="Times New Roman"/>
          <w:b/>
          <w:szCs w:val="24"/>
        </w:rPr>
        <w:t xml:space="preserve"> </w:t>
      </w:r>
      <w:proofErr w:type="spellStart"/>
      <w:r w:rsidRPr="00B82930">
        <w:rPr>
          <w:rFonts w:cs="Times New Roman"/>
          <w:b/>
          <w:szCs w:val="24"/>
        </w:rPr>
        <w:t>the</w:t>
      </w:r>
      <w:proofErr w:type="spellEnd"/>
      <w:r w:rsidRPr="00B82930">
        <w:rPr>
          <w:rFonts w:cs="Times New Roman"/>
          <w:b/>
          <w:szCs w:val="24"/>
        </w:rPr>
        <w:t xml:space="preserve"> thesis:</w:t>
      </w:r>
      <w:r w:rsidRPr="00B82930">
        <w:rPr>
          <w:rFonts w:cs="Times New Roman"/>
          <w:szCs w:val="24"/>
        </w:rPr>
        <w:t xml:space="preserve"> </w:t>
      </w:r>
      <w:proofErr w:type="spellStart"/>
      <w:r w:rsidRPr="00B82930">
        <w:rPr>
          <w:rFonts w:cs="Times New Roman"/>
          <w:color w:val="000000"/>
          <w:szCs w:val="24"/>
          <w:shd w:val="clear" w:color="auto" w:fill="FFFFFF"/>
        </w:rPr>
        <w:t>Analyses</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of</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training</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goalkeeper</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before</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the</w:t>
      </w:r>
      <w:proofErr w:type="spellEnd"/>
      <w:r w:rsidRPr="00B82930">
        <w:rPr>
          <w:rFonts w:cs="Times New Roman"/>
          <w:color w:val="000000"/>
          <w:szCs w:val="24"/>
          <w:shd w:val="clear" w:color="auto" w:fill="FFFFFF"/>
        </w:rPr>
        <w:t xml:space="preserve"> </w:t>
      </w:r>
      <w:proofErr w:type="spellStart"/>
      <w:r w:rsidRPr="00B82930">
        <w:rPr>
          <w:rFonts w:cs="Times New Roman"/>
          <w:color w:val="000000"/>
          <w:szCs w:val="24"/>
          <w:shd w:val="clear" w:color="auto" w:fill="FFFFFF"/>
        </w:rPr>
        <w:t>matches</w:t>
      </w:r>
      <w:proofErr w:type="spellEnd"/>
    </w:p>
    <w:p w14:paraId="251AC3EC" w14:textId="77777777" w:rsidR="00CC4C7D" w:rsidRPr="00B82930" w:rsidRDefault="00CC4C7D" w:rsidP="00B82930">
      <w:pPr>
        <w:spacing w:line="360" w:lineRule="auto"/>
        <w:jc w:val="both"/>
        <w:rPr>
          <w:rFonts w:cs="Times New Roman"/>
          <w:szCs w:val="24"/>
        </w:rPr>
      </w:pPr>
      <w:r w:rsidRPr="00B82930">
        <w:rPr>
          <w:rFonts w:cs="Times New Roman"/>
          <w:b/>
          <w:szCs w:val="24"/>
        </w:rPr>
        <w:t>Department:</w:t>
      </w:r>
      <w:r w:rsidRPr="00B82930">
        <w:rPr>
          <w:rFonts w:cs="Times New Roman"/>
          <w:szCs w:val="24"/>
        </w:rPr>
        <w:t xml:space="preserve"> Department </w:t>
      </w:r>
      <w:proofErr w:type="spellStart"/>
      <w:r w:rsidRPr="00B82930">
        <w:rPr>
          <w:rFonts w:cs="Times New Roman"/>
          <w:szCs w:val="24"/>
        </w:rPr>
        <w:t>of</w:t>
      </w:r>
      <w:proofErr w:type="spellEnd"/>
      <w:r w:rsidRPr="00B82930">
        <w:rPr>
          <w:rFonts w:cs="Times New Roman"/>
          <w:szCs w:val="24"/>
        </w:rPr>
        <w:t xml:space="preserve"> </w:t>
      </w:r>
      <w:proofErr w:type="spellStart"/>
      <w:r w:rsidRPr="00B82930">
        <w:rPr>
          <w:rFonts w:cs="Times New Roman"/>
          <w:szCs w:val="24"/>
        </w:rPr>
        <w:t>Teaching</w:t>
      </w:r>
      <w:proofErr w:type="spellEnd"/>
      <w:r w:rsidRPr="00B82930">
        <w:rPr>
          <w:rFonts w:cs="Times New Roman"/>
          <w:szCs w:val="24"/>
        </w:rPr>
        <w:t xml:space="preserve"> </w:t>
      </w:r>
      <w:proofErr w:type="spellStart"/>
      <w:r w:rsidRPr="00B82930">
        <w:rPr>
          <w:rFonts w:cs="Times New Roman"/>
          <w:szCs w:val="24"/>
        </w:rPr>
        <w:t>Physical</w:t>
      </w:r>
      <w:proofErr w:type="spellEnd"/>
      <w:r w:rsidRPr="00B82930">
        <w:rPr>
          <w:rFonts w:cs="Times New Roman"/>
          <w:szCs w:val="24"/>
        </w:rPr>
        <w:t xml:space="preserve"> </w:t>
      </w:r>
      <w:proofErr w:type="spellStart"/>
      <w:r w:rsidRPr="00B82930">
        <w:rPr>
          <w:rFonts w:cs="Times New Roman"/>
          <w:szCs w:val="24"/>
        </w:rPr>
        <w:t>Education</w:t>
      </w:r>
      <w:proofErr w:type="spellEnd"/>
      <w:r w:rsidRPr="00B82930">
        <w:rPr>
          <w:rFonts w:cs="Times New Roman"/>
          <w:szCs w:val="24"/>
        </w:rPr>
        <w:t xml:space="preserve"> </w:t>
      </w:r>
    </w:p>
    <w:p w14:paraId="0EDB0955" w14:textId="5FDFD458" w:rsidR="00CC4C7D" w:rsidRPr="00B82930" w:rsidRDefault="00CC4C7D" w:rsidP="00B82930">
      <w:pPr>
        <w:spacing w:line="360" w:lineRule="auto"/>
        <w:jc w:val="both"/>
        <w:rPr>
          <w:rFonts w:cs="Times New Roman"/>
          <w:szCs w:val="24"/>
        </w:rPr>
      </w:pPr>
      <w:r w:rsidRPr="00B82930">
        <w:rPr>
          <w:rFonts w:cs="Times New Roman"/>
          <w:b/>
          <w:szCs w:val="24"/>
        </w:rPr>
        <w:t>Supervisor:</w:t>
      </w:r>
      <w:r w:rsidRPr="00B82930">
        <w:rPr>
          <w:rFonts w:cs="Times New Roman"/>
          <w:szCs w:val="24"/>
        </w:rPr>
        <w:t xml:space="preserve"> Mgr. Bělka Jan</w:t>
      </w:r>
      <w:r w:rsidR="004D752F">
        <w:rPr>
          <w:rFonts w:cs="Times New Roman"/>
          <w:szCs w:val="24"/>
        </w:rPr>
        <w:t xml:space="preserve">, </w:t>
      </w:r>
      <w:r w:rsidRPr="00B82930">
        <w:rPr>
          <w:rFonts w:cs="Times New Roman"/>
          <w:szCs w:val="24"/>
        </w:rPr>
        <w:t>Ph.D.</w:t>
      </w:r>
    </w:p>
    <w:p w14:paraId="0401B822" w14:textId="77777777" w:rsidR="00CC4C7D" w:rsidRPr="00B82930" w:rsidRDefault="00CC4C7D" w:rsidP="00B82930">
      <w:pPr>
        <w:spacing w:line="360" w:lineRule="auto"/>
        <w:jc w:val="both"/>
        <w:rPr>
          <w:rFonts w:cs="Times New Roman"/>
          <w:szCs w:val="24"/>
        </w:rPr>
      </w:pPr>
      <w:proofErr w:type="spellStart"/>
      <w:r w:rsidRPr="00B82930">
        <w:rPr>
          <w:rFonts w:cs="Times New Roman"/>
          <w:b/>
          <w:szCs w:val="24"/>
        </w:rPr>
        <w:t>The</w:t>
      </w:r>
      <w:proofErr w:type="spellEnd"/>
      <w:r w:rsidRPr="00B82930">
        <w:rPr>
          <w:rFonts w:cs="Times New Roman"/>
          <w:b/>
          <w:szCs w:val="24"/>
        </w:rPr>
        <w:t xml:space="preserve"> </w:t>
      </w:r>
      <w:proofErr w:type="spellStart"/>
      <w:r w:rsidRPr="00B82930">
        <w:rPr>
          <w:rFonts w:cs="Times New Roman"/>
          <w:b/>
          <w:szCs w:val="24"/>
        </w:rPr>
        <w:t>year</w:t>
      </w:r>
      <w:proofErr w:type="spellEnd"/>
      <w:r w:rsidRPr="00B82930">
        <w:rPr>
          <w:rFonts w:cs="Times New Roman"/>
          <w:b/>
          <w:szCs w:val="24"/>
        </w:rPr>
        <w:t xml:space="preserve"> </w:t>
      </w:r>
      <w:proofErr w:type="spellStart"/>
      <w:r w:rsidRPr="00B82930">
        <w:rPr>
          <w:rFonts w:cs="Times New Roman"/>
          <w:b/>
          <w:szCs w:val="24"/>
        </w:rPr>
        <w:t>of</w:t>
      </w:r>
      <w:proofErr w:type="spellEnd"/>
      <w:r w:rsidRPr="00B82930">
        <w:rPr>
          <w:rFonts w:cs="Times New Roman"/>
          <w:b/>
          <w:szCs w:val="24"/>
        </w:rPr>
        <w:t xml:space="preserve"> </w:t>
      </w:r>
      <w:proofErr w:type="spellStart"/>
      <w:r w:rsidRPr="00B82930">
        <w:rPr>
          <w:rFonts w:cs="Times New Roman"/>
          <w:b/>
          <w:szCs w:val="24"/>
        </w:rPr>
        <w:t>presentation</w:t>
      </w:r>
      <w:proofErr w:type="spellEnd"/>
      <w:r w:rsidRPr="00B82930">
        <w:rPr>
          <w:rFonts w:cs="Times New Roman"/>
          <w:b/>
          <w:szCs w:val="24"/>
        </w:rPr>
        <w:t>:</w:t>
      </w:r>
      <w:r w:rsidRPr="00B82930">
        <w:rPr>
          <w:rFonts w:cs="Times New Roman"/>
          <w:szCs w:val="24"/>
        </w:rPr>
        <w:t xml:space="preserve"> 2019</w:t>
      </w:r>
    </w:p>
    <w:p w14:paraId="510190F2" w14:textId="50146D34" w:rsidR="00CC4C7D" w:rsidRPr="00DF2918" w:rsidRDefault="00CC4C7D" w:rsidP="00B82930">
      <w:pPr>
        <w:spacing w:line="360" w:lineRule="auto"/>
        <w:jc w:val="both"/>
        <w:rPr>
          <w:rFonts w:cs="Times New Roman"/>
          <w:bCs/>
          <w:szCs w:val="24"/>
          <w:lang w:val="en-GB"/>
        </w:rPr>
      </w:pPr>
      <w:proofErr w:type="spellStart"/>
      <w:r w:rsidRPr="00B82930">
        <w:rPr>
          <w:rFonts w:cs="Times New Roman"/>
          <w:b/>
          <w:szCs w:val="24"/>
        </w:rPr>
        <w:t>Abstract</w:t>
      </w:r>
      <w:proofErr w:type="spellEnd"/>
      <w:r w:rsidRPr="00B82930">
        <w:rPr>
          <w:rFonts w:cs="Times New Roman"/>
          <w:b/>
          <w:szCs w:val="24"/>
        </w:rPr>
        <w:t>:</w:t>
      </w:r>
      <w:r w:rsidR="00E94CEE">
        <w:rPr>
          <w:rFonts w:cs="Times New Roman"/>
          <w:b/>
          <w:szCs w:val="24"/>
        </w:rPr>
        <w:t xml:space="preserve"> </w:t>
      </w:r>
      <w:r w:rsidR="00DF2918" w:rsidRPr="00765DD2">
        <w:rPr>
          <w:rFonts w:cs="Times New Roman"/>
          <w:bCs/>
          <w:szCs w:val="24"/>
          <w:lang w:val="en-GB"/>
        </w:rPr>
        <w:t>This bachelor thesis investigates the training of goalkeepers before the matches on different performance levels of four clubs from Olomouc region. The aim of the thesis is to find out, analyse and compare different types of warming up</w:t>
      </w:r>
      <w:r w:rsidR="000778DF" w:rsidRPr="00765DD2">
        <w:rPr>
          <w:rFonts w:cs="Times New Roman"/>
          <w:bCs/>
          <w:szCs w:val="24"/>
          <w:lang w:val="en-GB"/>
        </w:rPr>
        <w:t xml:space="preserve"> before the match</w:t>
      </w:r>
      <w:r w:rsidR="00DF2918" w:rsidRPr="00765DD2">
        <w:rPr>
          <w:rFonts w:cs="Times New Roman"/>
          <w:bCs/>
          <w:szCs w:val="24"/>
          <w:lang w:val="en-GB"/>
        </w:rPr>
        <w:t xml:space="preserve"> of all four</w:t>
      </w:r>
      <w:r w:rsidR="000778DF" w:rsidRPr="00765DD2">
        <w:rPr>
          <w:rFonts w:cs="Times New Roman"/>
          <w:bCs/>
          <w:szCs w:val="24"/>
          <w:lang w:val="en-GB"/>
        </w:rPr>
        <w:t xml:space="preserve"> football</w:t>
      </w:r>
      <w:r w:rsidR="00DF2918" w:rsidRPr="00765DD2">
        <w:rPr>
          <w:rFonts w:cs="Times New Roman"/>
          <w:bCs/>
          <w:szCs w:val="24"/>
          <w:lang w:val="en-GB"/>
        </w:rPr>
        <w:t xml:space="preserve"> clubs. Thesis also contains comparison of the differences in the performance, content and frequency of individual motion exercises.</w:t>
      </w:r>
    </w:p>
    <w:p w14:paraId="77ED75E0" w14:textId="77777777" w:rsidR="00CC4C7D" w:rsidRPr="00B82930" w:rsidRDefault="00CC4C7D" w:rsidP="00B82930">
      <w:pPr>
        <w:spacing w:line="360" w:lineRule="auto"/>
        <w:jc w:val="both"/>
        <w:rPr>
          <w:rFonts w:cs="Times New Roman"/>
          <w:b/>
          <w:szCs w:val="24"/>
        </w:rPr>
      </w:pPr>
    </w:p>
    <w:p w14:paraId="758FC301" w14:textId="34B6FE70" w:rsidR="00772A40" w:rsidRDefault="00CC4C7D" w:rsidP="00B82930">
      <w:pPr>
        <w:spacing w:line="360" w:lineRule="auto"/>
        <w:jc w:val="both"/>
        <w:rPr>
          <w:rFonts w:cs="Times New Roman"/>
          <w:szCs w:val="24"/>
        </w:rPr>
      </w:pPr>
      <w:proofErr w:type="spellStart"/>
      <w:r w:rsidRPr="00B82930">
        <w:rPr>
          <w:rFonts w:cs="Times New Roman"/>
          <w:b/>
          <w:szCs w:val="24"/>
        </w:rPr>
        <w:t>Keywords</w:t>
      </w:r>
      <w:proofErr w:type="spellEnd"/>
      <w:r w:rsidRPr="00B82930">
        <w:rPr>
          <w:rFonts w:cs="Times New Roman"/>
          <w:b/>
          <w:szCs w:val="24"/>
        </w:rPr>
        <w:t xml:space="preserve">: </w:t>
      </w:r>
      <w:proofErr w:type="spellStart"/>
      <w:r w:rsidRPr="00B82930">
        <w:rPr>
          <w:rFonts w:cs="Times New Roman"/>
          <w:szCs w:val="24"/>
        </w:rPr>
        <w:t>football</w:t>
      </w:r>
      <w:proofErr w:type="spellEnd"/>
      <w:r w:rsidRPr="00B82930">
        <w:rPr>
          <w:rFonts w:cs="Times New Roman"/>
          <w:szCs w:val="24"/>
        </w:rPr>
        <w:t xml:space="preserve">, </w:t>
      </w:r>
      <w:proofErr w:type="spellStart"/>
      <w:r w:rsidRPr="00B82930">
        <w:rPr>
          <w:rFonts w:cs="Times New Roman"/>
          <w:szCs w:val="24"/>
        </w:rPr>
        <w:t>warm</w:t>
      </w:r>
      <w:proofErr w:type="spellEnd"/>
      <w:r w:rsidRPr="00B82930">
        <w:rPr>
          <w:rFonts w:cs="Times New Roman"/>
          <w:szCs w:val="24"/>
        </w:rPr>
        <w:t xml:space="preserve"> up, </w:t>
      </w:r>
      <w:proofErr w:type="spellStart"/>
      <w:r w:rsidRPr="00B82930">
        <w:rPr>
          <w:rFonts w:cs="Times New Roman"/>
          <w:szCs w:val="24"/>
        </w:rPr>
        <w:t>dynamic</w:t>
      </w:r>
      <w:proofErr w:type="spellEnd"/>
      <w:r w:rsidRPr="00B82930">
        <w:rPr>
          <w:rFonts w:cs="Times New Roman"/>
          <w:szCs w:val="24"/>
        </w:rPr>
        <w:t xml:space="preserve"> </w:t>
      </w:r>
      <w:proofErr w:type="spellStart"/>
      <w:r w:rsidRPr="00B82930">
        <w:rPr>
          <w:rFonts w:cs="Times New Roman"/>
          <w:szCs w:val="24"/>
        </w:rPr>
        <w:t>warm</w:t>
      </w:r>
      <w:proofErr w:type="spellEnd"/>
      <w:r w:rsidRPr="00B82930">
        <w:rPr>
          <w:rFonts w:cs="Times New Roman"/>
          <w:szCs w:val="24"/>
        </w:rPr>
        <w:t xml:space="preserve"> up, static </w:t>
      </w:r>
      <w:proofErr w:type="spellStart"/>
      <w:r w:rsidRPr="00B82930">
        <w:rPr>
          <w:rFonts w:cs="Times New Roman"/>
          <w:szCs w:val="24"/>
        </w:rPr>
        <w:t>warm</w:t>
      </w:r>
      <w:proofErr w:type="spellEnd"/>
      <w:r w:rsidRPr="00B82930">
        <w:rPr>
          <w:rFonts w:cs="Times New Roman"/>
          <w:szCs w:val="24"/>
        </w:rPr>
        <w:t xml:space="preserve"> up</w:t>
      </w:r>
    </w:p>
    <w:p w14:paraId="36F5BA33" w14:textId="3AAE3843" w:rsidR="00772A40" w:rsidRDefault="00772A40" w:rsidP="00B82930">
      <w:pPr>
        <w:spacing w:line="360" w:lineRule="auto"/>
        <w:jc w:val="both"/>
        <w:rPr>
          <w:rFonts w:cs="Times New Roman"/>
          <w:szCs w:val="24"/>
        </w:rPr>
      </w:pPr>
    </w:p>
    <w:p w14:paraId="48B12A0C" w14:textId="4FA6E1AE" w:rsidR="000778DF" w:rsidRDefault="000778DF" w:rsidP="00B82930">
      <w:pPr>
        <w:spacing w:line="360" w:lineRule="auto"/>
        <w:jc w:val="both"/>
        <w:rPr>
          <w:rFonts w:cs="Times New Roman"/>
          <w:szCs w:val="24"/>
        </w:rPr>
      </w:pPr>
    </w:p>
    <w:p w14:paraId="502CA973" w14:textId="5C6D876D" w:rsidR="000778DF" w:rsidRDefault="000778DF" w:rsidP="00B82930">
      <w:pPr>
        <w:spacing w:line="360" w:lineRule="auto"/>
        <w:jc w:val="both"/>
        <w:rPr>
          <w:rFonts w:cs="Times New Roman"/>
          <w:szCs w:val="24"/>
        </w:rPr>
      </w:pPr>
    </w:p>
    <w:p w14:paraId="70F15AF4" w14:textId="763B343B" w:rsidR="000778DF" w:rsidRDefault="000778DF" w:rsidP="00B82930">
      <w:pPr>
        <w:spacing w:line="360" w:lineRule="auto"/>
        <w:jc w:val="both"/>
        <w:rPr>
          <w:rFonts w:cs="Times New Roman"/>
          <w:szCs w:val="24"/>
        </w:rPr>
      </w:pPr>
    </w:p>
    <w:p w14:paraId="584FA35C" w14:textId="023AD7DE" w:rsidR="000778DF" w:rsidRDefault="000778DF" w:rsidP="00B82930">
      <w:pPr>
        <w:spacing w:line="360" w:lineRule="auto"/>
        <w:jc w:val="both"/>
        <w:rPr>
          <w:rFonts w:cs="Times New Roman"/>
          <w:szCs w:val="24"/>
        </w:rPr>
      </w:pPr>
    </w:p>
    <w:p w14:paraId="26781227" w14:textId="675D25FA" w:rsidR="000778DF" w:rsidRDefault="000778DF" w:rsidP="00B82930">
      <w:pPr>
        <w:spacing w:line="360" w:lineRule="auto"/>
        <w:jc w:val="both"/>
        <w:rPr>
          <w:rFonts w:cs="Times New Roman"/>
          <w:szCs w:val="24"/>
        </w:rPr>
      </w:pPr>
    </w:p>
    <w:p w14:paraId="3453D89C" w14:textId="77777777" w:rsidR="000778DF" w:rsidRDefault="000778DF" w:rsidP="00B82930">
      <w:pPr>
        <w:spacing w:line="360" w:lineRule="auto"/>
        <w:jc w:val="both"/>
        <w:rPr>
          <w:rFonts w:cs="Times New Roman"/>
          <w:szCs w:val="24"/>
        </w:rPr>
      </w:pPr>
    </w:p>
    <w:p w14:paraId="03EA09B3" w14:textId="77777777" w:rsidR="00772A40" w:rsidRPr="00B82930" w:rsidRDefault="00772A40" w:rsidP="00B82930">
      <w:pPr>
        <w:spacing w:line="360" w:lineRule="auto"/>
        <w:jc w:val="both"/>
        <w:rPr>
          <w:rFonts w:cs="Times New Roman"/>
          <w:szCs w:val="24"/>
        </w:rPr>
      </w:pPr>
    </w:p>
    <w:p w14:paraId="69793B36" w14:textId="77777777" w:rsidR="00CC4C7D" w:rsidRPr="00B82930" w:rsidRDefault="00CC4C7D" w:rsidP="00B82930">
      <w:pPr>
        <w:spacing w:line="360" w:lineRule="auto"/>
        <w:jc w:val="both"/>
        <w:rPr>
          <w:rFonts w:cs="Times New Roman"/>
          <w:szCs w:val="24"/>
        </w:rPr>
      </w:pPr>
    </w:p>
    <w:p w14:paraId="39493FCE" w14:textId="4482CA3B" w:rsidR="00CC4C7D" w:rsidRPr="00B82930" w:rsidRDefault="00CC4C7D" w:rsidP="00B82930">
      <w:pPr>
        <w:spacing w:line="360" w:lineRule="auto"/>
        <w:jc w:val="both"/>
        <w:rPr>
          <w:rFonts w:cs="Times New Roman"/>
          <w:szCs w:val="24"/>
        </w:rPr>
      </w:pPr>
      <w:r w:rsidRPr="00B82930">
        <w:rPr>
          <w:rFonts w:cs="Times New Roman"/>
          <w:szCs w:val="24"/>
        </w:rPr>
        <w:t xml:space="preserve">I </w:t>
      </w:r>
      <w:proofErr w:type="spellStart"/>
      <w:r w:rsidRPr="00B82930">
        <w:rPr>
          <w:rFonts w:cs="Times New Roman"/>
          <w:szCs w:val="24"/>
        </w:rPr>
        <w:t>agree</w:t>
      </w:r>
      <w:proofErr w:type="spellEnd"/>
      <w:r w:rsidRPr="00B82930">
        <w:rPr>
          <w:rFonts w:cs="Times New Roman"/>
          <w:szCs w:val="24"/>
        </w:rPr>
        <w:t xml:space="preserve"> </w:t>
      </w:r>
      <w:proofErr w:type="spellStart"/>
      <w:r w:rsidRPr="00B82930">
        <w:rPr>
          <w:rFonts w:cs="Times New Roman"/>
          <w:szCs w:val="24"/>
        </w:rPr>
        <w:t>the</w:t>
      </w:r>
      <w:proofErr w:type="spellEnd"/>
      <w:r w:rsidRPr="00B82930">
        <w:rPr>
          <w:rFonts w:cs="Times New Roman"/>
          <w:szCs w:val="24"/>
        </w:rPr>
        <w:t xml:space="preserve"> thesis </w:t>
      </w:r>
      <w:proofErr w:type="spellStart"/>
      <w:r w:rsidRPr="00B82930">
        <w:rPr>
          <w:rFonts w:cs="Times New Roman"/>
          <w:szCs w:val="24"/>
        </w:rPr>
        <w:t>paper</w:t>
      </w:r>
      <w:proofErr w:type="spellEnd"/>
      <w:r w:rsidRPr="00B82930">
        <w:rPr>
          <w:rFonts w:cs="Times New Roman"/>
          <w:szCs w:val="24"/>
        </w:rPr>
        <w:t xml:space="preserve"> to </w:t>
      </w:r>
      <w:proofErr w:type="spellStart"/>
      <w:r w:rsidRPr="00B82930">
        <w:rPr>
          <w:rFonts w:cs="Times New Roman"/>
          <w:szCs w:val="24"/>
        </w:rPr>
        <w:t>be</w:t>
      </w:r>
      <w:proofErr w:type="spellEnd"/>
      <w:r w:rsidRPr="00B82930">
        <w:rPr>
          <w:rFonts w:cs="Times New Roman"/>
          <w:szCs w:val="24"/>
        </w:rPr>
        <w:t xml:space="preserve"> lent </w:t>
      </w:r>
      <w:proofErr w:type="spellStart"/>
      <w:r w:rsidRPr="00B82930">
        <w:rPr>
          <w:rFonts w:cs="Times New Roman"/>
          <w:szCs w:val="24"/>
        </w:rPr>
        <w:t>within</w:t>
      </w:r>
      <w:proofErr w:type="spellEnd"/>
      <w:r w:rsidRPr="00B82930">
        <w:rPr>
          <w:rFonts w:cs="Times New Roman"/>
          <w:szCs w:val="24"/>
        </w:rPr>
        <w:t xml:space="preserve"> </w:t>
      </w:r>
      <w:proofErr w:type="spellStart"/>
      <w:r w:rsidRPr="00B82930">
        <w:rPr>
          <w:rFonts w:cs="Times New Roman"/>
          <w:szCs w:val="24"/>
        </w:rPr>
        <w:t>the</w:t>
      </w:r>
      <w:proofErr w:type="spellEnd"/>
      <w:r w:rsidRPr="00B82930">
        <w:rPr>
          <w:rFonts w:cs="Times New Roman"/>
          <w:szCs w:val="24"/>
        </w:rPr>
        <w:t xml:space="preserve"> </w:t>
      </w:r>
      <w:proofErr w:type="spellStart"/>
      <w:r w:rsidRPr="00B82930">
        <w:rPr>
          <w:rFonts w:cs="Times New Roman"/>
          <w:szCs w:val="24"/>
        </w:rPr>
        <w:t>library</w:t>
      </w:r>
      <w:proofErr w:type="spellEnd"/>
      <w:r w:rsidRPr="00B82930">
        <w:rPr>
          <w:rFonts w:cs="Times New Roman"/>
          <w:szCs w:val="24"/>
        </w:rPr>
        <w:t xml:space="preserve"> </w:t>
      </w:r>
      <w:proofErr w:type="spellStart"/>
      <w:r w:rsidRPr="00B82930">
        <w:rPr>
          <w:rFonts w:cs="Times New Roman"/>
          <w:szCs w:val="24"/>
        </w:rPr>
        <w:t>service</w:t>
      </w:r>
      <w:proofErr w:type="spellEnd"/>
      <w:r w:rsidRPr="00B82930">
        <w:rPr>
          <w:rFonts w:cs="Times New Roman"/>
          <w:szCs w:val="24"/>
        </w:rPr>
        <w:t>.</w:t>
      </w:r>
    </w:p>
    <w:p w14:paraId="4A218918" w14:textId="77777777" w:rsidR="00CC4C7D" w:rsidRPr="00B82930" w:rsidRDefault="00CC4C7D" w:rsidP="00B82930">
      <w:pPr>
        <w:spacing w:line="360" w:lineRule="auto"/>
        <w:jc w:val="both"/>
        <w:rPr>
          <w:rFonts w:cs="Times New Roman"/>
          <w:szCs w:val="24"/>
        </w:rPr>
      </w:pPr>
    </w:p>
    <w:p w14:paraId="03952D99" w14:textId="77777777" w:rsidR="00CC4C7D" w:rsidRPr="00B82930" w:rsidRDefault="00CC4C7D" w:rsidP="00B82930">
      <w:pPr>
        <w:spacing w:line="360" w:lineRule="auto"/>
        <w:jc w:val="both"/>
        <w:rPr>
          <w:rFonts w:cs="Times New Roman"/>
          <w:szCs w:val="24"/>
        </w:rPr>
      </w:pPr>
    </w:p>
    <w:p w14:paraId="0D02EBD3" w14:textId="77777777" w:rsidR="00CC4C7D" w:rsidRPr="00B82930" w:rsidRDefault="00CC4C7D" w:rsidP="00B82930">
      <w:pPr>
        <w:spacing w:line="360" w:lineRule="auto"/>
        <w:jc w:val="both"/>
        <w:rPr>
          <w:rFonts w:cs="Times New Roman"/>
          <w:szCs w:val="24"/>
        </w:rPr>
      </w:pPr>
    </w:p>
    <w:p w14:paraId="441DBBB1" w14:textId="77777777" w:rsidR="00CC4C7D" w:rsidRPr="00B82930" w:rsidRDefault="00CC4C7D" w:rsidP="00B82930">
      <w:pPr>
        <w:spacing w:line="360" w:lineRule="auto"/>
        <w:jc w:val="both"/>
        <w:rPr>
          <w:rFonts w:cs="Times New Roman"/>
          <w:szCs w:val="24"/>
        </w:rPr>
      </w:pPr>
    </w:p>
    <w:p w14:paraId="43B65E6D" w14:textId="77777777" w:rsidR="00CC4C7D" w:rsidRPr="00B82930" w:rsidRDefault="00CC4C7D" w:rsidP="00B82930">
      <w:pPr>
        <w:spacing w:line="360" w:lineRule="auto"/>
        <w:jc w:val="both"/>
        <w:rPr>
          <w:rFonts w:cs="Times New Roman"/>
          <w:szCs w:val="24"/>
        </w:rPr>
      </w:pPr>
    </w:p>
    <w:p w14:paraId="46514F5E" w14:textId="77777777" w:rsidR="00CC4C7D" w:rsidRPr="00B82930" w:rsidRDefault="00CC4C7D" w:rsidP="00B82930">
      <w:pPr>
        <w:spacing w:line="360" w:lineRule="auto"/>
        <w:jc w:val="both"/>
        <w:rPr>
          <w:rFonts w:cs="Times New Roman"/>
          <w:szCs w:val="24"/>
        </w:rPr>
      </w:pPr>
    </w:p>
    <w:p w14:paraId="385EA5D6" w14:textId="77777777" w:rsidR="00CC4C7D" w:rsidRPr="00B82930" w:rsidRDefault="00CC4C7D" w:rsidP="00B82930">
      <w:pPr>
        <w:spacing w:line="360" w:lineRule="auto"/>
        <w:jc w:val="both"/>
        <w:rPr>
          <w:rFonts w:cs="Times New Roman"/>
          <w:szCs w:val="24"/>
        </w:rPr>
      </w:pPr>
    </w:p>
    <w:p w14:paraId="220CD0AB" w14:textId="77777777" w:rsidR="00CC4C7D" w:rsidRPr="00B82930" w:rsidRDefault="00CC4C7D" w:rsidP="00B82930">
      <w:pPr>
        <w:spacing w:line="360" w:lineRule="auto"/>
        <w:jc w:val="both"/>
        <w:rPr>
          <w:rFonts w:cs="Times New Roman"/>
          <w:szCs w:val="24"/>
        </w:rPr>
      </w:pPr>
    </w:p>
    <w:p w14:paraId="60AE065D" w14:textId="77777777" w:rsidR="00CC4C7D" w:rsidRPr="00B82930" w:rsidRDefault="00CC4C7D" w:rsidP="00B82930">
      <w:pPr>
        <w:pStyle w:val="Nadpishlavn"/>
        <w:spacing w:line="360" w:lineRule="auto"/>
        <w:jc w:val="both"/>
      </w:pPr>
    </w:p>
    <w:p w14:paraId="0F36FA40" w14:textId="77777777" w:rsidR="00CC4C7D" w:rsidRPr="00B82930" w:rsidRDefault="00CC4C7D" w:rsidP="00B82930">
      <w:pPr>
        <w:pStyle w:val="Nadpishlavn"/>
        <w:spacing w:line="360" w:lineRule="auto"/>
        <w:jc w:val="both"/>
      </w:pPr>
    </w:p>
    <w:p w14:paraId="4B2B2245" w14:textId="77777777" w:rsidR="00CC4C7D" w:rsidRPr="00B82930" w:rsidRDefault="00CC4C7D" w:rsidP="00B82930">
      <w:pPr>
        <w:pStyle w:val="Nadpishlavn"/>
        <w:spacing w:line="360" w:lineRule="auto"/>
        <w:jc w:val="both"/>
      </w:pPr>
    </w:p>
    <w:p w14:paraId="50CE93AC" w14:textId="77777777" w:rsidR="00CC4C7D" w:rsidRPr="00B82930" w:rsidRDefault="00CC4C7D" w:rsidP="003D5BB1">
      <w:pPr>
        <w:pStyle w:val="Nadpishlavn"/>
        <w:spacing w:line="360" w:lineRule="auto"/>
        <w:jc w:val="both"/>
      </w:pPr>
    </w:p>
    <w:p w14:paraId="200408D3" w14:textId="77777777" w:rsidR="00CC4C7D" w:rsidRPr="00B82930" w:rsidRDefault="00CC4C7D" w:rsidP="003D5BB1">
      <w:pPr>
        <w:pStyle w:val="Nadpishlavn"/>
        <w:spacing w:line="360" w:lineRule="auto"/>
        <w:jc w:val="both"/>
      </w:pPr>
    </w:p>
    <w:p w14:paraId="55D34A3D" w14:textId="77777777" w:rsidR="00CC4C7D" w:rsidRPr="00B82930" w:rsidRDefault="00CC4C7D" w:rsidP="003D5BB1">
      <w:pPr>
        <w:pStyle w:val="Nadpishlavn"/>
        <w:spacing w:line="360" w:lineRule="auto"/>
        <w:jc w:val="both"/>
      </w:pPr>
    </w:p>
    <w:p w14:paraId="25D3D9DB" w14:textId="77777777" w:rsidR="00CC4C7D" w:rsidRPr="00B82930" w:rsidRDefault="00CC4C7D" w:rsidP="003D5BB1">
      <w:pPr>
        <w:pStyle w:val="Nadpishlavn"/>
        <w:spacing w:line="360" w:lineRule="auto"/>
        <w:jc w:val="both"/>
      </w:pPr>
    </w:p>
    <w:p w14:paraId="4B597C47" w14:textId="77777777" w:rsidR="00CC4C7D" w:rsidRPr="00B82930" w:rsidRDefault="00CC4C7D" w:rsidP="003D5BB1">
      <w:pPr>
        <w:pStyle w:val="Nadpishlavn"/>
        <w:spacing w:line="360" w:lineRule="auto"/>
        <w:jc w:val="both"/>
      </w:pPr>
    </w:p>
    <w:p w14:paraId="430181D7" w14:textId="77777777" w:rsidR="00CC4C7D" w:rsidRPr="00B82930" w:rsidRDefault="00CC4C7D" w:rsidP="003D5BB1">
      <w:pPr>
        <w:pStyle w:val="Nadpishlavn"/>
        <w:spacing w:line="360" w:lineRule="auto"/>
        <w:jc w:val="both"/>
      </w:pPr>
    </w:p>
    <w:p w14:paraId="2BDEEAFA" w14:textId="77777777" w:rsidR="00CC4C7D" w:rsidRPr="00B82930" w:rsidRDefault="00CC4C7D" w:rsidP="003D5BB1">
      <w:pPr>
        <w:pStyle w:val="Nadpishlavn"/>
        <w:spacing w:line="360" w:lineRule="auto"/>
        <w:jc w:val="both"/>
      </w:pPr>
    </w:p>
    <w:p w14:paraId="4B6C29B6" w14:textId="77777777" w:rsidR="00CC4C7D" w:rsidRPr="00B82930" w:rsidRDefault="00CC4C7D" w:rsidP="003D5BB1">
      <w:pPr>
        <w:pStyle w:val="Nadpishlavn"/>
        <w:spacing w:line="360" w:lineRule="auto"/>
        <w:jc w:val="both"/>
      </w:pPr>
    </w:p>
    <w:p w14:paraId="0F890928" w14:textId="77777777" w:rsidR="00CC4C7D" w:rsidRPr="00B82930" w:rsidRDefault="00CC4C7D" w:rsidP="003D5BB1">
      <w:pPr>
        <w:spacing w:line="360" w:lineRule="auto"/>
        <w:ind w:right="17"/>
        <w:jc w:val="both"/>
        <w:rPr>
          <w:rFonts w:cs="Times New Roman"/>
          <w:szCs w:val="24"/>
        </w:rPr>
      </w:pPr>
    </w:p>
    <w:p w14:paraId="747F0A61" w14:textId="0E2C611D" w:rsidR="00CC4C7D" w:rsidRDefault="00CC4C7D" w:rsidP="00180E77">
      <w:pPr>
        <w:pStyle w:val="Textvbloku"/>
        <w:spacing w:line="360" w:lineRule="auto"/>
        <w:ind w:left="0" w:right="17" w:firstLine="900"/>
      </w:pPr>
      <w:r w:rsidRPr="00B82930">
        <w:t xml:space="preserve">Prohlašuji, že jsem tuto práci vypracoval samostatně, pod vedením pana Mgr. Jana </w:t>
      </w:r>
      <w:r w:rsidRPr="00765DD2">
        <w:t>Bělky</w:t>
      </w:r>
      <w:r w:rsidR="004D752F">
        <w:t xml:space="preserve">, </w:t>
      </w:r>
      <w:r w:rsidRPr="00765DD2">
        <w:t>Ph.D. Všechny zdroje a použitou literaturu, ze kterých jsem čerpal, řádně uvádím v seznamu použité literatury.</w:t>
      </w:r>
    </w:p>
    <w:p w14:paraId="55E58817" w14:textId="77777777" w:rsidR="00180E77" w:rsidRPr="00B82930" w:rsidRDefault="00180E77" w:rsidP="00180E77">
      <w:pPr>
        <w:pStyle w:val="Textvbloku"/>
        <w:spacing w:line="360" w:lineRule="auto"/>
        <w:ind w:left="0" w:right="17" w:firstLine="900"/>
      </w:pPr>
    </w:p>
    <w:p w14:paraId="48BE1AA8" w14:textId="1AB1BBEB" w:rsidR="00CC4C7D" w:rsidRPr="00B82930" w:rsidRDefault="00CC4C7D" w:rsidP="00180E77">
      <w:pPr>
        <w:tabs>
          <w:tab w:val="left" w:pos="3420"/>
        </w:tabs>
        <w:spacing w:line="360" w:lineRule="auto"/>
        <w:jc w:val="both"/>
        <w:rPr>
          <w:rFonts w:cs="Times New Roman"/>
          <w:szCs w:val="24"/>
        </w:rPr>
      </w:pPr>
      <w:r w:rsidRPr="00B82930">
        <w:rPr>
          <w:rFonts w:cs="Times New Roman"/>
          <w:szCs w:val="24"/>
        </w:rPr>
        <w:t>V Olomouci, dne:</w:t>
      </w:r>
      <w:r w:rsidRPr="00B82930">
        <w:rPr>
          <w:rFonts w:cs="Times New Roman"/>
          <w:szCs w:val="24"/>
        </w:rPr>
        <w:tab/>
      </w:r>
      <w:r w:rsidR="00C36204">
        <w:rPr>
          <w:rFonts w:cs="Times New Roman"/>
          <w:szCs w:val="24"/>
        </w:rPr>
        <w:tab/>
      </w:r>
      <w:r w:rsidR="00C36204">
        <w:rPr>
          <w:rFonts w:cs="Times New Roman"/>
          <w:szCs w:val="24"/>
        </w:rPr>
        <w:tab/>
      </w:r>
      <w:r w:rsidR="00180E77">
        <w:rPr>
          <w:rFonts w:cs="Times New Roman"/>
          <w:szCs w:val="24"/>
        </w:rPr>
        <w:t xml:space="preserve">  </w:t>
      </w:r>
      <w:r w:rsidRPr="00B82930">
        <w:rPr>
          <w:rFonts w:cs="Times New Roman"/>
          <w:szCs w:val="24"/>
        </w:rPr>
        <w:t>…………………………………………</w:t>
      </w:r>
    </w:p>
    <w:p w14:paraId="40117CC4" w14:textId="7779A587" w:rsidR="00CC4C7D" w:rsidRPr="00B82930" w:rsidRDefault="00CC4C7D" w:rsidP="00180E77">
      <w:pPr>
        <w:tabs>
          <w:tab w:val="left" w:pos="3420"/>
        </w:tabs>
        <w:spacing w:line="360" w:lineRule="auto"/>
        <w:jc w:val="both"/>
        <w:rPr>
          <w:rFonts w:cs="Times New Roman"/>
          <w:szCs w:val="24"/>
        </w:rPr>
      </w:pPr>
      <w:r w:rsidRPr="00B82930">
        <w:rPr>
          <w:rFonts w:cs="Times New Roman"/>
          <w:szCs w:val="24"/>
        </w:rPr>
        <w:t xml:space="preserve">                                                                             </w:t>
      </w:r>
      <w:r w:rsidR="00C36204">
        <w:rPr>
          <w:rFonts w:cs="Times New Roman"/>
          <w:szCs w:val="24"/>
        </w:rPr>
        <w:tab/>
      </w:r>
      <w:r w:rsidR="00180E77">
        <w:rPr>
          <w:rFonts w:cs="Times New Roman"/>
          <w:szCs w:val="24"/>
        </w:rPr>
        <w:tab/>
      </w:r>
      <w:r w:rsidR="00C36204">
        <w:rPr>
          <w:rFonts w:cs="Times New Roman"/>
          <w:szCs w:val="24"/>
        </w:rPr>
        <w:t xml:space="preserve">  </w:t>
      </w:r>
      <w:r w:rsidRPr="00B82930">
        <w:rPr>
          <w:rFonts w:cs="Times New Roman"/>
          <w:szCs w:val="24"/>
        </w:rPr>
        <w:t>Marek Havlíček</w:t>
      </w:r>
    </w:p>
    <w:p w14:paraId="79EC4DF5" w14:textId="77777777" w:rsidR="00CC4C7D" w:rsidRPr="00B82930" w:rsidRDefault="00CC4C7D" w:rsidP="00B82930">
      <w:pPr>
        <w:spacing w:line="360" w:lineRule="auto"/>
        <w:jc w:val="both"/>
        <w:rPr>
          <w:rFonts w:cs="Times New Roman"/>
          <w:szCs w:val="24"/>
        </w:rPr>
      </w:pPr>
    </w:p>
    <w:p w14:paraId="79779946" w14:textId="77777777" w:rsidR="00CC4C7D" w:rsidRPr="00B82930" w:rsidRDefault="00CC4C7D" w:rsidP="00B82930">
      <w:pPr>
        <w:spacing w:line="360" w:lineRule="auto"/>
        <w:jc w:val="both"/>
        <w:rPr>
          <w:rFonts w:cs="Times New Roman"/>
          <w:szCs w:val="24"/>
        </w:rPr>
      </w:pPr>
    </w:p>
    <w:p w14:paraId="7C401A92" w14:textId="77777777" w:rsidR="00CC4C7D" w:rsidRPr="00B82930" w:rsidRDefault="00CC4C7D" w:rsidP="00B82930">
      <w:pPr>
        <w:spacing w:line="360" w:lineRule="auto"/>
        <w:jc w:val="both"/>
        <w:rPr>
          <w:rFonts w:cs="Times New Roman"/>
          <w:szCs w:val="24"/>
        </w:rPr>
      </w:pPr>
    </w:p>
    <w:p w14:paraId="424854E4" w14:textId="77777777" w:rsidR="00CC4C7D" w:rsidRPr="00B82930" w:rsidRDefault="00CC4C7D" w:rsidP="00B82930">
      <w:pPr>
        <w:spacing w:line="360" w:lineRule="auto"/>
        <w:jc w:val="both"/>
        <w:rPr>
          <w:rFonts w:cs="Times New Roman"/>
          <w:szCs w:val="24"/>
        </w:rPr>
      </w:pPr>
    </w:p>
    <w:p w14:paraId="6BED806C" w14:textId="77777777" w:rsidR="00CC4C7D" w:rsidRPr="00B82930" w:rsidRDefault="00CC4C7D" w:rsidP="00B82930">
      <w:pPr>
        <w:spacing w:line="360" w:lineRule="auto"/>
        <w:jc w:val="both"/>
        <w:rPr>
          <w:rFonts w:cs="Times New Roman"/>
          <w:szCs w:val="24"/>
        </w:rPr>
      </w:pPr>
    </w:p>
    <w:p w14:paraId="1164A806" w14:textId="77777777" w:rsidR="00CC4C7D" w:rsidRPr="00B82930" w:rsidRDefault="00CC4C7D" w:rsidP="00B82930">
      <w:pPr>
        <w:spacing w:line="360" w:lineRule="auto"/>
        <w:jc w:val="both"/>
        <w:rPr>
          <w:rFonts w:cs="Times New Roman"/>
          <w:szCs w:val="24"/>
        </w:rPr>
      </w:pPr>
    </w:p>
    <w:p w14:paraId="5D8E9A29" w14:textId="77777777" w:rsidR="00CC4C7D" w:rsidRPr="00B82930" w:rsidRDefault="00CC4C7D" w:rsidP="00B82930">
      <w:pPr>
        <w:spacing w:line="360" w:lineRule="auto"/>
        <w:jc w:val="both"/>
        <w:rPr>
          <w:rFonts w:cs="Times New Roman"/>
          <w:szCs w:val="24"/>
        </w:rPr>
      </w:pPr>
    </w:p>
    <w:p w14:paraId="42BD08A3" w14:textId="77777777" w:rsidR="00CC4C7D" w:rsidRPr="00B82930" w:rsidRDefault="00CC4C7D" w:rsidP="00B82930">
      <w:pPr>
        <w:spacing w:line="360" w:lineRule="auto"/>
        <w:jc w:val="both"/>
        <w:rPr>
          <w:rFonts w:cs="Times New Roman"/>
          <w:szCs w:val="24"/>
        </w:rPr>
      </w:pPr>
    </w:p>
    <w:p w14:paraId="690124B6" w14:textId="77777777" w:rsidR="00CC4C7D" w:rsidRPr="00B82930" w:rsidRDefault="00CC4C7D" w:rsidP="00B82930">
      <w:pPr>
        <w:spacing w:line="360" w:lineRule="auto"/>
        <w:jc w:val="both"/>
        <w:rPr>
          <w:rFonts w:cs="Times New Roman"/>
          <w:szCs w:val="24"/>
        </w:rPr>
      </w:pPr>
    </w:p>
    <w:p w14:paraId="6BEA4F9A" w14:textId="77777777" w:rsidR="00CC4C7D" w:rsidRPr="00B82930" w:rsidRDefault="00CC4C7D" w:rsidP="00B82930">
      <w:pPr>
        <w:spacing w:line="360" w:lineRule="auto"/>
        <w:jc w:val="both"/>
        <w:rPr>
          <w:rFonts w:cs="Times New Roman"/>
          <w:szCs w:val="24"/>
        </w:rPr>
      </w:pPr>
    </w:p>
    <w:p w14:paraId="16FCBFF5" w14:textId="77777777" w:rsidR="00CC4C7D" w:rsidRPr="00B82930" w:rsidRDefault="00CC4C7D" w:rsidP="00B82930">
      <w:pPr>
        <w:spacing w:line="360" w:lineRule="auto"/>
        <w:jc w:val="both"/>
        <w:rPr>
          <w:rFonts w:cs="Times New Roman"/>
          <w:szCs w:val="24"/>
        </w:rPr>
      </w:pPr>
    </w:p>
    <w:p w14:paraId="795CDAF7" w14:textId="77777777" w:rsidR="00CC4C7D" w:rsidRPr="00B82930" w:rsidRDefault="00CC4C7D" w:rsidP="00B82930">
      <w:pPr>
        <w:spacing w:line="360" w:lineRule="auto"/>
        <w:jc w:val="both"/>
        <w:rPr>
          <w:rFonts w:cs="Times New Roman"/>
          <w:szCs w:val="24"/>
        </w:rPr>
      </w:pPr>
    </w:p>
    <w:p w14:paraId="7A492213" w14:textId="77777777" w:rsidR="00CC4C7D" w:rsidRPr="00B82930" w:rsidRDefault="00CC4C7D" w:rsidP="00B82930">
      <w:pPr>
        <w:spacing w:line="360" w:lineRule="auto"/>
        <w:jc w:val="both"/>
        <w:rPr>
          <w:rFonts w:cs="Times New Roman"/>
          <w:szCs w:val="24"/>
        </w:rPr>
      </w:pPr>
    </w:p>
    <w:p w14:paraId="62AD25EA" w14:textId="77777777" w:rsidR="00CC4C7D" w:rsidRPr="00B82930" w:rsidRDefault="00CC4C7D" w:rsidP="00B82930">
      <w:pPr>
        <w:spacing w:line="360" w:lineRule="auto"/>
        <w:jc w:val="both"/>
        <w:rPr>
          <w:rFonts w:cs="Times New Roman"/>
          <w:szCs w:val="24"/>
        </w:rPr>
      </w:pPr>
    </w:p>
    <w:p w14:paraId="27947B52" w14:textId="77777777" w:rsidR="00CC4C7D" w:rsidRPr="00B82930" w:rsidRDefault="00CC4C7D" w:rsidP="00B82930">
      <w:pPr>
        <w:spacing w:line="360" w:lineRule="auto"/>
        <w:jc w:val="both"/>
        <w:rPr>
          <w:rFonts w:cs="Times New Roman"/>
          <w:szCs w:val="24"/>
        </w:rPr>
      </w:pPr>
    </w:p>
    <w:p w14:paraId="064BAF31" w14:textId="77777777" w:rsidR="00CC4C7D" w:rsidRPr="00B82930" w:rsidRDefault="00CC4C7D" w:rsidP="00B82930">
      <w:pPr>
        <w:spacing w:line="360" w:lineRule="auto"/>
        <w:jc w:val="both"/>
        <w:rPr>
          <w:rFonts w:cs="Times New Roman"/>
          <w:szCs w:val="24"/>
        </w:rPr>
      </w:pPr>
    </w:p>
    <w:p w14:paraId="208C9955" w14:textId="77777777" w:rsidR="00CC4C7D" w:rsidRPr="00B82930" w:rsidRDefault="00CC4C7D" w:rsidP="00B82930">
      <w:pPr>
        <w:spacing w:line="360" w:lineRule="auto"/>
        <w:jc w:val="both"/>
        <w:rPr>
          <w:rFonts w:cs="Times New Roman"/>
          <w:szCs w:val="24"/>
        </w:rPr>
      </w:pPr>
    </w:p>
    <w:p w14:paraId="4CE32400" w14:textId="77777777" w:rsidR="00CC4C7D" w:rsidRPr="00B82930" w:rsidRDefault="00CC4C7D" w:rsidP="00B82930">
      <w:pPr>
        <w:pStyle w:val="Nadpishlavn"/>
        <w:spacing w:line="360" w:lineRule="auto"/>
        <w:jc w:val="both"/>
      </w:pPr>
    </w:p>
    <w:p w14:paraId="40E8F0D6" w14:textId="77777777" w:rsidR="00CC4C7D" w:rsidRPr="00B82930" w:rsidRDefault="00CC4C7D" w:rsidP="00B82930">
      <w:pPr>
        <w:pStyle w:val="Nadpishlavn"/>
        <w:spacing w:line="360" w:lineRule="auto"/>
        <w:jc w:val="both"/>
      </w:pPr>
    </w:p>
    <w:p w14:paraId="436C1D9B" w14:textId="77777777" w:rsidR="00CC4C7D" w:rsidRPr="00B82930" w:rsidRDefault="00CC4C7D" w:rsidP="00B82930">
      <w:pPr>
        <w:pStyle w:val="Nadpishlavn"/>
        <w:spacing w:line="360" w:lineRule="auto"/>
        <w:jc w:val="both"/>
      </w:pPr>
    </w:p>
    <w:p w14:paraId="25B89150" w14:textId="0B7B2D8B" w:rsidR="00CC4C7D" w:rsidRDefault="00CC4C7D" w:rsidP="00B82930">
      <w:pPr>
        <w:pStyle w:val="Nadpishlavn"/>
        <w:spacing w:line="360" w:lineRule="auto"/>
        <w:jc w:val="both"/>
      </w:pPr>
    </w:p>
    <w:p w14:paraId="5B5C4A05" w14:textId="77777777" w:rsidR="0076250D" w:rsidRPr="00B82930" w:rsidRDefault="0076250D" w:rsidP="00B82930">
      <w:pPr>
        <w:pStyle w:val="Nadpishlavn"/>
        <w:spacing w:line="360" w:lineRule="auto"/>
        <w:jc w:val="both"/>
      </w:pPr>
    </w:p>
    <w:p w14:paraId="35EEDB98" w14:textId="7E90828C" w:rsidR="00D17F74" w:rsidRDefault="00CC4C7D" w:rsidP="00D17F74">
      <w:pPr>
        <w:spacing w:line="360" w:lineRule="auto"/>
        <w:jc w:val="both"/>
        <w:rPr>
          <w:rFonts w:cs="Times New Roman"/>
          <w:szCs w:val="24"/>
        </w:rPr>
      </w:pPr>
      <w:r w:rsidRPr="00B82930">
        <w:rPr>
          <w:rFonts w:cs="Times New Roman"/>
          <w:szCs w:val="24"/>
        </w:rPr>
        <w:tab/>
        <w:t xml:space="preserve">Chtěl bych především poděkovat svému vedoucímu Mgr. Janu Bělkovi, Ph.D., za jeho čas, odborné rady a připomínky, kterými přispěl k vytvoření této práce. Dále bych chtěl poděkovat své </w:t>
      </w:r>
      <w:r w:rsidR="00772A40">
        <w:rPr>
          <w:rFonts w:cs="Times New Roman"/>
          <w:szCs w:val="24"/>
        </w:rPr>
        <w:t xml:space="preserve">přítelkyni a </w:t>
      </w:r>
      <w:r w:rsidRPr="00B82930">
        <w:rPr>
          <w:rFonts w:cs="Times New Roman"/>
          <w:szCs w:val="24"/>
        </w:rPr>
        <w:t>rodině za podporu.</w:t>
      </w:r>
    </w:p>
    <w:p w14:paraId="08ED21CF" w14:textId="77777777" w:rsidR="0076250D" w:rsidRDefault="0076250D" w:rsidP="00D17F74">
      <w:pPr>
        <w:spacing w:line="360" w:lineRule="auto"/>
        <w:jc w:val="both"/>
        <w:rPr>
          <w:rFonts w:cs="Times New Roman"/>
          <w:szCs w:val="24"/>
        </w:rPr>
      </w:pPr>
    </w:p>
    <w:p w14:paraId="0C5A7761" w14:textId="16975AEC" w:rsidR="00B22CD5" w:rsidRDefault="00B22CD5" w:rsidP="00D17F74">
      <w:pPr>
        <w:spacing w:line="360" w:lineRule="auto"/>
        <w:jc w:val="both"/>
        <w:rPr>
          <w:rFonts w:cs="Times New Roman"/>
          <w:szCs w:val="24"/>
        </w:rPr>
      </w:pPr>
      <w:r>
        <w:rPr>
          <w:rFonts w:cs="Times New Roman"/>
          <w:szCs w:val="24"/>
        </w:rPr>
        <w:lastRenderedPageBreak/>
        <w:t>OBSAH</w:t>
      </w:r>
    </w:p>
    <w:p w14:paraId="4787C442" w14:textId="77777777" w:rsidR="00B22CD5" w:rsidRDefault="00B22CD5" w:rsidP="00D17F74">
      <w:pPr>
        <w:spacing w:line="360" w:lineRule="auto"/>
        <w:jc w:val="both"/>
        <w:rPr>
          <w:rFonts w:cs="Times New Roman"/>
          <w:szCs w:val="24"/>
        </w:rPr>
      </w:pPr>
    </w:p>
    <w:sdt>
      <w:sdtPr>
        <w:rPr>
          <w:rFonts w:ascii="Times New Roman" w:eastAsiaTheme="minorHAnsi" w:hAnsi="Times New Roman" w:cstheme="minorBidi"/>
          <w:sz w:val="24"/>
          <w:lang w:eastAsia="en-US"/>
        </w:rPr>
        <w:id w:val="1786376947"/>
        <w:docPartObj>
          <w:docPartGallery w:val="Table of Contents"/>
        </w:docPartObj>
      </w:sdtPr>
      <w:sdtEndPr/>
      <w:sdtContent>
        <w:p w14:paraId="54E08172" w14:textId="4CD4724E" w:rsidR="00D81A5A" w:rsidRPr="00BB66AB" w:rsidRDefault="00D81A5A"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1</w:t>
          </w:r>
          <w:r w:rsidRPr="00BB66AB">
            <w:rPr>
              <w:rFonts w:ascii="Times New Roman" w:eastAsia="Calibri" w:hAnsi="Times New Roman"/>
              <w:noProof/>
              <w:sz w:val="24"/>
              <w:szCs w:val="24"/>
            </w:rPr>
            <w:t xml:space="preserve">  </w:t>
          </w:r>
          <w:r w:rsidRPr="00BB66AB">
            <w:rPr>
              <w:rFonts w:ascii="Times New Roman" w:hAnsi="Times New Roman"/>
              <w:noProof/>
              <w:sz w:val="24"/>
              <w:szCs w:val="24"/>
            </w:rPr>
            <w:t>ÚVOD</w:t>
          </w:r>
          <w:r w:rsidR="00D17F74" w:rsidRPr="00BB66AB">
            <w:rPr>
              <w:rFonts w:ascii="Times New Roman" w:hAnsi="Times New Roman"/>
              <w:noProof/>
              <w:sz w:val="24"/>
              <w:szCs w:val="24"/>
            </w:rPr>
            <w:t>..</w:t>
          </w:r>
          <w:r w:rsidRPr="00BB66AB">
            <w:rPr>
              <w:rFonts w:ascii="Times New Roman" w:hAnsi="Times New Roman"/>
              <w:noProof/>
              <w:sz w:val="24"/>
              <w:szCs w:val="24"/>
            </w:rPr>
            <w:tab/>
          </w:r>
          <w:r w:rsidRPr="00BB66AB">
            <w:rPr>
              <w:rFonts w:ascii="Times New Roman" w:eastAsia="Times New Roman" w:hAnsi="Times New Roman"/>
              <w:noProof/>
              <w:color w:val="000000"/>
              <w:sz w:val="24"/>
              <w:szCs w:val="24"/>
            </w:rPr>
            <w:t xml:space="preserve"> </w:t>
          </w:r>
          <w:r w:rsidR="00D17F74" w:rsidRPr="00BB66AB">
            <w:rPr>
              <w:rFonts w:ascii="Times New Roman" w:hAnsi="Times New Roman"/>
              <w:noProof/>
              <w:sz w:val="24"/>
              <w:szCs w:val="24"/>
            </w:rPr>
            <w:t>8</w:t>
          </w:r>
          <w:r w:rsidR="006E462E" w:rsidRPr="00BB66AB">
            <w:rPr>
              <w:rFonts w:ascii="Times New Roman" w:hAnsi="Times New Roman"/>
              <w:noProof/>
              <w:sz w:val="24"/>
              <w:szCs w:val="24"/>
            </w:rPr>
            <w:t xml:space="preserve"> </w:t>
          </w:r>
        </w:p>
        <w:p w14:paraId="43D2D505" w14:textId="4B26BDCF" w:rsidR="00D81A5A" w:rsidRPr="00BB66AB" w:rsidRDefault="00D81A5A"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2</w:t>
          </w:r>
          <w:r w:rsidRPr="00BB66AB">
            <w:rPr>
              <w:rFonts w:ascii="Times New Roman" w:eastAsia="Calibri" w:hAnsi="Times New Roman"/>
              <w:noProof/>
              <w:sz w:val="24"/>
              <w:szCs w:val="24"/>
            </w:rPr>
            <w:t xml:space="preserve">  </w:t>
          </w:r>
          <w:r w:rsidRPr="00BB66AB">
            <w:rPr>
              <w:rFonts w:ascii="Times New Roman" w:hAnsi="Times New Roman"/>
              <w:noProof/>
              <w:sz w:val="24"/>
              <w:szCs w:val="24"/>
            </w:rPr>
            <w:t>TEORETICKÝ PŘEHLED POZNATKŮ</w:t>
          </w:r>
          <w:r w:rsidRPr="00BB66AB">
            <w:rPr>
              <w:rFonts w:ascii="Times New Roman" w:hAnsi="Times New Roman"/>
              <w:noProof/>
              <w:sz w:val="24"/>
              <w:szCs w:val="24"/>
            </w:rPr>
            <w:tab/>
          </w:r>
          <w:r w:rsidRPr="00BB66AB">
            <w:rPr>
              <w:rFonts w:ascii="Times New Roman" w:eastAsia="Times New Roman" w:hAnsi="Times New Roman"/>
              <w:noProof/>
              <w:color w:val="000000"/>
              <w:sz w:val="24"/>
              <w:szCs w:val="24"/>
            </w:rPr>
            <w:t>9</w:t>
          </w:r>
          <w:r w:rsidR="006E462E" w:rsidRPr="00BB66AB">
            <w:rPr>
              <w:rFonts w:ascii="Times New Roman" w:hAnsi="Times New Roman"/>
              <w:noProof/>
              <w:sz w:val="24"/>
              <w:szCs w:val="24"/>
            </w:rPr>
            <w:t xml:space="preserve"> </w:t>
          </w:r>
        </w:p>
        <w:p w14:paraId="0A42FC28" w14:textId="14893E86" w:rsidR="00D81A5A" w:rsidRPr="00BB66AB" w:rsidRDefault="00D81A5A"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2.1</w:t>
          </w:r>
          <w:r w:rsidRPr="00BB66AB">
            <w:rPr>
              <w:rFonts w:ascii="Times New Roman" w:eastAsia="Calibri" w:hAnsi="Times New Roman"/>
              <w:noProof/>
              <w:sz w:val="24"/>
              <w:szCs w:val="24"/>
            </w:rPr>
            <w:t xml:space="preserve">  F</w:t>
          </w:r>
          <w:r w:rsidRPr="00BB66AB">
            <w:rPr>
              <w:rFonts w:ascii="Times New Roman" w:hAnsi="Times New Roman"/>
              <w:noProof/>
              <w:sz w:val="24"/>
              <w:szCs w:val="24"/>
            </w:rPr>
            <w:t>otbal</w:t>
          </w:r>
          <w:r w:rsidRPr="00BB66AB">
            <w:rPr>
              <w:rFonts w:ascii="Times New Roman" w:hAnsi="Times New Roman"/>
              <w:noProof/>
              <w:sz w:val="24"/>
              <w:szCs w:val="24"/>
            </w:rPr>
            <w:tab/>
          </w:r>
          <w:r w:rsidRPr="00BB66AB">
            <w:rPr>
              <w:rFonts w:ascii="Times New Roman" w:eastAsia="Times New Roman" w:hAnsi="Times New Roman"/>
              <w:noProof/>
              <w:color w:val="000000"/>
              <w:sz w:val="24"/>
              <w:szCs w:val="24"/>
            </w:rPr>
            <w:t>9</w:t>
          </w:r>
          <w:r w:rsidR="006E462E" w:rsidRPr="00BB66AB">
            <w:rPr>
              <w:rFonts w:ascii="Times New Roman" w:hAnsi="Times New Roman"/>
              <w:noProof/>
              <w:sz w:val="24"/>
              <w:szCs w:val="24"/>
            </w:rPr>
            <w:t xml:space="preserve"> </w:t>
          </w:r>
        </w:p>
        <w:p w14:paraId="46D04E1E" w14:textId="30F3EA92" w:rsidR="00D81A5A" w:rsidRPr="00BB66AB" w:rsidRDefault="00D81A5A"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2.2</w:t>
          </w:r>
          <w:r w:rsidRPr="00BB66AB">
            <w:rPr>
              <w:rFonts w:ascii="Times New Roman" w:eastAsia="Calibri" w:hAnsi="Times New Roman"/>
              <w:noProof/>
              <w:sz w:val="24"/>
              <w:szCs w:val="24"/>
            </w:rPr>
            <w:t xml:space="preserve">  </w:t>
          </w:r>
          <w:r w:rsidRPr="00BB66AB">
            <w:rPr>
              <w:rFonts w:ascii="Times New Roman" w:hAnsi="Times New Roman"/>
              <w:noProof/>
              <w:sz w:val="24"/>
              <w:szCs w:val="24"/>
            </w:rPr>
            <w:t>Post brankáře</w:t>
          </w:r>
          <w:r w:rsidRPr="00BB66AB">
            <w:rPr>
              <w:rFonts w:ascii="Times New Roman" w:hAnsi="Times New Roman"/>
              <w:noProof/>
              <w:sz w:val="24"/>
              <w:szCs w:val="24"/>
            </w:rPr>
            <w:tab/>
            <w:t>9</w:t>
          </w:r>
          <w:r w:rsidR="006E462E" w:rsidRPr="00BB66AB">
            <w:rPr>
              <w:rFonts w:ascii="Times New Roman" w:hAnsi="Times New Roman"/>
              <w:noProof/>
              <w:sz w:val="24"/>
              <w:szCs w:val="24"/>
            </w:rPr>
            <w:t xml:space="preserve"> </w:t>
          </w:r>
        </w:p>
        <w:p w14:paraId="4051A898" w14:textId="58CB6ABD" w:rsidR="00D81A5A" w:rsidRPr="00BB66AB" w:rsidRDefault="00D81A5A"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2.3</w:t>
          </w:r>
          <w:r w:rsidRPr="00BB66AB">
            <w:rPr>
              <w:rFonts w:ascii="Times New Roman" w:eastAsia="Calibri" w:hAnsi="Times New Roman"/>
              <w:noProof/>
              <w:sz w:val="24"/>
              <w:szCs w:val="24"/>
            </w:rPr>
            <w:t xml:space="preserve">  Předpoklady fotbalového brankáře</w:t>
          </w:r>
          <w:r w:rsidRPr="00BB66AB">
            <w:rPr>
              <w:rFonts w:ascii="Times New Roman" w:hAnsi="Times New Roman"/>
              <w:noProof/>
              <w:sz w:val="24"/>
              <w:szCs w:val="24"/>
            </w:rPr>
            <w:tab/>
          </w:r>
          <w:r w:rsidRPr="00BB66AB">
            <w:rPr>
              <w:rFonts w:ascii="Times New Roman" w:eastAsia="Times New Roman" w:hAnsi="Times New Roman"/>
              <w:noProof/>
              <w:color w:val="000000"/>
              <w:sz w:val="24"/>
              <w:szCs w:val="24"/>
            </w:rPr>
            <w:t>9</w:t>
          </w:r>
          <w:r w:rsidR="006E462E" w:rsidRPr="00BB66AB">
            <w:rPr>
              <w:rFonts w:ascii="Times New Roman" w:hAnsi="Times New Roman"/>
              <w:noProof/>
              <w:sz w:val="24"/>
              <w:szCs w:val="24"/>
            </w:rPr>
            <w:t xml:space="preserve"> </w:t>
          </w:r>
        </w:p>
        <w:p w14:paraId="17BDA4F1" w14:textId="5C214BE9" w:rsidR="00D81A5A" w:rsidRPr="00BB66AB" w:rsidRDefault="004712CE"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sz w:val="24"/>
              <w:szCs w:val="24"/>
            </w:rPr>
            <w:tab/>
          </w:r>
          <w:r w:rsidR="00D81A5A" w:rsidRPr="00BB66AB">
            <w:rPr>
              <w:rFonts w:ascii="Times New Roman" w:hAnsi="Times New Roman"/>
              <w:noProof/>
              <w:sz w:val="24"/>
              <w:szCs w:val="24"/>
            </w:rPr>
            <w:t>2.3.1 Tělesné předpoklady</w:t>
          </w:r>
          <w:r w:rsidR="00D81A5A" w:rsidRPr="00BB66AB">
            <w:rPr>
              <w:rFonts w:ascii="Times New Roman" w:hAnsi="Times New Roman"/>
              <w:noProof/>
              <w:sz w:val="24"/>
              <w:szCs w:val="24"/>
            </w:rPr>
            <w:tab/>
          </w:r>
          <w:r w:rsidR="009F4EDF" w:rsidRPr="00BB66AB">
            <w:rPr>
              <w:rFonts w:ascii="Times New Roman" w:hAnsi="Times New Roman"/>
              <w:noProof/>
              <w:sz w:val="24"/>
              <w:szCs w:val="24"/>
            </w:rPr>
            <w:t>9</w:t>
          </w:r>
          <w:r w:rsidR="006E462E" w:rsidRPr="00BB66AB">
            <w:rPr>
              <w:rFonts w:ascii="Times New Roman" w:hAnsi="Times New Roman"/>
              <w:noProof/>
              <w:sz w:val="24"/>
              <w:szCs w:val="24"/>
            </w:rPr>
            <w:t xml:space="preserve"> </w:t>
          </w:r>
        </w:p>
        <w:p w14:paraId="303D05D0" w14:textId="2A041F53" w:rsidR="009F4EDF" w:rsidRPr="00BB66AB" w:rsidRDefault="009F4EDF"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00D81A5A" w:rsidRPr="00BB66AB">
            <w:rPr>
              <w:rFonts w:ascii="Times New Roman" w:hAnsi="Times New Roman"/>
              <w:noProof/>
              <w:sz w:val="24"/>
              <w:szCs w:val="24"/>
            </w:rPr>
            <w:t xml:space="preserve">2.3.2 Psychické </w:t>
          </w:r>
          <w:r w:rsidR="00113AEB" w:rsidRPr="00BB66AB">
            <w:rPr>
              <w:rFonts w:ascii="Times New Roman" w:hAnsi="Times New Roman"/>
              <w:noProof/>
              <w:sz w:val="24"/>
              <w:szCs w:val="24"/>
            </w:rPr>
            <w:t>vlastnosti</w:t>
          </w:r>
          <w:r w:rsidR="00D81A5A" w:rsidRPr="00BB66AB">
            <w:rPr>
              <w:rFonts w:ascii="Times New Roman" w:hAnsi="Times New Roman"/>
              <w:noProof/>
              <w:sz w:val="24"/>
              <w:szCs w:val="24"/>
            </w:rPr>
            <w:tab/>
          </w:r>
          <w:r w:rsidRPr="00BB66AB">
            <w:rPr>
              <w:rFonts w:ascii="Times New Roman" w:hAnsi="Times New Roman"/>
              <w:noProof/>
              <w:sz w:val="24"/>
              <w:szCs w:val="24"/>
            </w:rPr>
            <w:t>10</w:t>
          </w:r>
          <w:r w:rsidR="006E462E" w:rsidRPr="00BB66AB">
            <w:rPr>
              <w:rFonts w:ascii="Times New Roman" w:hAnsi="Times New Roman"/>
              <w:noProof/>
              <w:sz w:val="24"/>
              <w:szCs w:val="24"/>
            </w:rPr>
            <w:t xml:space="preserve"> </w:t>
          </w:r>
        </w:p>
        <w:p w14:paraId="3B9E9CAA" w14:textId="6473350F" w:rsidR="00D81A5A" w:rsidRPr="00BB66AB" w:rsidRDefault="009F4EDF"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2.4 Systematika hry brankáře</w:t>
          </w:r>
          <w:r w:rsidR="00D81A5A" w:rsidRPr="00BB66AB">
            <w:rPr>
              <w:rFonts w:ascii="Times New Roman" w:hAnsi="Times New Roman"/>
              <w:noProof/>
              <w:sz w:val="24"/>
              <w:szCs w:val="24"/>
            </w:rPr>
            <w:tab/>
          </w:r>
          <w:r w:rsidRPr="00BB66AB">
            <w:rPr>
              <w:rFonts w:ascii="Times New Roman" w:hAnsi="Times New Roman"/>
              <w:noProof/>
              <w:sz w:val="24"/>
              <w:szCs w:val="24"/>
            </w:rPr>
            <w:t>10</w:t>
          </w:r>
          <w:r w:rsidR="006E462E" w:rsidRPr="00BB66AB">
            <w:rPr>
              <w:rFonts w:ascii="Times New Roman" w:hAnsi="Times New Roman"/>
              <w:noProof/>
              <w:sz w:val="24"/>
              <w:szCs w:val="24"/>
            </w:rPr>
            <w:t xml:space="preserve"> </w:t>
          </w:r>
        </w:p>
        <w:p w14:paraId="4EED05BE" w14:textId="30308E56" w:rsidR="00D81A5A" w:rsidRPr="00BB66AB" w:rsidRDefault="009F4EDF" w:rsidP="00180E77">
          <w:pPr>
            <w:pStyle w:val="Obsah4"/>
            <w:tabs>
              <w:tab w:val="clear" w:pos="9218"/>
              <w:tab w:val="right" w:leader="dot" w:pos="8787"/>
            </w:tabs>
            <w:spacing w:line="360" w:lineRule="auto"/>
            <w:jc w:val="both"/>
            <w:rPr>
              <w:rFonts w:cs="Times New Roman"/>
              <w:noProof/>
              <w:szCs w:val="24"/>
            </w:rPr>
          </w:pPr>
          <w:r w:rsidRPr="00BB66AB">
            <w:rPr>
              <w:rFonts w:cs="Times New Roman"/>
              <w:noProof/>
              <w:szCs w:val="24"/>
            </w:rPr>
            <w:tab/>
          </w:r>
          <w:r w:rsidRPr="00BB66AB">
            <w:rPr>
              <w:rFonts w:cs="Times New Roman"/>
              <w:noProof/>
              <w:szCs w:val="24"/>
            </w:rPr>
            <w:tab/>
          </w:r>
          <w:r w:rsidR="00D81A5A" w:rsidRPr="00BB66AB">
            <w:rPr>
              <w:rFonts w:cs="Times New Roman"/>
              <w:noProof/>
              <w:szCs w:val="24"/>
            </w:rPr>
            <w:t>2.4.1</w:t>
          </w:r>
          <w:r w:rsidR="00465019" w:rsidRPr="00BB66AB">
            <w:rPr>
              <w:rFonts w:cs="Times New Roman"/>
              <w:noProof/>
              <w:szCs w:val="24"/>
            </w:rPr>
            <w:t xml:space="preserve"> </w:t>
          </w:r>
          <w:r w:rsidRPr="00BB66AB">
            <w:rPr>
              <w:rFonts w:cs="Times New Roman"/>
              <w:noProof/>
              <w:szCs w:val="24"/>
            </w:rPr>
            <w:t>Obranná fáze</w:t>
          </w:r>
          <w:r w:rsidR="00D81A5A" w:rsidRPr="00BB66AB">
            <w:rPr>
              <w:rFonts w:cs="Times New Roman"/>
              <w:noProof/>
              <w:szCs w:val="24"/>
            </w:rPr>
            <w:tab/>
          </w:r>
          <w:r w:rsidR="00D81A5A" w:rsidRPr="00BB66AB">
            <w:rPr>
              <w:rFonts w:eastAsia="Times New Roman" w:cs="Times New Roman"/>
              <w:noProof/>
              <w:color w:val="000000"/>
              <w:szCs w:val="24"/>
            </w:rPr>
            <w:t>1</w:t>
          </w:r>
          <w:r w:rsidR="00113AEB" w:rsidRPr="00BB66AB">
            <w:rPr>
              <w:rFonts w:eastAsia="Times New Roman" w:cs="Times New Roman"/>
              <w:noProof/>
              <w:color w:val="000000"/>
              <w:szCs w:val="24"/>
            </w:rPr>
            <w:t>0</w:t>
          </w:r>
          <w:r w:rsidR="006E462E" w:rsidRPr="00BB66AB">
            <w:rPr>
              <w:rFonts w:cs="Times New Roman"/>
              <w:noProof/>
              <w:szCs w:val="24"/>
            </w:rPr>
            <w:t xml:space="preserve"> </w:t>
          </w:r>
        </w:p>
        <w:p w14:paraId="760217A5" w14:textId="5354C2AA" w:rsidR="00D81A5A" w:rsidRPr="00BB66AB" w:rsidRDefault="009F4EDF" w:rsidP="00180E77">
          <w:pPr>
            <w:pStyle w:val="Obsah4"/>
            <w:tabs>
              <w:tab w:val="clear" w:pos="9218"/>
              <w:tab w:val="right" w:leader="dot" w:pos="8787"/>
            </w:tabs>
            <w:spacing w:line="360" w:lineRule="auto"/>
            <w:jc w:val="both"/>
            <w:rPr>
              <w:rFonts w:cs="Times New Roman"/>
              <w:noProof/>
              <w:szCs w:val="24"/>
            </w:rPr>
          </w:pPr>
          <w:r w:rsidRPr="00BB66AB">
            <w:rPr>
              <w:rFonts w:cs="Times New Roman"/>
              <w:noProof/>
              <w:szCs w:val="24"/>
            </w:rPr>
            <w:tab/>
          </w:r>
          <w:r w:rsidRPr="00BB66AB">
            <w:rPr>
              <w:rFonts w:cs="Times New Roman"/>
              <w:noProof/>
              <w:szCs w:val="24"/>
            </w:rPr>
            <w:tab/>
          </w:r>
          <w:r w:rsidR="00D81A5A" w:rsidRPr="00BB66AB">
            <w:rPr>
              <w:rFonts w:cs="Times New Roman"/>
              <w:noProof/>
              <w:szCs w:val="24"/>
            </w:rPr>
            <w:t>2.4.</w:t>
          </w:r>
          <w:r w:rsidR="00465019" w:rsidRPr="00BB66AB">
            <w:rPr>
              <w:rFonts w:cs="Times New Roman"/>
              <w:noProof/>
              <w:szCs w:val="24"/>
            </w:rPr>
            <w:t xml:space="preserve">2 </w:t>
          </w:r>
          <w:r w:rsidRPr="00BB66AB">
            <w:rPr>
              <w:rFonts w:cs="Times New Roman"/>
              <w:noProof/>
              <w:szCs w:val="24"/>
            </w:rPr>
            <w:t>Útočná fáze</w:t>
          </w:r>
          <w:r w:rsidR="00D81A5A" w:rsidRPr="00BB66AB">
            <w:rPr>
              <w:rFonts w:cs="Times New Roman"/>
              <w:noProof/>
              <w:szCs w:val="24"/>
            </w:rPr>
            <w:tab/>
          </w:r>
          <w:r w:rsidR="00D81A5A" w:rsidRPr="00BB66AB">
            <w:rPr>
              <w:rFonts w:eastAsia="Times New Roman" w:cs="Times New Roman"/>
              <w:noProof/>
              <w:color w:val="000000"/>
              <w:szCs w:val="24"/>
            </w:rPr>
            <w:t>1</w:t>
          </w:r>
          <w:r w:rsidR="00113AEB" w:rsidRPr="00BB66AB">
            <w:rPr>
              <w:rFonts w:eastAsia="Times New Roman" w:cs="Times New Roman"/>
              <w:noProof/>
              <w:color w:val="000000"/>
              <w:szCs w:val="24"/>
            </w:rPr>
            <w:t>1</w:t>
          </w:r>
          <w:r w:rsidR="006E462E" w:rsidRPr="00BB66AB">
            <w:rPr>
              <w:rFonts w:cs="Times New Roman"/>
              <w:noProof/>
              <w:szCs w:val="24"/>
            </w:rPr>
            <w:t xml:space="preserve"> </w:t>
          </w:r>
        </w:p>
        <w:p w14:paraId="6E0A724A" w14:textId="6DC9508B" w:rsidR="00D81A5A" w:rsidRPr="00BB66AB" w:rsidRDefault="009F4EDF" w:rsidP="00180E77">
          <w:pPr>
            <w:pStyle w:val="Obsah4"/>
            <w:tabs>
              <w:tab w:val="clear" w:pos="9218"/>
              <w:tab w:val="right" w:leader="dot" w:pos="8787"/>
            </w:tabs>
            <w:spacing w:line="360" w:lineRule="auto"/>
            <w:jc w:val="both"/>
            <w:rPr>
              <w:rFonts w:cs="Times New Roman"/>
              <w:noProof/>
              <w:szCs w:val="24"/>
            </w:rPr>
          </w:pPr>
          <w:r w:rsidRPr="00BB66AB">
            <w:rPr>
              <w:rFonts w:cs="Times New Roman"/>
              <w:noProof/>
              <w:szCs w:val="24"/>
            </w:rPr>
            <w:tab/>
            <w:t>2.5 Herní výkon brankáře</w:t>
          </w:r>
          <w:r w:rsidR="00D81A5A" w:rsidRPr="00BB66AB">
            <w:rPr>
              <w:rFonts w:cs="Times New Roman"/>
              <w:noProof/>
              <w:szCs w:val="24"/>
            </w:rPr>
            <w:tab/>
          </w:r>
          <w:r w:rsidR="00113AEB" w:rsidRPr="00BB66AB">
            <w:rPr>
              <w:rFonts w:eastAsia="Times New Roman" w:cs="Times New Roman"/>
              <w:noProof/>
              <w:color w:val="000000"/>
              <w:szCs w:val="24"/>
            </w:rPr>
            <w:t>11</w:t>
          </w:r>
          <w:r w:rsidR="006E462E" w:rsidRPr="00BB66AB">
            <w:rPr>
              <w:rFonts w:cs="Times New Roman"/>
              <w:noProof/>
              <w:szCs w:val="24"/>
            </w:rPr>
            <w:t xml:space="preserve"> </w:t>
          </w:r>
        </w:p>
        <w:p w14:paraId="21CF65BD" w14:textId="0C9614FE" w:rsidR="00D81A5A" w:rsidRPr="00BB66AB" w:rsidRDefault="00E11C41"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009F4EDF" w:rsidRPr="00BB66AB">
            <w:rPr>
              <w:rFonts w:ascii="Times New Roman" w:hAnsi="Times New Roman"/>
              <w:noProof/>
              <w:sz w:val="24"/>
              <w:szCs w:val="24"/>
            </w:rPr>
            <w:t>2.5.1</w:t>
          </w:r>
          <w:r w:rsidR="00D81A5A" w:rsidRPr="00BB66AB">
            <w:rPr>
              <w:rFonts w:ascii="Times New Roman" w:eastAsia="Calibri" w:hAnsi="Times New Roman"/>
              <w:noProof/>
              <w:sz w:val="24"/>
              <w:szCs w:val="24"/>
            </w:rPr>
            <w:t xml:space="preserve"> </w:t>
          </w:r>
          <w:r w:rsidR="009F4EDF" w:rsidRPr="00BB66AB">
            <w:rPr>
              <w:rFonts w:ascii="Times New Roman" w:eastAsia="Calibri" w:hAnsi="Times New Roman"/>
              <w:noProof/>
              <w:sz w:val="24"/>
              <w:szCs w:val="24"/>
            </w:rPr>
            <w:t>Individuální herní výkon</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11</w:t>
          </w:r>
          <w:r w:rsidR="006E462E" w:rsidRPr="00BB66AB">
            <w:rPr>
              <w:rFonts w:ascii="Times New Roman" w:hAnsi="Times New Roman"/>
              <w:noProof/>
              <w:sz w:val="24"/>
              <w:szCs w:val="24"/>
            </w:rPr>
            <w:t xml:space="preserve"> </w:t>
          </w:r>
        </w:p>
        <w:p w14:paraId="2C7ECA05" w14:textId="3933851A" w:rsidR="00D81A5A" w:rsidRPr="00BB66AB" w:rsidRDefault="00E11C41"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00D81A5A" w:rsidRPr="00BB66AB">
            <w:rPr>
              <w:rFonts w:ascii="Times New Roman" w:hAnsi="Times New Roman"/>
              <w:noProof/>
              <w:sz w:val="24"/>
              <w:szCs w:val="24"/>
            </w:rPr>
            <w:t>2.</w:t>
          </w:r>
          <w:r w:rsidRPr="00BB66AB">
            <w:rPr>
              <w:rFonts w:ascii="Times New Roman" w:hAnsi="Times New Roman"/>
              <w:noProof/>
              <w:sz w:val="24"/>
              <w:szCs w:val="24"/>
            </w:rPr>
            <w:t>5.2</w:t>
          </w:r>
          <w:r w:rsidR="00D81A5A" w:rsidRPr="00BB66AB">
            <w:rPr>
              <w:rFonts w:ascii="Times New Roman" w:eastAsia="Calibri" w:hAnsi="Times New Roman"/>
              <w:noProof/>
              <w:sz w:val="24"/>
              <w:szCs w:val="24"/>
            </w:rPr>
            <w:t xml:space="preserve"> </w:t>
          </w:r>
          <w:r w:rsidR="009F4EDF" w:rsidRPr="00BB66AB">
            <w:rPr>
              <w:rFonts w:ascii="Times New Roman" w:hAnsi="Times New Roman"/>
              <w:noProof/>
              <w:sz w:val="24"/>
              <w:szCs w:val="24"/>
            </w:rPr>
            <w:t>Týmový herní výkon</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12</w:t>
          </w:r>
          <w:r w:rsidR="006E462E" w:rsidRPr="00BB66AB">
            <w:rPr>
              <w:rFonts w:ascii="Times New Roman" w:hAnsi="Times New Roman"/>
              <w:noProof/>
              <w:sz w:val="24"/>
              <w:szCs w:val="24"/>
            </w:rPr>
            <w:t xml:space="preserve"> </w:t>
          </w:r>
        </w:p>
        <w:p w14:paraId="44D66419" w14:textId="5EB2AD7E" w:rsidR="00E11C41" w:rsidRPr="00BB66AB" w:rsidRDefault="00E11C41" w:rsidP="00180E77">
          <w:pPr>
            <w:pStyle w:val="Obsah4"/>
            <w:tabs>
              <w:tab w:val="clear" w:pos="9218"/>
              <w:tab w:val="right" w:leader="dot" w:pos="8787"/>
            </w:tabs>
            <w:spacing w:line="360" w:lineRule="auto"/>
            <w:jc w:val="both"/>
            <w:rPr>
              <w:rFonts w:cs="Times New Roman"/>
              <w:noProof/>
              <w:szCs w:val="24"/>
            </w:rPr>
          </w:pPr>
          <w:r w:rsidRPr="00BB66AB">
            <w:rPr>
              <w:rFonts w:cs="Times New Roman"/>
              <w:noProof/>
              <w:szCs w:val="24"/>
            </w:rPr>
            <w:tab/>
          </w:r>
          <w:r w:rsidR="00D81A5A" w:rsidRPr="00BB66AB">
            <w:rPr>
              <w:rFonts w:eastAsia="Times New Roman" w:cs="Times New Roman"/>
              <w:noProof/>
              <w:szCs w:val="24"/>
            </w:rPr>
            <w:t>2.</w:t>
          </w:r>
          <w:r w:rsidRPr="00BB66AB">
            <w:rPr>
              <w:rFonts w:eastAsia="Times New Roman" w:cs="Times New Roman"/>
              <w:noProof/>
              <w:szCs w:val="24"/>
            </w:rPr>
            <w:t>6</w:t>
          </w:r>
          <w:r w:rsidR="00D81A5A" w:rsidRPr="00BB66AB">
            <w:rPr>
              <w:rFonts w:eastAsia="Times New Roman" w:cs="Times New Roman"/>
              <w:noProof/>
              <w:szCs w:val="24"/>
            </w:rPr>
            <w:t xml:space="preserve"> </w:t>
          </w:r>
          <w:r w:rsidRPr="00BB66AB">
            <w:rPr>
              <w:rFonts w:eastAsia="Times New Roman" w:cs="Times New Roman"/>
              <w:noProof/>
              <w:szCs w:val="24"/>
            </w:rPr>
            <w:t>Komponenty sportovního výkonu brankáře</w:t>
          </w:r>
          <w:r w:rsidR="00D81A5A" w:rsidRPr="00BB66AB">
            <w:rPr>
              <w:rFonts w:cs="Times New Roman"/>
              <w:noProof/>
              <w:szCs w:val="24"/>
            </w:rPr>
            <w:tab/>
          </w:r>
          <w:r w:rsidR="00113AEB" w:rsidRPr="00BB66AB">
            <w:rPr>
              <w:rFonts w:cs="Times New Roman"/>
              <w:noProof/>
              <w:szCs w:val="24"/>
            </w:rPr>
            <w:t>1</w:t>
          </w:r>
          <w:r w:rsidR="00D81A5A" w:rsidRPr="00BB66AB">
            <w:rPr>
              <w:rFonts w:eastAsia="Times New Roman" w:cs="Times New Roman"/>
              <w:noProof/>
              <w:color w:val="000000"/>
              <w:szCs w:val="24"/>
            </w:rPr>
            <w:t>2</w:t>
          </w:r>
          <w:r w:rsidR="006E462E" w:rsidRPr="00BB66AB">
            <w:rPr>
              <w:rFonts w:cs="Times New Roman"/>
              <w:noProof/>
              <w:szCs w:val="24"/>
            </w:rPr>
            <w:t xml:space="preserve"> </w:t>
          </w:r>
        </w:p>
        <w:p w14:paraId="31F46ACD" w14:textId="68CBDCA6" w:rsidR="00D81A5A" w:rsidRPr="00BB66AB" w:rsidRDefault="00E11C41"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00465019" w:rsidRPr="00BB66AB">
            <w:rPr>
              <w:rFonts w:ascii="Times New Roman" w:hAnsi="Times New Roman"/>
              <w:noProof/>
              <w:sz w:val="24"/>
              <w:szCs w:val="24"/>
            </w:rPr>
            <w:tab/>
          </w:r>
          <w:r w:rsidRPr="00BB66AB">
            <w:rPr>
              <w:rFonts w:ascii="Times New Roman" w:hAnsi="Times New Roman"/>
              <w:noProof/>
              <w:sz w:val="24"/>
              <w:szCs w:val="24"/>
            </w:rPr>
            <w:t>2.6.1 Kondice</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13</w:t>
          </w:r>
          <w:r w:rsidR="006E462E" w:rsidRPr="00BB66AB">
            <w:rPr>
              <w:rFonts w:ascii="Times New Roman" w:hAnsi="Times New Roman"/>
              <w:noProof/>
              <w:sz w:val="24"/>
              <w:szCs w:val="24"/>
            </w:rPr>
            <w:t xml:space="preserve"> </w:t>
          </w:r>
        </w:p>
        <w:p w14:paraId="08B21A62" w14:textId="633F2A56" w:rsidR="00D81A5A" w:rsidRPr="00BB66AB" w:rsidRDefault="00465019"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00D17F74" w:rsidRPr="00BB66AB">
            <w:rPr>
              <w:rFonts w:ascii="Times New Roman" w:hAnsi="Times New Roman"/>
              <w:noProof/>
              <w:sz w:val="24"/>
              <w:szCs w:val="24"/>
            </w:rPr>
            <w:tab/>
          </w:r>
          <w:r w:rsidR="00E11C41" w:rsidRPr="00BB66AB">
            <w:rPr>
              <w:rFonts w:ascii="Times New Roman" w:hAnsi="Times New Roman"/>
              <w:noProof/>
              <w:sz w:val="24"/>
              <w:szCs w:val="24"/>
            </w:rPr>
            <w:t xml:space="preserve">2.6.1.1 </w:t>
          </w:r>
          <w:r w:rsidRPr="00BB66AB">
            <w:rPr>
              <w:rFonts w:ascii="Times New Roman" w:hAnsi="Times New Roman"/>
              <w:noProof/>
              <w:sz w:val="24"/>
              <w:szCs w:val="24"/>
            </w:rPr>
            <w:t>Rychlost</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14</w:t>
          </w:r>
          <w:r w:rsidR="006E462E" w:rsidRPr="00BB66AB">
            <w:rPr>
              <w:rFonts w:ascii="Times New Roman" w:hAnsi="Times New Roman"/>
              <w:noProof/>
              <w:sz w:val="24"/>
              <w:szCs w:val="24"/>
            </w:rPr>
            <w:t xml:space="preserve"> </w:t>
          </w:r>
        </w:p>
        <w:p w14:paraId="33AAE843" w14:textId="15D3483F" w:rsidR="00D81A5A" w:rsidRPr="00BB66AB" w:rsidRDefault="00465019"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00D17F74" w:rsidRPr="00BB66AB">
            <w:rPr>
              <w:rFonts w:ascii="Times New Roman" w:hAnsi="Times New Roman"/>
              <w:noProof/>
              <w:sz w:val="24"/>
              <w:szCs w:val="24"/>
            </w:rPr>
            <w:tab/>
          </w:r>
          <w:r w:rsidRPr="00BB66AB">
            <w:rPr>
              <w:rFonts w:ascii="Times New Roman" w:hAnsi="Times New Roman"/>
              <w:noProof/>
              <w:sz w:val="24"/>
              <w:szCs w:val="24"/>
            </w:rPr>
            <w:t>2.6.1.2 Reflexy</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14</w:t>
          </w:r>
          <w:r w:rsidR="006E462E" w:rsidRPr="00BB66AB">
            <w:rPr>
              <w:rFonts w:ascii="Times New Roman" w:hAnsi="Times New Roman"/>
              <w:noProof/>
              <w:sz w:val="24"/>
              <w:szCs w:val="24"/>
            </w:rPr>
            <w:t xml:space="preserve"> </w:t>
          </w:r>
        </w:p>
        <w:p w14:paraId="3E9D10D5" w14:textId="30D7BA6C" w:rsidR="00D81A5A" w:rsidRPr="00BB66AB" w:rsidRDefault="00E57BD7"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00D17F74" w:rsidRPr="00BB66AB">
            <w:rPr>
              <w:rFonts w:ascii="Times New Roman" w:hAnsi="Times New Roman"/>
              <w:noProof/>
              <w:sz w:val="24"/>
              <w:szCs w:val="24"/>
            </w:rPr>
            <w:tab/>
          </w:r>
          <w:r w:rsidRPr="00BB66AB">
            <w:rPr>
              <w:rFonts w:ascii="Times New Roman" w:hAnsi="Times New Roman"/>
              <w:noProof/>
              <w:sz w:val="24"/>
              <w:szCs w:val="24"/>
            </w:rPr>
            <w:t>2.6.1.3 Obratnost</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14</w:t>
          </w:r>
          <w:r w:rsidR="006E462E" w:rsidRPr="00BB66AB">
            <w:rPr>
              <w:rFonts w:ascii="Times New Roman" w:hAnsi="Times New Roman"/>
              <w:noProof/>
              <w:sz w:val="24"/>
              <w:szCs w:val="24"/>
            </w:rPr>
            <w:t xml:space="preserve"> </w:t>
          </w:r>
        </w:p>
        <w:p w14:paraId="2A9B8197" w14:textId="7AE9B726" w:rsidR="00D81A5A" w:rsidRPr="00BB66AB" w:rsidRDefault="00E57BD7"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00D17F74" w:rsidRPr="00BB66AB">
            <w:rPr>
              <w:rFonts w:ascii="Times New Roman" w:hAnsi="Times New Roman"/>
              <w:noProof/>
              <w:sz w:val="24"/>
              <w:szCs w:val="24"/>
            </w:rPr>
            <w:tab/>
          </w:r>
          <w:r w:rsidRPr="00BB66AB">
            <w:rPr>
              <w:rFonts w:ascii="Times New Roman" w:hAnsi="Times New Roman"/>
              <w:noProof/>
              <w:sz w:val="24"/>
              <w:szCs w:val="24"/>
            </w:rPr>
            <w:t>2.6.1.4 Síla</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15</w:t>
          </w:r>
          <w:r w:rsidR="006E462E" w:rsidRPr="00BB66AB">
            <w:rPr>
              <w:rFonts w:ascii="Times New Roman" w:hAnsi="Times New Roman"/>
              <w:noProof/>
              <w:sz w:val="24"/>
              <w:szCs w:val="24"/>
            </w:rPr>
            <w:t xml:space="preserve"> </w:t>
          </w:r>
        </w:p>
        <w:p w14:paraId="2AC738E7" w14:textId="35998028" w:rsidR="00D81A5A" w:rsidRPr="00BB66AB" w:rsidRDefault="00E57BD7"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Pr="00BB66AB">
            <w:rPr>
              <w:rFonts w:ascii="Times New Roman" w:hAnsi="Times New Roman"/>
              <w:noProof/>
              <w:sz w:val="24"/>
              <w:szCs w:val="24"/>
            </w:rPr>
            <w:tab/>
            <w:t>2.6.1.5 Vytrvalost</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15</w:t>
          </w:r>
          <w:r w:rsidR="006E462E" w:rsidRPr="00BB66AB">
            <w:rPr>
              <w:rFonts w:ascii="Times New Roman" w:hAnsi="Times New Roman"/>
              <w:noProof/>
              <w:sz w:val="24"/>
              <w:szCs w:val="24"/>
            </w:rPr>
            <w:t xml:space="preserve"> </w:t>
          </w:r>
        </w:p>
        <w:p w14:paraId="37DEAE7D" w14:textId="00D27369" w:rsidR="00D81A5A" w:rsidRPr="00BB66AB" w:rsidRDefault="00D81A5A"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 xml:space="preserve"> </w:t>
          </w:r>
          <w:r w:rsidR="00E57BD7" w:rsidRPr="00BB66AB">
            <w:rPr>
              <w:rFonts w:ascii="Times New Roman" w:hAnsi="Times New Roman"/>
              <w:noProof/>
              <w:sz w:val="24"/>
              <w:szCs w:val="24"/>
            </w:rPr>
            <w:t>2.7 Rozcvičení před utkáním</w:t>
          </w:r>
          <w:r w:rsidR="00CF54F4" w:rsidRPr="00BB66AB">
            <w:rPr>
              <w:rFonts w:ascii="Times New Roman" w:hAnsi="Times New Roman"/>
              <w:noProof/>
              <w:sz w:val="24"/>
              <w:szCs w:val="24"/>
            </w:rPr>
            <w:t xml:space="preserve"> </w:t>
          </w:r>
          <w:r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15</w:t>
          </w:r>
          <w:r w:rsidR="006E462E" w:rsidRPr="00BB66AB">
            <w:rPr>
              <w:rFonts w:ascii="Times New Roman" w:hAnsi="Times New Roman"/>
              <w:noProof/>
              <w:sz w:val="24"/>
              <w:szCs w:val="24"/>
            </w:rPr>
            <w:t xml:space="preserve"> </w:t>
          </w:r>
        </w:p>
        <w:p w14:paraId="74D8D091" w14:textId="3BBCF7D9" w:rsidR="00D81A5A" w:rsidRPr="00BB66AB" w:rsidRDefault="00D17F74"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 xml:space="preserve">2.7.1 </w:t>
          </w:r>
          <w:r w:rsidR="009D2B22" w:rsidRPr="00BB66AB">
            <w:rPr>
              <w:rFonts w:ascii="Times New Roman" w:hAnsi="Times New Roman"/>
              <w:noProof/>
              <w:sz w:val="24"/>
              <w:szCs w:val="24"/>
            </w:rPr>
            <w:t>Organizační forma rozcvičení</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17</w:t>
          </w:r>
          <w:r w:rsidR="006E462E" w:rsidRPr="00BB66AB">
            <w:rPr>
              <w:rFonts w:ascii="Times New Roman" w:hAnsi="Times New Roman"/>
              <w:noProof/>
              <w:sz w:val="24"/>
              <w:szCs w:val="24"/>
            </w:rPr>
            <w:t xml:space="preserve"> </w:t>
          </w:r>
        </w:p>
        <w:p w14:paraId="3CC63EBD" w14:textId="2277CD65" w:rsidR="00D81A5A" w:rsidRPr="00BB66AB" w:rsidRDefault="00D17F74"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 xml:space="preserve">2.7.2 </w:t>
          </w:r>
          <w:r w:rsidR="009D2B22" w:rsidRPr="00BB66AB">
            <w:rPr>
              <w:rFonts w:ascii="Times New Roman" w:hAnsi="Times New Roman"/>
              <w:noProof/>
              <w:sz w:val="24"/>
              <w:szCs w:val="24"/>
            </w:rPr>
            <w:t>Zatížení</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17</w:t>
          </w:r>
          <w:r w:rsidR="006E462E" w:rsidRPr="00BB66AB">
            <w:rPr>
              <w:rFonts w:ascii="Times New Roman" w:hAnsi="Times New Roman"/>
              <w:noProof/>
              <w:sz w:val="24"/>
              <w:szCs w:val="24"/>
            </w:rPr>
            <w:t xml:space="preserve"> </w:t>
          </w:r>
        </w:p>
        <w:p w14:paraId="1C61C070" w14:textId="1A402450" w:rsidR="00D81A5A" w:rsidRPr="00BB66AB" w:rsidRDefault="009D2B22"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2.7.3</w:t>
          </w:r>
          <w:r w:rsidR="00D81A5A" w:rsidRPr="00BB66AB">
            <w:rPr>
              <w:rFonts w:ascii="Times New Roman" w:eastAsia="Calibri" w:hAnsi="Times New Roman"/>
              <w:noProof/>
              <w:sz w:val="24"/>
              <w:szCs w:val="24"/>
            </w:rPr>
            <w:t xml:space="preserve"> </w:t>
          </w:r>
          <w:r w:rsidRPr="00BB66AB">
            <w:rPr>
              <w:rFonts w:ascii="Times New Roman" w:hAnsi="Times New Roman"/>
              <w:noProof/>
              <w:sz w:val="24"/>
              <w:szCs w:val="24"/>
            </w:rPr>
            <w:t>Srdeční frekvence</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17</w:t>
          </w:r>
          <w:r w:rsidR="006E462E" w:rsidRPr="00BB66AB">
            <w:rPr>
              <w:rFonts w:ascii="Times New Roman" w:hAnsi="Times New Roman"/>
              <w:noProof/>
              <w:sz w:val="24"/>
              <w:szCs w:val="24"/>
            </w:rPr>
            <w:t xml:space="preserve"> </w:t>
          </w:r>
        </w:p>
        <w:p w14:paraId="6D20521D" w14:textId="6D6FE80A"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2.8</w:t>
          </w:r>
          <w:r w:rsidRPr="00BB66AB">
            <w:rPr>
              <w:rFonts w:ascii="Times New Roman" w:eastAsia="Calibri" w:hAnsi="Times New Roman"/>
              <w:noProof/>
              <w:sz w:val="24"/>
              <w:szCs w:val="24"/>
            </w:rPr>
            <w:t xml:space="preserve"> </w:t>
          </w:r>
          <w:r w:rsidRPr="00BB66AB">
            <w:rPr>
              <w:rFonts w:ascii="Times New Roman" w:hAnsi="Times New Roman"/>
              <w:noProof/>
              <w:sz w:val="24"/>
              <w:szCs w:val="24"/>
            </w:rPr>
            <w:t>Protahování</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18</w:t>
          </w:r>
          <w:r w:rsidR="006E462E" w:rsidRPr="00BB66AB">
            <w:rPr>
              <w:rFonts w:ascii="Times New Roman" w:hAnsi="Times New Roman"/>
              <w:noProof/>
              <w:sz w:val="24"/>
              <w:szCs w:val="24"/>
            </w:rPr>
            <w:t xml:space="preserve"> </w:t>
          </w:r>
        </w:p>
        <w:p w14:paraId="0BFB230A" w14:textId="6789832F"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lastRenderedPageBreak/>
            <w:tab/>
          </w:r>
          <w:r w:rsidRPr="00BB66AB">
            <w:rPr>
              <w:rFonts w:ascii="Times New Roman" w:hAnsi="Times New Roman"/>
              <w:noProof/>
              <w:sz w:val="24"/>
              <w:szCs w:val="24"/>
            </w:rPr>
            <w:tab/>
            <w:t>2.8.1</w:t>
          </w:r>
          <w:r w:rsidR="00D81A5A" w:rsidRPr="00BB66AB">
            <w:rPr>
              <w:rFonts w:ascii="Times New Roman" w:eastAsia="Calibri" w:hAnsi="Times New Roman"/>
              <w:noProof/>
              <w:sz w:val="24"/>
              <w:szCs w:val="24"/>
            </w:rPr>
            <w:t xml:space="preserve">  </w:t>
          </w:r>
          <w:r w:rsidRPr="00BB66AB">
            <w:rPr>
              <w:rFonts w:ascii="Times New Roman" w:hAnsi="Times New Roman"/>
              <w:noProof/>
              <w:sz w:val="24"/>
              <w:szCs w:val="24"/>
            </w:rPr>
            <w:t>Statické protahování</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18</w:t>
          </w:r>
          <w:r w:rsidR="00D81A5A" w:rsidRPr="00BB66AB">
            <w:rPr>
              <w:rFonts w:ascii="Times New Roman" w:eastAsia="Times New Roman" w:hAnsi="Times New Roman"/>
              <w:noProof/>
              <w:color w:val="000000"/>
              <w:sz w:val="24"/>
              <w:szCs w:val="24"/>
            </w:rPr>
            <w:t xml:space="preserve"> </w:t>
          </w:r>
        </w:p>
        <w:p w14:paraId="3C7BFDE4" w14:textId="248D91B7"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2.8.2 Dynamické protahování</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18</w:t>
          </w:r>
          <w:r w:rsidR="00D81A5A" w:rsidRPr="00BB66AB">
            <w:rPr>
              <w:rFonts w:ascii="Times New Roman" w:eastAsia="Times New Roman" w:hAnsi="Times New Roman"/>
              <w:noProof/>
              <w:color w:val="000000"/>
              <w:sz w:val="24"/>
              <w:szCs w:val="24"/>
            </w:rPr>
            <w:t xml:space="preserve"> </w:t>
          </w:r>
        </w:p>
        <w:p w14:paraId="7BC7E3B3" w14:textId="12B5727D"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2.8.3 Statické vs. dynamické protahování</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19</w:t>
          </w:r>
          <w:r w:rsidR="00D81A5A" w:rsidRPr="00BB66AB">
            <w:rPr>
              <w:rFonts w:ascii="Times New Roman" w:eastAsia="Times New Roman" w:hAnsi="Times New Roman"/>
              <w:noProof/>
              <w:color w:val="000000"/>
              <w:sz w:val="24"/>
              <w:szCs w:val="24"/>
            </w:rPr>
            <w:t xml:space="preserve"> </w:t>
          </w:r>
        </w:p>
        <w:p w14:paraId="3E773BFE" w14:textId="019FB000"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 xml:space="preserve">2.8.4 Pasivní </w:t>
          </w:r>
          <w:r w:rsidR="00726F7E" w:rsidRPr="00BB66AB">
            <w:rPr>
              <w:rFonts w:ascii="Times New Roman" w:hAnsi="Times New Roman"/>
              <w:noProof/>
              <w:sz w:val="24"/>
              <w:szCs w:val="24"/>
            </w:rPr>
            <w:t>část</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19</w:t>
          </w:r>
          <w:r w:rsidR="00D81A5A" w:rsidRPr="00BB66AB">
            <w:rPr>
              <w:rFonts w:ascii="Times New Roman" w:eastAsia="Times New Roman" w:hAnsi="Times New Roman"/>
              <w:noProof/>
              <w:color w:val="000000"/>
              <w:sz w:val="24"/>
              <w:szCs w:val="24"/>
            </w:rPr>
            <w:t xml:space="preserve"> </w:t>
          </w:r>
        </w:p>
        <w:p w14:paraId="7F4563C0" w14:textId="59BFA49F"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Pr="00BB66AB">
            <w:rPr>
              <w:rFonts w:ascii="Times New Roman" w:hAnsi="Times New Roman"/>
              <w:noProof/>
              <w:sz w:val="24"/>
              <w:szCs w:val="24"/>
            </w:rPr>
            <w:tab/>
            <w:t>2.8.4.1 Pitný režim</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19</w:t>
          </w:r>
          <w:r w:rsidR="00D81A5A" w:rsidRPr="00BB66AB">
            <w:rPr>
              <w:rFonts w:ascii="Times New Roman" w:eastAsia="Times New Roman" w:hAnsi="Times New Roman"/>
              <w:noProof/>
              <w:color w:val="000000"/>
              <w:sz w:val="24"/>
              <w:szCs w:val="24"/>
            </w:rPr>
            <w:t xml:space="preserve"> </w:t>
          </w:r>
        </w:p>
        <w:p w14:paraId="2410ACD8" w14:textId="3423378D"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Pr="00BB66AB">
            <w:rPr>
              <w:rFonts w:ascii="Times New Roman" w:hAnsi="Times New Roman"/>
              <w:noProof/>
              <w:sz w:val="24"/>
              <w:szCs w:val="24"/>
            </w:rPr>
            <w:tab/>
            <w:t>2.8.4.2 Taping</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20</w:t>
          </w:r>
          <w:r w:rsidR="00D81A5A" w:rsidRPr="00BB66AB">
            <w:rPr>
              <w:rFonts w:ascii="Times New Roman" w:eastAsia="Times New Roman" w:hAnsi="Times New Roman"/>
              <w:noProof/>
              <w:color w:val="000000"/>
              <w:sz w:val="24"/>
              <w:szCs w:val="24"/>
            </w:rPr>
            <w:t xml:space="preserve"> </w:t>
          </w:r>
        </w:p>
        <w:p w14:paraId="2EC3AA1E" w14:textId="3EFE106A"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r>
          <w:r w:rsidRPr="00BB66AB">
            <w:rPr>
              <w:rFonts w:ascii="Times New Roman" w:hAnsi="Times New Roman"/>
              <w:noProof/>
              <w:sz w:val="24"/>
              <w:szCs w:val="24"/>
            </w:rPr>
            <w:tab/>
            <w:t>2.8.4.3 Masáže</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hAnsi="Times New Roman"/>
              <w:noProof/>
              <w:sz w:val="24"/>
              <w:szCs w:val="24"/>
            </w:rPr>
            <w:t>20</w:t>
          </w:r>
          <w:r w:rsidR="00D81A5A" w:rsidRPr="00BB66AB">
            <w:rPr>
              <w:rFonts w:ascii="Times New Roman" w:eastAsia="Times New Roman" w:hAnsi="Times New Roman"/>
              <w:noProof/>
              <w:color w:val="000000"/>
              <w:sz w:val="24"/>
              <w:szCs w:val="24"/>
            </w:rPr>
            <w:t xml:space="preserve"> </w:t>
          </w:r>
        </w:p>
        <w:p w14:paraId="23621DF6" w14:textId="2EBB552C" w:rsidR="00D81A5A" w:rsidRPr="00BB66AB" w:rsidRDefault="009D2B22"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2.9 Utkání</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20</w:t>
          </w:r>
          <w:r w:rsidR="00D81A5A" w:rsidRPr="00BB66AB">
            <w:rPr>
              <w:rFonts w:ascii="Times New Roman" w:eastAsia="Times New Roman" w:hAnsi="Times New Roman"/>
              <w:noProof/>
              <w:color w:val="000000"/>
              <w:sz w:val="24"/>
              <w:szCs w:val="24"/>
            </w:rPr>
            <w:t xml:space="preserve"> </w:t>
          </w:r>
        </w:p>
        <w:p w14:paraId="062430C6" w14:textId="5EE5DE23" w:rsidR="00D81A5A" w:rsidRPr="00BB66AB" w:rsidRDefault="009D2B22"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2.10 Kvalitativní analýza</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21</w:t>
          </w:r>
          <w:r w:rsidR="00D81A5A" w:rsidRPr="00BB66AB">
            <w:rPr>
              <w:rFonts w:ascii="Times New Roman" w:eastAsia="Times New Roman" w:hAnsi="Times New Roman"/>
              <w:noProof/>
              <w:color w:val="000000"/>
              <w:sz w:val="24"/>
              <w:szCs w:val="24"/>
            </w:rPr>
            <w:t xml:space="preserve"> </w:t>
          </w:r>
        </w:p>
        <w:p w14:paraId="356FDD91" w14:textId="4C3E224E" w:rsidR="00D81A5A" w:rsidRPr="00BB66AB" w:rsidRDefault="009D2B22" w:rsidP="00180E77">
          <w:pPr>
            <w:pStyle w:val="Obsah2"/>
            <w:tabs>
              <w:tab w:val="clear" w:pos="9218"/>
              <w:tab w:val="right" w:leader="dot" w:pos="8787"/>
            </w:tabs>
            <w:spacing w:line="360" w:lineRule="auto"/>
            <w:ind w:left="0" w:firstLine="0"/>
            <w:jc w:val="both"/>
            <w:rPr>
              <w:rFonts w:ascii="Times New Roman" w:hAnsi="Times New Roman"/>
              <w:noProof/>
              <w:sz w:val="24"/>
              <w:szCs w:val="24"/>
            </w:rPr>
          </w:pPr>
          <w:r w:rsidRPr="00BB66AB">
            <w:rPr>
              <w:rFonts w:ascii="Times New Roman" w:hAnsi="Times New Roman"/>
              <w:noProof/>
              <w:sz w:val="24"/>
              <w:szCs w:val="24"/>
            </w:rPr>
            <w:t>3 CÍLE A ÚKOLY PRÁCE</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22</w:t>
          </w:r>
          <w:r w:rsidR="00D81A5A" w:rsidRPr="00BB66AB">
            <w:rPr>
              <w:rFonts w:ascii="Times New Roman" w:eastAsia="Times New Roman" w:hAnsi="Times New Roman"/>
              <w:noProof/>
              <w:color w:val="000000"/>
              <w:sz w:val="24"/>
              <w:szCs w:val="24"/>
            </w:rPr>
            <w:t xml:space="preserve"> </w:t>
          </w:r>
        </w:p>
        <w:p w14:paraId="1F93E203" w14:textId="44CA69EB" w:rsidR="00D81A5A" w:rsidRPr="00BB66AB" w:rsidRDefault="009D2B22"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3.1 Cíle práce</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22</w:t>
          </w:r>
          <w:r w:rsidR="00D81A5A" w:rsidRPr="00BB66AB">
            <w:rPr>
              <w:rFonts w:ascii="Times New Roman" w:eastAsia="Times New Roman" w:hAnsi="Times New Roman"/>
              <w:noProof/>
              <w:color w:val="000000"/>
              <w:sz w:val="24"/>
              <w:szCs w:val="24"/>
            </w:rPr>
            <w:t xml:space="preserve"> </w:t>
          </w:r>
        </w:p>
        <w:p w14:paraId="07525ADF" w14:textId="73D8D67F"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3.2 Úkoly práce</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22</w:t>
          </w:r>
          <w:r w:rsidR="00D81A5A" w:rsidRPr="00BB66AB">
            <w:rPr>
              <w:rFonts w:ascii="Times New Roman" w:eastAsia="Times New Roman" w:hAnsi="Times New Roman"/>
              <w:noProof/>
              <w:color w:val="000000"/>
              <w:sz w:val="24"/>
              <w:szCs w:val="24"/>
            </w:rPr>
            <w:t xml:space="preserve"> </w:t>
          </w:r>
        </w:p>
        <w:p w14:paraId="7D74BEF3" w14:textId="7C265800"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4 METODIKA PRÁCE</w:t>
          </w:r>
          <w:r w:rsidR="00D81A5A" w:rsidRPr="00BB66AB">
            <w:rPr>
              <w:rFonts w:ascii="Times New Roman" w:hAnsi="Times New Roman"/>
              <w:noProof/>
              <w:sz w:val="24"/>
              <w:szCs w:val="24"/>
            </w:rPr>
            <w:tab/>
          </w:r>
          <w:r w:rsidR="00113AEB" w:rsidRPr="00BB66AB">
            <w:rPr>
              <w:rFonts w:ascii="Times New Roman" w:eastAsia="Times New Roman" w:hAnsi="Times New Roman"/>
              <w:noProof/>
              <w:color w:val="000000"/>
              <w:sz w:val="24"/>
              <w:szCs w:val="24"/>
            </w:rPr>
            <w:t>23</w:t>
          </w:r>
          <w:r w:rsidR="00D81A5A" w:rsidRPr="00BB66AB">
            <w:rPr>
              <w:rFonts w:ascii="Times New Roman" w:eastAsia="Times New Roman" w:hAnsi="Times New Roman"/>
              <w:noProof/>
              <w:color w:val="000000"/>
              <w:sz w:val="24"/>
              <w:szCs w:val="24"/>
            </w:rPr>
            <w:t xml:space="preserve"> </w:t>
          </w:r>
        </w:p>
        <w:p w14:paraId="02CE7B59" w14:textId="0FA94A85"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4.1 Výzkumné soubory</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24</w:t>
          </w:r>
          <w:r w:rsidR="00D81A5A" w:rsidRPr="00BB66AB">
            <w:rPr>
              <w:rFonts w:ascii="Times New Roman" w:eastAsia="Times New Roman" w:hAnsi="Times New Roman"/>
              <w:noProof/>
              <w:color w:val="000000"/>
              <w:sz w:val="24"/>
              <w:szCs w:val="24"/>
            </w:rPr>
            <w:t xml:space="preserve"> </w:t>
          </w:r>
        </w:p>
        <w:p w14:paraId="465EBD9A" w14:textId="66ED13D1"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4.1.1 SK Sigma Olomouc</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24</w:t>
          </w:r>
          <w:r w:rsidR="00D81A5A" w:rsidRPr="00BB66AB">
            <w:rPr>
              <w:rFonts w:ascii="Times New Roman" w:eastAsia="Times New Roman" w:hAnsi="Times New Roman"/>
              <w:noProof/>
              <w:color w:val="000000"/>
              <w:sz w:val="24"/>
              <w:szCs w:val="24"/>
            </w:rPr>
            <w:t xml:space="preserve"> </w:t>
          </w:r>
        </w:p>
        <w:p w14:paraId="3B9CA699" w14:textId="3CF67FFB"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4.1.2 SK Prostějov</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2</w:t>
          </w:r>
          <w:r w:rsidR="00D81A5A" w:rsidRPr="00BB66AB">
            <w:rPr>
              <w:rFonts w:ascii="Times New Roman" w:eastAsia="Times New Roman" w:hAnsi="Times New Roman"/>
              <w:noProof/>
              <w:color w:val="000000"/>
              <w:sz w:val="24"/>
              <w:szCs w:val="24"/>
            </w:rPr>
            <w:t xml:space="preserve">7 </w:t>
          </w:r>
        </w:p>
        <w:p w14:paraId="03B00A69" w14:textId="44101E67" w:rsidR="00D81A5A" w:rsidRPr="00BB66AB" w:rsidRDefault="00726F7E" w:rsidP="00180E77">
          <w:pPr>
            <w:pStyle w:val="Obsah2"/>
            <w:tabs>
              <w:tab w:val="clear" w:pos="9218"/>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4.1.3 SK Uničov</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2</w:t>
          </w:r>
          <w:r w:rsidR="00D81A5A" w:rsidRPr="00BB66AB">
            <w:rPr>
              <w:rFonts w:ascii="Times New Roman" w:eastAsia="Times New Roman" w:hAnsi="Times New Roman"/>
              <w:noProof/>
              <w:color w:val="000000"/>
              <w:sz w:val="24"/>
              <w:szCs w:val="24"/>
            </w:rPr>
            <w:t xml:space="preserve">9 </w:t>
          </w:r>
        </w:p>
        <w:p w14:paraId="7FCABC60" w14:textId="437F381A"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r>
          <w:r w:rsidRPr="00BB66AB">
            <w:rPr>
              <w:rFonts w:ascii="Times New Roman" w:hAnsi="Times New Roman"/>
              <w:noProof/>
              <w:sz w:val="24"/>
              <w:szCs w:val="24"/>
            </w:rPr>
            <w:tab/>
            <w:t>4.1.4 FK Šternberk</w:t>
          </w:r>
          <w:r w:rsidR="00CF54F4" w:rsidRPr="00BB66AB">
            <w:rPr>
              <w:rFonts w:ascii="Times New Roman" w:hAnsi="Times New Roman"/>
              <w:noProof/>
              <w:sz w:val="24"/>
              <w:szCs w:val="24"/>
            </w:rPr>
            <w:t xml:space="preserve"> </w:t>
          </w:r>
          <w:r w:rsidR="00D81A5A" w:rsidRPr="00BB66AB">
            <w:rPr>
              <w:rFonts w:ascii="Times New Roman" w:hAnsi="Times New Roman"/>
              <w:noProof/>
              <w:sz w:val="24"/>
              <w:szCs w:val="24"/>
            </w:rPr>
            <w:tab/>
          </w:r>
          <w:r w:rsidR="0076316C" w:rsidRPr="00BB66AB">
            <w:rPr>
              <w:rFonts w:ascii="Times New Roman" w:hAnsi="Times New Roman"/>
              <w:noProof/>
              <w:sz w:val="24"/>
              <w:szCs w:val="24"/>
            </w:rPr>
            <w:t>31</w:t>
          </w:r>
          <w:r w:rsidR="00D81A5A" w:rsidRPr="00BB66AB">
            <w:rPr>
              <w:rFonts w:ascii="Times New Roman" w:eastAsia="Times New Roman" w:hAnsi="Times New Roman"/>
              <w:noProof/>
              <w:color w:val="000000"/>
              <w:sz w:val="24"/>
              <w:szCs w:val="24"/>
            </w:rPr>
            <w:t xml:space="preserve"> </w:t>
          </w:r>
        </w:p>
        <w:p w14:paraId="1FA9B18D" w14:textId="19F96E8D"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4.2 Analýza odborné literatury</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33</w:t>
          </w:r>
          <w:r w:rsidR="00D81A5A" w:rsidRPr="00BB66AB">
            <w:rPr>
              <w:rFonts w:ascii="Times New Roman" w:eastAsia="Times New Roman" w:hAnsi="Times New Roman"/>
              <w:noProof/>
              <w:color w:val="000000"/>
              <w:sz w:val="24"/>
              <w:szCs w:val="24"/>
            </w:rPr>
            <w:t xml:space="preserve"> </w:t>
          </w:r>
        </w:p>
        <w:p w14:paraId="4C0D3FAB" w14:textId="063CEF1C" w:rsidR="00D81A5A" w:rsidRPr="00BB66AB" w:rsidRDefault="00726F7E"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ab/>
            <w:t>4.3 Statistické zpraconání dat</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33</w:t>
          </w:r>
          <w:r w:rsidR="00D81A5A" w:rsidRPr="00BB66AB">
            <w:rPr>
              <w:rFonts w:ascii="Times New Roman" w:eastAsia="Times New Roman" w:hAnsi="Times New Roman"/>
              <w:noProof/>
              <w:color w:val="000000"/>
              <w:sz w:val="24"/>
              <w:szCs w:val="24"/>
            </w:rPr>
            <w:t xml:space="preserve"> </w:t>
          </w:r>
        </w:p>
        <w:p w14:paraId="2F979DAF" w14:textId="69708DC4" w:rsidR="00D81A5A" w:rsidRPr="00BB66AB" w:rsidRDefault="00726F7E"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5 VÝSLEDKY</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34</w:t>
          </w:r>
          <w:r w:rsidR="00D81A5A" w:rsidRPr="00BB66AB">
            <w:rPr>
              <w:rFonts w:ascii="Times New Roman" w:eastAsia="Times New Roman" w:hAnsi="Times New Roman"/>
              <w:noProof/>
              <w:color w:val="000000"/>
              <w:sz w:val="24"/>
              <w:szCs w:val="24"/>
            </w:rPr>
            <w:t xml:space="preserve"> </w:t>
          </w:r>
        </w:p>
        <w:p w14:paraId="66890D33" w14:textId="14743D50" w:rsidR="00D81A5A" w:rsidRPr="00BB66AB" w:rsidRDefault="00507C2E"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6</w:t>
          </w:r>
          <w:r w:rsidR="004A2955" w:rsidRPr="00BB66AB">
            <w:rPr>
              <w:rFonts w:ascii="Times New Roman" w:hAnsi="Times New Roman"/>
              <w:noProof/>
              <w:sz w:val="24"/>
              <w:szCs w:val="24"/>
            </w:rPr>
            <w:t xml:space="preserve"> ZÁVĚRY </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40</w:t>
          </w:r>
          <w:r w:rsidR="00D81A5A" w:rsidRPr="00BB66AB">
            <w:rPr>
              <w:rFonts w:ascii="Times New Roman" w:eastAsia="Times New Roman" w:hAnsi="Times New Roman"/>
              <w:noProof/>
              <w:color w:val="000000"/>
              <w:sz w:val="24"/>
              <w:szCs w:val="24"/>
            </w:rPr>
            <w:t xml:space="preserve"> </w:t>
          </w:r>
        </w:p>
        <w:p w14:paraId="32CC5A6F" w14:textId="7FCF7120" w:rsidR="00D81A5A" w:rsidRPr="00BB66AB" w:rsidRDefault="004A2955"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7 SOUHRN</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41</w:t>
          </w:r>
          <w:r w:rsidR="00D81A5A" w:rsidRPr="00BB66AB">
            <w:rPr>
              <w:rFonts w:ascii="Times New Roman" w:eastAsia="Times New Roman" w:hAnsi="Times New Roman"/>
              <w:noProof/>
              <w:color w:val="000000"/>
              <w:sz w:val="24"/>
              <w:szCs w:val="24"/>
            </w:rPr>
            <w:t xml:space="preserve"> </w:t>
          </w:r>
        </w:p>
        <w:p w14:paraId="64B6264B" w14:textId="53D2A0C3" w:rsidR="00D81A5A" w:rsidRPr="00BB66AB" w:rsidRDefault="004A2955" w:rsidP="00180E77">
          <w:pPr>
            <w:pStyle w:val="Obsah1"/>
            <w:tabs>
              <w:tab w:val="clear" w:pos="9218"/>
              <w:tab w:val="left" w:pos="567"/>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8 SUMMARY</w:t>
          </w:r>
          <w:r w:rsidR="00D81A5A"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42</w:t>
          </w:r>
          <w:r w:rsidR="00D81A5A" w:rsidRPr="00BB66AB">
            <w:rPr>
              <w:rFonts w:ascii="Times New Roman" w:eastAsia="Times New Roman" w:hAnsi="Times New Roman"/>
              <w:noProof/>
              <w:color w:val="000000"/>
              <w:sz w:val="24"/>
              <w:szCs w:val="24"/>
            </w:rPr>
            <w:t xml:space="preserve"> </w:t>
          </w:r>
        </w:p>
        <w:p w14:paraId="1A3E8054" w14:textId="31EEBD45" w:rsidR="00CF54F4" w:rsidRPr="00BB66AB" w:rsidRDefault="00CF54F4" w:rsidP="00180E77">
          <w:pPr>
            <w:pStyle w:val="Obsah3"/>
            <w:tabs>
              <w:tab w:val="clear" w:pos="9218"/>
              <w:tab w:val="left" w:pos="851"/>
              <w:tab w:val="right" w:leader="dot" w:pos="8787"/>
            </w:tabs>
            <w:spacing w:line="360" w:lineRule="auto"/>
            <w:jc w:val="both"/>
            <w:rPr>
              <w:rFonts w:ascii="Times New Roman" w:hAnsi="Times New Roman"/>
              <w:noProof/>
              <w:sz w:val="24"/>
              <w:szCs w:val="24"/>
            </w:rPr>
          </w:pPr>
          <w:r w:rsidRPr="00BB66AB">
            <w:rPr>
              <w:rFonts w:ascii="Times New Roman" w:hAnsi="Times New Roman"/>
              <w:noProof/>
              <w:sz w:val="24"/>
              <w:szCs w:val="24"/>
            </w:rPr>
            <w:t xml:space="preserve">9 REFERENČNÍ SEZNAM </w:t>
          </w:r>
          <w:r w:rsidRPr="00BB66AB">
            <w:rPr>
              <w:rFonts w:ascii="Times New Roman" w:hAnsi="Times New Roman"/>
              <w:noProof/>
              <w:sz w:val="24"/>
              <w:szCs w:val="24"/>
            </w:rPr>
            <w:tab/>
          </w:r>
          <w:r w:rsidR="0076316C" w:rsidRPr="00BB66AB">
            <w:rPr>
              <w:rFonts w:ascii="Times New Roman" w:eastAsia="Times New Roman" w:hAnsi="Times New Roman"/>
              <w:noProof/>
              <w:color w:val="000000"/>
              <w:sz w:val="24"/>
              <w:szCs w:val="24"/>
            </w:rPr>
            <w:t>43</w:t>
          </w:r>
          <w:r w:rsidRPr="00BB66AB">
            <w:rPr>
              <w:rFonts w:ascii="Times New Roman" w:eastAsia="Times New Roman" w:hAnsi="Times New Roman"/>
              <w:noProof/>
              <w:color w:val="000000"/>
              <w:sz w:val="24"/>
              <w:szCs w:val="24"/>
            </w:rPr>
            <w:t xml:space="preserve"> </w:t>
          </w:r>
        </w:p>
        <w:p w14:paraId="3AE80082" w14:textId="2A099637" w:rsidR="00D81A5A" w:rsidRDefault="008A7938" w:rsidP="00180E77">
          <w:pPr>
            <w:tabs>
              <w:tab w:val="left" w:pos="284"/>
              <w:tab w:val="left" w:pos="567"/>
              <w:tab w:val="left" w:pos="851"/>
              <w:tab w:val="right" w:leader="dot" w:pos="8787"/>
            </w:tabs>
            <w:spacing w:after="5" w:line="387" w:lineRule="auto"/>
            <w:ind w:right="269"/>
            <w:jc w:val="both"/>
          </w:pPr>
        </w:p>
      </w:sdtContent>
    </w:sdt>
    <w:p w14:paraId="3EEB539C" w14:textId="77777777" w:rsidR="00765DD2" w:rsidRDefault="00765DD2" w:rsidP="00966B0F">
      <w:pPr>
        <w:spacing w:line="360" w:lineRule="auto"/>
        <w:jc w:val="both"/>
        <w:rPr>
          <w:rFonts w:cs="Times New Roman"/>
          <w:szCs w:val="24"/>
        </w:rPr>
      </w:pPr>
    </w:p>
    <w:p w14:paraId="433B7C47" w14:textId="22F2728A" w:rsidR="009269BB" w:rsidRPr="00F32610" w:rsidRDefault="004712CE" w:rsidP="004712CE">
      <w:pPr>
        <w:spacing w:line="360" w:lineRule="auto"/>
        <w:jc w:val="both"/>
        <w:rPr>
          <w:rFonts w:cs="Times New Roman"/>
          <w:b/>
          <w:szCs w:val="24"/>
        </w:rPr>
      </w:pPr>
      <w:r w:rsidRPr="00F32610">
        <w:rPr>
          <w:rFonts w:cs="Times New Roman"/>
          <w:b/>
          <w:szCs w:val="24"/>
        </w:rPr>
        <w:lastRenderedPageBreak/>
        <w:t xml:space="preserve">1. </w:t>
      </w:r>
      <w:r w:rsidR="009269BB" w:rsidRPr="00F32610">
        <w:rPr>
          <w:rFonts w:cs="Times New Roman"/>
          <w:b/>
          <w:szCs w:val="24"/>
        </w:rPr>
        <w:t>ÚVOD</w:t>
      </w:r>
    </w:p>
    <w:p w14:paraId="5334B202" w14:textId="6DF0515F" w:rsidR="009A3CD1" w:rsidRPr="00966B0F" w:rsidRDefault="009A3CD1" w:rsidP="00966B0F">
      <w:pPr>
        <w:pStyle w:val="Odstavecseseznamem"/>
        <w:spacing w:line="360" w:lineRule="auto"/>
        <w:ind w:left="0" w:firstLine="284"/>
        <w:jc w:val="both"/>
        <w:rPr>
          <w:rFonts w:cs="Times New Roman"/>
          <w:szCs w:val="24"/>
        </w:rPr>
      </w:pPr>
    </w:p>
    <w:p w14:paraId="2B82DB47" w14:textId="05EB94FC" w:rsidR="00966B0F" w:rsidRPr="00966B0F" w:rsidRDefault="00AF28CD" w:rsidP="0006160D">
      <w:pPr>
        <w:pStyle w:val="Odstavecseseznamem"/>
        <w:spacing w:line="360" w:lineRule="auto"/>
        <w:ind w:left="0"/>
        <w:jc w:val="both"/>
        <w:rPr>
          <w:rFonts w:cs="Times New Roman"/>
          <w:szCs w:val="24"/>
        </w:rPr>
      </w:pPr>
      <w:r w:rsidRPr="00966B0F">
        <w:rPr>
          <w:rFonts w:cs="Times New Roman"/>
          <w:szCs w:val="24"/>
        </w:rPr>
        <w:t>Při pohledu zpět do historie vidíme, že rozcvičovací metody před podáním výkonu (utkáních, závodech) se časem revolučně měnily. Ještě do nedávna dávali všichni sportovci přednost statickému strečinku před dynamickým</w:t>
      </w:r>
      <w:r w:rsidR="0076003A" w:rsidRPr="00966B0F">
        <w:rPr>
          <w:rFonts w:cs="Times New Roman"/>
          <w:szCs w:val="24"/>
        </w:rPr>
        <w:t xml:space="preserve"> protahováním</w:t>
      </w:r>
      <w:r w:rsidRPr="00966B0F">
        <w:rPr>
          <w:rFonts w:cs="Times New Roman"/>
          <w:szCs w:val="24"/>
        </w:rPr>
        <w:t xml:space="preserve">. </w:t>
      </w:r>
      <w:r w:rsidR="0076003A" w:rsidRPr="00966B0F">
        <w:rPr>
          <w:rFonts w:cs="Times New Roman"/>
          <w:szCs w:val="24"/>
        </w:rPr>
        <w:t xml:space="preserve">Tento ještě nedávný trend je v dnešním moderním fotbale opomíjen a </w:t>
      </w:r>
      <w:r w:rsidR="0076003A" w:rsidRPr="00765DD2">
        <w:rPr>
          <w:rFonts w:cs="Times New Roman"/>
          <w:szCs w:val="24"/>
        </w:rPr>
        <w:t>prosazován</w:t>
      </w:r>
      <w:r w:rsidR="000778DF" w:rsidRPr="00765DD2">
        <w:rPr>
          <w:rFonts w:cs="Times New Roman"/>
          <w:szCs w:val="24"/>
        </w:rPr>
        <w:t>o</w:t>
      </w:r>
      <w:r w:rsidR="0076003A" w:rsidRPr="00765DD2">
        <w:rPr>
          <w:rFonts w:cs="Times New Roman"/>
          <w:szCs w:val="24"/>
        </w:rPr>
        <w:t xml:space="preserve"> je </w:t>
      </w:r>
      <w:r w:rsidR="000778DF" w:rsidRPr="00765DD2">
        <w:rPr>
          <w:rFonts w:cs="Times New Roman"/>
          <w:szCs w:val="24"/>
        </w:rPr>
        <w:t>čistě</w:t>
      </w:r>
      <w:r w:rsidR="0076003A" w:rsidRPr="00765DD2">
        <w:rPr>
          <w:rFonts w:cs="Times New Roman"/>
          <w:szCs w:val="24"/>
        </w:rPr>
        <w:t xml:space="preserve"> dynamické protahování</w:t>
      </w:r>
      <w:r w:rsidR="0076003A" w:rsidRPr="00966B0F">
        <w:rPr>
          <w:rFonts w:cs="Times New Roman"/>
          <w:szCs w:val="24"/>
        </w:rPr>
        <w:t>.</w:t>
      </w:r>
      <w:r w:rsidR="00966B0F" w:rsidRPr="00966B0F">
        <w:rPr>
          <w:rFonts w:cs="Times New Roman"/>
          <w:szCs w:val="24"/>
        </w:rPr>
        <w:t xml:space="preserve"> Rozcvičení u sportovců bývá velmi často podceňováno. V některých případech hraje roli nedostatečné zázemí, počasí, nebo osobní problémy. Někdy to však bývá kvůli lidské nevědomosti a pohodlnosti. </w:t>
      </w:r>
      <w:r w:rsidR="006858FC" w:rsidRPr="00966B0F">
        <w:rPr>
          <w:rFonts w:cs="Times New Roman"/>
          <w:szCs w:val="24"/>
        </w:rPr>
        <w:t xml:space="preserve">Rozcvičení je záležitostí aktuálních vědeckých objevů v dané době. V extrémních situacích využívali trenéři pro své svěřence </w:t>
      </w:r>
      <w:r w:rsidR="00765DD2">
        <w:rPr>
          <w:rFonts w:cs="Times New Roman"/>
          <w:szCs w:val="24"/>
        </w:rPr>
        <w:t xml:space="preserve">některé léky, </w:t>
      </w:r>
      <w:r w:rsidR="006858FC" w:rsidRPr="00966B0F">
        <w:rPr>
          <w:rFonts w:cs="Times New Roman"/>
          <w:szCs w:val="24"/>
        </w:rPr>
        <w:t>které zvyšovali sportovcům tělesnou teplotu (</w:t>
      </w:r>
      <w:proofErr w:type="spellStart"/>
      <w:r w:rsidR="006858FC" w:rsidRPr="00966B0F">
        <w:rPr>
          <w:rFonts w:cs="Times New Roman"/>
          <w:szCs w:val="24"/>
        </w:rPr>
        <w:t>Cacek</w:t>
      </w:r>
      <w:proofErr w:type="spellEnd"/>
      <w:r w:rsidR="006858FC" w:rsidRPr="00966B0F">
        <w:rPr>
          <w:rFonts w:cs="Times New Roman"/>
          <w:szCs w:val="24"/>
        </w:rPr>
        <w:t xml:space="preserve"> et al., 2009).</w:t>
      </w:r>
    </w:p>
    <w:p w14:paraId="48A96A62" w14:textId="0DD7287F" w:rsidR="00014B23" w:rsidRPr="006C67AD" w:rsidRDefault="00852545" w:rsidP="00F32610">
      <w:pPr>
        <w:pStyle w:val="Odstavecseseznamem"/>
        <w:spacing w:line="360" w:lineRule="auto"/>
        <w:ind w:left="0" w:firstLine="567"/>
        <w:jc w:val="both"/>
        <w:rPr>
          <w:rFonts w:cs="Times New Roman"/>
          <w:szCs w:val="24"/>
        </w:rPr>
      </w:pPr>
      <w:r w:rsidRPr="00966B0F">
        <w:rPr>
          <w:rFonts w:cs="Times New Roman"/>
          <w:szCs w:val="24"/>
        </w:rPr>
        <w:t>Fotbalový brankář je velice specifický p</w:t>
      </w:r>
      <w:r w:rsidRPr="00765DD2">
        <w:rPr>
          <w:rFonts w:cs="Times New Roman"/>
          <w:szCs w:val="24"/>
        </w:rPr>
        <w:t>ost</w:t>
      </w:r>
      <w:r w:rsidR="00C322F2" w:rsidRPr="00765DD2">
        <w:rPr>
          <w:rFonts w:cs="Times New Roman"/>
          <w:szCs w:val="24"/>
        </w:rPr>
        <w:t xml:space="preserve">. Brankář </w:t>
      </w:r>
      <w:r w:rsidRPr="00765DD2">
        <w:rPr>
          <w:rFonts w:cs="Times New Roman"/>
          <w:szCs w:val="24"/>
        </w:rPr>
        <w:t xml:space="preserve">si </w:t>
      </w:r>
      <w:r w:rsidR="00C322F2" w:rsidRPr="00765DD2">
        <w:rPr>
          <w:rFonts w:cs="Times New Roman"/>
          <w:szCs w:val="24"/>
        </w:rPr>
        <w:t>ne</w:t>
      </w:r>
      <w:r w:rsidRPr="00765DD2">
        <w:rPr>
          <w:rFonts w:cs="Times New Roman"/>
          <w:szCs w:val="24"/>
        </w:rPr>
        <w:t>může dovolit</w:t>
      </w:r>
      <w:r w:rsidRPr="00966B0F">
        <w:rPr>
          <w:rFonts w:cs="Times New Roman"/>
          <w:szCs w:val="24"/>
        </w:rPr>
        <w:t xml:space="preserve"> udělat chybu. Jeho sebemenší zaváhání může výrazně ovlivnit výsledek zápasu. </w:t>
      </w:r>
      <w:r w:rsidR="00CE4DB6" w:rsidRPr="00966B0F">
        <w:rPr>
          <w:rFonts w:cs="Times New Roman"/>
          <w:szCs w:val="24"/>
        </w:rPr>
        <w:t>Brankář</w:t>
      </w:r>
      <w:r w:rsidR="00736EC5" w:rsidRPr="00966B0F">
        <w:rPr>
          <w:rFonts w:cs="Times New Roman"/>
          <w:szCs w:val="24"/>
        </w:rPr>
        <w:t>i proto</w:t>
      </w:r>
      <w:r w:rsidR="00CE4DB6" w:rsidRPr="00966B0F">
        <w:rPr>
          <w:rFonts w:cs="Times New Roman"/>
          <w:szCs w:val="24"/>
        </w:rPr>
        <w:t xml:space="preserve"> musí disponovat psychickou vyrovnaností</w:t>
      </w:r>
      <w:r w:rsidR="00736EC5" w:rsidRPr="00966B0F">
        <w:rPr>
          <w:rFonts w:cs="Times New Roman"/>
          <w:szCs w:val="24"/>
        </w:rPr>
        <w:t xml:space="preserve">. Během utkání se s míčem nepotkávají tak často jako hráči, proto musí být každý jejich zákrok </w:t>
      </w:r>
      <w:r w:rsidR="006C67AD">
        <w:rPr>
          <w:rFonts w:cs="Times New Roman"/>
          <w:szCs w:val="24"/>
        </w:rPr>
        <w:t xml:space="preserve">naprosto </w:t>
      </w:r>
      <w:r w:rsidR="00736EC5" w:rsidRPr="00966B0F">
        <w:rPr>
          <w:rFonts w:cs="Times New Roman"/>
          <w:szCs w:val="24"/>
        </w:rPr>
        <w:t xml:space="preserve">jistý. </w:t>
      </w:r>
      <w:r w:rsidR="00966B0F" w:rsidRPr="00966B0F">
        <w:rPr>
          <w:rFonts w:cs="Times New Roman"/>
          <w:szCs w:val="24"/>
        </w:rPr>
        <w:t xml:space="preserve">Bývalý fotbalový </w:t>
      </w:r>
      <w:r w:rsidR="00966B0F" w:rsidRPr="006C67AD">
        <w:rPr>
          <w:rFonts w:cs="Times New Roman"/>
          <w:szCs w:val="24"/>
        </w:rPr>
        <w:t xml:space="preserve">brankář a reprezentant Anglie </w:t>
      </w:r>
      <w:proofErr w:type="spellStart"/>
      <w:r w:rsidR="00736EC5" w:rsidRPr="006C67AD">
        <w:rPr>
          <w:rFonts w:cs="Times New Roman"/>
          <w:szCs w:val="24"/>
        </w:rPr>
        <w:t>Seaman</w:t>
      </w:r>
      <w:proofErr w:type="spellEnd"/>
      <w:r w:rsidR="00736EC5" w:rsidRPr="006C67AD">
        <w:rPr>
          <w:rFonts w:cs="Times New Roman"/>
          <w:szCs w:val="24"/>
        </w:rPr>
        <w:t xml:space="preserve"> (2001) ve své knize uvedl, že fotbalový brankář může během utkání předvést 10 skvělých zákroků, ale později může udělat jednu nešťastnou chybu, </w:t>
      </w:r>
      <w:r w:rsidR="00C52D74" w:rsidRPr="006C67AD">
        <w:rPr>
          <w:rFonts w:cs="Times New Roman"/>
          <w:szCs w:val="24"/>
        </w:rPr>
        <w:t>kvůli</w:t>
      </w:r>
      <w:r w:rsidR="00736EC5" w:rsidRPr="006C67AD">
        <w:rPr>
          <w:rFonts w:cs="Times New Roman"/>
          <w:szCs w:val="24"/>
        </w:rPr>
        <w:t xml:space="preserve"> které míč skončí za jeho zády za brankovou čarou. Po utkání bude právě tato jedna chyba nejvíce diskutova</w:t>
      </w:r>
      <w:r w:rsidR="00C322F2" w:rsidRPr="006C67AD">
        <w:rPr>
          <w:rFonts w:cs="Times New Roman"/>
          <w:szCs w:val="24"/>
        </w:rPr>
        <w:t>n</w:t>
      </w:r>
      <w:r w:rsidR="00C52D74" w:rsidRPr="006C67AD">
        <w:rPr>
          <w:rFonts w:cs="Times New Roman"/>
          <w:szCs w:val="24"/>
        </w:rPr>
        <w:t>á</w:t>
      </w:r>
      <w:r w:rsidR="00736EC5" w:rsidRPr="006C67AD">
        <w:rPr>
          <w:rFonts w:cs="Times New Roman"/>
          <w:szCs w:val="24"/>
        </w:rPr>
        <w:t xml:space="preserve">. Proto je velmi důležitou složkou </w:t>
      </w:r>
      <w:r w:rsidR="006C67AD" w:rsidRPr="006C67AD">
        <w:rPr>
          <w:rFonts w:cs="Times New Roman"/>
          <w:szCs w:val="24"/>
        </w:rPr>
        <w:t xml:space="preserve">brankářů </w:t>
      </w:r>
      <w:r w:rsidR="00736EC5" w:rsidRPr="006C67AD">
        <w:rPr>
          <w:rFonts w:cs="Times New Roman"/>
          <w:szCs w:val="24"/>
        </w:rPr>
        <w:t>psychická vyrovnanost</w:t>
      </w:r>
      <w:r w:rsidR="006C67AD" w:rsidRPr="006C67AD">
        <w:rPr>
          <w:rFonts w:cs="Times New Roman"/>
          <w:szCs w:val="24"/>
        </w:rPr>
        <w:t>.</w:t>
      </w:r>
    </w:p>
    <w:p w14:paraId="0C014634" w14:textId="2CBCEDB0" w:rsidR="00966B0F" w:rsidRPr="00966B0F" w:rsidRDefault="006858FC" w:rsidP="00F32610">
      <w:pPr>
        <w:pStyle w:val="Odstavecseseznamem"/>
        <w:spacing w:line="360" w:lineRule="auto"/>
        <w:ind w:left="0" w:firstLine="567"/>
        <w:jc w:val="both"/>
        <w:rPr>
          <w:rFonts w:cs="Times New Roman"/>
          <w:szCs w:val="24"/>
        </w:rPr>
      </w:pPr>
      <w:r w:rsidRPr="006C67AD">
        <w:rPr>
          <w:rFonts w:cs="Times New Roman"/>
          <w:szCs w:val="24"/>
        </w:rPr>
        <w:t xml:space="preserve">Cílem práce je </w:t>
      </w:r>
      <w:r w:rsidR="00C322F2" w:rsidRPr="006C67AD">
        <w:rPr>
          <w:rFonts w:cs="Times New Roman"/>
          <w:szCs w:val="24"/>
        </w:rPr>
        <w:t>z</w:t>
      </w:r>
      <w:r w:rsidR="0076003A" w:rsidRPr="006C67AD">
        <w:rPr>
          <w:rFonts w:cs="Times New Roman"/>
          <w:szCs w:val="24"/>
        </w:rPr>
        <w:t>anal</w:t>
      </w:r>
      <w:r w:rsidR="00C322F2" w:rsidRPr="006C67AD">
        <w:rPr>
          <w:rFonts w:cs="Times New Roman"/>
          <w:szCs w:val="24"/>
        </w:rPr>
        <w:t>y</w:t>
      </w:r>
      <w:r w:rsidR="0076003A" w:rsidRPr="006C67AD">
        <w:rPr>
          <w:rFonts w:cs="Times New Roman"/>
          <w:szCs w:val="24"/>
        </w:rPr>
        <w:t>z</w:t>
      </w:r>
      <w:r w:rsidR="00C322F2" w:rsidRPr="006C67AD">
        <w:rPr>
          <w:rFonts w:cs="Times New Roman"/>
          <w:szCs w:val="24"/>
        </w:rPr>
        <w:t>ovat</w:t>
      </w:r>
      <w:r w:rsidR="0076003A" w:rsidRPr="006C67AD">
        <w:rPr>
          <w:rFonts w:cs="Times New Roman"/>
          <w:szCs w:val="24"/>
        </w:rPr>
        <w:t xml:space="preserve"> a následn</w:t>
      </w:r>
      <w:r w:rsidR="00C322F2" w:rsidRPr="006C67AD">
        <w:rPr>
          <w:rFonts w:cs="Times New Roman"/>
          <w:szCs w:val="24"/>
        </w:rPr>
        <w:t>ě provést</w:t>
      </w:r>
      <w:r w:rsidR="0076003A" w:rsidRPr="006C67AD">
        <w:rPr>
          <w:rFonts w:cs="Times New Roman"/>
          <w:szCs w:val="24"/>
        </w:rPr>
        <w:t xml:space="preserve"> komparac</w:t>
      </w:r>
      <w:r w:rsidR="00C322F2" w:rsidRPr="006C67AD">
        <w:rPr>
          <w:rFonts w:cs="Times New Roman"/>
          <w:szCs w:val="24"/>
        </w:rPr>
        <w:t>i</w:t>
      </w:r>
      <w:r w:rsidR="0076003A" w:rsidRPr="006C67AD">
        <w:rPr>
          <w:rFonts w:cs="Times New Roman"/>
          <w:szCs w:val="24"/>
        </w:rPr>
        <w:t xml:space="preserve"> výsledků rozcvičení brankářů před utkáním na různých výkonnostních úrovních. </w:t>
      </w:r>
      <w:r w:rsidR="00C322F2" w:rsidRPr="006C67AD">
        <w:rPr>
          <w:rFonts w:cs="Times New Roman"/>
          <w:szCs w:val="24"/>
        </w:rPr>
        <w:t>Je popsán</w:t>
      </w:r>
      <w:r w:rsidR="00736EC5" w:rsidRPr="006C67AD">
        <w:rPr>
          <w:rFonts w:cs="Times New Roman"/>
          <w:szCs w:val="24"/>
        </w:rPr>
        <w:t xml:space="preserve"> systém provedení rozcvičení, četnosti cviků a jejich nápl</w:t>
      </w:r>
      <w:r w:rsidR="006C67AD" w:rsidRPr="006C67AD">
        <w:rPr>
          <w:rFonts w:cs="Times New Roman"/>
          <w:szCs w:val="24"/>
        </w:rPr>
        <w:t>ň.</w:t>
      </w:r>
    </w:p>
    <w:p w14:paraId="402D4F37" w14:textId="077D0B31" w:rsidR="006858FC" w:rsidRPr="00966B0F" w:rsidRDefault="00C322F2" w:rsidP="00F32610">
      <w:pPr>
        <w:pStyle w:val="Odstavecseseznamem"/>
        <w:spacing w:line="360" w:lineRule="auto"/>
        <w:ind w:left="0" w:firstLine="567"/>
        <w:jc w:val="both"/>
        <w:rPr>
          <w:rFonts w:cs="Times New Roman"/>
          <w:szCs w:val="24"/>
        </w:rPr>
      </w:pPr>
      <w:r w:rsidRPr="006C67AD">
        <w:rPr>
          <w:rFonts w:cs="Times New Roman"/>
          <w:szCs w:val="24"/>
        </w:rPr>
        <w:t>Ú</w:t>
      </w:r>
      <w:r w:rsidR="006858FC" w:rsidRPr="006C67AD">
        <w:rPr>
          <w:rFonts w:cs="Times New Roman"/>
          <w:szCs w:val="24"/>
        </w:rPr>
        <w:t>vod</w:t>
      </w:r>
      <w:r w:rsidRPr="006C67AD">
        <w:rPr>
          <w:rFonts w:cs="Times New Roman"/>
          <w:szCs w:val="24"/>
        </w:rPr>
        <w:t>ní kapitoly</w:t>
      </w:r>
      <w:r w:rsidR="006858FC" w:rsidRPr="006C67AD">
        <w:rPr>
          <w:rFonts w:cs="Times New Roman"/>
          <w:szCs w:val="24"/>
        </w:rPr>
        <w:t xml:space="preserve"> práce </w:t>
      </w:r>
      <w:r w:rsidRPr="006C67AD">
        <w:rPr>
          <w:rFonts w:cs="Times New Roman"/>
          <w:szCs w:val="24"/>
        </w:rPr>
        <w:t>obsahují</w:t>
      </w:r>
      <w:r w:rsidR="00736EC5" w:rsidRPr="006C67AD">
        <w:rPr>
          <w:rFonts w:cs="Times New Roman"/>
          <w:szCs w:val="24"/>
        </w:rPr>
        <w:t xml:space="preserve"> teoretický</w:t>
      </w:r>
      <w:r w:rsidR="006858FC" w:rsidRPr="006C67AD">
        <w:rPr>
          <w:rFonts w:cs="Times New Roman"/>
          <w:szCs w:val="24"/>
        </w:rPr>
        <w:t xml:space="preserve"> </w:t>
      </w:r>
      <w:r w:rsidR="00736EC5" w:rsidRPr="006C67AD">
        <w:rPr>
          <w:rFonts w:cs="Times New Roman"/>
          <w:szCs w:val="24"/>
        </w:rPr>
        <w:t xml:space="preserve">přehled poznatků, který </w:t>
      </w:r>
      <w:r w:rsidRPr="006C67AD">
        <w:rPr>
          <w:rFonts w:cs="Times New Roman"/>
          <w:szCs w:val="24"/>
        </w:rPr>
        <w:t>čtenáře sbližuje se světem</w:t>
      </w:r>
      <w:r w:rsidR="00736EC5" w:rsidRPr="006C67AD">
        <w:rPr>
          <w:rFonts w:cs="Times New Roman"/>
          <w:szCs w:val="24"/>
        </w:rPr>
        <w:t xml:space="preserve"> fotba</w:t>
      </w:r>
      <w:r w:rsidRPr="006C67AD">
        <w:rPr>
          <w:rFonts w:cs="Times New Roman"/>
          <w:szCs w:val="24"/>
        </w:rPr>
        <w:t>lu</w:t>
      </w:r>
      <w:r w:rsidR="00736EC5" w:rsidRPr="006C67AD">
        <w:rPr>
          <w:rFonts w:cs="Times New Roman"/>
          <w:szCs w:val="24"/>
        </w:rPr>
        <w:t xml:space="preserve">. </w:t>
      </w:r>
      <w:r w:rsidRPr="006C67AD">
        <w:rPr>
          <w:rFonts w:cs="Times New Roman"/>
          <w:szCs w:val="24"/>
        </w:rPr>
        <w:t>Následuje</w:t>
      </w:r>
      <w:r w:rsidR="00736EC5" w:rsidRPr="006C67AD">
        <w:rPr>
          <w:rFonts w:cs="Times New Roman"/>
          <w:szCs w:val="24"/>
        </w:rPr>
        <w:t xml:space="preserve"> analýz</w:t>
      </w:r>
      <w:r w:rsidRPr="006C67AD">
        <w:rPr>
          <w:rFonts w:cs="Times New Roman"/>
          <w:szCs w:val="24"/>
        </w:rPr>
        <w:t>a</w:t>
      </w:r>
      <w:r w:rsidR="00736EC5" w:rsidRPr="006C67AD">
        <w:rPr>
          <w:rFonts w:cs="Times New Roman"/>
          <w:szCs w:val="24"/>
        </w:rPr>
        <w:t xml:space="preserve"> rozcvičení brankářů před vybranými utkání</w:t>
      </w:r>
      <w:r w:rsidRPr="006C67AD">
        <w:rPr>
          <w:rFonts w:cs="Times New Roman"/>
          <w:szCs w:val="24"/>
        </w:rPr>
        <w:t>mi</w:t>
      </w:r>
      <w:r w:rsidR="00736EC5" w:rsidRPr="006C67AD">
        <w:rPr>
          <w:rFonts w:cs="Times New Roman"/>
          <w:szCs w:val="24"/>
        </w:rPr>
        <w:t xml:space="preserve"> a souhrn jejich pohybových aktivit </w:t>
      </w:r>
      <w:r w:rsidR="00674A16" w:rsidRPr="006C67AD">
        <w:rPr>
          <w:rFonts w:cs="Times New Roman"/>
          <w:szCs w:val="24"/>
        </w:rPr>
        <w:t>před zahájením zápasu</w:t>
      </w:r>
      <w:r w:rsidR="00736EC5" w:rsidRPr="006C67AD">
        <w:rPr>
          <w:rFonts w:cs="Times New Roman"/>
          <w:szCs w:val="24"/>
        </w:rPr>
        <w:t xml:space="preserve">. </w:t>
      </w:r>
      <w:r w:rsidR="00B3157E" w:rsidRPr="006C67AD">
        <w:rPr>
          <w:rFonts w:cs="Times New Roman"/>
          <w:szCs w:val="24"/>
        </w:rPr>
        <w:t>V</w:t>
      </w:r>
      <w:r w:rsidR="00736EC5" w:rsidRPr="006C67AD">
        <w:rPr>
          <w:rFonts w:cs="Times New Roman"/>
          <w:szCs w:val="24"/>
        </w:rPr>
        <w:t xml:space="preserve"> závěr</w:t>
      </w:r>
      <w:r w:rsidR="00B3157E" w:rsidRPr="006C67AD">
        <w:rPr>
          <w:rFonts w:cs="Times New Roman"/>
          <w:szCs w:val="24"/>
        </w:rPr>
        <w:t>u</w:t>
      </w:r>
      <w:r w:rsidR="00736EC5" w:rsidRPr="006C67AD">
        <w:rPr>
          <w:rFonts w:cs="Times New Roman"/>
          <w:szCs w:val="24"/>
        </w:rPr>
        <w:t xml:space="preserve"> práce j</w:t>
      </w:r>
      <w:r w:rsidR="00B3157E" w:rsidRPr="006C67AD">
        <w:rPr>
          <w:rFonts w:cs="Times New Roman"/>
          <w:szCs w:val="24"/>
        </w:rPr>
        <w:t xml:space="preserve">e zjištěno a </w:t>
      </w:r>
      <w:r w:rsidR="00736EC5" w:rsidRPr="006C67AD">
        <w:rPr>
          <w:rFonts w:cs="Times New Roman"/>
          <w:szCs w:val="24"/>
        </w:rPr>
        <w:t>porovná</w:t>
      </w:r>
      <w:r w:rsidR="00B3157E" w:rsidRPr="006C67AD">
        <w:rPr>
          <w:rFonts w:cs="Times New Roman"/>
          <w:szCs w:val="24"/>
        </w:rPr>
        <w:t>no</w:t>
      </w:r>
      <w:r w:rsidR="00736EC5" w:rsidRPr="006C67AD">
        <w:rPr>
          <w:rFonts w:cs="Times New Roman"/>
          <w:szCs w:val="24"/>
        </w:rPr>
        <w:t>, kolik času tráví brankáři jednotlivými aktivitami a jaký typ protahování preferují. Údaje j</w:t>
      </w:r>
      <w:r w:rsidR="00C52D74" w:rsidRPr="006C67AD">
        <w:rPr>
          <w:rFonts w:cs="Times New Roman"/>
          <w:szCs w:val="24"/>
        </w:rPr>
        <w:t>sou</w:t>
      </w:r>
      <w:r w:rsidR="00736EC5" w:rsidRPr="006C67AD">
        <w:rPr>
          <w:rFonts w:cs="Times New Roman"/>
          <w:szCs w:val="24"/>
        </w:rPr>
        <w:t xml:space="preserve"> </w:t>
      </w:r>
      <w:r w:rsidR="00C52D74" w:rsidRPr="006C67AD">
        <w:rPr>
          <w:rFonts w:cs="Times New Roman"/>
          <w:szCs w:val="24"/>
        </w:rPr>
        <w:t xml:space="preserve">na závěr </w:t>
      </w:r>
      <w:r w:rsidR="00736EC5" w:rsidRPr="006C67AD">
        <w:rPr>
          <w:rFonts w:cs="Times New Roman"/>
          <w:szCs w:val="24"/>
        </w:rPr>
        <w:t>porovn</w:t>
      </w:r>
      <w:r w:rsidR="00C52D74" w:rsidRPr="006C67AD">
        <w:rPr>
          <w:rFonts w:cs="Times New Roman"/>
          <w:szCs w:val="24"/>
        </w:rPr>
        <w:t>ány</w:t>
      </w:r>
      <w:r w:rsidR="00736EC5" w:rsidRPr="006C67AD">
        <w:rPr>
          <w:rFonts w:cs="Times New Roman"/>
          <w:szCs w:val="24"/>
        </w:rPr>
        <w:t xml:space="preserve"> mezi sebou.</w:t>
      </w:r>
    </w:p>
    <w:p w14:paraId="07813029" w14:textId="022140BB" w:rsidR="00736EC5" w:rsidRPr="00966B0F" w:rsidRDefault="00736EC5" w:rsidP="00966B0F">
      <w:pPr>
        <w:spacing w:line="360" w:lineRule="auto"/>
        <w:ind w:firstLine="284"/>
        <w:jc w:val="both"/>
        <w:rPr>
          <w:rFonts w:cs="Times New Roman"/>
          <w:szCs w:val="24"/>
        </w:rPr>
      </w:pPr>
    </w:p>
    <w:p w14:paraId="50BD0360" w14:textId="2663048D" w:rsidR="00736EC5" w:rsidRDefault="00736EC5" w:rsidP="00966B0F">
      <w:pPr>
        <w:spacing w:line="360" w:lineRule="auto"/>
        <w:ind w:firstLine="284"/>
        <w:jc w:val="both"/>
        <w:rPr>
          <w:rFonts w:cs="Times New Roman"/>
          <w:szCs w:val="24"/>
        </w:rPr>
      </w:pPr>
    </w:p>
    <w:p w14:paraId="5FB0010A" w14:textId="69797A97" w:rsidR="00014B23" w:rsidRDefault="00014B23" w:rsidP="00014B23">
      <w:pPr>
        <w:spacing w:line="360" w:lineRule="auto"/>
        <w:jc w:val="both"/>
        <w:rPr>
          <w:rFonts w:cs="Times New Roman"/>
          <w:szCs w:val="24"/>
        </w:rPr>
      </w:pPr>
    </w:p>
    <w:p w14:paraId="7460EE69" w14:textId="77777777" w:rsidR="00F32610" w:rsidRDefault="00F32610" w:rsidP="00014B23">
      <w:pPr>
        <w:spacing w:line="360" w:lineRule="auto"/>
        <w:jc w:val="both"/>
        <w:rPr>
          <w:rFonts w:cs="Times New Roman"/>
          <w:szCs w:val="24"/>
        </w:rPr>
      </w:pPr>
    </w:p>
    <w:p w14:paraId="5509F6DA" w14:textId="76E821A1" w:rsidR="009269BB" w:rsidRPr="004712CE" w:rsidRDefault="004712CE" w:rsidP="004712CE">
      <w:pPr>
        <w:spacing w:line="360" w:lineRule="auto"/>
        <w:jc w:val="both"/>
        <w:rPr>
          <w:rFonts w:cs="Times New Roman"/>
          <w:b/>
          <w:szCs w:val="24"/>
        </w:rPr>
      </w:pPr>
      <w:r>
        <w:rPr>
          <w:rFonts w:cs="Times New Roman"/>
          <w:b/>
          <w:szCs w:val="24"/>
        </w:rPr>
        <w:lastRenderedPageBreak/>
        <w:t xml:space="preserve">2. </w:t>
      </w:r>
      <w:r w:rsidR="009269BB" w:rsidRPr="004712CE">
        <w:rPr>
          <w:rFonts w:cs="Times New Roman"/>
          <w:b/>
          <w:szCs w:val="24"/>
        </w:rPr>
        <w:t>TEORETICKÝ PŘEHLED POZNATKŮ</w:t>
      </w:r>
    </w:p>
    <w:p w14:paraId="585FAA57" w14:textId="77777777" w:rsidR="00FF74EB" w:rsidRPr="00966B0F" w:rsidRDefault="00FF74EB" w:rsidP="00966B0F">
      <w:pPr>
        <w:spacing w:line="360" w:lineRule="auto"/>
        <w:ind w:firstLine="284"/>
        <w:jc w:val="both"/>
        <w:rPr>
          <w:rFonts w:cs="Times New Roman"/>
          <w:szCs w:val="24"/>
        </w:rPr>
      </w:pPr>
    </w:p>
    <w:p w14:paraId="21153797" w14:textId="2F1EF00C" w:rsidR="009269BB" w:rsidRPr="004712CE" w:rsidRDefault="004712CE" w:rsidP="004712CE">
      <w:pPr>
        <w:spacing w:line="360" w:lineRule="auto"/>
        <w:jc w:val="both"/>
        <w:rPr>
          <w:rFonts w:cs="Times New Roman"/>
          <w:szCs w:val="24"/>
        </w:rPr>
      </w:pPr>
      <w:r>
        <w:rPr>
          <w:rFonts w:cs="Times New Roman"/>
          <w:szCs w:val="24"/>
        </w:rPr>
        <w:t xml:space="preserve">2.1 </w:t>
      </w:r>
      <w:r w:rsidR="009269BB" w:rsidRPr="004712CE">
        <w:rPr>
          <w:rFonts w:cs="Times New Roman"/>
          <w:szCs w:val="24"/>
        </w:rPr>
        <w:t>Fotbal</w:t>
      </w:r>
    </w:p>
    <w:p w14:paraId="42614AEB" w14:textId="20559761" w:rsidR="00244A69" w:rsidRPr="00966B0F" w:rsidRDefault="00DE0AAA" w:rsidP="0006160D">
      <w:pPr>
        <w:spacing w:line="360" w:lineRule="auto"/>
        <w:jc w:val="both"/>
        <w:rPr>
          <w:rFonts w:cs="Times New Roman"/>
          <w:szCs w:val="24"/>
        </w:rPr>
      </w:pPr>
      <w:r w:rsidRPr="00F35E20">
        <w:rPr>
          <w:rFonts w:cs="Times New Roman"/>
          <w:szCs w:val="24"/>
        </w:rPr>
        <w:t xml:space="preserve">Fotbal je </w:t>
      </w:r>
      <w:r w:rsidR="006E1F63" w:rsidRPr="00F35E20">
        <w:rPr>
          <w:rFonts w:cs="Times New Roman"/>
          <w:szCs w:val="24"/>
        </w:rPr>
        <w:t>globální fenomén</w:t>
      </w:r>
      <w:r w:rsidR="00B3157E" w:rsidRPr="00F35E20">
        <w:rPr>
          <w:rFonts w:cs="Times New Roman"/>
          <w:szCs w:val="24"/>
        </w:rPr>
        <w:t>.</w:t>
      </w:r>
      <w:r w:rsidR="006E1F63" w:rsidRPr="00F35E20">
        <w:rPr>
          <w:rFonts w:cs="Times New Roman"/>
          <w:szCs w:val="24"/>
        </w:rPr>
        <w:t xml:space="preserve"> </w:t>
      </w:r>
      <w:r w:rsidR="00B3157E" w:rsidRPr="00F35E20">
        <w:rPr>
          <w:rFonts w:cs="Times New Roman"/>
          <w:szCs w:val="24"/>
        </w:rPr>
        <w:t>H</w:t>
      </w:r>
      <w:r w:rsidR="006E1F63" w:rsidRPr="00F35E20">
        <w:rPr>
          <w:rFonts w:cs="Times New Roman"/>
          <w:szCs w:val="24"/>
        </w:rPr>
        <w:t xml:space="preserve">raje </w:t>
      </w:r>
      <w:r w:rsidR="00B3157E" w:rsidRPr="00F35E20">
        <w:rPr>
          <w:rFonts w:cs="Times New Roman"/>
          <w:szCs w:val="24"/>
        </w:rPr>
        <w:t xml:space="preserve">se </w:t>
      </w:r>
      <w:r w:rsidR="00D10C81" w:rsidRPr="00F35E20">
        <w:rPr>
          <w:rFonts w:cs="Times New Roman"/>
          <w:szCs w:val="24"/>
        </w:rPr>
        <w:t xml:space="preserve">po </w:t>
      </w:r>
      <w:r w:rsidR="006E1F63" w:rsidRPr="00F35E20">
        <w:rPr>
          <w:rFonts w:cs="Times New Roman"/>
          <w:szCs w:val="24"/>
        </w:rPr>
        <w:t>celém světě</w:t>
      </w:r>
      <w:r w:rsidR="00D10C81" w:rsidRPr="00F35E20">
        <w:rPr>
          <w:rFonts w:cs="Times New Roman"/>
          <w:szCs w:val="24"/>
        </w:rPr>
        <w:t xml:space="preserve"> nezávisle na ekonomické vyspělosti země</w:t>
      </w:r>
      <w:r w:rsidR="006F4705" w:rsidRPr="00F35E20">
        <w:rPr>
          <w:rFonts w:cs="Times New Roman"/>
          <w:szCs w:val="24"/>
        </w:rPr>
        <w:t>, geografické poloze</w:t>
      </w:r>
      <w:r w:rsidR="00B3157E" w:rsidRPr="00F35E20">
        <w:rPr>
          <w:rFonts w:cs="Times New Roman"/>
          <w:szCs w:val="24"/>
        </w:rPr>
        <w:t xml:space="preserve"> či politickém režimu</w:t>
      </w:r>
      <w:r w:rsidR="006E1F63" w:rsidRPr="00F35E20">
        <w:rPr>
          <w:rFonts w:cs="Times New Roman"/>
          <w:szCs w:val="24"/>
        </w:rPr>
        <w:t xml:space="preserve">. Jde o kolektivní </w:t>
      </w:r>
      <w:r w:rsidRPr="00F35E20">
        <w:rPr>
          <w:rFonts w:cs="Times New Roman"/>
          <w:szCs w:val="24"/>
        </w:rPr>
        <w:t xml:space="preserve">míčový sport, </w:t>
      </w:r>
      <w:r w:rsidR="00A269DB" w:rsidRPr="00F35E20">
        <w:rPr>
          <w:rFonts w:cs="Times New Roman"/>
          <w:szCs w:val="24"/>
        </w:rPr>
        <w:t>který</w:t>
      </w:r>
      <w:r w:rsidRPr="00F35E20">
        <w:rPr>
          <w:rFonts w:cs="Times New Roman"/>
          <w:szCs w:val="24"/>
        </w:rPr>
        <w:t xml:space="preserve"> klade důraz na komplexní fyzickou a psychickou stránku sportovce. Výrazně se liší od individuálních sportů (cyklistika, plavání). Fotbalový tým se skládá z 11 hráčů</w:t>
      </w:r>
      <w:r w:rsidR="006F4705" w:rsidRPr="00F35E20">
        <w:rPr>
          <w:rFonts w:cs="Times New Roman"/>
          <w:szCs w:val="24"/>
        </w:rPr>
        <w:t>, je</w:t>
      </w:r>
      <w:r w:rsidRPr="00F35E20">
        <w:rPr>
          <w:rFonts w:cs="Times New Roman"/>
          <w:szCs w:val="24"/>
        </w:rPr>
        <w:t xml:space="preserve"> tvořený 4 různými herními pozicemi (brankář, obránci, záložníci, útočníci). Úkolem týmů je vstřelit více branek</w:t>
      </w:r>
      <w:r w:rsidR="00A269DB" w:rsidRPr="00F35E20">
        <w:rPr>
          <w:rFonts w:cs="Times New Roman"/>
          <w:szCs w:val="24"/>
        </w:rPr>
        <w:t>,</w:t>
      </w:r>
      <w:r w:rsidRPr="00F35E20">
        <w:rPr>
          <w:rFonts w:cs="Times New Roman"/>
          <w:szCs w:val="24"/>
        </w:rPr>
        <w:t xml:space="preserve"> než soupeř a </w:t>
      </w:r>
      <w:r w:rsidR="006F4705" w:rsidRPr="00F35E20">
        <w:rPr>
          <w:rFonts w:cs="Times New Roman"/>
          <w:szCs w:val="24"/>
        </w:rPr>
        <w:t xml:space="preserve">zároveň </w:t>
      </w:r>
      <w:r w:rsidRPr="00F35E20">
        <w:rPr>
          <w:rFonts w:cs="Times New Roman"/>
          <w:szCs w:val="24"/>
        </w:rPr>
        <w:t xml:space="preserve">branku neobdržet. </w:t>
      </w:r>
      <w:r w:rsidR="006F4705" w:rsidRPr="00F35E20">
        <w:rPr>
          <w:rFonts w:cs="Times New Roman"/>
          <w:szCs w:val="24"/>
        </w:rPr>
        <w:t xml:space="preserve">Druhý jmenovaný </w:t>
      </w:r>
      <w:r w:rsidRPr="00F35E20">
        <w:rPr>
          <w:rFonts w:cs="Times New Roman"/>
          <w:szCs w:val="24"/>
        </w:rPr>
        <w:t>úkol zajišťují brankáři, kteří mají své přesně vymezené pokutové území na obou stranách hřiště</w:t>
      </w:r>
      <w:r w:rsidR="00A269DB" w:rsidRPr="00F35E20">
        <w:rPr>
          <w:rFonts w:cs="Times New Roman"/>
          <w:szCs w:val="24"/>
        </w:rPr>
        <w:t>, ve kterých při dodržení určitých pravidel mohou chytat míč do rukou</w:t>
      </w:r>
      <w:r w:rsidRPr="00F35E20">
        <w:rPr>
          <w:rFonts w:cs="Times New Roman"/>
          <w:szCs w:val="24"/>
        </w:rPr>
        <w:t xml:space="preserve">. </w:t>
      </w:r>
      <w:r w:rsidR="00244A69" w:rsidRPr="00F35E20">
        <w:rPr>
          <w:rFonts w:cs="Times New Roman"/>
          <w:szCs w:val="24"/>
        </w:rPr>
        <w:t xml:space="preserve">Podle </w:t>
      </w:r>
      <w:proofErr w:type="spellStart"/>
      <w:r w:rsidR="00244A69" w:rsidRPr="00F35E20">
        <w:rPr>
          <w:rFonts w:cs="Times New Roman"/>
          <w:szCs w:val="24"/>
        </w:rPr>
        <w:t>Kirkendalla</w:t>
      </w:r>
      <w:proofErr w:type="spellEnd"/>
      <w:r w:rsidR="00244A69" w:rsidRPr="00F35E20">
        <w:rPr>
          <w:rFonts w:cs="Times New Roman"/>
          <w:szCs w:val="24"/>
        </w:rPr>
        <w:t xml:space="preserve"> (2011) kouzlo fotbalu </w:t>
      </w:r>
      <w:r w:rsidR="00050D28" w:rsidRPr="00F35E20">
        <w:rPr>
          <w:rFonts w:cs="Times New Roman"/>
          <w:szCs w:val="24"/>
        </w:rPr>
        <w:t xml:space="preserve">spočívá </w:t>
      </w:r>
      <w:r w:rsidR="00244A69" w:rsidRPr="00F35E20">
        <w:rPr>
          <w:rFonts w:cs="Times New Roman"/>
          <w:szCs w:val="24"/>
        </w:rPr>
        <w:t>v tom, že ho může hrát úplně každý.</w:t>
      </w:r>
    </w:p>
    <w:p w14:paraId="5EAAB8C3" w14:textId="77777777" w:rsidR="00244A69" w:rsidRPr="00966B0F" w:rsidRDefault="00244A69" w:rsidP="00966B0F">
      <w:pPr>
        <w:spacing w:line="360" w:lineRule="auto"/>
        <w:ind w:firstLine="284"/>
        <w:jc w:val="both"/>
        <w:rPr>
          <w:rFonts w:cs="Times New Roman"/>
          <w:szCs w:val="24"/>
        </w:rPr>
      </w:pPr>
    </w:p>
    <w:p w14:paraId="1EA1025B" w14:textId="1CDBCAE6" w:rsidR="009269BB" w:rsidRPr="004712CE" w:rsidRDefault="004712CE" w:rsidP="004712CE">
      <w:pPr>
        <w:spacing w:line="360" w:lineRule="auto"/>
        <w:jc w:val="both"/>
        <w:rPr>
          <w:rFonts w:cs="Times New Roman"/>
          <w:szCs w:val="24"/>
        </w:rPr>
      </w:pPr>
      <w:r>
        <w:rPr>
          <w:rFonts w:cs="Times New Roman"/>
          <w:szCs w:val="24"/>
        </w:rPr>
        <w:t xml:space="preserve">2.2 </w:t>
      </w:r>
      <w:r w:rsidR="009269BB" w:rsidRPr="004712CE">
        <w:rPr>
          <w:rFonts w:cs="Times New Roman"/>
          <w:szCs w:val="24"/>
        </w:rPr>
        <w:t>Post brankáře</w:t>
      </w:r>
    </w:p>
    <w:p w14:paraId="203785EC" w14:textId="2032946A" w:rsidR="00244A69" w:rsidRPr="00F35E20" w:rsidRDefault="00244A69" w:rsidP="00143329">
      <w:pPr>
        <w:pStyle w:val="Nadpishlavn"/>
        <w:spacing w:line="360" w:lineRule="auto"/>
        <w:ind w:firstLine="567"/>
        <w:jc w:val="both"/>
        <w:rPr>
          <w:b w:val="0"/>
        </w:rPr>
      </w:pPr>
      <w:r w:rsidRPr="00F35E20">
        <w:rPr>
          <w:b w:val="0"/>
        </w:rPr>
        <w:t>Brankář je pozice s velkou osobní zodpovědností, která má rozhodující význam pro průběh a vý</w:t>
      </w:r>
      <w:r w:rsidR="00050D28" w:rsidRPr="00F35E20">
        <w:rPr>
          <w:b w:val="0"/>
        </w:rPr>
        <w:t>s</w:t>
      </w:r>
      <w:r w:rsidRPr="00F35E20">
        <w:rPr>
          <w:b w:val="0"/>
        </w:rPr>
        <w:t xml:space="preserve">ledek zápasu. V dnešní době </w:t>
      </w:r>
      <w:r w:rsidR="00050D28" w:rsidRPr="00F35E20">
        <w:rPr>
          <w:b w:val="0"/>
        </w:rPr>
        <w:t>jsou na</w:t>
      </w:r>
      <w:r w:rsidRPr="00F35E20">
        <w:rPr>
          <w:b w:val="0"/>
        </w:rPr>
        <w:t xml:space="preserve"> brankář</w:t>
      </w:r>
      <w:r w:rsidR="00050D28" w:rsidRPr="00F35E20">
        <w:rPr>
          <w:b w:val="0"/>
        </w:rPr>
        <w:t>e</w:t>
      </w:r>
      <w:r w:rsidRPr="00F35E20">
        <w:rPr>
          <w:b w:val="0"/>
        </w:rPr>
        <w:t xml:space="preserve"> </w:t>
      </w:r>
      <w:r w:rsidR="00050D28" w:rsidRPr="00F35E20">
        <w:rPr>
          <w:b w:val="0"/>
        </w:rPr>
        <w:t>kladeny</w:t>
      </w:r>
      <w:r w:rsidRPr="00F35E20">
        <w:rPr>
          <w:b w:val="0"/>
        </w:rPr>
        <w:t xml:space="preserve"> čím dál větší nároky. Musí číst herní dění a současně sledovat míč, ovládnout prostor pokutového území, bezpečně rozehrávat, bezpečně chytat vysoké centrované míče, dirigovat obranu a zakládat protiútoky. (</w:t>
      </w:r>
      <w:proofErr w:type="spellStart"/>
      <w:r w:rsidRPr="00F35E20">
        <w:rPr>
          <w:b w:val="0"/>
        </w:rPr>
        <w:t>Votík</w:t>
      </w:r>
      <w:proofErr w:type="spellEnd"/>
      <w:r w:rsidRPr="00F35E20">
        <w:rPr>
          <w:b w:val="0"/>
        </w:rPr>
        <w:t>, 2005)</w:t>
      </w:r>
    </w:p>
    <w:p w14:paraId="0D197C10" w14:textId="4F37256B" w:rsidR="00244A69" w:rsidRPr="00966B0F" w:rsidRDefault="00244A69" w:rsidP="00143329">
      <w:pPr>
        <w:pStyle w:val="Nadpishlavn"/>
        <w:spacing w:line="360" w:lineRule="auto"/>
        <w:ind w:firstLine="567"/>
        <w:jc w:val="both"/>
        <w:rPr>
          <w:b w:val="0"/>
        </w:rPr>
      </w:pPr>
      <w:r w:rsidRPr="00F35E20">
        <w:rPr>
          <w:b w:val="0"/>
        </w:rPr>
        <w:t xml:space="preserve">Na rozdíl od hráčů v poli, kteří si mohou několikrát </w:t>
      </w:r>
      <w:r w:rsidR="00050D28" w:rsidRPr="00F35E20">
        <w:rPr>
          <w:b w:val="0"/>
        </w:rPr>
        <w:t xml:space="preserve">během zápasu </w:t>
      </w:r>
      <w:r w:rsidRPr="00F35E20">
        <w:rPr>
          <w:b w:val="0"/>
        </w:rPr>
        <w:t>dovolit nezpracovat míč</w:t>
      </w:r>
      <w:r w:rsidR="00050D28" w:rsidRPr="00F35E20">
        <w:rPr>
          <w:b w:val="0"/>
        </w:rPr>
        <w:t xml:space="preserve"> či</w:t>
      </w:r>
      <w:r w:rsidRPr="00F35E20">
        <w:rPr>
          <w:b w:val="0"/>
        </w:rPr>
        <w:t xml:space="preserve"> špatně přihrát</w:t>
      </w:r>
      <w:r w:rsidR="00050D28" w:rsidRPr="00F35E20">
        <w:rPr>
          <w:b w:val="0"/>
        </w:rPr>
        <w:t>,</w:t>
      </w:r>
      <w:r w:rsidRPr="00F35E20">
        <w:rPr>
          <w:b w:val="0"/>
        </w:rPr>
        <w:t xml:space="preserve"> se brankář mýlit nemůže a každé jeh</w:t>
      </w:r>
      <w:r w:rsidR="00050D28" w:rsidRPr="00F35E20">
        <w:rPr>
          <w:b w:val="0"/>
        </w:rPr>
        <w:t>o</w:t>
      </w:r>
      <w:r w:rsidRPr="00F35E20">
        <w:rPr>
          <w:b w:val="0"/>
        </w:rPr>
        <w:t xml:space="preserve"> malé zaváhání znamená šanci pro</w:t>
      </w:r>
      <w:r w:rsidRPr="00966B0F">
        <w:rPr>
          <w:b w:val="0"/>
        </w:rPr>
        <w:t xml:space="preserve"> soupeře (Ivo Viktor, 1997).</w:t>
      </w:r>
    </w:p>
    <w:p w14:paraId="3F015C0C" w14:textId="77777777" w:rsidR="0080131F" w:rsidRPr="00966B0F" w:rsidRDefault="0080131F" w:rsidP="00966B0F">
      <w:pPr>
        <w:spacing w:line="360" w:lineRule="auto"/>
        <w:ind w:firstLine="284"/>
        <w:jc w:val="both"/>
        <w:rPr>
          <w:rFonts w:cs="Times New Roman"/>
          <w:szCs w:val="24"/>
        </w:rPr>
      </w:pPr>
    </w:p>
    <w:p w14:paraId="5F15B9E7" w14:textId="386FDCAE" w:rsidR="007915D9" w:rsidRPr="00D96E4F" w:rsidRDefault="004712CE" w:rsidP="00D96E4F">
      <w:pPr>
        <w:spacing w:line="360" w:lineRule="auto"/>
        <w:jc w:val="both"/>
        <w:rPr>
          <w:rFonts w:cs="Times New Roman"/>
          <w:szCs w:val="24"/>
        </w:rPr>
      </w:pPr>
      <w:r>
        <w:rPr>
          <w:rFonts w:cs="Times New Roman"/>
          <w:szCs w:val="24"/>
        </w:rPr>
        <w:t xml:space="preserve">2.3 </w:t>
      </w:r>
      <w:r w:rsidR="009269BB" w:rsidRPr="004712CE">
        <w:rPr>
          <w:rFonts w:cs="Times New Roman"/>
          <w:szCs w:val="24"/>
        </w:rPr>
        <w:t>Předpoklady fotbalového brankáře</w:t>
      </w:r>
    </w:p>
    <w:p w14:paraId="4E2173B4" w14:textId="0C0CD506" w:rsidR="008709C6" w:rsidRPr="004712CE" w:rsidRDefault="004712CE" w:rsidP="004712CE">
      <w:pPr>
        <w:spacing w:line="360" w:lineRule="auto"/>
        <w:jc w:val="both"/>
        <w:rPr>
          <w:rFonts w:cs="Times New Roman"/>
          <w:szCs w:val="24"/>
        </w:rPr>
      </w:pPr>
      <w:r>
        <w:rPr>
          <w:rFonts w:cs="Times New Roman"/>
          <w:szCs w:val="24"/>
        </w:rPr>
        <w:t xml:space="preserve">2.3.1 </w:t>
      </w:r>
      <w:r w:rsidR="006524CE" w:rsidRPr="004712CE">
        <w:rPr>
          <w:rFonts w:cs="Times New Roman"/>
          <w:szCs w:val="24"/>
        </w:rPr>
        <w:t>Tělesné předpoklady</w:t>
      </w:r>
    </w:p>
    <w:p w14:paraId="5DF0475E" w14:textId="437714A9" w:rsidR="00772A40" w:rsidRDefault="006524CE" w:rsidP="00143329">
      <w:pPr>
        <w:pStyle w:val="Nadpishlavn"/>
        <w:spacing w:line="360" w:lineRule="auto"/>
        <w:ind w:firstLine="567"/>
        <w:jc w:val="both"/>
        <w:rPr>
          <w:b w:val="0"/>
        </w:rPr>
      </w:pPr>
      <w:proofErr w:type="spellStart"/>
      <w:r w:rsidRPr="00F35E20">
        <w:rPr>
          <w:b w:val="0"/>
        </w:rPr>
        <w:t>Gyorgy</w:t>
      </w:r>
      <w:proofErr w:type="spellEnd"/>
      <w:r w:rsidRPr="00F35E20">
        <w:rPr>
          <w:b w:val="0"/>
        </w:rPr>
        <w:t xml:space="preserve"> </w:t>
      </w:r>
      <w:proofErr w:type="spellStart"/>
      <w:r w:rsidRPr="00F35E20">
        <w:rPr>
          <w:b w:val="0"/>
        </w:rPr>
        <w:t>Hargitay</w:t>
      </w:r>
      <w:proofErr w:type="spellEnd"/>
      <w:r w:rsidRPr="00F35E20">
        <w:rPr>
          <w:b w:val="0"/>
        </w:rPr>
        <w:t xml:space="preserve"> (1978) tvrdí, že každý brankář by měl být dostatečně vysoký, aby mohl dokonale sbírat míče ze vzduchu při standar</w:t>
      </w:r>
      <w:r w:rsidR="008F7DFB" w:rsidRPr="00F35E20">
        <w:rPr>
          <w:b w:val="0"/>
        </w:rPr>
        <w:t>d</w:t>
      </w:r>
      <w:r w:rsidRPr="00F35E20">
        <w:rPr>
          <w:b w:val="0"/>
        </w:rPr>
        <w:t xml:space="preserve">ních situacích. Dále by měl </w:t>
      </w:r>
      <w:r w:rsidR="00C91820" w:rsidRPr="00F35E20">
        <w:rPr>
          <w:b w:val="0"/>
        </w:rPr>
        <w:t xml:space="preserve">být schopný </w:t>
      </w:r>
      <w:r w:rsidRPr="00F35E20">
        <w:rPr>
          <w:b w:val="0"/>
        </w:rPr>
        <w:t>koordin</w:t>
      </w:r>
      <w:r w:rsidR="00C91820" w:rsidRPr="00F35E20">
        <w:rPr>
          <w:b w:val="0"/>
        </w:rPr>
        <w:t>ovat své</w:t>
      </w:r>
      <w:r w:rsidRPr="00F35E20">
        <w:rPr>
          <w:b w:val="0"/>
        </w:rPr>
        <w:t xml:space="preserve"> pohyb</w:t>
      </w:r>
      <w:r w:rsidR="00C91820" w:rsidRPr="00F35E20">
        <w:rPr>
          <w:b w:val="0"/>
        </w:rPr>
        <w:t>y</w:t>
      </w:r>
      <w:r w:rsidRPr="00F35E20">
        <w:rPr>
          <w:b w:val="0"/>
        </w:rPr>
        <w:t xml:space="preserve">, když musí v krizových situacích prokázat svoji obratnost a </w:t>
      </w:r>
      <w:r w:rsidRPr="00F35E20">
        <w:rPr>
          <w:b w:val="0"/>
        </w:rPr>
        <w:lastRenderedPageBreak/>
        <w:t>pružnost. V poslední řadě musí mít vysokou reakční rychlost (reflexy) a vytrvalost, kterou brankář využije při nečekaně rychlých střelách.</w:t>
      </w:r>
      <w:r w:rsidRPr="00966B0F">
        <w:rPr>
          <w:b w:val="0"/>
        </w:rPr>
        <w:t xml:space="preserve"> </w:t>
      </w:r>
    </w:p>
    <w:p w14:paraId="137F8277" w14:textId="77777777" w:rsidR="00772A40" w:rsidRDefault="00772A40" w:rsidP="00772A40">
      <w:pPr>
        <w:pStyle w:val="Nadpishlavn"/>
        <w:spacing w:line="360" w:lineRule="auto"/>
        <w:ind w:firstLine="284"/>
        <w:jc w:val="both"/>
        <w:rPr>
          <w:b w:val="0"/>
        </w:rPr>
      </w:pPr>
    </w:p>
    <w:p w14:paraId="249F04E3" w14:textId="0B441871" w:rsidR="006524CE" w:rsidRPr="00966B0F" w:rsidRDefault="00772A40" w:rsidP="00F32610">
      <w:pPr>
        <w:pStyle w:val="Nadpishlavn"/>
        <w:spacing w:line="360" w:lineRule="auto"/>
        <w:jc w:val="both"/>
      </w:pPr>
      <w:r>
        <w:rPr>
          <w:b w:val="0"/>
        </w:rPr>
        <w:t xml:space="preserve">2.3.2 </w:t>
      </w:r>
      <w:r w:rsidR="006524CE" w:rsidRPr="00772A40">
        <w:rPr>
          <w:b w:val="0"/>
        </w:rPr>
        <w:t>Psychické vlastnosti</w:t>
      </w:r>
    </w:p>
    <w:p w14:paraId="06CD84AF" w14:textId="169F577E" w:rsidR="006524CE" w:rsidRPr="004D752F" w:rsidRDefault="0080131F" w:rsidP="00143329">
      <w:pPr>
        <w:pStyle w:val="Nadpishlavn"/>
        <w:spacing w:line="360" w:lineRule="auto"/>
        <w:ind w:firstLine="567"/>
        <w:jc w:val="both"/>
        <w:rPr>
          <w:b w:val="0"/>
        </w:rPr>
      </w:pPr>
      <w:r w:rsidRPr="004D752F">
        <w:rPr>
          <w:b w:val="0"/>
        </w:rPr>
        <w:t>Psychi</w:t>
      </w:r>
      <w:r w:rsidR="00754FF6" w:rsidRPr="004D752F">
        <w:rPr>
          <w:b w:val="0"/>
        </w:rPr>
        <w:t xml:space="preserve">ka </w:t>
      </w:r>
      <w:r w:rsidRPr="004D752F">
        <w:rPr>
          <w:b w:val="0"/>
        </w:rPr>
        <w:t xml:space="preserve">hraje u sportovců velmi důležitou roli, </w:t>
      </w:r>
      <w:r w:rsidR="00754FF6" w:rsidRPr="004D752F">
        <w:rPr>
          <w:b w:val="0"/>
        </w:rPr>
        <w:t xml:space="preserve">jelikož </w:t>
      </w:r>
      <w:r w:rsidRPr="004D752F">
        <w:rPr>
          <w:b w:val="0"/>
        </w:rPr>
        <w:t>přímo ovlivňuje sportovní výkon. Fotbalov</w:t>
      </w:r>
      <w:r w:rsidR="00754FF6" w:rsidRPr="004D752F">
        <w:rPr>
          <w:b w:val="0"/>
        </w:rPr>
        <w:t>í</w:t>
      </w:r>
      <w:r w:rsidRPr="004D752F">
        <w:rPr>
          <w:b w:val="0"/>
        </w:rPr>
        <w:t xml:space="preserve"> brankáři jsou pravým důkazem toho, že stres dokáže výrazně ovlivnit výkon v utkání. </w:t>
      </w:r>
      <w:r w:rsidR="006524CE" w:rsidRPr="004D752F">
        <w:rPr>
          <w:b w:val="0"/>
        </w:rPr>
        <w:t>Základem kvalitního výkonu je sebedůvěra. Bez této vlastnosti začíná být brankář nejistý ve vybíhání, standar</w:t>
      </w:r>
      <w:r w:rsidR="00754FF6" w:rsidRPr="004D752F">
        <w:rPr>
          <w:b w:val="0"/>
        </w:rPr>
        <w:t>d</w:t>
      </w:r>
      <w:r w:rsidR="006524CE" w:rsidRPr="004D752F">
        <w:rPr>
          <w:b w:val="0"/>
        </w:rPr>
        <w:t>ních situacích a rozhodujících chvílích, které následně vytváří celkový obraz výkonu. Tuto vlastnost cítí i hráči v poli, kteří jsou uvolněnější s pocitem kvalitního brankáře za zády, který nechybuje a komunikuje s nimi. Fotbalový brankář m</w:t>
      </w:r>
      <w:r w:rsidR="00C52D74" w:rsidRPr="004D752F">
        <w:rPr>
          <w:b w:val="0"/>
        </w:rPr>
        <w:t>usí</w:t>
      </w:r>
      <w:r w:rsidR="006524CE" w:rsidRPr="004D752F">
        <w:rPr>
          <w:b w:val="0"/>
        </w:rPr>
        <w:t xml:space="preserve"> během utkání </w:t>
      </w:r>
      <w:r w:rsidR="00C52D74" w:rsidRPr="004D752F">
        <w:rPr>
          <w:b w:val="0"/>
        </w:rPr>
        <w:t xml:space="preserve">zvládat </w:t>
      </w:r>
      <w:r w:rsidR="006524CE" w:rsidRPr="004D752F">
        <w:rPr>
          <w:b w:val="0"/>
        </w:rPr>
        <w:t xml:space="preserve">mnoho činností, při kterých musí rychle reagovat a </w:t>
      </w:r>
      <w:r w:rsidR="00C52D74" w:rsidRPr="004D752F">
        <w:rPr>
          <w:b w:val="0"/>
        </w:rPr>
        <w:t>správně vyhodnocovat situaci</w:t>
      </w:r>
      <w:r w:rsidR="006524CE" w:rsidRPr="004D752F">
        <w:rPr>
          <w:b w:val="0"/>
        </w:rPr>
        <w:t xml:space="preserve"> (Slepička, 2011). </w:t>
      </w:r>
    </w:p>
    <w:p w14:paraId="1567D331" w14:textId="1B1EE0FC" w:rsidR="006524CE" w:rsidRPr="004D752F" w:rsidRDefault="006524CE" w:rsidP="00143329">
      <w:pPr>
        <w:pStyle w:val="Nadpishlavn"/>
        <w:spacing w:line="360" w:lineRule="auto"/>
        <w:ind w:firstLine="567"/>
        <w:jc w:val="both"/>
        <w:rPr>
          <w:b w:val="0"/>
        </w:rPr>
      </w:pPr>
      <w:r w:rsidRPr="004D752F">
        <w:rPr>
          <w:b w:val="0"/>
        </w:rPr>
        <w:t>Brankáři musí čelit během utkání mnoha nepříznivým faktorům. Stávají se terčem posměšků, nadávek a vulgarit ze strany protihráčů i fanoušků.</w:t>
      </w:r>
      <w:r w:rsidR="00DE6F96" w:rsidRPr="004D752F">
        <w:rPr>
          <w:b w:val="0"/>
        </w:rPr>
        <w:t xml:space="preserve"> Z</w:t>
      </w:r>
      <w:r w:rsidRPr="004D752F">
        <w:rPr>
          <w:b w:val="0"/>
        </w:rPr>
        <w:t xml:space="preserve">vykem bývá </w:t>
      </w:r>
      <w:r w:rsidR="00DE6F96" w:rsidRPr="004D752F">
        <w:rPr>
          <w:b w:val="0"/>
        </w:rPr>
        <w:t>dokonce i</w:t>
      </w:r>
      <w:r w:rsidRPr="004D752F">
        <w:rPr>
          <w:b w:val="0"/>
        </w:rPr>
        <w:t xml:space="preserve"> házení předmětů na brankáře stojícího na hrací ploše. </w:t>
      </w:r>
      <w:r w:rsidR="00A269DB" w:rsidRPr="004D752F">
        <w:rPr>
          <w:b w:val="0"/>
        </w:rPr>
        <w:t xml:space="preserve">Podle </w:t>
      </w:r>
      <w:proofErr w:type="spellStart"/>
      <w:r w:rsidR="00A269DB" w:rsidRPr="004D752F">
        <w:rPr>
          <w:b w:val="0"/>
        </w:rPr>
        <w:t>Votíka</w:t>
      </w:r>
      <w:proofErr w:type="spellEnd"/>
      <w:r w:rsidR="00A269DB" w:rsidRPr="004D752F">
        <w:rPr>
          <w:b w:val="0"/>
        </w:rPr>
        <w:t xml:space="preserve"> (2005)</w:t>
      </w:r>
      <w:r w:rsidRPr="004D752F">
        <w:rPr>
          <w:b w:val="0"/>
        </w:rPr>
        <w:t xml:space="preserve"> musí být tito sportovci psychicky velmi </w:t>
      </w:r>
      <w:r w:rsidR="00A269DB" w:rsidRPr="004D752F">
        <w:rPr>
          <w:b w:val="0"/>
        </w:rPr>
        <w:t>vyrovnaní</w:t>
      </w:r>
      <w:r w:rsidRPr="004D752F">
        <w:rPr>
          <w:b w:val="0"/>
        </w:rPr>
        <w:t xml:space="preserve">, aby takové faktory neovlivnily jejich výkon v utkání. </w:t>
      </w:r>
    </w:p>
    <w:p w14:paraId="4B1DB952" w14:textId="60568387" w:rsidR="006524CE" w:rsidRPr="00966B0F" w:rsidRDefault="00DE6F96" w:rsidP="00143329">
      <w:pPr>
        <w:pStyle w:val="Nadpishlavn"/>
        <w:spacing w:line="360" w:lineRule="auto"/>
        <w:ind w:firstLine="567"/>
        <w:jc w:val="both"/>
        <w:rPr>
          <w:b w:val="0"/>
        </w:rPr>
      </w:pPr>
      <w:r w:rsidRPr="004D752F">
        <w:rPr>
          <w:b w:val="0"/>
        </w:rPr>
        <w:t>N</w:t>
      </w:r>
      <w:r w:rsidR="006524CE" w:rsidRPr="004D752F">
        <w:rPr>
          <w:b w:val="0"/>
        </w:rPr>
        <w:t xml:space="preserve">egativní vliv na výkony brankářů mají </w:t>
      </w:r>
      <w:r w:rsidRPr="004D752F">
        <w:rPr>
          <w:b w:val="0"/>
        </w:rPr>
        <w:t xml:space="preserve">také média, a to </w:t>
      </w:r>
      <w:r w:rsidR="006524CE" w:rsidRPr="004D752F">
        <w:rPr>
          <w:b w:val="0"/>
        </w:rPr>
        <w:t>především ve vrcholovém fotbal</w:t>
      </w:r>
      <w:r w:rsidRPr="004D752F">
        <w:rPr>
          <w:b w:val="0"/>
        </w:rPr>
        <w:t>e</w:t>
      </w:r>
      <w:r w:rsidR="006524CE" w:rsidRPr="004D752F">
        <w:rPr>
          <w:b w:val="0"/>
        </w:rPr>
        <w:t>. Média se rád</w:t>
      </w:r>
      <w:r w:rsidRPr="004D752F">
        <w:rPr>
          <w:b w:val="0"/>
        </w:rPr>
        <w:t>y</w:t>
      </w:r>
      <w:r w:rsidR="006524CE" w:rsidRPr="004D752F">
        <w:rPr>
          <w:b w:val="0"/>
        </w:rPr>
        <w:t xml:space="preserve"> pozastavují nad </w:t>
      </w:r>
      <w:r w:rsidR="00C52D74" w:rsidRPr="004D752F">
        <w:rPr>
          <w:b w:val="0"/>
        </w:rPr>
        <w:t xml:space="preserve">jednáním </w:t>
      </w:r>
      <w:r w:rsidR="006524CE" w:rsidRPr="004D752F">
        <w:rPr>
          <w:b w:val="0"/>
        </w:rPr>
        <w:t>brankářů, aby zanalyzovaly a zkritizovaly jejich</w:t>
      </w:r>
      <w:r w:rsidR="006524CE" w:rsidRPr="00966B0F">
        <w:rPr>
          <w:b w:val="0"/>
        </w:rPr>
        <w:t xml:space="preserve"> </w:t>
      </w:r>
      <w:r w:rsidR="00C52D74">
        <w:rPr>
          <w:b w:val="0"/>
        </w:rPr>
        <w:t>výkony</w:t>
      </w:r>
      <w:r w:rsidR="004712CE">
        <w:rPr>
          <w:b w:val="0"/>
        </w:rPr>
        <w:t xml:space="preserve">. </w:t>
      </w:r>
      <w:r w:rsidR="006524CE" w:rsidRPr="00966B0F">
        <w:rPr>
          <w:b w:val="0"/>
        </w:rPr>
        <w:t>Právě brankáři jsou nejvíce diskutovaný post z celého týmu. (</w:t>
      </w:r>
      <w:proofErr w:type="spellStart"/>
      <w:r w:rsidR="006524CE" w:rsidRPr="00966B0F">
        <w:rPr>
          <w:b w:val="0"/>
        </w:rPr>
        <w:t>Sisjord</w:t>
      </w:r>
      <w:proofErr w:type="spellEnd"/>
      <w:r w:rsidR="006524CE" w:rsidRPr="00966B0F">
        <w:rPr>
          <w:b w:val="0"/>
        </w:rPr>
        <w:t xml:space="preserve"> &amp; </w:t>
      </w:r>
      <w:proofErr w:type="spellStart"/>
      <w:r w:rsidR="006524CE" w:rsidRPr="00966B0F">
        <w:rPr>
          <w:b w:val="0"/>
        </w:rPr>
        <w:t>Kristiansen</w:t>
      </w:r>
      <w:proofErr w:type="spellEnd"/>
      <w:r w:rsidR="006524CE" w:rsidRPr="00966B0F">
        <w:rPr>
          <w:b w:val="0"/>
        </w:rPr>
        <w:t>, 2008).</w:t>
      </w:r>
    </w:p>
    <w:p w14:paraId="3B0BD682" w14:textId="77777777" w:rsidR="00736EC5" w:rsidRPr="00966B0F" w:rsidRDefault="00736EC5" w:rsidP="00772A40">
      <w:pPr>
        <w:pStyle w:val="Nadpishlavn"/>
        <w:spacing w:line="360" w:lineRule="auto"/>
        <w:jc w:val="both"/>
        <w:rPr>
          <w:b w:val="0"/>
        </w:rPr>
      </w:pPr>
    </w:p>
    <w:p w14:paraId="1069C52E" w14:textId="766F6586" w:rsidR="00244A69" w:rsidRPr="00F32610" w:rsidRDefault="00F32610" w:rsidP="00F32610">
      <w:pPr>
        <w:spacing w:line="360" w:lineRule="auto"/>
        <w:jc w:val="both"/>
        <w:rPr>
          <w:rFonts w:cs="Times New Roman"/>
          <w:szCs w:val="24"/>
        </w:rPr>
      </w:pPr>
      <w:r>
        <w:rPr>
          <w:rFonts w:cs="Times New Roman"/>
          <w:szCs w:val="24"/>
        </w:rPr>
        <w:t xml:space="preserve">2.4 </w:t>
      </w:r>
      <w:r w:rsidR="009269BB" w:rsidRPr="00F32610">
        <w:rPr>
          <w:rFonts w:cs="Times New Roman"/>
          <w:szCs w:val="24"/>
        </w:rPr>
        <w:t xml:space="preserve">Systematika </w:t>
      </w:r>
      <w:r w:rsidR="00A269DB" w:rsidRPr="00F32610">
        <w:rPr>
          <w:rFonts w:cs="Times New Roman"/>
          <w:szCs w:val="24"/>
        </w:rPr>
        <w:t>hry brankáře</w:t>
      </w:r>
    </w:p>
    <w:p w14:paraId="77840389" w14:textId="77777777" w:rsidR="007915D9" w:rsidRPr="00966B0F" w:rsidRDefault="007915D9" w:rsidP="00966B0F">
      <w:pPr>
        <w:pStyle w:val="Odstavecseseznamem"/>
        <w:spacing w:line="360" w:lineRule="auto"/>
        <w:ind w:left="0" w:firstLine="284"/>
        <w:jc w:val="both"/>
        <w:rPr>
          <w:rFonts w:cs="Times New Roman"/>
          <w:szCs w:val="24"/>
        </w:rPr>
      </w:pPr>
    </w:p>
    <w:p w14:paraId="7B55C078" w14:textId="251683B4" w:rsidR="004A0DC8" w:rsidRPr="00966B0F" w:rsidRDefault="004A0DC8" w:rsidP="00143329">
      <w:pPr>
        <w:pStyle w:val="Odstavecseseznamem"/>
        <w:spacing w:line="360" w:lineRule="auto"/>
        <w:ind w:left="0" w:firstLine="567"/>
        <w:jc w:val="both"/>
        <w:rPr>
          <w:rFonts w:cs="Times New Roman"/>
          <w:szCs w:val="24"/>
        </w:rPr>
      </w:pPr>
      <w:r w:rsidRPr="004712CE">
        <w:rPr>
          <w:rFonts w:cs="Times New Roman"/>
          <w:szCs w:val="24"/>
        </w:rPr>
        <w:t xml:space="preserve">Obsah herního výkonu brankáře můžeme podle </w:t>
      </w:r>
      <w:proofErr w:type="spellStart"/>
      <w:r w:rsidRPr="004712CE">
        <w:rPr>
          <w:rFonts w:cs="Times New Roman"/>
          <w:szCs w:val="24"/>
        </w:rPr>
        <w:t>Votíka</w:t>
      </w:r>
      <w:proofErr w:type="spellEnd"/>
      <w:r w:rsidRPr="004712CE">
        <w:rPr>
          <w:rFonts w:cs="Times New Roman"/>
          <w:szCs w:val="24"/>
        </w:rPr>
        <w:t xml:space="preserve"> (2005) rozdělit </w:t>
      </w:r>
      <w:r w:rsidR="004712CE" w:rsidRPr="004712CE">
        <w:rPr>
          <w:rFonts w:cs="Times New Roman"/>
          <w:szCs w:val="24"/>
        </w:rPr>
        <w:t xml:space="preserve">na </w:t>
      </w:r>
      <w:r w:rsidR="00DE6F96" w:rsidRPr="004712CE">
        <w:rPr>
          <w:rFonts w:cs="Times New Roman"/>
          <w:szCs w:val="24"/>
        </w:rPr>
        <w:t>obrannou fázi a fázi útočnou. Ty budou podrobněji diskutovány v následujících podkapitolách</w:t>
      </w:r>
      <w:r w:rsidR="004712CE" w:rsidRPr="004712CE">
        <w:rPr>
          <w:rFonts w:cs="Times New Roman"/>
          <w:szCs w:val="24"/>
        </w:rPr>
        <w:t>.</w:t>
      </w:r>
    </w:p>
    <w:p w14:paraId="48DEABAF" w14:textId="77777777" w:rsidR="007915D9" w:rsidRPr="00966B0F" w:rsidRDefault="007915D9" w:rsidP="00966B0F">
      <w:pPr>
        <w:pStyle w:val="Odstavecseseznamem"/>
        <w:spacing w:line="360" w:lineRule="auto"/>
        <w:ind w:left="0" w:firstLine="284"/>
        <w:jc w:val="both"/>
        <w:rPr>
          <w:rFonts w:cs="Times New Roman"/>
          <w:szCs w:val="24"/>
        </w:rPr>
      </w:pPr>
    </w:p>
    <w:p w14:paraId="5FDDD0A3" w14:textId="6AC69C83" w:rsidR="00966B0F" w:rsidRPr="00F32610" w:rsidRDefault="00772A40" w:rsidP="00F32610">
      <w:pPr>
        <w:spacing w:line="360" w:lineRule="auto"/>
        <w:jc w:val="both"/>
        <w:rPr>
          <w:rFonts w:cs="Times New Roman"/>
          <w:szCs w:val="24"/>
        </w:rPr>
      </w:pPr>
      <w:r w:rsidRPr="00F32610">
        <w:rPr>
          <w:rFonts w:cs="Times New Roman"/>
          <w:szCs w:val="24"/>
        </w:rPr>
        <w:t xml:space="preserve">2.4.1 </w:t>
      </w:r>
      <w:r w:rsidR="00A269DB" w:rsidRPr="00F32610">
        <w:rPr>
          <w:rFonts w:cs="Times New Roman"/>
          <w:szCs w:val="24"/>
        </w:rPr>
        <w:t>Obranná fáze</w:t>
      </w:r>
    </w:p>
    <w:p w14:paraId="2F091E9C" w14:textId="5D69753B" w:rsidR="004A0DC8" w:rsidRPr="00966B0F" w:rsidRDefault="004A0DC8" w:rsidP="00143329">
      <w:pPr>
        <w:pStyle w:val="Odstavecseseznamem"/>
        <w:spacing w:line="360" w:lineRule="auto"/>
        <w:ind w:left="0" w:firstLine="567"/>
        <w:jc w:val="both"/>
        <w:rPr>
          <w:rFonts w:cs="Times New Roman"/>
          <w:szCs w:val="24"/>
        </w:rPr>
      </w:pPr>
      <w:r w:rsidRPr="004712CE">
        <w:rPr>
          <w:rFonts w:cs="Times New Roman"/>
          <w:szCs w:val="24"/>
        </w:rPr>
        <w:t>Hlavním</w:t>
      </w:r>
      <w:r w:rsidR="004E6B94" w:rsidRPr="004712CE">
        <w:rPr>
          <w:rFonts w:cs="Times New Roman"/>
          <w:szCs w:val="24"/>
        </w:rPr>
        <w:t>i</w:t>
      </w:r>
      <w:r w:rsidRPr="004712CE">
        <w:rPr>
          <w:rFonts w:cs="Times New Roman"/>
          <w:szCs w:val="24"/>
        </w:rPr>
        <w:t xml:space="preserve"> úkol</w:t>
      </w:r>
      <w:r w:rsidR="004E6B94" w:rsidRPr="004712CE">
        <w:rPr>
          <w:rFonts w:cs="Times New Roman"/>
          <w:szCs w:val="24"/>
        </w:rPr>
        <w:t>y</w:t>
      </w:r>
      <w:r w:rsidRPr="004712CE">
        <w:rPr>
          <w:rFonts w:cs="Times New Roman"/>
          <w:szCs w:val="24"/>
        </w:rPr>
        <w:t xml:space="preserve"> brankáře je číst hru a současně sledovat míč. Brankář má největší přehled o celé herní situaci v poli. Proto musí využívat krátké, zřetelné a výstižné komunikace (mám,</w:t>
      </w:r>
      <w:r w:rsidRPr="00966B0F">
        <w:rPr>
          <w:rFonts w:cs="Times New Roman"/>
          <w:szCs w:val="24"/>
        </w:rPr>
        <w:t xml:space="preserve"> nech, záda apod.) Velkou roli zde hrají zkušenosti brankáře. Při výběru </w:t>
      </w:r>
      <w:r w:rsidRPr="00966B0F">
        <w:rPr>
          <w:rFonts w:cs="Times New Roman"/>
          <w:szCs w:val="24"/>
        </w:rPr>
        <w:lastRenderedPageBreak/>
        <w:t>optimálního postavení musí brankář v ohrožujících situacích volit vzdálenost vystoupení od své branky a také zmenšování úhlu. V některých podceněných situacích je možné přehození brankáře, nebo překvapivý náběh protihráče</w:t>
      </w:r>
      <w:r w:rsidR="000E751E" w:rsidRPr="00966B0F">
        <w:rPr>
          <w:rFonts w:cs="Times New Roman"/>
          <w:szCs w:val="24"/>
        </w:rPr>
        <w:t xml:space="preserve"> (</w:t>
      </w:r>
      <w:proofErr w:type="spellStart"/>
      <w:r w:rsidR="000E751E" w:rsidRPr="00966B0F">
        <w:rPr>
          <w:rFonts w:cs="Times New Roman"/>
          <w:szCs w:val="24"/>
        </w:rPr>
        <w:t>Votík</w:t>
      </w:r>
      <w:proofErr w:type="spellEnd"/>
      <w:r w:rsidR="000E751E" w:rsidRPr="00966B0F">
        <w:rPr>
          <w:rFonts w:cs="Times New Roman"/>
          <w:szCs w:val="24"/>
        </w:rPr>
        <w:t>, 2005).</w:t>
      </w:r>
    </w:p>
    <w:p w14:paraId="74652AE7" w14:textId="1576C11E" w:rsidR="005158E7" w:rsidRPr="00966B0F" w:rsidRDefault="005158E7" w:rsidP="00966B0F">
      <w:pPr>
        <w:pStyle w:val="Odstavecseseznamem"/>
        <w:numPr>
          <w:ilvl w:val="0"/>
          <w:numId w:val="14"/>
        </w:numPr>
        <w:spacing w:line="360" w:lineRule="auto"/>
        <w:ind w:left="0" w:firstLine="284"/>
        <w:jc w:val="both"/>
        <w:rPr>
          <w:rFonts w:cs="Times New Roman"/>
          <w:szCs w:val="24"/>
        </w:rPr>
      </w:pPr>
      <w:r w:rsidRPr="00966B0F">
        <w:rPr>
          <w:rFonts w:cs="Times New Roman"/>
          <w:szCs w:val="24"/>
        </w:rPr>
        <w:t>Hra bez míče: řízení hry, komunikace, výběr optimálního postavení.</w:t>
      </w:r>
    </w:p>
    <w:p w14:paraId="6C53EC6D" w14:textId="5236A578" w:rsidR="005158E7" w:rsidRPr="00966B0F" w:rsidRDefault="005158E7" w:rsidP="00966B0F">
      <w:pPr>
        <w:pStyle w:val="Odstavecseseznamem"/>
        <w:numPr>
          <w:ilvl w:val="0"/>
          <w:numId w:val="14"/>
        </w:numPr>
        <w:spacing w:line="360" w:lineRule="auto"/>
        <w:ind w:left="0" w:firstLine="284"/>
        <w:jc w:val="both"/>
        <w:rPr>
          <w:rFonts w:cs="Times New Roman"/>
          <w:szCs w:val="24"/>
        </w:rPr>
      </w:pPr>
      <w:r w:rsidRPr="00966B0F">
        <w:rPr>
          <w:rFonts w:cs="Times New Roman"/>
          <w:szCs w:val="24"/>
        </w:rPr>
        <w:t>Hra s míčem: chytání míče, vyražení míče, odebrání míče.</w:t>
      </w:r>
    </w:p>
    <w:p w14:paraId="070E7084" w14:textId="65078F29" w:rsidR="004A0DC8" w:rsidRPr="00966B0F" w:rsidRDefault="004A0DC8" w:rsidP="00966B0F">
      <w:pPr>
        <w:spacing w:line="360" w:lineRule="auto"/>
        <w:ind w:firstLine="284"/>
        <w:jc w:val="both"/>
        <w:rPr>
          <w:rFonts w:cs="Times New Roman"/>
          <w:szCs w:val="24"/>
        </w:rPr>
      </w:pPr>
    </w:p>
    <w:p w14:paraId="392C56A1" w14:textId="3672C7C9" w:rsidR="00966B0F" w:rsidRPr="00772A40" w:rsidRDefault="00772A40" w:rsidP="00F32610">
      <w:pPr>
        <w:spacing w:line="360" w:lineRule="auto"/>
        <w:jc w:val="both"/>
        <w:rPr>
          <w:rFonts w:cs="Times New Roman"/>
          <w:szCs w:val="24"/>
        </w:rPr>
      </w:pPr>
      <w:r>
        <w:rPr>
          <w:rFonts w:cs="Times New Roman"/>
          <w:szCs w:val="24"/>
        </w:rPr>
        <w:t xml:space="preserve">2.4.2 </w:t>
      </w:r>
      <w:r w:rsidR="00A269DB" w:rsidRPr="00772A40">
        <w:rPr>
          <w:rFonts w:cs="Times New Roman"/>
          <w:szCs w:val="24"/>
        </w:rPr>
        <w:t>Útočná fáze</w:t>
      </w:r>
    </w:p>
    <w:p w14:paraId="067887BA" w14:textId="647F0722" w:rsidR="005158E7" w:rsidRPr="004712CE" w:rsidRDefault="005158E7" w:rsidP="00143329">
      <w:pPr>
        <w:pStyle w:val="Odstavecseseznamem"/>
        <w:spacing w:line="360" w:lineRule="auto"/>
        <w:ind w:left="0" w:firstLine="567"/>
        <w:jc w:val="both"/>
        <w:rPr>
          <w:rFonts w:cs="Times New Roman"/>
          <w:szCs w:val="24"/>
        </w:rPr>
      </w:pPr>
      <w:r w:rsidRPr="00966B0F">
        <w:rPr>
          <w:rFonts w:cs="Times New Roman"/>
          <w:szCs w:val="24"/>
        </w:rPr>
        <w:t xml:space="preserve">V moderním fotbale je základním požadavkem na brankáře zakládání rychlých protiútoků. Tento úkol plní při výhozech z rukou, </w:t>
      </w:r>
      <w:r w:rsidRPr="004712CE">
        <w:rPr>
          <w:rFonts w:cs="Times New Roman"/>
          <w:szCs w:val="24"/>
        </w:rPr>
        <w:t>odkopech ze země, či výkopech z rukou. Brankář musí jednat vždy tak, aby tyto pohyby provedl bezpečně</w:t>
      </w:r>
      <w:r w:rsidR="004E6B94" w:rsidRPr="004712CE">
        <w:rPr>
          <w:rFonts w:cs="Times New Roman"/>
          <w:szCs w:val="24"/>
        </w:rPr>
        <w:t>,</w:t>
      </w:r>
      <w:r w:rsidRPr="004712CE">
        <w:rPr>
          <w:rFonts w:cs="Times New Roman"/>
          <w:szCs w:val="24"/>
        </w:rPr>
        <w:t xml:space="preserve"> bez rizika inkasování branky do vlastní sítě a se snahou konstruktivně rozehrát útočnou situaci</w:t>
      </w:r>
      <w:r w:rsidR="000E751E" w:rsidRPr="004712CE">
        <w:rPr>
          <w:rFonts w:cs="Times New Roman"/>
          <w:szCs w:val="24"/>
        </w:rPr>
        <w:t xml:space="preserve"> (</w:t>
      </w:r>
      <w:proofErr w:type="spellStart"/>
      <w:r w:rsidR="000E751E" w:rsidRPr="004712CE">
        <w:rPr>
          <w:rFonts w:cs="Times New Roman"/>
          <w:szCs w:val="24"/>
        </w:rPr>
        <w:t>Votík</w:t>
      </w:r>
      <w:proofErr w:type="spellEnd"/>
      <w:r w:rsidR="000E751E" w:rsidRPr="004712CE">
        <w:rPr>
          <w:rFonts w:cs="Times New Roman"/>
          <w:szCs w:val="24"/>
        </w:rPr>
        <w:t>, 2005).</w:t>
      </w:r>
    </w:p>
    <w:p w14:paraId="458CE6EB" w14:textId="4384A18E" w:rsidR="005158E7" w:rsidRPr="004712CE" w:rsidRDefault="005158E7" w:rsidP="00772A40">
      <w:pPr>
        <w:pStyle w:val="Odstavecseseznamem"/>
        <w:numPr>
          <w:ilvl w:val="0"/>
          <w:numId w:val="13"/>
        </w:numPr>
        <w:spacing w:line="360" w:lineRule="auto"/>
        <w:ind w:left="0" w:firstLine="284"/>
        <w:jc w:val="both"/>
        <w:rPr>
          <w:rFonts w:cs="Times New Roman"/>
          <w:szCs w:val="24"/>
        </w:rPr>
      </w:pPr>
      <w:r w:rsidRPr="004712CE">
        <w:rPr>
          <w:rFonts w:cs="Times New Roman"/>
          <w:szCs w:val="24"/>
        </w:rPr>
        <w:t>Hra bez míče: řízení hry, komunikace, výběr optimálního postavení.</w:t>
      </w:r>
    </w:p>
    <w:p w14:paraId="184F2A6C" w14:textId="78090214" w:rsidR="005158E7" w:rsidRPr="00966B0F" w:rsidRDefault="005158E7" w:rsidP="00772A40">
      <w:pPr>
        <w:pStyle w:val="Odstavecseseznamem"/>
        <w:numPr>
          <w:ilvl w:val="0"/>
          <w:numId w:val="13"/>
        </w:numPr>
        <w:spacing w:line="360" w:lineRule="auto"/>
        <w:ind w:left="0" w:firstLine="284"/>
        <w:jc w:val="both"/>
        <w:rPr>
          <w:rFonts w:cs="Times New Roman"/>
          <w:szCs w:val="24"/>
        </w:rPr>
      </w:pPr>
      <w:r w:rsidRPr="004712CE">
        <w:rPr>
          <w:rFonts w:cs="Times New Roman"/>
          <w:szCs w:val="24"/>
        </w:rPr>
        <w:t>Hra s míčem: vykopávání míče, vyhazování míče, přihrávání</w:t>
      </w:r>
      <w:r w:rsidRPr="00966B0F">
        <w:rPr>
          <w:rFonts w:cs="Times New Roman"/>
          <w:szCs w:val="24"/>
        </w:rPr>
        <w:t xml:space="preserve"> míče, zpracování míče, vedení míče, obcházení soupeře.</w:t>
      </w:r>
    </w:p>
    <w:p w14:paraId="0CA1AED5" w14:textId="112C9E7B" w:rsidR="005158E7" w:rsidRPr="00966B0F" w:rsidRDefault="005158E7" w:rsidP="00772A40">
      <w:pPr>
        <w:pStyle w:val="Odstavecseseznamem"/>
        <w:spacing w:line="360" w:lineRule="auto"/>
        <w:ind w:left="0" w:firstLine="284"/>
        <w:jc w:val="both"/>
        <w:rPr>
          <w:rFonts w:cs="Times New Roman"/>
          <w:szCs w:val="24"/>
        </w:rPr>
      </w:pPr>
    </w:p>
    <w:p w14:paraId="77C880BD" w14:textId="617EDBDE" w:rsidR="0031464B" w:rsidRPr="00F32610" w:rsidRDefault="00F32610" w:rsidP="00F32610">
      <w:pPr>
        <w:spacing w:line="360" w:lineRule="auto"/>
        <w:jc w:val="both"/>
        <w:rPr>
          <w:rFonts w:cs="Times New Roman"/>
          <w:szCs w:val="24"/>
        </w:rPr>
      </w:pPr>
      <w:r>
        <w:rPr>
          <w:rFonts w:cs="Times New Roman"/>
          <w:szCs w:val="24"/>
        </w:rPr>
        <w:t xml:space="preserve">2.5 </w:t>
      </w:r>
      <w:r w:rsidR="004C48EA" w:rsidRPr="00F32610">
        <w:rPr>
          <w:rFonts w:cs="Times New Roman"/>
          <w:szCs w:val="24"/>
        </w:rPr>
        <w:t>Herní výkon brankáře</w:t>
      </w:r>
    </w:p>
    <w:p w14:paraId="3063BEE1" w14:textId="4DA8C9B3" w:rsidR="007F28D5" w:rsidRPr="00966B0F" w:rsidRDefault="007F28D5" w:rsidP="00143329">
      <w:pPr>
        <w:spacing w:line="360" w:lineRule="auto"/>
        <w:ind w:firstLine="567"/>
        <w:jc w:val="both"/>
        <w:rPr>
          <w:rFonts w:cs="Times New Roman"/>
          <w:szCs w:val="24"/>
        </w:rPr>
      </w:pPr>
      <w:proofErr w:type="spellStart"/>
      <w:r w:rsidRPr="00966B0F">
        <w:rPr>
          <w:rFonts w:cs="Times New Roman"/>
          <w:szCs w:val="24"/>
        </w:rPr>
        <w:t>Votík</w:t>
      </w:r>
      <w:proofErr w:type="spellEnd"/>
      <w:r w:rsidRPr="00966B0F">
        <w:rPr>
          <w:rFonts w:cs="Times New Roman"/>
          <w:szCs w:val="24"/>
        </w:rPr>
        <w:t xml:space="preserve"> (2005) rozlišuje dva základní typy herního výkonu</w:t>
      </w:r>
      <w:r w:rsidR="00C61689" w:rsidRPr="00966B0F">
        <w:rPr>
          <w:rFonts w:cs="Times New Roman"/>
          <w:szCs w:val="24"/>
        </w:rPr>
        <w:t>:</w:t>
      </w:r>
    </w:p>
    <w:p w14:paraId="5F4EA979" w14:textId="66E761A4" w:rsidR="00C61689" w:rsidRPr="00966B0F" w:rsidRDefault="00C61689" w:rsidP="00772A40">
      <w:pPr>
        <w:pStyle w:val="Odstavecseseznamem"/>
        <w:numPr>
          <w:ilvl w:val="0"/>
          <w:numId w:val="25"/>
        </w:numPr>
        <w:spacing w:line="360" w:lineRule="auto"/>
        <w:ind w:left="0" w:firstLine="284"/>
        <w:jc w:val="both"/>
        <w:rPr>
          <w:rFonts w:cs="Times New Roman"/>
          <w:szCs w:val="24"/>
        </w:rPr>
      </w:pPr>
      <w:r w:rsidRPr="00966B0F">
        <w:rPr>
          <w:rFonts w:cs="Times New Roman"/>
          <w:szCs w:val="24"/>
        </w:rPr>
        <w:t>Individuální</w:t>
      </w:r>
    </w:p>
    <w:p w14:paraId="5599C76A" w14:textId="1FA0E6A1" w:rsidR="00C61689" w:rsidRPr="00966B0F" w:rsidRDefault="00C61689" w:rsidP="00772A40">
      <w:pPr>
        <w:pStyle w:val="Odstavecseseznamem"/>
        <w:numPr>
          <w:ilvl w:val="0"/>
          <w:numId w:val="25"/>
        </w:numPr>
        <w:spacing w:line="360" w:lineRule="auto"/>
        <w:ind w:left="0" w:firstLine="284"/>
        <w:jc w:val="both"/>
        <w:rPr>
          <w:rFonts w:cs="Times New Roman"/>
          <w:szCs w:val="24"/>
        </w:rPr>
      </w:pPr>
      <w:r w:rsidRPr="00966B0F">
        <w:rPr>
          <w:rFonts w:cs="Times New Roman"/>
          <w:szCs w:val="24"/>
        </w:rPr>
        <w:t>Týmový</w:t>
      </w:r>
    </w:p>
    <w:p w14:paraId="7ABC74D8" w14:textId="77777777" w:rsidR="00C61689" w:rsidRPr="00966B0F" w:rsidRDefault="00C61689" w:rsidP="00772A40">
      <w:pPr>
        <w:pStyle w:val="Odstavecseseznamem"/>
        <w:spacing w:line="360" w:lineRule="auto"/>
        <w:ind w:left="0" w:firstLine="284"/>
        <w:jc w:val="both"/>
        <w:rPr>
          <w:rFonts w:cs="Times New Roman"/>
          <w:szCs w:val="24"/>
        </w:rPr>
      </w:pPr>
    </w:p>
    <w:p w14:paraId="5439561B" w14:textId="6BCE23E8" w:rsidR="007F28D5" w:rsidRPr="00D153B2" w:rsidRDefault="00F32610" w:rsidP="00D153B2">
      <w:pPr>
        <w:spacing w:line="360" w:lineRule="auto"/>
        <w:jc w:val="both"/>
        <w:rPr>
          <w:rFonts w:cs="Times New Roman"/>
          <w:szCs w:val="24"/>
        </w:rPr>
      </w:pPr>
      <w:r>
        <w:rPr>
          <w:rFonts w:cs="Times New Roman"/>
          <w:szCs w:val="24"/>
        </w:rPr>
        <w:t xml:space="preserve">2.5.1 </w:t>
      </w:r>
      <w:r w:rsidR="007F28D5" w:rsidRPr="00F32610">
        <w:rPr>
          <w:rFonts w:cs="Times New Roman"/>
          <w:szCs w:val="24"/>
        </w:rPr>
        <w:t>Individuální herní výkon</w:t>
      </w:r>
    </w:p>
    <w:p w14:paraId="448CAA4B" w14:textId="72D97C1B" w:rsidR="007F28D5" w:rsidRDefault="007F28D5" w:rsidP="002B0DDE">
      <w:pPr>
        <w:pStyle w:val="Odstavecseseznamem"/>
        <w:spacing w:line="360" w:lineRule="auto"/>
        <w:ind w:left="0" w:firstLine="567"/>
        <w:jc w:val="both"/>
        <w:rPr>
          <w:rFonts w:cs="Times New Roman"/>
          <w:szCs w:val="24"/>
        </w:rPr>
      </w:pPr>
      <w:r w:rsidRPr="002B0DDE">
        <w:rPr>
          <w:rFonts w:cs="Times New Roman"/>
          <w:szCs w:val="24"/>
        </w:rPr>
        <w:t>Individuální herní výkon tvoří základ týmového herního výkonu v utkání.</w:t>
      </w:r>
      <w:r w:rsidR="00C61689" w:rsidRPr="002B0DDE">
        <w:rPr>
          <w:rFonts w:cs="Times New Roman"/>
          <w:szCs w:val="24"/>
        </w:rPr>
        <w:t xml:space="preserve"> Má formu herních činností jednotlivců, které se projevují v utkání a jsou projevem fotbalových dovedností</w:t>
      </w:r>
      <w:r w:rsidR="004E6B94" w:rsidRPr="002B0DDE">
        <w:rPr>
          <w:rFonts w:cs="Times New Roman"/>
          <w:szCs w:val="24"/>
        </w:rPr>
        <w:t xml:space="preserve"> konkrétních hráčů</w:t>
      </w:r>
      <w:r w:rsidR="00C61689" w:rsidRPr="002B0DDE">
        <w:rPr>
          <w:rFonts w:cs="Times New Roman"/>
          <w:szCs w:val="24"/>
        </w:rPr>
        <w:t>. Veškeré herní dovednosti (zpracování míče, přihrávání míče, chytání míče, vystřel</w:t>
      </w:r>
      <w:r w:rsidR="004E6B94" w:rsidRPr="002B0DDE">
        <w:rPr>
          <w:rFonts w:cs="Times New Roman"/>
          <w:szCs w:val="24"/>
        </w:rPr>
        <w:t>ení</w:t>
      </w:r>
      <w:r w:rsidR="00C61689" w:rsidRPr="002B0DDE">
        <w:rPr>
          <w:rFonts w:cs="Times New Roman"/>
          <w:szCs w:val="24"/>
        </w:rPr>
        <w:t>, obej</w:t>
      </w:r>
      <w:r w:rsidR="004E6B94" w:rsidRPr="002B0DDE">
        <w:rPr>
          <w:rFonts w:cs="Times New Roman"/>
          <w:szCs w:val="24"/>
        </w:rPr>
        <w:t>i</w:t>
      </w:r>
      <w:r w:rsidR="00C61689" w:rsidRPr="002B0DDE">
        <w:rPr>
          <w:rFonts w:cs="Times New Roman"/>
          <w:szCs w:val="24"/>
        </w:rPr>
        <w:t>t</w:t>
      </w:r>
      <w:r w:rsidR="004E6B94" w:rsidRPr="002B0DDE">
        <w:rPr>
          <w:rFonts w:cs="Times New Roman"/>
          <w:szCs w:val="24"/>
        </w:rPr>
        <w:t>í</w:t>
      </w:r>
      <w:r w:rsidR="00C61689" w:rsidRPr="002B0DDE">
        <w:rPr>
          <w:rFonts w:cs="Times New Roman"/>
          <w:szCs w:val="24"/>
        </w:rPr>
        <w:t xml:space="preserve"> protihráče atd.) jsou získané atributy z tréninkových jednotek</w:t>
      </w:r>
      <w:r w:rsidR="004E6B94" w:rsidRPr="002B0DDE">
        <w:rPr>
          <w:rFonts w:cs="Times New Roman"/>
          <w:szCs w:val="24"/>
        </w:rPr>
        <w:t>,</w:t>
      </w:r>
      <w:r w:rsidR="00C61689" w:rsidRPr="002B0DDE">
        <w:rPr>
          <w:rFonts w:cs="Times New Roman"/>
          <w:szCs w:val="24"/>
        </w:rPr>
        <w:t xml:space="preserve"> cílené pro dovednosti v utkání. Míra a kvalita osvojených fotbalových dovedností vyjadřuje </w:t>
      </w:r>
      <w:r w:rsidR="004E6B94" w:rsidRPr="002B0DDE">
        <w:rPr>
          <w:rFonts w:cs="Times New Roman"/>
          <w:szCs w:val="24"/>
        </w:rPr>
        <w:t>podíl hráče na týmovém</w:t>
      </w:r>
      <w:r w:rsidR="002B0DDE" w:rsidRPr="002B0DDE">
        <w:rPr>
          <w:rFonts w:cs="Times New Roman"/>
          <w:szCs w:val="24"/>
        </w:rPr>
        <w:t xml:space="preserve"> </w:t>
      </w:r>
      <w:r w:rsidR="00F64DAB" w:rsidRPr="002B0DDE">
        <w:rPr>
          <w:rFonts w:cs="Times New Roman"/>
          <w:szCs w:val="24"/>
        </w:rPr>
        <w:t>herním výkonu (</w:t>
      </w:r>
      <w:proofErr w:type="spellStart"/>
      <w:r w:rsidR="00F64DAB" w:rsidRPr="002B0DDE">
        <w:rPr>
          <w:rFonts w:cs="Times New Roman"/>
          <w:szCs w:val="24"/>
        </w:rPr>
        <w:t>Votík</w:t>
      </w:r>
      <w:proofErr w:type="spellEnd"/>
      <w:r w:rsidR="00F64DAB" w:rsidRPr="002B0DDE">
        <w:rPr>
          <w:rFonts w:cs="Times New Roman"/>
          <w:szCs w:val="24"/>
        </w:rPr>
        <w:t xml:space="preserve"> 2005</w:t>
      </w:r>
      <w:r w:rsidR="00F64DAB" w:rsidRPr="00966B0F">
        <w:rPr>
          <w:rFonts w:cs="Times New Roman"/>
          <w:szCs w:val="24"/>
        </w:rPr>
        <w:t xml:space="preserve">). </w:t>
      </w:r>
    </w:p>
    <w:p w14:paraId="12AF5EA2" w14:textId="1C7B1CE2" w:rsidR="007F28D5" w:rsidRDefault="007F28D5" w:rsidP="004E6B94">
      <w:pPr>
        <w:spacing w:line="360" w:lineRule="auto"/>
        <w:jc w:val="both"/>
        <w:rPr>
          <w:rFonts w:cs="Times New Roman"/>
          <w:szCs w:val="24"/>
        </w:rPr>
      </w:pPr>
    </w:p>
    <w:p w14:paraId="3A0FD45B" w14:textId="77777777" w:rsidR="002B0DDE" w:rsidRPr="004E6B94" w:rsidRDefault="002B0DDE" w:rsidP="004E6B94">
      <w:pPr>
        <w:spacing w:line="360" w:lineRule="auto"/>
        <w:jc w:val="both"/>
        <w:rPr>
          <w:rFonts w:cs="Times New Roman"/>
          <w:szCs w:val="24"/>
        </w:rPr>
      </w:pPr>
    </w:p>
    <w:p w14:paraId="3CFFAE10" w14:textId="7AF4F755" w:rsidR="007F28D5" w:rsidRPr="00D153B2" w:rsidRDefault="00F32610" w:rsidP="00D153B2">
      <w:pPr>
        <w:spacing w:line="360" w:lineRule="auto"/>
        <w:jc w:val="both"/>
        <w:rPr>
          <w:rFonts w:cs="Times New Roman"/>
          <w:szCs w:val="24"/>
        </w:rPr>
      </w:pPr>
      <w:r>
        <w:rPr>
          <w:rFonts w:cs="Times New Roman"/>
          <w:szCs w:val="24"/>
        </w:rPr>
        <w:lastRenderedPageBreak/>
        <w:t xml:space="preserve">2.5.2 </w:t>
      </w:r>
      <w:r w:rsidR="007F28D5" w:rsidRPr="00F32610">
        <w:rPr>
          <w:rFonts w:cs="Times New Roman"/>
          <w:szCs w:val="24"/>
        </w:rPr>
        <w:t>Týmový herní výkon</w:t>
      </w:r>
    </w:p>
    <w:p w14:paraId="412A7812" w14:textId="2BEF11DE" w:rsidR="00F64DAB" w:rsidRPr="00966B0F" w:rsidRDefault="00F64DAB" w:rsidP="002B0DDE">
      <w:pPr>
        <w:pStyle w:val="Odstavecseseznamem"/>
        <w:spacing w:line="360" w:lineRule="auto"/>
        <w:ind w:left="0" w:firstLine="567"/>
        <w:jc w:val="both"/>
        <w:rPr>
          <w:rFonts w:cs="Times New Roman"/>
          <w:szCs w:val="24"/>
        </w:rPr>
      </w:pPr>
      <w:r w:rsidRPr="00966B0F">
        <w:rPr>
          <w:rFonts w:cs="Times New Roman"/>
          <w:szCs w:val="24"/>
        </w:rPr>
        <w:t>Týmový herní výkon je</w:t>
      </w:r>
      <w:r w:rsidR="000E751E" w:rsidRPr="00966B0F">
        <w:rPr>
          <w:rFonts w:cs="Times New Roman"/>
          <w:szCs w:val="24"/>
        </w:rPr>
        <w:t xml:space="preserve"> </w:t>
      </w:r>
      <w:r w:rsidRPr="00966B0F">
        <w:rPr>
          <w:rFonts w:cs="Times New Roman"/>
          <w:szCs w:val="24"/>
        </w:rPr>
        <w:t>podmíněný individuálními herními výkony</w:t>
      </w:r>
      <w:r w:rsidR="000E751E" w:rsidRPr="00966B0F">
        <w:rPr>
          <w:rFonts w:cs="Times New Roman"/>
          <w:szCs w:val="24"/>
        </w:rPr>
        <w:t xml:space="preserve"> všech hráčů týmu, které </w:t>
      </w:r>
      <w:r w:rsidR="000E751E" w:rsidRPr="002B0DDE">
        <w:rPr>
          <w:rFonts w:cs="Times New Roman"/>
          <w:szCs w:val="24"/>
        </w:rPr>
        <w:t>se navzájem doplňují a kompenzují. Herní výkon celého týmu je sociálně-psychologický, neboť fotbalové mužstvo je sociální skupina, takže jejich finální výkon je závislý na dynamice vztahů, úrovni komunikace a motivaci. Mají společný cíl</w:t>
      </w:r>
      <w:r w:rsidR="004E6B94" w:rsidRPr="002B0DDE">
        <w:rPr>
          <w:rFonts w:cs="Times New Roman"/>
          <w:szCs w:val="24"/>
        </w:rPr>
        <w:t xml:space="preserve"> – </w:t>
      </w:r>
      <w:r w:rsidR="000E751E" w:rsidRPr="002B0DDE">
        <w:rPr>
          <w:rFonts w:cs="Times New Roman"/>
          <w:szCs w:val="24"/>
        </w:rPr>
        <w:t xml:space="preserve">vítězství. V praxi </w:t>
      </w:r>
      <w:r w:rsidR="004E6B94" w:rsidRPr="002B0DDE">
        <w:rPr>
          <w:rFonts w:cs="Times New Roman"/>
          <w:szCs w:val="24"/>
        </w:rPr>
        <w:t>je tím myšleno</w:t>
      </w:r>
      <w:r w:rsidR="000E751E" w:rsidRPr="002B0DDE">
        <w:rPr>
          <w:rFonts w:cs="Times New Roman"/>
          <w:szCs w:val="24"/>
        </w:rPr>
        <w:t xml:space="preserve"> </w:t>
      </w:r>
      <w:r w:rsidR="004E6B94" w:rsidRPr="002B0DDE">
        <w:rPr>
          <w:rFonts w:cs="Times New Roman"/>
          <w:szCs w:val="24"/>
        </w:rPr>
        <w:t>za</w:t>
      </w:r>
      <w:r w:rsidR="000E751E" w:rsidRPr="002B0DDE">
        <w:rPr>
          <w:rFonts w:cs="Times New Roman"/>
          <w:szCs w:val="24"/>
        </w:rPr>
        <w:t>br</w:t>
      </w:r>
      <w:r w:rsidR="004E6B94" w:rsidRPr="002B0DDE">
        <w:rPr>
          <w:rFonts w:cs="Times New Roman"/>
          <w:szCs w:val="24"/>
        </w:rPr>
        <w:t xml:space="preserve">ánit </w:t>
      </w:r>
      <w:r w:rsidR="000E751E" w:rsidRPr="002B0DDE">
        <w:rPr>
          <w:rFonts w:cs="Times New Roman"/>
          <w:szCs w:val="24"/>
        </w:rPr>
        <w:t>soupeři dos</w:t>
      </w:r>
      <w:r w:rsidR="004E6B94" w:rsidRPr="002B0DDE">
        <w:rPr>
          <w:rFonts w:cs="Times New Roman"/>
          <w:szCs w:val="24"/>
        </w:rPr>
        <w:t xml:space="preserve">áhnout </w:t>
      </w:r>
      <w:r w:rsidR="0007250A" w:rsidRPr="002B0DDE">
        <w:rPr>
          <w:rFonts w:cs="Times New Roman"/>
          <w:szCs w:val="24"/>
        </w:rPr>
        <w:t>je</w:t>
      </w:r>
      <w:r w:rsidR="004E6B94" w:rsidRPr="002B0DDE">
        <w:rPr>
          <w:rFonts w:cs="Times New Roman"/>
          <w:szCs w:val="24"/>
        </w:rPr>
        <w:t>ho</w:t>
      </w:r>
      <w:r w:rsidR="000E751E" w:rsidRPr="002B0DDE">
        <w:rPr>
          <w:rFonts w:cs="Times New Roman"/>
          <w:szCs w:val="24"/>
        </w:rPr>
        <w:t xml:space="preserve"> cíle a současně prosazovat cíl</w:t>
      </w:r>
      <w:r w:rsidR="004E6B94" w:rsidRPr="002B0DDE">
        <w:rPr>
          <w:rFonts w:cs="Times New Roman"/>
          <w:szCs w:val="24"/>
        </w:rPr>
        <w:t xml:space="preserve"> svého týmu</w:t>
      </w:r>
      <w:r w:rsidR="00372FC7" w:rsidRPr="002B0DDE">
        <w:rPr>
          <w:rFonts w:cs="Times New Roman"/>
          <w:szCs w:val="24"/>
        </w:rPr>
        <w:t xml:space="preserve"> (</w:t>
      </w:r>
      <w:proofErr w:type="spellStart"/>
      <w:r w:rsidR="00372FC7" w:rsidRPr="002B0DDE">
        <w:rPr>
          <w:rFonts w:cs="Times New Roman"/>
          <w:szCs w:val="24"/>
        </w:rPr>
        <w:t>Votík</w:t>
      </w:r>
      <w:proofErr w:type="spellEnd"/>
      <w:r w:rsidR="00372FC7" w:rsidRPr="002B0DDE">
        <w:rPr>
          <w:rFonts w:cs="Times New Roman"/>
          <w:szCs w:val="24"/>
        </w:rPr>
        <w:t>, 2005).</w:t>
      </w:r>
    </w:p>
    <w:p w14:paraId="2136DD78" w14:textId="0EB5F161" w:rsidR="00F64DAB" w:rsidRDefault="00F64DAB" w:rsidP="00966B0F">
      <w:pPr>
        <w:pStyle w:val="Odstavecseseznamem"/>
        <w:spacing w:line="360" w:lineRule="auto"/>
        <w:ind w:left="0" w:firstLine="284"/>
        <w:jc w:val="both"/>
        <w:rPr>
          <w:rFonts w:cs="Times New Roman"/>
          <w:szCs w:val="24"/>
        </w:rPr>
      </w:pPr>
    </w:p>
    <w:p w14:paraId="74F9C8E3" w14:textId="77777777" w:rsidR="00966B0F" w:rsidRPr="00966B0F" w:rsidRDefault="00966B0F" w:rsidP="00966B0F">
      <w:pPr>
        <w:pStyle w:val="Odstavecseseznamem"/>
        <w:spacing w:line="360" w:lineRule="auto"/>
        <w:ind w:left="0" w:firstLine="284"/>
        <w:jc w:val="both"/>
        <w:rPr>
          <w:rFonts w:cs="Times New Roman"/>
          <w:szCs w:val="24"/>
        </w:rPr>
      </w:pPr>
    </w:p>
    <w:p w14:paraId="268DA7F7" w14:textId="2F3A1F97" w:rsidR="009269BB" w:rsidRPr="00F32610" w:rsidRDefault="00F32610" w:rsidP="00F32610">
      <w:pPr>
        <w:spacing w:line="360" w:lineRule="auto"/>
        <w:jc w:val="both"/>
        <w:rPr>
          <w:rFonts w:cs="Times New Roman"/>
          <w:szCs w:val="24"/>
        </w:rPr>
      </w:pPr>
      <w:r>
        <w:rPr>
          <w:rFonts w:cs="Times New Roman"/>
          <w:szCs w:val="24"/>
        </w:rPr>
        <w:t xml:space="preserve">2.6 </w:t>
      </w:r>
      <w:r w:rsidR="00244A69" w:rsidRPr="00F32610">
        <w:rPr>
          <w:rFonts w:cs="Times New Roman"/>
          <w:szCs w:val="24"/>
        </w:rPr>
        <w:t>Komponenty sportovního výkonu brankáře</w:t>
      </w:r>
    </w:p>
    <w:p w14:paraId="3A9C0699" w14:textId="77777777" w:rsidR="00966B0F" w:rsidRPr="00966B0F" w:rsidRDefault="00966B0F" w:rsidP="00966B0F">
      <w:pPr>
        <w:pStyle w:val="Odstavecseseznamem"/>
        <w:spacing w:line="360" w:lineRule="auto"/>
        <w:ind w:left="284"/>
        <w:jc w:val="both"/>
        <w:rPr>
          <w:rFonts w:cs="Times New Roman"/>
          <w:szCs w:val="24"/>
        </w:rPr>
      </w:pPr>
    </w:p>
    <w:p w14:paraId="58C9A27A" w14:textId="5AAC49A4" w:rsidR="00B52B78" w:rsidRDefault="00B52B78" w:rsidP="002B0DDE">
      <w:pPr>
        <w:pStyle w:val="Odstavecseseznamem"/>
        <w:spacing w:line="360" w:lineRule="auto"/>
        <w:ind w:left="0" w:firstLine="567"/>
        <w:jc w:val="both"/>
        <w:rPr>
          <w:rFonts w:cs="Times New Roman"/>
          <w:szCs w:val="24"/>
        </w:rPr>
      </w:pPr>
      <w:r w:rsidRPr="00966B0F">
        <w:rPr>
          <w:rFonts w:cs="Times New Roman"/>
          <w:szCs w:val="24"/>
        </w:rPr>
        <w:t xml:space="preserve">Následující kapitoly se zabývají jednotlivými komponenty sportovního výkonu fotbalového brankáře. Měkota &amp; </w:t>
      </w:r>
      <w:proofErr w:type="spellStart"/>
      <w:r w:rsidRPr="00966B0F">
        <w:rPr>
          <w:rFonts w:cs="Times New Roman"/>
          <w:szCs w:val="24"/>
        </w:rPr>
        <w:t>Cuberek</w:t>
      </w:r>
      <w:proofErr w:type="spellEnd"/>
      <w:r w:rsidRPr="00966B0F">
        <w:rPr>
          <w:rFonts w:cs="Times New Roman"/>
          <w:szCs w:val="24"/>
        </w:rPr>
        <w:t xml:space="preserve"> </w:t>
      </w:r>
      <w:r w:rsidR="00A269DB" w:rsidRPr="00966B0F">
        <w:rPr>
          <w:rFonts w:cs="Times New Roman"/>
          <w:szCs w:val="24"/>
        </w:rPr>
        <w:t xml:space="preserve">(2007), </w:t>
      </w:r>
      <w:r w:rsidRPr="00966B0F">
        <w:rPr>
          <w:rFonts w:cs="Times New Roman"/>
          <w:szCs w:val="24"/>
        </w:rPr>
        <w:t>uvádí 6 komponentů</w:t>
      </w:r>
      <w:r w:rsidR="00966B0F">
        <w:rPr>
          <w:rFonts w:cs="Times New Roman"/>
          <w:szCs w:val="24"/>
        </w:rPr>
        <w:t xml:space="preserve"> (Obrázek 1).</w:t>
      </w:r>
    </w:p>
    <w:p w14:paraId="6892D811" w14:textId="77777777" w:rsidR="00C554A6" w:rsidRPr="00966B0F" w:rsidRDefault="00C554A6" w:rsidP="00966B0F">
      <w:pPr>
        <w:pStyle w:val="Odstavecseseznamem"/>
        <w:spacing w:line="360" w:lineRule="auto"/>
        <w:ind w:left="0" w:firstLine="284"/>
        <w:jc w:val="both"/>
        <w:rPr>
          <w:rFonts w:cs="Times New Roman"/>
          <w:szCs w:val="24"/>
        </w:rPr>
      </w:pPr>
    </w:p>
    <w:p w14:paraId="7A31E7DE" w14:textId="59F706DB" w:rsidR="00372FC7" w:rsidRPr="00966B0F" w:rsidRDefault="00372FC7" w:rsidP="00966B0F">
      <w:pPr>
        <w:pStyle w:val="Odstavecseseznamem"/>
        <w:numPr>
          <w:ilvl w:val="0"/>
          <w:numId w:val="28"/>
        </w:numPr>
        <w:spacing w:line="360" w:lineRule="auto"/>
        <w:ind w:left="0" w:firstLine="284"/>
        <w:jc w:val="both"/>
        <w:rPr>
          <w:rFonts w:cs="Times New Roman"/>
          <w:szCs w:val="24"/>
        </w:rPr>
      </w:pPr>
      <w:r w:rsidRPr="00966B0F">
        <w:rPr>
          <w:rFonts w:cs="Times New Roman"/>
          <w:szCs w:val="24"/>
        </w:rPr>
        <w:t>Kondice</w:t>
      </w:r>
    </w:p>
    <w:p w14:paraId="74CEE682" w14:textId="7FE7B48C" w:rsidR="00372FC7" w:rsidRPr="00966B0F" w:rsidRDefault="00372FC7" w:rsidP="00966B0F">
      <w:pPr>
        <w:pStyle w:val="Odstavecseseznamem"/>
        <w:numPr>
          <w:ilvl w:val="0"/>
          <w:numId w:val="28"/>
        </w:numPr>
        <w:spacing w:line="360" w:lineRule="auto"/>
        <w:ind w:left="0" w:firstLine="284"/>
        <w:jc w:val="both"/>
        <w:rPr>
          <w:rFonts w:cs="Times New Roman"/>
          <w:szCs w:val="24"/>
        </w:rPr>
      </w:pPr>
      <w:r w:rsidRPr="00966B0F">
        <w:rPr>
          <w:rFonts w:cs="Times New Roman"/>
          <w:szCs w:val="24"/>
        </w:rPr>
        <w:t>Taktika</w:t>
      </w:r>
    </w:p>
    <w:p w14:paraId="770656F7" w14:textId="49144E9B" w:rsidR="00372FC7" w:rsidRPr="00966B0F" w:rsidRDefault="00372FC7" w:rsidP="00966B0F">
      <w:pPr>
        <w:pStyle w:val="Odstavecseseznamem"/>
        <w:numPr>
          <w:ilvl w:val="0"/>
          <w:numId w:val="28"/>
        </w:numPr>
        <w:spacing w:line="360" w:lineRule="auto"/>
        <w:ind w:left="0" w:firstLine="284"/>
        <w:jc w:val="both"/>
        <w:rPr>
          <w:rFonts w:cs="Times New Roman"/>
          <w:szCs w:val="24"/>
        </w:rPr>
      </w:pPr>
      <w:r w:rsidRPr="00966B0F">
        <w:rPr>
          <w:rFonts w:cs="Times New Roman"/>
          <w:szCs w:val="24"/>
        </w:rPr>
        <w:t>Psychika</w:t>
      </w:r>
    </w:p>
    <w:p w14:paraId="2B1871CB" w14:textId="23C631CD" w:rsidR="00372FC7" w:rsidRPr="00966B0F" w:rsidRDefault="00372FC7" w:rsidP="00966B0F">
      <w:pPr>
        <w:pStyle w:val="Odstavecseseznamem"/>
        <w:numPr>
          <w:ilvl w:val="0"/>
          <w:numId w:val="28"/>
        </w:numPr>
        <w:spacing w:line="360" w:lineRule="auto"/>
        <w:ind w:left="0" w:firstLine="284"/>
        <w:jc w:val="both"/>
        <w:rPr>
          <w:rFonts w:cs="Times New Roman"/>
          <w:szCs w:val="24"/>
        </w:rPr>
      </w:pPr>
      <w:r w:rsidRPr="00966B0F">
        <w:rPr>
          <w:rFonts w:cs="Times New Roman"/>
          <w:szCs w:val="24"/>
        </w:rPr>
        <w:t>Technika</w:t>
      </w:r>
    </w:p>
    <w:p w14:paraId="05713CEC" w14:textId="62D67CE7" w:rsidR="00372FC7" w:rsidRPr="00966B0F" w:rsidRDefault="00372FC7" w:rsidP="00966B0F">
      <w:pPr>
        <w:pStyle w:val="Odstavecseseznamem"/>
        <w:numPr>
          <w:ilvl w:val="0"/>
          <w:numId w:val="28"/>
        </w:numPr>
        <w:spacing w:line="360" w:lineRule="auto"/>
        <w:ind w:left="0" w:firstLine="284"/>
        <w:jc w:val="both"/>
        <w:rPr>
          <w:rFonts w:cs="Times New Roman"/>
          <w:szCs w:val="24"/>
        </w:rPr>
      </w:pPr>
      <w:r w:rsidRPr="00966B0F">
        <w:rPr>
          <w:rFonts w:cs="Times New Roman"/>
          <w:szCs w:val="24"/>
        </w:rPr>
        <w:t>Celkové podmínky</w:t>
      </w:r>
    </w:p>
    <w:p w14:paraId="6A73E659" w14:textId="77777777" w:rsidR="004668DC" w:rsidRDefault="00372FC7" w:rsidP="004668DC">
      <w:pPr>
        <w:pStyle w:val="Odstavecseseznamem"/>
        <w:numPr>
          <w:ilvl w:val="0"/>
          <w:numId w:val="28"/>
        </w:numPr>
        <w:spacing w:line="360" w:lineRule="auto"/>
        <w:ind w:left="0" w:firstLine="284"/>
        <w:jc w:val="both"/>
        <w:rPr>
          <w:rFonts w:cs="Times New Roman"/>
          <w:szCs w:val="24"/>
        </w:rPr>
      </w:pPr>
      <w:r w:rsidRPr="00966B0F">
        <w:rPr>
          <w:rFonts w:cs="Times New Roman"/>
          <w:szCs w:val="24"/>
        </w:rPr>
        <w:t>Vnější podmínky</w:t>
      </w:r>
    </w:p>
    <w:p w14:paraId="00081091" w14:textId="77777777" w:rsidR="004668DC" w:rsidRDefault="004668DC" w:rsidP="004668DC">
      <w:pPr>
        <w:spacing w:line="360" w:lineRule="auto"/>
        <w:jc w:val="both"/>
        <w:rPr>
          <w:rFonts w:cs="Times New Roman"/>
          <w:szCs w:val="24"/>
        </w:rPr>
      </w:pPr>
    </w:p>
    <w:p w14:paraId="7D608C16" w14:textId="77777777" w:rsidR="004668DC" w:rsidRDefault="004668DC" w:rsidP="004668DC">
      <w:pPr>
        <w:spacing w:line="360" w:lineRule="auto"/>
        <w:jc w:val="both"/>
        <w:rPr>
          <w:rFonts w:cs="Times New Roman"/>
          <w:szCs w:val="24"/>
        </w:rPr>
      </w:pPr>
    </w:p>
    <w:p w14:paraId="08C228B5" w14:textId="77777777" w:rsidR="004668DC" w:rsidRDefault="004668DC" w:rsidP="004668DC">
      <w:pPr>
        <w:spacing w:line="360" w:lineRule="auto"/>
        <w:jc w:val="both"/>
        <w:rPr>
          <w:rFonts w:cs="Times New Roman"/>
          <w:szCs w:val="24"/>
        </w:rPr>
      </w:pPr>
    </w:p>
    <w:p w14:paraId="74459C2B" w14:textId="77777777" w:rsidR="004668DC" w:rsidRDefault="004668DC" w:rsidP="004668DC">
      <w:pPr>
        <w:spacing w:line="360" w:lineRule="auto"/>
        <w:jc w:val="both"/>
        <w:rPr>
          <w:rFonts w:cs="Times New Roman"/>
          <w:szCs w:val="24"/>
        </w:rPr>
      </w:pPr>
    </w:p>
    <w:p w14:paraId="6599C79F" w14:textId="77777777" w:rsidR="004668DC" w:rsidRDefault="004668DC" w:rsidP="004668DC">
      <w:pPr>
        <w:spacing w:line="360" w:lineRule="auto"/>
        <w:jc w:val="both"/>
        <w:rPr>
          <w:rFonts w:cs="Times New Roman"/>
          <w:szCs w:val="24"/>
        </w:rPr>
      </w:pPr>
    </w:p>
    <w:p w14:paraId="35789C4F" w14:textId="77777777" w:rsidR="004668DC" w:rsidRDefault="004668DC" w:rsidP="004668DC">
      <w:pPr>
        <w:spacing w:line="360" w:lineRule="auto"/>
        <w:jc w:val="both"/>
        <w:rPr>
          <w:rFonts w:cs="Times New Roman"/>
          <w:szCs w:val="24"/>
        </w:rPr>
      </w:pPr>
    </w:p>
    <w:p w14:paraId="06999D02" w14:textId="77777777" w:rsidR="004668DC" w:rsidRDefault="004668DC" w:rsidP="004668DC">
      <w:pPr>
        <w:spacing w:line="360" w:lineRule="auto"/>
        <w:jc w:val="both"/>
        <w:rPr>
          <w:rFonts w:cs="Times New Roman"/>
          <w:szCs w:val="24"/>
        </w:rPr>
      </w:pPr>
    </w:p>
    <w:p w14:paraId="18EB0F33" w14:textId="77777777" w:rsidR="004668DC" w:rsidRDefault="004668DC" w:rsidP="004668DC">
      <w:pPr>
        <w:spacing w:line="360" w:lineRule="auto"/>
        <w:jc w:val="both"/>
        <w:rPr>
          <w:rFonts w:cs="Times New Roman"/>
          <w:szCs w:val="24"/>
        </w:rPr>
      </w:pPr>
    </w:p>
    <w:p w14:paraId="465B8669" w14:textId="77777777" w:rsidR="004668DC" w:rsidRDefault="004668DC" w:rsidP="004668DC">
      <w:pPr>
        <w:spacing w:line="360" w:lineRule="auto"/>
        <w:jc w:val="both"/>
        <w:rPr>
          <w:rFonts w:cs="Times New Roman"/>
          <w:szCs w:val="24"/>
        </w:rPr>
      </w:pPr>
    </w:p>
    <w:p w14:paraId="7A2CC6DB" w14:textId="77777777" w:rsidR="004668DC" w:rsidRDefault="004668DC" w:rsidP="004668DC">
      <w:pPr>
        <w:spacing w:line="360" w:lineRule="auto"/>
        <w:jc w:val="both"/>
        <w:rPr>
          <w:rFonts w:cs="Times New Roman"/>
          <w:szCs w:val="24"/>
        </w:rPr>
      </w:pPr>
    </w:p>
    <w:p w14:paraId="714CDE52" w14:textId="4040348C" w:rsidR="00D153B2" w:rsidRPr="004668DC" w:rsidRDefault="00DD2D32" w:rsidP="004668DC">
      <w:pPr>
        <w:spacing w:line="360" w:lineRule="auto"/>
        <w:jc w:val="both"/>
        <w:rPr>
          <w:rFonts w:cs="Times New Roman"/>
          <w:szCs w:val="24"/>
        </w:rPr>
      </w:pPr>
      <w:r w:rsidRPr="004668DC">
        <w:rPr>
          <w:rFonts w:cs="Times New Roman"/>
          <w:szCs w:val="24"/>
        </w:rPr>
        <w:t xml:space="preserve">Obrázek 1. Komponenty sportovního výkonu brankáře Měkota &amp; </w:t>
      </w:r>
      <w:proofErr w:type="spellStart"/>
      <w:r w:rsidRPr="004668DC">
        <w:rPr>
          <w:rFonts w:cs="Times New Roman"/>
          <w:szCs w:val="24"/>
        </w:rPr>
        <w:t>Cuberek</w:t>
      </w:r>
      <w:proofErr w:type="spellEnd"/>
      <w:r w:rsidRPr="004668DC">
        <w:rPr>
          <w:rFonts w:cs="Times New Roman"/>
          <w:szCs w:val="24"/>
        </w:rPr>
        <w:t xml:space="preserve"> (2007).</w:t>
      </w:r>
    </w:p>
    <w:p w14:paraId="270FF16A" w14:textId="510B2AE3" w:rsidR="009269BB" w:rsidRPr="00966B0F" w:rsidRDefault="00D153B2" w:rsidP="00966B0F">
      <w:pPr>
        <w:spacing w:line="360" w:lineRule="auto"/>
        <w:ind w:firstLine="284"/>
        <w:jc w:val="both"/>
        <w:rPr>
          <w:rFonts w:cs="Times New Roman"/>
          <w:szCs w:val="24"/>
        </w:rPr>
      </w:pPr>
      <w:r w:rsidRPr="00966B0F">
        <w:rPr>
          <w:rFonts w:cs="Times New Roman"/>
          <w:noProof/>
          <w:szCs w:val="24"/>
        </w:rPr>
        <w:drawing>
          <wp:inline distT="0" distB="0" distL="0" distR="0" wp14:anchorId="60EF6918" wp14:editId="4D06372A">
            <wp:extent cx="3119120" cy="3521710"/>
            <wp:effectExtent l="0" t="0" r="508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120" cy="3521710"/>
                    </a:xfrm>
                    <a:prstGeom prst="rect">
                      <a:avLst/>
                    </a:prstGeom>
                    <a:noFill/>
                    <a:ln>
                      <a:noFill/>
                    </a:ln>
                  </pic:spPr>
                </pic:pic>
              </a:graphicData>
            </a:graphic>
          </wp:inline>
        </w:drawing>
      </w:r>
    </w:p>
    <w:p w14:paraId="2D0962A1" w14:textId="77777777" w:rsidR="00DD2D32" w:rsidRPr="00966B0F" w:rsidRDefault="00DD2D32" w:rsidP="00DD2D32">
      <w:pPr>
        <w:spacing w:line="360" w:lineRule="auto"/>
        <w:jc w:val="both"/>
        <w:rPr>
          <w:rFonts w:cs="Times New Roman"/>
          <w:szCs w:val="24"/>
        </w:rPr>
      </w:pPr>
    </w:p>
    <w:p w14:paraId="4E276DBF" w14:textId="59140397" w:rsidR="00D153B2" w:rsidRPr="00F32610" w:rsidRDefault="0031464B" w:rsidP="00F32610">
      <w:pPr>
        <w:spacing w:line="360" w:lineRule="auto"/>
        <w:jc w:val="both"/>
        <w:rPr>
          <w:rFonts w:cs="Times New Roman"/>
          <w:szCs w:val="24"/>
        </w:rPr>
      </w:pPr>
      <w:r w:rsidRPr="00F32610">
        <w:rPr>
          <w:rFonts w:cs="Times New Roman"/>
          <w:szCs w:val="24"/>
        </w:rPr>
        <w:t>2.</w:t>
      </w:r>
      <w:r w:rsidR="00E57BD7" w:rsidRPr="00F32610">
        <w:rPr>
          <w:rFonts w:cs="Times New Roman"/>
          <w:szCs w:val="24"/>
        </w:rPr>
        <w:t>6</w:t>
      </w:r>
      <w:r w:rsidRPr="00F32610">
        <w:rPr>
          <w:rFonts w:cs="Times New Roman"/>
          <w:szCs w:val="24"/>
        </w:rPr>
        <w:t>.1 Kondice</w:t>
      </w:r>
    </w:p>
    <w:p w14:paraId="319BAB54" w14:textId="77777777" w:rsidR="002B0DDE" w:rsidRPr="004712CE" w:rsidRDefault="00AC104F" w:rsidP="002B0DDE">
      <w:pPr>
        <w:pStyle w:val="Odstavecseseznamem"/>
        <w:spacing w:line="360" w:lineRule="auto"/>
        <w:ind w:left="0" w:firstLine="567"/>
        <w:jc w:val="both"/>
        <w:rPr>
          <w:rFonts w:cs="Times New Roman"/>
          <w:szCs w:val="24"/>
        </w:rPr>
      </w:pPr>
      <w:proofErr w:type="spellStart"/>
      <w:r w:rsidRPr="002B0DDE">
        <w:rPr>
          <w:rFonts w:cs="Times New Roman"/>
          <w:szCs w:val="24"/>
        </w:rPr>
        <w:t>Lehnert</w:t>
      </w:r>
      <w:proofErr w:type="spellEnd"/>
      <w:r w:rsidRPr="002B0DDE">
        <w:rPr>
          <w:rFonts w:cs="Times New Roman"/>
          <w:szCs w:val="24"/>
        </w:rPr>
        <w:t xml:space="preserve"> et al. (2010) definují pojem kondice jako </w:t>
      </w:r>
      <w:r w:rsidRPr="002B0DDE">
        <w:rPr>
          <w:rFonts w:cs="Times New Roman"/>
          <w:i/>
          <w:iCs/>
          <w:szCs w:val="24"/>
        </w:rPr>
        <w:t>energetické, funkční a pohybové vlastnosti sportovc</w:t>
      </w:r>
      <w:r w:rsidRPr="004712CE">
        <w:rPr>
          <w:rFonts w:cs="Times New Roman"/>
          <w:i/>
          <w:iCs/>
          <w:szCs w:val="24"/>
        </w:rPr>
        <w:t>e, jež jsou ovlivňovány kondičními a kondičně-koordinačními motorickými schopnostmi</w:t>
      </w:r>
      <w:r w:rsidRPr="004712CE">
        <w:rPr>
          <w:rFonts w:cs="Times New Roman"/>
          <w:szCs w:val="24"/>
        </w:rPr>
        <w:t>.</w:t>
      </w:r>
    </w:p>
    <w:p w14:paraId="7167FF2F" w14:textId="5EE5D14F" w:rsidR="00AC104F" w:rsidRPr="004712CE" w:rsidRDefault="00AC104F" w:rsidP="002B0DDE">
      <w:pPr>
        <w:pStyle w:val="Odstavecseseznamem"/>
        <w:spacing w:line="360" w:lineRule="auto"/>
        <w:ind w:left="0" w:firstLine="567"/>
        <w:jc w:val="both"/>
        <w:rPr>
          <w:rFonts w:cs="Times New Roman"/>
          <w:szCs w:val="24"/>
        </w:rPr>
      </w:pPr>
      <w:r w:rsidRPr="004712CE">
        <w:rPr>
          <w:rFonts w:cs="Times New Roman"/>
          <w:szCs w:val="24"/>
        </w:rPr>
        <w:t>Zvyšování kondičních vlastností je dlouhý proces, při kterém sportovci nutí své tělo přizpůsobit se vyšším tělesným nárokům. Tento proces musí být plynulý, nesmí být uspěchaný. Při dodržení tohoto pravidla, mohou sportovci podat ten nejlepší výkon, který v nich je (</w:t>
      </w:r>
      <w:proofErr w:type="spellStart"/>
      <w:r w:rsidRPr="004712CE">
        <w:rPr>
          <w:rFonts w:cs="Times New Roman"/>
          <w:szCs w:val="24"/>
        </w:rPr>
        <w:t>Martens</w:t>
      </w:r>
      <w:proofErr w:type="spellEnd"/>
      <w:r w:rsidRPr="004712CE">
        <w:rPr>
          <w:rFonts w:cs="Times New Roman"/>
          <w:szCs w:val="24"/>
        </w:rPr>
        <w:t>, 2006).</w:t>
      </w:r>
    </w:p>
    <w:p w14:paraId="7B4AEE8E" w14:textId="42AE1C8E" w:rsidR="0031464B" w:rsidRPr="00966B0F" w:rsidRDefault="0031464B" w:rsidP="002B0DDE">
      <w:pPr>
        <w:pStyle w:val="Odstavecseseznamem"/>
        <w:spacing w:line="360" w:lineRule="auto"/>
        <w:ind w:left="0" w:firstLine="567"/>
        <w:jc w:val="both"/>
        <w:rPr>
          <w:rFonts w:cs="Times New Roman"/>
          <w:szCs w:val="24"/>
        </w:rPr>
      </w:pPr>
      <w:r w:rsidRPr="004712CE">
        <w:rPr>
          <w:rFonts w:cs="Times New Roman"/>
          <w:szCs w:val="24"/>
        </w:rPr>
        <w:t>Jedná se o nezbytn</w:t>
      </w:r>
      <w:r w:rsidR="0076003A" w:rsidRPr="004712CE">
        <w:rPr>
          <w:rFonts w:cs="Times New Roman"/>
          <w:szCs w:val="24"/>
        </w:rPr>
        <w:t>ě nutné</w:t>
      </w:r>
      <w:r w:rsidRPr="004712CE">
        <w:rPr>
          <w:rFonts w:cs="Times New Roman"/>
          <w:szCs w:val="24"/>
        </w:rPr>
        <w:t xml:space="preserve"> schopnosti fotbalových brankářů.</w:t>
      </w:r>
      <w:r w:rsidR="0007250A" w:rsidRPr="004712CE">
        <w:rPr>
          <w:rFonts w:cs="Times New Roman"/>
          <w:szCs w:val="24"/>
        </w:rPr>
        <w:t xml:space="preserve"> Konkrétně se jedná o</w:t>
      </w:r>
      <w:r w:rsidRPr="004712CE">
        <w:rPr>
          <w:rFonts w:cs="Times New Roman"/>
          <w:szCs w:val="24"/>
        </w:rPr>
        <w:t>:</w:t>
      </w:r>
    </w:p>
    <w:p w14:paraId="0015C77A" w14:textId="77777777" w:rsidR="00372FC7" w:rsidRPr="00966B0F" w:rsidRDefault="00372FC7" w:rsidP="00966B0F">
      <w:pPr>
        <w:pStyle w:val="Odstavecseseznamem"/>
        <w:spacing w:line="360" w:lineRule="auto"/>
        <w:ind w:left="0" w:firstLine="284"/>
        <w:jc w:val="both"/>
        <w:rPr>
          <w:rFonts w:cs="Times New Roman"/>
          <w:szCs w:val="24"/>
        </w:rPr>
      </w:pPr>
    </w:p>
    <w:p w14:paraId="3710C552" w14:textId="5FD995CD" w:rsidR="00FF74EB" w:rsidRPr="00966B0F" w:rsidRDefault="00FF74EB" w:rsidP="00966B0F">
      <w:pPr>
        <w:pStyle w:val="Odstavecseseznamem"/>
        <w:numPr>
          <w:ilvl w:val="0"/>
          <w:numId w:val="26"/>
        </w:numPr>
        <w:spacing w:line="360" w:lineRule="auto"/>
        <w:ind w:left="0" w:firstLine="284"/>
        <w:jc w:val="both"/>
        <w:rPr>
          <w:rFonts w:cs="Times New Roman"/>
          <w:szCs w:val="24"/>
        </w:rPr>
      </w:pPr>
      <w:r w:rsidRPr="00966B0F">
        <w:rPr>
          <w:rFonts w:cs="Times New Roman"/>
          <w:szCs w:val="24"/>
        </w:rPr>
        <w:t>Rychlost</w:t>
      </w:r>
    </w:p>
    <w:p w14:paraId="37F37FA0" w14:textId="07D9E86C" w:rsidR="00FF74EB" w:rsidRPr="00966B0F" w:rsidRDefault="00FF74EB" w:rsidP="00966B0F">
      <w:pPr>
        <w:pStyle w:val="Odstavecseseznamem"/>
        <w:numPr>
          <w:ilvl w:val="0"/>
          <w:numId w:val="26"/>
        </w:numPr>
        <w:spacing w:line="360" w:lineRule="auto"/>
        <w:ind w:left="0" w:firstLine="284"/>
        <w:jc w:val="both"/>
        <w:rPr>
          <w:rFonts w:cs="Times New Roman"/>
          <w:szCs w:val="24"/>
        </w:rPr>
      </w:pPr>
      <w:r w:rsidRPr="00966B0F">
        <w:rPr>
          <w:rFonts w:cs="Times New Roman"/>
          <w:szCs w:val="24"/>
        </w:rPr>
        <w:t>Reflexy</w:t>
      </w:r>
    </w:p>
    <w:p w14:paraId="62ED8F82" w14:textId="08466809" w:rsidR="00FF74EB" w:rsidRPr="00966B0F" w:rsidRDefault="00FF74EB" w:rsidP="00966B0F">
      <w:pPr>
        <w:pStyle w:val="Odstavecseseznamem"/>
        <w:numPr>
          <w:ilvl w:val="0"/>
          <w:numId w:val="26"/>
        </w:numPr>
        <w:spacing w:line="360" w:lineRule="auto"/>
        <w:ind w:left="0" w:firstLine="284"/>
        <w:jc w:val="both"/>
        <w:rPr>
          <w:rFonts w:cs="Times New Roman"/>
          <w:szCs w:val="24"/>
        </w:rPr>
      </w:pPr>
      <w:r w:rsidRPr="00966B0F">
        <w:rPr>
          <w:rFonts w:cs="Times New Roman"/>
          <w:szCs w:val="24"/>
        </w:rPr>
        <w:t>Obratnost</w:t>
      </w:r>
    </w:p>
    <w:p w14:paraId="3ABE96C6" w14:textId="6B497AAF" w:rsidR="00FF74EB" w:rsidRPr="00966B0F" w:rsidRDefault="00FF74EB" w:rsidP="00966B0F">
      <w:pPr>
        <w:pStyle w:val="Odstavecseseznamem"/>
        <w:numPr>
          <w:ilvl w:val="0"/>
          <w:numId w:val="26"/>
        </w:numPr>
        <w:spacing w:line="360" w:lineRule="auto"/>
        <w:ind w:left="0" w:firstLine="284"/>
        <w:jc w:val="both"/>
        <w:rPr>
          <w:rFonts w:cs="Times New Roman"/>
          <w:szCs w:val="24"/>
        </w:rPr>
      </w:pPr>
      <w:r w:rsidRPr="00966B0F">
        <w:rPr>
          <w:rFonts w:cs="Times New Roman"/>
          <w:szCs w:val="24"/>
        </w:rPr>
        <w:t>Síla</w:t>
      </w:r>
    </w:p>
    <w:p w14:paraId="77BF39E1" w14:textId="4AC10A12" w:rsidR="00D22AEB" w:rsidRPr="004668DC" w:rsidRDefault="00FF74EB" w:rsidP="00772A40">
      <w:pPr>
        <w:pStyle w:val="Odstavecseseznamem"/>
        <w:numPr>
          <w:ilvl w:val="0"/>
          <w:numId w:val="26"/>
        </w:numPr>
        <w:spacing w:line="360" w:lineRule="auto"/>
        <w:ind w:left="0" w:firstLine="284"/>
        <w:jc w:val="both"/>
        <w:rPr>
          <w:rFonts w:cs="Times New Roman"/>
          <w:szCs w:val="24"/>
        </w:rPr>
      </w:pPr>
      <w:r w:rsidRPr="00966B0F">
        <w:rPr>
          <w:rFonts w:cs="Times New Roman"/>
          <w:szCs w:val="24"/>
        </w:rPr>
        <w:t>Vytrvalost</w:t>
      </w:r>
    </w:p>
    <w:p w14:paraId="50E2C68C" w14:textId="7A495D77" w:rsidR="00372FC7" w:rsidRPr="004712CE" w:rsidRDefault="00372FC7" w:rsidP="00F32610">
      <w:pPr>
        <w:spacing w:line="360" w:lineRule="auto"/>
        <w:jc w:val="both"/>
        <w:rPr>
          <w:rFonts w:cs="Times New Roman"/>
          <w:szCs w:val="24"/>
        </w:rPr>
      </w:pPr>
      <w:r w:rsidRPr="00966B0F">
        <w:rPr>
          <w:rFonts w:cs="Times New Roman"/>
          <w:szCs w:val="24"/>
        </w:rPr>
        <w:lastRenderedPageBreak/>
        <w:t>2.</w:t>
      </w:r>
      <w:r w:rsidR="00E57BD7">
        <w:rPr>
          <w:rFonts w:cs="Times New Roman"/>
          <w:szCs w:val="24"/>
        </w:rPr>
        <w:t>6</w:t>
      </w:r>
      <w:r w:rsidRPr="00966B0F">
        <w:rPr>
          <w:rFonts w:cs="Times New Roman"/>
          <w:szCs w:val="24"/>
        </w:rPr>
        <w:t xml:space="preserve">.1.1 </w:t>
      </w:r>
      <w:r w:rsidR="00FF74EB" w:rsidRPr="004712CE">
        <w:rPr>
          <w:rFonts w:cs="Times New Roman"/>
          <w:szCs w:val="24"/>
        </w:rPr>
        <w:t>Rychlost</w:t>
      </w:r>
    </w:p>
    <w:p w14:paraId="2669C494" w14:textId="00355F6B" w:rsidR="00372FC7" w:rsidRPr="004712CE" w:rsidRDefault="00372FC7" w:rsidP="00D22AEB">
      <w:pPr>
        <w:spacing w:line="360" w:lineRule="auto"/>
        <w:ind w:firstLine="284"/>
        <w:jc w:val="both"/>
        <w:rPr>
          <w:rFonts w:cs="Times New Roman"/>
          <w:szCs w:val="24"/>
        </w:rPr>
      </w:pPr>
      <w:r w:rsidRPr="004712CE">
        <w:rPr>
          <w:rFonts w:cs="Times New Roman"/>
          <w:szCs w:val="24"/>
        </w:rPr>
        <w:t xml:space="preserve">Rychlost </w:t>
      </w:r>
      <w:r w:rsidR="000F2BAD" w:rsidRPr="004712CE">
        <w:rPr>
          <w:rFonts w:cs="Times New Roman"/>
          <w:szCs w:val="24"/>
        </w:rPr>
        <w:t>můžeme charakterizovat jako</w:t>
      </w:r>
      <w:r w:rsidRPr="004712CE">
        <w:rPr>
          <w:rFonts w:cs="Times New Roman"/>
          <w:szCs w:val="24"/>
        </w:rPr>
        <w:t xml:space="preserve"> schopnost zahájit a uskutečnit pohyb </w:t>
      </w:r>
      <w:r w:rsidR="000F2BAD" w:rsidRPr="004712CE">
        <w:rPr>
          <w:rFonts w:cs="Times New Roman"/>
          <w:szCs w:val="24"/>
        </w:rPr>
        <w:t xml:space="preserve">v co nejkratším čase </w:t>
      </w:r>
      <w:r w:rsidR="0007250A" w:rsidRPr="004712CE">
        <w:rPr>
          <w:rFonts w:cs="Times New Roman"/>
          <w:szCs w:val="24"/>
        </w:rPr>
        <w:t>při</w:t>
      </w:r>
      <w:r w:rsidR="000F2BAD" w:rsidRPr="004712CE">
        <w:rPr>
          <w:rFonts w:cs="Times New Roman"/>
          <w:szCs w:val="24"/>
        </w:rPr>
        <w:t xml:space="preserve"> maximální</w:t>
      </w:r>
      <w:r w:rsidR="0007250A" w:rsidRPr="004712CE">
        <w:rPr>
          <w:rFonts w:cs="Times New Roman"/>
          <w:szCs w:val="24"/>
        </w:rPr>
        <w:t>m</w:t>
      </w:r>
      <w:r w:rsidR="000F2BAD" w:rsidRPr="004712CE">
        <w:rPr>
          <w:rFonts w:cs="Times New Roman"/>
          <w:szCs w:val="24"/>
        </w:rPr>
        <w:t xml:space="preserve"> úsilí. </w:t>
      </w:r>
      <w:r w:rsidRPr="004712CE">
        <w:rPr>
          <w:rFonts w:cs="Times New Roman"/>
          <w:szCs w:val="24"/>
        </w:rPr>
        <w:t xml:space="preserve">Tato činnost je prováděna maximální intenzitou, která trvá krátkou dobu. </w:t>
      </w:r>
      <w:r w:rsidR="0007250A" w:rsidRPr="004712CE">
        <w:rPr>
          <w:rFonts w:cs="Times New Roman"/>
          <w:szCs w:val="24"/>
        </w:rPr>
        <w:t>Rychlost</w:t>
      </w:r>
      <w:r w:rsidR="000F2BAD" w:rsidRPr="004712CE">
        <w:rPr>
          <w:rFonts w:cs="Times New Roman"/>
          <w:szCs w:val="24"/>
        </w:rPr>
        <w:t xml:space="preserve"> vyžaduje vysokou koncentraci lidské vůle (Choutka &amp; Dovalil, 1987). </w:t>
      </w:r>
    </w:p>
    <w:p w14:paraId="28F01724" w14:textId="04ADAFEB" w:rsidR="007A4DEF" w:rsidRPr="00966B0F" w:rsidRDefault="007A4DEF" w:rsidP="00D22AEB">
      <w:pPr>
        <w:spacing w:line="360" w:lineRule="auto"/>
        <w:ind w:firstLine="284"/>
        <w:jc w:val="both"/>
        <w:rPr>
          <w:rFonts w:cs="Times New Roman"/>
          <w:szCs w:val="24"/>
        </w:rPr>
      </w:pPr>
      <w:r w:rsidRPr="004712CE">
        <w:rPr>
          <w:rFonts w:cs="Times New Roman"/>
          <w:szCs w:val="24"/>
        </w:rPr>
        <w:t>V moderním fotbale pohybové činnosti neustále zrychlují. Vyšší rychlost při řešení herních</w:t>
      </w:r>
      <w:r w:rsidRPr="00966B0F">
        <w:rPr>
          <w:rFonts w:cs="Times New Roman"/>
          <w:szCs w:val="24"/>
        </w:rPr>
        <w:t xml:space="preserve"> situací je vyžadována nejen od obránců, záložníků a útočníků, ale </w:t>
      </w:r>
      <w:r w:rsidRPr="004712CE">
        <w:rPr>
          <w:rFonts w:cs="Times New Roman"/>
          <w:szCs w:val="24"/>
        </w:rPr>
        <w:t xml:space="preserve">především </w:t>
      </w:r>
      <w:r w:rsidR="0007250A" w:rsidRPr="004712CE">
        <w:rPr>
          <w:rFonts w:cs="Times New Roman"/>
          <w:szCs w:val="24"/>
        </w:rPr>
        <w:t>od</w:t>
      </w:r>
      <w:r w:rsidRPr="004712CE">
        <w:rPr>
          <w:rFonts w:cs="Times New Roman"/>
          <w:szCs w:val="24"/>
        </w:rPr>
        <w:t xml:space="preserve"> brankářů</w:t>
      </w:r>
      <w:r w:rsidRPr="00966B0F">
        <w:rPr>
          <w:rFonts w:cs="Times New Roman"/>
          <w:szCs w:val="24"/>
        </w:rPr>
        <w:t xml:space="preserve"> (</w:t>
      </w:r>
      <w:proofErr w:type="spellStart"/>
      <w:r w:rsidRPr="00966B0F">
        <w:rPr>
          <w:rFonts w:cs="Times New Roman"/>
          <w:szCs w:val="24"/>
        </w:rPr>
        <w:t>Rienzi</w:t>
      </w:r>
      <w:proofErr w:type="spellEnd"/>
      <w:r w:rsidRPr="00966B0F">
        <w:rPr>
          <w:rFonts w:cs="Times New Roman"/>
          <w:szCs w:val="24"/>
        </w:rPr>
        <w:t xml:space="preserve"> et al., 2000).</w:t>
      </w:r>
    </w:p>
    <w:p w14:paraId="29A5B465" w14:textId="4ECBA8C7" w:rsidR="0076003A" w:rsidRPr="00966B0F" w:rsidRDefault="0076003A" w:rsidP="00C06A3A">
      <w:pPr>
        <w:spacing w:line="360" w:lineRule="auto"/>
        <w:ind w:firstLine="567"/>
        <w:jc w:val="both"/>
        <w:rPr>
          <w:rFonts w:cs="Times New Roman"/>
          <w:szCs w:val="24"/>
        </w:rPr>
      </w:pPr>
      <w:r w:rsidRPr="00966B0F">
        <w:rPr>
          <w:rFonts w:cs="Times New Roman"/>
          <w:szCs w:val="24"/>
        </w:rPr>
        <w:t xml:space="preserve">Pro </w:t>
      </w:r>
      <w:r w:rsidRPr="00C06A3A">
        <w:rPr>
          <w:rFonts w:cs="Times New Roman"/>
          <w:szCs w:val="24"/>
        </w:rPr>
        <w:t xml:space="preserve">fotbalového brankáře je tato schopnost jedna z nejdůležitějších. Využívá ji například při rychlých výbězích z brány nebo u centrovaných míčů, které musí brankář včas zachytit. </w:t>
      </w:r>
      <w:r w:rsidR="0006539B" w:rsidRPr="00C06A3A">
        <w:rPr>
          <w:rFonts w:cs="Times New Roman"/>
          <w:szCs w:val="24"/>
        </w:rPr>
        <w:t>V některých situacích</w:t>
      </w:r>
      <w:r w:rsidRPr="00C06A3A">
        <w:rPr>
          <w:rFonts w:cs="Times New Roman"/>
          <w:szCs w:val="24"/>
        </w:rPr>
        <w:t xml:space="preserve"> se musí brankář stihnout vyhýbat spoluhráčům, nebo protihráčům, kteří brankářům brání dostat se k míči jako první. Obránci se navíc </w:t>
      </w:r>
      <w:r w:rsidR="0006539B" w:rsidRPr="00C06A3A">
        <w:rPr>
          <w:rFonts w:cs="Times New Roman"/>
          <w:szCs w:val="24"/>
        </w:rPr>
        <w:t xml:space="preserve">během utkání </w:t>
      </w:r>
      <w:r w:rsidRPr="00C06A3A">
        <w:rPr>
          <w:rFonts w:cs="Times New Roman"/>
          <w:szCs w:val="24"/>
        </w:rPr>
        <w:t>často dopouštějí chyb, když počítají s pomocí</w:t>
      </w:r>
      <w:r w:rsidRPr="00966B0F">
        <w:rPr>
          <w:rFonts w:cs="Times New Roman"/>
          <w:szCs w:val="24"/>
        </w:rPr>
        <w:t xml:space="preserve"> svého brankáře, který musí být neustále připravený zasáhnout (</w:t>
      </w:r>
      <w:proofErr w:type="spellStart"/>
      <w:r w:rsidRPr="00966B0F">
        <w:rPr>
          <w:rFonts w:cs="Times New Roman"/>
          <w:szCs w:val="24"/>
        </w:rPr>
        <w:t>Votík</w:t>
      </w:r>
      <w:proofErr w:type="spellEnd"/>
      <w:r w:rsidRPr="00966B0F">
        <w:rPr>
          <w:rFonts w:cs="Times New Roman"/>
          <w:szCs w:val="24"/>
        </w:rPr>
        <w:t>, 2005).</w:t>
      </w:r>
    </w:p>
    <w:p w14:paraId="20902A0F" w14:textId="77777777" w:rsidR="00372FC7" w:rsidRPr="00966B0F" w:rsidRDefault="00372FC7" w:rsidP="00966B0F">
      <w:pPr>
        <w:spacing w:line="360" w:lineRule="auto"/>
        <w:ind w:firstLine="284"/>
        <w:jc w:val="both"/>
        <w:rPr>
          <w:rFonts w:cs="Times New Roman"/>
          <w:szCs w:val="24"/>
        </w:rPr>
      </w:pPr>
    </w:p>
    <w:p w14:paraId="04D78161" w14:textId="1ABE883A" w:rsidR="00FF74EB" w:rsidRPr="00966B0F" w:rsidRDefault="00372FC7" w:rsidP="00F32610">
      <w:pPr>
        <w:spacing w:line="360" w:lineRule="auto"/>
        <w:jc w:val="both"/>
        <w:rPr>
          <w:rFonts w:cs="Times New Roman"/>
          <w:szCs w:val="24"/>
        </w:rPr>
      </w:pPr>
      <w:r w:rsidRPr="00966B0F">
        <w:rPr>
          <w:rFonts w:cs="Times New Roman"/>
          <w:szCs w:val="24"/>
        </w:rPr>
        <w:t>2.</w:t>
      </w:r>
      <w:r w:rsidR="00E57BD7">
        <w:rPr>
          <w:rFonts w:cs="Times New Roman"/>
          <w:szCs w:val="24"/>
        </w:rPr>
        <w:t>6</w:t>
      </w:r>
      <w:r w:rsidRPr="00966B0F">
        <w:rPr>
          <w:rFonts w:cs="Times New Roman"/>
          <w:szCs w:val="24"/>
        </w:rPr>
        <w:t xml:space="preserve">.1.2 </w:t>
      </w:r>
      <w:r w:rsidR="00FF74EB" w:rsidRPr="00966B0F">
        <w:rPr>
          <w:rFonts w:cs="Times New Roman"/>
          <w:szCs w:val="24"/>
        </w:rPr>
        <w:t>Reflexy</w:t>
      </w:r>
    </w:p>
    <w:p w14:paraId="5327E444" w14:textId="14B223D5" w:rsidR="004C456A" w:rsidRDefault="0076003A" w:rsidP="00C06A3A">
      <w:pPr>
        <w:spacing w:line="360" w:lineRule="auto"/>
        <w:ind w:firstLine="567"/>
        <w:jc w:val="both"/>
        <w:rPr>
          <w:rFonts w:cs="Times New Roman"/>
          <w:szCs w:val="24"/>
        </w:rPr>
      </w:pPr>
      <w:r w:rsidRPr="00C06A3A">
        <w:rPr>
          <w:rFonts w:cs="Times New Roman"/>
          <w:szCs w:val="24"/>
        </w:rPr>
        <w:t xml:space="preserve">Podle </w:t>
      </w:r>
      <w:proofErr w:type="spellStart"/>
      <w:r w:rsidRPr="00C06A3A">
        <w:rPr>
          <w:rFonts w:cs="Times New Roman"/>
          <w:szCs w:val="24"/>
        </w:rPr>
        <w:t>Holienky</w:t>
      </w:r>
      <w:proofErr w:type="spellEnd"/>
      <w:r w:rsidRPr="00C06A3A">
        <w:rPr>
          <w:rFonts w:cs="Times New Roman"/>
          <w:szCs w:val="24"/>
        </w:rPr>
        <w:t xml:space="preserve"> (2005) jsou reflexy (reakční rychlost) klíčovým faktorem správného řešení herních situací v utkání. Ve fotbale jsou</w:t>
      </w:r>
      <w:r w:rsidR="0006539B" w:rsidRPr="00C06A3A">
        <w:rPr>
          <w:rFonts w:cs="Times New Roman"/>
          <w:szCs w:val="24"/>
        </w:rPr>
        <w:t xml:space="preserve"> na hráče i brankáře</w:t>
      </w:r>
      <w:r w:rsidRPr="00C06A3A">
        <w:rPr>
          <w:rFonts w:cs="Times New Roman"/>
          <w:szCs w:val="24"/>
        </w:rPr>
        <w:t xml:space="preserve"> kladeny vysoké nároky</w:t>
      </w:r>
      <w:r w:rsidR="0006539B" w:rsidRPr="00C06A3A">
        <w:rPr>
          <w:rFonts w:cs="Times New Roman"/>
          <w:szCs w:val="24"/>
        </w:rPr>
        <w:t>, zejména</w:t>
      </w:r>
      <w:r w:rsidR="00C52D74" w:rsidRPr="00C06A3A">
        <w:rPr>
          <w:rFonts w:cs="Times New Roman"/>
          <w:szCs w:val="24"/>
        </w:rPr>
        <w:t xml:space="preserve"> se musí</w:t>
      </w:r>
      <w:r w:rsidR="0006539B" w:rsidRPr="00C06A3A">
        <w:rPr>
          <w:rFonts w:cs="Times New Roman"/>
          <w:szCs w:val="24"/>
        </w:rPr>
        <w:t xml:space="preserve"> umět </w:t>
      </w:r>
      <w:r w:rsidRPr="00C06A3A">
        <w:rPr>
          <w:rFonts w:cs="Times New Roman"/>
          <w:szCs w:val="24"/>
        </w:rPr>
        <w:t>rozhod</w:t>
      </w:r>
      <w:r w:rsidR="0006539B" w:rsidRPr="00C06A3A">
        <w:rPr>
          <w:rFonts w:cs="Times New Roman"/>
          <w:szCs w:val="24"/>
        </w:rPr>
        <w:t>ovat</w:t>
      </w:r>
      <w:r w:rsidRPr="00C06A3A">
        <w:rPr>
          <w:rFonts w:cs="Times New Roman"/>
          <w:szCs w:val="24"/>
        </w:rPr>
        <w:t xml:space="preserve"> pod tlakem a v krátkém časovém intervalu. R</w:t>
      </w:r>
      <w:r w:rsidR="00D22AEB" w:rsidRPr="00C06A3A">
        <w:rPr>
          <w:rFonts w:cs="Times New Roman"/>
          <w:szCs w:val="24"/>
        </w:rPr>
        <w:t>eakční rychlost se</w:t>
      </w:r>
      <w:r w:rsidRPr="00C06A3A">
        <w:rPr>
          <w:rFonts w:cs="Times New Roman"/>
          <w:szCs w:val="24"/>
        </w:rPr>
        <w:t xml:space="preserve"> uplatňuj</w:t>
      </w:r>
      <w:r w:rsidR="00D22AEB" w:rsidRPr="00C06A3A">
        <w:rPr>
          <w:rFonts w:cs="Times New Roman"/>
          <w:szCs w:val="24"/>
        </w:rPr>
        <w:t>e</w:t>
      </w:r>
      <w:r w:rsidRPr="00C06A3A">
        <w:rPr>
          <w:rFonts w:cs="Times New Roman"/>
          <w:szCs w:val="24"/>
        </w:rPr>
        <w:t xml:space="preserve"> po celou dobu utkání, </w:t>
      </w:r>
      <w:r w:rsidR="0006539B" w:rsidRPr="00C06A3A">
        <w:rPr>
          <w:rFonts w:cs="Times New Roman"/>
          <w:szCs w:val="24"/>
        </w:rPr>
        <w:t>při</w:t>
      </w:r>
      <w:r w:rsidRPr="00C06A3A">
        <w:rPr>
          <w:rFonts w:cs="Times New Roman"/>
          <w:szCs w:val="24"/>
        </w:rPr>
        <w:t xml:space="preserve"> nabíhání, uvolňování, souboj</w:t>
      </w:r>
      <w:r w:rsidR="00C06A3A">
        <w:rPr>
          <w:rFonts w:cs="Times New Roman"/>
          <w:szCs w:val="24"/>
        </w:rPr>
        <w:t xml:space="preserve">i a </w:t>
      </w:r>
      <w:r w:rsidRPr="00C06A3A">
        <w:rPr>
          <w:rFonts w:cs="Times New Roman"/>
          <w:szCs w:val="24"/>
        </w:rPr>
        <w:t>reakc</w:t>
      </w:r>
      <w:r w:rsidR="00C06A3A">
        <w:rPr>
          <w:rFonts w:cs="Times New Roman"/>
          <w:szCs w:val="24"/>
        </w:rPr>
        <w:t>í</w:t>
      </w:r>
      <w:r w:rsidRPr="00C06A3A">
        <w:rPr>
          <w:rFonts w:cs="Times New Roman"/>
          <w:szCs w:val="24"/>
        </w:rPr>
        <w:t xml:space="preserve"> na tečované míče</w:t>
      </w:r>
      <w:r w:rsidR="00D22AEB" w:rsidRPr="00C06A3A">
        <w:rPr>
          <w:rFonts w:cs="Times New Roman"/>
          <w:szCs w:val="24"/>
        </w:rPr>
        <w:t xml:space="preserve"> nebo i reakční rychlost</w:t>
      </w:r>
      <w:r w:rsidR="0006539B" w:rsidRPr="00C06A3A">
        <w:rPr>
          <w:rFonts w:cs="Times New Roman"/>
          <w:szCs w:val="24"/>
        </w:rPr>
        <w:t>i</w:t>
      </w:r>
      <w:r w:rsidR="00D22AEB" w:rsidRPr="00C06A3A">
        <w:rPr>
          <w:rFonts w:cs="Times New Roman"/>
          <w:szCs w:val="24"/>
        </w:rPr>
        <w:t xml:space="preserve"> myšlení.</w:t>
      </w:r>
    </w:p>
    <w:p w14:paraId="3979B6F6" w14:textId="77777777" w:rsidR="004C456A" w:rsidRPr="00966B0F" w:rsidRDefault="004C456A" w:rsidP="00966B0F">
      <w:pPr>
        <w:spacing w:line="360" w:lineRule="auto"/>
        <w:ind w:firstLine="284"/>
        <w:jc w:val="both"/>
        <w:rPr>
          <w:rFonts w:cs="Times New Roman"/>
          <w:szCs w:val="24"/>
        </w:rPr>
      </w:pPr>
    </w:p>
    <w:p w14:paraId="4D5023E0" w14:textId="42BF9183" w:rsidR="00FF74EB" w:rsidRPr="00966B0F" w:rsidRDefault="00372FC7" w:rsidP="00F32610">
      <w:pPr>
        <w:spacing w:line="360" w:lineRule="auto"/>
        <w:jc w:val="both"/>
        <w:rPr>
          <w:rFonts w:cs="Times New Roman"/>
          <w:szCs w:val="24"/>
        </w:rPr>
      </w:pPr>
      <w:r w:rsidRPr="00966B0F">
        <w:rPr>
          <w:rFonts w:cs="Times New Roman"/>
          <w:szCs w:val="24"/>
        </w:rPr>
        <w:t>2.</w:t>
      </w:r>
      <w:r w:rsidR="00E57BD7">
        <w:rPr>
          <w:rFonts w:cs="Times New Roman"/>
          <w:szCs w:val="24"/>
        </w:rPr>
        <w:t>6</w:t>
      </w:r>
      <w:r w:rsidRPr="00966B0F">
        <w:rPr>
          <w:rFonts w:cs="Times New Roman"/>
          <w:szCs w:val="24"/>
        </w:rPr>
        <w:t xml:space="preserve">.1.3 </w:t>
      </w:r>
      <w:r w:rsidR="00FF74EB" w:rsidRPr="00966B0F">
        <w:rPr>
          <w:rFonts w:cs="Times New Roman"/>
          <w:szCs w:val="24"/>
        </w:rPr>
        <w:t>Obratnost</w:t>
      </w:r>
    </w:p>
    <w:p w14:paraId="3B29626C" w14:textId="6B3135F6" w:rsidR="00372FC7" w:rsidRDefault="0076003A" w:rsidP="00C06A3A">
      <w:pPr>
        <w:spacing w:line="360" w:lineRule="auto"/>
        <w:ind w:firstLine="567"/>
        <w:jc w:val="both"/>
        <w:rPr>
          <w:rFonts w:cs="Times New Roman"/>
          <w:szCs w:val="24"/>
        </w:rPr>
      </w:pPr>
      <w:r w:rsidRPr="00966B0F">
        <w:rPr>
          <w:rFonts w:cs="Times New Roman"/>
          <w:szCs w:val="24"/>
        </w:rPr>
        <w:t xml:space="preserve">Obratnost neboli agilita, je další z klíčových schopností brankářů ve fotbale. Podle </w:t>
      </w:r>
      <w:proofErr w:type="spellStart"/>
      <w:r w:rsidRPr="00966B0F">
        <w:rPr>
          <w:rFonts w:cs="Times New Roman"/>
          <w:szCs w:val="24"/>
        </w:rPr>
        <w:t>Castagny</w:t>
      </w:r>
      <w:proofErr w:type="spellEnd"/>
      <w:r w:rsidRPr="00966B0F">
        <w:rPr>
          <w:rFonts w:cs="Times New Roman"/>
          <w:szCs w:val="24"/>
        </w:rPr>
        <w:t xml:space="preserve"> et al (2008) zahrnuje obratnost tři fáze: vní</w:t>
      </w:r>
      <w:r w:rsidRPr="00C06A3A">
        <w:rPr>
          <w:rFonts w:cs="Times New Roman"/>
          <w:szCs w:val="24"/>
        </w:rPr>
        <w:t>mání, výběrov</w:t>
      </w:r>
      <w:r w:rsidR="0006539B" w:rsidRPr="00C06A3A">
        <w:rPr>
          <w:rFonts w:cs="Times New Roman"/>
          <w:szCs w:val="24"/>
        </w:rPr>
        <w:t>ou</w:t>
      </w:r>
      <w:r w:rsidRPr="00C06A3A">
        <w:rPr>
          <w:rFonts w:cs="Times New Roman"/>
          <w:szCs w:val="24"/>
        </w:rPr>
        <w:t xml:space="preserve"> reakc</w:t>
      </w:r>
      <w:r w:rsidR="0006539B" w:rsidRPr="00C06A3A">
        <w:rPr>
          <w:rFonts w:cs="Times New Roman"/>
          <w:szCs w:val="24"/>
        </w:rPr>
        <w:t>i</w:t>
      </w:r>
      <w:r w:rsidRPr="00C06A3A">
        <w:rPr>
          <w:rFonts w:cs="Times New Roman"/>
          <w:szCs w:val="24"/>
        </w:rPr>
        <w:t xml:space="preserve"> a provedení činnosti.</w:t>
      </w:r>
      <w:r w:rsidR="009D4D58">
        <w:rPr>
          <w:rFonts w:cs="Times New Roman"/>
          <w:szCs w:val="24"/>
        </w:rPr>
        <w:t xml:space="preserve"> </w:t>
      </w:r>
    </w:p>
    <w:p w14:paraId="62AA42FF" w14:textId="606F39DC" w:rsidR="00372FC7" w:rsidRDefault="00372FC7" w:rsidP="00E57BD7">
      <w:pPr>
        <w:spacing w:line="360" w:lineRule="auto"/>
        <w:jc w:val="both"/>
        <w:rPr>
          <w:rFonts w:cs="Times New Roman"/>
          <w:szCs w:val="24"/>
        </w:rPr>
      </w:pPr>
    </w:p>
    <w:p w14:paraId="260B98E5" w14:textId="25F55937" w:rsidR="00F32610" w:rsidRDefault="00F32610" w:rsidP="00E57BD7">
      <w:pPr>
        <w:spacing w:line="360" w:lineRule="auto"/>
        <w:jc w:val="both"/>
        <w:rPr>
          <w:rFonts w:cs="Times New Roman"/>
          <w:szCs w:val="24"/>
        </w:rPr>
      </w:pPr>
    </w:p>
    <w:p w14:paraId="506C6C85" w14:textId="6A8C067A" w:rsidR="00F32610" w:rsidRDefault="00F32610" w:rsidP="00E57BD7">
      <w:pPr>
        <w:spacing w:line="360" w:lineRule="auto"/>
        <w:jc w:val="both"/>
        <w:rPr>
          <w:rFonts w:cs="Times New Roman"/>
          <w:szCs w:val="24"/>
        </w:rPr>
      </w:pPr>
    </w:p>
    <w:p w14:paraId="51C2765A" w14:textId="4CDE5E6D" w:rsidR="00FF74EB" w:rsidRPr="00966B0F" w:rsidRDefault="00372FC7" w:rsidP="00F32610">
      <w:pPr>
        <w:spacing w:line="360" w:lineRule="auto"/>
        <w:jc w:val="both"/>
        <w:rPr>
          <w:rFonts w:cs="Times New Roman"/>
          <w:szCs w:val="24"/>
        </w:rPr>
      </w:pPr>
      <w:r w:rsidRPr="00966B0F">
        <w:rPr>
          <w:rFonts w:cs="Times New Roman"/>
          <w:szCs w:val="24"/>
        </w:rPr>
        <w:lastRenderedPageBreak/>
        <w:t>2.</w:t>
      </w:r>
      <w:r w:rsidR="00E57BD7">
        <w:rPr>
          <w:rFonts w:cs="Times New Roman"/>
          <w:szCs w:val="24"/>
        </w:rPr>
        <w:t>6</w:t>
      </w:r>
      <w:r w:rsidRPr="00966B0F">
        <w:rPr>
          <w:rFonts w:cs="Times New Roman"/>
          <w:szCs w:val="24"/>
        </w:rPr>
        <w:t xml:space="preserve">.1.4 </w:t>
      </w:r>
      <w:r w:rsidR="00FF74EB" w:rsidRPr="00966B0F">
        <w:rPr>
          <w:rFonts w:cs="Times New Roman"/>
          <w:szCs w:val="24"/>
        </w:rPr>
        <w:t>Síl</w:t>
      </w:r>
      <w:r w:rsidR="003C2BF5">
        <w:rPr>
          <w:rFonts w:cs="Times New Roman"/>
          <w:szCs w:val="24"/>
        </w:rPr>
        <w:t>a</w:t>
      </w:r>
    </w:p>
    <w:p w14:paraId="7A6DD0BD" w14:textId="6A5C127B" w:rsidR="00372FC7" w:rsidRDefault="00AC104F" w:rsidP="00C06A3A">
      <w:pPr>
        <w:spacing w:line="360" w:lineRule="auto"/>
        <w:ind w:firstLine="567"/>
        <w:jc w:val="both"/>
        <w:rPr>
          <w:rFonts w:cs="Times New Roman"/>
          <w:szCs w:val="24"/>
        </w:rPr>
      </w:pPr>
      <w:r>
        <w:rPr>
          <w:rFonts w:cs="Times New Roman"/>
          <w:szCs w:val="24"/>
        </w:rPr>
        <w:t>Sílu sportovce můžeme charakterizovat jako dispozice, které umožňují překonávat odpor jiných sil prostřednictvím svalového aparátu. Jsou to klíčové schopnosti sportovce, bez kterých by ostatní pohybové schopnosti nemohl vykonávat (</w:t>
      </w:r>
      <w:proofErr w:type="spellStart"/>
      <w:r>
        <w:rPr>
          <w:rFonts w:cs="Times New Roman"/>
          <w:szCs w:val="24"/>
        </w:rPr>
        <w:t>Votík</w:t>
      </w:r>
      <w:proofErr w:type="spellEnd"/>
      <w:r>
        <w:rPr>
          <w:rFonts w:cs="Times New Roman"/>
          <w:szCs w:val="24"/>
        </w:rPr>
        <w:t xml:space="preserve">, 2005). </w:t>
      </w:r>
    </w:p>
    <w:p w14:paraId="480847AC" w14:textId="78F74C71" w:rsidR="003C2BF5" w:rsidRDefault="003C2BF5" w:rsidP="00C06A3A">
      <w:pPr>
        <w:spacing w:line="360" w:lineRule="auto"/>
        <w:ind w:firstLine="567"/>
        <w:jc w:val="both"/>
        <w:rPr>
          <w:rFonts w:cs="Times New Roman"/>
          <w:szCs w:val="24"/>
        </w:rPr>
      </w:pPr>
      <w:r>
        <w:rPr>
          <w:rFonts w:cs="Times New Roman"/>
          <w:szCs w:val="24"/>
        </w:rPr>
        <w:t>Síla je lidská schopnost překonat, udržet, nebo brzdit odpor pomocí svalové kontrakce při dynamické, nebo statické svalové činnosti (</w:t>
      </w:r>
      <w:proofErr w:type="spellStart"/>
      <w:r>
        <w:rPr>
          <w:rFonts w:cs="Times New Roman"/>
          <w:szCs w:val="24"/>
        </w:rPr>
        <w:t>Lehnert</w:t>
      </w:r>
      <w:proofErr w:type="spellEnd"/>
      <w:r>
        <w:rPr>
          <w:rFonts w:cs="Times New Roman"/>
          <w:szCs w:val="24"/>
        </w:rPr>
        <w:t xml:space="preserve"> et al., 2010).</w:t>
      </w:r>
    </w:p>
    <w:p w14:paraId="15A8FCF7" w14:textId="19342AE5" w:rsidR="00372FC7" w:rsidRDefault="003C2BF5" w:rsidP="00C06A3A">
      <w:pPr>
        <w:spacing w:line="360" w:lineRule="auto"/>
        <w:ind w:firstLine="567"/>
        <w:jc w:val="both"/>
        <w:rPr>
          <w:rFonts w:cs="Times New Roman"/>
          <w:szCs w:val="24"/>
        </w:rPr>
      </w:pPr>
      <w:r w:rsidRPr="00C06A3A">
        <w:rPr>
          <w:rFonts w:cs="Times New Roman"/>
          <w:szCs w:val="24"/>
        </w:rPr>
        <w:t xml:space="preserve">Brankáři při svých krátkých, intenzivních pohybových činnostech neustále využívají silových schopností – výbušnost, odraz, odkopy od brány, výhozy rukou a v soubojích. Je však důležité, aby brankáři </w:t>
      </w:r>
      <w:r w:rsidR="00926F88" w:rsidRPr="00C06A3A">
        <w:rPr>
          <w:rFonts w:cs="Times New Roman"/>
          <w:szCs w:val="24"/>
        </w:rPr>
        <w:t xml:space="preserve">silové schopnosti zdokonalovali pouze do určité míry. Při nadměrné silové práci </w:t>
      </w:r>
      <w:r w:rsidR="00C554A6" w:rsidRPr="00C06A3A">
        <w:rPr>
          <w:rFonts w:cs="Times New Roman"/>
          <w:szCs w:val="24"/>
        </w:rPr>
        <w:t>a svalové hypertrofii</w:t>
      </w:r>
      <w:r w:rsidR="0006539B" w:rsidRPr="00C06A3A">
        <w:rPr>
          <w:rFonts w:cs="Times New Roman"/>
          <w:szCs w:val="24"/>
        </w:rPr>
        <w:t xml:space="preserve"> brankaři</w:t>
      </w:r>
      <w:r w:rsidR="00C554A6" w:rsidRPr="00C06A3A">
        <w:rPr>
          <w:rFonts w:cs="Times New Roman"/>
          <w:szCs w:val="24"/>
        </w:rPr>
        <w:t xml:space="preserve"> </w:t>
      </w:r>
      <w:r w:rsidR="00926F88" w:rsidRPr="00C06A3A">
        <w:rPr>
          <w:rFonts w:cs="Times New Roman"/>
          <w:szCs w:val="24"/>
        </w:rPr>
        <w:t>hrozí snížení brankářsk</w:t>
      </w:r>
      <w:r w:rsidR="00C554A6" w:rsidRPr="00C06A3A">
        <w:rPr>
          <w:rFonts w:cs="Times New Roman"/>
          <w:szCs w:val="24"/>
        </w:rPr>
        <w:t>ých</w:t>
      </w:r>
      <w:r w:rsidR="0006539B" w:rsidRPr="00C06A3A">
        <w:rPr>
          <w:rFonts w:cs="Times New Roman"/>
          <w:szCs w:val="24"/>
        </w:rPr>
        <w:t xml:space="preserve"> a </w:t>
      </w:r>
      <w:r w:rsidR="00C554A6" w:rsidRPr="00C06A3A">
        <w:rPr>
          <w:rFonts w:cs="Times New Roman"/>
          <w:szCs w:val="24"/>
        </w:rPr>
        <w:t>jiných pohybových schopností (</w:t>
      </w:r>
      <w:proofErr w:type="spellStart"/>
      <w:r w:rsidR="00C554A6" w:rsidRPr="00C06A3A">
        <w:rPr>
          <w:rFonts w:cs="Times New Roman"/>
          <w:szCs w:val="24"/>
        </w:rPr>
        <w:t>Psotta</w:t>
      </w:r>
      <w:proofErr w:type="spellEnd"/>
      <w:r w:rsidR="00C554A6" w:rsidRPr="00C06A3A">
        <w:rPr>
          <w:rFonts w:cs="Times New Roman"/>
          <w:szCs w:val="24"/>
        </w:rPr>
        <w:t xml:space="preserve"> et al., 2006).</w:t>
      </w:r>
    </w:p>
    <w:p w14:paraId="015E46AC" w14:textId="77777777" w:rsidR="00F32610" w:rsidRDefault="00F32610" w:rsidP="00C06A3A">
      <w:pPr>
        <w:spacing w:line="360" w:lineRule="auto"/>
        <w:ind w:firstLine="567"/>
        <w:jc w:val="both"/>
        <w:rPr>
          <w:rFonts w:cs="Times New Roman"/>
          <w:szCs w:val="24"/>
        </w:rPr>
      </w:pPr>
    </w:p>
    <w:p w14:paraId="6AFBD936" w14:textId="735EA7F5" w:rsidR="00FF74EB" w:rsidRDefault="00372FC7" w:rsidP="00F32610">
      <w:pPr>
        <w:spacing w:line="360" w:lineRule="auto"/>
        <w:jc w:val="both"/>
        <w:rPr>
          <w:rFonts w:cs="Times New Roman"/>
          <w:szCs w:val="24"/>
        </w:rPr>
      </w:pPr>
      <w:r w:rsidRPr="00966B0F">
        <w:rPr>
          <w:rFonts w:cs="Times New Roman"/>
          <w:szCs w:val="24"/>
        </w:rPr>
        <w:t>2.</w:t>
      </w:r>
      <w:r w:rsidR="00E57BD7">
        <w:rPr>
          <w:rFonts w:cs="Times New Roman"/>
          <w:szCs w:val="24"/>
        </w:rPr>
        <w:t>6</w:t>
      </w:r>
      <w:r w:rsidRPr="00966B0F">
        <w:rPr>
          <w:rFonts w:cs="Times New Roman"/>
          <w:szCs w:val="24"/>
        </w:rPr>
        <w:t xml:space="preserve">.1.5 </w:t>
      </w:r>
      <w:r w:rsidR="00FF74EB" w:rsidRPr="00966B0F">
        <w:rPr>
          <w:rFonts w:cs="Times New Roman"/>
          <w:szCs w:val="24"/>
        </w:rPr>
        <w:t>Vytrvalost</w:t>
      </w:r>
    </w:p>
    <w:p w14:paraId="23DA4782" w14:textId="69B9DCE9" w:rsidR="00372FC7" w:rsidRDefault="00B94819" w:rsidP="00C06A3A">
      <w:pPr>
        <w:spacing w:line="360" w:lineRule="auto"/>
        <w:ind w:firstLine="567"/>
        <w:jc w:val="both"/>
        <w:rPr>
          <w:rFonts w:cs="Times New Roman"/>
          <w:szCs w:val="24"/>
        </w:rPr>
      </w:pPr>
      <w:r w:rsidRPr="00DF5768">
        <w:rPr>
          <w:rFonts w:cs="Times New Roman"/>
          <w:szCs w:val="24"/>
        </w:rPr>
        <w:t xml:space="preserve">Vytrvalost má </w:t>
      </w:r>
      <w:r w:rsidR="0006539B" w:rsidRPr="00DF5768">
        <w:rPr>
          <w:rFonts w:cs="Times New Roman"/>
          <w:szCs w:val="24"/>
        </w:rPr>
        <w:t xml:space="preserve">pro fotbalisty </w:t>
      </w:r>
      <w:r w:rsidRPr="00DF5768">
        <w:rPr>
          <w:rFonts w:cs="Times New Roman"/>
          <w:szCs w:val="24"/>
        </w:rPr>
        <w:t>velký</w:t>
      </w:r>
      <w:r w:rsidR="0006539B" w:rsidRPr="00DF5768">
        <w:rPr>
          <w:rFonts w:cs="Times New Roman"/>
          <w:szCs w:val="24"/>
        </w:rPr>
        <w:t xml:space="preserve"> význam</w:t>
      </w:r>
      <w:r w:rsidRPr="00DF5768">
        <w:rPr>
          <w:rFonts w:cs="Times New Roman"/>
          <w:szCs w:val="24"/>
        </w:rPr>
        <w:t>. Její úroveň udržuje</w:t>
      </w:r>
      <w:r w:rsidR="00DF5768" w:rsidRPr="00DF5768">
        <w:rPr>
          <w:rFonts w:cs="Times New Roman"/>
          <w:szCs w:val="24"/>
        </w:rPr>
        <w:t xml:space="preserve"> pozornost ve</w:t>
      </w:r>
      <w:r w:rsidRPr="00DF5768">
        <w:rPr>
          <w:rFonts w:cs="Times New Roman"/>
          <w:szCs w:val="24"/>
        </w:rPr>
        <w:t xml:space="preserve"> vnímání a rozhodování jedince, které vedou k následnému řešení herních situací v průběhu celého utkání.</w:t>
      </w:r>
      <w:r w:rsidR="00DF5768">
        <w:rPr>
          <w:rFonts w:cs="Times New Roman"/>
          <w:szCs w:val="24"/>
        </w:rPr>
        <w:t xml:space="preserve"> </w:t>
      </w:r>
      <w:r>
        <w:rPr>
          <w:rFonts w:cs="Times New Roman"/>
          <w:szCs w:val="24"/>
        </w:rPr>
        <w:t xml:space="preserve">Vytrvalost umožňuje sportovcům provádět pohybové činnosti vyšších intenzit s nižším zapojením anaerobního </w:t>
      </w:r>
      <w:r w:rsidRPr="004712CE">
        <w:rPr>
          <w:rFonts w:cs="Times New Roman"/>
          <w:szCs w:val="24"/>
        </w:rPr>
        <w:t xml:space="preserve">metabolismu. Dále podporuje zotavovací </w:t>
      </w:r>
      <w:r w:rsidR="00D22AEB" w:rsidRPr="004712CE">
        <w:rPr>
          <w:rFonts w:cs="Times New Roman"/>
          <w:szCs w:val="24"/>
        </w:rPr>
        <w:t>procesy</w:t>
      </w:r>
      <w:r w:rsidRPr="004712CE">
        <w:rPr>
          <w:rFonts w:cs="Times New Roman"/>
          <w:szCs w:val="24"/>
        </w:rPr>
        <w:t xml:space="preserve"> po vysoce intenzivním zatížení</w:t>
      </w:r>
      <w:r w:rsidR="00D22AEB" w:rsidRPr="004712CE">
        <w:rPr>
          <w:rFonts w:cs="Times New Roman"/>
          <w:szCs w:val="24"/>
        </w:rPr>
        <w:t xml:space="preserve">, kdy dochází k obnově zásobních látek v podobě makroergních fosfátu ATP a CP ve svalech. </w:t>
      </w:r>
    </w:p>
    <w:p w14:paraId="139B4824" w14:textId="77777777" w:rsidR="00F32610" w:rsidRPr="004712CE" w:rsidRDefault="00F32610" w:rsidP="00C06A3A">
      <w:pPr>
        <w:spacing w:line="360" w:lineRule="auto"/>
        <w:ind w:firstLine="567"/>
        <w:jc w:val="both"/>
        <w:rPr>
          <w:rFonts w:cs="Times New Roman"/>
          <w:szCs w:val="24"/>
        </w:rPr>
      </w:pPr>
    </w:p>
    <w:p w14:paraId="3903DB5D" w14:textId="5DA2A5F6" w:rsidR="008709C6" w:rsidRPr="004712CE" w:rsidRDefault="00DB0CD6" w:rsidP="00F32610">
      <w:pPr>
        <w:spacing w:line="360" w:lineRule="auto"/>
        <w:jc w:val="both"/>
        <w:rPr>
          <w:rFonts w:cs="Times New Roman"/>
          <w:szCs w:val="24"/>
        </w:rPr>
      </w:pPr>
      <w:r w:rsidRPr="004712CE">
        <w:rPr>
          <w:rFonts w:cs="Times New Roman"/>
          <w:szCs w:val="24"/>
        </w:rPr>
        <w:t xml:space="preserve">2.7 </w:t>
      </w:r>
      <w:r w:rsidR="008709C6" w:rsidRPr="004712CE">
        <w:rPr>
          <w:rFonts w:cs="Times New Roman"/>
          <w:szCs w:val="24"/>
        </w:rPr>
        <w:t>Rozcvičení</w:t>
      </w:r>
      <w:r w:rsidR="00E57BD7" w:rsidRPr="004712CE">
        <w:rPr>
          <w:rFonts w:cs="Times New Roman"/>
          <w:szCs w:val="24"/>
        </w:rPr>
        <w:t xml:space="preserve"> před utkáním</w:t>
      </w:r>
    </w:p>
    <w:p w14:paraId="49D51862" w14:textId="77777777" w:rsidR="008709C6" w:rsidRPr="004712CE" w:rsidRDefault="008709C6" w:rsidP="00C06A3A">
      <w:pPr>
        <w:pStyle w:val="Nadpishlavn"/>
        <w:spacing w:line="360" w:lineRule="auto"/>
        <w:ind w:firstLine="567"/>
        <w:jc w:val="both"/>
        <w:rPr>
          <w:b w:val="0"/>
        </w:rPr>
      </w:pPr>
      <w:r w:rsidRPr="004712CE">
        <w:rPr>
          <w:b w:val="0"/>
        </w:rPr>
        <w:t>Rozcvičení je záměrné ovlivnění funkcí organismu určitou pohybovou aktivitou. Zejména pak dochází ke zrychlení cirkulace krve a zvýšení srdeční frekvence, což je nezbytné pro optimální přípravu fyziologických funkcí a pro dosažení co nejlepšího sportovního výkonu (Alter, 1999).</w:t>
      </w:r>
    </w:p>
    <w:p w14:paraId="0F153980" w14:textId="2CC95728" w:rsidR="008709C6" w:rsidRPr="004712CE" w:rsidRDefault="008709C6" w:rsidP="00143329">
      <w:pPr>
        <w:pStyle w:val="Nadpishlavn"/>
        <w:spacing w:line="360" w:lineRule="auto"/>
        <w:ind w:firstLine="567"/>
        <w:jc w:val="both"/>
        <w:rPr>
          <w:b w:val="0"/>
        </w:rPr>
      </w:pPr>
      <w:proofErr w:type="spellStart"/>
      <w:r w:rsidRPr="004712CE">
        <w:rPr>
          <w:b w:val="0"/>
        </w:rPr>
        <w:t>Holienky</w:t>
      </w:r>
      <w:proofErr w:type="spellEnd"/>
      <w:r w:rsidRPr="004712CE">
        <w:rPr>
          <w:b w:val="0"/>
        </w:rPr>
        <w:t xml:space="preserve"> </w:t>
      </w:r>
      <w:r w:rsidR="00143329" w:rsidRPr="004712CE">
        <w:rPr>
          <w:b w:val="0"/>
        </w:rPr>
        <w:t>rozcvičení dělí na : pasivní/aktivní a všeobecn</w:t>
      </w:r>
      <w:r w:rsidR="00C06A3A" w:rsidRPr="004712CE">
        <w:rPr>
          <w:b w:val="0"/>
        </w:rPr>
        <w:t>é</w:t>
      </w:r>
      <w:r w:rsidR="00143329" w:rsidRPr="004712CE">
        <w:rPr>
          <w:b w:val="0"/>
        </w:rPr>
        <w:t>/specifick</w:t>
      </w:r>
      <w:r w:rsidR="00C06A3A" w:rsidRPr="004712CE">
        <w:rPr>
          <w:b w:val="0"/>
        </w:rPr>
        <w:t>é činnosti,</w:t>
      </w:r>
      <w:r w:rsidRPr="004712CE">
        <w:rPr>
          <w:b w:val="0"/>
        </w:rPr>
        <w:t xml:space="preserve"> které vedou k vytvoření optimální</w:t>
      </w:r>
      <w:r w:rsidR="00C06A3A" w:rsidRPr="004712CE">
        <w:rPr>
          <w:b w:val="0"/>
        </w:rPr>
        <w:t xml:space="preserve"> </w:t>
      </w:r>
      <w:r w:rsidRPr="004712CE">
        <w:rPr>
          <w:b w:val="0"/>
        </w:rPr>
        <w:t>příprav</w:t>
      </w:r>
      <w:r w:rsidR="00143329" w:rsidRPr="004712CE">
        <w:rPr>
          <w:b w:val="0"/>
        </w:rPr>
        <w:t xml:space="preserve">ě </w:t>
      </w:r>
      <w:r w:rsidRPr="004712CE">
        <w:rPr>
          <w:b w:val="0"/>
        </w:rPr>
        <w:t>organismu na zápasovou zátěž. Mnoho jiných uznávaných autorů definuje pojem rozcvičení, jako komplex tělesných cvičení, které jsou cíleně prováděné před samotným utkáním (</w:t>
      </w:r>
      <w:proofErr w:type="spellStart"/>
      <w:r w:rsidRPr="004712CE">
        <w:rPr>
          <w:b w:val="0"/>
        </w:rPr>
        <w:t>Holienka</w:t>
      </w:r>
      <w:proofErr w:type="spellEnd"/>
      <w:r w:rsidRPr="004712CE">
        <w:rPr>
          <w:b w:val="0"/>
        </w:rPr>
        <w:t>, 2001).</w:t>
      </w:r>
    </w:p>
    <w:p w14:paraId="3C4BAB6F" w14:textId="77777777" w:rsidR="008709C6" w:rsidRPr="004712CE" w:rsidRDefault="008709C6" w:rsidP="00143329">
      <w:pPr>
        <w:pStyle w:val="Nadpishlavn"/>
        <w:spacing w:line="360" w:lineRule="auto"/>
        <w:ind w:firstLine="567"/>
        <w:jc w:val="both"/>
        <w:rPr>
          <w:b w:val="0"/>
        </w:rPr>
      </w:pPr>
      <w:r w:rsidRPr="004712CE">
        <w:rPr>
          <w:b w:val="0"/>
        </w:rPr>
        <w:lastRenderedPageBreak/>
        <w:t>Předzápasové rozcvičení je naprosto nezbytnou součástí každého fotbalového tréninku či zápasu. Pomáhá předcházet zraněním, ke kterým může docházet, kvůli nedostatečnému zahřátí svalů. Frýbort tvrdí, že prokrvené svaly zvyšují absorpci energie, a tím se svalový aparát stává více odolným vůči zranění (Frýbort, 2007). Vazodilatace a zvýšení průtoku krve také přispívá ke zlepšení kontrakcí svalů a reflexní doby, a dále ke zvýšení pružnosti svalů (Koch, 1992).</w:t>
      </w:r>
    </w:p>
    <w:p w14:paraId="3DFC8330" w14:textId="2DDD921D" w:rsidR="008709C6" w:rsidRPr="004712CE" w:rsidRDefault="00A076B0" w:rsidP="00143329">
      <w:pPr>
        <w:pStyle w:val="Nadpishlavn"/>
        <w:spacing w:line="360" w:lineRule="auto"/>
        <w:ind w:firstLine="567"/>
        <w:jc w:val="both"/>
        <w:rPr>
          <w:b w:val="0"/>
        </w:rPr>
      </w:pPr>
      <w:r w:rsidRPr="004712CE">
        <w:rPr>
          <w:b w:val="0"/>
        </w:rPr>
        <w:t>P</w:t>
      </w:r>
      <w:r w:rsidR="008709C6" w:rsidRPr="004712CE">
        <w:rPr>
          <w:b w:val="0"/>
        </w:rPr>
        <w:t>ro hráče důležité připravit</w:t>
      </w:r>
      <w:r w:rsidRPr="004712CE">
        <w:rPr>
          <w:b w:val="0"/>
        </w:rPr>
        <w:t xml:space="preserve"> se na zápas</w:t>
      </w:r>
      <w:r w:rsidR="008709C6" w:rsidRPr="004712CE">
        <w:rPr>
          <w:b w:val="0"/>
        </w:rPr>
        <w:t xml:space="preserve"> jak po fyzické, tak i po psychické stránce. „</w:t>
      </w:r>
      <w:r w:rsidR="008709C6" w:rsidRPr="004712CE">
        <w:rPr>
          <w:b w:val="0"/>
          <w:i/>
        </w:rPr>
        <w:t>Cílem rozcvičení je příprava celého organismu na zvýšené pohybové zatížení účelně vybranými činnostmi“</w:t>
      </w:r>
      <w:r w:rsidR="008709C6" w:rsidRPr="004712CE">
        <w:rPr>
          <w:b w:val="0"/>
        </w:rPr>
        <w:t xml:space="preserve"> (Jebavý, 2014). </w:t>
      </w:r>
      <w:r w:rsidRPr="004712CE">
        <w:rPr>
          <w:b w:val="0"/>
        </w:rPr>
        <w:t>Je nezbytné, aby byl organismus hráče p</w:t>
      </w:r>
      <w:r w:rsidR="008709C6" w:rsidRPr="004712CE">
        <w:rPr>
          <w:b w:val="0"/>
        </w:rPr>
        <w:t>řed každým fotbalovým utkáním</w:t>
      </w:r>
      <w:r w:rsidRPr="004712CE">
        <w:rPr>
          <w:b w:val="0"/>
        </w:rPr>
        <w:t xml:space="preserve"> </w:t>
      </w:r>
      <w:r w:rsidR="008709C6" w:rsidRPr="004712CE">
        <w:rPr>
          <w:b w:val="0"/>
        </w:rPr>
        <w:t>připraven na výkon. Každý trenér by se měl postarat o to, aby se hráč dostatečně připravil na zatížení organismu (Koch, 1992).</w:t>
      </w:r>
    </w:p>
    <w:p w14:paraId="1B419551" w14:textId="41507F03" w:rsidR="008709C6" w:rsidRPr="004712CE" w:rsidRDefault="008709C6" w:rsidP="00143329">
      <w:pPr>
        <w:pStyle w:val="Nadpishlavn"/>
        <w:spacing w:line="360" w:lineRule="auto"/>
        <w:ind w:firstLine="567"/>
        <w:jc w:val="both"/>
        <w:rPr>
          <w:b w:val="0"/>
        </w:rPr>
      </w:pPr>
      <w:r w:rsidRPr="004712CE">
        <w:rPr>
          <w:b w:val="0"/>
        </w:rPr>
        <w:t>Současná podoba fotbalu má vysoké požadavky na psychi</w:t>
      </w:r>
      <w:r w:rsidR="00A076B0" w:rsidRPr="004712CE">
        <w:rPr>
          <w:b w:val="0"/>
        </w:rPr>
        <w:t>ku hráčů</w:t>
      </w:r>
      <w:r w:rsidRPr="004712CE">
        <w:rPr>
          <w:b w:val="0"/>
        </w:rPr>
        <w:t>. Podle některých autorů</w:t>
      </w:r>
      <w:r w:rsidR="00A076B0" w:rsidRPr="004712CE">
        <w:rPr>
          <w:b w:val="0"/>
        </w:rPr>
        <w:t xml:space="preserve"> </w:t>
      </w:r>
      <w:r w:rsidRPr="004712CE">
        <w:rPr>
          <w:b w:val="0"/>
        </w:rPr>
        <w:t>tvoří</w:t>
      </w:r>
      <w:r w:rsidR="00A076B0" w:rsidRPr="004712CE">
        <w:rPr>
          <w:b w:val="0"/>
        </w:rPr>
        <w:t xml:space="preserve"> psychická stránka</w:t>
      </w:r>
      <w:r w:rsidRPr="004712CE">
        <w:rPr>
          <w:b w:val="0"/>
        </w:rPr>
        <w:t xml:space="preserve"> až polovinu úspěchu. </w:t>
      </w:r>
      <w:r w:rsidR="00C67542" w:rsidRPr="004712CE">
        <w:rPr>
          <w:b w:val="0"/>
        </w:rPr>
        <w:t>S</w:t>
      </w:r>
      <w:r w:rsidR="00A076B0" w:rsidRPr="004712CE">
        <w:rPr>
          <w:b w:val="0"/>
        </w:rPr>
        <w:t>nahou</w:t>
      </w:r>
      <w:r w:rsidRPr="004712CE">
        <w:rPr>
          <w:b w:val="0"/>
        </w:rPr>
        <w:t xml:space="preserve"> </w:t>
      </w:r>
      <w:r w:rsidR="00C67542" w:rsidRPr="004712CE">
        <w:rPr>
          <w:b w:val="0"/>
        </w:rPr>
        <w:t xml:space="preserve">trenérů tedy je </w:t>
      </w:r>
      <w:r w:rsidRPr="004712CE">
        <w:rPr>
          <w:b w:val="0"/>
        </w:rPr>
        <w:t>při úvodním rozcvičení</w:t>
      </w:r>
      <w:r w:rsidR="00C67542" w:rsidRPr="004712CE">
        <w:rPr>
          <w:b w:val="0"/>
        </w:rPr>
        <w:t xml:space="preserve"> </w:t>
      </w:r>
      <w:r w:rsidRPr="004712CE">
        <w:rPr>
          <w:b w:val="0"/>
        </w:rPr>
        <w:t xml:space="preserve">kladně ovlivnit psychický stav hráčů tak, aby si zvykli na odlišnosti cizích sportovišť (Horváth, 2000). Protože je psychická stránka klíčová jak pro jednotlivce, tak i pro celé mužstvo, měla by </w:t>
      </w:r>
      <w:r w:rsidR="00143329" w:rsidRPr="004712CE">
        <w:rPr>
          <w:b w:val="0"/>
        </w:rPr>
        <w:t xml:space="preserve">její stimulace </w:t>
      </w:r>
      <w:r w:rsidRPr="004712CE">
        <w:rPr>
          <w:b w:val="0"/>
        </w:rPr>
        <w:t>proběhnout</w:t>
      </w:r>
      <w:r w:rsidR="00C67542" w:rsidRPr="004712CE">
        <w:rPr>
          <w:b w:val="0"/>
        </w:rPr>
        <w:t xml:space="preserve"> </w:t>
      </w:r>
      <w:r w:rsidRPr="004712CE">
        <w:rPr>
          <w:b w:val="0"/>
        </w:rPr>
        <w:t>1,5 – 2 hodiny před utkáním (Nádvorník, 2000).</w:t>
      </w:r>
    </w:p>
    <w:p w14:paraId="3E0A05D7" w14:textId="0B4FA582" w:rsidR="008709C6" w:rsidRPr="004712CE" w:rsidRDefault="008709C6" w:rsidP="00143329">
      <w:pPr>
        <w:pStyle w:val="Nadpishlavn"/>
        <w:spacing w:line="360" w:lineRule="auto"/>
        <w:ind w:firstLine="567"/>
        <w:jc w:val="both"/>
        <w:rPr>
          <w:b w:val="0"/>
        </w:rPr>
      </w:pPr>
      <w:r w:rsidRPr="004712CE">
        <w:rPr>
          <w:b w:val="0"/>
        </w:rPr>
        <w:t>V průběhu fotbalových dějin se aplikované metody rozcvičení výrazně lišily. V extrémních případech trenéři využívali různé léky, aby zvýšili svým svěřencům tělesnou teplotu</w:t>
      </w:r>
      <w:r w:rsidR="00C67542" w:rsidRPr="004712CE">
        <w:rPr>
          <w:b w:val="0"/>
        </w:rPr>
        <w:t>,</w:t>
      </w:r>
      <w:r w:rsidRPr="004712CE">
        <w:rPr>
          <w:b w:val="0"/>
        </w:rPr>
        <w:t xml:space="preserve"> a ti tedy nemuseli využívat své energetické zdroje (</w:t>
      </w:r>
      <w:proofErr w:type="spellStart"/>
      <w:r w:rsidRPr="004712CE">
        <w:rPr>
          <w:b w:val="0"/>
        </w:rPr>
        <w:t>Cacek</w:t>
      </w:r>
      <w:proofErr w:type="spellEnd"/>
      <w:r w:rsidRPr="004712CE">
        <w:rPr>
          <w:b w:val="0"/>
        </w:rPr>
        <w:t xml:space="preserve">, </w:t>
      </w:r>
      <w:r w:rsidR="00F87E0A" w:rsidRPr="004712CE">
        <w:rPr>
          <w:b w:val="0"/>
        </w:rPr>
        <w:t>et al.</w:t>
      </w:r>
      <w:r w:rsidRPr="004712CE">
        <w:rPr>
          <w:b w:val="0"/>
        </w:rPr>
        <w:t>, 2009).</w:t>
      </w:r>
    </w:p>
    <w:p w14:paraId="218ED28A" w14:textId="0D24F223" w:rsidR="008709C6" w:rsidRPr="004712CE" w:rsidRDefault="008709C6" w:rsidP="00143329">
      <w:pPr>
        <w:pStyle w:val="Nadpishlavn"/>
        <w:spacing w:line="360" w:lineRule="auto"/>
        <w:ind w:firstLine="567"/>
        <w:jc w:val="both"/>
        <w:rPr>
          <w:b w:val="0"/>
        </w:rPr>
      </w:pPr>
      <w:r w:rsidRPr="004712CE">
        <w:rPr>
          <w:b w:val="0"/>
        </w:rPr>
        <w:t>Doba trvání rozcvičení je individuální a závisí také na počasí (teplotě, vlhkosti vzduchu a podobně). Jako obecné pravidlo platí, že k rozcvičení organismu stačí 15 až 25 minut (</w:t>
      </w:r>
      <w:r w:rsidR="00C67542" w:rsidRPr="004712CE">
        <w:rPr>
          <w:b w:val="0"/>
        </w:rPr>
        <w:t xml:space="preserve">viz </w:t>
      </w:r>
      <w:r w:rsidRPr="004712CE">
        <w:rPr>
          <w:b w:val="0"/>
        </w:rPr>
        <w:t>Obrázek č.</w:t>
      </w:r>
      <w:r w:rsidR="00C67542" w:rsidRPr="004712CE">
        <w:rPr>
          <w:b w:val="0"/>
        </w:rPr>
        <w:t xml:space="preserve"> </w:t>
      </w:r>
      <w:r w:rsidRPr="004712CE">
        <w:rPr>
          <w:b w:val="0"/>
        </w:rPr>
        <w:t>2). Pohybová aktivita by měla být intenzivnější, aby způsobila pocení. To je známka toho, že se svalová teplota zvýšila (</w:t>
      </w:r>
      <w:proofErr w:type="spellStart"/>
      <w:r w:rsidRPr="004712CE">
        <w:rPr>
          <w:b w:val="0"/>
        </w:rPr>
        <w:t>Luxbacher</w:t>
      </w:r>
      <w:proofErr w:type="spellEnd"/>
      <w:r w:rsidRPr="004712CE">
        <w:rPr>
          <w:b w:val="0"/>
        </w:rPr>
        <w:t xml:space="preserve"> 1993).</w:t>
      </w:r>
    </w:p>
    <w:p w14:paraId="7860F7EB" w14:textId="472B4071" w:rsidR="00BC25B0" w:rsidRDefault="008709C6" w:rsidP="00143329">
      <w:pPr>
        <w:pStyle w:val="Nadpishlavn"/>
        <w:spacing w:line="360" w:lineRule="auto"/>
        <w:ind w:firstLine="567"/>
        <w:jc w:val="both"/>
        <w:rPr>
          <w:b w:val="0"/>
        </w:rPr>
      </w:pPr>
      <w:proofErr w:type="spellStart"/>
      <w:r w:rsidRPr="004712CE">
        <w:rPr>
          <w:b w:val="0"/>
        </w:rPr>
        <w:t>Votík</w:t>
      </w:r>
      <w:proofErr w:type="spellEnd"/>
      <w:r w:rsidRPr="004712CE">
        <w:rPr>
          <w:b w:val="0"/>
        </w:rPr>
        <w:t xml:space="preserve"> tvrdí, že v</w:t>
      </w:r>
      <w:r w:rsidR="00C67542" w:rsidRPr="004712CE">
        <w:rPr>
          <w:b w:val="0"/>
        </w:rPr>
        <w:t> </w:t>
      </w:r>
      <w:r w:rsidRPr="004712CE">
        <w:rPr>
          <w:b w:val="0"/>
        </w:rPr>
        <w:t>první</w:t>
      </w:r>
      <w:r w:rsidR="00C67542" w:rsidRPr="004712CE">
        <w:rPr>
          <w:b w:val="0"/>
        </w:rPr>
        <w:t xml:space="preserve"> fázi rozcvičování</w:t>
      </w:r>
      <w:r w:rsidRPr="004712CE">
        <w:rPr>
          <w:b w:val="0"/>
        </w:rPr>
        <w:t xml:space="preserve"> je nejlepší dělat pohybové činnosti mírné aktivity, jako například pomalý běh a poskoky. Naopak doporučuje vynechat rychlé švihové pohyby. Po zahřátí těla, především svalového aparátu, má přijít strečink. V minulosti dávali sportovci přednost statickému strečinku před dynamickým. Této problematice se budeme věnovat v samostatné podkapitole. Po strečinku následuje dynamická aktivita specifická i nespecifická. Nakonec by se měla rozcvička zakončit intenzivní dynamickou částí, kterou připravíme organismus na zatížení v utkání (</w:t>
      </w:r>
      <w:proofErr w:type="spellStart"/>
      <w:r w:rsidRPr="004712CE">
        <w:rPr>
          <w:b w:val="0"/>
        </w:rPr>
        <w:t>Votík</w:t>
      </w:r>
      <w:proofErr w:type="spellEnd"/>
      <w:r w:rsidRPr="004712CE">
        <w:rPr>
          <w:b w:val="0"/>
        </w:rPr>
        <w:t>, 2005).</w:t>
      </w:r>
    </w:p>
    <w:p w14:paraId="61540973" w14:textId="6FFB7391" w:rsidR="00F32610" w:rsidRDefault="00F32610" w:rsidP="00143329">
      <w:pPr>
        <w:pStyle w:val="Nadpishlavn"/>
        <w:spacing w:line="360" w:lineRule="auto"/>
        <w:ind w:firstLine="567"/>
        <w:jc w:val="both"/>
        <w:rPr>
          <w:b w:val="0"/>
        </w:rPr>
      </w:pPr>
    </w:p>
    <w:p w14:paraId="1C8D6602" w14:textId="77777777" w:rsidR="00F32610" w:rsidRPr="004712CE" w:rsidRDefault="00F32610" w:rsidP="00143329">
      <w:pPr>
        <w:pStyle w:val="Nadpishlavn"/>
        <w:spacing w:line="360" w:lineRule="auto"/>
        <w:ind w:firstLine="567"/>
        <w:jc w:val="both"/>
        <w:rPr>
          <w:b w:val="0"/>
        </w:rPr>
      </w:pPr>
    </w:p>
    <w:p w14:paraId="3B13F7D2" w14:textId="7C0B3C24" w:rsidR="00BC25B0" w:rsidRPr="004712CE" w:rsidRDefault="00BC25B0" w:rsidP="00F32610">
      <w:pPr>
        <w:pStyle w:val="Nadpishlavn"/>
        <w:spacing w:line="360" w:lineRule="auto"/>
        <w:jc w:val="both"/>
        <w:rPr>
          <w:b w:val="0"/>
        </w:rPr>
      </w:pPr>
      <w:r w:rsidRPr="004712CE">
        <w:rPr>
          <w:b w:val="0"/>
        </w:rPr>
        <w:t>2.7.1 Organizační formy rozcvičení</w:t>
      </w:r>
    </w:p>
    <w:p w14:paraId="0816FA1A" w14:textId="2E3D6B9C" w:rsidR="00BC25B0" w:rsidRDefault="00BC25B0" w:rsidP="00143329">
      <w:pPr>
        <w:pStyle w:val="Nadpishlavn"/>
        <w:spacing w:line="360" w:lineRule="auto"/>
        <w:ind w:firstLine="567"/>
        <w:jc w:val="both"/>
        <w:rPr>
          <w:b w:val="0"/>
        </w:rPr>
      </w:pPr>
      <w:r w:rsidRPr="004712CE">
        <w:t xml:space="preserve"> </w:t>
      </w:r>
      <w:r w:rsidRPr="004712CE">
        <w:rPr>
          <w:b w:val="0"/>
        </w:rPr>
        <w:t xml:space="preserve">Existuje mnoho způsobů, jak se mohou brankáři rozcvičovat. </w:t>
      </w:r>
    </w:p>
    <w:p w14:paraId="0555F912" w14:textId="77777777" w:rsidR="00F32610" w:rsidRPr="004712CE" w:rsidRDefault="00F32610" w:rsidP="00143329">
      <w:pPr>
        <w:pStyle w:val="Nadpishlavn"/>
        <w:spacing w:line="360" w:lineRule="auto"/>
        <w:ind w:firstLine="567"/>
        <w:jc w:val="both"/>
        <w:rPr>
          <w:b w:val="0"/>
        </w:rPr>
      </w:pPr>
    </w:p>
    <w:p w14:paraId="74855D82" w14:textId="77777777" w:rsidR="00BC25B0" w:rsidRPr="004712CE" w:rsidRDefault="00BC25B0" w:rsidP="00BC25B0">
      <w:pPr>
        <w:pStyle w:val="Nadpishlavn"/>
        <w:numPr>
          <w:ilvl w:val="0"/>
          <w:numId w:val="33"/>
        </w:numPr>
        <w:spacing w:line="360" w:lineRule="auto"/>
        <w:jc w:val="both"/>
        <w:rPr>
          <w:b w:val="0"/>
        </w:rPr>
      </w:pPr>
      <w:r w:rsidRPr="004712CE">
        <w:rPr>
          <w:b w:val="0"/>
        </w:rPr>
        <w:t>Individuální rozcvičení</w:t>
      </w:r>
    </w:p>
    <w:p w14:paraId="3B61288E" w14:textId="778F1697" w:rsidR="00BC25B0" w:rsidRDefault="00BC25B0" w:rsidP="00BC25B0">
      <w:pPr>
        <w:pStyle w:val="Nadpishlavn"/>
        <w:spacing w:line="360" w:lineRule="auto"/>
        <w:ind w:left="720"/>
        <w:jc w:val="both"/>
        <w:rPr>
          <w:b w:val="0"/>
        </w:rPr>
      </w:pPr>
      <w:r w:rsidRPr="004712CE">
        <w:rPr>
          <w:b w:val="0"/>
        </w:rPr>
        <w:t xml:space="preserve">Rozcvičení, které si organizuje sám brankář. </w:t>
      </w:r>
      <w:r w:rsidR="00C67542" w:rsidRPr="004712CE">
        <w:rPr>
          <w:b w:val="0"/>
        </w:rPr>
        <w:t>Jedná se o č</w:t>
      </w:r>
      <w:r w:rsidRPr="004712CE">
        <w:rPr>
          <w:b w:val="0"/>
        </w:rPr>
        <w:t>astý případ v nižších fotbalových soutěžích</w:t>
      </w:r>
      <w:r w:rsidR="00C67542" w:rsidRPr="004712CE">
        <w:rPr>
          <w:b w:val="0"/>
        </w:rPr>
        <w:t>. B</w:t>
      </w:r>
      <w:r w:rsidRPr="004712CE">
        <w:rPr>
          <w:b w:val="0"/>
        </w:rPr>
        <w:t xml:space="preserve">rankář </w:t>
      </w:r>
      <w:r w:rsidR="00C67542" w:rsidRPr="004712CE">
        <w:rPr>
          <w:b w:val="0"/>
        </w:rPr>
        <w:t xml:space="preserve">však často </w:t>
      </w:r>
      <w:r w:rsidRPr="004712CE">
        <w:rPr>
          <w:b w:val="0"/>
        </w:rPr>
        <w:t xml:space="preserve">nemá </w:t>
      </w:r>
      <w:r w:rsidR="00456545" w:rsidRPr="004712CE">
        <w:rPr>
          <w:b w:val="0"/>
        </w:rPr>
        <w:t>postačující</w:t>
      </w:r>
      <w:r w:rsidRPr="004712CE">
        <w:rPr>
          <w:b w:val="0"/>
        </w:rPr>
        <w:t xml:space="preserve"> zkušenosti a </w:t>
      </w:r>
      <w:r w:rsidR="00456545" w:rsidRPr="004712CE">
        <w:rPr>
          <w:b w:val="0"/>
        </w:rPr>
        <w:t xml:space="preserve">na výkon při zápase se nepřipraví </w:t>
      </w:r>
      <w:r w:rsidRPr="004712CE">
        <w:rPr>
          <w:b w:val="0"/>
        </w:rPr>
        <w:t>dostatečně.</w:t>
      </w:r>
    </w:p>
    <w:p w14:paraId="4762A414" w14:textId="77777777" w:rsidR="00F32610" w:rsidRPr="004712CE" w:rsidRDefault="00F32610" w:rsidP="00BC25B0">
      <w:pPr>
        <w:pStyle w:val="Nadpishlavn"/>
        <w:spacing w:line="360" w:lineRule="auto"/>
        <w:ind w:left="720"/>
        <w:jc w:val="both"/>
        <w:rPr>
          <w:b w:val="0"/>
        </w:rPr>
      </w:pPr>
    </w:p>
    <w:p w14:paraId="195DB1D2" w14:textId="77777777" w:rsidR="00BC25B0" w:rsidRPr="004712CE" w:rsidRDefault="00BC25B0" w:rsidP="00BC25B0">
      <w:pPr>
        <w:pStyle w:val="Nadpishlavn"/>
        <w:numPr>
          <w:ilvl w:val="0"/>
          <w:numId w:val="33"/>
        </w:numPr>
        <w:spacing w:line="360" w:lineRule="auto"/>
        <w:jc w:val="both"/>
        <w:rPr>
          <w:b w:val="0"/>
        </w:rPr>
      </w:pPr>
      <w:r w:rsidRPr="004712CE">
        <w:rPr>
          <w:b w:val="0"/>
        </w:rPr>
        <w:t>Pod vedením spoluhráčů</w:t>
      </w:r>
    </w:p>
    <w:p w14:paraId="29E83113" w14:textId="23B690E0" w:rsidR="00F32610" w:rsidRDefault="00456545" w:rsidP="00F32610">
      <w:pPr>
        <w:pStyle w:val="Nadpishlavn"/>
        <w:spacing w:line="360" w:lineRule="auto"/>
        <w:ind w:left="708"/>
        <w:jc w:val="both"/>
        <w:rPr>
          <w:b w:val="0"/>
        </w:rPr>
      </w:pPr>
      <w:r w:rsidRPr="004712CE">
        <w:rPr>
          <w:b w:val="0"/>
        </w:rPr>
        <w:t>Tento typ rozcvičování brankáře platí pro</w:t>
      </w:r>
      <w:r w:rsidR="00BC25B0" w:rsidRPr="004712CE">
        <w:rPr>
          <w:b w:val="0"/>
        </w:rPr>
        <w:t> naprost</w:t>
      </w:r>
      <w:r w:rsidRPr="004712CE">
        <w:rPr>
          <w:b w:val="0"/>
        </w:rPr>
        <w:t>ou</w:t>
      </w:r>
      <w:r w:rsidR="00BC25B0" w:rsidRPr="004712CE">
        <w:rPr>
          <w:b w:val="0"/>
        </w:rPr>
        <w:t xml:space="preserve"> většin</w:t>
      </w:r>
      <w:r w:rsidRPr="004712CE">
        <w:rPr>
          <w:b w:val="0"/>
        </w:rPr>
        <w:t>u</w:t>
      </w:r>
      <w:r w:rsidR="00BC25B0" w:rsidRPr="004712CE">
        <w:rPr>
          <w:b w:val="0"/>
        </w:rPr>
        <w:t xml:space="preserve"> případů</w:t>
      </w:r>
      <w:r w:rsidRPr="004712CE">
        <w:rPr>
          <w:b w:val="0"/>
        </w:rPr>
        <w:t>.</w:t>
      </w:r>
      <w:r w:rsidR="00BC25B0" w:rsidRPr="004712CE">
        <w:rPr>
          <w:b w:val="0"/>
        </w:rPr>
        <w:t xml:space="preserve"> </w:t>
      </w:r>
      <w:r w:rsidRPr="004712CE">
        <w:rPr>
          <w:b w:val="0"/>
        </w:rPr>
        <w:t xml:space="preserve">Jedná se o </w:t>
      </w:r>
      <w:r w:rsidR="00BC25B0" w:rsidRPr="004712CE">
        <w:rPr>
          <w:b w:val="0"/>
        </w:rPr>
        <w:t>střídající hráče, kteří nejsou součástí základní jedenáctky, tudíž mohou svůj čas investovat do přípravy brankáře.</w:t>
      </w:r>
    </w:p>
    <w:p w14:paraId="2DE09CCB" w14:textId="77777777" w:rsidR="00F32610" w:rsidRPr="004712CE" w:rsidRDefault="00F32610" w:rsidP="00F32610">
      <w:pPr>
        <w:pStyle w:val="Nadpishlavn"/>
        <w:spacing w:line="360" w:lineRule="auto"/>
        <w:ind w:left="708"/>
        <w:jc w:val="both"/>
        <w:rPr>
          <w:b w:val="0"/>
        </w:rPr>
      </w:pPr>
    </w:p>
    <w:p w14:paraId="2E956036" w14:textId="77777777" w:rsidR="00BC25B0" w:rsidRPr="004712CE" w:rsidRDefault="00BC25B0" w:rsidP="00BC25B0">
      <w:pPr>
        <w:pStyle w:val="Nadpishlavn"/>
        <w:numPr>
          <w:ilvl w:val="0"/>
          <w:numId w:val="33"/>
        </w:numPr>
        <w:spacing w:line="360" w:lineRule="auto"/>
        <w:jc w:val="both"/>
        <w:rPr>
          <w:b w:val="0"/>
        </w:rPr>
      </w:pPr>
      <w:r w:rsidRPr="004712CE">
        <w:rPr>
          <w:b w:val="0"/>
        </w:rPr>
        <w:t>Pod vedením trenéra, nebo asistenta</w:t>
      </w:r>
    </w:p>
    <w:p w14:paraId="1F9E8D92" w14:textId="1CEBF329" w:rsidR="004C456A" w:rsidRDefault="00456545" w:rsidP="00143329">
      <w:pPr>
        <w:pStyle w:val="Nadpishlavn"/>
        <w:spacing w:line="360" w:lineRule="auto"/>
        <w:ind w:firstLine="567"/>
        <w:jc w:val="both"/>
        <w:rPr>
          <w:b w:val="0"/>
        </w:rPr>
      </w:pPr>
      <w:r w:rsidRPr="004712CE">
        <w:rPr>
          <w:b w:val="0"/>
        </w:rPr>
        <w:t>Toto ř</w:t>
      </w:r>
      <w:r w:rsidR="00BC25B0" w:rsidRPr="004712CE">
        <w:rPr>
          <w:b w:val="0"/>
        </w:rPr>
        <w:t>ešení</w:t>
      </w:r>
      <w:r w:rsidRPr="004712CE">
        <w:rPr>
          <w:b w:val="0"/>
        </w:rPr>
        <w:t xml:space="preserve"> je využíváno</w:t>
      </w:r>
      <w:r w:rsidR="00BC25B0" w:rsidRPr="004712CE">
        <w:rPr>
          <w:b w:val="0"/>
        </w:rPr>
        <w:t xml:space="preserve"> je-li k dispozici druhý trenér či asistent. V nejlepším případě pod vedením trenéra brankářů, který je pouze ve vyšších soutěžích a větších klubových cel</w:t>
      </w:r>
      <w:r w:rsidRPr="004712CE">
        <w:rPr>
          <w:b w:val="0"/>
        </w:rPr>
        <w:t>cích</w:t>
      </w:r>
      <w:r w:rsidR="00BC25B0" w:rsidRPr="004712CE">
        <w:rPr>
          <w:b w:val="0"/>
        </w:rPr>
        <w:t xml:space="preserve"> (Zákostelský, 2002).</w:t>
      </w:r>
    </w:p>
    <w:p w14:paraId="22DC3673" w14:textId="77777777" w:rsidR="00F32610" w:rsidRPr="004712CE" w:rsidRDefault="00F32610" w:rsidP="00143329">
      <w:pPr>
        <w:pStyle w:val="Nadpishlavn"/>
        <w:spacing w:line="360" w:lineRule="auto"/>
        <w:ind w:firstLine="567"/>
        <w:jc w:val="both"/>
        <w:rPr>
          <w:b w:val="0"/>
        </w:rPr>
      </w:pPr>
    </w:p>
    <w:p w14:paraId="502FA170" w14:textId="1FBA2AB7" w:rsidR="00962B57" w:rsidRPr="004712CE" w:rsidRDefault="00962B57" w:rsidP="00F32610">
      <w:pPr>
        <w:pStyle w:val="Nadpishlavn"/>
        <w:spacing w:line="360" w:lineRule="auto"/>
        <w:jc w:val="both"/>
        <w:rPr>
          <w:b w:val="0"/>
        </w:rPr>
      </w:pPr>
      <w:r w:rsidRPr="004712CE">
        <w:rPr>
          <w:b w:val="0"/>
        </w:rPr>
        <w:t>2.7.</w:t>
      </w:r>
      <w:r w:rsidR="00BC25B0" w:rsidRPr="004712CE">
        <w:rPr>
          <w:b w:val="0"/>
        </w:rPr>
        <w:t>2</w:t>
      </w:r>
      <w:r w:rsidRPr="004712CE">
        <w:rPr>
          <w:b w:val="0"/>
        </w:rPr>
        <w:t xml:space="preserve"> Zatížení</w:t>
      </w:r>
    </w:p>
    <w:p w14:paraId="2E1951B3" w14:textId="7521A959" w:rsidR="00736EC5" w:rsidRDefault="00736EC5" w:rsidP="00143329">
      <w:pPr>
        <w:pStyle w:val="Nadpishlavn"/>
        <w:spacing w:line="360" w:lineRule="auto"/>
        <w:ind w:firstLine="567"/>
        <w:jc w:val="both"/>
        <w:rPr>
          <w:b w:val="0"/>
        </w:rPr>
      </w:pPr>
      <w:r w:rsidRPr="004712CE">
        <w:rPr>
          <w:b w:val="0"/>
        </w:rPr>
        <w:t>Zatížení ve fotbale je intermitentní, co</w:t>
      </w:r>
      <w:r w:rsidR="00456545" w:rsidRPr="004712CE">
        <w:rPr>
          <w:b w:val="0"/>
        </w:rPr>
        <w:t>ž</w:t>
      </w:r>
      <w:r w:rsidRPr="004712CE">
        <w:rPr>
          <w:b w:val="0"/>
        </w:rPr>
        <w:t xml:space="preserve"> znamená, že hra a úroveň zatížení není kontinuální. V průběhu utkání může fotbalista provést až na tisíc odlišných pohybových aktivit. Vědci se shodují, že</w:t>
      </w:r>
      <w:r w:rsidR="00456545" w:rsidRPr="004712CE">
        <w:rPr>
          <w:b w:val="0"/>
        </w:rPr>
        <w:t xml:space="preserve"> </w:t>
      </w:r>
      <w:r w:rsidRPr="004712CE">
        <w:rPr>
          <w:b w:val="0"/>
        </w:rPr>
        <w:t>vlivem nepředvídatelných změn pohybu musí fotbalisté</w:t>
      </w:r>
      <w:r w:rsidR="00456545" w:rsidRPr="004712CE">
        <w:rPr>
          <w:b w:val="0"/>
        </w:rPr>
        <w:t>,</w:t>
      </w:r>
      <w:r w:rsidRPr="004712CE">
        <w:rPr>
          <w:b w:val="0"/>
        </w:rPr>
        <w:t xml:space="preserve"> a hlavně brankáři</w:t>
      </w:r>
      <w:r w:rsidR="00456545" w:rsidRPr="004712CE">
        <w:rPr>
          <w:b w:val="0"/>
        </w:rPr>
        <w:t>,</w:t>
      </w:r>
      <w:r w:rsidRPr="004712CE">
        <w:rPr>
          <w:b w:val="0"/>
        </w:rPr>
        <w:t xml:space="preserve"> disponovat dostatečně velkou obratností (</w:t>
      </w:r>
      <w:proofErr w:type="spellStart"/>
      <w:r w:rsidRPr="004712CE">
        <w:rPr>
          <w:b w:val="0"/>
        </w:rPr>
        <w:t>Kirkendall</w:t>
      </w:r>
      <w:proofErr w:type="spellEnd"/>
      <w:r w:rsidRPr="004712CE">
        <w:rPr>
          <w:b w:val="0"/>
        </w:rPr>
        <w:t>, 2011).</w:t>
      </w:r>
    </w:p>
    <w:p w14:paraId="276AB7CA" w14:textId="6F300E5F" w:rsidR="00F32610" w:rsidRDefault="00F32610" w:rsidP="00143329">
      <w:pPr>
        <w:pStyle w:val="Nadpishlavn"/>
        <w:spacing w:line="360" w:lineRule="auto"/>
        <w:ind w:firstLine="567"/>
        <w:jc w:val="both"/>
        <w:rPr>
          <w:b w:val="0"/>
        </w:rPr>
      </w:pPr>
    </w:p>
    <w:p w14:paraId="21A43379" w14:textId="77777777" w:rsidR="00336C02" w:rsidRPr="004712CE" w:rsidRDefault="00336C02" w:rsidP="00143329">
      <w:pPr>
        <w:pStyle w:val="Nadpishlavn"/>
        <w:spacing w:line="360" w:lineRule="auto"/>
        <w:ind w:firstLine="567"/>
        <w:jc w:val="both"/>
        <w:rPr>
          <w:b w:val="0"/>
        </w:rPr>
      </w:pPr>
    </w:p>
    <w:p w14:paraId="1CC56697" w14:textId="216B790F" w:rsidR="00962B57" w:rsidRPr="004712CE" w:rsidRDefault="00962B57" w:rsidP="00F32610">
      <w:pPr>
        <w:pStyle w:val="Nadpishlavn"/>
        <w:spacing w:line="360" w:lineRule="auto"/>
        <w:jc w:val="both"/>
        <w:rPr>
          <w:b w:val="0"/>
        </w:rPr>
      </w:pPr>
      <w:r w:rsidRPr="004712CE">
        <w:rPr>
          <w:b w:val="0"/>
        </w:rPr>
        <w:lastRenderedPageBreak/>
        <w:t>2.7.</w:t>
      </w:r>
      <w:r w:rsidR="00BC25B0" w:rsidRPr="004712CE">
        <w:rPr>
          <w:b w:val="0"/>
        </w:rPr>
        <w:t>3</w:t>
      </w:r>
      <w:r w:rsidRPr="004712CE">
        <w:rPr>
          <w:b w:val="0"/>
        </w:rPr>
        <w:t xml:space="preserve"> Srdeční frekvence</w:t>
      </w:r>
    </w:p>
    <w:p w14:paraId="5EA314F5" w14:textId="44198EFC" w:rsidR="00772A40" w:rsidRDefault="004F2892" w:rsidP="00143329">
      <w:pPr>
        <w:pStyle w:val="Nadpishlavn"/>
        <w:spacing w:line="360" w:lineRule="auto"/>
        <w:ind w:firstLine="567"/>
        <w:jc w:val="both"/>
        <w:rPr>
          <w:b w:val="0"/>
        </w:rPr>
      </w:pPr>
      <w:r w:rsidRPr="004712CE">
        <w:rPr>
          <w:b w:val="0"/>
        </w:rPr>
        <w:t>Tepová frekvence je jeden z nejsledovanějších parametrů ve fotbale. U fotbalových hráčů a brankářů je charakteristické přerušované zatížení, kdy vysokou tepovou frekvenci střídá rychlý pokles. Proto je tepová frekvence jen málokdy stabilní a pohybuje se mezi 150 - 170 tepy za minutu (</w:t>
      </w:r>
      <w:proofErr w:type="spellStart"/>
      <w:r w:rsidRPr="004712CE">
        <w:rPr>
          <w:b w:val="0"/>
        </w:rPr>
        <w:t>Kirkendall</w:t>
      </w:r>
      <w:proofErr w:type="spellEnd"/>
      <w:r w:rsidRPr="004712CE">
        <w:rPr>
          <w:b w:val="0"/>
        </w:rPr>
        <w:t>, 2011).</w:t>
      </w:r>
    </w:p>
    <w:p w14:paraId="238F21C8" w14:textId="77777777" w:rsidR="00F32610" w:rsidRPr="004712CE" w:rsidRDefault="00F32610" w:rsidP="00143329">
      <w:pPr>
        <w:pStyle w:val="Nadpishlavn"/>
        <w:spacing w:line="360" w:lineRule="auto"/>
        <w:ind w:firstLine="567"/>
        <w:jc w:val="both"/>
        <w:rPr>
          <w:b w:val="0"/>
        </w:rPr>
      </w:pPr>
    </w:p>
    <w:p w14:paraId="71330257" w14:textId="22CC3F7B" w:rsidR="00726F7E" w:rsidRPr="004712CE" w:rsidRDefault="009D2B22" w:rsidP="00F32610">
      <w:pPr>
        <w:spacing w:line="360" w:lineRule="auto"/>
        <w:jc w:val="both"/>
        <w:rPr>
          <w:rFonts w:cs="Times New Roman"/>
          <w:szCs w:val="24"/>
        </w:rPr>
      </w:pPr>
      <w:r w:rsidRPr="004712CE">
        <w:rPr>
          <w:rFonts w:cs="Times New Roman"/>
          <w:szCs w:val="24"/>
        </w:rPr>
        <w:t>2.8 Protahování</w:t>
      </w:r>
    </w:p>
    <w:p w14:paraId="02F328A6" w14:textId="3E387A4A" w:rsidR="007915D9" w:rsidRPr="004712CE" w:rsidRDefault="008709C6" w:rsidP="001264D7">
      <w:pPr>
        <w:spacing w:line="360" w:lineRule="auto"/>
        <w:jc w:val="both"/>
        <w:rPr>
          <w:rFonts w:cs="Times New Roman"/>
          <w:szCs w:val="24"/>
        </w:rPr>
      </w:pPr>
      <w:r w:rsidRPr="004712CE">
        <w:rPr>
          <w:rFonts w:cs="Times New Roman"/>
          <w:szCs w:val="24"/>
        </w:rPr>
        <w:t>2.8.</w:t>
      </w:r>
      <w:r w:rsidR="009D2B22" w:rsidRPr="004712CE">
        <w:rPr>
          <w:rFonts w:cs="Times New Roman"/>
          <w:szCs w:val="24"/>
        </w:rPr>
        <w:t>1</w:t>
      </w:r>
      <w:r w:rsidRPr="004712CE">
        <w:rPr>
          <w:rFonts w:cs="Times New Roman"/>
          <w:szCs w:val="24"/>
        </w:rPr>
        <w:t xml:space="preserve"> Statické protahování</w:t>
      </w:r>
    </w:p>
    <w:p w14:paraId="6759D45B" w14:textId="0C4B56D9" w:rsidR="008709C6" w:rsidRPr="004712CE" w:rsidRDefault="008709C6" w:rsidP="00143329">
      <w:pPr>
        <w:pStyle w:val="Odstavecseseznamem"/>
        <w:spacing w:line="360" w:lineRule="auto"/>
        <w:ind w:left="0" w:firstLine="567"/>
        <w:jc w:val="both"/>
        <w:rPr>
          <w:rFonts w:cs="Times New Roman"/>
          <w:szCs w:val="24"/>
        </w:rPr>
      </w:pPr>
      <w:r w:rsidRPr="004712CE">
        <w:rPr>
          <w:rFonts w:cs="Times New Roman"/>
          <w:szCs w:val="24"/>
        </w:rPr>
        <w:t xml:space="preserve">Statické protahování je globálně známé u amatérských i profesionálních sportovců jako „strečink“. Cílem tohoto protažení je uvolnění </w:t>
      </w:r>
      <w:r w:rsidR="00456545" w:rsidRPr="004712CE">
        <w:rPr>
          <w:rFonts w:cs="Times New Roman"/>
          <w:szCs w:val="24"/>
        </w:rPr>
        <w:t xml:space="preserve">se </w:t>
      </w:r>
      <w:r w:rsidRPr="004712CE">
        <w:rPr>
          <w:rFonts w:cs="Times New Roman"/>
          <w:szCs w:val="24"/>
        </w:rPr>
        <w:t xml:space="preserve">a vnímání </w:t>
      </w:r>
      <w:r w:rsidR="00456545" w:rsidRPr="004712CE">
        <w:rPr>
          <w:rFonts w:cs="Times New Roman"/>
          <w:szCs w:val="24"/>
        </w:rPr>
        <w:t>svého</w:t>
      </w:r>
      <w:r w:rsidRPr="004712CE">
        <w:rPr>
          <w:rFonts w:cs="Times New Roman"/>
          <w:szCs w:val="24"/>
        </w:rPr>
        <w:t xml:space="preserve"> těla (</w:t>
      </w:r>
      <w:proofErr w:type="spellStart"/>
      <w:r w:rsidRPr="004712CE">
        <w:rPr>
          <w:rFonts w:cs="Times New Roman"/>
          <w:szCs w:val="24"/>
        </w:rPr>
        <w:t>Slomka</w:t>
      </w:r>
      <w:proofErr w:type="spellEnd"/>
      <w:r w:rsidRPr="004712CE">
        <w:rPr>
          <w:rFonts w:cs="Times New Roman"/>
          <w:szCs w:val="24"/>
        </w:rPr>
        <w:t xml:space="preserve"> &amp; </w:t>
      </w:r>
      <w:proofErr w:type="spellStart"/>
      <w:r w:rsidRPr="004712CE">
        <w:rPr>
          <w:rFonts w:cs="Times New Roman"/>
          <w:szCs w:val="24"/>
        </w:rPr>
        <w:t>Regelin</w:t>
      </w:r>
      <w:proofErr w:type="spellEnd"/>
      <w:r w:rsidRPr="004712CE">
        <w:rPr>
          <w:rFonts w:cs="Times New Roman"/>
          <w:szCs w:val="24"/>
        </w:rPr>
        <w:t>, 2008).</w:t>
      </w:r>
    </w:p>
    <w:p w14:paraId="7C34992C" w14:textId="18F2189E" w:rsidR="008709C6" w:rsidRDefault="008709C6" w:rsidP="00143329">
      <w:pPr>
        <w:pStyle w:val="Odstavecseseznamem"/>
        <w:spacing w:line="360" w:lineRule="auto"/>
        <w:ind w:left="0" w:firstLine="567"/>
        <w:jc w:val="both"/>
        <w:rPr>
          <w:rFonts w:cs="Times New Roman"/>
          <w:szCs w:val="24"/>
        </w:rPr>
      </w:pPr>
      <w:r w:rsidRPr="004712CE">
        <w:rPr>
          <w:rFonts w:cs="Times New Roman"/>
          <w:szCs w:val="24"/>
        </w:rPr>
        <w:t>S</w:t>
      </w:r>
      <w:r w:rsidR="00BC25B0" w:rsidRPr="004712CE">
        <w:rPr>
          <w:rFonts w:cs="Times New Roman"/>
          <w:szCs w:val="24"/>
        </w:rPr>
        <w:t>tatický s</w:t>
      </w:r>
      <w:r w:rsidRPr="004712CE">
        <w:rPr>
          <w:rFonts w:cs="Times New Roman"/>
          <w:szCs w:val="24"/>
        </w:rPr>
        <w:t>trečink je považován za specifické protahování délky svalu. Těmito pohyby připravujeme svaly a pohybový aparát k požadovanému výkonu, nebo regeneraci. Poskytuje také odstranění svalového a psychického napětí, proto jsou jeho postupy využívány i u rehabilitací (Buzková, 2006).</w:t>
      </w:r>
    </w:p>
    <w:p w14:paraId="1AA7349A" w14:textId="77777777" w:rsidR="00F32610" w:rsidRPr="004712CE" w:rsidRDefault="00F32610" w:rsidP="00143329">
      <w:pPr>
        <w:pStyle w:val="Odstavecseseznamem"/>
        <w:spacing w:line="360" w:lineRule="auto"/>
        <w:ind w:left="0" w:firstLine="567"/>
        <w:jc w:val="both"/>
        <w:rPr>
          <w:rFonts w:cs="Times New Roman"/>
          <w:szCs w:val="24"/>
        </w:rPr>
      </w:pPr>
    </w:p>
    <w:p w14:paraId="375AED3F" w14:textId="3B85D0A3" w:rsidR="007915D9" w:rsidRPr="00F32610" w:rsidRDefault="002C4F16" w:rsidP="00F32610">
      <w:pPr>
        <w:spacing w:line="360" w:lineRule="auto"/>
        <w:jc w:val="both"/>
        <w:rPr>
          <w:rFonts w:cs="Times New Roman"/>
          <w:szCs w:val="24"/>
        </w:rPr>
      </w:pPr>
      <w:r w:rsidRPr="00F32610">
        <w:rPr>
          <w:rFonts w:cs="Times New Roman"/>
          <w:szCs w:val="24"/>
        </w:rPr>
        <w:t>2.8.</w:t>
      </w:r>
      <w:r w:rsidR="009D2B22" w:rsidRPr="00F32610">
        <w:rPr>
          <w:rFonts w:cs="Times New Roman"/>
          <w:szCs w:val="24"/>
        </w:rPr>
        <w:t>2</w:t>
      </w:r>
      <w:r w:rsidRPr="00F32610">
        <w:rPr>
          <w:rFonts w:cs="Times New Roman"/>
          <w:szCs w:val="24"/>
        </w:rPr>
        <w:t xml:space="preserve"> Dynamické protahování</w:t>
      </w:r>
    </w:p>
    <w:p w14:paraId="661B44E2" w14:textId="77777777" w:rsidR="002C4F16" w:rsidRPr="004712CE" w:rsidRDefault="002C4F16" w:rsidP="00143329">
      <w:pPr>
        <w:spacing w:line="360" w:lineRule="auto"/>
        <w:ind w:firstLine="567"/>
        <w:jc w:val="both"/>
        <w:rPr>
          <w:rFonts w:cs="Times New Roman"/>
          <w:szCs w:val="24"/>
        </w:rPr>
      </w:pPr>
      <w:r w:rsidRPr="004712CE">
        <w:rPr>
          <w:rFonts w:cs="Times New Roman"/>
          <w:szCs w:val="24"/>
        </w:rPr>
        <w:t>Dynamické protažení bylo velmi dlouho ve sportu opomíjeno kvůli vysoké pravděpodobnosti zranění. Některé výzkumy tvrdí, že dynamickým protažením jsou poškozovány reflexní oblouky, které se podílejí na kontrakci svalů. Nejnovější výzkumy potvrzují, že dynamické protahování nemůže reflexní oblouky v těle nijak porušit (</w:t>
      </w:r>
      <w:proofErr w:type="spellStart"/>
      <w:r w:rsidRPr="004712CE">
        <w:rPr>
          <w:rFonts w:cs="Times New Roman"/>
          <w:szCs w:val="24"/>
        </w:rPr>
        <w:t>Slomka</w:t>
      </w:r>
      <w:proofErr w:type="spellEnd"/>
      <w:r w:rsidRPr="004712CE">
        <w:rPr>
          <w:rFonts w:cs="Times New Roman"/>
          <w:szCs w:val="24"/>
        </w:rPr>
        <w:t xml:space="preserve"> &amp; </w:t>
      </w:r>
      <w:proofErr w:type="spellStart"/>
      <w:r w:rsidRPr="004712CE">
        <w:rPr>
          <w:rFonts w:cs="Times New Roman"/>
          <w:szCs w:val="24"/>
        </w:rPr>
        <w:t>Regelin</w:t>
      </w:r>
      <w:proofErr w:type="spellEnd"/>
      <w:r w:rsidRPr="004712CE">
        <w:rPr>
          <w:rFonts w:cs="Times New Roman"/>
          <w:szCs w:val="24"/>
        </w:rPr>
        <w:t>, 2008).</w:t>
      </w:r>
    </w:p>
    <w:p w14:paraId="3F2E81BF" w14:textId="77777777" w:rsidR="002C4F16" w:rsidRPr="004712CE" w:rsidRDefault="002C4F16" w:rsidP="00F32610">
      <w:pPr>
        <w:spacing w:line="360" w:lineRule="auto"/>
        <w:ind w:firstLine="567"/>
        <w:jc w:val="both"/>
        <w:rPr>
          <w:rFonts w:cs="Times New Roman"/>
          <w:szCs w:val="24"/>
        </w:rPr>
      </w:pPr>
      <w:r w:rsidRPr="004712CE">
        <w:rPr>
          <w:rFonts w:cs="Times New Roman"/>
          <w:szCs w:val="24"/>
        </w:rPr>
        <w:t xml:space="preserve">Dynamické protažení se vykazuje rychlými pohyby těla, které by měly protáhnout určité skupiny svalů, které jsou specifické pro daný sport (Nelson &amp; </w:t>
      </w:r>
      <w:proofErr w:type="spellStart"/>
      <w:r w:rsidRPr="004712CE">
        <w:rPr>
          <w:rFonts w:cs="Times New Roman"/>
          <w:szCs w:val="24"/>
        </w:rPr>
        <w:t>Kokkonen</w:t>
      </w:r>
      <w:proofErr w:type="spellEnd"/>
      <w:r w:rsidRPr="004712CE">
        <w:rPr>
          <w:rFonts w:cs="Times New Roman"/>
          <w:szCs w:val="24"/>
        </w:rPr>
        <w:t>, 2009).</w:t>
      </w:r>
    </w:p>
    <w:p w14:paraId="4DA6ECE4" w14:textId="39C6DCE5" w:rsidR="002C4F16" w:rsidRPr="004712CE" w:rsidRDefault="002C4F16" w:rsidP="00336C02">
      <w:pPr>
        <w:spacing w:line="360" w:lineRule="auto"/>
        <w:ind w:firstLine="567"/>
        <w:jc w:val="both"/>
        <w:rPr>
          <w:rFonts w:cs="Times New Roman"/>
          <w:szCs w:val="24"/>
        </w:rPr>
      </w:pPr>
      <w:r w:rsidRPr="004712CE">
        <w:rPr>
          <w:rFonts w:cs="Times New Roman"/>
          <w:szCs w:val="24"/>
        </w:rPr>
        <w:t>U dynamického protahování se provádějí švihy horních i dolních končetin a rotace trupu. Všechny pohyby se sportovci snaží vykonávat až do maximálních poloh. U tohoto typu protahování dochází k prokrvení spousty jiných svalových skupin současně. Více se prohřívá organismus, zlepšuje termoregulace, a tím přispívá k větší ochraně před zraněním. Díky dynamickým pohybům se pozitivně snižuje hladina laktátu v krvi a zlepšuje</w:t>
      </w:r>
      <w:r w:rsidR="00456545" w:rsidRPr="004712CE">
        <w:rPr>
          <w:rFonts w:cs="Times New Roman"/>
          <w:szCs w:val="24"/>
        </w:rPr>
        <w:t xml:space="preserve"> se</w:t>
      </w:r>
      <w:r w:rsidRPr="004712CE">
        <w:rPr>
          <w:rFonts w:cs="Times New Roman"/>
          <w:szCs w:val="24"/>
        </w:rPr>
        <w:t xml:space="preserve"> absorpce kyslíku (</w:t>
      </w:r>
      <w:proofErr w:type="spellStart"/>
      <w:r w:rsidRPr="004712CE">
        <w:rPr>
          <w:rFonts w:cs="Times New Roman"/>
          <w:szCs w:val="24"/>
        </w:rPr>
        <w:t>Cacek</w:t>
      </w:r>
      <w:proofErr w:type="spellEnd"/>
      <w:r w:rsidRPr="004712CE">
        <w:rPr>
          <w:rFonts w:cs="Times New Roman"/>
          <w:szCs w:val="24"/>
        </w:rPr>
        <w:t xml:space="preserve"> et al., 2009).</w:t>
      </w:r>
    </w:p>
    <w:p w14:paraId="20C357DC" w14:textId="1645CC30" w:rsidR="008709C6" w:rsidRPr="00F32610" w:rsidRDefault="008709C6" w:rsidP="00F32610">
      <w:pPr>
        <w:spacing w:line="360" w:lineRule="auto"/>
        <w:jc w:val="both"/>
        <w:rPr>
          <w:rFonts w:cs="Times New Roman"/>
          <w:szCs w:val="24"/>
        </w:rPr>
      </w:pPr>
      <w:r w:rsidRPr="00F32610">
        <w:rPr>
          <w:rFonts w:cs="Times New Roman"/>
          <w:szCs w:val="24"/>
        </w:rPr>
        <w:lastRenderedPageBreak/>
        <w:t>2.8.</w:t>
      </w:r>
      <w:r w:rsidR="009D2B22" w:rsidRPr="00F32610">
        <w:rPr>
          <w:rFonts w:cs="Times New Roman"/>
          <w:szCs w:val="24"/>
        </w:rPr>
        <w:t>3</w:t>
      </w:r>
      <w:r w:rsidRPr="00F32610">
        <w:rPr>
          <w:rFonts w:cs="Times New Roman"/>
          <w:szCs w:val="24"/>
        </w:rPr>
        <w:t xml:space="preserve"> </w:t>
      </w:r>
      <w:r w:rsidR="009D2B22" w:rsidRPr="00F32610">
        <w:rPr>
          <w:rFonts w:cs="Times New Roman"/>
          <w:szCs w:val="24"/>
        </w:rPr>
        <w:t>Statické vs. dynamické protahování</w:t>
      </w:r>
    </w:p>
    <w:p w14:paraId="733C07D3" w14:textId="6F27AFB3" w:rsidR="002C4F16" w:rsidRPr="004712CE" w:rsidRDefault="009D2B22" w:rsidP="00F32610">
      <w:pPr>
        <w:pStyle w:val="Odstavecseseznamem"/>
        <w:spacing w:line="360" w:lineRule="auto"/>
        <w:ind w:left="0" w:firstLine="567"/>
        <w:jc w:val="both"/>
        <w:rPr>
          <w:rFonts w:cs="Times New Roman"/>
          <w:szCs w:val="24"/>
        </w:rPr>
      </w:pPr>
      <w:r w:rsidRPr="004712CE">
        <w:rPr>
          <w:rFonts w:cs="Times New Roman"/>
          <w:szCs w:val="24"/>
        </w:rPr>
        <w:t>S</w:t>
      </w:r>
      <w:r w:rsidR="002C4F16" w:rsidRPr="004712CE">
        <w:rPr>
          <w:rFonts w:cs="Times New Roman"/>
          <w:szCs w:val="24"/>
        </w:rPr>
        <w:t xml:space="preserve">tatický strečink má negativní vliv na výkon a jak ukazují poslední výzkumy, i minimální účinky na prevenci proti zranění. Provádí se v primárním natažení protahovaného svalu a setrvání v poloze po určitou dobu. Pozitivní dopad na sportovce má tehdy, když se správně zakomponuje až na konec tréninkové jednotky nebo utkání. Je to vhodná činnost, při které dochází k uklidnění organismu a k vyplavení škodlivých látek ze svalů. Důležitou roli hraje v protahování i plicní ventilace (Večera, </w:t>
      </w:r>
      <w:proofErr w:type="spellStart"/>
      <w:r w:rsidR="002C4F16" w:rsidRPr="004712CE">
        <w:rPr>
          <w:rFonts w:cs="Times New Roman"/>
          <w:szCs w:val="24"/>
        </w:rPr>
        <w:t>Cacek</w:t>
      </w:r>
      <w:proofErr w:type="spellEnd"/>
      <w:r w:rsidR="002C4F16" w:rsidRPr="004712CE">
        <w:rPr>
          <w:rFonts w:cs="Times New Roman"/>
          <w:szCs w:val="24"/>
        </w:rPr>
        <w:t xml:space="preserve">, Nekula, 2013). </w:t>
      </w:r>
    </w:p>
    <w:p w14:paraId="6105298E" w14:textId="55DC1724" w:rsidR="002C4F16" w:rsidRPr="004712CE" w:rsidRDefault="002C4F16" w:rsidP="00F32610">
      <w:pPr>
        <w:pStyle w:val="Odstavecseseznamem"/>
        <w:spacing w:line="360" w:lineRule="auto"/>
        <w:ind w:left="0" w:firstLine="567"/>
        <w:jc w:val="both"/>
        <w:rPr>
          <w:rFonts w:cs="Times New Roman"/>
          <w:szCs w:val="24"/>
        </w:rPr>
      </w:pPr>
      <w:r w:rsidRPr="004712CE">
        <w:rPr>
          <w:rFonts w:cs="Times New Roman"/>
          <w:szCs w:val="24"/>
        </w:rPr>
        <w:t xml:space="preserve">Nelson &amp; </w:t>
      </w:r>
      <w:proofErr w:type="spellStart"/>
      <w:r w:rsidRPr="004712CE">
        <w:rPr>
          <w:rFonts w:cs="Times New Roman"/>
          <w:szCs w:val="24"/>
        </w:rPr>
        <w:t>Kokkonen</w:t>
      </w:r>
      <w:proofErr w:type="spellEnd"/>
      <w:r w:rsidRPr="004712CE">
        <w:rPr>
          <w:rFonts w:cs="Times New Roman"/>
          <w:szCs w:val="24"/>
        </w:rPr>
        <w:t xml:space="preserve"> (2009) tvrdí, že největší nevýhodou statického protahování je malá specifičnost. Většina pohybů j</w:t>
      </w:r>
      <w:r w:rsidR="00456545" w:rsidRPr="004712CE">
        <w:rPr>
          <w:rFonts w:cs="Times New Roman"/>
          <w:szCs w:val="24"/>
        </w:rPr>
        <w:t>e</w:t>
      </w:r>
      <w:r w:rsidRPr="004712CE">
        <w:rPr>
          <w:rFonts w:cs="Times New Roman"/>
          <w:szCs w:val="24"/>
        </w:rPr>
        <w:t xml:space="preserve"> v podstatě dynamického charakteru, statické protahování nepřispívá ke koordinaci. </w:t>
      </w:r>
    </w:p>
    <w:p w14:paraId="71CF6AA8" w14:textId="0FA238CA" w:rsidR="008709C6" w:rsidRPr="004712CE" w:rsidRDefault="002C4F16" w:rsidP="00F32610">
      <w:pPr>
        <w:pStyle w:val="Odstavecseseznamem"/>
        <w:spacing w:line="360" w:lineRule="auto"/>
        <w:ind w:left="0" w:firstLine="567"/>
        <w:jc w:val="both"/>
        <w:rPr>
          <w:rFonts w:cs="Times New Roman"/>
          <w:szCs w:val="24"/>
        </w:rPr>
      </w:pPr>
      <w:r w:rsidRPr="004712CE">
        <w:rPr>
          <w:rFonts w:cs="Times New Roman"/>
          <w:szCs w:val="24"/>
        </w:rPr>
        <w:t xml:space="preserve">Některé studie podle Rosenbaum &amp; </w:t>
      </w:r>
      <w:proofErr w:type="spellStart"/>
      <w:r w:rsidRPr="004712CE">
        <w:rPr>
          <w:rFonts w:cs="Times New Roman"/>
          <w:szCs w:val="24"/>
        </w:rPr>
        <w:t>Hennig</w:t>
      </w:r>
      <w:proofErr w:type="spellEnd"/>
      <w:r w:rsidRPr="004712CE">
        <w:rPr>
          <w:rFonts w:cs="Times New Roman"/>
          <w:szCs w:val="24"/>
        </w:rPr>
        <w:t xml:space="preserve"> (1995) se shodují </w:t>
      </w:r>
      <w:r w:rsidR="00456545" w:rsidRPr="004712CE">
        <w:rPr>
          <w:rFonts w:cs="Times New Roman"/>
          <w:szCs w:val="24"/>
        </w:rPr>
        <w:t>na</w:t>
      </w:r>
      <w:r w:rsidRPr="004712CE">
        <w:rPr>
          <w:rFonts w:cs="Times New Roman"/>
          <w:szCs w:val="24"/>
        </w:rPr>
        <w:t> tom, že není vhodné prosazovat statické rozcvičení před výkonem v utkání, protože nemůžeme potlačit jeho negativní vliv na svalovou výkonnost. Studie naopak prokázal</w:t>
      </w:r>
      <w:r w:rsidR="00505099" w:rsidRPr="004712CE">
        <w:rPr>
          <w:rFonts w:cs="Times New Roman"/>
          <w:szCs w:val="24"/>
        </w:rPr>
        <w:t>y</w:t>
      </w:r>
      <w:r w:rsidRPr="004712CE">
        <w:rPr>
          <w:rFonts w:cs="Times New Roman"/>
          <w:szCs w:val="24"/>
        </w:rPr>
        <w:t xml:space="preserve">, že vede k nepříznivým </w:t>
      </w:r>
      <w:r w:rsidR="00505099" w:rsidRPr="004712CE">
        <w:rPr>
          <w:rFonts w:cs="Times New Roman"/>
          <w:szCs w:val="24"/>
        </w:rPr>
        <w:t>dopadům na</w:t>
      </w:r>
      <w:r w:rsidRPr="004712CE">
        <w:rPr>
          <w:rFonts w:cs="Times New Roman"/>
          <w:szCs w:val="24"/>
        </w:rPr>
        <w:t xml:space="preserve"> rozvoj síly.</w:t>
      </w:r>
    </w:p>
    <w:p w14:paraId="37F16825" w14:textId="433532E6" w:rsidR="002C4F16" w:rsidRPr="004712CE" w:rsidRDefault="002C4F16" w:rsidP="00981BEF">
      <w:pPr>
        <w:spacing w:line="360" w:lineRule="auto"/>
        <w:ind w:firstLine="284"/>
        <w:jc w:val="both"/>
        <w:rPr>
          <w:rFonts w:cs="Times New Roman"/>
          <w:szCs w:val="24"/>
        </w:rPr>
      </w:pPr>
    </w:p>
    <w:p w14:paraId="17E1BDEB" w14:textId="1B9963B2" w:rsidR="002C4F16" w:rsidRPr="00F32610" w:rsidRDefault="002C4F16" w:rsidP="00F32610">
      <w:pPr>
        <w:spacing w:line="360" w:lineRule="auto"/>
        <w:jc w:val="both"/>
        <w:rPr>
          <w:rFonts w:cs="Times New Roman"/>
          <w:szCs w:val="24"/>
        </w:rPr>
      </w:pPr>
      <w:r w:rsidRPr="00F32610">
        <w:rPr>
          <w:rFonts w:cs="Times New Roman"/>
          <w:szCs w:val="24"/>
        </w:rPr>
        <w:t>2.8.</w:t>
      </w:r>
      <w:r w:rsidR="009D2B22" w:rsidRPr="00F32610">
        <w:rPr>
          <w:rFonts w:cs="Times New Roman"/>
          <w:szCs w:val="24"/>
        </w:rPr>
        <w:t>4</w:t>
      </w:r>
      <w:r w:rsidRPr="00F32610">
        <w:rPr>
          <w:rFonts w:cs="Times New Roman"/>
          <w:szCs w:val="24"/>
        </w:rPr>
        <w:t xml:space="preserve"> Pasivní část</w:t>
      </w:r>
    </w:p>
    <w:p w14:paraId="6FDDC58B" w14:textId="59CADEE7" w:rsidR="002C4F16" w:rsidRPr="004712CE" w:rsidRDefault="002C4F16" w:rsidP="00F32610">
      <w:pPr>
        <w:pStyle w:val="Odstavecseseznamem"/>
        <w:spacing w:line="360" w:lineRule="auto"/>
        <w:ind w:left="0" w:firstLine="567"/>
        <w:jc w:val="both"/>
        <w:rPr>
          <w:rFonts w:cs="Times New Roman"/>
          <w:szCs w:val="24"/>
        </w:rPr>
      </w:pPr>
      <w:r w:rsidRPr="004712CE">
        <w:rPr>
          <w:rFonts w:cs="Times New Roman"/>
          <w:szCs w:val="24"/>
        </w:rPr>
        <w:t>Rozcvičení začíná pro všechny sportovce už v</w:t>
      </w:r>
      <w:r w:rsidR="00505099" w:rsidRPr="004712CE">
        <w:rPr>
          <w:rFonts w:cs="Times New Roman"/>
          <w:szCs w:val="24"/>
        </w:rPr>
        <w:t> </w:t>
      </w:r>
      <w:r w:rsidRPr="004712CE">
        <w:rPr>
          <w:rFonts w:cs="Times New Roman"/>
          <w:szCs w:val="24"/>
        </w:rPr>
        <w:t xml:space="preserve">šatně zhruba 60 minut před utkáním. Pasivní část zahrnuje výživu, nebo taktickou přípravu. Takové rozcvičení mohou sportovci podstupovat bez fyzické aktivity. Do pasivní části rozcvičení dle </w:t>
      </w:r>
      <w:proofErr w:type="spellStart"/>
      <w:r w:rsidRPr="004712CE">
        <w:rPr>
          <w:rFonts w:cs="Times New Roman"/>
          <w:szCs w:val="24"/>
        </w:rPr>
        <w:t>Votíka</w:t>
      </w:r>
      <w:proofErr w:type="spellEnd"/>
      <w:r w:rsidRPr="004712CE">
        <w:rPr>
          <w:rFonts w:cs="Times New Roman"/>
          <w:szCs w:val="24"/>
        </w:rPr>
        <w:t xml:space="preserve"> (2003) patří:</w:t>
      </w:r>
    </w:p>
    <w:p w14:paraId="29F0518B" w14:textId="77777777" w:rsidR="002C4F16" w:rsidRPr="004712CE" w:rsidRDefault="002C4F16" w:rsidP="00981BEF">
      <w:pPr>
        <w:pStyle w:val="Odstavecseseznamem"/>
        <w:numPr>
          <w:ilvl w:val="0"/>
          <w:numId w:val="16"/>
        </w:numPr>
        <w:spacing w:line="360" w:lineRule="auto"/>
        <w:ind w:left="0" w:firstLine="284"/>
        <w:jc w:val="both"/>
        <w:rPr>
          <w:rFonts w:cs="Times New Roman"/>
          <w:szCs w:val="24"/>
        </w:rPr>
      </w:pPr>
      <w:r w:rsidRPr="004712CE">
        <w:rPr>
          <w:rFonts w:cs="Times New Roman"/>
          <w:szCs w:val="24"/>
        </w:rPr>
        <w:t>pitný režim</w:t>
      </w:r>
    </w:p>
    <w:p w14:paraId="037518A4" w14:textId="77777777" w:rsidR="002C4F16" w:rsidRPr="004712CE" w:rsidRDefault="002C4F16" w:rsidP="00981BEF">
      <w:pPr>
        <w:pStyle w:val="Odstavecseseznamem"/>
        <w:numPr>
          <w:ilvl w:val="0"/>
          <w:numId w:val="16"/>
        </w:numPr>
        <w:spacing w:line="360" w:lineRule="auto"/>
        <w:ind w:left="0" w:firstLine="284"/>
        <w:jc w:val="both"/>
        <w:rPr>
          <w:rFonts w:cs="Times New Roman"/>
          <w:szCs w:val="24"/>
        </w:rPr>
      </w:pPr>
      <w:proofErr w:type="spellStart"/>
      <w:r w:rsidRPr="004712CE">
        <w:rPr>
          <w:rFonts w:cs="Times New Roman"/>
          <w:szCs w:val="24"/>
        </w:rPr>
        <w:t>taping</w:t>
      </w:r>
      <w:proofErr w:type="spellEnd"/>
    </w:p>
    <w:p w14:paraId="3E3F0892" w14:textId="77777777" w:rsidR="002C4F16" w:rsidRPr="004712CE" w:rsidRDefault="002C4F16" w:rsidP="00981BEF">
      <w:pPr>
        <w:pStyle w:val="Odstavecseseznamem"/>
        <w:numPr>
          <w:ilvl w:val="0"/>
          <w:numId w:val="16"/>
        </w:numPr>
        <w:spacing w:line="360" w:lineRule="auto"/>
        <w:ind w:left="0" w:firstLine="284"/>
        <w:jc w:val="both"/>
        <w:rPr>
          <w:rFonts w:cs="Times New Roman"/>
          <w:szCs w:val="24"/>
        </w:rPr>
      </w:pPr>
      <w:r w:rsidRPr="004712CE">
        <w:rPr>
          <w:rFonts w:cs="Times New Roman"/>
          <w:szCs w:val="24"/>
        </w:rPr>
        <w:t>masáže</w:t>
      </w:r>
    </w:p>
    <w:p w14:paraId="6AEE8B20" w14:textId="71E54F07" w:rsidR="002C4F16" w:rsidRPr="004712CE" w:rsidRDefault="002C4F16" w:rsidP="00981BEF">
      <w:pPr>
        <w:spacing w:line="360" w:lineRule="auto"/>
        <w:ind w:firstLine="284"/>
        <w:jc w:val="both"/>
        <w:rPr>
          <w:rFonts w:cs="Times New Roman"/>
          <w:szCs w:val="24"/>
        </w:rPr>
      </w:pPr>
    </w:p>
    <w:p w14:paraId="0515B64F" w14:textId="1784AD7C" w:rsidR="002C4F16" w:rsidRPr="00F32610" w:rsidRDefault="002C4F16" w:rsidP="00F32610">
      <w:pPr>
        <w:spacing w:line="360" w:lineRule="auto"/>
        <w:jc w:val="both"/>
        <w:rPr>
          <w:rFonts w:cs="Times New Roman"/>
          <w:szCs w:val="24"/>
        </w:rPr>
      </w:pPr>
      <w:r w:rsidRPr="00F32610">
        <w:rPr>
          <w:rFonts w:cs="Times New Roman"/>
          <w:szCs w:val="24"/>
        </w:rPr>
        <w:t>2.8.</w:t>
      </w:r>
      <w:r w:rsidR="009D2B22" w:rsidRPr="00F32610">
        <w:rPr>
          <w:rFonts w:cs="Times New Roman"/>
          <w:szCs w:val="24"/>
        </w:rPr>
        <w:t>4</w:t>
      </w:r>
      <w:r w:rsidRPr="00F32610">
        <w:rPr>
          <w:rFonts w:cs="Times New Roman"/>
          <w:szCs w:val="24"/>
        </w:rPr>
        <w:t>.1 Pitný režim</w:t>
      </w:r>
    </w:p>
    <w:p w14:paraId="5294FA9E" w14:textId="66A8503E" w:rsidR="002C4F16" w:rsidRPr="004712CE" w:rsidRDefault="002C4F16" w:rsidP="00F32610">
      <w:pPr>
        <w:pStyle w:val="Odstavecseseznamem"/>
        <w:spacing w:line="360" w:lineRule="auto"/>
        <w:ind w:left="0" w:firstLine="567"/>
        <w:jc w:val="both"/>
        <w:rPr>
          <w:rFonts w:cs="Times New Roman"/>
          <w:szCs w:val="24"/>
        </w:rPr>
      </w:pPr>
      <w:r w:rsidRPr="004712CE">
        <w:rPr>
          <w:rFonts w:cs="Times New Roman"/>
          <w:szCs w:val="24"/>
        </w:rPr>
        <w:t>Voda je základní tekutina v lidském těle, která hraje důležitou roli v působení na organismus během zatížení. Pitný režim tedy řadíme mezi důležité faktory výkonu sportovce (</w:t>
      </w:r>
      <w:proofErr w:type="spellStart"/>
      <w:r w:rsidRPr="004712CE">
        <w:rPr>
          <w:rFonts w:cs="Times New Roman"/>
          <w:szCs w:val="24"/>
        </w:rPr>
        <w:t>Votík</w:t>
      </w:r>
      <w:proofErr w:type="spellEnd"/>
      <w:r w:rsidRPr="004712CE">
        <w:rPr>
          <w:rFonts w:cs="Times New Roman"/>
          <w:szCs w:val="24"/>
        </w:rPr>
        <w:t>, 2005).</w:t>
      </w:r>
    </w:p>
    <w:p w14:paraId="385F6DC5" w14:textId="3D426F0E" w:rsidR="002C4F16" w:rsidRPr="00981BEF" w:rsidRDefault="008E1815" w:rsidP="00F32610">
      <w:pPr>
        <w:pStyle w:val="Odstavecseseznamem"/>
        <w:spacing w:line="360" w:lineRule="auto"/>
        <w:ind w:left="0" w:firstLine="567"/>
        <w:jc w:val="both"/>
        <w:rPr>
          <w:rFonts w:cs="Times New Roman"/>
          <w:szCs w:val="24"/>
        </w:rPr>
      </w:pPr>
      <w:r w:rsidRPr="004712CE">
        <w:rPr>
          <w:rFonts w:cs="Times New Roman"/>
          <w:szCs w:val="24"/>
        </w:rPr>
        <w:t>F</w:t>
      </w:r>
      <w:r w:rsidR="002C4F16" w:rsidRPr="004712CE">
        <w:rPr>
          <w:rFonts w:cs="Times New Roman"/>
          <w:szCs w:val="24"/>
        </w:rPr>
        <w:t>ořt (2002) doporučuje, aby sportovci před zatížením zvýšili svůj příjem vody o 1 litr víc</w:t>
      </w:r>
      <w:r w:rsidRPr="004712CE">
        <w:rPr>
          <w:rFonts w:cs="Times New Roman"/>
          <w:szCs w:val="24"/>
        </w:rPr>
        <w:t xml:space="preserve">e </w:t>
      </w:r>
      <w:r w:rsidR="002C4F16" w:rsidRPr="004712CE">
        <w:rPr>
          <w:rFonts w:cs="Times New Roman"/>
          <w:szCs w:val="24"/>
        </w:rPr>
        <w:t>než v klidových situacích. Během utkání, může kvůli nedostatku tekutin v</w:t>
      </w:r>
      <w:r w:rsidRPr="004712CE">
        <w:rPr>
          <w:rFonts w:cs="Times New Roman"/>
          <w:szCs w:val="24"/>
        </w:rPr>
        <w:t> </w:t>
      </w:r>
      <w:r w:rsidR="002C4F16" w:rsidRPr="004712CE">
        <w:rPr>
          <w:rFonts w:cs="Times New Roman"/>
          <w:szCs w:val="24"/>
        </w:rPr>
        <w:t>organismu dojít k dehydrataci, která výrazně snižuje výkonnostní kvalitu. V </w:t>
      </w:r>
      <w:r w:rsidR="00505099" w:rsidRPr="004712CE">
        <w:rPr>
          <w:rFonts w:cs="Times New Roman"/>
          <w:szCs w:val="24"/>
        </w:rPr>
        <w:t>extrémních</w:t>
      </w:r>
      <w:r w:rsidR="002C4F16" w:rsidRPr="004712CE">
        <w:rPr>
          <w:rFonts w:cs="Times New Roman"/>
          <w:szCs w:val="24"/>
        </w:rPr>
        <w:t xml:space="preserve"> případech </w:t>
      </w:r>
      <w:r w:rsidR="00505099" w:rsidRPr="004712CE">
        <w:rPr>
          <w:rFonts w:cs="Times New Roman"/>
          <w:szCs w:val="24"/>
        </w:rPr>
        <w:t>může dojít až</w:t>
      </w:r>
      <w:r w:rsidR="002C4F16" w:rsidRPr="004712CE">
        <w:rPr>
          <w:rFonts w:cs="Times New Roman"/>
          <w:szCs w:val="24"/>
        </w:rPr>
        <w:t xml:space="preserve"> ke kolapsu organismu. Především v horkých dnech</w:t>
      </w:r>
      <w:r w:rsidR="00505099" w:rsidRPr="004712CE">
        <w:rPr>
          <w:rFonts w:cs="Times New Roman"/>
          <w:szCs w:val="24"/>
        </w:rPr>
        <w:t xml:space="preserve"> r</w:t>
      </w:r>
      <w:r w:rsidR="002C4F16" w:rsidRPr="004712CE">
        <w:rPr>
          <w:rFonts w:cs="Times New Roman"/>
          <w:szCs w:val="24"/>
        </w:rPr>
        <w:t xml:space="preserve">ozhoduje </w:t>
      </w:r>
      <w:r w:rsidR="00505099" w:rsidRPr="004712CE">
        <w:rPr>
          <w:rFonts w:cs="Times New Roman"/>
          <w:szCs w:val="24"/>
        </w:rPr>
        <w:t>také</w:t>
      </w:r>
      <w:r w:rsidR="002C4F16" w:rsidRPr="004712CE">
        <w:rPr>
          <w:rFonts w:cs="Times New Roman"/>
          <w:szCs w:val="24"/>
        </w:rPr>
        <w:t xml:space="preserve"> složení </w:t>
      </w:r>
      <w:r w:rsidR="002C4F16" w:rsidRPr="004712CE">
        <w:rPr>
          <w:rFonts w:cs="Times New Roman"/>
          <w:szCs w:val="24"/>
        </w:rPr>
        <w:lastRenderedPageBreak/>
        <w:t xml:space="preserve">tekutiny, která by </w:t>
      </w:r>
      <w:r w:rsidR="00505099" w:rsidRPr="004712CE">
        <w:rPr>
          <w:rFonts w:cs="Times New Roman"/>
          <w:szCs w:val="24"/>
        </w:rPr>
        <w:t>za těchto podmínek</w:t>
      </w:r>
      <w:r w:rsidR="002C4F16" w:rsidRPr="004712CE">
        <w:rPr>
          <w:rFonts w:cs="Times New Roman"/>
          <w:szCs w:val="24"/>
        </w:rPr>
        <w:t xml:space="preserve"> neměla obsahovat mnoho cukrů. Dlouhá (1998) radí vypít v posledních 60 minutách před utkáním asi 0,5 litru tekutin.</w:t>
      </w:r>
    </w:p>
    <w:p w14:paraId="0D4B7FB2" w14:textId="77777777" w:rsidR="008E1815" w:rsidRPr="00981BEF" w:rsidRDefault="008E1815" w:rsidP="00981BEF">
      <w:pPr>
        <w:pStyle w:val="Odstavecseseznamem"/>
        <w:spacing w:line="360" w:lineRule="auto"/>
        <w:ind w:left="0" w:firstLine="284"/>
        <w:jc w:val="both"/>
        <w:rPr>
          <w:rFonts w:cs="Times New Roman"/>
          <w:szCs w:val="24"/>
        </w:rPr>
      </w:pPr>
    </w:p>
    <w:p w14:paraId="4116C8CF" w14:textId="1C2EDB0B" w:rsidR="008E1815" w:rsidRPr="00F32610" w:rsidRDefault="002C4F16" w:rsidP="00F32610">
      <w:pPr>
        <w:spacing w:line="360" w:lineRule="auto"/>
        <w:jc w:val="both"/>
        <w:rPr>
          <w:rFonts w:cs="Times New Roman"/>
          <w:szCs w:val="24"/>
        </w:rPr>
      </w:pPr>
      <w:r w:rsidRPr="00F32610">
        <w:rPr>
          <w:rFonts w:cs="Times New Roman"/>
          <w:szCs w:val="24"/>
        </w:rPr>
        <w:t>2.8.</w:t>
      </w:r>
      <w:r w:rsidR="009D2B22" w:rsidRPr="00F32610">
        <w:rPr>
          <w:rFonts w:cs="Times New Roman"/>
          <w:szCs w:val="24"/>
        </w:rPr>
        <w:t>4</w:t>
      </w:r>
      <w:r w:rsidRPr="00F32610">
        <w:rPr>
          <w:rFonts w:cs="Times New Roman"/>
          <w:szCs w:val="24"/>
        </w:rPr>
        <w:t xml:space="preserve">.2 </w:t>
      </w:r>
      <w:proofErr w:type="spellStart"/>
      <w:r w:rsidRPr="00F32610">
        <w:rPr>
          <w:rFonts w:cs="Times New Roman"/>
          <w:szCs w:val="24"/>
        </w:rPr>
        <w:t>Taping</w:t>
      </w:r>
      <w:proofErr w:type="spellEnd"/>
    </w:p>
    <w:p w14:paraId="312CE708" w14:textId="7F6BDC51" w:rsidR="002C4F16" w:rsidRDefault="002C4F16" w:rsidP="00F32610">
      <w:pPr>
        <w:pStyle w:val="Odstavecseseznamem"/>
        <w:spacing w:line="360" w:lineRule="auto"/>
        <w:ind w:left="0" w:firstLine="567"/>
        <w:jc w:val="both"/>
        <w:rPr>
          <w:rFonts w:cs="Times New Roman"/>
          <w:szCs w:val="24"/>
        </w:rPr>
      </w:pPr>
      <w:r w:rsidRPr="00981BEF">
        <w:rPr>
          <w:rFonts w:cs="Times New Roman"/>
          <w:szCs w:val="24"/>
        </w:rPr>
        <w:t xml:space="preserve">Metoda </w:t>
      </w:r>
      <w:proofErr w:type="spellStart"/>
      <w:r w:rsidRPr="00981BEF">
        <w:rPr>
          <w:rFonts w:cs="Times New Roman"/>
          <w:szCs w:val="24"/>
        </w:rPr>
        <w:t>tapingu</w:t>
      </w:r>
      <w:proofErr w:type="spellEnd"/>
      <w:r w:rsidRPr="00981BEF">
        <w:rPr>
          <w:rFonts w:cs="Times New Roman"/>
          <w:szCs w:val="24"/>
        </w:rPr>
        <w:t xml:space="preserve"> slouží k fixaci a stabilizaci kloubu. </w:t>
      </w:r>
      <w:r w:rsidR="004712CE">
        <w:rPr>
          <w:rFonts w:cs="Times New Roman"/>
          <w:szCs w:val="24"/>
        </w:rPr>
        <w:t>„</w:t>
      </w:r>
      <w:proofErr w:type="spellStart"/>
      <w:r w:rsidR="004712CE">
        <w:rPr>
          <w:rFonts w:cs="Times New Roman"/>
          <w:szCs w:val="24"/>
        </w:rPr>
        <w:t>Tapy</w:t>
      </w:r>
      <w:proofErr w:type="spellEnd"/>
      <w:r w:rsidR="004712CE">
        <w:rPr>
          <w:rFonts w:cs="Times New Roman"/>
          <w:szCs w:val="24"/>
        </w:rPr>
        <w:t xml:space="preserve">“ také podporují </w:t>
      </w:r>
      <w:r w:rsidRPr="00981BEF">
        <w:rPr>
          <w:rFonts w:cs="Times New Roman"/>
          <w:szCs w:val="24"/>
        </w:rPr>
        <w:t xml:space="preserve">svaly v jejich </w:t>
      </w:r>
      <w:r w:rsidRPr="004712CE">
        <w:rPr>
          <w:rFonts w:cs="Times New Roman"/>
          <w:szCs w:val="24"/>
        </w:rPr>
        <w:t xml:space="preserve">pohybové činnosti, aniž by nějakým způsobem omezovaly v pohyblivosti a rozsahu pohybu. Při použití této metody se v postižených rychleji aktivují regenerační procesy umožňující návrat k aktivním pohybovým činnostem bez omezení. </w:t>
      </w:r>
      <w:proofErr w:type="spellStart"/>
      <w:r w:rsidRPr="004712CE">
        <w:rPr>
          <w:rFonts w:cs="Times New Roman"/>
          <w:szCs w:val="24"/>
        </w:rPr>
        <w:t>Taping</w:t>
      </w:r>
      <w:proofErr w:type="spellEnd"/>
      <w:r w:rsidRPr="004712CE">
        <w:rPr>
          <w:rFonts w:cs="Times New Roman"/>
          <w:szCs w:val="24"/>
        </w:rPr>
        <w:t xml:space="preserve"> je dnes využíván hlavně lékaři, fyzioterapeut</w:t>
      </w:r>
      <w:r w:rsidR="00505099" w:rsidRPr="004712CE">
        <w:rPr>
          <w:rFonts w:cs="Times New Roman"/>
          <w:szCs w:val="24"/>
        </w:rPr>
        <w:t>y</w:t>
      </w:r>
      <w:r w:rsidRPr="004712CE">
        <w:rPr>
          <w:rFonts w:cs="Times New Roman"/>
          <w:szCs w:val="24"/>
        </w:rPr>
        <w:t>, trené</w:t>
      </w:r>
      <w:r w:rsidR="00505099" w:rsidRPr="004712CE">
        <w:rPr>
          <w:rFonts w:cs="Times New Roman"/>
          <w:szCs w:val="24"/>
        </w:rPr>
        <w:t>ry</w:t>
      </w:r>
      <w:r w:rsidRPr="004712CE">
        <w:rPr>
          <w:rFonts w:cs="Times New Roman"/>
          <w:szCs w:val="24"/>
        </w:rPr>
        <w:t xml:space="preserve"> a samotn</w:t>
      </w:r>
      <w:r w:rsidR="00505099" w:rsidRPr="004712CE">
        <w:rPr>
          <w:rFonts w:cs="Times New Roman"/>
          <w:szCs w:val="24"/>
        </w:rPr>
        <w:t xml:space="preserve">ými </w:t>
      </w:r>
      <w:r w:rsidRPr="004712CE">
        <w:rPr>
          <w:rFonts w:cs="Times New Roman"/>
          <w:szCs w:val="24"/>
        </w:rPr>
        <w:t xml:space="preserve">sportovci. </w:t>
      </w:r>
      <w:r w:rsidR="00505099" w:rsidRPr="004712CE">
        <w:rPr>
          <w:rFonts w:cs="Times New Roman"/>
          <w:szCs w:val="24"/>
        </w:rPr>
        <w:t>Často</w:t>
      </w:r>
      <w:r w:rsidRPr="004712CE">
        <w:rPr>
          <w:rFonts w:cs="Times New Roman"/>
          <w:szCs w:val="24"/>
        </w:rPr>
        <w:t xml:space="preserve"> je </w:t>
      </w:r>
      <w:r w:rsidR="00505099" w:rsidRPr="004712CE">
        <w:rPr>
          <w:rFonts w:cs="Times New Roman"/>
          <w:szCs w:val="24"/>
        </w:rPr>
        <w:t>však</w:t>
      </w:r>
      <w:r w:rsidRPr="004712CE">
        <w:rPr>
          <w:rFonts w:cs="Times New Roman"/>
          <w:szCs w:val="24"/>
        </w:rPr>
        <w:t xml:space="preserve"> používán bez sebemenších znalostí o jeho aplikaci (</w:t>
      </w:r>
      <w:proofErr w:type="spellStart"/>
      <w:r w:rsidRPr="004712CE">
        <w:rPr>
          <w:rFonts w:cs="Times New Roman"/>
          <w:szCs w:val="24"/>
        </w:rPr>
        <w:t>Hrazdira</w:t>
      </w:r>
      <w:proofErr w:type="spellEnd"/>
      <w:r w:rsidRPr="004712CE">
        <w:rPr>
          <w:rFonts w:cs="Times New Roman"/>
          <w:szCs w:val="24"/>
        </w:rPr>
        <w:t xml:space="preserve"> et al., 2008).</w:t>
      </w:r>
    </w:p>
    <w:p w14:paraId="67EFFED8" w14:textId="77777777" w:rsidR="00F32610" w:rsidRPr="00981BEF" w:rsidRDefault="00F32610" w:rsidP="00F32610">
      <w:pPr>
        <w:pStyle w:val="Odstavecseseznamem"/>
        <w:spacing w:line="360" w:lineRule="auto"/>
        <w:ind w:left="0" w:firstLine="567"/>
        <w:jc w:val="both"/>
        <w:rPr>
          <w:rFonts w:cs="Times New Roman"/>
          <w:szCs w:val="24"/>
        </w:rPr>
      </w:pPr>
    </w:p>
    <w:p w14:paraId="63EA590B" w14:textId="55C4572F" w:rsidR="002C4F16" w:rsidRPr="00F32610" w:rsidRDefault="002C4F16" w:rsidP="00F32610">
      <w:pPr>
        <w:spacing w:line="360" w:lineRule="auto"/>
        <w:jc w:val="both"/>
        <w:rPr>
          <w:rFonts w:cs="Times New Roman"/>
          <w:szCs w:val="24"/>
        </w:rPr>
      </w:pPr>
      <w:r w:rsidRPr="00F32610">
        <w:rPr>
          <w:rFonts w:cs="Times New Roman"/>
          <w:szCs w:val="24"/>
        </w:rPr>
        <w:t>2.8.</w:t>
      </w:r>
      <w:r w:rsidR="009D2B22" w:rsidRPr="00F32610">
        <w:rPr>
          <w:rFonts w:cs="Times New Roman"/>
          <w:szCs w:val="24"/>
        </w:rPr>
        <w:t>4</w:t>
      </w:r>
      <w:r w:rsidRPr="00F32610">
        <w:rPr>
          <w:rFonts w:cs="Times New Roman"/>
          <w:szCs w:val="24"/>
        </w:rPr>
        <w:t>.3</w:t>
      </w:r>
      <w:r w:rsidR="008E1815" w:rsidRPr="00F32610">
        <w:rPr>
          <w:rFonts w:cs="Times New Roman"/>
          <w:szCs w:val="24"/>
        </w:rPr>
        <w:t xml:space="preserve"> </w:t>
      </w:r>
      <w:r w:rsidRPr="00F32610">
        <w:rPr>
          <w:rFonts w:cs="Times New Roman"/>
          <w:szCs w:val="24"/>
        </w:rPr>
        <w:t>Masáže</w:t>
      </w:r>
    </w:p>
    <w:p w14:paraId="640D163E" w14:textId="310C5FEF" w:rsidR="002C4F16" w:rsidRPr="004712CE" w:rsidRDefault="002C4F16" w:rsidP="00F32610">
      <w:pPr>
        <w:pStyle w:val="Odstavecseseznamem"/>
        <w:spacing w:line="360" w:lineRule="auto"/>
        <w:ind w:left="0" w:firstLine="567"/>
        <w:jc w:val="both"/>
        <w:rPr>
          <w:rFonts w:cs="Times New Roman"/>
          <w:szCs w:val="24"/>
        </w:rPr>
      </w:pPr>
      <w:r w:rsidRPr="004712CE">
        <w:rPr>
          <w:rFonts w:cs="Times New Roman"/>
          <w:szCs w:val="24"/>
        </w:rPr>
        <w:t>Cílem masáží je zvýšení proudění krve ve specifických částech těla, většinou</w:t>
      </w:r>
      <w:r w:rsidR="00505099" w:rsidRPr="004712CE">
        <w:rPr>
          <w:rFonts w:cs="Times New Roman"/>
          <w:szCs w:val="24"/>
        </w:rPr>
        <w:t xml:space="preserve"> v</w:t>
      </w:r>
      <w:r w:rsidRPr="004712CE">
        <w:rPr>
          <w:rFonts w:cs="Times New Roman"/>
          <w:szCs w:val="24"/>
        </w:rPr>
        <w:t xml:space="preserve"> končetin</w:t>
      </w:r>
      <w:r w:rsidR="00505099" w:rsidRPr="004712CE">
        <w:rPr>
          <w:rFonts w:cs="Times New Roman"/>
          <w:szCs w:val="24"/>
        </w:rPr>
        <w:t>ách</w:t>
      </w:r>
      <w:r w:rsidRPr="004712CE">
        <w:rPr>
          <w:rFonts w:cs="Times New Roman"/>
          <w:szCs w:val="24"/>
        </w:rPr>
        <w:t xml:space="preserve">. Nejvíce využívanou masáží před utkáním je aktivační masáž, která částečně prokrví určité partie těla, trvá </w:t>
      </w:r>
      <w:r w:rsidR="00505099" w:rsidRPr="004712CE">
        <w:rPr>
          <w:rFonts w:cs="Times New Roman"/>
          <w:szCs w:val="24"/>
        </w:rPr>
        <w:t>pouze kolem</w:t>
      </w:r>
      <w:r w:rsidRPr="004712CE">
        <w:rPr>
          <w:rFonts w:cs="Times New Roman"/>
          <w:szCs w:val="24"/>
        </w:rPr>
        <w:t xml:space="preserve"> </w:t>
      </w:r>
      <w:r w:rsidR="00505099" w:rsidRPr="004712CE">
        <w:rPr>
          <w:rFonts w:cs="Times New Roman"/>
          <w:szCs w:val="24"/>
        </w:rPr>
        <w:t xml:space="preserve">deseti </w:t>
      </w:r>
      <w:r w:rsidRPr="004712CE">
        <w:rPr>
          <w:rFonts w:cs="Times New Roman"/>
          <w:szCs w:val="24"/>
        </w:rPr>
        <w:t>minut</w:t>
      </w:r>
      <w:r w:rsidR="007915D9" w:rsidRPr="004712CE">
        <w:rPr>
          <w:rFonts w:cs="Times New Roman"/>
          <w:szCs w:val="24"/>
        </w:rPr>
        <w:t xml:space="preserve"> (</w:t>
      </w:r>
      <w:proofErr w:type="spellStart"/>
      <w:r w:rsidR="007915D9" w:rsidRPr="004712CE">
        <w:rPr>
          <w:rFonts w:cs="Times New Roman"/>
          <w:szCs w:val="24"/>
        </w:rPr>
        <w:t>Votík</w:t>
      </w:r>
      <w:proofErr w:type="spellEnd"/>
      <w:r w:rsidR="007915D9" w:rsidRPr="004712CE">
        <w:rPr>
          <w:rFonts w:cs="Times New Roman"/>
          <w:szCs w:val="24"/>
        </w:rPr>
        <w:t>, 2003).</w:t>
      </w:r>
    </w:p>
    <w:p w14:paraId="2B45594E" w14:textId="77777777" w:rsidR="007915D9" w:rsidRPr="004712CE" w:rsidRDefault="007915D9" w:rsidP="00981BEF">
      <w:pPr>
        <w:pStyle w:val="Odstavecseseznamem"/>
        <w:spacing w:line="360" w:lineRule="auto"/>
        <w:ind w:left="0" w:firstLine="284"/>
        <w:jc w:val="both"/>
        <w:rPr>
          <w:rFonts w:cs="Times New Roman"/>
          <w:szCs w:val="24"/>
        </w:rPr>
      </w:pPr>
    </w:p>
    <w:p w14:paraId="651B455A" w14:textId="77777777" w:rsidR="002C4F16" w:rsidRPr="00F32610" w:rsidRDefault="002C4F16" w:rsidP="00F32610">
      <w:pPr>
        <w:spacing w:line="360" w:lineRule="auto"/>
        <w:jc w:val="both"/>
        <w:rPr>
          <w:rFonts w:cs="Times New Roman"/>
          <w:szCs w:val="24"/>
        </w:rPr>
      </w:pPr>
      <w:r w:rsidRPr="00F32610">
        <w:rPr>
          <w:rFonts w:cs="Times New Roman"/>
          <w:szCs w:val="24"/>
        </w:rPr>
        <w:t>Účinky masáže:</w:t>
      </w:r>
    </w:p>
    <w:p w14:paraId="62407F0F" w14:textId="1034E9BE" w:rsidR="002C4F16" w:rsidRPr="004712CE" w:rsidRDefault="002C4F16" w:rsidP="00981BEF">
      <w:pPr>
        <w:pStyle w:val="Odstavecseseznamem"/>
        <w:numPr>
          <w:ilvl w:val="0"/>
          <w:numId w:val="32"/>
        </w:numPr>
        <w:spacing w:line="360" w:lineRule="auto"/>
        <w:ind w:left="0" w:firstLine="284"/>
        <w:jc w:val="both"/>
        <w:rPr>
          <w:rFonts w:cs="Times New Roman"/>
          <w:szCs w:val="24"/>
        </w:rPr>
      </w:pPr>
      <w:r w:rsidRPr="004712CE">
        <w:rPr>
          <w:rFonts w:cs="Times New Roman"/>
          <w:szCs w:val="24"/>
        </w:rPr>
        <w:t xml:space="preserve">Reflexní: masíruje i jiné části těla a orgány, které </w:t>
      </w:r>
      <w:r w:rsidR="00505099" w:rsidRPr="004712CE">
        <w:rPr>
          <w:rFonts w:cs="Times New Roman"/>
          <w:szCs w:val="24"/>
        </w:rPr>
        <w:t xml:space="preserve">přímo </w:t>
      </w:r>
      <w:r w:rsidRPr="004712CE">
        <w:rPr>
          <w:rFonts w:cs="Times New Roman"/>
          <w:szCs w:val="24"/>
        </w:rPr>
        <w:t>nemasírujeme.</w:t>
      </w:r>
    </w:p>
    <w:p w14:paraId="5F575BD5" w14:textId="77777777" w:rsidR="002C4F16" w:rsidRPr="004712CE" w:rsidRDefault="002C4F16" w:rsidP="00981BEF">
      <w:pPr>
        <w:pStyle w:val="Odstavecseseznamem"/>
        <w:numPr>
          <w:ilvl w:val="0"/>
          <w:numId w:val="32"/>
        </w:numPr>
        <w:spacing w:line="360" w:lineRule="auto"/>
        <w:ind w:left="0" w:firstLine="284"/>
        <w:jc w:val="both"/>
        <w:rPr>
          <w:rFonts w:cs="Times New Roman"/>
          <w:szCs w:val="24"/>
        </w:rPr>
      </w:pPr>
      <w:r w:rsidRPr="004712CE">
        <w:rPr>
          <w:rFonts w:cs="Times New Roman"/>
          <w:szCs w:val="24"/>
        </w:rPr>
        <w:t>Biomechanické: dochází k vazodilataci cév v kůži a zvýšení krevního průtoku</w:t>
      </w:r>
    </w:p>
    <w:p w14:paraId="356ADE1C" w14:textId="5339B29F" w:rsidR="002C4F16" w:rsidRPr="004712CE" w:rsidRDefault="002C4F16" w:rsidP="00981BEF">
      <w:pPr>
        <w:pStyle w:val="Odstavecseseznamem"/>
        <w:numPr>
          <w:ilvl w:val="0"/>
          <w:numId w:val="32"/>
        </w:numPr>
        <w:spacing w:line="360" w:lineRule="auto"/>
        <w:ind w:left="0" w:firstLine="284"/>
        <w:jc w:val="both"/>
        <w:rPr>
          <w:rFonts w:cs="Times New Roman"/>
          <w:szCs w:val="24"/>
        </w:rPr>
      </w:pPr>
      <w:r w:rsidRPr="004712CE">
        <w:rPr>
          <w:rFonts w:cs="Times New Roman"/>
          <w:szCs w:val="24"/>
        </w:rPr>
        <w:t>Mechanické: urychluje oběh cirkulující krve a aktivnějšímu vyplavování nežádoucích látek</w:t>
      </w:r>
      <w:r w:rsidR="007915D9" w:rsidRPr="004712CE">
        <w:rPr>
          <w:rFonts w:cs="Times New Roman"/>
          <w:szCs w:val="24"/>
        </w:rPr>
        <w:t xml:space="preserve"> (</w:t>
      </w:r>
      <w:proofErr w:type="spellStart"/>
      <w:r w:rsidR="007915D9" w:rsidRPr="004712CE">
        <w:rPr>
          <w:rFonts w:cs="Times New Roman"/>
          <w:szCs w:val="24"/>
        </w:rPr>
        <w:t>Votík</w:t>
      </w:r>
      <w:proofErr w:type="spellEnd"/>
      <w:r w:rsidR="007915D9" w:rsidRPr="004712CE">
        <w:rPr>
          <w:rFonts w:cs="Times New Roman"/>
          <w:szCs w:val="24"/>
        </w:rPr>
        <w:t>, 2003).</w:t>
      </w:r>
    </w:p>
    <w:p w14:paraId="7D5E148B" w14:textId="3746EC53" w:rsidR="0076003A" w:rsidRDefault="00336C02" w:rsidP="00336C02">
      <w:pPr>
        <w:pStyle w:val="Odstavecseseznamem"/>
        <w:tabs>
          <w:tab w:val="left" w:pos="2730"/>
        </w:tabs>
        <w:spacing w:line="360" w:lineRule="auto"/>
        <w:ind w:left="0" w:firstLine="284"/>
        <w:jc w:val="both"/>
        <w:rPr>
          <w:rFonts w:cs="Times New Roman"/>
          <w:szCs w:val="24"/>
        </w:rPr>
      </w:pPr>
      <w:r>
        <w:rPr>
          <w:rFonts w:cs="Times New Roman"/>
          <w:szCs w:val="24"/>
        </w:rPr>
        <w:tab/>
      </w:r>
    </w:p>
    <w:p w14:paraId="36E4F608" w14:textId="08BF6E7F" w:rsidR="00336C02" w:rsidRDefault="00336C02" w:rsidP="00336C02">
      <w:pPr>
        <w:pStyle w:val="Odstavecseseznamem"/>
        <w:tabs>
          <w:tab w:val="left" w:pos="2730"/>
        </w:tabs>
        <w:spacing w:line="360" w:lineRule="auto"/>
        <w:ind w:left="0" w:firstLine="284"/>
        <w:jc w:val="both"/>
        <w:rPr>
          <w:rFonts w:cs="Times New Roman"/>
          <w:szCs w:val="24"/>
        </w:rPr>
      </w:pPr>
    </w:p>
    <w:p w14:paraId="32FEAC98" w14:textId="77777777" w:rsidR="00336C02" w:rsidRPr="004712CE" w:rsidRDefault="00336C02" w:rsidP="00336C02">
      <w:pPr>
        <w:pStyle w:val="Odstavecseseznamem"/>
        <w:tabs>
          <w:tab w:val="left" w:pos="2730"/>
        </w:tabs>
        <w:spacing w:line="360" w:lineRule="auto"/>
        <w:ind w:left="0" w:firstLine="284"/>
        <w:jc w:val="both"/>
        <w:rPr>
          <w:rFonts w:cs="Times New Roman"/>
          <w:szCs w:val="24"/>
        </w:rPr>
      </w:pPr>
    </w:p>
    <w:p w14:paraId="4B0FC243" w14:textId="46251C5B" w:rsidR="0076003A" w:rsidRDefault="0076003A" w:rsidP="00E87ED4">
      <w:pPr>
        <w:spacing w:line="360" w:lineRule="auto"/>
        <w:jc w:val="both"/>
        <w:rPr>
          <w:rFonts w:cs="Times New Roman"/>
          <w:szCs w:val="24"/>
        </w:rPr>
      </w:pPr>
      <w:r w:rsidRPr="001264D7">
        <w:rPr>
          <w:rFonts w:cs="Times New Roman"/>
          <w:szCs w:val="24"/>
        </w:rPr>
        <w:t xml:space="preserve">2.9 </w:t>
      </w:r>
      <w:r w:rsidR="009269BB" w:rsidRPr="001264D7">
        <w:rPr>
          <w:rFonts w:cs="Times New Roman"/>
          <w:szCs w:val="24"/>
        </w:rPr>
        <w:t>Utkání</w:t>
      </w:r>
    </w:p>
    <w:p w14:paraId="639168D5" w14:textId="1D150068" w:rsidR="00E87ED4" w:rsidRDefault="00E87ED4" w:rsidP="00E87ED4">
      <w:pPr>
        <w:spacing w:line="360" w:lineRule="auto"/>
        <w:jc w:val="both"/>
        <w:rPr>
          <w:rFonts w:cs="Times New Roman"/>
          <w:szCs w:val="24"/>
        </w:rPr>
      </w:pPr>
      <w:r>
        <w:rPr>
          <w:rFonts w:cs="Times New Roman"/>
          <w:szCs w:val="24"/>
        </w:rPr>
        <w:tab/>
      </w:r>
      <w:r w:rsidR="00DF5768">
        <w:rPr>
          <w:rFonts w:cs="Times New Roman"/>
          <w:szCs w:val="24"/>
        </w:rPr>
        <w:t>Navara et al. (1986), charakterizuje fotbalové utkání jako</w:t>
      </w:r>
      <w:r>
        <w:rPr>
          <w:rFonts w:cs="Times New Roman"/>
          <w:szCs w:val="24"/>
        </w:rPr>
        <w:t xml:space="preserve"> konkrétní, specificky vymezený čas, ve kterém za určitých platných pravidel probíhá fotbalový zapas mezi dvěma mužstvy. Utkání je vymezeno časem podle věkových kategorií: </w:t>
      </w:r>
    </w:p>
    <w:p w14:paraId="49BD46A2" w14:textId="7D4B9F2C" w:rsidR="00336C02" w:rsidRDefault="00336C02" w:rsidP="00E87ED4">
      <w:pPr>
        <w:spacing w:line="360" w:lineRule="auto"/>
        <w:jc w:val="both"/>
        <w:rPr>
          <w:rFonts w:cs="Times New Roman"/>
          <w:szCs w:val="24"/>
        </w:rPr>
      </w:pPr>
    </w:p>
    <w:p w14:paraId="59265185" w14:textId="77777777" w:rsidR="00336C02" w:rsidRDefault="00336C02" w:rsidP="00E87ED4">
      <w:pPr>
        <w:spacing w:line="360" w:lineRule="auto"/>
        <w:jc w:val="both"/>
        <w:rPr>
          <w:rFonts w:cs="Times New Roman"/>
          <w:szCs w:val="24"/>
        </w:rPr>
      </w:pPr>
    </w:p>
    <w:p w14:paraId="0E4544F7" w14:textId="28534019" w:rsidR="00E87ED4" w:rsidRDefault="00E87ED4" w:rsidP="00E87ED4">
      <w:pPr>
        <w:pStyle w:val="Odstavecseseznamem"/>
        <w:numPr>
          <w:ilvl w:val="0"/>
          <w:numId w:val="32"/>
        </w:numPr>
        <w:spacing w:line="360" w:lineRule="auto"/>
        <w:jc w:val="both"/>
        <w:rPr>
          <w:rFonts w:cs="Times New Roman"/>
          <w:szCs w:val="24"/>
        </w:rPr>
      </w:pPr>
      <w:r>
        <w:rPr>
          <w:rFonts w:cs="Times New Roman"/>
          <w:szCs w:val="24"/>
        </w:rPr>
        <w:lastRenderedPageBreak/>
        <w:t>Mladší žáci 2 x 20 minut</w:t>
      </w:r>
    </w:p>
    <w:p w14:paraId="60D7F76B" w14:textId="447EF444" w:rsidR="00E87ED4" w:rsidRDefault="00E87ED4" w:rsidP="00E87ED4">
      <w:pPr>
        <w:pStyle w:val="Odstavecseseznamem"/>
        <w:numPr>
          <w:ilvl w:val="0"/>
          <w:numId w:val="32"/>
        </w:numPr>
        <w:spacing w:line="360" w:lineRule="auto"/>
        <w:jc w:val="both"/>
        <w:rPr>
          <w:rFonts w:cs="Times New Roman"/>
          <w:szCs w:val="24"/>
        </w:rPr>
      </w:pPr>
      <w:r>
        <w:rPr>
          <w:rFonts w:cs="Times New Roman"/>
          <w:szCs w:val="24"/>
        </w:rPr>
        <w:t>Starší žáci 2 x 30 minut</w:t>
      </w:r>
    </w:p>
    <w:p w14:paraId="2266C3B4" w14:textId="48A87E12" w:rsidR="00E87ED4" w:rsidRDefault="00E87ED4" w:rsidP="00E87ED4">
      <w:pPr>
        <w:pStyle w:val="Odstavecseseznamem"/>
        <w:numPr>
          <w:ilvl w:val="0"/>
          <w:numId w:val="32"/>
        </w:numPr>
        <w:spacing w:line="360" w:lineRule="auto"/>
        <w:jc w:val="both"/>
        <w:rPr>
          <w:rFonts w:cs="Times New Roman"/>
          <w:szCs w:val="24"/>
        </w:rPr>
      </w:pPr>
      <w:r>
        <w:rPr>
          <w:rFonts w:cs="Times New Roman"/>
          <w:szCs w:val="24"/>
        </w:rPr>
        <w:t>Dorostenci 2 x 40 minut</w:t>
      </w:r>
    </w:p>
    <w:p w14:paraId="3E390598" w14:textId="104E203B" w:rsidR="00AC104F" w:rsidRPr="00DF5768" w:rsidRDefault="00E87ED4" w:rsidP="00DF5768">
      <w:pPr>
        <w:pStyle w:val="Odstavecseseznamem"/>
        <w:numPr>
          <w:ilvl w:val="0"/>
          <w:numId w:val="32"/>
        </w:numPr>
        <w:spacing w:line="360" w:lineRule="auto"/>
        <w:jc w:val="both"/>
        <w:rPr>
          <w:rFonts w:cs="Times New Roman"/>
          <w:szCs w:val="24"/>
        </w:rPr>
      </w:pPr>
      <w:r>
        <w:rPr>
          <w:rFonts w:cs="Times New Roman"/>
          <w:szCs w:val="24"/>
        </w:rPr>
        <w:t>Muži 2 x 45 min</w:t>
      </w:r>
      <w:r w:rsidR="00DF5768">
        <w:rPr>
          <w:rFonts w:cs="Times New Roman"/>
          <w:szCs w:val="24"/>
        </w:rPr>
        <w:t>ut</w:t>
      </w:r>
    </w:p>
    <w:p w14:paraId="0D9EF969" w14:textId="77777777" w:rsidR="00336C02" w:rsidRDefault="00336C02" w:rsidP="001264D7">
      <w:pPr>
        <w:spacing w:line="360" w:lineRule="auto"/>
        <w:jc w:val="both"/>
      </w:pPr>
    </w:p>
    <w:p w14:paraId="23F47903" w14:textId="2E1242F2" w:rsidR="001264D7" w:rsidRDefault="0076003A" w:rsidP="001264D7">
      <w:pPr>
        <w:spacing w:line="360" w:lineRule="auto"/>
        <w:jc w:val="both"/>
      </w:pPr>
      <w:r w:rsidRPr="004712CE">
        <w:t xml:space="preserve">2.10 </w:t>
      </w:r>
      <w:r w:rsidR="009269BB" w:rsidRPr="004712CE">
        <w:t>Kvalitativní analýza</w:t>
      </w:r>
    </w:p>
    <w:p w14:paraId="49868F0C" w14:textId="2859707B" w:rsidR="00D96E4F" w:rsidRDefault="00D96E4F" w:rsidP="00711604">
      <w:pPr>
        <w:spacing w:line="360" w:lineRule="auto"/>
        <w:ind w:firstLine="567"/>
        <w:jc w:val="both"/>
      </w:pPr>
      <w:r>
        <w:t>Kvalitativní analýza</w:t>
      </w:r>
      <w:r w:rsidR="00711604">
        <w:t xml:space="preserve"> neboli kvalitativní výzkum, chápou někteří metodologové jako pouhý doplněk tradičních kvantitativních výzkumných strategií. Jiní zase jako opačnou výzkumnou pozici ve vztahu k jednotné, na přírodovědných základech postavené vědě. Kvalitativní výzkum postupně získal stejnou váhu mezi ostatními formami výzkumu</w:t>
      </w:r>
      <w:r w:rsidR="002C1B2F">
        <w:t xml:space="preserve"> (</w:t>
      </w:r>
      <w:proofErr w:type="spellStart"/>
      <w:r w:rsidR="002C1B2F">
        <w:t>Hendl</w:t>
      </w:r>
      <w:proofErr w:type="spellEnd"/>
      <w:r w:rsidR="002C1B2F">
        <w:t>, 2008).</w:t>
      </w:r>
    </w:p>
    <w:p w14:paraId="19FDD109" w14:textId="102820DD" w:rsidR="00711604" w:rsidRDefault="002C1B2F" w:rsidP="00711604">
      <w:pPr>
        <w:spacing w:line="360" w:lineRule="auto"/>
        <w:ind w:firstLine="567"/>
        <w:jc w:val="both"/>
      </w:pPr>
      <w:r>
        <w:t xml:space="preserve">Významný metodolog </w:t>
      </w:r>
      <w:proofErr w:type="spellStart"/>
      <w:r w:rsidR="00D42F6F">
        <w:t>C</w:t>
      </w:r>
      <w:r>
        <w:t>reswell</w:t>
      </w:r>
      <w:proofErr w:type="spellEnd"/>
      <w:r>
        <w:t xml:space="preserve"> (1998, s.12) definoval kvalitativní výzkum takto: „Kvalitativní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p>
    <w:p w14:paraId="6F4A2B45" w14:textId="6AB48131" w:rsidR="00711604" w:rsidRPr="00E87ED4" w:rsidRDefault="002C1B2F" w:rsidP="00E87ED4">
      <w:pPr>
        <w:pStyle w:val="Odstavecseseznamem"/>
        <w:spacing w:line="360" w:lineRule="auto"/>
        <w:ind w:left="0" w:firstLine="284"/>
        <w:jc w:val="both"/>
        <w:rPr>
          <w:rFonts w:cs="Times New Roman"/>
          <w:szCs w:val="24"/>
        </w:rPr>
      </w:pPr>
      <w:r>
        <w:tab/>
        <w:t xml:space="preserve">V klasickém případě kvalitativní výzkumník vybírá na začátku výzkumu téma a určí výzkumné otázky. </w:t>
      </w:r>
      <w:r w:rsidR="00E87ED4">
        <w:rPr>
          <w:rFonts w:cs="Times New Roman"/>
          <w:szCs w:val="24"/>
        </w:rPr>
        <w:t>Otázky se mohou doplňovat v průběhu výzkumu, během sběru a analýze dat. Z tohoto důvodu se někdy kvalitativní výzkum považuje za pružný typ výzkumu. Práce kvalitativního pracovníka je přirovnávána detektivním činnostem. Výzkumník vyhledává a analyzuje všechny informace, které mohou přispět k osvětlení výzkumných otázek a provádí deduktivní a induktivní závěry. Seznamuje se s novými lidmi a pracuje v terénu. Sběr dat a jejich následná analýza probíhají v delším časovém intervalu. Výzkumník sbírá data, provede jejich analýzu a podle výsledků se rozhodne, která data potřebuje, a začne znovu se sběrem dat a jejich analýzou. Během těchto procesů výzkumník své domněnky a závěry přezkoumává. Ověřuje popisnou, interpretační nebo teoretickou účinnost výsledků (</w:t>
      </w:r>
      <w:proofErr w:type="spellStart"/>
      <w:r w:rsidR="00E87ED4">
        <w:rPr>
          <w:rFonts w:cs="Times New Roman"/>
          <w:szCs w:val="24"/>
        </w:rPr>
        <w:t>Hendl</w:t>
      </w:r>
      <w:proofErr w:type="spellEnd"/>
      <w:r w:rsidR="00E87ED4">
        <w:rPr>
          <w:rFonts w:cs="Times New Roman"/>
          <w:szCs w:val="24"/>
        </w:rPr>
        <w:t xml:space="preserve">, 2008). </w:t>
      </w:r>
    </w:p>
    <w:p w14:paraId="62E847D7" w14:textId="307B43CD" w:rsidR="00014B23" w:rsidRDefault="00F53F32" w:rsidP="00F32610">
      <w:pPr>
        <w:pStyle w:val="Odstavecseseznamem"/>
        <w:spacing w:line="360" w:lineRule="auto"/>
        <w:ind w:left="0" w:firstLine="284"/>
        <w:jc w:val="both"/>
        <w:rPr>
          <w:rFonts w:cs="Times New Roman"/>
          <w:szCs w:val="24"/>
        </w:rPr>
      </w:pPr>
      <w:r w:rsidRPr="004712CE">
        <w:rPr>
          <w:rFonts w:cs="Times New Roman"/>
          <w:szCs w:val="24"/>
        </w:rPr>
        <w:t xml:space="preserve">Pro </w:t>
      </w:r>
      <w:r w:rsidR="00505099" w:rsidRPr="004712CE">
        <w:rPr>
          <w:rFonts w:cs="Times New Roman"/>
          <w:szCs w:val="24"/>
        </w:rPr>
        <w:t xml:space="preserve">potřeby této </w:t>
      </w:r>
      <w:r w:rsidRPr="004712CE">
        <w:rPr>
          <w:rFonts w:cs="Times New Roman"/>
          <w:szCs w:val="24"/>
        </w:rPr>
        <w:t>prác</w:t>
      </w:r>
      <w:r w:rsidR="00505099" w:rsidRPr="004712CE">
        <w:rPr>
          <w:rFonts w:cs="Times New Roman"/>
          <w:szCs w:val="24"/>
        </w:rPr>
        <w:t>e byla využita</w:t>
      </w:r>
      <w:r w:rsidRPr="004712CE">
        <w:rPr>
          <w:rFonts w:cs="Times New Roman"/>
          <w:szCs w:val="24"/>
        </w:rPr>
        <w:t xml:space="preserve"> přím</w:t>
      </w:r>
      <w:r w:rsidR="00505099" w:rsidRPr="004712CE">
        <w:rPr>
          <w:rFonts w:cs="Times New Roman"/>
          <w:szCs w:val="24"/>
        </w:rPr>
        <w:t>á</w:t>
      </w:r>
      <w:r w:rsidRPr="004712CE">
        <w:rPr>
          <w:rFonts w:cs="Times New Roman"/>
          <w:szCs w:val="24"/>
        </w:rPr>
        <w:t xml:space="preserve"> pozorovací technik</w:t>
      </w:r>
      <w:r w:rsidR="00505099" w:rsidRPr="004712CE">
        <w:rPr>
          <w:rFonts w:cs="Times New Roman"/>
          <w:szCs w:val="24"/>
        </w:rPr>
        <w:t>a</w:t>
      </w:r>
      <w:r w:rsidRPr="004712CE">
        <w:rPr>
          <w:rFonts w:cs="Times New Roman"/>
          <w:szCs w:val="24"/>
        </w:rPr>
        <w:t xml:space="preserve"> sběru dat s pořízením </w:t>
      </w:r>
      <w:r w:rsidR="00505099" w:rsidRPr="004712CE">
        <w:rPr>
          <w:rFonts w:cs="Times New Roman"/>
          <w:szCs w:val="24"/>
        </w:rPr>
        <w:t>vlastního</w:t>
      </w:r>
      <w:r w:rsidRPr="004712CE">
        <w:rPr>
          <w:rFonts w:cs="Times New Roman"/>
          <w:szCs w:val="24"/>
        </w:rPr>
        <w:t xml:space="preserve"> videozáznamu, který</w:t>
      </w:r>
      <w:r w:rsidR="00505099" w:rsidRPr="004712CE">
        <w:rPr>
          <w:rFonts w:cs="Times New Roman"/>
          <w:szCs w:val="24"/>
        </w:rPr>
        <w:t xml:space="preserve"> po</w:t>
      </w:r>
      <w:r w:rsidRPr="004712CE">
        <w:rPr>
          <w:rFonts w:cs="Times New Roman"/>
          <w:szCs w:val="24"/>
        </w:rPr>
        <w:t>sloužil k analýze dat o rozcvičení.</w:t>
      </w:r>
      <w:r w:rsidR="002C1B2F">
        <w:rPr>
          <w:rFonts w:cs="Times New Roman"/>
          <w:szCs w:val="24"/>
        </w:rPr>
        <w:t xml:space="preserve"> </w:t>
      </w:r>
    </w:p>
    <w:p w14:paraId="06FAD6A7" w14:textId="26D2ED2A" w:rsidR="00E87ED4" w:rsidRDefault="00E87ED4" w:rsidP="00DF5768">
      <w:pPr>
        <w:spacing w:line="360" w:lineRule="auto"/>
        <w:jc w:val="both"/>
        <w:rPr>
          <w:rFonts w:cs="Times New Roman"/>
          <w:szCs w:val="24"/>
        </w:rPr>
      </w:pPr>
    </w:p>
    <w:p w14:paraId="04E12AB2" w14:textId="77777777" w:rsidR="00336C02" w:rsidRPr="00DF5768" w:rsidRDefault="00336C02" w:rsidP="00DF5768">
      <w:pPr>
        <w:spacing w:line="360" w:lineRule="auto"/>
        <w:jc w:val="both"/>
        <w:rPr>
          <w:rFonts w:cs="Times New Roman"/>
          <w:szCs w:val="24"/>
        </w:rPr>
      </w:pPr>
    </w:p>
    <w:p w14:paraId="22C56862" w14:textId="500E8801" w:rsidR="009269BB" w:rsidRDefault="00F32610" w:rsidP="00F32610">
      <w:pPr>
        <w:spacing w:line="360" w:lineRule="auto"/>
        <w:jc w:val="both"/>
        <w:rPr>
          <w:rFonts w:cs="Times New Roman"/>
          <w:b/>
          <w:szCs w:val="24"/>
        </w:rPr>
      </w:pPr>
      <w:r>
        <w:rPr>
          <w:rFonts w:cs="Times New Roman"/>
          <w:b/>
          <w:szCs w:val="24"/>
        </w:rPr>
        <w:lastRenderedPageBreak/>
        <w:t xml:space="preserve">3. </w:t>
      </w:r>
      <w:r w:rsidR="009269BB" w:rsidRPr="00F32610">
        <w:rPr>
          <w:rFonts w:cs="Times New Roman"/>
          <w:b/>
          <w:szCs w:val="24"/>
        </w:rPr>
        <w:t>CÍLE A ÚKOLY PRÁCE</w:t>
      </w:r>
    </w:p>
    <w:p w14:paraId="58847CE2" w14:textId="77777777" w:rsidR="00F32610" w:rsidRPr="00F32610" w:rsidRDefault="00F32610" w:rsidP="00F32610">
      <w:pPr>
        <w:spacing w:line="360" w:lineRule="auto"/>
        <w:jc w:val="both"/>
        <w:rPr>
          <w:rFonts w:cs="Times New Roman"/>
          <w:b/>
          <w:szCs w:val="24"/>
        </w:rPr>
      </w:pPr>
    </w:p>
    <w:p w14:paraId="45218EB5" w14:textId="7A9F65BA" w:rsidR="008C6E95" w:rsidRPr="00F32610" w:rsidRDefault="00F32610" w:rsidP="00F32610">
      <w:pPr>
        <w:spacing w:line="360" w:lineRule="auto"/>
        <w:jc w:val="both"/>
        <w:rPr>
          <w:rFonts w:cs="Times New Roman"/>
          <w:szCs w:val="24"/>
        </w:rPr>
      </w:pPr>
      <w:r>
        <w:rPr>
          <w:rFonts w:cs="Times New Roman"/>
          <w:szCs w:val="24"/>
        </w:rPr>
        <w:t xml:space="preserve">3.1 </w:t>
      </w:r>
      <w:r w:rsidR="008C6E95" w:rsidRPr="00F32610">
        <w:rPr>
          <w:rFonts w:cs="Times New Roman"/>
          <w:szCs w:val="24"/>
        </w:rPr>
        <w:t>Cíle práce</w:t>
      </w:r>
    </w:p>
    <w:p w14:paraId="1D02D148" w14:textId="4515C232" w:rsidR="008C6E95" w:rsidRPr="00981BEF" w:rsidRDefault="008C6E95" w:rsidP="00484B20">
      <w:pPr>
        <w:pStyle w:val="Nadpishlavn"/>
        <w:spacing w:line="360" w:lineRule="auto"/>
        <w:jc w:val="both"/>
        <w:rPr>
          <w:b w:val="0"/>
          <w:color w:val="000000" w:themeColor="text1"/>
        </w:rPr>
      </w:pPr>
      <w:r w:rsidRPr="00981BEF">
        <w:rPr>
          <w:b w:val="0"/>
          <w:color w:val="000000" w:themeColor="text1"/>
        </w:rPr>
        <w:t>Cílem práce je zjistit rozdílnosti v rozcvičení brankářů před utkáním</w:t>
      </w:r>
      <w:r w:rsidR="00450122">
        <w:rPr>
          <w:b w:val="0"/>
          <w:color w:val="000000" w:themeColor="text1"/>
        </w:rPr>
        <w:t>,</w:t>
      </w:r>
      <w:r w:rsidRPr="00981BEF">
        <w:rPr>
          <w:b w:val="0"/>
          <w:color w:val="000000" w:themeColor="text1"/>
        </w:rPr>
        <w:t xml:space="preserve"> v různých výkonnostních úrovních</w:t>
      </w:r>
      <w:r w:rsidR="00450122">
        <w:rPr>
          <w:b w:val="0"/>
          <w:color w:val="000000" w:themeColor="text1"/>
        </w:rPr>
        <w:t>,</w:t>
      </w:r>
      <w:r w:rsidRPr="00981BEF">
        <w:rPr>
          <w:b w:val="0"/>
          <w:color w:val="000000" w:themeColor="text1"/>
        </w:rPr>
        <w:t xml:space="preserve"> u týmů z Olomouckého kraje. </w:t>
      </w:r>
    </w:p>
    <w:p w14:paraId="1628FFC3" w14:textId="77777777" w:rsidR="008C6E95" w:rsidRPr="00981BEF" w:rsidRDefault="008C6E95" w:rsidP="00981BEF">
      <w:pPr>
        <w:spacing w:line="360" w:lineRule="auto"/>
        <w:ind w:firstLine="284"/>
        <w:jc w:val="both"/>
        <w:rPr>
          <w:rFonts w:cs="Times New Roman"/>
          <w:szCs w:val="24"/>
        </w:rPr>
      </w:pPr>
    </w:p>
    <w:p w14:paraId="17C398CF" w14:textId="642F925B" w:rsidR="008C6E95" w:rsidRPr="004712CE" w:rsidRDefault="00484B20" w:rsidP="00484B20">
      <w:pPr>
        <w:pStyle w:val="Nadpishlavn"/>
        <w:spacing w:line="360" w:lineRule="auto"/>
        <w:jc w:val="both"/>
        <w:rPr>
          <w:b w:val="0"/>
        </w:rPr>
      </w:pPr>
      <w:r>
        <w:rPr>
          <w:b w:val="0"/>
        </w:rPr>
        <w:t xml:space="preserve">3.2 </w:t>
      </w:r>
      <w:r w:rsidR="008C6E95" w:rsidRPr="004712CE">
        <w:rPr>
          <w:b w:val="0"/>
        </w:rPr>
        <w:t>Úkoly práce</w:t>
      </w:r>
    </w:p>
    <w:p w14:paraId="45CA08E0" w14:textId="3AFE2FD6" w:rsidR="008C6E95" w:rsidRPr="004712CE" w:rsidRDefault="008C6E95" w:rsidP="00981BEF">
      <w:pPr>
        <w:pStyle w:val="Nadpishlavn"/>
        <w:numPr>
          <w:ilvl w:val="0"/>
          <w:numId w:val="23"/>
        </w:numPr>
        <w:spacing w:line="360" w:lineRule="auto"/>
        <w:ind w:left="0" w:firstLine="284"/>
        <w:jc w:val="both"/>
        <w:rPr>
          <w:b w:val="0"/>
        </w:rPr>
      </w:pPr>
      <w:r w:rsidRPr="004712CE">
        <w:rPr>
          <w:b w:val="0"/>
        </w:rPr>
        <w:t>Studium odborné literatury</w:t>
      </w:r>
    </w:p>
    <w:p w14:paraId="72C364BF" w14:textId="293562DE" w:rsidR="008C6E95" w:rsidRPr="004712CE" w:rsidRDefault="008C6E95" w:rsidP="00981BEF">
      <w:pPr>
        <w:pStyle w:val="Nadpishlavn"/>
        <w:numPr>
          <w:ilvl w:val="0"/>
          <w:numId w:val="23"/>
        </w:numPr>
        <w:spacing w:line="360" w:lineRule="auto"/>
        <w:ind w:left="0" w:firstLine="284"/>
        <w:jc w:val="both"/>
        <w:rPr>
          <w:b w:val="0"/>
        </w:rPr>
      </w:pPr>
      <w:r w:rsidRPr="004712CE">
        <w:rPr>
          <w:b w:val="0"/>
        </w:rPr>
        <w:t>Natoč</w:t>
      </w:r>
      <w:r w:rsidR="00450122" w:rsidRPr="004712CE">
        <w:rPr>
          <w:b w:val="0"/>
        </w:rPr>
        <w:t>ení</w:t>
      </w:r>
      <w:r w:rsidRPr="004712CE">
        <w:rPr>
          <w:b w:val="0"/>
        </w:rPr>
        <w:t xml:space="preserve"> videozáznam</w:t>
      </w:r>
      <w:r w:rsidR="00450122" w:rsidRPr="004712CE">
        <w:rPr>
          <w:b w:val="0"/>
        </w:rPr>
        <w:t>ů</w:t>
      </w:r>
      <w:r w:rsidRPr="004712CE">
        <w:rPr>
          <w:b w:val="0"/>
        </w:rPr>
        <w:t xml:space="preserve"> </w:t>
      </w:r>
    </w:p>
    <w:p w14:paraId="7CFE6DA1" w14:textId="4318E48A" w:rsidR="00AC104F" w:rsidRPr="004712CE" w:rsidRDefault="00AC104F" w:rsidP="00981BEF">
      <w:pPr>
        <w:pStyle w:val="Nadpishlavn"/>
        <w:numPr>
          <w:ilvl w:val="0"/>
          <w:numId w:val="23"/>
        </w:numPr>
        <w:spacing w:line="360" w:lineRule="auto"/>
        <w:ind w:left="0" w:firstLine="284"/>
        <w:jc w:val="both"/>
        <w:rPr>
          <w:b w:val="0"/>
        </w:rPr>
      </w:pPr>
      <w:r w:rsidRPr="004712CE">
        <w:rPr>
          <w:b w:val="0"/>
        </w:rPr>
        <w:t>Anal</w:t>
      </w:r>
      <w:r w:rsidR="00450122" w:rsidRPr="004712CE">
        <w:rPr>
          <w:b w:val="0"/>
        </w:rPr>
        <w:t>ýza</w:t>
      </w:r>
      <w:r w:rsidRPr="004712CE">
        <w:rPr>
          <w:b w:val="0"/>
        </w:rPr>
        <w:t xml:space="preserve"> všech rozcvičení</w:t>
      </w:r>
    </w:p>
    <w:p w14:paraId="4CFCD864" w14:textId="25285A31" w:rsidR="008C6E95" w:rsidRPr="004712CE" w:rsidRDefault="008C6E95" w:rsidP="00981BEF">
      <w:pPr>
        <w:pStyle w:val="Nadpishlavn"/>
        <w:numPr>
          <w:ilvl w:val="0"/>
          <w:numId w:val="23"/>
        </w:numPr>
        <w:spacing w:line="360" w:lineRule="auto"/>
        <w:ind w:left="0" w:firstLine="284"/>
        <w:jc w:val="both"/>
        <w:rPr>
          <w:b w:val="0"/>
        </w:rPr>
      </w:pPr>
      <w:r w:rsidRPr="004712CE">
        <w:rPr>
          <w:b w:val="0"/>
        </w:rPr>
        <w:t>Komparace rozcvičení u všech týmů</w:t>
      </w:r>
    </w:p>
    <w:p w14:paraId="69B60860" w14:textId="0A9F8F5F" w:rsidR="007F28D5" w:rsidRPr="004712CE" w:rsidRDefault="008C6E95" w:rsidP="00981BEF">
      <w:pPr>
        <w:pStyle w:val="Nadpishlavn"/>
        <w:numPr>
          <w:ilvl w:val="0"/>
          <w:numId w:val="23"/>
        </w:numPr>
        <w:spacing w:line="360" w:lineRule="auto"/>
        <w:ind w:left="0" w:firstLine="284"/>
        <w:jc w:val="both"/>
        <w:rPr>
          <w:b w:val="0"/>
        </w:rPr>
      </w:pPr>
      <w:r w:rsidRPr="004712CE">
        <w:rPr>
          <w:b w:val="0"/>
        </w:rPr>
        <w:t>Vyhodno</w:t>
      </w:r>
      <w:r w:rsidR="00450122" w:rsidRPr="004712CE">
        <w:rPr>
          <w:b w:val="0"/>
        </w:rPr>
        <w:t>cení, zda týmy preferují</w:t>
      </w:r>
      <w:r w:rsidRPr="004712CE">
        <w:rPr>
          <w:b w:val="0"/>
        </w:rPr>
        <w:t xml:space="preserve"> statické, nebo dynamické rozcvičení</w:t>
      </w:r>
    </w:p>
    <w:p w14:paraId="00FF9E96" w14:textId="172A55C5" w:rsidR="00D32B82" w:rsidRPr="00981BEF" w:rsidRDefault="00D32B82" w:rsidP="00981BEF">
      <w:pPr>
        <w:pStyle w:val="Nadpishlavn"/>
        <w:spacing w:line="360" w:lineRule="auto"/>
        <w:ind w:firstLine="284"/>
        <w:jc w:val="both"/>
        <w:rPr>
          <w:b w:val="0"/>
        </w:rPr>
      </w:pPr>
    </w:p>
    <w:p w14:paraId="4E2929A0" w14:textId="1C2ECEC5" w:rsidR="00662D01" w:rsidRPr="00981BEF" w:rsidRDefault="00662D01" w:rsidP="00981BEF">
      <w:pPr>
        <w:pStyle w:val="Nadpishlavn"/>
        <w:spacing w:line="360" w:lineRule="auto"/>
        <w:ind w:firstLine="284"/>
        <w:jc w:val="both"/>
        <w:rPr>
          <w:b w:val="0"/>
        </w:rPr>
      </w:pPr>
    </w:p>
    <w:p w14:paraId="4ABF27C5" w14:textId="22657FFE" w:rsidR="00662D01" w:rsidRPr="00981BEF" w:rsidRDefault="00662D01" w:rsidP="00981BEF">
      <w:pPr>
        <w:pStyle w:val="Nadpishlavn"/>
        <w:spacing w:line="360" w:lineRule="auto"/>
        <w:ind w:firstLine="284"/>
        <w:jc w:val="both"/>
        <w:rPr>
          <w:b w:val="0"/>
        </w:rPr>
      </w:pPr>
    </w:p>
    <w:p w14:paraId="2AEBFB6E" w14:textId="3A1981BB" w:rsidR="00662D01" w:rsidRPr="00981BEF" w:rsidRDefault="00662D01" w:rsidP="00981BEF">
      <w:pPr>
        <w:pStyle w:val="Nadpishlavn"/>
        <w:spacing w:line="360" w:lineRule="auto"/>
        <w:ind w:firstLine="284"/>
        <w:jc w:val="both"/>
        <w:rPr>
          <w:b w:val="0"/>
        </w:rPr>
      </w:pPr>
    </w:p>
    <w:p w14:paraId="7F92A371" w14:textId="37953551" w:rsidR="00662D01" w:rsidRPr="00981BEF" w:rsidRDefault="00662D01" w:rsidP="00981BEF">
      <w:pPr>
        <w:pStyle w:val="Nadpishlavn"/>
        <w:spacing w:line="360" w:lineRule="auto"/>
        <w:ind w:firstLine="284"/>
        <w:jc w:val="both"/>
        <w:rPr>
          <w:b w:val="0"/>
        </w:rPr>
      </w:pPr>
    </w:p>
    <w:p w14:paraId="722B234A" w14:textId="7BF5B6EE" w:rsidR="00662D01" w:rsidRPr="00981BEF" w:rsidRDefault="00662D01" w:rsidP="00981BEF">
      <w:pPr>
        <w:pStyle w:val="Nadpishlavn"/>
        <w:spacing w:line="360" w:lineRule="auto"/>
        <w:ind w:firstLine="284"/>
        <w:jc w:val="both"/>
        <w:rPr>
          <w:b w:val="0"/>
        </w:rPr>
      </w:pPr>
    </w:p>
    <w:p w14:paraId="1C77BBC7" w14:textId="386B89C0" w:rsidR="00662D01" w:rsidRPr="00981BEF" w:rsidRDefault="00662D01" w:rsidP="00981BEF">
      <w:pPr>
        <w:pStyle w:val="Nadpishlavn"/>
        <w:spacing w:line="360" w:lineRule="auto"/>
        <w:ind w:firstLine="284"/>
        <w:jc w:val="both"/>
        <w:rPr>
          <w:b w:val="0"/>
        </w:rPr>
      </w:pPr>
    </w:p>
    <w:p w14:paraId="10905708" w14:textId="0C677DF0" w:rsidR="00662D01" w:rsidRPr="00981BEF" w:rsidRDefault="00662D01" w:rsidP="00981BEF">
      <w:pPr>
        <w:pStyle w:val="Nadpishlavn"/>
        <w:spacing w:line="360" w:lineRule="auto"/>
        <w:ind w:firstLine="284"/>
        <w:jc w:val="both"/>
        <w:rPr>
          <w:b w:val="0"/>
        </w:rPr>
      </w:pPr>
    </w:p>
    <w:p w14:paraId="79572438" w14:textId="1F1575DA" w:rsidR="00662D01" w:rsidRPr="00981BEF" w:rsidRDefault="00662D01" w:rsidP="00981BEF">
      <w:pPr>
        <w:pStyle w:val="Nadpishlavn"/>
        <w:spacing w:line="360" w:lineRule="auto"/>
        <w:ind w:firstLine="284"/>
        <w:jc w:val="both"/>
        <w:rPr>
          <w:b w:val="0"/>
        </w:rPr>
      </w:pPr>
    </w:p>
    <w:p w14:paraId="1556E944" w14:textId="423F8A9A" w:rsidR="00662D01" w:rsidRPr="00981BEF" w:rsidRDefault="00662D01" w:rsidP="00981BEF">
      <w:pPr>
        <w:pStyle w:val="Nadpishlavn"/>
        <w:spacing w:line="360" w:lineRule="auto"/>
        <w:ind w:firstLine="284"/>
        <w:jc w:val="both"/>
        <w:rPr>
          <w:b w:val="0"/>
        </w:rPr>
      </w:pPr>
    </w:p>
    <w:p w14:paraId="1AB518EE" w14:textId="308A13EA" w:rsidR="00662D01" w:rsidRPr="00981BEF" w:rsidRDefault="00662D01" w:rsidP="00981BEF">
      <w:pPr>
        <w:pStyle w:val="Nadpishlavn"/>
        <w:spacing w:line="360" w:lineRule="auto"/>
        <w:ind w:firstLine="284"/>
        <w:jc w:val="both"/>
        <w:rPr>
          <w:b w:val="0"/>
        </w:rPr>
      </w:pPr>
    </w:p>
    <w:p w14:paraId="3C2ACD5A" w14:textId="5114CB43" w:rsidR="00662D01" w:rsidRPr="00981BEF" w:rsidRDefault="00662D01" w:rsidP="00981BEF">
      <w:pPr>
        <w:pStyle w:val="Nadpishlavn"/>
        <w:spacing w:line="360" w:lineRule="auto"/>
        <w:ind w:firstLine="284"/>
        <w:jc w:val="both"/>
        <w:rPr>
          <w:b w:val="0"/>
        </w:rPr>
      </w:pPr>
    </w:p>
    <w:p w14:paraId="483FCDF5" w14:textId="77777777" w:rsidR="00662D01" w:rsidRPr="00981BEF" w:rsidRDefault="00662D01" w:rsidP="00981BEF">
      <w:pPr>
        <w:pStyle w:val="Nadpishlavn"/>
        <w:spacing w:line="360" w:lineRule="auto"/>
        <w:jc w:val="both"/>
        <w:rPr>
          <w:b w:val="0"/>
        </w:rPr>
      </w:pPr>
    </w:p>
    <w:p w14:paraId="3090EC59" w14:textId="54D1A548" w:rsidR="004C456A" w:rsidRDefault="00484B20" w:rsidP="00484B20">
      <w:pPr>
        <w:pStyle w:val="Nadpishlavn"/>
        <w:spacing w:line="360" w:lineRule="auto"/>
        <w:jc w:val="both"/>
      </w:pPr>
      <w:r>
        <w:lastRenderedPageBreak/>
        <w:t xml:space="preserve">4. </w:t>
      </w:r>
      <w:r w:rsidR="009269BB" w:rsidRPr="0006160D">
        <w:t>METODIKA PRÁCE</w:t>
      </w:r>
    </w:p>
    <w:p w14:paraId="09BE990C" w14:textId="77777777" w:rsidR="001264D7" w:rsidRPr="0006160D" w:rsidRDefault="001264D7" w:rsidP="00484B20">
      <w:pPr>
        <w:pStyle w:val="Nadpishlavn"/>
        <w:spacing w:line="360" w:lineRule="auto"/>
        <w:jc w:val="both"/>
      </w:pPr>
    </w:p>
    <w:p w14:paraId="264AF29F" w14:textId="75114042" w:rsidR="005F24C0" w:rsidRPr="00981BEF" w:rsidRDefault="005F24C0" w:rsidP="005F24C0">
      <w:pPr>
        <w:pStyle w:val="Nadpishlavn"/>
        <w:spacing w:line="360" w:lineRule="auto"/>
        <w:jc w:val="both"/>
        <w:rPr>
          <w:b w:val="0"/>
        </w:rPr>
      </w:pPr>
      <w:r w:rsidRPr="00981BEF">
        <w:rPr>
          <w:b w:val="0"/>
        </w:rPr>
        <w:t xml:space="preserve">Pro tuto práci byly vybrány 4 Moravské týmy z Olomouckého kraje, které působí </w:t>
      </w:r>
      <w:r w:rsidR="00FF755A">
        <w:rPr>
          <w:b w:val="0"/>
        </w:rPr>
        <w:t>na</w:t>
      </w:r>
      <w:r w:rsidRPr="00981BEF">
        <w:rPr>
          <w:b w:val="0"/>
        </w:rPr>
        <w:t xml:space="preserve"> odlišných výkonnostních soutěžích. </w:t>
      </w:r>
      <w:r>
        <w:rPr>
          <w:b w:val="0"/>
        </w:rPr>
        <w:t>Bylo nahlédnuto do </w:t>
      </w:r>
      <w:hyperlink r:id="rId9" w:history="1">
        <w:r w:rsidRPr="000E2915">
          <w:rPr>
            <w:rStyle w:val="Hypertextovodkaz"/>
            <w:b w:val="0"/>
          </w:rPr>
          <w:t>www.livesport.cz</w:t>
        </w:r>
      </w:hyperlink>
      <w:r>
        <w:rPr>
          <w:b w:val="0"/>
        </w:rPr>
        <w:t xml:space="preserve"> na rozpisy utkání všech týmů. Následně byly vybrány 2 </w:t>
      </w:r>
      <w:r w:rsidR="00FF755A">
        <w:rPr>
          <w:b w:val="0"/>
        </w:rPr>
        <w:t xml:space="preserve">termíny </w:t>
      </w:r>
      <w:r>
        <w:rPr>
          <w:b w:val="0"/>
        </w:rPr>
        <w:t>zápas</w:t>
      </w:r>
      <w:r w:rsidR="00FF755A">
        <w:rPr>
          <w:b w:val="0"/>
        </w:rPr>
        <w:t>ů</w:t>
      </w:r>
      <w:r>
        <w:rPr>
          <w:b w:val="0"/>
        </w:rPr>
        <w:t xml:space="preserve"> u každého z</w:t>
      </w:r>
      <w:r w:rsidR="00FF755A">
        <w:rPr>
          <w:b w:val="0"/>
        </w:rPr>
        <w:t> </w:t>
      </w:r>
      <w:r>
        <w:rPr>
          <w:b w:val="0"/>
        </w:rPr>
        <w:t>nich</w:t>
      </w:r>
      <w:r w:rsidR="00FF755A">
        <w:rPr>
          <w:b w:val="0"/>
        </w:rPr>
        <w:t>. Na samotné utkání jsme museli přijít o hodinu dříve, abychom stihli úvodní rozcvičení. Celé rozcvičení bylo natočeno na mobilní telefon značky Honor 9. Poté, společně s vedoucím této práce, proběhla diskuze a vyhodnocování aktivit brankářů, které jsme následně zapisovali v programu Word.</w:t>
      </w:r>
      <w:r>
        <w:rPr>
          <w:b w:val="0"/>
        </w:rPr>
        <w:t xml:space="preserve"> </w:t>
      </w:r>
      <w:r w:rsidR="00FF755A">
        <w:rPr>
          <w:b w:val="0"/>
        </w:rPr>
        <w:t xml:space="preserve">U každého vybraného týmu </w:t>
      </w:r>
      <w:r w:rsidRPr="00981BEF">
        <w:rPr>
          <w:b w:val="0"/>
        </w:rPr>
        <w:t xml:space="preserve">analyzujeme 2 brankáře (Tabulka 1). Tyto týmy byly zvoleny kvůli </w:t>
      </w:r>
      <w:r w:rsidR="00FF755A">
        <w:rPr>
          <w:b w:val="0"/>
        </w:rPr>
        <w:t xml:space="preserve">osobnímu </w:t>
      </w:r>
      <w:r w:rsidRPr="00981BEF">
        <w:rPr>
          <w:b w:val="0"/>
        </w:rPr>
        <w:t>blízkému vztahu k nim. Jsou to:</w:t>
      </w:r>
    </w:p>
    <w:p w14:paraId="70A44666" w14:textId="426B087C" w:rsidR="00841948" w:rsidRPr="00981BEF" w:rsidRDefault="00841948" w:rsidP="00981BEF">
      <w:pPr>
        <w:pStyle w:val="Nadpishlavn"/>
        <w:numPr>
          <w:ilvl w:val="0"/>
          <w:numId w:val="27"/>
        </w:numPr>
        <w:spacing w:line="360" w:lineRule="auto"/>
        <w:ind w:left="0" w:firstLine="284"/>
        <w:jc w:val="both"/>
        <w:rPr>
          <w:b w:val="0"/>
        </w:rPr>
      </w:pPr>
      <w:r w:rsidRPr="00981BEF">
        <w:rPr>
          <w:b w:val="0"/>
        </w:rPr>
        <w:t>SK Sigma Olomouc</w:t>
      </w:r>
    </w:p>
    <w:p w14:paraId="1F31479A" w14:textId="79F0F1E2" w:rsidR="00841948" w:rsidRPr="00981BEF" w:rsidRDefault="00841948" w:rsidP="00981BEF">
      <w:pPr>
        <w:pStyle w:val="Nadpishlavn"/>
        <w:numPr>
          <w:ilvl w:val="0"/>
          <w:numId w:val="27"/>
        </w:numPr>
        <w:spacing w:line="360" w:lineRule="auto"/>
        <w:ind w:left="0" w:firstLine="284"/>
        <w:jc w:val="both"/>
        <w:rPr>
          <w:b w:val="0"/>
        </w:rPr>
      </w:pPr>
      <w:r w:rsidRPr="00981BEF">
        <w:rPr>
          <w:b w:val="0"/>
        </w:rPr>
        <w:t>SK Prostějov</w:t>
      </w:r>
    </w:p>
    <w:p w14:paraId="2B7C6A2E" w14:textId="77353117" w:rsidR="00841948" w:rsidRPr="00981BEF" w:rsidRDefault="00841948" w:rsidP="00981BEF">
      <w:pPr>
        <w:pStyle w:val="Nadpishlavn"/>
        <w:numPr>
          <w:ilvl w:val="0"/>
          <w:numId w:val="27"/>
        </w:numPr>
        <w:spacing w:line="360" w:lineRule="auto"/>
        <w:ind w:left="0" w:firstLine="284"/>
        <w:jc w:val="both"/>
        <w:rPr>
          <w:b w:val="0"/>
        </w:rPr>
      </w:pPr>
      <w:r w:rsidRPr="00981BEF">
        <w:rPr>
          <w:b w:val="0"/>
        </w:rPr>
        <w:t>SK Uničov</w:t>
      </w:r>
    </w:p>
    <w:p w14:paraId="06161B33" w14:textId="48C6C0F5" w:rsidR="004C456A" w:rsidRPr="00981BEF" w:rsidRDefault="00841948" w:rsidP="00981BEF">
      <w:pPr>
        <w:pStyle w:val="Nadpishlavn"/>
        <w:numPr>
          <w:ilvl w:val="0"/>
          <w:numId w:val="27"/>
        </w:numPr>
        <w:spacing w:line="360" w:lineRule="auto"/>
        <w:ind w:left="0" w:firstLine="284"/>
        <w:jc w:val="both"/>
        <w:rPr>
          <w:b w:val="0"/>
        </w:rPr>
      </w:pPr>
      <w:r w:rsidRPr="00981BEF">
        <w:rPr>
          <w:b w:val="0"/>
        </w:rPr>
        <w:t>FK Šternberk</w:t>
      </w:r>
    </w:p>
    <w:p w14:paraId="0BE545AF" w14:textId="77777777" w:rsidR="004C456A" w:rsidRPr="004C456A" w:rsidRDefault="004C456A" w:rsidP="004C456A">
      <w:pPr>
        <w:pStyle w:val="Nadpishlavn"/>
        <w:spacing w:line="360" w:lineRule="auto"/>
        <w:jc w:val="both"/>
        <w:rPr>
          <w:b w:val="0"/>
        </w:rPr>
      </w:pPr>
    </w:p>
    <w:p w14:paraId="7B85FA83" w14:textId="5CD0C97D" w:rsidR="00196CDE" w:rsidRDefault="00181C5D" w:rsidP="007915D9">
      <w:pPr>
        <w:pStyle w:val="Nadpishlavn"/>
        <w:spacing w:line="360" w:lineRule="auto"/>
        <w:jc w:val="both"/>
        <w:rPr>
          <w:b w:val="0"/>
        </w:rPr>
      </w:pPr>
      <w:r>
        <w:rPr>
          <w:b w:val="0"/>
        </w:rPr>
        <w:t xml:space="preserve">Tabulka </w:t>
      </w:r>
      <w:r w:rsidR="007915D9">
        <w:rPr>
          <w:b w:val="0"/>
        </w:rPr>
        <w:t>1. Přehled analyzovaných brankářů u všech týmů.</w:t>
      </w:r>
    </w:p>
    <w:tbl>
      <w:tblPr>
        <w:tblStyle w:val="Mkatabulky"/>
        <w:tblpPr w:leftFromText="141" w:rightFromText="141" w:vertAnchor="text" w:horzAnchor="margin" w:tblpY="146"/>
        <w:tblOverlap w:val="never"/>
        <w:tblW w:w="9209" w:type="dxa"/>
        <w:tblLayout w:type="fixed"/>
        <w:tblLook w:val="04A0" w:firstRow="1" w:lastRow="0" w:firstColumn="1" w:lastColumn="0" w:noHBand="0" w:noVBand="1"/>
      </w:tblPr>
      <w:tblGrid>
        <w:gridCol w:w="1040"/>
        <w:gridCol w:w="1082"/>
        <w:gridCol w:w="1275"/>
        <w:gridCol w:w="709"/>
        <w:gridCol w:w="709"/>
        <w:gridCol w:w="1276"/>
        <w:gridCol w:w="850"/>
        <w:gridCol w:w="851"/>
        <w:gridCol w:w="1417"/>
      </w:tblGrid>
      <w:tr w:rsidR="00196CDE" w:rsidRPr="00380080" w14:paraId="6716F8CE" w14:textId="77777777" w:rsidTr="00AB5046">
        <w:trPr>
          <w:trHeight w:val="548"/>
        </w:trPr>
        <w:tc>
          <w:tcPr>
            <w:tcW w:w="1040" w:type="dxa"/>
          </w:tcPr>
          <w:p w14:paraId="2FB76C3F" w14:textId="77777777" w:rsidR="00196CDE" w:rsidRPr="00887704" w:rsidRDefault="00196CDE" w:rsidP="007915D9">
            <w:pPr>
              <w:pStyle w:val="Nadpishlavn"/>
              <w:spacing w:line="360" w:lineRule="auto"/>
              <w:jc w:val="center"/>
              <w:rPr>
                <w:b w:val="0"/>
              </w:rPr>
            </w:pPr>
            <w:r w:rsidRPr="00887704">
              <w:rPr>
                <w:b w:val="0"/>
              </w:rPr>
              <w:t>Brankář</w:t>
            </w:r>
          </w:p>
        </w:tc>
        <w:tc>
          <w:tcPr>
            <w:tcW w:w="1082" w:type="dxa"/>
          </w:tcPr>
          <w:p w14:paraId="2AC0877A" w14:textId="77777777" w:rsidR="00196CDE" w:rsidRPr="00887704" w:rsidRDefault="00196CDE" w:rsidP="007915D9">
            <w:pPr>
              <w:pStyle w:val="Nadpishlavn"/>
              <w:spacing w:line="360" w:lineRule="auto"/>
              <w:jc w:val="center"/>
              <w:rPr>
                <w:b w:val="0"/>
              </w:rPr>
            </w:pPr>
            <w:r w:rsidRPr="00887704">
              <w:rPr>
                <w:b w:val="0"/>
              </w:rPr>
              <w:t>Úroveň</w:t>
            </w:r>
          </w:p>
        </w:tc>
        <w:tc>
          <w:tcPr>
            <w:tcW w:w="1275" w:type="dxa"/>
          </w:tcPr>
          <w:p w14:paraId="371A1DF3" w14:textId="77777777" w:rsidR="00196CDE" w:rsidRPr="00887704" w:rsidRDefault="00196CDE" w:rsidP="007915D9">
            <w:pPr>
              <w:pStyle w:val="Nadpishlavn"/>
              <w:spacing w:line="360" w:lineRule="auto"/>
              <w:jc w:val="center"/>
              <w:rPr>
                <w:b w:val="0"/>
              </w:rPr>
            </w:pPr>
            <w:r w:rsidRPr="00887704">
              <w:rPr>
                <w:b w:val="0"/>
              </w:rPr>
              <w:t>Tým</w:t>
            </w:r>
          </w:p>
        </w:tc>
        <w:tc>
          <w:tcPr>
            <w:tcW w:w="709" w:type="dxa"/>
          </w:tcPr>
          <w:p w14:paraId="7FFBC9D1" w14:textId="77777777" w:rsidR="00196CDE" w:rsidRPr="00887704" w:rsidRDefault="00196CDE" w:rsidP="007915D9">
            <w:pPr>
              <w:pStyle w:val="Nadpishlavn"/>
              <w:spacing w:line="360" w:lineRule="auto"/>
              <w:jc w:val="center"/>
              <w:rPr>
                <w:b w:val="0"/>
              </w:rPr>
            </w:pPr>
            <w:r w:rsidRPr="00887704">
              <w:rPr>
                <w:b w:val="0"/>
              </w:rPr>
              <w:t>Věk</w:t>
            </w:r>
          </w:p>
        </w:tc>
        <w:tc>
          <w:tcPr>
            <w:tcW w:w="709" w:type="dxa"/>
          </w:tcPr>
          <w:p w14:paraId="797A4F42" w14:textId="77777777" w:rsidR="00196CDE" w:rsidRPr="00887704" w:rsidRDefault="00196CDE" w:rsidP="007915D9">
            <w:pPr>
              <w:pStyle w:val="Nadpishlavn"/>
              <w:spacing w:line="360" w:lineRule="auto"/>
              <w:jc w:val="center"/>
              <w:rPr>
                <w:b w:val="0"/>
              </w:rPr>
            </w:pPr>
            <w:r>
              <w:rPr>
                <w:b w:val="0"/>
              </w:rPr>
              <w:t>BMI</w:t>
            </w:r>
          </w:p>
        </w:tc>
        <w:tc>
          <w:tcPr>
            <w:tcW w:w="1276" w:type="dxa"/>
          </w:tcPr>
          <w:p w14:paraId="643F8C63" w14:textId="77777777" w:rsidR="00196CDE" w:rsidRPr="00887704" w:rsidRDefault="00196CDE" w:rsidP="007915D9">
            <w:pPr>
              <w:pStyle w:val="Nadpishlavn"/>
              <w:spacing w:line="360" w:lineRule="auto"/>
              <w:jc w:val="center"/>
              <w:rPr>
                <w:b w:val="0"/>
              </w:rPr>
            </w:pPr>
            <w:r w:rsidRPr="00887704">
              <w:rPr>
                <w:b w:val="0"/>
              </w:rPr>
              <w:t>Národnost</w:t>
            </w:r>
          </w:p>
        </w:tc>
        <w:tc>
          <w:tcPr>
            <w:tcW w:w="850" w:type="dxa"/>
          </w:tcPr>
          <w:p w14:paraId="74F9A414" w14:textId="77777777" w:rsidR="00196CDE" w:rsidRPr="00887704" w:rsidRDefault="00196CDE" w:rsidP="007915D9">
            <w:pPr>
              <w:pStyle w:val="Nadpishlavn"/>
              <w:spacing w:line="360" w:lineRule="auto"/>
              <w:jc w:val="center"/>
              <w:rPr>
                <w:b w:val="0"/>
              </w:rPr>
            </w:pPr>
            <w:r w:rsidRPr="00887704">
              <w:rPr>
                <w:b w:val="0"/>
              </w:rPr>
              <w:t>Výška</w:t>
            </w:r>
          </w:p>
          <w:p w14:paraId="2818859C" w14:textId="77777777" w:rsidR="00196CDE" w:rsidRPr="00887704" w:rsidRDefault="00196CDE" w:rsidP="007915D9">
            <w:pPr>
              <w:pStyle w:val="Nadpishlavn"/>
              <w:spacing w:line="360" w:lineRule="auto"/>
              <w:jc w:val="center"/>
              <w:rPr>
                <w:b w:val="0"/>
              </w:rPr>
            </w:pPr>
            <w:r w:rsidRPr="00887704">
              <w:rPr>
                <w:b w:val="0"/>
              </w:rPr>
              <w:t>(m)</w:t>
            </w:r>
          </w:p>
        </w:tc>
        <w:tc>
          <w:tcPr>
            <w:tcW w:w="851" w:type="dxa"/>
          </w:tcPr>
          <w:p w14:paraId="4FCA6C57" w14:textId="77777777" w:rsidR="00196CDE" w:rsidRPr="00887704" w:rsidRDefault="00196CDE" w:rsidP="007915D9">
            <w:pPr>
              <w:pStyle w:val="Nadpishlavn"/>
              <w:spacing w:line="360" w:lineRule="auto"/>
              <w:jc w:val="center"/>
              <w:rPr>
                <w:b w:val="0"/>
              </w:rPr>
            </w:pPr>
            <w:r w:rsidRPr="00887704">
              <w:rPr>
                <w:b w:val="0"/>
              </w:rPr>
              <w:t>Váha</w:t>
            </w:r>
          </w:p>
          <w:p w14:paraId="23AB2810" w14:textId="77777777" w:rsidR="00196CDE" w:rsidRPr="00887704" w:rsidRDefault="00196CDE" w:rsidP="007915D9">
            <w:pPr>
              <w:pStyle w:val="Nadpishlavn"/>
              <w:spacing w:line="360" w:lineRule="auto"/>
              <w:jc w:val="center"/>
              <w:rPr>
                <w:b w:val="0"/>
              </w:rPr>
            </w:pPr>
            <w:r w:rsidRPr="00887704">
              <w:rPr>
                <w:b w:val="0"/>
              </w:rPr>
              <w:t>(kg)</w:t>
            </w:r>
          </w:p>
        </w:tc>
        <w:tc>
          <w:tcPr>
            <w:tcW w:w="1417" w:type="dxa"/>
          </w:tcPr>
          <w:p w14:paraId="782CBB36" w14:textId="77777777" w:rsidR="00196CDE" w:rsidRPr="00887704" w:rsidRDefault="00196CDE" w:rsidP="007915D9">
            <w:pPr>
              <w:pStyle w:val="Nadpishlavn"/>
              <w:spacing w:line="360" w:lineRule="auto"/>
              <w:jc w:val="center"/>
              <w:rPr>
                <w:b w:val="0"/>
              </w:rPr>
            </w:pPr>
            <w:r w:rsidRPr="00887704">
              <w:rPr>
                <w:b w:val="0"/>
              </w:rPr>
              <w:t>Preferovaná noha</w:t>
            </w:r>
          </w:p>
        </w:tc>
      </w:tr>
      <w:tr w:rsidR="00196CDE" w:rsidRPr="00380080" w14:paraId="0D222C90" w14:textId="77777777" w:rsidTr="00AB5046">
        <w:tc>
          <w:tcPr>
            <w:tcW w:w="1040" w:type="dxa"/>
          </w:tcPr>
          <w:p w14:paraId="7753F024" w14:textId="77777777" w:rsidR="00196CDE" w:rsidRPr="00887704" w:rsidRDefault="00196CDE" w:rsidP="007915D9">
            <w:pPr>
              <w:pStyle w:val="Nadpishlavn"/>
              <w:spacing w:line="360" w:lineRule="auto"/>
              <w:jc w:val="center"/>
              <w:rPr>
                <w:b w:val="0"/>
              </w:rPr>
            </w:pPr>
            <w:r w:rsidRPr="00887704">
              <w:rPr>
                <w:b w:val="0"/>
              </w:rPr>
              <w:t>Brankář 1</w:t>
            </w:r>
          </w:p>
        </w:tc>
        <w:tc>
          <w:tcPr>
            <w:tcW w:w="1082" w:type="dxa"/>
          </w:tcPr>
          <w:p w14:paraId="6A309833" w14:textId="77777777" w:rsidR="00196CDE" w:rsidRPr="00887704" w:rsidRDefault="00196CDE" w:rsidP="007915D9">
            <w:pPr>
              <w:pStyle w:val="Nadpishlavn"/>
              <w:spacing w:line="360" w:lineRule="auto"/>
              <w:jc w:val="center"/>
              <w:rPr>
                <w:b w:val="0"/>
              </w:rPr>
            </w:pPr>
            <w:r w:rsidRPr="00887704">
              <w:rPr>
                <w:b w:val="0"/>
              </w:rPr>
              <w:t>1. liga</w:t>
            </w:r>
          </w:p>
        </w:tc>
        <w:tc>
          <w:tcPr>
            <w:tcW w:w="1275" w:type="dxa"/>
          </w:tcPr>
          <w:p w14:paraId="654BD7EF" w14:textId="77777777" w:rsidR="00196CDE" w:rsidRPr="00887704" w:rsidRDefault="00196CDE" w:rsidP="007915D9">
            <w:pPr>
              <w:pStyle w:val="Nadpishlavn"/>
              <w:spacing w:line="360" w:lineRule="auto"/>
              <w:jc w:val="center"/>
              <w:rPr>
                <w:b w:val="0"/>
              </w:rPr>
            </w:pPr>
            <w:r w:rsidRPr="00887704">
              <w:rPr>
                <w:b w:val="0"/>
              </w:rPr>
              <w:t>SK Sigma Olomouc</w:t>
            </w:r>
          </w:p>
        </w:tc>
        <w:tc>
          <w:tcPr>
            <w:tcW w:w="709" w:type="dxa"/>
          </w:tcPr>
          <w:p w14:paraId="29A7CBE2" w14:textId="77777777" w:rsidR="00196CDE" w:rsidRPr="00887704" w:rsidRDefault="00196CDE" w:rsidP="007915D9">
            <w:pPr>
              <w:pStyle w:val="Nadpishlavn"/>
              <w:spacing w:line="360" w:lineRule="auto"/>
              <w:jc w:val="center"/>
              <w:rPr>
                <w:b w:val="0"/>
              </w:rPr>
            </w:pPr>
            <w:r w:rsidRPr="00887704">
              <w:rPr>
                <w:b w:val="0"/>
              </w:rPr>
              <w:t>38</w:t>
            </w:r>
          </w:p>
        </w:tc>
        <w:tc>
          <w:tcPr>
            <w:tcW w:w="709" w:type="dxa"/>
          </w:tcPr>
          <w:p w14:paraId="254571B3" w14:textId="77777777" w:rsidR="00196CDE" w:rsidRPr="00887704" w:rsidRDefault="00196CDE" w:rsidP="007915D9">
            <w:pPr>
              <w:pStyle w:val="Nadpishlavn"/>
              <w:spacing w:line="360" w:lineRule="auto"/>
              <w:jc w:val="center"/>
              <w:rPr>
                <w:b w:val="0"/>
              </w:rPr>
            </w:pPr>
            <w:r>
              <w:rPr>
                <w:b w:val="0"/>
              </w:rPr>
              <w:t>23,2</w:t>
            </w:r>
          </w:p>
        </w:tc>
        <w:tc>
          <w:tcPr>
            <w:tcW w:w="1276" w:type="dxa"/>
          </w:tcPr>
          <w:p w14:paraId="74279646"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2DBCE8C0" w14:textId="77777777" w:rsidR="00196CDE" w:rsidRPr="00887704" w:rsidRDefault="00196CDE" w:rsidP="007915D9">
            <w:pPr>
              <w:pStyle w:val="Nadpishlavn"/>
              <w:spacing w:line="360" w:lineRule="auto"/>
              <w:jc w:val="center"/>
              <w:rPr>
                <w:b w:val="0"/>
              </w:rPr>
            </w:pPr>
            <w:r w:rsidRPr="00887704">
              <w:rPr>
                <w:b w:val="0"/>
              </w:rPr>
              <w:t>1,97</w:t>
            </w:r>
          </w:p>
        </w:tc>
        <w:tc>
          <w:tcPr>
            <w:tcW w:w="851" w:type="dxa"/>
          </w:tcPr>
          <w:p w14:paraId="4339E830" w14:textId="77777777" w:rsidR="00196CDE" w:rsidRPr="00887704" w:rsidRDefault="00196CDE" w:rsidP="007915D9">
            <w:pPr>
              <w:pStyle w:val="Nadpishlavn"/>
              <w:spacing w:line="360" w:lineRule="auto"/>
              <w:jc w:val="center"/>
              <w:rPr>
                <w:b w:val="0"/>
              </w:rPr>
            </w:pPr>
            <w:r w:rsidRPr="00887704">
              <w:rPr>
                <w:b w:val="0"/>
              </w:rPr>
              <w:t>90</w:t>
            </w:r>
          </w:p>
        </w:tc>
        <w:tc>
          <w:tcPr>
            <w:tcW w:w="1417" w:type="dxa"/>
          </w:tcPr>
          <w:p w14:paraId="1F8D5C7F" w14:textId="77777777" w:rsidR="00196CDE" w:rsidRPr="00887704" w:rsidRDefault="00196CDE" w:rsidP="007915D9">
            <w:pPr>
              <w:pStyle w:val="Nadpishlavn"/>
              <w:spacing w:line="360" w:lineRule="auto"/>
              <w:jc w:val="center"/>
              <w:rPr>
                <w:b w:val="0"/>
              </w:rPr>
            </w:pPr>
            <w:r w:rsidRPr="00887704">
              <w:rPr>
                <w:b w:val="0"/>
              </w:rPr>
              <w:t>Pravá</w:t>
            </w:r>
          </w:p>
        </w:tc>
      </w:tr>
      <w:tr w:rsidR="00196CDE" w:rsidRPr="00380080" w14:paraId="51C4308F" w14:textId="77777777" w:rsidTr="00AB5046">
        <w:tc>
          <w:tcPr>
            <w:tcW w:w="1040" w:type="dxa"/>
          </w:tcPr>
          <w:p w14:paraId="73143B2B" w14:textId="77777777" w:rsidR="00196CDE" w:rsidRPr="00887704" w:rsidRDefault="00196CDE" w:rsidP="007915D9">
            <w:pPr>
              <w:pStyle w:val="Nadpishlavn"/>
              <w:spacing w:line="360" w:lineRule="auto"/>
              <w:jc w:val="center"/>
              <w:rPr>
                <w:b w:val="0"/>
              </w:rPr>
            </w:pPr>
            <w:proofErr w:type="spellStart"/>
            <w:r w:rsidRPr="00887704">
              <w:rPr>
                <w:b w:val="0"/>
              </w:rPr>
              <w:t>Brnakář</w:t>
            </w:r>
            <w:proofErr w:type="spellEnd"/>
            <w:r w:rsidRPr="00887704">
              <w:rPr>
                <w:b w:val="0"/>
              </w:rPr>
              <w:t xml:space="preserve"> 2</w:t>
            </w:r>
          </w:p>
        </w:tc>
        <w:tc>
          <w:tcPr>
            <w:tcW w:w="1082" w:type="dxa"/>
          </w:tcPr>
          <w:p w14:paraId="6A2EDCED" w14:textId="77777777" w:rsidR="00196CDE" w:rsidRPr="00887704" w:rsidRDefault="00196CDE" w:rsidP="007915D9">
            <w:pPr>
              <w:pStyle w:val="Nadpishlavn"/>
              <w:spacing w:line="360" w:lineRule="auto"/>
              <w:jc w:val="center"/>
              <w:rPr>
                <w:b w:val="0"/>
              </w:rPr>
            </w:pPr>
            <w:r w:rsidRPr="00887704">
              <w:rPr>
                <w:b w:val="0"/>
              </w:rPr>
              <w:t>1. liga</w:t>
            </w:r>
          </w:p>
        </w:tc>
        <w:tc>
          <w:tcPr>
            <w:tcW w:w="1275" w:type="dxa"/>
          </w:tcPr>
          <w:p w14:paraId="22DE5720" w14:textId="77777777" w:rsidR="00196CDE" w:rsidRPr="00887704" w:rsidRDefault="00196CDE" w:rsidP="007915D9">
            <w:pPr>
              <w:pStyle w:val="Nadpishlavn"/>
              <w:spacing w:line="360" w:lineRule="auto"/>
              <w:jc w:val="center"/>
              <w:rPr>
                <w:b w:val="0"/>
              </w:rPr>
            </w:pPr>
            <w:r w:rsidRPr="00887704">
              <w:rPr>
                <w:b w:val="0"/>
              </w:rPr>
              <w:t>SK Sigma Olomouc</w:t>
            </w:r>
          </w:p>
        </w:tc>
        <w:tc>
          <w:tcPr>
            <w:tcW w:w="709" w:type="dxa"/>
          </w:tcPr>
          <w:p w14:paraId="46C13719" w14:textId="77777777" w:rsidR="00196CDE" w:rsidRPr="00887704" w:rsidRDefault="00196CDE" w:rsidP="007915D9">
            <w:pPr>
              <w:pStyle w:val="Nadpishlavn"/>
              <w:spacing w:line="360" w:lineRule="auto"/>
              <w:jc w:val="center"/>
              <w:rPr>
                <w:b w:val="0"/>
              </w:rPr>
            </w:pPr>
            <w:r w:rsidRPr="00887704">
              <w:rPr>
                <w:b w:val="0"/>
              </w:rPr>
              <w:t>26</w:t>
            </w:r>
          </w:p>
        </w:tc>
        <w:tc>
          <w:tcPr>
            <w:tcW w:w="709" w:type="dxa"/>
          </w:tcPr>
          <w:p w14:paraId="7D6B9711" w14:textId="77777777" w:rsidR="00196CDE" w:rsidRPr="00887704" w:rsidRDefault="00196CDE" w:rsidP="007915D9">
            <w:pPr>
              <w:pStyle w:val="Nadpishlavn"/>
              <w:spacing w:line="360" w:lineRule="auto"/>
              <w:jc w:val="center"/>
              <w:rPr>
                <w:b w:val="0"/>
              </w:rPr>
            </w:pPr>
            <w:r>
              <w:rPr>
                <w:b w:val="0"/>
              </w:rPr>
              <w:t>24,8</w:t>
            </w:r>
          </w:p>
        </w:tc>
        <w:tc>
          <w:tcPr>
            <w:tcW w:w="1276" w:type="dxa"/>
          </w:tcPr>
          <w:p w14:paraId="238F50FA"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4C224C94" w14:textId="77777777" w:rsidR="00196CDE" w:rsidRPr="00887704" w:rsidRDefault="00196CDE" w:rsidP="007915D9">
            <w:pPr>
              <w:pStyle w:val="Nadpishlavn"/>
              <w:spacing w:line="360" w:lineRule="auto"/>
              <w:jc w:val="center"/>
              <w:rPr>
                <w:b w:val="0"/>
              </w:rPr>
            </w:pPr>
            <w:r w:rsidRPr="00887704">
              <w:rPr>
                <w:b w:val="0"/>
              </w:rPr>
              <w:t>1,89</w:t>
            </w:r>
          </w:p>
        </w:tc>
        <w:tc>
          <w:tcPr>
            <w:tcW w:w="851" w:type="dxa"/>
          </w:tcPr>
          <w:p w14:paraId="5AE0A7B9" w14:textId="77777777" w:rsidR="00196CDE" w:rsidRPr="00887704" w:rsidRDefault="00196CDE" w:rsidP="007915D9">
            <w:pPr>
              <w:pStyle w:val="Nadpishlavn"/>
              <w:spacing w:line="360" w:lineRule="auto"/>
              <w:jc w:val="center"/>
              <w:rPr>
                <w:b w:val="0"/>
              </w:rPr>
            </w:pPr>
            <w:r w:rsidRPr="00887704">
              <w:rPr>
                <w:b w:val="0"/>
              </w:rPr>
              <w:t>83</w:t>
            </w:r>
          </w:p>
        </w:tc>
        <w:tc>
          <w:tcPr>
            <w:tcW w:w="1417" w:type="dxa"/>
          </w:tcPr>
          <w:p w14:paraId="778F5BDD" w14:textId="77777777" w:rsidR="00196CDE" w:rsidRPr="00887704" w:rsidRDefault="00196CDE" w:rsidP="007915D9">
            <w:pPr>
              <w:pStyle w:val="Nadpishlavn"/>
              <w:spacing w:line="360" w:lineRule="auto"/>
              <w:jc w:val="center"/>
              <w:rPr>
                <w:b w:val="0"/>
              </w:rPr>
            </w:pPr>
            <w:r w:rsidRPr="00887704">
              <w:rPr>
                <w:b w:val="0"/>
              </w:rPr>
              <w:t>Pravá</w:t>
            </w:r>
          </w:p>
        </w:tc>
      </w:tr>
      <w:tr w:rsidR="00196CDE" w:rsidRPr="00380080" w14:paraId="57DDF4F2" w14:textId="77777777" w:rsidTr="00AB5046">
        <w:tc>
          <w:tcPr>
            <w:tcW w:w="1040" w:type="dxa"/>
          </w:tcPr>
          <w:p w14:paraId="6E87C0C7" w14:textId="77777777" w:rsidR="00196CDE" w:rsidRPr="00887704" w:rsidRDefault="00196CDE" w:rsidP="007915D9">
            <w:pPr>
              <w:pStyle w:val="Nadpishlavn"/>
              <w:spacing w:line="360" w:lineRule="auto"/>
              <w:jc w:val="center"/>
              <w:rPr>
                <w:b w:val="0"/>
              </w:rPr>
            </w:pPr>
            <w:r w:rsidRPr="00887704">
              <w:rPr>
                <w:b w:val="0"/>
              </w:rPr>
              <w:t>Brankář 3</w:t>
            </w:r>
          </w:p>
        </w:tc>
        <w:tc>
          <w:tcPr>
            <w:tcW w:w="1082" w:type="dxa"/>
          </w:tcPr>
          <w:p w14:paraId="68FB8289" w14:textId="77777777" w:rsidR="00196CDE" w:rsidRPr="00887704" w:rsidRDefault="00196CDE" w:rsidP="007915D9">
            <w:pPr>
              <w:pStyle w:val="Nadpishlavn"/>
              <w:spacing w:line="360" w:lineRule="auto"/>
              <w:jc w:val="center"/>
              <w:rPr>
                <w:b w:val="0"/>
              </w:rPr>
            </w:pPr>
            <w:r w:rsidRPr="00887704">
              <w:rPr>
                <w:b w:val="0"/>
              </w:rPr>
              <w:t>2. liga</w:t>
            </w:r>
          </w:p>
        </w:tc>
        <w:tc>
          <w:tcPr>
            <w:tcW w:w="1275" w:type="dxa"/>
          </w:tcPr>
          <w:p w14:paraId="13CB9F82" w14:textId="77777777" w:rsidR="00196CDE" w:rsidRPr="00887704" w:rsidRDefault="00196CDE" w:rsidP="007915D9">
            <w:pPr>
              <w:pStyle w:val="Nadpishlavn"/>
              <w:spacing w:line="360" w:lineRule="auto"/>
              <w:jc w:val="center"/>
              <w:rPr>
                <w:b w:val="0"/>
              </w:rPr>
            </w:pPr>
            <w:r w:rsidRPr="00887704">
              <w:rPr>
                <w:b w:val="0"/>
              </w:rPr>
              <w:t>SK Prostějov</w:t>
            </w:r>
          </w:p>
        </w:tc>
        <w:tc>
          <w:tcPr>
            <w:tcW w:w="709" w:type="dxa"/>
          </w:tcPr>
          <w:p w14:paraId="05B2FA9F" w14:textId="77777777" w:rsidR="00196CDE" w:rsidRPr="00887704" w:rsidRDefault="00196CDE" w:rsidP="007915D9">
            <w:pPr>
              <w:pStyle w:val="Nadpishlavn"/>
              <w:spacing w:line="360" w:lineRule="auto"/>
              <w:jc w:val="center"/>
              <w:rPr>
                <w:b w:val="0"/>
              </w:rPr>
            </w:pPr>
            <w:r w:rsidRPr="00887704">
              <w:rPr>
                <w:b w:val="0"/>
              </w:rPr>
              <w:t>24</w:t>
            </w:r>
          </w:p>
        </w:tc>
        <w:tc>
          <w:tcPr>
            <w:tcW w:w="709" w:type="dxa"/>
          </w:tcPr>
          <w:p w14:paraId="3E4568AC" w14:textId="77777777" w:rsidR="00196CDE" w:rsidRPr="00887704" w:rsidRDefault="00196CDE" w:rsidP="007915D9">
            <w:pPr>
              <w:pStyle w:val="Nadpishlavn"/>
              <w:spacing w:line="360" w:lineRule="auto"/>
              <w:jc w:val="center"/>
              <w:rPr>
                <w:b w:val="0"/>
              </w:rPr>
            </w:pPr>
            <w:r>
              <w:rPr>
                <w:b w:val="0"/>
              </w:rPr>
              <w:t>23,5</w:t>
            </w:r>
          </w:p>
        </w:tc>
        <w:tc>
          <w:tcPr>
            <w:tcW w:w="1276" w:type="dxa"/>
          </w:tcPr>
          <w:p w14:paraId="07CD7032" w14:textId="77777777" w:rsidR="00196CDE" w:rsidRPr="00887704" w:rsidRDefault="00196CDE" w:rsidP="007915D9">
            <w:pPr>
              <w:pStyle w:val="Nadpishlavn"/>
              <w:spacing w:line="360" w:lineRule="auto"/>
              <w:jc w:val="center"/>
              <w:rPr>
                <w:b w:val="0"/>
              </w:rPr>
            </w:pPr>
            <w:r w:rsidRPr="00887704">
              <w:rPr>
                <w:b w:val="0"/>
              </w:rPr>
              <w:t>SK</w:t>
            </w:r>
          </w:p>
        </w:tc>
        <w:tc>
          <w:tcPr>
            <w:tcW w:w="850" w:type="dxa"/>
          </w:tcPr>
          <w:p w14:paraId="6F55DC3E" w14:textId="77777777" w:rsidR="00196CDE" w:rsidRPr="00887704" w:rsidRDefault="00196CDE" w:rsidP="007915D9">
            <w:pPr>
              <w:pStyle w:val="Nadpishlavn"/>
              <w:spacing w:line="360" w:lineRule="auto"/>
              <w:jc w:val="center"/>
              <w:rPr>
                <w:b w:val="0"/>
              </w:rPr>
            </w:pPr>
            <w:r w:rsidRPr="00887704">
              <w:rPr>
                <w:b w:val="0"/>
              </w:rPr>
              <w:t>1,87</w:t>
            </w:r>
          </w:p>
        </w:tc>
        <w:tc>
          <w:tcPr>
            <w:tcW w:w="851" w:type="dxa"/>
          </w:tcPr>
          <w:p w14:paraId="4BEF2B90" w14:textId="77777777" w:rsidR="00196CDE" w:rsidRPr="00887704" w:rsidRDefault="00196CDE" w:rsidP="007915D9">
            <w:pPr>
              <w:pStyle w:val="Nadpishlavn"/>
              <w:spacing w:line="360" w:lineRule="auto"/>
              <w:jc w:val="center"/>
              <w:rPr>
                <w:b w:val="0"/>
              </w:rPr>
            </w:pPr>
            <w:r w:rsidRPr="00887704">
              <w:rPr>
                <w:b w:val="0"/>
              </w:rPr>
              <w:t>82</w:t>
            </w:r>
          </w:p>
        </w:tc>
        <w:tc>
          <w:tcPr>
            <w:tcW w:w="1417" w:type="dxa"/>
          </w:tcPr>
          <w:p w14:paraId="316702AA" w14:textId="77777777" w:rsidR="00196CDE" w:rsidRPr="00887704" w:rsidRDefault="00196CDE" w:rsidP="007915D9">
            <w:pPr>
              <w:pStyle w:val="Nadpishlavn"/>
              <w:spacing w:line="360" w:lineRule="auto"/>
              <w:jc w:val="center"/>
              <w:rPr>
                <w:b w:val="0"/>
              </w:rPr>
            </w:pPr>
            <w:r w:rsidRPr="00887704">
              <w:rPr>
                <w:b w:val="0"/>
              </w:rPr>
              <w:t>Pravá</w:t>
            </w:r>
          </w:p>
        </w:tc>
      </w:tr>
      <w:tr w:rsidR="00196CDE" w:rsidRPr="00380080" w14:paraId="2CC30068" w14:textId="77777777" w:rsidTr="00AB5046">
        <w:tc>
          <w:tcPr>
            <w:tcW w:w="1040" w:type="dxa"/>
          </w:tcPr>
          <w:p w14:paraId="790AC2CD" w14:textId="77777777" w:rsidR="00196CDE" w:rsidRPr="00887704" w:rsidRDefault="00196CDE" w:rsidP="007915D9">
            <w:pPr>
              <w:pStyle w:val="Nadpishlavn"/>
              <w:spacing w:line="360" w:lineRule="auto"/>
              <w:jc w:val="center"/>
              <w:rPr>
                <w:b w:val="0"/>
              </w:rPr>
            </w:pPr>
            <w:r w:rsidRPr="00887704">
              <w:rPr>
                <w:b w:val="0"/>
              </w:rPr>
              <w:t>Brankář 4</w:t>
            </w:r>
          </w:p>
        </w:tc>
        <w:tc>
          <w:tcPr>
            <w:tcW w:w="1082" w:type="dxa"/>
          </w:tcPr>
          <w:p w14:paraId="2CE018FA" w14:textId="77777777" w:rsidR="00196CDE" w:rsidRPr="00887704" w:rsidRDefault="00196CDE" w:rsidP="007915D9">
            <w:pPr>
              <w:pStyle w:val="Nadpishlavn"/>
              <w:spacing w:line="360" w:lineRule="auto"/>
              <w:jc w:val="center"/>
              <w:rPr>
                <w:b w:val="0"/>
              </w:rPr>
            </w:pPr>
            <w:r w:rsidRPr="00887704">
              <w:rPr>
                <w:b w:val="0"/>
              </w:rPr>
              <w:t>2. liga</w:t>
            </w:r>
          </w:p>
        </w:tc>
        <w:tc>
          <w:tcPr>
            <w:tcW w:w="1275" w:type="dxa"/>
          </w:tcPr>
          <w:p w14:paraId="2C2AF4E1" w14:textId="77777777" w:rsidR="00196CDE" w:rsidRPr="00887704" w:rsidRDefault="00196CDE" w:rsidP="007915D9">
            <w:pPr>
              <w:pStyle w:val="Nadpishlavn"/>
              <w:spacing w:line="360" w:lineRule="auto"/>
              <w:jc w:val="center"/>
              <w:rPr>
                <w:b w:val="0"/>
              </w:rPr>
            </w:pPr>
            <w:r w:rsidRPr="00887704">
              <w:rPr>
                <w:b w:val="0"/>
              </w:rPr>
              <w:t>SK Prostějov</w:t>
            </w:r>
          </w:p>
        </w:tc>
        <w:tc>
          <w:tcPr>
            <w:tcW w:w="709" w:type="dxa"/>
          </w:tcPr>
          <w:p w14:paraId="07012F36" w14:textId="77777777" w:rsidR="00196CDE" w:rsidRPr="00887704" w:rsidRDefault="00196CDE" w:rsidP="007915D9">
            <w:pPr>
              <w:pStyle w:val="Nadpishlavn"/>
              <w:spacing w:line="360" w:lineRule="auto"/>
              <w:jc w:val="center"/>
              <w:rPr>
                <w:b w:val="0"/>
              </w:rPr>
            </w:pPr>
            <w:r w:rsidRPr="00887704">
              <w:rPr>
                <w:b w:val="0"/>
              </w:rPr>
              <w:t>26</w:t>
            </w:r>
          </w:p>
        </w:tc>
        <w:tc>
          <w:tcPr>
            <w:tcW w:w="709" w:type="dxa"/>
          </w:tcPr>
          <w:p w14:paraId="537CEB6E" w14:textId="77777777" w:rsidR="00196CDE" w:rsidRPr="00887704" w:rsidRDefault="00196CDE" w:rsidP="007915D9">
            <w:pPr>
              <w:pStyle w:val="Nadpishlavn"/>
              <w:spacing w:line="360" w:lineRule="auto"/>
              <w:jc w:val="center"/>
              <w:rPr>
                <w:b w:val="0"/>
              </w:rPr>
            </w:pPr>
            <w:r>
              <w:rPr>
                <w:b w:val="0"/>
              </w:rPr>
              <w:t>21,7</w:t>
            </w:r>
          </w:p>
        </w:tc>
        <w:tc>
          <w:tcPr>
            <w:tcW w:w="1276" w:type="dxa"/>
          </w:tcPr>
          <w:p w14:paraId="7A60B95E"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6BB44641" w14:textId="77777777" w:rsidR="00196CDE" w:rsidRPr="00887704" w:rsidRDefault="00196CDE" w:rsidP="007915D9">
            <w:pPr>
              <w:pStyle w:val="Nadpishlavn"/>
              <w:spacing w:line="360" w:lineRule="auto"/>
              <w:jc w:val="center"/>
              <w:rPr>
                <w:b w:val="0"/>
              </w:rPr>
            </w:pPr>
            <w:r w:rsidRPr="00887704">
              <w:rPr>
                <w:b w:val="0"/>
              </w:rPr>
              <w:t>1,92</w:t>
            </w:r>
          </w:p>
        </w:tc>
        <w:tc>
          <w:tcPr>
            <w:tcW w:w="851" w:type="dxa"/>
          </w:tcPr>
          <w:p w14:paraId="7DF8163C" w14:textId="77777777" w:rsidR="00196CDE" w:rsidRPr="00887704" w:rsidRDefault="00196CDE" w:rsidP="007915D9">
            <w:pPr>
              <w:pStyle w:val="Nadpishlavn"/>
              <w:spacing w:line="360" w:lineRule="auto"/>
              <w:jc w:val="center"/>
              <w:rPr>
                <w:b w:val="0"/>
              </w:rPr>
            </w:pPr>
            <w:r w:rsidRPr="00887704">
              <w:rPr>
                <w:b w:val="0"/>
              </w:rPr>
              <w:t>80</w:t>
            </w:r>
          </w:p>
        </w:tc>
        <w:tc>
          <w:tcPr>
            <w:tcW w:w="1417" w:type="dxa"/>
          </w:tcPr>
          <w:p w14:paraId="3179E7EB" w14:textId="77777777" w:rsidR="00196CDE" w:rsidRPr="00887704" w:rsidRDefault="00196CDE" w:rsidP="007915D9">
            <w:pPr>
              <w:pStyle w:val="Nadpishlavn"/>
              <w:spacing w:line="360" w:lineRule="auto"/>
              <w:jc w:val="center"/>
              <w:rPr>
                <w:b w:val="0"/>
              </w:rPr>
            </w:pPr>
            <w:r w:rsidRPr="00887704">
              <w:rPr>
                <w:b w:val="0"/>
              </w:rPr>
              <w:t>Pravá</w:t>
            </w:r>
          </w:p>
        </w:tc>
      </w:tr>
      <w:tr w:rsidR="00196CDE" w:rsidRPr="00380080" w14:paraId="2CE2316C" w14:textId="77777777" w:rsidTr="00AB5046">
        <w:tc>
          <w:tcPr>
            <w:tcW w:w="1040" w:type="dxa"/>
          </w:tcPr>
          <w:p w14:paraId="4FF36E0C" w14:textId="77777777" w:rsidR="00196CDE" w:rsidRPr="00887704" w:rsidRDefault="00196CDE" w:rsidP="007915D9">
            <w:pPr>
              <w:pStyle w:val="Nadpishlavn"/>
              <w:spacing w:line="360" w:lineRule="auto"/>
              <w:jc w:val="center"/>
              <w:rPr>
                <w:b w:val="0"/>
              </w:rPr>
            </w:pPr>
            <w:r w:rsidRPr="00887704">
              <w:rPr>
                <w:b w:val="0"/>
              </w:rPr>
              <w:t>Brankář 5</w:t>
            </w:r>
          </w:p>
        </w:tc>
        <w:tc>
          <w:tcPr>
            <w:tcW w:w="1082" w:type="dxa"/>
          </w:tcPr>
          <w:p w14:paraId="48D19B26" w14:textId="77777777" w:rsidR="00196CDE" w:rsidRPr="00887704" w:rsidRDefault="00196CDE" w:rsidP="007915D9">
            <w:pPr>
              <w:pStyle w:val="Nadpishlavn"/>
              <w:spacing w:line="360" w:lineRule="auto"/>
              <w:jc w:val="center"/>
              <w:rPr>
                <w:b w:val="0"/>
              </w:rPr>
            </w:pPr>
            <w:r w:rsidRPr="00887704">
              <w:rPr>
                <w:b w:val="0"/>
              </w:rPr>
              <w:t>3. liga</w:t>
            </w:r>
          </w:p>
        </w:tc>
        <w:tc>
          <w:tcPr>
            <w:tcW w:w="1275" w:type="dxa"/>
          </w:tcPr>
          <w:p w14:paraId="2C39E403" w14:textId="77777777" w:rsidR="00196CDE" w:rsidRPr="00887704" w:rsidRDefault="00196CDE" w:rsidP="007915D9">
            <w:pPr>
              <w:pStyle w:val="Nadpishlavn"/>
              <w:spacing w:line="360" w:lineRule="auto"/>
              <w:jc w:val="center"/>
              <w:rPr>
                <w:b w:val="0"/>
              </w:rPr>
            </w:pPr>
            <w:r w:rsidRPr="00887704">
              <w:rPr>
                <w:b w:val="0"/>
              </w:rPr>
              <w:t>SK Uničov</w:t>
            </w:r>
          </w:p>
        </w:tc>
        <w:tc>
          <w:tcPr>
            <w:tcW w:w="709" w:type="dxa"/>
          </w:tcPr>
          <w:p w14:paraId="43ED0D73" w14:textId="77777777" w:rsidR="00196CDE" w:rsidRPr="00887704" w:rsidRDefault="00196CDE" w:rsidP="007915D9">
            <w:pPr>
              <w:pStyle w:val="Nadpishlavn"/>
              <w:spacing w:line="360" w:lineRule="auto"/>
              <w:jc w:val="center"/>
              <w:rPr>
                <w:b w:val="0"/>
              </w:rPr>
            </w:pPr>
            <w:r w:rsidRPr="00887704">
              <w:rPr>
                <w:b w:val="0"/>
              </w:rPr>
              <w:t>33</w:t>
            </w:r>
          </w:p>
        </w:tc>
        <w:tc>
          <w:tcPr>
            <w:tcW w:w="709" w:type="dxa"/>
          </w:tcPr>
          <w:p w14:paraId="7829BDC1" w14:textId="77777777" w:rsidR="00196CDE" w:rsidRPr="00887704" w:rsidRDefault="00196CDE" w:rsidP="007915D9">
            <w:pPr>
              <w:pStyle w:val="Nadpishlavn"/>
              <w:spacing w:line="360" w:lineRule="auto"/>
              <w:jc w:val="center"/>
              <w:rPr>
                <w:b w:val="0"/>
              </w:rPr>
            </w:pPr>
            <w:r>
              <w:rPr>
                <w:b w:val="0"/>
              </w:rPr>
              <w:t>26,5</w:t>
            </w:r>
          </w:p>
        </w:tc>
        <w:tc>
          <w:tcPr>
            <w:tcW w:w="1276" w:type="dxa"/>
          </w:tcPr>
          <w:p w14:paraId="7461922A"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5E315B9A" w14:textId="77777777" w:rsidR="00196CDE" w:rsidRPr="00887704" w:rsidRDefault="00196CDE" w:rsidP="007915D9">
            <w:pPr>
              <w:pStyle w:val="Nadpishlavn"/>
              <w:spacing w:line="360" w:lineRule="auto"/>
              <w:jc w:val="center"/>
              <w:rPr>
                <w:b w:val="0"/>
              </w:rPr>
            </w:pPr>
            <w:r w:rsidRPr="00887704">
              <w:rPr>
                <w:b w:val="0"/>
              </w:rPr>
              <w:t>1,79</w:t>
            </w:r>
          </w:p>
        </w:tc>
        <w:tc>
          <w:tcPr>
            <w:tcW w:w="851" w:type="dxa"/>
          </w:tcPr>
          <w:p w14:paraId="26941703" w14:textId="77777777" w:rsidR="00196CDE" w:rsidRPr="00887704" w:rsidRDefault="00196CDE" w:rsidP="007915D9">
            <w:pPr>
              <w:pStyle w:val="Nadpishlavn"/>
              <w:spacing w:line="360" w:lineRule="auto"/>
              <w:jc w:val="center"/>
              <w:rPr>
                <w:b w:val="0"/>
              </w:rPr>
            </w:pPr>
            <w:r w:rsidRPr="00887704">
              <w:rPr>
                <w:b w:val="0"/>
              </w:rPr>
              <w:t>85</w:t>
            </w:r>
          </w:p>
        </w:tc>
        <w:tc>
          <w:tcPr>
            <w:tcW w:w="1417" w:type="dxa"/>
          </w:tcPr>
          <w:p w14:paraId="1A438F6E" w14:textId="77777777" w:rsidR="00196CDE" w:rsidRPr="00887704" w:rsidRDefault="00196CDE" w:rsidP="007915D9">
            <w:pPr>
              <w:pStyle w:val="Nadpishlavn"/>
              <w:spacing w:line="360" w:lineRule="auto"/>
              <w:jc w:val="center"/>
              <w:rPr>
                <w:b w:val="0"/>
              </w:rPr>
            </w:pPr>
            <w:r w:rsidRPr="00887704">
              <w:rPr>
                <w:b w:val="0"/>
              </w:rPr>
              <w:t>Levá</w:t>
            </w:r>
          </w:p>
        </w:tc>
      </w:tr>
      <w:tr w:rsidR="00196CDE" w:rsidRPr="00380080" w14:paraId="6061C84B" w14:textId="77777777" w:rsidTr="00AB5046">
        <w:tc>
          <w:tcPr>
            <w:tcW w:w="1040" w:type="dxa"/>
          </w:tcPr>
          <w:p w14:paraId="7C8EDA7E" w14:textId="77777777" w:rsidR="00196CDE" w:rsidRPr="00887704" w:rsidRDefault="00196CDE" w:rsidP="007915D9">
            <w:pPr>
              <w:pStyle w:val="Nadpishlavn"/>
              <w:spacing w:line="360" w:lineRule="auto"/>
              <w:jc w:val="center"/>
              <w:rPr>
                <w:b w:val="0"/>
              </w:rPr>
            </w:pPr>
            <w:r w:rsidRPr="00887704">
              <w:rPr>
                <w:b w:val="0"/>
              </w:rPr>
              <w:lastRenderedPageBreak/>
              <w:t>Brankář 6</w:t>
            </w:r>
          </w:p>
        </w:tc>
        <w:tc>
          <w:tcPr>
            <w:tcW w:w="1082" w:type="dxa"/>
          </w:tcPr>
          <w:p w14:paraId="0F6100F2" w14:textId="77777777" w:rsidR="00196CDE" w:rsidRPr="00887704" w:rsidRDefault="00196CDE" w:rsidP="007915D9">
            <w:pPr>
              <w:pStyle w:val="Nadpishlavn"/>
              <w:spacing w:line="360" w:lineRule="auto"/>
              <w:jc w:val="center"/>
              <w:rPr>
                <w:b w:val="0"/>
              </w:rPr>
            </w:pPr>
            <w:r w:rsidRPr="00887704">
              <w:rPr>
                <w:b w:val="0"/>
              </w:rPr>
              <w:t>3. liga</w:t>
            </w:r>
          </w:p>
        </w:tc>
        <w:tc>
          <w:tcPr>
            <w:tcW w:w="1275" w:type="dxa"/>
          </w:tcPr>
          <w:p w14:paraId="176E106B" w14:textId="77777777" w:rsidR="00196CDE" w:rsidRPr="00887704" w:rsidRDefault="00196CDE" w:rsidP="007915D9">
            <w:pPr>
              <w:pStyle w:val="Nadpishlavn"/>
              <w:spacing w:line="360" w:lineRule="auto"/>
              <w:jc w:val="center"/>
              <w:rPr>
                <w:b w:val="0"/>
              </w:rPr>
            </w:pPr>
            <w:r w:rsidRPr="00887704">
              <w:rPr>
                <w:b w:val="0"/>
              </w:rPr>
              <w:t>SK Uničov</w:t>
            </w:r>
          </w:p>
        </w:tc>
        <w:tc>
          <w:tcPr>
            <w:tcW w:w="709" w:type="dxa"/>
          </w:tcPr>
          <w:p w14:paraId="74789DCD" w14:textId="77777777" w:rsidR="00196CDE" w:rsidRPr="00887704" w:rsidRDefault="00196CDE" w:rsidP="007915D9">
            <w:pPr>
              <w:pStyle w:val="Nadpishlavn"/>
              <w:spacing w:line="360" w:lineRule="auto"/>
              <w:jc w:val="center"/>
              <w:rPr>
                <w:b w:val="0"/>
              </w:rPr>
            </w:pPr>
            <w:r w:rsidRPr="00887704">
              <w:rPr>
                <w:b w:val="0"/>
              </w:rPr>
              <w:t>22</w:t>
            </w:r>
          </w:p>
        </w:tc>
        <w:tc>
          <w:tcPr>
            <w:tcW w:w="709" w:type="dxa"/>
          </w:tcPr>
          <w:p w14:paraId="524AC5DF" w14:textId="77777777" w:rsidR="00196CDE" w:rsidRPr="00887704" w:rsidRDefault="00196CDE" w:rsidP="007915D9">
            <w:pPr>
              <w:pStyle w:val="Nadpishlavn"/>
              <w:spacing w:line="360" w:lineRule="auto"/>
              <w:jc w:val="center"/>
              <w:rPr>
                <w:b w:val="0"/>
              </w:rPr>
            </w:pPr>
            <w:r>
              <w:rPr>
                <w:b w:val="0"/>
              </w:rPr>
              <w:t>20,9</w:t>
            </w:r>
          </w:p>
        </w:tc>
        <w:tc>
          <w:tcPr>
            <w:tcW w:w="1276" w:type="dxa"/>
          </w:tcPr>
          <w:p w14:paraId="1995D45B"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24006075" w14:textId="77777777" w:rsidR="00196CDE" w:rsidRPr="00887704" w:rsidRDefault="00196CDE" w:rsidP="007915D9">
            <w:pPr>
              <w:pStyle w:val="Nadpishlavn"/>
              <w:spacing w:line="360" w:lineRule="auto"/>
              <w:jc w:val="center"/>
              <w:rPr>
                <w:b w:val="0"/>
              </w:rPr>
            </w:pPr>
            <w:r w:rsidRPr="00887704">
              <w:rPr>
                <w:b w:val="0"/>
              </w:rPr>
              <w:t>1,92</w:t>
            </w:r>
          </w:p>
        </w:tc>
        <w:tc>
          <w:tcPr>
            <w:tcW w:w="851" w:type="dxa"/>
          </w:tcPr>
          <w:p w14:paraId="3D81213A" w14:textId="77777777" w:rsidR="00196CDE" w:rsidRPr="00887704" w:rsidRDefault="00196CDE" w:rsidP="007915D9">
            <w:pPr>
              <w:pStyle w:val="Nadpishlavn"/>
              <w:spacing w:line="360" w:lineRule="auto"/>
              <w:jc w:val="center"/>
              <w:rPr>
                <w:b w:val="0"/>
              </w:rPr>
            </w:pPr>
            <w:r w:rsidRPr="00887704">
              <w:rPr>
                <w:b w:val="0"/>
              </w:rPr>
              <w:t>77</w:t>
            </w:r>
          </w:p>
        </w:tc>
        <w:tc>
          <w:tcPr>
            <w:tcW w:w="1417" w:type="dxa"/>
          </w:tcPr>
          <w:p w14:paraId="1DE474CE" w14:textId="77777777" w:rsidR="00196CDE" w:rsidRPr="00887704" w:rsidRDefault="00196CDE" w:rsidP="007915D9">
            <w:pPr>
              <w:pStyle w:val="Nadpishlavn"/>
              <w:spacing w:line="360" w:lineRule="auto"/>
              <w:jc w:val="center"/>
              <w:rPr>
                <w:b w:val="0"/>
              </w:rPr>
            </w:pPr>
            <w:r w:rsidRPr="00887704">
              <w:rPr>
                <w:b w:val="0"/>
              </w:rPr>
              <w:t>Pravá</w:t>
            </w:r>
          </w:p>
        </w:tc>
      </w:tr>
      <w:tr w:rsidR="00196CDE" w:rsidRPr="00380080" w14:paraId="57B4C353" w14:textId="77777777" w:rsidTr="00AB5046">
        <w:tc>
          <w:tcPr>
            <w:tcW w:w="1040" w:type="dxa"/>
          </w:tcPr>
          <w:p w14:paraId="224DCDB3" w14:textId="77777777" w:rsidR="00196CDE" w:rsidRPr="00887704" w:rsidRDefault="00196CDE" w:rsidP="007915D9">
            <w:pPr>
              <w:pStyle w:val="Nadpishlavn"/>
              <w:spacing w:line="360" w:lineRule="auto"/>
              <w:jc w:val="center"/>
              <w:rPr>
                <w:b w:val="0"/>
              </w:rPr>
            </w:pPr>
            <w:r w:rsidRPr="00887704">
              <w:rPr>
                <w:b w:val="0"/>
              </w:rPr>
              <w:t>Brankář 7</w:t>
            </w:r>
          </w:p>
        </w:tc>
        <w:tc>
          <w:tcPr>
            <w:tcW w:w="1082" w:type="dxa"/>
          </w:tcPr>
          <w:p w14:paraId="1DD90773" w14:textId="77777777" w:rsidR="00196CDE" w:rsidRPr="00887704" w:rsidRDefault="00196CDE" w:rsidP="007915D9">
            <w:pPr>
              <w:pStyle w:val="Nadpishlavn"/>
              <w:spacing w:line="360" w:lineRule="auto"/>
              <w:jc w:val="center"/>
              <w:rPr>
                <w:b w:val="0"/>
              </w:rPr>
            </w:pPr>
            <w:r w:rsidRPr="00887704">
              <w:rPr>
                <w:b w:val="0"/>
              </w:rPr>
              <w:t>Krajský přebor</w:t>
            </w:r>
          </w:p>
        </w:tc>
        <w:tc>
          <w:tcPr>
            <w:tcW w:w="1275" w:type="dxa"/>
          </w:tcPr>
          <w:p w14:paraId="29FF7BD4" w14:textId="77777777" w:rsidR="00196CDE" w:rsidRPr="00887704" w:rsidRDefault="00196CDE" w:rsidP="007915D9">
            <w:pPr>
              <w:pStyle w:val="Nadpishlavn"/>
              <w:spacing w:line="360" w:lineRule="auto"/>
              <w:jc w:val="center"/>
              <w:rPr>
                <w:b w:val="0"/>
              </w:rPr>
            </w:pPr>
            <w:r w:rsidRPr="00887704">
              <w:rPr>
                <w:b w:val="0"/>
              </w:rPr>
              <w:t>FK Šternberk</w:t>
            </w:r>
          </w:p>
        </w:tc>
        <w:tc>
          <w:tcPr>
            <w:tcW w:w="709" w:type="dxa"/>
          </w:tcPr>
          <w:p w14:paraId="493E3E92" w14:textId="77777777" w:rsidR="00196CDE" w:rsidRPr="00887704" w:rsidRDefault="00196CDE" w:rsidP="007915D9">
            <w:pPr>
              <w:pStyle w:val="Nadpishlavn"/>
              <w:spacing w:line="360" w:lineRule="auto"/>
              <w:jc w:val="center"/>
              <w:rPr>
                <w:b w:val="0"/>
              </w:rPr>
            </w:pPr>
            <w:r w:rsidRPr="00887704">
              <w:rPr>
                <w:b w:val="0"/>
              </w:rPr>
              <w:t>23</w:t>
            </w:r>
          </w:p>
        </w:tc>
        <w:tc>
          <w:tcPr>
            <w:tcW w:w="709" w:type="dxa"/>
          </w:tcPr>
          <w:p w14:paraId="73F3369C" w14:textId="77777777" w:rsidR="00196CDE" w:rsidRPr="00887704" w:rsidRDefault="00196CDE" w:rsidP="007915D9">
            <w:pPr>
              <w:pStyle w:val="Nadpishlavn"/>
              <w:spacing w:line="360" w:lineRule="auto"/>
              <w:jc w:val="center"/>
              <w:rPr>
                <w:b w:val="0"/>
              </w:rPr>
            </w:pPr>
            <w:r>
              <w:rPr>
                <w:b w:val="0"/>
              </w:rPr>
              <w:t>26,2</w:t>
            </w:r>
          </w:p>
        </w:tc>
        <w:tc>
          <w:tcPr>
            <w:tcW w:w="1276" w:type="dxa"/>
          </w:tcPr>
          <w:p w14:paraId="5482FB20"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3FE8EF97" w14:textId="77777777" w:rsidR="00196CDE" w:rsidRPr="00887704" w:rsidRDefault="00196CDE" w:rsidP="007915D9">
            <w:pPr>
              <w:pStyle w:val="Nadpishlavn"/>
              <w:spacing w:line="360" w:lineRule="auto"/>
              <w:jc w:val="center"/>
              <w:rPr>
                <w:b w:val="0"/>
              </w:rPr>
            </w:pPr>
            <w:r w:rsidRPr="00887704">
              <w:rPr>
                <w:b w:val="0"/>
              </w:rPr>
              <w:t>1,80</w:t>
            </w:r>
          </w:p>
        </w:tc>
        <w:tc>
          <w:tcPr>
            <w:tcW w:w="851" w:type="dxa"/>
          </w:tcPr>
          <w:p w14:paraId="663C3C16" w14:textId="77777777" w:rsidR="00196CDE" w:rsidRPr="00887704" w:rsidRDefault="00196CDE" w:rsidP="007915D9">
            <w:pPr>
              <w:pStyle w:val="Nadpishlavn"/>
              <w:spacing w:line="360" w:lineRule="auto"/>
              <w:jc w:val="center"/>
              <w:rPr>
                <w:b w:val="0"/>
              </w:rPr>
            </w:pPr>
            <w:r w:rsidRPr="00887704">
              <w:rPr>
                <w:b w:val="0"/>
              </w:rPr>
              <w:t>85</w:t>
            </w:r>
          </w:p>
        </w:tc>
        <w:tc>
          <w:tcPr>
            <w:tcW w:w="1417" w:type="dxa"/>
          </w:tcPr>
          <w:p w14:paraId="2FD9F5BB" w14:textId="77777777" w:rsidR="00196CDE" w:rsidRPr="00887704" w:rsidRDefault="00196CDE" w:rsidP="007915D9">
            <w:pPr>
              <w:pStyle w:val="Nadpishlavn"/>
              <w:spacing w:line="360" w:lineRule="auto"/>
              <w:jc w:val="center"/>
              <w:rPr>
                <w:b w:val="0"/>
              </w:rPr>
            </w:pPr>
            <w:r w:rsidRPr="00887704">
              <w:rPr>
                <w:b w:val="0"/>
              </w:rPr>
              <w:t>Levá</w:t>
            </w:r>
          </w:p>
        </w:tc>
      </w:tr>
      <w:tr w:rsidR="00196CDE" w:rsidRPr="00380080" w14:paraId="58EBCAB5" w14:textId="77777777" w:rsidTr="00AB5046">
        <w:tc>
          <w:tcPr>
            <w:tcW w:w="1040" w:type="dxa"/>
          </w:tcPr>
          <w:p w14:paraId="4CB6306D" w14:textId="77777777" w:rsidR="00196CDE" w:rsidRPr="00887704" w:rsidRDefault="00196CDE" w:rsidP="007915D9">
            <w:pPr>
              <w:pStyle w:val="Nadpishlavn"/>
              <w:spacing w:line="360" w:lineRule="auto"/>
              <w:jc w:val="center"/>
              <w:rPr>
                <w:b w:val="0"/>
              </w:rPr>
            </w:pPr>
            <w:r w:rsidRPr="00887704">
              <w:rPr>
                <w:b w:val="0"/>
              </w:rPr>
              <w:t>Brankář 8</w:t>
            </w:r>
          </w:p>
        </w:tc>
        <w:tc>
          <w:tcPr>
            <w:tcW w:w="1082" w:type="dxa"/>
          </w:tcPr>
          <w:p w14:paraId="046CA74F" w14:textId="77777777" w:rsidR="00196CDE" w:rsidRPr="00887704" w:rsidRDefault="00196CDE" w:rsidP="007915D9">
            <w:pPr>
              <w:pStyle w:val="Nadpishlavn"/>
              <w:spacing w:line="360" w:lineRule="auto"/>
              <w:jc w:val="center"/>
              <w:rPr>
                <w:b w:val="0"/>
              </w:rPr>
            </w:pPr>
            <w:r w:rsidRPr="00887704">
              <w:rPr>
                <w:b w:val="0"/>
              </w:rPr>
              <w:t>Krajský přebor</w:t>
            </w:r>
          </w:p>
        </w:tc>
        <w:tc>
          <w:tcPr>
            <w:tcW w:w="1275" w:type="dxa"/>
          </w:tcPr>
          <w:p w14:paraId="575B2FC7" w14:textId="77777777" w:rsidR="00196CDE" w:rsidRPr="00887704" w:rsidRDefault="00196CDE" w:rsidP="007915D9">
            <w:pPr>
              <w:pStyle w:val="Nadpishlavn"/>
              <w:spacing w:line="360" w:lineRule="auto"/>
              <w:jc w:val="center"/>
              <w:rPr>
                <w:b w:val="0"/>
              </w:rPr>
            </w:pPr>
            <w:r w:rsidRPr="00887704">
              <w:rPr>
                <w:b w:val="0"/>
              </w:rPr>
              <w:t>FK Šternberk</w:t>
            </w:r>
          </w:p>
        </w:tc>
        <w:tc>
          <w:tcPr>
            <w:tcW w:w="709" w:type="dxa"/>
          </w:tcPr>
          <w:p w14:paraId="6044DA54" w14:textId="77777777" w:rsidR="00196CDE" w:rsidRPr="00887704" w:rsidRDefault="00196CDE" w:rsidP="007915D9">
            <w:pPr>
              <w:pStyle w:val="Nadpishlavn"/>
              <w:spacing w:line="360" w:lineRule="auto"/>
              <w:jc w:val="center"/>
              <w:rPr>
                <w:b w:val="0"/>
              </w:rPr>
            </w:pPr>
            <w:r w:rsidRPr="00887704">
              <w:rPr>
                <w:b w:val="0"/>
              </w:rPr>
              <w:t>20</w:t>
            </w:r>
          </w:p>
        </w:tc>
        <w:tc>
          <w:tcPr>
            <w:tcW w:w="709" w:type="dxa"/>
          </w:tcPr>
          <w:p w14:paraId="4C78BE14" w14:textId="77777777" w:rsidR="00196CDE" w:rsidRPr="00887704" w:rsidRDefault="00196CDE" w:rsidP="007915D9">
            <w:pPr>
              <w:pStyle w:val="Nadpishlavn"/>
              <w:spacing w:line="360" w:lineRule="auto"/>
              <w:jc w:val="center"/>
              <w:rPr>
                <w:b w:val="0"/>
              </w:rPr>
            </w:pPr>
            <w:r>
              <w:rPr>
                <w:b w:val="0"/>
              </w:rPr>
              <w:t>26,3</w:t>
            </w:r>
          </w:p>
        </w:tc>
        <w:tc>
          <w:tcPr>
            <w:tcW w:w="1276" w:type="dxa"/>
          </w:tcPr>
          <w:p w14:paraId="4F20DEE1" w14:textId="77777777" w:rsidR="00196CDE" w:rsidRPr="00887704" w:rsidRDefault="00196CDE" w:rsidP="007915D9">
            <w:pPr>
              <w:pStyle w:val="Nadpishlavn"/>
              <w:spacing w:line="360" w:lineRule="auto"/>
              <w:jc w:val="center"/>
              <w:rPr>
                <w:b w:val="0"/>
              </w:rPr>
            </w:pPr>
            <w:r w:rsidRPr="00887704">
              <w:rPr>
                <w:b w:val="0"/>
              </w:rPr>
              <w:t>CZ</w:t>
            </w:r>
          </w:p>
        </w:tc>
        <w:tc>
          <w:tcPr>
            <w:tcW w:w="850" w:type="dxa"/>
          </w:tcPr>
          <w:p w14:paraId="3B1340DE" w14:textId="77777777" w:rsidR="00196CDE" w:rsidRPr="00887704" w:rsidRDefault="00196CDE" w:rsidP="007915D9">
            <w:pPr>
              <w:pStyle w:val="Nadpishlavn"/>
              <w:spacing w:line="360" w:lineRule="auto"/>
              <w:jc w:val="center"/>
              <w:rPr>
                <w:b w:val="0"/>
              </w:rPr>
            </w:pPr>
            <w:r w:rsidRPr="00887704">
              <w:rPr>
                <w:b w:val="0"/>
              </w:rPr>
              <w:t>1,90</w:t>
            </w:r>
          </w:p>
        </w:tc>
        <w:tc>
          <w:tcPr>
            <w:tcW w:w="851" w:type="dxa"/>
          </w:tcPr>
          <w:p w14:paraId="6CAC6A66" w14:textId="77777777" w:rsidR="00196CDE" w:rsidRPr="00887704" w:rsidRDefault="00196CDE" w:rsidP="007915D9">
            <w:pPr>
              <w:pStyle w:val="Nadpishlavn"/>
              <w:spacing w:line="360" w:lineRule="auto"/>
              <w:jc w:val="center"/>
              <w:rPr>
                <w:b w:val="0"/>
              </w:rPr>
            </w:pPr>
            <w:r w:rsidRPr="00887704">
              <w:rPr>
                <w:b w:val="0"/>
              </w:rPr>
              <w:t>95</w:t>
            </w:r>
          </w:p>
        </w:tc>
        <w:tc>
          <w:tcPr>
            <w:tcW w:w="1417" w:type="dxa"/>
          </w:tcPr>
          <w:p w14:paraId="2D7ABE85" w14:textId="77777777" w:rsidR="00196CDE" w:rsidRPr="00887704" w:rsidRDefault="00196CDE" w:rsidP="007915D9">
            <w:pPr>
              <w:pStyle w:val="Nadpishlavn"/>
              <w:spacing w:line="360" w:lineRule="auto"/>
              <w:jc w:val="center"/>
              <w:rPr>
                <w:b w:val="0"/>
              </w:rPr>
            </w:pPr>
            <w:r w:rsidRPr="00887704">
              <w:rPr>
                <w:b w:val="0"/>
              </w:rPr>
              <w:t>Pravá</w:t>
            </w:r>
          </w:p>
        </w:tc>
      </w:tr>
    </w:tbl>
    <w:p w14:paraId="5D0B5B95" w14:textId="096F8ABE" w:rsidR="00662D01" w:rsidRDefault="00662D01" w:rsidP="00662D01">
      <w:pPr>
        <w:spacing w:line="360" w:lineRule="auto"/>
        <w:rPr>
          <w:rFonts w:cs="Times New Roman"/>
          <w:szCs w:val="24"/>
        </w:rPr>
      </w:pPr>
      <w:r>
        <w:rPr>
          <w:rFonts w:cs="Times New Roman"/>
          <w:szCs w:val="24"/>
        </w:rPr>
        <w:t xml:space="preserve">Vysvětlivky: BMI: Body </w:t>
      </w:r>
      <w:proofErr w:type="spellStart"/>
      <w:r>
        <w:rPr>
          <w:rFonts w:cs="Times New Roman"/>
          <w:szCs w:val="24"/>
        </w:rPr>
        <w:t>mass</w:t>
      </w:r>
      <w:proofErr w:type="spellEnd"/>
      <w:r>
        <w:rPr>
          <w:rFonts w:cs="Times New Roman"/>
          <w:szCs w:val="24"/>
        </w:rPr>
        <w:t xml:space="preserve"> index (Tabulka 2).</w:t>
      </w:r>
    </w:p>
    <w:p w14:paraId="064E057C" w14:textId="77777777" w:rsidR="00662D01" w:rsidRDefault="00662D01" w:rsidP="007915D9">
      <w:pPr>
        <w:pStyle w:val="Nadpishlavn"/>
        <w:spacing w:line="360" w:lineRule="auto"/>
        <w:jc w:val="both"/>
        <w:rPr>
          <w:b w:val="0"/>
        </w:rPr>
      </w:pPr>
    </w:p>
    <w:p w14:paraId="28C248BB" w14:textId="2CD73717" w:rsidR="00662D01" w:rsidRDefault="00662D01" w:rsidP="00662D01">
      <w:pPr>
        <w:spacing w:line="360" w:lineRule="auto"/>
      </w:pPr>
      <w:r>
        <w:t xml:space="preserve">Tabulka 2. Klasifikace hmotnosti podle BMI  </w:t>
      </w:r>
    </w:p>
    <w:tbl>
      <w:tblPr>
        <w:tblStyle w:val="Mkatabulky"/>
        <w:tblW w:w="0" w:type="auto"/>
        <w:tblLook w:val="04A0" w:firstRow="1" w:lastRow="0" w:firstColumn="1" w:lastColumn="0" w:noHBand="0" w:noVBand="1"/>
      </w:tblPr>
      <w:tblGrid>
        <w:gridCol w:w="2925"/>
        <w:gridCol w:w="2918"/>
        <w:gridCol w:w="2934"/>
      </w:tblGrid>
      <w:tr w:rsidR="00662D01" w14:paraId="016EAC50" w14:textId="77777777" w:rsidTr="00AB5046">
        <w:tc>
          <w:tcPr>
            <w:tcW w:w="3020" w:type="dxa"/>
          </w:tcPr>
          <w:p w14:paraId="406CEDD9" w14:textId="77777777" w:rsidR="00662D01" w:rsidRDefault="00662D01" w:rsidP="00981BEF">
            <w:pPr>
              <w:spacing w:line="360" w:lineRule="auto"/>
              <w:jc w:val="center"/>
            </w:pPr>
            <w:r>
              <w:t>Stupeň</w:t>
            </w:r>
          </w:p>
        </w:tc>
        <w:tc>
          <w:tcPr>
            <w:tcW w:w="3021" w:type="dxa"/>
          </w:tcPr>
          <w:p w14:paraId="2DED755A" w14:textId="77777777" w:rsidR="00662D01" w:rsidRDefault="00662D01" w:rsidP="00981BEF">
            <w:pPr>
              <w:spacing w:line="360" w:lineRule="auto"/>
              <w:jc w:val="center"/>
            </w:pPr>
            <w:r>
              <w:t>BMI (kg/m2)</w:t>
            </w:r>
          </w:p>
        </w:tc>
        <w:tc>
          <w:tcPr>
            <w:tcW w:w="3021" w:type="dxa"/>
          </w:tcPr>
          <w:p w14:paraId="09BBB72B" w14:textId="77777777" w:rsidR="00662D01" w:rsidRDefault="00662D01" w:rsidP="00981BEF">
            <w:pPr>
              <w:spacing w:line="360" w:lineRule="auto"/>
              <w:jc w:val="center"/>
            </w:pPr>
            <w:r>
              <w:t>Riziko komplikací</w:t>
            </w:r>
          </w:p>
        </w:tc>
      </w:tr>
      <w:tr w:rsidR="00662D01" w14:paraId="6FD16F70" w14:textId="77777777" w:rsidTr="00AB5046">
        <w:tc>
          <w:tcPr>
            <w:tcW w:w="3020" w:type="dxa"/>
          </w:tcPr>
          <w:p w14:paraId="0DD53BAD" w14:textId="77777777" w:rsidR="00662D01" w:rsidRDefault="00662D01" w:rsidP="00981BEF">
            <w:pPr>
              <w:spacing w:line="360" w:lineRule="auto"/>
              <w:jc w:val="center"/>
            </w:pPr>
            <w:r>
              <w:t>Podváha</w:t>
            </w:r>
          </w:p>
        </w:tc>
        <w:tc>
          <w:tcPr>
            <w:tcW w:w="3021" w:type="dxa"/>
          </w:tcPr>
          <w:p w14:paraId="485F21AF" w14:textId="77777777" w:rsidR="00662D01" w:rsidRDefault="00662D01" w:rsidP="00981BEF">
            <w:pPr>
              <w:spacing w:line="360" w:lineRule="auto"/>
              <w:jc w:val="center"/>
            </w:pPr>
            <w:r>
              <w:t>&lt;18,5</w:t>
            </w:r>
          </w:p>
        </w:tc>
        <w:tc>
          <w:tcPr>
            <w:tcW w:w="3021" w:type="dxa"/>
          </w:tcPr>
          <w:p w14:paraId="049C00A5" w14:textId="77777777" w:rsidR="00662D01" w:rsidRDefault="00662D01" w:rsidP="00981BEF">
            <w:pPr>
              <w:spacing w:line="360" w:lineRule="auto"/>
              <w:jc w:val="center"/>
            </w:pPr>
            <w:r>
              <w:t>Vysoké</w:t>
            </w:r>
          </w:p>
        </w:tc>
      </w:tr>
      <w:tr w:rsidR="00662D01" w14:paraId="3971D0E8" w14:textId="77777777" w:rsidTr="00AB5046">
        <w:tc>
          <w:tcPr>
            <w:tcW w:w="3020" w:type="dxa"/>
          </w:tcPr>
          <w:p w14:paraId="50AD100D" w14:textId="77777777" w:rsidR="00662D01" w:rsidRDefault="00662D01" w:rsidP="00981BEF">
            <w:pPr>
              <w:spacing w:line="360" w:lineRule="auto"/>
              <w:jc w:val="center"/>
            </w:pPr>
            <w:r>
              <w:t>Normální váha</w:t>
            </w:r>
          </w:p>
        </w:tc>
        <w:tc>
          <w:tcPr>
            <w:tcW w:w="3021" w:type="dxa"/>
          </w:tcPr>
          <w:p w14:paraId="1A4DA003" w14:textId="77777777" w:rsidR="00662D01" w:rsidRDefault="00662D01" w:rsidP="00981BEF">
            <w:pPr>
              <w:spacing w:line="360" w:lineRule="auto"/>
              <w:jc w:val="center"/>
            </w:pPr>
            <w:r>
              <w:t>18,5 – 24,9</w:t>
            </w:r>
          </w:p>
        </w:tc>
        <w:tc>
          <w:tcPr>
            <w:tcW w:w="3021" w:type="dxa"/>
          </w:tcPr>
          <w:p w14:paraId="2F004C09" w14:textId="77777777" w:rsidR="00662D01" w:rsidRDefault="00662D01" w:rsidP="00981BEF">
            <w:pPr>
              <w:spacing w:line="360" w:lineRule="auto"/>
              <w:jc w:val="center"/>
            </w:pPr>
            <w:r>
              <w:t>Průměrné</w:t>
            </w:r>
          </w:p>
        </w:tc>
      </w:tr>
      <w:tr w:rsidR="00662D01" w14:paraId="0126D96B" w14:textId="77777777" w:rsidTr="00AB5046">
        <w:tc>
          <w:tcPr>
            <w:tcW w:w="3020" w:type="dxa"/>
          </w:tcPr>
          <w:p w14:paraId="5E6833BD" w14:textId="77777777" w:rsidR="00662D01" w:rsidRDefault="00662D01" w:rsidP="00981BEF">
            <w:pPr>
              <w:spacing w:line="360" w:lineRule="auto"/>
              <w:jc w:val="center"/>
            </w:pPr>
            <w:r>
              <w:t>Nadváha</w:t>
            </w:r>
          </w:p>
        </w:tc>
        <w:tc>
          <w:tcPr>
            <w:tcW w:w="3021" w:type="dxa"/>
          </w:tcPr>
          <w:p w14:paraId="5E95C33C" w14:textId="77777777" w:rsidR="00662D01" w:rsidRDefault="00662D01" w:rsidP="00981BEF">
            <w:pPr>
              <w:spacing w:line="360" w:lineRule="auto"/>
              <w:jc w:val="center"/>
            </w:pPr>
            <w:r>
              <w:t>25 – 29,9</w:t>
            </w:r>
          </w:p>
        </w:tc>
        <w:tc>
          <w:tcPr>
            <w:tcW w:w="3021" w:type="dxa"/>
          </w:tcPr>
          <w:p w14:paraId="326FAC04" w14:textId="77777777" w:rsidR="00662D01" w:rsidRDefault="00662D01" w:rsidP="00981BEF">
            <w:pPr>
              <w:spacing w:line="360" w:lineRule="auto"/>
              <w:jc w:val="center"/>
            </w:pPr>
            <w:r>
              <w:t>Mírně zvýšené</w:t>
            </w:r>
          </w:p>
        </w:tc>
      </w:tr>
      <w:tr w:rsidR="00662D01" w14:paraId="4486FC65" w14:textId="77777777" w:rsidTr="00AB5046">
        <w:tc>
          <w:tcPr>
            <w:tcW w:w="3020" w:type="dxa"/>
          </w:tcPr>
          <w:p w14:paraId="4A6F87AE" w14:textId="77777777" w:rsidR="00662D01" w:rsidRDefault="00662D01" w:rsidP="00981BEF">
            <w:pPr>
              <w:spacing w:line="360" w:lineRule="auto"/>
              <w:jc w:val="center"/>
            </w:pPr>
            <w:r>
              <w:t>Obezita I. stupně</w:t>
            </w:r>
          </w:p>
        </w:tc>
        <w:tc>
          <w:tcPr>
            <w:tcW w:w="3021" w:type="dxa"/>
          </w:tcPr>
          <w:p w14:paraId="33B505B0" w14:textId="77777777" w:rsidR="00662D01" w:rsidRDefault="00662D01" w:rsidP="00981BEF">
            <w:pPr>
              <w:spacing w:line="360" w:lineRule="auto"/>
              <w:jc w:val="center"/>
            </w:pPr>
            <w:r>
              <w:t>30 – 34,9</w:t>
            </w:r>
          </w:p>
        </w:tc>
        <w:tc>
          <w:tcPr>
            <w:tcW w:w="3021" w:type="dxa"/>
          </w:tcPr>
          <w:p w14:paraId="42A81052" w14:textId="77777777" w:rsidR="00662D01" w:rsidRDefault="00662D01" w:rsidP="00981BEF">
            <w:pPr>
              <w:spacing w:line="360" w:lineRule="auto"/>
              <w:jc w:val="center"/>
            </w:pPr>
            <w:r>
              <w:t>Střední</w:t>
            </w:r>
          </w:p>
        </w:tc>
      </w:tr>
      <w:tr w:rsidR="00662D01" w14:paraId="42A96A50" w14:textId="77777777" w:rsidTr="00AB5046">
        <w:tc>
          <w:tcPr>
            <w:tcW w:w="3020" w:type="dxa"/>
          </w:tcPr>
          <w:p w14:paraId="098D8A08" w14:textId="77777777" w:rsidR="00662D01" w:rsidRDefault="00662D01" w:rsidP="00981BEF">
            <w:pPr>
              <w:spacing w:line="360" w:lineRule="auto"/>
              <w:jc w:val="center"/>
            </w:pPr>
            <w:r>
              <w:t>Obezita II. stupně</w:t>
            </w:r>
          </w:p>
        </w:tc>
        <w:tc>
          <w:tcPr>
            <w:tcW w:w="3021" w:type="dxa"/>
          </w:tcPr>
          <w:p w14:paraId="15F5187F" w14:textId="77777777" w:rsidR="00662D01" w:rsidRDefault="00662D01" w:rsidP="00981BEF">
            <w:pPr>
              <w:spacing w:line="360" w:lineRule="auto"/>
              <w:jc w:val="center"/>
            </w:pPr>
            <w:r>
              <w:t>35 – 39,9</w:t>
            </w:r>
          </w:p>
        </w:tc>
        <w:tc>
          <w:tcPr>
            <w:tcW w:w="3021" w:type="dxa"/>
          </w:tcPr>
          <w:p w14:paraId="76B96D77" w14:textId="77777777" w:rsidR="00662D01" w:rsidRDefault="00662D01" w:rsidP="00981BEF">
            <w:pPr>
              <w:spacing w:line="360" w:lineRule="auto"/>
              <w:jc w:val="center"/>
            </w:pPr>
            <w:r>
              <w:t>Vysoké</w:t>
            </w:r>
          </w:p>
        </w:tc>
      </w:tr>
      <w:tr w:rsidR="00662D01" w14:paraId="38ED9AC4" w14:textId="77777777" w:rsidTr="00AB5046">
        <w:tc>
          <w:tcPr>
            <w:tcW w:w="3020" w:type="dxa"/>
          </w:tcPr>
          <w:p w14:paraId="7860511B" w14:textId="77777777" w:rsidR="00662D01" w:rsidRDefault="00662D01" w:rsidP="00981BEF">
            <w:pPr>
              <w:spacing w:line="360" w:lineRule="auto"/>
              <w:jc w:val="center"/>
            </w:pPr>
            <w:r>
              <w:t>Obezita III. stupně</w:t>
            </w:r>
          </w:p>
        </w:tc>
        <w:tc>
          <w:tcPr>
            <w:tcW w:w="3021" w:type="dxa"/>
          </w:tcPr>
          <w:p w14:paraId="2214750B" w14:textId="77777777" w:rsidR="00662D01" w:rsidRDefault="00662D01" w:rsidP="00981BEF">
            <w:pPr>
              <w:spacing w:line="360" w:lineRule="auto"/>
              <w:jc w:val="center"/>
            </w:pPr>
            <w:r>
              <w:t>&gt; 40</w:t>
            </w:r>
          </w:p>
        </w:tc>
        <w:tc>
          <w:tcPr>
            <w:tcW w:w="3021" w:type="dxa"/>
          </w:tcPr>
          <w:p w14:paraId="05DAE0C5" w14:textId="77777777" w:rsidR="00662D01" w:rsidRDefault="00662D01" w:rsidP="00981BEF">
            <w:pPr>
              <w:spacing w:line="360" w:lineRule="auto"/>
              <w:jc w:val="center"/>
            </w:pPr>
            <w:r>
              <w:t>Velmi vysoké</w:t>
            </w:r>
          </w:p>
        </w:tc>
      </w:tr>
    </w:tbl>
    <w:p w14:paraId="70C3F606" w14:textId="3B10E0F8" w:rsidR="00662D01" w:rsidRDefault="00662D01" w:rsidP="00981BEF">
      <w:pPr>
        <w:pStyle w:val="Nadpishlavn"/>
        <w:spacing w:line="360" w:lineRule="auto"/>
        <w:jc w:val="both"/>
        <w:rPr>
          <w:b w:val="0"/>
        </w:rPr>
      </w:pPr>
    </w:p>
    <w:p w14:paraId="11936044" w14:textId="77777777" w:rsidR="00AC104F" w:rsidRDefault="00AC104F" w:rsidP="00981BEF">
      <w:pPr>
        <w:pStyle w:val="Nadpishlavn"/>
        <w:spacing w:line="360" w:lineRule="auto"/>
        <w:jc w:val="both"/>
        <w:rPr>
          <w:b w:val="0"/>
        </w:rPr>
      </w:pPr>
    </w:p>
    <w:p w14:paraId="31077C26" w14:textId="52D7C798" w:rsidR="00AC104F" w:rsidRPr="00484B20" w:rsidRDefault="007D6F9D" w:rsidP="00981BEF">
      <w:pPr>
        <w:pStyle w:val="Nadpishlavn"/>
        <w:spacing w:line="360" w:lineRule="auto"/>
        <w:jc w:val="both"/>
        <w:rPr>
          <w:b w:val="0"/>
        </w:rPr>
      </w:pPr>
      <w:r w:rsidRPr="00484B20">
        <w:rPr>
          <w:b w:val="0"/>
        </w:rPr>
        <w:t>4.1 Výzkumn</w:t>
      </w:r>
      <w:r w:rsidR="00841948" w:rsidRPr="00484B20">
        <w:rPr>
          <w:b w:val="0"/>
        </w:rPr>
        <w:t>é</w:t>
      </w:r>
      <w:r w:rsidRPr="00484B20">
        <w:rPr>
          <w:b w:val="0"/>
        </w:rPr>
        <w:t xml:space="preserve"> soubor</w:t>
      </w:r>
      <w:r w:rsidR="00841948" w:rsidRPr="00484B20">
        <w:rPr>
          <w:b w:val="0"/>
        </w:rPr>
        <w:t>y</w:t>
      </w:r>
    </w:p>
    <w:p w14:paraId="633FAEB4" w14:textId="5340625E" w:rsidR="00214AA9" w:rsidRPr="00484B20" w:rsidRDefault="00484B20" w:rsidP="00484B20">
      <w:pPr>
        <w:spacing w:line="360" w:lineRule="auto"/>
        <w:jc w:val="both"/>
        <w:rPr>
          <w:rFonts w:cs="Times New Roman"/>
          <w:szCs w:val="24"/>
        </w:rPr>
      </w:pPr>
      <w:r>
        <w:rPr>
          <w:rFonts w:cs="Times New Roman"/>
          <w:szCs w:val="24"/>
        </w:rPr>
        <w:t xml:space="preserve">4.1.1 </w:t>
      </w:r>
      <w:r w:rsidR="007D6F9D" w:rsidRPr="00484B20">
        <w:rPr>
          <w:rFonts w:cs="Times New Roman"/>
          <w:szCs w:val="24"/>
        </w:rPr>
        <w:t>SK Sigma Olomouc</w:t>
      </w:r>
    </w:p>
    <w:p w14:paraId="4FD38F08" w14:textId="116B632E" w:rsidR="00D443CF" w:rsidRPr="0006160D" w:rsidRDefault="00D443CF" w:rsidP="0006160D">
      <w:pPr>
        <w:pStyle w:val="Nadpishlavn"/>
        <w:spacing w:line="360" w:lineRule="auto"/>
        <w:ind w:firstLine="709"/>
        <w:jc w:val="both"/>
        <w:rPr>
          <w:b w:val="0"/>
        </w:rPr>
      </w:pPr>
      <w:r w:rsidRPr="0006160D">
        <w:rPr>
          <w:b w:val="0"/>
        </w:rPr>
        <w:t xml:space="preserve">Tým SK Sigma Olomouc patří již 100 let k elitní fotbalové špičce našeho národa. Vznikl roku 1919 a </w:t>
      </w:r>
      <w:r w:rsidR="00450122" w:rsidRPr="0006160D">
        <w:rPr>
          <w:b w:val="0"/>
        </w:rPr>
        <w:t xml:space="preserve">již </w:t>
      </w:r>
      <w:r w:rsidRPr="0006160D">
        <w:rPr>
          <w:b w:val="0"/>
        </w:rPr>
        <w:t xml:space="preserve">od </w:t>
      </w:r>
      <w:r w:rsidR="00450122" w:rsidRPr="0006160D">
        <w:rPr>
          <w:b w:val="0"/>
        </w:rPr>
        <w:t>jeho založení</w:t>
      </w:r>
      <w:r w:rsidRPr="0006160D">
        <w:rPr>
          <w:b w:val="0"/>
        </w:rPr>
        <w:t xml:space="preserve"> jsou hráči oblékáni </w:t>
      </w:r>
      <w:r w:rsidR="00450122" w:rsidRPr="0006160D">
        <w:rPr>
          <w:b w:val="0"/>
        </w:rPr>
        <w:t>do</w:t>
      </w:r>
      <w:r w:rsidRPr="0006160D">
        <w:rPr>
          <w:b w:val="0"/>
        </w:rPr>
        <w:t> modro bílých dres</w:t>
      </w:r>
      <w:r w:rsidR="00450122" w:rsidRPr="0006160D">
        <w:rPr>
          <w:b w:val="0"/>
        </w:rPr>
        <w:t>ů</w:t>
      </w:r>
      <w:r w:rsidRPr="0006160D">
        <w:rPr>
          <w:b w:val="0"/>
        </w:rPr>
        <w:t xml:space="preserve">. Jejich útočištěm je </w:t>
      </w:r>
      <w:proofErr w:type="spellStart"/>
      <w:r w:rsidRPr="0006160D">
        <w:rPr>
          <w:b w:val="0"/>
        </w:rPr>
        <w:t>Andrův</w:t>
      </w:r>
      <w:proofErr w:type="spellEnd"/>
      <w:r w:rsidRPr="0006160D">
        <w:rPr>
          <w:b w:val="0"/>
        </w:rPr>
        <w:t xml:space="preserve"> stadion s kapacitou 12 500 diváků. </w:t>
      </w:r>
    </w:p>
    <w:p w14:paraId="022301B3" w14:textId="0D573DA2" w:rsidR="00D443CF" w:rsidRDefault="00D443CF" w:rsidP="0006160D">
      <w:pPr>
        <w:pStyle w:val="Nadpishlavn"/>
        <w:spacing w:line="360" w:lineRule="auto"/>
        <w:ind w:firstLine="709"/>
        <w:jc w:val="both"/>
        <w:rPr>
          <w:b w:val="0"/>
        </w:rPr>
      </w:pPr>
      <w:r w:rsidRPr="0006160D">
        <w:rPr>
          <w:b w:val="0"/>
        </w:rPr>
        <w:t>Hráči SK Sigmy mají v letošní sezóně 2018/2019 v</w:t>
      </w:r>
      <w:r w:rsidR="00B05F62" w:rsidRPr="0006160D">
        <w:rPr>
          <w:b w:val="0"/>
        </w:rPr>
        <w:t> </w:t>
      </w:r>
      <w:r w:rsidRPr="0006160D">
        <w:rPr>
          <w:b w:val="0"/>
        </w:rPr>
        <w:t>A</w:t>
      </w:r>
      <w:r w:rsidR="00B05F62" w:rsidRPr="0006160D">
        <w:rPr>
          <w:b w:val="0"/>
        </w:rPr>
        <w:t>-</w:t>
      </w:r>
      <w:r w:rsidRPr="0006160D">
        <w:rPr>
          <w:b w:val="0"/>
        </w:rPr>
        <w:t xml:space="preserve">týmu na soupisce celkem 5 brankářů. V této práci se však zabýváme pouze dvěma hlavními brankáři (jen těmi, </w:t>
      </w:r>
      <w:r w:rsidR="00450122" w:rsidRPr="0006160D">
        <w:rPr>
          <w:b w:val="0"/>
        </w:rPr>
        <w:t>co</w:t>
      </w:r>
      <w:r w:rsidRPr="0006160D">
        <w:rPr>
          <w:b w:val="0"/>
        </w:rPr>
        <w:t xml:space="preserve"> se účastní předzápasové rozcvičky). Prvním je brankář 1 s číslem 30</w:t>
      </w:r>
      <w:r w:rsidR="00B05F62" w:rsidRPr="0006160D">
        <w:rPr>
          <w:b w:val="0"/>
        </w:rPr>
        <w:t>, který nastupuje v základní sestavě celou sezónu</w:t>
      </w:r>
      <w:r w:rsidRPr="0006160D">
        <w:rPr>
          <w:b w:val="0"/>
        </w:rPr>
        <w:t>. Druhým je brankář 2 s číslem 1</w:t>
      </w:r>
      <w:r w:rsidR="00B05F62" w:rsidRPr="0006160D">
        <w:rPr>
          <w:b w:val="0"/>
        </w:rPr>
        <w:t xml:space="preserve"> (Tabulka </w:t>
      </w:r>
      <w:r w:rsidR="00662D01" w:rsidRPr="0006160D">
        <w:rPr>
          <w:b w:val="0"/>
        </w:rPr>
        <w:t>3</w:t>
      </w:r>
      <w:r w:rsidR="00B05F62" w:rsidRPr="0006160D">
        <w:rPr>
          <w:b w:val="0"/>
        </w:rPr>
        <w:t>)</w:t>
      </w:r>
      <w:r w:rsidRPr="0006160D">
        <w:rPr>
          <w:b w:val="0"/>
        </w:rPr>
        <w:t xml:space="preserve">. Celé rozcvičení </w:t>
      </w:r>
      <w:r w:rsidR="00450122" w:rsidRPr="0006160D">
        <w:rPr>
          <w:b w:val="0"/>
        </w:rPr>
        <w:t>probíhá</w:t>
      </w:r>
      <w:r w:rsidRPr="0006160D">
        <w:rPr>
          <w:b w:val="0"/>
        </w:rPr>
        <w:t xml:space="preserve"> pod vedením trenéra brankářů.</w:t>
      </w:r>
    </w:p>
    <w:p w14:paraId="2F43411E" w14:textId="31DB1E43" w:rsidR="00662D01" w:rsidRDefault="00662D01" w:rsidP="007915D9">
      <w:pPr>
        <w:pStyle w:val="Nadpishlavn"/>
        <w:spacing w:line="360" w:lineRule="auto"/>
        <w:jc w:val="both"/>
        <w:rPr>
          <w:b w:val="0"/>
        </w:rPr>
      </w:pPr>
    </w:p>
    <w:p w14:paraId="3E24B49A" w14:textId="77777777" w:rsidR="00FF755A" w:rsidRDefault="00FF755A" w:rsidP="007915D9">
      <w:pPr>
        <w:pStyle w:val="Nadpishlavn"/>
        <w:spacing w:line="360" w:lineRule="auto"/>
        <w:jc w:val="both"/>
        <w:rPr>
          <w:b w:val="0"/>
        </w:rPr>
      </w:pPr>
    </w:p>
    <w:p w14:paraId="40B97A3A" w14:textId="77777777" w:rsidR="00662D01" w:rsidRDefault="00662D01" w:rsidP="007915D9">
      <w:pPr>
        <w:pStyle w:val="Nadpishlavn"/>
        <w:spacing w:line="360" w:lineRule="auto"/>
        <w:jc w:val="both"/>
        <w:rPr>
          <w:b w:val="0"/>
        </w:rPr>
      </w:pPr>
    </w:p>
    <w:p w14:paraId="0C550717" w14:textId="6AC18D5C" w:rsidR="00D32B82" w:rsidRDefault="00D443CF" w:rsidP="007915D9">
      <w:pPr>
        <w:pStyle w:val="Odstavecseseznamem"/>
        <w:spacing w:line="360" w:lineRule="auto"/>
        <w:ind w:left="0"/>
        <w:rPr>
          <w:rFonts w:cs="Times New Roman"/>
          <w:szCs w:val="24"/>
        </w:rPr>
      </w:pPr>
      <w:r>
        <w:rPr>
          <w:rFonts w:cs="Times New Roman"/>
          <w:szCs w:val="24"/>
        </w:rPr>
        <w:t xml:space="preserve">Tabulka </w:t>
      </w:r>
      <w:r w:rsidR="00662D01">
        <w:rPr>
          <w:rFonts w:cs="Times New Roman"/>
          <w:szCs w:val="24"/>
        </w:rPr>
        <w:t>3</w:t>
      </w:r>
      <w:r>
        <w:rPr>
          <w:rFonts w:cs="Times New Roman"/>
          <w:szCs w:val="24"/>
        </w:rPr>
        <w:t>. Brankáři SK Sigma Olomouc.</w:t>
      </w:r>
    </w:p>
    <w:tbl>
      <w:tblPr>
        <w:tblStyle w:val="Mkatabulky"/>
        <w:tblpPr w:leftFromText="141" w:rightFromText="141" w:vertAnchor="text" w:horzAnchor="margin" w:tblpY="146"/>
        <w:tblOverlap w:val="never"/>
        <w:tblW w:w="9209" w:type="dxa"/>
        <w:tblLayout w:type="fixed"/>
        <w:tblLook w:val="04A0" w:firstRow="1" w:lastRow="0" w:firstColumn="1" w:lastColumn="0" w:noHBand="0" w:noVBand="1"/>
      </w:tblPr>
      <w:tblGrid>
        <w:gridCol w:w="1129"/>
        <w:gridCol w:w="993"/>
        <w:gridCol w:w="1275"/>
        <w:gridCol w:w="709"/>
        <w:gridCol w:w="709"/>
        <w:gridCol w:w="1276"/>
        <w:gridCol w:w="850"/>
        <w:gridCol w:w="851"/>
        <w:gridCol w:w="1417"/>
      </w:tblGrid>
      <w:tr w:rsidR="00D443CF" w:rsidRPr="00380080" w14:paraId="0932E28A" w14:textId="77777777" w:rsidTr="00082C9C">
        <w:trPr>
          <w:trHeight w:val="548"/>
        </w:trPr>
        <w:tc>
          <w:tcPr>
            <w:tcW w:w="1129" w:type="dxa"/>
            <w:shd w:val="clear" w:color="auto" w:fill="4472C4" w:themeFill="accent1"/>
          </w:tcPr>
          <w:p w14:paraId="50CDFA17" w14:textId="519EFCB1" w:rsidR="00D32B82" w:rsidRPr="00887704" w:rsidRDefault="00D32B82" w:rsidP="007915D9">
            <w:pPr>
              <w:pStyle w:val="Nadpishlavn"/>
              <w:spacing w:line="360" w:lineRule="auto"/>
              <w:jc w:val="center"/>
              <w:rPr>
                <w:b w:val="0"/>
              </w:rPr>
            </w:pPr>
            <w:r w:rsidRPr="00887704">
              <w:rPr>
                <w:b w:val="0"/>
              </w:rPr>
              <w:t>Brankář</w:t>
            </w:r>
            <w:r w:rsidR="00082C9C">
              <w:rPr>
                <w:b w:val="0"/>
              </w:rPr>
              <w:t>i</w:t>
            </w:r>
          </w:p>
        </w:tc>
        <w:tc>
          <w:tcPr>
            <w:tcW w:w="993" w:type="dxa"/>
            <w:shd w:val="clear" w:color="auto" w:fill="4472C4" w:themeFill="accent1"/>
          </w:tcPr>
          <w:p w14:paraId="09002BFD" w14:textId="77777777" w:rsidR="00D32B82" w:rsidRPr="00887704" w:rsidRDefault="00D32B82" w:rsidP="007915D9">
            <w:pPr>
              <w:pStyle w:val="Nadpishlavn"/>
              <w:spacing w:line="360" w:lineRule="auto"/>
              <w:jc w:val="center"/>
              <w:rPr>
                <w:b w:val="0"/>
              </w:rPr>
            </w:pPr>
            <w:r w:rsidRPr="00887704">
              <w:rPr>
                <w:b w:val="0"/>
              </w:rPr>
              <w:t>Úroveň</w:t>
            </w:r>
          </w:p>
        </w:tc>
        <w:tc>
          <w:tcPr>
            <w:tcW w:w="1275" w:type="dxa"/>
            <w:shd w:val="clear" w:color="auto" w:fill="4472C4" w:themeFill="accent1"/>
          </w:tcPr>
          <w:p w14:paraId="66A4350A" w14:textId="77777777" w:rsidR="00D32B82" w:rsidRPr="00887704" w:rsidRDefault="00D32B82" w:rsidP="007915D9">
            <w:pPr>
              <w:pStyle w:val="Nadpishlavn"/>
              <w:spacing w:line="360" w:lineRule="auto"/>
              <w:jc w:val="center"/>
              <w:rPr>
                <w:b w:val="0"/>
              </w:rPr>
            </w:pPr>
            <w:r w:rsidRPr="00887704">
              <w:rPr>
                <w:b w:val="0"/>
              </w:rPr>
              <w:t>Tým</w:t>
            </w:r>
          </w:p>
        </w:tc>
        <w:tc>
          <w:tcPr>
            <w:tcW w:w="709" w:type="dxa"/>
            <w:shd w:val="clear" w:color="auto" w:fill="4472C4" w:themeFill="accent1"/>
          </w:tcPr>
          <w:p w14:paraId="4493C050" w14:textId="77777777" w:rsidR="00D32B82" w:rsidRPr="00887704" w:rsidRDefault="00D32B82" w:rsidP="007915D9">
            <w:pPr>
              <w:pStyle w:val="Nadpishlavn"/>
              <w:spacing w:line="360" w:lineRule="auto"/>
              <w:jc w:val="center"/>
              <w:rPr>
                <w:b w:val="0"/>
              </w:rPr>
            </w:pPr>
            <w:r w:rsidRPr="00887704">
              <w:rPr>
                <w:b w:val="0"/>
              </w:rPr>
              <w:t>Věk</w:t>
            </w:r>
          </w:p>
        </w:tc>
        <w:tc>
          <w:tcPr>
            <w:tcW w:w="709" w:type="dxa"/>
            <w:shd w:val="clear" w:color="auto" w:fill="4472C4" w:themeFill="accent1"/>
          </w:tcPr>
          <w:p w14:paraId="73458451" w14:textId="77777777" w:rsidR="00D32B82" w:rsidRPr="00887704" w:rsidRDefault="00D32B82" w:rsidP="007915D9">
            <w:pPr>
              <w:pStyle w:val="Nadpishlavn"/>
              <w:spacing w:line="360" w:lineRule="auto"/>
              <w:jc w:val="center"/>
              <w:rPr>
                <w:b w:val="0"/>
              </w:rPr>
            </w:pPr>
            <w:r>
              <w:rPr>
                <w:b w:val="0"/>
              </w:rPr>
              <w:t>BMI</w:t>
            </w:r>
          </w:p>
        </w:tc>
        <w:tc>
          <w:tcPr>
            <w:tcW w:w="1276" w:type="dxa"/>
            <w:shd w:val="clear" w:color="auto" w:fill="4472C4" w:themeFill="accent1"/>
          </w:tcPr>
          <w:p w14:paraId="4CF20DAA" w14:textId="77777777" w:rsidR="00D32B82" w:rsidRPr="00887704" w:rsidRDefault="00D32B82" w:rsidP="007915D9">
            <w:pPr>
              <w:pStyle w:val="Nadpishlavn"/>
              <w:spacing w:line="360" w:lineRule="auto"/>
              <w:jc w:val="center"/>
              <w:rPr>
                <w:b w:val="0"/>
              </w:rPr>
            </w:pPr>
            <w:r w:rsidRPr="00887704">
              <w:rPr>
                <w:b w:val="0"/>
              </w:rPr>
              <w:t>Národnost</w:t>
            </w:r>
          </w:p>
        </w:tc>
        <w:tc>
          <w:tcPr>
            <w:tcW w:w="850" w:type="dxa"/>
            <w:shd w:val="clear" w:color="auto" w:fill="4472C4" w:themeFill="accent1"/>
          </w:tcPr>
          <w:p w14:paraId="7D02FE82" w14:textId="77777777" w:rsidR="00D32B82" w:rsidRPr="00887704" w:rsidRDefault="00D32B82" w:rsidP="007915D9">
            <w:pPr>
              <w:pStyle w:val="Nadpishlavn"/>
              <w:spacing w:line="360" w:lineRule="auto"/>
              <w:jc w:val="center"/>
              <w:rPr>
                <w:b w:val="0"/>
              </w:rPr>
            </w:pPr>
            <w:r w:rsidRPr="00887704">
              <w:rPr>
                <w:b w:val="0"/>
              </w:rPr>
              <w:t>Výška</w:t>
            </w:r>
          </w:p>
          <w:p w14:paraId="76EAB390" w14:textId="77777777" w:rsidR="00D32B82" w:rsidRPr="00887704" w:rsidRDefault="00D32B82" w:rsidP="007915D9">
            <w:pPr>
              <w:pStyle w:val="Nadpishlavn"/>
              <w:spacing w:line="360" w:lineRule="auto"/>
              <w:jc w:val="center"/>
              <w:rPr>
                <w:b w:val="0"/>
              </w:rPr>
            </w:pPr>
            <w:r w:rsidRPr="00887704">
              <w:rPr>
                <w:b w:val="0"/>
              </w:rPr>
              <w:t>(m)</w:t>
            </w:r>
          </w:p>
        </w:tc>
        <w:tc>
          <w:tcPr>
            <w:tcW w:w="851" w:type="dxa"/>
            <w:shd w:val="clear" w:color="auto" w:fill="4472C4" w:themeFill="accent1"/>
          </w:tcPr>
          <w:p w14:paraId="24F7A2B6" w14:textId="77777777" w:rsidR="00D32B82" w:rsidRPr="00887704" w:rsidRDefault="00D32B82" w:rsidP="007915D9">
            <w:pPr>
              <w:pStyle w:val="Nadpishlavn"/>
              <w:spacing w:line="360" w:lineRule="auto"/>
              <w:jc w:val="center"/>
              <w:rPr>
                <w:b w:val="0"/>
              </w:rPr>
            </w:pPr>
            <w:r w:rsidRPr="00887704">
              <w:rPr>
                <w:b w:val="0"/>
              </w:rPr>
              <w:t>Váha</w:t>
            </w:r>
          </w:p>
          <w:p w14:paraId="4B29DC49" w14:textId="77777777" w:rsidR="00D32B82" w:rsidRPr="00887704" w:rsidRDefault="00D32B82" w:rsidP="007915D9">
            <w:pPr>
              <w:pStyle w:val="Nadpishlavn"/>
              <w:spacing w:line="360" w:lineRule="auto"/>
              <w:jc w:val="center"/>
              <w:rPr>
                <w:b w:val="0"/>
              </w:rPr>
            </w:pPr>
            <w:r w:rsidRPr="00887704">
              <w:rPr>
                <w:b w:val="0"/>
              </w:rPr>
              <w:t>(kg)</w:t>
            </w:r>
          </w:p>
        </w:tc>
        <w:tc>
          <w:tcPr>
            <w:tcW w:w="1417" w:type="dxa"/>
            <w:shd w:val="clear" w:color="auto" w:fill="4472C4" w:themeFill="accent1"/>
          </w:tcPr>
          <w:p w14:paraId="1FF4B0E4" w14:textId="77777777" w:rsidR="00D32B82" w:rsidRPr="00887704" w:rsidRDefault="00D32B82" w:rsidP="007915D9">
            <w:pPr>
              <w:pStyle w:val="Nadpishlavn"/>
              <w:spacing w:line="360" w:lineRule="auto"/>
              <w:jc w:val="center"/>
              <w:rPr>
                <w:b w:val="0"/>
              </w:rPr>
            </w:pPr>
            <w:r w:rsidRPr="00887704">
              <w:rPr>
                <w:b w:val="0"/>
              </w:rPr>
              <w:t>Preferovaná noha</w:t>
            </w:r>
          </w:p>
        </w:tc>
      </w:tr>
      <w:tr w:rsidR="00D32B82" w:rsidRPr="00380080" w14:paraId="4455F025" w14:textId="77777777" w:rsidTr="00082C9C">
        <w:tc>
          <w:tcPr>
            <w:tcW w:w="1129" w:type="dxa"/>
          </w:tcPr>
          <w:p w14:paraId="00297518" w14:textId="77777777" w:rsidR="00D32B82" w:rsidRPr="00887704" w:rsidRDefault="00D32B82" w:rsidP="007915D9">
            <w:pPr>
              <w:pStyle w:val="Nadpishlavn"/>
              <w:spacing w:line="360" w:lineRule="auto"/>
              <w:jc w:val="center"/>
              <w:rPr>
                <w:b w:val="0"/>
              </w:rPr>
            </w:pPr>
            <w:r w:rsidRPr="00887704">
              <w:rPr>
                <w:b w:val="0"/>
              </w:rPr>
              <w:t>Brankář 1</w:t>
            </w:r>
          </w:p>
        </w:tc>
        <w:tc>
          <w:tcPr>
            <w:tcW w:w="993" w:type="dxa"/>
          </w:tcPr>
          <w:p w14:paraId="517DCC98" w14:textId="77777777" w:rsidR="00D32B82" w:rsidRPr="00887704" w:rsidRDefault="00D32B82" w:rsidP="007915D9">
            <w:pPr>
              <w:pStyle w:val="Nadpishlavn"/>
              <w:spacing w:line="360" w:lineRule="auto"/>
              <w:jc w:val="center"/>
              <w:rPr>
                <w:b w:val="0"/>
              </w:rPr>
            </w:pPr>
            <w:r w:rsidRPr="00887704">
              <w:rPr>
                <w:b w:val="0"/>
              </w:rPr>
              <w:t>1. liga</w:t>
            </w:r>
          </w:p>
        </w:tc>
        <w:tc>
          <w:tcPr>
            <w:tcW w:w="1275" w:type="dxa"/>
          </w:tcPr>
          <w:p w14:paraId="621EC9DF" w14:textId="77777777" w:rsidR="00D32B82" w:rsidRPr="00887704" w:rsidRDefault="00D32B82" w:rsidP="007915D9">
            <w:pPr>
              <w:pStyle w:val="Nadpishlavn"/>
              <w:spacing w:line="360" w:lineRule="auto"/>
              <w:jc w:val="center"/>
              <w:rPr>
                <w:b w:val="0"/>
              </w:rPr>
            </w:pPr>
            <w:r w:rsidRPr="00887704">
              <w:rPr>
                <w:b w:val="0"/>
              </w:rPr>
              <w:t>SK Sigma Olomouc</w:t>
            </w:r>
          </w:p>
        </w:tc>
        <w:tc>
          <w:tcPr>
            <w:tcW w:w="709" w:type="dxa"/>
          </w:tcPr>
          <w:p w14:paraId="52335264" w14:textId="77777777" w:rsidR="00D32B82" w:rsidRPr="00887704" w:rsidRDefault="00D32B82" w:rsidP="007915D9">
            <w:pPr>
              <w:pStyle w:val="Nadpishlavn"/>
              <w:spacing w:line="360" w:lineRule="auto"/>
              <w:jc w:val="center"/>
              <w:rPr>
                <w:b w:val="0"/>
              </w:rPr>
            </w:pPr>
            <w:r w:rsidRPr="00887704">
              <w:rPr>
                <w:b w:val="0"/>
              </w:rPr>
              <w:t>38</w:t>
            </w:r>
          </w:p>
        </w:tc>
        <w:tc>
          <w:tcPr>
            <w:tcW w:w="709" w:type="dxa"/>
          </w:tcPr>
          <w:p w14:paraId="15ECB320" w14:textId="77777777" w:rsidR="00D32B82" w:rsidRPr="00887704" w:rsidRDefault="00D32B82" w:rsidP="007915D9">
            <w:pPr>
              <w:pStyle w:val="Nadpishlavn"/>
              <w:spacing w:line="360" w:lineRule="auto"/>
              <w:jc w:val="center"/>
              <w:rPr>
                <w:b w:val="0"/>
              </w:rPr>
            </w:pPr>
            <w:r>
              <w:rPr>
                <w:b w:val="0"/>
              </w:rPr>
              <w:t>23,2</w:t>
            </w:r>
          </w:p>
        </w:tc>
        <w:tc>
          <w:tcPr>
            <w:tcW w:w="1276" w:type="dxa"/>
          </w:tcPr>
          <w:p w14:paraId="34A0A293" w14:textId="77777777" w:rsidR="00D32B82" w:rsidRPr="00887704" w:rsidRDefault="00D32B82" w:rsidP="007915D9">
            <w:pPr>
              <w:pStyle w:val="Nadpishlavn"/>
              <w:spacing w:line="360" w:lineRule="auto"/>
              <w:jc w:val="center"/>
              <w:rPr>
                <w:b w:val="0"/>
              </w:rPr>
            </w:pPr>
            <w:r w:rsidRPr="00887704">
              <w:rPr>
                <w:b w:val="0"/>
              </w:rPr>
              <w:t>CZ</w:t>
            </w:r>
          </w:p>
        </w:tc>
        <w:tc>
          <w:tcPr>
            <w:tcW w:w="850" w:type="dxa"/>
          </w:tcPr>
          <w:p w14:paraId="1189B3FA" w14:textId="77777777" w:rsidR="00D32B82" w:rsidRPr="00887704" w:rsidRDefault="00D32B82" w:rsidP="007915D9">
            <w:pPr>
              <w:pStyle w:val="Nadpishlavn"/>
              <w:spacing w:line="360" w:lineRule="auto"/>
              <w:jc w:val="center"/>
              <w:rPr>
                <w:b w:val="0"/>
              </w:rPr>
            </w:pPr>
            <w:r w:rsidRPr="00887704">
              <w:rPr>
                <w:b w:val="0"/>
              </w:rPr>
              <w:t>1,97</w:t>
            </w:r>
          </w:p>
        </w:tc>
        <w:tc>
          <w:tcPr>
            <w:tcW w:w="851" w:type="dxa"/>
          </w:tcPr>
          <w:p w14:paraId="6ACA37BD" w14:textId="77777777" w:rsidR="00D32B82" w:rsidRPr="00887704" w:rsidRDefault="00D32B82" w:rsidP="007915D9">
            <w:pPr>
              <w:pStyle w:val="Nadpishlavn"/>
              <w:spacing w:line="360" w:lineRule="auto"/>
              <w:jc w:val="center"/>
              <w:rPr>
                <w:b w:val="0"/>
              </w:rPr>
            </w:pPr>
            <w:r w:rsidRPr="00887704">
              <w:rPr>
                <w:b w:val="0"/>
              </w:rPr>
              <w:t>90</w:t>
            </w:r>
          </w:p>
        </w:tc>
        <w:tc>
          <w:tcPr>
            <w:tcW w:w="1417" w:type="dxa"/>
          </w:tcPr>
          <w:p w14:paraId="6AC93728" w14:textId="77777777" w:rsidR="00D32B82" w:rsidRPr="00887704" w:rsidRDefault="00D32B82" w:rsidP="007915D9">
            <w:pPr>
              <w:pStyle w:val="Nadpishlavn"/>
              <w:spacing w:line="360" w:lineRule="auto"/>
              <w:jc w:val="center"/>
              <w:rPr>
                <w:b w:val="0"/>
              </w:rPr>
            </w:pPr>
            <w:r w:rsidRPr="00887704">
              <w:rPr>
                <w:b w:val="0"/>
              </w:rPr>
              <w:t>Pravá</w:t>
            </w:r>
          </w:p>
        </w:tc>
      </w:tr>
      <w:tr w:rsidR="00D32B82" w:rsidRPr="00380080" w14:paraId="2409E287" w14:textId="77777777" w:rsidTr="00082C9C">
        <w:tc>
          <w:tcPr>
            <w:tcW w:w="1129" w:type="dxa"/>
          </w:tcPr>
          <w:p w14:paraId="2FEA8399" w14:textId="60E1F5A0" w:rsidR="00D32B82" w:rsidRPr="00887704" w:rsidRDefault="00D32B82" w:rsidP="007915D9">
            <w:pPr>
              <w:pStyle w:val="Nadpishlavn"/>
              <w:spacing w:line="360" w:lineRule="auto"/>
              <w:jc w:val="center"/>
              <w:rPr>
                <w:b w:val="0"/>
              </w:rPr>
            </w:pPr>
            <w:r w:rsidRPr="00887704">
              <w:rPr>
                <w:b w:val="0"/>
              </w:rPr>
              <w:t>B</w:t>
            </w:r>
            <w:r w:rsidR="00D10C81">
              <w:rPr>
                <w:b w:val="0"/>
              </w:rPr>
              <w:t>ran</w:t>
            </w:r>
            <w:r w:rsidRPr="00887704">
              <w:rPr>
                <w:b w:val="0"/>
              </w:rPr>
              <w:t>kář 2</w:t>
            </w:r>
          </w:p>
        </w:tc>
        <w:tc>
          <w:tcPr>
            <w:tcW w:w="993" w:type="dxa"/>
          </w:tcPr>
          <w:p w14:paraId="52C75B59" w14:textId="77777777" w:rsidR="00D32B82" w:rsidRPr="00887704" w:rsidRDefault="00D32B82" w:rsidP="007915D9">
            <w:pPr>
              <w:pStyle w:val="Nadpishlavn"/>
              <w:spacing w:line="360" w:lineRule="auto"/>
              <w:jc w:val="center"/>
              <w:rPr>
                <w:b w:val="0"/>
              </w:rPr>
            </w:pPr>
            <w:r w:rsidRPr="00887704">
              <w:rPr>
                <w:b w:val="0"/>
              </w:rPr>
              <w:t>1. liga</w:t>
            </w:r>
          </w:p>
        </w:tc>
        <w:tc>
          <w:tcPr>
            <w:tcW w:w="1275" w:type="dxa"/>
          </w:tcPr>
          <w:p w14:paraId="45084C35" w14:textId="77777777" w:rsidR="00D32B82" w:rsidRPr="00887704" w:rsidRDefault="00D32B82" w:rsidP="007915D9">
            <w:pPr>
              <w:pStyle w:val="Nadpishlavn"/>
              <w:spacing w:line="360" w:lineRule="auto"/>
              <w:jc w:val="center"/>
              <w:rPr>
                <w:b w:val="0"/>
              </w:rPr>
            </w:pPr>
            <w:r w:rsidRPr="00887704">
              <w:rPr>
                <w:b w:val="0"/>
              </w:rPr>
              <w:t>SK Sigma Olomouc</w:t>
            </w:r>
          </w:p>
        </w:tc>
        <w:tc>
          <w:tcPr>
            <w:tcW w:w="709" w:type="dxa"/>
          </w:tcPr>
          <w:p w14:paraId="6A607627" w14:textId="77777777" w:rsidR="00D32B82" w:rsidRPr="00887704" w:rsidRDefault="00D32B82" w:rsidP="007915D9">
            <w:pPr>
              <w:pStyle w:val="Nadpishlavn"/>
              <w:spacing w:line="360" w:lineRule="auto"/>
              <w:jc w:val="center"/>
              <w:rPr>
                <w:b w:val="0"/>
              </w:rPr>
            </w:pPr>
            <w:r w:rsidRPr="00887704">
              <w:rPr>
                <w:b w:val="0"/>
              </w:rPr>
              <w:t>26</w:t>
            </w:r>
          </w:p>
        </w:tc>
        <w:tc>
          <w:tcPr>
            <w:tcW w:w="709" w:type="dxa"/>
          </w:tcPr>
          <w:p w14:paraId="11A19B66" w14:textId="77777777" w:rsidR="00D32B82" w:rsidRPr="00887704" w:rsidRDefault="00D32B82" w:rsidP="007915D9">
            <w:pPr>
              <w:pStyle w:val="Nadpishlavn"/>
              <w:spacing w:line="360" w:lineRule="auto"/>
              <w:jc w:val="center"/>
              <w:rPr>
                <w:b w:val="0"/>
              </w:rPr>
            </w:pPr>
            <w:r>
              <w:rPr>
                <w:b w:val="0"/>
              </w:rPr>
              <w:t>24,8</w:t>
            </w:r>
          </w:p>
        </w:tc>
        <w:tc>
          <w:tcPr>
            <w:tcW w:w="1276" w:type="dxa"/>
          </w:tcPr>
          <w:p w14:paraId="7FD35ABD" w14:textId="77777777" w:rsidR="00D32B82" w:rsidRPr="00887704" w:rsidRDefault="00D32B82" w:rsidP="007915D9">
            <w:pPr>
              <w:pStyle w:val="Nadpishlavn"/>
              <w:spacing w:line="360" w:lineRule="auto"/>
              <w:jc w:val="center"/>
              <w:rPr>
                <w:b w:val="0"/>
              </w:rPr>
            </w:pPr>
            <w:r w:rsidRPr="00887704">
              <w:rPr>
                <w:b w:val="0"/>
              </w:rPr>
              <w:t>CZ</w:t>
            </w:r>
          </w:p>
        </w:tc>
        <w:tc>
          <w:tcPr>
            <w:tcW w:w="850" w:type="dxa"/>
          </w:tcPr>
          <w:p w14:paraId="6A4CF7D3" w14:textId="77777777" w:rsidR="00D32B82" w:rsidRPr="00887704" w:rsidRDefault="00D32B82" w:rsidP="007915D9">
            <w:pPr>
              <w:pStyle w:val="Nadpishlavn"/>
              <w:spacing w:line="360" w:lineRule="auto"/>
              <w:jc w:val="center"/>
              <w:rPr>
                <w:b w:val="0"/>
              </w:rPr>
            </w:pPr>
            <w:r w:rsidRPr="00887704">
              <w:rPr>
                <w:b w:val="0"/>
              </w:rPr>
              <w:t>1,89</w:t>
            </w:r>
          </w:p>
        </w:tc>
        <w:tc>
          <w:tcPr>
            <w:tcW w:w="851" w:type="dxa"/>
          </w:tcPr>
          <w:p w14:paraId="25CC3A89" w14:textId="77777777" w:rsidR="00D32B82" w:rsidRPr="00887704" w:rsidRDefault="00D32B82" w:rsidP="007915D9">
            <w:pPr>
              <w:pStyle w:val="Nadpishlavn"/>
              <w:spacing w:line="360" w:lineRule="auto"/>
              <w:jc w:val="center"/>
              <w:rPr>
                <w:b w:val="0"/>
              </w:rPr>
            </w:pPr>
            <w:r w:rsidRPr="00887704">
              <w:rPr>
                <w:b w:val="0"/>
              </w:rPr>
              <w:t>83</w:t>
            </w:r>
          </w:p>
        </w:tc>
        <w:tc>
          <w:tcPr>
            <w:tcW w:w="1417" w:type="dxa"/>
          </w:tcPr>
          <w:p w14:paraId="26EE6E4A" w14:textId="77777777" w:rsidR="00D32B82" w:rsidRPr="00887704" w:rsidRDefault="00D32B82" w:rsidP="007915D9">
            <w:pPr>
              <w:pStyle w:val="Nadpishlavn"/>
              <w:spacing w:line="360" w:lineRule="auto"/>
              <w:jc w:val="center"/>
              <w:rPr>
                <w:b w:val="0"/>
              </w:rPr>
            </w:pPr>
            <w:r w:rsidRPr="00887704">
              <w:rPr>
                <w:b w:val="0"/>
              </w:rPr>
              <w:t>Pravá</w:t>
            </w:r>
          </w:p>
        </w:tc>
      </w:tr>
    </w:tbl>
    <w:p w14:paraId="3A4D70E8" w14:textId="4DDC5025" w:rsidR="005027FC" w:rsidRDefault="005027FC" w:rsidP="005027FC">
      <w:r>
        <w:rPr>
          <w:rFonts w:cs="Times New Roman"/>
          <w:szCs w:val="24"/>
        </w:rPr>
        <w:t>Vysvětlivky: CZ = Česká národnost</w:t>
      </w:r>
      <w:r w:rsidR="00C442AD">
        <w:rPr>
          <w:rFonts w:cs="Times New Roman"/>
          <w:szCs w:val="24"/>
        </w:rPr>
        <w:t>,</w:t>
      </w:r>
    </w:p>
    <w:p w14:paraId="0F8F5512" w14:textId="77777777" w:rsidR="00151387" w:rsidRDefault="00151387" w:rsidP="007915D9">
      <w:pPr>
        <w:pStyle w:val="Odstavecseseznamem"/>
        <w:spacing w:line="360" w:lineRule="auto"/>
        <w:ind w:left="0"/>
        <w:rPr>
          <w:rFonts w:cs="Times New Roman"/>
          <w:szCs w:val="24"/>
        </w:rPr>
      </w:pPr>
    </w:p>
    <w:p w14:paraId="37D6A8AF" w14:textId="6E69908A" w:rsidR="00214AA9" w:rsidRPr="00B245B5" w:rsidRDefault="00214AA9" w:rsidP="00981BEF">
      <w:pPr>
        <w:pStyle w:val="Nadpishlavn"/>
        <w:spacing w:line="360" w:lineRule="auto"/>
        <w:jc w:val="both"/>
      </w:pPr>
      <w:r w:rsidRPr="00B245B5">
        <w:t>Minutáž rozcvičení brankářů SK Sigma Olomouc:</w:t>
      </w:r>
    </w:p>
    <w:p w14:paraId="62DAEB9A" w14:textId="77777777" w:rsidR="005027FC" w:rsidRPr="00782B2E" w:rsidRDefault="005027FC" w:rsidP="00981BEF">
      <w:pPr>
        <w:pStyle w:val="Nadpishlavn"/>
        <w:spacing w:line="360" w:lineRule="auto"/>
        <w:jc w:val="both"/>
        <w:rPr>
          <w:b w:val="0"/>
        </w:rPr>
      </w:pPr>
    </w:p>
    <w:p w14:paraId="41121BB7" w14:textId="4847888D" w:rsidR="00214AA9" w:rsidRDefault="00214AA9" w:rsidP="00981BEF">
      <w:pPr>
        <w:pStyle w:val="Nadpishlavn"/>
        <w:tabs>
          <w:tab w:val="left" w:pos="1701"/>
        </w:tabs>
        <w:spacing w:line="360" w:lineRule="auto"/>
        <w:jc w:val="both"/>
        <w:rPr>
          <w:b w:val="0"/>
        </w:rPr>
      </w:pPr>
      <w:r w:rsidRPr="00541934">
        <w:t>0:00 – 03:</w:t>
      </w:r>
      <w:r w:rsidR="00B176B8">
        <w:t>45</w:t>
      </w:r>
      <w:r>
        <w:rPr>
          <w:b w:val="0"/>
        </w:rPr>
        <w:tab/>
      </w:r>
      <w:r w:rsidRPr="00782B2E">
        <w:rPr>
          <w:b w:val="0"/>
        </w:rPr>
        <w:t xml:space="preserve">V úvodní části rozcvičení se oba brankáři individuálně rozběhávají </w:t>
      </w:r>
      <w:r>
        <w:rPr>
          <w:b w:val="0"/>
        </w:rPr>
        <w:t xml:space="preserve">napříč pokutovým území </w:t>
      </w:r>
      <w:r w:rsidRPr="00782B2E">
        <w:rPr>
          <w:b w:val="0"/>
        </w:rPr>
        <w:t xml:space="preserve">bez míče. Následně zapojují střídavé poskoky, úskoky </w:t>
      </w:r>
      <w:r>
        <w:rPr>
          <w:b w:val="0"/>
        </w:rPr>
        <w:t>bokem, střídavé zaplétání v </w:t>
      </w:r>
      <w:r w:rsidRPr="00782B2E">
        <w:rPr>
          <w:b w:val="0"/>
        </w:rPr>
        <w:t>pánevní</w:t>
      </w:r>
      <w:r>
        <w:rPr>
          <w:b w:val="0"/>
        </w:rPr>
        <w:t xml:space="preserve">m </w:t>
      </w:r>
      <w:r w:rsidR="00E806CE">
        <w:rPr>
          <w:b w:val="0"/>
        </w:rPr>
        <w:t>pletenci</w:t>
      </w:r>
      <w:r>
        <w:rPr>
          <w:b w:val="0"/>
        </w:rPr>
        <w:t xml:space="preserve">, kroužení horních končetin v ramenním kloubu a jejich rychlé vytřepání. Poté následuje fotbalová abeceda, jako lifting, </w:t>
      </w:r>
      <w:proofErr w:type="spellStart"/>
      <w:r>
        <w:rPr>
          <w:b w:val="0"/>
        </w:rPr>
        <w:t>skipping</w:t>
      </w:r>
      <w:proofErr w:type="spellEnd"/>
      <w:r>
        <w:rPr>
          <w:b w:val="0"/>
        </w:rPr>
        <w:t>, zakopávání a koleso. To vše je zakončené rychlým vyběhnutím – sprintem do maxima.</w:t>
      </w:r>
    </w:p>
    <w:p w14:paraId="6EBE02A9" w14:textId="17F0A145" w:rsidR="00214AA9" w:rsidRPr="00782B2E" w:rsidRDefault="00214AA9" w:rsidP="00981BEF">
      <w:pPr>
        <w:pStyle w:val="Nadpishlavn"/>
        <w:tabs>
          <w:tab w:val="left" w:pos="1701"/>
        </w:tabs>
        <w:spacing w:line="360" w:lineRule="auto"/>
        <w:jc w:val="both"/>
        <w:rPr>
          <w:b w:val="0"/>
        </w:rPr>
      </w:pPr>
      <w:r w:rsidRPr="00781715">
        <w:t>3:</w:t>
      </w:r>
      <w:r w:rsidR="00B176B8">
        <w:t>45</w:t>
      </w:r>
      <w:r w:rsidRPr="00781715">
        <w:t xml:space="preserve"> – 4:00</w:t>
      </w:r>
      <w:r>
        <w:rPr>
          <w:b w:val="0"/>
        </w:rPr>
        <w:tab/>
        <w:t>Poté si oba brankáři staticko-dynamickým kmitáním protahují zadní stehenní svaly</w:t>
      </w:r>
      <w:r w:rsidR="006D22CB">
        <w:rPr>
          <w:b w:val="0"/>
        </w:rPr>
        <w:t xml:space="preserve"> </w:t>
      </w:r>
      <w:r>
        <w:rPr>
          <w:b w:val="0"/>
        </w:rPr>
        <w:t>a třísla.</w:t>
      </w:r>
    </w:p>
    <w:p w14:paraId="0A78FCAB" w14:textId="31CF0D16" w:rsidR="00214AA9" w:rsidRDefault="00214AA9" w:rsidP="00981BEF">
      <w:pPr>
        <w:pStyle w:val="Nadpishlavn"/>
        <w:tabs>
          <w:tab w:val="left" w:pos="1701"/>
        </w:tabs>
        <w:spacing w:line="360" w:lineRule="auto"/>
        <w:jc w:val="both"/>
        <w:rPr>
          <w:b w:val="0"/>
        </w:rPr>
      </w:pPr>
      <w:r>
        <w:t>4:00</w:t>
      </w:r>
      <w:r w:rsidRPr="00541934">
        <w:t xml:space="preserve"> – 04:</w:t>
      </w:r>
      <w:r>
        <w:t>3</w:t>
      </w:r>
      <w:r w:rsidRPr="00541934">
        <w:t>0</w:t>
      </w:r>
      <w:r w:rsidRPr="00782B2E">
        <w:rPr>
          <w:b w:val="0"/>
        </w:rPr>
        <w:t xml:space="preserve"> </w:t>
      </w:r>
      <w:r>
        <w:rPr>
          <w:b w:val="0"/>
        </w:rPr>
        <w:tab/>
        <w:t>Dále si začíná brankář 1</w:t>
      </w:r>
      <w:r w:rsidR="00637A3F">
        <w:rPr>
          <w:b w:val="0"/>
        </w:rPr>
        <w:t xml:space="preserve"> </w:t>
      </w:r>
      <w:r>
        <w:rPr>
          <w:b w:val="0"/>
        </w:rPr>
        <w:t>přihrávat míčem z prvního doteku s trenérem brankářů.</w:t>
      </w:r>
    </w:p>
    <w:p w14:paraId="5E81D58E" w14:textId="781D8BB1" w:rsidR="00214AA9" w:rsidRDefault="00214AA9" w:rsidP="00981BEF">
      <w:pPr>
        <w:pStyle w:val="Nadpishlavn"/>
        <w:tabs>
          <w:tab w:val="left" w:pos="1701"/>
        </w:tabs>
        <w:spacing w:line="360" w:lineRule="auto"/>
        <w:jc w:val="both"/>
        <w:rPr>
          <w:b w:val="0"/>
        </w:rPr>
      </w:pPr>
      <w:r w:rsidRPr="00541934">
        <w:t>4:</w:t>
      </w:r>
      <w:r>
        <w:t>3</w:t>
      </w:r>
      <w:r w:rsidRPr="00541934">
        <w:t xml:space="preserve">0 – </w:t>
      </w:r>
      <w:r w:rsidR="00151387">
        <w:t>5:50</w:t>
      </w:r>
      <w:r>
        <w:rPr>
          <w:b w:val="0"/>
        </w:rPr>
        <w:t xml:space="preserve"> </w:t>
      </w:r>
      <w:r>
        <w:rPr>
          <w:b w:val="0"/>
        </w:rPr>
        <w:tab/>
        <w:t>Nyní se brankář 1 postavil mezi brankové tyče. Trenér a náhradní brankář 2 stojí na rozích velkého vápna a střídavě si přihrávají míč po zemi s brankářem 1, který si pro každou přihrávku musí udělat pár rychlých kroků naproti. Nejdříve pouze na jeden dotek, poté na dva se zpracováním. Po 30 sekundách se brankář 2 s trenérem vzdalují na 25 metrů od brankáře 1 a musí tak kopat dál vzduchem. Po dalších 30 sekundách se brankář 2 s trenérem vzdalují až na 40 metrů.</w:t>
      </w:r>
    </w:p>
    <w:p w14:paraId="35EA9396" w14:textId="77777777" w:rsidR="00214AA9" w:rsidRDefault="00214AA9" w:rsidP="00981BEF">
      <w:pPr>
        <w:pStyle w:val="Nadpishlavn"/>
        <w:tabs>
          <w:tab w:val="left" w:pos="1701"/>
        </w:tabs>
        <w:spacing w:line="360" w:lineRule="auto"/>
        <w:jc w:val="both"/>
        <w:rPr>
          <w:b w:val="0"/>
        </w:rPr>
      </w:pPr>
      <w:r w:rsidRPr="00C76A3E">
        <w:t>5:</w:t>
      </w:r>
      <w:r>
        <w:t>5</w:t>
      </w:r>
      <w:r w:rsidRPr="00C76A3E">
        <w:t>0 – 6:00</w:t>
      </w:r>
      <w:r>
        <w:rPr>
          <w:b w:val="0"/>
        </w:rPr>
        <w:t xml:space="preserve"> </w:t>
      </w:r>
      <w:r>
        <w:rPr>
          <w:b w:val="0"/>
        </w:rPr>
        <w:tab/>
        <w:t>Přesun brankářů i trenéra na roh malého vápna.</w:t>
      </w:r>
    </w:p>
    <w:p w14:paraId="032CA3A8" w14:textId="505BD4D6" w:rsidR="00214AA9" w:rsidRDefault="00214AA9" w:rsidP="00981BEF">
      <w:pPr>
        <w:pStyle w:val="Nadpishlavn"/>
        <w:tabs>
          <w:tab w:val="left" w:pos="1701"/>
        </w:tabs>
        <w:spacing w:line="360" w:lineRule="auto"/>
        <w:jc w:val="both"/>
        <w:rPr>
          <w:b w:val="0"/>
        </w:rPr>
      </w:pPr>
      <w:r w:rsidRPr="00C76A3E">
        <w:lastRenderedPageBreak/>
        <w:t>6:00 – 6:30</w:t>
      </w:r>
      <w:r>
        <w:rPr>
          <w:b w:val="0"/>
        </w:rPr>
        <w:t xml:space="preserve"> </w:t>
      </w:r>
      <w:r>
        <w:rPr>
          <w:b w:val="0"/>
        </w:rPr>
        <w:tab/>
        <w:t xml:space="preserve">Trenér kope oběma brankářům postupně míč po zemi mezi nohy, kdy brankáři mají stoj rozkročmo nohy natažené. </w:t>
      </w:r>
    </w:p>
    <w:p w14:paraId="628F266A" w14:textId="6D174697" w:rsidR="00214AA9" w:rsidRDefault="00214AA9" w:rsidP="00981BEF">
      <w:pPr>
        <w:pStyle w:val="Nadpishlavn"/>
        <w:tabs>
          <w:tab w:val="left" w:pos="1701"/>
        </w:tabs>
        <w:spacing w:line="360" w:lineRule="auto"/>
        <w:jc w:val="both"/>
        <w:rPr>
          <w:b w:val="0"/>
        </w:rPr>
      </w:pPr>
      <w:r w:rsidRPr="00C76A3E">
        <w:t>6:30 – 7:00</w:t>
      </w:r>
      <w:r>
        <w:rPr>
          <w:b w:val="0"/>
        </w:rPr>
        <w:t xml:space="preserve"> </w:t>
      </w:r>
      <w:r>
        <w:rPr>
          <w:b w:val="0"/>
        </w:rPr>
        <w:tab/>
        <w:t>Dále trenér kope míč z rukou z první brankářům do rukou.</w:t>
      </w:r>
    </w:p>
    <w:p w14:paraId="28C1AE2B" w14:textId="05BD70CC" w:rsidR="00214AA9" w:rsidRDefault="00214AA9" w:rsidP="00981BEF">
      <w:pPr>
        <w:pStyle w:val="Nadpishlavn"/>
        <w:tabs>
          <w:tab w:val="left" w:pos="1701"/>
        </w:tabs>
        <w:spacing w:line="360" w:lineRule="auto"/>
        <w:jc w:val="both"/>
        <w:rPr>
          <w:b w:val="0"/>
        </w:rPr>
      </w:pPr>
      <w:r w:rsidRPr="00C76A3E">
        <w:t>7:00 – 7:30</w:t>
      </w:r>
      <w:r>
        <w:rPr>
          <w:b w:val="0"/>
        </w:rPr>
        <w:t xml:space="preserve"> </w:t>
      </w:r>
      <w:r>
        <w:rPr>
          <w:b w:val="0"/>
        </w:rPr>
        <w:tab/>
        <w:t>Následuje „kolébka“, při které brankářům kope trenér míč střídavě do stran a brankáři tím musí velmi rychle přesouvat své těžiště</w:t>
      </w:r>
      <w:r w:rsidR="006D22CB">
        <w:rPr>
          <w:b w:val="0"/>
        </w:rPr>
        <w:t>,</w:t>
      </w:r>
      <w:r>
        <w:rPr>
          <w:b w:val="0"/>
        </w:rPr>
        <w:t xml:space="preserve"> a přitom chytat míč. </w:t>
      </w:r>
    </w:p>
    <w:p w14:paraId="29436331" w14:textId="77777777" w:rsidR="00214AA9" w:rsidRDefault="00214AA9" w:rsidP="00981BEF">
      <w:pPr>
        <w:pStyle w:val="Nadpishlavn"/>
        <w:tabs>
          <w:tab w:val="left" w:pos="1701"/>
        </w:tabs>
        <w:spacing w:line="360" w:lineRule="auto"/>
        <w:jc w:val="both"/>
        <w:rPr>
          <w:b w:val="0"/>
        </w:rPr>
      </w:pPr>
      <w:r w:rsidRPr="00C76A3E">
        <w:t>7:30 – 8:00</w:t>
      </w:r>
      <w:r>
        <w:rPr>
          <w:b w:val="0"/>
        </w:rPr>
        <w:t xml:space="preserve"> </w:t>
      </w:r>
      <w:r>
        <w:rPr>
          <w:b w:val="0"/>
        </w:rPr>
        <w:tab/>
        <w:t>Pitný režim a přemístění do branky.</w:t>
      </w:r>
    </w:p>
    <w:p w14:paraId="194111CA" w14:textId="55612C75" w:rsidR="00214AA9" w:rsidRDefault="00214AA9" w:rsidP="00981BEF">
      <w:pPr>
        <w:pStyle w:val="Nadpishlavn"/>
        <w:tabs>
          <w:tab w:val="left" w:pos="1701"/>
        </w:tabs>
        <w:spacing w:line="360" w:lineRule="auto"/>
        <w:jc w:val="both"/>
        <w:rPr>
          <w:b w:val="0"/>
        </w:rPr>
      </w:pPr>
      <w:r w:rsidRPr="00C76A3E">
        <w:t>8:00 – 8:30</w:t>
      </w:r>
      <w:r>
        <w:rPr>
          <w:b w:val="0"/>
        </w:rPr>
        <w:t xml:space="preserve"> </w:t>
      </w:r>
      <w:r>
        <w:rPr>
          <w:b w:val="0"/>
        </w:rPr>
        <w:tab/>
        <w:t>Trenér hází vysoké míče střídavě na strany brány. Brankáři se musí rychle přesouvat a zároveň chytat míče ve výskoku.</w:t>
      </w:r>
    </w:p>
    <w:p w14:paraId="705434B1" w14:textId="77777777" w:rsidR="00214AA9" w:rsidRDefault="00214AA9" w:rsidP="00981BEF">
      <w:pPr>
        <w:pStyle w:val="Nadpishlavn"/>
        <w:tabs>
          <w:tab w:val="left" w:pos="1701"/>
        </w:tabs>
        <w:spacing w:line="360" w:lineRule="auto"/>
        <w:jc w:val="both"/>
        <w:rPr>
          <w:b w:val="0"/>
        </w:rPr>
      </w:pPr>
      <w:r w:rsidRPr="004E5522">
        <w:t>8:30 – 9:30</w:t>
      </w:r>
      <w:r>
        <w:rPr>
          <w:b w:val="0"/>
        </w:rPr>
        <w:t xml:space="preserve"> </w:t>
      </w:r>
      <w:r>
        <w:rPr>
          <w:b w:val="0"/>
        </w:rPr>
        <w:tab/>
        <w:t>Minuta oddechu a pitný režim.</w:t>
      </w:r>
    </w:p>
    <w:p w14:paraId="697660FC" w14:textId="4781B09C" w:rsidR="00214AA9" w:rsidRDefault="00214AA9" w:rsidP="00981BEF">
      <w:pPr>
        <w:pStyle w:val="Nadpishlavn"/>
        <w:tabs>
          <w:tab w:val="left" w:pos="1701"/>
        </w:tabs>
        <w:spacing w:line="360" w:lineRule="auto"/>
        <w:jc w:val="both"/>
        <w:rPr>
          <w:b w:val="0"/>
        </w:rPr>
      </w:pPr>
      <w:r>
        <w:t>9</w:t>
      </w:r>
      <w:r w:rsidRPr="00C76A3E">
        <w:t xml:space="preserve">:30 – </w:t>
      </w:r>
      <w:r>
        <w:t>10</w:t>
      </w:r>
      <w:r w:rsidRPr="00C76A3E">
        <w:t>:30</w:t>
      </w:r>
      <w:r>
        <w:rPr>
          <w:b w:val="0"/>
        </w:rPr>
        <w:t xml:space="preserve"> </w:t>
      </w:r>
      <w:r>
        <w:rPr>
          <w:b w:val="0"/>
        </w:rPr>
        <w:tab/>
        <w:t>Trenér střílí míče do stran branky na brankáře 1. Začíná po zemi, po 30 sekundách střílí vysoké míče.</w:t>
      </w:r>
    </w:p>
    <w:p w14:paraId="7D7398F5" w14:textId="543813C7" w:rsidR="00214AA9" w:rsidRDefault="00214AA9" w:rsidP="00981BEF">
      <w:pPr>
        <w:pStyle w:val="Nadpishlavn"/>
        <w:tabs>
          <w:tab w:val="left" w:pos="1701"/>
        </w:tabs>
        <w:spacing w:line="360" w:lineRule="auto"/>
        <w:jc w:val="both"/>
        <w:rPr>
          <w:b w:val="0"/>
        </w:rPr>
      </w:pPr>
      <w:r w:rsidRPr="004E5522">
        <w:t xml:space="preserve">10:30 – </w:t>
      </w:r>
      <w:r>
        <w:t>13:00</w:t>
      </w:r>
      <w:r>
        <w:rPr>
          <w:b w:val="0"/>
        </w:rPr>
        <w:t xml:space="preserve"> </w:t>
      </w:r>
      <w:r>
        <w:rPr>
          <w:b w:val="0"/>
        </w:rPr>
        <w:tab/>
        <w:t xml:space="preserve">Střelba trenéra a </w:t>
      </w:r>
      <w:r w:rsidR="006D22CB">
        <w:rPr>
          <w:b w:val="0"/>
        </w:rPr>
        <w:t>brankáře 2</w:t>
      </w:r>
      <w:r>
        <w:rPr>
          <w:b w:val="0"/>
        </w:rPr>
        <w:t xml:space="preserve"> z velkého vápna asi šestnácti metrů. </w:t>
      </w:r>
      <w:r w:rsidR="006D22CB">
        <w:rPr>
          <w:b w:val="0"/>
        </w:rPr>
        <w:t xml:space="preserve">Trenér </w:t>
      </w:r>
      <w:r>
        <w:rPr>
          <w:b w:val="0"/>
        </w:rPr>
        <w:t>kope míč z ruk</w:t>
      </w:r>
      <w:r w:rsidR="006D22CB">
        <w:rPr>
          <w:b w:val="0"/>
        </w:rPr>
        <w:t>y</w:t>
      </w:r>
      <w:r>
        <w:rPr>
          <w:b w:val="0"/>
        </w:rPr>
        <w:t xml:space="preserve"> s odrazem před </w:t>
      </w:r>
      <w:r w:rsidR="006D22CB">
        <w:rPr>
          <w:b w:val="0"/>
        </w:rPr>
        <w:t>brankářem 1</w:t>
      </w:r>
      <w:r>
        <w:rPr>
          <w:b w:val="0"/>
        </w:rPr>
        <w:t xml:space="preserve">, pro větší obtížnost chycení míče. </w:t>
      </w:r>
      <w:r w:rsidR="006D22CB">
        <w:rPr>
          <w:b w:val="0"/>
        </w:rPr>
        <w:t>Brankář 2</w:t>
      </w:r>
      <w:r>
        <w:rPr>
          <w:b w:val="0"/>
        </w:rPr>
        <w:t xml:space="preserve"> hned po této střele kope tvrdou vysokou střelu.</w:t>
      </w:r>
    </w:p>
    <w:p w14:paraId="56BFE10B" w14:textId="6F8556FE" w:rsidR="00214AA9" w:rsidRDefault="00214AA9" w:rsidP="00981BEF">
      <w:pPr>
        <w:pStyle w:val="Nadpishlavn"/>
        <w:tabs>
          <w:tab w:val="left" w:pos="1701"/>
        </w:tabs>
        <w:spacing w:line="360" w:lineRule="auto"/>
        <w:jc w:val="both"/>
        <w:rPr>
          <w:b w:val="0"/>
        </w:rPr>
      </w:pPr>
      <w:r w:rsidRPr="008D3993">
        <w:t xml:space="preserve">13:00 – 18:00 </w:t>
      </w:r>
      <w:r>
        <w:rPr>
          <w:b w:val="0"/>
        </w:rPr>
        <w:tab/>
        <w:t xml:space="preserve">Přesun brankáře 2 na roh hřiště. Centrování míčů z rohu do oblasti před brankou, kde mu trenér „stíní svým tělem“ brankáři 1. Ten se musí podstoupit menší souboj a ve vzduchu chytit centrovaný míč. Po 2 minutách se brankář 2 přesunuje na opačný roh hřiště a znovu centruje. Brankář 1 při chycení míče automaticky nachází přesným výhozem míče brankáře 2. </w:t>
      </w:r>
    </w:p>
    <w:p w14:paraId="1A294E85" w14:textId="26BBDC6A" w:rsidR="00214AA9" w:rsidRDefault="00214AA9" w:rsidP="00981BEF">
      <w:pPr>
        <w:pStyle w:val="Nadpishlavn"/>
        <w:tabs>
          <w:tab w:val="left" w:pos="1701"/>
        </w:tabs>
        <w:spacing w:line="360" w:lineRule="auto"/>
        <w:jc w:val="both"/>
        <w:rPr>
          <w:b w:val="0"/>
        </w:rPr>
      </w:pPr>
      <w:r w:rsidRPr="008D3993">
        <w:t xml:space="preserve">18:00 – 20:00 </w:t>
      </w:r>
      <w:r>
        <w:rPr>
          <w:b w:val="0"/>
        </w:rPr>
        <w:tab/>
        <w:t>Trenér střílí na Brankáře 1 z úhlu asi z 15 metrů. Brankář 2 vyklusává a sbírá míče. Po minutě se vše opakuje z druhé strany.</w:t>
      </w:r>
    </w:p>
    <w:p w14:paraId="349B75A5" w14:textId="5623BE07" w:rsidR="006D22CB" w:rsidRDefault="00214AA9" w:rsidP="00981BEF">
      <w:pPr>
        <w:pStyle w:val="Nadpishlavn"/>
        <w:tabs>
          <w:tab w:val="left" w:pos="1701"/>
        </w:tabs>
        <w:spacing w:line="360" w:lineRule="auto"/>
        <w:jc w:val="both"/>
        <w:rPr>
          <w:b w:val="0"/>
        </w:rPr>
      </w:pPr>
      <w:r w:rsidRPr="008D3993">
        <w:t xml:space="preserve">20:00 – </w:t>
      </w:r>
      <w:r w:rsidR="006D22CB">
        <w:t>20:30</w:t>
      </w:r>
      <w:r w:rsidRPr="008D3993">
        <w:t xml:space="preserve"> </w:t>
      </w:r>
      <w:r w:rsidR="006D22CB">
        <w:rPr>
          <w:b w:val="0"/>
        </w:rPr>
        <w:tab/>
      </w:r>
      <w:r>
        <w:rPr>
          <w:b w:val="0"/>
        </w:rPr>
        <w:t xml:space="preserve">Pitný režim a pomalý přesun brankáře 2 až na soupeřovu půli. </w:t>
      </w:r>
    </w:p>
    <w:p w14:paraId="3DB610E5" w14:textId="481CF251" w:rsidR="00214AA9" w:rsidRDefault="006D22CB" w:rsidP="00981BEF">
      <w:pPr>
        <w:pStyle w:val="Nadpishlavn"/>
        <w:tabs>
          <w:tab w:val="left" w:pos="1701"/>
        </w:tabs>
        <w:spacing w:line="360" w:lineRule="auto"/>
        <w:jc w:val="both"/>
        <w:rPr>
          <w:b w:val="0"/>
        </w:rPr>
      </w:pPr>
      <w:r w:rsidRPr="006D22CB">
        <w:t>20:30 - 23:30</w:t>
      </w:r>
      <w:r>
        <w:rPr>
          <w:b w:val="0"/>
        </w:rPr>
        <w:t xml:space="preserve"> </w:t>
      </w:r>
      <w:r>
        <w:rPr>
          <w:b w:val="0"/>
        </w:rPr>
        <w:tab/>
      </w:r>
      <w:r w:rsidR="00214AA9">
        <w:rPr>
          <w:b w:val="0"/>
        </w:rPr>
        <w:t>Brankář 1 začíná sérii dlouhých</w:t>
      </w:r>
      <w:r w:rsidR="009C7CE1">
        <w:rPr>
          <w:b w:val="0"/>
        </w:rPr>
        <w:t xml:space="preserve">, </w:t>
      </w:r>
      <w:r w:rsidR="00214AA9">
        <w:rPr>
          <w:b w:val="0"/>
        </w:rPr>
        <w:t xml:space="preserve">přesných odkopů od brány. Zároveň zkouší i pár výkopů z rukou. </w:t>
      </w:r>
    </w:p>
    <w:p w14:paraId="0CB2ED19" w14:textId="562ACC95" w:rsidR="00214AA9" w:rsidRDefault="00214AA9" w:rsidP="00981BEF">
      <w:pPr>
        <w:pStyle w:val="Nadpishlavn"/>
        <w:tabs>
          <w:tab w:val="left" w:pos="1701"/>
        </w:tabs>
        <w:spacing w:line="360" w:lineRule="auto"/>
        <w:jc w:val="both"/>
        <w:rPr>
          <w:b w:val="0"/>
        </w:rPr>
      </w:pPr>
      <w:r w:rsidRPr="008D3993">
        <w:t xml:space="preserve">23:30 – 24:30 </w:t>
      </w:r>
      <w:r>
        <w:rPr>
          <w:b w:val="0"/>
        </w:rPr>
        <w:tab/>
        <w:t>Střelba trenéra z velkého vápna na brankáře 1.</w:t>
      </w:r>
    </w:p>
    <w:p w14:paraId="473E8BA2" w14:textId="48824F0C" w:rsidR="00214AA9" w:rsidRDefault="00214AA9" w:rsidP="00981BEF">
      <w:pPr>
        <w:pStyle w:val="Nadpishlavn"/>
        <w:tabs>
          <w:tab w:val="left" w:pos="1701"/>
        </w:tabs>
        <w:spacing w:line="360" w:lineRule="auto"/>
        <w:jc w:val="both"/>
        <w:rPr>
          <w:b w:val="0"/>
        </w:rPr>
      </w:pPr>
      <w:r w:rsidRPr="008D3993">
        <w:t>24:30 – 25:30</w:t>
      </w:r>
      <w:r>
        <w:rPr>
          <w:b w:val="0"/>
        </w:rPr>
        <w:t xml:space="preserve"> </w:t>
      </w:r>
      <w:r>
        <w:rPr>
          <w:b w:val="0"/>
        </w:rPr>
        <w:tab/>
        <w:t>Odd</w:t>
      </w:r>
      <w:r w:rsidR="008E6EED">
        <w:rPr>
          <w:b w:val="0"/>
        </w:rPr>
        <w:t>ech</w:t>
      </w:r>
      <w:r w:rsidR="006D22CB">
        <w:rPr>
          <w:b w:val="0"/>
        </w:rPr>
        <w:t xml:space="preserve"> a pitný režim.</w:t>
      </w:r>
    </w:p>
    <w:p w14:paraId="457F9E7E" w14:textId="03D811A1" w:rsidR="00214AA9" w:rsidRDefault="00214AA9" w:rsidP="00981BEF">
      <w:pPr>
        <w:pStyle w:val="Nadpishlavn"/>
        <w:tabs>
          <w:tab w:val="left" w:pos="1701"/>
        </w:tabs>
        <w:spacing w:line="360" w:lineRule="auto"/>
        <w:jc w:val="both"/>
        <w:rPr>
          <w:b w:val="0"/>
        </w:rPr>
      </w:pPr>
      <w:r w:rsidRPr="008D3993">
        <w:t>25:30 – 28:00</w:t>
      </w:r>
      <w:r>
        <w:rPr>
          <w:b w:val="0"/>
        </w:rPr>
        <w:t xml:space="preserve"> </w:t>
      </w:r>
      <w:r>
        <w:rPr>
          <w:b w:val="0"/>
        </w:rPr>
        <w:tab/>
        <w:t xml:space="preserve">Hráči v poli </w:t>
      </w:r>
      <w:r w:rsidR="00EC7C3D">
        <w:rPr>
          <w:b w:val="0"/>
        </w:rPr>
        <w:t xml:space="preserve">nabíhají ze středu hřiště a </w:t>
      </w:r>
      <w:r>
        <w:rPr>
          <w:b w:val="0"/>
        </w:rPr>
        <w:t>střílí na brankáře. Brankáři se střídají po pěti střelách.</w:t>
      </w:r>
    </w:p>
    <w:p w14:paraId="4BF01D0B" w14:textId="4251A010" w:rsidR="00214AA9" w:rsidRDefault="00214AA9" w:rsidP="00981BEF">
      <w:pPr>
        <w:pStyle w:val="Nadpishlavn"/>
        <w:tabs>
          <w:tab w:val="left" w:pos="1701"/>
        </w:tabs>
        <w:spacing w:line="360" w:lineRule="auto"/>
        <w:jc w:val="both"/>
        <w:rPr>
          <w:b w:val="0"/>
        </w:rPr>
      </w:pPr>
      <w:r w:rsidRPr="008D3993">
        <w:lastRenderedPageBreak/>
        <w:t>28:00 – 30:00</w:t>
      </w:r>
      <w:r>
        <w:rPr>
          <w:b w:val="0"/>
        </w:rPr>
        <w:t xml:space="preserve"> </w:t>
      </w:r>
      <w:r>
        <w:rPr>
          <w:b w:val="0"/>
        </w:rPr>
        <w:tab/>
        <w:t>Hráči v poli přihrávají do strany svému spoluhráči, který okamžitě centruje míč na nabíhajícího hráče směrem do brány. Brankáři reagují na rychlá zakončení.</w:t>
      </w:r>
      <w:r w:rsidR="00D32B82">
        <w:rPr>
          <w:b w:val="0"/>
        </w:rPr>
        <w:t xml:space="preserve"> </w:t>
      </w:r>
      <w:r w:rsidR="00D443CF">
        <w:rPr>
          <w:b w:val="0"/>
        </w:rPr>
        <w:t xml:space="preserve">Na závěr odchází </w:t>
      </w:r>
      <w:r w:rsidR="008E6EED">
        <w:rPr>
          <w:b w:val="0"/>
        </w:rPr>
        <w:t>do kabin.</w:t>
      </w:r>
    </w:p>
    <w:p w14:paraId="7BFAA26D" w14:textId="1E02C7D0" w:rsidR="00B05F62" w:rsidRDefault="00B05F62" w:rsidP="00981BEF">
      <w:pPr>
        <w:pStyle w:val="Nadpishlavn"/>
        <w:tabs>
          <w:tab w:val="left" w:pos="1701"/>
        </w:tabs>
        <w:spacing w:line="360" w:lineRule="auto"/>
        <w:jc w:val="both"/>
        <w:rPr>
          <w:b w:val="0"/>
        </w:rPr>
      </w:pPr>
    </w:p>
    <w:p w14:paraId="6BB82DA2" w14:textId="77777777" w:rsidR="00DF5768" w:rsidRDefault="00DF5768" w:rsidP="00981BEF">
      <w:pPr>
        <w:pStyle w:val="Nadpishlavn"/>
        <w:tabs>
          <w:tab w:val="left" w:pos="1701"/>
        </w:tabs>
        <w:spacing w:line="360" w:lineRule="auto"/>
        <w:jc w:val="both"/>
        <w:rPr>
          <w:b w:val="0"/>
        </w:rPr>
      </w:pPr>
    </w:p>
    <w:p w14:paraId="241973B4" w14:textId="1D20CBA1" w:rsidR="007D6F9D" w:rsidRDefault="007D6F9D" w:rsidP="00981BEF">
      <w:pPr>
        <w:pStyle w:val="Odstavecseseznamem"/>
        <w:spacing w:line="360" w:lineRule="auto"/>
        <w:ind w:left="0"/>
        <w:jc w:val="both"/>
        <w:rPr>
          <w:rFonts w:cs="Times New Roman"/>
          <w:szCs w:val="24"/>
        </w:rPr>
      </w:pPr>
      <w:r>
        <w:rPr>
          <w:rFonts w:cs="Times New Roman"/>
          <w:szCs w:val="24"/>
        </w:rPr>
        <w:t>4.1.2 SK Prostějov</w:t>
      </w:r>
    </w:p>
    <w:p w14:paraId="5408FB76" w14:textId="42B6CD0B" w:rsidR="008E6EED" w:rsidRDefault="008E6EED" w:rsidP="0006160D">
      <w:pPr>
        <w:pStyle w:val="Nadpishlavn"/>
        <w:spacing w:line="360" w:lineRule="auto"/>
        <w:ind w:firstLine="709"/>
        <w:jc w:val="both"/>
        <w:rPr>
          <w:b w:val="0"/>
        </w:rPr>
      </w:pPr>
      <w:r w:rsidRPr="00782B2E">
        <w:rPr>
          <w:b w:val="0"/>
        </w:rPr>
        <w:t>SK Prostějov byl založen již roku 1904. Jedná se o klub s </w:t>
      </w:r>
      <w:r w:rsidR="00491549">
        <w:rPr>
          <w:b w:val="0"/>
        </w:rPr>
        <w:t>dlouhou</w:t>
      </w:r>
      <w:r w:rsidRPr="00782B2E">
        <w:rPr>
          <w:b w:val="0"/>
        </w:rPr>
        <w:t xml:space="preserve"> tradicí ve fotbale, aktuálně působící ve druhé nejvyšší soutěži FNL.</w:t>
      </w:r>
      <w:r w:rsidR="00B05F62">
        <w:rPr>
          <w:b w:val="0"/>
        </w:rPr>
        <w:t xml:space="preserve"> Na soupisce týmu Prostějova </w:t>
      </w:r>
      <w:r w:rsidR="00B05F62" w:rsidRPr="00D80490">
        <w:rPr>
          <w:b w:val="0"/>
        </w:rPr>
        <w:t xml:space="preserve">jsou 2 brankáři. První je brankář 3 s číslem 27, druhý brankář 4 má číslo 1 (Tabulka </w:t>
      </w:r>
      <w:r w:rsidR="009D4D58" w:rsidRPr="00D80490">
        <w:rPr>
          <w:b w:val="0"/>
        </w:rPr>
        <w:t>4</w:t>
      </w:r>
      <w:r w:rsidR="00B05F62" w:rsidRPr="00D80490">
        <w:rPr>
          <w:b w:val="0"/>
        </w:rPr>
        <w:t>). Také zde je</w:t>
      </w:r>
      <w:r w:rsidR="0078277A" w:rsidRPr="00D80490">
        <w:rPr>
          <w:b w:val="0"/>
        </w:rPr>
        <w:t>,</w:t>
      </w:r>
      <w:r w:rsidR="00B05F62" w:rsidRPr="00D80490">
        <w:rPr>
          <w:b w:val="0"/>
        </w:rPr>
        <w:t xml:space="preserve"> jako u předchozího týmu</w:t>
      </w:r>
      <w:r w:rsidR="0078277A" w:rsidRPr="00D80490">
        <w:rPr>
          <w:b w:val="0"/>
        </w:rPr>
        <w:t>,</w:t>
      </w:r>
      <w:r w:rsidR="00B05F62" w:rsidRPr="00D80490">
        <w:rPr>
          <w:b w:val="0"/>
        </w:rPr>
        <w:t xml:space="preserve"> určen</w:t>
      </w:r>
      <w:r w:rsidR="00B05F62">
        <w:rPr>
          <w:b w:val="0"/>
        </w:rPr>
        <w:t xml:space="preserve"> brankář na celou sezónu a je ním brankář 3.</w:t>
      </w:r>
    </w:p>
    <w:p w14:paraId="09B73215" w14:textId="77777777" w:rsidR="008E6EED" w:rsidRDefault="008E6EED" w:rsidP="007915D9">
      <w:pPr>
        <w:pStyle w:val="Odstavecseseznamem"/>
        <w:spacing w:line="360" w:lineRule="auto"/>
        <w:ind w:left="0"/>
        <w:rPr>
          <w:rFonts w:cs="Times New Roman"/>
          <w:szCs w:val="24"/>
        </w:rPr>
      </w:pPr>
    </w:p>
    <w:p w14:paraId="78CCB92E" w14:textId="60DCBB3B" w:rsidR="008E6EED" w:rsidRPr="008E6EED" w:rsidRDefault="008E6EED" w:rsidP="007915D9">
      <w:pPr>
        <w:spacing w:line="360" w:lineRule="auto"/>
        <w:rPr>
          <w:rFonts w:cs="Times New Roman"/>
          <w:szCs w:val="24"/>
        </w:rPr>
      </w:pPr>
      <w:r w:rsidRPr="008E6EED">
        <w:rPr>
          <w:rFonts w:cs="Times New Roman"/>
          <w:szCs w:val="24"/>
        </w:rPr>
        <w:t xml:space="preserve">Tabulka </w:t>
      </w:r>
      <w:r w:rsidR="009D4D58">
        <w:rPr>
          <w:rFonts w:cs="Times New Roman"/>
          <w:szCs w:val="24"/>
        </w:rPr>
        <w:t>4</w:t>
      </w:r>
      <w:r w:rsidRPr="008E6EED">
        <w:rPr>
          <w:rFonts w:cs="Times New Roman"/>
          <w:szCs w:val="24"/>
        </w:rPr>
        <w:t>. Brankáři SK Prostějov.</w:t>
      </w:r>
    </w:p>
    <w:tbl>
      <w:tblPr>
        <w:tblStyle w:val="Mkatabulky"/>
        <w:tblpPr w:leftFromText="141" w:rightFromText="141" w:vertAnchor="text" w:horzAnchor="margin" w:tblpY="146"/>
        <w:tblOverlap w:val="never"/>
        <w:tblW w:w="9209" w:type="dxa"/>
        <w:tblLayout w:type="fixed"/>
        <w:tblLook w:val="04A0" w:firstRow="1" w:lastRow="0" w:firstColumn="1" w:lastColumn="0" w:noHBand="0" w:noVBand="1"/>
      </w:tblPr>
      <w:tblGrid>
        <w:gridCol w:w="1129"/>
        <w:gridCol w:w="993"/>
        <w:gridCol w:w="1275"/>
        <w:gridCol w:w="709"/>
        <w:gridCol w:w="709"/>
        <w:gridCol w:w="1276"/>
        <w:gridCol w:w="850"/>
        <w:gridCol w:w="851"/>
        <w:gridCol w:w="1417"/>
      </w:tblGrid>
      <w:tr w:rsidR="00082C9C" w:rsidRPr="00887704" w14:paraId="1F9A53F4" w14:textId="77777777" w:rsidTr="00082C9C">
        <w:tc>
          <w:tcPr>
            <w:tcW w:w="1129" w:type="dxa"/>
            <w:shd w:val="clear" w:color="auto" w:fill="F5960B"/>
          </w:tcPr>
          <w:p w14:paraId="0803A810" w14:textId="16CC62E0" w:rsidR="00082C9C" w:rsidRPr="00887704" w:rsidRDefault="00082C9C" w:rsidP="007915D9">
            <w:pPr>
              <w:pStyle w:val="Nadpishlavn"/>
              <w:spacing w:line="360" w:lineRule="auto"/>
              <w:jc w:val="center"/>
              <w:rPr>
                <w:b w:val="0"/>
              </w:rPr>
            </w:pPr>
            <w:r>
              <w:rPr>
                <w:b w:val="0"/>
              </w:rPr>
              <w:t>Brankáři</w:t>
            </w:r>
          </w:p>
        </w:tc>
        <w:tc>
          <w:tcPr>
            <w:tcW w:w="993" w:type="dxa"/>
            <w:shd w:val="clear" w:color="auto" w:fill="F5960B"/>
          </w:tcPr>
          <w:p w14:paraId="0F531DB2" w14:textId="39F9F75A" w:rsidR="00082C9C" w:rsidRPr="00887704" w:rsidRDefault="00082C9C" w:rsidP="007915D9">
            <w:pPr>
              <w:pStyle w:val="Nadpishlavn"/>
              <w:spacing w:line="360" w:lineRule="auto"/>
              <w:jc w:val="center"/>
              <w:rPr>
                <w:b w:val="0"/>
              </w:rPr>
            </w:pPr>
            <w:r>
              <w:rPr>
                <w:b w:val="0"/>
              </w:rPr>
              <w:t>Úroveň</w:t>
            </w:r>
          </w:p>
        </w:tc>
        <w:tc>
          <w:tcPr>
            <w:tcW w:w="1275" w:type="dxa"/>
            <w:shd w:val="clear" w:color="auto" w:fill="F5960B"/>
          </w:tcPr>
          <w:p w14:paraId="02A6EBC4" w14:textId="45931894" w:rsidR="00082C9C" w:rsidRPr="00887704" w:rsidRDefault="00082C9C" w:rsidP="007915D9">
            <w:pPr>
              <w:pStyle w:val="Nadpishlavn"/>
              <w:spacing w:line="360" w:lineRule="auto"/>
              <w:jc w:val="center"/>
              <w:rPr>
                <w:b w:val="0"/>
              </w:rPr>
            </w:pPr>
            <w:r>
              <w:rPr>
                <w:b w:val="0"/>
              </w:rPr>
              <w:t>Tým</w:t>
            </w:r>
          </w:p>
        </w:tc>
        <w:tc>
          <w:tcPr>
            <w:tcW w:w="709" w:type="dxa"/>
            <w:shd w:val="clear" w:color="auto" w:fill="F5960B"/>
          </w:tcPr>
          <w:p w14:paraId="58AF7739" w14:textId="3722BA49" w:rsidR="00082C9C" w:rsidRPr="00887704" w:rsidRDefault="00082C9C" w:rsidP="007915D9">
            <w:pPr>
              <w:pStyle w:val="Nadpishlavn"/>
              <w:spacing w:line="360" w:lineRule="auto"/>
              <w:jc w:val="center"/>
              <w:rPr>
                <w:b w:val="0"/>
              </w:rPr>
            </w:pPr>
            <w:r>
              <w:rPr>
                <w:b w:val="0"/>
              </w:rPr>
              <w:t>Věk</w:t>
            </w:r>
          </w:p>
        </w:tc>
        <w:tc>
          <w:tcPr>
            <w:tcW w:w="709" w:type="dxa"/>
            <w:shd w:val="clear" w:color="auto" w:fill="F5960B"/>
          </w:tcPr>
          <w:p w14:paraId="5E7DA850" w14:textId="4A51582A" w:rsidR="00082C9C" w:rsidRDefault="00082C9C" w:rsidP="007915D9">
            <w:pPr>
              <w:pStyle w:val="Nadpishlavn"/>
              <w:spacing w:line="360" w:lineRule="auto"/>
              <w:jc w:val="center"/>
              <w:rPr>
                <w:b w:val="0"/>
              </w:rPr>
            </w:pPr>
            <w:r>
              <w:rPr>
                <w:b w:val="0"/>
              </w:rPr>
              <w:t>BMI</w:t>
            </w:r>
          </w:p>
        </w:tc>
        <w:tc>
          <w:tcPr>
            <w:tcW w:w="1276" w:type="dxa"/>
            <w:shd w:val="clear" w:color="auto" w:fill="F5960B"/>
          </w:tcPr>
          <w:p w14:paraId="15AEF768" w14:textId="2DB00E56" w:rsidR="00082C9C" w:rsidRPr="00887704" w:rsidRDefault="00082C9C" w:rsidP="007915D9">
            <w:pPr>
              <w:pStyle w:val="Nadpishlavn"/>
              <w:spacing w:line="360" w:lineRule="auto"/>
              <w:jc w:val="center"/>
              <w:rPr>
                <w:b w:val="0"/>
              </w:rPr>
            </w:pPr>
            <w:r>
              <w:rPr>
                <w:b w:val="0"/>
              </w:rPr>
              <w:t>Národnost</w:t>
            </w:r>
          </w:p>
        </w:tc>
        <w:tc>
          <w:tcPr>
            <w:tcW w:w="850" w:type="dxa"/>
            <w:shd w:val="clear" w:color="auto" w:fill="F5960B"/>
          </w:tcPr>
          <w:p w14:paraId="5622D33B" w14:textId="77777777" w:rsidR="00082C9C" w:rsidRDefault="00082C9C" w:rsidP="007915D9">
            <w:pPr>
              <w:pStyle w:val="Nadpishlavn"/>
              <w:spacing w:line="360" w:lineRule="auto"/>
              <w:jc w:val="center"/>
              <w:rPr>
                <w:b w:val="0"/>
              </w:rPr>
            </w:pPr>
            <w:r>
              <w:rPr>
                <w:b w:val="0"/>
              </w:rPr>
              <w:t>Výška</w:t>
            </w:r>
          </w:p>
          <w:p w14:paraId="74560B4C" w14:textId="110E5E0C" w:rsidR="00082C9C" w:rsidRPr="00887704" w:rsidRDefault="00082C9C" w:rsidP="007915D9">
            <w:pPr>
              <w:pStyle w:val="Nadpishlavn"/>
              <w:spacing w:line="360" w:lineRule="auto"/>
              <w:jc w:val="center"/>
              <w:rPr>
                <w:b w:val="0"/>
              </w:rPr>
            </w:pPr>
            <w:r>
              <w:rPr>
                <w:b w:val="0"/>
              </w:rPr>
              <w:t>(m)</w:t>
            </w:r>
          </w:p>
        </w:tc>
        <w:tc>
          <w:tcPr>
            <w:tcW w:w="851" w:type="dxa"/>
            <w:shd w:val="clear" w:color="auto" w:fill="F5960B"/>
          </w:tcPr>
          <w:p w14:paraId="6F3A9D24" w14:textId="77777777" w:rsidR="00082C9C" w:rsidRDefault="00082C9C" w:rsidP="007915D9">
            <w:pPr>
              <w:pStyle w:val="Nadpishlavn"/>
              <w:spacing w:line="360" w:lineRule="auto"/>
              <w:jc w:val="center"/>
              <w:rPr>
                <w:b w:val="0"/>
              </w:rPr>
            </w:pPr>
            <w:r>
              <w:rPr>
                <w:b w:val="0"/>
              </w:rPr>
              <w:t>Váha</w:t>
            </w:r>
          </w:p>
          <w:p w14:paraId="23FC5D7E" w14:textId="36AB636B" w:rsidR="00082C9C" w:rsidRPr="00887704" w:rsidRDefault="00082C9C" w:rsidP="007915D9">
            <w:pPr>
              <w:pStyle w:val="Nadpishlavn"/>
              <w:spacing w:line="360" w:lineRule="auto"/>
              <w:jc w:val="center"/>
              <w:rPr>
                <w:b w:val="0"/>
              </w:rPr>
            </w:pPr>
            <w:r>
              <w:rPr>
                <w:b w:val="0"/>
              </w:rPr>
              <w:t>(kg)</w:t>
            </w:r>
          </w:p>
        </w:tc>
        <w:tc>
          <w:tcPr>
            <w:tcW w:w="1417" w:type="dxa"/>
            <w:shd w:val="clear" w:color="auto" w:fill="F5960B"/>
          </w:tcPr>
          <w:p w14:paraId="239B806B" w14:textId="6811C4BA" w:rsidR="00082C9C" w:rsidRPr="00887704" w:rsidRDefault="00082C9C" w:rsidP="007915D9">
            <w:pPr>
              <w:pStyle w:val="Nadpishlavn"/>
              <w:spacing w:line="360" w:lineRule="auto"/>
              <w:jc w:val="center"/>
              <w:rPr>
                <w:b w:val="0"/>
              </w:rPr>
            </w:pPr>
            <w:r>
              <w:rPr>
                <w:b w:val="0"/>
              </w:rPr>
              <w:t>Preferovaná noha</w:t>
            </w:r>
          </w:p>
        </w:tc>
      </w:tr>
      <w:tr w:rsidR="008E6EED" w:rsidRPr="00887704" w14:paraId="196F2F29" w14:textId="77777777" w:rsidTr="00082C9C">
        <w:tc>
          <w:tcPr>
            <w:tcW w:w="1129" w:type="dxa"/>
          </w:tcPr>
          <w:p w14:paraId="742DCD20" w14:textId="77777777" w:rsidR="008E6EED" w:rsidRPr="00887704" w:rsidRDefault="008E6EED" w:rsidP="007915D9">
            <w:pPr>
              <w:pStyle w:val="Nadpishlavn"/>
              <w:spacing w:line="360" w:lineRule="auto"/>
              <w:jc w:val="center"/>
              <w:rPr>
                <w:b w:val="0"/>
              </w:rPr>
            </w:pPr>
            <w:r w:rsidRPr="00887704">
              <w:rPr>
                <w:b w:val="0"/>
              </w:rPr>
              <w:t>Brankář 3</w:t>
            </w:r>
          </w:p>
        </w:tc>
        <w:tc>
          <w:tcPr>
            <w:tcW w:w="993" w:type="dxa"/>
          </w:tcPr>
          <w:p w14:paraId="1C233A0A" w14:textId="77777777" w:rsidR="008E6EED" w:rsidRPr="00887704" w:rsidRDefault="008E6EED" w:rsidP="007915D9">
            <w:pPr>
              <w:pStyle w:val="Nadpishlavn"/>
              <w:spacing w:line="360" w:lineRule="auto"/>
              <w:jc w:val="center"/>
              <w:rPr>
                <w:b w:val="0"/>
              </w:rPr>
            </w:pPr>
            <w:r w:rsidRPr="00887704">
              <w:rPr>
                <w:b w:val="0"/>
              </w:rPr>
              <w:t>2. liga</w:t>
            </w:r>
          </w:p>
        </w:tc>
        <w:tc>
          <w:tcPr>
            <w:tcW w:w="1275" w:type="dxa"/>
          </w:tcPr>
          <w:p w14:paraId="0E765D63" w14:textId="77777777" w:rsidR="008E6EED" w:rsidRPr="00887704" w:rsidRDefault="008E6EED" w:rsidP="007915D9">
            <w:pPr>
              <w:pStyle w:val="Nadpishlavn"/>
              <w:spacing w:line="360" w:lineRule="auto"/>
              <w:jc w:val="center"/>
              <w:rPr>
                <w:b w:val="0"/>
              </w:rPr>
            </w:pPr>
            <w:r w:rsidRPr="00887704">
              <w:rPr>
                <w:b w:val="0"/>
              </w:rPr>
              <w:t>SK Prostějov</w:t>
            </w:r>
          </w:p>
        </w:tc>
        <w:tc>
          <w:tcPr>
            <w:tcW w:w="709" w:type="dxa"/>
          </w:tcPr>
          <w:p w14:paraId="6DE96AF1" w14:textId="77777777" w:rsidR="008E6EED" w:rsidRPr="00887704" w:rsidRDefault="008E6EED" w:rsidP="007915D9">
            <w:pPr>
              <w:pStyle w:val="Nadpishlavn"/>
              <w:spacing w:line="360" w:lineRule="auto"/>
              <w:jc w:val="center"/>
              <w:rPr>
                <w:b w:val="0"/>
              </w:rPr>
            </w:pPr>
            <w:r w:rsidRPr="00887704">
              <w:rPr>
                <w:b w:val="0"/>
              </w:rPr>
              <w:t>24</w:t>
            </w:r>
          </w:p>
        </w:tc>
        <w:tc>
          <w:tcPr>
            <w:tcW w:w="709" w:type="dxa"/>
          </w:tcPr>
          <w:p w14:paraId="2EB8806F" w14:textId="77777777" w:rsidR="008E6EED" w:rsidRPr="00887704" w:rsidRDefault="008E6EED" w:rsidP="007915D9">
            <w:pPr>
              <w:pStyle w:val="Nadpishlavn"/>
              <w:spacing w:line="360" w:lineRule="auto"/>
              <w:jc w:val="center"/>
              <w:rPr>
                <w:b w:val="0"/>
              </w:rPr>
            </w:pPr>
            <w:r>
              <w:rPr>
                <w:b w:val="0"/>
              </w:rPr>
              <w:t>23,5</w:t>
            </w:r>
          </w:p>
        </w:tc>
        <w:tc>
          <w:tcPr>
            <w:tcW w:w="1276" w:type="dxa"/>
          </w:tcPr>
          <w:p w14:paraId="7723F6EA" w14:textId="77777777" w:rsidR="008E6EED" w:rsidRPr="00887704" w:rsidRDefault="008E6EED" w:rsidP="007915D9">
            <w:pPr>
              <w:pStyle w:val="Nadpishlavn"/>
              <w:spacing w:line="360" w:lineRule="auto"/>
              <w:jc w:val="center"/>
              <w:rPr>
                <w:b w:val="0"/>
              </w:rPr>
            </w:pPr>
            <w:r w:rsidRPr="00887704">
              <w:rPr>
                <w:b w:val="0"/>
              </w:rPr>
              <w:t>SK</w:t>
            </w:r>
          </w:p>
        </w:tc>
        <w:tc>
          <w:tcPr>
            <w:tcW w:w="850" w:type="dxa"/>
          </w:tcPr>
          <w:p w14:paraId="39C471FC" w14:textId="77777777" w:rsidR="008E6EED" w:rsidRPr="00887704" w:rsidRDefault="008E6EED" w:rsidP="007915D9">
            <w:pPr>
              <w:pStyle w:val="Nadpishlavn"/>
              <w:spacing w:line="360" w:lineRule="auto"/>
              <w:jc w:val="center"/>
              <w:rPr>
                <w:b w:val="0"/>
              </w:rPr>
            </w:pPr>
            <w:r w:rsidRPr="00887704">
              <w:rPr>
                <w:b w:val="0"/>
              </w:rPr>
              <w:t>1,87</w:t>
            </w:r>
          </w:p>
        </w:tc>
        <w:tc>
          <w:tcPr>
            <w:tcW w:w="851" w:type="dxa"/>
          </w:tcPr>
          <w:p w14:paraId="40559781" w14:textId="77777777" w:rsidR="008E6EED" w:rsidRPr="00887704" w:rsidRDefault="008E6EED" w:rsidP="007915D9">
            <w:pPr>
              <w:pStyle w:val="Nadpishlavn"/>
              <w:spacing w:line="360" w:lineRule="auto"/>
              <w:jc w:val="center"/>
              <w:rPr>
                <w:b w:val="0"/>
              </w:rPr>
            </w:pPr>
            <w:r w:rsidRPr="00887704">
              <w:rPr>
                <w:b w:val="0"/>
              </w:rPr>
              <w:t>82</w:t>
            </w:r>
          </w:p>
        </w:tc>
        <w:tc>
          <w:tcPr>
            <w:tcW w:w="1417" w:type="dxa"/>
          </w:tcPr>
          <w:p w14:paraId="2EA20A3A" w14:textId="77777777" w:rsidR="008E6EED" w:rsidRPr="00887704" w:rsidRDefault="008E6EED" w:rsidP="007915D9">
            <w:pPr>
              <w:pStyle w:val="Nadpishlavn"/>
              <w:spacing w:line="360" w:lineRule="auto"/>
              <w:jc w:val="center"/>
              <w:rPr>
                <w:b w:val="0"/>
              </w:rPr>
            </w:pPr>
            <w:r w:rsidRPr="00887704">
              <w:rPr>
                <w:b w:val="0"/>
              </w:rPr>
              <w:t>Pravá</w:t>
            </w:r>
          </w:p>
        </w:tc>
      </w:tr>
      <w:tr w:rsidR="008E6EED" w:rsidRPr="00887704" w14:paraId="243A4F97" w14:textId="77777777" w:rsidTr="00082C9C">
        <w:tc>
          <w:tcPr>
            <w:tcW w:w="1129" w:type="dxa"/>
          </w:tcPr>
          <w:p w14:paraId="5970F46F" w14:textId="77777777" w:rsidR="008E6EED" w:rsidRPr="00887704" w:rsidRDefault="008E6EED" w:rsidP="007915D9">
            <w:pPr>
              <w:pStyle w:val="Nadpishlavn"/>
              <w:spacing w:line="360" w:lineRule="auto"/>
              <w:jc w:val="center"/>
              <w:rPr>
                <w:b w:val="0"/>
              </w:rPr>
            </w:pPr>
            <w:r w:rsidRPr="00887704">
              <w:rPr>
                <w:b w:val="0"/>
              </w:rPr>
              <w:t>Brankář 4</w:t>
            </w:r>
          </w:p>
        </w:tc>
        <w:tc>
          <w:tcPr>
            <w:tcW w:w="993" w:type="dxa"/>
          </w:tcPr>
          <w:p w14:paraId="5D5E3D89" w14:textId="77777777" w:rsidR="008E6EED" w:rsidRPr="00887704" w:rsidRDefault="008E6EED" w:rsidP="007915D9">
            <w:pPr>
              <w:pStyle w:val="Nadpishlavn"/>
              <w:spacing w:line="360" w:lineRule="auto"/>
              <w:jc w:val="center"/>
              <w:rPr>
                <w:b w:val="0"/>
              </w:rPr>
            </w:pPr>
            <w:r w:rsidRPr="00887704">
              <w:rPr>
                <w:b w:val="0"/>
              </w:rPr>
              <w:t>2. liga</w:t>
            </w:r>
          </w:p>
        </w:tc>
        <w:tc>
          <w:tcPr>
            <w:tcW w:w="1275" w:type="dxa"/>
          </w:tcPr>
          <w:p w14:paraId="036B8A3D" w14:textId="77777777" w:rsidR="008E6EED" w:rsidRPr="00887704" w:rsidRDefault="008E6EED" w:rsidP="007915D9">
            <w:pPr>
              <w:pStyle w:val="Nadpishlavn"/>
              <w:spacing w:line="360" w:lineRule="auto"/>
              <w:jc w:val="center"/>
              <w:rPr>
                <w:b w:val="0"/>
              </w:rPr>
            </w:pPr>
            <w:r w:rsidRPr="00887704">
              <w:rPr>
                <w:b w:val="0"/>
              </w:rPr>
              <w:t>SK Prostějov</w:t>
            </w:r>
          </w:p>
        </w:tc>
        <w:tc>
          <w:tcPr>
            <w:tcW w:w="709" w:type="dxa"/>
          </w:tcPr>
          <w:p w14:paraId="4FA2F4FD" w14:textId="77777777" w:rsidR="008E6EED" w:rsidRPr="00887704" w:rsidRDefault="008E6EED" w:rsidP="007915D9">
            <w:pPr>
              <w:pStyle w:val="Nadpishlavn"/>
              <w:spacing w:line="360" w:lineRule="auto"/>
              <w:jc w:val="center"/>
              <w:rPr>
                <w:b w:val="0"/>
              </w:rPr>
            </w:pPr>
            <w:r w:rsidRPr="00887704">
              <w:rPr>
                <w:b w:val="0"/>
              </w:rPr>
              <w:t>26</w:t>
            </w:r>
          </w:p>
        </w:tc>
        <w:tc>
          <w:tcPr>
            <w:tcW w:w="709" w:type="dxa"/>
          </w:tcPr>
          <w:p w14:paraId="399D7BE8" w14:textId="77777777" w:rsidR="008E6EED" w:rsidRPr="00887704" w:rsidRDefault="008E6EED" w:rsidP="007915D9">
            <w:pPr>
              <w:pStyle w:val="Nadpishlavn"/>
              <w:spacing w:line="360" w:lineRule="auto"/>
              <w:jc w:val="center"/>
              <w:rPr>
                <w:b w:val="0"/>
              </w:rPr>
            </w:pPr>
            <w:r>
              <w:rPr>
                <w:b w:val="0"/>
              </w:rPr>
              <w:t>21,7</w:t>
            </w:r>
          </w:p>
        </w:tc>
        <w:tc>
          <w:tcPr>
            <w:tcW w:w="1276" w:type="dxa"/>
          </w:tcPr>
          <w:p w14:paraId="69A73FA2" w14:textId="77777777" w:rsidR="008E6EED" w:rsidRPr="00887704" w:rsidRDefault="008E6EED" w:rsidP="007915D9">
            <w:pPr>
              <w:pStyle w:val="Nadpishlavn"/>
              <w:spacing w:line="360" w:lineRule="auto"/>
              <w:jc w:val="center"/>
              <w:rPr>
                <w:b w:val="0"/>
              </w:rPr>
            </w:pPr>
            <w:r w:rsidRPr="00887704">
              <w:rPr>
                <w:b w:val="0"/>
              </w:rPr>
              <w:t>CZ</w:t>
            </w:r>
          </w:p>
        </w:tc>
        <w:tc>
          <w:tcPr>
            <w:tcW w:w="850" w:type="dxa"/>
          </w:tcPr>
          <w:p w14:paraId="50410736" w14:textId="77777777" w:rsidR="008E6EED" w:rsidRPr="00887704" w:rsidRDefault="008E6EED" w:rsidP="007915D9">
            <w:pPr>
              <w:pStyle w:val="Nadpishlavn"/>
              <w:spacing w:line="360" w:lineRule="auto"/>
              <w:jc w:val="center"/>
              <w:rPr>
                <w:b w:val="0"/>
              </w:rPr>
            </w:pPr>
            <w:r w:rsidRPr="00887704">
              <w:rPr>
                <w:b w:val="0"/>
              </w:rPr>
              <w:t>1,92</w:t>
            </w:r>
          </w:p>
        </w:tc>
        <w:tc>
          <w:tcPr>
            <w:tcW w:w="851" w:type="dxa"/>
          </w:tcPr>
          <w:p w14:paraId="69BE88E4" w14:textId="77777777" w:rsidR="008E6EED" w:rsidRPr="00887704" w:rsidRDefault="008E6EED" w:rsidP="007915D9">
            <w:pPr>
              <w:pStyle w:val="Nadpishlavn"/>
              <w:spacing w:line="360" w:lineRule="auto"/>
              <w:jc w:val="center"/>
              <w:rPr>
                <w:b w:val="0"/>
              </w:rPr>
            </w:pPr>
            <w:r w:rsidRPr="00887704">
              <w:rPr>
                <w:b w:val="0"/>
              </w:rPr>
              <w:t>80</w:t>
            </w:r>
          </w:p>
        </w:tc>
        <w:tc>
          <w:tcPr>
            <w:tcW w:w="1417" w:type="dxa"/>
          </w:tcPr>
          <w:p w14:paraId="4D9690B5" w14:textId="77777777" w:rsidR="008E6EED" w:rsidRPr="00887704" w:rsidRDefault="008E6EED" w:rsidP="007915D9">
            <w:pPr>
              <w:pStyle w:val="Nadpishlavn"/>
              <w:spacing w:line="360" w:lineRule="auto"/>
              <w:jc w:val="center"/>
              <w:rPr>
                <w:b w:val="0"/>
              </w:rPr>
            </w:pPr>
            <w:r w:rsidRPr="00887704">
              <w:rPr>
                <w:b w:val="0"/>
              </w:rPr>
              <w:t>Pravá</w:t>
            </w:r>
          </w:p>
        </w:tc>
      </w:tr>
    </w:tbl>
    <w:p w14:paraId="5792E4C2" w14:textId="4678E962" w:rsidR="000955C3" w:rsidRDefault="005027FC" w:rsidP="00DF5768">
      <w:pPr>
        <w:spacing w:line="360" w:lineRule="auto"/>
        <w:jc w:val="both"/>
        <w:rPr>
          <w:rFonts w:cs="Times New Roman"/>
          <w:szCs w:val="24"/>
        </w:rPr>
      </w:pPr>
      <w:r>
        <w:rPr>
          <w:rFonts w:cs="Times New Roman"/>
          <w:szCs w:val="24"/>
        </w:rPr>
        <w:t>Vysvětlivky: SK = Slovenská národnost, CZ = Česká národnost</w:t>
      </w:r>
    </w:p>
    <w:p w14:paraId="64E034D6" w14:textId="77777777" w:rsidR="00AC104F" w:rsidRDefault="00AC104F" w:rsidP="00DF5768">
      <w:pPr>
        <w:pStyle w:val="Odstavecseseznamem"/>
        <w:spacing w:line="360" w:lineRule="auto"/>
        <w:ind w:left="0"/>
        <w:jc w:val="both"/>
        <w:rPr>
          <w:rFonts w:cs="Times New Roman"/>
          <w:szCs w:val="24"/>
        </w:rPr>
      </w:pPr>
    </w:p>
    <w:p w14:paraId="6B8E3792" w14:textId="3D3CE0F2" w:rsidR="007D6F9D" w:rsidRPr="00B245B5" w:rsidRDefault="007D6F9D" w:rsidP="00DF5768">
      <w:pPr>
        <w:pStyle w:val="Nadpishlavn"/>
        <w:spacing w:line="360" w:lineRule="auto"/>
        <w:jc w:val="both"/>
      </w:pPr>
      <w:r w:rsidRPr="00B245B5">
        <w:t>Minutáž rozcvičení brankářů SK Prostějov:</w:t>
      </w:r>
    </w:p>
    <w:p w14:paraId="638E8AA4" w14:textId="77777777" w:rsidR="005027FC" w:rsidRDefault="005027FC" w:rsidP="00DB0CD6">
      <w:pPr>
        <w:pStyle w:val="Nadpishlavn"/>
        <w:spacing w:line="360" w:lineRule="auto"/>
        <w:jc w:val="both"/>
        <w:rPr>
          <w:b w:val="0"/>
        </w:rPr>
      </w:pPr>
    </w:p>
    <w:p w14:paraId="49F6CEE7" w14:textId="046CAC01" w:rsidR="007D6F9D" w:rsidRDefault="007D6F9D" w:rsidP="00B82991">
      <w:pPr>
        <w:pStyle w:val="Nadpishlavn"/>
        <w:tabs>
          <w:tab w:val="left" w:pos="1701"/>
        </w:tabs>
        <w:spacing w:line="360" w:lineRule="auto"/>
        <w:jc w:val="both"/>
        <w:rPr>
          <w:b w:val="0"/>
        </w:rPr>
      </w:pPr>
      <w:r w:rsidRPr="00DC397D">
        <w:t xml:space="preserve">0:00 – </w:t>
      </w:r>
      <w:r w:rsidR="00AA3FA4">
        <w:t>2</w:t>
      </w:r>
      <w:r w:rsidRPr="00DC397D">
        <w:t>:</w:t>
      </w:r>
      <w:r w:rsidR="00AA3FA4">
        <w:t>55</w:t>
      </w:r>
      <w:r w:rsidR="00981BEF">
        <w:rPr>
          <w:b w:val="0"/>
        </w:rPr>
        <w:t xml:space="preserve"> </w:t>
      </w:r>
      <w:r w:rsidR="00B82991">
        <w:rPr>
          <w:b w:val="0"/>
        </w:rPr>
        <w:tab/>
      </w:r>
      <w:r>
        <w:rPr>
          <w:b w:val="0"/>
        </w:rPr>
        <w:t>Brankáři 3 a 4 začali jako první s rozběháváním napříč pokutovým území. Provádí poskoky přímé i bokem. Zaplétají pánevním pletencem s kombinací brankářských výskoků pro chytání vysokých míčů. Dále rotují s pažemi v ramenním kloubu</w:t>
      </w:r>
      <w:r w:rsidR="00CB7E47">
        <w:rPr>
          <w:b w:val="0"/>
        </w:rPr>
        <w:t>. N</w:t>
      </w:r>
      <w:r>
        <w:rPr>
          <w:b w:val="0"/>
        </w:rPr>
        <w:t>a závěr vytřepáv</w:t>
      </w:r>
      <w:r w:rsidR="00CB7E47">
        <w:rPr>
          <w:b w:val="0"/>
        </w:rPr>
        <w:t xml:space="preserve">ají </w:t>
      </w:r>
      <w:r>
        <w:rPr>
          <w:b w:val="0"/>
        </w:rPr>
        <w:t>končetin</w:t>
      </w:r>
      <w:r w:rsidR="00CB7E47">
        <w:rPr>
          <w:b w:val="0"/>
        </w:rPr>
        <w:t>y.</w:t>
      </w:r>
    </w:p>
    <w:p w14:paraId="530E1B27" w14:textId="043F1DF3" w:rsidR="00AA3FA4" w:rsidRDefault="00AA3FA4" w:rsidP="00B82991">
      <w:pPr>
        <w:pStyle w:val="Nadpishlavn"/>
        <w:tabs>
          <w:tab w:val="left" w:pos="1701"/>
        </w:tabs>
        <w:spacing w:line="360" w:lineRule="auto"/>
        <w:jc w:val="both"/>
        <w:rPr>
          <w:b w:val="0"/>
        </w:rPr>
      </w:pPr>
      <w:r w:rsidRPr="00AA3FA4">
        <w:t>2:55 – 3:00</w:t>
      </w:r>
      <w:r>
        <w:rPr>
          <w:b w:val="0"/>
        </w:rPr>
        <w:t xml:space="preserve"> </w:t>
      </w:r>
      <w:r w:rsidR="00B82991">
        <w:rPr>
          <w:b w:val="0"/>
        </w:rPr>
        <w:tab/>
      </w:r>
      <w:r>
        <w:rPr>
          <w:b w:val="0"/>
        </w:rPr>
        <w:t>Sprint do maxima.</w:t>
      </w:r>
    </w:p>
    <w:p w14:paraId="1C6C5F4B" w14:textId="44F4F3F0" w:rsidR="007D6F9D" w:rsidRDefault="00AB5046" w:rsidP="00B82991">
      <w:pPr>
        <w:pStyle w:val="Nadpishlavn"/>
        <w:tabs>
          <w:tab w:val="left" w:pos="1701"/>
        </w:tabs>
        <w:spacing w:line="360" w:lineRule="auto"/>
        <w:jc w:val="both"/>
        <w:rPr>
          <w:b w:val="0"/>
        </w:rPr>
      </w:pPr>
      <w:r w:rsidRPr="00DC397D">
        <w:lastRenderedPageBreak/>
        <w:t>3</w:t>
      </w:r>
      <w:r w:rsidR="007D6F9D" w:rsidRPr="00DC397D">
        <w:t xml:space="preserve">:00 – </w:t>
      </w:r>
      <w:r w:rsidRPr="00DC397D">
        <w:t>4</w:t>
      </w:r>
      <w:r w:rsidR="007D6F9D" w:rsidRPr="00DC397D">
        <w:t>:00</w:t>
      </w:r>
      <w:r w:rsidR="00981BEF">
        <w:rPr>
          <w:b w:val="0"/>
        </w:rPr>
        <w:t xml:space="preserve"> </w:t>
      </w:r>
      <w:r w:rsidR="00B82991">
        <w:rPr>
          <w:b w:val="0"/>
        </w:rPr>
        <w:tab/>
      </w:r>
      <w:r w:rsidR="007D6F9D" w:rsidRPr="00D80490">
        <w:rPr>
          <w:b w:val="0"/>
        </w:rPr>
        <w:t>Pot</w:t>
      </w:r>
      <w:r w:rsidR="0078277A" w:rsidRPr="00D80490">
        <w:rPr>
          <w:b w:val="0"/>
        </w:rPr>
        <w:t xml:space="preserve">é </w:t>
      </w:r>
      <w:r w:rsidRPr="00D80490">
        <w:rPr>
          <w:b w:val="0"/>
        </w:rPr>
        <w:t>brankáři</w:t>
      </w:r>
      <w:r w:rsidR="007D6F9D" w:rsidRPr="00D80490">
        <w:rPr>
          <w:b w:val="0"/>
        </w:rPr>
        <w:t xml:space="preserve"> protahují staticko-dynamickými cviky. Nejprve se zaměří na záda, která protáhnou polohou ve vzporu</w:t>
      </w:r>
      <w:r w:rsidR="007D6F9D">
        <w:rPr>
          <w:b w:val="0"/>
        </w:rPr>
        <w:t xml:space="preserve"> na natažených rukách a střídavými pohyby na „kočičku“. Následně oba brankáři udělají široký stoj rozkročný a horními končetinami kmitají na zem </w:t>
      </w:r>
      <w:r w:rsidR="00D32B82">
        <w:rPr>
          <w:b w:val="0"/>
        </w:rPr>
        <w:t xml:space="preserve">do různých </w:t>
      </w:r>
      <w:r w:rsidR="007D6F9D">
        <w:rPr>
          <w:b w:val="0"/>
        </w:rPr>
        <w:t>vzdálenost</w:t>
      </w:r>
      <w:r w:rsidR="00D32B82">
        <w:rPr>
          <w:b w:val="0"/>
        </w:rPr>
        <w:t>í</w:t>
      </w:r>
      <w:r w:rsidR="007D6F9D">
        <w:rPr>
          <w:b w:val="0"/>
        </w:rPr>
        <w:t xml:space="preserve">. </w:t>
      </w:r>
    </w:p>
    <w:p w14:paraId="7042B14D" w14:textId="576E7E6D" w:rsidR="00CD4986" w:rsidRDefault="0029358D" w:rsidP="00B82991">
      <w:pPr>
        <w:pStyle w:val="Nadpishlavn"/>
        <w:tabs>
          <w:tab w:val="left" w:pos="1701"/>
        </w:tabs>
        <w:spacing w:line="360" w:lineRule="auto"/>
        <w:jc w:val="both"/>
        <w:rPr>
          <w:b w:val="0"/>
        </w:rPr>
      </w:pPr>
      <w:r w:rsidRPr="00DC397D">
        <w:t>4</w:t>
      </w:r>
      <w:r w:rsidR="00CD4986" w:rsidRPr="00DC397D">
        <w:t xml:space="preserve">:00 </w:t>
      </w:r>
      <w:r w:rsidR="00C148AA" w:rsidRPr="00DC397D">
        <w:t>–</w:t>
      </w:r>
      <w:r w:rsidR="00CD4986" w:rsidRPr="00DC397D">
        <w:t xml:space="preserve"> </w:t>
      </w:r>
      <w:r w:rsidRPr="00DC397D">
        <w:t>7:00</w:t>
      </w:r>
      <w:r>
        <w:rPr>
          <w:b w:val="0"/>
        </w:rPr>
        <w:t xml:space="preserve"> </w:t>
      </w:r>
      <w:r w:rsidR="00B82991">
        <w:rPr>
          <w:b w:val="0"/>
        </w:rPr>
        <w:tab/>
      </w:r>
      <w:r>
        <w:rPr>
          <w:b w:val="0"/>
        </w:rPr>
        <w:t>Brankáři si mezi sebou začínají přihrávat na vzdálenost 15 metrů na jeden dotek. Po chvíli si dávají míč pod kontrolu dalším dotekem a přihrávají na druhý dotek s vyjetím do strany. Postupně se brankář 4 vzdaluje až na 35 metrů a přihrávají si vzduchem.</w:t>
      </w:r>
    </w:p>
    <w:p w14:paraId="6F02DDDB" w14:textId="74C8D3B3" w:rsidR="00C148AA" w:rsidRDefault="0029358D" w:rsidP="00B82991">
      <w:pPr>
        <w:pStyle w:val="Nadpishlavn"/>
        <w:tabs>
          <w:tab w:val="left" w:pos="1701"/>
        </w:tabs>
        <w:spacing w:line="360" w:lineRule="auto"/>
        <w:jc w:val="both"/>
        <w:rPr>
          <w:b w:val="0"/>
        </w:rPr>
      </w:pPr>
      <w:r w:rsidRPr="00DC397D">
        <w:t>7:00 – 7:</w:t>
      </w:r>
      <w:r w:rsidR="00AA3FA4">
        <w:t>30</w:t>
      </w:r>
      <w:r>
        <w:rPr>
          <w:b w:val="0"/>
        </w:rPr>
        <w:t xml:space="preserve"> </w:t>
      </w:r>
      <w:r w:rsidR="00B82991">
        <w:rPr>
          <w:b w:val="0"/>
        </w:rPr>
        <w:tab/>
      </w:r>
      <w:r>
        <w:rPr>
          <w:b w:val="0"/>
        </w:rPr>
        <w:t>Přesun brankářů před domácí bránu.</w:t>
      </w:r>
    </w:p>
    <w:p w14:paraId="48FD17ED" w14:textId="13DF3389" w:rsidR="0029358D" w:rsidRDefault="0029358D" w:rsidP="00B82991">
      <w:pPr>
        <w:pStyle w:val="Nadpishlavn"/>
        <w:tabs>
          <w:tab w:val="left" w:pos="1701"/>
        </w:tabs>
        <w:spacing w:line="360" w:lineRule="auto"/>
        <w:jc w:val="both"/>
        <w:rPr>
          <w:b w:val="0"/>
        </w:rPr>
      </w:pPr>
      <w:r w:rsidRPr="00DC397D">
        <w:t>7:</w:t>
      </w:r>
      <w:r w:rsidR="00AA3FA4">
        <w:t xml:space="preserve">30 </w:t>
      </w:r>
      <w:r w:rsidRPr="00DC397D">
        <w:t>– 9:00</w:t>
      </w:r>
      <w:r>
        <w:rPr>
          <w:b w:val="0"/>
        </w:rPr>
        <w:t xml:space="preserve"> </w:t>
      </w:r>
      <w:r w:rsidR="00B82991">
        <w:rPr>
          <w:b w:val="0"/>
        </w:rPr>
        <w:tab/>
      </w:r>
      <w:r>
        <w:rPr>
          <w:b w:val="0"/>
        </w:rPr>
        <w:t>Brankář 4 kope brankáři 3 míče z rukou do koše. Brankář 3 při odhození míče dělá různé cviky jako dřep, výskok, nebo klik.</w:t>
      </w:r>
    </w:p>
    <w:p w14:paraId="3C0CE6A4" w14:textId="6A5682A7" w:rsidR="0029358D" w:rsidRDefault="0029358D" w:rsidP="00B82991">
      <w:pPr>
        <w:pStyle w:val="Nadpishlavn"/>
        <w:tabs>
          <w:tab w:val="left" w:pos="1701"/>
        </w:tabs>
        <w:spacing w:line="360" w:lineRule="auto"/>
        <w:jc w:val="both"/>
        <w:rPr>
          <w:b w:val="0"/>
        </w:rPr>
      </w:pPr>
      <w:r w:rsidRPr="00DC397D">
        <w:t>9:00 – 10:00</w:t>
      </w:r>
      <w:r>
        <w:rPr>
          <w:b w:val="0"/>
        </w:rPr>
        <w:t xml:space="preserve"> </w:t>
      </w:r>
      <w:r w:rsidR="00B82991">
        <w:rPr>
          <w:b w:val="0"/>
        </w:rPr>
        <w:tab/>
      </w:r>
      <w:r>
        <w:rPr>
          <w:b w:val="0"/>
        </w:rPr>
        <w:t>Oddechový čas.</w:t>
      </w:r>
    </w:p>
    <w:p w14:paraId="412B181D" w14:textId="7D741BAC" w:rsidR="0029358D" w:rsidRDefault="0029358D" w:rsidP="00B82991">
      <w:pPr>
        <w:pStyle w:val="Nadpishlavn"/>
        <w:tabs>
          <w:tab w:val="left" w:pos="1701"/>
        </w:tabs>
        <w:spacing w:line="360" w:lineRule="auto"/>
        <w:jc w:val="both"/>
        <w:rPr>
          <w:b w:val="0"/>
        </w:rPr>
      </w:pPr>
      <w:r w:rsidRPr="00DC397D">
        <w:t>10:00 – 10:30</w:t>
      </w:r>
      <w:r>
        <w:rPr>
          <w:b w:val="0"/>
        </w:rPr>
        <w:t xml:space="preserve"> </w:t>
      </w:r>
      <w:r w:rsidR="00B82991">
        <w:rPr>
          <w:b w:val="0"/>
        </w:rPr>
        <w:tab/>
      </w:r>
      <w:r>
        <w:rPr>
          <w:b w:val="0"/>
        </w:rPr>
        <w:t xml:space="preserve">Staticko-dynamické cvičení. Brankář 3 má široký stoj rozkročný a dostává od náhradního brankáře přihrávky mezi nohy do předklonu. </w:t>
      </w:r>
    </w:p>
    <w:p w14:paraId="2898E318" w14:textId="24FC4873" w:rsidR="0029358D" w:rsidRDefault="0029358D" w:rsidP="00B82991">
      <w:pPr>
        <w:pStyle w:val="Nadpishlavn"/>
        <w:tabs>
          <w:tab w:val="left" w:pos="1701"/>
        </w:tabs>
        <w:spacing w:line="360" w:lineRule="auto"/>
        <w:jc w:val="both"/>
        <w:rPr>
          <w:b w:val="0"/>
        </w:rPr>
      </w:pPr>
      <w:r w:rsidRPr="00DC397D">
        <w:t>10:30 – 11:00</w:t>
      </w:r>
      <w:r>
        <w:rPr>
          <w:b w:val="0"/>
        </w:rPr>
        <w:t xml:space="preserve"> </w:t>
      </w:r>
      <w:r w:rsidR="00B82991">
        <w:rPr>
          <w:b w:val="0"/>
        </w:rPr>
        <w:tab/>
      </w:r>
      <w:r w:rsidR="00D569C0">
        <w:rPr>
          <w:b w:val="0"/>
        </w:rPr>
        <w:t>Brankář 4 hází míč brankáři 3 za hlavu, po chvíli střídavě do stran.</w:t>
      </w:r>
    </w:p>
    <w:p w14:paraId="065AE188" w14:textId="3F61C62B" w:rsidR="0029358D" w:rsidRDefault="0029358D" w:rsidP="00B82991">
      <w:pPr>
        <w:pStyle w:val="Nadpishlavn"/>
        <w:tabs>
          <w:tab w:val="left" w:pos="1701"/>
        </w:tabs>
        <w:spacing w:line="360" w:lineRule="auto"/>
        <w:jc w:val="both"/>
        <w:rPr>
          <w:b w:val="0"/>
        </w:rPr>
      </w:pPr>
      <w:r w:rsidRPr="00DC397D">
        <w:t>11:</w:t>
      </w:r>
      <w:r w:rsidR="00CB7E47" w:rsidRPr="00DC397D">
        <w:t>0</w:t>
      </w:r>
      <w:r w:rsidRPr="00DC397D">
        <w:t>0 – 1</w:t>
      </w:r>
      <w:r w:rsidR="00D569C0" w:rsidRPr="00DC397D">
        <w:t>5</w:t>
      </w:r>
      <w:r w:rsidRPr="00DC397D">
        <w:t>:</w:t>
      </w:r>
      <w:r w:rsidR="00CB7E47" w:rsidRPr="00DC397D">
        <w:t>0</w:t>
      </w:r>
      <w:r w:rsidRPr="00DC397D">
        <w:t>0</w:t>
      </w:r>
      <w:r>
        <w:rPr>
          <w:b w:val="0"/>
        </w:rPr>
        <w:t xml:space="preserve"> </w:t>
      </w:r>
      <w:r w:rsidR="00B82991">
        <w:rPr>
          <w:b w:val="0"/>
        </w:rPr>
        <w:tab/>
      </w:r>
      <w:r w:rsidR="00D569C0">
        <w:rPr>
          <w:b w:val="0"/>
        </w:rPr>
        <w:t>„Kolébka“. Brankář 3 začíná nejprve v leže na boku, kdy mu brankář 4 střílí míče dál od těla. Brankář 3 tohle cvičení dále opakuje z kolen, později z klasického brankářského postavení z nohou se sníženým těžištěm.</w:t>
      </w:r>
    </w:p>
    <w:p w14:paraId="257D8816" w14:textId="78BE80D8" w:rsidR="00D569C0" w:rsidRDefault="00D569C0" w:rsidP="00B82991">
      <w:pPr>
        <w:pStyle w:val="Nadpishlavn"/>
        <w:tabs>
          <w:tab w:val="left" w:pos="1701"/>
        </w:tabs>
        <w:spacing w:line="360" w:lineRule="auto"/>
        <w:jc w:val="both"/>
        <w:rPr>
          <w:b w:val="0"/>
        </w:rPr>
      </w:pPr>
      <w:r w:rsidRPr="00DC397D">
        <w:t>15:</w:t>
      </w:r>
      <w:r w:rsidR="00CB7E47" w:rsidRPr="00DC397D">
        <w:t>0</w:t>
      </w:r>
      <w:r w:rsidRPr="00DC397D">
        <w:t>0 – 16:</w:t>
      </w:r>
      <w:r w:rsidR="00CB7E47" w:rsidRPr="00DC397D">
        <w:t>0</w:t>
      </w:r>
      <w:r w:rsidRPr="00DC397D">
        <w:t>0</w:t>
      </w:r>
      <w:r>
        <w:rPr>
          <w:b w:val="0"/>
        </w:rPr>
        <w:t xml:space="preserve"> </w:t>
      </w:r>
      <w:r w:rsidR="00B82991">
        <w:rPr>
          <w:b w:val="0"/>
        </w:rPr>
        <w:tab/>
      </w:r>
      <w:r>
        <w:rPr>
          <w:b w:val="0"/>
        </w:rPr>
        <w:t>Pitný režim</w:t>
      </w:r>
    </w:p>
    <w:p w14:paraId="29B7FF7D" w14:textId="053C636A" w:rsidR="00D569C0" w:rsidRDefault="00D569C0" w:rsidP="00B82991">
      <w:pPr>
        <w:pStyle w:val="Nadpishlavn"/>
        <w:tabs>
          <w:tab w:val="left" w:pos="1701"/>
        </w:tabs>
        <w:spacing w:line="360" w:lineRule="auto"/>
        <w:jc w:val="both"/>
        <w:rPr>
          <w:b w:val="0"/>
        </w:rPr>
      </w:pPr>
      <w:r w:rsidRPr="00DC397D">
        <w:t>16:</w:t>
      </w:r>
      <w:r w:rsidR="00CB7E47" w:rsidRPr="00DC397D">
        <w:t>0</w:t>
      </w:r>
      <w:r w:rsidRPr="00DC397D">
        <w:t>0 – 1</w:t>
      </w:r>
      <w:r w:rsidR="00CB7E47" w:rsidRPr="00DC397D">
        <w:t>7</w:t>
      </w:r>
      <w:r w:rsidRPr="00DC397D">
        <w:t>:</w:t>
      </w:r>
      <w:r w:rsidR="00CB7E47" w:rsidRPr="00DC397D">
        <w:t>1</w:t>
      </w:r>
      <w:r w:rsidRPr="00DC397D">
        <w:t>5</w:t>
      </w:r>
      <w:r>
        <w:rPr>
          <w:b w:val="0"/>
        </w:rPr>
        <w:t xml:space="preserve"> </w:t>
      </w:r>
      <w:r w:rsidR="00B82991">
        <w:rPr>
          <w:b w:val="0"/>
        </w:rPr>
        <w:tab/>
      </w:r>
      <w:r>
        <w:rPr>
          <w:b w:val="0"/>
        </w:rPr>
        <w:t>Střelba brankáře 4 na brankáře 3 z 11 metrů (penalty).</w:t>
      </w:r>
    </w:p>
    <w:p w14:paraId="7CF87DF9" w14:textId="7DBAE050" w:rsidR="00D569C0" w:rsidRDefault="00D569C0" w:rsidP="00B82991">
      <w:pPr>
        <w:pStyle w:val="Nadpishlavn"/>
        <w:tabs>
          <w:tab w:val="left" w:pos="1701"/>
        </w:tabs>
        <w:spacing w:line="360" w:lineRule="auto"/>
        <w:jc w:val="both"/>
        <w:rPr>
          <w:b w:val="0"/>
        </w:rPr>
      </w:pPr>
      <w:r w:rsidRPr="00DC397D">
        <w:t>1</w:t>
      </w:r>
      <w:r w:rsidR="00CB7E47" w:rsidRPr="00DC397D">
        <w:t>7</w:t>
      </w:r>
      <w:r w:rsidRPr="00DC397D">
        <w:t>:</w:t>
      </w:r>
      <w:r w:rsidR="00CB7E47" w:rsidRPr="00DC397D">
        <w:t>1</w:t>
      </w:r>
      <w:r w:rsidRPr="00DC397D">
        <w:t>5 – 1</w:t>
      </w:r>
      <w:r w:rsidR="00CB7E47" w:rsidRPr="00DC397D">
        <w:t>8</w:t>
      </w:r>
      <w:r w:rsidRPr="00DC397D">
        <w:t>:</w:t>
      </w:r>
      <w:r w:rsidR="00CB7E47" w:rsidRPr="00DC397D">
        <w:t>30</w:t>
      </w:r>
      <w:r>
        <w:rPr>
          <w:b w:val="0"/>
        </w:rPr>
        <w:t xml:space="preserve"> </w:t>
      </w:r>
      <w:r w:rsidR="00B82991">
        <w:rPr>
          <w:b w:val="0"/>
        </w:rPr>
        <w:tab/>
      </w:r>
      <w:r>
        <w:rPr>
          <w:b w:val="0"/>
        </w:rPr>
        <w:t>Střelba brankáře 4 na brankáře 3 z rukou a odrazem před brankářem 3.</w:t>
      </w:r>
    </w:p>
    <w:p w14:paraId="2CA2A8D0" w14:textId="27A8470F" w:rsidR="00CB7E47" w:rsidRDefault="00CB7E47" w:rsidP="00B82991">
      <w:pPr>
        <w:pStyle w:val="Nadpishlavn"/>
        <w:tabs>
          <w:tab w:val="left" w:pos="1701"/>
        </w:tabs>
        <w:spacing w:line="360" w:lineRule="auto"/>
        <w:jc w:val="both"/>
        <w:rPr>
          <w:b w:val="0"/>
        </w:rPr>
      </w:pPr>
      <w:r w:rsidRPr="00DC397D">
        <w:t xml:space="preserve">18:30 – </w:t>
      </w:r>
      <w:r w:rsidR="000171A0" w:rsidRPr="00DC397D">
        <w:t>21:00</w:t>
      </w:r>
      <w:r w:rsidR="000171A0">
        <w:rPr>
          <w:b w:val="0"/>
        </w:rPr>
        <w:t xml:space="preserve"> </w:t>
      </w:r>
      <w:r w:rsidR="00B82991">
        <w:rPr>
          <w:b w:val="0"/>
        </w:rPr>
        <w:tab/>
      </w:r>
      <w:r>
        <w:rPr>
          <w:b w:val="0"/>
        </w:rPr>
        <w:t>Střelba brankáře 4 z úhlu na brankáře 3.</w:t>
      </w:r>
      <w:r w:rsidR="000171A0">
        <w:rPr>
          <w:b w:val="0"/>
        </w:rPr>
        <w:t xml:space="preserve"> V polovině intervalu s brankář 4 přesunuje na druhou stranu na roh velkého vápna a pokračuje ve střelbě z úhlu.</w:t>
      </w:r>
    </w:p>
    <w:p w14:paraId="438B9E5B" w14:textId="156D92E0" w:rsidR="000171A0" w:rsidRDefault="000171A0" w:rsidP="00B82991">
      <w:pPr>
        <w:pStyle w:val="Nadpishlavn"/>
        <w:tabs>
          <w:tab w:val="left" w:pos="1701"/>
        </w:tabs>
        <w:spacing w:line="360" w:lineRule="auto"/>
        <w:jc w:val="both"/>
        <w:rPr>
          <w:b w:val="0"/>
        </w:rPr>
      </w:pPr>
      <w:r w:rsidRPr="00DC397D">
        <w:t>21:00 – 21:30</w:t>
      </w:r>
      <w:r>
        <w:rPr>
          <w:b w:val="0"/>
        </w:rPr>
        <w:t xml:space="preserve"> </w:t>
      </w:r>
      <w:r w:rsidR="00B82991">
        <w:rPr>
          <w:b w:val="0"/>
        </w:rPr>
        <w:tab/>
      </w:r>
      <w:r>
        <w:rPr>
          <w:b w:val="0"/>
        </w:rPr>
        <w:t>Brankář 4 přechází k postranní čáře hřiště a centruje na brankáře 3, který stojí připravený v bráně a sbírá míče ze vzduchu.  Brankář 3 chce centrovat pouze z jedné strany.</w:t>
      </w:r>
    </w:p>
    <w:p w14:paraId="56042121" w14:textId="0626B154" w:rsidR="000171A0" w:rsidRDefault="000171A0" w:rsidP="00B82991">
      <w:pPr>
        <w:pStyle w:val="Nadpishlavn"/>
        <w:tabs>
          <w:tab w:val="left" w:pos="1701"/>
        </w:tabs>
        <w:spacing w:line="360" w:lineRule="auto"/>
        <w:jc w:val="both"/>
        <w:rPr>
          <w:b w:val="0"/>
        </w:rPr>
      </w:pPr>
      <w:r w:rsidRPr="00DC397D">
        <w:t>21:30 – 24:30</w:t>
      </w:r>
      <w:r>
        <w:rPr>
          <w:b w:val="0"/>
        </w:rPr>
        <w:t xml:space="preserve"> </w:t>
      </w:r>
      <w:r w:rsidR="00B82991">
        <w:rPr>
          <w:b w:val="0"/>
        </w:rPr>
        <w:tab/>
      </w:r>
      <w:r>
        <w:rPr>
          <w:b w:val="0"/>
        </w:rPr>
        <w:t>Střelba celého týmu ze středu hřiště na oba brankáře, kteří se střídají po 10 střelách. Hráči z pole si naráží s asistentem trenéra, který stojí na hranici velkého vápna.</w:t>
      </w:r>
    </w:p>
    <w:p w14:paraId="694E904F" w14:textId="51961815" w:rsidR="000171A0" w:rsidRDefault="000171A0" w:rsidP="00B82991">
      <w:pPr>
        <w:pStyle w:val="Nadpishlavn"/>
        <w:tabs>
          <w:tab w:val="left" w:pos="1701"/>
        </w:tabs>
        <w:spacing w:line="360" w:lineRule="auto"/>
        <w:jc w:val="both"/>
        <w:rPr>
          <w:b w:val="0"/>
        </w:rPr>
      </w:pPr>
      <w:r w:rsidRPr="00DC397D">
        <w:lastRenderedPageBreak/>
        <w:t>24:30 – 26:00</w:t>
      </w:r>
      <w:r>
        <w:rPr>
          <w:b w:val="0"/>
        </w:rPr>
        <w:t xml:space="preserve"> </w:t>
      </w:r>
      <w:r w:rsidR="00B82991">
        <w:rPr>
          <w:b w:val="0"/>
        </w:rPr>
        <w:tab/>
      </w:r>
      <w:r>
        <w:rPr>
          <w:b w:val="0"/>
        </w:rPr>
        <w:t>Hráči nachází dlouhou přihrávkou spoluhráče, kteří si nabíhají na rohový praporek a centrují míče do pokutového území mezi brankáře a nabíhající střelce. Brankáři v této situaci musí sledovat míč a zároveň pohyb nabíhajících hráčů.</w:t>
      </w:r>
    </w:p>
    <w:p w14:paraId="2A4AB67F" w14:textId="2FFE808B" w:rsidR="000171A0" w:rsidRDefault="00DC397D" w:rsidP="00B82991">
      <w:pPr>
        <w:pStyle w:val="Nadpishlavn"/>
        <w:tabs>
          <w:tab w:val="left" w:pos="1701"/>
        </w:tabs>
        <w:spacing w:line="360" w:lineRule="auto"/>
        <w:jc w:val="both"/>
        <w:rPr>
          <w:b w:val="0"/>
        </w:rPr>
      </w:pPr>
      <w:r>
        <w:t xml:space="preserve">26:00 – 28:00 </w:t>
      </w:r>
      <w:r w:rsidR="00B82991">
        <w:tab/>
      </w:r>
      <w:r w:rsidR="000171A0">
        <w:rPr>
          <w:b w:val="0"/>
        </w:rPr>
        <w:t>Brankář 4 jde až na soupeřovu půli</w:t>
      </w:r>
      <w:r>
        <w:rPr>
          <w:b w:val="0"/>
        </w:rPr>
        <w:t xml:space="preserve">. Brankář 3 začíná s odkopy ze země na střídajícího brankáře 4. </w:t>
      </w:r>
    </w:p>
    <w:p w14:paraId="1C08EE78" w14:textId="3594FEC4" w:rsidR="00D569C0" w:rsidRDefault="00DC397D" w:rsidP="00B82991">
      <w:pPr>
        <w:pStyle w:val="Nadpishlavn"/>
        <w:tabs>
          <w:tab w:val="left" w:pos="1701"/>
        </w:tabs>
        <w:spacing w:line="360" w:lineRule="auto"/>
        <w:jc w:val="both"/>
        <w:rPr>
          <w:b w:val="0"/>
        </w:rPr>
      </w:pPr>
      <w:r>
        <w:t xml:space="preserve">28:00 – 30:00 </w:t>
      </w:r>
      <w:r w:rsidR="00B82991">
        <w:tab/>
      </w:r>
      <w:r>
        <w:rPr>
          <w:b w:val="0"/>
        </w:rPr>
        <w:t>Brankáři vykopávají z </w:t>
      </w:r>
      <w:r w:rsidRPr="00D80490">
        <w:rPr>
          <w:b w:val="0"/>
        </w:rPr>
        <w:t>rukou. Nakonec odchází</w:t>
      </w:r>
      <w:r>
        <w:rPr>
          <w:b w:val="0"/>
        </w:rPr>
        <w:t xml:space="preserve"> do kabin.</w:t>
      </w:r>
    </w:p>
    <w:p w14:paraId="157D401D" w14:textId="279E40CD" w:rsidR="008E6EED" w:rsidRDefault="008E6EED" w:rsidP="00B82991">
      <w:pPr>
        <w:pStyle w:val="Odstavecseseznamem"/>
        <w:tabs>
          <w:tab w:val="left" w:pos="1701"/>
        </w:tabs>
        <w:spacing w:line="360" w:lineRule="auto"/>
        <w:ind w:left="0"/>
        <w:jc w:val="both"/>
        <w:rPr>
          <w:rFonts w:cs="Times New Roman"/>
          <w:szCs w:val="24"/>
        </w:rPr>
      </w:pPr>
    </w:p>
    <w:p w14:paraId="7D28B709" w14:textId="77777777" w:rsidR="00DF5768" w:rsidRDefault="00DF5768" w:rsidP="00DF5768">
      <w:pPr>
        <w:pStyle w:val="Odstavecseseznamem"/>
        <w:spacing w:line="360" w:lineRule="auto"/>
        <w:ind w:left="0"/>
        <w:jc w:val="both"/>
        <w:rPr>
          <w:rFonts w:cs="Times New Roman"/>
          <w:szCs w:val="24"/>
        </w:rPr>
      </w:pPr>
    </w:p>
    <w:p w14:paraId="13C2910B" w14:textId="13BB8D1A" w:rsidR="008E6EED" w:rsidRDefault="007D6F9D" w:rsidP="00DF5768">
      <w:pPr>
        <w:pStyle w:val="Odstavecseseznamem"/>
        <w:spacing w:line="360" w:lineRule="auto"/>
        <w:ind w:left="0"/>
        <w:jc w:val="both"/>
        <w:rPr>
          <w:rFonts w:cs="Times New Roman"/>
          <w:szCs w:val="24"/>
        </w:rPr>
      </w:pPr>
      <w:r>
        <w:rPr>
          <w:rFonts w:cs="Times New Roman"/>
          <w:szCs w:val="24"/>
        </w:rPr>
        <w:t>4.1.3 SK Uničov</w:t>
      </w:r>
    </w:p>
    <w:p w14:paraId="6A5EB5FB" w14:textId="24FCC754" w:rsidR="008E6EED" w:rsidRDefault="00181C5D" w:rsidP="00DF5768">
      <w:pPr>
        <w:spacing w:line="360" w:lineRule="auto"/>
        <w:jc w:val="both"/>
        <w:rPr>
          <w:rFonts w:cs="Times New Roman"/>
          <w:szCs w:val="24"/>
        </w:rPr>
      </w:pPr>
      <w:r>
        <w:rPr>
          <w:rFonts w:cs="Times New Roman"/>
          <w:szCs w:val="24"/>
        </w:rPr>
        <w:t xml:space="preserve">SK Uničov patří mezi tradiční kluby 3. MSFL. Klub má zde dlouhou tradici. Také Uničov má v sezóně 2018/2019 k dispozici 2 brankáře (Tabulka </w:t>
      </w:r>
      <w:r w:rsidR="009D4D58">
        <w:rPr>
          <w:rFonts w:cs="Times New Roman"/>
          <w:szCs w:val="24"/>
        </w:rPr>
        <w:t>5</w:t>
      </w:r>
      <w:r>
        <w:rPr>
          <w:rFonts w:cs="Times New Roman"/>
          <w:szCs w:val="24"/>
        </w:rPr>
        <w:t>). 1. Brankář má na dresu číslo 20, druhý číslo 1.</w:t>
      </w:r>
    </w:p>
    <w:p w14:paraId="6B8D1442" w14:textId="77777777" w:rsidR="005027FC" w:rsidRDefault="005027FC" w:rsidP="00DF5768">
      <w:pPr>
        <w:spacing w:line="360" w:lineRule="auto"/>
        <w:jc w:val="both"/>
        <w:rPr>
          <w:rFonts w:cs="Times New Roman"/>
          <w:szCs w:val="24"/>
        </w:rPr>
      </w:pPr>
    </w:p>
    <w:tbl>
      <w:tblPr>
        <w:tblStyle w:val="Mkatabulky"/>
        <w:tblpPr w:leftFromText="141" w:rightFromText="141" w:vertAnchor="text" w:horzAnchor="margin" w:tblpY="833"/>
        <w:tblOverlap w:val="never"/>
        <w:tblW w:w="9209" w:type="dxa"/>
        <w:tblLayout w:type="fixed"/>
        <w:tblLook w:val="04A0" w:firstRow="1" w:lastRow="0" w:firstColumn="1" w:lastColumn="0" w:noHBand="0" w:noVBand="1"/>
      </w:tblPr>
      <w:tblGrid>
        <w:gridCol w:w="1129"/>
        <w:gridCol w:w="993"/>
        <w:gridCol w:w="1275"/>
        <w:gridCol w:w="709"/>
        <w:gridCol w:w="709"/>
        <w:gridCol w:w="1276"/>
        <w:gridCol w:w="850"/>
        <w:gridCol w:w="851"/>
        <w:gridCol w:w="1417"/>
      </w:tblGrid>
      <w:tr w:rsidR="005027FC" w:rsidRPr="00887704" w14:paraId="451FD3D8" w14:textId="77777777" w:rsidTr="005027FC">
        <w:tc>
          <w:tcPr>
            <w:tcW w:w="1129" w:type="dxa"/>
            <w:shd w:val="clear" w:color="auto" w:fill="BFBFBF" w:themeFill="background1" w:themeFillShade="BF"/>
          </w:tcPr>
          <w:p w14:paraId="4A8F8202" w14:textId="77777777" w:rsidR="005027FC" w:rsidRPr="00887704" w:rsidRDefault="005027FC" w:rsidP="00DF5768">
            <w:pPr>
              <w:pStyle w:val="Nadpishlavn"/>
              <w:spacing w:line="360" w:lineRule="auto"/>
              <w:jc w:val="both"/>
              <w:rPr>
                <w:b w:val="0"/>
              </w:rPr>
            </w:pPr>
            <w:r>
              <w:rPr>
                <w:b w:val="0"/>
              </w:rPr>
              <w:t>Brankáři</w:t>
            </w:r>
          </w:p>
        </w:tc>
        <w:tc>
          <w:tcPr>
            <w:tcW w:w="993" w:type="dxa"/>
            <w:shd w:val="clear" w:color="auto" w:fill="BFBFBF" w:themeFill="background1" w:themeFillShade="BF"/>
          </w:tcPr>
          <w:p w14:paraId="7E7B75C4" w14:textId="77777777" w:rsidR="005027FC" w:rsidRPr="00887704" w:rsidRDefault="005027FC" w:rsidP="00DF5768">
            <w:pPr>
              <w:pStyle w:val="Nadpishlavn"/>
              <w:spacing w:line="360" w:lineRule="auto"/>
              <w:jc w:val="both"/>
              <w:rPr>
                <w:b w:val="0"/>
              </w:rPr>
            </w:pPr>
            <w:r>
              <w:rPr>
                <w:b w:val="0"/>
              </w:rPr>
              <w:t>Úroveň</w:t>
            </w:r>
          </w:p>
        </w:tc>
        <w:tc>
          <w:tcPr>
            <w:tcW w:w="1275" w:type="dxa"/>
            <w:shd w:val="clear" w:color="auto" w:fill="BFBFBF" w:themeFill="background1" w:themeFillShade="BF"/>
          </w:tcPr>
          <w:p w14:paraId="6161E7BF" w14:textId="77777777" w:rsidR="005027FC" w:rsidRPr="00887704" w:rsidRDefault="005027FC" w:rsidP="00DF5768">
            <w:pPr>
              <w:pStyle w:val="Nadpishlavn"/>
              <w:spacing w:line="360" w:lineRule="auto"/>
              <w:jc w:val="both"/>
              <w:rPr>
                <w:b w:val="0"/>
              </w:rPr>
            </w:pPr>
            <w:r>
              <w:rPr>
                <w:b w:val="0"/>
              </w:rPr>
              <w:t>Tým</w:t>
            </w:r>
          </w:p>
        </w:tc>
        <w:tc>
          <w:tcPr>
            <w:tcW w:w="709" w:type="dxa"/>
            <w:shd w:val="clear" w:color="auto" w:fill="BFBFBF" w:themeFill="background1" w:themeFillShade="BF"/>
          </w:tcPr>
          <w:p w14:paraId="04047ADC" w14:textId="77777777" w:rsidR="005027FC" w:rsidRPr="00887704" w:rsidRDefault="005027FC" w:rsidP="00DF5768">
            <w:pPr>
              <w:pStyle w:val="Nadpishlavn"/>
              <w:spacing w:line="360" w:lineRule="auto"/>
              <w:jc w:val="both"/>
              <w:rPr>
                <w:b w:val="0"/>
              </w:rPr>
            </w:pPr>
            <w:r>
              <w:rPr>
                <w:b w:val="0"/>
              </w:rPr>
              <w:t>Věk</w:t>
            </w:r>
          </w:p>
        </w:tc>
        <w:tc>
          <w:tcPr>
            <w:tcW w:w="709" w:type="dxa"/>
            <w:shd w:val="clear" w:color="auto" w:fill="BFBFBF" w:themeFill="background1" w:themeFillShade="BF"/>
          </w:tcPr>
          <w:p w14:paraId="3AE9EFB0" w14:textId="77777777" w:rsidR="005027FC" w:rsidRDefault="005027FC" w:rsidP="00DF5768">
            <w:pPr>
              <w:pStyle w:val="Nadpishlavn"/>
              <w:spacing w:line="360" w:lineRule="auto"/>
              <w:jc w:val="both"/>
              <w:rPr>
                <w:b w:val="0"/>
              </w:rPr>
            </w:pPr>
            <w:r>
              <w:rPr>
                <w:b w:val="0"/>
              </w:rPr>
              <w:t>BMI</w:t>
            </w:r>
          </w:p>
        </w:tc>
        <w:tc>
          <w:tcPr>
            <w:tcW w:w="1276" w:type="dxa"/>
            <w:shd w:val="clear" w:color="auto" w:fill="BFBFBF" w:themeFill="background1" w:themeFillShade="BF"/>
          </w:tcPr>
          <w:p w14:paraId="3B9CFB65" w14:textId="77777777" w:rsidR="005027FC" w:rsidRPr="00887704" w:rsidRDefault="005027FC" w:rsidP="00DF5768">
            <w:pPr>
              <w:pStyle w:val="Nadpishlavn"/>
              <w:spacing w:line="360" w:lineRule="auto"/>
              <w:jc w:val="both"/>
              <w:rPr>
                <w:b w:val="0"/>
              </w:rPr>
            </w:pPr>
            <w:r>
              <w:rPr>
                <w:b w:val="0"/>
              </w:rPr>
              <w:t>Národnost</w:t>
            </w:r>
          </w:p>
        </w:tc>
        <w:tc>
          <w:tcPr>
            <w:tcW w:w="850" w:type="dxa"/>
            <w:shd w:val="clear" w:color="auto" w:fill="BFBFBF" w:themeFill="background1" w:themeFillShade="BF"/>
          </w:tcPr>
          <w:p w14:paraId="10651DF9" w14:textId="77777777" w:rsidR="005027FC" w:rsidRDefault="005027FC" w:rsidP="00DF5768">
            <w:pPr>
              <w:pStyle w:val="Nadpishlavn"/>
              <w:spacing w:line="360" w:lineRule="auto"/>
              <w:jc w:val="both"/>
              <w:rPr>
                <w:b w:val="0"/>
              </w:rPr>
            </w:pPr>
            <w:r>
              <w:rPr>
                <w:b w:val="0"/>
              </w:rPr>
              <w:t>Výška</w:t>
            </w:r>
          </w:p>
          <w:p w14:paraId="123B897D" w14:textId="77777777" w:rsidR="005027FC" w:rsidRPr="00887704" w:rsidRDefault="005027FC" w:rsidP="00DF5768">
            <w:pPr>
              <w:pStyle w:val="Nadpishlavn"/>
              <w:spacing w:line="360" w:lineRule="auto"/>
              <w:jc w:val="both"/>
              <w:rPr>
                <w:b w:val="0"/>
              </w:rPr>
            </w:pPr>
            <w:r>
              <w:rPr>
                <w:b w:val="0"/>
              </w:rPr>
              <w:t>(m)</w:t>
            </w:r>
          </w:p>
        </w:tc>
        <w:tc>
          <w:tcPr>
            <w:tcW w:w="851" w:type="dxa"/>
            <w:shd w:val="clear" w:color="auto" w:fill="BFBFBF" w:themeFill="background1" w:themeFillShade="BF"/>
          </w:tcPr>
          <w:p w14:paraId="11164473" w14:textId="77777777" w:rsidR="005027FC" w:rsidRDefault="005027FC" w:rsidP="00DF5768">
            <w:pPr>
              <w:pStyle w:val="Nadpishlavn"/>
              <w:spacing w:line="360" w:lineRule="auto"/>
              <w:jc w:val="both"/>
              <w:rPr>
                <w:b w:val="0"/>
              </w:rPr>
            </w:pPr>
            <w:r>
              <w:rPr>
                <w:b w:val="0"/>
              </w:rPr>
              <w:t>Váha</w:t>
            </w:r>
          </w:p>
          <w:p w14:paraId="1E4CA08F" w14:textId="77777777" w:rsidR="005027FC" w:rsidRPr="00887704" w:rsidRDefault="005027FC" w:rsidP="00DF5768">
            <w:pPr>
              <w:pStyle w:val="Nadpishlavn"/>
              <w:spacing w:line="360" w:lineRule="auto"/>
              <w:jc w:val="both"/>
              <w:rPr>
                <w:b w:val="0"/>
              </w:rPr>
            </w:pPr>
            <w:r>
              <w:rPr>
                <w:b w:val="0"/>
              </w:rPr>
              <w:t>(kg)</w:t>
            </w:r>
          </w:p>
        </w:tc>
        <w:tc>
          <w:tcPr>
            <w:tcW w:w="1417" w:type="dxa"/>
            <w:shd w:val="clear" w:color="auto" w:fill="BFBFBF" w:themeFill="background1" w:themeFillShade="BF"/>
          </w:tcPr>
          <w:p w14:paraId="7CB84AF0" w14:textId="77777777" w:rsidR="005027FC" w:rsidRPr="00887704" w:rsidRDefault="005027FC" w:rsidP="00DF5768">
            <w:pPr>
              <w:pStyle w:val="Nadpishlavn"/>
              <w:spacing w:line="360" w:lineRule="auto"/>
              <w:jc w:val="both"/>
              <w:rPr>
                <w:b w:val="0"/>
              </w:rPr>
            </w:pPr>
            <w:r>
              <w:rPr>
                <w:b w:val="0"/>
              </w:rPr>
              <w:t>Preferovaná noha</w:t>
            </w:r>
          </w:p>
        </w:tc>
      </w:tr>
      <w:tr w:rsidR="005027FC" w:rsidRPr="00887704" w14:paraId="507172DF" w14:textId="77777777" w:rsidTr="005027FC">
        <w:tc>
          <w:tcPr>
            <w:tcW w:w="1129" w:type="dxa"/>
          </w:tcPr>
          <w:p w14:paraId="710EECA4" w14:textId="77777777" w:rsidR="005027FC" w:rsidRPr="00887704" w:rsidRDefault="005027FC" w:rsidP="00DF5768">
            <w:pPr>
              <w:pStyle w:val="Nadpishlavn"/>
              <w:spacing w:line="360" w:lineRule="auto"/>
              <w:jc w:val="both"/>
              <w:rPr>
                <w:b w:val="0"/>
              </w:rPr>
            </w:pPr>
            <w:r w:rsidRPr="00887704">
              <w:rPr>
                <w:b w:val="0"/>
              </w:rPr>
              <w:t>Brankář 5</w:t>
            </w:r>
          </w:p>
        </w:tc>
        <w:tc>
          <w:tcPr>
            <w:tcW w:w="993" w:type="dxa"/>
          </w:tcPr>
          <w:p w14:paraId="64995459" w14:textId="77777777" w:rsidR="005027FC" w:rsidRPr="00887704" w:rsidRDefault="005027FC" w:rsidP="00DF5768">
            <w:pPr>
              <w:pStyle w:val="Nadpishlavn"/>
              <w:spacing w:line="360" w:lineRule="auto"/>
              <w:jc w:val="both"/>
              <w:rPr>
                <w:b w:val="0"/>
              </w:rPr>
            </w:pPr>
            <w:r w:rsidRPr="00887704">
              <w:rPr>
                <w:b w:val="0"/>
              </w:rPr>
              <w:t>3. liga</w:t>
            </w:r>
          </w:p>
        </w:tc>
        <w:tc>
          <w:tcPr>
            <w:tcW w:w="1275" w:type="dxa"/>
          </w:tcPr>
          <w:p w14:paraId="6945D570" w14:textId="77777777" w:rsidR="005027FC" w:rsidRPr="00887704" w:rsidRDefault="005027FC" w:rsidP="00DF5768">
            <w:pPr>
              <w:pStyle w:val="Nadpishlavn"/>
              <w:spacing w:line="360" w:lineRule="auto"/>
              <w:jc w:val="both"/>
              <w:rPr>
                <w:b w:val="0"/>
              </w:rPr>
            </w:pPr>
            <w:r w:rsidRPr="00887704">
              <w:rPr>
                <w:b w:val="0"/>
              </w:rPr>
              <w:t>SK Uničov</w:t>
            </w:r>
          </w:p>
        </w:tc>
        <w:tc>
          <w:tcPr>
            <w:tcW w:w="709" w:type="dxa"/>
          </w:tcPr>
          <w:p w14:paraId="371A143D" w14:textId="77777777" w:rsidR="005027FC" w:rsidRPr="00887704" w:rsidRDefault="005027FC" w:rsidP="00DF5768">
            <w:pPr>
              <w:pStyle w:val="Nadpishlavn"/>
              <w:spacing w:line="360" w:lineRule="auto"/>
              <w:jc w:val="both"/>
              <w:rPr>
                <w:b w:val="0"/>
              </w:rPr>
            </w:pPr>
            <w:r w:rsidRPr="00887704">
              <w:rPr>
                <w:b w:val="0"/>
              </w:rPr>
              <w:t>33</w:t>
            </w:r>
          </w:p>
        </w:tc>
        <w:tc>
          <w:tcPr>
            <w:tcW w:w="709" w:type="dxa"/>
          </w:tcPr>
          <w:p w14:paraId="7E8726DF" w14:textId="77777777" w:rsidR="005027FC" w:rsidRPr="00887704" w:rsidRDefault="005027FC" w:rsidP="00DF5768">
            <w:pPr>
              <w:pStyle w:val="Nadpishlavn"/>
              <w:spacing w:line="360" w:lineRule="auto"/>
              <w:jc w:val="both"/>
              <w:rPr>
                <w:b w:val="0"/>
              </w:rPr>
            </w:pPr>
            <w:r>
              <w:rPr>
                <w:b w:val="0"/>
              </w:rPr>
              <w:t>26,5</w:t>
            </w:r>
          </w:p>
        </w:tc>
        <w:tc>
          <w:tcPr>
            <w:tcW w:w="1276" w:type="dxa"/>
          </w:tcPr>
          <w:p w14:paraId="21EB3A7D" w14:textId="77777777" w:rsidR="005027FC" w:rsidRPr="00887704" w:rsidRDefault="005027FC" w:rsidP="00DF5768">
            <w:pPr>
              <w:pStyle w:val="Nadpishlavn"/>
              <w:spacing w:line="360" w:lineRule="auto"/>
              <w:jc w:val="both"/>
              <w:rPr>
                <w:b w:val="0"/>
              </w:rPr>
            </w:pPr>
            <w:r w:rsidRPr="00887704">
              <w:rPr>
                <w:b w:val="0"/>
              </w:rPr>
              <w:t>CZ</w:t>
            </w:r>
          </w:p>
        </w:tc>
        <w:tc>
          <w:tcPr>
            <w:tcW w:w="850" w:type="dxa"/>
          </w:tcPr>
          <w:p w14:paraId="582FA274" w14:textId="77777777" w:rsidR="005027FC" w:rsidRPr="00887704" w:rsidRDefault="005027FC" w:rsidP="00DF5768">
            <w:pPr>
              <w:pStyle w:val="Nadpishlavn"/>
              <w:spacing w:line="360" w:lineRule="auto"/>
              <w:jc w:val="both"/>
              <w:rPr>
                <w:b w:val="0"/>
              </w:rPr>
            </w:pPr>
            <w:r w:rsidRPr="00887704">
              <w:rPr>
                <w:b w:val="0"/>
              </w:rPr>
              <w:t>1,79</w:t>
            </w:r>
          </w:p>
        </w:tc>
        <w:tc>
          <w:tcPr>
            <w:tcW w:w="851" w:type="dxa"/>
          </w:tcPr>
          <w:p w14:paraId="36781C33" w14:textId="77777777" w:rsidR="005027FC" w:rsidRPr="00887704" w:rsidRDefault="005027FC" w:rsidP="00DF5768">
            <w:pPr>
              <w:pStyle w:val="Nadpishlavn"/>
              <w:spacing w:line="360" w:lineRule="auto"/>
              <w:jc w:val="both"/>
              <w:rPr>
                <w:b w:val="0"/>
              </w:rPr>
            </w:pPr>
            <w:r w:rsidRPr="00887704">
              <w:rPr>
                <w:b w:val="0"/>
              </w:rPr>
              <w:t>85</w:t>
            </w:r>
          </w:p>
        </w:tc>
        <w:tc>
          <w:tcPr>
            <w:tcW w:w="1417" w:type="dxa"/>
          </w:tcPr>
          <w:p w14:paraId="38DEA51F" w14:textId="77777777" w:rsidR="005027FC" w:rsidRPr="00887704" w:rsidRDefault="005027FC" w:rsidP="00DF5768">
            <w:pPr>
              <w:pStyle w:val="Nadpishlavn"/>
              <w:spacing w:line="360" w:lineRule="auto"/>
              <w:jc w:val="both"/>
              <w:rPr>
                <w:b w:val="0"/>
              </w:rPr>
            </w:pPr>
            <w:r w:rsidRPr="00887704">
              <w:rPr>
                <w:b w:val="0"/>
              </w:rPr>
              <w:t>Levá</w:t>
            </w:r>
          </w:p>
        </w:tc>
      </w:tr>
      <w:tr w:rsidR="005027FC" w:rsidRPr="00887704" w14:paraId="46B53A9E" w14:textId="77777777" w:rsidTr="005027FC">
        <w:tc>
          <w:tcPr>
            <w:tcW w:w="1129" w:type="dxa"/>
          </w:tcPr>
          <w:p w14:paraId="2B50C255" w14:textId="77777777" w:rsidR="005027FC" w:rsidRPr="00887704" w:rsidRDefault="005027FC" w:rsidP="00DF5768">
            <w:pPr>
              <w:pStyle w:val="Nadpishlavn"/>
              <w:spacing w:line="360" w:lineRule="auto"/>
              <w:jc w:val="both"/>
              <w:rPr>
                <w:b w:val="0"/>
              </w:rPr>
            </w:pPr>
            <w:r w:rsidRPr="00887704">
              <w:rPr>
                <w:b w:val="0"/>
              </w:rPr>
              <w:t>Brankář 6</w:t>
            </w:r>
          </w:p>
        </w:tc>
        <w:tc>
          <w:tcPr>
            <w:tcW w:w="993" w:type="dxa"/>
          </w:tcPr>
          <w:p w14:paraId="543C113E" w14:textId="77777777" w:rsidR="005027FC" w:rsidRPr="00887704" w:rsidRDefault="005027FC" w:rsidP="00DF5768">
            <w:pPr>
              <w:pStyle w:val="Nadpishlavn"/>
              <w:spacing w:line="360" w:lineRule="auto"/>
              <w:jc w:val="both"/>
              <w:rPr>
                <w:b w:val="0"/>
              </w:rPr>
            </w:pPr>
            <w:r w:rsidRPr="00887704">
              <w:rPr>
                <w:b w:val="0"/>
              </w:rPr>
              <w:t>3. liga</w:t>
            </w:r>
          </w:p>
        </w:tc>
        <w:tc>
          <w:tcPr>
            <w:tcW w:w="1275" w:type="dxa"/>
          </w:tcPr>
          <w:p w14:paraId="1F6E539D" w14:textId="77777777" w:rsidR="005027FC" w:rsidRPr="00887704" w:rsidRDefault="005027FC" w:rsidP="00DF5768">
            <w:pPr>
              <w:pStyle w:val="Nadpishlavn"/>
              <w:spacing w:line="360" w:lineRule="auto"/>
              <w:jc w:val="both"/>
              <w:rPr>
                <w:b w:val="0"/>
              </w:rPr>
            </w:pPr>
            <w:r w:rsidRPr="00887704">
              <w:rPr>
                <w:b w:val="0"/>
              </w:rPr>
              <w:t>SK Uničov</w:t>
            </w:r>
          </w:p>
        </w:tc>
        <w:tc>
          <w:tcPr>
            <w:tcW w:w="709" w:type="dxa"/>
          </w:tcPr>
          <w:p w14:paraId="668A6A93" w14:textId="77777777" w:rsidR="005027FC" w:rsidRPr="00887704" w:rsidRDefault="005027FC" w:rsidP="00DF5768">
            <w:pPr>
              <w:pStyle w:val="Nadpishlavn"/>
              <w:spacing w:line="360" w:lineRule="auto"/>
              <w:jc w:val="both"/>
              <w:rPr>
                <w:b w:val="0"/>
              </w:rPr>
            </w:pPr>
            <w:r w:rsidRPr="00887704">
              <w:rPr>
                <w:b w:val="0"/>
              </w:rPr>
              <w:t>22</w:t>
            </w:r>
          </w:p>
        </w:tc>
        <w:tc>
          <w:tcPr>
            <w:tcW w:w="709" w:type="dxa"/>
          </w:tcPr>
          <w:p w14:paraId="6727809C" w14:textId="77777777" w:rsidR="005027FC" w:rsidRPr="00887704" w:rsidRDefault="005027FC" w:rsidP="00DF5768">
            <w:pPr>
              <w:pStyle w:val="Nadpishlavn"/>
              <w:spacing w:line="360" w:lineRule="auto"/>
              <w:jc w:val="both"/>
              <w:rPr>
                <w:b w:val="0"/>
              </w:rPr>
            </w:pPr>
            <w:r>
              <w:rPr>
                <w:b w:val="0"/>
              </w:rPr>
              <w:t>20,9</w:t>
            </w:r>
          </w:p>
        </w:tc>
        <w:tc>
          <w:tcPr>
            <w:tcW w:w="1276" w:type="dxa"/>
          </w:tcPr>
          <w:p w14:paraId="717DE07F" w14:textId="77777777" w:rsidR="005027FC" w:rsidRPr="00887704" w:rsidRDefault="005027FC" w:rsidP="00DF5768">
            <w:pPr>
              <w:pStyle w:val="Nadpishlavn"/>
              <w:spacing w:line="360" w:lineRule="auto"/>
              <w:jc w:val="both"/>
              <w:rPr>
                <w:b w:val="0"/>
              </w:rPr>
            </w:pPr>
            <w:r w:rsidRPr="00887704">
              <w:rPr>
                <w:b w:val="0"/>
              </w:rPr>
              <w:t>CZ</w:t>
            </w:r>
          </w:p>
        </w:tc>
        <w:tc>
          <w:tcPr>
            <w:tcW w:w="850" w:type="dxa"/>
          </w:tcPr>
          <w:p w14:paraId="051A63B3" w14:textId="77777777" w:rsidR="005027FC" w:rsidRPr="00887704" w:rsidRDefault="005027FC" w:rsidP="00DF5768">
            <w:pPr>
              <w:pStyle w:val="Nadpishlavn"/>
              <w:spacing w:line="360" w:lineRule="auto"/>
              <w:jc w:val="both"/>
              <w:rPr>
                <w:b w:val="0"/>
              </w:rPr>
            </w:pPr>
            <w:r w:rsidRPr="00887704">
              <w:rPr>
                <w:b w:val="0"/>
              </w:rPr>
              <w:t>1,92</w:t>
            </w:r>
          </w:p>
        </w:tc>
        <w:tc>
          <w:tcPr>
            <w:tcW w:w="851" w:type="dxa"/>
          </w:tcPr>
          <w:p w14:paraId="606F6B5E" w14:textId="77777777" w:rsidR="005027FC" w:rsidRPr="00887704" w:rsidRDefault="005027FC" w:rsidP="00DF5768">
            <w:pPr>
              <w:pStyle w:val="Nadpishlavn"/>
              <w:spacing w:line="360" w:lineRule="auto"/>
              <w:jc w:val="both"/>
              <w:rPr>
                <w:b w:val="0"/>
              </w:rPr>
            </w:pPr>
            <w:r w:rsidRPr="00887704">
              <w:rPr>
                <w:b w:val="0"/>
              </w:rPr>
              <w:t>77</w:t>
            </w:r>
          </w:p>
        </w:tc>
        <w:tc>
          <w:tcPr>
            <w:tcW w:w="1417" w:type="dxa"/>
          </w:tcPr>
          <w:p w14:paraId="2D76EED5" w14:textId="77777777" w:rsidR="005027FC" w:rsidRPr="00887704" w:rsidRDefault="005027FC" w:rsidP="00DF5768">
            <w:pPr>
              <w:pStyle w:val="Nadpishlavn"/>
              <w:spacing w:line="360" w:lineRule="auto"/>
              <w:jc w:val="both"/>
              <w:rPr>
                <w:b w:val="0"/>
              </w:rPr>
            </w:pPr>
            <w:r w:rsidRPr="00887704">
              <w:rPr>
                <w:b w:val="0"/>
              </w:rPr>
              <w:t>Pravá</w:t>
            </w:r>
          </w:p>
        </w:tc>
      </w:tr>
    </w:tbl>
    <w:p w14:paraId="53167477" w14:textId="5AA0B7A5" w:rsidR="005027FC" w:rsidRDefault="005027FC" w:rsidP="00DF5768">
      <w:pPr>
        <w:pStyle w:val="Odstavecseseznamem"/>
        <w:spacing w:line="360" w:lineRule="auto"/>
        <w:ind w:left="0"/>
        <w:jc w:val="both"/>
        <w:rPr>
          <w:rFonts w:cs="Times New Roman"/>
          <w:szCs w:val="24"/>
        </w:rPr>
      </w:pPr>
      <w:r>
        <w:rPr>
          <w:rFonts w:cs="Times New Roman"/>
          <w:szCs w:val="24"/>
        </w:rPr>
        <w:t xml:space="preserve">Tabulka </w:t>
      </w:r>
      <w:r w:rsidR="009D4D58">
        <w:rPr>
          <w:rFonts w:cs="Times New Roman"/>
          <w:szCs w:val="24"/>
        </w:rPr>
        <w:t>5</w:t>
      </w:r>
      <w:r>
        <w:rPr>
          <w:rFonts w:cs="Times New Roman"/>
          <w:szCs w:val="24"/>
        </w:rPr>
        <w:t>. Brankáři SK Uničov.</w:t>
      </w:r>
    </w:p>
    <w:p w14:paraId="1F7ED099" w14:textId="77777777" w:rsidR="005027FC" w:rsidRDefault="005027FC" w:rsidP="005027FC">
      <w:pPr>
        <w:pStyle w:val="Odstavecseseznamem"/>
        <w:spacing w:line="360" w:lineRule="auto"/>
        <w:ind w:left="0"/>
        <w:rPr>
          <w:rFonts w:cs="Times New Roman"/>
          <w:szCs w:val="24"/>
        </w:rPr>
      </w:pPr>
    </w:p>
    <w:p w14:paraId="5F154F7A" w14:textId="77777777" w:rsidR="005027FC" w:rsidRDefault="005027FC" w:rsidP="00DF5768">
      <w:pPr>
        <w:jc w:val="both"/>
      </w:pPr>
      <w:r>
        <w:rPr>
          <w:rFonts w:cs="Times New Roman"/>
          <w:szCs w:val="24"/>
        </w:rPr>
        <w:t>Vysvětlivky: CZ = Česká národnost</w:t>
      </w:r>
    </w:p>
    <w:p w14:paraId="32B8C101" w14:textId="63BBBD2B" w:rsidR="003F64F0" w:rsidRDefault="003F64F0" w:rsidP="00DF5768">
      <w:pPr>
        <w:spacing w:line="360" w:lineRule="auto"/>
        <w:jc w:val="both"/>
        <w:rPr>
          <w:rFonts w:cs="Times New Roman"/>
          <w:szCs w:val="24"/>
        </w:rPr>
      </w:pPr>
    </w:p>
    <w:p w14:paraId="345505D8" w14:textId="77777777" w:rsidR="005027FC" w:rsidRDefault="005027FC" w:rsidP="00DF5768">
      <w:pPr>
        <w:spacing w:line="360" w:lineRule="auto"/>
        <w:jc w:val="both"/>
        <w:rPr>
          <w:rFonts w:cs="Times New Roman"/>
          <w:szCs w:val="24"/>
        </w:rPr>
      </w:pPr>
    </w:p>
    <w:p w14:paraId="52FD24AB" w14:textId="3CCE0689" w:rsidR="00181C5D" w:rsidRPr="00B245B5" w:rsidRDefault="003F64F0" w:rsidP="00DF5768">
      <w:pPr>
        <w:spacing w:line="360" w:lineRule="auto"/>
        <w:jc w:val="both"/>
        <w:rPr>
          <w:rFonts w:cs="Times New Roman"/>
          <w:b/>
          <w:szCs w:val="24"/>
        </w:rPr>
      </w:pPr>
      <w:r w:rsidRPr="00B245B5">
        <w:rPr>
          <w:rFonts w:cs="Times New Roman"/>
          <w:b/>
          <w:szCs w:val="24"/>
        </w:rPr>
        <w:t>Minutáž rozcvičení brankářů SK Uničov:</w:t>
      </w:r>
    </w:p>
    <w:p w14:paraId="46DD9228" w14:textId="77777777" w:rsidR="005027FC" w:rsidRDefault="005027FC" w:rsidP="00DF5768">
      <w:pPr>
        <w:spacing w:line="360" w:lineRule="auto"/>
        <w:jc w:val="both"/>
        <w:rPr>
          <w:rFonts w:cs="Times New Roman"/>
          <w:szCs w:val="24"/>
        </w:rPr>
      </w:pPr>
    </w:p>
    <w:p w14:paraId="4C55F296" w14:textId="2B664DEF" w:rsidR="003F64F0" w:rsidRDefault="003F64F0" w:rsidP="00B82991">
      <w:pPr>
        <w:tabs>
          <w:tab w:val="left" w:pos="1701"/>
        </w:tabs>
        <w:spacing w:line="360" w:lineRule="auto"/>
        <w:jc w:val="both"/>
        <w:rPr>
          <w:rFonts w:cs="Times New Roman"/>
          <w:szCs w:val="24"/>
        </w:rPr>
      </w:pPr>
      <w:r w:rsidRPr="00DC397D">
        <w:rPr>
          <w:rFonts w:cs="Times New Roman"/>
          <w:b/>
          <w:szCs w:val="24"/>
        </w:rPr>
        <w:t xml:space="preserve">0:00 – </w:t>
      </w:r>
      <w:r w:rsidR="001037B4" w:rsidRPr="00DC397D">
        <w:rPr>
          <w:rFonts w:cs="Times New Roman"/>
          <w:b/>
          <w:szCs w:val="24"/>
        </w:rPr>
        <w:t>2:00</w:t>
      </w:r>
      <w:r>
        <w:rPr>
          <w:rFonts w:cs="Times New Roman"/>
          <w:szCs w:val="24"/>
        </w:rPr>
        <w:tab/>
        <w:t xml:space="preserve">Brankáři 5 a </w:t>
      </w:r>
      <w:r w:rsidR="005027FC">
        <w:rPr>
          <w:rFonts w:cs="Times New Roman"/>
          <w:szCs w:val="24"/>
        </w:rPr>
        <w:t xml:space="preserve">6 vyklusávají </w:t>
      </w:r>
      <w:r w:rsidR="00CB265F">
        <w:rPr>
          <w:rFonts w:cs="Times New Roman"/>
          <w:szCs w:val="24"/>
        </w:rPr>
        <w:t>1 minutu</w:t>
      </w:r>
      <w:r w:rsidR="005027FC">
        <w:rPr>
          <w:rFonts w:cs="Times New Roman"/>
          <w:szCs w:val="24"/>
        </w:rPr>
        <w:t xml:space="preserve"> napříč pokutovým území</w:t>
      </w:r>
      <w:r w:rsidR="001037B4">
        <w:rPr>
          <w:rFonts w:cs="Times New Roman"/>
          <w:szCs w:val="24"/>
        </w:rPr>
        <w:t xml:space="preserve">m. Po 1 minutě následuje pár dynamických prvků </w:t>
      </w:r>
      <w:r w:rsidR="00E806CE">
        <w:rPr>
          <w:rFonts w:cs="Times New Roman"/>
          <w:szCs w:val="24"/>
        </w:rPr>
        <w:t>–</w:t>
      </w:r>
      <w:r w:rsidR="001037B4">
        <w:rPr>
          <w:rFonts w:cs="Times New Roman"/>
          <w:szCs w:val="24"/>
        </w:rPr>
        <w:t xml:space="preserve"> </w:t>
      </w:r>
      <w:r w:rsidR="00E806CE">
        <w:rPr>
          <w:rFonts w:cs="Times New Roman"/>
          <w:szCs w:val="24"/>
        </w:rPr>
        <w:t xml:space="preserve">poskoky, kroužení horními končetinami a střídavé zaplétání pánevního pletence. </w:t>
      </w:r>
    </w:p>
    <w:p w14:paraId="27F36463" w14:textId="7EB3457C" w:rsidR="003F64F0" w:rsidRDefault="001037B4" w:rsidP="00B82991">
      <w:pPr>
        <w:tabs>
          <w:tab w:val="left" w:pos="1701"/>
        </w:tabs>
        <w:spacing w:line="360" w:lineRule="auto"/>
        <w:jc w:val="both"/>
        <w:rPr>
          <w:rFonts w:cs="Times New Roman"/>
          <w:szCs w:val="24"/>
        </w:rPr>
      </w:pPr>
      <w:r w:rsidRPr="00DC397D">
        <w:rPr>
          <w:rFonts w:cs="Times New Roman"/>
          <w:b/>
          <w:szCs w:val="24"/>
        </w:rPr>
        <w:lastRenderedPageBreak/>
        <w:t>2:00 – 3:</w:t>
      </w:r>
      <w:r w:rsidR="00E806CE" w:rsidRPr="00DC397D">
        <w:rPr>
          <w:rFonts w:cs="Times New Roman"/>
          <w:b/>
          <w:szCs w:val="24"/>
        </w:rPr>
        <w:t>30</w:t>
      </w:r>
      <w:r>
        <w:rPr>
          <w:rFonts w:cs="Times New Roman"/>
          <w:szCs w:val="24"/>
        </w:rPr>
        <w:tab/>
      </w:r>
      <w:r w:rsidR="00E806CE">
        <w:rPr>
          <w:rFonts w:cs="Times New Roman"/>
          <w:szCs w:val="24"/>
        </w:rPr>
        <w:t>Pokračují staticko-dynamickými prvky, jako kmitavými pohyby protahováním stehenních svalů a třísel, přednožením napnutých nohou v kolenním kloubu a snahou dosáhnout na špičky.</w:t>
      </w:r>
    </w:p>
    <w:p w14:paraId="625D3004" w14:textId="3B48F7A5" w:rsidR="00E806CE" w:rsidRDefault="00E806CE" w:rsidP="00B82991">
      <w:pPr>
        <w:tabs>
          <w:tab w:val="left" w:pos="1701"/>
        </w:tabs>
        <w:spacing w:line="360" w:lineRule="auto"/>
        <w:jc w:val="both"/>
        <w:rPr>
          <w:rFonts w:cs="Times New Roman"/>
          <w:szCs w:val="24"/>
        </w:rPr>
      </w:pPr>
      <w:r w:rsidRPr="00DC397D">
        <w:rPr>
          <w:rFonts w:cs="Times New Roman"/>
          <w:b/>
          <w:szCs w:val="24"/>
        </w:rPr>
        <w:t>3:30 – 3:50</w:t>
      </w:r>
      <w:r>
        <w:rPr>
          <w:rFonts w:cs="Times New Roman"/>
          <w:szCs w:val="24"/>
        </w:rPr>
        <w:tab/>
        <w:t xml:space="preserve">Náhradní brankář 6 hází míč za hlavu brankáři 5, který dělá sedy-lehy </w:t>
      </w:r>
      <w:r w:rsidR="00B95295">
        <w:rPr>
          <w:rFonts w:cs="Times New Roman"/>
          <w:szCs w:val="24"/>
        </w:rPr>
        <w:t xml:space="preserve">s míčem v natažených rukou. </w:t>
      </w:r>
    </w:p>
    <w:p w14:paraId="79513D18" w14:textId="4DE73C25" w:rsidR="00B95295" w:rsidRDefault="00B95295" w:rsidP="00B82991">
      <w:pPr>
        <w:tabs>
          <w:tab w:val="left" w:pos="1701"/>
        </w:tabs>
        <w:spacing w:line="360" w:lineRule="auto"/>
        <w:jc w:val="both"/>
        <w:rPr>
          <w:rFonts w:cs="Times New Roman"/>
          <w:szCs w:val="24"/>
        </w:rPr>
      </w:pPr>
      <w:r w:rsidRPr="00DC397D">
        <w:rPr>
          <w:rFonts w:cs="Times New Roman"/>
          <w:b/>
          <w:szCs w:val="24"/>
        </w:rPr>
        <w:t>3:50 – 4:10</w:t>
      </w:r>
      <w:r>
        <w:rPr>
          <w:rFonts w:cs="Times New Roman"/>
          <w:szCs w:val="24"/>
        </w:rPr>
        <w:tab/>
        <w:t>„Kolébka“. Brankář 6 pomalu přihrává, nebo hází míč do stran brankáři 5.</w:t>
      </w:r>
    </w:p>
    <w:p w14:paraId="00808820" w14:textId="6CC4C752" w:rsidR="00B95295" w:rsidRDefault="00B95295" w:rsidP="00B82991">
      <w:pPr>
        <w:tabs>
          <w:tab w:val="left" w:pos="1701"/>
        </w:tabs>
        <w:spacing w:line="360" w:lineRule="auto"/>
        <w:jc w:val="both"/>
        <w:rPr>
          <w:rFonts w:cs="Times New Roman"/>
          <w:szCs w:val="24"/>
        </w:rPr>
      </w:pPr>
      <w:r w:rsidRPr="00DC397D">
        <w:rPr>
          <w:rFonts w:cs="Times New Roman"/>
          <w:b/>
          <w:szCs w:val="24"/>
        </w:rPr>
        <w:t>4:</w:t>
      </w:r>
      <w:r w:rsidR="00FA5147" w:rsidRPr="00DC397D">
        <w:rPr>
          <w:rFonts w:cs="Times New Roman"/>
          <w:b/>
          <w:szCs w:val="24"/>
        </w:rPr>
        <w:t>1</w:t>
      </w:r>
      <w:r w:rsidRPr="00DC397D">
        <w:rPr>
          <w:rFonts w:cs="Times New Roman"/>
          <w:b/>
          <w:szCs w:val="24"/>
        </w:rPr>
        <w:t>0 – 6:</w:t>
      </w:r>
      <w:r w:rsidR="00FA5147" w:rsidRPr="00DC397D">
        <w:rPr>
          <w:rFonts w:cs="Times New Roman"/>
          <w:b/>
          <w:szCs w:val="24"/>
        </w:rPr>
        <w:t>1</w:t>
      </w:r>
      <w:r w:rsidRPr="00DC397D">
        <w:rPr>
          <w:rFonts w:cs="Times New Roman"/>
          <w:b/>
          <w:szCs w:val="24"/>
        </w:rPr>
        <w:t>0</w:t>
      </w:r>
      <w:r>
        <w:rPr>
          <w:rFonts w:cs="Times New Roman"/>
          <w:szCs w:val="24"/>
        </w:rPr>
        <w:tab/>
        <w:t>Statický strečink – propnuté dolní končetiny v kolenním kloubu, zanožení, přidržení špiček v sedě, propnutí rukou zachycené o tyč</w:t>
      </w:r>
      <w:r w:rsidR="00B245B5">
        <w:rPr>
          <w:rFonts w:cs="Times New Roman"/>
          <w:szCs w:val="24"/>
        </w:rPr>
        <w:t>, výdrž v polohách minimálně 1</w:t>
      </w:r>
      <w:r w:rsidR="00CB265F">
        <w:rPr>
          <w:rFonts w:cs="Times New Roman"/>
          <w:szCs w:val="24"/>
        </w:rPr>
        <w:t>5</w:t>
      </w:r>
      <w:r w:rsidR="00B245B5">
        <w:rPr>
          <w:rFonts w:cs="Times New Roman"/>
          <w:szCs w:val="24"/>
        </w:rPr>
        <w:t xml:space="preserve"> sekund.</w:t>
      </w:r>
    </w:p>
    <w:p w14:paraId="323569A9" w14:textId="7A99AD26" w:rsidR="00B95295" w:rsidRDefault="00B95295" w:rsidP="00B82991">
      <w:pPr>
        <w:tabs>
          <w:tab w:val="left" w:pos="1701"/>
        </w:tabs>
        <w:spacing w:line="360" w:lineRule="auto"/>
        <w:jc w:val="both"/>
        <w:rPr>
          <w:rFonts w:cs="Times New Roman"/>
          <w:szCs w:val="24"/>
        </w:rPr>
      </w:pPr>
      <w:r w:rsidRPr="00DC397D">
        <w:rPr>
          <w:rFonts w:cs="Times New Roman"/>
          <w:b/>
          <w:szCs w:val="24"/>
        </w:rPr>
        <w:t>6:</w:t>
      </w:r>
      <w:r w:rsidR="00FA5147" w:rsidRPr="00DC397D">
        <w:rPr>
          <w:rFonts w:cs="Times New Roman"/>
          <w:b/>
          <w:szCs w:val="24"/>
        </w:rPr>
        <w:t>1</w:t>
      </w:r>
      <w:r w:rsidRPr="00DC397D">
        <w:rPr>
          <w:rFonts w:cs="Times New Roman"/>
          <w:b/>
          <w:szCs w:val="24"/>
        </w:rPr>
        <w:t>0 – 6:</w:t>
      </w:r>
      <w:r w:rsidR="00FA5147" w:rsidRPr="00DC397D">
        <w:rPr>
          <w:rFonts w:cs="Times New Roman"/>
          <w:b/>
          <w:szCs w:val="24"/>
        </w:rPr>
        <w:t>4</w:t>
      </w:r>
      <w:r w:rsidRPr="00DC397D">
        <w:rPr>
          <w:rFonts w:cs="Times New Roman"/>
          <w:b/>
          <w:szCs w:val="24"/>
        </w:rPr>
        <w:t>0</w:t>
      </w:r>
      <w:r>
        <w:rPr>
          <w:rFonts w:cs="Times New Roman"/>
          <w:szCs w:val="24"/>
        </w:rPr>
        <w:tab/>
        <w:t>Rozházení s míčem mezi brankáři.</w:t>
      </w:r>
    </w:p>
    <w:p w14:paraId="3CE6F38B" w14:textId="747FE9C6" w:rsidR="00DA5D24" w:rsidRDefault="00B95295" w:rsidP="00B82991">
      <w:pPr>
        <w:tabs>
          <w:tab w:val="left" w:pos="1701"/>
        </w:tabs>
        <w:spacing w:line="360" w:lineRule="auto"/>
        <w:jc w:val="both"/>
        <w:rPr>
          <w:rFonts w:cs="Times New Roman"/>
          <w:szCs w:val="24"/>
        </w:rPr>
      </w:pPr>
      <w:r w:rsidRPr="00DC397D">
        <w:rPr>
          <w:rFonts w:cs="Times New Roman"/>
          <w:b/>
          <w:szCs w:val="24"/>
        </w:rPr>
        <w:t>6:</w:t>
      </w:r>
      <w:r w:rsidR="00FA5147" w:rsidRPr="00DC397D">
        <w:rPr>
          <w:rFonts w:cs="Times New Roman"/>
          <w:b/>
          <w:szCs w:val="24"/>
        </w:rPr>
        <w:t>40</w:t>
      </w:r>
      <w:r w:rsidRPr="00DC397D">
        <w:rPr>
          <w:rFonts w:cs="Times New Roman"/>
          <w:b/>
          <w:szCs w:val="24"/>
        </w:rPr>
        <w:t xml:space="preserve"> </w:t>
      </w:r>
      <w:r w:rsidR="00DA5D24" w:rsidRPr="00DC397D">
        <w:rPr>
          <w:rFonts w:cs="Times New Roman"/>
          <w:b/>
          <w:szCs w:val="24"/>
        </w:rPr>
        <w:t>–</w:t>
      </w:r>
      <w:r w:rsidRPr="00DC397D">
        <w:rPr>
          <w:rFonts w:cs="Times New Roman"/>
          <w:b/>
          <w:szCs w:val="24"/>
        </w:rPr>
        <w:t xml:space="preserve"> </w:t>
      </w:r>
      <w:r w:rsidR="00DA5D24" w:rsidRPr="00DC397D">
        <w:rPr>
          <w:rFonts w:cs="Times New Roman"/>
          <w:b/>
          <w:szCs w:val="24"/>
        </w:rPr>
        <w:t>7:</w:t>
      </w:r>
      <w:r w:rsidR="00FA5147" w:rsidRPr="00DC397D">
        <w:rPr>
          <w:rFonts w:cs="Times New Roman"/>
          <w:b/>
          <w:szCs w:val="24"/>
        </w:rPr>
        <w:t>3</w:t>
      </w:r>
      <w:r w:rsidR="00DA5D24" w:rsidRPr="00DC397D">
        <w:rPr>
          <w:rFonts w:cs="Times New Roman"/>
          <w:b/>
          <w:szCs w:val="24"/>
        </w:rPr>
        <w:t>0</w:t>
      </w:r>
      <w:r w:rsidR="00DA5D24">
        <w:rPr>
          <w:rFonts w:cs="Times New Roman"/>
          <w:szCs w:val="24"/>
        </w:rPr>
        <w:tab/>
        <w:t>Přihrávky s vyjetím do strany.</w:t>
      </w:r>
    </w:p>
    <w:p w14:paraId="6A385720" w14:textId="2C838CDC" w:rsidR="00AB5046" w:rsidRDefault="00AB5046" w:rsidP="00B82991">
      <w:pPr>
        <w:tabs>
          <w:tab w:val="left" w:pos="1701"/>
        </w:tabs>
        <w:spacing w:line="360" w:lineRule="auto"/>
        <w:jc w:val="both"/>
        <w:rPr>
          <w:rFonts w:cs="Times New Roman"/>
          <w:szCs w:val="24"/>
        </w:rPr>
      </w:pPr>
      <w:r w:rsidRPr="00DC397D">
        <w:rPr>
          <w:rFonts w:cs="Times New Roman"/>
          <w:b/>
          <w:szCs w:val="24"/>
        </w:rPr>
        <w:t>7:30 – 8:30</w:t>
      </w:r>
      <w:r>
        <w:rPr>
          <w:rFonts w:cs="Times New Roman"/>
          <w:szCs w:val="24"/>
        </w:rPr>
        <w:t xml:space="preserve"> </w:t>
      </w:r>
      <w:r w:rsidR="00585DAB">
        <w:rPr>
          <w:rFonts w:cs="Times New Roman"/>
          <w:szCs w:val="24"/>
        </w:rPr>
        <w:tab/>
      </w:r>
      <w:r>
        <w:rPr>
          <w:rFonts w:cs="Times New Roman"/>
          <w:szCs w:val="24"/>
        </w:rPr>
        <w:t>Brankář 6 hází vysoké míče střídavě na strany tak, aby si brankář 5 musel udělat pár kroků a ve výskoku míč chytit.</w:t>
      </w:r>
    </w:p>
    <w:p w14:paraId="3B58A7DE" w14:textId="061F3A26" w:rsidR="00DA5D24" w:rsidRDefault="00AB5046" w:rsidP="00B82991">
      <w:pPr>
        <w:tabs>
          <w:tab w:val="left" w:pos="1701"/>
        </w:tabs>
        <w:spacing w:line="360" w:lineRule="auto"/>
        <w:jc w:val="both"/>
        <w:rPr>
          <w:rFonts w:cs="Times New Roman"/>
          <w:szCs w:val="24"/>
        </w:rPr>
      </w:pPr>
      <w:r w:rsidRPr="00DC397D">
        <w:rPr>
          <w:rFonts w:cs="Times New Roman"/>
          <w:b/>
          <w:szCs w:val="24"/>
        </w:rPr>
        <w:t>8</w:t>
      </w:r>
      <w:r w:rsidR="00DA5D24" w:rsidRPr="00DC397D">
        <w:rPr>
          <w:rFonts w:cs="Times New Roman"/>
          <w:b/>
          <w:szCs w:val="24"/>
        </w:rPr>
        <w:t>:</w:t>
      </w:r>
      <w:r w:rsidR="00FA5147" w:rsidRPr="00DC397D">
        <w:rPr>
          <w:rFonts w:cs="Times New Roman"/>
          <w:b/>
          <w:szCs w:val="24"/>
        </w:rPr>
        <w:t>3</w:t>
      </w:r>
      <w:r w:rsidR="00DA5D24" w:rsidRPr="00DC397D">
        <w:rPr>
          <w:rFonts w:cs="Times New Roman"/>
          <w:b/>
          <w:szCs w:val="24"/>
        </w:rPr>
        <w:t xml:space="preserve">0 – </w:t>
      </w:r>
      <w:r w:rsidRPr="00DC397D">
        <w:rPr>
          <w:rFonts w:cs="Times New Roman"/>
          <w:b/>
          <w:szCs w:val="24"/>
        </w:rPr>
        <w:t>9</w:t>
      </w:r>
      <w:r w:rsidR="00DA5D24" w:rsidRPr="00DC397D">
        <w:rPr>
          <w:rFonts w:cs="Times New Roman"/>
          <w:b/>
          <w:szCs w:val="24"/>
        </w:rPr>
        <w:t>:</w:t>
      </w:r>
      <w:r w:rsidR="00FA5147" w:rsidRPr="00DC397D">
        <w:rPr>
          <w:rFonts w:cs="Times New Roman"/>
          <w:b/>
          <w:szCs w:val="24"/>
        </w:rPr>
        <w:t>0</w:t>
      </w:r>
      <w:r w:rsidR="00DA5D24" w:rsidRPr="00DC397D">
        <w:rPr>
          <w:rFonts w:cs="Times New Roman"/>
          <w:b/>
          <w:szCs w:val="24"/>
        </w:rPr>
        <w:t>0</w:t>
      </w:r>
      <w:r w:rsidR="00DA5D24">
        <w:rPr>
          <w:rFonts w:cs="Times New Roman"/>
          <w:szCs w:val="24"/>
        </w:rPr>
        <w:tab/>
        <w:t>Brankář 6 střílí míče z první do koše brankáři 5.</w:t>
      </w:r>
    </w:p>
    <w:p w14:paraId="2D7C5247" w14:textId="4FD52AB3" w:rsidR="00DA5D24" w:rsidRDefault="00AB5046" w:rsidP="00B82991">
      <w:pPr>
        <w:tabs>
          <w:tab w:val="left" w:pos="1701"/>
        </w:tabs>
        <w:spacing w:line="360" w:lineRule="auto"/>
        <w:jc w:val="both"/>
        <w:rPr>
          <w:rFonts w:cs="Times New Roman"/>
          <w:szCs w:val="24"/>
        </w:rPr>
      </w:pPr>
      <w:r w:rsidRPr="00DC397D">
        <w:rPr>
          <w:rFonts w:cs="Times New Roman"/>
          <w:b/>
          <w:szCs w:val="24"/>
        </w:rPr>
        <w:t>9</w:t>
      </w:r>
      <w:r w:rsidR="00DA5D24" w:rsidRPr="00DC397D">
        <w:rPr>
          <w:rFonts w:cs="Times New Roman"/>
          <w:b/>
          <w:szCs w:val="24"/>
        </w:rPr>
        <w:t>:</w:t>
      </w:r>
      <w:r w:rsidR="00FA5147" w:rsidRPr="00DC397D">
        <w:rPr>
          <w:rFonts w:cs="Times New Roman"/>
          <w:b/>
          <w:szCs w:val="24"/>
        </w:rPr>
        <w:t>0</w:t>
      </w:r>
      <w:r w:rsidR="00DA5D24" w:rsidRPr="00DC397D">
        <w:rPr>
          <w:rFonts w:cs="Times New Roman"/>
          <w:b/>
          <w:szCs w:val="24"/>
        </w:rPr>
        <w:t xml:space="preserve">0 – </w:t>
      </w:r>
      <w:r w:rsidRPr="00DC397D">
        <w:rPr>
          <w:rFonts w:cs="Times New Roman"/>
          <w:b/>
          <w:szCs w:val="24"/>
        </w:rPr>
        <w:t>10</w:t>
      </w:r>
      <w:r w:rsidR="00DA5D24" w:rsidRPr="00DC397D">
        <w:rPr>
          <w:rFonts w:cs="Times New Roman"/>
          <w:b/>
          <w:szCs w:val="24"/>
        </w:rPr>
        <w:t>:</w:t>
      </w:r>
      <w:r w:rsidR="00FA5147" w:rsidRPr="00DC397D">
        <w:rPr>
          <w:rFonts w:cs="Times New Roman"/>
          <w:b/>
          <w:szCs w:val="24"/>
        </w:rPr>
        <w:t>3</w:t>
      </w:r>
      <w:r w:rsidR="00DA5D24" w:rsidRPr="00DC397D">
        <w:rPr>
          <w:rFonts w:cs="Times New Roman"/>
          <w:b/>
          <w:szCs w:val="24"/>
        </w:rPr>
        <w:t>0</w:t>
      </w:r>
      <w:r w:rsidR="00DA5D24">
        <w:rPr>
          <w:rFonts w:cs="Times New Roman"/>
          <w:szCs w:val="24"/>
        </w:rPr>
        <w:t xml:space="preserve"> </w:t>
      </w:r>
      <w:r w:rsidR="00DA5D24">
        <w:rPr>
          <w:rFonts w:cs="Times New Roman"/>
          <w:szCs w:val="24"/>
        </w:rPr>
        <w:tab/>
        <w:t>Střelba s odrazem před brankařem 5.</w:t>
      </w:r>
    </w:p>
    <w:p w14:paraId="1A8CAB39" w14:textId="649251CD" w:rsidR="001A0861" w:rsidRDefault="00AB5046" w:rsidP="00B82991">
      <w:pPr>
        <w:tabs>
          <w:tab w:val="left" w:pos="1701"/>
        </w:tabs>
        <w:spacing w:line="360" w:lineRule="auto"/>
        <w:jc w:val="both"/>
        <w:rPr>
          <w:rFonts w:cs="Times New Roman"/>
          <w:szCs w:val="24"/>
        </w:rPr>
      </w:pPr>
      <w:r w:rsidRPr="00DC397D">
        <w:rPr>
          <w:rFonts w:cs="Times New Roman"/>
          <w:b/>
          <w:szCs w:val="24"/>
        </w:rPr>
        <w:t>10</w:t>
      </w:r>
      <w:r w:rsidR="00A25910" w:rsidRPr="00DC397D">
        <w:rPr>
          <w:rFonts w:cs="Times New Roman"/>
          <w:b/>
          <w:szCs w:val="24"/>
        </w:rPr>
        <w:t>:</w:t>
      </w:r>
      <w:r w:rsidR="00FA5147" w:rsidRPr="00DC397D">
        <w:rPr>
          <w:rFonts w:cs="Times New Roman"/>
          <w:b/>
          <w:szCs w:val="24"/>
        </w:rPr>
        <w:t>3</w:t>
      </w:r>
      <w:r w:rsidR="001A0861" w:rsidRPr="00DC397D">
        <w:rPr>
          <w:rFonts w:cs="Times New Roman"/>
          <w:b/>
          <w:szCs w:val="24"/>
        </w:rPr>
        <w:t xml:space="preserve">0 – </w:t>
      </w:r>
      <w:r w:rsidR="00A25910" w:rsidRPr="00DC397D">
        <w:rPr>
          <w:rFonts w:cs="Times New Roman"/>
          <w:b/>
          <w:szCs w:val="24"/>
        </w:rPr>
        <w:t>1</w:t>
      </w:r>
      <w:r w:rsidRPr="00DC397D">
        <w:rPr>
          <w:rFonts w:cs="Times New Roman"/>
          <w:b/>
          <w:szCs w:val="24"/>
        </w:rPr>
        <w:t>1</w:t>
      </w:r>
      <w:r w:rsidR="00A25910" w:rsidRPr="00DC397D">
        <w:rPr>
          <w:rFonts w:cs="Times New Roman"/>
          <w:b/>
          <w:szCs w:val="24"/>
        </w:rPr>
        <w:t>:</w:t>
      </w:r>
      <w:r w:rsidR="00FA5147" w:rsidRPr="00DC397D">
        <w:rPr>
          <w:rFonts w:cs="Times New Roman"/>
          <w:b/>
          <w:szCs w:val="24"/>
        </w:rPr>
        <w:t>3</w:t>
      </w:r>
      <w:r w:rsidR="00A25910" w:rsidRPr="00DC397D">
        <w:rPr>
          <w:rFonts w:cs="Times New Roman"/>
          <w:b/>
          <w:szCs w:val="24"/>
        </w:rPr>
        <w:t>0</w:t>
      </w:r>
      <w:r w:rsidR="001A0861">
        <w:rPr>
          <w:rFonts w:cs="Times New Roman"/>
          <w:szCs w:val="24"/>
        </w:rPr>
        <w:t xml:space="preserve"> </w:t>
      </w:r>
      <w:r w:rsidR="00B82991">
        <w:rPr>
          <w:rFonts w:cs="Times New Roman"/>
          <w:szCs w:val="24"/>
        </w:rPr>
        <w:tab/>
      </w:r>
      <w:r w:rsidR="001A0861">
        <w:rPr>
          <w:rFonts w:cs="Times New Roman"/>
          <w:szCs w:val="24"/>
        </w:rPr>
        <w:t xml:space="preserve">Pitný režim a přesun brankáře </w:t>
      </w:r>
      <w:r w:rsidR="008801B1">
        <w:rPr>
          <w:rFonts w:cs="Times New Roman"/>
          <w:szCs w:val="24"/>
        </w:rPr>
        <w:t>6 k rohovému praporku.</w:t>
      </w:r>
    </w:p>
    <w:p w14:paraId="07929343" w14:textId="0E18B2DC" w:rsidR="00DA5D24" w:rsidRDefault="00A25910" w:rsidP="00B82991">
      <w:pPr>
        <w:tabs>
          <w:tab w:val="left" w:pos="1701"/>
        </w:tabs>
        <w:spacing w:line="360" w:lineRule="auto"/>
        <w:jc w:val="both"/>
        <w:rPr>
          <w:rFonts w:cs="Times New Roman"/>
          <w:szCs w:val="24"/>
        </w:rPr>
      </w:pPr>
      <w:r w:rsidRPr="00DC397D">
        <w:rPr>
          <w:rFonts w:cs="Times New Roman"/>
          <w:b/>
          <w:szCs w:val="24"/>
        </w:rPr>
        <w:t>1</w:t>
      </w:r>
      <w:r w:rsidR="00AB5046" w:rsidRPr="00DC397D">
        <w:rPr>
          <w:rFonts w:cs="Times New Roman"/>
          <w:b/>
          <w:szCs w:val="24"/>
        </w:rPr>
        <w:t>1</w:t>
      </w:r>
      <w:r w:rsidRPr="00DC397D">
        <w:rPr>
          <w:rFonts w:cs="Times New Roman"/>
          <w:b/>
          <w:szCs w:val="24"/>
        </w:rPr>
        <w:t>:</w:t>
      </w:r>
      <w:r w:rsidR="00FA5147" w:rsidRPr="00DC397D">
        <w:rPr>
          <w:rFonts w:cs="Times New Roman"/>
          <w:b/>
          <w:szCs w:val="24"/>
        </w:rPr>
        <w:t>3</w:t>
      </w:r>
      <w:r w:rsidRPr="00DC397D">
        <w:rPr>
          <w:rFonts w:cs="Times New Roman"/>
          <w:b/>
          <w:szCs w:val="24"/>
        </w:rPr>
        <w:t>0</w:t>
      </w:r>
      <w:r w:rsidR="00DA5D24" w:rsidRPr="00DC397D">
        <w:rPr>
          <w:rFonts w:cs="Times New Roman"/>
          <w:b/>
          <w:szCs w:val="24"/>
        </w:rPr>
        <w:t xml:space="preserve"> – 1</w:t>
      </w:r>
      <w:r w:rsidR="00AB5046" w:rsidRPr="00DC397D">
        <w:rPr>
          <w:rFonts w:cs="Times New Roman"/>
          <w:b/>
          <w:szCs w:val="24"/>
        </w:rPr>
        <w:t>4</w:t>
      </w:r>
      <w:r w:rsidRPr="00DC397D">
        <w:rPr>
          <w:rFonts w:cs="Times New Roman"/>
          <w:b/>
          <w:szCs w:val="24"/>
        </w:rPr>
        <w:t>:</w:t>
      </w:r>
      <w:r w:rsidR="00FA5147" w:rsidRPr="00DC397D">
        <w:rPr>
          <w:rFonts w:cs="Times New Roman"/>
          <w:b/>
          <w:szCs w:val="24"/>
        </w:rPr>
        <w:t>2</w:t>
      </w:r>
      <w:r w:rsidRPr="00DC397D">
        <w:rPr>
          <w:rFonts w:cs="Times New Roman"/>
          <w:b/>
          <w:szCs w:val="24"/>
        </w:rPr>
        <w:t>0</w:t>
      </w:r>
      <w:r w:rsidR="00DA5D24">
        <w:rPr>
          <w:rFonts w:cs="Times New Roman"/>
          <w:szCs w:val="24"/>
        </w:rPr>
        <w:tab/>
      </w:r>
      <w:r w:rsidR="008801B1">
        <w:rPr>
          <w:rFonts w:cs="Times New Roman"/>
          <w:szCs w:val="24"/>
        </w:rPr>
        <w:t>Nyní brankář 6 c</w:t>
      </w:r>
      <w:r w:rsidR="00DA5D24">
        <w:rPr>
          <w:rFonts w:cs="Times New Roman"/>
          <w:szCs w:val="24"/>
        </w:rPr>
        <w:t>entr</w:t>
      </w:r>
      <w:r w:rsidR="008801B1">
        <w:rPr>
          <w:rFonts w:cs="Times New Roman"/>
          <w:szCs w:val="24"/>
        </w:rPr>
        <w:t>uje</w:t>
      </w:r>
      <w:r w:rsidR="00DA5D24">
        <w:rPr>
          <w:rFonts w:cs="Times New Roman"/>
          <w:szCs w:val="24"/>
        </w:rPr>
        <w:t xml:space="preserve"> míče do pokutového území, kam si pro ně brankář 5 vybíhá</w:t>
      </w:r>
      <w:r w:rsidR="0039752D">
        <w:rPr>
          <w:rFonts w:cs="Times New Roman"/>
          <w:szCs w:val="24"/>
        </w:rPr>
        <w:t xml:space="preserve"> a sbírá ve výskoku.</w:t>
      </w:r>
      <w:r w:rsidR="008801B1">
        <w:rPr>
          <w:rFonts w:cs="Times New Roman"/>
          <w:szCs w:val="24"/>
        </w:rPr>
        <w:t xml:space="preserve"> Proces se opakuje i z druhé strany hřiště.</w:t>
      </w:r>
    </w:p>
    <w:p w14:paraId="411287C5" w14:textId="648C5D21" w:rsidR="00A25910" w:rsidRDefault="00A25910" w:rsidP="00B82991">
      <w:pPr>
        <w:tabs>
          <w:tab w:val="left" w:pos="1701"/>
        </w:tabs>
        <w:spacing w:line="360" w:lineRule="auto"/>
        <w:jc w:val="both"/>
        <w:rPr>
          <w:rFonts w:cs="Times New Roman"/>
          <w:szCs w:val="24"/>
        </w:rPr>
      </w:pPr>
      <w:r w:rsidRPr="00DC397D">
        <w:rPr>
          <w:rFonts w:cs="Times New Roman"/>
          <w:b/>
          <w:szCs w:val="24"/>
        </w:rPr>
        <w:t>1</w:t>
      </w:r>
      <w:r w:rsidR="00AB5046" w:rsidRPr="00DC397D">
        <w:rPr>
          <w:rFonts w:cs="Times New Roman"/>
          <w:b/>
          <w:szCs w:val="24"/>
        </w:rPr>
        <w:t>4</w:t>
      </w:r>
      <w:r w:rsidRPr="00DC397D">
        <w:rPr>
          <w:rFonts w:cs="Times New Roman"/>
          <w:b/>
          <w:szCs w:val="24"/>
        </w:rPr>
        <w:t>:</w:t>
      </w:r>
      <w:r w:rsidR="00FA5147" w:rsidRPr="00DC397D">
        <w:rPr>
          <w:rFonts w:cs="Times New Roman"/>
          <w:b/>
          <w:szCs w:val="24"/>
        </w:rPr>
        <w:t>2</w:t>
      </w:r>
      <w:r w:rsidRPr="00DC397D">
        <w:rPr>
          <w:rFonts w:cs="Times New Roman"/>
          <w:b/>
          <w:szCs w:val="24"/>
        </w:rPr>
        <w:t>0 – 1</w:t>
      </w:r>
      <w:r w:rsidR="00AB5046" w:rsidRPr="00DC397D">
        <w:rPr>
          <w:rFonts w:cs="Times New Roman"/>
          <w:b/>
          <w:szCs w:val="24"/>
        </w:rPr>
        <w:t>5</w:t>
      </w:r>
      <w:r w:rsidRPr="00DC397D">
        <w:rPr>
          <w:rFonts w:cs="Times New Roman"/>
          <w:b/>
          <w:szCs w:val="24"/>
        </w:rPr>
        <w:t>:</w:t>
      </w:r>
      <w:r w:rsidR="00FA5147" w:rsidRPr="00DC397D">
        <w:rPr>
          <w:rFonts w:cs="Times New Roman"/>
          <w:b/>
          <w:szCs w:val="24"/>
        </w:rPr>
        <w:t>00</w:t>
      </w:r>
      <w:r>
        <w:rPr>
          <w:rFonts w:cs="Times New Roman"/>
          <w:szCs w:val="24"/>
        </w:rPr>
        <w:t xml:space="preserve"> </w:t>
      </w:r>
      <w:r w:rsidR="00B82991">
        <w:rPr>
          <w:rFonts w:cs="Times New Roman"/>
          <w:szCs w:val="24"/>
        </w:rPr>
        <w:tab/>
      </w:r>
      <w:r>
        <w:rPr>
          <w:rFonts w:cs="Times New Roman"/>
          <w:szCs w:val="24"/>
        </w:rPr>
        <w:t>Střelba Brankáře 6 na brankáře 5.</w:t>
      </w:r>
    </w:p>
    <w:p w14:paraId="112B8D6C" w14:textId="14BAFD19" w:rsidR="000825FA" w:rsidRDefault="000825FA" w:rsidP="00B82991">
      <w:pPr>
        <w:tabs>
          <w:tab w:val="left" w:pos="1701"/>
        </w:tabs>
        <w:spacing w:line="360" w:lineRule="auto"/>
        <w:jc w:val="both"/>
        <w:rPr>
          <w:rFonts w:cs="Times New Roman"/>
          <w:szCs w:val="24"/>
        </w:rPr>
      </w:pPr>
      <w:r w:rsidRPr="00DC397D">
        <w:rPr>
          <w:rFonts w:cs="Times New Roman"/>
          <w:b/>
          <w:szCs w:val="24"/>
        </w:rPr>
        <w:t>1</w:t>
      </w:r>
      <w:r w:rsidR="00AB5046" w:rsidRPr="00DC397D">
        <w:rPr>
          <w:rFonts w:cs="Times New Roman"/>
          <w:b/>
          <w:szCs w:val="24"/>
        </w:rPr>
        <w:t>5</w:t>
      </w:r>
      <w:r w:rsidRPr="00DC397D">
        <w:rPr>
          <w:rFonts w:cs="Times New Roman"/>
          <w:b/>
          <w:szCs w:val="24"/>
        </w:rPr>
        <w:t>:</w:t>
      </w:r>
      <w:r w:rsidR="00FA5147" w:rsidRPr="00DC397D">
        <w:rPr>
          <w:rFonts w:cs="Times New Roman"/>
          <w:b/>
          <w:szCs w:val="24"/>
        </w:rPr>
        <w:t>00</w:t>
      </w:r>
      <w:r w:rsidRPr="00DC397D">
        <w:rPr>
          <w:rFonts w:cs="Times New Roman"/>
          <w:b/>
          <w:szCs w:val="24"/>
        </w:rPr>
        <w:t xml:space="preserve"> – 1</w:t>
      </w:r>
      <w:r w:rsidR="00AB5046" w:rsidRPr="00DC397D">
        <w:rPr>
          <w:rFonts w:cs="Times New Roman"/>
          <w:b/>
          <w:szCs w:val="24"/>
        </w:rPr>
        <w:t>9</w:t>
      </w:r>
      <w:r w:rsidRPr="00DC397D">
        <w:rPr>
          <w:rFonts w:cs="Times New Roman"/>
          <w:b/>
          <w:szCs w:val="24"/>
        </w:rPr>
        <w:t>:</w:t>
      </w:r>
      <w:r w:rsidR="00FA5147" w:rsidRPr="00DC397D">
        <w:rPr>
          <w:rFonts w:cs="Times New Roman"/>
          <w:b/>
          <w:szCs w:val="24"/>
        </w:rPr>
        <w:t>0</w:t>
      </w:r>
      <w:r w:rsidRPr="00DC397D">
        <w:rPr>
          <w:rFonts w:cs="Times New Roman"/>
          <w:b/>
          <w:szCs w:val="24"/>
        </w:rPr>
        <w:t>0</w:t>
      </w:r>
      <w:r>
        <w:rPr>
          <w:rFonts w:cs="Times New Roman"/>
          <w:szCs w:val="24"/>
        </w:rPr>
        <w:t xml:space="preserve"> </w:t>
      </w:r>
      <w:r w:rsidR="00B82991">
        <w:rPr>
          <w:rFonts w:cs="Times New Roman"/>
          <w:szCs w:val="24"/>
        </w:rPr>
        <w:tab/>
      </w:r>
      <w:r>
        <w:rPr>
          <w:rFonts w:cs="Times New Roman"/>
          <w:szCs w:val="24"/>
        </w:rPr>
        <w:t>Střelba hráčů z</w:t>
      </w:r>
      <w:r w:rsidR="00A25910">
        <w:rPr>
          <w:rFonts w:cs="Times New Roman"/>
          <w:szCs w:val="24"/>
        </w:rPr>
        <w:t> </w:t>
      </w:r>
      <w:r>
        <w:rPr>
          <w:rFonts w:cs="Times New Roman"/>
          <w:szCs w:val="24"/>
        </w:rPr>
        <w:t>pole</w:t>
      </w:r>
      <w:r w:rsidR="00A25910">
        <w:rPr>
          <w:rFonts w:cs="Times New Roman"/>
          <w:szCs w:val="24"/>
        </w:rPr>
        <w:t>. Nastupují ze středu hřiště a spouští sérii střel s narážečkou od spoluhráče stojícího na hranici pokutového území.</w:t>
      </w:r>
    </w:p>
    <w:p w14:paraId="18CE0845" w14:textId="32843391" w:rsidR="008801B1" w:rsidRDefault="008801B1" w:rsidP="00B82991">
      <w:pPr>
        <w:tabs>
          <w:tab w:val="left" w:pos="1701"/>
        </w:tabs>
        <w:spacing w:line="360" w:lineRule="auto"/>
        <w:jc w:val="both"/>
        <w:rPr>
          <w:rFonts w:cs="Times New Roman"/>
          <w:szCs w:val="24"/>
        </w:rPr>
      </w:pPr>
      <w:r w:rsidRPr="00DC397D">
        <w:rPr>
          <w:rFonts w:cs="Times New Roman"/>
          <w:b/>
          <w:szCs w:val="24"/>
        </w:rPr>
        <w:t>1</w:t>
      </w:r>
      <w:r w:rsidR="000825FA" w:rsidRPr="00DC397D">
        <w:rPr>
          <w:rFonts w:cs="Times New Roman"/>
          <w:b/>
          <w:szCs w:val="24"/>
        </w:rPr>
        <w:t>9</w:t>
      </w:r>
      <w:r w:rsidRPr="00DC397D">
        <w:rPr>
          <w:rFonts w:cs="Times New Roman"/>
          <w:b/>
          <w:szCs w:val="24"/>
        </w:rPr>
        <w:t xml:space="preserve">:00 – </w:t>
      </w:r>
      <w:r w:rsidR="000825FA" w:rsidRPr="00DC397D">
        <w:rPr>
          <w:rFonts w:cs="Times New Roman"/>
          <w:b/>
          <w:szCs w:val="24"/>
        </w:rPr>
        <w:t>20</w:t>
      </w:r>
      <w:r w:rsidRPr="00DC397D">
        <w:rPr>
          <w:rFonts w:cs="Times New Roman"/>
          <w:b/>
          <w:szCs w:val="24"/>
        </w:rPr>
        <w:t>:00</w:t>
      </w:r>
      <w:r>
        <w:rPr>
          <w:rFonts w:cs="Times New Roman"/>
          <w:szCs w:val="24"/>
        </w:rPr>
        <w:t xml:space="preserve"> </w:t>
      </w:r>
      <w:r w:rsidR="00B82991">
        <w:rPr>
          <w:rFonts w:cs="Times New Roman"/>
          <w:szCs w:val="24"/>
        </w:rPr>
        <w:tab/>
      </w:r>
      <w:r w:rsidR="000825FA">
        <w:rPr>
          <w:rFonts w:cs="Times New Roman"/>
          <w:szCs w:val="24"/>
        </w:rPr>
        <w:t>Oba brankáři si zkouší v</w:t>
      </w:r>
      <w:r>
        <w:rPr>
          <w:rFonts w:cs="Times New Roman"/>
          <w:szCs w:val="24"/>
        </w:rPr>
        <w:t>ýhozy rukou na 30 metrů.</w:t>
      </w:r>
    </w:p>
    <w:p w14:paraId="61895B1F" w14:textId="5C7FEBC1" w:rsidR="008801B1" w:rsidRDefault="000825FA" w:rsidP="00B82991">
      <w:pPr>
        <w:tabs>
          <w:tab w:val="left" w:pos="1701"/>
        </w:tabs>
        <w:spacing w:line="360" w:lineRule="auto"/>
        <w:jc w:val="both"/>
        <w:rPr>
          <w:rFonts w:cs="Times New Roman"/>
          <w:szCs w:val="24"/>
        </w:rPr>
      </w:pPr>
      <w:r w:rsidRPr="00DC397D">
        <w:rPr>
          <w:rFonts w:cs="Times New Roman"/>
          <w:b/>
          <w:szCs w:val="24"/>
        </w:rPr>
        <w:t>20</w:t>
      </w:r>
      <w:r w:rsidR="008801B1" w:rsidRPr="00DC397D">
        <w:rPr>
          <w:rFonts w:cs="Times New Roman"/>
          <w:b/>
          <w:szCs w:val="24"/>
        </w:rPr>
        <w:t xml:space="preserve">:00 – </w:t>
      </w:r>
      <w:r w:rsidRPr="00DC397D">
        <w:rPr>
          <w:rFonts w:cs="Times New Roman"/>
          <w:b/>
          <w:szCs w:val="24"/>
        </w:rPr>
        <w:t>24</w:t>
      </w:r>
      <w:r w:rsidR="008801B1" w:rsidRPr="00DC397D">
        <w:rPr>
          <w:rFonts w:cs="Times New Roman"/>
          <w:b/>
          <w:szCs w:val="24"/>
        </w:rPr>
        <w:t>:00</w:t>
      </w:r>
      <w:r w:rsidR="008801B1">
        <w:rPr>
          <w:rFonts w:cs="Times New Roman"/>
          <w:szCs w:val="24"/>
        </w:rPr>
        <w:t xml:space="preserve"> </w:t>
      </w:r>
      <w:r w:rsidR="00B82991">
        <w:rPr>
          <w:rFonts w:cs="Times New Roman"/>
          <w:szCs w:val="24"/>
        </w:rPr>
        <w:tab/>
      </w:r>
      <w:r w:rsidR="008801B1">
        <w:rPr>
          <w:rFonts w:cs="Times New Roman"/>
          <w:szCs w:val="24"/>
        </w:rPr>
        <w:t>O</w:t>
      </w:r>
      <w:r>
        <w:rPr>
          <w:rFonts w:cs="Times New Roman"/>
          <w:szCs w:val="24"/>
        </w:rPr>
        <w:t xml:space="preserve">ba brankáři zkouší dlouhé odkopy </w:t>
      </w:r>
      <w:r w:rsidR="008801B1">
        <w:rPr>
          <w:rFonts w:cs="Times New Roman"/>
          <w:szCs w:val="24"/>
        </w:rPr>
        <w:t>od brány.</w:t>
      </w:r>
    </w:p>
    <w:p w14:paraId="76DF98C8" w14:textId="580F42BB" w:rsidR="008801B1" w:rsidRDefault="000825FA" w:rsidP="00B82991">
      <w:pPr>
        <w:tabs>
          <w:tab w:val="left" w:pos="1701"/>
        </w:tabs>
        <w:spacing w:line="360" w:lineRule="auto"/>
        <w:jc w:val="both"/>
        <w:rPr>
          <w:rFonts w:cs="Times New Roman"/>
          <w:szCs w:val="24"/>
        </w:rPr>
      </w:pPr>
      <w:r w:rsidRPr="00DC397D">
        <w:rPr>
          <w:rFonts w:cs="Times New Roman"/>
          <w:b/>
          <w:szCs w:val="24"/>
        </w:rPr>
        <w:t>24</w:t>
      </w:r>
      <w:r w:rsidR="008801B1" w:rsidRPr="00DC397D">
        <w:rPr>
          <w:rFonts w:cs="Times New Roman"/>
          <w:b/>
          <w:szCs w:val="24"/>
        </w:rPr>
        <w:t>:00 – 2</w:t>
      </w:r>
      <w:r w:rsidRPr="00DC397D">
        <w:rPr>
          <w:rFonts w:cs="Times New Roman"/>
          <w:b/>
          <w:szCs w:val="24"/>
        </w:rPr>
        <w:t>5</w:t>
      </w:r>
      <w:r w:rsidR="008801B1" w:rsidRPr="00DC397D">
        <w:rPr>
          <w:rFonts w:cs="Times New Roman"/>
          <w:b/>
          <w:szCs w:val="24"/>
        </w:rPr>
        <w:t>:00</w:t>
      </w:r>
      <w:r w:rsidR="008801B1">
        <w:rPr>
          <w:rFonts w:cs="Times New Roman"/>
          <w:szCs w:val="24"/>
        </w:rPr>
        <w:t xml:space="preserve"> </w:t>
      </w:r>
      <w:r w:rsidR="00B82991">
        <w:rPr>
          <w:rFonts w:cs="Times New Roman"/>
          <w:szCs w:val="24"/>
        </w:rPr>
        <w:tab/>
      </w:r>
      <w:r w:rsidR="008801B1">
        <w:rPr>
          <w:rFonts w:cs="Times New Roman"/>
          <w:szCs w:val="24"/>
        </w:rPr>
        <w:t>Výkopy od brány</w:t>
      </w:r>
      <w:r w:rsidR="00AB5046">
        <w:rPr>
          <w:rFonts w:cs="Times New Roman"/>
          <w:szCs w:val="24"/>
        </w:rPr>
        <w:t xml:space="preserve"> mezi brankáři a poté pomalá chůze do kabin.</w:t>
      </w:r>
    </w:p>
    <w:p w14:paraId="340D242B" w14:textId="21B948F3" w:rsidR="008E6EED" w:rsidRDefault="008E6EED" w:rsidP="00B82991">
      <w:pPr>
        <w:tabs>
          <w:tab w:val="left" w:pos="1701"/>
        </w:tabs>
        <w:spacing w:line="360" w:lineRule="auto"/>
        <w:jc w:val="both"/>
        <w:rPr>
          <w:rFonts w:cs="Times New Roman"/>
          <w:szCs w:val="24"/>
        </w:rPr>
      </w:pPr>
    </w:p>
    <w:p w14:paraId="75DA766F" w14:textId="77777777" w:rsidR="008E6EED" w:rsidRDefault="008E6EED" w:rsidP="00B82991">
      <w:pPr>
        <w:pStyle w:val="Odstavecseseznamem"/>
        <w:tabs>
          <w:tab w:val="left" w:pos="1701"/>
        </w:tabs>
        <w:spacing w:line="360" w:lineRule="auto"/>
        <w:ind w:left="0"/>
        <w:jc w:val="both"/>
        <w:rPr>
          <w:rFonts w:cs="Times New Roman"/>
          <w:szCs w:val="24"/>
        </w:rPr>
      </w:pPr>
    </w:p>
    <w:p w14:paraId="25312FA7" w14:textId="77777777" w:rsidR="00D10C81" w:rsidRDefault="00D10C81" w:rsidP="00B82991">
      <w:pPr>
        <w:pStyle w:val="Odstavecseseznamem"/>
        <w:tabs>
          <w:tab w:val="left" w:pos="1701"/>
        </w:tabs>
        <w:spacing w:line="360" w:lineRule="auto"/>
        <w:ind w:left="0"/>
        <w:jc w:val="both"/>
        <w:rPr>
          <w:rFonts w:cs="Times New Roman"/>
          <w:szCs w:val="24"/>
        </w:rPr>
      </w:pPr>
    </w:p>
    <w:p w14:paraId="094A214B" w14:textId="77777777" w:rsidR="007D6F9D" w:rsidRDefault="007D6F9D" w:rsidP="00DF5768">
      <w:pPr>
        <w:pStyle w:val="Odstavecseseznamem"/>
        <w:spacing w:line="360" w:lineRule="auto"/>
        <w:ind w:left="0"/>
        <w:jc w:val="both"/>
        <w:rPr>
          <w:rFonts w:cs="Times New Roman"/>
          <w:szCs w:val="24"/>
        </w:rPr>
      </w:pPr>
    </w:p>
    <w:p w14:paraId="79F44C77" w14:textId="0E30A746" w:rsidR="00181C5D" w:rsidRDefault="007D6F9D" w:rsidP="00DF5768">
      <w:pPr>
        <w:pStyle w:val="Odstavecseseznamem"/>
        <w:spacing w:line="360" w:lineRule="auto"/>
        <w:ind w:left="0"/>
        <w:jc w:val="both"/>
        <w:rPr>
          <w:rFonts w:cs="Times New Roman"/>
          <w:szCs w:val="24"/>
        </w:rPr>
      </w:pPr>
      <w:r>
        <w:rPr>
          <w:rFonts w:cs="Times New Roman"/>
          <w:szCs w:val="24"/>
        </w:rPr>
        <w:t>4.1.4 FK Šternberk</w:t>
      </w:r>
    </w:p>
    <w:p w14:paraId="00C1B28F" w14:textId="6F20FCA8" w:rsidR="008E6EED" w:rsidRDefault="00181C5D" w:rsidP="00DF5768">
      <w:pPr>
        <w:pStyle w:val="Odstavecseseznamem"/>
        <w:spacing w:line="360" w:lineRule="auto"/>
        <w:ind w:left="0"/>
        <w:jc w:val="both"/>
        <w:rPr>
          <w:rFonts w:cs="Times New Roman"/>
          <w:szCs w:val="24"/>
        </w:rPr>
      </w:pPr>
      <w:r>
        <w:rPr>
          <w:rFonts w:cs="Times New Roman"/>
          <w:szCs w:val="24"/>
        </w:rPr>
        <w:t xml:space="preserve">Klub FK Šternberk byl založen roku 1945. Aktuálně se tu hraje Olomoucký krajský přebor. FK Šternberk má v sezóně 2018/2019 k dispozici 2 brankáře (Tabulka </w:t>
      </w:r>
      <w:r w:rsidR="009D4D58">
        <w:rPr>
          <w:rFonts w:cs="Times New Roman"/>
          <w:szCs w:val="24"/>
        </w:rPr>
        <w:t>6</w:t>
      </w:r>
      <w:r>
        <w:rPr>
          <w:rFonts w:cs="Times New Roman"/>
          <w:szCs w:val="24"/>
        </w:rPr>
        <w:t>).</w:t>
      </w:r>
    </w:p>
    <w:p w14:paraId="695101B7" w14:textId="77777777" w:rsidR="005027FC" w:rsidRPr="00181C5D" w:rsidRDefault="005027FC" w:rsidP="00DF5768">
      <w:pPr>
        <w:pStyle w:val="Odstavecseseznamem"/>
        <w:spacing w:line="360" w:lineRule="auto"/>
        <w:ind w:left="0"/>
        <w:jc w:val="both"/>
        <w:rPr>
          <w:rFonts w:cs="Times New Roman"/>
          <w:szCs w:val="24"/>
        </w:rPr>
      </w:pPr>
    </w:p>
    <w:p w14:paraId="14C62B68" w14:textId="66FBBD26" w:rsidR="00D443CF" w:rsidRDefault="008E6EED" w:rsidP="00DF5768">
      <w:pPr>
        <w:pStyle w:val="Odstavecseseznamem"/>
        <w:spacing w:line="360" w:lineRule="auto"/>
        <w:ind w:left="0"/>
        <w:jc w:val="both"/>
        <w:rPr>
          <w:rFonts w:cs="Times New Roman"/>
          <w:szCs w:val="24"/>
        </w:rPr>
      </w:pPr>
      <w:r>
        <w:rPr>
          <w:rFonts w:cs="Times New Roman"/>
          <w:szCs w:val="24"/>
        </w:rPr>
        <w:t xml:space="preserve">Tabulka </w:t>
      </w:r>
      <w:r w:rsidR="009D4D58">
        <w:rPr>
          <w:rFonts w:cs="Times New Roman"/>
          <w:szCs w:val="24"/>
        </w:rPr>
        <w:t>6</w:t>
      </w:r>
      <w:r>
        <w:rPr>
          <w:rFonts w:cs="Times New Roman"/>
          <w:szCs w:val="24"/>
        </w:rPr>
        <w:t>. Brankáři FK Šternberk.</w:t>
      </w:r>
    </w:p>
    <w:tbl>
      <w:tblPr>
        <w:tblStyle w:val="Mkatabulky"/>
        <w:tblpPr w:leftFromText="141" w:rightFromText="141" w:vertAnchor="text" w:horzAnchor="margin" w:tblpY="146"/>
        <w:tblOverlap w:val="never"/>
        <w:tblW w:w="9209" w:type="dxa"/>
        <w:tblLayout w:type="fixed"/>
        <w:tblLook w:val="04A0" w:firstRow="1" w:lastRow="0" w:firstColumn="1" w:lastColumn="0" w:noHBand="0" w:noVBand="1"/>
      </w:tblPr>
      <w:tblGrid>
        <w:gridCol w:w="1129"/>
        <w:gridCol w:w="993"/>
        <w:gridCol w:w="1275"/>
        <w:gridCol w:w="709"/>
        <w:gridCol w:w="709"/>
        <w:gridCol w:w="1276"/>
        <w:gridCol w:w="850"/>
        <w:gridCol w:w="851"/>
        <w:gridCol w:w="1417"/>
      </w:tblGrid>
      <w:tr w:rsidR="00082C9C" w:rsidRPr="00887704" w14:paraId="48BBF593" w14:textId="77777777" w:rsidTr="00226058">
        <w:tc>
          <w:tcPr>
            <w:tcW w:w="1129" w:type="dxa"/>
            <w:shd w:val="clear" w:color="auto" w:fill="FFFF00"/>
          </w:tcPr>
          <w:p w14:paraId="276CE7FB" w14:textId="043E6DB6" w:rsidR="00082C9C" w:rsidRPr="00887704" w:rsidRDefault="00082C9C" w:rsidP="007915D9">
            <w:pPr>
              <w:pStyle w:val="Nadpishlavn"/>
              <w:spacing w:line="360" w:lineRule="auto"/>
              <w:jc w:val="center"/>
              <w:rPr>
                <w:b w:val="0"/>
              </w:rPr>
            </w:pPr>
            <w:r>
              <w:rPr>
                <w:b w:val="0"/>
              </w:rPr>
              <w:t>Brankáři</w:t>
            </w:r>
          </w:p>
        </w:tc>
        <w:tc>
          <w:tcPr>
            <w:tcW w:w="993" w:type="dxa"/>
            <w:shd w:val="clear" w:color="auto" w:fill="FFFF00"/>
          </w:tcPr>
          <w:p w14:paraId="180C49F9" w14:textId="4E44FF45" w:rsidR="00082C9C" w:rsidRPr="00887704" w:rsidRDefault="00082C9C" w:rsidP="007915D9">
            <w:pPr>
              <w:pStyle w:val="Nadpishlavn"/>
              <w:spacing w:line="360" w:lineRule="auto"/>
              <w:jc w:val="center"/>
              <w:rPr>
                <w:b w:val="0"/>
              </w:rPr>
            </w:pPr>
            <w:r>
              <w:rPr>
                <w:b w:val="0"/>
              </w:rPr>
              <w:t>Úroveň</w:t>
            </w:r>
          </w:p>
        </w:tc>
        <w:tc>
          <w:tcPr>
            <w:tcW w:w="1275" w:type="dxa"/>
            <w:shd w:val="clear" w:color="auto" w:fill="FFFF00"/>
          </w:tcPr>
          <w:p w14:paraId="2A7E9B5E" w14:textId="0E77CA6A" w:rsidR="00082C9C" w:rsidRPr="00887704" w:rsidRDefault="00082C9C" w:rsidP="007915D9">
            <w:pPr>
              <w:pStyle w:val="Nadpishlavn"/>
              <w:spacing w:line="360" w:lineRule="auto"/>
              <w:jc w:val="center"/>
              <w:rPr>
                <w:b w:val="0"/>
              </w:rPr>
            </w:pPr>
            <w:r>
              <w:rPr>
                <w:b w:val="0"/>
              </w:rPr>
              <w:t>Tým</w:t>
            </w:r>
          </w:p>
        </w:tc>
        <w:tc>
          <w:tcPr>
            <w:tcW w:w="709" w:type="dxa"/>
            <w:shd w:val="clear" w:color="auto" w:fill="FFFF00"/>
          </w:tcPr>
          <w:p w14:paraId="561B2AAE" w14:textId="3B9B1BA9" w:rsidR="00082C9C" w:rsidRPr="00887704" w:rsidRDefault="00082C9C" w:rsidP="007915D9">
            <w:pPr>
              <w:pStyle w:val="Nadpishlavn"/>
              <w:spacing w:line="360" w:lineRule="auto"/>
              <w:jc w:val="center"/>
              <w:rPr>
                <w:b w:val="0"/>
              </w:rPr>
            </w:pPr>
            <w:r>
              <w:rPr>
                <w:b w:val="0"/>
              </w:rPr>
              <w:t>Věk</w:t>
            </w:r>
          </w:p>
        </w:tc>
        <w:tc>
          <w:tcPr>
            <w:tcW w:w="709" w:type="dxa"/>
            <w:shd w:val="clear" w:color="auto" w:fill="FFFF00"/>
          </w:tcPr>
          <w:p w14:paraId="6B4144A1" w14:textId="24CB048D" w:rsidR="00082C9C" w:rsidRDefault="00082C9C" w:rsidP="007915D9">
            <w:pPr>
              <w:pStyle w:val="Nadpishlavn"/>
              <w:spacing w:line="360" w:lineRule="auto"/>
              <w:jc w:val="center"/>
              <w:rPr>
                <w:b w:val="0"/>
              </w:rPr>
            </w:pPr>
            <w:r>
              <w:rPr>
                <w:b w:val="0"/>
              </w:rPr>
              <w:t>BMI</w:t>
            </w:r>
          </w:p>
        </w:tc>
        <w:tc>
          <w:tcPr>
            <w:tcW w:w="1276" w:type="dxa"/>
            <w:shd w:val="clear" w:color="auto" w:fill="FFFF00"/>
          </w:tcPr>
          <w:p w14:paraId="41F2B226" w14:textId="71A69598" w:rsidR="00082C9C" w:rsidRPr="00887704" w:rsidRDefault="00082C9C" w:rsidP="007915D9">
            <w:pPr>
              <w:pStyle w:val="Nadpishlavn"/>
              <w:spacing w:line="360" w:lineRule="auto"/>
              <w:jc w:val="center"/>
              <w:rPr>
                <w:b w:val="0"/>
              </w:rPr>
            </w:pPr>
            <w:r>
              <w:rPr>
                <w:b w:val="0"/>
              </w:rPr>
              <w:t>Národnost</w:t>
            </w:r>
          </w:p>
        </w:tc>
        <w:tc>
          <w:tcPr>
            <w:tcW w:w="850" w:type="dxa"/>
            <w:shd w:val="clear" w:color="auto" w:fill="FFFF00"/>
          </w:tcPr>
          <w:p w14:paraId="0D2CFC64" w14:textId="77777777" w:rsidR="00082C9C" w:rsidRDefault="00082C9C" w:rsidP="007915D9">
            <w:pPr>
              <w:pStyle w:val="Nadpishlavn"/>
              <w:spacing w:line="360" w:lineRule="auto"/>
              <w:jc w:val="center"/>
              <w:rPr>
                <w:b w:val="0"/>
              </w:rPr>
            </w:pPr>
            <w:r>
              <w:rPr>
                <w:b w:val="0"/>
              </w:rPr>
              <w:t>Výška</w:t>
            </w:r>
          </w:p>
          <w:p w14:paraId="16A937BF" w14:textId="1553AED1" w:rsidR="00082C9C" w:rsidRPr="00887704" w:rsidRDefault="00082C9C" w:rsidP="007915D9">
            <w:pPr>
              <w:pStyle w:val="Nadpishlavn"/>
              <w:spacing w:line="360" w:lineRule="auto"/>
              <w:jc w:val="center"/>
              <w:rPr>
                <w:b w:val="0"/>
              </w:rPr>
            </w:pPr>
            <w:r>
              <w:rPr>
                <w:b w:val="0"/>
              </w:rPr>
              <w:t>(m)</w:t>
            </w:r>
          </w:p>
        </w:tc>
        <w:tc>
          <w:tcPr>
            <w:tcW w:w="851" w:type="dxa"/>
            <w:shd w:val="clear" w:color="auto" w:fill="FFFF00"/>
          </w:tcPr>
          <w:p w14:paraId="14DAA3AC" w14:textId="77777777" w:rsidR="00082C9C" w:rsidRDefault="00082C9C" w:rsidP="007915D9">
            <w:pPr>
              <w:pStyle w:val="Nadpishlavn"/>
              <w:spacing w:line="360" w:lineRule="auto"/>
              <w:jc w:val="center"/>
              <w:rPr>
                <w:b w:val="0"/>
              </w:rPr>
            </w:pPr>
            <w:r>
              <w:rPr>
                <w:b w:val="0"/>
              </w:rPr>
              <w:t>Váha</w:t>
            </w:r>
          </w:p>
          <w:p w14:paraId="74CC48FD" w14:textId="30D7E611" w:rsidR="00082C9C" w:rsidRPr="00887704" w:rsidRDefault="00082C9C" w:rsidP="007915D9">
            <w:pPr>
              <w:pStyle w:val="Nadpishlavn"/>
              <w:spacing w:line="360" w:lineRule="auto"/>
              <w:jc w:val="center"/>
              <w:rPr>
                <w:b w:val="0"/>
              </w:rPr>
            </w:pPr>
            <w:r>
              <w:rPr>
                <w:b w:val="0"/>
              </w:rPr>
              <w:t>(kg)</w:t>
            </w:r>
          </w:p>
        </w:tc>
        <w:tc>
          <w:tcPr>
            <w:tcW w:w="1417" w:type="dxa"/>
            <w:shd w:val="clear" w:color="auto" w:fill="FFFF00"/>
          </w:tcPr>
          <w:p w14:paraId="5C19115D" w14:textId="32C26140" w:rsidR="00082C9C" w:rsidRPr="00887704" w:rsidRDefault="00082C9C" w:rsidP="007915D9">
            <w:pPr>
              <w:pStyle w:val="Nadpishlavn"/>
              <w:spacing w:line="360" w:lineRule="auto"/>
              <w:jc w:val="center"/>
              <w:rPr>
                <w:b w:val="0"/>
              </w:rPr>
            </w:pPr>
            <w:r>
              <w:rPr>
                <w:b w:val="0"/>
              </w:rPr>
              <w:t>Preferovaná noha</w:t>
            </w:r>
          </w:p>
        </w:tc>
      </w:tr>
      <w:tr w:rsidR="008E6EED" w:rsidRPr="00887704" w14:paraId="3CB7841F" w14:textId="77777777" w:rsidTr="00082C9C">
        <w:tc>
          <w:tcPr>
            <w:tcW w:w="1129" w:type="dxa"/>
          </w:tcPr>
          <w:p w14:paraId="30C9153D" w14:textId="77777777" w:rsidR="008E6EED" w:rsidRPr="00887704" w:rsidRDefault="008E6EED" w:rsidP="007915D9">
            <w:pPr>
              <w:pStyle w:val="Nadpishlavn"/>
              <w:spacing w:line="360" w:lineRule="auto"/>
              <w:jc w:val="center"/>
              <w:rPr>
                <w:b w:val="0"/>
              </w:rPr>
            </w:pPr>
            <w:r w:rsidRPr="00887704">
              <w:rPr>
                <w:b w:val="0"/>
              </w:rPr>
              <w:t>Brankář 7</w:t>
            </w:r>
          </w:p>
        </w:tc>
        <w:tc>
          <w:tcPr>
            <w:tcW w:w="993" w:type="dxa"/>
          </w:tcPr>
          <w:p w14:paraId="2D408706" w14:textId="77777777" w:rsidR="008E6EED" w:rsidRPr="00887704" w:rsidRDefault="008E6EED" w:rsidP="007915D9">
            <w:pPr>
              <w:pStyle w:val="Nadpishlavn"/>
              <w:spacing w:line="360" w:lineRule="auto"/>
              <w:jc w:val="center"/>
              <w:rPr>
                <w:b w:val="0"/>
              </w:rPr>
            </w:pPr>
            <w:r w:rsidRPr="00887704">
              <w:rPr>
                <w:b w:val="0"/>
              </w:rPr>
              <w:t>Krajský přebor</w:t>
            </w:r>
          </w:p>
        </w:tc>
        <w:tc>
          <w:tcPr>
            <w:tcW w:w="1275" w:type="dxa"/>
          </w:tcPr>
          <w:p w14:paraId="1F88BE0F" w14:textId="77777777" w:rsidR="008E6EED" w:rsidRPr="00887704" w:rsidRDefault="008E6EED" w:rsidP="007915D9">
            <w:pPr>
              <w:pStyle w:val="Nadpishlavn"/>
              <w:spacing w:line="360" w:lineRule="auto"/>
              <w:jc w:val="center"/>
              <w:rPr>
                <w:b w:val="0"/>
              </w:rPr>
            </w:pPr>
            <w:r w:rsidRPr="00887704">
              <w:rPr>
                <w:b w:val="0"/>
              </w:rPr>
              <w:t>FK Šternberk</w:t>
            </w:r>
          </w:p>
        </w:tc>
        <w:tc>
          <w:tcPr>
            <w:tcW w:w="709" w:type="dxa"/>
          </w:tcPr>
          <w:p w14:paraId="5BF006DC" w14:textId="77777777" w:rsidR="008E6EED" w:rsidRPr="00887704" w:rsidRDefault="008E6EED" w:rsidP="007915D9">
            <w:pPr>
              <w:pStyle w:val="Nadpishlavn"/>
              <w:spacing w:line="360" w:lineRule="auto"/>
              <w:jc w:val="center"/>
              <w:rPr>
                <w:b w:val="0"/>
              </w:rPr>
            </w:pPr>
            <w:r w:rsidRPr="00887704">
              <w:rPr>
                <w:b w:val="0"/>
              </w:rPr>
              <w:t>23</w:t>
            </w:r>
          </w:p>
        </w:tc>
        <w:tc>
          <w:tcPr>
            <w:tcW w:w="709" w:type="dxa"/>
          </w:tcPr>
          <w:p w14:paraId="224415B8" w14:textId="77777777" w:rsidR="008E6EED" w:rsidRPr="00887704" w:rsidRDefault="008E6EED" w:rsidP="007915D9">
            <w:pPr>
              <w:pStyle w:val="Nadpishlavn"/>
              <w:spacing w:line="360" w:lineRule="auto"/>
              <w:jc w:val="center"/>
              <w:rPr>
                <w:b w:val="0"/>
              </w:rPr>
            </w:pPr>
            <w:r>
              <w:rPr>
                <w:b w:val="0"/>
              </w:rPr>
              <w:t>26,2</w:t>
            </w:r>
          </w:p>
        </w:tc>
        <w:tc>
          <w:tcPr>
            <w:tcW w:w="1276" w:type="dxa"/>
          </w:tcPr>
          <w:p w14:paraId="2901E79F" w14:textId="77777777" w:rsidR="008E6EED" w:rsidRPr="00887704" w:rsidRDefault="008E6EED" w:rsidP="007915D9">
            <w:pPr>
              <w:pStyle w:val="Nadpishlavn"/>
              <w:spacing w:line="360" w:lineRule="auto"/>
              <w:jc w:val="center"/>
              <w:rPr>
                <w:b w:val="0"/>
              </w:rPr>
            </w:pPr>
            <w:r w:rsidRPr="00887704">
              <w:rPr>
                <w:b w:val="0"/>
              </w:rPr>
              <w:t>CZ</w:t>
            </w:r>
          </w:p>
        </w:tc>
        <w:tc>
          <w:tcPr>
            <w:tcW w:w="850" w:type="dxa"/>
          </w:tcPr>
          <w:p w14:paraId="491F85F2" w14:textId="77777777" w:rsidR="008E6EED" w:rsidRPr="00887704" w:rsidRDefault="008E6EED" w:rsidP="007915D9">
            <w:pPr>
              <w:pStyle w:val="Nadpishlavn"/>
              <w:spacing w:line="360" w:lineRule="auto"/>
              <w:jc w:val="center"/>
              <w:rPr>
                <w:b w:val="0"/>
              </w:rPr>
            </w:pPr>
            <w:r w:rsidRPr="00887704">
              <w:rPr>
                <w:b w:val="0"/>
              </w:rPr>
              <w:t>1,80</w:t>
            </w:r>
          </w:p>
        </w:tc>
        <w:tc>
          <w:tcPr>
            <w:tcW w:w="851" w:type="dxa"/>
          </w:tcPr>
          <w:p w14:paraId="59625DD1" w14:textId="77777777" w:rsidR="008E6EED" w:rsidRPr="00887704" w:rsidRDefault="008E6EED" w:rsidP="007915D9">
            <w:pPr>
              <w:pStyle w:val="Nadpishlavn"/>
              <w:spacing w:line="360" w:lineRule="auto"/>
              <w:jc w:val="center"/>
              <w:rPr>
                <w:b w:val="0"/>
              </w:rPr>
            </w:pPr>
            <w:r w:rsidRPr="00887704">
              <w:rPr>
                <w:b w:val="0"/>
              </w:rPr>
              <w:t>85</w:t>
            </w:r>
          </w:p>
        </w:tc>
        <w:tc>
          <w:tcPr>
            <w:tcW w:w="1417" w:type="dxa"/>
          </w:tcPr>
          <w:p w14:paraId="2DB61104" w14:textId="77777777" w:rsidR="008E6EED" w:rsidRPr="00887704" w:rsidRDefault="008E6EED" w:rsidP="007915D9">
            <w:pPr>
              <w:pStyle w:val="Nadpishlavn"/>
              <w:spacing w:line="360" w:lineRule="auto"/>
              <w:jc w:val="center"/>
              <w:rPr>
                <w:b w:val="0"/>
              </w:rPr>
            </w:pPr>
            <w:r w:rsidRPr="00887704">
              <w:rPr>
                <w:b w:val="0"/>
              </w:rPr>
              <w:t>Levá</w:t>
            </w:r>
          </w:p>
        </w:tc>
      </w:tr>
      <w:tr w:rsidR="008E6EED" w:rsidRPr="00887704" w14:paraId="4738804A" w14:textId="77777777" w:rsidTr="00082C9C">
        <w:tc>
          <w:tcPr>
            <w:tcW w:w="1129" w:type="dxa"/>
          </w:tcPr>
          <w:p w14:paraId="67545F8B" w14:textId="77777777" w:rsidR="008E6EED" w:rsidRPr="00887704" w:rsidRDefault="008E6EED" w:rsidP="007915D9">
            <w:pPr>
              <w:pStyle w:val="Nadpishlavn"/>
              <w:spacing w:line="360" w:lineRule="auto"/>
              <w:jc w:val="center"/>
              <w:rPr>
                <w:b w:val="0"/>
              </w:rPr>
            </w:pPr>
            <w:r w:rsidRPr="00887704">
              <w:rPr>
                <w:b w:val="0"/>
              </w:rPr>
              <w:t>Brankář 8</w:t>
            </w:r>
          </w:p>
        </w:tc>
        <w:tc>
          <w:tcPr>
            <w:tcW w:w="993" w:type="dxa"/>
          </w:tcPr>
          <w:p w14:paraId="2AE23FDF" w14:textId="77777777" w:rsidR="008E6EED" w:rsidRPr="00887704" w:rsidRDefault="008E6EED" w:rsidP="007915D9">
            <w:pPr>
              <w:pStyle w:val="Nadpishlavn"/>
              <w:spacing w:line="360" w:lineRule="auto"/>
              <w:jc w:val="center"/>
              <w:rPr>
                <w:b w:val="0"/>
              </w:rPr>
            </w:pPr>
            <w:r w:rsidRPr="00887704">
              <w:rPr>
                <w:b w:val="0"/>
              </w:rPr>
              <w:t>Krajský přebor</w:t>
            </w:r>
          </w:p>
        </w:tc>
        <w:tc>
          <w:tcPr>
            <w:tcW w:w="1275" w:type="dxa"/>
          </w:tcPr>
          <w:p w14:paraId="44B928D3" w14:textId="77777777" w:rsidR="008E6EED" w:rsidRPr="00887704" w:rsidRDefault="008E6EED" w:rsidP="007915D9">
            <w:pPr>
              <w:pStyle w:val="Nadpishlavn"/>
              <w:spacing w:line="360" w:lineRule="auto"/>
              <w:jc w:val="center"/>
              <w:rPr>
                <w:b w:val="0"/>
              </w:rPr>
            </w:pPr>
            <w:r w:rsidRPr="00887704">
              <w:rPr>
                <w:b w:val="0"/>
              </w:rPr>
              <w:t>FK Šternberk</w:t>
            </w:r>
          </w:p>
        </w:tc>
        <w:tc>
          <w:tcPr>
            <w:tcW w:w="709" w:type="dxa"/>
          </w:tcPr>
          <w:p w14:paraId="0E600630" w14:textId="77777777" w:rsidR="008E6EED" w:rsidRPr="00887704" w:rsidRDefault="008E6EED" w:rsidP="007915D9">
            <w:pPr>
              <w:pStyle w:val="Nadpishlavn"/>
              <w:spacing w:line="360" w:lineRule="auto"/>
              <w:jc w:val="center"/>
              <w:rPr>
                <w:b w:val="0"/>
              </w:rPr>
            </w:pPr>
            <w:r w:rsidRPr="00887704">
              <w:rPr>
                <w:b w:val="0"/>
              </w:rPr>
              <w:t>20</w:t>
            </w:r>
          </w:p>
        </w:tc>
        <w:tc>
          <w:tcPr>
            <w:tcW w:w="709" w:type="dxa"/>
          </w:tcPr>
          <w:p w14:paraId="14DA299F" w14:textId="77777777" w:rsidR="008E6EED" w:rsidRPr="00887704" w:rsidRDefault="008E6EED" w:rsidP="007915D9">
            <w:pPr>
              <w:pStyle w:val="Nadpishlavn"/>
              <w:spacing w:line="360" w:lineRule="auto"/>
              <w:jc w:val="center"/>
              <w:rPr>
                <w:b w:val="0"/>
              </w:rPr>
            </w:pPr>
            <w:r>
              <w:rPr>
                <w:b w:val="0"/>
              </w:rPr>
              <w:t>26,3</w:t>
            </w:r>
          </w:p>
        </w:tc>
        <w:tc>
          <w:tcPr>
            <w:tcW w:w="1276" w:type="dxa"/>
          </w:tcPr>
          <w:p w14:paraId="107B657F" w14:textId="77777777" w:rsidR="008E6EED" w:rsidRPr="00887704" w:rsidRDefault="008E6EED" w:rsidP="007915D9">
            <w:pPr>
              <w:pStyle w:val="Nadpishlavn"/>
              <w:spacing w:line="360" w:lineRule="auto"/>
              <w:jc w:val="center"/>
              <w:rPr>
                <w:b w:val="0"/>
              </w:rPr>
            </w:pPr>
            <w:r w:rsidRPr="00887704">
              <w:rPr>
                <w:b w:val="0"/>
              </w:rPr>
              <w:t>CZ</w:t>
            </w:r>
          </w:p>
        </w:tc>
        <w:tc>
          <w:tcPr>
            <w:tcW w:w="850" w:type="dxa"/>
          </w:tcPr>
          <w:p w14:paraId="68F17D78" w14:textId="77777777" w:rsidR="008E6EED" w:rsidRPr="00887704" w:rsidRDefault="008E6EED" w:rsidP="007915D9">
            <w:pPr>
              <w:pStyle w:val="Nadpishlavn"/>
              <w:spacing w:line="360" w:lineRule="auto"/>
              <w:jc w:val="center"/>
              <w:rPr>
                <w:b w:val="0"/>
              </w:rPr>
            </w:pPr>
            <w:r w:rsidRPr="00887704">
              <w:rPr>
                <w:b w:val="0"/>
              </w:rPr>
              <w:t>1,90</w:t>
            </w:r>
          </w:p>
        </w:tc>
        <w:tc>
          <w:tcPr>
            <w:tcW w:w="851" w:type="dxa"/>
          </w:tcPr>
          <w:p w14:paraId="1367579D" w14:textId="77777777" w:rsidR="008E6EED" w:rsidRPr="00887704" w:rsidRDefault="008E6EED" w:rsidP="007915D9">
            <w:pPr>
              <w:pStyle w:val="Nadpishlavn"/>
              <w:spacing w:line="360" w:lineRule="auto"/>
              <w:jc w:val="center"/>
              <w:rPr>
                <w:b w:val="0"/>
              </w:rPr>
            </w:pPr>
            <w:r w:rsidRPr="00887704">
              <w:rPr>
                <w:b w:val="0"/>
              </w:rPr>
              <w:t>95</w:t>
            </w:r>
          </w:p>
        </w:tc>
        <w:tc>
          <w:tcPr>
            <w:tcW w:w="1417" w:type="dxa"/>
          </w:tcPr>
          <w:p w14:paraId="7E98CE8A" w14:textId="77777777" w:rsidR="008E6EED" w:rsidRPr="00887704" w:rsidRDefault="008E6EED" w:rsidP="007915D9">
            <w:pPr>
              <w:pStyle w:val="Nadpishlavn"/>
              <w:spacing w:line="360" w:lineRule="auto"/>
              <w:jc w:val="center"/>
              <w:rPr>
                <w:b w:val="0"/>
              </w:rPr>
            </w:pPr>
            <w:r w:rsidRPr="00887704">
              <w:rPr>
                <w:b w:val="0"/>
              </w:rPr>
              <w:t>Pravá</w:t>
            </w:r>
          </w:p>
        </w:tc>
      </w:tr>
    </w:tbl>
    <w:p w14:paraId="30A51C7F" w14:textId="4942F64C" w:rsidR="005027FC" w:rsidRDefault="005027FC" w:rsidP="00DB0CD6">
      <w:pPr>
        <w:spacing w:line="360" w:lineRule="auto"/>
        <w:jc w:val="both"/>
      </w:pPr>
      <w:r>
        <w:rPr>
          <w:rFonts w:cs="Times New Roman"/>
          <w:szCs w:val="24"/>
        </w:rPr>
        <w:t>Vysvětlivky: CZ = Česká národnost</w:t>
      </w:r>
    </w:p>
    <w:p w14:paraId="787FDEFC" w14:textId="09847ECC" w:rsidR="00181C5D" w:rsidRDefault="00181C5D" w:rsidP="00DB0CD6">
      <w:pPr>
        <w:pStyle w:val="Nadpishlavn"/>
        <w:tabs>
          <w:tab w:val="left" w:pos="1701"/>
        </w:tabs>
        <w:spacing w:line="360" w:lineRule="auto"/>
        <w:jc w:val="both"/>
        <w:rPr>
          <w:b w:val="0"/>
        </w:rPr>
      </w:pPr>
    </w:p>
    <w:p w14:paraId="28091CD4" w14:textId="356F348D" w:rsidR="00181C5D" w:rsidRDefault="00181C5D" w:rsidP="00DB0CD6">
      <w:pPr>
        <w:pStyle w:val="Nadpishlavn"/>
        <w:tabs>
          <w:tab w:val="left" w:pos="1701"/>
        </w:tabs>
        <w:spacing w:line="360" w:lineRule="auto"/>
        <w:jc w:val="both"/>
        <w:rPr>
          <w:b w:val="0"/>
        </w:rPr>
      </w:pPr>
    </w:p>
    <w:p w14:paraId="063FC9A3" w14:textId="52EEA7B5" w:rsidR="00181C5D" w:rsidRDefault="00B245B5" w:rsidP="00DB0CD6">
      <w:pPr>
        <w:pStyle w:val="Nadpishlavn"/>
        <w:tabs>
          <w:tab w:val="left" w:pos="1701"/>
        </w:tabs>
        <w:spacing w:line="360" w:lineRule="auto"/>
        <w:jc w:val="both"/>
      </w:pPr>
      <w:r>
        <w:t>Minutáž rozcvičení brankářů KF Šternberk:</w:t>
      </w:r>
    </w:p>
    <w:p w14:paraId="28A49A2E" w14:textId="4DBB9EDE" w:rsidR="00B245B5" w:rsidRDefault="00B245B5" w:rsidP="00DB0CD6">
      <w:pPr>
        <w:pStyle w:val="Nadpishlavn"/>
        <w:tabs>
          <w:tab w:val="left" w:pos="1701"/>
        </w:tabs>
        <w:spacing w:line="360" w:lineRule="auto"/>
        <w:jc w:val="both"/>
      </w:pPr>
    </w:p>
    <w:p w14:paraId="31CA816B" w14:textId="302D7FF0" w:rsidR="00B245B5" w:rsidRDefault="00B245B5" w:rsidP="00DB0CD6">
      <w:pPr>
        <w:pStyle w:val="Nadpishlavn"/>
        <w:tabs>
          <w:tab w:val="left" w:pos="1701"/>
        </w:tabs>
        <w:spacing w:line="360" w:lineRule="auto"/>
        <w:jc w:val="both"/>
        <w:rPr>
          <w:b w:val="0"/>
        </w:rPr>
      </w:pPr>
      <w:r>
        <w:t xml:space="preserve">0:00 </w:t>
      </w:r>
      <w:r w:rsidR="00AA3FA4">
        <w:t>–</w:t>
      </w:r>
      <w:r>
        <w:t xml:space="preserve"> </w:t>
      </w:r>
      <w:r w:rsidR="00AA3FA4">
        <w:t xml:space="preserve">0:55 </w:t>
      </w:r>
      <w:r w:rsidR="00585DAB">
        <w:tab/>
      </w:r>
      <w:r w:rsidR="00AA3FA4">
        <w:rPr>
          <w:b w:val="0"/>
        </w:rPr>
        <w:t>Po příchodu na hrací plochu se brankáři rozběhávají.</w:t>
      </w:r>
    </w:p>
    <w:p w14:paraId="2ADF22B4" w14:textId="21DCD6E9" w:rsidR="00AA3FA4" w:rsidRPr="00AA3FA4" w:rsidRDefault="00AA3FA4" w:rsidP="00DB0CD6">
      <w:pPr>
        <w:pStyle w:val="Nadpishlavn"/>
        <w:tabs>
          <w:tab w:val="left" w:pos="1701"/>
        </w:tabs>
        <w:spacing w:line="360" w:lineRule="auto"/>
        <w:jc w:val="both"/>
        <w:rPr>
          <w:b w:val="0"/>
        </w:rPr>
      </w:pPr>
      <w:r w:rsidRPr="00C03A2E">
        <w:t>0:55 – 1:00</w:t>
      </w:r>
      <w:r>
        <w:rPr>
          <w:b w:val="0"/>
        </w:rPr>
        <w:t xml:space="preserve"> </w:t>
      </w:r>
      <w:r w:rsidR="00585DAB">
        <w:rPr>
          <w:b w:val="0"/>
        </w:rPr>
        <w:tab/>
      </w:r>
      <w:r>
        <w:rPr>
          <w:b w:val="0"/>
        </w:rPr>
        <w:t>Lehké rozběhání zakončí krátkým sprintem do maxima.</w:t>
      </w:r>
    </w:p>
    <w:p w14:paraId="12A2E681" w14:textId="22A1523E" w:rsidR="00B245B5" w:rsidRDefault="00AA3FA4" w:rsidP="00DB0CD6">
      <w:pPr>
        <w:pStyle w:val="Nadpishlavn"/>
        <w:tabs>
          <w:tab w:val="left" w:pos="1701"/>
        </w:tabs>
        <w:spacing w:line="360" w:lineRule="auto"/>
        <w:jc w:val="both"/>
      </w:pPr>
      <w:r>
        <w:t xml:space="preserve">1:00 – 1:30 </w:t>
      </w:r>
      <w:r w:rsidR="00585DAB">
        <w:tab/>
      </w:r>
      <w:r w:rsidRPr="00AA3FA4">
        <w:rPr>
          <w:b w:val="0"/>
        </w:rPr>
        <w:t>Lehké dynamické protažení. Brankáři dělají především rotace v ramenním, kyčelním a kolenních kloubech.</w:t>
      </w:r>
      <w:r>
        <w:t xml:space="preserve"> </w:t>
      </w:r>
    </w:p>
    <w:p w14:paraId="18AF0926" w14:textId="1F232724" w:rsidR="00AA3FA4" w:rsidRDefault="00AA3FA4" w:rsidP="00DB0CD6">
      <w:pPr>
        <w:pStyle w:val="Nadpishlavn"/>
        <w:tabs>
          <w:tab w:val="left" w:pos="1701"/>
        </w:tabs>
        <w:spacing w:line="360" w:lineRule="auto"/>
        <w:jc w:val="both"/>
        <w:rPr>
          <w:b w:val="0"/>
        </w:rPr>
      </w:pPr>
      <w:r>
        <w:t xml:space="preserve">1:30 – 3:00 </w:t>
      </w:r>
      <w:r w:rsidR="00585DAB">
        <w:tab/>
      </w:r>
      <w:r>
        <w:rPr>
          <w:b w:val="0"/>
        </w:rPr>
        <w:t>Dynamiku vystřídají staticko-dynamické prvky se zaměřením na záda, třísla a zadní stehenní svalstvo.</w:t>
      </w:r>
    </w:p>
    <w:p w14:paraId="280A3B7B" w14:textId="7FACB185" w:rsidR="00AA3FA4" w:rsidRDefault="00AA3FA4" w:rsidP="00DB0CD6">
      <w:pPr>
        <w:pStyle w:val="Nadpishlavn"/>
        <w:tabs>
          <w:tab w:val="left" w:pos="1701"/>
        </w:tabs>
        <w:spacing w:line="360" w:lineRule="auto"/>
        <w:jc w:val="both"/>
        <w:rPr>
          <w:b w:val="0"/>
        </w:rPr>
      </w:pPr>
      <w:r w:rsidRPr="00C03A2E">
        <w:t xml:space="preserve">3:00 </w:t>
      </w:r>
      <w:r w:rsidR="00CE4DB6" w:rsidRPr="00C03A2E">
        <w:t>–</w:t>
      </w:r>
      <w:r w:rsidRPr="00C03A2E">
        <w:t xml:space="preserve"> </w:t>
      </w:r>
      <w:r w:rsidR="00CE4DB6" w:rsidRPr="00C03A2E">
        <w:t>6:00</w:t>
      </w:r>
      <w:r w:rsidR="00CE4DB6">
        <w:rPr>
          <w:b w:val="0"/>
        </w:rPr>
        <w:t xml:space="preserve"> </w:t>
      </w:r>
      <w:r w:rsidR="00585DAB">
        <w:rPr>
          <w:b w:val="0"/>
        </w:rPr>
        <w:tab/>
      </w:r>
      <w:r w:rsidR="00CE4DB6">
        <w:rPr>
          <w:b w:val="0"/>
        </w:rPr>
        <w:t>Brankáři přistupují ke statickému strečinku. Začínají od hlavy, kterou si přidržují jednou rukou co nejblíže k ramenní</w:t>
      </w:r>
      <w:r w:rsidR="00E05442">
        <w:rPr>
          <w:b w:val="0"/>
        </w:rPr>
        <w:t>mu</w:t>
      </w:r>
      <w:r w:rsidR="00CE4DB6">
        <w:rPr>
          <w:b w:val="0"/>
        </w:rPr>
        <w:t xml:space="preserve"> kloubu</w:t>
      </w:r>
      <w:r w:rsidR="00E05442">
        <w:rPr>
          <w:b w:val="0"/>
        </w:rPr>
        <w:t>. Následně jsou na řadě horní končetiny, které dají za hlavu do maximálního místa dosahu. Další protahují třísla ve stoje se zanožením a přednožením s nataženými dolními končetinami. Poté v podřepu s přednožením nebo zanožením a následném</w:t>
      </w:r>
      <w:r w:rsidR="00CE4DB6">
        <w:rPr>
          <w:b w:val="0"/>
        </w:rPr>
        <w:t> sedu rozkročném</w:t>
      </w:r>
      <w:r w:rsidR="00E05442">
        <w:rPr>
          <w:b w:val="0"/>
        </w:rPr>
        <w:t>, kdy s</w:t>
      </w:r>
      <w:r w:rsidR="00CE4DB6">
        <w:rPr>
          <w:b w:val="0"/>
        </w:rPr>
        <w:t>e drží špiček na dolních končetinách.</w:t>
      </w:r>
      <w:r w:rsidR="00E05442">
        <w:rPr>
          <w:b w:val="0"/>
        </w:rPr>
        <w:t xml:space="preserve"> Všechny tyto cviky jsou prováděny v klidu s intervalem 15 sekund výdrže.</w:t>
      </w:r>
    </w:p>
    <w:p w14:paraId="576FA08E" w14:textId="34461552" w:rsidR="00E05442" w:rsidRDefault="00E05442" w:rsidP="00DB0CD6">
      <w:pPr>
        <w:pStyle w:val="Nadpishlavn"/>
        <w:tabs>
          <w:tab w:val="left" w:pos="1701"/>
        </w:tabs>
        <w:spacing w:line="360" w:lineRule="auto"/>
        <w:jc w:val="both"/>
        <w:rPr>
          <w:b w:val="0"/>
        </w:rPr>
      </w:pPr>
      <w:r w:rsidRPr="00C03A2E">
        <w:lastRenderedPageBreak/>
        <w:t>6:00 – 6:30</w:t>
      </w:r>
      <w:r>
        <w:rPr>
          <w:b w:val="0"/>
        </w:rPr>
        <w:t xml:space="preserve"> </w:t>
      </w:r>
      <w:r w:rsidR="00585DAB">
        <w:rPr>
          <w:b w:val="0"/>
        </w:rPr>
        <w:tab/>
      </w:r>
      <w:r>
        <w:rPr>
          <w:b w:val="0"/>
        </w:rPr>
        <w:t>Brankáři vstávají a začínají si přihrávat nejprve z prvního, krátce na to z druhého doteku.</w:t>
      </w:r>
    </w:p>
    <w:p w14:paraId="34E0FA87" w14:textId="264EB36D" w:rsidR="00E05442" w:rsidRDefault="00E05442" w:rsidP="00DB0CD6">
      <w:pPr>
        <w:pStyle w:val="Nadpishlavn"/>
        <w:tabs>
          <w:tab w:val="left" w:pos="1701"/>
        </w:tabs>
        <w:spacing w:line="360" w:lineRule="auto"/>
        <w:jc w:val="both"/>
        <w:rPr>
          <w:b w:val="0"/>
        </w:rPr>
      </w:pPr>
      <w:r w:rsidRPr="00C03A2E">
        <w:t>6:30 – 6:50</w:t>
      </w:r>
      <w:r>
        <w:rPr>
          <w:b w:val="0"/>
        </w:rPr>
        <w:t xml:space="preserve"> </w:t>
      </w:r>
      <w:r w:rsidR="00585DAB">
        <w:rPr>
          <w:b w:val="0"/>
        </w:rPr>
        <w:tab/>
      </w:r>
      <w:r>
        <w:rPr>
          <w:b w:val="0"/>
        </w:rPr>
        <w:t xml:space="preserve">Brankář 7 si sedá a v rychlosti dostává od brankáře 8 házené míče za hlavu do lehu, s odhodem a následném vrácení do sedu. </w:t>
      </w:r>
    </w:p>
    <w:p w14:paraId="23CB0515" w14:textId="402353B2" w:rsidR="00E05442" w:rsidRDefault="00E05442" w:rsidP="00DB0CD6">
      <w:pPr>
        <w:pStyle w:val="Nadpishlavn"/>
        <w:tabs>
          <w:tab w:val="left" w:pos="1701"/>
        </w:tabs>
        <w:spacing w:line="360" w:lineRule="auto"/>
        <w:jc w:val="both"/>
        <w:rPr>
          <w:b w:val="0"/>
        </w:rPr>
      </w:pPr>
      <w:r w:rsidRPr="00C03A2E">
        <w:t>6:50 – 7:20</w:t>
      </w:r>
      <w:r>
        <w:rPr>
          <w:b w:val="0"/>
        </w:rPr>
        <w:t xml:space="preserve"> </w:t>
      </w:r>
      <w:r w:rsidR="00585DAB">
        <w:rPr>
          <w:b w:val="0"/>
        </w:rPr>
        <w:tab/>
      </w:r>
      <w:r>
        <w:rPr>
          <w:b w:val="0"/>
        </w:rPr>
        <w:t>Brankář 7 je na kolenou a reaguje na házené míče do stran od brankáře 8. Tento proces se párkrát opakuje i z brankářského postavení se sníženým těžištěm.</w:t>
      </w:r>
    </w:p>
    <w:p w14:paraId="498C260A" w14:textId="52FC9D17" w:rsidR="00E05442" w:rsidRDefault="00E05442" w:rsidP="00DB0CD6">
      <w:pPr>
        <w:pStyle w:val="Nadpishlavn"/>
        <w:tabs>
          <w:tab w:val="left" w:pos="1701"/>
        </w:tabs>
        <w:spacing w:line="360" w:lineRule="auto"/>
        <w:jc w:val="both"/>
        <w:rPr>
          <w:b w:val="0"/>
        </w:rPr>
      </w:pPr>
      <w:r w:rsidRPr="00C03A2E">
        <w:t xml:space="preserve">7:20 </w:t>
      </w:r>
      <w:r w:rsidR="009D25F7" w:rsidRPr="00C03A2E">
        <w:t>–</w:t>
      </w:r>
      <w:r w:rsidRPr="00C03A2E">
        <w:t xml:space="preserve"> </w:t>
      </w:r>
      <w:r w:rsidR="009D25F7" w:rsidRPr="00C03A2E">
        <w:t>7:50</w:t>
      </w:r>
      <w:r w:rsidR="009D25F7">
        <w:rPr>
          <w:b w:val="0"/>
        </w:rPr>
        <w:t xml:space="preserve"> </w:t>
      </w:r>
      <w:r w:rsidR="00585DAB">
        <w:rPr>
          <w:b w:val="0"/>
        </w:rPr>
        <w:tab/>
      </w:r>
      <w:r w:rsidR="009D25F7">
        <w:rPr>
          <w:b w:val="0"/>
        </w:rPr>
        <w:t>Brankáři si navzájem hází míč.</w:t>
      </w:r>
    </w:p>
    <w:p w14:paraId="57D955FD" w14:textId="75AEEE65" w:rsidR="009D25F7" w:rsidRDefault="009D25F7" w:rsidP="00DB0CD6">
      <w:pPr>
        <w:pStyle w:val="Nadpishlavn"/>
        <w:tabs>
          <w:tab w:val="left" w:pos="1701"/>
        </w:tabs>
        <w:spacing w:line="360" w:lineRule="auto"/>
        <w:jc w:val="both"/>
        <w:rPr>
          <w:b w:val="0"/>
        </w:rPr>
      </w:pPr>
      <w:r w:rsidRPr="00C03A2E">
        <w:t>7:50 – 9:20</w:t>
      </w:r>
      <w:r>
        <w:rPr>
          <w:b w:val="0"/>
        </w:rPr>
        <w:t xml:space="preserve"> </w:t>
      </w:r>
      <w:r w:rsidR="00585DAB">
        <w:rPr>
          <w:b w:val="0"/>
        </w:rPr>
        <w:tab/>
      </w:r>
      <w:r>
        <w:rPr>
          <w:b w:val="0"/>
        </w:rPr>
        <w:t>Brankář 8 vyhazuje vysoké míče pro brankáře 7, který si musí pro míč udělat pár kroků a chytit vy výskoku.</w:t>
      </w:r>
    </w:p>
    <w:p w14:paraId="4F6FCEF7" w14:textId="7B408804" w:rsidR="009D25F7" w:rsidRDefault="009D25F7" w:rsidP="00DB0CD6">
      <w:pPr>
        <w:pStyle w:val="Nadpishlavn"/>
        <w:tabs>
          <w:tab w:val="left" w:pos="1701"/>
        </w:tabs>
        <w:spacing w:line="360" w:lineRule="auto"/>
        <w:jc w:val="both"/>
        <w:rPr>
          <w:b w:val="0"/>
        </w:rPr>
      </w:pPr>
      <w:r w:rsidRPr="00C03A2E">
        <w:t>9:20 – 9:50</w:t>
      </w:r>
      <w:r>
        <w:rPr>
          <w:b w:val="0"/>
        </w:rPr>
        <w:t xml:space="preserve"> </w:t>
      </w:r>
      <w:r w:rsidR="00585DAB">
        <w:rPr>
          <w:b w:val="0"/>
        </w:rPr>
        <w:tab/>
      </w:r>
      <w:r>
        <w:rPr>
          <w:b w:val="0"/>
        </w:rPr>
        <w:t>Brankář 8 kope z rukou na brankáře 7 míč do „koše“.</w:t>
      </w:r>
    </w:p>
    <w:p w14:paraId="7B6A597F" w14:textId="5B021DDD" w:rsidR="009D25F7" w:rsidRDefault="009D25F7" w:rsidP="00DB0CD6">
      <w:pPr>
        <w:pStyle w:val="Nadpishlavn"/>
        <w:tabs>
          <w:tab w:val="left" w:pos="1701"/>
        </w:tabs>
        <w:spacing w:line="360" w:lineRule="auto"/>
        <w:jc w:val="both"/>
        <w:rPr>
          <w:b w:val="0"/>
        </w:rPr>
      </w:pPr>
      <w:r w:rsidRPr="00C03A2E">
        <w:t>9:50 – 1</w:t>
      </w:r>
      <w:r w:rsidR="0042478E" w:rsidRPr="00C03A2E">
        <w:t>1</w:t>
      </w:r>
      <w:r w:rsidRPr="00C03A2E">
        <w:t>:50</w:t>
      </w:r>
      <w:r>
        <w:rPr>
          <w:b w:val="0"/>
        </w:rPr>
        <w:t xml:space="preserve"> </w:t>
      </w:r>
      <w:r w:rsidR="00585DAB">
        <w:rPr>
          <w:b w:val="0"/>
        </w:rPr>
        <w:tab/>
      </w:r>
      <w:r>
        <w:rPr>
          <w:b w:val="0"/>
        </w:rPr>
        <w:t>Brankář 8 kope z hranice velkého vápna míče s odrazem před brankářem 7.</w:t>
      </w:r>
    </w:p>
    <w:p w14:paraId="5C41B9E0" w14:textId="48A77361" w:rsidR="000A4496" w:rsidRDefault="000A4496" w:rsidP="00DB0CD6">
      <w:pPr>
        <w:pStyle w:val="Nadpishlavn"/>
        <w:tabs>
          <w:tab w:val="left" w:pos="1701"/>
        </w:tabs>
        <w:spacing w:line="360" w:lineRule="auto"/>
        <w:jc w:val="both"/>
        <w:rPr>
          <w:b w:val="0"/>
        </w:rPr>
      </w:pPr>
      <w:r w:rsidRPr="00C03A2E">
        <w:t>1</w:t>
      </w:r>
      <w:r w:rsidR="00DF26FE" w:rsidRPr="00C03A2E">
        <w:t>1</w:t>
      </w:r>
      <w:r w:rsidRPr="00C03A2E">
        <w:t>:50 – 1</w:t>
      </w:r>
      <w:r w:rsidR="00DF26FE" w:rsidRPr="00C03A2E">
        <w:t>2</w:t>
      </w:r>
      <w:r w:rsidRPr="00C03A2E">
        <w:t>:40</w:t>
      </w:r>
      <w:r>
        <w:rPr>
          <w:b w:val="0"/>
        </w:rPr>
        <w:t xml:space="preserve"> </w:t>
      </w:r>
      <w:r w:rsidR="00585DAB">
        <w:rPr>
          <w:b w:val="0"/>
        </w:rPr>
        <w:tab/>
      </w:r>
      <w:r>
        <w:rPr>
          <w:b w:val="0"/>
        </w:rPr>
        <w:t>Pitný režim.</w:t>
      </w:r>
    </w:p>
    <w:p w14:paraId="41664620" w14:textId="60F240A9" w:rsidR="009D25F7" w:rsidRDefault="000A4496" w:rsidP="00DB0CD6">
      <w:pPr>
        <w:pStyle w:val="Nadpishlavn"/>
        <w:tabs>
          <w:tab w:val="left" w:pos="1701"/>
        </w:tabs>
        <w:spacing w:line="360" w:lineRule="auto"/>
        <w:jc w:val="both"/>
        <w:rPr>
          <w:b w:val="0"/>
        </w:rPr>
      </w:pPr>
      <w:r w:rsidRPr="00C03A2E">
        <w:t>1</w:t>
      </w:r>
      <w:r w:rsidR="00DF26FE" w:rsidRPr="00C03A2E">
        <w:t>2</w:t>
      </w:r>
      <w:r w:rsidRPr="00C03A2E">
        <w:t>:40</w:t>
      </w:r>
      <w:r w:rsidR="009D25F7" w:rsidRPr="00C03A2E">
        <w:t xml:space="preserve"> – </w:t>
      </w:r>
      <w:r w:rsidRPr="00C03A2E">
        <w:t>1</w:t>
      </w:r>
      <w:r w:rsidR="00DF26FE" w:rsidRPr="00C03A2E">
        <w:t>4</w:t>
      </w:r>
      <w:r w:rsidRPr="00C03A2E">
        <w:t>:40</w:t>
      </w:r>
      <w:r w:rsidR="009D25F7">
        <w:rPr>
          <w:b w:val="0"/>
        </w:rPr>
        <w:t xml:space="preserve"> </w:t>
      </w:r>
      <w:r w:rsidR="00585DAB">
        <w:rPr>
          <w:b w:val="0"/>
        </w:rPr>
        <w:tab/>
      </w:r>
      <w:r w:rsidR="009D25F7">
        <w:rPr>
          <w:b w:val="0"/>
        </w:rPr>
        <w:t>Brankář 8 jde pomalou chůzí k postranní čáře hřiště a centruje míče do pokutového území brankáře 7. Tento proces se po minutě opakuje i z druhé strany hřiště.</w:t>
      </w:r>
    </w:p>
    <w:p w14:paraId="1AD86B1F" w14:textId="1F2B7347" w:rsidR="009D25F7" w:rsidRDefault="009D25F7" w:rsidP="00DB0CD6">
      <w:pPr>
        <w:pStyle w:val="Nadpishlavn"/>
        <w:tabs>
          <w:tab w:val="left" w:pos="1701"/>
        </w:tabs>
        <w:spacing w:line="360" w:lineRule="auto"/>
        <w:jc w:val="both"/>
        <w:rPr>
          <w:b w:val="0"/>
        </w:rPr>
      </w:pPr>
      <w:r w:rsidRPr="00C03A2E">
        <w:t>1</w:t>
      </w:r>
      <w:r w:rsidR="00DF26FE" w:rsidRPr="00C03A2E">
        <w:t>4</w:t>
      </w:r>
      <w:r w:rsidR="000A4496" w:rsidRPr="00C03A2E">
        <w:t>:40</w:t>
      </w:r>
      <w:r w:rsidRPr="00C03A2E">
        <w:t xml:space="preserve"> – 1</w:t>
      </w:r>
      <w:r w:rsidR="00DF26FE" w:rsidRPr="00C03A2E">
        <w:t>6</w:t>
      </w:r>
      <w:r w:rsidR="000A4496" w:rsidRPr="00C03A2E">
        <w:t>:4</w:t>
      </w:r>
      <w:r w:rsidRPr="00C03A2E">
        <w:t>0</w:t>
      </w:r>
      <w:r>
        <w:rPr>
          <w:b w:val="0"/>
        </w:rPr>
        <w:t xml:space="preserve"> </w:t>
      </w:r>
      <w:r w:rsidR="00585DAB">
        <w:rPr>
          <w:b w:val="0"/>
        </w:rPr>
        <w:tab/>
      </w:r>
      <w:r>
        <w:rPr>
          <w:b w:val="0"/>
        </w:rPr>
        <w:t>Brankář 7 se staví na střed velkého vápna a střílí sérii libovolných střel na brankáře 7.</w:t>
      </w:r>
    </w:p>
    <w:p w14:paraId="2F1C5B95" w14:textId="385B3C77" w:rsidR="009D25F7" w:rsidRDefault="009D25F7" w:rsidP="00DB0CD6">
      <w:pPr>
        <w:pStyle w:val="Nadpishlavn"/>
        <w:tabs>
          <w:tab w:val="left" w:pos="1701"/>
        </w:tabs>
        <w:spacing w:line="360" w:lineRule="auto"/>
        <w:jc w:val="both"/>
        <w:rPr>
          <w:b w:val="0"/>
        </w:rPr>
      </w:pPr>
      <w:r w:rsidRPr="00C03A2E">
        <w:t>1</w:t>
      </w:r>
      <w:r w:rsidR="00DF26FE" w:rsidRPr="00C03A2E">
        <w:t>6</w:t>
      </w:r>
      <w:r w:rsidR="0042478E" w:rsidRPr="00C03A2E">
        <w:t>:4</w:t>
      </w:r>
      <w:r w:rsidRPr="00C03A2E">
        <w:t>0 – 1</w:t>
      </w:r>
      <w:r w:rsidR="00DF26FE" w:rsidRPr="00C03A2E">
        <w:t>7</w:t>
      </w:r>
      <w:r w:rsidRPr="00C03A2E">
        <w:t>:</w:t>
      </w:r>
      <w:r w:rsidR="0042478E" w:rsidRPr="00C03A2E">
        <w:t>4</w:t>
      </w:r>
      <w:r w:rsidRPr="00C03A2E">
        <w:t>0</w:t>
      </w:r>
      <w:r>
        <w:rPr>
          <w:b w:val="0"/>
        </w:rPr>
        <w:t xml:space="preserve"> </w:t>
      </w:r>
      <w:r w:rsidR="00585DAB">
        <w:rPr>
          <w:b w:val="0"/>
        </w:rPr>
        <w:tab/>
      </w:r>
      <w:r>
        <w:rPr>
          <w:b w:val="0"/>
        </w:rPr>
        <w:t>Nyní přichází na řadu střelba celého týmu, kteří si po přihrávce nabíhají ze středu hřiště a zakončují na hranici velkého vápna.</w:t>
      </w:r>
    </w:p>
    <w:p w14:paraId="2269D810" w14:textId="759A37CA" w:rsidR="000A4496" w:rsidRDefault="000A4496" w:rsidP="00DB0CD6">
      <w:pPr>
        <w:pStyle w:val="Nadpishlavn"/>
        <w:tabs>
          <w:tab w:val="left" w:pos="1701"/>
        </w:tabs>
        <w:spacing w:line="360" w:lineRule="auto"/>
        <w:jc w:val="both"/>
        <w:rPr>
          <w:b w:val="0"/>
        </w:rPr>
      </w:pPr>
      <w:r w:rsidRPr="00C03A2E">
        <w:t>1</w:t>
      </w:r>
      <w:r w:rsidR="00DF26FE" w:rsidRPr="00C03A2E">
        <w:t>7</w:t>
      </w:r>
      <w:r w:rsidRPr="00C03A2E">
        <w:t>:</w:t>
      </w:r>
      <w:r w:rsidR="0042478E" w:rsidRPr="00C03A2E">
        <w:t>4</w:t>
      </w:r>
      <w:r w:rsidRPr="00C03A2E">
        <w:t>0 – 1</w:t>
      </w:r>
      <w:r w:rsidR="00DF26FE" w:rsidRPr="00C03A2E">
        <w:t>7</w:t>
      </w:r>
      <w:r w:rsidR="0042478E" w:rsidRPr="00C03A2E">
        <w:t>:5</w:t>
      </w:r>
      <w:r w:rsidRPr="00C03A2E">
        <w:t>5</w:t>
      </w:r>
      <w:r>
        <w:rPr>
          <w:b w:val="0"/>
        </w:rPr>
        <w:t xml:space="preserve"> </w:t>
      </w:r>
      <w:r w:rsidR="00585DAB">
        <w:rPr>
          <w:b w:val="0"/>
        </w:rPr>
        <w:tab/>
      </w:r>
      <w:r>
        <w:rPr>
          <w:b w:val="0"/>
        </w:rPr>
        <w:t>Brankář 8 se vzdaluje na 30 metrů a hází si s brankářem 7 vzduchem.</w:t>
      </w:r>
    </w:p>
    <w:p w14:paraId="79AC3AE8" w14:textId="4DB360ED" w:rsidR="0042478E" w:rsidRDefault="0042478E" w:rsidP="00DB0CD6">
      <w:pPr>
        <w:pStyle w:val="Nadpishlavn"/>
        <w:tabs>
          <w:tab w:val="left" w:pos="1701"/>
        </w:tabs>
        <w:spacing w:line="360" w:lineRule="auto"/>
        <w:jc w:val="both"/>
        <w:rPr>
          <w:b w:val="0"/>
        </w:rPr>
      </w:pPr>
      <w:r w:rsidRPr="00C03A2E">
        <w:t>1</w:t>
      </w:r>
      <w:r w:rsidR="00DF26FE" w:rsidRPr="00C03A2E">
        <w:t>7</w:t>
      </w:r>
      <w:r w:rsidRPr="00C03A2E">
        <w:t>:55</w:t>
      </w:r>
      <w:r w:rsidR="000A4496" w:rsidRPr="00C03A2E">
        <w:t xml:space="preserve"> – 1</w:t>
      </w:r>
      <w:r w:rsidRPr="00C03A2E">
        <w:t>9</w:t>
      </w:r>
      <w:r w:rsidR="000A4496" w:rsidRPr="00C03A2E">
        <w:t>:</w:t>
      </w:r>
      <w:r w:rsidRPr="00C03A2E">
        <w:t>45</w:t>
      </w:r>
      <w:r>
        <w:rPr>
          <w:b w:val="0"/>
        </w:rPr>
        <w:t xml:space="preserve"> </w:t>
      </w:r>
      <w:r w:rsidR="00585DAB">
        <w:rPr>
          <w:b w:val="0"/>
        </w:rPr>
        <w:tab/>
      </w:r>
      <w:r>
        <w:rPr>
          <w:b w:val="0"/>
        </w:rPr>
        <w:t>Poté si brankáři přihrávají dlouhými kopy ze země na 50-60 metrů.</w:t>
      </w:r>
    </w:p>
    <w:p w14:paraId="728C1CD9" w14:textId="4DBFAF42" w:rsidR="00AC104F" w:rsidRPr="00AC104F" w:rsidRDefault="0042478E" w:rsidP="00DB0CD6">
      <w:pPr>
        <w:pStyle w:val="Nadpishlavn"/>
        <w:tabs>
          <w:tab w:val="left" w:pos="1701"/>
        </w:tabs>
        <w:spacing w:line="360" w:lineRule="auto"/>
        <w:jc w:val="both"/>
        <w:rPr>
          <w:b w:val="0"/>
        </w:rPr>
      </w:pPr>
      <w:r w:rsidRPr="00C03A2E">
        <w:t>19:45 - 20:00</w:t>
      </w:r>
      <w:r>
        <w:rPr>
          <w:b w:val="0"/>
        </w:rPr>
        <w:t xml:space="preserve"> </w:t>
      </w:r>
      <w:r w:rsidR="00585DAB">
        <w:rPr>
          <w:b w:val="0"/>
        </w:rPr>
        <w:tab/>
      </w:r>
      <w:r>
        <w:rPr>
          <w:b w:val="0"/>
        </w:rPr>
        <w:t>Na závěr, pro zábavu, si brankář 8 kope 2 penalty na brankáře 7.</w:t>
      </w:r>
      <w:r w:rsidR="00DF26FE">
        <w:rPr>
          <w:b w:val="0"/>
        </w:rPr>
        <w:t xml:space="preserve"> Po penaltách jdou brankáři spolu do kabiny</w:t>
      </w:r>
      <w:r w:rsidR="00AC104F">
        <w:rPr>
          <w:b w:val="0"/>
        </w:rPr>
        <w:t>.</w:t>
      </w:r>
    </w:p>
    <w:p w14:paraId="1DF49D2F" w14:textId="4C3EE572" w:rsidR="00307136" w:rsidRPr="00307136" w:rsidRDefault="00307136" w:rsidP="00DB0CD6">
      <w:pPr>
        <w:spacing w:line="360" w:lineRule="auto"/>
        <w:jc w:val="both"/>
        <w:rPr>
          <w:rFonts w:cs="Times New Roman"/>
          <w:szCs w:val="24"/>
        </w:rPr>
      </w:pPr>
    </w:p>
    <w:p w14:paraId="23F52A4C" w14:textId="0A12E47A" w:rsidR="00307136" w:rsidRDefault="00307136" w:rsidP="00DB0CD6">
      <w:pPr>
        <w:spacing w:line="360" w:lineRule="auto"/>
        <w:jc w:val="both"/>
        <w:rPr>
          <w:rFonts w:cs="Times New Roman"/>
          <w:szCs w:val="24"/>
        </w:rPr>
      </w:pPr>
    </w:p>
    <w:p w14:paraId="11D3C9BB" w14:textId="04EEC143" w:rsidR="00DF5768" w:rsidRDefault="00DF5768" w:rsidP="00DB0CD6">
      <w:pPr>
        <w:spacing w:line="360" w:lineRule="auto"/>
        <w:jc w:val="both"/>
        <w:rPr>
          <w:rFonts w:cs="Times New Roman"/>
          <w:szCs w:val="24"/>
        </w:rPr>
      </w:pPr>
    </w:p>
    <w:p w14:paraId="4D77E35B" w14:textId="77777777" w:rsidR="00DF5768" w:rsidRPr="00307136" w:rsidRDefault="00DF5768" w:rsidP="00DB0CD6">
      <w:pPr>
        <w:spacing w:line="360" w:lineRule="auto"/>
        <w:jc w:val="both"/>
        <w:rPr>
          <w:rFonts w:cs="Times New Roman"/>
          <w:szCs w:val="24"/>
        </w:rPr>
      </w:pPr>
    </w:p>
    <w:p w14:paraId="51F85C5F" w14:textId="01403595" w:rsidR="009269BB" w:rsidRPr="00DB0CD6" w:rsidRDefault="00DB0CD6" w:rsidP="00DF5768">
      <w:pPr>
        <w:spacing w:line="360" w:lineRule="auto"/>
        <w:jc w:val="both"/>
        <w:rPr>
          <w:rFonts w:cs="Times New Roman"/>
          <w:szCs w:val="24"/>
        </w:rPr>
      </w:pPr>
      <w:r>
        <w:rPr>
          <w:rFonts w:cs="Times New Roman"/>
          <w:szCs w:val="24"/>
        </w:rPr>
        <w:lastRenderedPageBreak/>
        <w:t>4.</w:t>
      </w:r>
      <w:r w:rsidR="00FF755A">
        <w:rPr>
          <w:rFonts w:cs="Times New Roman"/>
          <w:szCs w:val="24"/>
        </w:rPr>
        <w:t>2</w:t>
      </w:r>
      <w:r>
        <w:rPr>
          <w:rFonts w:cs="Times New Roman"/>
          <w:szCs w:val="24"/>
        </w:rPr>
        <w:t xml:space="preserve"> </w:t>
      </w:r>
      <w:r w:rsidR="009269BB" w:rsidRPr="00DB0CD6">
        <w:rPr>
          <w:rFonts w:cs="Times New Roman"/>
          <w:szCs w:val="24"/>
        </w:rPr>
        <w:t>Analýza odborné literatury</w:t>
      </w:r>
    </w:p>
    <w:p w14:paraId="6DAF05E6" w14:textId="2B7AF569" w:rsidR="00962B57" w:rsidRPr="00962B57" w:rsidRDefault="00962B57" w:rsidP="00DF5768">
      <w:pPr>
        <w:pStyle w:val="Odstavecseseznamem"/>
        <w:spacing w:line="360" w:lineRule="auto"/>
        <w:ind w:left="0"/>
        <w:jc w:val="both"/>
        <w:rPr>
          <w:rFonts w:cs="Times New Roman"/>
          <w:szCs w:val="24"/>
        </w:rPr>
      </w:pPr>
    </w:p>
    <w:p w14:paraId="29D7EE45" w14:textId="75DF6FE3" w:rsidR="00491549" w:rsidRDefault="007915D9" w:rsidP="00DF5768">
      <w:pPr>
        <w:pStyle w:val="Odstavecseseznamem"/>
        <w:spacing w:line="360" w:lineRule="auto"/>
        <w:ind w:left="0"/>
        <w:jc w:val="both"/>
        <w:rPr>
          <w:szCs w:val="24"/>
        </w:rPr>
      </w:pPr>
      <w:r w:rsidRPr="00D80490">
        <w:rPr>
          <w:rFonts w:cs="Times New Roman"/>
          <w:szCs w:val="24"/>
        </w:rPr>
        <w:t xml:space="preserve">Pro tuto bakalářskou práci </w:t>
      </w:r>
      <w:r w:rsidR="00962B57" w:rsidRPr="00D80490">
        <w:rPr>
          <w:rFonts w:cs="Times New Roman"/>
          <w:szCs w:val="24"/>
        </w:rPr>
        <w:t>byla využita odborná literatura</w:t>
      </w:r>
      <w:r w:rsidR="0078277A" w:rsidRPr="00D80490">
        <w:rPr>
          <w:rFonts w:cs="Times New Roman"/>
          <w:szCs w:val="24"/>
        </w:rPr>
        <w:t xml:space="preserve"> zaměřená na </w:t>
      </w:r>
      <w:r w:rsidR="00962B57" w:rsidRPr="00D80490">
        <w:rPr>
          <w:rFonts w:cs="Times New Roman"/>
          <w:szCs w:val="24"/>
        </w:rPr>
        <w:t>fotbalov</w:t>
      </w:r>
      <w:r w:rsidR="0078277A" w:rsidRPr="00D80490">
        <w:rPr>
          <w:rFonts w:cs="Times New Roman"/>
          <w:szCs w:val="24"/>
        </w:rPr>
        <w:t>é</w:t>
      </w:r>
      <w:r w:rsidR="00962B57" w:rsidRPr="00D80490">
        <w:rPr>
          <w:rFonts w:cs="Times New Roman"/>
          <w:szCs w:val="24"/>
        </w:rPr>
        <w:t xml:space="preserve"> brankář</w:t>
      </w:r>
      <w:r w:rsidR="0078277A" w:rsidRPr="00D80490">
        <w:rPr>
          <w:rFonts w:cs="Times New Roman"/>
          <w:szCs w:val="24"/>
        </w:rPr>
        <w:t>e</w:t>
      </w:r>
      <w:r w:rsidR="002A3E6D" w:rsidRPr="00D80490">
        <w:rPr>
          <w:rFonts w:cs="Times New Roman"/>
          <w:szCs w:val="24"/>
        </w:rPr>
        <w:t>. Informace z literatury jsou dále analyzovány, a to zejména ty, které se týkají nejvhodnějšího</w:t>
      </w:r>
      <w:r w:rsidR="00962B57" w:rsidRPr="00D80490">
        <w:rPr>
          <w:rFonts w:cs="Times New Roman"/>
          <w:szCs w:val="24"/>
        </w:rPr>
        <w:t xml:space="preserve"> rozcvičení</w:t>
      </w:r>
      <w:r w:rsidR="002A3E6D" w:rsidRPr="00D80490">
        <w:rPr>
          <w:rFonts w:cs="Times New Roman"/>
          <w:szCs w:val="24"/>
        </w:rPr>
        <w:t xml:space="preserve"> brankářů</w:t>
      </w:r>
      <w:r w:rsidR="00962B57" w:rsidRPr="00D80490">
        <w:rPr>
          <w:rFonts w:cs="Times New Roman"/>
          <w:szCs w:val="24"/>
        </w:rPr>
        <w:t xml:space="preserve"> před utkáním, využití statického a dynamického strečinku a jejich úspěšnosti ve sledovaných zápasech. Čerp</w:t>
      </w:r>
      <w:r w:rsidR="002A3E6D" w:rsidRPr="00D80490">
        <w:rPr>
          <w:rFonts w:cs="Times New Roman"/>
          <w:szCs w:val="24"/>
        </w:rPr>
        <w:t>áno bylo</w:t>
      </w:r>
      <w:r w:rsidR="00962B57" w:rsidRPr="00D80490">
        <w:rPr>
          <w:rFonts w:cs="Times New Roman"/>
          <w:szCs w:val="24"/>
        </w:rPr>
        <w:t xml:space="preserve"> z publikací Knihovny Univerzity Palackého, Masarykovy Univerzity a internetových </w:t>
      </w:r>
      <w:r w:rsidR="002A3E6D" w:rsidRPr="00D80490">
        <w:rPr>
          <w:rFonts w:cs="Times New Roman"/>
          <w:szCs w:val="24"/>
        </w:rPr>
        <w:t xml:space="preserve">zdrojů, zejména </w:t>
      </w:r>
      <w:r w:rsidR="00962B57" w:rsidRPr="00D80490">
        <w:rPr>
          <w:rFonts w:cs="Times New Roman"/>
          <w:szCs w:val="24"/>
        </w:rPr>
        <w:t xml:space="preserve">Google </w:t>
      </w:r>
      <w:proofErr w:type="spellStart"/>
      <w:r w:rsidR="00962B57" w:rsidRPr="00D80490">
        <w:rPr>
          <w:rFonts w:cs="Times New Roman"/>
          <w:szCs w:val="24"/>
        </w:rPr>
        <w:t>Scholar</w:t>
      </w:r>
      <w:proofErr w:type="spellEnd"/>
      <w:r w:rsidR="00962B57" w:rsidRPr="00D80490">
        <w:rPr>
          <w:rFonts w:cs="Times New Roman"/>
          <w:szCs w:val="24"/>
        </w:rPr>
        <w:t xml:space="preserve"> </w:t>
      </w:r>
      <w:r w:rsidR="00962B57" w:rsidRPr="00D80490">
        <w:rPr>
          <w:szCs w:val="24"/>
        </w:rPr>
        <w:t>(</w:t>
      </w:r>
      <w:hyperlink r:id="rId10" w:history="1">
        <w:r w:rsidR="00962B57" w:rsidRPr="00D80490">
          <w:rPr>
            <w:rStyle w:val="Hypertextovodkaz"/>
            <w:szCs w:val="24"/>
          </w:rPr>
          <w:t>http://scholar.google.cz/</w:t>
        </w:r>
      </w:hyperlink>
      <w:r w:rsidR="00962B57" w:rsidRPr="00D80490">
        <w:rPr>
          <w:szCs w:val="24"/>
        </w:rPr>
        <w:t xml:space="preserve">) </w:t>
      </w:r>
      <w:r w:rsidR="00962B57" w:rsidRPr="00D80490">
        <w:rPr>
          <w:rFonts w:cs="Times New Roman"/>
          <w:szCs w:val="24"/>
        </w:rPr>
        <w:t xml:space="preserve">a EBSCO </w:t>
      </w:r>
      <w:r w:rsidR="00962B57" w:rsidRPr="00D80490">
        <w:rPr>
          <w:szCs w:val="24"/>
        </w:rPr>
        <w:t>(</w:t>
      </w:r>
      <w:hyperlink r:id="rId11" w:history="1">
        <w:r w:rsidR="00962B57" w:rsidRPr="00D80490">
          <w:rPr>
            <w:rStyle w:val="Hypertextovodkaz"/>
            <w:szCs w:val="24"/>
          </w:rPr>
          <w:t>http://search.ebscohost.com/login.aspx?authtype=cookie,ip,url&amp;community=y&amp;isadminmobile=n</w:t>
        </w:r>
      </w:hyperlink>
      <w:r w:rsidR="00962B57" w:rsidRPr="00D80490">
        <w:rPr>
          <w:szCs w:val="24"/>
        </w:rPr>
        <w:t>).</w:t>
      </w:r>
      <w:r w:rsidR="00962B57">
        <w:rPr>
          <w:szCs w:val="24"/>
        </w:rPr>
        <w:t xml:space="preserve"> </w:t>
      </w:r>
      <w:r w:rsidR="001264D7">
        <w:rPr>
          <w:szCs w:val="24"/>
        </w:rPr>
        <w:t>Jako klíčová slova byla použita: fotbal, rozcvičení, protahování.</w:t>
      </w:r>
    </w:p>
    <w:p w14:paraId="340DF571" w14:textId="77777777" w:rsidR="00962B57" w:rsidRPr="00962B57" w:rsidRDefault="00962B57" w:rsidP="00DF5768">
      <w:pPr>
        <w:pStyle w:val="Odstavecseseznamem"/>
        <w:spacing w:line="360" w:lineRule="auto"/>
        <w:ind w:left="0"/>
        <w:jc w:val="both"/>
        <w:rPr>
          <w:rFonts w:cs="Times New Roman"/>
          <w:szCs w:val="24"/>
        </w:rPr>
      </w:pPr>
    </w:p>
    <w:p w14:paraId="1DA570A5" w14:textId="5C91E51D" w:rsidR="00014B23" w:rsidRDefault="00DB0CD6" w:rsidP="00585DAB">
      <w:pPr>
        <w:spacing w:line="360" w:lineRule="auto"/>
        <w:jc w:val="both"/>
        <w:rPr>
          <w:rFonts w:cs="Times New Roman"/>
          <w:szCs w:val="24"/>
        </w:rPr>
      </w:pPr>
      <w:r>
        <w:rPr>
          <w:rFonts w:cs="Times New Roman"/>
          <w:szCs w:val="24"/>
        </w:rPr>
        <w:t xml:space="preserve">4.3 </w:t>
      </w:r>
      <w:r w:rsidR="009269BB" w:rsidRPr="00DB0CD6">
        <w:rPr>
          <w:rFonts w:cs="Times New Roman"/>
          <w:szCs w:val="24"/>
        </w:rPr>
        <w:t>Statistické zpracování dat</w:t>
      </w:r>
    </w:p>
    <w:p w14:paraId="6EA9E5D5" w14:textId="77777777" w:rsidR="001264D7" w:rsidRDefault="001264D7" w:rsidP="00DF5768">
      <w:pPr>
        <w:pStyle w:val="Odstavecseseznamem"/>
        <w:spacing w:line="360" w:lineRule="auto"/>
        <w:ind w:left="0"/>
        <w:jc w:val="both"/>
        <w:rPr>
          <w:rFonts w:cs="Times New Roman"/>
          <w:szCs w:val="24"/>
        </w:rPr>
      </w:pPr>
      <w:r>
        <w:rPr>
          <w:rFonts w:cs="Times New Roman"/>
          <w:szCs w:val="24"/>
        </w:rPr>
        <w:t xml:space="preserve">V práci bylo použito deskriptivní statistiky (absolutní četnost, aritmetický průměr, </w:t>
      </w:r>
      <w:proofErr w:type="spellStart"/>
      <w:r>
        <w:rPr>
          <w:rFonts w:cs="Times New Roman"/>
          <w:szCs w:val="24"/>
        </w:rPr>
        <w:t>percenta</w:t>
      </w:r>
      <w:proofErr w:type="spellEnd"/>
      <w:r>
        <w:rPr>
          <w:rFonts w:cs="Times New Roman"/>
          <w:szCs w:val="24"/>
        </w:rPr>
        <w:t>)</w:t>
      </w:r>
    </w:p>
    <w:p w14:paraId="002DA6E9" w14:textId="7268E3BA" w:rsidR="00014B23" w:rsidRDefault="00014B23" w:rsidP="00DF5768">
      <w:pPr>
        <w:pStyle w:val="Odstavecseseznamem"/>
        <w:spacing w:line="360" w:lineRule="auto"/>
        <w:ind w:left="0"/>
        <w:jc w:val="both"/>
        <w:rPr>
          <w:rFonts w:cs="Times New Roman"/>
          <w:szCs w:val="24"/>
        </w:rPr>
      </w:pPr>
    </w:p>
    <w:p w14:paraId="3CF5416C" w14:textId="27DB8ED9" w:rsidR="00014B23" w:rsidRDefault="00014B23" w:rsidP="00DF5768">
      <w:pPr>
        <w:pStyle w:val="Odstavecseseznamem"/>
        <w:spacing w:line="360" w:lineRule="auto"/>
        <w:ind w:left="0"/>
        <w:jc w:val="both"/>
        <w:rPr>
          <w:rFonts w:cs="Times New Roman"/>
          <w:szCs w:val="24"/>
        </w:rPr>
      </w:pPr>
    </w:p>
    <w:p w14:paraId="53BCDCC2" w14:textId="0F6DE19C" w:rsidR="004C456A" w:rsidRDefault="004C456A" w:rsidP="00DF5768">
      <w:pPr>
        <w:pStyle w:val="Odstavecseseznamem"/>
        <w:spacing w:line="360" w:lineRule="auto"/>
        <w:ind w:left="0"/>
        <w:jc w:val="both"/>
        <w:rPr>
          <w:rFonts w:cs="Times New Roman"/>
          <w:szCs w:val="24"/>
        </w:rPr>
      </w:pPr>
    </w:p>
    <w:p w14:paraId="0574DD11" w14:textId="5850DD27" w:rsidR="004C456A" w:rsidRDefault="004C456A" w:rsidP="00DF5768">
      <w:pPr>
        <w:pStyle w:val="Odstavecseseznamem"/>
        <w:spacing w:line="360" w:lineRule="auto"/>
        <w:ind w:left="0"/>
        <w:jc w:val="both"/>
        <w:rPr>
          <w:rFonts w:cs="Times New Roman"/>
          <w:szCs w:val="24"/>
        </w:rPr>
      </w:pPr>
    </w:p>
    <w:p w14:paraId="3141026D" w14:textId="2606E099" w:rsidR="001264D7" w:rsidRDefault="001264D7" w:rsidP="00DF5768">
      <w:pPr>
        <w:pStyle w:val="Odstavecseseznamem"/>
        <w:spacing w:line="360" w:lineRule="auto"/>
        <w:ind w:left="0"/>
        <w:jc w:val="both"/>
        <w:rPr>
          <w:rFonts w:cs="Times New Roman"/>
          <w:szCs w:val="24"/>
        </w:rPr>
      </w:pPr>
    </w:p>
    <w:p w14:paraId="70E30E9E" w14:textId="51B4B6B6" w:rsidR="001264D7" w:rsidRDefault="001264D7" w:rsidP="00DF5768">
      <w:pPr>
        <w:pStyle w:val="Odstavecseseznamem"/>
        <w:spacing w:line="360" w:lineRule="auto"/>
        <w:ind w:left="0"/>
        <w:jc w:val="both"/>
        <w:rPr>
          <w:rFonts w:cs="Times New Roman"/>
          <w:szCs w:val="24"/>
        </w:rPr>
      </w:pPr>
    </w:p>
    <w:p w14:paraId="1CD252F0" w14:textId="66351B57" w:rsidR="001264D7" w:rsidRDefault="001264D7" w:rsidP="00DF5768">
      <w:pPr>
        <w:pStyle w:val="Odstavecseseznamem"/>
        <w:spacing w:line="360" w:lineRule="auto"/>
        <w:ind w:left="0"/>
        <w:jc w:val="both"/>
        <w:rPr>
          <w:rFonts w:cs="Times New Roman"/>
          <w:szCs w:val="24"/>
        </w:rPr>
      </w:pPr>
    </w:p>
    <w:p w14:paraId="1E66C9AD" w14:textId="6853A8FE" w:rsidR="001264D7" w:rsidRDefault="001264D7" w:rsidP="007915D9">
      <w:pPr>
        <w:pStyle w:val="Odstavecseseznamem"/>
        <w:spacing w:line="360" w:lineRule="auto"/>
        <w:ind w:left="0"/>
        <w:rPr>
          <w:rFonts w:cs="Times New Roman"/>
          <w:szCs w:val="24"/>
        </w:rPr>
      </w:pPr>
    </w:p>
    <w:p w14:paraId="6C870C7C" w14:textId="13F6E6B0" w:rsidR="001264D7" w:rsidRDefault="001264D7" w:rsidP="007915D9">
      <w:pPr>
        <w:pStyle w:val="Odstavecseseznamem"/>
        <w:spacing w:line="360" w:lineRule="auto"/>
        <w:ind w:left="0"/>
        <w:rPr>
          <w:rFonts w:cs="Times New Roman"/>
          <w:szCs w:val="24"/>
        </w:rPr>
      </w:pPr>
    </w:p>
    <w:p w14:paraId="01FCA850" w14:textId="0D65E785" w:rsidR="001264D7" w:rsidRDefault="001264D7" w:rsidP="007915D9">
      <w:pPr>
        <w:pStyle w:val="Odstavecseseznamem"/>
        <w:spacing w:line="360" w:lineRule="auto"/>
        <w:ind w:left="0"/>
        <w:rPr>
          <w:rFonts w:cs="Times New Roman"/>
          <w:szCs w:val="24"/>
        </w:rPr>
      </w:pPr>
    </w:p>
    <w:p w14:paraId="196F85D4" w14:textId="666DC571" w:rsidR="00DF5768" w:rsidRDefault="00DF5768" w:rsidP="007915D9">
      <w:pPr>
        <w:pStyle w:val="Odstavecseseznamem"/>
        <w:spacing w:line="360" w:lineRule="auto"/>
        <w:ind w:left="0"/>
        <w:rPr>
          <w:rFonts w:cs="Times New Roman"/>
          <w:szCs w:val="24"/>
        </w:rPr>
      </w:pPr>
    </w:p>
    <w:p w14:paraId="1C3C7F6E" w14:textId="57F170B5" w:rsidR="00DF5768" w:rsidRDefault="00DF5768" w:rsidP="007915D9">
      <w:pPr>
        <w:pStyle w:val="Odstavecseseznamem"/>
        <w:spacing w:line="360" w:lineRule="auto"/>
        <w:ind w:left="0"/>
        <w:rPr>
          <w:rFonts w:cs="Times New Roman"/>
          <w:szCs w:val="24"/>
        </w:rPr>
      </w:pPr>
    </w:p>
    <w:p w14:paraId="647DB01C" w14:textId="44DA12A4" w:rsidR="00DF5768" w:rsidRDefault="00DF5768" w:rsidP="007915D9">
      <w:pPr>
        <w:pStyle w:val="Odstavecseseznamem"/>
        <w:spacing w:line="360" w:lineRule="auto"/>
        <w:ind w:left="0"/>
        <w:rPr>
          <w:rFonts w:cs="Times New Roman"/>
          <w:szCs w:val="24"/>
        </w:rPr>
      </w:pPr>
    </w:p>
    <w:p w14:paraId="7D09E9B4" w14:textId="00578D37" w:rsidR="00DF5768" w:rsidRDefault="00DF5768" w:rsidP="007915D9">
      <w:pPr>
        <w:pStyle w:val="Odstavecseseznamem"/>
        <w:spacing w:line="360" w:lineRule="auto"/>
        <w:ind w:left="0"/>
        <w:rPr>
          <w:rFonts w:cs="Times New Roman"/>
          <w:szCs w:val="24"/>
        </w:rPr>
      </w:pPr>
    </w:p>
    <w:p w14:paraId="39D11CF8" w14:textId="26513375" w:rsidR="00DF5768" w:rsidRDefault="00DF5768" w:rsidP="007915D9">
      <w:pPr>
        <w:pStyle w:val="Odstavecseseznamem"/>
        <w:spacing w:line="360" w:lineRule="auto"/>
        <w:ind w:left="0"/>
        <w:rPr>
          <w:rFonts w:cs="Times New Roman"/>
          <w:szCs w:val="24"/>
        </w:rPr>
      </w:pPr>
    </w:p>
    <w:p w14:paraId="142FDDCF" w14:textId="0B5CFA8F" w:rsidR="00DF5768" w:rsidRDefault="00DF5768" w:rsidP="007915D9">
      <w:pPr>
        <w:pStyle w:val="Odstavecseseznamem"/>
        <w:spacing w:line="360" w:lineRule="auto"/>
        <w:ind w:left="0"/>
        <w:rPr>
          <w:rFonts w:cs="Times New Roman"/>
          <w:szCs w:val="24"/>
        </w:rPr>
      </w:pPr>
    </w:p>
    <w:p w14:paraId="090507CF" w14:textId="21094B18" w:rsidR="00DF5768" w:rsidRDefault="00DF5768" w:rsidP="007915D9">
      <w:pPr>
        <w:pStyle w:val="Odstavecseseznamem"/>
        <w:spacing w:line="360" w:lineRule="auto"/>
        <w:ind w:left="0"/>
        <w:rPr>
          <w:rFonts w:cs="Times New Roman"/>
          <w:szCs w:val="24"/>
        </w:rPr>
      </w:pPr>
    </w:p>
    <w:p w14:paraId="7C92A8B6" w14:textId="640F7BF3" w:rsidR="00DF5768" w:rsidRDefault="00DF5768" w:rsidP="007915D9">
      <w:pPr>
        <w:pStyle w:val="Odstavecseseznamem"/>
        <w:spacing w:line="360" w:lineRule="auto"/>
        <w:ind w:left="0"/>
        <w:rPr>
          <w:rFonts w:cs="Times New Roman"/>
          <w:szCs w:val="24"/>
        </w:rPr>
      </w:pPr>
    </w:p>
    <w:p w14:paraId="41130121" w14:textId="77777777" w:rsidR="00585DAB" w:rsidRPr="00D443CF" w:rsidRDefault="00585DAB" w:rsidP="007915D9">
      <w:pPr>
        <w:pStyle w:val="Odstavecseseznamem"/>
        <w:spacing w:line="360" w:lineRule="auto"/>
        <w:ind w:left="0"/>
        <w:rPr>
          <w:rFonts w:cs="Times New Roman"/>
          <w:szCs w:val="24"/>
        </w:rPr>
      </w:pPr>
    </w:p>
    <w:p w14:paraId="58E47D0B" w14:textId="592914E9" w:rsidR="009269BB" w:rsidRDefault="00484B20" w:rsidP="00484B20">
      <w:pPr>
        <w:spacing w:line="360" w:lineRule="auto"/>
        <w:jc w:val="both"/>
        <w:rPr>
          <w:rFonts w:cs="Times New Roman"/>
          <w:b/>
          <w:szCs w:val="24"/>
        </w:rPr>
      </w:pPr>
      <w:r>
        <w:rPr>
          <w:rFonts w:cs="Times New Roman"/>
          <w:b/>
          <w:szCs w:val="24"/>
        </w:rPr>
        <w:lastRenderedPageBreak/>
        <w:t xml:space="preserve">5. </w:t>
      </w:r>
      <w:r w:rsidR="009269BB" w:rsidRPr="00484B20">
        <w:rPr>
          <w:rFonts w:cs="Times New Roman"/>
          <w:b/>
          <w:szCs w:val="24"/>
        </w:rPr>
        <w:t>VÝSLEDKY</w:t>
      </w:r>
    </w:p>
    <w:p w14:paraId="1814094F" w14:textId="77777777" w:rsidR="001264D7" w:rsidRPr="00484B20" w:rsidRDefault="001264D7" w:rsidP="00484B20">
      <w:pPr>
        <w:spacing w:line="360" w:lineRule="auto"/>
        <w:jc w:val="both"/>
        <w:rPr>
          <w:rFonts w:cs="Times New Roman"/>
          <w:b/>
          <w:szCs w:val="24"/>
        </w:rPr>
      </w:pPr>
    </w:p>
    <w:p w14:paraId="099F3083" w14:textId="4456FDBC" w:rsidR="00A472F8" w:rsidRDefault="00496CC0" w:rsidP="00DB0CD6">
      <w:pPr>
        <w:spacing w:line="360" w:lineRule="auto"/>
        <w:jc w:val="both"/>
        <w:rPr>
          <w:rFonts w:cs="Times New Roman"/>
          <w:szCs w:val="24"/>
        </w:rPr>
      </w:pPr>
      <w:r w:rsidRPr="008E1815">
        <w:rPr>
          <w:rFonts w:cs="Times New Roman"/>
          <w:szCs w:val="24"/>
        </w:rPr>
        <w:t>V</w:t>
      </w:r>
      <w:r w:rsidR="007D6F9D">
        <w:rPr>
          <w:rFonts w:cs="Times New Roman"/>
          <w:szCs w:val="24"/>
        </w:rPr>
        <w:t> tét</w:t>
      </w:r>
      <w:r w:rsidR="007D6F9D" w:rsidRPr="00FC00BE">
        <w:rPr>
          <w:rFonts w:cs="Times New Roman"/>
          <w:szCs w:val="24"/>
        </w:rPr>
        <w:t>o práci</w:t>
      </w:r>
      <w:r w:rsidR="002A3E6D" w:rsidRPr="00FC00BE">
        <w:rPr>
          <w:rFonts w:cs="Times New Roman"/>
          <w:szCs w:val="24"/>
        </w:rPr>
        <w:t xml:space="preserve"> byla</w:t>
      </w:r>
      <w:r w:rsidR="00D32B82" w:rsidRPr="00FC00BE">
        <w:rPr>
          <w:rFonts w:cs="Times New Roman"/>
          <w:szCs w:val="24"/>
        </w:rPr>
        <w:t xml:space="preserve"> </w:t>
      </w:r>
      <w:r w:rsidR="002A3E6D" w:rsidRPr="00FC00BE">
        <w:rPr>
          <w:rFonts w:cs="Times New Roman"/>
          <w:szCs w:val="24"/>
        </w:rPr>
        <w:t>z</w:t>
      </w:r>
      <w:r w:rsidR="00D32B82" w:rsidRPr="00FC00BE">
        <w:rPr>
          <w:rFonts w:cs="Times New Roman"/>
          <w:szCs w:val="24"/>
        </w:rPr>
        <w:t>analyzov</w:t>
      </w:r>
      <w:r w:rsidR="002A3E6D" w:rsidRPr="00FC00BE">
        <w:rPr>
          <w:rFonts w:cs="Times New Roman"/>
          <w:szCs w:val="24"/>
        </w:rPr>
        <w:t>ána</w:t>
      </w:r>
      <w:r w:rsidR="00D32B82" w:rsidRPr="00FC00BE">
        <w:rPr>
          <w:rFonts w:cs="Times New Roman"/>
          <w:szCs w:val="24"/>
        </w:rPr>
        <w:t xml:space="preserve"> </w:t>
      </w:r>
      <w:r w:rsidRPr="00FC00BE">
        <w:rPr>
          <w:rFonts w:cs="Times New Roman"/>
          <w:szCs w:val="24"/>
        </w:rPr>
        <w:t>dvě</w:t>
      </w:r>
      <w:r w:rsidRPr="008E1815">
        <w:rPr>
          <w:rFonts w:cs="Times New Roman"/>
          <w:szCs w:val="24"/>
        </w:rPr>
        <w:t xml:space="preserve"> rozcvičení před utkáním u každého </w:t>
      </w:r>
      <w:r w:rsidR="00F1214D">
        <w:rPr>
          <w:rFonts w:cs="Times New Roman"/>
          <w:szCs w:val="24"/>
        </w:rPr>
        <w:t xml:space="preserve">výše </w:t>
      </w:r>
      <w:r w:rsidRPr="008E1815">
        <w:rPr>
          <w:rFonts w:cs="Times New Roman"/>
          <w:szCs w:val="24"/>
        </w:rPr>
        <w:t>zmíněného týmu.</w:t>
      </w:r>
      <w:r w:rsidR="007D6F9D">
        <w:rPr>
          <w:rFonts w:cs="Times New Roman"/>
          <w:szCs w:val="24"/>
        </w:rPr>
        <w:t xml:space="preserve"> </w:t>
      </w:r>
      <w:r w:rsidR="00D32B82" w:rsidRPr="00D80490">
        <w:rPr>
          <w:rFonts w:cs="Times New Roman"/>
          <w:szCs w:val="24"/>
        </w:rPr>
        <w:t xml:space="preserve">Následnou komparací sesbíraných údajů </w:t>
      </w:r>
      <w:r w:rsidR="00F1214D" w:rsidRPr="00D80490">
        <w:rPr>
          <w:rFonts w:cs="Times New Roman"/>
          <w:szCs w:val="24"/>
        </w:rPr>
        <w:t xml:space="preserve">(Tabulka 11) </w:t>
      </w:r>
      <w:r w:rsidR="006E65F8" w:rsidRPr="00D80490">
        <w:rPr>
          <w:rFonts w:cs="Times New Roman"/>
          <w:szCs w:val="24"/>
        </w:rPr>
        <w:t xml:space="preserve">u </w:t>
      </w:r>
      <w:r w:rsidR="00D32B82" w:rsidRPr="00D80490">
        <w:rPr>
          <w:rFonts w:cs="Times New Roman"/>
          <w:szCs w:val="24"/>
        </w:rPr>
        <w:t>rozcvičení</w:t>
      </w:r>
      <w:r w:rsidR="00F1214D" w:rsidRPr="00D80490">
        <w:rPr>
          <w:rFonts w:cs="Times New Roman"/>
          <w:szCs w:val="24"/>
        </w:rPr>
        <w:t xml:space="preserve"> </w:t>
      </w:r>
      <w:r w:rsidR="002A3E6D" w:rsidRPr="00D80490">
        <w:rPr>
          <w:rFonts w:cs="Times New Roman"/>
          <w:szCs w:val="24"/>
        </w:rPr>
        <w:t>bylo zjištěno</w:t>
      </w:r>
      <w:r w:rsidR="00D10C81" w:rsidRPr="00D80490">
        <w:rPr>
          <w:rFonts w:cs="Times New Roman"/>
          <w:szCs w:val="24"/>
        </w:rPr>
        <w:t xml:space="preserve"> </w:t>
      </w:r>
      <w:r w:rsidR="005B3101" w:rsidRPr="00D80490">
        <w:rPr>
          <w:rFonts w:cs="Times New Roman"/>
          <w:szCs w:val="24"/>
        </w:rPr>
        <w:t>které cviky</w:t>
      </w:r>
      <w:r w:rsidR="002A3E6D" w:rsidRPr="00D80490">
        <w:rPr>
          <w:rFonts w:cs="Times New Roman"/>
          <w:szCs w:val="24"/>
        </w:rPr>
        <w:t>,</w:t>
      </w:r>
      <w:r w:rsidR="005B3101" w:rsidRPr="00D80490">
        <w:rPr>
          <w:rFonts w:cs="Times New Roman"/>
          <w:szCs w:val="24"/>
        </w:rPr>
        <w:t xml:space="preserve"> a v jaké míře</w:t>
      </w:r>
      <w:r w:rsidR="002A3E6D" w:rsidRPr="00D80490">
        <w:rPr>
          <w:rFonts w:cs="Times New Roman"/>
          <w:szCs w:val="24"/>
        </w:rPr>
        <w:t>,</w:t>
      </w:r>
      <w:r w:rsidR="005B3101" w:rsidRPr="00D80490">
        <w:rPr>
          <w:rFonts w:cs="Times New Roman"/>
          <w:szCs w:val="24"/>
        </w:rPr>
        <w:t xml:space="preserve"> brankáři využívají. Zároveň </w:t>
      </w:r>
      <w:r w:rsidR="000955C3" w:rsidRPr="00D80490">
        <w:rPr>
          <w:rFonts w:cs="Times New Roman"/>
          <w:szCs w:val="24"/>
        </w:rPr>
        <w:t>bylo úkolem práce zjistit</w:t>
      </w:r>
      <w:r w:rsidR="005B3101" w:rsidRPr="00D80490">
        <w:rPr>
          <w:rFonts w:cs="Times New Roman"/>
          <w:szCs w:val="24"/>
        </w:rPr>
        <w:t>, jaký typ protahovacích cviků brankáři</w:t>
      </w:r>
      <w:r w:rsidR="000955C3" w:rsidRPr="00D80490">
        <w:rPr>
          <w:rFonts w:cs="Times New Roman"/>
          <w:szCs w:val="24"/>
        </w:rPr>
        <w:t xml:space="preserve"> využívají</w:t>
      </w:r>
      <w:r w:rsidR="005B3101" w:rsidRPr="00D80490">
        <w:rPr>
          <w:rFonts w:cs="Times New Roman"/>
          <w:szCs w:val="24"/>
        </w:rPr>
        <w:t xml:space="preserve"> </w:t>
      </w:r>
      <w:r w:rsidR="000955C3" w:rsidRPr="00D80490">
        <w:rPr>
          <w:rFonts w:cs="Times New Roman"/>
          <w:szCs w:val="24"/>
        </w:rPr>
        <w:t xml:space="preserve">při </w:t>
      </w:r>
      <w:r w:rsidR="005B3101" w:rsidRPr="00D80490">
        <w:rPr>
          <w:rFonts w:cs="Times New Roman"/>
          <w:szCs w:val="24"/>
        </w:rPr>
        <w:t>protah</w:t>
      </w:r>
      <w:r w:rsidR="000955C3" w:rsidRPr="00D80490">
        <w:rPr>
          <w:rFonts w:cs="Times New Roman"/>
          <w:szCs w:val="24"/>
        </w:rPr>
        <w:t>ování</w:t>
      </w:r>
      <w:r w:rsidR="005B3101" w:rsidRPr="00D80490">
        <w:rPr>
          <w:rFonts w:cs="Times New Roman"/>
          <w:szCs w:val="24"/>
        </w:rPr>
        <w:t>.</w:t>
      </w:r>
      <w:r w:rsidR="00D10C81">
        <w:rPr>
          <w:rFonts w:cs="Times New Roman"/>
          <w:szCs w:val="24"/>
        </w:rPr>
        <w:t xml:space="preserve"> </w:t>
      </w:r>
      <w:r w:rsidR="00D32B82">
        <w:rPr>
          <w:rFonts w:cs="Times New Roman"/>
          <w:szCs w:val="24"/>
        </w:rPr>
        <w:t xml:space="preserve"> </w:t>
      </w:r>
    </w:p>
    <w:p w14:paraId="059D7D7D" w14:textId="05397794" w:rsidR="00D83FD3" w:rsidRDefault="00D83FD3" w:rsidP="007915D9">
      <w:pPr>
        <w:spacing w:line="360" w:lineRule="auto"/>
        <w:rPr>
          <w:rFonts w:cs="Times New Roman"/>
          <w:szCs w:val="24"/>
        </w:rPr>
      </w:pPr>
    </w:p>
    <w:p w14:paraId="0C93434E" w14:textId="055D4F09" w:rsidR="001264D7" w:rsidRDefault="001264D7" w:rsidP="001264D7">
      <w:pPr>
        <w:spacing w:line="360" w:lineRule="auto"/>
        <w:jc w:val="both"/>
        <w:rPr>
          <w:rFonts w:cs="Times New Roman"/>
          <w:szCs w:val="24"/>
        </w:rPr>
      </w:pPr>
      <w:r>
        <w:rPr>
          <w:rFonts w:cs="Times New Roman"/>
          <w:szCs w:val="24"/>
        </w:rPr>
        <w:t>Nyní se podíváme na úspěšnost brankářů v utkání po analyzovaném rozcvičení (Tabulka 7).</w:t>
      </w:r>
    </w:p>
    <w:p w14:paraId="0889AC0E" w14:textId="77777777" w:rsidR="001264D7" w:rsidRPr="00F1214D" w:rsidRDefault="001264D7" w:rsidP="001264D7">
      <w:pPr>
        <w:spacing w:line="360" w:lineRule="auto"/>
        <w:jc w:val="both"/>
        <w:rPr>
          <w:rFonts w:cs="Times New Roman"/>
          <w:szCs w:val="24"/>
        </w:rPr>
      </w:pPr>
    </w:p>
    <w:p w14:paraId="249A48B7" w14:textId="77777777" w:rsidR="001264D7" w:rsidRDefault="001264D7" w:rsidP="001264D7">
      <w:pPr>
        <w:spacing w:line="360" w:lineRule="auto"/>
        <w:jc w:val="both"/>
        <w:rPr>
          <w:rFonts w:cs="Times New Roman"/>
          <w:szCs w:val="24"/>
        </w:rPr>
      </w:pPr>
      <w:r>
        <w:rPr>
          <w:rFonts w:cs="Times New Roman"/>
          <w:szCs w:val="24"/>
        </w:rPr>
        <w:t>Tabulka 7. Úspěšnost zákroků brankářů ve dvou mistrovských utkání.</w:t>
      </w:r>
    </w:p>
    <w:tbl>
      <w:tblPr>
        <w:tblStyle w:val="Mkatabulky"/>
        <w:tblW w:w="0" w:type="auto"/>
        <w:tblInd w:w="360" w:type="dxa"/>
        <w:tblLook w:val="04A0" w:firstRow="1" w:lastRow="0" w:firstColumn="1" w:lastColumn="0" w:noHBand="0" w:noVBand="1"/>
      </w:tblPr>
      <w:tblGrid>
        <w:gridCol w:w="1153"/>
        <w:gridCol w:w="1214"/>
        <w:gridCol w:w="878"/>
        <w:gridCol w:w="1020"/>
        <w:gridCol w:w="971"/>
        <w:gridCol w:w="971"/>
        <w:gridCol w:w="1253"/>
        <w:gridCol w:w="957"/>
      </w:tblGrid>
      <w:tr w:rsidR="001264D7" w14:paraId="67863B6E" w14:textId="77777777" w:rsidTr="00D96E4F">
        <w:tc>
          <w:tcPr>
            <w:tcW w:w="1185" w:type="dxa"/>
          </w:tcPr>
          <w:p w14:paraId="4DE44DBA" w14:textId="77777777" w:rsidR="001264D7" w:rsidRDefault="001264D7" w:rsidP="00D96E4F">
            <w:pPr>
              <w:spacing w:line="360" w:lineRule="auto"/>
              <w:jc w:val="center"/>
              <w:rPr>
                <w:rFonts w:cs="Times New Roman"/>
                <w:szCs w:val="24"/>
              </w:rPr>
            </w:pPr>
            <w:r>
              <w:rPr>
                <w:rFonts w:cs="Times New Roman"/>
                <w:szCs w:val="24"/>
              </w:rPr>
              <w:t>Brankáři</w:t>
            </w:r>
          </w:p>
        </w:tc>
        <w:tc>
          <w:tcPr>
            <w:tcW w:w="1235" w:type="dxa"/>
          </w:tcPr>
          <w:p w14:paraId="4A86A9B8" w14:textId="77777777" w:rsidR="001264D7" w:rsidRDefault="001264D7" w:rsidP="00D96E4F">
            <w:pPr>
              <w:spacing w:line="360" w:lineRule="auto"/>
              <w:jc w:val="center"/>
              <w:rPr>
                <w:rFonts w:cs="Times New Roman"/>
                <w:szCs w:val="24"/>
              </w:rPr>
            </w:pPr>
            <w:r>
              <w:rPr>
                <w:rFonts w:cs="Times New Roman"/>
                <w:szCs w:val="24"/>
              </w:rPr>
              <w:t>Tým</w:t>
            </w:r>
          </w:p>
        </w:tc>
        <w:tc>
          <w:tcPr>
            <w:tcW w:w="881" w:type="dxa"/>
          </w:tcPr>
          <w:p w14:paraId="2B29C6D2" w14:textId="77777777" w:rsidR="001264D7" w:rsidRDefault="001264D7" w:rsidP="00D96E4F">
            <w:pPr>
              <w:spacing w:line="360" w:lineRule="auto"/>
              <w:jc w:val="center"/>
              <w:rPr>
                <w:rFonts w:cs="Times New Roman"/>
                <w:szCs w:val="24"/>
              </w:rPr>
            </w:pPr>
            <w:r>
              <w:rPr>
                <w:rFonts w:cs="Times New Roman"/>
                <w:szCs w:val="24"/>
              </w:rPr>
              <w:t>Počet zápasů</w:t>
            </w:r>
          </w:p>
        </w:tc>
        <w:tc>
          <w:tcPr>
            <w:tcW w:w="1053" w:type="dxa"/>
          </w:tcPr>
          <w:p w14:paraId="7CBD2AFF" w14:textId="77777777" w:rsidR="001264D7" w:rsidRDefault="001264D7" w:rsidP="00D96E4F">
            <w:pPr>
              <w:spacing w:line="360" w:lineRule="auto"/>
              <w:jc w:val="center"/>
              <w:rPr>
                <w:rFonts w:cs="Times New Roman"/>
                <w:szCs w:val="24"/>
              </w:rPr>
            </w:pPr>
            <w:r>
              <w:rPr>
                <w:rFonts w:cs="Times New Roman"/>
                <w:szCs w:val="24"/>
              </w:rPr>
              <w:t>Minuty na hřišti</w:t>
            </w:r>
          </w:p>
        </w:tc>
        <w:tc>
          <w:tcPr>
            <w:tcW w:w="1045" w:type="dxa"/>
          </w:tcPr>
          <w:p w14:paraId="00276822" w14:textId="77777777" w:rsidR="001264D7" w:rsidRDefault="001264D7" w:rsidP="00D96E4F">
            <w:pPr>
              <w:spacing w:line="360" w:lineRule="auto"/>
              <w:jc w:val="center"/>
              <w:rPr>
                <w:rFonts w:cs="Times New Roman"/>
                <w:szCs w:val="24"/>
              </w:rPr>
            </w:pPr>
            <w:r>
              <w:rPr>
                <w:rFonts w:cs="Times New Roman"/>
                <w:szCs w:val="24"/>
              </w:rPr>
              <w:t>Počet střel</w:t>
            </w:r>
          </w:p>
        </w:tc>
        <w:tc>
          <w:tcPr>
            <w:tcW w:w="1046" w:type="dxa"/>
          </w:tcPr>
          <w:p w14:paraId="02D29E9F" w14:textId="77777777" w:rsidR="001264D7" w:rsidRDefault="001264D7" w:rsidP="00D96E4F">
            <w:pPr>
              <w:spacing w:line="360" w:lineRule="auto"/>
              <w:jc w:val="center"/>
              <w:rPr>
                <w:rFonts w:cs="Times New Roman"/>
                <w:szCs w:val="24"/>
              </w:rPr>
            </w:pPr>
            <w:r>
              <w:rPr>
                <w:rFonts w:cs="Times New Roman"/>
                <w:szCs w:val="24"/>
              </w:rPr>
              <w:t>Počet gólů</w:t>
            </w:r>
          </w:p>
        </w:tc>
        <w:tc>
          <w:tcPr>
            <w:tcW w:w="1270" w:type="dxa"/>
          </w:tcPr>
          <w:p w14:paraId="651BEB10" w14:textId="77777777" w:rsidR="001264D7" w:rsidRDefault="001264D7" w:rsidP="00D96E4F">
            <w:pPr>
              <w:spacing w:line="360" w:lineRule="auto"/>
              <w:jc w:val="center"/>
              <w:rPr>
                <w:rFonts w:cs="Times New Roman"/>
                <w:szCs w:val="24"/>
              </w:rPr>
            </w:pPr>
            <w:r>
              <w:rPr>
                <w:rFonts w:cs="Times New Roman"/>
                <w:szCs w:val="24"/>
              </w:rPr>
              <w:t>Úspěšnost</w:t>
            </w:r>
          </w:p>
          <w:p w14:paraId="7B15C0F4" w14:textId="77777777" w:rsidR="001264D7" w:rsidRDefault="001264D7" w:rsidP="00D96E4F">
            <w:pPr>
              <w:spacing w:line="360" w:lineRule="auto"/>
              <w:jc w:val="center"/>
              <w:rPr>
                <w:rFonts w:cs="Times New Roman"/>
                <w:szCs w:val="24"/>
              </w:rPr>
            </w:pPr>
            <w:r>
              <w:rPr>
                <w:rFonts w:cs="Times New Roman"/>
                <w:szCs w:val="24"/>
              </w:rPr>
              <w:t>zákroků</w:t>
            </w:r>
          </w:p>
          <w:p w14:paraId="0C985019" w14:textId="77777777" w:rsidR="001264D7" w:rsidRDefault="001264D7" w:rsidP="00D96E4F">
            <w:pPr>
              <w:spacing w:line="360" w:lineRule="auto"/>
              <w:jc w:val="center"/>
              <w:rPr>
                <w:rFonts w:cs="Times New Roman"/>
                <w:szCs w:val="24"/>
              </w:rPr>
            </w:pPr>
            <w:r>
              <w:rPr>
                <w:rFonts w:cs="Times New Roman"/>
                <w:szCs w:val="24"/>
              </w:rPr>
              <w:t>(%)</w:t>
            </w:r>
          </w:p>
        </w:tc>
        <w:tc>
          <w:tcPr>
            <w:tcW w:w="987" w:type="dxa"/>
          </w:tcPr>
          <w:p w14:paraId="4A458182" w14:textId="77777777" w:rsidR="001264D7" w:rsidRDefault="001264D7" w:rsidP="00D96E4F">
            <w:pPr>
              <w:spacing w:line="360" w:lineRule="auto"/>
              <w:jc w:val="center"/>
              <w:rPr>
                <w:rFonts w:cs="Times New Roman"/>
                <w:szCs w:val="24"/>
              </w:rPr>
            </w:pPr>
            <w:r>
              <w:rPr>
                <w:rFonts w:cs="Times New Roman"/>
                <w:szCs w:val="24"/>
              </w:rPr>
              <w:t>Stav zápasu</w:t>
            </w:r>
          </w:p>
        </w:tc>
      </w:tr>
      <w:tr w:rsidR="001264D7" w14:paraId="43BC6A0E" w14:textId="77777777" w:rsidTr="00D96E4F">
        <w:tc>
          <w:tcPr>
            <w:tcW w:w="1185" w:type="dxa"/>
            <w:shd w:val="clear" w:color="auto" w:fill="4472C4" w:themeFill="accent1"/>
          </w:tcPr>
          <w:p w14:paraId="23A2D7AF" w14:textId="77777777" w:rsidR="001264D7" w:rsidRDefault="001264D7" w:rsidP="00D96E4F">
            <w:pPr>
              <w:spacing w:line="360" w:lineRule="auto"/>
              <w:jc w:val="center"/>
              <w:rPr>
                <w:rFonts w:cs="Times New Roman"/>
                <w:szCs w:val="24"/>
              </w:rPr>
            </w:pPr>
            <w:r>
              <w:rPr>
                <w:rFonts w:cs="Times New Roman"/>
                <w:szCs w:val="24"/>
              </w:rPr>
              <w:t>Brankář 1</w:t>
            </w:r>
          </w:p>
        </w:tc>
        <w:tc>
          <w:tcPr>
            <w:tcW w:w="1235" w:type="dxa"/>
            <w:shd w:val="clear" w:color="auto" w:fill="4472C4" w:themeFill="accent1"/>
          </w:tcPr>
          <w:p w14:paraId="39391D8E" w14:textId="77777777" w:rsidR="001264D7" w:rsidRDefault="001264D7" w:rsidP="00D96E4F">
            <w:pPr>
              <w:spacing w:line="360" w:lineRule="auto"/>
              <w:jc w:val="center"/>
              <w:rPr>
                <w:rFonts w:cs="Times New Roman"/>
                <w:szCs w:val="24"/>
              </w:rPr>
            </w:pPr>
            <w:r>
              <w:rPr>
                <w:rFonts w:cs="Times New Roman"/>
                <w:szCs w:val="24"/>
              </w:rPr>
              <w:t>SK Sigma Olomouc</w:t>
            </w:r>
          </w:p>
        </w:tc>
        <w:tc>
          <w:tcPr>
            <w:tcW w:w="881" w:type="dxa"/>
            <w:shd w:val="clear" w:color="auto" w:fill="4472C4" w:themeFill="accent1"/>
          </w:tcPr>
          <w:p w14:paraId="5F2FA747" w14:textId="77777777" w:rsidR="001264D7" w:rsidRDefault="001264D7" w:rsidP="00D96E4F">
            <w:pPr>
              <w:spacing w:line="360" w:lineRule="auto"/>
              <w:jc w:val="center"/>
              <w:rPr>
                <w:rFonts w:cs="Times New Roman"/>
                <w:szCs w:val="24"/>
              </w:rPr>
            </w:pPr>
            <w:r>
              <w:rPr>
                <w:rFonts w:cs="Times New Roman"/>
                <w:szCs w:val="24"/>
              </w:rPr>
              <w:t>2</w:t>
            </w:r>
          </w:p>
        </w:tc>
        <w:tc>
          <w:tcPr>
            <w:tcW w:w="1053" w:type="dxa"/>
            <w:shd w:val="clear" w:color="auto" w:fill="4472C4" w:themeFill="accent1"/>
          </w:tcPr>
          <w:p w14:paraId="42312EB4" w14:textId="77777777" w:rsidR="001264D7" w:rsidRDefault="001264D7" w:rsidP="00D96E4F">
            <w:pPr>
              <w:spacing w:line="360" w:lineRule="auto"/>
              <w:jc w:val="center"/>
              <w:rPr>
                <w:rFonts w:cs="Times New Roman"/>
                <w:szCs w:val="24"/>
              </w:rPr>
            </w:pPr>
            <w:r>
              <w:rPr>
                <w:rFonts w:cs="Times New Roman"/>
                <w:szCs w:val="24"/>
              </w:rPr>
              <w:t>180 min.</w:t>
            </w:r>
          </w:p>
        </w:tc>
        <w:tc>
          <w:tcPr>
            <w:tcW w:w="1045" w:type="dxa"/>
            <w:shd w:val="clear" w:color="auto" w:fill="4472C4" w:themeFill="accent1"/>
          </w:tcPr>
          <w:p w14:paraId="73D9760C" w14:textId="77777777" w:rsidR="001264D7" w:rsidRDefault="001264D7" w:rsidP="00D96E4F">
            <w:pPr>
              <w:spacing w:line="360" w:lineRule="auto"/>
              <w:jc w:val="center"/>
              <w:rPr>
                <w:rFonts w:cs="Times New Roman"/>
                <w:szCs w:val="24"/>
              </w:rPr>
            </w:pPr>
            <w:r>
              <w:rPr>
                <w:rFonts w:cs="Times New Roman"/>
                <w:szCs w:val="24"/>
              </w:rPr>
              <w:t>10</w:t>
            </w:r>
          </w:p>
        </w:tc>
        <w:tc>
          <w:tcPr>
            <w:tcW w:w="1046" w:type="dxa"/>
            <w:shd w:val="clear" w:color="auto" w:fill="4472C4" w:themeFill="accent1"/>
          </w:tcPr>
          <w:p w14:paraId="78928F36" w14:textId="77777777" w:rsidR="001264D7" w:rsidRDefault="001264D7" w:rsidP="00D96E4F">
            <w:pPr>
              <w:spacing w:line="360" w:lineRule="auto"/>
              <w:jc w:val="center"/>
              <w:rPr>
                <w:rFonts w:cs="Times New Roman"/>
                <w:szCs w:val="24"/>
              </w:rPr>
            </w:pPr>
            <w:r>
              <w:rPr>
                <w:rFonts w:cs="Times New Roman"/>
                <w:szCs w:val="24"/>
              </w:rPr>
              <w:t>2</w:t>
            </w:r>
          </w:p>
        </w:tc>
        <w:tc>
          <w:tcPr>
            <w:tcW w:w="1270" w:type="dxa"/>
            <w:shd w:val="clear" w:color="auto" w:fill="4472C4" w:themeFill="accent1"/>
          </w:tcPr>
          <w:p w14:paraId="298CF757" w14:textId="77777777" w:rsidR="001264D7" w:rsidRDefault="001264D7" w:rsidP="00D96E4F">
            <w:pPr>
              <w:spacing w:line="360" w:lineRule="auto"/>
              <w:jc w:val="center"/>
              <w:rPr>
                <w:rFonts w:cs="Times New Roman"/>
                <w:szCs w:val="24"/>
              </w:rPr>
            </w:pPr>
            <w:r>
              <w:rPr>
                <w:rFonts w:cs="Times New Roman"/>
                <w:szCs w:val="24"/>
              </w:rPr>
              <w:t>80 %</w:t>
            </w:r>
          </w:p>
        </w:tc>
        <w:tc>
          <w:tcPr>
            <w:tcW w:w="987" w:type="dxa"/>
            <w:shd w:val="clear" w:color="auto" w:fill="4472C4" w:themeFill="accent1"/>
          </w:tcPr>
          <w:p w14:paraId="1FF98DAA"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302D9C38" w14:textId="77777777" w:rsidTr="00D96E4F">
        <w:tc>
          <w:tcPr>
            <w:tcW w:w="1185" w:type="dxa"/>
            <w:shd w:val="clear" w:color="auto" w:fill="4472C4" w:themeFill="accent1"/>
          </w:tcPr>
          <w:p w14:paraId="2E3D76E0" w14:textId="77777777" w:rsidR="001264D7" w:rsidRDefault="001264D7" w:rsidP="00D96E4F">
            <w:pPr>
              <w:spacing w:line="360" w:lineRule="auto"/>
              <w:jc w:val="center"/>
              <w:rPr>
                <w:rFonts w:cs="Times New Roman"/>
                <w:szCs w:val="24"/>
              </w:rPr>
            </w:pPr>
            <w:r>
              <w:rPr>
                <w:rFonts w:cs="Times New Roman"/>
                <w:szCs w:val="24"/>
              </w:rPr>
              <w:t>Brankář 2</w:t>
            </w:r>
          </w:p>
        </w:tc>
        <w:tc>
          <w:tcPr>
            <w:tcW w:w="1235" w:type="dxa"/>
            <w:shd w:val="clear" w:color="auto" w:fill="4472C4" w:themeFill="accent1"/>
          </w:tcPr>
          <w:p w14:paraId="07063669" w14:textId="77777777" w:rsidR="001264D7" w:rsidRDefault="001264D7" w:rsidP="00D96E4F">
            <w:pPr>
              <w:spacing w:line="360" w:lineRule="auto"/>
              <w:jc w:val="center"/>
              <w:rPr>
                <w:rFonts w:cs="Times New Roman"/>
                <w:szCs w:val="24"/>
              </w:rPr>
            </w:pPr>
            <w:r>
              <w:rPr>
                <w:rFonts w:cs="Times New Roman"/>
                <w:szCs w:val="24"/>
              </w:rPr>
              <w:t>SK Sigma Olomouc</w:t>
            </w:r>
          </w:p>
        </w:tc>
        <w:tc>
          <w:tcPr>
            <w:tcW w:w="881" w:type="dxa"/>
            <w:shd w:val="clear" w:color="auto" w:fill="4472C4" w:themeFill="accent1"/>
          </w:tcPr>
          <w:p w14:paraId="1462151E" w14:textId="77777777" w:rsidR="001264D7" w:rsidRDefault="001264D7" w:rsidP="00D96E4F">
            <w:pPr>
              <w:spacing w:line="360" w:lineRule="auto"/>
              <w:jc w:val="center"/>
              <w:rPr>
                <w:rFonts w:cs="Times New Roman"/>
                <w:szCs w:val="24"/>
              </w:rPr>
            </w:pPr>
            <w:r>
              <w:rPr>
                <w:rFonts w:cs="Times New Roman"/>
                <w:szCs w:val="24"/>
              </w:rPr>
              <w:t>-</w:t>
            </w:r>
          </w:p>
        </w:tc>
        <w:tc>
          <w:tcPr>
            <w:tcW w:w="1053" w:type="dxa"/>
            <w:shd w:val="clear" w:color="auto" w:fill="4472C4" w:themeFill="accent1"/>
          </w:tcPr>
          <w:p w14:paraId="11D0D181" w14:textId="77777777" w:rsidR="001264D7" w:rsidRDefault="001264D7" w:rsidP="00D96E4F">
            <w:pPr>
              <w:spacing w:line="360" w:lineRule="auto"/>
              <w:jc w:val="center"/>
              <w:rPr>
                <w:rFonts w:cs="Times New Roman"/>
                <w:szCs w:val="24"/>
              </w:rPr>
            </w:pPr>
            <w:r>
              <w:rPr>
                <w:rFonts w:cs="Times New Roman"/>
                <w:szCs w:val="24"/>
              </w:rPr>
              <w:t>-</w:t>
            </w:r>
          </w:p>
        </w:tc>
        <w:tc>
          <w:tcPr>
            <w:tcW w:w="1045" w:type="dxa"/>
            <w:shd w:val="clear" w:color="auto" w:fill="4472C4" w:themeFill="accent1"/>
          </w:tcPr>
          <w:p w14:paraId="1301FEC8" w14:textId="77777777" w:rsidR="001264D7" w:rsidRDefault="001264D7" w:rsidP="00D96E4F">
            <w:pPr>
              <w:spacing w:line="360" w:lineRule="auto"/>
              <w:jc w:val="center"/>
              <w:rPr>
                <w:rFonts w:cs="Times New Roman"/>
                <w:szCs w:val="24"/>
              </w:rPr>
            </w:pPr>
            <w:r>
              <w:rPr>
                <w:rFonts w:cs="Times New Roman"/>
                <w:szCs w:val="24"/>
              </w:rPr>
              <w:t>-</w:t>
            </w:r>
          </w:p>
        </w:tc>
        <w:tc>
          <w:tcPr>
            <w:tcW w:w="1046" w:type="dxa"/>
            <w:shd w:val="clear" w:color="auto" w:fill="4472C4" w:themeFill="accent1"/>
          </w:tcPr>
          <w:p w14:paraId="4E980BFB" w14:textId="77777777" w:rsidR="001264D7" w:rsidRDefault="001264D7" w:rsidP="00D96E4F">
            <w:pPr>
              <w:spacing w:line="360" w:lineRule="auto"/>
              <w:jc w:val="center"/>
              <w:rPr>
                <w:rFonts w:cs="Times New Roman"/>
                <w:szCs w:val="24"/>
              </w:rPr>
            </w:pPr>
            <w:r>
              <w:rPr>
                <w:rFonts w:cs="Times New Roman"/>
                <w:szCs w:val="24"/>
              </w:rPr>
              <w:t>-</w:t>
            </w:r>
          </w:p>
        </w:tc>
        <w:tc>
          <w:tcPr>
            <w:tcW w:w="1270" w:type="dxa"/>
            <w:shd w:val="clear" w:color="auto" w:fill="4472C4" w:themeFill="accent1"/>
          </w:tcPr>
          <w:p w14:paraId="3A108768" w14:textId="77777777" w:rsidR="001264D7" w:rsidRDefault="001264D7" w:rsidP="00D96E4F">
            <w:pPr>
              <w:spacing w:line="360" w:lineRule="auto"/>
              <w:jc w:val="center"/>
              <w:rPr>
                <w:rFonts w:cs="Times New Roman"/>
                <w:szCs w:val="24"/>
              </w:rPr>
            </w:pPr>
            <w:r>
              <w:rPr>
                <w:rFonts w:cs="Times New Roman"/>
                <w:szCs w:val="24"/>
              </w:rPr>
              <w:t>-</w:t>
            </w:r>
          </w:p>
        </w:tc>
        <w:tc>
          <w:tcPr>
            <w:tcW w:w="987" w:type="dxa"/>
            <w:shd w:val="clear" w:color="auto" w:fill="4472C4" w:themeFill="accent1"/>
          </w:tcPr>
          <w:p w14:paraId="272777DA"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43022BA3" w14:textId="77777777" w:rsidTr="00D96E4F">
        <w:tc>
          <w:tcPr>
            <w:tcW w:w="1185" w:type="dxa"/>
            <w:shd w:val="clear" w:color="auto" w:fill="F5960B"/>
          </w:tcPr>
          <w:p w14:paraId="60CEE8C2" w14:textId="77777777" w:rsidR="001264D7" w:rsidRDefault="001264D7" w:rsidP="00D96E4F">
            <w:pPr>
              <w:spacing w:line="360" w:lineRule="auto"/>
              <w:jc w:val="center"/>
              <w:rPr>
                <w:rFonts w:cs="Times New Roman"/>
                <w:szCs w:val="24"/>
              </w:rPr>
            </w:pPr>
            <w:r>
              <w:rPr>
                <w:rFonts w:cs="Times New Roman"/>
                <w:szCs w:val="24"/>
              </w:rPr>
              <w:t>Brankář 3</w:t>
            </w:r>
          </w:p>
        </w:tc>
        <w:tc>
          <w:tcPr>
            <w:tcW w:w="1235" w:type="dxa"/>
            <w:shd w:val="clear" w:color="auto" w:fill="F5960B"/>
          </w:tcPr>
          <w:p w14:paraId="7CC44133" w14:textId="77777777" w:rsidR="001264D7" w:rsidRDefault="001264D7" w:rsidP="00D96E4F">
            <w:pPr>
              <w:spacing w:line="360" w:lineRule="auto"/>
              <w:jc w:val="center"/>
              <w:rPr>
                <w:rFonts w:cs="Times New Roman"/>
                <w:szCs w:val="24"/>
              </w:rPr>
            </w:pPr>
            <w:r>
              <w:rPr>
                <w:rFonts w:cs="Times New Roman"/>
                <w:szCs w:val="24"/>
              </w:rPr>
              <w:t>SK Prostějov</w:t>
            </w:r>
          </w:p>
        </w:tc>
        <w:tc>
          <w:tcPr>
            <w:tcW w:w="881" w:type="dxa"/>
            <w:shd w:val="clear" w:color="auto" w:fill="F5960B"/>
          </w:tcPr>
          <w:p w14:paraId="100642DB" w14:textId="77777777" w:rsidR="001264D7" w:rsidRDefault="001264D7" w:rsidP="00D96E4F">
            <w:pPr>
              <w:spacing w:line="360" w:lineRule="auto"/>
              <w:jc w:val="center"/>
              <w:rPr>
                <w:rFonts w:cs="Times New Roman"/>
                <w:szCs w:val="24"/>
              </w:rPr>
            </w:pPr>
            <w:r>
              <w:rPr>
                <w:rFonts w:cs="Times New Roman"/>
                <w:szCs w:val="24"/>
              </w:rPr>
              <w:t>2</w:t>
            </w:r>
          </w:p>
        </w:tc>
        <w:tc>
          <w:tcPr>
            <w:tcW w:w="1053" w:type="dxa"/>
            <w:shd w:val="clear" w:color="auto" w:fill="F5960B"/>
          </w:tcPr>
          <w:p w14:paraId="5B3F92D0" w14:textId="77777777" w:rsidR="001264D7" w:rsidRDefault="001264D7" w:rsidP="00D96E4F">
            <w:pPr>
              <w:spacing w:line="360" w:lineRule="auto"/>
              <w:jc w:val="center"/>
              <w:rPr>
                <w:rFonts w:cs="Times New Roman"/>
                <w:szCs w:val="24"/>
              </w:rPr>
            </w:pPr>
            <w:r>
              <w:rPr>
                <w:rFonts w:cs="Times New Roman"/>
                <w:szCs w:val="24"/>
              </w:rPr>
              <w:t>180 min.</w:t>
            </w:r>
          </w:p>
        </w:tc>
        <w:tc>
          <w:tcPr>
            <w:tcW w:w="1045" w:type="dxa"/>
            <w:shd w:val="clear" w:color="auto" w:fill="F5960B"/>
          </w:tcPr>
          <w:p w14:paraId="30F02BCD" w14:textId="77777777" w:rsidR="001264D7" w:rsidRDefault="001264D7" w:rsidP="00D96E4F">
            <w:pPr>
              <w:spacing w:line="360" w:lineRule="auto"/>
              <w:jc w:val="center"/>
              <w:rPr>
                <w:rFonts w:cs="Times New Roman"/>
                <w:szCs w:val="24"/>
              </w:rPr>
            </w:pPr>
            <w:r>
              <w:rPr>
                <w:rFonts w:cs="Times New Roman"/>
                <w:szCs w:val="24"/>
              </w:rPr>
              <w:t>12</w:t>
            </w:r>
          </w:p>
        </w:tc>
        <w:tc>
          <w:tcPr>
            <w:tcW w:w="1046" w:type="dxa"/>
            <w:shd w:val="clear" w:color="auto" w:fill="F5960B"/>
          </w:tcPr>
          <w:p w14:paraId="08CD2314" w14:textId="77777777" w:rsidR="001264D7" w:rsidRDefault="001264D7" w:rsidP="00D96E4F">
            <w:pPr>
              <w:spacing w:line="360" w:lineRule="auto"/>
              <w:jc w:val="center"/>
              <w:rPr>
                <w:rFonts w:cs="Times New Roman"/>
                <w:szCs w:val="24"/>
              </w:rPr>
            </w:pPr>
            <w:r>
              <w:rPr>
                <w:rFonts w:cs="Times New Roman"/>
                <w:szCs w:val="24"/>
              </w:rPr>
              <w:t>2</w:t>
            </w:r>
          </w:p>
        </w:tc>
        <w:tc>
          <w:tcPr>
            <w:tcW w:w="1270" w:type="dxa"/>
            <w:shd w:val="clear" w:color="auto" w:fill="F5960B"/>
          </w:tcPr>
          <w:p w14:paraId="40C7744E" w14:textId="77777777" w:rsidR="001264D7" w:rsidRDefault="001264D7" w:rsidP="00D96E4F">
            <w:pPr>
              <w:spacing w:line="360" w:lineRule="auto"/>
              <w:jc w:val="center"/>
              <w:rPr>
                <w:rFonts w:cs="Times New Roman"/>
                <w:szCs w:val="24"/>
              </w:rPr>
            </w:pPr>
            <w:r>
              <w:rPr>
                <w:rFonts w:cs="Times New Roman"/>
                <w:szCs w:val="24"/>
              </w:rPr>
              <w:t>83,3 %</w:t>
            </w:r>
          </w:p>
        </w:tc>
        <w:tc>
          <w:tcPr>
            <w:tcW w:w="987" w:type="dxa"/>
            <w:shd w:val="clear" w:color="auto" w:fill="F5960B"/>
          </w:tcPr>
          <w:p w14:paraId="3EC5BD76"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12AF5F8D" w14:textId="77777777" w:rsidTr="00D96E4F">
        <w:tc>
          <w:tcPr>
            <w:tcW w:w="1185" w:type="dxa"/>
            <w:shd w:val="clear" w:color="auto" w:fill="F5960B"/>
          </w:tcPr>
          <w:p w14:paraId="4550E8E7" w14:textId="77777777" w:rsidR="001264D7" w:rsidRDefault="001264D7" w:rsidP="00D96E4F">
            <w:pPr>
              <w:spacing w:line="360" w:lineRule="auto"/>
              <w:jc w:val="center"/>
              <w:rPr>
                <w:rFonts w:cs="Times New Roman"/>
                <w:szCs w:val="24"/>
              </w:rPr>
            </w:pPr>
            <w:r>
              <w:rPr>
                <w:rFonts w:cs="Times New Roman"/>
                <w:szCs w:val="24"/>
              </w:rPr>
              <w:t>Brankář 4</w:t>
            </w:r>
          </w:p>
        </w:tc>
        <w:tc>
          <w:tcPr>
            <w:tcW w:w="1235" w:type="dxa"/>
            <w:shd w:val="clear" w:color="auto" w:fill="F5960B"/>
          </w:tcPr>
          <w:p w14:paraId="4C03B3D8" w14:textId="77777777" w:rsidR="001264D7" w:rsidRDefault="001264D7" w:rsidP="00D96E4F">
            <w:pPr>
              <w:spacing w:line="360" w:lineRule="auto"/>
              <w:jc w:val="center"/>
              <w:rPr>
                <w:rFonts w:cs="Times New Roman"/>
                <w:szCs w:val="24"/>
              </w:rPr>
            </w:pPr>
            <w:r>
              <w:rPr>
                <w:rFonts w:cs="Times New Roman"/>
                <w:szCs w:val="24"/>
              </w:rPr>
              <w:t>SK Prostějov</w:t>
            </w:r>
          </w:p>
        </w:tc>
        <w:tc>
          <w:tcPr>
            <w:tcW w:w="881" w:type="dxa"/>
            <w:shd w:val="clear" w:color="auto" w:fill="F5960B"/>
          </w:tcPr>
          <w:p w14:paraId="45173BB6" w14:textId="77777777" w:rsidR="001264D7" w:rsidRDefault="001264D7" w:rsidP="00D96E4F">
            <w:pPr>
              <w:spacing w:line="360" w:lineRule="auto"/>
              <w:jc w:val="center"/>
              <w:rPr>
                <w:rFonts w:cs="Times New Roman"/>
                <w:szCs w:val="24"/>
              </w:rPr>
            </w:pPr>
            <w:r>
              <w:rPr>
                <w:rFonts w:cs="Times New Roman"/>
                <w:szCs w:val="24"/>
              </w:rPr>
              <w:t>-</w:t>
            </w:r>
          </w:p>
        </w:tc>
        <w:tc>
          <w:tcPr>
            <w:tcW w:w="1053" w:type="dxa"/>
            <w:shd w:val="clear" w:color="auto" w:fill="F5960B"/>
          </w:tcPr>
          <w:p w14:paraId="275A9195" w14:textId="77777777" w:rsidR="001264D7" w:rsidRDefault="001264D7" w:rsidP="00D96E4F">
            <w:pPr>
              <w:spacing w:line="360" w:lineRule="auto"/>
              <w:jc w:val="center"/>
              <w:rPr>
                <w:rFonts w:cs="Times New Roman"/>
                <w:szCs w:val="24"/>
              </w:rPr>
            </w:pPr>
            <w:r>
              <w:rPr>
                <w:rFonts w:cs="Times New Roman"/>
                <w:szCs w:val="24"/>
              </w:rPr>
              <w:t>-</w:t>
            </w:r>
          </w:p>
        </w:tc>
        <w:tc>
          <w:tcPr>
            <w:tcW w:w="1045" w:type="dxa"/>
            <w:shd w:val="clear" w:color="auto" w:fill="F5960B"/>
          </w:tcPr>
          <w:p w14:paraId="588FBA26" w14:textId="77777777" w:rsidR="001264D7" w:rsidRDefault="001264D7" w:rsidP="00D96E4F">
            <w:pPr>
              <w:spacing w:line="360" w:lineRule="auto"/>
              <w:jc w:val="center"/>
              <w:rPr>
                <w:rFonts w:cs="Times New Roman"/>
                <w:szCs w:val="24"/>
              </w:rPr>
            </w:pPr>
            <w:r>
              <w:rPr>
                <w:rFonts w:cs="Times New Roman"/>
                <w:szCs w:val="24"/>
              </w:rPr>
              <w:t>-</w:t>
            </w:r>
          </w:p>
        </w:tc>
        <w:tc>
          <w:tcPr>
            <w:tcW w:w="1046" w:type="dxa"/>
            <w:shd w:val="clear" w:color="auto" w:fill="F5960B"/>
          </w:tcPr>
          <w:p w14:paraId="1CE5266A" w14:textId="77777777" w:rsidR="001264D7" w:rsidRDefault="001264D7" w:rsidP="00D96E4F">
            <w:pPr>
              <w:spacing w:line="360" w:lineRule="auto"/>
              <w:jc w:val="center"/>
              <w:rPr>
                <w:rFonts w:cs="Times New Roman"/>
                <w:szCs w:val="24"/>
              </w:rPr>
            </w:pPr>
            <w:r>
              <w:rPr>
                <w:rFonts w:cs="Times New Roman"/>
                <w:szCs w:val="24"/>
              </w:rPr>
              <w:t>-</w:t>
            </w:r>
          </w:p>
        </w:tc>
        <w:tc>
          <w:tcPr>
            <w:tcW w:w="1270" w:type="dxa"/>
            <w:shd w:val="clear" w:color="auto" w:fill="F5960B"/>
          </w:tcPr>
          <w:p w14:paraId="1DFF657C" w14:textId="77777777" w:rsidR="001264D7" w:rsidRDefault="001264D7" w:rsidP="00D96E4F">
            <w:pPr>
              <w:spacing w:line="360" w:lineRule="auto"/>
              <w:jc w:val="center"/>
              <w:rPr>
                <w:rFonts w:cs="Times New Roman"/>
                <w:szCs w:val="24"/>
              </w:rPr>
            </w:pPr>
            <w:r>
              <w:rPr>
                <w:rFonts w:cs="Times New Roman"/>
                <w:szCs w:val="24"/>
              </w:rPr>
              <w:t>-</w:t>
            </w:r>
          </w:p>
        </w:tc>
        <w:tc>
          <w:tcPr>
            <w:tcW w:w="987" w:type="dxa"/>
            <w:shd w:val="clear" w:color="auto" w:fill="F5960B"/>
          </w:tcPr>
          <w:p w14:paraId="69E509A1"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79EB6CDF" w14:textId="77777777" w:rsidTr="00D96E4F">
        <w:tc>
          <w:tcPr>
            <w:tcW w:w="1185" w:type="dxa"/>
            <w:shd w:val="clear" w:color="auto" w:fill="BFBFBF" w:themeFill="background1" w:themeFillShade="BF"/>
          </w:tcPr>
          <w:p w14:paraId="6CF15393" w14:textId="77777777" w:rsidR="001264D7" w:rsidRDefault="001264D7" w:rsidP="00D96E4F">
            <w:pPr>
              <w:spacing w:line="360" w:lineRule="auto"/>
              <w:jc w:val="center"/>
              <w:rPr>
                <w:rFonts w:cs="Times New Roman"/>
                <w:szCs w:val="24"/>
              </w:rPr>
            </w:pPr>
            <w:r>
              <w:rPr>
                <w:rFonts w:cs="Times New Roman"/>
                <w:szCs w:val="24"/>
              </w:rPr>
              <w:t>Brankář 5</w:t>
            </w:r>
          </w:p>
        </w:tc>
        <w:tc>
          <w:tcPr>
            <w:tcW w:w="1235" w:type="dxa"/>
            <w:shd w:val="clear" w:color="auto" w:fill="BFBFBF" w:themeFill="background1" w:themeFillShade="BF"/>
          </w:tcPr>
          <w:p w14:paraId="012026D1" w14:textId="77777777" w:rsidR="001264D7" w:rsidRDefault="001264D7" w:rsidP="00D96E4F">
            <w:pPr>
              <w:spacing w:line="360" w:lineRule="auto"/>
              <w:jc w:val="center"/>
              <w:rPr>
                <w:rFonts w:cs="Times New Roman"/>
                <w:szCs w:val="24"/>
              </w:rPr>
            </w:pPr>
            <w:r>
              <w:rPr>
                <w:rFonts w:cs="Times New Roman"/>
                <w:szCs w:val="24"/>
              </w:rPr>
              <w:t>SK Uničov</w:t>
            </w:r>
          </w:p>
        </w:tc>
        <w:tc>
          <w:tcPr>
            <w:tcW w:w="881" w:type="dxa"/>
            <w:shd w:val="clear" w:color="auto" w:fill="BFBFBF" w:themeFill="background1" w:themeFillShade="BF"/>
          </w:tcPr>
          <w:p w14:paraId="497DCF81" w14:textId="77777777" w:rsidR="001264D7" w:rsidRDefault="001264D7" w:rsidP="00D96E4F">
            <w:pPr>
              <w:spacing w:line="360" w:lineRule="auto"/>
              <w:jc w:val="center"/>
              <w:rPr>
                <w:rFonts w:cs="Times New Roman"/>
                <w:szCs w:val="24"/>
              </w:rPr>
            </w:pPr>
            <w:r>
              <w:rPr>
                <w:rFonts w:cs="Times New Roman"/>
                <w:szCs w:val="24"/>
              </w:rPr>
              <w:t>2</w:t>
            </w:r>
          </w:p>
        </w:tc>
        <w:tc>
          <w:tcPr>
            <w:tcW w:w="1053" w:type="dxa"/>
            <w:shd w:val="clear" w:color="auto" w:fill="BFBFBF" w:themeFill="background1" w:themeFillShade="BF"/>
          </w:tcPr>
          <w:p w14:paraId="7A8E6ED0" w14:textId="77777777" w:rsidR="001264D7" w:rsidRDefault="001264D7" w:rsidP="00D96E4F">
            <w:pPr>
              <w:spacing w:line="360" w:lineRule="auto"/>
              <w:jc w:val="center"/>
              <w:rPr>
                <w:rFonts w:cs="Times New Roman"/>
                <w:szCs w:val="24"/>
              </w:rPr>
            </w:pPr>
            <w:r>
              <w:rPr>
                <w:rFonts w:cs="Times New Roman"/>
                <w:szCs w:val="24"/>
              </w:rPr>
              <w:t>180 min.</w:t>
            </w:r>
          </w:p>
        </w:tc>
        <w:tc>
          <w:tcPr>
            <w:tcW w:w="1045" w:type="dxa"/>
            <w:shd w:val="clear" w:color="auto" w:fill="BFBFBF" w:themeFill="background1" w:themeFillShade="BF"/>
          </w:tcPr>
          <w:p w14:paraId="453E1CE5" w14:textId="77777777" w:rsidR="001264D7" w:rsidRDefault="001264D7" w:rsidP="00D96E4F">
            <w:pPr>
              <w:spacing w:line="360" w:lineRule="auto"/>
              <w:jc w:val="center"/>
              <w:rPr>
                <w:rFonts w:cs="Times New Roman"/>
                <w:szCs w:val="24"/>
              </w:rPr>
            </w:pPr>
            <w:r>
              <w:rPr>
                <w:rFonts w:cs="Times New Roman"/>
                <w:szCs w:val="24"/>
              </w:rPr>
              <w:t>12</w:t>
            </w:r>
          </w:p>
        </w:tc>
        <w:tc>
          <w:tcPr>
            <w:tcW w:w="1046" w:type="dxa"/>
            <w:shd w:val="clear" w:color="auto" w:fill="BFBFBF" w:themeFill="background1" w:themeFillShade="BF"/>
          </w:tcPr>
          <w:p w14:paraId="7AE7566D" w14:textId="77777777" w:rsidR="001264D7" w:rsidRDefault="001264D7" w:rsidP="00D96E4F">
            <w:pPr>
              <w:spacing w:line="360" w:lineRule="auto"/>
              <w:jc w:val="center"/>
              <w:rPr>
                <w:rFonts w:cs="Times New Roman"/>
                <w:szCs w:val="24"/>
              </w:rPr>
            </w:pPr>
            <w:r>
              <w:rPr>
                <w:rFonts w:cs="Times New Roman"/>
                <w:szCs w:val="24"/>
              </w:rPr>
              <w:t>3</w:t>
            </w:r>
          </w:p>
        </w:tc>
        <w:tc>
          <w:tcPr>
            <w:tcW w:w="1270" w:type="dxa"/>
            <w:shd w:val="clear" w:color="auto" w:fill="BFBFBF" w:themeFill="background1" w:themeFillShade="BF"/>
          </w:tcPr>
          <w:p w14:paraId="17EBA09E" w14:textId="77777777" w:rsidR="001264D7" w:rsidRDefault="001264D7" w:rsidP="00D96E4F">
            <w:pPr>
              <w:spacing w:line="360" w:lineRule="auto"/>
              <w:jc w:val="center"/>
              <w:rPr>
                <w:rFonts w:cs="Times New Roman"/>
                <w:szCs w:val="24"/>
              </w:rPr>
            </w:pPr>
            <w:r>
              <w:rPr>
                <w:rFonts w:cs="Times New Roman"/>
                <w:szCs w:val="24"/>
              </w:rPr>
              <w:t>75 %</w:t>
            </w:r>
          </w:p>
        </w:tc>
        <w:tc>
          <w:tcPr>
            <w:tcW w:w="987" w:type="dxa"/>
            <w:shd w:val="clear" w:color="auto" w:fill="BFBFBF" w:themeFill="background1" w:themeFillShade="BF"/>
          </w:tcPr>
          <w:p w14:paraId="457D7B2E"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51E3DE89" w14:textId="77777777" w:rsidTr="00D96E4F">
        <w:tc>
          <w:tcPr>
            <w:tcW w:w="1185" w:type="dxa"/>
            <w:shd w:val="clear" w:color="auto" w:fill="BFBFBF" w:themeFill="background1" w:themeFillShade="BF"/>
          </w:tcPr>
          <w:p w14:paraId="57BCAD0F" w14:textId="77777777" w:rsidR="001264D7" w:rsidRDefault="001264D7" w:rsidP="00D96E4F">
            <w:pPr>
              <w:spacing w:line="360" w:lineRule="auto"/>
              <w:jc w:val="center"/>
              <w:rPr>
                <w:rFonts w:cs="Times New Roman"/>
                <w:szCs w:val="24"/>
              </w:rPr>
            </w:pPr>
            <w:r>
              <w:rPr>
                <w:rFonts w:cs="Times New Roman"/>
                <w:szCs w:val="24"/>
              </w:rPr>
              <w:t>Brankář 6</w:t>
            </w:r>
          </w:p>
        </w:tc>
        <w:tc>
          <w:tcPr>
            <w:tcW w:w="1235" w:type="dxa"/>
            <w:shd w:val="clear" w:color="auto" w:fill="BFBFBF" w:themeFill="background1" w:themeFillShade="BF"/>
          </w:tcPr>
          <w:p w14:paraId="7C47F0A3" w14:textId="77777777" w:rsidR="001264D7" w:rsidRDefault="001264D7" w:rsidP="00D96E4F">
            <w:pPr>
              <w:spacing w:line="360" w:lineRule="auto"/>
              <w:jc w:val="center"/>
              <w:rPr>
                <w:rFonts w:cs="Times New Roman"/>
                <w:szCs w:val="24"/>
              </w:rPr>
            </w:pPr>
            <w:r>
              <w:rPr>
                <w:rFonts w:cs="Times New Roman"/>
                <w:szCs w:val="24"/>
              </w:rPr>
              <w:t>SK Uničov</w:t>
            </w:r>
          </w:p>
        </w:tc>
        <w:tc>
          <w:tcPr>
            <w:tcW w:w="881" w:type="dxa"/>
            <w:shd w:val="clear" w:color="auto" w:fill="BFBFBF" w:themeFill="background1" w:themeFillShade="BF"/>
          </w:tcPr>
          <w:p w14:paraId="6EE79566" w14:textId="77777777" w:rsidR="001264D7" w:rsidRDefault="001264D7" w:rsidP="00D96E4F">
            <w:pPr>
              <w:spacing w:line="360" w:lineRule="auto"/>
              <w:jc w:val="center"/>
              <w:rPr>
                <w:rFonts w:cs="Times New Roman"/>
                <w:szCs w:val="24"/>
              </w:rPr>
            </w:pPr>
            <w:r>
              <w:rPr>
                <w:rFonts w:cs="Times New Roman"/>
                <w:szCs w:val="24"/>
              </w:rPr>
              <w:t>-</w:t>
            </w:r>
          </w:p>
        </w:tc>
        <w:tc>
          <w:tcPr>
            <w:tcW w:w="1053" w:type="dxa"/>
            <w:shd w:val="clear" w:color="auto" w:fill="BFBFBF" w:themeFill="background1" w:themeFillShade="BF"/>
          </w:tcPr>
          <w:p w14:paraId="455B5161" w14:textId="77777777" w:rsidR="001264D7" w:rsidRDefault="001264D7" w:rsidP="00D96E4F">
            <w:pPr>
              <w:spacing w:line="360" w:lineRule="auto"/>
              <w:jc w:val="center"/>
              <w:rPr>
                <w:rFonts w:cs="Times New Roman"/>
                <w:szCs w:val="24"/>
              </w:rPr>
            </w:pPr>
            <w:r>
              <w:rPr>
                <w:rFonts w:cs="Times New Roman"/>
                <w:szCs w:val="24"/>
              </w:rPr>
              <w:t>-</w:t>
            </w:r>
          </w:p>
        </w:tc>
        <w:tc>
          <w:tcPr>
            <w:tcW w:w="1045" w:type="dxa"/>
            <w:shd w:val="clear" w:color="auto" w:fill="BFBFBF" w:themeFill="background1" w:themeFillShade="BF"/>
          </w:tcPr>
          <w:p w14:paraId="5B4DE2A8" w14:textId="77777777" w:rsidR="001264D7" w:rsidRDefault="001264D7" w:rsidP="00D96E4F">
            <w:pPr>
              <w:spacing w:line="360" w:lineRule="auto"/>
              <w:jc w:val="center"/>
              <w:rPr>
                <w:rFonts w:cs="Times New Roman"/>
                <w:szCs w:val="24"/>
              </w:rPr>
            </w:pPr>
            <w:r>
              <w:rPr>
                <w:rFonts w:cs="Times New Roman"/>
                <w:szCs w:val="24"/>
              </w:rPr>
              <w:t>-</w:t>
            </w:r>
          </w:p>
        </w:tc>
        <w:tc>
          <w:tcPr>
            <w:tcW w:w="1046" w:type="dxa"/>
            <w:shd w:val="clear" w:color="auto" w:fill="BFBFBF" w:themeFill="background1" w:themeFillShade="BF"/>
          </w:tcPr>
          <w:p w14:paraId="55FD40DD" w14:textId="77777777" w:rsidR="001264D7" w:rsidRDefault="001264D7" w:rsidP="00D96E4F">
            <w:pPr>
              <w:spacing w:line="360" w:lineRule="auto"/>
              <w:jc w:val="center"/>
              <w:rPr>
                <w:rFonts w:cs="Times New Roman"/>
                <w:szCs w:val="24"/>
              </w:rPr>
            </w:pPr>
            <w:r>
              <w:rPr>
                <w:rFonts w:cs="Times New Roman"/>
                <w:szCs w:val="24"/>
              </w:rPr>
              <w:t>-</w:t>
            </w:r>
          </w:p>
        </w:tc>
        <w:tc>
          <w:tcPr>
            <w:tcW w:w="1270" w:type="dxa"/>
            <w:shd w:val="clear" w:color="auto" w:fill="BFBFBF" w:themeFill="background1" w:themeFillShade="BF"/>
          </w:tcPr>
          <w:p w14:paraId="6FAE4575" w14:textId="77777777" w:rsidR="001264D7" w:rsidRDefault="001264D7" w:rsidP="00D96E4F">
            <w:pPr>
              <w:spacing w:line="360" w:lineRule="auto"/>
              <w:jc w:val="center"/>
              <w:rPr>
                <w:rFonts w:cs="Times New Roman"/>
                <w:szCs w:val="24"/>
              </w:rPr>
            </w:pPr>
            <w:r>
              <w:rPr>
                <w:rFonts w:cs="Times New Roman"/>
                <w:szCs w:val="24"/>
              </w:rPr>
              <w:t>-</w:t>
            </w:r>
          </w:p>
        </w:tc>
        <w:tc>
          <w:tcPr>
            <w:tcW w:w="987" w:type="dxa"/>
            <w:shd w:val="clear" w:color="auto" w:fill="BFBFBF" w:themeFill="background1" w:themeFillShade="BF"/>
          </w:tcPr>
          <w:p w14:paraId="0BAB9E48" w14:textId="77777777" w:rsidR="001264D7" w:rsidRDefault="001264D7" w:rsidP="00D96E4F">
            <w:pPr>
              <w:spacing w:line="360" w:lineRule="auto"/>
              <w:jc w:val="center"/>
              <w:rPr>
                <w:rFonts w:cs="Times New Roman"/>
                <w:szCs w:val="24"/>
              </w:rPr>
            </w:pPr>
            <w:r>
              <w:rPr>
                <w:rFonts w:cs="Times New Roman"/>
                <w:szCs w:val="24"/>
              </w:rPr>
              <w:t>2x výhra</w:t>
            </w:r>
          </w:p>
        </w:tc>
      </w:tr>
      <w:tr w:rsidR="001264D7" w14:paraId="50BACA03" w14:textId="77777777" w:rsidTr="00D96E4F">
        <w:tc>
          <w:tcPr>
            <w:tcW w:w="1185" w:type="dxa"/>
            <w:shd w:val="clear" w:color="auto" w:fill="FFFF00"/>
          </w:tcPr>
          <w:p w14:paraId="2DDD1852" w14:textId="77777777" w:rsidR="001264D7" w:rsidRDefault="001264D7" w:rsidP="00D96E4F">
            <w:pPr>
              <w:spacing w:line="360" w:lineRule="auto"/>
              <w:jc w:val="center"/>
              <w:rPr>
                <w:rFonts w:cs="Times New Roman"/>
                <w:szCs w:val="24"/>
              </w:rPr>
            </w:pPr>
            <w:r>
              <w:rPr>
                <w:rFonts w:cs="Times New Roman"/>
                <w:szCs w:val="24"/>
              </w:rPr>
              <w:t>Brankář 7</w:t>
            </w:r>
          </w:p>
        </w:tc>
        <w:tc>
          <w:tcPr>
            <w:tcW w:w="1235" w:type="dxa"/>
            <w:shd w:val="clear" w:color="auto" w:fill="FFFF00"/>
          </w:tcPr>
          <w:p w14:paraId="15FAC082" w14:textId="77777777" w:rsidR="001264D7" w:rsidRDefault="001264D7" w:rsidP="00D96E4F">
            <w:pPr>
              <w:spacing w:line="360" w:lineRule="auto"/>
              <w:jc w:val="center"/>
              <w:rPr>
                <w:rFonts w:cs="Times New Roman"/>
                <w:szCs w:val="24"/>
              </w:rPr>
            </w:pPr>
            <w:r>
              <w:rPr>
                <w:rFonts w:cs="Times New Roman"/>
                <w:szCs w:val="24"/>
              </w:rPr>
              <w:t>FK Šternberk</w:t>
            </w:r>
          </w:p>
        </w:tc>
        <w:tc>
          <w:tcPr>
            <w:tcW w:w="881" w:type="dxa"/>
            <w:shd w:val="clear" w:color="auto" w:fill="FFFF00"/>
          </w:tcPr>
          <w:p w14:paraId="4FB7EFFA" w14:textId="77777777" w:rsidR="001264D7" w:rsidRDefault="001264D7" w:rsidP="00D96E4F">
            <w:pPr>
              <w:spacing w:line="360" w:lineRule="auto"/>
              <w:jc w:val="center"/>
              <w:rPr>
                <w:rFonts w:cs="Times New Roman"/>
                <w:szCs w:val="24"/>
              </w:rPr>
            </w:pPr>
            <w:r>
              <w:rPr>
                <w:rFonts w:cs="Times New Roman"/>
                <w:szCs w:val="24"/>
              </w:rPr>
              <w:t>2</w:t>
            </w:r>
          </w:p>
        </w:tc>
        <w:tc>
          <w:tcPr>
            <w:tcW w:w="1053" w:type="dxa"/>
            <w:shd w:val="clear" w:color="auto" w:fill="FFFF00"/>
          </w:tcPr>
          <w:p w14:paraId="5E7E1EDD" w14:textId="77777777" w:rsidR="001264D7" w:rsidRDefault="001264D7" w:rsidP="00D96E4F">
            <w:pPr>
              <w:spacing w:line="360" w:lineRule="auto"/>
              <w:jc w:val="center"/>
              <w:rPr>
                <w:rFonts w:cs="Times New Roman"/>
                <w:szCs w:val="24"/>
              </w:rPr>
            </w:pPr>
            <w:r>
              <w:rPr>
                <w:rFonts w:cs="Times New Roman"/>
                <w:szCs w:val="24"/>
              </w:rPr>
              <w:t>180 min.</w:t>
            </w:r>
          </w:p>
        </w:tc>
        <w:tc>
          <w:tcPr>
            <w:tcW w:w="1045" w:type="dxa"/>
            <w:shd w:val="clear" w:color="auto" w:fill="FFFF00"/>
          </w:tcPr>
          <w:p w14:paraId="2772E458" w14:textId="77777777" w:rsidR="001264D7" w:rsidRDefault="001264D7" w:rsidP="00D96E4F">
            <w:pPr>
              <w:spacing w:line="360" w:lineRule="auto"/>
              <w:jc w:val="center"/>
              <w:rPr>
                <w:rFonts w:cs="Times New Roman"/>
                <w:szCs w:val="24"/>
              </w:rPr>
            </w:pPr>
            <w:r>
              <w:rPr>
                <w:rFonts w:cs="Times New Roman"/>
                <w:szCs w:val="24"/>
              </w:rPr>
              <w:t>6</w:t>
            </w:r>
          </w:p>
        </w:tc>
        <w:tc>
          <w:tcPr>
            <w:tcW w:w="1046" w:type="dxa"/>
            <w:shd w:val="clear" w:color="auto" w:fill="FFFF00"/>
          </w:tcPr>
          <w:p w14:paraId="7DAED88F" w14:textId="77777777" w:rsidR="001264D7" w:rsidRDefault="001264D7" w:rsidP="00D96E4F">
            <w:pPr>
              <w:spacing w:line="360" w:lineRule="auto"/>
              <w:jc w:val="center"/>
              <w:rPr>
                <w:rFonts w:cs="Times New Roman"/>
                <w:szCs w:val="24"/>
              </w:rPr>
            </w:pPr>
            <w:r>
              <w:rPr>
                <w:rFonts w:cs="Times New Roman"/>
                <w:szCs w:val="24"/>
              </w:rPr>
              <w:t>2</w:t>
            </w:r>
          </w:p>
        </w:tc>
        <w:tc>
          <w:tcPr>
            <w:tcW w:w="1270" w:type="dxa"/>
            <w:shd w:val="clear" w:color="auto" w:fill="FFFF00"/>
          </w:tcPr>
          <w:p w14:paraId="37B6E8ED" w14:textId="77777777" w:rsidR="001264D7" w:rsidRDefault="001264D7" w:rsidP="00D96E4F">
            <w:pPr>
              <w:spacing w:line="360" w:lineRule="auto"/>
              <w:jc w:val="center"/>
              <w:rPr>
                <w:rFonts w:cs="Times New Roman"/>
                <w:szCs w:val="24"/>
              </w:rPr>
            </w:pPr>
            <w:r>
              <w:rPr>
                <w:rFonts w:cs="Times New Roman"/>
                <w:szCs w:val="24"/>
              </w:rPr>
              <w:t>66,7 %</w:t>
            </w:r>
          </w:p>
        </w:tc>
        <w:tc>
          <w:tcPr>
            <w:tcW w:w="987" w:type="dxa"/>
            <w:shd w:val="clear" w:color="auto" w:fill="FFFF00"/>
          </w:tcPr>
          <w:p w14:paraId="7F12930D" w14:textId="77777777" w:rsidR="001264D7" w:rsidRDefault="001264D7" w:rsidP="00D96E4F">
            <w:pPr>
              <w:spacing w:line="360" w:lineRule="auto"/>
              <w:jc w:val="center"/>
              <w:rPr>
                <w:rFonts w:cs="Times New Roman"/>
                <w:szCs w:val="24"/>
              </w:rPr>
            </w:pPr>
            <w:r>
              <w:rPr>
                <w:rFonts w:cs="Times New Roman"/>
                <w:szCs w:val="24"/>
              </w:rPr>
              <w:t>1x výhra</w:t>
            </w:r>
          </w:p>
          <w:p w14:paraId="06A05A74" w14:textId="77777777" w:rsidR="001264D7" w:rsidRDefault="001264D7" w:rsidP="00D96E4F">
            <w:pPr>
              <w:spacing w:line="360" w:lineRule="auto"/>
              <w:jc w:val="center"/>
              <w:rPr>
                <w:rFonts w:cs="Times New Roman"/>
                <w:szCs w:val="24"/>
              </w:rPr>
            </w:pPr>
            <w:r>
              <w:rPr>
                <w:rFonts w:cs="Times New Roman"/>
                <w:szCs w:val="24"/>
              </w:rPr>
              <w:t xml:space="preserve">1x prohra </w:t>
            </w:r>
          </w:p>
        </w:tc>
      </w:tr>
      <w:tr w:rsidR="001264D7" w14:paraId="22F544D7" w14:textId="77777777" w:rsidTr="00D96E4F">
        <w:tc>
          <w:tcPr>
            <w:tcW w:w="1185" w:type="dxa"/>
            <w:shd w:val="clear" w:color="auto" w:fill="FFFF00"/>
          </w:tcPr>
          <w:p w14:paraId="28E4C5EF" w14:textId="77777777" w:rsidR="001264D7" w:rsidRDefault="001264D7" w:rsidP="00D96E4F">
            <w:pPr>
              <w:spacing w:line="360" w:lineRule="auto"/>
              <w:jc w:val="center"/>
              <w:rPr>
                <w:rFonts w:cs="Times New Roman"/>
                <w:szCs w:val="24"/>
              </w:rPr>
            </w:pPr>
            <w:r>
              <w:rPr>
                <w:rFonts w:cs="Times New Roman"/>
                <w:szCs w:val="24"/>
              </w:rPr>
              <w:lastRenderedPageBreak/>
              <w:t>Brankář 8</w:t>
            </w:r>
          </w:p>
        </w:tc>
        <w:tc>
          <w:tcPr>
            <w:tcW w:w="1235" w:type="dxa"/>
            <w:shd w:val="clear" w:color="auto" w:fill="FFFF00"/>
          </w:tcPr>
          <w:p w14:paraId="6B8A2A6D" w14:textId="77777777" w:rsidR="001264D7" w:rsidRDefault="001264D7" w:rsidP="00D96E4F">
            <w:pPr>
              <w:spacing w:line="360" w:lineRule="auto"/>
              <w:jc w:val="center"/>
              <w:rPr>
                <w:rFonts w:cs="Times New Roman"/>
                <w:szCs w:val="24"/>
              </w:rPr>
            </w:pPr>
            <w:r>
              <w:rPr>
                <w:rFonts w:cs="Times New Roman"/>
                <w:szCs w:val="24"/>
              </w:rPr>
              <w:t>FK Šternberk</w:t>
            </w:r>
          </w:p>
        </w:tc>
        <w:tc>
          <w:tcPr>
            <w:tcW w:w="881" w:type="dxa"/>
            <w:shd w:val="clear" w:color="auto" w:fill="FFFF00"/>
          </w:tcPr>
          <w:p w14:paraId="2E8A982D" w14:textId="77777777" w:rsidR="001264D7" w:rsidRDefault="001264D7" w:rsidP="00D96E4F">
            <w:pPr>
              <w:spacing w:line="360" w:lineRule="auto"/>
              <w:jc w:val="center"/>
              <w:rPr>
                <w:rFonts w:cs="Times New Roman"/>
                <w:szCs w:val="24"/>
              </w:rPr>
            </w:pPr>
            <w:r>
              <w:rPr>
                <w:rFonts w:cs="Times New Roman"/>
                <w:szCs w:val="24"/>
              </w:rPr>
              <w:t>-</w:t>
            </w:r>
          </w:p>
        </w:tc>
        <w:tc>
          <w:tcPr>
            <w:tcW w:w="1053" w:type="dxa"/>
            <w:shd w:val="clear" w:color="auto" w:fill="FFFF00"/>
          </w:tcPr>
          <w:p w14:paraId="15FCC480" w14:textId="77777777" w:rsidR="001264D7" w:rsidRDefault="001264D7" w:rsidP="00D96E4F">
            <w:pPr>
              <w:spacing w:line="360" w:lineRule="auto"/>
              <w:jc w:val="center"/>
              <w:rPr>
                <w:rFonts w:cs="Times New Roman"/>
                <w:szCs w:val="24"/>
              </w:rPr>
            </w:pPr>
            <w:r>
              <w:rPr>
                <w:rFonts w:cs="Times New Roman"/>
                <w:szCs w:val="24"/>
              </w:rPr>
              <w:t>-</w:t>
            </w:r>
          </w:p>
        </w:tc>
        <w:tc>
          <w:tcPr>
            <w:tcW w:w="1045" w:type="dxa"/>
            <w:shd w:val="clear" w:color="auto" w:fill="FFFF00"/>
          </w:tcPr>
          <w:p w14:paraId="1D0B2749" w14:textId="77777777" w:rsidR="001264D7" w:rsidRDefault="001264D7" w:rsidP="00D96E4F">
            <w:pPr>
              <w:spacing w:line="360" w:lineRule="auto"/>
              <w:jc w:val="center"/>
              <w:rPr>
                <w:rFonts w:cs="Times New Roman"/>
                <w:szCs w:val="24"/>
              </w:rPr>
            </w:pPr>
            <w:r>
              <w:rPr>
                <w:rFonts w:cs="Times New Roman"/>
                <w:szCs w:val="24"/>
              </w:rPr>
              <w:t>-</w:t>
            </w:r>
          </w:p>
        </w:tc>
        <w:tc>
          <w:tcPr>
            <w:tcW w:w="1046" w:type="dxa"/>
            <w:shd w:val="clear" w:color="auto" w:fill="FFFF00"/>
          </w:tcPr>
          <w:p w14:paraId="4FEEEB9E" w14:textId="77777777" w:rsidR="001264D7" w:rsidRDefault="001264D7" w:rsidP="00D96E4F">
            <w:pPr>
              <w:spacing w:line="360" w:lineRule="auto"/>
              <w:jc w:val="center"/>
              <w:rPr>
                <w:rFonts w:cs="Times New Roman"/>
                <w:szCs w:val="24"/>
              </w:rPr>
            </w:pPr>
            <w:r>
              <w:rPr>
                <w:rFonts w:cs="Times New Roman"/>
                <w:szCs w:val="24"/>
              </w:rPr>
              <w:t>-</w:t>
            </w:r>
          </w:p>
        </w:tc>
        <w:tc>
          <w:tcPr>
            <w:tcW w:w="1270" w:type="dxa"/>
            <w:shd w:val="clear" w:color="auto" w:fill="FFFF00"/>
          </w:tcPr>
          <w:p w14:paraId="1BD1ECE9" w14:textId="77777777" w:rsidR="001264D7" w:rsidRDefault="001264D7" w:rsidP="00D96E4F">
            <w:pPr>
              <w:spacing w:line="360" w:lineRule="auto"/>
              <w:jc w:val="center"/>
              <w:rPr>
                <w:rFonts w:cs="Times New Roman"/>
                <w:szCs w:val="24"/>
              </w:rPr>
            </w:pPr>
            <w:r>
              <w:rPr>
                <w:rFonts w:cs="Times New Roman"/>
                <w:szCs w:val="24"/>
              </w:rPr>
              <w:t>-</w:t>
            </w:r>
          </w:p>
        </w:tc>
        <w:tc>
          <w:tcPr>
            <w:tcW w:w="987" w:type="dxa"/>
            <w:shd w:val="clear" w:color="auto" w:fill="FFFF00"/>
          </w:tcPr>
          <w:p w14:paraId="5F7A5852" w14:textId="77777777" w:rsidR="001264D7" w:rsidRDefault="001264D7" w:rsidP="00D96E4F">
            <w:pPr>
              <w:spacing w:line="360" w:lineRule="auto"/>
              <w:jc w:val="center"/>
              <w:rPr>
                <w:rFonts w:cs="Times New Roman"/>
                <w:szCs w:val="24"/>
              </w:rPr>
            </w:pPr>
            <w:r>
              <w:rPr>
                <w:rFonts w:cs="Times New Roman"/>
                <w:szCs w:val="24"/>
              </w:rPr>
              <w:t>1x výhra</w:t>
            </w:r>
          </w:p>
          <w:p w14:paraId="739B2C09" w14:textId="77777777" w:rsidR="001264D7" w:rsidRDefault="001264D7" w:rsidP="00D96E4F">
            <w:pPr>
              <w:spacing w:line="360" w:lineRule="auto"/>
              <w:jc w:val="center"/>
              <w:rPr>
                <w:rFonts w:cs="Times New Roman"/>
                <w:szCs w:val="24"/>
              </w:rPr>
            </w:pPr>
            <w:r>
              <w:rPr>
                <w:rFonts w:cs="Times New Roman"/>
                <w:szCs w:val="24"/>
              </w:rPr>
              <w:t>1x prohra</w:t>
            </w:r>
          </w:p>
        </w:tc>
      </w:tr>
    </w:tbl>
    <w:p w14:paraId="365EB16A" w14:textId="77777777" w:rsidR="001264D7" w:rsidRDefault="001264D7" w:rsidP="001264D7">
      <w:pPr>
        <w:spacing w:line="360" w:lineRule="auto"/>
        <w:jc w:val="both"/>
        <w:rPr>
          <w:rFonts w:cs="Times New Roman"/>
          <w:szCs w:val="24"/>
        </w:rPr>
      </w:pPr>
      <w:r>
        <w:rPr>
          <w:rFonts w:cs="Times New Roman"/>
          <w:szCs w:val="24"/>
        </w:rPr>
        <w:t>Vysvětlivky: Z této tabulky je zřejmé, že nejúspěšnějším brankářem s 83,3 % úspěšností chycených střel je Brankář 3 z týmu SK Prostějov. Naopak nejméně úspěšným je Brankář 7 z FK Šternberk, který má 66,7 % úspěšnosti chycených střel. Náhradní brankáře nemůžeme hodnotit, protože nezasáhli do utkání.</w:t>
      </w:r>
    </w:p>
    <w:p w14:paraId="69C90A05" w14:textId="77777777" w:rsidR="001264D7" w:rsidRDefault="001264D7" w:rsidP="001264D7">
      <w:pPr>
        <w:spacing w:line="360" w:lineRule="auto"/>
        <w:jc w:val="both"/>
        <w:rPr>
          <w:rFonts w:cs="Times New Roman"/>
          <w:szCs w:val="24"/>
        </w:rPr>
      </w:pPr>
    </w:p>
    <w:p w14:paraId="60924BD7" w14:textId="77777777" w:rsidR="001264D7" w:rsidRPr="00491549" w:rsidRDefault="001264D7" w:rsidP="001264D7">
      <w:pPr>
        <w:spacing w:line="360" w:lineRule="auto"/>
        <w:jc w:val="both"/>
        <w:rPr>
          <w:rFonts w:cs="Times New Roman"/>
          <w:szCs w:val="24"/>
        </w:rPr>
      </w:pPr>
      <w:r>
        <w:rPr>
          <w:rFonts w:cs="Times New Roman"/>
          <w:szCs w:val="24"/>
        </w:rPr>
        <w:t>Následuje celkové srovnání pohybových činností všech brankářů při rozcvičení (Tabulka 8).</w:t>
      </w:r>
    </w:p>
    <w:p w14:paraId="677451C4" w14:textId="77777777" w:rsidR="001264D7" w:rsidRPr="00F1214D" w:rsidRDefault="001264D7" w:rsidP="001264D7">
      <w:pPr>
        <w:spacing w:line="360" w:lineRule="auto"/>
        <w:jc w:val="both"/>
        <w:rPr>
          <w:rFonts w:cs="Times New Roman"/>
          <w:szCs w:val="24"/>
        </w:rPr>
      </w:pPr>
      <w:r>
        <w:rPr>
          <w:rFonts w:cs="Times New Roman"/>
          <w:szCs w:val="24"/>
        </w:rPr>
        <w:t>Tabulka 8. Srovnání pohybových činností všech brankářů při rozcvičení před utkáním.</w:t>
      </w:r>
    </w:p>
    <w:tbl>
      <w:tblPr>
        <w:tblStyle w:val="Mkatabulky"/>
        <w:tblW w:w="8647" w:type="dxa"/>
        <w:tblInd w:w="-5" w:type="dxa"/>
        <w:tblLook w:val="04A0" w:firstRow="1" w:lastRow="0" w:firstColumn="1" w:lastColumn="0" w:noHBand="0" w:noVBand="1"/>
      </w:tblPr>
      <w:tblGrid>
        <w:gridCol w:w="2127"/>
        <w:gridCol w:w="1984"/>
        <w:gridCol w:w="1559"/>
        <w:gridCol w:w="1418"/>
        <w:gridCol w:w="1559"/>
      </w:tblGrid>
      <w:tr w:rsidR="001264D7" w:rsidRPr="00782B2E" w14:paraId="77979164" w14:textId="77777777" w:rsidTr="00D96E4F">
        <w:tc>
          <w:tcPr>
            <w:tcW w:w="2127" w:type="dxa"/>
          </w:tcPr>
          <w:p w14:paraId="7471C429" w14:textId="77777777" w:rsidR="001264D7" w:rsidRPr="00782B2E" w:rsidRDefault="001264D7" w:rsidP="00D96E4F">
            <w:pPr>
              <w:pStyle w:val="Nadpishlavn"/>
              <w:spacing w:line="360" w:lineRule="auto"/>
              <w:jc w:val="center"/>
              <w:rPr>
                <w:b w:val="0"/>
              </w:rPr>
            </w:pPr>
            <w:r w:rsidRPr="00782B2E">
              <w:rPr>
                <w:b w:val="0"/>
              </w:rPr>
              <w:t>Pohybová činnost</w:t>
            </w:r>
          </w:p>
        </w:tc>
        <w:tc>
          <w:tcPr>
            <w:tcW w:w="1984" w:type="dxa"/>
            <w:shd w:val="clear" w:color="auto" w:fill="4472C4" w:themeFill="accent1"/>
          </w:tcPr>
          <w:p w14:paraId="4B7F51AE" w14:textId="77777777" w:rsidR="001264D7" w:rsidRPr="00782B2E" w:rsidRDefault="001264D7" w:rsidP="00D96E4F">
            <w:pPr>
              <w:pStyle w:val="Nadpishlavn"/>
              <w:spacing w:line="360" w:lineRule="auto"/>
              <w:jc w:val="center"/>
              <w:rPr>
                <w:b w:val="0"/>
              </w:rPr>
            </w:pPr>
            <w:r w:rsidRPr="00782B2E">
              <w:rPr>
                <w:b w:val="0"/>
              </w:rPr>
              <w:t>SK</w:t>
            </w:r>
            <w:r>
              <w:rPr>
                <w:b w:val="0"/>
              </w:rPr>
              <w:t xml:space="preserve"> </w:t>
            </w:r>
            <w:r w:rsidRPr="00782B2E">
              <w:rPr>
                <w:b w:val="0"/>
              </w:rPr>
              <w:t>Sigma Olomouc</w:t>
            </w:r>
          </w:p>
        </w:tc>
        <w:tc>
          <w:tcPr>
            <w:tcW w:w="1559" w:type="dxa"/>
            <w:shd w:val="clear" w:color="auto" w:fill="F5960B"/>
          </w:tcPr>
          <w:p w14:paraId="6E6D528E" w14:textId="77777777" w:rsidR="001264D7" w:rsidRPr="00782B2E" w:rsidRDefault="001264D7" w:rsidP="00D96E4F">
            <w:pPr>
              <w:pStyle w:val="Nadpishlavn"/>
              <w:spacing w:line="360" w:lineRule="auto"/>
              <w:jc w:val="center"/>
              <w:rPr>
                <w:b w:val="0"/>
              </w:rPr>
            </w:pPr>
            <w:r w:rsidRPr="00782B2E">
              <w:rPr>
                <w:b w:val="0"/>
              </w:rPr>
              <w:t>SK Prostějov</w:t>
            </w:r>
          </w:p>
        </w:tc>
        <w:tc>
          <w:tcPr>
            <w:tcW w:w="1418" w:type="dxa"/>
            <w:shd w:val="clear" w:color="auto" w:fill="BFBFBF" w:themeFill="background1" w:themeFillShade="BF"/>
          </w:tcPr>
          <w:p w14:paraId="73050353" w14:textId="77777777" w:rsidR="001264D7" w:rsidRPr="00782B2E" w:rsidRDefault="001264D7" w:rsidP="00D96E4F">
            <w:pPr>
              <w:pStyle w:val="Nadpishlavn"/>
              <w:spacing w:line="360" w:lineRule="auto"/>
              <w:jc w:val="center"/>
              <w:rPr>
                <w:b w:val="0"/>
              </w:rPr>
            </w:pPr>
            <w:r w:rsidRPr="00782B2E">
              <w:rPr>
                <w:b w:val="0"/>
              </w:rPr>
              <w:t>SK Uničov</w:t>
            </w:r>
          </w:p>
        </w:tc>
        <w:tc>
          <w:tcPr>
            <w:tcW w:w="1559" w:type="dxa"/>
            <w:shd w:val="clear" w:color="auto" w:fill="FFFF00"/>
          </w:tcPr>
          <w:p w14:paraId="225D7D2B" w14:textId="77777777" w:rsidR="001264D7" w:rsidRPr="00782B2E" w:rsidRDefault="001264D7" w:rsidP="00D96E4F">
            <w:pPr>
              <w:pStyle w:val="Nadpishlavn"/>
              <w:spacing w:line="360" w:lineRule="auto"/>
              <w:jc w:val="center"/>
              <w:rPr>
                <w:b w:val="0"/>
              </w:rPr>
            </w:pPr>
            <w:r w:rsidRPr="00782B2E">
              <w:rPr>
                <w:b w:val="0"/>
              </w:rPr>
              <w:t>FK Šternberk</w:t>
            </w:r>
          </w:p>
        </w:tc>
      </w:tr>
      <w:tr w:rsidR="001264D7" w:rsidRPr="00782B2E" w14:paraId="70E6CE17" w14:textId="77777777" w:rsidTr="00D96E4F">
        <w:tc>
          <w:tcPr>
            <w:tcW w:w="2127" w:type="dxa"/>
          </w:tcPr>
          <w:p w14:paraId="0CB1A111" w14:textId="77777777" w:rsidR="001264D7" w:rsidRPr="00782B2E" w:rsidRDefault="001264D7" w:rsidP="00D96E4F">
            <w:pPr>
              <w:pStyle w:val="Nadpishlavn"/>
              <w:spacing w:line="360" w:lineRule="auto"/>
              <w:jc w:val="center"/>
              <w:rPr>
                <w:b w:val="0"/>
              </w:rPr>
            </w:pPr>
            <w:r w:rsidRPr="00782B2E">
              <w:rPr>
                <w:b w:val="0"/>
              </w:rPr>
              <w:t>Rozklusání</w:t>
            </w:r>
          </w:p>
        </w:tc>
        <w:tc>
          <w:tcPr>
            <w:tcW w:w="1984" w:type="dxa"/>
            <w:shd w:val="clear" w:color="auto" w:fill="4472C4" w:themeFill="accent1"/>
          </w:tcPr>
          <w:p w14:paraId="157CC6D8"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5960B"/>
          </w:tcPr>
          <w:p w14:paraId="6EE512C0" w14:textId="77777777" w:rsidR="001264D7" w:rsidRPr="00782B2E" w:rsidRDefault="001264D7" w:rsidP="00D96E4F">
            <w:pPr>
              <w:pStyle w:val="Nadpishlavn"/>
              <w:spacing w:line="360" w:lineRule="auto"/>
              <w:jc w:val="center"/>
              <w:rPr>
                <w:b w:val="0"/>
              </w:rPr>
            </w:pPr>
            <w:r>
              <w:rPr>
                <w:b w:val="0"/>
              </w:rPr>
              <w:t>55 s.</w:t>
            </w:r>
          </w:p>
        </w:tc>
        <w:tc>
          <w:tcPr>
            <w:tcW w:w="1418" w:type="dxa"/>
            <w:shd w:val="clear" w:color="auto" w:fill="BFBFBF" w:themeFill="background1" w:themeFillShade="BF"/>
          </w:tcPr>
          <w:p w14:paraId="650D3820" w14:textId="77777777" w:rsidR="001264D7" w:rsidRPr="00782B2E" w:rsidRDefault="001264D7" w:rsidP="00D96E4F">
            <w:pPr>
              <w:pStyle w:val="Nadpishlavn"/>
              <w:spacing w:line="360" w:lineRule="auto"/>
              <w:jc w:val="center"/>
              <w:rPr>
                <w:b w:val="0"/>
              </w:rPr>
            </w:pPr>
            <w:r>
              <w:rPr>
                <w:b w:val="0"/>
              </w:rPr>
              <w:t>1 min.</w:t>
            </w:r>
          </w:p>
        </w:tc>
        <w:tc>
          <w:tcPr>
            <w:tcW w:w="1559" w:type="dxa"/>
            <w:shd w:val="clear" w:color="auto" w:fill="FFFF00"/>
          </w:tcPr>
          <w:p w14:paraId="472EFE83" w14:textId="77777777" w:rsidR="001264D7" w:rsidRPr="00782B2E" w:rsidRDefault="001264D7" w:rsidP="00D96E4F">
            <w:pPr>
              <w:pStyle w:val="Nadpishlavn"/>
              <w:spacing w:line="360" w:lineRule="auto"/>
              <w:jc w:val="center"/>
              <w:rPr>
                <w:b w:val="0"/>
              </w:rPr>
            </w:pPr>
            <w:r>
              <w:rPr>
                <w:b w:val="0"/>
              </w:rPr>
              <w:t>55 s.</w:t>
            </w:r>
          </w:p>
        </w:tc>
      </w:tr>
      <w:tr w:rsidR="001264D7" w:rsidRPr="00782B2E" w14:paraId="1CFEFD76" w14:textId="77777777" w:rsidTr="00D96E4F">
        <w:tc>
          <w:tcPr>
            <w:tcW w:w="2127" w:type="dxa"/>
          </w:tcPr>
          <w:p w14:paraId="617D34C6" w14:textId="77777777" w:rsidR="001264D7" w:rsidRPr="00782B2E" w:rsidRDefault="001264D7" w:rsidP="00D96E4F">
            <w:pPr>
              <w:pStyle w:val="Nadpishlavn"/>
              <w:spacing w:line="360" w:lineRule="auto"/>
              <w:jc w:val="center"/>
              <w:rPr>
                <w:b w:val="0"/>
              </w:rPr>
            </w:pPr>
            <w:r>
              <w:rPr>
                <w:b w:val="0"/>
              </w:rPr>
              <w:t>Dynamické protažení</w:t>
            </w:r>
          </w:p>
        </w:tc>
        <w:tc>
          <w:tcPr>
            <w:tcW w:w="1984" w:type="dxa"/>
            <w:shd w:val="clear" w:color="auto" w:fill="4472C4" w:themeFill="accent1"/>
          </w:tcPr>
          <w:p w14:paraId="1B5E89D7" w14:textId="77777777" w:rsidR="001264D7" w:rsidRDefault="001264D7" w:rsidP="00D96E4F">
            <w:pPr>
              <w:pStyle w:val="Nadpishlavn"/>
              <w:spacing w:line="360" w:lineRule="auto"/>
              <w:jc w:val="center"/>
              <w:rPr>
                <w:b w:val="0"/>
              </w:rPr>
            </w:pPr>
            <w:r>
              <w:rPr>
                <w:b w:val="0"/>
              </w:rPr>
              <w:t>3 min. 40 s.</w:t>
            </w:r>
          </w:p>
        </w:tc>
        <w:tc>
          <w:tcPr>
            <w:tcW w:w="1559" w:type="dxa"/>
            <w:shd w:val="clear" w:color="auto" w:fill="F5960B"/>
          </w:tcPr>
          <w:p w14:paraId="14DAC4E4" w14:textId="77777777" w:rsidR="001264D7" w:rsidRDefault="001264D7" w:rsidP="00D96E4F">
            <w:pPr>
              <w:pStyle w:val="Nadpishlavn"/>
              <w:spacing w:line="360" w:lineRule="auto"/>
              <w:jc w:val="center"/>
              <w:rPr>
                <w:b w:val="0"/>
              </w:rPr>
            </w:pPr>
            <w:r>
              <w:rPr>
                <w:b w:val="0"/>
              </w:rPr>
              <w:t>2 min.</w:t>
            </w:r>
          </w:p>
        </w:tc>
        <w:tc>
          <w:tcPr>
            <w:tcW w:w="1418" w:type="dxa"/>
            <w:shd w:val="clear" w:color="auto" w:fill="BFBFBF" w:themeFill="background1" w:themeFillShade="BF"/>
          </w:tcPr>
          <w:p w14:paraId="27C012C1" w14:textId="77777777" w:rsidR="001264D7" w:rsidRDefault="001264D7" w:rsidP="00D96E4F">
            <w:pPr>
              <w:pStyle w:val="Nadpishlavn"/>
              <w:spacing w:line="360" w:lineRule="auto"/>
              <w:jc w:val="center"/>
              <w:rPr>
                <w:b w:val="0"/>
              </w:rPr>
            </w:pPr>
            <w:r>
              <w:rPr>
                <w:b w:val="0"/>
              </w:rPr>
              <w:t>1 min.</w:t>
            </w:r>
          </w:p>
        </w:tc>
        <w:tc>
          <w:tcPr>
            <w:tcW w:w="1559" w:type="dxa"/>
            <w:shd w:val="clear" w:color="auto" w:fill="FFFF00"/>
          </w:tcPr>
          <w:p w14:paraId="0E9C4B3C" w14:textId="77777777" w:rsidR="001264D7" w:rsidRDefault="001264D7" w:rsidP="00D96E4F">
            <w:pPr>
              <w:pStyle w:val="Nadpishlavn"/>
              <w:spacing w:line="360" w:lineRule="auto"/>
              <w:jc w:val="center"/>
              <w:rPr>
                <w:b w:val="0"/>
              </w:rPr>
            </w:pPr>
            <w:r>
              <w:rPr>
                <w:b w:val="0"/>
              </w:rPr>
              <w:t>30 s.</w:t>
            </w:r>
          </w:p>
        </w:tc>
      </w:tr>
      <w:tr w:rsidR="001264D7" w:rsidRPr="00782B2E" w14:paraId="61DFCA78" w14:textId="77777777" w:rsidTr="00D96E4F">
        <w:tc>
          <w:tcPr>
            <w:tcW w:w="2127" w:type="dxa"/>
          </w:tcPr>
          <w:p w14:paraId="7D4E6856" w14:textId="77777777" w:rsidR="001264D7" w:rsidRPr="00782B2E" w:rsidRDefault="001264D7" w:rsidP="00D96E4F">
            <w:pPr>
              <w:pStyle w:val="Nadpishlavn"/>
              <w:spacing w:line="360" w:lineRule="auto"/>
              <w:jc w:val="center"/>
              <w:rPr>
                <w:b w:val="0"/>
              </w:rPr>
            </w:pPr>
            <w:r w:rsidRPr="00782B2E">
              <w:rPr>
                <w:b w:val="0"/>
              </w:rPr>
              <w:t>Dynamická abeceda</w:t>
            </w:r>
          </w:p>
        </w:tc>
        <w:tc>
          <w:tcPr>
            <w:tcW w:w="1984" w:type="dxa"/>
            <w:shd w:val="clear" w:color="auto" w:fill="4472C4" w:themeFill="accent1"/>
          </w:tcPr>
          <w:p w14:paraId="4405AE97" w14:textId="77777777" w:rsidR="001264D7" w:rsidRPr="00782B2E" w:rsidRDefault="001264D7" w:rsidP="00D96E4F">
            <w:pPr>
              <w:pStyle w:val="Nadpishlavn"/>
              <w:spacing w:line="360" w:lineRule="auto"/>
              <w:jc w:val="center"/>
              <w:rPr>
                <w:b w:val="0"/>
              </w:rPr>
            </w:pPr>
            <w:r>
              <w:rPr>
                <w:b w:val="0"/>
              </w:rPr>
              <w:t>15 s.</w:t>
            </w:r>
          </w:p>
        </w:tc>
        <w:tc>
          <w:tcPr>
            <w:tcW w:w="1559" w:type="dxa"/>
            <w:shd w:val="clear" w:color="auto" w:fill="F5960B"/>
          </w:tcPr>
          <w:p w14:paraId="2907C0BB"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297992A9"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37FC373C" w14:textId="77777777" w:rsidR="001264D7" w:rsidRPr="00782B2E" w:rsidRDefault="001264D7" w:rsidP="00D96E4F">
            <w:pPr>
              <w:pStyle w:val="Nadpishlavn"/>
              <w:spacing w:line="360" w:lineRule="auto"/>
              <w:jc w:val="center"/>
              <w:rPr>
                <w:b w:val="0"/>
              </w:rPr>
            </w:pPr>
            <w:r>
              <w:rPr>
                <w:b w:val="0"/>
              </w:rPr>
              <w:t>-</w:t>
            </w:r>
          </w:p>
        </w:tc>
      </w:tr>
      <w:tr w:rsidR="001264D7" w:rsidRPr="00782B2E" w14:paraId="00B1F913" w14:textId="77777777" w:rsidTr="00D96E4F">
        <w:tc>
          <w:tcPr>
            <w:tcW w:w="2127" w:type="dxa"/>
          </w:tcPr>
          <w:p w14:paraId="616736FB" w14:textId="77777777" w:rsidR="001264D7" w:rsidRPr="00782B2E" w:rsidRDefault="001264D7" w:rsidP="00D96E4F">
            <w:pPr>
              <w:pStyle w:val="Nadpishlavn"/>
              <w:spacing w:line="360" w:lineRule="auto"/>
              <w:jc w:val="center"/>
              <w:rPr>
                <w:b w:val="0"/>
              </w:rPr>
            </w:pPr>
            <w:r w:rsidRPr="00782B2E">
              <w:rPr>
                <w:b w:val="0"/>
              </w:rPr>
              <w:t>Sprint do maxima</w:t>
            </w:r>
          </w:p>
        </w:tc>
        <w:tc>
          <w:tcPr>
            <w:tcW w:w="1984" w:type="dxa"/>
            <w:shd w:val="clear" w:color="auto" w:fill="4472C4" w:themeFill="accent1"/>
          </w:tcPr>
          <w:p w14:paraId="4FB52FC5" w14:textId="77777777" w:rsidR="001264D7" w:rsidRPr="00782B2E" w:rsidRDefault="001264D7" w:rsidP="00D96E4F">
            <w:pPr>
              <w:pStyle w:val="Nadpishlavn"/>
              <w:spacing w:line="360" w:lineRule="auto"/>
              <w:jc w:val="center"/>
              <w:rPr>
                <w:b w:val="0"/>
              </w:rPr>
            </w:pPr>
            <w:r>
              <w:rPr>
                <w:b w:val="0"/>
              </w:rPr>
              <w:t>5 s.</w:t>
            </w:r>
          </w:p>
        </w:tc>
        <w:tc>
          <w:tcPr>
            <w:tcW w:w="1559" w:type="dxa"/>
            <w:shd w:val="clear" w:color="auto" w:fill="F5960B"/>
          </w:tcPr>
          <w:p w14:paraId="74F68AAE" w14:textId="77777777" w:rsidR="001264D7" w:rsidRPr="00782B2E" w:rsidRDefault="001264D7" w:rsidP="00D96E4F">
            <w:pPr>
              <w:pStyle w:val="Nadpishlavn"/>
              <w:spacing w:line="360" w:lineRule="auto"/>
              <w:jc w:val="center"/>
              <w:rPr>
                <w:b w:val="0"/>
              </w:rPr>
            </w:pPr>
            <w:r>
              <w:rPr>
                <w:b w:val="0"/>
              </w:rPr>
              <w:t>5 s.</w:t>
            </w:r>
          </w:p>
        </w:tc>
        <w:tc>
          <w:tcPr>
            <w:tcW w:w="1418" w:type="dxa"/>
            <w:shd w:val="clear" w:color="auto" w:fill="BFBFBF" w:themeFill="background1" w:themeFillShade="BF"/>
          </w:tcPr>
          <w:p w14:paraId="3133278E"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12812D42" w14:textId="77777777" w:rsidR="001264D7" w:rsidRPr="00782B2E" w:rsidRDefault="001264D7" w:rsidP="00D96E4F">
            <w:pPr>
              <w:pStyle w:val="Nadpishlavn"/>
              <w:spacing w:line="360" w:lineRule="auto"/>
              <w:jc w:val="center"/>
              <w:rPr>
                <w:b w:val="0"/>
              </w:rPr>
            </w:pPr>
            <w:r>
              <w:rPr>
                <w:b w:val="0"/>
              </w:rPr>
              <w:t>5 s.</w:t>
            </w:r>
          </w:p>
        </w:tc>
      </w:tr>
      <w:tr w:rsidR="001264D7" w:rsidRPr="00782B2E" w14:paraId="6FC6E44D" w14:textId="77777777" w:rsidTr="00D96E4F">
        <w:tc>
          <w:tcPr>
            <w:tcW w:w="2127" w:type="dxa"/>
          </w:tcPr>
          <w:p w14:paraId="46ACF4F1" w14:textId="77777777" w:rsidR="001264D7" w:rsidRPr="00782B2E" w:rsidRDefault="001264D7" w:rsidP="00D96E4F">
            <w:pPr>
              <w:pStyle w:val="Nadpishlavn"/>
              <w:spacing w:line="360" w:lineRule="auto"/>
              <w:jc w:val="center"/>
              <w:rPr>
                <w:b w:val="0"/>
              </w:rPr>
            </w:pPr>
            <w:r>
              <w:rPr>
                <w:b w:val="0"/>
              </w:rPr>
              <w:t>Staticko-dynamické prvky</w:t>
            </w:r>
          </w:p>
        </w:tc>
        <w:tc>
          <w:tcPr>
            <w:tcW w:w="1984" w:type="dxa"/>
            <w:shd w:val="clear" w:color="auto" w:fill="4472C4" w:themeFill="accent1"/>
          </w:tcPr>
          <w:p w14:paraId="743D8D60" w14:textId="77777777" w:rsidR="001264D7" w:rsidRDefault="001264D7" w:rsidP="00D96E4F">
            <w:pPr>
              <w:pStyle w:val="Nadpishlavn"/>
              <w:spacing w:line="360" w:lineRule="auto"/>
              <w:jc w:val="center"/>
              <w:rPr>
                <w:b w:val="0"/>
              </w:rPr>
            </w:pPr>
            <w:r>
              <w:rPr>
                <w:b w:val="0"/>
              </w:rPr>
              <w:t>50 s.</w:t>
            </w:r>
          </w:p>
        </w:tc>
        <w:tc>
          <w:tcPr>
            <w:tcW w:w="1559" w:type="dxa"/>
            <w:shd w:val="clear" w:color="auto" w:fill="F5960B"/>
          </w:tcPr>
          <w:p w14:paraId="7865A0A5" w14:textId="77777777" w:rsidR="001264D7" w:rsidRDefault="001264D7" w:rsidP="00D96E4F">
            <w:pPr>
              <w:pStyle w:val="Nadpishlavn"/>
              <w:spacing w:line="360" w:lineRule="auto"/>
              <w:jc w:val="center"/>
              <w:rPr>
                <w:b w:val="0"/>
              </w:rPr>
            </w:pPr>
            <w:r>
              <w:rPr>
                <w:b w:val="0"/>
              </w:rPr>
              <w:t>1 min.</w:t>
            </w:r>
          </w:p>
        </w:tc>
        <w:tc>
          <w:tcPr>
            <w:tcW w:w="1418" w:type="dxa"/>
            <w:shd w:val="clear" w:color="auto" w:fill="BFBFBF" w:themeFill="background1" w:themeFillShade="BF"/>
          </w:tcPr>
          <w:p w14:paraId="6DD0D50C" w14:textId="77777777" w:rsidR="001264D7" w:rsidRDefault="001264D7" w:rsidP="00D96E4F">
            <w:pPr>
              <w:pStyle w:val="Nadpishlavn"/>
              <w:spacing w:line="360" w:lineRule="auto"/>
              <w:jc w:val="center"/>
              <w:rPr>
                <w:b w:val="0"/>
              </w:rPr>
            </w:pPr>
            <w:r>
              <w:rPr>
                <w:b w:val="0"/>
              </w:rPr>
              <w:t>1 min. 30 s.</w:t>
            </w:r>
          </w:p>
        </w:tc>
        <w:tc>
          <w:tcPr>
            <w:tcW w:w="1559" w:type="dxa"/>
            <w:shd w:val="clear" w:color="auto" w:fill="FFFF00"/>
          </w:tcPr>
          <w:p w14:paraId="7F8A17FB" w14:textId="77777777" w:rsidR="001264D7" w:rsidRDefault="001264D7" w:rsidP="00D96E4F">
            <w:pPr>
              <w:pStyle w:val="Nadpishlavn"/>
              <w:spacing w:line="360" w:lineRule="auto"/>
              <w:jc w:val="center"/>
              <w:rPr>
                <w:b w:val="0"/>
              </w:rPr>
            </w:pPr>
            <w:r>
              <w:rPr>
                <w:b w:val="0"/>
              </w:rPr>
              <w:t>1 min. 30 s.</w:t>
            </w:r>
          </w:p>
        </w:tc>
      </w:tr>
      <w:tr w:rsidR="001264D7" w:rsidRPr="00782B2E" w14:paraId="24CEAACC" w14:textId="77777777" w:rsidTr="00D96E4F">
        <w:tc>
          <w:tcPr>
            <w:tcW w:w="2127" w:type="dxa"/>
          </w:tcPr>
          <w:p w14:paraId="3C31625F" w14:textId="77777777" w:rsidR="001264D7" w:rsidRPr="00782B2E" w:rsidRDefault="001264D7" w:rsidP="00D96E4F">
            <w:pPr>
              <w:pStyle w:val="Nadpishlavn"/>
              <w:spacing w:line="360" w:lineRule="auto"/>
              <w:jc w:val="center"/>
              <w:rPr>
                <w:b w:val="0"/>
              </w:rPr>
            </w:pPr>
            <w:r w:rsidRPr="00782B2E">
              <w:rPr>
                <w:b w:val="0"/>
              </w:rPr>
              <w:t>Statický strečink</w:t>
            </w:r>
          </w:p>
        </w:tc>
        <w:tc>
          <w:tcPr>
            <w:tcW w:w="1984" w:type="dxa"/>
            <w:shd w:val="clear" w:color="auto" w:fill="4472C4" w:themeFill="accent1"/>
          </w:tcPr>
          <w:p w14:paraId="4D97AEDA"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5960B"/>
          </w:tcPr>
          <w:p w14:paraId="4F1BC0F4"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76C62FB9" w14:textId="77777777" w:rsidR="001264D7" w:rsidRPr="00782B2E" w:rsidRDefault="001264D7" w:rsidP="00D96E4F">
            <w:pPr>
              <w:pStyle w:val="Nadpishlavn"/>
              <w:spacing w:line="360" w:lineRule="auto"/>
              <w:jc w:val="center"/>
              <w:rPr>
                <w:b w:val="0"/>
              </w:rPr>
            </w:pPr>
            <w:r>
              <w:rPr>
                <w:b w:val="0"/>
              </w:rPr>
              <w:t>2 min.</w:t>
            </w:r>
          </w:p>
        </w:tc>
        <w:tc>
          <w:tcPr>
            <w:tcW w:w="1559" w:type="dxa"/>
            <w:shd w:val="clear" w:color="auto" w:fill="FFFF00"/>
          </w:tcPr>
          <w:p w14:paraId="2C21B94E" w14:textId="77777777" w:rsidR="001264D7" w:rsidRPr="00782B2E" w:rsidRDefault="001264D7" w:rsidP="00D96E4F">
            <w:pPr>
              <w:pStyle w:val="Nadpishlavn"/>
              <w:spacing w:line="360" w:lineRule="auto"/>
              <w:jc w:val="center"/>
              <w:rPr>
                <w:b w:val="0"/>
              </w:rPr>
            </w:pPr>
            <w:r>
              <w:rPr>
                <w:b w:val="0"/>
              </w:rPr>
              <w:t>3 min.</w:t>
            </w:r>
          </w:p>
        </w:tc>
      </w:tr>
      <w:tr w:rsidR="001264D7" w:rsidRPr="00782B2E" w14:paraId="27AD19A1" w14:textId="77777777" w:rsidTr="00D96E4F">
        <w:tc>
          <w:tcPr>
            <w:tcW w:w="2127" w:type="dxa"/>
          </w:tcPr>
          <w:p w14:paraId="277B1633" w14:textId="77777777" w:rsidR="001264D7" w:rsidRPr="00782B2E" w:rsidRDefault="001264D7" w:rsidP="00D96E4F">
            <w:pPr>
              <w:pStyle w:val="Nadpishlavn"/>
              <w:spacing w:line="360" w:lineRule="auto"/>
              <w:jc w:val="center"/>
              <w:rPr>
                <w:b w:val="0"/>
              </w:rPr>
            </w:pPr>
            <w:r w:rsidRPr="00782B2E">
              <w:rPr>
                <w:b w:val="0"/>
              </w:rPr>
              <w:t>Přihrávky</w:t>
            </w:r>
          </w:p>
        </w:tc>
        <w:tc>
          <w:tcPr>
            <w:tcW w:w="1984" w:type="dxa"/>
            <w:shd w:val="clear" w:color="auto" w:fill="4472C4" w:themeFill="accent1"/>
          </w:tcPr>
          <w:p w14:paraId="380F5DF2" w14:textId="77777777" w:rsidR="001264D7" w:rsidRPr="00782B2E" w:rsidRDefault="001264D7" w:rsidP="00D96E4F">
            <w:pPr>
              <w:pStyle w:val="Nadpishlavn"/>
              <w:spacing w:line="360" w:lineRule="auto"/>
              <w:jc w:val="center"/>
              <w:rPr>
                <w:b w:val="0"/>
              </w:rPr>
            </w:pPr>
            <w:r>
              <w:rPr>
                <w:b w:val="0"/>
              </w:rPr>
              <w:t>2 min.</w:t>
            </w:r>
          </w:p>
        </w:tc>
        <w:tc>
          <w:tcPr>
            <w:tcW w:w="1559" w:type="dxa"/>
            <w:shd w:val="clear" w:color="auto" w:fill="F5960B"/>
          </w:tcPr>
          <w:p w14:paraId="4093E854" w14:textId="77777777" w:rsidR="001264D7" w:rsidRPr="00782B2E" w:rsidRDefault="001264D7" w:rsidP="00D96E4F">
            <w:pPr>
              <w:pStyle w:val="Nadpishlavn"/>
              <w:spacing w:line="360" w:lineRule="auto"/>
              <w:jc w:val="center"/>
              <w:rPr>
                <w:b w:val="0"/>
              </w:rPr>
            </w:pPr>
            <w:r>
              <w:rPr>
                <w:b w:val="0"/>
              </w:rPr>
              <w:t>3 min.</w:t>
            </w:r>
          </w:p>
        </w:tc>
        <w:tc>
          <w:tcPr>
            <w:tcW w:w="1418" w:type="dxa"/>
            <w:shd w:val="clear" w:color="auto" w:fill="BFBFBF" w:themeFill="background1" w:themeFillShade="BF"/>
          </w:tcPr>
          <w:p w14:paraId="0544A913" w14:textId="77777777" w:rsidR="001264D7" w:rsidRPr="00782B2E" w:rsidRDefault="001264D7" w:rsidP="00D96E4F">
            <w:pPr>
              <w:pStyle w:val="Nadpishlavn"/>
              <w:spacing w:line="360" w:lineRule="auto"/>
              <w:jc w:val="center"/>
              <w:rPr>
                <w:b w:val="0"/>
              </w:rPr>
            </w:pPr>
            <w:r>
              <w:rPr>
                <w:b w:val="0"/>
              </w:rPr>
              <w:t>50 s.</w:t>
            </w:r>
          </w:p>
        </w:tc>
        <w:tc>
          <w:tcPr>
            <w:tcW w:w="1559" w:type="dxa"/>
            <w:shd w:val="clear" w:color="auto" w:fill="FFFF00"/>
          </w:tcPr>
          <w:p w14:paraId="3616E71D" w14:textId="77777777" w:rsidR="001264D7" w:rsidRPr="00782B2E" w:rsidRDefault="001264D7" w:rsidP="00D96E4F">
            <w:pPr>
              <w:pStyle w:val="Nadpishlavn"/>
              <w:spacing w:line="360" w:lineRule="auto"/>
              <w:jc w:val="center"/>
              <w:rPr>
                <w:b w:val="0"/>
              </w:rPr>
            </w:pPr>
            <w:r>
              <w:rPr>
                <w:b w:val="0"/>
              </w:rPr>
              <w:t>30 s.</w:t>
            </w:r>
          </w:p>
        </w:tc>
      </w:tr>
      <w:tr w:rsidR="001264D7" w:rsidRPr="00782B2E" w14:paraId="6C6E3EC4" w14:textId="77777777" w:rsidTr="00D96E4F">
        <w:tc>
          <w:tcPr>
            <w:tcW w:w="2127" w:type="dxa"/>
          </w:tcPr>
          <w:p w14:paraId="36BD0404" w14:textId="77777777" w:rsidR="001264D7" w:rsidRPr="00782B2E" w:rsidRDefault="001264D7" w:rsidP="00D96E4F">
            <w:pPr>
              <w:pStyle w:val="Nadpishlavn"/>
              <w:spacing w:line="360" w:lineRule="auto"/>
              <w:jc w:val="center"/>
              <w:rPr>
                <w:b w:val="0"/>
              </w:rPr>
            </w:pPr>
            <w:r>
              <w:rPr>
                <w:b w:val="0"/>
              </w:rPr>
              <w:t>Házení míče v sedě</w:t>
            </w:r>
          </w:p>
        </w:tc>
        <w:tc>
          <w:tcPr>
            <w:tcW w:w="1984" w:type="dxa"/>
            <w:shd w:val="clear" w:color="auto" w:fill="4472C4" w:themeFill="accent1"/>
          </w:tcPr>
          <w:p w14:paraId="0C4FCEB8"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5960B"/>
          </w:tcPr>
          <w:p w14:paraId="6CBA2456" w14:textId="77777777" w:rsidR="001264D7" w:rsidRPr="00782B2E" w:rsidRDefault="001264D7" w:rsidP="00D96E4F">
            <w:pPr>
              <w:pStyle w:val="Nadpishlavn"/>
              <w:spacing w:line="360" w:lineRule="auto"/>
              <w:jc w:val="center"/>
              <w:rPr>
                <w:b w:val="0"/>
              </w:rPr>
            </w:pPr>
            <w:r>
              <w:rPr>
                <w:b w:val="0"/>
              </w:rPr>
              <w:t>30 s.</w:t>
            </w:r>
          </w:p>
        </w:tc>
        <w:tc>
          <w:tcPr>
            <w:tcW w:w="1418" w:type="dxa"/>
            <w:shd w:val="clear" w:color="auto" w:fill="BFBFBF" w:themeFill="background1" w:themeFillShade="BF"/>
          </w:tcPr>
          <w:p w14:paraId="3C10D9A0" w14:textId="77777777" w:rsidR="001264D7" w:rsidRPr="00782B2E" w:rsidRDefault="001264D7" w:rsidP="00D96E4F">
            <w:pPr>
              <w:pStyle w:val="Nadpishlavn"/>
              <w:spacing w:line="360" w:lineRule="auto"/>
              <w:jc w:val="center"/>
              <w:rPr>
                <w:b w:val="0"/>
              </w:rPr>
            </w:pPr>
            <w:r>
              <w:rPr>
                <w:b w:val="0"/>
              </w:rPr>
              <w:t>20 s.</w:t>
            </w:r>
          </w:p>
        </w:tc>
        <w:tc>
          <w:tcPr>
            <w:tcW w:w="1559" w:type="dxa"/>
            <w:shd w:val="clear" w:color="auto" w:fill="FFFF00"/>
          </w:tcPr>
          <w:p w14:paraId="6D7995A1" w14:textId="77777777" w:rsidR="001264D7" w:rsidRPr="00782B2E" w:rsidRDefault="001264D7" w:rsidP="00D96E4F">
            <w:pPr>
              <w:pStyle w:val="Nadpishlavn"/>
              <w:spacing w:line="360" w:lineRule="auto"/>
              <w:jc w:val="center"/>
              <w:rPr>
                <w:b w:val="0"/>
              </w:rPr>
            </w:pPr>
            <w:r>
              <w:rPr>
                <w:b w:val="0"/>
              </w:rPr>
              <w:t>20 s.</w:t>
            </w:r>
          </w:p>
        </w:tc>
      </w:tr>
      <w:tr w:rsidR="001264D7" w:rsidRPr="00782B2E" w14:paraId="4B63D3E0" w14:textId="77777777" w:rsidTr="00D96E4F">
        <w:tc>
          <w:tcPr>
            <w:tcW w:w="2127" w:type="dxa"/>
          </w:tcPr>
          <w:p w14:paraId="5C6ADA04" w14:textId="77777777" w:rsidR="001264D7" w:rsidRDefault="001264D7" w:rsidP="00D96E4F">
            <w:pPr>
              <w:pStyle w:val="Nadpishlavn"/>
              <w:spacing w:line="360" w:lineRule="auto"/>
              <w:jc w:val="center"/>
              <w:rPr>
                <w:b w:val="0"/>
              </w:rPr>
            </w:pPr>
            <w:r>
              <w:rPr>
                <w:b w:val="0"/>
              </w:rPr>
              <w:t>„Kolébka“</w:t>
            </w:r>
          </w:p>
        </w:tc>
        <w:tc>
          <w:tcPr>
            <w:tcW w:w="1984" w:type="dxa"/>
            <w:shd w:val="clear" w:color="auto" w:fill="4472C4" w:themeFill="accent1"/>
          </w:tcPr>
          <w:p w14:paraId="0A3AAC30"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5960B"/>
          </w:tcPr>
          <w:p w14:paraId="07EC7406" w14:textId="77777777" w:rsidR="001264D7" w:rsidRPr="00782B2E" w:rsidRDefault="001264D7" w:rsidP="00D96E4F">
            <w:pPr>
              <w:pStyle w:val="Nadpishlavn"/>
              <w:spacing w:line="360" w:lineRule="auto"/>
              <w:jc w:val="center"/>
              <w:rPr>
                <w:b w:val="0"/>
              </w:rPr>
            </w:pPr>
            <w:r>
              <w:rPr>
                <w:b w:val="0"/>
              </w:rPr>
              <w:t>4 min.</w:t>
            </w:r>
          </w:p>
        </w:tc>
        <w:tc>
          <w:tcPr>
            <w:tcW w:w="1418" w:type="dxa"/>
            <w:shd w:val="clear" w:color="auto" w:fill="BFBFBF" w:themeFill="background1" w:themeFillShade="BF"/>
          </w:tcPr>
          <w:p w14:paraId="152BC1B4" w14:textId="77777777" w:rsidR="001264D7" w:rsidRPr="00782B2E" w:rsidRDefault="001264D7" w:rsidP="00D96E4F">
            <w:pPr>
              <w:pStyle w:val="Nadpishlavn"/>
              <w:spacing w:line="360" w:lineRule="auto"/>
              <w:jc w:val="center"/>
              <w:rPr>
                <w:b w:val="0"/>
              </w:rPr>
            </w:pPr>
            <w:r>
              <w:rPr>
                <w:b w:val="0"/>
              </w:rPr>
              <w:t>20 s.</w:t>
            </w:r>
          </w:p>
        </w:tc>
        <w:tc>
          <w:tcPr>
            <w:tcW w:w="1559" w:type="dxa"/>
            <w:shd w:val="clear" w:color="auto" w:fill="FFFF00"/>
          </w:tcPr>
          <w:p w14:paraId="4AB2E0B8" w14:textId="77777777" w:rsidR="001264D7" w:rsidRPr="00782B2E" w:rsidRDefault="001264D7" w:rsidP="00D96E4F">
            <w:pPr>
              <w:pStyle w:val="Nadpishlavn"/>
              <w:spacing w:line="360" w:lineRule="auto"/>
              <w:jc w:val="center"/>
              <w:rPr>
                <w:b w:val="0"/>
              </w:rPr>
            </w:pPr>
            <w:r>
              <w:rPr>
                <w:b w:val="0"/>
              </w:rPr>
              <w:t>30 s.</w:t>
            </w:r>
          </w:p>
        </w:tc>
      </w:tr>
      <w:tr w:rsidR="001264D7" w:rsidRPr="00782B2E" w14:paraId="1196240A" w14:textId="77777777" w:rsidTr="00D96E4F">
        <w:tc>
          <w:tcPr>
            <w:tcW w:w="2127" w:type="dxa"/>
          </w:tcPr>
          <w:p w14:paraId="4FC41AD5" w14:textId="77777777" w:rsidR="001264D7" w:rsidRPr="00782B2E" w:rsidRDefault="001264D7" w:rsidP="00D96E4F">
            <w:pPr>
              <w:pStyle w:val="Nadpishlavn"/>
              <w:spacing w:line="360" w:lineRule="auto"/>
              <w:jc w:val="center"/>
              <w:rPr>
                <w:b w:val="0"/>
              </w:rPr>
            </w:pPr>
            <w:r w:rsidRPr="00782B2E">
              <w:rPr>
                <w:b w:val="0"/>
              </w:rPr>
              <w:t>Rozházení ve dvojici</w:t>
            </w:r>
          </w:p>
        </w:tc>
        <w:tc>
          <w:tcPr>
            <w:tcW w:w="1984" w:type="dxa"/>
            <w:shd w:val="clear" w:color="auto" w:fill="4472C4" w:themeFill="accent1"/>
          </w:tcPr>
          <w:p w14:paraId="31462AC8"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5960B"/>
          </w:tcPr>
          <w:p w14:paraId="6BE4067B" w14:textId="77777777" w:rsidR="001264D7" w:rsidRPr="00782B2E" w:rsidRDefault="001264D7" w:rsidP="00D96E4F">
            <w:pPr>
              <w:pStyle w:val="Nadpishlavn"/>
              <w:spacing w:line="360" w:lineRule="auto"/>
              <w:jc w:val="center"/>
              <w:rPr>
                <w:b w:val="0"/>
              </w:rPr>
            </w:pPr>
            <w:r>
              <w:rPr>
                <w:b w:val="0"/>
              </w:rPr>
              <w:t>1 min.</w:t>
            </w:r>
          </w:p>
        </w:tc>
        <w:tc>
          <w:tcPr>
            <w:tcW w:w="1418" w:type="dxa"/>
            <w:shd w:val="clear" w:color="auto" w:fill="BFBFBF" w:themeFill="background1" w:themeFillShade="BF"/>
          </w:tcPr>
          <w:p w14:paraId="25D995FF"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FFF00"/>
          </w:tcPr>
          <w:p w14:paraId="275C0E1D" w14:textId="77777777" w:rsidR="001264D7" w:rsidRPr="00782B2E" w:rsidRDefault="001264D7" w:rsidP="00D96E4F">
            <w:pPr>
              <w:pStyle w:val="Nadpishlavn"/>
              <w:spacing w:line="360" w:lineRule="auto"/>
              <w:jc w:val="center"/>
              <w:rPr>
                <w:b w:val="0"/>
              </w:rPr>
            </w:pPr>
            <w:r>
              <w:rPr>
                <w:b w:val="0"/>
              </w:rPr>
              <w:t>30 s.</w:t>
            </w:r>
          </w:p>
        </w:tc>
      </w:tr>
      <w:tr w:rsidR="001264D7" w:rsidRPr="00782B2E" w14:paraId="69E3CE73" w14:textId="77777777" w:rsidTr="00D96E4F">
        <w:tc>
          <w:tcPr>
            <w:tcW w:w="2127" w:type="dxa"/>
          </w:tcPr>
          <w:p w14:paraId="47F13B45" w14:textId="77777777" w:rsidR="001264D7" w:rsidRPr="00782B2E" w:rsidRDefault="001264D7" w:rsidP="00D96E4F">
            <w:pPr>
              <w:pStyle w:val="Nadpishlavn"/>
              <w:spacing w:line="360" w:lineRule="auto"/>
              <w:jc w:val="center"/>
              <w:rPr>
                <w:b w:val="0"/>
              </w:rPr>
            </w:pPr>
            <w:r w:rsidRPr="00782B2E">
              <w:rPr>
                <w:b w:val="0"/>
              </w:rPr>
              <w:t>Cvičení s kužely</w:t>
            </w:r>
          </w:p>
        </w:tc>
        <w:tc>
          <w:tcPr>
            <w:tcW w:w="1984" w:type="dxa"/>
            <w:shd w:val="clear" w:color="auto" w:fill="4472C4" w:themeFill="accent1"/>
          </w:tcPr>
          <w:p w14:paraId="0C7BA348"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5960B"/>
          </w:tcPr>
          <w:p w14:paraId="7E33B321"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206BFF1D"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6A26B467" w14:textId="77777777" w:rsidR="001264D7" w:rsidRPr="00782B2E" w:rsidRDefault="001264D7" w:rsidP="00D96E4F">
            <w:pPr>
              <w:pStyle w:val="Nadpishlavn"/>
              <w:spacing w:line="360" w:lineRule="auto"/>
              <w:jc w:val="center"/>
              <w:rPr>
                <w:b w:val="0"/>
              </w:rPr>
            </w:pPr>
            <w:r>
              <w:rPr>
                <w:b w:val="0"/>
              </w:rPr>
              <w:t>-</w:t>
            </w:r>
          </w:p>
        </w:tc>
      </w:tr>
      <w:tr w:rsidR="001264D7" w:rsidRPr="00782B2E" w14:paraId="064D8203" w14:textId="77777777" w:rsidTr="00D96E4F">
        <w:tc>
          <w:tcPr>
            <w:tcW w:w="2127" w:type="dxa"/>
          </w:tcPr>
          <w:p w14:paraId="6373F55B" w14:textId="77777777" w:rsidR="001264D7" w:rsidRPr="00782B2E" w:rsidRDefault="001264D7" w:rsidP="00D96E4F">
            <w:pPr>
              <w:pStyle w:val="Nadpishlavn"/>
              <w:spacing w:line="360" w:lineRule="auto"/>
              <w:jc w:val="center"/>
              <w:rPr>
                <w:b w:val="0"/>
              </w:rPr>
            </w:pPr>
            <w:r w:rsidRPr="00782B2E">
              <w:rPr>
                <w:b w:val="0"/>
              </w:rPr>
              <w:t>Asistence trenéra brankářů</w:t>
            </w:r>
          </w:p>
        </w:tc>
        <w:tc>
          <w:tcPr>
            <w:tcW w:w="1984" w:type="dxa"/>
            <w:shd w:val="clear" w:color="auto" w:fill="4472C4" w:themeFill="accent1"/>
          </w:tcPr>
          <w:p w14:paraId="72988D41" w14:textId="77777777" w:rsidR="001264D7" w:rsidRPr="00782B2E" w:rsidRDefault="001264D7" w:rsidP="00D96E4F">
            <w:pPr>
              <w:pStyle w:val="Nadpishlavn"/>
              <w:spacing w:line="360" w:lineRule="auto"/>
              <w:jc w:val="center"/>
              <w:rPr>
                <w:b w:val="0"/>
              </w:rPr>
            </w:pPr>
            <w:r>
              <w:rPr>
                <w:b w:val="0"/>
              </w:rPr>
              <w:t>30 min.</w:t>
            </w:r>
          </w:p>
        </w:tc>
        <w:tc>
          <w:tcPr>
            <w:tcW w:w="1559" w:type="dxa"/>
            <w:shd w:val="clear" w:color="auto" w:fill="F5960B"/>
          </w:tcPr>
          <w:p w14:paraId="616FF7B7"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1F7F001F"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66347A87" w14:textId="77777777" w:rsidR="001264D7" w:rsidRPr="00782B2E" w:rsidRDefault="001264D7" w:rsidP="00D96E4F">
            <w:pPr>
              <w:pStyle w:val="Nadpishlavn"/>
              <w:spacing w:line="360" w:lineRule="auto"/>
              <w:jc w:val="center"/>
              <w:rPr>
                <w:b w:val="0"/>
              </w:rPr>
            </w:pPr>
            <w:r>
              <w:rPr>
                <w:b w:val="0"/>
              </w:rPr>
              <w:t>-</w:t>
            </w:r>
          </w:p>
        </w:tc>
      </w:tr>
      <w:tr w:rsidR="001264D7" w:rsidRPr="00782B2E" w14:paraId="43BE4C1A" w14:textId="77777777" w:rsidTr="00D96E4F">
        <w:tc>
          <w:tcPr>
            <w:tcW w:w="2127" w:type="dxa"/>
          </w:tcPr>
          <w:p w14:paraId="66814EF5" w14:textId="77777777" w:rsidR="001264D7" w:rsidRPr="00782B2E" w:rsidRDefault="001264D7" w:rsidP="00D96E4F">
            <w:pPr>
              <w:pStyle w:val="Nadpishlavn"/>
              <w:spacing w:line="360" w:lineRule="auto"/>
              <w:jc w:val="center"/>
              <w:rPr>
                <w:b w:val="0"/>
              </w:rPr>
            </w:pPr>
            <w:r w:rsidRPr="00782B2E">
              <w:rPr>
                <w:b w:val="0"/>
              </w:rPr>
              <w:lastRenderedPageBreak/>
              <w:t>Chytání vysokých míčů</w:t>
            </w:r>
          </w:p>
        </w:tc>
        <w:tc>
          <w:tcPr>
            <w:tcW w:w="1984" w:type="dxa"/>
            <w:shd w:val="clear" w:color="auto" w:fill="4472C4" w:themeFill="accent1"/>
          </w:tcPr>
          <w:p w14:paraId="09BEEABE"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5960B"/>
          </w:tcPr>
          <w:p w14:paraId="7C40376A" w14:textId="77777777" w:rsidR="001264D7" w:rsidRPr="00782B2E" w:rsidRDefault="001264D7" w:rsidP="00D96E4F">
            <w:pPr>
              <w:pStyle w:val="Nadpishlavn"/>
              <w:spacing w:line="360" w:lineRule="auto"/>
              <w:jc w:val="center"/>
              <w:rPr>
                <w:b w:val="0"/>
              </w:rPr>
            </w:pPr>
            <w:r>
              <w:rPr>
                <w:b w:val="0"/>
              </w:rPr>
              <w:t>1 min.</w:t>
            </w:r>
          </w:p>
        </w:tc>
        <w:tc>
          <w:tcPr>
            <w:tcW w:w="1418" w:type="dxa"/>
            <w:shd w:val="clear" w:color="auto" w:fill="BFBFBF" w:themeFill="background1" w:themeFillShade="BF"/>
          </w:tcPr>
          <w:p w14:paraId="469AC6C8" w14:textId="77777777" w:rsidR="001264D7" w:rsidRPr="00782B2E" w:rsidRDefault="001264D7" w:rsidP="00D96E4F">
            <w:pPr>
              <w:pStyle w:val="Nadpishlavn"/>
              <w:spacing w:line="360" w:lineRule="auto"/>
              <w:jc w:val="center"/>
              <w:rPr>
                <w:b w:val="0"/>
              </w:rPr>
            </w:pPr>
            <w:r>
              <w:rPr>
                <w:b w:val="0"/>
              </w:rPr>
              <w:t>1 min.</w:t>
            </w:r>
          </w:p>
        </w:tc>
        <w:tc>
          <w:tcPr>
            <w:tcW w:w="1559" w:type="dxa"/>
            <w:shd w:val="clear" w:color="auto" w:fill="FFFF00"/>
          </w:tcPr>
          <w:p w14:paraId="3AC8C870" w14:textId="77777777" w:rsidR="001264D7" w:rsidRPr="00782B2E" w:rsidRDefault="001264D7" w:rsidP="00D96E4F">
            <w:pPr>
              <w:pStyle w:val="Nadpishlavn"/>
              <w:spacing w:line="360" w:lineRule="auto"/>
              <w:jc w:val="center"/>
              <w:rPr>
                <w:b w:val="0"/>
              </w:rPr>
            </w:pPr>
            <w:r>
              <w:rPr>
                <w:b w:val="0"/>
              </w:rPr>
              <w:t>1 min. 30 s.</w:t>
            </w:r>
          </w:p>
        </w:tc>
      </w:tr>
      <w:tr w:rsidR="001264D7" w:rsidRPr="00782B2E" w14:paraId="51656314" w14:textId="77777777" w:rsidTr="00D96E4F">
        <w:tc>
          <w:tcPr>
            <w:tcW w:w="2127" w:type="dxa"/>
          </w:tcPr>
          <w:p w14:paraId="767A4BFF" w14:textId="77777777" w:rsidR="001264D7" w:rsidRPr="00782B2E" w:rsidRDefault="001264D7" w:rsidP="00D96E4F">
            <w:pPr>
              <w:pStyle w:val="Nadpishlavn"/>
              <w:spacing w:line="360" w:lineRule="auto"/>
              <w:jc w:val="center"/>
              <w:rPr>
                <w:b w:val="0"/>
              </w:rPr>
            </w:pPr>
            <w:r>
              <w:rPr>
                <w:b w:val="0"/>
              </w:rPr>
              <w:t>Střelba z první do koše</w:t>
            </w:r>
          </w:p>
        </w:tc>
        <w:tc>
          <w:tcPr>
            <w:tcW w:w="1984" w:type="dxa"/>
            <w:shd w:val="clear" w:color="auto" w:fill="4472C4" w:themeFill="accent1"/>
          </w:tcPr>
          <w:p w14:paraId="4CC26B93"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5960B"/>
          </w:tcPr>
          <w:p w14:paraId="59A5BCA5" w14:textId="77777777" w:rsidR="001264D7" w:rsidRPr="00782B2E" w:rsidRDefault="001264D7" w:rsidP="00D96E4F">
            <w:pPr>
              <w:pStyle w:val="Nadpishlavn"/>
              <w:spacing w:line="360" w:lineRule="auto"/>
              <w:jc w:val="center"/>
              <w:rPr>
                <w:b w:val="0"/>
              </w:rPr>
            </w:pPr>
            <w:r>
              <w:rPr>
                <w:b w:val="0"/>
              </w:rPr>
              <w:t>1 min. 30 s.</w:t>
            </w:r>
          </w:p>
        </w:tc>
        <w:tc>
          <w:tcPr>
            <w:tcW w:w="1418" w:type="dxa"/>
            <w:shd w:val="clear" w:color="auto" w:fill="BFBFBF" w:themeFill="background1" w:themeFillShade="BF"/>
          </w:tcPr>
          <w:p w14:paraId="4642E267"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FFF00"/>
          </w:tcPr>
          <w:p w14:paraId="0EF468CE" w14:textId="77777777" w:rsidR="001264D7" w:rsidRPr="00782B2E" w:rsidRDefault="001264D7" w:rsidP="00D96E4F">
            <w:pPr>
              <w:pStyle w:val="Nadpishlavn"/>
              <w:spacing w:line="360" w:lineRule="auto"/>
              <w:jc w:val="center"/>
              <w:rPr>
                <w:b w:val="0"/>
              </w:rPr>
            </w:pPr>
            <w:r>
              <w:rPr>
                <w:b w:val="0"/>
              </w:rPr>
              <w:t>30 min.</w:t>
            </w:r>
          </w:p>
        </w:tc>
      </w:tr>
      <w:tr w:rsidR="001264D7" w:rsidRPr="00782B2E" w14:paraId="6425AC21" w14:textId="77777777" w:rsidTr="00D96E4F">
        <w:tc>
          <w:tcPr>
            <w:tcW w:w="2127" w:type="dxa"/>
          </w:tcPr>
          <w:p w14:paraId="3996D19B" w14:textId="77777777" w:rsidR="001264D7" w:rsidRDefault="001264D7" w:rsidP="00D96E4F">
            <w:pPr>
              <w:pStyle w:val="Nadpishlavn"/>
              <w:spacing w:line="360" w:lineRule="auto"/>
              <w:jc w:val="center"/>
              <w:rPr>
                <w:b w:val="0"/>
              </w:rPr>
            </w:pPr>
            <w:r>
              <w:rPr>
                <w:b w:val="0"/>
              </w:rPr>
              <w:t>Střelba brankářů</w:t>
            </w:r>
          </w:p>
        </w:tc>
        <w:tc>
          <w:tcPr>
            <w:tcW w:w="1984" w:type="dxa"/>
            <w:shd w:val="clear" w:color="auto" w:fill="4472C4" w:themeFill="accent1"/>
          </w:tcPr>
          <w:p w14:paraId="69F3EAE4" w14:textId="77777777" w:rsidR="001264D7" w:rsidRDefault="001264D7" w:rsidP="00D96E4F">
            <w:pPr>
              <w:pStyle w:val="Nadpishlavn"/>
              <w:spacing w:line="360" w:lineRule="auto"/>
              <w:jc w:val="center"/>
              <w:rPr>
                <w:b w:val="0"/>
              </w:rPr>
            </w:pPr>
            <w:r>
              <w:rPr>
                <w:b w:val="0"/>
              </w:rPr>
              <w:t>1 min.</w:t>
            </w:r>
          </w:p>
        </w:tc>
        <w:tc>
          <w:tcPr>
            <w:tcW w:w="1559" w:type="dxa"/>
            <w:shd w:val="clear" w:color="auto" w:fill="F5960B"/>
          </w:tcPr>
          <w:p w14:paraId="4D8726E3" w14:textId="77777777" w:rsidR="001264D7" w:rsidRPr="00782B2E" w:rsidRDefault="001264D7" w:rsidP="00D96E4F">
            <w:pPr>
              <w:pStyle w:val="Nadpishlavn"/>
              <w:spacing w:line="360" w:lineRule="auto"/>
              <w:jc w:val="center"/>
              <w:rPr>
                <w:b w:val="0"/>
              </w:rPr>
            </w:pPr>
            <w:r>
              <w:rPr>
                <w:b w:val="0"/>
              </w:rPr>
              <w:t>1 min. 15 s.</w:t>
            </w:r>
          </w:p>
        </w:tc>
        <w:tc>
          <w:tcPr>
            <w:tcW w:w="1418" w:type="dxa"/>
            <w:shd w:val="clear" w:color="auto" w:fill="BFBFBF" w:themeFill="background1" w:themeFillShade="BF"/>
          </w:tcPr>
          <w:p w14:paraId="54EBA82F" w14:textId="77777777" w:rsidR="001264D7" w:rsidRDefault="001264D7" w:rsidP="00D96E4F">
            <w:pPr>
              <w:pStyle w:val="Nadpishlavn"/>
              <w:spacing w:line="360" w:lineRule="auto"/>
              <w:jc w:val="center"/>
              <w:rPr>
                <w:b w:val="0"/>
              </w:rPr>
            </w:pPr>
            <w:r>
              <w:rPr>
                <w:b w:val="0"/>
              </w:rPr>
              <w:t>40 s.</w:t>
            </w:r>
          </w:p>
        </w:tc>
        <w:tc>
          <w:tcPr>
            <w:tcW w:w="1559" w:type="dxa"/>
            <w:shd w:val="clear" w:color="auto" w:fill="FFFF00"/>
          </w:tcPr>
          <w:p w14:paraId="6F9FE51E" w14:textId="77777777" w:rsidR="001264D7" w:rsidRDefault="001264D7" w:rsidP="00D96E4F">
            <w:pPr>
              <w:pStyle w:val="Nadpishlavn"/>
              <w:spacing w:line="360" w:lineRule="auto"/>
              <w:jc w:val="center"/>
              <w:rPr>
                <w:b w:val="0"/>
              </w:rPr>
            </w:pPr>
            <w:r>
              <w:rPr>
                <w:b w:val="0"/>
              </w:rPr>
              <w:t>2 min.</w:t>
            </w:r>
          </w:p>
        </w:tc>
      </w:tr>
      <w:tr w:rsidR="001264D7" w:rsidRPr="00782B2E" w14:paraId="5D991869" w14:textId="77777777" w:rsidTr="00D96E4F">
        <w:tc>
          <w:tcPr>
            <w:tcW w:w="2127" w:type="dxa"/>
          </w:tcPr>
          <w:p w14:paraId="14494E20" w14:textId="77777777" w:rsidR="001264D7" w:rsidRDefault="001264D7" w:rsidP="00D96E4F">
            <w:pPr>
              <w:pStyle w:val="Nadpishlavn"/>
              <w:spacing w:line="360" w:lineRule="auto"/>
              <w:jc w:val="center"/>
              <w:rPr>
                <w:b w:val="0"/>
              </w:rPr>
            </w:pPr>
            <w:r>
              <w:rPr>
                <w:b w:val="0"/>
              </w:rPr>
              <w:t>Střelba z úhlu</w:t>
            </w:r>
          </w:p>
        </w:tc>
        <w:tc>
          <w:tcPr>
            <w:tcW w:w="1984" w:type="dxa"/>
            <w:shd w:val="clear" w:color="auto" w:fill="4472C4" w:themeFill="accent1"/>
          </w:tcPr>
          <w:p w14:paraId="5B46D6D3" w14:textId="77777777" w:rsidR="001264D7" w:rsidRDefault="001264D7" w:rsidP="00D96E4F">
            <w:pPr>
              <w:pStyle w:val="Nadpishlavn"/>
              <w:spacing w:line="360" w:lineRule="auto"/>
              <w:jc w:val="center"/>
              <w:rPr>
                <w:b w:val="0"/>
              </w:rPr>
            </w:pPr>
            <w:r>
              <w:rPr>
                <w:b w:val="0"/>
              </w:rPr>
              <w:t>2 min.</w:t>
            </w:r>
          </w:p>
        </w:tc>
        <w:tc>
          <w:tcPr>
            <w:tcW w:w="1559" w:type="dxa"/>
            <w:shd w:val="clear" w:color="auto" w:fill="F5960B"/>
          </w:tcPr>
          <w:p w14:paraId="47AC3524" w14:textId="77777777" w:rsidR="001264D7" w:rsidRPr="00782B2E" w:rsidRDefault="001264D7" w:rsidP="00D96E4F">
            <w:pPr>
              <w:pStyle w:val="Nadpishlavn"/>
              <w:spacing w:line="360" w:lineRule="auto"/>
              <w:jc w:val="center"/>
              <w:rPr>
                <w:b w:val="0"/>
              </w:rPr>
            </w:pPr>
            <w:r>
              <w:rPr>
                <w:b w:val="0"/>
              </w:rPr>
              <w:t>2 min. 30 s.</w:t>
            </w:r>
          </w:p>
        </w:tc>
        <w:tc>
          <w:tcPr>
            <w:tcW w:w="1418" w:type="dxa"/>
            <w:shd w:val="clear" w:color="auto" w:fill="BFBFBF" w:themeFill="background1" w:themeFillShade="BF"/>
          </w:tcPr>
          <w:p w14:paraId="347F93C6"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1D54E9C6" w14:textId="77777777" w:rsidR="001264D7" w:rsidRPr="00782B2E" w:rsidRDefault="001264D7" w:rsidP="00D96E4F">
            <w:pPr>
              <w:pStyle w:val="Nadpishlavn"/>
              <w:spacing w:line="360" w:lineRule="auto"/>
              <w:jc w:val="center"/>
              <w:rPr>
                <w:b w:val="0"/>
              </w:rPr>
            </w:pPr>
            <w:r>
              <w:rPr>
                <w:b w:val="0"/>
              </w:rPr>
              <w:t>-</w:t>
            </w:r>
          </w:p>
        </w:tc>
      </w:tr>
      <w:tr w:rsidR="001264D7" w:rsidRPr="00782B2E" w14:paraId="2C055FA5" w14:textId="77777777" w:rsidTr="00D96E4F">
        <w:tc>
          <w:tcPr>
            <w:tcW w:w="2127" w:type="dxa"/>
          </w:tcPr>
          <w:p w14:paraId="554A58EC" w14:textId="77777777" w:rsidR="001264D7" w:rsidRDefault="001264D7" w:rsidP="00D96E4F">
            <w:pPr>
              <w:pStyle w:val="Nadpishlavn"/>
              <w:spacing w:line="360" w:lineRule="auto"/>
              <w:jc w:val="center"/>
              <w:rPr>
                <w:b w:val="0"/>
              </w:rPr>
            </w:pPr>
            <w:r>
              <w:rPr>
                <w:b w:val="0"/>
              </w:rPr>
              <w:t>Střelba s odrazem</w:t>
            </w:r>
          </w:p>
        </w:tc>
        <w:tc>
          <w:tcPr>
            <w:tcW w:w="1984" w:type="dxa"/>
            <w:shd w:val="clear" w:color="auto" w:fill="4472C4" w:themeFill="accent1"/>
          </w:tcPr>
          <w:p w14:paraId="20423B57" w14:textId="77777777" w:rsidR="001264D7" w:rsidRPr="00782B2E" w:rsidRDefault="001264D7" w:rsidP="00D96E4F">
            <w:pPr>
              <w:pStyle w:val="Nadpishlavn"/>
              <w:spacing w:line="360" w:lineRule="auto"/>
              <w:jc w:val="center"/>
              <w:rPr>
                <w:b w:val="0"/>
              </w:rPr>
            </w:pPr>
            <w:r>
              <w:rPr>
                <w:b w:val="0"/>
              </w:rPr>
              <w:t>2 min. 30 s.</w:t>
            </w:r>
          </w:p>
        </w:tc>
        <w:tc>
          <w:tcPr>
            <w:tcW w:w="1559" w:type="dxa"/>
            <w:shd w:val="clear" w:color="auto" w:fill="F5960B"/>
          </w:tcPr>
          <w:p w14:paraId="27EB37C6" w14:textId="77777777" w:rsidR="001264D7" w:rsidRPr="00782B2E" w:rsidRDefault="001264D7" w:rsidP="00D96E4F">
            <w:pPr>
              <w:pStyle w:val="Nadpishlavn"/>
              <w:spacing w:line="360" w:lineRule="auto"/>
              <w:jc w:val="center"/>
              <w:rPr>
                <w:b w:val="0"/>
              </w:rPr>
            </w:pPr>
            <w:r>
              <w:rPr>
                <w:b w:val="0"/>
              </w:rPr>
              <w:t>1 min. 15 s.</w:t>
            </w:r>
          </w:p>
        </w:tc>
        <w:tc>
          <w:tcPr>
            <w:tcW w:w="1418" w:type="dxa"/>
            <w:shd w:val="clear" w:color="auto" w:fill="BFBFBF" w:themeFill="background1" w:themeFillShade="BF"/>
          </w:tcPr>
          <w:p w14:paraId="05C75F21" w14:textId="77777777" w:rsidR="001264D7" w:rsidRPr="00782B2E" w:rsidRDefault="001264D7" w:rsidP="00D96E4F">
            <w:pPr>
              <w:pStyle w:val="Nadpishlavn"/>
              <w:spacing w:line="360" w:lineRule="auto"/>
              <w:jc w:val="center"/>
              <w:rPr>
                <w:b w:val="0"/>
              </w:rPr>
            </w:pPr>
            <w:r>
              <w:rPr>
                <w:b w:val="0"/>
              </w:rPr>
              <w:t>1 min. 30 s.</w:t>
            </w:r>
          </w:p>
        </w:tc>
        <w:tc>
          <w:tcPr>
            <w:tcW w:w="1559" w:type="dxa"/>
            <w:shd w:val="clear" w:color="auto" w:fill="FFFF00"/>
          </w:tcPr>
          <w:p w14:paraId="4C99314E" w14:textId="77777777" w:rsidR="001264D7" w:rsidRPr="00782B2E" w:rsidRDefault="001264D7" w:rsidP="00D96E4F">
            <w:pPr>
              <w:pStyle w:val="Nadpishlavn"/>
              <w:spacing w:line="360" w:lineRule="auto"/>
              <w:jc w:val="center"/>
              <w:rPr>
                <w:b w:val="0"/>
              </w:rPr>
            </w:pPr>
            <w:r>
              <w:rPr>
                <w:b w:val="0"/>
              </w:rPr>
              <w:t>2 min.</w:t>
            </w:r>
          </w:p>
        </w:tc>
      </w:tr>
      <w:tr w:rsidR="001264D7" w:rsidRPr="00782B2E" w14:paraId="37FD56FC" w14:textId="77777777" w:rsidTr="00D96E4F">
        <w:tc>
          <w:tcPr>
            <w:tcW w:w="2127" w:type="dxa"/>
          </w:tcPr>
          <w:p w14:paraId="6532FC67" w14:textId="77777777" w:rsidR="001264D7" w:rsidRPr="00782B2E" w:rsidRDefault="001264D7" w:rsidP="00D96E4F">
            <w:pPr>
              <w:pStyle w:val="Nadpishlavn"/>
              <w:spacing w:line="360" w:lineRule="auto"/>
              <w:jc w:val="center"/>
              <w:rPr>
                <w:b w:val="0"/>
              </w:rPr>
            </w:pPr>
            <w:r w:rsidRPr="00782B2E">
              <w:rPr>
                <w:b w:val="0"/>
              </w:rPr>
              <w:t>Střelba</w:t>
            </w:r>
            <w:r>
              <w:rPr>
                <w:b w:val="0"/>
              </w:rPr>
              <w:t xml:space="preserve"> týmu</w:t>
            </w:r>
          </w:p>
        </w:tc>
        <w:tc>
          <w:tcPr>
            <w:tcW w:w="1984" w:type="dxa"/>
            <w:shd w:val="clear" w:color="auto" w:fill="4472C4" w:themeFill="accent1"/>
          </w:tcPr>
          <w:p w14:paraId="7009F5D9" w14:textId="77777777" w:rsidR="001264D7" w:rsidRPr="00782B2E" w:rsidRDefault="001264D7" w:rsidP="00D96E4F">
            <w:pPr>
              <w:pStyle w:val="Nadpishlavn"/>
              <w:spacing w:line="360" w:lineRule="auto"/>
              <w:jc w:val="center"/>
              <w:rPr>
                <w:b w:val="0"/>
              </w:rPr>
            </w:pPr>
            <w:r>
              <w:rPr>
                <w:b w:val="0"/>
              </w:rPr>
              <w:t>4 min. 30 s.</w:t>
            </w:r>
          </w:p>
        </w:tc>
        <w:tc>
          <w:tcPr>
            <w:tcW w:w="1559" w:type="dxa"/>
            <w:shd w:val="clear" w:color="auto" w:fill="F5960B"/>
          </w:tcPr>
          <w:p w14:paraId="49297E64" w14:textId="77777777" w:rsidR="001264D7" w:rsidRPr="00782B2E" w:rsidRDefault="001264D7" w:rsidP="00D96E4F">
            <w:pPr>
              <w:pStyle w:val="Nadpishlavn"/>
              <w:spacing w:line="360" w:lineRule="auto"/>
              <w:jc w:val="center"/>
              <w:rPr>
                <w:b w:val="0"/>
              </w:rPr>
            </w:pPr>
            <w:r>
              <w:rPr>
                <w:b w:val="0"/>
              </w:rPr>
              <w:t>3 min.</w:t>
            </w:r>
          </w:p>
        </w:tc>
        <w:tc>
          <w:tcPr>
            <w:tcW w:w="1418" w:type="dxa"/>
            <w:shd w:val="clear" w:color="auto" w:fill="BFBFBF" w:themeFill="background1" w:themeFillShade="BF"/>
          </w:tcPr>
          <w:p w14:paraId="57E2A635" w14:textId="77777777" w:rsidR="001264D7" w:rsidRPr="00782B2E" w:rsidRDefault="001264D7" w:rsidP="00D96E4F">
            <w:pPr>
              <w:pStyle w:val="Nadpishlavn"/>
              <w:spacing w:line="360" w:lineRule="auto"/>
              <w:jc w:val="center"/>
              <w:rPr>
                <w:b w:val="0"/>
              </w:rPr>
            </w:pPr>
            <w:r>
              <w:rPr>
                <w:b w:val="0"/>
              </w:rPr>
              <w:t>4 min.</w:t>
            </w:r>
          </w:p>
        </w:tc>
        <w:tc>
          <w:tcPr>
            <w:tcW w:w="1559" w:type="dxa"/>
            <w:shd w:val="clear" w:color="auto" w:fill="FFFF00"/>
          </w:tcPr>
          <w:p w14:paraId="2D0F1DF7" w14:textId="77777777" w:rsidR="001264D7" w:rsidRPr="00782B2E" w:rsidRDefault="001264D7" w:rsidP="00D96E4F">
            <w:pPr>
              <w:pStyle w:val="Nadpishlavn"/>
              <w:spacing w:line="360" w:lineRule="auto"/>
              <w:jc w:val="center"/>
              <w:rPr>
                <w:b w:val="0"/>
              </w:rPr>
            </w:pPr>
            <w:r>
              <w:rPr>
                <w:b w:val="0"/>
              </w:rPr>
              <w:t>2 min.</w:t>
            </w:r>
          </w:p>
        </w:tc>
      </w:tr>
      <w:tr w:rsidR="001264D7" w:rsidRPr="00782B2E" w14:paraId="27E68C61" w14:textId="77777777" w:rsidTr="00D96E4F">
        <w:tc>
          <w:tcPr>
            <w:tcW w:w="2127" w:type="dxa"/>
          </w:tcPr>
          <w:p w14:paraId="0CFEDB9D" w14:textId="77777777" w:rsidR="001264D7" w:rsidRPr="00782B2E" w:rsidRDefault="001264D7" w:rsidP="00D96E4F">
            <w:pPr>
              <w:pStyle w:val="Nadpishlavn"/>
              <w:spacing w:line="360" w:lineRule="auto"/>
              <w:jc w:val="center"/>
              <w:rPr>
                <w:b w:val="0"/>
              </w:rPr>
            </w:pPr>
            <w:r w:rsidRPr="00782B2E">
              <w:rPr>
                <w:b w:val="0"/>
              </w:rPr>
              <w:t>Centr</w:t>
            </w:r>
            <w:r>
              <w:rPr>
                <w:b w:val="0"/>
              </w:rPr>
              <w:t>ování míčů</w:t>
            </w:r>
          </w:p>
        </w:tc>
        <w:tc>
          <w:tcPr>
            <w:tcW w:w="1984" w:type="dxa"/>
            <w:shd w:val="clear" w:color="auto" w:fill="4472C4" w:themeFill="accent1"/>
          </w:tcPr>
          <w:p w14:paraId="283BD640" w14:textId="77777777" w:rsidR="001264D7" w:rsidRPr="00782B2E" w:rsidRDefault="001264D7" w:rsidP="00D96E4F">
            <w:pPr>
              <w:pStyle w:val="Nadpishlavn"/>
              <w:spacing w:line="360" w:lineRule="auto"/>
              <w:jc w:val="center"/>
              <w:rPr>
                <w:b w:val="0"/>
              </w:rPr>
            </w:pPr>
            <w:r>
              <w:rPr>
                <w:b w:val="0"/>
              </w:rPr>
              <w:t>5 min.</w:t>
            </w:r>
          </w:p>
        </w:tc>
        <w:tc>
          <w:tcPr>
            <w:tcW w:w="1559" w:type="dxa"/>
            <w:shd w:val="clear" w:color="auto" w:fill="F5960B"/>
          </w:tcPr>
          <w:p w14:paraId="1A972247" w14:textId="77777777" w:rsidR="001264D7" w:rsidRPr="00782B2E" w:rsidRDefault="001264D7" w:rsidP="00D96E4F">
            <w:pPr>
              <w:pStyle w:val="Nadpishlavn"/>
              <w:spacing w:line="360" w:lineRule="auto"/>
              <w:jc w:val="center"/>
              <w:rPr>
                <w:b w:val="0"/>
              </w:rPr>
            </w:pPr>
            <w:r>
              <w:rPr>
                <w:b w:val="0"/>
              </w:rPr>
              <w:t>3 min.</w:t>
            </w:r>
          </w:p>
        </w:tc>
        <w:tc>
          <w:tcPr>
            <w:tcW w:w="1418" w:type="dxa"/>
            <w:shd w:val="clear" w:color="auto" w:fill="BFBFBF" w:themeFill="background1" w:themeFillShade="BF"/>
          </w:tcPr>
          <w:p w14:paraId="330ACD25" w14:textId="77777777" w:rsidR="001264D7" w:rsidRPr="00782B2E" w:rsidRDefault="001264D7" w:rsidP="00D96E4F">
            <w:pPr>
              <w:pStyle w:val="Nadpishlavn"/>
              <w:spacing w:line="360" w:lineRule="auto"/>
              <w:jc w:val="center"/>
              <w:rPr>
                <w:b w:val="0"/>
              </w:rPr>
            </w:pPr>
            <w:r>
              <w:rPr>
                <w:b w:val="0"/>
              </w:rPr>
              <w:t>2 min. 50 s.</w:t>
            </w:r>
          </w:p>
        </w:tc>
        <w:tc>
          <w:tcPr>
            <w:tcW w:w="1559" w:type="dxa"/>
            <w:shd w:val="clear" w:color="auto" w:fill="FFFF00"/>
          </w:tcPr>
          <w:p w14:paraId="406CC5A1" w14:textId="77777777" w:rsidR="001264D7" w:rsidRPr="00782B2E" w:rsidRDefault="001264D7" w:rsidP="00D96E4F">
            <w:pPr>
              <w:pStyle w:val="Nadpishlavn"/>
              <w:spacing w:line="360" w:lineRule="auto"/>
              <w:jc w:val="center"/>
              <w:rPr>
                <w:b w:val="0"/>
              </w:rPr>
            </w:pPr>
            <w:r>
              <w:rPr>
                <w:b w:val="0"/>
              </w:rPr>
              <w:t>2 min.</w:t>
            </w:r>
          </w:p>
        </w:tc>
      </w:tr>
      <w:tr w:rsidR="001264D7" w:rsidRPr="00782B2E" w14:paraId="4CDE3964" w14:textId="77777777" w:rsidTr="00D96E4F">
        <w:tc>
          <w:tcPr>
            <w:tcW w:w="2127" w:type="dxa"/>
          </w:tcPr>
          <w:p w14:paraId="52A42560" w14:textId="77777777" w:rsidR="001264D7" w:rsidRPr="00782B2E" w:rsidRDefault="001264D7" w:rsidP="00D96E4F">
            <w:pPr>
              <w:pStyle w:val="Nadpishlavn"/>
              <w:spacing w:line="360" w:lineRule="auto"/>
              <w:jc w:val="center"/>
              <w:rPr>
                <w:b w:val="0"/>
              </w:rPr>
            </w:pPr>
            <w:r w:rsidRPr="00782B2E">
              <w:rPr>
                <w:b w:val="0"/>
              </w:rPr>
              <w:t>Penalty</w:t>
            </w:r>
          </w:p>
        </w:tc>
        <w:tc>
          <w:tcPr>
            <w:tcW w:w="1984" w:type="dxa"/>
            <w:shd w:val="clear" w:color="auto" w:fill="4472C4" w:themeFill="accent1"/>
          </w:tcPr>
          <w:p w14:paraId="7E3AC04B"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5960B"/>
          </w:tcPr>
          <w:p w14:paraId="2EEFF715"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46E6A197" w14:textId="77777777" w:rsidR="001264D7" w:rsidRPr="00782B2E" w:rsidRDefault="001264D7" w:rsidP="00D96E4F">
            <w:pPr>
              <w:pStyle w:val="Nadpishlavn"/>
              <w:spacing w:line="360" w:lineRule="auto"/>
              <w:jc w:val="center"/>
              <w:rPr>
                <w:b w:val="0"/>
              </w:rPr>
            </w:pPr>
            <w:r>
              <w:rPr>
                <w:b w:val="0"/>
              </w:rPr>
              <w:t>-</w:t>
            </w:r>
          </w:p>
        </w:tc>
        <w:tc>
          <w:tcPr>
            <w:tcW w:w="1559" w:type="dxa"/>
            <w:shd w:val="clear" w:color="auto" w:fill="FFFF00"/>
          </w:tcPr>
          <w:p w14:paraId="18D20A34" w14:textId="77777777" w:rsidR="001264D7" w:rsidRPr="00782B2E" w:rsidRDefault="001264D7" w:rsidP="00D96E4F">
            <w:pPr>
              <w:pStyle w:val="Nadpishlavn"/>
              <w:spacing w:line="360" w:lineRule="auto"/>
              <w:jc w:val="center"/>
              <w:rPr>
                <w:b w:val="0"/>
              </w:rPr>
            </w:pPr>
            <w:r>
              <w:rPr>
                <w:b w:val="0"/>
              </w:rPr>
              <w:t>15 s.</w:t>
            </w:r>
          </w:p>
        </w:tc>
      </w:tr>
      <w:tr w:rsidR="001264D7" w:rsidRPr="00782B2E" w14:paraId="75B94503" w14:textId="77777777" w:rsidTr="00D96E4F">
        <w:tc>
          <w:tcPr>
            <w:tcW w:w="2127" w:type="dxa"/>
          </w:tcPr>
          <w:p w14:paraId="044C9CA1" w14:textId="77777777" w:rsidR="001264D7" w:rsidRPr="00782B2E" w:rsidRDefault="001264D7" w:rsidP="00D96E4F">
            <w:pPr>
              <w:pStyle w:val="Nadpishlavn"/>
              <w:spacing w:line="360" w:lineRule="auto"/>
              <w:jc w:val="center"/>
              <w:rPr>
                <w:b w:val="0"/>
              </w:rPr>
            </w:pPr>
            <w:r>
              <w:rPr>
                <w:b w:val="0"/>
              </w:rPr>
              <w:t>Výhozy rukou</w:t>
            </w:r>
          </w:p>
        </w:tc>
        <w:tc>
          <w:tcPr>
            <w:tcW w:w="1984" w:type="dxa"/>
            <w:shd w:val="clear" w:color="auto" w:fill="4472C4" w:themeFill="accent1"/>
          </w:tcPr>
          <w:p w14:paraId="0A21842A" w14:textId="77777777" w:rsidR="001264D7" w:rsidRPr="00782B2E" w:rsidRDefault="001264D7" w:rsidP="00D96E4F">
            <w:pPr>
              <w:pStyle w:val="Nadpishlavn"/>
              <w:spacing w:line="360" w:lineRule="auto"/>
              <w:jc w:val="center"/>
              <w:rPr>
                <w:b w:val="0"/>
              </w:rPr>
            </w:pPr>
            <w:r>
              <w:rPr>
                <w:b w:val="0"/>
              </w:rPr>
              <w:t>5 min.</w:t>
            </w:r>
          </w:p>
        </w:tc>
        <w:tc>
          <w:tcPr>
            <w:tcW w:w="1559" w:type="dxa"/>
            <w:shd w:val="clear" w:color="auto" w:fill="F5960B"/>
          </w:tcPr>
          <w:p w14:paraId="42D7F129" w14:textId="77777777" w:rsidR="001264D7" w:rsidRPr="00782B2E" w:rsidRDefault="001264D7" w:rsidP="00D96E4F">
            <w:pPr>
              <w:pStyle w:val="Nadpishlavn"/>
              <w:spacing w:line="360" w:lineRule="auto"/>
              <w:jc w:val="center"/>
              <w:rPr>
                <w:b w:val="0"/>
              </w:rPr>
            </w:pPr>
            <w:r>
              <w:rPr>
                <w:b w:val="0"/>
              </w:rPr>
              <w:t>-</w:t>
            </w:r>
          </w:p>
        </w:tc>
        <w:tc>
          <w:tcPr>
            <w:tcW w:w="1418" w:type="dxa"/>
            <w:shd w:val="clear" w:color="auto" w:fill="BFBFBF" w:themeFill="background1" w:themeFillShade="BF"/>
          </w:tcPr>
          <w:p w14:paraId="714B8AAF" w14:textId="77777777" w:rsidR="001264D7" w:rsidRPr="00782B2E" w:rsidRDefault="001264D7" w:rsidP="00D96E4F">
            <w:pPr>
              <w:pStyle w:val="Nadpishlavn"/>
              <w:spacing w:line="360" w:lineRule="auto"/>
              <w:jc w:val="center"/>
              <w:rPr>
                <w:b w:val="0"/>
              </w:rPr>
            </w:pPr>
            <w:r>
              <w:rPr>
                <w:b w:val="0"/>
              </w:rPr>
              <w:t>1 min.</w:t>
            </w:r>
          </w:p>
        </w:tc>
        <w:tc>
          <w:tcPr>
            <w:tcW w:w="1559" w:type="dxa"/>
            <w:shd w:val="clear" w:color="auto" w:fill="FFFF00"/>
          </w:tcPr>
          <w:p w14:paraId="7A143EC7" w14:textId="77777777" w:rsidR="001264D7" w:rsidRPr="00782B2E" w:rsidRDefault="001264D7" w:rsidP="00D96E4F">
            <w:pPr>
              <w:pStyle w:val="Nadpishlavn"/>
              <w:spacing w:line="360" w:lineRule="auto"/>
              <w:jc w:val="center"/>
              <w:rPr>
                <w:b w:val="0"/>
              </w:rPr>
            </w:pPr>
            <w:r>
              <w:rPr>
                <w:b w:val="0"/>
              </w:rPr>
              <w:t>15 s.</w:t>
            </w:r>
          </w:p>
        </w:tc>
      </w:tr>
      <w:tr w:rsidR="001264D7" w:rsidRPr="00782B2E" w14:paraId="3EC2CEC4" w14:textId="77777777" w:rsidTr="00D96E4F">
        <w:tc>
          <w:tcPr>
            <w:tcW w:w="2127" w:type="dxa"/>
          </w:tcPr>
          <w:p w14:paraId="5F997382" w14:textId="77777777" w:rsidR="001264D7" w:rsidRPr="00782B2E" w:rsidRDefault="001264D7" w:rsidP="00D96E4F">
            <w:pPr>
              <w:pStyle w:val="Nadpishlavn"/>
              <w:spacing w:line="360" w:lineRule="auto"/>
              <w:jc w:val="center"/>
              <w:rPr>
                <w:b w:val="0"/>
              </w:rPr>
            </w:pPr>
            <w:r w:rsidRPr="00782B2E">
              <w:rPr>
                <w:b w:val="0"/>
              </w:rPr>
              <w:t>Odkopy</w:t>
            </w:r>
            <w:r>
              <w:rPr>
                <w:b w:val="0"/>
              </w:rPr>
              <w:t xml:space="preserve"> </w:t>
            </w:r>
            <w:r w:rsidRPr="00782B2E">
              <w:rPr>
                <w:b w:val="0"/>
              </w:rPr>
              <w:t>od brány</w:t>
            </w:r>
          </w:p>
        </w:tc>
        <w:tc>
          <w:tcPr>
            <w:tcW w:w="1984" w:type="dxa"/>
            <w:shd w:val="clear" w:color="auto" w:fill="4472C4" w:themeFill="accent1"/>
          </w:tcPr>
          <w:p w14:paraId="1CF11FF7" w14:textId="77777777" w:rsidR="001264D7" w:rsidRPr="00782B2E" w:rsidRDefault="001264D7" w:rsidP="00D96E4F">
            <w:pPr>
              <w:pStyle w:val="Nadpishlavn"/>
              <w:spacing w:line="360" w:lineRule="auto"/>
              <w:jc w:val="center"/>
              <w:rPr>
                <w:b w:val="0"/>
              </w:rPr>
            </w:pPr>
            <w:r>
              <w:rPr>
                <w:b w:val="0"/>
              </w:rPr>
              <w:t>2 min. 30 s.</w:t>
            </w:r>
          </w:p>
        </w:tc>
        <w:tc>
          <w:tcPr>
            <w:tcW w:w="1559" w:type="dxa"/>
            <w:shd w:val="clear" w:color="auto" w:fill="F5960B"/>
          </w:tcPr>
          <w:p w14:paraId="6964031F" w14:textId="77777777" w:rsidR="001264D7" w:rsidRPr="00782B2E" w:rsidRDefault="001264D7" w:rsidP="00D96E4F">
            <w:pPr>
              <w:pStyle w:val="Nadpishlavn"/>
              <w:spacing w:line="360" w:lineRule="auto"/>
              <w:jc w:val="center"/>
              <w:rPr>
                <w:b w:val="0"/>
              </w:rPr>
            </w:pPr>
            <w:r>
              <w:rPr>
                <w:b w:val="0"/>
              </w:rPr>
              <w:t>2 min.</w:t>
            </w:r>
          </w:p>
        </w:tc>
        <w:tc>
          <w:tcPr>
            <w:tcW w:w="1418" w:type="dxa"/>
            <w:shd w:val="clear" w:color="auto" w:fill="BFBFBF" w:themeFill="background1" w:themeFillShade="BF"/>
          </w:tcPr>
          <w:p w14:paraId="3CD8A589" w14:textId="77777777" w:rsidR="001264D7" w:rsidRPr="00782B2E" w:rsidRDefault="001264D7" w:rsidP="00D96E4F">
            <w:pPr>
              <w:pStyle w:val="Nadpishlavn"/>
              <w:spacing w:line="360" w:lineRule="auto"/>
              <w:jc w:val="center"/>
              <w:rPr>
                <w:b w:val="0"/>
              </w:rPr>
            </w:pPr>
            <w:r>
              <w:rPr>
                <w:b w:val="0"/>
              </w:rPr>
              <w:t>4 min.</w:t>
            </w:r>
          </w:p>
        </w:tc>
        <w:tc>
          <w:tcPr>
            <w:tcW w:w="1559" w:type="dxa"/>
            <w:shd w:val="clear" w:color="auto" w:fill="FFFF00"/>
          </w:tcPr>
          <w:p w14:paraId="5E535A79" w14:textId="77777777" w:rsidR="001264D7" w:rsidRPr="00782B2E" w:rsidRDefault="001264D7" w:rsidP="00D96E4F">
            <w:pPr>
              <w:pStyle w:val="Nadpishlavn"/>
              <w:spacing w:line="360" w:lineRule="auto"/>
              <w:jc w:val="center"/>
              <w:rPr>
                <w:b w:val="0"/>
              </w:rPr>
            </w:pPr>
            <w:r>
              <w:rPr>
                <w:b w:val="0"/>
              </w:rPr>
              <w:t>1 min. 50 s.</w:t>
            </w:r>
          </w:p>
        </w:tc>
      </w:tr>
      <w:tr w:rsidR="001264D7" w:rsidRPr="00782B2E" w14:paraId="60B20520" w14:textId="77777777" w:rsidTr="00D96E4F">
        <w:tc>
          <w:tcPr>
            <w:tcW w:w="2127" w:type="dxa"/>
          </w:tcPr>
          <w:p w14:paraId="528303E1" w14:textId="77777777" w:rsidR="001264D7" w:rsidRPr="00782B2E" w:rsidRDefault="001264D7" w:rsidP="00D96E4F">
            <w:pPr>
              <w:pStyle w:val="Nadpishlavn"/>
              <w:spacing w:line="360" w:lineRule="auto"/>
              <w:jc w:val="center"/>
              <w:rPr>
                <w:b w:val="0"/>
              </w:rPr>
            </w:pPr>
            <w:r>
              <w:rPr>
                <w:b w:val="0"/>
              </w:rPr>
              <w:t>Výkopy od brány</w:t>
            </w:r>
          </w:p>
        </w:tc>
        <w:tc>
          <w:tcPr>
            <w:tcW w:w="1984" w:type="dxa"/>
            <w:shd w:val="clear" w:color="auto" w:fill="4472C4" w:themeFill="accent1"/>
          </w:tcPr>
          <w:p w14:paraId="07389DF1" w14:textId="77777777" w:rsidR="001264D7" w:rsidRPr="00782B2E" w:rsidRDefault="001264D7" w:rsidP="00D96E4F">
            <w:pPr>
              <w:pStyle w:val="Nadpishlavn"/>
              <w:spacing w:line="360" w:lineRule="auto"/>
              <w:jc w:val="center"/>
              <w:rPr>
                <w:b w:val="0"/>
              </w:rPr>
            </w:pPr>
            <w:r>
              <w:rPr>
                <w:b w:val="0"/>
              </w:rPr>
              <w:t>30 s.</w:t>
            </w:r>
          </w:p>
        </w:tc>
        <w:tc>
          <w:tcPr>
            <w:tcW w:w="1559" w:type="dxa"/>
            <w:shd w:val="clear" w:color="auto" w:fill="F5960B"/>
          </w:tcPr>
          <w:p w14:paraId="220FD9CE" w14:textId="77777777" w:rsidR="001264D7" w:rsidRPr="00782B2E" w:rsidRDefault="001264D7" w:rsidP="00D96E4F">
            <w:pPr>
              <w:pStyle w:val="Nadpishlavn"/>
              <w:spacing w:line="360" w:lineRule="auto"/>
              <w:jc w:val="center"/>
              <w:rPr>
                <w:b w:val="0"/>
              </w:rPr>
            </w:pPr>
            <w:r>
              <w:rPr>
                <w:b w:val="0"/>
              </w:rPr>
              <w:t>2 min.</w:t>
            </w:r>
          </w:p>
        </w:tc>
        <w:tc>
          <w:tcPr>
            <w:tcW w:w="1418" w:type="dxa"/>
            <w:shd w:val="clear" w:color="auto" w:fill="BFBFBF" w:themeFill="background1" w:themeFillShade="BF"/>
          </w:tcPr>
          <w:p w14:paraId="5523709A" w14:textId="77777777" w:rsidR="001264D7" w:rsidRPr="00782B2E" w:rsidRDefault="001264D7" w:rsidP="00D96E4F">
            <w:pPr>
              <w:pStyle w:val="Nadpishlavn"/>
              <w:spacing w:line="360" w:lineRule="auto"/>
              <w:jc w:val="center"/>
              <w:rPr>
                <w:b w:val="0"/>
              </w:rPr>
            </w:pPr>
            <w:r>
              <w:rPr>
                <w:b w:val="0"/>
              </w:rPr>
              <w:t>1 min.</w:t>
            </w:r>
          </w:p>
        </w:tc>
        <w:tc>
          <w:tcPr>
            <w:tcW w:w="1559" w:type="dxa"/>
            <w:shd w:val="clear" w:color="auto" w:fill="FFFF00"/>
          </w:tcPr>
          <w:p w14:paraId="4BA3A9B3" w14:textId="77777777" w:rsidR="001264D7" w:rsidRPr="00782B2E" w:rsidRDefault="001264D7" w:rsidP="00D96E4F">
            <w:pPr>
              <w:pStyle w:val="Nadpishlavn"/>
              <w:spacing w:line="360" w:lineRule="auto"/>
              <w:jc w:val="center"/>
              <w:rPr>
                <w:b w:val="0"/>
              </w:rPr>
            </w:pPr>
            <w:r>
              <w:rPr>
                <w:b w:val="0"/>
              </w:rPr>
              <w:t>-</w:t>
            </w:r>
          </w:p>
        </w:tc>
      </w:tr>
      <w:tr w:rsidR="001264D7" w:rsidRPr="00782B2E" w14:paraId="40498CAB" w14:textId="77777777" w:rsidTr="00D96E4F">
        <w:tc>
          <w:tcPr>
            <w:tcW w:w="2127" w:type="dxa"/>
          </w:tcPr>
          <w:p w14:paraId="287B994F" w14:textId="77777777" w:rsidR="001264D7" w:rsidRDefault="001264D7" w:rsidP="00D96E4F">
            <w:pPr>
              <w:pStyle w:val="Nadpishlavn"/>
              <w:spacing w:line="360" w:lineRule="auto"/>
              <w:jc w:val="center"/>
              <w:rPr>
                <w:b w:val="0"/>
              </w:rPr>
            </w:pPr>
            <w:r>
              <w:rPr>
                <w:b w:val="0"/>
              </w:rPr>
              <w:t>Pitný režim během rozcvičení</w:t>
            </w:r>
          </w:p>
        </w:tc>
        <w:tc>
          <w:tcPr>
            <w:tcW w:w="1984" w:type="dxa"/>
            <w:shd w:val="clear" w:color="auto" w:fill="4472C4" w:themeFill="accent1"/>
          </w:tcPr>
          <w:p w14:paraId="28B528C4" w14:textId="77777777" w:rsidR="001264D7" w:rsidRPr="00782B2E" w:rsidRDefault="001264D7" w:rsidP="00D96E4F">
            <w:pPr>
              <w:pStyle w:val="Nadpishlavn"/>
              <w:spacing w:line="360" w:lineRule="auto"/>
              <w:jc w:val="center"/>
              <w:rPr>
                <w:b w:val="0"/>
              </w:rPr>
            </w:pPr>
            <w:r>
              <w:rPr>
                <w:b w:val="0"/>
              </w:rPr>
              <w:t>3 min.</w:t>
            </w:r>
          </w:p>
        </w:tc>
        <w:tc>
          <w:tcPr>
            <w:tcW w:w="1559" w:type="dxa"/>
            <w:shd w:val="clear" w:color="auto" w:fill="F5960B"/>
          </w:tcPr>
          <w:p w14:paraId="48E9C277" w14:textId="77777777" w:rsidR="001264D7" w:rsidRPr="00782B2E" w:rsidRDefault="001264D7" w:rsidP="00D96E4F">
            <w:pPr>
              <w:pStyle w:val="Nadpishlavn"/>
              <w:spacing w:line="360" w:lineRule="auto"/>
              <w:jc w:val="center"/>
              <w:rPr>
                <w:b w:val="0"/>
              </w:rPr>
            </w:pPr>
            <w:r>
              <w:rPr>
                <w:b w:val="0"/>
              </w:rPr>
              <w:t>1 min.</w:t>
            </w:r>
          </w:p>
        </w:tc>
        <w:tc>
          <w:tcPr>
            <w:tcW w:w="1418" w:type="dxa"/>
            <w:shd w:val="clear" w:color="auto" w:fill="BFBFBF" w:themeFill="background1" w:themeFillShade="BF"/>
          </w:tcPr>
          <w:p w14:paraId="4AD63236" w14:textId="77777777" w:rsidR="001264D7" w:rsidRPr="00782B2E" w:rsidRDefault="001264D7" w:rsidP="00D96E4F">
            <w:pPr>
              <w:pStyle w:val="Nadpishlavn"/>
              <w:spacing w:line="360" w:lineRule="auto"/>
              <w:jc w:val="center"/>
              <w:rPr>
                <w:b w:val="0"/>
              </w:rPr>
            </w:pPr>
            <w:r>
              <w:rPr>
                <w:b w:val="0"/>
              </w:rPr>
              <w:t>1 min.</w:t>
            </w:r>
          </w:p>
        </w:tc>
        <w:tc>
          <w:tcPr>
            <w:tcW w:w="1559" w:type="dxa"/>
            <w:shd w:val="clear" w:color="auto" w:fill="FFFF00"/>
          </w:tcPr>
          <w:p w14:paraId="16511970" w14:textId="77777777" w:rsidR="001264D7" w:rsidRPr="00782B2E" w:rsidRDefault="001264D7" w:rsidP="00D96E4F">
            <w:pPr>
              <w:pStyle w:val="Nadpishlavn"/>
              <w:spacing w:line="360" w:lineRule="auto"/>
              <w:jc w:val="center"/>
              <w:rPr>
                <w:b w:val="0"/>
              </w:rPr>
            </w:pPr>
            <w:r>
              <w:rPr>
                <w:b w:val="0"/>
              </w:rPr>
              <w:t>50 s.</w:t>
            </w:r>
          </w:p>
        </w:tc>
      </w:tr>
      <w:tr w:rsidR="001264D7" w:rsidRPr="00782B2E" w14:paraId="42E94C14" w14:textId="77777777" w:rsidTr="00D96E4F">
        <w:tc>
          <w:tcPr>
            <w:tcW w:w="2127" w:type="dxa"/>
          </w:tcPr>
          <w:p w14:paraId="60A651B0" w14:textId="77777777" w:rsidR="001264D7" w:rsidRPr="00782B2E" w:rsidRDefault="001264D7" w:rsidP="00D96E4F">
            <w:pPr>
              <w:pStyle w:val="Nadpishlavn"/>
              <w:spacing w:line="360" w:lineRule="auto"/>
              <w:jc w:val="center"/>
              <w:rPr>
                <w:b w:val="0"/>
              </w:rPr>
            </w:pPr>
            <w:r>
              <w:rPr>
                <w:b w:val="0"/>
              </w:rPr>
              <w:t>Celkový čas rozcvičení</w:t>
            </w:r>
          </w:p>
        </w:tc>
        <w:tc>
          <w:tcPr>
            <w:tcW w:w="1984" w:type="dxa"/>
            <w:shd w:val="clear" w:color="auto" w:fill="4472C4" w:themeFill="accent1"/>
          </w:tcPr>
          <w:p w14:paraId="6798B769" w14:textId="77777777" w:rsidR="001264D7" w:rsidRPr="00782B2E" w:rsidRDefault="001264D7" w:rsidP="00D96E4F">
            <w:pPr>
              <w:pStyle w:val="Nadpishlavn"/>
              <w:spacing w:line="360" w:lineRule="auto"/>
              <w:jc w:val="center"/>
              <w:rPr>
                <w:b w:val="0"/>
              </w:rPr>
            </w:pPr>
            <w:r>
              <w:rPr>
                <w:b w:val="0"/>
              </w:rPr>
              <w:t>30 minut</w:t>
            </w:r>
          </w:p>
        </w:tc>
        <w:tc>
          <w:tcPr>
            <w:tcW w:w="1559" w:type="dxa"/>
            <w:shd w:val="clear" w:color="auto" w:fill="F5960B"/>
          </w:tcPr>
          <w:p w14:paraId="68C11541" w14:textId="77777777" w:rsidR="001264D7" w:rsidRPr="00782B2E" w:rsidRDefault="001264D7" w:rsidP="00D96E4F">
            <w:pPr>
              <w:pStyle w:val="Nadpishlavn"/>
              <w:spacing w:line="360" w:lineRule="auto"/>
              <w:jc w:val="center"/>
              <w:rPr>
                <w:b w:val="0"/>
              </w:rPr>
            </w:pPr>
            <w:r>
              <w:rPr>
                <w:b w:val="0"/>
              </w:rPr>
              <w:t>30 minut</w:t>
            </w:r>
          </w:p>
        </w:tc>
        <w:tc>
          <w:tcPr>
            <w:tcW w:w="1418" w:type="dxa"/>
            <w:shd w:val="clear" w:color="auto" w:fill="BFBFBF" w:themeFill="background1" w:themeFillShade="BF"/>
          </w:tcPr>
          <w:p w14:paraId="52593DD9" w14:textId="77777777" w:rsidR="001264D7" w:rsidRPr="00782B2E" w:rsidRDefault="001264D7" w:rsidP="00D96E4F">
            <w:pPr>
              <w:pStyle w:val="Nadpishlavn"/>
              <w:spacing w:line="360" w:lineRule="auto"/>
              <w:jc w:val="center"/>
              <w:rPr>
                <w:b w:val="0"/>
              </w:rPr>
            </w:pPr>
            <w:r>
              <w:rPr>
                <w:b w:val="0"/>
              </w:rPr>
              <w:t>25 minut</w:t>
            </w:r>
          </w:p>
        </w:tc>
        <w:tc>
          <w:tcPr>
            <w:tcW w:w="1559" w:type="dxa"/>
            <w:shd w:val="clear" w:color="auto" w:fill="FFFF00"/>
          </w:tcPr>
          <w:p w14:paraId="44A68280" w14:textId="77777777" w:rsidR="001264D7" w:rsidRPr="00782B2E" w:rsidRDefault="001264D7" w:rsidP="00D96E4F">
            <w:pPr>
              <w:pStyle w:val="Nadpishlavn"/>
              <w:spacing w:line="360" w:lineRule="auto"/>
              <w:jc w:val="center"/>
              <w:rPr>
                <w:b w:val="0"/>
              </w:rPr>
            </w:pPr>
            <w:r>
              <w:rPr>
                <w:b w:val="0"/>
              </w:rPr>
              <w:t>20 minut</w:t>
            </w:r>
          </w:p>
        </w:tc>
      </w:tr>
    </w:tbl>
    <w:p w14:paraId="0B188478" w14:textId="77777777" w:rsidR="001264D7" w:rsidRDefault="001264D7" w:rsidP="001264D7">
      <w:pPr>
        <w:spacing w:line="360" w:lineRule="auto"/>
        <w:jc w:val="both"/>
        <w:rPr>
          <w:rFonts w:cs="Times New Roman"/>
          <w:szCs w:val="24"/>
        </w:rPr>
      </w:pPr>
      <w:r>
        <w:rPr>
          <w:rFonts w:cs="Times New Roman"/>
          <w:szCs w:val="24"/>
        </w:rPr>
        <w:t>Vysvětlivky: Z tabulky je zřejmé, že podle nových studií ohledně statického vs. dynamického protahování jsou nejlépe připravováni brankáři SK Sigma Olomouc, kteří dynamickému rozcvičení věnují 3 minuty 55 sekund. Opačná situace je u brankářů FK Šternberk, kteří stráví 3 minuty statickým strečinkem, který má podle nových studií negativní dopad na výkon. Zároveň mají „pouze“ 20minutové rozcvičení, které není příliš dynamické. I tento důvod může hrát výraznou roli v jejich připravenosti do utkání. Dále bych rád zdůraznil, že pouze brankáři SK Sigma Olomouc jsou po celou dobu rozcvičení před utkáním pod dohledem klubového trenéra brankářů.</w:t>
      </w:r>
    </w:p>
    <w:p w14:paraId="469EA3F8" w14:textId="5A6393C3" w:rsidR="001264D7" w:rsidRDefault="001264D7" w:rsidP="001264D7">
      <w:pPr>
        <w:spacing w:line="360" w:lineRule="auto"/>
        <w:jc w:val="both"/>
        <w:rPr>
          <w:rFonts w:cs="Times New Roman"/>
          <w:szCs w:val="24"/>
        </w:rPr>
      </w:pPr>
    </w:p>
    <w:p w14:paraId="39288F42" w14:textId="640CB4A3" w:rsidR="004670F6" w:rsidRDefault="004670F6" w:rsidP="001264D7">
      <w:pPr>
        <w:spacing w:line="360" w:lineRule="auto"/>
        <w:jc w:val="both"/>
        <w:rPr>
          <w:rFonts w:cs="Times New Roman"/>
          <w:szCs w:val="24"/>
        </w:rPr>
      </w:pPr>
    </w:p>
    <w:p w14:paraId="567AAD00" w14:textId="3B4BC665" w:rsidR="004670F6" w:rsidRDefault="004670F6" w:rsidP="001264D7">
      <w:pPr>
        <w:spacing w:line="360" w:lineRule="auto"/>
        <w:jc w:val="both"/>
        <w:rPr>
          <w:rFonts w:cs="Times New Roman"/>
          <w:szCs w:val="24"/>
        </w:rPr>
      </w:pPr>
    </w:p>
    <w:p w14:paraId="6506F205" w14:textId="567FA825" w:rsidR="004670F6" w:rsidRDefault="004670F6" w:rsidP="001264D7">
      <w:pPr>
        <w:spacing w:line="360" w:lineRule="auto"/>
        <w:jc w:val="both"/>
        <w:rPr>
          <w:rFonts w:cs="Times New Roman"/>
          <w:szCs w:val="24"/>
        </w:rPr>
      </w:pPr>
    </w:p>
    <w:p w14:paraId="7A6276B8" w14:textId="2E716489" w:rsidR="004670F6" w:rsidRDefault="004670F6" w:rsidP="001264D7">
      <w:pPr>
        <w:spacing w:line="360" w:lineRule="auto"/>
        <w:jc w:val="both"/>
        <w:rPr>
          <w:rFonts w:cs="Times New Roman"/>
          <w:szCs w:val="24"/>
        </w:rPr>
      </w:pPr>
    </w:p>
    <w:p w14:paraId="4F2AA0A1" w14:textId="77777777" w:rsidR="004670F6" w:rsidRDefault="004670F6" w:rsidP="001264D7">
      <w:pPr>
        <w:spacing w:line="360" w:lineRule="auto"/>
        <w:jc w:val="both"/>
        <w:rPr>
          <w:rFonts w:cs="Times New Roman"/>
          <w:szCs w:val="24"/>
        </w:rPr>
      </w:pPr>
    </w:p>
    <w:p w14:paraId="4F0539A9" w14:textId="77777777" w:rsidR="001264D7" w:rsidRDefault="001264D7" w:rsidP="001264D7">
      <w:pPr>
        <w:spacing w:line="360" w:lineRule="auto"/>
        <w:jc w:val="both"/>
        <w:rPr>
          <w:rFonts w:cs="Times New Roman"/>
          <w:szCs w:val="24"/>
        </w:rPr>
      </w:pPr>
      <w:r>
        <w:rPr>
          <w:rFonts w:cs="Times New Roman"/>
          <w:szCs w:val="24"/>
        </w:rPr>
        <w:lastRenderedPageBreak/>
        <w:t>Obrázek 2. Graf celkové délky rozcvičení před utkáním jednotlivých týmů.</w:t>
      </w:r>
    </w:p>
    <w:p w14:paraId="1681D6B3" w14:textId="77777777" w:rsidR="001264D7" w:rsidRPr="00DC4D48" w:rsidRDefault="001264D7" w:rsidP="001264D7">
      <w:pPr>
        <w:spacing w:line="360" w:lineRule="auto"/>
        <w:jc w:val="both"/>
        <w:rPr>
          <w:rFonts w:cs="Times New Roman"/>
          <w:szCs w:val="24"/>
        </w:rPr>
      </w:pPr>
      <w:r>
        <w:rPr>
          <w:noProof/>
          <w:lang w:eastAsia="cs-CZ"/>
        </w:rPr>
        <w:drawing>
          <wp:inline distT="0" distB="0" distL="0" distR="0" wp14:anchorId="063DC6D3" wp14:editId="0B01478D">
            <wp:extent cx="5400675" cy="3150394"/>
            <wp:effectExtent l="0" t="0" r="9525" b="1206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63D63" w14:textId="77777777" w:rsidR="001264D7" w:rsidRDefault="001264D7" w:rsidP="001264D7">
      <w:pPr>
        <w:pStyle w:val="Odstavecseseznamem"/>
        <w:spacing w:line="360" w:lineRule="auto"/>
        <w:ind w:left="0"/>
        <w:jc w:val="both"/>
        <w:rPr>
          <w:rFonts w:cs="Times New Roman"/>
          <w:szCs w:val="24"/>
        </w:rPr>
      </w:pPr>
      <w:r>
        <w:rPr>
          <w:rFonts w:cs="Times New Roman"/>
          <w:szCs w:val="24"/>
        </w:rPr>
        <w:t>Vysvětlivky: Z grafu vyplývá, že nejdelší rozcvičení před utkáním mají brankáři z týmů SK Sigma Olomouc a SK Prostějov. Naopak nejkratší rozcvičení před utkáním dělají brankáři z FK Šternberk.</w:t>
      </w:r>
    </w:p>
    <w:p w14:paraId="08AD0E62" w14:textId="720D801E" w:rsidR="001264D7" w:rsidRDefault="001264D7" w:rsidP="007915D9">
      <w:pPr>
        <w:spacing w:line="360" w:lineRule="auto"/>
        <w:rPr>
          <w:rFonts w:cs="Times New Roman"/>
          <w:szCs w:val="24"/>
        </w:rPr>
      </w:pPr>
    </w:p>
    <w:p w14:paraId="0AF8F9C9" w14:textId="77777777" w:rsidR="001264D7" w:rsidRDefault="001264D7" w:rsidP="007915D9">
      <w:pPr>
        <w:spacing w:line="360" w:lineRule="auto"/>
        <w:rPr>
          <w:rFonts w:cs="Times New Roman"/>
          <w:szCs w:val="24"/>
        </w:rPr>
      </w:pPr>
    </w:p>
    <w:p w14:paraId="0D9506CE" w14:textId="7B7E7E78" w:rsidR="00D83FD3" w:rsidRDefault="00D83FD3" w:rsidP="00D83FD3">
      <w:pPr>
        <w:pStyle w:val="Nadpishlavn"/>
        <w:tabs>
          <w:tab w:val="left" w:pos="1701"/>
        </w:tabs>
        <w:spacing w:line="360" w:lineRule="auto"/>
        <w:jc w:val="both"/>
        <w:rPr>
          <w:b w:val="0"/>
        </w:rPr>
      </w:pPr>
      <w:r>
        <w:rPr>
          <w:b w:val="0"/>
        </w:rPr>
        <w:t xml:space="preserve">Tabulka </w:t>
      </w:r>
      <w:r w:rsidR="00075E46">
        <w:rPr>
          <w:b w:val="0"/>
        </w:rPr>
        <w:t>9</w:t>
      </w:r>
      <w:r>
        <w:rPr>
          <w:b w:val="0"/>
        </w:rPr>
        <w:t>. Procentuální vyjádření protahování</w:t>
      </w:r>
      <w:r w:rsidR="00F53F32">
        <w:rPr>
          <w:b w:val="0"/>
        </w:rPr>
        <w:t xml:space="preserve"> brankářů SK Sigma Olomouc.</w:t>
      </w:r>
    </w:p>
    <w:tbl>
      <w:tblPr>
        <w:tblStyle w:val="Mkatabulky"/>
        <w:tblW w:w="8168" w:type="dxa"/>
        <w:tblLook w:val="04A0" w:firstRow="1" w:lastRow="0" w:firstColumn="1" w:lastColumn="0" w:noHBand="0" w:noVBand="1"/>
      </w:tblPr>
      <w:tblGrid>
        <w:gridCol w:w="3114"/>
        <w:gridCol w:w="2551"/>
        <w:gridCol w:w="2503"/>
      </w:tblGrid>
      <w:tr w:rsidR="00D83FD3" w14:paraId="193F834D" w14:textId="77777777" w:rsidTr="00926F88">
        <w:tc>
          <w:tcPr>
            <w:tcW w:w="8168" w:type="dxa"/>
            <w:gridSpan w:val="3"/>
            <w:shd w:val="clear" w:color="auto" w:fill="4472C4" w:themeFill="accent1"/>
          </w:tcPr>
          <w:p w14:paraId="2932B466" w14:textId="77777777" w:rsidR="00D83FD3" w:rsidRDefault="00D83FD3" w:rsidP="00926F88">
            <w:pPr>
              <w:pStyle w:val="Nadpishlavn"/>
              <w:spacing w:line="360" w:lineRule="auto"/>
              <w:jc w:val="center"/>
              <w:rPr>
                <w:b w:val="0"/>
              </w:rPr>
            </w:pPr>
            <w:r>
              <w:rPr>
                <w:b w:val="0"/>
              </w:rPr>
              <w:t>SK Sigma Olomouc</w:t>
            </w:r>
          </w:p>
        </w:tc>
      </w:tr>
      <w:tr w:rsidR="00D83FD3" w14:paraId="423DBC57" w14:textId="77777777" w:rsidTr="00926F88">
        <w:tc>
          <w:tcPr>
            <w:tcW w:w="3114" w:type="dxa"/>
          </w:tcPr>
          <w:p w14:paraId="349CD712" w14:textId="77777777" w:rsidR="00D83FD3" w:rsidRDefault="00D83FD3" w:rsidP="00926F88">
            <w:pPr>
              <w:pStyle w:val="Nadpishlavn"/>
              <w:spacing w:line="360" w:lineRule="auto"/>
              <w:jc w:val="center"/>
              <w:rPr>
                <w:b w:val="0"/>
              </w:rPr>
            </w:pPr>
            <w:r>
              <w:rPr>
                <w:b w:val="0"/>
              </w:rPr>
              <w:t>Celkový čas rozcvičení</w:t>
            </w:r>
          </w:p>
        </w:tc>
        <w:tc>
          <w:tcPr>
            <w:tcW w:w="5054" w:type="dxa"/>
            <w:gridSpan w:val="2"/>
          </w:tcPr>
          <w:p w14:paraId="7FF3ACEB" w14:textId="77777777" w:rsidR="00D83FD3" w:rsidRDefault="00D83FD3" w:rsidP="00926F88">
            <w:pPr>
              <w:pStyle w:val="Nadpishlavn"/>
              <w:spacing w:line="360" w:lineRule="auto"/>
              <w:jc w:val="center"/>
              <w:rPr>
                <w:b w:val="0"/>
              </w:rPr>
            </w:pPr>
            <w:r>
              <w:rPr>
                <w:b w:val="0"/>
              </w:rPr>
              <w:t>30 minut</w:t>
            </w:r>
          </w:p>
        </w:tc>
      </w:tr>
      <w:tr w:rsidR="00D83FD3" w14:paraId="13567CE3" w14:textId="77777777" w:rsidTr="00926F88">
        <w:tc>
          <w:tcPr>
            <w:tcW w:w="3114" w:type="dxa"/>
            <w:tcBorders>
              <w:right w:val="single" w:sz="4" w:space="0" w:color="auto"/>
            </w:tcBorders>
          </w:tcPr>
          <w:p w14:paraId="556F30F1" w14:textId="77777777" w:rsidR="00D83FD3" w:rsidRDefault="00D83FD3" w:rsidP="00926F88">
            <w:pPr>
              <w:pStyle w:val="Nadpishlavn"/>
              <w:spacing w:line="360" w:lineRule="auto"/>
              <w:jc w:val="center"/>
              <w:rPr>
                <w:b w:val="0"/>
              </w:rPr>
            </w:pPr>
            <w:r>
              <w:rPr>
                <w:b w:val="0"/>
              </w:rPr>
              <w:t>Statický strečink</w:t>
            </w:r>
          </w:p>
        </w:tc>
        <w:tc>
          <w:tcPr>
            <w:tcW w:w="2551" w:type="dxa"/>
            <w:tcBorders>
              <w:top w:val="single" w:sz="4" w:space="0" w:color="auto"/>
              <w:left w:val="single" w:sz="4" w:space="0" w:color="auto"/>
              <w:bottom w:val="single" w:sz="4" w:space="0" w:color="auto"/>
              <w:right w:val="single" w:sz="4" w:space="0" w:color="auto"/>
            </w:tcBorders>
          </w:tcPr>
          <w:p w14:paraId="25B57780" w14:textId="77777777" w:rsidR="00D83FD3" w:rsidRDefault="00D83FD3" w:rsidP="00926F88">
            <w:pPr>
              <w:pStyle w:val="Nadpishlavn"/>
              <w:spacing w:line="360" w:lineRule="auto"/>
              <w:jc w:val="center"/>
              <w:rPr>
                <w:b w:val="0"/>
              </w:rPr>
            </w:pPr>
            <w:r>
              <w:rPr>
                <w:b w:val="0"/>
              </w:rPr>
              <w:t>-</w:t>
            </w:r>
          </w:p>
        </w:tc>
        <w:tc>
          <w:tcPr>
            <w:tcW w:w="2503" w:type="dxa"/>
            <w:tcBorders>
              <w:top w:val="single" w:sz="4" w:space="0" w:color="auto"/>
              <w:left w:val="single" w:sz="4" w:space="0" w:color="auto"/>
              <w:bottom w:val="single" w:sz="4" w:space="0" w:color="auto"/>
              <w:right w:val="single" w:sz="4" w:space="0" w:color="auto"/>
            </w:tcBorders>
          </w:tcPr>
          <w:p w14:paraId="3DB63D32" w14:textId="77777777" w:rsidR="00D83FD3" w:rsidRDefault="00D83FD3" w:rsidP="00926F88">
            <w:pPr>
              <w:pStyle w:val="Nadpishlavn"/>
              <w:spacing w:line="360" w:lineRule="auto"/>
              <w:jc w:val="center"/>
              <w:rPr>
                <w:b w:val="0"/>
              </w:rPr>
            </w:pPr>
            <w:r>
              <w:rPr>
                <w:b w:val="0"/>
              </w:rPr>
              <w:t>0 %</w:t>
            </w:r>
          </w:p>
        </w:tc>
      </w:tr>
      <w:tr w:rsidR="00D83FD3" w14:paraId="03F2820A" w14:textId="77777777" w:rsidTr="00926F88">
        <w:tc>
          <w:tcPr>
            <w:tcW w:w="3114" w:type="dxa"/>
            <w:tcBorders>
              <w:right w:val="single" w:sz="4" w:space="0" w:color="auto"/>
            </w:tcBorders>
          </w:tcPr>
          <w:p w14:paraId="7801BC25" w14:textId="77777777" w:rsidR="00D83FD3" w:rsidRDefault="00D83FD3" w:rsidP="00926F88">
            <w:pPr>
              <w:pStyle w:val="Nadpishlavn"/>
              <w:spacing w:line="360" w:lineRule="auto"/>
              <w:jc w:val="center"/>
              <w:rPr>
                <w:b w:val="0"/>
              </w:rPr>
            </w:pPr>
            <w:r>
              <w:rPr>
                <w:b w:val="0"/>
              </w:rPr>
              <w:t>Dynamické protažení</w:t>
            </w:r>
          </w:p>
        </w:tc>
        <w:tc>
          <w:tcPr>
            <w:tcW w:w="2551" w:type="dxa"/>
            <w:tcBorders>
              <w:top w:val="single" w:sz="4" w:space="0" w:color="auto"/>
              <w:left w:val="single" w:sz="4" w:space="0" w:color="auto"/>
              <w:bottom w:val="single" w:sz="4" w:space="0" w:color="auto"/>
              <w:right w:val="single" w:sz="4" w:space="0" w:color="auto"/>
            </w:tcBorders>
          </w:tcPr>
          <w:p w14:paraId="759BD3AB" w14:textId="77777777" w:rsidR="00D83FD3" w:rsidRDefault="00D83FD3" w:rsidP="00926F88">
            <w:pPr>
              <w:pStyle w:val="Nadpishlavn"/>
              <w:spacing w:line="360" w:lineRule="auto"/>
              <w:jc w:val="center"/>
              <w:rPr>
                <w:b w:val="0"/>
              </w:rPr>
            </w:pPr>
            <w:r>
              <w:rPr>
                <w:b w:val="0"/>
              </w:rPr>
              <w:t>3 min. 45 s.</w:t>
            </w:r>
          </w:p>
        </w:tc>
        <w:tc>
          <w:tcPr>
            <w:tcW w:w="2503" w:type="dxa"/>
            <w:tcBorders>
              <w:top w:val="single" w:sz="4" w:space="0" w:color="auto"/>
              <w:left w:val="single" w:sz="4" w:space="0" w:color="auto"/>
              <w:bottom w:val="single" w:sz="4" w:space="0" w:color="auto"/>
              <w:right w:val="single" w:sz="4" w:space="0" w:color="auto"/>
            </w:tcBorders>
          </w:tcPr>
          <w:p w14:paraId="76144D9D" w14:textId="77777777" w:rsidR="00D83FD3" w:rsidRDefault="00D83FD3" w:rsidP="00926F88">
            <w:pPr>
              <w:pStyle w:val="Nadpishlavn"/>
              <w:spacing w:line="360" w:lineRule="auto"/>
              <w:jc w:val="center"/>
              <w:rPr>
                <w:b w:val="0"/>
              </w:rPr>
            </w:pPr>
            <w:r>
              <w:rPr>
                <w:b w:val="0"/>
              </w:rPr>
              <w:t>81,82 %</w:t>
            </w:r>
          </w:p>
        </w:tc>
      </w:tr>
      <w:tr w:rsidR="00D83FD3" w14:paraId="6B680C8E" w14:textId="77777777" w:rsidTr="00926F88">
        <w:tc>
          <w:tcPr>
            <w:tcW w:w="3114" w:type="dxa"/>
            <w:tcBorders>
              <w:right w:val="single" w:sz="4" w:space="0" w:color="auto"/>
            </w:tcBorders>
          </w:tcPr>
          <w:p w14:paraId="097372CF" w14:textId="77777777" w:rsidR="00D83FD3" w:rsidRDefault="00D83FD3" w:rsidP="00926F88">
            <w:pPr>
              <w:pStyle w:val="Nadpishlavn"/>
              <w:spacing w:line="360" w:lineRule="auto"/>
              <w:jc w:val="center"/>
              <w:rPr>
                <w:b w:val="0"/>
              </w:rPr>
            </w:pPr>
            <w:r>
              <w:rPr>
                <w:b w:val="0"/>
              </w:rPr>
              <w:t>Staticko-dynamický strečink</w:t>
            </w:r>
          </w:p>
        </w:tc>
        <w:tc>
          <w:tcPr>
            <w:tcW w:w="2551" w:type="dxa"/>
            <w:tcBorders>
              <w:top w:val="single" w:sz="4" w:space="0" w:color="auto"/>
              <w:left w:val="single" w:sz="4" w:space="0" w:color="auto"/>
              <w:bottom w:val="single" w:sz="4" w:space="0" w:color="auto"/>
              <w:right w:val="single" w:sz="4" w:space="0" w:color="auto"/>
            </w:tcBorders>
          </w:tcPr>
          <w:p w14:paraId="2D081304" w14:textId="77777777" w:rsidR="00D83FD3" w:rsidRDefault="00D83FD3" w:rsidP="00926F88">
            <w:pPr>
              <w:pStyle w:val="Nadpishlavn"/>
              <w:spacing w:line="360" w:lineRule="auto"/>
              <w:jc w:val="center"/>
              <w:rPr>
                <w:b w:val="0"/>
              </w:rPr>
            </w:pPr>
            <w:r>
              <w:rPr>
                <w:b w:val="0"/>
              </w:rPr>
              <w:t>45 s.</w:t>
            </w:r>
          </w:p>
        </w:tc>
        <w:tc>
          <w:tcPr>
            <w:tcW w:w="2503" w:type="dxa"/>
            <w:tcBorders>
              <w:top w:val="single" w:sz="4" w:space="0" w:color="auto"/>
              <w:left w:val="single" w:sz="4" w:space="0" w:color="auto"/>
              <w:bottom w:val="single" w:sz="4" w:space="0" w:color="auto"/>
              <w:right w:val="single" w:sz="4" w:space="0" w:color="auto"/>
            </w:tcBorders>
          </w:tcPr>
          <w:p w14:paraId="29CE538D" w14:textId="77777777" w:rsidR="00D83FD3" w:rsidRDefault="00D83FD3" w:rsidP="00926F88">
            <w:pPr>
              <w:pStyle w:val="Nadpishlavn"/>
              <w:spacing w:line="360" w:lineRule="auto"/>
              <w:jc w:val="center"/>
              <w:rPr>
                <w:b w:val="0"/>
              </w:rPr>
            </w:pPr>
            <w:r>
              <w:rPr>
                <w:b w:val="0"/>
              </w:rPr>
              <w:t>16,36 %</w:t>
            </w:r>
          </w:p>
        </w:tc>
      </w:tr>
      <w:tr w:rsidR="00D83FD3" w14:paraId="000184C1" w14:textId="77777777" w:rsidTr="00926F88">
        <w:tc>
          <w:tcPr>
            <w:tcW w:w="3114" w:type="dxa"/>
            <w:tcBorders>
              <w:right w:val="single" w:sz="4" w:space="0" w:color="auto"/>
            </w:tcBorders>
          </w:tcPr>
          <w:p w14:paraId="11B6969B" w14:textId="77777777" w:rsidR="00D83FD3" w:rsidRDefault="00D83FD3" w:rsidP="00926F88">
            <w:pPr>
              <w:pStyle w:val="Nadpishlavn"/>
              <w:spacing w:line="360" w:lineRule="auto"/>
              <w:jc w:val="center"/>
              <w:rPr>
                <w:b w:val="0"/>
              </w:rPr>
            </w:pPr>
            <w:r>
              <w:rPr>
                <w:b w:val="0"/>
              </w:rPr>
              <w:t>Rychlostní prvky</w:t>
            </w:r>
          </w:p>
        </w:tc>
        <w:tc>
          <w:tcPr>
            <w:tcW w:w="2551" w:type="dxa"/>
            <w:tcBorders>
              <w:top w:val="single" w:sz="4" w:space="0" w:color="auto"/>
              <w:left w:val="single" w:sz="4" w:space="0" w:color="auto"/>
              <w:bottom w:val="single" w:sz="4" w:space="0" w:color="auto"/>
              <w:right w:val="single" w:sz="4" w:space="0" w:color="auto"/>
            </w:tcBorders>
          </w:tcPr>
          <w:p w14:paraId="24BC64E5" w14:textId="77777777" w:rsidR="00D83FD3" w:rsidRDefault="00D83FD3" w:rsidP="00926F88">
            <w:pPr>
              <w:pStyle w:val="Nadpishlavn"/>
              <w:spacing w:line="360" w:lineRule="auto"/>
              <w:jc w:val="center"/>
              <w:rPr>
                <w:b w:val="0"/>
              </w:rPr>
            </w:pPr>
            <w:r>
              <w:rPr>
                <w:b w:val="0"/>
              </w:rPr>
              <w:t>5 s.</w:t>
            </w:r>
          </w:p>
        </w:tc>
        <w:tc>
          <w:tcPr>
            <w:tcW w:w="2503" w:type="dxa"/>
            <w:tcBorders>
              <w:top w:val="single" w:sz="4" w:space="0" w:color="auto"/>
              <w:left w:val="single" w:sz="4" w:space="0" w:color="auto"/>
              <w:bottom w:val="single" w:sz="4" w:space="0" w:color="auto"/>
              <w:right w:val="single" w:sz="4" w:space="0" w:color="auto"/>
            </w:tcBorders>
          </w:tcPr>
          <w:p w14:paraId="6A775B96" w14:textId="77777777" w:rsidR="00D83FD3" w:rsidRDefault="00D83FD3" w:rsidP="00926F88">
            <w:pPr>
              <w:pStyle w:val="Nadpishlavn"/>
              <w:spacing w:line="360" w:lineRule="auto"/>
              <w:jc w:val="center"/>
              <w:rPr>
                <w:b w:val="0"/>
              </w:rPr>
            </w:pPr>
            <w:r>
              <w:rPr>
                <w:b w:val="0"/>
              </w:rPr>
              <w:t>1,82 %</w:t>
            </w:r>
          </w:p>
        </w:tc>
      </w:tr>
    </w:tbl>
    <w:p w14:paraId="4158C6D9" w14:textId="2627160A" w:rsidR="00D83FD3" w:rsidRDefault="00D83FD3" w:rsidP="00F53F32">
      <w:pPr>
        <w:pStyle w:val="Nadpishlavn"/>
        <w:tabs>
          <w:tab w:val="left" w:pos="1701"/>
        </w:tabs>
        <w:spacing w:line="360" w:lineRule="auto"/>
        <w:jc w:val="both"/>
        <w:rPr>
          <w:b w:val="0"/>
        </w:rPr>
      </w:pPr>
      <w:r>
        <w:rPr>
          <w:b w:val="0"/>
        </w:rPr>
        <w:t xml:space="preserve">Vysvětlivky: </w:t>
      </w:r>
      <w:r w:rsidR="00F53F32">
        <w:rPr>
          <w:b w:val="0"/>
        </w:rPr>
        <w:t>Délka rozcvičení před utkáním b</w:t>
      </w:r>
      <w:r>
        <w:rPr>
          <w:b w:val="0"/>
        </w:rPr>
        <w:t>rankář</w:t>
      </w:r>
      <w:r w:rsidR="00F53F32">
        <w:rPr>
          <w:b w:val="0"/>
        </w:rPr>
        <w:t>ů</w:t>
      </w:r>
      <w:r>
        <w:rPr>
          <w:b w:val="0"/>
        </w:rPr>
        <w:t xml:space="preserve"> SK Sigma Olomouc </w:t>
      </w:r>
      <w:r w:rsidR="00F53F32">
        <w:rPr>
          <w:b w:val="0"/>
        </w:rPr>
        <w:t xml:space="preserve">trvá 30 minut. </w:t>
      </w:r>
      <w:r w:rsidR="00FE0D56">
        <w:rPr>
          <w:b w:val="0"/>
        </w:rPr>
        <w:t xml:space="preserve">Celý čas se rozcvičují pod dohledem trenéra brankářů. </w:t>
      </w:r>
      <w:r w:rsidR="00F53F32">
        <w:rPr>
          <w:b w:val="0"/>
        </w:rPr>
        <w:t>J</w:t>
      </w:r>
      <w:r>
        <w:rPr>
          <w:b w:val="0"/>
        </w:rPr>
        <w:t>ednoznačně upřednostňují dynamické protahování</w:t>
      </w:r>
      <w:r w:rsidR="00F53F32">
        <w:rPr>
          <w:b w:val="0"/>
        </w:rPr>
        <w:t xml:space="preserve">. Statický strečink nevyužívají vůbec. </w:t>
      </w:r>
      <w:r>
        <w:rPr>
          <w:b w:val="0"/>
        </w:rPr>
        <w:t>Brankáři SK Sigma Olomouc využívají při rozcvičení jako jediní dynamickou abecedu.</w:t>
      </w:r>
    </w:p>
    <w:p w14:paraId="74436364" w14:textId="5848D6C2" w:rsidR="00D83FD3" w:rsidRDefault="00D83FD3" w:rsidP="007915D9">
      <w:pPr>
        <w:spacing w:line="360" w:lineRule="auto"/>
        <w:rPr>
          <w:rFonts w:cs="Times New Roman"/>
          <w:szCs w:val="24"/>
        </w:rPr>
      </w:pPr>
    </w:p>
    <w:p w14:paraId="14EDDB0F" w14:textId="6EA0C54D" w:rsidR="00D83FD3" w:rsidRDefault="00D83FD3" w:rsidP="00D83FD3">
      <w:pPr>
        <w:pStyle w:val="Nadpishlavn"/>
        <w:tabs>
          <w:tab w:val="left" w:pos="1701"/>
        </w:tabs>
        <w:spacing w:line="360" w:lineRule="auto"/>
        <w:jc w:val="both"/>
        <w:rPr>
          <w:b w:val="0"/>
        </w:rPr>
      </w:pPr>
      <w:r>
        <w:rPr>
          <w:b w:val="0"/>
        </w:rPr>
        <w:lastRenderedPageBreak/>
        <w:t xml:space="preserve">Tabulka </w:t>
      </w:r>
      <w:r w:rsidR="00075E46">
        <w:rPr>
          <w:b w:val="0"/>
        </w:rPr>
        <w:t>10</w:t>
      </w:r>
      <w:r>
        <w:rPr>
          <w:b w:val="0"/>
        </w:rPr>
        <w:t>. Procentuální vyjádření protahování</w:t>
      </w:r>
      <w:r w:rsidR="00F53F32">
        <w:rPr>
          <w:b w:val="0"/>
        </w:rPr>
        <w:t xml:space="preserve"> brankářů SK Prostějov.</w:t>
      </w:r>
    </w:p>
    <w:tbl>
      <w:tblPr>
        <w:tblStyle w:val="Mkatabulky"/>
        <w:tblW w:w="8168" w:type="dxa"/>
        <w:tblLook w:val="04A0" w:firstRow="1" w:lastRow="0" w:firstColumn="1" w:lastColumn="0" w:noHBand="0" w:noVBand="1"/>
      </w:tblPr>
      <w:tblGrid>
        <w:gridCol w:w="3114"/>
        <w:gridCol w:w="2551"/>
        <w:gridCol w:w="2503"/>
      </w:tblGrid>
      <w:tr w:rsidR="00D83FD3" w14:paraId="149E626C" w14:textId="77777777" w:rsidTr="00926F88">
        <w:tc>
          <w:tcPr>
            <w:tcW w:w="8168" w:type="dxa"/>
            <w:gridSpan w:val="3"/>
            <w:shd w:val="clear" w:color="auto" w:fill="F5960B"/>
          </w:tcPr>
          <w:p w14:paraId="03F978DD" w14:textId="77777777" w:rsidR="00D83FD3" w:rsidRDefault="00D83FD3" w:rsidP="00926F88">
            <w:pPr>
              <w:pStyle w:val="Nadpishlavn"/>
              <w:spacing w:line="360" w:lineRule="auto"/>
              <w:jc w:val="center"/>
              <w:rPr>
                <w:b w:val="0"/>
              </w:rPr>
            </w:pPr>
            <w:r>
              <w:rPr>
                <w:b w:val="0"/>
              </w:rPr>
              <w:t>SK Prostějov</w:t>
            </w:r>
          </w:p>
        </w:tc>
      </w:tr>
      <w:tr w:rsidR="00D83FD3" w14:paraId="0C67F08B" w14:textId="77777777" w:rsidTr="00926F88">
        <w:tc>
          <w:tcPr>
            <w:tcW w:w="3114" w:type="dxa"/>
          </w:tcPr>
          <w:p w14:paraId="1B327C30" w14:textId="77777777" w:rsidR="00D83FD3" w:rsidRDefault="00D83FD3" w:rsidP="00926F88">
            <w:pPr>
              <w:pStyle w:val="Nadpishlavn"/>
              <w:spacing w:line="360" w:lineRule="auto"/>
              <w:jc w:val="center"/>
              <w:rPr>
                <w:b w:val="0"/>
              </w:rPr>
            </w:pPr>
            <w:r>
              <w:rPr>
                <w:b w:val="0"/>
              </w:rPr>
              <w:t>Celkový čas rozcvičení</w:t>
            </w:r>
          </w:p>
        </w:tc>
        <w:tc>
          <w:tcPr>
            <w:tcW w:w="5054" w:type="dxa"/>
            <w:gridSpan w:val="2"/>
          </w:tcPr>
          <w:p w14:paraId="7AD304B1" w14:textId="77777777" w:rsidR="00D83FD3" w:rsidRDefault="00D83FD3" w:rsidP="00926F88">
            <w:pPr>
              <w:pStyle w:val="Nadpishlavn"/>
              <w:spacing w:line="360" w:lineRule="auto"/>
              <w:jc w:val="center"/>
              <w:rPr>
                <w:b w:val="0"/>
              </w:rPr>
            </w:pPr>
            <w:r>
              <w:rPr>
                <w:b w:val="0"/>
              </w:rPr>
              <w:t>30 minut</w:t>
            </w:r>
          </w:p>
        </w:tc>
      </w:tr>
      <w:tr w:rsidR="00D83FD3" w14:paraId="54AA756B" w14:textId="77777777" w:rsidTr="00926F88">
        <w:tc>
          <w:tcPr>
            <w:tcW w:w="3114" w:type="dxa"/>
            <w:tcBorders>
              <w:right w:val="single" w:sz="4" w:space="0" w:color="auto"/>
            </w:tcBorders>
          </w:tcPr>
          <w:p w14:paraId="0A83A9E4" w14:textId="77777777" w:rsidR="00D83FD3" w:rsidRDefault="00D83FD3" w:rsidP="00926F88">
            <w:pPr>
              <w:pStyle w:val="Nadpishlavn"/>
              <w:spacing w:line="360" w:lineRule="auto"/>
              <w:jc w:val="center"/>
              <w:rPr>
                <w:b w:val="0"/>
              </w:rPr>
            </w:pPr>
            <w:r>
              <w:rPr>
                <w:b w:val="0"/>
              </w:rPr>
              <w:t>Statický strečink</w:t>
            </w:r>
          </w:p>
        </w:tc>
        <w:tc>
          <w:tcPr>
            <w:tcW w:w="2551" w:type="dxa"/>
            <w:tcBorders>
              <w:top w:val="single" w:sz="4" w:space="0" w:color="auto"/>
              <w:left w:val="single" w:sz="4" w:space="0" w:color="auto"/>
              <w:bottom w:val="single" w:sz="4" w:space="0" w:color="auto"/>
              <w:right w:val="single" w:sz="4" w:space="0" w:color="auto"/>
            </w:tcBorders>
          </w:tcPr>
          <w:p w14:paraId="78193570" w14:textId="77777777" w:rsidR="00D83FD3" w:rsidRDefault="00D83FD3" w:rsidP="00926F88">
            <w:pPr>
              <w:pStyle w:val="Nadpishlavn"/>
              <w:spacing w:line="360" w:lineRule="auto"/>
              <w:jc w:val="center"/>
              <w:rPr>
                <w:b w:val="0"/>
              </w:rPr>
            </w:pPr>
            <w:r>
              <w:rPr>
                <w:b w:val="0"/>
              </w:rPr>
              <w:t>-</w:t>
            </w:r>
          </w:p>
        </w:tc>
        <w:tc>
          <w:tcPr>
            <w:tcW w:w="2503" w:type="dxa"/>
            <w:tcBorders>
              <w:top w:val="single" w:sz="4" w:space="0" w:color="auto"/>
              <w:left w:val="single" w:sz="4" w:space="0" w:color="auto"/>
              <w:bottom w:val="single" w:sz="4" w:space="0" w:color="auto"/>
              <w:right w:val="single" w:sz="4" w:space="0" w:color="auto"/>
            </w:tcBorders>
          </w:tcPr>
          <w:p w14:paraId="7A2410EE" w14:textId="77777777" w:rsidR="00D83FD3" w:rsidRDefault="00D83FD3" w:rsidP="00926F88">
            <w:pPr>
              <w:pStyle w:val="Nadpishlavn"/>
              <w:spacing w:line="360" w:lineRule="auto"/>
              <w:jc w:val="center"/>
              <w:rPr>
                <w:b w:val="0"/>
              </w:rPr>
            </w:pPr>
            <w:r>
              <w:rPr>
                <w:b w:val="0"/>
              </w:rPr>
              <w:t>0 %</w:t>
            </w:r>
          </w:p>
        </w:tc>
      </w:tr>
      <w:tr w:rsidR="00D83FD3" w14:paraId="246E45DD" w14:textId="77777777" w:rsidTr="00926F88">
        <w:tc>
          <w:tcPr>
            <w:tcW w:w="3114" w:type="dxa"/>
            <w:tcBorders>
              <w:right w:val="single" w:sz="4" w:space="0" w:color="auto"/>
            </w:tcBorders>
          </w:tcPr>
          <w:p w14:paraId="2A67668F" w14:textId="77777777" w:rsidR="00D83FD3" w:rsidRDefault="00D83FD3" w:rsidP="00926F88">
            <w:pPr>
              <w:pStyle w:val="Nadpishlavn"/>
              <w:spacing w:line="360" w:lineRule="auto"/>
              <w:jc w:val="center"/>
              <w:rPr>
                <w:b w:val="0"/>
              </w:rPr>
            </w:pPr>
            <w:r>
              <w:rPr>
                <w:b w:val="0"/>
              </w:rPr>
              <w:t>Dynamické protažení</w:t>
            </w:r>
          </w:p>
        </w:tc>
        <w:tc>
          <w:tcPr>
            <w:tcW w:w="2551" w:type="dxa"/>
            <w:tcBorders>
              <w:top w:val="single" w:sz="4" w:space="0" w:color="auto"/>
              <w:left w:val="single" w:sz="4" w:space="0" w:color="auto"/>
              <w:bottom w:val="single" w:sz="4" w:space="0" w:color="auto"/>
              <w:right w:val="single" w:sz="4" w:space="0" w:color="auto"/>
            </w:tcBorders>
          </w:tcPr>
          <w:p w14:paraId="5BD649E0" w14:textId="77777777" w:rsidR="00D83FD3" w:rsidRDefault="00D83FD3" w:rsidP="00926F88">
            <w:pPr>
              <w:pStyle w:val="Nadpishlavn"/>
              <w:spacing w:line="360" w:lineRule="auto"/>
              <w:jc w:val="center"/>
              <w:rPr>
                <w:b w:val="0"/>
              </w:rPr>
            </w:pPr>
            <w:r>
              <w:rPr>
                <w:b w:val="0"/>
              </w:rPr>
              <w:t>3 min.</w:t>
            </w:r>
          </w:p>
        </w:tc>
        <w:tc>
          <w:tcPr>
            <w:tcW w:w="2503" w:type="dxa"/>
            <w:tcBorders>
              <w:top w:val="single" w:sz="4" w:space="0" w:color="auto"/>
              <w:left w:val="single" w:sz="4" w:space="0" w:color="auto"/>
              <w:bottom w:val="single" w:sz="4" w:space="0" w:color="auto"/>
              <w:right w:val="single" w:sz="4" w:space="0" w:color="auto"/>
            </w:tcBorders>
          </w:tcPr>
          <w:p w14:paraId="46DCEC9E" w14:textId="77777777" w:rsidR="00D83FD3" w:rsidRDefault="00D83FD3" w:rsidP="00926F88">
            <w:pPr>
              <w:pStyle w:val="Nadpishlavn"/>
              <w:spacing w:line="360" w:lineRule="auto"/>
              <w:jc w:val="center"/>
              <w:rPr>
                <w:b w:val="0"/>
              </w:rPr>
            </w:pPr>
            <w:r>
              <w:rPr>
                <w:b w:val="0"/>
              </w:rPr>
              <w:t>73,47 %</w:t>
            </w:r>
          </w:p>
        </w:tc>
      </w:tr>
      <w:tr w:rsidR="00D83FD3" w14:paraId="61843069" w14:textId="77777777" w:rsidTr="00926F88">
        <w:tc>
          <w:tcPr>
            <w:tcW w:w="3114" w:type="dxa"/>
            <w:tcBorders>
              <w:right w:val="single" w:sz="4" w:space="0" w:color="auto"/>
            </w:tcBorders>
          </w:tcPr>
          <w:p w14:paraId="357AE84E" w14:textId="77777777" w:rsidR="00D83FD3" w:rsidRDefault="00D83FD3" w:rsidP="00926F88">
            <w:pPr>
              <w:pStyle w:val="Nadpishlavn"/>
              <w:spacing w:line="360" w:lineRule="auto"/>
              <w:jc w:val="center"/>
              <w:rPr>
                <w:b w:val="0"/>
              </w:rPr>
            </w:pPr>
            <w:r>
              <w:rPr>
                <w:b w:val="0"/>
              </w:rPr>
              <w:t>Staticko-dynamický strečink</w:t>
            </w:r>
          </w:p>
        </w:tc>
        <w:tc>
          <w:tcPr>
            <w:tcW w:w="2551" w:type="dxa"/>
            <w:tcBorders>
              <w:top w:val="single" w:sz="4" w:space="0" w:color="auto"/>
              <w:left w:val="single" w:sz="4" w:space="0" w:color="auto"/>
              <w:bottom w:val="single" w:sz="4" w:space="0" w:color="auto"/>
              <w:right w:val="single" w:sz="4" w:space="0" w:color="auto"/>
            </w:tcBorders>
          </w:tcPr>
          <w:p w14:paraId="472EDAF1" w14:textId="77777777" w:rsidR="00D83FD3" w:rsidRDefault="00D83FD3" w:rsidP="00926F88">
            <w:pPr>
              <w:pStyle w:val="Nadpishlavn"/>
              <w:spacing w:line="360" w:lineRule="auto"/>
              <w:jc w:val="center"/>
              <w:rPr>
                <w:b w:val="0"/>
              </w:rPr>
            </w:pPr>
            <w:r>
              <w:rPr>
                <w:b w:val="0"/>
              </w:rPr>
              <w:t>1 min.</w:t>
            </w:r>
          </w:p>
        </w:tc>
        <w:tc>
          <w:tcPr>
            <w:tcW w:w="2503" w:type="dxa"/>
            <w:tcBorders>
              <w:top w:val="single" w:sz="4" w:space="0" w:color="auto"/>
              <w:left w:val="single" w:sz="4" w:space="0" w:color="auto"/>
              <w:bottom w:val="single" w:sz="4" w:space="0" w:color="auto"/>
              <w:right w:val="single" w:sz="4" w:space="0" w:color="auto"/>
            </w:tcBorders>
          </w:tcPr>
          <w:p w14:paraId="6B922AE3" w14:textId="77777777" w:rsidR="00D83FD3" w:rsidRDefault="00D83FD3" w:rsidP="00926F88">
            <w:pPr>
              <w:pStyle w:val="Nadpishlavn"/>
              <w:spacing w:line="360" w:lineRule="auto"/>
              <w:jc w:val="center"/>
              <w:rPr>
                <w:b w:val="0"/>
              </w:rPr>
            </w:pPr>
            <w:r>
              <w:rPr>
                <w:b w:val="0"/>
              </w:rPr>
              <w:t>24,49 %</w:t>
            </w:r>
          </w:p>
        </w:tc>
      </w:tr>
      <w:tr w:rsidR="00D83FD3" w14:paraId="7E9F911D" w14:textId="77777777" w:rsidTr="00926F88">
        <w:tc>
          <w:tcPr>
            <w:tcW w:w="3114" w:type="dxa"/>
            <w:tcBorders>
              <w:right w:val="single" w:sz="4" w:space="0" w:color="auto"/>
            </w:tcBorders>
          </w:tcPr>
          <w:p w14:paraId="2742265B" w14:textId="77777777" w:rsidR="00D83FD3" w:rsidRDefault="00D83FD3" w:rsidP="00926F88">
            <w:pPr>
              <w:pStyle w:val="Nadpishlavn"/>
              <w:spacing w:line="360" w:lineRule="auto"/>
              <w:jc w:val="center"/>
              <w:rPr>
                <w:b w:val="0"/>
              </w:rPr>
            </w:pPr>
            <w:r>
              <w:rPr>
                <w:b w:val="0"/>
              </w:rPr>
              <w:t>Rychlostní prvky</w:t>
            </w:r>
          </w:p>
        </w:tc>
        <w:tc>
          <w:tcPr>
            <w:tcW w:w="2551" w:type="dxa"/>
            <w:tcBorders>
              <w:top w:val="single" w:sz="4" w:space="0" w:color="auto"/>
              <w:left w:val="single" w:sz="4" w:space="0" w:color="auto"/>
              <w:bottom w:val="single" w:sz="4" w:space="0" w:color="auto"/>
              <w:right w:val="single" w:sz="4" w:space="0" w:color="auto"/>
            </w:tcBorders>
          </w:tcPr>
          <w:p w14:paraId="2FC62E5A" w14:textId="77777777" w:rsidR="00D83FD3" w:rsidRDefault="00D83FD3" w:rsidP="00926F88">
            <w:pPr>
              <w:pStyle w:val="Nadpishlavn"/>
              <w:spacing w:line="360" w:lineRule="auto"/>
              <w:jc w:val="center"/>
              <w:rPr>
                <w:b w:val="0"/>
              </w:rPr>
            </w:pPr>
            <w:r>
              <w:rPr>
                <w:b w:val="0"/>
              </w:rPr>
              <w:t>5 s.</w:t>
            </w:r>
          </w:p>
        </w:tc>
        <w:tc>
          <w:tcPr>
            <w:tcW w:w="2503" w:type="dxa"/>
            <w:tcBorders>
              <w:top w:val="single" w:sz="4" w:space="0" w:color="auto"/>
              <w:left w:val="single" w:sz="4" w:space="0" w:color="auto"/>
              <w:bottom w:val="single" w:sz="4" w:space="0" w:color="auto"/>
              <w:right w:val="single" w:sz="4" w:space="0" w:color="auto"/>
            </w:tcBorders>
          </w:tcPr>
          <w:p w14:paraId="60ECFC7F" w14:textId="77777777" w:rsidR="00D83FD3" w:rsidRDefault="00D83FD3" w:rsidP="00926F88">
            <w:pPr>
              <w:pStyle w:val="Nadpishlavn"/>
              <w:spacing w:line="360" w:lineRule="auto"/>
              <w:jc w:val="center"/>
              <w:rPr>
                <w:b w:val="0"/>
              </w:rPr>
            </w:pPr>
            <w:r>
              <w:rPr>
                <w:b w:val="0"/>
              </w:rPr>
              <w:t>2,04 %</w:t>
            </w:r>
          </w:p>
        </w:tc>
      </w:tr>
    </w:tbl>
    <w:p w14:paraId="4A8F04D7" w14:textId="0A400FAC" w:rsidR="00D83FD3" w:rsidRDefault="00D83FD3" w:rsidP="00075E46">
      <w:pPr>
        <w:pStyle w:val="Odstavecseseznamem"/>
        <w:spacing w:line="360" w:lineRule="auto"/>
        <w:ind w:left="0"/>
        <w:jc w:val="both"/>
        <w:rPr>
          <w:rFonts w:cs="Times New Roman"/>
          <w:szCs w:val="24"/>
        </w:rPr>
      </w:pPr>
      <w:r>
        <w:rPr>
          <w:rFonts w:cs="Times New Roman"/>
          <w:szCs w:val="24"/>
        </w:rPr>
        <w:t xml:space="preserve">Vysvětlivky: </w:t>
      </w:r>
      <w:r w:rsidR="00F53F32">
        <w:rPr>
          <w:rFonts w:cs="Times New Roman"/>
          <w:szCs w:val="24"/>
        </w:rPr>
        <w:t>Délka rozcvičení před utkáním b</w:t>
      </w:r>
      <w:r>
        <w:rPr>
          <w:rFonts w:cs="Times New Roman"/>
          <w:szCs w:val="24"/>
        </w:rPr>
        <w:t>rankář</w:t>
      </w:r>
      <w:r w:rsidR="00F53F32">
        <w:rPr>
          <w:rFonts w:cs="Times New Roman"/>
          <w:szCs w:val="24"/>
        </w:rPr>
        <w:t>ů</w:t>
      </w:r>
      <w:r>
        <w:rPr>
          <w:rFonts w:cs="Times New Roman"/>
          <w:szCs w:val="24"/>
        </w:rPr>
        <w:t xml:space="preserve"> SK Prostějov </w:t>
      </w:r>
      <w:r w:rsidR="00F53F32">
        <w:rPr>
          <w:rFonts w:cs="Times New Roman"/>
          <w:szCs w:val="24"/>
        </w:rPr>
        <w:t>trvá 30 minut</w:t>
      </w:r>
      <w:r w:rsidR="00FE0D56">
        <w:rPr>
          <w:rFonts w:cs="Times New Roman"/>
          <w:szCs w:val="24"/>
        </w:rPr>
        <w:t xml:space="preserve"> individuálně. </w:t>
      </w:r>
      <w:r w:rsidR="00F53F32">
        <w:rPr>
          <w:rFonts w:cs="Times New Roman"/>
          <w:szCs w:val="24"/>
        </w:rPr>
        <w:t>U</w:t>
      </w:r>
      <w:r>
        <w:rPr>
          <w:rFonts w:cs="Times New Roman"/>
          <w:szCs w:val="24"/>
        </w:rPr>
        <w:t>přednostňují dynamické protahování</w:t>
      </w:r>
      <w:r w:rsidR="00F53F32">
        <w:rPr>
          <w:rFonts w:cs="Times New Roman"/>
          <w:szCs w:val="24"/>
        </w:rPr>
        <w:t xml:space="preserve"> Statický strečink nevyužívají vůbec.</w:t>
      </w:r>
    </w:p>
    <w:p w14:paraId="45888ED7" w14:textId="2ABB4CA7" w:rsidR="00CD0169" w:rsidRDefault="00CD0169" w:rsidP="007915D9">
      <w:pPr>
        <w:spacing w:line="360" w:lineRule="auto"/>
        <w:rPr>
          <w:rFonts w:cs="Times New Roman"/>
          <w:szCs w:val="24"/>
        </w:rPr>
      </w:pPr>
    </w:p>
    <w:p w14:paraId="6E7868F3" w14:textId="77777777" w:rsidR="00D812FA" w:rsidRPr="008E1815" w:rsidRDefault="00D812FA" w:rsidP="007915D9">
      <w:pPr>
        <w:spacing w:line="360" w:lineRule="auto"/>
        <w:rPr>
          <w:rFonts w:cs="Times New Roman"/>
          <w:szCs w:val="24"/>
        </w:rPr>
      </w:pPr>
    </w:p>
    <w:p w14:paraId="1B455775" w14:textId="2213AF59" w:rsidR="00D83FD3" w:rsidRPr="00D443CF" w:rsidRDefault="00D83FD3" w:rsidP="00D83FD3">
      <w:pPr>
        <w:pStyle w:val="Nadpishlavn"/>
        <w:tabs>
          <w:tab w:val="left" w:pos="1701"/>
        </w:tabs>
        <w:spacing w:line="360" w:lineRule="auto"/>
        <w:jc w:val="both"/>
        <w:rPr>
          <w:b w:val="0"/>
        </w:rPr>
      </w:pPr>
      <w:r>
        <w:rPr>
          <w:b w:val="0"/>
        </w:rPr>
        <w:t xml:space="preserve">Tabulka </w:t>
      </w:r>
      <w:r w:rsidR="00075E46">
        <w:rPr>
          <w:b w:val="0"/>
        </w:rPr>
        <w:t>11</w:t>
      </w:r>
      <w:r>
        <w:rPr>
          <w:b w:val="0"/>
        </w:rPr>
        <w:t>. Procentuální vyjádření protahování</w:t>
      </w:r>
      <w:r w:rsidR="00F53F32">
        <w:rPr>
          <w:b w:val="0"/>
        </w:rPr>
        <w:t xml:space="preserve"> brankářů SK Uničov.</w:t>
      </w:r>
    </w:p>
    <w:tbl>
      <w:tblPr>
        <w:tblStyle w:val="Mkatabulky"/>
        <w:tblW w:w="8168" w:type="dxa"/>
        <w:tblLook w:val="04A0" w:firstRow="1" w:lastRow="0" w:firstColumn="1" w:lastColumn="0" w:noHBand="0" w:noVBand="1"/>
      </w:tblPr>
      <w:tblGrid>
        <w:gridCol w:w="3114"/>
        <w:gridCol w:w="2551"/>
        <w:gridCol w:w="2503"/>
      </w:tblGrid>
      <w:tr w:rsidR="00D83FD3" w14:paraId="78F4C650" w14:textId="77777777" w:rsidTr="00926F88">
        <w:tc>
          <w:tcPr>
            <w:tcW w:w="8168" w:type="dxa"/>
            <w:gridSpan w:val="3"/>
            <w:shd w:val="clear" w:color="auto" w:fill="BFBFBF" w:themeFill="background1" w:themeFillShade="BF"/>
          </w:tcPr>
          <w:p w14:paraId="4E38ED4F" w14:textId="77777777" w:rsidR="00D83FD3" w:rsidRDefault="00D83FD3" w:rsidP="00926F88">
            <w:pPr>
              <w:pStyle w:val="Nadpishlavn"/>
              <w:spacing w:line="360" w:lineRule="auto"/>
              <w:jc w:val="center"/>
              <w:rPr>
                <w:b w:val="0"/>
              </w:rPr>
            </w:pPr>
            <w:r>
              <w:rPr>
                <w:b w:val="0"/>
              </w:rPr>
              <w:t>SK Uničov</w:t>
            </w:r>
          </w:p>
        </w:tc>
      </w:tr>
      <w:tr w:rsidR="00D83FD3" w14:paraId="77586272" w14:textId="77777777" w:rsidTr="00926F88">
        <w:tc>
          <w:tcPr>
            <w:tcW w:w="3114" w:type="dxa"/>
          </w:tcPr>
          <w:p w14:paraId="6168EA5D" w14:textId="77777777" w:rsidR="00D83FD3" w:rsidRDefault="00D83FD3" w:rsidP="00926F88">
            <w:pPr>
              <w:pStyle w:val="Nadpishlavn"/>
              <w:spacing w:line="360" w:lineRule="auto"/>
              <w:jc w:val="center"/>
              <w:rPr>
                <w:b w:val="0"/>
              </w:rPr>
            </w:pPr>
            <w:r>
              <w:rPr>
                <w:b w:val="0"/>
              </w:rPr>
              <w:t>Celkový čas rozcvičení</w:t>
            </w:r>
          </w:p>
        </w:tc>
        <w:tc>
          <w:tcPr>
            <w:tcW w:w="5054" w:type="dxa"/>
            <w:gridSpan w:val="2"/>
          </w:tcPr>
          <w:p w14:paraId="10F3E301" w14:textId="77777777" w:rsidR="00D83FD3" w:rsidRDefault="00D83FD3" w:rsidP="00926F88">
            <w:pPr>
              <w:pStyle w:val="Nadpishlavn"/>
              <w:spacing w:line="360" w:lineRule="auto"/>
              <w:jc w:val="center"/>
              <w:rPr>
                <w:b w:val="0"/>
              </w:rPr>
            </w:pPr>
            <w:r>
              <w:rPr>
                <w:b w:val="0"/>
              </w:rPr>
              <w:t>25 minut</w:t>
            </w:r>
          </w:p>
        </w:tc>
      </w:tr>
      <w:tr w:rsidR="00D83FD3" w14:paraId="4A40ECD4" w14:textId="77777777" w:rsidTr="00926F88">
        <w:tc>
          <w:tcPr>
            <w:tcW w:w="3114" w:type="dxa"/>
            <w:tcBorders>
              <w:right w:val="single" w:sz="4" w:space="0" w:color="auto"/>
            </w:tcBorders>
          </w:tcPr>
          <w:p w14:paraId="14C59B64" w14:textId="77777777" w:rsidR="00D83FD3" w:rsidRDefault="00D83FD3" w:rsidP="00926F88">
            <w:pPr>
              <w:pStyle w:val="Nadpishlavn"/>
              <w:spacing w:line="360" w:lineRule="auto"/>
              <w:jc w:val="center"/>
              <w:rPr>
                <w:b w:val="0"/>
              </w:rPr>
            </w:pPr>
            <w:r>
              <w:rPr>
                <w:b w:val="0"/>
              </w:rPr>
              <w:t>Statický strečink</w:t>
            </w:r>
          </w:p>
        </w:tc>
        <w:tc>
          <w:tcPr>
            <w:tcW w:w="2551" w:type="dxa"/>
            <w:tcBorders>
              <w:top w:val="single" w:sz="4" w:space="0" w:color="auto"/>
              <w:left w:val="single" w:sz="4" w:space="0" w:color="auto"/>
              <w:bottom w:val="single" w:sz="4" w:space="0" w:color="auto"/>
              <w:right w:val="single" w:sz="4" w:space="0" w:color="auto"/>
            </w:tcBorders>
          </w:tcPr>
          <w:p w14:paraId="7BE6F50F" w14:textId="77777777" w:rsidR="00D83FD3" w:rsidRDefault="00D83FD3" w:rsidP="00926F88">
            <w:pPr>
              <w:pStyle w:val="Nadpishlavn"/>
              <w:spacing w:line="360" w:lineRule="auto"/>
              <w:jc w:val="center"/>
              <w:rPr>
                <w:b w:val="0"/>
              </w:rPr>
            </w:pPr>
            <w:r>
              <w:rPr>
                <w:b w:val="0"/>
              </w:rPr>
              <w:t>2 min.</w:t>
            </w:r>
          </w:p>
        </w:tc>
        <w:tc>
          <w:tcPr>
            <w:tcW w:w="2503" w:type="dxa"/>
            <w:tcBorders>
              <w:top w:val="single" w:sz="4" w:space="0" w:color="auto"/>
              <w:left w:val="single" w:sz="4" w:space="0" w:color="auto"/>
              <w:bottom w:val="single" w:sz="4" w:space="0" w:color="auto"/>
              <w:right w:val="single" w:sz="4" w:space="0" w:color="auto"/>
            </w:tcBorders>
          </w:tcPr>
          <w:p w14:paraId="66544751" w14:textId="77777777" w:rsidR="00D83FD3" w:rsidRDefault="00D83FD3" w:rsidP="00926F88">
            <w:pPr>
              <w:pStyle w:val="Nadpishlavn"/>
              <w:spacing w:line="360" w:lineRule="auto"/>
              <w:jc w:val="center"/>
              <w:rPr>
                <w:b w:val="0"/>
              </w:rPr>
            </w:pPr>
            <w:r>
              <w:rPr>
                <w:b w:val="0"/>
              </w:rPr>
              <w:t>44,45 %</w:t>
            </w:r>
          </w:p>
        </w:tc>
      </w:tr>
      <w:tr w:rsidR="00D83FD3" w14:paraId="7CE5B648" w14:textId="77777777" w:rsidTr="00926F88">
        <w:tc>
          <w:tcPr>
            <w:tcW w:w="3114" w:type="dxa"/>
            <w:tcBorders>
              <w:right w:val="single" w:sz="4" w:space="0" w:color="auto"/>
            </w:tcBorders>
          </w:tcPr>
          <w:p w14:paraId="37CA6B44" w14:textId="77777777" w:rsidR="00D83FD3" w:rsidRDefault="00D83FD3" w:rsidP="00926F88">
            <w:pPr>
              <w:pStyle w:val="Nadpishlavn"/>
              <w:spacing w:line="360" w:lineRule="auto"/>
              <w:jc w:val="center"/>
              <w:rPr>
                <w:b w:val="0"/>
              </w:rPr>
            </w:pPr>
            <w:r>
              <w:rPr>
                <w:b w:val="0"/>
              </w:rPr>
              <w:t>Dynamické protažení</w:t>
            </w:r>
          </w:p>
        </w:tc>
        <w:tc>
          <w:tcPr>
            <w:tcW w:w="2551" w:type="dxa"/>
            <w:tcBorders>
              <w:top w:val="single" w:sz="4" w:space="0" w:color="auto"/>
              <w:left w:val="single" w:sz="4" w:space="0" w:color="auto"/>
              <w:bottom w:val="single" w:sz="4" w:space="0" w:color="auto"/>
              <w:right w:val="single" w:sz="4" w:space="0" w:color="auto"/>
            </w:tcBorders>
          </w:tcPr>
          <w:p w14:paraId="6B81D8E8" w14:textId="77777777" w:rsidR="00D83FD3" w:rsidRDefault="00D83FD3" w:rsidP="00926F88">
            <w:pPr>
              <w:pStyle w:val="Nadpishlavn"/>
              <w:spacing w:line="360" w:lineRule="auto"/>
              <w:jc w:val="center"/>
              <w:rPr>
                <w:b w:val="0"/>
              </w:rPr>
            </w:pPr>
            <w:r>
              <w:rPr>
                <w:b w:val="0"/>
              </w:rPr>
              <w:t>1 min.</w:t>
            </w:r>
          </w:p>
        </w:tc>
        <w:tc>
          <w:tcPr>
            <w:tcW w:w="2503" w:type="dxa"/>
            <w:tcBorders>
              <w:top w:val="single" w:sz="4" w:space="0" w:color="auto"/>
              <w:left w:val="single" w:sz="4" w:space="0" w:color="auto"/>
              <w:bottom w:val="single" w:sz="4" w:space="0" w:color="auto"/>
              <w:right w:val="single" w:sz="4" w:space="0" w:color="auto"/>
            </w:tcBorders>
          </w:tcPr>
          <w:p w14:paraId="6F6B27E0" w14:textId="77777777" w:rsidR="00D83FD3" w:rsidRDefault="00D83FD3" w:rsidP="00926F88">
            <w:pPr>
              <w:pStyle w:val="Nadpishlavn"/>
              <w:spacing w:line="360" w:lineRule="auto"/>
              <w:jc w:val="center"/>
              <w:rPr>
                <w:b w:val="0"/>
              </w:rPr>
            </w:pPr>
            <w:r>
              <w:rPr>
                <w:b w:val="0"/>
              </w:rPr>
              <w:t>22,22 %</w:t>
            </w:r>
          </w:p>
        </w:tc>
      </w:tr>
      <w:tr w:rsidR="00D83FD3" w14:paraId="080EDEA1" w14:textId="77777777" w:rsidTr="00926F88">
        <w:tc>
          <w:tcPr>
            <w:tcW w:w="3114" w:type="dxa"/>
            <w:tcBorders>
              <w:right w:val="single" w:sz="4" w:space="0" w:color="auto"/>
            </w:tcBorders>
          </w:tcPr>
          <w:p w14:paraId="138ED661" w14:textId="77777777" w:rsidR="00D83FD3" w:rsidRDefault="00D83FD3" w:rsidP="00926F88">
            <w:pPr>
              <w:pStyle w:val="Nadpishlavn"/>
              <w:spacing w:line="360" w:lineRule="auto"/>
              <w:jc w:val="center"/>
              <w:rPr>
                <w:b w:val="0"/>
              </w:rPr>
            </w:pPr>
            <w:r>
              <w:rPr>
                <w:b w:val="0"/>
              </w:rPr>
              <w:t>Staticko-dynamický strečink</w:t>
            </w:r>
          </w:p>
        </w:tc>
        <w:tc>
          <w:tcPr>
            <w:tcW w:w="2551" w:type="dxa"/>
            <w:tcBorders>
              <w:top w:val="single" w:sz="4" w:space="0" w:color="auto"/>
              <w:left w:val="single" w:sz="4" w:space="0" w:color="auto"/>
              <w:bottom w:val="single" w:sz="4" w:space="0" w:color="auto"/>
              <w:right w:val="single" w:sz="4" w:space="0" w:color="auto"/>
            </w:tcBorders>
          </w:tcPr>
          <w:p w14:paraId="69C30234" w14:textId="77777777" w:rsidR="00D83FD3" w:rsidRDefault="00D83FD3" w:rsidP="00926F88">
            <w:pPr>
              <w:pStyle w:val="Nadpishlavn"/>
              <w:spacing w:line="360" w:lineRule="auto"/>
              <w:jc w:val="center"/>
              <w:rPr>
                <w:b w:val="0"/>
              </w:rPr>
            </w:pPr>
            <w:r>
              <w:rPr>
                <w:b w:val="0"/>
              </w:rPr>
              <w:t>1 min. 30 s.</w:t>
            </w:r>
          </w:p>
        </w:tc>
        <w:tc>
          <w:tcPr>
            <w:tcW w:w="2503" w:type="dxa"/>
            <w:tcBorders>
              <w:top w:val="single" w:sz="4" w:space="0" w:color="auto"/>
              <w:left w:val="single" w:sz="4" w:space="0" w:color="auto"/>
              <w:bottom w:val="single" w:sz="4" w:space="0" w:color="auto"/>
              <w:right w:val="single" w:sz="4" w:space="0" w:color="auto"/>
            </w:tcBorders>
          </w:tcPr>
          <w:p w14:paraId="79388337" w14:textId="77777777" w:rsidR="00D83FD3" w:rsidRDefault="00D83FD3" w:rsidP="00926F88">
            <w:pPr>
              <w:pStyle w:val="Nadpishlavn"/>
              <w:spacing w:line="360" w:lineRule="auto"/>
              <w:jc w:val="center"/>
              <w:rPr>
                <w:b w:val="0"/>
              </w:rPr>
            </w:pPr>
            <w:r>
              <w:rPr>
                <w:b w:val="0"/>
              </w:rPr>
              <w:t>33,33 %</w:t>
            </w:r>
          </w:p>
        </w:tc>
      </w:tr>
      <w:tr w:rsidR="00D83FD3" w14:paraId="180C93C5" w14:textId="77777777" w:rsidTr="00926F88">
        <w:tc>
          <w:tcPr>
            <w:tcW w:w="3114" w:type="dxa"/>
            <w:tcBorders>
              <w:right w:val="single" w:sz="4" w:space="0" w:color="auto"/>
            </w:tcBorders>
          </w:tcPr>
          <w:p w14:paraId="3D7F6D87" w14:textId="77777777" w:rsidR="00D83FD3" w:rsidRDefault="00D83FD3" w:rsidP="00926F88">
            <w:pPr>
              <w:pStyle w:val="Nadpishlavn"/>
              <w:spacing w:line="360" w:lineRule="auto"/>
              <w:jc w:val="center"/>
              <w:rPr>
                <w:b w:val="0"/>
              </w:rPr>
            </w:pPr>
            <w:r>
              <w:rPr>
                <w:b w:val="0"/>
              </w:rPr>
              <w:t>Rychlostní prvky</w:t>
            </w:r>
          </w:p>
        </w:tc>
        <w:tc>
          <w:tcPr>
            <w:tcW w:w="2551" w:type="dxa"/>
            <w:tcBorders>
              <w:top w:val="single" w:sz="4" w:space="0" w:color="auto"/>
              <w:left w:val="single" w:sz="4" w:space="0" w:color="auto"/>
              <w:bottom w:val="single" w:sz="4" w:space="0" w:color="auto"/>
              <w:right w:val="single" w:sz="4" w:space="0" w:color="auto"/>
            </w:tcBorders>
          </w:tcPr>
          <w:p w14:paraId="5C999FDE" w14:textId="77777777" w:rsidR="00D83FD3" w:rsidRDefault="00D83FD3" w:rsidP="00926F88">
            <w:pPr>
              <w:pStyle w:val="Nadpishlavn"/>
              <w:spacing w:line="360" w:lineRule="auto"/>
              <w:jc w:val="center"/>
              <w:rPr>
                <w:b w:val="0"/>
              </w:rPr>
            </w:pPr>
            <w:r>
              <w:rPr>
                <w:b w:val="0"/>
              </w:rPr>
              <w:t>-</w:t>
            </w:r>
          </w:p>
        </w:tc>
        <w:tc>
          <w:tcPr>
            <w:tcW w:w="2503" w:type="dxa"/>
            <w:tcBorders>
              <w:top w:val="single" w:sz="4" w:space="0" w:color="auto"/>
              <w:left w:val="single" w:sz="4" w:space="0" w:color="auto"/>
              <w:bottom w:val="single" w:sz="4" w:space="0" w:color="auto"/>
              <w:right w:val="single" w:sz="4" w:space="0" w:color="auto"/>
            </w:tcBorders>
          </w:tcPr>
          <w:p w14:paraId="0C9700F6" w14:textId="77777777" w:rsidR="00D83FD3" w:rsidRDefault="00D83FD3" w:rsidP="00926F88">
            <w:pPr>
              <w:pStyle w:val="Nadpishlavn"/>
              <w:spacing w:line="360" w:lineRule="auto"/>
              <w:jc w:val="center"/>
              <w:rPr>
                <w:b w:val="0"/>
              </w:rPr>
            </w:pPr>
            <w:r>
              <w:rPr>
                <w:b w:val="0"/>
              </w:rPr>
              <w:t>0 %</w:t>
            </w:r>
          </w:p>
        </w:tc>
      </w:tr>
    </w:tbl>
    <w:p w14:paraId="358D9B19" w14:textId="22B02B87" w:rsidR="00D83FD3" w:rsidRDefault="00D83FD3" w:rsidP="00075E46">
      <w:pPr>
        <w:pStyle w:val="Odstavecseseznamem"/>
        <w:spacing w:line="360" w:lineRule="auto"/>
        <w:ind w:left="0"/>
        <w:jc w:val="both"/>
        <w:rPr>
          <w:rFonts w:cs="Times New Roman"/>
          <w:szCs w:val="24"/>
        </w:rPr>
      </w:pPr>
      <w:r>
        <w:rPr>
          <w:rFonts w:cs="Times New Roman"/>
          <w:szCs w:val="24"/>
        </w:rPr>
        <w:t xml:space="preserve">Vysvětlivky: </w:t>
      </w:r>
      <w:r w:rsidR="00F53F32">
        <w:rPr>
          <w:rFonts w:cs="Times New Roman"/>
          <w:szCs w:val="24"/>
        </w:rPr>
        <w:t>Rozcvičení před utkáním b</w:t>
      </w:r>
      <w:r>
        <w:rPr>
          <w:rFonts w:cs="Times New Roman"/>
          <w:szCs w:val="24"/>
        </w:rPr>
        <w:t>rankář</w:t>
      </w:r>
      <w:r w:rsidR="00F53F32">
        <w:rPr>
          <w:rFonts w:cs="Times New Roman"/>
          <w:szCs w:val="24"/>
        </w:rPr>
        <w:t>ů</w:t>
      </w:r>
      <w:r>
        <w:rPr>
          <w:rFonts w:cs="Times New Roman"/>
          <w:szCs w:val="24"/>
        </w:rPr>
        <w:t xml:space="preserve"> SK Uničov </w:t>
      </w:r>
      <w:r w:rsidR="00F53F32">
        <w:rPr>
          <w:rFonts w:cs="Times New Roman"/>
          <w:szCs w:val="24"/>
        </w:rPr>
        <w:t>trvá 25 minut</w:t>
      </w:r>
      <w:r w:rsidR="00FE0D56">
        <w:rPr>
          <w:rFonts w:cs="Times New Roman"/>
          <w:szCs w:val="24"/>
        </w:rPr>
        <w:t xml:space="preserve"> a je individuální. </w:t>
      </w:r>
      <w:r w:rsidR="00F53F32">
        <w:rPr>
          <w:rFonts w:cs="Times New Roman"/>
          <w:szCs w:val="24"/>
        </w:rPr>
        <w:t xml:space="preserve"> M</w:t>
      </w:r>
      <w:r>
        <w:rPr>
          <w:rFonts w:cs="Times New Roman"/>
          <w:szCs w:val="24"/>
        </w:rPr>
        <w:t>ají přibližně shodný poměr statického a dynamického protahování při rozcvičení. Brankáři 5 a 6 při rozcvičení nevyužívají rychlostních prvků (sprintů).</w:t>
      </w:r>
    </w:p>
    <w:p w14:paraId="12EE5966" w14:textId="58D260F7" w:rsidR="00496CC0" w:rsidRDefault="00496CC0" w:rsidP="007915D9">
      <w:pPr>
        <w:pStyle w:val="Odstavecseseznamem"/>
        <w:spacing w:line="360" w:lineRule="auto"/>
        <w:ind w:left="0"/>
        <w:rPr>
          <w:rFonts w:cs="Times New Roman"/>
          <w:szCs w:val="24"/>
        </w:rPr>
      </w:pPr>
    </w:p>
    <w:p w14:paraId="19DEDA6B" w14:textId="156E09EC" w:rsidR="00D83FD3" w:rsidRDefault="00D83FD3" w:rsidP="007915D9">
      <w:pPr>
        <w:pStyle w:val="Odstavecseseznamem"/>
        <w:spacing w:line="360" w:lineRule="auto"/>
        <w:ind w:left="0"/>
        <w:rPr>
          <w:rFonts w:cs="Times New Roman"/>
          <w:szCs w:val="24"/>
        </w:rPr>
      </w:pPr>
    </w:p>
    <w:p w14:paraId="30CF4C26" w14:textId="6D73C677" w:rsidR="00D83FD3" w:rsidRPr="00D443CF" w:rsidRDefault="00D83FD3" w:rsidP="00D83FD3">
      <w:pPr>
        <w:pStyle w:val="Nadpishlavn"/>
        <w:tabs>
          <w:tab w:val="left" w:pos="1701"/>
        </w:tabs>
        <w:spacing w:line="360" w:lineRule="auto"/>
        <w:jc w:val="both"/>
        <w:rPr>
          <w:b w:val="0"/>
        </w:rPr>
      </w:pPr>
      <w:r>
        <w:rPr>
          <w:b w:val="0"/>
        </w:rPr>
        <w:t xml:space="preserve">Tabulka </w:t>
      </w:r>
      <w:r w:rsidR="00075E46">
        <w:rPr>
          <w:b w:val="0"/>
        </w:rPr>
        <w:t>12</w:t>
      </w:r>
      <w:r>
        <w:rPr>
          <w:b w:val="0"/>
        </w:rPr>
        <w:t>. Procentuální vyjádření protahování</w:t>
      </w:r>
      <w:r w:rsidR="00F53F32">
        <w:rPr>
          <w:b w:val="0"/>
        </w:rPr>
        <w:t xml:space="preserve"> brankářů FK Šternberk.</w:t>
      </w:r>
    </w:p>
    <w:tbl>
      <w:tblPr>
        <w:tblStyle w:val="Mkatabulky"/>
        <w:tblW w:w="8168" w:type="dxa"/>
        <w:tblLook w:val="04A0" w:firstRow="1" w:lastRow="0" w:firstColumn="1" w:lastColumn="0" w:noHBand="0" w:noVBand="1"/>
      </w:tblPr>
      <w:tblGrid>
        <w:gridCol w:w="3114"/>
        <w:gridCol w:w="2551"/>
        <w:gridCol w:w="2503"/>
      </w:tblGrid>
      <w:tr w:rsidR="00D83FD3" w14:paraId="4348E347" w14:textId="77777777" w:rsidTr="00926F88">
        <w:tc>
          <w:tcPr>
            <w:tcW w:w="8168" w:type="dxa"/>
            <w:gridSpan w:val="3"/>
            <w:shd w:val="clear" w:color="auto" w:fill="FFFF00"/>
          </w:tcPr>
          <w:p w14:paraId="1BA926F9" w14:textId="77777777" w:rsidR="00D83FD3" w:rsidRDefault="00D83FD3" w:rsidP="00926F88">
            <w:pPr>
              <w:pStyle w:val="Nadpishlavn"/>
              <w:spacing w:line="360" w:lineRule="auto"/>
              <w:jc w:val="center"/>
              <w:rPr>
                <w:b w:val="0"/>
              </w:rPr>
            </w:pPr>
            <w:r>
              <w:rPr>
                <w:b w:val="0"/>
              </w:rPr>
              <w:t>FK Šternberk</w:t>
            </w:r>
          </w:p>
        </w:tc>
      </w:tr>
      <w:tr w:rsidR="00D83FD3" w14:paraId="021A2447" w14:textId="77777777" w:rsidTr="00926F88">
        <w:tc>
          <w:tcPr>
            <w:tcW w:w="3114" w:type="dxa"/>
          </w:tcPr>
          <w:p w14:paraId="5E44018E" w14:textId="77777777" w:rsidR="00D83FD3" w:rsidRDefault="00D83FD3" w:rsidP="00926F88">
            <w:pPr>
              <w:pStyle w:val="Nadpishlavn"/>
              <w:spacing w:line="360" w:lineRule="auto"/>
              <w:jc w:val="center"/>
              <w:rPr>
                <w:b w:val="0"/>
              </w:rPr>
            </w:pPr>
            <w:r>
              <w:rPr>
                <w:b w:val="0"/>
              </w:rPr>
              <w:t>Celkový čas rozcvičení</w:t>
            </w:r>
          </w:p>
        </w:tc>
        <w:tc>
          <w:tcPr>
            <w:tcW w:w="5054" w:type="dxa"/>
            <w:gridSpan w:val="2"/>
          </w:tcPr>
          <w:p w14:paraId="71FC962D" w14:textId="77777777" w:rsidR="00D83FD3" w:rsidRDefault="00D83FD3" w:rsidP="00926F88">
            <w:pPr>
              <w:pStyle w:val="Nadpishlavn"/>
              <w:spacing w:line="360" w:lineRule="auto"/>
              <w:jc w:val="center"/>
              <w:rPr>
                <w:b w:val="0"/>
              </w:rPr>
            </w:pPr>
            <w:r>
              <w:rPr>
                <w:b w:val="0"/>
              </w:rPr>
              <w:t>20 minut</w:t>
            </w:r>
          </w:p>
        </w:tc>
      </w:tr>
      <w:tr w:rsidR="00D83FD3" w14:paraId="196AADC2" w14:textId="77777777" w:rsidTr="00926F88">
        <w:tc>
          <w:tcPr>
            <w:tcW w:w="3114" w:type="dxa"/>
            <w:tcBorders>
              <w:right w:val="single" w:sz="4" w:space="0" w:color="auto"/>
            </w:tcBorders>
          </w:tcPr>
          <w:p w14:paraId="3FEE68DF" w14:textId="77777777" w:rsidR="00D83FD3" w:rsidRDefault="00D83FD3" w:rsidP="00926F88">
            <w:pPr>
              <w:pStyle w:val="Nadpishlavn"/>
              <w:spacing w:line="360" w:lineRule="auto"/>
              <w:jc w:val="center"/>
              <w:rPr>
                <w:b w:val="0"/>
              </w:rPr>
            </w:pPr>
            <w:r>
              <w:rPr>
                <w:b w:val="0"/>
              </w:rPr>
              <w:t>Statický strečink</w:t>
            </w:r>
          </w:p>
        </w:tc>
        <w:tc>
          <w:tcPr>
            <w:tcW w:w="2551" w:type="dxa"/>
            <w:tcBorders>
              <w:top w:val="single" w:sz="4" w:space="0" w:color="auto"/>
              <w:left w:val="single" w:sz="4" w:space="0" w:color="auto"/>
              <w:bottom w:val="single" w:sz="4" w:space="0" w:color="auto"/>
              <w:right w:val="single" w:sz="4" w:space="0" w:color="auto"/>
            </w:tcBorders>
          </w:tcPr>
          <w:p w14:paraId="383A0BE1" w14:textId="77777777" w:rsidR="00D83FD3" w:rsidRDefault="00D83FD3" w:rsidP="00926F88">
            <w:pPr>
              <w:pStyle w:val="Nadpishlavn"/>
              <w:spacing w:line="360" w:lineRule="auto"/>
              <w:jc w:val="center"/>
              <w:rPr>
                <w:b w:val="0"/>
              </w:rPr>
            </w:pPr>
            <w:r>
              <w:rPr>
                <w:b w:val="0"/>
              </w:rPr>
              <w:t>3 min.</w:t>
            </w:r>
          </w:p>
        </w:tc>
        <w:tc>
          <w:tcPr>
            <w:tcW w:w="2503" w:type="dxa"/>
            <w:tcBorders>
              <w:top w:val="single" w:sz="4" w:space="0" w:color="auto"/>
              <w:left w:val="single" w:sz="4" w:space="0" w:color="auto"/>
              <w:bottom w:val="single" w:sz="4" w:space="0" w:color="auto"/>
              <w:right w:val="single" w:sz="4" w:space="0" w:color="auto"/>
            </w:tcBorders>
          </w:tcPr>
          <w:p w14:paraId="25E6918E" w14:textId="77777777" w:rsidR="00D83FD3" w:rsidRDefault="00D83FD3" w:rsidP="00926F88">
            <w:pPr>
              <w:pStyle w:val="Nadpishlavn"/>
              <w:spacing w:line="360" w:lineRule="auto"/>
              <w:jc w:val="center"/>
              <w:rPr>
                <w:b w:val="0"/>
              </w:rPr>
            </w:pPr>
            <w:r>
              <w:rPr>
                <w:b w:val="0"/>
              </w:rPr>
              <w:t>59,02 %</w:t>
            </w:r>
          </w:p>
        </w:tc>
      </w:tr>
      <w:tr w:rsidR="00D83FD3" w14:paraId="4BC5E3CE" w14:textId="77777777" w:rsidTr="00926F88">
        <w:tc>
          <w:tcPr>
            <w:tcW w:w="3114" w:type="dxa"/>
            <w:tcBorders>
              <w:right w:val="single" w:sz="4" w:space="0" w:color="auto"/>
            </w:tcBorders>
          </w:tcPr>
          <w:p w14:paraId="2C98B5A8" w14:textId="77777777" w:rsidR="00D83FD3" w:rsidRDefault="00D83FD3" w:rsidP="00926F88">
            <w:pPr>
              <w:pStyle w:val="Nadpishlavn"/>
              <w:spacing w:line="360" w:lineRule="auto"/>
              <w:jc w:val="center"/>
              <w:rPr>
                <w:b w:val="0"/>
              </w:rPr>
            </w:pPr>
            <w:r>
              <w:rPr>
                <w:b w:val="0"/>
              </w:rPr>
              <w:t>Dynamické protažení</w:t>
            </w:r>
          </w:p>
        </w:tc>
        <w:tc>
          <w:tcPr>
            <w:tcW w:w="2551" w:type="dxa"/>
            <w:tcBorders>
              <w:top w:val="single" w:sz="4" w:space="0" w:color="auto"/>
              <w:left w:val="single" w:sz="4" w:space="0" w:color="auto"/>
              <w:bottom w:val="single" w:sz="4" w:space="0" w:color="auto"/>
              <w:right w:val="single" w:sz="4" w:space="0" w:color="auto"/>
            </w:tcBorders>
          </w:tcPr>
          <w:p w14:paraId="797DC120" w14:textId="77777777" w:rsidR="00D83FD3" w:rsidRDefault="00D83FD3" w:rsidP="00926F88">
            <w:pPr>
              <w:pStyle w:val="Nadpishlavn"/>
              <w:spacing w:line="360" w:lineRule="auto"/>
              <w:jc w:val="center"/>
              <w:rPr>
                <w:b w:val="0"/>
              </w:rPr>
            </w:pPr>
            <w:r>
              <w:rPr>
                <w:b w:val="0"/>
              </w:rPr>
              <w:t>30 s.</w:t>
            </w:r>
          </w:p>
        </w:tc>
        <w:tc>
          <w:tcPr>
            <w:tcW w:w="2503" w:type="dxa"/>
            <w:tcBorders>
              <w:top w:val="single" w:sz="4" w:space="0" w:color="auto"/>
              <w:left w:val="single" w:sz="4" w:space="0" w:color="auto"/>
              <w:bottom w:val="single" w:sz="4" w:space="0" w:color="auto"/>
              <w:right w:val="single" w:sz="4" w:space="0" w:color="auto"/>
            </w:tcBorders>
          </w:tcPr>
          <w:p w14:paraId="6866D352" w14:textId="77777777" w:rsidR="00D83FD3" w:rsidRDefault="00D83FD3" w:rsidP="00926F88">
            <w:pPr>
              <w:pStyle w:val="Nadpishlavn"/>
              <w:spacing w:line="360" w:lineRule="auto"/>
              <w:jc w:val="center"/>
              <w:rPr>
                <w:b w:val="0"/>
              </w:rPr>
            </w:pPr>
            <w:r>
              <w:rPr>
                <w:b w:val="0"/>
              </w:rPr>
              <w:t>9,84 %</w:t>
            </w:r>
          </w:p>
        </w:tc>
      </w:tr>
      <w:tr w:rsidR="00D83FD3" w14:paraId="01104621" w14:textId="77777777" w:rsidTr="00926F88">
        <w:tc>
          <w:tcPr>
            <w:tcW w:w="3114" w:type="dxa"/>
            <w:tcBorders>
              <w:right w:val="single" w:sz="4" w:space="0" w:color="auto"/>
            </w:tcBorders>
          </w:tcPr>
          <w:p w14:paraId="01C128B6" w14:textId="77777777" w:rsidR="00D83FD3" w:rsidRDefault="00D83FD3" w:rsidP="00926F88">
            <w:pPr>
              <w:pStyle w:val="Nadpishlavn"/>
              <w:spacing w:line="360" w:lineRule="auto"/>
              <w:jc w:val="center"/>
              <w:rPr>
                <w:b w:val="0"/>
              </w:rPr>
            </w:pPr>
            <w:r>
              <w:rPr>
                <w:b w:val="0"/>
              </w:rPr>
              <w:t>Staticko-dynamický strečink</w:t>
            </w:r>
          </w:p>
        </w:tc>
        <w:tc>
          <w:tcPr>
            <w:tcW w:w="2551" w:type="dxa"/>
            <w:tcBorders>
              <w:top w:val="single" w:sz="4" w:space="0" w:color="auto"/>
              <w:left w:val="single" w:sz="4" w:space="0" w:color="auto"/>
              <w:bottom w:val="single" w:sz="4" w:space="0" w:color="auto"/>
              <w:right w:val="single" w:sz="4" w:space="0" w:color="auto"/>
            </w:tcBorders>
          </w:tcPr>
          <w:p w14:paraId="6A437D8B" w14:textId="77777777" w:rsidR="00D83FD3" w:rsidRDefault="00D83FD3" w:rsidP="00926F88">
            <w:pPr>
              <w:pStyle w:val="Nadpishlavn"/>
              <w:spacing w:line="360" w:lineRule="auto"/>
              <w:jc w:val="center"/>
              <w:rPr>
                <w:b w:val="0"/>
              </w:rPr>
            </w:pPr>
            <w:r>
              <w:rPr>
                <w:b w:val="0"/>
              </w:rPr>
              <w:t>1 min. 30 s.</w:t>
            </w:r>
          </w:p>
        </w:tc>
        <w:tc>
          <w:tcPr>
            <w:tcW w:w="2503" w:type="dxa"/>
            <w:tcBorders>
              <w:top w:val="single" w:sz="4" w:space="0" w:color="auto"/>
              <w:left w:val="single" w:sz="4" w:space="0" w:color="auto"/>
              <w:bottom w:val="single" w:sz="4" w:space="0" w:color="auto"/>
              <w:right w:val="single" w:sz="4" w:space="0" w:color="auto"/>
            </w:tcBorders>
          </w:tcPr>
          <w:p w14:paraId="3A343CE1" w14:textId="77777777" w:rsidR="00D83FD3" w:rsidRDefault="00D83FD3" w:rsidP="00926F88">
            <w:pPr>
              <w:pStyle w:val="Nadpishlavn"/>
              <w:spacing w:line="360" w:lineRule="auto"/>
              <w:jc w:val="center"/>
              <w:rPr>
                <w:b w:val="0"/>
              </w:rPr>
            </w:pPr>
            <w:r>
              <w:rPr>
                <w:b w:val="0"/>
              </w:rPr>
              <w:t>29,50 %</w:t>
            </w:r>
          </w:p>
        </w:tc>
      </w:tr>
      <w:tr w:rsidR="00D83FD3" w14:paraId="57E7BA3E" w14:textId="77777777" w:rsidTr="00926F88">
        <w:tc>
          <w:tcPr>
            <w:tcW w:w="3114" w:type="dxa"/>
            <w:tcBorders>
              <w:right w:val="single" w:sz="4" w:space="0" w:color="auto"/>
            </w:tcBorders>
          </w:tcPr>
          <w:p w14:paraId="685F10EA" w14:textId="77777777" w:rsidR="00D83FD3" w:rsidRDefault="00D83FD3" w:rsidP="00926F88">
            <w:pPr>
              <w:pStyle w:val="Nadpishlavn"/>
              <w:spacing w:line="360" w:lineRule="auto"/>
              <w:jc w:val="center"/>
              <w:rPr>
                <w:b w:val="0"/>
              </w:rPr>
            </w:pPr>
            <w:r>
              <w:rPr>
                <w:b w:val="0"/>
              </w:rPr>
              <w:t>Rychlostní prvky</w:t>
            </w:r>
          </w:p>
        </w:tc>
        <w:tc>
          <w:tcPr>
            <w:tcW w:w="2551" w:type="dxa"/>
            <w:tcBorders>
              <w:top w:val="single" w:sz="4" w:space="0" w:color="auto"/>
              <w:left w:val="single" w:sz="4" w:space="0" w:color="auto"/>
              <w:bottom w:val="single" w:sz="4" w:space="0" w:color="auto"/>
              <w:right w:val="single" w:sz="4" w:space="0" w:color="auto"/>
            </w:tcBorders>
          </w:tcPr>
          <w:p w14:paraId="2218D24D" w14:textId="77777777" w:rsidR="00D83FD3" w:rsidRDefault="00D83FD3" w:rsidP="00926F88">
            <w:pPr>
              <w:pStyle w:val="Nadpishlavn"/>
              <w:spacing w:line="360" w:lineRule="auto"/>
              <w:jc w:val="center"/>
              <w:rPr>
                <w:b w:val="0"/>
              </w:rPr>
            </w:pPr>
            <w:r>
              <w:rPr>
                <w:b w:val="0"/>
              </w:rPr>
              <w:t>5 s.</w:t>
            </w:r>
          </w:p>
        </w:tc>
        <w:tc>
          <w:tcPr>
            <w:tcW w:w="2503" w:type="dxa"/>
            <w:tcBorders>
              <w:top w:val="single" w:sz="4" w:space="0" w:color="auto"/>
              <w:left w:val="single" w:sz="4" w:space="0" w:color="auto"/>
              <w:bottom w:val="single" w:sz="4" w:space="0" w:color="auto"/>
              <w:right w:val="single" w:sz="4" w:space="0" w:color="auto"/>
            </w:tcBorders>
          </w:tcPr>
          <w:p w14:paraId="2D48AB7E" w14:textId="77777777" w:rsidR="00D83FD3" w:rsidRDefault="00D83FD3" w:rsidP="00926F88">
            <w:pPr>
              <w:pStyle w:val="Nadpishlavn"/>
              <w:spacing w:line="360" w:lineRule="auto"/>
              <w:jc w:val="center"/>
              <w:rPr>
                <w:b w:val="0"/>
              </w:rPr>
            </w:pPr>
            <w:r>
              <w:rPr>
                <w:b w:val="0"/>
              </w:rPr>
              <w:t>1,64 %</w:t>
            </w:r>
          </w:p>
        </w:tc>
      </w:tr>
    </w:tbl>
    <w:p w14:paraId="6FE0C293" w14:textId="34012ED6" w:rsidR="00D83FD3" w:rsidRDefault="00D83FD3" w:rsidP="00075E46">
      <w:pPr>
        <w:pStyle w:val="Odstavecseseznamem"/>
        <w:spacing w:line="360" w:lineRule="auto"/>
        <w:ind w:left="0"/>
        <w:jc w:val="both"/>
        <w:rPr>
          <w:rFonts w:cs="Times New Roman"/>
          <w:szCs w:val="24"/>
        </w:rPr>
      </w:pPr>
      <w:r>
        <w:rPr>
          <w:rFonts w:cs="Times New Roman"/>
          <w:szCs w:val="24"/>
        </w:rPr>
        <w:lastRenderedPageBreak/>
        <w:t xml:space="preserve">Vysvětlivky: Brankáři FK Šternberk se před utkáním rozcvičují </w:t>
      </w:r>
      <w:r w:rsidR="00FE0D56">
        <w:rPr>
          <w:rFonts w:cs="Times New Roman"/>
          <w:szCs w:val="24"/>
        </w:rPr>
        <w:t xml:space="preserve">individuálně </w:t>
      </w:r>
      <w:r>
        <w:rPr>
          <w:rFonts w:cs="Times New Roman"/>
          <w:szCs w:val="24"/>
        </w:rPr>
        <w:t xml:space="preserve">20 minut. </w:t>
      </w:r>
      <w:r w:rsidR="00F53F32">
        <w:rPr>
          <w:rFonts w:cs="Times New Roman"/>
          <w:szCs w:val="24"/>
        </w:rPr>
        <w:t xml:space="preserve">Během jejich </w:t>
      </w:r>
      <w:r>
        <w:rPr>
          <w:rFonts w:cs="Times New Roman"/>
          <w:szCs w:val="24"/>
        </w:rPr>
        <w:t xml:space="preserve">rozcvičení dominuje </w:t>
      </w:r>
      <w:r w:rsidR="00F53F32">
        <w:rPr>
          <w:rFonts w:cs="Times New Roman"/>
          <w:szCs w:val="24"/>
        </w:rPr>
        <w:t xml:space="preserve">jako u jediného výzkumného souboru </w:t>
      </w:r>
      <w:r>
        <w:rPr>
          <w:rFonts w:cs="Times New Roman"/>
          <w:szCs w:val="24"/>
        </w:rPr>
        <w:t>statický strečink, před dynamickým.</w:t>
      </w:r>
    </w:p>
    <w:p w14:paraId="397F6E6A" w14:textId="68BB9D84" w:rsidR="00D83FD3" w:rsidRDefault="00D83FD3" w:rsidP="00075E46">
      <w:pPr>
        <w:pStyle w:val="Odstavecseseznamem"/>
        <w:spacing w:line="360" w:lineRule="auto"/>
        <w:ind w:left="0"/>
        <w:jc w:val="both"/>
        <w:rPr>
          <w:rFonts w:cs="Times New Roman"/>
          <w:szCs w:val="24"/>
        </w:rPr>
      </w:pPr>
    </w:p>
    <w:p w14:paraId="0096B5F6" w14:textId="270D4287" w:rsidR="00D83FD3" w:rsidRDefault="00D83FD3" w:rsidP="00075E46">
      <w:pPr>
        <w:pStyle w:val="Odstavecseseznamem"/>
        <w:spacing w:line="360" w:lineRule="auto"/>
        <w:ind w:left="0"/>
        <w:jc w:val="both"/>
        <w:rPr>
          <w:rFonts w:cs="Times New Roman"/>
          <w:szCs w:val="24"/>
        </w:rPr>
      </w:pPr>
    </w:p>
    <w:p w14:paraId="42BE0C1C" w14:textId="0FE36A90" w:rsidR="000955C3" w:rsidRDefault="000955C3" w:rsidP="00075E46">
      <w:pPr>
        <w:pStyle w:val="Odstavecseseznamem"/>
        <w:spacing w:line="360" w:lineRule="auto"/>
        <w:ind w:left="0"/>
        <w:jc w:val="both"/>
        <w:rPr>
          <w:rFonts w:cs="Times New Roman"/>
          <w:szCs w:val="24"/>
        </w:rPr>
      </w:pPr>
    </w:p>
    <w:p w14:paraId="227BC85E" w14:textId="01C27E84" w:rsidR="000955C3" w:rsidRDefault="000955C3" w:rsidP="00075E46">
      <w:pPr>
        <w:pStyle w:val="Odstavecseseznamem"/>
        <w:spacing w:line="360" w:lineRule="auto"/>
        <w:ind w:left="0"/>
        <w:jc w:val="both"/>
        <w:rPr>
          <w:rFonts w:cs="Times New Roman"/>
          <w:szCs w:val="24"/>
        </w:rPr>
      </w:pPr>
    </w:p>
    <w:p w14:paraId="1D7C428E" w14:textId="73C354E8" w:rsidR="000955C3" w:rsidRDefault="000955C3" w:rsidP="00075E46">
      <w:pPr>
        <w:pStyle w:val="Odstavecseseznamem"/>
        <w:spacing w:line="360" w:lineRule="auto"/>
        <w:ind w:left="0"/>
        <w:jc w:val="both"/>
        <w:rPr>
          <w:rFonts w:cs="Times New Roman"/>
          <w:szCs w:val="24"/>
        </w:rPr>
      </w:pPr>
    </w:p>
    <w:p w14:paraId="279D4E1B" w14:textId="77777777" w:rsidR="00484B20" w:rsidRDefault="00484B20" w:rsidP="00075E46">
      <w:pPr>
        <w:pStyle w:val="Odstavecseseznamem"/>
        <w:spacing w:line="360" w:lineRule="auto"/>
        <w:ind w:left="0"/>
        <w:jc w:val="both"/>
        <w:rPr>
          <w:rFonts w:cs="Times New Roman"/>
          <w:szCs w:val="24"/>
        </w:rPr>
      </w:pPr>
    </w:p>
    <w:p w14:paraId="25E46D9B" w14:textId="67ADB840" w:rsidR="000955C3" w:rsidRDefault="000955C3" w:rsidP="00075E46">
      <w:pPr>
        <w:pStyle w:val="Odstavecseseznamem"/>
        <w:spacing w:line="360" w:lineRule="auto"/>
        <w:ind w:left="0"/>
        <w:jc w:val="both"/>
        <w:rPr>
          <w:rFonts w:cs="Times New Roman"/>
          <w:szCs w:val="24"/>
        </w:rPr>
      </w:pPr>
    </w:p>
    <w:p w14:paraId="0E8260FF" w14:textId="3ACFBFC6" w:rsidR="001264D7" w:rsidRDefault="001264D7" w:rsidP="00075E46">
      <w:pPr>
        <w:pStyle w:val="Odstavecseseznamem"/>
        <w:spacing w:line="360" w:lineRule="auto"/>
        <w:ind w:left="0"/>
        <w:jc w:val="both"/>
        <w:rPr>
          <w:rFonts w:cs="Times New Roman"/>
          <w:szCs w:val="24"/>
        </w:rPr>
      </w:pPr>
    </w:p>
    <w:p w14:paraId="4EFCDE0E" w14:textId="55DF91BB" w:rsidR="001264D7" w:rsidRDefault="001264D7" w:rsidP="00075E46">
      <w:pPr>
        <w:pStyle w:val="Odstavecseseznamem"/>
        <w:spacing w:line="360" w:lineRule="auto"/>
        <w:ind w:left="0"/>
        <w:jc w:val="both"/>
        <w:rPr>
          <w:rFonts w:cs="Times New Roman"/>
          <w:szCs w:val="24"/>
        </w:rPr>
      </w:pPr>
    </w:p>
    <w:p w14:paraId="7CE69A2E" w14:textId="35B5E274" w:rsidR="001264D7" w:rsidRDefault="001264D7" w:rsidP="00075E46">
      <w:pPr>
        <w:pStyle w:val="Odstavecseseznamem"/>
        <w:spacing w:line="360" w:lineRule="auto"/>
        <w:ind w:left="0"/>
        <w:jc w:val="both"/>
        <w:rPr>
          <w:rFonts w:cs="Times New Roman"/>
          <w:szCs w:val="24"/>
        </w:rPr>
      </w:pPr>
    </w:p>
    <w:p w14:paraId="1DBD4CD7" w14:textId="02399FA3" w:rsidR="001264D7" w:rsidRDefault="001264D7" w:rsidP="00075E46">
      <w:pPr>
        <w:pStyle w:val="Odstavecseseznamem"/>
        <w:spacing w:line="360" w:lineRule="auto"/>
        <w:ind w:left="0"/>
        <w:jc w:val="both"/>
        <w:rPr>
          <w:rFonts w:cs="Times New Roman"/>
          <w:szCs w:val="24"/>
        </w:rPr>
      </w:pPr>
    </w:p>
    <w:p w14:paraId="77ADE749" w14:textId="658EC8C4" w:rsidR="001264D7" w:rsidRDefault="001264D7" w:rsidP="00075E46">
      <w:pPr>
        <w:pStyle w:val="Odstavecseseznamem"/>
        <w:spacing w:line="360" w:lineRule="auto"/>
        <w:ind w:left="0"/>
        <w:jc w:val="both"/>
        <w:rPr>
          <w:rFonts w:cs="Times New Roman"/>
          <w:szCs w:val="24"/>
        </w:rPr>
      </w:pPr>
    </w:p>
    <w:p w14:paraId="31B8F1AD" w14:textId="1F1C57F6" w:rsidR="001264D7" w:rsidRDefault="001264D7" w:rsidP="00075E46">
      <w:pPr>
        <w:pStyle w:val="Odstavecseseznamem"/>
        <w:spacing w:line="360" w:lineRule="auto"/>
        <w:ind w:left="0"/>
        <w:jc w:val="both"/>
        <w:rPr>
          <w:rFonts w:cs="Times New Roman"/>
          <w:szCs w:val="24"/>
        </w:rPr>
      </w:pPr>
    </w:p>
    <w:p w14:paraId="1D67313D" w14:textId="1AD8C5D5" w:rsidR="001264D7" w:rsidRDefault="001264D7" w:rsidP="00075E46">
      <w:pPr>
        <w:pStyle w:val="Odstavecseseznamem"/>
        <w:spacing w:line="360" w:lineRule="auto"/>
        <w:ind w:left="0"/>
        <w:jc w:val="both"/>
        <w:rPr>
          <w:rFonts w:cs="Times New Roman"/>
          <w:szCs w:val="24"/>
        </w:rPr>
      </w:pPr>
    </w:p>
    <w:p w14:paraId="092A3999" w14:textId="33F0656B" w:rsidR="001264D7" w:rsidRDefault="001264D7" w:rsidP="00075E46">
      <w:pPr>
        <w:pStyle w:val="Odstavecseseznamem"/>
        <w:spacing w:line="360" w:lineRule="auto"/>
        <w:ind w:left="0"/>
        <w:jc w:val="both"/>
        <w:rPr>
          <w:rFonts w:cs="Times New Roman"/>
          <w:szCs w:val="24"/>
        </w:rPr>
      </w:pPr>
    </w:p>
    <w:p w14:paraId="286F949C" w14:textId="5BA4FD3C" w:rsidR="001264D7" w:rsidRDefault="001264D7" w:rsidP="00075E46">
      <w:pPr>
        <w:pStyle w:val="Odstavecseseznamem"/>
        <w:spacing w:line="360" w:lineRule="auto"/>
        <w:ind w:left="0"/>
        <w:jc w:val="both"/>
        <w:rPr>
          <w:rFonts w:cs="Times New Roman"/>
          <w:szCs w:val="24"/>
        </w:rPr>
      </w:pPr>
    </w:p>
    <w:p w14:paraId="6393DB75" w14:textId="3A571097" w:rsidR="001264D7" w:rsidRDefault="001264D7" w:rsidP="00075E46">
      <w:pPr>
        <w:pStyle w:val="Odstavecseseznamem"/>
        <w:spacing w:line="360" w:lineRule="auto"/>
        <w:ind w:left="0"/>
        <w:jc w:val="both"/>
        <w:rPr>
          <w:rFonts w:cs="Times New Roman"/>
          <w:szCs w:val="24"/>
        </w:rPr>
      </w:pPr>
    </w:p>
    <w:p w14:paraId="392438B6" w14:textId="3DA07F60" w:rsidR="001264D7" w:rsidRDefault="001264D7" w:rsidP="00075E46">
      <w:pPr>
        <w:pStyle w:val="Odstavecseseznamem"/>
        <w:spacing w:line="360" w:lineRule="auto"/>
        <w:ind w:left="0"/>
        <w:jc w:val="both"/>
        <w:rPr>
          <w:rFonts w:cs="Times New Roman"/>
          <w:szCs w:val="24"/>
        </w:rPr>
      </w:pPr>
    </w:p>
    <w:p w14:paraId="514356DF" w14:textId="1F68906A" w:rsidR="001264D7" w:rsidRDefault="001264D7" w:rsidP="00075E46">
      <w:pPr>
        <w:pStyle w:val="Odstavecseseznamem"/>
        <w:spacing w:line="360" w:lineRule="auto"/>
        <w:ind w:left="0"/>
        <w:jc w:val="both"/>
        <w:rPr>
          <w:rFonts w:cs="Times New Roman"/>
          <w:szCs w:val="24"/>
        </w:rPr>
      </w:pPr>
    </w:p>
    <w:p w14:paraId="0978FF76" w14:textId="01ED1A41" w:rsidR="001264D7" w:rsidRDefault="001264D7" w:rsidP="00075E46">
      <w:pPr>
        <w:pStyle w:val="Odstavecseseznamem"/>
        <w:spacing w:line="360" w:lineRule="auto"/>
        <w:ind w:left="0"/>
        <w:jc w:val="both"/>
        <w:rPr>
          <w:rFonts w:cs="Times New Roman"/>
          <w:szCs w:val="24"/>
        </w:rPr>
      </w:pPr>
    </w:p>
    <w:p w14:paraId="0014CE90" w14:textId="39451E77" w:rsidR="001264D7" w:rsidRDefault="001264D7" w:rsidP="00075E46">
      <w:pPr>
        <w:pStyle w:val="Odstavecseseznamem"/>
        <w:spacing w:line="360" w:lineRule="auto"/>
        <w:ind w:left="0"/>
        <w:jc w:val="both"/>
        <w:rPr>
          <w:rFonts w:cs="Times New Roman"/>
          <w:szCs w:val="24"/>
        </w:rPr>
      </w:pPr>
    </w:p>
    <w:p w14:paraId="2BAE95E4" w14:textId="63B90C7D" w:rsidR="001264D7" w:rsidRDefault="001264D7" w:rsidP="00075E46">
      <w:pPr>
        <w:pStyle w:val="Odstavecseseznamem"/>
        <w:spacing w:line="360" w:lineRule="auto"/>
        <w:ind w:left="0"/>
        <w:jc w:val="both"/>
        <w:rPr>
          <w:rFonts w:cs="Times New Roman"/>
          <w:szCs w:val="24"/>
        </w:rPr>
      </w:pPr>
    </w:p>
    <w:p w14:paraId="4D210E3F" w14:textId="082C63E0" w:rsidR="001264D7" w:rsidRDefault="001264D7" w:rsidP="00075E46">
      <w:pPr>
        <w:pStyle w:val="Odstavecseseznamem"/>
        <w:spacing w:line="360" w:lineRule="auto"/>
        <w:ind w:left="0"/>
        <w:jc w:val="both"/>
        <w:rPr>
          <w:rFonts w:cs="Times New Roman"/>
          <w:szCs w:val="24"/>
        </w:rPr>
      </w:pPr>
    </w:p>
    <w:p w14:paraId="2A004BD0" w14:textId="68693052" w:rsidR="001264D7" w:rsidRDefault="001264D7" w:rsidP="00075E46">
      <w:pPr>
        <w:pStyle w:val="Odstavecseseznamem"/>
        <w:spacing w:line="360" w:lineRule="auto"/>
        <w:ind w:left="0"/>
        <w:jc w:val="both"/>
        <w:rPr>
          <w:rFonts w:cs="Times New Roman"/>
          <w:szCs w:val="24"/>
        </w:rPr>
      </w:pPr>
    </w:p>
    <w:p w14:paraId="266F97C0" w14:textId="221D720D" w:rsidR="001264D7" w:rsidRDefault="001264D7" w:rsidP="00075E46">
      <w:pPr>
        <w:pStyle w:val="Odstavecseseznamem"/>
        <w:spacing w:line="360" w:lineRule="auto"/>
        <w:ind w:left="0"/>
        <w:jc w:val="both"/>
        <w:rPr>
          <w:rFonts w:cs="Times New Roman"/>
          <w:szCs w:val="24"/>
        </w:rPr>
      </w:pPr>
    </w:p>
    <w:p w14:paraId="5EAD1345" w14:textId="30C920E6" w:rsidR="001264D7" w:rsidRDefault="001264D7" w:rsidP="00075E46">
      <w:pPr>
        <w:pStyle w:val="Odstavecseseznamem"/>
        <w:spacing w:line="360" w:lineRule="auto"/>
        <w:ind w:left="0"/>
        <w:jc w:val="both"/>
        <w:rPr>
          <w:rFonts w:cs="Times New Roman"/>
          <w:szCs w:val="24"/>
        </w:rPr>
      </w:pPr>
    </w:p>
    <w:p w14:paraId="2EFFE16F" w14:textId="29783CE9" w:rsidR="001264D7" w:rsidRDefault="001264D7" w:rsidP="00075E46">
      <w:pPr>
        <w:pStyle w:val="Odstavecseseznamem"/>
        <w:spacing w:line="360" w:lineRule="auto"/>
        <w:ind w:left="0"/>
        <w:jc w:val="both"/>
        <w:rPr>
          <w:rFonts w:cs="Times New Roman"/>
          <w:szCs w:val="24"/>
        </w:rPr>
      </w:pPr>
    </w:p>
    <w:p w14:paraId="04C58B78" w14:textId="29841F63" w:rsidR="001264D7" w:rsidRDefault="001264D7" w:rsidP="00075E46">
      <w:pPr>
        <w:pStyle w:val="Odstavecseseznamem"/>
        <w:spacing w:line="360" w:lineRule="auto"/>
        <w:ind w:left="0"/>
        <w:jc w:val="both"/>
        <w:rPr>
          <w:rFonts w:cs="Times New Roman"/>
          <w:szCs w:val="24"/>
        </w:rPr>
      </w:pPr>
    </w:p>
    <w:p w14:paraId="286D0580" w14:textId="1C5F1AA8" w:rsidR="001264D7" w:rsidRDefault="001264D7" w:rsidP="00075E46">
      <w:pPr>
        <w:pStyle w:val="Odstavecseseznamem"/>
        <w:spacing w:line="360" w:lineRule="auto"/>
        <w:ind w:left="0"/>
        <w:jc w:val="both"/>
        <w:rPr>
          <w:rFonts w:cs="Times New Roman"/>
          <w:szCs w:val="24"/>
        </w:rPr>
      </w:pPr>
    </w:p>
    <w:p w14:paraId="078E538F" w14:textId="77777777" w:rsidR="00D812FA" w:rsidRPr="00B82930" w:rsidRDefault="00D812FA" w:rsidP="00075E46">
      <w:pPr>
        <w:pStyle w:val="Odstavecseseznamem"/>
        <w:spacing w:line="360" w:lineRule="auto"/>
        <w:ind w:left="0"/>
        <w:jc w:val="both"/>
        <w:rPr>
          <w:rFonts w:cs="Times New Roman"/>
          <w:szCs w:val="24"/>
        </w:rPr>
      </w:pPr>
    </w:p>
    <w:p w14:paraId="509DE8E9" w14:textId="132BD937" w:rsidR="009269BB" w:rsidRPr="00484B20" w:rsidRDefault="00484B20" w:rsidP="00484B20">
      <w:pPr>
        <w:spacing w:line="360" w:lineRule="auto"/>
        <w:jc w:val="both"/>
        <w:rPr>
          <w:rFonts w:cs="Times New Roman"/>
          <w:b/>
          <w:szCs w:val="24"/>
        </w:rPr>
      </w:pPr>
      <w:r>
        <w:rPr>
          <w:rFonts w:cs="Times New Roman"/>
          <w:b/>
          <w:szCs w:val="24"/>
        </w:rPr>
        <w:lastRenderedPageBreak/>
        <w:t>6</w:t>
      </w:r>
      <w:r w:rsidRPr="00484B20">
        <w:rPr>
          <w:rFonts w:cs="Times New Roman"/>
          <w:b/>
          <w:szCs w:val="24"/>
        </w:rPr>
        <w:t xml:space="preserve">. </w:t>
      </w:r>
      <w:r w:rsidR="009269BB" w:rsidRPr="00484B20">
        <w:rPr>
          <w:rFonts w:cs="Times New Roman"/>
          <w:b/>
          <w:szCs w:val="24"/>
        </w:rPr>
        <w:t>ZÁVĚRY</w:t>
      </w:r>
    </w:p>
    <w:p w14:paraId="66861B05" w14:textId="41C777F1" w:rsidR="00F53F32" w:rsidRDefault="00F53F32" w:rsidP="00075E46">
      <w:pPr>
        <w:pStyle w:val="Odstavecseseznamem"/>
        <w:spacing w:line="360" w:lineRule="auto"/>
        <w:ind w:left="0"/>
        <w:jc w:val="both"/>
        <w:rPr>
          <w:rFonts w:cs="Times New Roman"/>
          <w:szCs w:val="24"/>
        </w:rPr>
      </w:pPr>
    </w:p>
    <w:p w14:paraId="1C512C53" w14:textId="46EFF6F6" w:rsidR="00F53F32" w:rsidRPr="00FC00BE" w:rsidRDefault="00F53F32" w:rsidP="00484B20">
      <w:pPr>
        <w:pStyle w:val="Odstavecseseznamem"/>
        <w:spacing w:line="360" w:lineRule="auto"/>
        <w:ind w:left="0"/>
        <w:jc w:val="both"/>
        <w:rPr>
          <w:rFonts w:cs="Times New Roman"/>
          <w:szCs w:val="24"/>
        </w:rPr>
      </w:pPr>
      <w:r w:rsidRPr="00FC00BE">
        <w:rPr>
          <w:rFonts w:cs="Times New Roman"/>
          <w:szCs w:val="24"/>
        </w:rPr>
        <w:t xml:space="preserve">Úkolem této bakalářské práce bylo jistit a </w:t>
      </w:r>
      <w:r w:rsidR="00CD0169" w:rsidRPr="00FC00BE">
        <w:rPr>
          <w:rFonts w:cs="Times New Roman"/>
          <w:szCs w:val="24"/>
        </w:rPr>
        <w:t>z</w:t>
      </w:r>
      <w:r w:rsidRPr="00FC00BE">
        <w:rPr>
          <w:rFonts w:cs="Times New Roman"/>
          <w:szCs w:val="24"/>
        </w:rPr>
        <w:t xml:space="preserve">analyzovat různé typy rozcvičení před utkáním čtyř </w:t>
      </w:r>
      <w:r w:rsidR="00CD0169" w:rsidRPr="00FC00BE">
        <w:rPr>
          <w:rFonts w:cs="Times New Roman"/>
          <w:szCs w:val="24"/>
        </w:rPr>
        <w:t>naprosto</w:t>
      </w:r>
      <w:r w:rsidRPr="00FC00BE">
        <w:rPr>
          <w:rFonts w:cs="Times New Roman"/>
          <w:szCs w:val="24"/>
        </w:rPr>
        <w:t xml:space="preserve"> rozdílných týmů z</w:t>
      </w:r>
      <w:r w:rsidR="00FC00BE" w:rsidRPr="00FC00BE">
        <w:rPr>
          <w:rFonts w:cs="Times New Roman"/>
          <w:szCs w:val="24"/>
        </w:rPr>
        <w:t xml:space="preserve"> různých </w:t>
      </w:r>
      <w:r w:rsidRPr="00FC00BE">
        <w:rPr>
          <w:rFonts w:cs="Times New Roman"/>
          <w:szCs w:val="24"/>
        </w:rPr>
        <w:t xml:space="preserve">výkonnostních </w:t>
      </w:r>
      <w:r w:rsidR="000038F7" w:rsidRPr="00FC00BE">
        <w:rPr>
          <w:rFonts w:cs="Times New Roman"/>
          <w:szCs w:val="24"/>
        </w:rPr>
        <w:t>soutěžích</w:t>
      </w:r>
      <w:r w:rsidRPr="00FC00BE">
        <w:rPr>
          <w:rFonts w:cs="Times New Roman"/>
          <w:szCs w:val="24"/>
        </w:rPr>
        <w:t xml:space="preserve"> Olomouckého kraje. </w:t>
      </w:r>
      <w:r w:rsidR="00CD0169" w:rsidRPr="00FC00BE">
        <w:rPr>
          <w:rFonts w:cs="Times New Roman"/>
          <w:szCs w:val="24"/>
        </w:rPr>
        <w:t>Práce se z</w:t>
      </w:r>
      <w:r w:rsidRPr="00FC00BE">
        <w:rPr>
          <w:rFonts w:cs="Times New Roman"/>
          <w:szCs w:val="24"/>
        </w:rPr>
        <w:t>aměřil</w:t>
      </w:r>
      <w:r w:rsidR="00CD0169" w:rsidRPr="00FC00BE">
        <w:rPr>
          <w:rFonts w:cs="Times New Roman"/>
          <w:szCs w:val="24"/>
        </w:rPr>
        <w:t>a</w:t>
      </w:r>
      <w:r w:rsidRPr="00FC00BE">
        <w:rPr>
          <w:rFonts w:cs="Times New Roman"/>
          <w:szCs w:val="24"/>
        </w:rPr>
        <w:t xml:space="preserve"> na odlišnosti, četnost</w:t>
      </w:r>
      <w:r w:rsidR="00CD0169" w:rsidRPr="00FC00BE">
        <w:rPr>
          <w:rFonts w:cs="Times New Roman"/>
          <w:szCs w:val="24"/>
        </w:rPr>
        <w:t xml:space="preserve"> </w:t>
      </w:r>
      <w:r w:rsidRPr="00FC00BE">
        <w:rPr>
          <w:rFonts w:cs="Times New Roman"/>
          <w:szCs w:val="24"/>
        </w:rPr>
        <w:t xml:space="preserve">a náplň rozcvičení u porovnávaných brankářů. </w:t>
      </w:r>
    </w:p>
    <w:p w14:paraId="34FD16B6" w14:textId="13317835" w:rsidR="00F53F32" w:rsidRPr="00FC00BE" w:rsidRDefault="00F53F32" w:rsidP="00075E46">
      <w:pPr>
        <w:pStyle w:val="Odstavecseseznamem"/>
        <w:spacing w:line="360" w:lineRule="auto"/>
        <w:ind w:left="0"/>
        <w:jc w:val="both"/>
        <w:rPr>
          <w:rFonts w:cs="Times New Roman"/>
          <w:szCs w:val="24"/>
        </w:rPr>
      </w:pPr>
      <w:r w:rsidRPr="00FC00BE">
        <w:rPr>
          <w:rFonts w:cs="Times New Roman"/>
          <w:szCs w:val="24"/>
        </w:rPr>
        <w:t xml:space="preserve">Na základě pozorování jsou </w:t>
      </w:r>
      <w:r w:rsidR="001E078F" w:rsidRPr="00FC00BE">
        <w:rPr>
          <w:rFonts w:cs="Times New Roman"/>
          <w:szCs w:val="24"/>
        </w:rPr>
        <w:t>již</w:t>
      </w:r>
      <w:r w:rsidRPr="00FC00BE">
        <w:rPr>
          <w:rFonts w:cs="Times New Roman"/>
          <w:szCs w:val="24"/>
        </w:rPr>
        <w:t xml:space="preserve"> na první pohled patrné rozdíly v samotné délce rozcvičování jednotlivých týmů. SK Sigma Olomouc, společně s SK Prostějov mají shodnou délku rozcvičování 30 minut, která je podle </w:t>
      </w:r>
      <w:r w:rsidR="001E078F" w:rsidRPr="00FC00BE">
        <w:rPr>
          <w:rFonts w:cs="Times New Roman"/>
          <w:szCs w:val="24"/>
        </w:rPr>
        <w:t xml:space="preserve">autorova </w:t>
      </w:r>
      <w:r w:rsidRPr="00FC00BE">
        <w:rPr>
          <w:rFonts w:cs="Times New Roman"/>
          <w:szCs w:val="24"/>
        </w:rPr>
        <w:t>názoru ideální pro brankáře a jeho přípravu</w:t>
      </w:r>
      <w:r w:rsidR="000955C3" w:rsidRPr="00FC00BE">
        <w:rPr>
          <w:rFonts w:cs="Times New Roman"/>
          <w:szCs w:val="24"/>
        </w:rPr>
        <w:t xml:space="preserve"> na zápas</w:t>
      </w:r>
      <w:r w:rsidRPr="00FC00BE">
        <w:rPr>
          <w:rFonts w:cs="Times New Roman"/>
          <w:szCs w:val="24"/>
        </w:rPr>
        <w:t xml:space="preserve">. Je </w:t>
      </w:r>
      <w:r w:rsidR="001E078F" w:rsidRPr="00FC00BE">
        <w:rPr>
          <w:rFonts w:cs="Times New Roman"/>
          <w:szCs w:val="24"/>
        </w:rPr>
        <w:t>zřejm</w:t>
      </w:r>
      <w:r w:rsidRPr="00FC00BE">
        <w:rPr>
          <w:rFonts w:cs="Times New Roman"/>
          <w:szCs w:val="24"/>
        </w:rPr>
        <w:t xml:space="preserve">é, že kluby ve vyšších fotbalových soutěžích s lepším zázemím a s větším kapitálem, musí mít kvalitnější přípravu než amatérské kluby s menším zdrojem financí. </w:t>
      </w:r>
    </w:p>
    <w:p w14:paraId="50D9EDD5" w14:textId="544A1C7C" w:rsidR="00F53F32" w:rsidRPr="00FC00BE" w:rsidRDefault="00F53F32" w:rsidP="00075E46">
      <w:pPr>
        <w:pStyle w:val="Odstavecseseznamem"/>
        <w:spacing w:line="360" w:lineRule="auto"/>
        <w:ind w:left="0"/>
        <w:jc w:val="both"/>
        <w:rPr>
          <w:rFonts w:cs="Times New Roman"/>
          <w:szCs w:val="24"/>
        </w:rPr>
      </w:pPr>
      <w:r w:rsidRPr="00FC00BE">
        <w:rPr>
          <w:rFonts w:cs="Times New Roman"/>
          <w:szCs w:val="24"/>
        </w:rPr>
        <w:t xml:space="preserve">Z analyzovaných informací </w:t>
      </w:r>
      <w:r w:rsidR="001E078F" w:rsidRPr="00FC00BE">
        <w:rPr>
          <w:rFonts w:cs="Times New Roman"/>
          <w:szCs w:val="24"/>
        </w:rPr>
        <w:t>bylo</w:t>
      </w:r>
      <w:r w:rsidRPr="00FC00BE">
        <w:rPr>
          <w:rFonts w:cs="Times New Roman"/>
          <w:szCs w:val="24"/>
        </w:rPr>
        <w:t xml:space="preserve"> zji</w:t>
      </w:r>
      <w:r w:rsidR="001E078F" w:rsidRPr="00FC00BE">
        <w:rPr>
          <w:rFonts w:cs="Times New Roman"/>
          <w:szCs w:val="24"/>
        </w:rPr>
        <w:t>štěno</w:t>
      </w:r>
      <w:r w:rsidRPr="00FC00BE">
        <w:rPr>
          <w:rFonts w:cs="Times New Roman"/>
          <w:szCs w:val="24"/>
        </w:rPr>
        <w:t>, že brankáři klubů SK Uničov a FK Šternberk stále při rozcvičení využívají statického strečinku.</w:t>
      </w:r>
    </w:p>
    <w:p w14:paraId="6E907E60" w14:textId="55048A42" w:rsidR="00F53F32" w:rsidRPr="00FC00BE" w:rsidRDefault="001E078F" w:rsidP="00FC00BE">
      <w:pPr>
        <w:pStyle w:val="Odstavecseseznamem"/>
        <w:spacing w:line="360" w:lineRule="auto"/>
        <w:ind w:left="0" w:firstLine="709"/>
        <w:jc w:val="both"/>
        <w:rPr>
          <w:rFonts w:cs="Times New Roman"/>
          <w:szCs w:val="24"/>
        </w:rPr>
      </w:pPr>
      <w:r w:rsidRPr="00FC00BE">
        <w:rPr>
          <w:rFonts w:cs="Times New Roman"/>
          <w:szCs w:val="24"/>
        </w:rPr>
        <w:t>Na základě</w:t>
      </w:r>
      <w:r w:rsidR="00F53F32" w:rsidRPr="00FC00BE">
        <w:rPr>
          <w:rFonts w:cs="Times New Roman"/>
          <w:szCs w:val="24"/>
        </w:rPr>
        <w:t xml:space="preserve"> prostudované literatury můžeme konstatovat, že při využívání dynamického protahování u rozcvičení dosáhne brankář prokrvení většího počtu svalových skupin, díky čemuž je zachována lepší svalová elasticita a </w:t>
      </w:r>
      <w:r w:rsidRPr="00FC00BE">
        <w:rPr>
          <w:rFonts w:cs="Times New Roman"/>
          <w:szCs w:val="24"/>
        </w:rPr>
        <w:t>brankář je tedy lépe c</w:t>
      </w:r>
      <w:r w:rsidR="00F53F32" w:rsidRPr="00FC00BE">
        <w:rPr>
          <w:rFonts w:cs="Times New Roman"/>
          <w:szCs w:val="24"/>
        </w:rPr>
        <w:t>hr</w:t>
      </w:r>
      <w:r w:rsidRPr="00FC00BE">
        <w:rPr>
          <w:rFonts w:cs="Times New Roman"/>
          <w:szCs w:val="24"/>
        </w:rPr>
        <w:t>áněn</w:t>
      </w:r>
      <w:r w:rsidR="00F53F32" w:rsidRPr="00FC00BE">
        <w:rPr>
          <w:rFonts w:cs="Times New Roman"/>
          <w:szCs w:val="24"/>
        </w:rPr>
        <w:t xml:space="preserve"> před zraněním. </w:t>
      </w:r>
    </w:p>
    <w:p w14:paraId="4A3790CD" w14:textId="1439327A" w:rsidR="007C3E13" w:rsidRDefault="007C3E13" w:rsidP="00075E46">
      <w:pPr>
        <w:pStyle w:val="Odstavecseseznamem"/>
        <w:spacing w:line="360" w:lineRule="auto"/>
        <w:ind w:left="0"/>
        <w:jc w:val="both"/>
        <w:rPr>
          <w:rFonts w:cs="Times New Roman"/>
          <w:szCs w:val="24"/>
        </w:rPr>
      </w:pPr>
      <w:r w:rsidRPr="00FC00BE">
        <w:rPr>
          <w:rFonts w:cs="Times New Roman"/>
          <w:szCs w:val="24"/>
        </w:rPr>
        <w:t>Touto analýzou rozcvičení před utkáním by</w:t>
      </w:r>
      <w:r w:rsidR="001E078F" w:rsidRPr="00FC00BE">
        <w:rPr>
          <w:rFonts w:cs="Times New Roman"/>
          <w:szCs w:val="24"/>
        </w:rPr>
        <w:t xml:space="preserve"> chtěl autor práce</w:t>
      </w:r>
      <w:r w:rsidRPr="00FC00BE">
        <w:rPr>
          <w:rFonts w:cs="Times New Roman"/>
          <w:szCs w:val="24"/>
        </w:rPr>
        <w:t xml:space="preserve"> poukázat na klíčovou roli těchto činností před výkonem. Získané informace mohou posloužit všem fotbalovým brankářům a trenérům pro jejich zdokonalení v rozcvičení. Tak získají přehled</w:t>
      </w:r>
      <w:r>
        <w:rPr>
          <w:rFonts w:cs="Times New Roman"/>
          <w:szCs w:val="24"/>
        </w:rPr>
        <w:t xml:space="preserve"> o důležitosti rozcvičení brankářů před fotbalovým utkáním. </w:t>
      </w:r>
    </w:p>
    <w:p w14:paraId="642DFC1D" w14:textId="6F260B01" w:rsidR="00F53F32" w:rsidRDefault="00F53F32" w:rsidP="00075E46">
      <w:pPr>
        <w:pStyle w:val="Odstavecseseznamem"/>
        <w:spacing w:line="360" w:lineRule="auto"/>
        <w:ind w:left="0"/>
        <w:jc w:val="both"/>
        <w:rPr>
          <w:rFonts w:cs="Times New Roman"/>
          <w:szCs w:val="24"/>
        </w:rPr>
      </w:pPr>
    </w:p>
    <w:p w14:paraId="21810CE9" w14:textId="6ED910BF" w:rsidR="00234B75" w:rsidRDefault="00234B75" w:rsidP="00075E46">
      <w:pPr>
        <w:pStyle w:val="Odstavecseseznamem"/>
        <w:spacing w:line="360" w:lineRule="auto"/>
        <w:ind w:left="0"/>
        <w:jc w:val="both"/>
        <w:rPr>
          <w:rFonts w:cs="Times New Roman"/>
          <w:szCs w:val="24"/>
        </w:rPr>
      </w:pPr>
    </w:p>
    <w:p w14:paraId="186461E1" w14:textId="5E0BBD31" w:rsidR="00234B75" w:rsidRDefault="00234B75" w:rsidP="00F53F32">
      <w:pPr>
        <w:pStyle w:val="Odstavecseseznamem"/>
        <w:spacing w:line="360" w:lineRule="auto"/>
        <w:ind w:left="0"/>
        <w:rPr>
          <w:rFonts w:cs="Times New Roman"/>
          <w:szCs w:val="24"/>
        </w:rPr>
      </w:pPr>
    </w:p>
    <w:p w14:paraId="0365F372" w14:textId="79390C71" w:rsidR="00234B75" w:rsidRDefault="00234B75" w:rsidP="00F53F32">
      <w:pPr>
        <w:pStyle w:val="Odstavecseseznamem"/>
        <w:spacing w:line="360" w:lineRule="auto"/>
        <w:ind w:left="0"/>
        <w:rPr>
          <w:rFonts w:cs="Times New Roman"/>
          <w:szCs w:val="24"/>
        </w:rPr>
      </w:pPr>
    </w:p>
    <w:p w14:paraId="1C9F3574" w14:textId="22D253EC" w:rsidR="00234B75" w:rsidRDefault="00234B75" w:rsidP="00F53F32">
      <w:pPr>
        <w:pStyle w:val="Odstavecseseznamem"/>
        <w:spacing w:line="360" w:lineRule="auto"/>
        <w:ind w:left="0"/>
        <w:rPr>
          <w:rFonts w:cs="Times New Roman"/>
          <w:szCs w:val="24"/>
        </w:rPr>
      </w:pPr>
    </w:p>
    <w:p w14:paraId="79EA41B9" w14:textId="2AE850DE" w:rsidR="00234B75" w:rsidRDefault="00234B75" w:rsidP="00F53F32">
      <w:pPr>
        <w:pStyle w:val="Odstavecseseznamem"/>
        <w:spacing w:line="360" w:lineRule="auto"/>
        <w:ind w:left="0"/>
        <w:rPr>
          <w:rFonts w:cs="Times New Roman"/>
          <w:szCs w:val="24"/>
        </w:rPr>
      </w:pPr>
    </w:p>
    <w:p w14:paraId="2D731576" w14:textId="330B2E47" w:rsidR="00234B75" w:rsidRDefault="00234B75" w:rsidP="00F53F32">
      <w:pPr>
        <w:pStyle w:val="Odstavecseseznamem"/>
        <w:spacing w:line="360" w:lineRule="auto"/>
        <w:ind w:left="0"/>
        <w:rPr>
          <w:rFonts w:cs="Times New Roman"/>
          <w:szCs w:val="24"/>
        </w:rPr>
      </w:pPr>
    </w:p>
    <w:p w14:paraId="4EFB2E89" w14:textId="15352852" w:rsidR="00234B75" w:rsidRDefault="00234B75" w:rsidP="00F53F32">
      <w:pPr>
        <w:pStyle w:val="Odstavecseseznamem"/>
        <w:spacing w:line="360" w:lineRule="auto"/>
        <w:ind w:left="0"/>
        <w:rPr>
          <w:rFonts w:cs="Times New Roman"/>
          <w:szCs w:val="24"/>
        </w:rPr>
      </w:pPr>
    </w:p>
    <w:p w14:paraId="33589081" w14:textId="67AC7FF9" w:rsidR="00234B75" w:rsidRDefault="00234B75" w:rsidP="00F53F32">
      <w:pPr>
        <w:pStyle w:val="Odstavecseseznamem"/>
        <w:spacing w:line="360" w:lineRule="auto"/>
        <w:ind w:left="0"/>
        <w:rPr>
          <w:rFonts w:cs="Times New Roman"/>
          <w:szCs w:val="24"/>
        </w:rPr>
      </w:pPr>
    </w:p>
    <w:p w14:paraId="5FB66EDD" w14:textId="74C7F457" w:rsidR="00234B75" w:rsidRDefault="00234B75" w:rsidP="00F53F32">
      <w:pPr>
        <w:pStyle w:val="Odstavecseseznamem"/>
        <w:spacing w:line="360" w:lineRule="auto"/>
        <w:ind w:left="0"/>
        <w:rPr>
          <w:rFonts w:cs="Times New Roman"/>
          <w:szCs w:val="24"/>
        </w:rPr>
      </w:pPr>
    </w:p>
    <w:p w14:paraId="35F5A890" w14:textId="2C507900" w:rsidR="00234B75" w:rsidRDefault="00234B75" w:rsidP="00F53F32">
      <w:pPr>
        <w:pStyle w:val="Odstavecseseznamem"/>
        <w:spacing w:line="360" w:lineRule="auto"/>
        <w:ind w:left="0"/>
        <w:rPr>
          <w:rFonts w:cs="Times New Roman"/>
          <w:szCs w:val="24"/>
        </w:rPr>
      </w:pPr>
    </w:p>
    <w:p w14:paraId="263EC2ED" w14:textId="50C8D457" w:rsidR="00234B75" w:rsidRDefault="00234B75" w:rsidP="00F53F32">
      <w:pPr>
        <w:pStyle w:val="Odstavecseseznamem"/>
        <w:spacing w:line="360" w:lineRule="auto"/>
        <w:ind w:left="0"/>
        <w:rPr>
          <w:rFonts w:cs="Times New Roman"/>
          <w:szCs w:val="24"/>
        </w:rPr>
      </w:pPr>
    </w:p>
    <w:p w14:paraId="40B396AE" w14:textId="7978D703" w:rsidR="00FC00BE" w:rsidRDefault="00FC00BE" w:rsidP="00F53F32">
      <w:pPr>
        <w:pStyle w:val="Odstavecseseznamem"/>
        <w:spacing w:line="360" w:lineRule="auto"/>
        <w:ind w:left="0"/>
        <w:rPr>
          <w:rFonts w:cs="Times New Roman"/>
          <w:szCs w:val="24"/>
        </w:rPr>
      </w:pPr>
    </w:p>
    <w:p w14:paraId="2BDD944A" w14:textId="77777777" w:rsidR="001264D7" w:rsidRPr="007F28D5" w:rsidRDefault="001264D7" w:rsidP="00F53F32">
      <w:pPr>
        <w:pStyle w:val="Odstavecseseznamem"/>
        <w:spacing w:line="360" w:lineRule="auto"/>
        <w:ind w:left="0"/>
        <w:rPr>
          <w:rFonts w:cs="Times New Roman"/>
          <w:szCs w:val="24"/>
        </w:rPr>
      </w:pPr>
    </w:p>
    <w:p w14:paraId="54FD0B49" w14:textId="64F67C13" w:rsidR="009269BB" w:rsidRPr="00484B20" w:rsidRDefault="00484B20" w:rsidP="00484B20">
      <w:pPr>
        <w:spacing w:line="360" w:lineRule="auto"/>
        <w:jc w:val="both"/>
        <w:rPr>
          <w:rFonts w:cs="Times New Roman"/>
          <w:b/>
          <w:szCs w:val="24"/>
        </w:rPr>
      </w:pPr>
      <w:r>
        <w:rPr>
          <w:rFonts w:cs="Times New Roman"/>
          <w:b/>
          <w:szCs w:val="24"/>
        </w:rPr>
        <w:t xml:space="preserve">7. </w:t>
      </w:r>
      <w:r w:rsidR="009269BB" w:rsidRPr="00484B20">
        <w:rPr>
          <w:rFonts w:cs="Times New Roman"/>
          <w:b/>
          <w:szCs w:val="24"/>
        </w:rPr>
        <w:t>SOUHRN</w:t>
      </w:r>
    </w:p>
    <w:p w14:paraId="1C7B314E" w14:textId="7D8C4B79" w:rsidR="007C3E13" w:rsidRDefault="007C3E13" w:rsidP="006D1C3D">
      <w:pPr>
        <w:pStyle w:val="Odstavecseseznamem"/>
        <w:spacing w:line="360" w:lineRule="auto"/>
        <w:ind w:left="0"/>
        <w:jc w:val="both"/>
        <w:rPr>
          <w:rFonts w:cs="Times New Roman"/>
          <w:szCs w:val="24"/>
        </w:rPr>
      </w:pPr>
    </w:p>
    <w:p w14:paraId="6EAC1F65" w14:textId="34143AFD" w:rsidR="00FB2185" w:rsidRPr="00884774" w:rsidRDefault="006D1C3D" w:rsidP="00FC00BE">
      <w:pPr>
        <w:pStyle w:val="Odstavecseseznamem"/>
        <w:spacing w:line="360" w:lineRule="auto"/>
        <w:ind w:left="0"/>
        <w:jc w:val="both"/>
        <w:rPr>
          <w:rFonts w:cs="Times New Roman"/>
          <w:szCs w:val="24"/>
        </w:rPr>
      </w:pPr>
      <w:r w:rsidRPr="00884774">
        <w:rPr>
          <w:rFonts w:cs="Times New Roman"/>
          <w:szCs w:val="24"/>
        </w:rPr>
        <w:t>Podíváme-li se na hru fotbalového brankáře v</w:t>
      </w:r>
      <w:r w:rsidR="00484B20" w:rsidRPr="00884774">
        <w:rPr>
          <w:rFonts w:cs="Times New Roman"/>
          <w:szCs w:val="24"/>
        </w:rPr>
        <w:t> </w:t>
      </w:r>
      <w:r w:rsidRPr="00884774">
        <w:rPr>
          <w:rFonts w:cs="Times New Roman"/>
          <w:szCs w:val="24"/>
        </w:rPr>
        <w:t>minulosti a v</w:t>
      </w:r>
      <w:r w:rsidR="00484B20" w:rsidRPr="00884774">
        <w:rPr>
          <w:rFonts w:cs="Times New Roman"/>
          <w:szCs w:val="24"/>
        </w:rPr>
        <w:t> </w:t>
      </w:r>
      <w:r w:rsidRPr="00884774">
        <w:rPr>
          <w:rFonts w:cs="Times New Roman"/>
          <w:szCs w:val="24"/>
        </w:rPr>
        <w:t xml:space="preserve">současnosti, zjistíme, že požadavky na herní činnosti brankářů jsou čím dál vyšší. Brankář musí být schopen svým výkonem na hřišti </w:t>
      </w:r>
      <w:r w:rsidR="000955C3" w:rsidRPr="00884774">
        <w:rPr>
          <w:rFonts w:cs="Times New Roman"/>
          <w:szCs w:val="24"/>
        </w:rPr>
        <w:t>pomoct</w:t>
      </w:r>
      <w:r w:rsidRPr="00884774">
        <w:rPr>
          <w:rFonts w:cs="Times New Roman"/>
          <w:szCs w:val="24"/>
        </w:rPr>
        <w:t xml:space="preserve"> týmu při zakládání útočných situací</w:t>
      </w:r>
      <w:r w:rsidR="003F63FC" w:rsidRPr="00884774">
        <w:rPr>
          <w:rFonts w:cs="Times New Roman"/>
          <w:szCs w:val="24"/>
        </w:rPr>
        <w:t>,</w:t>
      </w:r>
      <w:r w:rsidRPr="00884774">
        <w:rPr>
          <w:rFonts w:cs="Times New Roman"/>
          <w:szCs w:val="24"/>
        </w:rPr>
        <w:t xml:space="preserve"> a </w:t>
      </w:r>
      <w:r w:rsidR="000955C3" w:rsidRPr="00884774">
        <w:rPr>
          <w:rFonts w:cs="Times New Roman"/>
          <w:szCs w:val="24"/>
        </w:rPr>
        <w:t xml:space="preserve">především </w:t>
      </w:r>
      <w:r w:rsidR="00667BB5" w:rsidRPr="00884774">
        <w:rPr>
          <w:rFonts w:cs="Times New Roman"/>
          <w:szCs w:val="24"/>
        </w:rPr>
        <w:t xml:space="preserve">musí </w:t>
      </w:r>
      <w:r w:rsidR="000955C3" w:rsidRPr="00884774">
        <w:rPr>
          <w:rFonts w:cs="Times New Roman"/>
          <w:szCs w:val="24"/>
        </w:rPr>
        <w:t xml:space="preserve">být </w:t>
      </w:r>
      <w:r w:rsidRPr="00884774">
        <w:rPr>
          <w:rFonts w:cs="Times New Roman"/>
          <w:szCs w:val="24"/>
        </w:rPr>
        <w:t>neomylný v</w:t>
      </w:r>
      <w:r w:rsidR="00484B20" w:rsidRPr="00884774">
        <w:rPr>
          <w:rFonts w:cs="Times New Roman"/>
          <w:szCs w:val="24"/>
        </w:rPr>
        <w:t> </w:t>
      </w:r>
      <w:r w:rsidRPr="00884774">
        <w:rPr>
          <w:rFonts w:cs="Times New Roman"/>
          <w:szCs w:val="24"/>
        </w:rPr>
        <w:t xml:space="preserve">pokutovém území. </w:t>
      </w:r>
      <w:r w:rsidR="00667BB5" w:rsidRPr="00884774">
        <w:rPr>
          <w:rFonts w:cs="Times New Roman"/>
          <w:szCs w:val="24"/>
        </w:rPr>
        <w:t>Z těchto důvodů je</w:t>
      </w:r>
      <w:r w:rsidRPr="00884774">
        <w:rPr>
          <w:rFonts w:cs="Times New Roman"/>
          <w:szCs w:val="24"/>
        </w:rPr>
        <w:t xml:space="preserve"> v</w:t>
      </w:r>
      <w:r w:rsidR="00484B20" w:rsidRPr="00884774">
        <w:rPr>
          <w:rFonts w:cs="Times New Roman"/>
          <w:szCs w:val="24"/>
        </w:rPr>
        <w:t> </w:t>
      </w:r>
      <w:r w:rsidRPr="00884774">
        <w:rPr>
          <w:rFonts w:cs="Times New Roman"/>
          <w:szCs w:val="24"/>
        </w:rPr>
        <w:t xml:space="preserve">moderním fotbale post brankáře </w:t>
      </w:r>
      <w:r w:rsidR="00667BB5" w:rsidRPr="00884774">
        <w:rPr>
          <w:rFonts w:cs="Times New Roman"/>
          <w:szCs w:val="24"/>
        </w:rPr>
        <w:t xml:space="preserve">považován </w:t>
      </w:r>
      <w:r w:rsidRPr="00884774">
        <w:rPr>
          <w:rFonts w:cs="Times New Roman"/>
          <w:szCs w:val="24"/>
        </w:rPr>
        <w:t xml:space="preserve">za klíčový. </w:t>
      </w:r>
    </w:p>
    <w:p w14:paraId="0A3859F8" w14:textId="393637DC" w:rsidR="00234B75" w:rsidRPr="00884774" w:rsidRDefault="00EE3FAE" w:rsidP="00FB2185">
      <w:pPr>
        <w:pStyle w:val="Odstavecseseznamem"/>
        <w:spacing w:line="360" w:lineRule="auto"/>
        <w:ind w:left="0" w:firstLine="567"/>
        <w:jc w:val="both"/>
        <w:rPr>
          <w:rFonts w:cs="Times New Roman"/>
          <w:szCs w:val="24"/>
        </w:rPr>
      </w:pPr>
      <w:r w:rsidRPr="00884774">
        <w:rPr>
          <w:rFonts w:cs="Times New Roman"/>
          <w:szCs w:val="24"/>
        </w:rPr>
        <w:t>Záměrem bakalářské práce bylo shr</w:t>
      </w:r>
      <w:r w:rsidR="00667BB5" w:rsidRPr="00884774">
        <w:rPr>
          <w:rFonts w:cs="Times New Roman"/>
          <w:szCs w:val="24"/>
        </w:rPr>
        <w:t xml:space="preserve">nout dosavadní poznatky týkající se </w:t>
      </w:r>
      <w:r w:rsidRPr="00884774">
        <w:rPr>
          <w:rFonts w:cs="Times New Roman"/>
          <w:szCs w:val="24"/>
        </w:rPr>
        <w:t>rozcvičení prováděné</w:t>
      </w:r>
      <w:r w:rsidR="00667BB5" w:rsidRPr="00884774">
        <w:rPr>
          <w:rFonts w:cs="Times New Roman"/>
          <w:szCs w:val="24"/>
        </w:rPr>
        <w:t>ho</w:t>
      </w:r>
      <w:r w:rsidRPr="00884774">
        <w:rPr>
          <w:rFonts w:cs="Times New Roman"/>
          <w:szCs w:val="24"/>
        </w:rPr>
        <w:t xml:space="preserve"> před utkáním, shromáždit</w:t>
      </w:r>
      <w:r w:rsidR="00667BB5" w:rsidRPr="00884774">
        <w:rPr>
          <w:rFonts w:cs="Times New Roman"/>
          <w:szCs w:val="24"/>
        </w:rPr>
        <w:t xml:space="preserve"> a</w:t>
      </w:r>
      <w:r w:rsidRPr="00884774">
        <w:rPr>
          <w:rFonts w:cs="Times New Roman"/>
          <w:szCs w:val="24"/>
        </w:rPr>
        <w:t xml:space="preserve"> </w:t>
      </w:r>
      <w:r w:rsidR="00667BB5" w:rsidRPr="00884774">
        <w:rPr>
          <w:rFonts w:cs="Times New Roman"/>
          <w:szCs w:val="24"/>
        </w:rPr>
        <w:t>z</w:t>
      </w:r>
      <w:r w:rsidRPr="00884774">
        <w:rPr>
          <w:rFonts w:cs="Times New Roman"/>
          <w:szCs w:val="24"/>
        </w:rPr>
        <w:t>analyzovat odbornou literaturu a následn</w:t>
      </w:r>
      <w:r w:rsidR="00667BB5" w:rsidRPr="00884774">
        <w:rPr>
          <w:rFonts w:cs="Times New Roman"/>
          <w:szCs w:val="24"/>
        </w:rPr>
        <w:t>ě provést</w:t>
      </w:r>
      <w:r w:rsidRPr="00884774">
        <w:rPr>
          <w:rFonts w:cs="Times New Roman"/>
          <w:szCs w:val="24"/>
        </w:rPr>
        <w:t xml:space="preserve"> komparac</w:t>
      </w:r>
      <w:r w:rsidR="00667BB5" w:rsidRPr="00884774">
        <w:rPr>
          <w:rFonts w:cs="Times New Roman"/>
          <w:szCs w:val="24"/>
        </w:rPr>
        <w:t>i</w:t>
      </w:r>
      <w:r w:rsidRPr="00884774">
        <w:rPr>
          <w:rFonts w:cs="Times New Roman"/>
          <w:szCs w:val="24"/>
        </w:rPr>
        <w:t xml:space="preserve"> všech výsledků. </w:t>
      </w:r>
    </w:p>
    <w:p w14:paraId="56423396" w14:textId="76568354" w:rsidR="006D1C3D" w:rsidRPr="00884774" w:rsidRDefault="006D1C3D" w:rsidP="00FC00BE">
      <w:pPr>
        <w:pStyle w:val="Odstavecseseznamem"/>
        <w:spacing w:line="360" w:lineRule="auto"/>
        <w:ind w:left="0" w:firstLine="567"/>
        <w:jc w:val="both"/>
        <w:rPr>
          <w:rFonts w:cs="Times New Roman"/>
          <w:szCs w:val="24"/>
        </w:rPr>
      </w:pPr>
      <w:r w:rsidRPr="00884774">
        <w:rPr>
          <w:rFonts w:cs="Times New Roman"/>
          <w:szCs w:val="24"/>
        </w:rPr>
        <w:t>Teoretická část práce je zaměřena na teoretické požadavky pro herní výkon, předpoklady a systematiku správného rozcvičení</w:t>
      </w:r>
      <w:r w:rsidR="001169F7" w:rsidRPr="00884774">
        <w:rPr>
          <w:rFonts w:cs="Times New Roman"/>
          <w:szCs w:val="24"/>
        </w:rPr>
        <w:t xml:space="preserve"> brankářů.</w:t>
      </w:r>
    </w:p>
    <w:p w14:paraId="7536B8C5" w14:textId="7009C078" w:rsidR="006D1C3D" w:rsidRPr="00884774" w:rsidRDefault="006D1C3D" w:rsidP="00FC00BE">
      <w:pPr>
        <w:pStyle w:val="Odstavecseseznamem"/>
        <w:spacing w:line="360" w:lineRule="auto"/>
        <w:ind w:left="0" w:firstLine="567"/>
        <w:jc w:val="both"/>
        <w:rPr>
          <w:rFonts w:cs="Times New Roman"/>
          <w:szCs w:val="24"/>
        </w:rPr>
      </w:pPr>
      <w:r w:rsidRPr="00884774">
        <w:rPr>
          <w:rFonts w:cs="Times New Roman"/>
          <w:szCs w:val="24"/>
        </w:rPr>
        <w:t xml:space="preserve">Výzkumná část se zabývá analýzou </w:t>
      </w:r>
      <w:r w:rsidR="007915E4" w:rsidRPr="00884774">
        <w:rPr>
          <w:rFonts w:cs="Times New Roman"/>
          <w:szCs w:val="24"/>
        </w:rPr>
        <w:t>použité metodiky práce. Výzkumné soubory byl</w:t>
      </w:r>
      <w:r w:rsidR="00706A2C" w:rsidRPr="00884774">
        <w:rPr>
          <w:rFonts w:cs="Times New Roman"/>
          <w:szCs w:val="24"/>
        </w:rPr>
        <w:t>y</w:t>
      </w:r>
      <w:r w:rsidR="007915E4" w:rsidRPr="00884774">
        <w:rPr>
          <w:rFonts w:cs="Times New Roman"/>
          <w:szCs w:val="24"/>
        </w:rPr>
        <w:t xml:space="preserve"> tvořeny brankáři ze čtyř fotbalových celků</w:t>
      </w:r>
      <w:r w:rsidR="001E078F" w:rsidRPr="00884774">
        <w:rPr>
          <w:rFonts w:cs="Times New Roman"/>
          <w:szCs w:val="24"/>
        </w:rPr>
        <w:t xml:space="preserve"> z</w:t>
      </w:r>
      <w:r w:rsidR="00484B20" w:rsidRPr="00884774">
        <w:rPr>
          <w:rFonts w:cs="Times New Roman"/>
          <w:szCs w:val="24"/>
        </w:rPr>
        <w:t> </w:t>
      </w:r>
      <w:r w:rsidR="001E078F" w:rsidRPr="00884774">
        <w:rPr>
          <w:rFonts w:cs="Times New Roman"/>
          <w:szCs w:val="24"/>
        </w:rPr>
        <w:t>Olomouckého kraje</w:t>
      </w:r>
      <w:r w:rsidR="007915E4" w:rsidRPr="00884774">
        <w:rPr>
          <w:rFonts w:cs="Times New Roman"/>
          <w:szCs w:val="24"/>
        </w:rPr>
        <w:t xml:space="preserve"> na různých výkonnostních soutěžích.</w:t>
      </w:r>
    </w:p>
    <w:p w14:paraId="6E60BBD1" w14:textId="68FBC058" w:rsidR="00706A2C" w:rsidRPr="00884774" w:rsidRDefault="007915E4" w:rsidP="00706A2C">
      <w:pPr>
        <w:pStyle w:val="Odstavecseseznamem"/>
        <w:spacing w:line="360" w:lineRule="auto"/>
        <w:ind w:left="0" w:firstLine="567"/>
        <w:jc w:val="both"/>
        <w:rPr>
          <w:rFonts w:cs="Times New Roman"/>
          <w:szCs w:val="24"/>
        </w:rPr>
      </w:pPr>
      <w:r w:rsidRPr="00884774">
        <w:rPr>
          <w:rFonts w:cs="Times New Roman"/>
          <w:szCs w:val="24"/>
        </w:rPr>
        <w:t>Výsledky této práce ukázal</w:t>
      </w:r>
      <w:r w:rsidR="001E078F" w:rsidRPr="00884774">
        <w:rPr>
          <w:rFonts w:cs="Times New Roman"/>
          <w:szCs w:val="24"/>
        </w:rPr>
        <w:t>y</w:t>
      </w:r>
      <w:r w:rsidRPr="00884774">
        <w:rPr>
          <w:rFonts w:cs="Times New Roman"/>
          <w:szCs w:val="24"/>
        </w:rPr>
        <w:t xml:space="preserve">, </w:t>
      </w:r>
      <w:r w:rsidR="003F63FC" w:rsidRPr="00884774">
        <w:rPr>
          <w:rFonts w:cs="Times New Roman"/>
          <w:szCs w:val="24"/>
        </w:rPr>
        <w:t xml:space="preserve">že dynamické protahování </w:t>
      </w:r>
      <w:r w:rsidR="00667BB5" w:rsidRPr="00884774">
        <w:rPr>
          <w:rFonts w:cs="Times New Roman"/>
          <w:szCs w:val="24"/>
        </w:rPr>
        <w:t xml:space="preserve">je </w:t>
      </w:r>
      <w:r w:rsidR="003F63FC" w:rsidRPr="00884774">
        <w:rPr>
          <w:rFonts w:cs="Times New Roman"/>
          <w:szCs w:val="24"/>
        </w:rPr>
        <w:t>před výkonem vhodnější. Naopak statický strečink autor práce doporučuje zcela vynechat</w:t>
      </w:r>
      <w:r w:rsidR="00FC00BE" w:rsidRPr="00884774">
        <w:rPr>
          <w:rFonts w:cs="Times New Roman"/>
          <w:szCs w:val="24"/>
        </w:rPr>
        <w:t>.</w:t>
      </w:r>
      <w:r w:rsidR="00706A2C" w:rsidRPr="00884774">
        <w:rPr>
          <w:rFonts w:cs="Times New Roman"/>
          <w:szCs w:val="24"/>
        </w:rPr>
        <w:t xml:space="preserve"> </w:t>
      </w:r>
    </w:p>
    <w:p w14:paraId="13E420EB" w14:textId="60A9A0F0" w:rsidR="00706A2C" w:rsidRPr="00884774" w:rsidRDefault="00706A2C" w:rsidP="00706A2C">
      <w:pPr>
        <w:pStyle w:val="Odstavecseseznamem"/>
        <w:spacing w:line="360" w:lineRule="auto"/>
        <w:ind w:left="0" w:firstLine="567"/>
        <w:jc w:val="both"/>
        <w:rPr>
          <w:rFonts w:cs="Times New Roman"/>
          <w:szCs w:val="24"/>
        </w:rPr>
      </w:pPr>
      <w:r w:rsidRPr="00884774">
        <w:rPr>
          <w:rFonts w:cs="Times New Roman"/>
          <w:szCs w:val="24"/>
        </w:rPr>
        <w:t>Tyto informace mohou p</w:t>
      </w:r>
      <w:r w:rsidR="00426693" w:rsidRPr="00884774">
        <w:rPr>
          <w:rFonts w:cs="Times New Roman"/>
          <w:szCs w:val="24"/>
        </w:rPr>
        <w:t xml:space="preserve">omoct </w:t>
      </w:r>
      <w:r w:rsidRPr="00884774">
        <w:rPr>
          <w:rFonts w:cs="Times New Roman"/>
          <w:szCs w:val="24"/>
        </w:rPr>
        <w:t xml:space="preserve">trenérům </w:t>
      </w:r>
      <w:r w:rsidR="00426693" w:rsidRPr="00884774">
        <w:rPr>
          <w:rFonts w:cs="Times New Roman"/>
          <w:szCs w:val="24"/>
        </w:rPr>
        <w:t>i</w:t>
      </w:r>
      <w:r w:rsidRPr="00884774">
        <w:rPr>
          <w:rFonts w:cs="Times New Roman"/>
          <w:szCs w:val="24"/>
        </w:rPr>
        <w:t xml:space="preserve"> samotným brankářům </w:t>
      </w:r>
      <w:r w:rsidR="00667BB5" w:rsidRPr="00884774">
        <w:rPr>
          <w:rFonts w:cs="Times New Roman"/>
          <w:szCs w:val="24"/>
        </w:rPr>
        <w:t>při</w:t>
      </w:r>
      <w:r w:rsidR="001169F7" w:rsidRPr="00884774">
        <w:rPr>
          <w:rFonts w:cs="Times New Roman"/>
          <w:szCs w:val="24"/>
        </w:rPr>
        <w:t xml:space="preserve"> realizaci </w:t>
      </w:r>
      <w:r w:rsidRPr="00884774">
        <w:rPr>
          <w:rFonts w:cs="Times New Roman"/>
          <w:szCs w:val="24"/>
        </w:rPr>
        <w:t xml:space="preserve">rozcvičení před </w:t>
      </w:r>
      <w:r w:rsidR="001169F7" w:rsidRPr="00884774">
        <w:rPr>
          <w:rFonts w:cs="Times New Roman"/>
          <w:szCs w:val="24"/>
        </w:rPr>
        <w:t xml:space="preserve">fotbalovým </w:t>
      </w:r>
      <w:r w:rsidRPr="00884774">
        <w:rPr>
          <w:rFonts w:cs="Times New Roman"/>
          <w:szCs w:val="24"/>
        </w:rPr>
        <w:t xml:space="preserve">utkáním. </w:t>
      </w:r>
    </w:p>
    <w:p w14:paraId="2F777338" w14:textId="148C0483" w:rsidR="00234B75" w:rsidRPr="00884774" w:rsidRDefault="00234B75" w:rsidP="007C3E13">
      <w:pPr>
        <w:pStyle w:val="Odstavecseseznamem"/>
        <w:spacing w:line="360" w:lineRule="auto"/>
        <w:ind w:left="0"/>
        <w:rPr>
          <w:rFonts w:cs="Times New Roman"/>
          <w:szCs w:val="24"/>
        </w:rPr>
      </w:pPr>
    </w:p>
    <w:p w14:paraId="5A95CEE9" w14:textId="402F98C3" w:rsidR="00234B75" w:rsidRPr="00884774" w:rsidRDefault="00234B75" w:rsidP="007C3E13">
      <w:pPr>
        <w:pStyle w:val="Odstavecseseznamem"/>
        <w:spacing w:line="360" w:lineRule="auto"/>
        <w:ind w:left="0"/>
        <w:rPr>
          <w:rFonts w:cs="Times New Roman"/>
          <w:szCs w:val="24"/>
        </w:rPr>
      </w:pPr>
    </w:p>
    <w:p w14:paraId="7D043BB1" w14:textId="2672E0C0" w:rsidR="00234B75" w:rsidRPr="00884774" w:rsidRDefault="00234B75" w:rsidP="007C3E13">
      <w:pPr>
        <w:pStyle w:val="Odstavecseseznamem"/>
        <w:spacing w:line="360" w:lineRule="auto"/>
        <w:ind w:left="0"/>
        <w:rPr>
          <w:rFonts w:cs="Times New Roman"/>
          <w:szCs w:val="24"/>
        </w:rPr>
      </w:pPr>
    </w:p>
    <w:p w14:paraId="2024EB83" w14:textId="436BB830" w:rsidR="00234B75" w:rsidRPr="00884774" w:rsidRDefault="00234B75" w:rsidP="007C3E13">
      <w:pPr>
        <w:pStyle w:val="Odstavecseseznamem"/>
        <w:spacing w:line="360" w:lineRule="auto"/>
        <w:ind w:left="0"/>
        <w:rPr>
          <w:rFonts w:cs="Times New Roman"/>
          <w:szCs w:val="24"/>
        </w:rPr>
      </w:pPr>
    </w:p>
    <w:p w14:paraId="1685DABD" w14:textId="28253B36" w:rsidR="00234B75" w:rsidRPr="00884774" w:rsidRDefault="00234B75" w:rsidP="007C3E13">
      <w:pPr>
        <w:pStyle w:val="Odstavecseseznamem"/>
        <w:spacing w:line="360" w:lineRule="auto"/>
        <w:ind w:left="0"/>
        <w:rPr>
          <w:rFonts w:cs="Times New Roman"/>
          <w:szCs w:val="24"/>
        </w:rPr>
      </w:pPr>
    </w:p>
    <w:p w14:paraId="375D4316" w14:textId="0FE36CE0" w:rsidR="00234B75" w:rsidRPr="00884774" w:rsidRDefault="00234B75" w:rsidP="007C3E13">
      <w:pPr>
        <w:pStyle w:val="Odstavecseseznamem"/>
        <w:spacing w:line="360" w:lineRule="auto"/>
        <w:ind w:left="0"/>
        <w:rPr>
          <w:rFonts w:cs="Times New Roman"/>
          <w:szCs w:val="24"/>
        </w:rPr>
      </w:pPr>
    </w:p>
    <w:p w14:paraId="22D48499" w14:textId="4DEFB666" w:rsidR="00234B75" w:rsidRPr="00884774" w:rsidRDefault="00234B75" w:rsidP="007C3E13">
      <w:pPr>
        <w:pStyle w:val="Odstavecseseznamem"/>
        <w:spacing w:line="360" w:lineRule="auto"/>
        <w:ind w:left="0"/>
        <w:rPr>
          <w:rFonts w:cs="Times New Roman"/>
          <w:szCs w:val="24"/>
        </w:rPr>
      </w:pPr>
    </w:p>
    <w:p w14:paraId="00355893" w14:textId="1993BA00" w:rsidR="00234B75" w:rsidRPr="00884774" w:rsidRDefault="00234B75" w:rsidP="007C3E13">
      <w:pPr>
        <w:pStyle w:val="Odstavecseseznamem"/>
        <w:spacing w:line="360" w:lineRule="auto"/>
        <w:ind w:left="0"/>
        <w:rPr>
          <w:rFonts w:cs="Times New Roman"/>
          <w:szCs w:val="24"/>
        </w:rPr>
      </w:pPr>
    </w:p>
    <w:p w14:paraId="0383276E" w14:textId="02332AEB" w:rsidR="00234B75" w:rsidRPr="00884774" w:rsidRDefault="00234B75" w:rsidP="007C3E13">
      <w:pPr>
        <w:pStyle w:val="Odstavecseseznamem"/>
        <w:spacing w:line="360" w:lineRule="auto"/>
        <w:ind w:left="0"/>
        <w:rPr>
          <w:rFonts w:cs="Times New Roman"/>
          <w:szCs w:val="24"/>
        </w:rPr>
      </w:pPr>
    </w:p>
    <w:p w14:paraId="00023132" w14:textId="77777777" w:rsidR="00234B75" w:rsidRPr="00884774" w:rsidRDefault="00234B75" w:rsidP="007C3E13">
      <w:pPr>
        <w:pStyle w:val="Odstavecseseznamem"/>
        <w:spacing w:line="360" w:lineRule="auto"/>
        <w:ind w:left="0"/>
        <w:rPr>
          <w:rFonts w:cs="Times New Roman"/>
          <w:szCs w:val="24"/>
        </w:rPr>
      </w:pPr>
    </w:p>
    <w:p w14:paraId="78484E6D" w14:textId="08F5A090" w:rsidR="00234B75" w:rsidRPr="00884774" w:rsidRDefault="00234B75" w:rsidP="007C3E13">
      <w:pPr>
        <w:pStyle w:val="Odstavecseseznamem"/>
        <w:spacing w:line="360" w:lineRule="auto"/>
        <w:ind w:left="0"/>
        <w:rPr>
          <w:rFonts w:cs="Times New Roman"/>
          <w:szCs w:val="24"/>
        </w:rPr>
      </w:pPr>
    </w:p>
    <w:p w14:paraId="521D7C9E" w14:textId="50429E1A" w:rsidR="00234B75" w:rsidRPr="00884774" w:rsidRDefault="00234B75" w:rsidP="007C3E13">
      <w:pPr>
        <w:pStyle w:val="Odstavecseseznamem"/>
        <w:spacing w:line="360" w:lineRule="auto"/>
        <w:ind w:left="0"/>
        <w:rPr>
          <w:rFonts w:cs="Times New Roman"/>
          <w:szCs w:val="24"/>
        </w:rPr>
      </w:pPr>
    </w:p>
    <w:p w14:paraId="26B82A15" w14:textId="77777777" w:rsidR="00234B75" w:rsidRPr="00884774" w:rsidRDefault="00234B75" w:rsidP="007C3E13">
      <w:pPr>
        <w:pStyle w:val="Odstavecseseznamem"/>
        <w:spacing w:line="360" w:lineRule="auto"/>
        <w:ind w:left="0"/>
        <w:rPr>
          <w:rFonts w:cs="Times New Roman"/>
          <w:szCs w:val="24"/>
        </w:rPr>
      </w:pPr>
    </w:p>
    <w:p w14:paraId="1692230F" w14:textId="77777777" w:rsidR="001169F7" w:rsidRPr="00884774" w:rsidRDefault="001169F7" w:rsidP="007C3E13">
      <w:pPr>
        <w:pStyle w:val="Odstavecseseznamem"/>
        <w:spacing w:line="360" w:lineRule="auto"/>
        <w:ind w:left="0"/>
        <w:rPr>
          <w:rFonts w:cs="Times New Roman"/>
          <w:szCs w:val="24"/>
        </w:rPr>
      </w:pPr>
    </w:p>
    <w:p w14:paraId="0AA6C4CB" w14:textId="60BB826F" w:rsidR="009269BB" w:rsidRPr="00884774" w:rsidRDefault="00484B20" w:rsidP="00484B20">
      <w:pPr>
        <w:spacing w:line="360" w:lineRule="auto"/>
        <w:rPr>
          <w:rFonts w:cs="Times New Roman"/>
          <w:b/>
          <w:szCs w:val="24"/>
        </w:rPr>
      </w:pPr>
      <w:r w:rsidRPr="00884774">
        <w:rPr>
          <w:rFonts w:cs="Times New Roman"/>
          <w:b/>
          <w:szCs w:val="24"/>
        </w:rPr>
        <w:t xml:space="preserve">8. </w:t>
      </w:r>
      <w:r w:rsidR="009269BB" w:rsidRPr="00884774">
        <w:rPr>
          <w:rFonts w:cs="Times New Roman"/>
          <w:b/>
          <w:szCs w:val="24"/>
        </w:rPr>
        <w:t>SUMMARY</w:t>
      </w:r>
    </w:p>
    <w:p w14:paraId="5868E154" w14:textId="6008F886" w:rsidR="008A0D0B" w:rsidRPr="00884774" w:rsidRDefault="008A0D0B" w:rsidP="008A0D0B">
      <w:pPr>
        <w:pStyle w:val="Odstavecseseznamem"/>
        <w:spacing w:line="360" w:lineRule="auto"/>
        <w:ind w:left="0"/>
        <w:jc w:val="both"/>
        <w:rPr>
          <w:rFonts w:cs="Times New Roman"/>
          <w:szCs w:val="24"/>
        </w:rPr>
      </w:pPr>
    </w:p>
    <w:p w14:paraId="369280F2" w14:textId="406D1C15" w:rsidR="00FB2185" w:rsidRPr="00884774" w:rsidRDefault="00FE0D56" w:rsidP="00FE0D56">
      <w:pPr>
        <w:pStyle w:val="Odstavecseseznamem"/>
        <w:spacing w:line="360" w:lineRule="auto"/>
        <w:ind w:left="0"/>
        <w:jc w:val="both"/>
        <w:rPr>
          <w:rFonts w:cs="Times New Roman"/>
          <w:szCs w:val="24"/>
        </w:rPr>
      </w:pPr>
      <w:proofErr w:type="spellStart"/>
      <w:r w:rsidRPr="00884774">
        <w:rPr>
          <w:rFonts w:cs="Times New Roman"/>
          <w:szCs w:val="24"/>
        </w:rPr>
        <w:t>If</w:t>
      </w:r>
      <w:proofErr w:type="spellEnd"/>
      <w:r w:rsidRPr="00884774">
        <w:rPr>
          <w:rFonts w:cs="Times New Roman"/>
          <w:szCs w:val="24"/>
        </w:rPr>
        <w:t xml:space="preserve"> </w:t>
      </w:r>
      <w:proofErr w:type="spellStart"/>
      <w:r w:rsidRPr="00884774">
        <w:rPr>
          <w:rFonts w:cs="Times New Roman"/>
          <w:szCs w:val="24"/>
        </w:rPr>
        <w:t>we</w:t>
      </w:r>
      <w:proofErr w:type="spellEnd"/>
      <w:r w:rsidRPr="00884774">
        <w:rPr>
          <w:rFonts w:cs="Times New Roman"/>
          <w:szCs w:val="24"/>
        </w:rPr>
        <w:t xml:space="preserve"> </w:t>
      </w:r>
      <w:proofErr w:type="spellStart"/>
      <w:r w:rsidRPr="00884774">
        <w:rPr>
          <w:rFonts w:cs="Times New Roman"/>
          <w:szCs w:val="24"/>
        </w:rPr>
        <w:t>look</w:t>
      </w:r>
      <w:proofErr w:type="spellEnd"/>
      <w:r w:rsidRPr="00884774">
        <w:rPr>
          <w:rFonts w:cs="Times New Roman"/>
          <w:szCs w:val="24"/>
        </w:rPr>
        <w:t xml:space="preserve"> </w:t>
      </w:r>
      <w:proofErr w:type="spellStart"/>
      <w:r w:rsidRPr="00884774">
        <w:rPr>
          <w:rFonts w:cs="Times New Roman"/>
          <w:szCs w:val="24"/>
        </w:rPr>
        <w:t>at</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game </w:t>
      </w:r>
      <w:proofErr w:type="spellStart"/>
      <w:r w:rsidRPr="00884774">
        <w:rPr>
          <w:rFonts w:cs="Times New Roman"/>
          <w:szCs w:val="24"/>
        </w:rPr>
        <w:t>of</w:t>
      </w:r>
      <w:proofErr w:type="spellEnd"/>
      <w:r w:rsidRPr="00884774">
        <w:rPr>
          <w:rFonts w:cs="Times New Roman"/>
          <w:szCs w:val="24"/>
        </w:rPr>
        <w:t xml:space="preserve"> a </w:t>
      </w:r>
      <w:proofErr w:type="spellStart"/>
      <w:r w:rsidRPr="00884774">
        <w:rPr>
          <w:rFonts w:cs="Times New Roman"/>
          <w:szCs w:val="24"/>
        </w:rPr>
        <w:t>soccer</w:t>
      </w:r>
      <w:proofErr w:type="spellEnd"/>
      <w:r w:rsidRPr="00884774">
        <w:rPr>
          <w:rFonts w:cs="Times New Roman"/>
          <w:szCs w:val="24"/>
        </w:rPr>
        <w:t xml:space="preserve"> </w:t>
      </w:r>
      <w:proofErr w:type="spellStart"/>
      <w:r w:rsidRPr="00884774">
        <w:rPr>
          <w:rFonts w:cs="Times New Roman"/>
          <w:szCs w:val="24"/>
        </w:rPr>
        <w:t>goalie</w:t>
      </w:r>
      <w:proofErr w:type="spellEnd"/>
      <w:r w:rsidRPr="00884774">
        <w:rPr>
          <w:rFonts w:cs="Times New Roman"/>
          <w:szCs w:val="24"/>
        </w:rPr>
        <w:t xml:space="preserve"> in </w:t>
      </w:r>
      <w:proofErr w:type="spellStart"/>
      <w:r w:rsidRPr="00884774">
        <w:rPr>
          <w:rFonts w:cs="Times New Roman"/>
          <w:szCs w:val="24"/>
        </w:rPr>
        <w:t>the</w:t>
      </w:r>
      <w:proofErr w:type="spellEnd"/>
      <w:r w:rsidRPr="00884774">
        <w:rPr>
          <w:rFonts w:cs="Times New Roman"/>
          <w:szCs w:val="24"/>
        </w:rPr>
        <w:t xml:space="preserve"> past and </w:t>
      </w:r>
      <w:proofErr w:type="spellStart"/>
      <w:r w:rsidRPr="00884774">
        <w:rPr>
          <w:rFonts w:cs="Times New Roman"/>
          <w:szCs w:val="24"/>
        </w:rPr>
        <w:t>at</w:t>
      </w:r>
      <w:proofErr w:type="spellEnd"/>
      <w:r w:rsidRPr="00884774">
        <w:rPr>
          <w:rFonts w:cs="Times New Roman"/>
          <w:szCs w:val="24"/>
        </w:rPr>
        <w:t xml:space="preserve"> </w:t>
      </w:r>
      <w:proofErr w:type="spellStart"/>
      <w:r w:rsidRPr="00884774">
        <w:rPr>
          <w:rFonts w:cs="Times New Roman"/>
          <w:szCs w:val="24"/>
        </w:rPr>
        <w:t>present</w:t>
      </w:r>
      <w:proofErr w:type="spellEnd"/>
      <w:r w:rsidRPr="00884774">
        <w:rPr>
          <w:rFonts w:cs="Times New Roman"/>
          <w:szCs w:val="24"/>
        </w:rPr>
        <w:t xml:space="preserve">, </w:t>
      </w:r>
      <w:proofErr w:type="spellStart"/>
      <w:r w:rsidRPr="00884774">
        <w:rPr>
          <w:rFonts w:cs="Times New Roman"/>
          <w:szCs w:val="24"/>
        </w:rPr>
        <w:t>we</w:t>
      </w:r>
      <w:proofErr w:type="spellEnd"/>
      <w:r w:rsidRPr="00884774">
        <w:rPr>
          <w:rFonts w:cs="Times New Roman"/>
          <w:szCs w:val="24"/>
        </w:rPr>
        <w:t xml:space="preserve"> </w:t>
      </w:r>
      <w:proofErr w:type="spellStart"/>
      <w:r w:rsidRPr="00884774">
        <w:rPr>
          <w:rFonts w:cs="Times New Roman"/>
          <w:szCs w:val="24"/>
        </w:rPr>
        <w:t>find</w:t>
      </w:r>
      <w:proofErr w:type="spellEnd"/>
      <w:r w:rsidRPr="00884774">
        <w:rPr>
          <w:rFonts w:cs="Times New Roman"/>
          <w:szCs w:val="24"/>
        </w:rPr>
        <w:t xml:space="preserve"> </w:t>
      </w:r>
      <w:proofErr w:type="spellStart"/>
      <w:r w:rsidRPr="00884774">
        <w:rPr>
          <w:rFonts w:cs="Times New Roman"/>
          <w:szCs w:val="24"/>
        </w:rPr>
        <w:t>that</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requirements</w:t>
      </w:r>
      <w:proofErr w:type="spellEnd"/>
      <w:r w:rsidRPr="00884774">
        <w:rPr>
          <w:rFonts w:cs="Times New Roman"/>
          <w:szCs w:val="24"/>
        </w:rPr>
        <w:t xml:space="preserve"> </w:t>
      </w:r>
      <w:proofErr w:type="spellStart"/>
      <w:r w:rsidRPr="00884774">
        <w:rPr>
          <w:rFonts w:cs="Times New Roman"/>
          <w:szCs w:val="24"/>
        </w:rPr>
        <w:t>for</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game </w:t>
      </w:r>
      <w:proofErr w:type="spellStart"/>
      <w:r w:rsidRPr="00884774">
        <w:rPr>
          <w:rFonts w:cs="Times New Roman"/>
          <w:szCs w:val="24"/>
        </w:rPr>
        <w:t>activities</w:t>
      </w:r>
      <w:proofErr w:type="spellEnd"/>
      <w:r w:rsidR="00E84116" w:rsidRPr="00884774">
        <w:rPr>
          <w:rFonts w:cs="Times New Roman"/>
          <w:szCs w:val="24"/>
        </w:rPr>
        <w:t xml:space="preserve"> </w:t>
      </w:r>
      <w:proofErr w:type="spellStart"/>
      <w:r w:rsidR="00E84116"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goalkeepers</w:t>
      </w:r>
      <w:proofErr w:type="spellEnd"/>
      <w:r w:rsidRPr="00884774">
        <w:rPr>
          <w:rFonts w:cs="Times New Roman"/>
          <w:szCs w:val="24"/>
        </w:rPr>
        <w:t xml:space="preserve"> are </w:t>
      </w:r>
      <w:proofErr w:type="spellStart"/>
      <w:r w:rsidRPr="00884774">
        <w:rPr>
          <w:rFonts w:cs="Times New Roman"/>
          <w:szCs w:val="24"/>
        </w:rPr>
        <w:t>getting</w:t>
      </w:r>
      <w:proofErr w:type="spellEnd"/>
      <w:r w:rsidRPr="00884774">
        <w:rPr>
          <w:rFonts w:cs="Times New Roman"/>
          <w:szCs w:val="24"/>
        </w:rPr>
        <w:t xml:space="preserve"> </w:t>
      </w:r>
      <w:proofErr w:type="spellStart"/>
      <w:r w:rsidR="00E84116" w:rsidRPr="00884774">
        <w:rPr>
          <w:rFonts w:cs="Times New Roman"/>
          <w:szCs w:val="24"/>
        </w:rPr>
        <w:t>higher</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goalkeeper</w:t>
      </w:r>
      <w:proofErr w:type="spellEnd"/>
      <w:r w:rsidRPr="00884774">
        <w:rPr>
          <w:rFonts w:cs="Times New Roman"/>
          <w:szCs w:val="24"/>
        </w:rPr>
        <w:t xml:space="preserve"> </w:t>
      </w:r>
      <w:proofErr w:type="spellStart"/>
      <w:r w:rsidRPr="00884774">
        <w:rPr>
          <w:rFonts w:cs="Times New Roman"/>
          <w:szCs w:val="24"/>
        </w:rPr>
        <w:t>must</w:t>
      </w:r>
      <w:proofErr w:type="spellEnd"/>
      <w:r w:rsidRPr="00884774">
        <w:rPr>
          <w:rFonts w:cs="Times New Roman"/>
          <w:szCs w:val="24"/>
        </w:rPr>
        <w:t xml:space="preserve"> </w:t>
      </w:r>
      <w:proofErr w:type="spellStart"/>
      <w:r w:rsidRPr="00884774">
        <w:rPr>
          <w:rFonts w:cs="Times New Roman"/>
          <w:szCs w:val="24"/>
        </w:rPr>
        <w:t>be</w:t>
      </w:r>
      <w:proofErr w:type="spellEnd"/>
      <w:r w:rsidRPr="00884774">
        <w:rPr>
          <w:rFonts w:cs="Times New Roman"/>
          <w:szCs w:val="24"/>
        </w:rPr>
        <w:t xml:space="preserve"> </w:t>
      </w:r>
      <w:proofErr w:type="spellStart"/>
      <w:r w:rsidRPr="00884774">
        <w:rPr>
          <w:rFonts w:cs="Times New Roman"/>
          <w:szCs w:val="24"/>
        </w:rPr>
        <w:t>able</w:t>
      </w:r>
      <w:proofErr w:type="spellEnd"/>
      <w:r w:rsidRPr="00884774">
        <w:rPr>
          <w:rFonts w:cs="Times New Roman"/>
          <w:szCs w:val="24"/>
        </w:rPr>
        <w:t xml:space="preserve"> to </w:t>
      </w:r>
      <w:proofErr w:type="spellStart"/>
      <w:r w:rsidRPr="00884774">
        <w:rPr>
          <w:rFonts w:cs="Times New Roman"/>
          <w:szCs w:val="24"/>
        </w:rPr>
        <w:t>help</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team in </w:t>
      </w:r>
      <w:proofErr w:type="spellStart"/>
      <w:r w:rsidRPr="00884774">
        <w:rPr>
          <w:rFonts w:cs="Times New Roman"/>
          <w:szCs w:val="24"/>
        </w:rPr>
        <w:t>setting</w:t>
      </w:r>
      <w:proofErr w:type="spellEnd"/>
      <w:r w:rsidRPr="00884774">
        <w:rPr>
          <w:rFonts w:cs="Times New Roman"/>
          <w:szCs w:val="24"/>
        </w:rPr>
        <w:t xml:space="preserve"> up </w:t>
      </w:r>
      <w:proofErr w:type="spellStart"/>
      <w:r w:rsidRPr="00884774">
        <w:rPr>
          <w:rFonts w:cs="Times New Roman"/>
          <w:szCs w:val="24"/>
        </w:rPr>
        <w:t>offensive</w:t>
      </w:r>
      <w:proofErr w:type="spellEnd"/>
      <w:r w:rsidRPr="00884774">
        <w:rPr>
          <w:rFonts w:cs="Times New Roman"/>
          <w:szCs w:val="24"/>
        </w:rPr>
        <w:t xml:space="preserve"> </w:t>
      </w:r>
      <w:proofErr w:type="spellStart"/>
      <w:r w:rsidRPr="00884774">
        <w:rPr>
          <w:rFonts w:cs="Times New Roman"/>
          <w:szCs w:val="24"/>
        </w:rPr>
        <w:t>situations</w:t>
      </w:r>
      <w:proofErr w:type="spellEnd"/>
      <w:r w:rsidRPr="00884774">
        <w:rPr>
          <w:rFonts w:cs="Times New Roman"/>
          <w:szCs w:val="24"/>
        </w:rPr>
        <w:t xml:space="preserve"> and, </w:t>
      </w:r>
      <w:proofErr w:type="spellStart"/>
      <w:r w:rsidRPr="00884774">
        <w:rPr>
          <w:rFonts w:cs="Times New Roman"/>
          <w:szCs w:val="24"/>
        </w:rPr>
        <w:t>above</w:t>
      </w:r>
      <w:proofErr w:type="spellEnd"/>
      <w:r w:rsidRPr="00884774">
        <w:rPr>
          <w:rFonts w:cs="Times New Roman"/>
          <w:szCs w:val="24"/>
        </w:rPr>
        <w:t xml:space="preserve"> </w:t>
      </w:r>
      <w:proofErr w:type="spellStart"/>
      <w:r w:rsidRPr="00884774">
        <w:rPr>
          <w:rFonts w:cs="Times New Roman"/>
          <w:szCs w:val="24"/>
        </w:rPr>
        <w:t>all</w:t>
      </w:r>
      <w:proofErr w:type="spellEnd"/>
      <w:r w:rsidRPr="00884774">
        <w:rPr>
          <w:rFonts w:cs="Times New Roman"/>
          <w:szCs w:val="24"/>
        </w:rPr>
        <w:t xml:space="preserve">, </w:t>
      </w:r>
      <w:proofErr w:type="spellStart"/>
      <w:r w:rsidRPr="00884774">
        <w:rPr>
          <w:rFonts w:cs="Times New Roman"/>
          <w:szCs w:val="24"/>
        </w:rPr>
        <w:t>be</w:t>
      </w:r>
      <w:proofErr w:type="spellEnd"/>
      <w:r w:rsidRPr="00884774">
        <w:rPr>
          <w:rFonts w:cs="Times New Roman"/>
          <w:szCs w:val="24"/>
        </w:rPr>
        <w:t xml:space="preserve"> </w:t>
      </w:r>
      <w:proofErr w:type="spellStart"/>
      <w:r w:rsidR="00E84116" w:rsidRPr="00884774">
        <w:rPr>
          <w:rFonts w:cs="Times New Roman"/>
          <w:szCs w:val="24"/>
        </w:rPr>
        <w:t>infallible</w:t>
      </w:r>
      <w:proofErr w:type="spellEnd"/>
      <w:r w:rsidRPr="00884774">
        <w:rPr>
          <w:rFonts w:cs="Times New Roman"/>
          <w:szCs w:val="24"/>
        </w:rPr>
        <w:t xml:space="preserve"> in </w:t>
      </w:r>
      <w:proofErr w:type="spellStart"/>
      <w:r w:rsidRPr="00884774">
        <w:rPr>
          <w:rFonts w:cs="Times New Roman"/>
          <w:szCs w:val="24"/>
        </w:rPr>
        <w:t>the</w:t>
      </w:r>
      <w:proofErr w:type="spellEnd"/>
      <w:r w:rsidRPr="00884774">
        <w:rPr>
          <w:rFonts w:cs="Times New Roman"/>
          <w:szCs w:val="24"/>
        </w:rPr>
        <w:t xml:space="preserve"> penalty area. </w:t>
      </w:r>
      <w:proofErr w:type="spellStart"/>
      <w:r w:rsidRPr="00884774">
        <w:rPr>
          <w:rFonts w:cs="Times New Roman"/>
          <w:szCs w:val="24"/>
        </w:rPr>
        <w:t>Therefore</w:t>
      </w:r>
      <w:proofErr w:type="spellEnd"/>
      <w:r w:rsidRPr="00884774">
        <w:rPr>
          <w:rFonts w:cs="Times New Roman"/>
          <w:szCs w:val="24"/>
        </w:rPr>
        <w:t xml:space="preserve">, in </w:t>
      </w:r>
      <w:proofErr w:type="spellStart"/>
      <w:r w:rsidRPr="00884774">
        <w:rPr>
          <w:rFonts w:cs="Times New Roman"/>
          <w:szCs w:val="24"/>
        </w:rPr>
        <w:t>modern</w:t>
      </w:r>
      <w:proofErr w:type="spellEnd"/>
      <w:r w:rsidRPr="00884774">
        <w:rPr>
          <w:rFonts w:cs="Times New Roman"/>
          <w:szCs w:val="24"/>
        </w:rPr>
        <w:t xml:space="preserve"> </w:t>
      </w:r>
      <w:proofErr w:type="spellStart"/>
      <w:r w:rsidRPr="00884774">
        <w:rPr>
          <w:rFonts w:cs="Times New Roman"/>
          <w:szCs w:val="24"/>
        </w:rPr>
        <w:t>football</w:t>
      </w:r>
      <w:proofErr w:type="spellEnd"/>
      <w:r w:rsidRPr="00884774">
        <w:rPr>
          <w:rFonts w:cs="Times New Roman"/>
          <w:szCs w:val="24"/>
        </w:rPr>
        <w:t xml:space="preserve"> </w:t>
      </w:r>
      <w:proofErr w:type="spellStart"/>
      <w:r w:rsidRPr="00884774">
        <w:rPr>
          <w:rFonts w:cs="Times New Roman"/>
          <w:szCs w:val="24"/>
        </w:rPr>
        <w:t>we</w:t>
      </w:r>
      <w:proofErr w:type="spellEnd"/>
      <w:r w:rsidRPr="00884774">
        <w:rPr>
          <w:rFonts w:cs="Times New Roman"/>
          <w:szCs w:val="24"/>
        </w:rPr>
        <w:t xml:space="preserve"> </w:t>
      </w:r>
      <w:proofErr w:type="spellStart"/>
      <w:r w:rsidRPr="00884774">
        <w:rPr>
          <w:rFonts w:cs="Times New Roman"/>
          <w:szCs w:val="24"/>
        </w:rPr>
        <w:t>consider</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goalie's</w:t>
      </w:r>
      <w:proofErr w:type="spellEnd"/>
      <w:r w:rsidRPr="00884774">
        <w:rPr>
          <w:rFonts w:cs="Times New Roman"/>
          <w:szCs w:val="24"/>
        </w:rPr>
        <w:t xml:space="preserve"> post a</w:t>
      </w:r>
      <w:r w:rsidR="00E84116" w:rsidRPr="00884774">
        <w:rPr>
          <w:rFonts w:cs="Times New Roman"/>
          <w:szCs w:val="24"/>
        </w:rPr>
        <w:t xml:space="preserve">s </w:t>
      </w:r>
      <w:proofErr w:type="spellStart"/>
      <w:r w:rsidR="00E84116" w:rsidRPr="00884774">
        <w:rPr>
          <w:rFonts w:cs="Times New Roman"/>
          <w:szCs w:val="24"/>
        </w:rPr>
        <w:t>crucial</w:t>
      </w:r>
      <w:proofErr w:type="spellEnd"/>
      <w:r w:rsidRPr="00884774">
        <w:rPr>
          <w:rFonts w:cs="Times New Roman"/>
          <w:szCs w:val="24"/>
        </w:rPr>
        <w:t xml:space="preserve">. </w:t>
      </w:r>
    </w:p>
    <w:p w14:paraId="634CE560" w14:textId="2B7BF309" w:rsidR="00426693" w:rsidRPr="00884774" w:rsidRDefault="00426693" w:rsidP="00426693">
      <w:pPr>
        <w:pStyle w:val="Odstavecseseznamem"/>
        <w:spacing w:line="360" w:lineRule="auto"/>
        <w:ind w:left="0" w:firstLine="709"/>
        <w:jc w:val="both"/>
        <w:rPr>
          <w:rFonts w:cs="Times New Roman"/>
          <w:szCs w:val="24"/>
        </w:rPr>
      </w:pP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aim</w:t>
      </w:r>
      <w:proofErr w:type="spellEnd"/>
      <w:r w:rsidRPr="00884774">
        <w:rPr>
          <w:rFonts w:cs="Times New Roman"/>
          <w:szCs w:val="24"/>
        </w:rPr>
        <w:t xml:space="preserve"> </w:t>
      </w:r>
      <w:proofErr w:type="spellStart"/>
      <w:r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bachelor</w:t>
      </w:r>
      <w:proofErr w:type="spellEnd"/>
      <w:r w:rsidRPr="00884774">
        <w:rPr>
          <w:rFonts w:cs="Times New Roman"/>
          <w:szCs w:val="24"/>
        </w:rPr>
        <w:t xml:space="preserve"> thesis </w:t>
      </w:r>
      <w:proofErr w:type="spellStart"/>
      <w:r w:rsidRPr="00884774">
        <w:rPr>
          <w:rFonts w:cs="Times New Roman"/>
          <w:szCs w:val="24"/>
        </w:rPr>
        <w:t>was</w:t>
      </w:r>
      <w:proofErr w:type="spellEnd"/>
      <w:r w:rsidRPr="00884774">
        <w:rPr>
          <w:rFonts w:cs="Times New Roman"/>
          <w:szCs w:val="24"/>
        </w:rPr>
        <w:t xml:space="preserve"> to </w:t>
      </w:r>
      <w:proofErr w:type="spellStart"/>
      <w:r w:rsidRPr="00884774">
        <w:rPr>
          <w:rFonts w:cs="Times New Roman"/>
          <w:szCs w:val="24"/>
        </w:rPr>
        <w:t>summarize</w:t>
      </w:r>
      <w:proofErr w:type="spellEnd"/>
      <w:r w:rsidRPr="00884774">
        <w:rPr>
          <w:rFonts w:cs="Times New Roman"/>
          <w:szCs w:val="24"/>
        </w:rPr>
        <w:t xml:space="preserve"> </w:t>
      </w:r>
      <w:proofErr w:type="spellStart"/>
      <w:r w:rsidRPr="00884774">
        <w:rPr>
          <w:rFonts w:cs="Times New Roman"/>
          <w:szCs w:val="24"/>
        </w:rPr>
        <w:t>existing</w:t>
      </w:r>
      <w:proofErr w:type="spellEnd"/>
      <w:r w:rsidRPr="00884774">
        <w:rPr>
          <w:rFonts w:cs="Times New Roman"/>
          <w:szCs w:val="24"/>
        </w:rPr>
        <w:t xml:space="preserve"> </w:t>
      </w:r>
      <w:proofErr w:type="spellStart"/>
      <w:r w:rsidRPr="00884774">
        <w:rPr>
          <w:rFonts w:cs="Times New Roman"/>
          <w:szCs w:val="24"/>
        </w:rPr>
        <w:t>findings</w:t>
      </w:r>
      <w:proofErr w:type="spellEnd"/>
      <w:r w:rsidRPr="00884774">
        <w:rPr>
          <w:rFonts w:cs="Times New Roman"/>
          <w:szCs w:val="24"/>
        </w:rPr>
        <w:t xml:space="preserve"> </w:t>
      </w:r>
      <w:proofErr w:type="spellStart"/>
      <w:r w:rsidRPr="00884774">
        <w:rPr>
          <w:rFonts w:cs="Times New Roman"/>
          <w:szCs w:val="24"/>
        </w:rPr>
        <w:t>concerning</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warm</w:t>
      </w:r>
      <w:proofErr w:type="spellEnd"/>
      <w:r w:rsidR="00AB7F25" w:rsidRPr="00884774">
        <w:rPr>
          <w:rFonts w:cs="Times New Roman"/>
          <w:szCs w:val="24"/>
        </w:rPr>
        <w:t>-</w:t>
      </w:r>
      <w:r w:rsidRPr="00884774">
        <w:rPr>
          <w:rFonts w:cs="Times New Roman"/>
          <w:szCs w:val="24"/>
        </w:rPr>
        <w:t xml:space="preserve">up </w:t>
      </w:r>
      <w:proofErr w:type="spellStart"/>
      <w:r w:rsidRPr="00884774">
        <w:rPr>
          <w:rFonts w:cs="Times New Roman"/>
          <w:szCs w:val="24"/>
        </w:rPr>
        <w:t>performed</w:t>
      </w:r>
      <w:proofErr w:type="spellEnd"/>
      <w:r w:rsidRPr="00884774">
        <w:rPr>
          <w:rFonts w:cs="Times New Roman"/>
          <w:szCs w:val="24"/>
        </w:rPr>
        <w:t xml:space="preserve"> </w:t>
      </w:r>
      <w:proofErr w:type="spellStart"/>
      <w:r w:rsidRPr="00884774">
        <w:rPr>
          <w:rFonts w:cs="Times New Roman"/>
          <w:szCs w:val="24"/>
        </w:rPr>
        <w:t>before</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game, to </w:t>
      </w:r>
      <w:proofErr w:type="spellStart"/>
      <w:r w:rsidRPr="00884774">
        <w:rPr>
          <w:rFonts w:cs="Times New Roman"/>
          <w:szCs w:val="24"/>
        </w:rPr>
        <w:t>collect</w:t>
      </w:r>
      <w:proofErr w:type="spellEnd"/>
      <w:r w:rsidRPr="00884774">
        <w:rPr>
          <w:rFonts w:cs="Times New Roman"/>
          <w:szCs w:val="24"/>
        </w:rPr>
        <w:t xml:space="preserve"> and </w:t>
      </w:r>
      <w:proofErr w:type="spellStart"/>
      <w:r w:rsidRPr="00884774">
        <w:rPr>
          <w:rFonts w:cs="Times New Roman"/>
          <w:szCs w:val="24"/>
        </w:rPr>
        <w:t>analyze</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professional</w:t>
      </w:r>
      <w:proofErr w:type="spellEnd"/>
      <w:r w:rsidRPr="00884774">
        <w:rPr>
          <w:rFonts w:cs="Times New Roman"/>
          <w:szCs w:val="24"/>
        </w:rPr>
        <w:t xml:space="preserve"> </w:t>
      </w:r>
      <w:proofErr w:type="spellStart"/>
      <w:r w:rsidRPr="00884774">
        <w:rPr>
          <w:rFonts w:cs="Times New Roman"/>
          <w:szCs w:val="24"/>
        </w:rPr>
        <w:t>literature</w:t>
      </w:r>
      <w:proofErr w:type="spellEnd"/>
      <w:r w:rsidRPr="00884774">
        <w:rPr>
          <w:rFonts w:cs="Times New Roman"/>
          <w:szCs w:val="24"/>
        </w:rPr>
        <w:t xml:space="preserve"> and </w:t>
      </w:r>
      <w:proofErr w:type="spellStart"/>
      <w:r w:rsidRPr="00884774">
        <w:rPr>
          <w:rFonts w:cs="Times New Roman"/>
          <w:szCs w:val="24"/>
        </w:rPr>
        <w:t>subsequently</w:t>
      </w:r>
      <w:proofErr w:type="spellEnd"/>
      <w:r w:rsidRPr="00884774">
        <w:rPr>
          <w:rFonts w:cs="Times New Roman"/>
          <w:szCs w:val="24"/>
        </w:rPr>
        <w:t xml:space="preserve"> to </w:t>
      </w:r>
      <w:proofErr w:type="spellStart"/>
      <w:r w:rsidRPr="00884774">
        <w:rPr>
          <w:rFonts w:cs="Times New Roman"/>
          <w:szCs w:val="24"/>
        </w:rPr>
        <w:t>compare</w:t>
      </w:r>
      <w:proofErr w:type="spellEnd"/>
      <w:r w:rsidRPr="00884774">
        <w:rPr>
          <w:rFonts w:cs="Times New Roman"/>
          <w:szCs w:val="24"/>
        </w:rPr>
        <w:t xml:space="preserve"> </w:t>
      </w:r>
      <w:proofErr w:type="spellStart"/>
      <w:r w:rsidRPr="00884774">
        <w:rPr>
          <w:rFonts w:cs="Times New Roman"/>
          <w:szCs w:val="24"/>
        </w:rPr>
        <w:t>all</w:t>
      </w:r>
      <w:proofErr w:type="spellEnd"/>
      <w:r w:rsidRPr="00884774">
        <w:rPr>
          <w:rFonts w:cs="Times New Roman"/>
          <w:szCs w:val="24"/>
        </w:rPr>
        <w:t xml:space="preserve"> </w:t>
      </w:r>
      <w:proofErr w:type="spellStart"/>
      <w:r w:rsidRPr="00884774">
        <w:rPr>
          <w:rFonts w:cs="Times New Roman"/>
          <w:szCs w:val="24"/>
        </w:rPr>
        <w:t>results</w:t>
      </w:r>
      <w:proofErr w:type="spellEnd"/>
      <w:r w:rsidRPr="00884774">
        <w:rPr>
          <w:rFonts w:cs="Times New Roman"/>
          <w:szCs w:val="24"/>
        </w:rPr>
        <w:t xml:space="preserve">. </w:t>
      </w:r>
    </w:p>
    <w:p w14:paraId="175BCEF5" w14:textId="263F3E7C" w:rsidR="00FE0D56" w:rsidRPr="00884774" w:rsidRDefault="00FE0D56" w:rsidP="00426693">
      <w:pPr>
        <w:pStyle w:val="Odstavecseseznamem"/>
        <w:spacing w:line="360" w:lineRule="auto"/>
        <w:ind w:left="0" w:firstLine="709"/>
        <w:jc w:val="both"/>
        <w:rPr>
          <w:rFonts w:cs="Times New Roman"/>
          <w:szCs w:val="24"/>
        </w:rPr>
      </w:pP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theoretical</w:t>
      </w:r>
      <w:proofErr w:type="spellEnd"/>
      <w:r w:rsidRPr="00884774">
        <w:rPr>
          <w:rFonts w:cs="Times New Roman"/>
          <w:szCs w:val="24"/>
        </w:rPr>
        <w:t xml:space="preserve"> part </w:t>
      </w:r>
      <w:proofErr w:type="spellStart"/>
      <w:r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work</w:t>
      </w:r>
      <w:proofErr w:type="spellEnd"/>
      <w:r w:rsidRPr="00884774">
        <w:rPr>
          <w:rFonts w:cs="Times New Roman"/>
          <w:szCs w:val="24"/>
        </w:rPr>
        <w:t xml:space="preserve"> </w:t>
      </w:r>
      <w:proofErr w:type="spellStart"/>
      <w:r w:rsidRPr="00884774">
        <w:rPr>
          <w:rFonts w:cs="Times New Roman"/>
          <w:szCs w:val="24"/>
        </w:rPr>
        <w:t>focuses</w:t>
      </w:r>
      <w:proofErr w:type="spellEnd"/>
      <w:r w:rsidRPr="00884774">
        <w:rPr>
          <w:rFonts w:cs="Times New Roman"/>
          <w:szCs w:val="24"/>
        </w:rPr>
        <w:t xml:space="preserve"> on </w:t>
      </w:r>
      <w:proofErr w:type="spellStart"/>
      <w:r w:rsidRPr="00884774">
        <w:rPr>
          <w:rFonts w:cs="Times New Roman"/>
          <w:szCs w:val="24"/>
        </w:rPr>
        <w:t>theoretical</w:t>
      </w:r>
      <w:proofErr w:type="spellEnd"/>
      <w:r w:rsidRPr="00884774">
        <w:rPr>
          <w:rFonts w:cs="Times New Roman"/>
          <w:szCs w:val="24"/>
        </w:rPr>
        <w:t xml:space="preserve"> </w:t>
      </w:r>
      <w:proofErr w:type="spellStart"/>
      <w:r w:rsidRPr="00884774">
        <w:rPr>
          <w:rFonts w:cs="Times New Roman"/>
          <w:szCs w:val="24"/>
        </w:rPr>
        <w:t>requirements</w:t>
      </w:r>
      <w:proofErr w:type="spellEnd"/>
      <w:r w:rsidRPr="00884774">
        <w:rPr>
          <w:rFonts w:cs="Times New Roman"/>
          <w:szCs w:val="24"/>
        </w:rPr>
        <w:t xml:space="preserve"> </w:t>
      </w:r>
      <w:proofErr w:type="spellStart"/>
      <w:r w:rsidRPr="00884774">
        <w:rPr>
          <w:rFonts w:cs="Times New Roman"/>
          <w:szCs w:val="24"/>
        </w:rPr>
        <w:t>for</w:t>
      </w:r>
      <w:proofErr w:type="spellEnd"/>
      <w:r w:rsidRPr="00884774">
        <w:rPr>
          <w:rFonts w:cs="Times New Roman"/>
          <w:szCs w:val="24"/>
        </w:rPr>
        <w:t xml:space="preserve"> gaming performance, </w:t>
      </w:r>
      <w:proofErr w:type="spellStart"/>
      <w:r w:rsidRPr="00884774">
        <w:rPr>
          <w:rFonts w:cs="Times New Roman"/>
          <w:szCs w:val="24"/>
        </w:rPr>
        <w:t>assumptions</w:t>
      </w:r>
      <w:proofErr w:type="spellEnd"/>
      <w:r w:rsidRPr="00884774">
        <w:rPr>
          <w:rFonts w:cs="Times New Roman"/>
          <w:szCs w:val="24"/>
        </w:rPr>
        <w:t xml:space="preserve"> and </w:t>
      </w:r>
      <w:proofErr w:type="spellStart"/>
      <w:r w:rsidRPr="00884774">
        <w:rPr>
          <w:rFonts w:cs="Times New Roman"/>
          <w:szCs w:val="24"/>
        </w:rPr>
        <w:t>systematics</w:t>
      </w:r>
      <w:proofErr w:type="spellEnd"/>
      <w:r w:rsidRPr="00884774">
        <w:rPr>
          <w:rFonts w:cs="Times New Roman"/>
          <w:szCs w:val="24"/>
        </w:rPr>
        <w:t xml:space="preserve"> </w:t>
      </w:r>
      <w:proofErr w:type="spellStart"/>
      <w:r w:rsidRPr="00884774">
        <w:rPr>
          <w:rFonts w:cs="Times New Roman"/>
          <w:szCs w:val="24"/>
        </w:rPr>
        <w:t>of</w:t>
      </w:r>
      <w:proofErr w:type="spellEnd"/>
      <w:r w:rsidRPr="00884774">
        <w:rPr>
          <w:rFonts w:cs="Times New Roman"/>
          <w:szCs w:val="24"/>
        </w:rPr>
        <w:t xml:space="preserve"> proper </w:t>
      </w:r>
      <w:proofErr w:type="spellStart"/>
      <w:r w:rsidRPr="00884774">
        <w:rPr>
          <w:rFonts w:cs="Times New Roman"/>
          <w:szCs w:val="24"/>
        </w:rPr>
        <w:t>warming</w:t>
      </w:r>
      <w:proofErr w:type="spellEnd"/>
      <w:r w:rsidR="00E84116" w:rsidRPr="00884774">
        <w:rPr>
          <w:rFonts w:cs="Times New Roman"/>
          <w:szCs w:val="24"/>
        </w:rPr>
        <w:t>-up</w:t>
      </w:r>
      <w:r w:rsidRPr="00884774">
        <w:rPr>
          <w:rFonts w:cs="Times New Roman"/>
          <w:szCs w:val="24"/>
        </w:rPr>
        <w:t xml:space="preserve">. </w:t>
      </w:r>
    </w:p>
    <w:p w14:paraId="381F3B76" w14:textId="77777777" w:rsidR="00FE0D56" w:rsidRPr="00884774" w:rsidRDefault="00FE0D56" w:rsidP="00FE0D56">
      <w:pPr>
        <w:pStyle w:val="Odstavecseseznamem"/>
        <w:spacing w:line="360" w:lineRule="auto"/>
        <w:ind w:left="0" w:firstLine="709"/>
        <w:jc w:val="both"/>
        <w:rPr>
          <w:rFonts w:cs="Times New Roman"/>
          <w:szCs w:val="24"/>
        </w:rPr>
      </w:pP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research</w:t>
      </w:r>
      <w:proofErr w:type="spellEnd"/>
      <w:r w:rsidRPr="00884774">
        <w:rPr>
          <w:rFonts w:cs="Times New Roman"/>
          <w:szCs w:val="24"/>
        </w:rPr>
        <w:t xml:space="preserve"> </w:t>
      </w:r>
      <w:proofErr w:type="spellStart"/>
      <w:r w:rsidRPr="00884774">
        <w:rPr>
          <w:rFonts w:cs="Times New Roman"/>
          <w:szCs w:val="24"/>
        </w:rPr>
        <w:t>section</w:t>
      </w:r>
      <w:proofErr w:type="spellEnd"/>
      <w:r w:rsidRPr="00884774">
        <w:rPr>
          <w:rFonts w:cs="Times New Roman"/>
          <w:szCs w:val="24"/>
        </w:rPr>
        <w:t xml:space="preserve"> </w:t>
      </w:r>
      <w:proofErr w:type="spellStart"/>
      <w:r w:rsidRPr="00884774">
        <w:rPr>
          <w:rFonts w:cs="Times New Roman"/>
          <w:szCs w:val="24"/>
        </w:rPr>
        <w:t>discusses</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analysis</w:t>
      </w:r>
      <w:proofErr w:type="spellEnd"/>
      <w:r w:rsidRPr="00884774">
        <w:rPr>
          <w:rFonts w:cs="Times New Roman"/>
          <w:szCs w:val="24"/>
        </w:rPr>
        <w:t xml:space="preserve"> </w:t>
      </w:r>
      <w:proofErr w:type="spellStart"/>
      <w:r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work</w:t>
      </w:r>
      <w:proofErr w:type="spellEnd"/>
      <w:r w:rsidRPr="00884774">
        <w:rPr>
          <w:rFonts w:cs="Times New Roman"/>
          <w:szCs w:val="24"/>
        </w:rPr>
        <w:t xml:space="preserve"> </w:t>
      </w:r>
      <w:proofErr w:type="spellStart"/>
      <w:r w:rsidRPr="00884774">
        <w:rPr>
          <w:rFonts w:cs="Times New Roman"/>
          <w:szCs w:val="24"/>
        </w:rPr>
        <w:t>methodology</w:t>
      </w:r>
      <w:proofErr w:type="spellEnd"/>
      <w:r w:rsidRPr="00884774">
        <w:rPr>
          <w:rFonts w:cs="Times New Roman"/>
          <w:szCs w:val="24"/>
        </w:rPr>
        <w:t xml:space="preserve"> </w:t>
      </w:r>
      <w:proofErr w:type="spellStart"/>
      <w:r w:rsidRPr="00884774">
        <w:rPr>
          <w:rFonts w:cs="Times New Roman"/>
          <w:szCs w:val="24"/>
        </w:rPr>
        <w:t>used</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research</w:t>
      </w:r>
      <w:proofErr w:type="spellEnd"/>
      <w:r w:rsidRPr="00884774">
        <w:rPr>
          <w:rFonts w:cs="Times New Roman"/>
          <w:szCs w:val="24"/>
        </w:rPr>
        <w:t xml:space="preserve"> </w:t>
      </w:r>
      <w:proofErr w:type="spellStart"/>
      <w:r w:rsidRPr="00884774">
        <w:rPr>
          <w:rFonts w:cs="Times New Roman"/>
          <w:szCs w:val="24"/>
        </w:rPr>
        <w:t>files</w:t>
      </w:r>
      <w:proofErr w:type="spellEnd"/>
      <w:r w:rsidRPr="00884774">
        <w:rPr>
          <w:rFonts w:cs="Times New Roman"/>
          <w:szCs w:val="24"/>
        </w:rPr>
        <w:t xml:space="preserve"> </w:t>
      </w:r>
      <w:proofErr w:type="spellStart"/>
      <w:r w:rsidRPr="00884774">
        <w:rPr>
          <w:rFonts w:cs="Times New Roman"/>
          <w:szCs w:val="24"/>
        </w:rPr>
        <w:t>were</w:t>
      </w:r>
      <w:proofErr w:type="spellEnd"/>
      <w:r w:rsidRPr="00884774">
        <w:rPr>
          <w:rFonts w:cs="Times New Roman"/>
          <w:szCs w:val="24"/>
        </w:rPr>
        <w:t xml:space="preserve"> </w:t>
      </w:r>
      <w:proofErr w:type="spellStart"/>
      <w:r w:rsidRPr="00884774">
        <w:rPr>
          <w:rFonts w:cs="Times New Roman"/>
          <w:szCs w:val="24"/>
        </w:rPr>
        <w:t>formed</w:t>
      </w:r>
      <w:proofErr w:type="spellEnd"/>
      <w:r w:rsidRPr="00884774">
        <w:rPr>
          <w:rFonts w:cs="Times New Roman"/>
          <w:szCs w:val="24"/>
        </w:rPr>
        <w:t xml:space="preserve"> by </w:t>
      </w:r>
      <w:proofErr w:type="spellStart"/>
      <w:r w:rsidRPr="00884774">
        <w:rPr>
          <w:rFonts w:cs="Times New Roman"/>
          <w:szCs w:val="24"/>
        </w:rPr>
        <w:t>goalkeepers</w:t>
      </w:r>
      <w:proofErr w:type="spellEnd"/>
      <w:r w:rsidRPr="00884774">
        <w:rPr>
          <w:rFonts w:cs="Times New Roman"/>
          <w:szCs w:val="24"/>
        </w:rPr>
        <w:t xml:space="preserve"> </w:t>
      </w:r>
      <w:proofErr w:type="spellStart"/>
      <w:r w:rsidRPr="00884774">
        <w:rPr>
          <w:rFonts w:cs="Times New Roman"/>
          <w:szCs w:val="24"/>
        </w:rPr>
        <w:t>from</w:t>
      </w:r>
      <w:proofErr w:type="spellEnd"/>
      <w:r w:rsidRPr="00884774">
        <w:rPr>
          <w:rFonts w:cs="Times New Roman"/>
          <w:szCs w:val="24"/>
        </w:rPr>
        <w:t xml:space="preserve"> </w:t>
      </w:r>
      <w:proofErr w:type="spellStart"/>
      <w:r w:rsidRPr="00884774">
        <w:rPr>
          <w:rFonts w:cs="Times New Roman"/>
          <w:szCs w:val="24"/>
        </w:rPr>
        <w:t>four</w:t>
      </w:r>
      <w:proofErr w:type="spellEnd"/>
      <w:r w:rsidRPr="00884774">
        <w:rPr>
          <w:rFonts w:cs="Times New Roman"/>
          <w:szCs w:val="24"/>
        </w:rPr>
        <w:t xml:space="preserve"> </w:t>
      </w:r>
      <w:proofErr w:type="spellStart"/>
      <w:r w:rsidRPr="00884774">
        <w:rPr>
          <w:rFonts w:cs="Times New Roman"/>
          <w:szCs w:val="24"/>
        </w:rPr>
        <w:t>football</w:t>
      </w:r>
      <w:proofErr w:type="spellEnd"/>
      <w:r w:rsidRPr="00884774">
        <w:rPr>
          <w:rFonts w:cs="Times New Roman"/>
          <w:szCs w:val="24"/>
        </w:rPr>
        <w:t xml:space="preserve"> </w:t>
      </w:r>
      <w:proofErr w:type="spellStart"/>
      <w:r w:rsidRPr="00884774">
        <w:rPr>
          <w:rFonts w:cs="Times New Roman"/>
          <w:szCs w:val="24"/>
        </w:rPr>
        <w:t>units</w:t>
      </w:r>
      <w:proofErr w:type="spellEnd"/>
      <w:r w:rsidRPr="00884774">
        <w:rPr>
          <w:rFonts w:cs="Times New Roman"/>
          <w:szCs w:val="24"/>
        </w:rPr>
        <w:t xml:space="preserve"> </w:t>
      </w:r>
      <w:proofErr w:type="spellStart"/>
      <w:r w:rsidRPr="00884774">
        <w:rPr>
          <w:rFonts w:cs="Times New Roman"/>
          <w:szCs w:val="24"/>
        </w:rPr>
        <w:t>from</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Olomouc region </w:t>
      </w:r>
      <w:proofErr w:type="spellStart"/>
      <w:r w:rsidRPr="00884774">
        <w:rPr>
          <w:rFonts w:cs="Times New Roman"/>
          <w:szCs w:val="24"/>
        </w:rPr>
        <w:t>at</w:t>
      </w:r>
      <w:proofErr w:type="spellEnd"/>
      <w:r w:rsidRPr="00884774">
        <w:rPr>
          <w:rFonts w:cs="Times New Roman"/>
          <w:szCs w:val="24"/>
        </w:rPr>
        <w:t xml:space="preserve"> </w:t>
      </w:r>
      <w:proofErr w:type="spellStart"/>
      <w:r w:rsidRPr="00884774">
        <w:rPr>
          <w:rFonts w:cs="Times New Roman"/>
          <w:szCs w:val="24"/>
        </w:rPr>
        <w:t>various</w:t>
      </w:r>
      <w:proofErr w:type="spellEnd"/>
      <w:r w:rsidRPr="00884774">
        <w:rPr>
          <w:rFonts w:cs="Times New Roman"/>
          <w:szCs w:val="24"/>
        </w:rPr>
        <w:t xml:space="preserve"> performance </w:t>
      </w:r>
      <w:proofErr w:type="spellStart"/>
      <w:r w:rsidRPr="00884774">
        <w:rPr>
          <w:rFonts w:cs="Times New Roman"/>
          <w:szCs w:val="24"/>
        </w:rPr>
        <w:t>competitions</w:t>
      </w:r>
      <w:proofErr w:type="spellEnd"/>
      <w:r w:rsidRPr="00884774">
        <w:rPr>
          <w:rFonts w:cs="Times New Roman"/>
          <w:szCs w:val="24"/>
        </w:rPr>
        <w:t>.</w:t>
      </w:r>
    </w:p>
    <w:p w14:paraId="59A57DF1" w14:textId="77777777" w:rsidR="00426693" w:rsidRPr="00884774" w:rsidRDefault="00426693" w:rsidP="00FE0D56">
      <w:pPr>
        <w:pStyle w:val="Odstavecseseznamem"/>
        <w:spacing w:line="360" w:lineRule="auto"/>
        <w:ind w:left="0" w:firstLine="709"/>
        <w:jc w:val="both"/>
        <w:rPr>
          <w:rFonts w:cs="Times New Roman"/>
          <w:szCs w:val="24"/>
        </w:rPr>
      </w:pP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results</w:t>
      </w:r>
      <w:proofErr w:type="spellEnd"/>
      <w:r w:rsidRPr="00884774">
        <w:rPr>
          <w:rFonts w:cs="Times New Roman"/>
          <w:szCs w:val="24"/>
        </w:rPr>
        <w:t xml:space="preserve"> </w:t>
      </w:r>
      <w:proofErr w:type="spellStart"/>
      <w:r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this</w:t>
      </w:r>
      <w:proofErr w:type="spellEnd"/>
      <w:r w:rsidRPr="00884774">
        <w:rPr>
          <w:rFonts w:cs="Times New Roman"/>
          <w:szCs w:val="24"/>
        </w:rPr>
        <w:t xml:space="preserve"> </w:t>
      </w:r>
      <w:proofErr w:type="spellStart"/>
      <w:r w:rsidRPr="00884774">
        <w:rPr>
          <w:rFonts w:cs="Times New Roman"/>
          <w:szCs w:val="24"/>
        </w:rPr>
        <w:t>work</w:t>
      </w:r>
      <w:proofErr w:type="spellEnd"/>
      <w:r w:rsidRPr="00884774">
        <w:rPr>
          <w:rFonts w:cs="Times New Roman"/>
          <w:szCs w:val="24"/>
        </w:rPr>
        <w:t xml:space="preserve"> </w:t>
      </w:r>
      <w:proofErr w:type="spellStart"/>
      <w:r w:rsidRPr="00884774">
        <w:rPr>
          <w:rFonts w:cs="Times New Roman"/>
          <w:szCs w:val="24"/>
        </w:rPr>
        <w:t>have</w:t>
      </w:r>
      <w:proofErr w:type="spellEnd"/>
      <w:r w:rsidRPr="00884774">
        <w:rPr>
          <w:rFonts w:cs="Times New Roman"/>
          <w:szCs w:val="24"/>
        </w:rPr>
        <w:t xml:space="preserve"> </w:t>
      </w:r>
      <w:proofErr w:type="spellStart"/>
      <w:r w:rsidRPr="00884774">
        <w:rPr>
          <w:rFonts w:cs="Times New Roman"/>
          <w:szCs w:val="24"/>
        </w:rPr>
        <w:t>shown</w:t>
      </w:r>
      <w:proofErr w:type="spellEnd"/>
      <w:r w:rsidRPr="00884774">
        <w:rPr>
          <w:rFonts w:cs="Times New Roman"/>
          <w:szCs w:val="24"/>
        </w:rPr>
        <w:t xml:space="preserve"> </w:t>
      </w:r>
      <w:proofErr w:type="spellStart"/>
      <w:r w:rsidRPr="00884774">
        <w:rPr>
          <w:rFonts w:cs="Times New Roman"/>
          <w:szCs w:val="24"/>
        </w:rPr>
        <w:t>that</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dynamic</w:t>
      </w:r>
      <w:proofErr w:type="spellEnd"/>
      <w:r w:rsidRPr="00884774">
        <w:rPr>
          <w:rFonts w:cs="Times New Roman"/>
          <w:szCs w:val="24"/>
        </w:rPr>
        <w:t xml:space="preserve"> </w:t>
      </w:r>
      <w:proofErr w:type="spellStart"/>
      <w:r w:rsidRPr="00884774">
        <w:rPr>
          <w:rFonts w:cs="Times New Roman"/>
          <w:szCs w:val="24"/>
        </w:rPr>
        <w:t>stretching</w:t>
      </w:r>
      <w:proofErr w:type="spellEnd"/>
      <w:r w:rsidRPr="00884774">
        <w:rPr>
          <w:rFonts w:cs="Times New Roman"/>
          <w:szCs w:val="24"/>
        </w:rPr>
        <w:t xml:space="preserve"> </w:t>
      </w:r>
      <w:proofErr w:type="spellStart"/>
      <w:r w:rsidRPr="00884774">
        <w:rPr>
          <w:rFonts w:cs="Times New Roman"/>
          <w:szCs w:val="24"/>
        </w:rPr>
        <w:t>before</w:t>
      </w:r>
      <w:proofErr w:type="spellEnd"/>
      <w:r w:rsidRPr="00884774">
        <w:rPr>
          <w:rFonts w:cs="Times New Roman"/>
          <w:szCs w:val="24"/>
        </w:rPr>
        <w:t xml:space="preserve"> performance </w:t>
      </w:r>
      <w:proofErr w:type="spellStart"/>
      <w:r w:rsidRPr="00884774">
        <w:rPr>
          <w:rFonts w:cs="Times New Roman"/>
          <w:szCs w:val="24"/>
        </w:rPr>
        <w:t>is</w:t>
      </w:r>
      <w:proofErr w:type="spellEnd"/>
      <w:r w:rsidRPr="00884774">
        <w:rPr>
          <w:rFonts w:cs="Times New Roman"/>
          <w:szCs w:val="24"/>
        </w:rPr>
        <w:t xml:space="preserve"> </w:t>
      </w:r>
      <w:proofErr w:type="spellStart"/>
      <w:r w:rsidRPr="00884774">
        <w:rPr>
          <w:rFonts w:cs="Times New Roman"/>
          <w:szCs w:val="24"/>
        </w:rPr>
        <w:t>preferable</w:t>
      </w:r>
      <w:proofErr w:type="spellEnd"/>
      <w:r w:rsidRPr="00884774">
        <w:rPr>
          <w:rFonts w:cs="Times New Roman"/>
          <w:szCs w:val="24"/>
        </w:rPr>
        <w:t xml:space="preserve">. </w:t>
      </w:r>
      <w:proofErr w:type="spellStart"/>
      <w:r w:rsidRPr="00884774">
        <w:rPr>
          <w:rFonts w:cs="Times New Roman"/>
          <w:szCs w:val="24"/>
        </w:rPr>
        <w:t>Contrarily</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w:t>
      </w:r>
      <w:proofErr w:type="spellStart"/>
      <w:r w:rsidRPr="00884774">
        <w:rPr>
          <w:rFonts w:cs="Times New Roman"/>
          <w:szCs w:val="24"/>
        </w:rPr>
        <w:t>author</w:t>
      </w:r>
      <w:proofErr w:type="spellEnd"/>
      <w:r w:rsidRPr="00884774">
        <w:rPr>
          <w:rFonts w:cs="Times New Roman"/>
          <w:szCs w:val="24"/>
        </w:rPr>
        <w:t xml:space="preserve"> </w:t>
      </w:r>
      <w:proofErr w:type="spellStart"/>
      <w:r w:rsidRPr="00884774">
        <w:rPr>
          <w:rFonts w:cs="Times New Roman"/>
          <w:szCs w:val="24"/>
        </w:rPr>
        <w:t>of</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thesis </w:t>
      </w:r>
      <w:proofErr w:type="spellStart"/>
      <w:r w:rsidRPr="00884774">
        <w:rPr>
          <w:rFonts w:cs="Times New Roman"/>
          <w:szCs w:val="24"/>
        </w:rPr>
        <w:t>recommends</w:t>
      </w:r>
      <w:proofErr w:type="spellEnd"/>
      <w:r w:rsidRPr="00884774">
        <w:rPr>
          <w:rFonts w:cs="Times New Roman"/>
          <w:szCs w:val="24"/>
        </w:rPr>
        <w:t xml:space="preserve"> to </w:t>
      </w:r>
      <w:proofErr w:type="spellStart"/>
      <w:r w:rsidRPr="00884774">
        <w:rPr>
          <w:rFonts w:cs="Times New Roman"/>
          <w:szCs w:val="24"/>
        </w:rPr>
        <w:t>omit</w:t>
      </w:r>
      <w:proofErr w:type="spellEnd"/>
      <w:r w:rsidRPr="00884774">
        <w:rPr>
          <w:rFonts w:cs="Times New Roman"/>
          <w:szCs w:val="24"/>
        </w:rPr>
        <w:t xml:space="preserve"> </w:t>
      </w:r>
      <w:proofErr w:type="spellStart"/>
      <w:r w:rsidRPr="00884774">
        <w:rPr>
          <w:rFonts w:cs="Times New Roman"/>
          <w:szCs w:val="24"/>
        </w:rPr>
        <w:t>completely</w:t>
      </w:r>
      <w:proofErr w:type="spellEnd"/>
      <w:r w:rsidRPr="00884774">
        <w:rPr>
          <w:rFonts w:cs="Times New Roman"/>
          <w:szCs w:val="24"/>
        </w:rPr>
        <w:t xml:space="preserve"> </w:t>
      </w:r>
      <w:proofErr w:type="spellStart"/>
      <w:r w:rsidRPr="00884774">
        <w:rPr>
          <w:rFonts w:cs="Times New Roman"/>
          <w:szCs w:val="24"/>
        </w:rPr>
        <w:t>the</w:t>
      </w:r>
      <w:proofErr w:type="spellEnd"/>
      <w:r w:rsidRPr="00884774">
        <w:rPr>
          <w:rFonts w:cs="Times New Roman"/>
          <w:szCs w:val="24"/>
        </w:rPr>
        <w:t xml:space="preserve"> static </w:t>
      </w:r>
      <w:proofErr w:type="spellStart"/>
      <w:r w:rsidRPr="00884774">
        <w:rPr>
          <w:rFonts w:cs="Times New Roman"/>
          <w:szCs w:val="24"/>
        </w:rPr>
        <w:t>stretching</w:t>
      </w:r>
      <w:proofErr w:type="spellEnd"/>
      <w:r w:rsidRPr="00884774">
        <w:rPr>
          <w:rFonts w:cs="Times New Roman"/>
          <w:szCs w:val="24"/>
        </w:rPr>
        <w:t>.</w:t>
      </w:r>
    </w:p>
    <w:p w14:paraId="1A69052B" w14:textId="12BA7798" w:rsidR="00662D01" w:rsidRDefault="00AB7F25" w:rsidP="00AB7F25">
      <w:pPr>
        <w:pStyle w:val="Odstavecseseznamem"/>
        <w:spacing w:line="360" w:lineRule="auto"/>
        <w:ind w:left="0" w:firstLine="709"/>
        <w:rPr>
          <w:rFonts w:cs="Times New Roman"/>
          <w:szCs w:val="24"/>
        </w:rPr>
      </w:pPr>
      <w:r w:rsidRPr="00884774">
        <w:rPr>
          <w:rFonts w:cs="Times New Roman"/>
          <w:szCs w:val="24"/>
        </w:rPr>
        <w:t xml:space="preserve">These </w:t>
      </w:r>
      <w:proofErr w:type="spellStart"/>
      <w:r w:rsidRPr="00884774">
        <w:rPr>
          <w:rFonts w:cs="Times New Roman"/>
          <w:szCs w:val="24"/>
        </w:rPr>
        <w:t>findings</w:t>
      </w:r>
      <w:proofErr w:type="spellEnd"/>
      <w:r w:rsidRPr="00884774">
        <w:rPr>
          <w:rFonts w:cs="Times New Roman"/>
          <w:szCs w:val="24"/>
        </w:rPr>
        <w:t xml:space="preserve"> </w:t>
      </w:r>
      <w:proofErr w:type="spellStart"/>
      <w:r w:rsidRPr="00884774">
        <w:rPr>
          <w:rFonts w:cs="Times New Roman"/>
          <w:szCs w:val="24"/>
        </w:rPr>
        <w:t>can</w:t>
      </w:r>
      <w:proofErr w:type="spellEnd"/>
      <w:r w:rsidRPr="00884774">
        <w:rPr>
          <w:rFonts w:cs="Times New Roman"/>
          <w:szCs w:val="24"/>
        </w:rPr>
        <w:t xml:space="preserve"> </w:t>
      </w:r>
      <w:proofErr w:type="spellStart"/>
      <w:r w:rsidRPr="00884774">
        <w:rPr>
          <w:rFonts w:cs="Times New Roman"/>
          <w:szCs w:val="24"/>
        </w:rPr>
        <w:t>help</w:t>
      </w:r>
      <w:proofErr w:type="spellEnd"/>
      <w:r w:rsidRPr="00884774">
        <w:rPr>
          <w:rFonts w:cs="Times New Roman"/>
          <w:szCs w:val="24"/>
        </w:rPr>
        <w:t xml:space="preserve"> </w:t>
      </w:r>
      <w:proofErr w:type="spellStart"/>
      <w:r w:rsidRPr="00884774">
        <w:rPr>
          <w:rFonts w:cs="Times New Roman"/>
          <w:szCs w:val="24"/>
        </w:rPr>
        <w:t>coaches</w:t>
      </w:r>
      <w:proofErr w:type="spellEnd"/>
      <w:r w:rsidRPr="00884774">
        <w:rPr>
          <w:rFonts w:cs="Times New Roman"/>
          <w:szCs w:val="24"/>
        </w:rPr>
        <w:t xml:space="preserve"> and </w:t>
      </w:r>
      <w:proofErr w:type="spellStart"/>
      <w:r w:rsidRPr="00884774">
        <w:rPr>
          <w:rFonts w:cs="Times New Roman"/>
          <w:szCs w:val="24"/>
        </w:rPr>
        <w:t>goalies</w:t>
      </w:r>
      <w:proofErr w:type="spellEnd"/>
      <w:r w:rsidRPr="00884774">
        <w:rPr>
          <w:rFonts w:cs="Times New Roman"/>
          <w:szCs w:val="24"/>
        </w:rPr>
        <w:t xml:space="preserve"> </w:t>
      </w:r>
      <w:proofErr w:type="spellStart"/>
      <w:r w:rsidRPr="00884774">
        <w:rPr>
          <w:rFonts w:cs="Times New Roman"/>
          <w:szCs w:val="24"/>
        </w:rPr>
        <w:t>themselves</w:t>
      </w:r>
      <w:proofErr w:type="spellEnd"/>
      <w:r w:rsidRPr="00884774">
        <w:rPr>
          <w:rFonts w:cs="Times New Roman"/>
          <w:szCs w:val="24"/>
        </w:rPr>
        <w:t xml:space="preserve"> to </w:t>
      </w:r>
      <w:proofErr w:type="spellStart"/>
      <w:r w:rsidRPr="00884774">
        <w:rPr>
          <w:rFonts w:cs="Times New Roman"/>
          <w:szCs w:val="24"/>
        </w:rPr>
        <w:t>realize</w:t>
      </w:r>
      <w:proofErr w:type="spellEnd"/>
      <w:r w:rsidRPr="00884774">
        <w:rPr>
          <w:rFonts w:cs="Times New Roman"/>
          <w:szCs w:val="24"/>
        </w:rPr>
        <w:t xml:space="preserve"> a </w:t>
      </w:r>
      <w:proofErr w:type="spellStart"/>
      <w:r w:rsidRPr="00884774">
        <w:rPr>
          <w:rFonts w:cs="Times New Roman"/>
          <w:szCs w:val="24"/>
        </w:rPr>
        <w:t>warm</w:t>
      </w:r>
      <w:proofErr w:type="spellEnd"/>
      <w:r w:rsidRPr="00884774">
        <w:rPr>
          <w:rFonts w:cs="Times New Roman"/>
          <w:szCs w:val="24"/>
        </w:rPr>
        <w:t xml:space="preserve">-up </w:t>
      </w:r>
      <w:proofErr w:type="spellStart"/>
      <w:r w:rsidRPr="00884774">
        <w:rPr>
          <w:rFonts w:cs="Times New Roman"/>
          <w:szCs w:val="24"/>
        </w:rPr>
        <w:t>before</w:t>
      </w:r>
      <w:proofErr w:type="spellEnd"/>
      <w:r w:rsidRPr="00884774">
        <w:rPr>
          <w:rFonts w:cs="Times New Roman"/>
          <w:szCs w:val="24"/>
        </w:rPr>
        <w:t xml:space="preserve"> a </w:t>
      </w:r>
      <w:proofErr w:type="spellStart"/>
      <w:r w:rsidRPr="00884774">
        <w:rPr>
          <w:rFonts w:cs="Times New Roman"/>
          <w:szCs w:val="24"/>
        </w:rPr>
        <w:t>football</w:t>
      </w:r>
      <w:proofErr w:type="spellEnd"/>
      <w:r w:rsidRPr="00884774">
        <w:rPr>
          <w:rFonts w:cs="Times New Roman"/>
          <w:szCs w:val="24"/>
        </w:rPr>
        <w:t xml:space="preserve"> </w:t>
      </w:r>
      <w:proofErr w:type="spellStart"/>
      <w:r w:rsidRPr="00884774">
        <w:rPr>
          <w:rFonts w:cs="Times New Roman"/>
          <w:szCs w:val="24"/>
        </w:rPr>
        <w:t>match</w:t>
      </w:r>
      <w:proofErr w:type="spellEnd"/>
      <w:r w:rsidRPr="00884774">
        <w:rPr>
          <w:rFonts w:cs="Times New Roman"/>
          <w:szCs w:val="24"/>
        </w:rPr>
        <w:t>.</w:t>
      </w:r>
    </w:p>
    <w:p w14:paraId="1EC433D4" w14:textId="68051299" w:rsidR="00014B23" w:rsidRDefault="00014B23" w:rsidP="007915D9">
      <w:pPr>
        <w:pStyle w:val="Odstavecseseznamem"/>
        <w:spacing w:line="360" w:lineRule="auto"/>
        <w:ind w:left="0"/>
        <w:rPr>
          <w:rFonts w:cs="Times New Roman"/>
          <w:szCs w:val="24"/>
        </w:rPr>
      </w:pPr>
    </w:p>
    <w:p w14:paraId="25A75578" w14:textId="1F86A6ED" w:rsidR="00014B23" w:rsidRDefault="00014B23" w:rsidP="007915D9">
      <w:pPr>
        <w:pStyle w:val="Odstavecseseznamem"/>
        <w:spacing w:line="360" w:lineRule="auto"/>
        <w:ind w:left="0"/>
        <w:rPr>
          <w:rFonts w:cs="Times New Roman"/>
          <w:szCs w:val="24"/>
        </w:rPr>
      </w:pPr>
    </w:p>
    <w:p w14:paraId="0BBE8CC5" w14:textId="282B1DA9" w:rsidR="00014B23" w:rsidRDefault="00014B23" w:rsidP="007915D9">
      <w:pPr>
        <w:pStyle w:val="Odstavecseseznamem"/>
        <w:spacing w:line="360" w:lineRule="auto"/>
        <w:ind w:left="0"/>
        <w:rPr>
          <w:rFonts w:cs="Times New Roman"/>
          <w:szCs w:val="24"/>
        </w:rPr>
      </w:pPr>
    </w:p>
    <w:p w14:paraId="191DA9CC" w14:textId="2207C2F0" w:rsidR="00014B23" w:rsidRDefault="00014B23" w:rsidP="007915D9">
      <w:pPr>
        <w:pStyle w:val="Odstavecseseznamem"/>
        <w:spacing w:line="360" w:lineRule="auto"/>
        <w:ind w:left="0"/>
        <w:rPr>
          <w:rFonts w:cs="Times New Roman"/>
          <w:szCs w:val="24"/>
        </w:rPr>
      </w:pPr>
    </w:p>
    <w:p w14:paraId="546D67E1" w14:textId="742C6394" w:rsidR="00014B23" w:rsidRDefault="00014B23" w:rsidP="007915D9">
      <w:pPr>
        <w:pStyle w:val="Odstavecseseznamem"/>
        <w:spacing w:line="360" w:lineRule="auto"/>
        <w:ind w:left="0"/>
        <w:rPr>
          <w:rFonts w:cs="Times New Roman"/>
          <w:szCs w:val="24"/>
        </w:rPr>
      </w:pPr>
    </w:p>
    <w:p w14:paraId="65F525B7" w14:textId="77777777" w:rsidR="00FF0794" w:rsidRDefault="00FF0794" w:rsidP="007915D9">
      <w:pPr>
        <w:pStyle w:val="Odstavecseseznamem"/>
        <w:spacing w:line="360" w:lineRule="auto"/>
        <w:ind w:left="0"/>
        <w:rPr>
          <w:rFonts w:cs="Times New Roman"/>
          <w:szCs w:val="24"/>
        </w:rPr>
      </w:pPr>
    </w:p>
    <w:p w14:paraId="4A1E9DF1" w14:textId="02FC6B6F" w:rsidR="00662D01" w:rsidRDefault="00662D01" w:rsidP="007915D9">
      <w:pPr>
        <w:pStyle w:val="Odstavecseseznamem"/>
        <w:spacing w:line="360" w:lineRule="auto"/>
        <w:ind w:left="0"/>
        <w:rPr>
          <w:rFonts w:cs="Times New Roman"/>
          <w:szCs w:val="24"/>
        </w:rPr>
      </w:pPr>
    </w:p>
    <w:p w14:paraId="28B2304E" w14:textId="70C26BC5" w:rsidR="00E76C26" w:rsidRDefault="00E76C26" w:rsidP="007915D9">
      <w:pPr>
        <w:pStyle w:val="Odstavecseseznamem"/>
        <w:spacing w:line="360" w:lineRule="auto"/>
        <w:ind w:left="0"/>
        <w:rPr>
          <w:rFonts w:cs="Times New Roman"/>
          <w:szCs w:val="24"/>
        </w:rPr>
      </w:pPr>
    </w:p>
    <w:p w14:paraId="6DAD479F" w14:textId="2BA17DB3" w:rsidR="00FC00BE" w:rsidRDefault="00FC00BE" w:rsidP="007915D9">
      <w:pPr>
        <w:pStyle w:val="Odstavecseseznamem"/>
        <w:spacing w:line="360" w:lineRule="auto"/>
        <w:ind w:left="0"/>
        <w:rPr>
          <w:rFonts w:cs="Times New Roman"/>
          <w:szCs w:val="24"/>
        </w:rPr>
      </w:pPr>
    </w:p>
    <w:p w14:paraId="6D5FF4E5" w14:textId="1542F03A" w:rsidR="00FC00BE" w:rsidRDefault="00FC00BE" w:rsidP="007915D9">
      <w:pPr>
        <w:pStyle w:val="Odstavecseseznamem"/>
        <w:spacing w:line="360" w:lineRule="auto"/>
        <w:ind w:left="0"/>
        <w:rPr>
          <w:rFonts w:cs="Times New Roman"/>
          <w:szCs w:val="24"/>
        </w:rPr>
      </w:pPr>
    </w:p>
    <w:p w14:paraId="44069E70" w14:textId="4CF8FF76" w:rsidR="00FC00BE" w:rsidRDefault="00FC00BE" w:rsidP="007915D9">
      <w:pPr>
        <w:pStyle w:val="Odstavecseseznamem"/>
        <w:spacing w:line="360" w:lineRule="auto"/>
        <w:ind w:left="0"/>
        <w:rPr>
          <w:rFonts w:cs="Times New Roman"/>
          <w:szCs w:val="24"/>
        </w:rPr>
      </w:pPr>
    </w:p>
    <w:p w14:paraId="076D245E" w14:textId="0118DD1B" w:rsidR="00FC00BE" w:rsidRDefault="00FC00BE" w:rsidP="007915D9">
      <w:pPr>
        <w:pStyle w:val="Odstavecseseznamem"/>
        <w:spacing w:line="360" w:lineRule="auto"/>
        <w:ind w:left="0"/>
        <w:rPr>
          <w:rFonts w:cs="Times New Roman"/>
          <w:szCs w:val="24"/>
        </w:rPr>
      </w:pPr>
    </w:p>
    <w:p w14:paraId="2D392442" w14:textId="77777777" w:rsidR="00C55ECD" w:rsidRPr="007F28D5" w:rsidRDefault="00C55ECD" w:rsidP="007915D9">
      <w:pPr>
        <w:pStyle w:val="Odstavecseseznamem"/>
        <w:spacing w:line="360" w:lineRule="auto"/>
        <w:ind w:left="0"/>
        <w:rPr>
          <w:rFonts w:cs="Times New Roman"/>
          <w:szCs w:val="24"/>
        </w:rPr>
      </w:pPr>
      <w:bookmarkStart w:id="2" w:name="_GoBack"/>
      <w:bookmarkEnd w:id="2"/>
    </w:p>
    <w:p w14:paraId="3AD847FC" w14:textId="67A13C42" w:rsidR="009269BB" w:rsidRPr="00484B20" w:rsidRDefault="00484B20" w:rsidP="00484B20">
      <w:pPr>
        <w:spacing w:line="360" w:lineRule="auto"/>
        <w:jc w:val="both"/>
        <w:rPr>
          <w:rFonts w:cs="Times New Roman"/>
          <w:b/>
          <w:szCs w:val="24"/>
        </w:rPr>
      </w:pPr>
      <w:r>
        <w:rPr>
          <w:rFonts w:cs="Times New Roman"/>
          <w:b/>
          <w:szCs w:val="24"/>
        </w:rPr>
        <w:lastRenderedPageBreak/>
        <w:t xml:space="preserve">9. </w:t>
      </w:r>
      <w:r w:rsidR="009269BB" w:rsidRPr="00484B20">
        <w:rPr>
          <w:rFonts w:cs="Times New Roman"/>
          <w:b/>
          <w:szCs w:val="24"/>
        </w:rPr>
        <w:t xml:space="preserve">REFERENČNÍ SEZNAM </w:t>
      </w:r>
    </w:p>
    <w:p w14:paraId="682DA064" w14:textId="77777777" w:rsidR="00E76C26" w:rsidRPr="00962B57" w:rsidRDefault="00E76C26" w:rsidP="00E76C26">
      <w:pPr>
        <w:pStyle w:val="Odstavecseseznamem"/>
        <w:spacing w:line="360" w:lineRule="auto"/>
        <w:ind w:left="0"/>
        <w:jc w:val="both"/>
        <w:rPr>
          <w:rFonts w:cs="Times New Roman"/>
          <w:b/>
          <w:szCs w:val="24"/>
        </w:rPr>
      </w:pPr>
    </w:p>
    <w:p w14:paraId="28F1EA90" w14:textId="0B1C6672" w:rsidR="00ED4D15" w:rsidRDefault="00975FB7" w:rsidP="002B0DDE">
      <w:pPr>
        <w:tabs>
          <w:tab w:val="left" w:pos="567"/>
        </w:tabs>
        <w:spacing w:line="360" w:lineRule="auto"/>
        <w:ind w:left="567" w:hanging="567"/>
        <w:jc w:val="both"/>
        <w:rPr>
          <w:rFonts w:cs="Times New Roman"/>
          <w:color w:val="000000" w:themeColor="text1"/>
          <w:szCs w:val="24"/>
        </w:rPr>
      </w:pPr>
      <w:r w:rsidRPr="00ED4D15">
        <w:rPr>
          <w:rFonts w:cs="Times New Roman"/>
          <w:color w:val="000000" w:themeColor="text1"/>
          <w:szCs w:val="24"/>
        </w:rPr>
        <w:t>Alter, Michael L.</w:t>
      </w:r>
      <w:r w:rsidR="00C55ECD">
        <w:rPr>
          <w:rFonts w:cs="Times New Roman"/>
          <w:color w:val="000000" w:themeColor="text1"/>
          <w:szCs w:val="24"/>
        </w:rPr>
        <w:t xml:space="preserve"> (1999).</w:t>
      </w:r>
      <w:r w:rsidRPr="00ED4D15">
        <w:rPr>
          <w:rFonts w:cs="Times New Roman"/>
          <w:i/>
          <w:iCs/>
          <w:color w:val="000000" w:themeColor="text1"/>
          <w:szCs w:val="24"/>
        </w:rPr>
        <w:t xml:space="preserve"> Strečink: 311 protahovacích cviků pro 41 sportů</w:t>
      </w:r>
      <w:r w:rsidRPr="00ED4D15">
        <w:rPr>
          <w:rFonts w:cs="Times New Roman"/>
          <w:color w:val="000000" w:themeColor="text1"/>
          <w:szCs w:val="24"/>
        </w:rPr>
        <w:t>. Praha: Grada</w:t>
      </w:r>
      <w:r w:rsidR="00C55ECD">
        <w:rPr>
          <w:rFonts w:cs="Times New Roman"/>
          <w:color w:val="000000" w:themeColor="text1"/>
          <w:szCs w:val="24"/>
        </w:rPr>
        <w:t xml:space="preserve">. </w:t>
      </w:r>
      <w:r w:rsidRPr="00ED4D15">
        <w:rPr>
          <w:rFonts w:cs="Times New Roman"/>
          <w:color w:val="000000" w:themeColor="text1"/>
          <w:szCs w:val="24"/>
        </w:rPr>
        <w:t>ISBN 80-7169-763-x.</w:t>
      </w:r>
    </w:p>
    <w:p w14:paraId="28EED9D2" w14:textId="728C5622" w:rsidR="00F87E0A" w:rsidRDefault="00F87E0A" w:rsidP="002B0DDE">
      <w:pPr>
        <w:tabs>
          <w:tab w:val="left" w:pos="567"/>
        </w:tabs>
        <w:spacing w:line="360" w:lineRule="auto"/>
        <w:ind w:left="567" w:hanging="567"/>
        <w:jc w:val="both"/>
        <w:rPr>
          <w:rFonts w:cs="Times New Roman"/>
          <w:color w:val="000000"/>
          <w:szCs w:val="24"/>
        </w:rPr>
      </w:pPr>
      <w:r w:rsidRPr="00ED4D15">
        <w:rPr>
          <w:rFonts w:cs="Times New Roman"/>
          <w:color w:val="000000"/>
          <w:szCs w:val="24"/>
        </w:rPr>
        <w:t xml:space="preserve">Buzková, K. (2006). </w:t>
      </w:r>
      <w:r w:rsidRPr="00ED4D15">
        <w:rPr>
          <w:rFonts w:cs="Times New Roman"/>
          <w:i/>
          <w:color w:val="000000"/>
          <w:szCs w:val="24"/>
        </w:rPr>
        <w:t>Strečink</w:t>
      </w:r>
      <w:r w:rsidRPr="00ED4D15">
        <w:rPr>
          <w:rFonts w:cs="Times New Roman"/>
          <w:color w:val="000000"/>
          <w:szCs w:val="24"/>
        </w:rPr>
        <w:t xml:space="preserve">. Praha: Grada, ISBN:802471342X. </w:t>
      </w:r>
    </w:p>
    <w:p w14:paraId="0CD14C98" w14:textId="376AD7D3" w:rsidR="005D483B" w:rsidRPr="005D483B" w:rsidRDefault="005D483B" w:rsidP="002B0DDE">
      <w:pPr>
        <w:tabs>
          <w:tab w:val="left" w:pos="567"/>
        </w:tabs>
        <w:spacing w:line="360" w:lineRule="auto"/>
        <w:ind w:left="567" w:hanging="567"/>
        <w:jc w:val="both"/>
        <w:rPr>
          <w:szCs w:val="24"/>
        </w:rPr>
      </w:pPr>
      <w:proofErr w:type="spellStart"/>
      <w:r w:rsidRPr="00ED4D15">
        <w:rPr>
          <w:rFonts w:cs="Times New Roman"/>
          <w:color w:val="000000" w:themeColor="text1"/>
          <w:szCs w:val="24"/>
        </w:rPr>
        <w:t>Cacek</w:t>
      </w:r>
      <w:proofErr w:type="spellEnd"/>
      <w:r w:rsidRPr="00ED4D15">
        <w:rPr>
          <w:rFonts w:cs="Times New Roman"/>
          <w:color w:val="000000" w:themeColor="text1"/>
          <w:szCs w:val="24"/>
        </w:rPr>
        <w:t>,</w:t>
      </w:r>
      <w:r w:rsidR="00D42F6F">
        <w:rPr>
          <w:rFonts w:cs="Times New Roman"/>
          <w:color w:val="000000" w:themeColor="text1"/>
          <w:szCs w:val="24"/>
        </w:rPr>
        <w:t xml:space="preserve"> J.</w:t>
      </w:r>
      <w:r w:rsidRPr="00ED4D15">
        <w:rPr>
          <w:rFonts w:cs="Times New Roman"/>
          <w:color w:val="000000" w:themeColor="text1"/>
          <w:szCs w:val="24"/>
        </w:rPr>
        <w:t xml:space="preserve"> et al. (2009). </w:t>
      </w:r>
      <w:r w:rsidRPr="00ED4D15">
        <w:rPr>
          <w:rFonts w:cs="Times New Roman"/>
          <w:i/>
          <w:iCs/>
          <w:color w:val="000000" w:themeColor="text1"/>
          <w:szCs w:val="24"/>
        </w:rPr>
        <w:t>Statický versus dynamický strečink</w:t>
      </w:r>
      <w:r w:rsidRPr="00ED4D15">
        <w:rPr>
          <w:rFonts w:cs="Times New Roman"/>
          <w:color w:val="000000" w:themeColor="text1"/>
          <w:szCs w:val="24"/>
        </w:rPr>
        <w:t>. Praha: Časopis českého atletického svazu, č. 6/2009, ISSN 0323-1364.</w:t>
      </w:r>
    </w:p>
    <w:p w14:paraId="0B633E67" w14:textId="7AE7F0DE" w:rsidR="0076003A" w:rsidRDefault="0076003A" w:rsidP="002B0DDE">
      <w:pPr>
        <w:tabs>
          <w:tab w:val="left" w:pos="567"/>
        </w:tabs>
        <w:spacing w:line="360" w:lineRule="auto"/>
        <w:ind w:left="567" w:hanging="567"/>
        <w:jc w:val="both"/>
        <w:rPr>
          <w:szCs w:val="24"/>
        </w:rPr>
      </w:pPr>
      <w:proofErr w:type="spellStart"/>
      <w:r w:rsidRPr="0076003A">
        <w:rPr>
          <w:szCs w:val="24"/>
        </w:rPr>
        <w:t>Castagna</w:t>
      </w:r>
      <w:proofErr w:type="spellEnd"/>
      <w:r w:rsidR="00C55ECD">
        <w:rPr>
          <w:szCs w:val="24"/>
        </w:rPr>
        <w:t>,</w:t>
      </w:r>
      <w:r w:rsidRPr="0076003A">
        <w:rPr>
          <w:szCs w:val="24"/>
        </w:rPr>
        <w:t xml:space="preserve"> C., </w:t>
      </w:r>
      <w:proofErr w:type="spellStart"/>
      <w:r w:rsidRPr="0076003A">
        <w:rPr>
          <w:szCs w:val="24"/>
        </w:rPr>
        <w:t>Impellizzeri</w:t>
      </w:r>
      <w:proofErr w:type="spellEnd"/>
      <w:r w:rsidRPr="0076003A">
        <w:rPr>
          <w:szCs w:val="24"/>
        </w:rPr>
        <w:t xml:space="preserve"> F., </w:t>
      </w:r>
      <w:proofErr w:type="spellStart"/>
      <w:r w:rsidRPr="0076003A">
        <w:rPr>
          <w:szCs w:val="24"/>
        </w:rPr>
        <w:t>Rampinini</w:t>
      </w:r>
      <w:proofErr w:type="spellEnd"/>
      <w:r w:rsidRPr="0076003A">
        <w:rPr>
          <w:szCs w:val="24"/>
        </w:rPr>
        <w:t xml:space="preserve"> E., </w:t>
      </w:r>
      <w:proofErr w:type="spellStart"/>
      <w:r w:rsidRPr="0076003A">
        <w:rPr>
          <w:szCs w:val="24"/>
        </w:rPr>
        <w:t>D’Ottavio</w:t>
      </w:r>
      <w:proofErr w:type="spellEnd"/>
      <w:r w:rsidRPr="0076003A">
        <w:rPr>
          <w:szCs w:val="24"/>
        </w:rPr>
        <w:t xml:space="preserve"> S., &amp; Manzi V.</w:t>
      </w:r>
      <w:r>
        <w:rPr>
          <w:szCs w:val="24"/>
        </w:rPr>
        <w:t xml:space="preserve"> </w:t>
      </w:r>
      <w:r w:rsidRPr="0076003A">
        <w:rPr>
          <w:szCs w:val="24"/>
        </w:rPr>
        <w:t xml:space="preserve">(2008) </w:t>
      </w:r>
      <w:proofErr w:type="spellStart"/>
      <w:r w:rsidRPr="0076003A">
        <w:rPr>
          <w:szCs w:val="24"/>
        </w:rPr>
        <w:t>The</w:t>
      </w:r>
      <w:proofErr w:type="spellEnd"/>
      <w:r w:rsidRPr="0076003A">
        <w:rPr>
          <w:szCs w:val="24"/>
        </w:rPr>
        <w:t xml:space="preserve"> </w:t>
      </w:r>
      <w:proofErr w:type="spellStart"/>
      <w:r w:rsidRPr="0076003A">
        <w:rPr>
          <w:szCs w:val="24"/>
        </w:rPr>
        <w:t>Yo-Yo</w:t>
      </w:r>
      <w:proofErr w:type="spellEnd"/>
      <w:r w:rsidRPr="0076003A">
        <w:rPr>
          <w:szCs w:val="24"/>
        </w:rPr>
        <w:t xml:space="preserve"> </w:t>
      </w:r>
      <w:proofErr w:type="spellStart"/>
      <w:r w:rsidRPr="0076003A">
        <w:rPr>
          <w:szCs w:val="24"/>
        </w:rPr>
        <w:t>intermittent</w:t>
      </w:r>
      <w:proofErr w:type="spellEnd"/>
      <w:r w:rsidRPr="0076003A">
        <w:rPr>
          <w:szCs w:val="24"/>
        </w:rPr>
        <w:t xml:space="preserve"> </w:t>
      </w:r>
      <w:proofErr w:type="spellStart"/>
      <w:r w:rsidRPr="0076003A">
        <w:rPr>
          <w:szCs w:val="24"/>
        </w:rPr>
        <w:t>recovery</w:t>
      </w:r>
      <w:proofErr w:type="spellEnd"/>
      <w:r w:rsidRPr="0076003A">
        <w:rPr>
          <w:szCs w:val="24"/>
        </w:rPr>
        <w:t xml:space="preserve"> test in basketball </w:t>
      </w:r>
      <w:proofErr w:type="spellStart"/>
      <w:r w:rsidRPr="0076003A">
        <w:rPr>
          <w:szCs w:val="24"/>
        </w:rPr>
        <w:t>players</w:t>
      </w:r>
      <w:proofErr w:type="spellEnd"/>
      <w:r w:rsidRPr="0076003A">
        <w:rPr>
          <w:szCs w:val="24"/>
        </w:rPr>
        <w:t xml:space="preserve">. </w:t>
      </w:r>
      <w:proofErr w:type="spellStart"/>
      <w:r w:rsidRPr="0076003A">
        <w:rPr>
          <w:i/>
          <w:iCs/>
          <w:szCs w:val="24"/>
        </w:rPr>
        <w:t>Journal</w:t>
      </w:r>
      <w:proofErr w:type="spellEnd"/>
      <w:r w:rsidRPr="0076003A">
        <w:rPr>
          <w:i/>
          <w:iCs/>
          <w:szCs w:val="24"/>
        </w:rPr>
        <w:t xml:space="preserve"> </w:t>
      </w:r>
      <w:proofErr w:type="spellStart"/>
      <w:r w:rsidRPr="0076003A">
        <w:rPr>
          <w:i/>
          <w:iCs/>
          <w:szCs w:val="24"/>
        </w:rPr>
        <w:t>of</w:t>
      </w:r>
      <w:proofErr w:type="spellEnd"/>
      <w:r w:rsidRPr="0076003A">
        <w:rPr>
          <w:i/>
          <w:iCs/>
          <w:szCs w:val="24"/>
        </w:rPr>
        <w:t xml:space="preserve"> Science and </w:t>
      </w:r>
      <w:proofErr w:type="spellStart"/>
      <w:r w:rsidRPr="0076003A">
        <w:rPr>
          <w:i/>
          <w:iCs/>
          <w:szCs w:val="24"/>
        </w:rPr>
        <w:t>Medicine</w:t>
      </w:r>
      <w:proofErr w:type="spellEnd"/>
      <w:r w:rsidRPr="0076003A">
        <w:rPr>
          <w:i/>
          <w:iCs/>
          <w:szCs w:val="24"/>
        </w:rPr>
        <w:t xml:space="preserve"> in Sport,11</w:t>
      </w:r>
      <w:r w:rsidRPr="0076003A">
        <w:rPr>
          <w:szCs w:val="24"/>
        </w:rPr>
        <w:t>, 202–20.</w:t>
      </w:r>
    </w:p>
    <w:p w14:paraId="7A826EA4" w14:textId="5523BCD2" w:rsidR="00D42F6F" w:rsidRDefault="00D42F6F" w:rsidP="002B0DDE">
      <w:pPr>
        <w:tabs>
          <w:tab w:val="left" w:pos="567"/>
        </w:tabs>
        <w:spacing w:line="360" w:lineRule="auto"/>
        <w:ind w:left="567" w:hanging="567"/>
        <w:jc w:val="both"/>
        <w:rPr>
          <w:szCs w:val="24"/>
        </w:rPr>
      </w:pPr>
      <w:proofErr w:type="spellStart"/>
      <w:r>
        <w:rPr>
          <w:szCs w:val="24"/>
        </w:rPr>
        <w:t>Creswell</w:t>
      </w:r>
      <w:proofErr w:type="spellEnd"/>
      <w:r w:rsidR="00C55ECD">
        <w:rPr>
          <w:szCs w:val="24"/>
        </w:rPr>
        <w:t xml:space="preserve">, J. W. (1998). </w:t>
      </w:r>
      <w:proofErr w:type="spellStart"/>
      <w:r w:rsidR="00C55ECD" w:rsidRPr="00C55ECD">
        <w:rPr>
          <w:i/>
          <w:szCs w:val="24"/>
        </w:rPr>
        <w:t>Qualitative</w:t>
      </w:r>
      <w:proofErr w:type="spellEnd"/>
      <w:r w:rsidR="00C55ECD" w:rsidRPr="00C55ECD">
        <w:rPr>
          <w:i/>
          <w:szCs w:val="24"/>
        </w:rPr>
        <w:t xml:space="preserve"> </w:t>
      </w:r>
      <w:proofErr w:type="spellStart"/>
      <w:r w:rsidR="00C55ECD" w:rsidRPr="00C55ECD">
        <w:rPr>
          <w:i/>
          <w:szCs w:val="24"/>
        </w:rPr>
        <w:t>inquiry</w:t>
      </w:r>
      <w:proofErr w:type="spellEnd"/>
      <w:r w:rsidR="00C55ECD" w:rsidRPr="00C55ECD">
        <w:rPr>
          <w:i/>
          <w:szCs w:val="24"/>
        </w:rPr>
        <w:t xml:space="preserve"> and </w:t>
      </w:r>
      <w:proofErr w:type="spellStart"/>
      <w:r w:rsidR="00C55ECD" w:rsidRPr="00C55ECD">
        <w:rPr>
          <w:i/>
          <w:szCs w:val="24"/>
        </w:rPr>
        <w:t>research</w:t>
      </w:r>
      <w:proofErr w:type="spellEnd"/>
      <w:r w:rsidR="00C55ECD" w:rsidRPr="00C55ECD">
        <w:rPr>
          <w:i/>
          <w:szCs w:val="24"/>
        </w:rPr>
        <w:t xml:space="preserve"> design:</w:t>
      </w:r>
      <w:r w:rsidR="00C55ECD">
        <w:rPr>
          <w:szCs w:val="24"/>
        </w:rPr>
        <w:t xml:space="preserve"> </w:t>
      </w:r>
      <w:proofErr w:type="spellStart"/>
      <w:r w:rsidR="00C55ECD">
        <w:rPr>
          <w:szCs w:val="24"/>
        </w:rPr>
        <w:t>Choosing</w:t>
      </w:r>
      <w:proofErr w:type="spellEnd"/>
      <w:r w:rsidR="00C55ECD">
        <w:rPr>
          <w:szCs w:val="24"/>
        </w:rPr>
        <w:t xml:space="preserve"> </w:t>
      </w:r>
      <w:proofErr w:type="spellStart"/>
      <w:r w:rsidR="00C55ECD">
        <w:rPr>
          <w:szCs w:val="24"/>
        </w:rPr>
        <w:t>among</w:t>
      </w:r>
      <w:proofErr w:type="spellEnd"/>
      <w:r w:rsidR="00C55ECD">
        <w:rPr>
          <w:szCs w:val="24"/>
        </w:rPr>
        <w:t xml:space="preserve"> </w:t>
      </w:r>
      <w:proofErr w:type="spellStart"/>
      <w:r w:rsidR="00C55ECD">
        <w:rPr>
          <w:szCs w:val="24"/>
        </w:rPr>
        <w:t>five</w:t>
      </w:r>
      <w:proofErr w:type="spellEnd"/>
      <w:r w:rsidR="00C55ECD">
        <w:rPr>
          <w:szCs w:val="24"/>
        </w:rPr>
        <w:t xml:space="preserve"> </w:t>
      </w:r>
      <w:proofErr w:type="spellStart"/>
      <w:r w:rsidR="00C55ECD">
        <w:rPr>
          <w:szCs w:val="24"/>
        </w:rPr>
        <w:t>traditions</w:t>
      </w:r>
      <w:proofErr w:type="spellEnd"/>
      <w:r w:rsidR="00C55ECD">
        <w:rPr>
          <w:szCs w:val="24"/>
        </w:rPr>
        <w:t xml:space="preserve">. </w:t>
      </w:r>
      <w:proofErr w:type="spellStart"/>
      <w:r w:rsidR="00C55ECD">
        <w:rPr>
          <w:szCs w:val="24"/>
        </w:rPr>
        <w:t>Thousand</w:t>
      </w:r>
      <w:proofErr w:type="spellEnd"/>
      <w:r w:rsidR="00C55ECD">
        <w:rPr>
          <w:szCs w:val="24"/>
        </w:rPr>
        <w:t xml:space="preserve"> </w:t>
      </w:r>
      <w:proofErr w:type="spellStart"/>
      <w:r w:rsidR="00C55ECD">
        <w:rPr>
          <w:szCs w:val="24"/>
        </w:rPr>
        <w:t>Oaks</w:t>
      </w:r>
      <w:proofErr w:type="spellEnd"/>
      <w:r w:rsidR="00C55ECD">
        <w:rPr>
          <w:szCs w:val="24"/>
        </w:rPr>
        <w:t xml:space="preserve">: </w:t>
      </w:r>
      <w:proofErr w:type="spellStart"/>
      <w:r w:rsidR="00C55ECD">
        <w:rPr>
          <w:szCs w:val="24"/>
        </w:rPr>
        <w:t>Sage</w:t>
      </w:r>
      <w:proofErr w:type="spellEnd"/>
      <w:r w:rsidR="00C55ECD">
        <w:rPr>
          <w:szCs w:val="24"/>
        </w:rPr>
        <w:t xml:space="preserve"> </w:t>
      </w:r>
      <w:proofErr w:type="spellStart"/>
      <w:r w:rsidR="00C55ECD">
        <w:rPr>
          <w:szCs w:val="24"/>
        </w:rPr>
        <w:t>Publications</w:t>
      </w:r>
      <w:proofErr w:type="spellEnd"/>
      <w:r w:rsidR="00C55ECD">
        <w:rPr>
          <w:szCs w:val="24"/>
        </w:rPr>
        <w:t>.</w:t>
      </w:r>
    </w:p>
    <w:p w14:paraId="077E32B0" w14:textId="4ED7D6F5" w:rsidR="005D483B" w:rsidRDefault="005D483B" w:rsidP="002B0DDE">
      <w:pPr>
        <w:pStyle w:val="Default"/>
        <w:tabs>
          <w:tab w:val="left" w:pos="567"/>
        </w:tabs>
        <w:spacing w:line="360" w:lineRule="auto"/>
        <w:ind w:left="567" w:hanging="567"/>
        <w:jc w:val="both"/>
      </w:pPr>
      <w:r w:rsidRPr="00ED4D15">
        <w:t xml:space="preserve">Dlouhá, R., </w:t>
      </w:r>
      <w:proofErr w:type="spellStart"/>
      <w:r w:rsidRPr="00ED4D15">
        <w:t>Cacek</w:t>
      </w:r>
      <w:proofErr w:type="spellEnd"/>
      <w:r w:rsidRPr="00ED4D15">
        <w:t xml:space="preserve">, J. (1998). </w:t>
      </w:r>
      <w:r w:rsidRPr="00ED4D15">
        <w:rPr>
          <w:i/>
          <w:iCs/>
        </w:rPr>
        <w:t>Výživa: přehled základní problematiky</w:t>
      </w:r>
      <w:r w:rsidRPr="00ED4D15">
        <w:t xml:space="preserve">. 1. vyd. Praha: Karolinum, ISBN 80-718-4757-7. </w:t>
      </w:r>
    </w:p>
    <w:p w14:paraId="495E61A6" w14:textId="4A7828B7" w:rsidR="005D483B" w:rsidRDefault="005D483B" w:rsidP="002B0DDE">
      <w:pPr>
        <w:tabs>
          <w:tab w:val="left" w:pos="567"/>
        </w:tabs>
        <w:spacing w:line="360" w:lineRule="auto"/>
        <w:ind w:left="567" w:hanging="567"/>
        <w:jc w:val="both"/>
        <w:rPr>
          <w:szCs w:val="24"/>
        </w:rPr>
      </w:pPr>
      <w:r w:rsidRPr="00ED4D15">
        <w:rPr>
          <w:szCs w:val="24"/>
        </w:rPr>
        <w:t xml:space="preserve">Fořt, P., </w:t>
      </w:r>
      <w:proofErr w:type="spellStart"/>
      <w:r w:rsidRPr="00ED4D15">
        <w:rPr>
          <w:szCs w:val="24"/>
        </w:rPr>
        <w:t>Cacek</w:t>
      </w:r>
      <w:proofErr w:type="spellEnd"/>
      <w:r w:rsidRPr="00ED4D15">
        <w:rPr>
          <w:szCs w:val="24"/>
        </w:rPr>
        <w:t xml:space="preserve"> J. (2002). </w:t>
      </w:r>
      <w:r w:rsidRPr="00ED4D15">
        <w:rPr>
          <w:i/>
          <w:iCs/>
          <w:szCs w:val="24"/>
        </w:rPr>
        <w:t>Sport a správná výživa: přehled základní problematiky</w:t>
      </w:r>
      <w:r w:rsidRPr="00ED4D15">
        <w:rPr>
          <w:szCs w:val="24"/>
        </w:rPr>
        <w:t xml:space="preserve">. Vyd. 1. Praha: </w:t>
      </w:r>
      <w:proofErr w:type="spellStart"/>
      <w:r w:rsidRPr="00ED4D15">
        <w:rPr>
          <w:szCs w:val="24"/>
        </w:rPr>
        <w:t>Ikar</w:t>
      </w:r>
      <w:proofErr w:type="spellEnd"/>
      <w:r w:rsidRPr="00ED4D15">
        <w:rPr>
          <w:szCs w:val="24"/>
        </w:rPr>
        <w:t xml:space="preserve">, ISBN 80-249-0124-2. </w:t>
      </w:r>
    </w:p>
    <w:p w14:paraId="39A8A22F" w14:textId="77777777" w:rsidR="005D483B" w:rsidRPr="00ED4D15" w:rsidRDefault="005D483B" w:rsidP="002B0DDE">
      <w:pPr>
        <w:tabs>
          <w:tab w:val="left" w:pos="567"/>
        </w:tabs>
        <w:autoSpaceDE w:val="0"/>
        <w:autoSpaceDN w:val="0"/>
        <w:adjustRightInd w:val="0"/>
        <w:spacing w:after="0" w:line="360" w:lineRule="auto"/>
        <w:ind w:left="567" w:hanging="567"/>
        <w:jc w:val="both"/>
        <w:rPr>
          <w:rFonts w:cs="Times New Roman"/>
          <w:color w:val="000000" w:themeColor="text1"/>
          <w:szCs w:val="24"/>
        </w:rPr>
      </w:pPr>
      <w:r w:rsidRPr="00ED4D15">
        <w:rPr>
          <w:rFonts w:cs="Times New Roman"/>
          <w:color w:val="000000" w:themeColor="text1"/>
          <w:szCs w:val="24"/>
        </w:rPr>
        <w:t xml:space="preserve">Frýbort, P., </w:t>
      </w:r>
      <w:r>
        <w:rPr>
          <w:rFonts w:cs="Times New Roman"/>
          <w:color w:val="000000" w:themeColor="text1"/>
          <w:szCs w:val="24"/>
        </w:rPr>
        <w:t xml:space="preserve">(2007). </w:t>
      </w:r>
      <w:r w:rsidRPr="00ED4D15">
        <w:rPr>
          <w:rFonts w:cs="Times New Roman"/>
          <w:i/>
          <w:color w:val="000000" w:themeColor="text1"/>
          <w:szCs w:val="24"/>
        </w:rPr>
        <w:t>Rozcvičení-příprava hráče na herně pohybovou činnost.</w:t>
      </w:r>
      <w:r w:rsidRPr="00ED4D15">
        <w:rPr>
          <w:rFonts w:cs="Times New Roman"/>
          <w:color w:val="000000" w:themeColor="text1"/>
          <w:szCs w:val="24"/>
        </w:rPr>
        <w:t xml:space="preserve"> Unie českých</w:t>
      </w:r>
      <w:r>
        <w:rPr>
          <w:rFonts w:cs="Times New Roman"/>
          <w:color w:val="000000" w:themeColor="text1"/>
          <w:szCs w:val="24"/>
        </w:rPr>
        <w:t xml:space="preserve"> </w:t>
      </w:r>
      <w:r w:rsidRPr="00ED4D15">
        <w:rPr>
          <w:rFonts w:cs="Times New Roman"/>
          <w:color w:val="000000" w:themeColor="text1"/>
          <w:szCs w:val="24"/>
        </w:rPr>
        <w:t>fotbalových trenérů, Fotbal a trénink, č. 1/2007, s. 31-32. ISSN 1212-3390.</w:t>
      </w:r>
    </w:p>
    <w:p w14:paraId="0757334A" w14:textId="77777777" w:rsidR="005D483B" w:rsidRDefault="005D483B" w:rsidP="002B0DDE">
      <w:pPr>
        <w:tabs>
          <w:tab w:val="left" w:pos="567"/>
        </w:tabs>
        <w:spacing w:line="360" w:lineRule="auto"/>
        <w:ind w:left="567" w:hanging="567"/>
        <w:jc w:val="both"/>
        <w:rPr>
          <w:szCs w:val="24"/>
        </w:rPr>
      </w:pPr>
      <w:proofErr w:type="spellStart"/>
      <w:r w:rsidRPr="00ED4D15">
        <w:rPr>
          <w:szCs w:val="24"/>
        </w:rPr>
        <w:t>Hargitay</w:t>
      </w:r>
      <w:proofErr w:type="spellEnd"/>
      <w:r w:rsidRPr="00ED4D15">
        <w:rPr>
          <w:szCs w:val="24"/>
        </w:rPr>
        <w:t xml:space="preserve">, G. </w:t>
      </w:r>
      <w:r>
        <w:rPr>
          <w:szCs w:val="24"/>
        </w:rPr>
        <w:t xml:space="preserve">(1978). </w:t>
      </w:r>
      <w:proofErr w:type="spellStart"/>
      <w:r w:rsidRPr="0055070F">
        <w:rPr>
          <w:i/>
          <w:szCs w:val="24"/>
        </w:rPr>
        <w:t>Moderná</w:t>
      </w:r>
      <w:proofErr w:type="spellEnd"/>
      <w:r w:rsidRPr="0055070F">
        <w:rPr>
          <w:i/>
          <w:szCs w:val="24"/>
        </w:rPr>
        <w:t xml:space="preserve"> hra </w:t>
      </w:r>
      <w:proofErr w:type="spellStart"/>
      <w:r w:rsidRPr="0055070F">
        <w:rPr>
          <w:i/>
          <w:szCs w:val="24"/>
        </w:rPr>
        <w:t>brankára</w:t>
      </w:r>
      <w:proofErr w:type="spellEnd"/>
      <w:r w:rsidRPr="0055070F">
        <w:rPr>
          <w:i/>
          <w:szCs w:val="24"/>
        </w:rPr>
        <w:t>.</w:t>
      </w:r>
      <w:r w:rsidRPr="00ED4D15">
        <w:rPr>
          <w:szCs w:val="24"/>
        </w:rPr>
        <w:t xml:space="preserve"> 1. vyd. Bratislava: </w:t>
      </w:r>
      <w:proofErr w:type="spellStart"/>
      <w:r w:rsidRPr="00ED4D15">
        <w:rPr>
          <w:szCs w:val="24"/>
        </w:rPr>
        <w:t>Šport</w:t>
      </w:r>
      <w:proofErr w:type="spellEnd"/>
      <w:r>
        <w:rPr>
          <w:szCs w:val="24"/>
        </w:rPr>
        <w:t>,</w:t>
      </w:r>
      <w:r w:rsidRPr="00ED4D15">
        <w:rPr>
          <w:szCs w:val="24"/>
        </w:rPr>
        <w:t xml:space="preserve"> 291 s. ISBN 77-012-78.</w:t>
      </w:r>
    </w:p>
    <w:p w14:paraId="2AAE158C" w14:textId="2A451D50" w:rsidR="005D483B" w:rsidRDefault="005D483B" w:rsidP="002B0DDE">
      <w:pPr>
        <w:tabs>
          <w:tab w:val="left" w:pos="567"/>
        </w:tabs>
        <w:spacing w:line="360" w:lineRule="auto"/>
        <w:ind w:left="567" w:hanging="567"/>
        <w:jc w:val="both"/>
        <w:rPr>
          <w:rFonts w:cs="Times New Roman"/>
          <w:color w:val="000000" w:themeColor="text1"/>
          <w:szCs w:val="24"/>
        </w:rPr>
      </w:pPr>
      <w:proofErr w:type="spellStart"/>
      <w:r w:rsidRPr="00ED4D15">
        <w:rPr>
          <w:rFonts w:cs="Times New Roman"/>
          <w:color w:val="000000" w:themeColor="text1"/>
          <w:szCs w:val="24"/>
        </w:rPr>
        <w:t>Holienka</w:t>
      </w:r>
      <w:proofErr w:type="spellEnd"/>
      <w:r w:rsidRPr="00ED4D15">
        <w:rPr>
          <w:rFonts w:cs="Times New Roman"/>
          <w:color w:val="000000" w:themeColor="text1"/>
          <w:szCs w:val="24"/>
        </w:rPr>
        <w:t>, M.</w:t>
      </w:r>
      <w:r>
        <w:rPr>
          <w:rFonts w:cs="Times New Roman"/>
          <w:color w:val="000000" w:themeColor="text1"/>
          <w:szCs w:val="24"/>
        </w:rPr>
        <w:t xml:space="preserve"> (2013).</w:t>
      </w:r>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Rozcvičenie</w:t>
      </w:r>
      <w:proofErr w:type="spellEnd"/>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vo</w:t>
      </w:r>
      <w:proofErr w:type="spellEnd"/>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futbale</w:t>
      </w:r>
      <w:proofErr w:type="spellEnd"/>
      <w:r w:rsidRPr="00ED4D15">
        <w:rPr>
          <w:rFonts w:cs="Times New Roman"/>
          <w:color w:val="000000" w:themeColor="text1"/>
          <w:szCs w:val="24"/>
        </w:rPr>
        <w:t xml:space="preserve">. 851 03 Bratislava: ICM </w:t>
      </w:r>
      <w:proofErr w:type="spellStart"/>
      <w:r w:rsidRPr="00ED4D15">
        <w:rPr>
          <w:rFonts w:cs="Times New Roman"/>
          <w:color w:val="000000" w:themeColor="text1"/>
          <w:szCs w:val="24"/>
        </w:rPr>
        <w:t>Agency</w:t>
      </w:r>
      <w:proofErr w:type="spellEnd"/>
      <w:r w:rsidRPr="00ED4D15">
        <w:rPr>
          <w:rFonts w:cs="Times New Roman"/>
          <w:color w:val="000000" w:themeColor="text1"/>
          <w:szCs w:val="24"/>
        </w:rPr>
        <w:t>. ISBN 978-80-89257-61-4.</w:t>
      </w:r>
    </w:p>
    <w:p w14:paraId="3882406F" w14:textId="5AE3F607" w:rsidR="005D483B" w:rsidRPr="00ED4D15" w:rsidRDefault="005D483B" w:rsidP="002B0DDE">
      <w:pPr>
        <w:tabs>
          <w:tab w:val="left" w:pos="567"/>
        </w:tabs>
        <w:spacing w:line="360" w:lineRule="auto"/>
        <w:ind w:left="567" w:hanging="567"/>
        <w:jc w:val="both"/>
        <w:rPr>
          <w:rFonts w:cs="Times New Roman"/>
          <w:color w:val="000000" w:themeColor="text1"/>
          <w:szCs w:val="24"/>
        </w:rPr>
      </w:pPr>
      <w:proofErr w:type="spellStart"/>
      <w:r w:rsidRPr="00ED4D15">
        <w:rPr>
          <w:rFonts w:cs="Times New Roman"/>
          <w:szCs w:val="24"/>
        </w:rPr>
        <w:t>Hrazdira</w:t>
      </w:r>
      <w:proofErr w:type="spellEnd"/>
      <w:r w:rsidRPr="00ED4D15">
        <w:rPr>
          <w:rFonts w:cs="Times New Roman"/>
          <w:szCs w:val="24"/>
        </w:rPr>
        <w:t xml:space="preserve">, L. et al. (2008). </w:t>
      </w:r>
      <w:r w:rsidRPr="00ED4D15">
        <w:rPr>
          <w:rFonts w:cs="Times New Roman"/>
          <w:i/>
          <w:iCs/>
          <w:szCs w:val="24"/>
        </w:rPr>
        <w:t xml:space="preserve">Komplexní pohled na poranění hlezenního kloubu ve sportu. </w:t>
      </w:r>
      <w:r w:rsidRPr="00ED4D15">
        <w:rPr>
          <w:rFonts w:cs="Times New Roman"/>
          <w:szCs w:val="24"/>
        </w:rPr>
        <w:t>Ortopedie., č 6</w:t>
      </w:r>
      <w:r w:rsidR="00C55ECD">
        <w:rPr>
          <w:rFonts w:cs="Times New Roman"/>
          <w:szCs w:val="24"/>
        </w:rPr>
        <w:t>.</w:t>
      </w:r>
    </w:p>
    <w:p w14:paraId="6FDC142D" w14:textId="77777777" w:rsidR="005D483B" w:rsidRPr="00ED4D15" w:rsidRDefault="005D483B" w:rsidP="002B0DDE">
      <w:pPr>
        <w:tabs>
          <w:tab w:val="left" w:pos="567"/>
        </w:tabs>
        <w:spacing w:line="360" w:lineRule="auto"/>
        <w:ind w:left="567" w:hanging="567"/>
        <w:jc w:val="both"/>
        <w:rPr>
          <w:szCs w:val="24"/>
        </w:rPr>
      </w:pPr>
      <w:r w:rsidRPr="00ED4D15">
        <w:rPr>
          <w:szCs w:val="24"/>
        </w:rPr>
        <w:t xml:space="preserve">Choutka, M., &amp; Dovalil, J. (1987). </w:t>
      </w:r>
      <w:r w:rsidRPr="00ED4D15">
        <w:rPr>
          <w:i/>
          <w:iCs/>
          <w:szCs w:val="24"/>
        </w:rPr>
        <w:t xml:space="preserve">Sportovní trénink. </w:t>
      </w:r>
      <w:r w:rsidRPr="00ED4D15">
        <w:rPr>
          <w:szCs w:val="24"/>
        </w:rPr>
        <w:t>Praha: Olympia.</w:t>
      </w:r>
    </w:p>
    <w:p w14:paraId="7EBEBEA8" w14:textId="0BA657E5" w:rsidR="005D483B" w:rsidRPr="005D483B" w:rsidRDefault="005D483B" w:rsidP="002B0DDE">
      <w:pPr>
        <w:tabs>
          <w:tab w:val="left" w:pos="567"/>
        </w:tabs>
        <w:spacing w:line="360" w:lineRule="auto"/>
        <w:ind w:left="567" w:hanging="567"/>
        <w:jc w:val="both"/>
        <w:rPr>
          <w:rFonts w:cs="Times New Roman"/>
          <w:color w:val="000000" w:themeColor="text1"/>
          <w:szCs w:val="24"/>
        </w:rPr>
      </w:pPr>
      <w:r w:rsidRPr="009B2232">
        <w:rPr>
          <w:rFonts w:cs="Times New Roman"/>
          <w:color w:val="000000" w:themeColor="text1"/>
          <w:szCs w:val="24"/>
        </w:rPr>
        <w:t>Jebavý, R</w:t>
      </w:r>
      <w:r>
        <w:rPr>
          <w:rFonts w:cs="Times New Roman"/>
          <w:color w:val="000000" w:themeColor="text1"/>
          <w:szCs w:val="24"/>
        </w:rPr>
        <w:t>.</w:t>
      </w:r>
      <w:r w:rsidRPr="009B2232">
        <w:rPr>
          <w:rFonts w:cs="Times New Roman"/>
          <w:color w:val="000000" w:themeColor="text1"/>
          <w:szCs w:val="24"/>
        </w:rPr>
        <w:t xml:space="preserve">, </w:t>
      </w:r>
      <w:proofErr w:type="spellStart"/>
      <w:r>
        <w:rPr>
          <w:rFonts w:cs="Times New Roman"/>
          <w:color w:val="000000" w:themeColor="text1"/>
          <w:szCs w:val="24"/>
        </w:rPr>
        <w:t>Hojka</w:t>
      </w:r>
      <w:proofErr w:type="spellEnd"/>
      <w:r>
        <w:rPr>
          <w:rFonts w:cs="Times New Roman"/>
          <w:color w:val="000000" w:themeColor="text1"/>
          <w:szCs w:val="24"/>
        </w:rPr>
        <w:t>, V.,</w:t>
      </w:r>
      <w:r w:rsidRPr="009B2232">
        <w:rPr>
          <w:rFonts w:cs="Times New Roman"/>
          <w:color w:val="000000" w:themeColor="text1"/>
          <w:szCs w:val="24"/>
        </w:rPr>
        <w:t xml:space="preserve"> </w:t>
      </w:r>
      <w:r>
        <w:rPr>
          <w:rFonts w:cs="Times New Roman"/>
          <w:color w:val="000000" w:themeColor="text1"/>
          <w:szCs w:val="24"/>
        </w:rPr>
        <w:t xml:space="preserve">Kaplan, A. (2014). </w:t>
      </w:r>
      <w:r w:rsidRPr="009B2232">
        <w:rPr>
          <w:rFonts w:cs="Times New Roman"/>
          <w:i/>
          <w:iCs/>
          <w:color w:val="000000" w:themeColor="text1"/>
          <w:szCs w:val="24"/>
        </w:rPr>
        <w:t>Rozcvičení ve sportu</w:t>
      </w:r>
      <w:r w:rsidRPr="009B2232">
        <w:rPr>
          <w:rFonts w:cs="Times New Roman"/>
          <w:color w:val="000000" w:themeColor="text1"/>
          <w:szCs w:val="24"/>
        </w:rPr>
        <w:t>. Praha: Grada. Fitness, síla, kondice. ISBN 9788024745251.</w:t>
      </w:r>
    </w:p>
    <w:p w14:paraId="73E2429E" w14:textId="0786A66A" w:rsidR="005A26DB" w:rsidRDefault="00244A69" w:rsidP="002B0DDE">
      <w:pPr>
        <w:tabs>
          <w:tab w:val="left" w:pos="567"/>
        </w:tabs>
        <w:spacing w:line="360" w:lineRule="auto"/>
        <w:ind w:left="567" w:hanging="567"/>
        <w:jc w:val="both"/>
        <w:rPr>
          <w:szCs w:val="24"/>
        </w:rPr>
      </w:pPr>
      <w:proofErr w:type="spellStart"/>
      <w:r w:rsidRPr="00ED4D15">
        <w:rPr>
          <w:szCs w:val="24"/>
        </w:rPr>
        <w:t>Kirkendall</w:t>
      </w:r>
      <w:proofErr w:type="spellEnd"/>
      <w:r w:rsidRPr="00ED4D15">
        <w:rPr>
          <w:szCs w:val="24"/>
        </w:rPr>
        <w:t xml:space="preserve">, D. (2011). </w:t>
      </w:r>
      <w:r w:rsidRPr="00ED4D15">
        <w:rPr>
          <w:i/>
          <w:iCs/>
          <w:szCs w:val="24"/>
        </w:rPr>
        <w:t>Fotbalový trénink</w:t>
      </w:r>
      <w:r w:rsidRPr="00ED4D15">
        <w:rPr>
          <w:szCs w:val="24"/>
        </w:rPr>
        <w:t xml:space="preserve">. Praha: Grada </w:t>
      </w:r>
      <w:proofErr w:type="spellStart"/>
      <w:r w:rsidRPr="00ED4D15">
        <w:rPr>
          <w:szCs w:val="24"/>
        </w:rPr>
        <w:t>Publishing</w:t>
      </w:r>
      <w:proofErr w:type="spellEnd"/>
      <w:r w:rsidRPr="00ED4D15">
        <w:rPr>
          <w:szCs w:val="24"/>
        </w:rPr>
        <w:t>.</w:t>
      </w:r>
    </w:p>
    <w:p w14:paraId="53AAE927" w14:textId="34AC640A" w:rsidR="005D483B" w:rsidRPr="00E76C26" w:rsidRDefault="005D483B" w:rsidP="002B0DDE">
      <w:pPr>
        <w:tabs>
          <w:tab w:val="left" w:pos="567"/>
        </w:tabs>
        <w:autoSpaceDE w:val="0"/>
        <w:autoSpaceDN w:val="0"/>
        <w:adjustRightInd w:val="0"/>
        <w:spacing w:after="0" w:line="360" w:lineRule="auto"/>
        <w:ind w:left="567" w:hanging="567"/>
        <w:jc w:val="both"/>
        <w:rPr>
          <w:rFonts w:cs="Times New Roman"/>
          <w:color w:val="000000" w:themeColor="text1"/>
          <w:szCs w:val="24"/>
        </w:rPr>
      </w:pPr>
      <w:r w:rsidRPr="00ED4D15">
        <w:rPr>
          <w:rFonts w:cs="Times New Roman"/>
          <w:color w:val="000000" w:themeColor="text1"/>
          <w:szCs w:val="24"/>
        </w:rPr>
        <w:lastRenderedPageBreak/>
        <w:t xml:space="preserve">Koch, W., </w:t>
      </w:r>
      <w:r>
        <w:rPr>
          <w:rFonts w:cs="Times New Roman"/>
          <w:color w:val="000000" w:themeColor="text1"/>
          <w:szCs w:val="24"/>
        </w:rPr>
        <w:t xml:space="preserve">(1992). </w:t>
      </w:r>
      <w:proofErr w:type="spellStart"/>
      <w:r w:rsidRPr="0055070F">
        <w:rPr>
          <w:rFonts w:cs="Times New Roman"/>
          <w:i/>
          <w:color w:val="000000" w:themeColor="text1"/>
          <w:szCs w:val="24"/>
        </w:rPr>
        <w:t>Warm</w:t>
      </w:r>
      <w:proofErr w:type="spellEnd"/>
      <w:r w:rsidRPr="0055070F">
        <w:rPr>
          <w:rFonts w:cs="Times New Roman"/>
          <w:i/>
          <w:color w:val="000000" w:themeColor="text1"/>
          <w:szCs w:val="24"/>
        </w:rPr>
        <w:t xml:space="preserve"> up </w:t>
      </w:r>
      <w:proofErr w:type="spellStart"/>
      <w:r w:rsidRPr="0055070F">
        <w:rPr>
          <w:rFonts w:cs="Times New Roman"/>
          <w:i/>
          <w:color w:val="000000" w:themeColor="text1"/>
          <w:szCs w:val="24"/>
        </w:rPr>
        <w:t>Fussball</w:t>
      </w:r>
      <w:proofErr w:type="spellEnd"/>
      <w:r w:rsidRPr="00ED4D15">
        <w:rPr>
          <w:rFonts w:cs="Times New Roman"/>
          <w:color w:val="000000" w:themeColor="text1"/>
          <w:szCs w:val="24"/>
        </w:rPr>
        <w:t xml:space="preserve">: </w:t>
      </w:r>
      <w:proofErr w:type="spellStart"/>
      <w:r w:rsidRPr="00ED4D15">
        <w:rPr>
          <w:rFonts w:cs="Times New Roman"/>
          <w:color w:val="000000" w:themeColor="text1"/>
          <w:szCs w:val="24"/>
        </w:rPr>
        <w:t>Mehr</w:t>
      </w:r>
      <w:proofErr w:type="spellEnd"/>
      <w:r w:rsidRPr="00ED4D15">
        <w:rPr>
          <w:rFonts w:cs="Times New Roman"/>
          <w:color w:val="000000" w:themeColor="text1"/>
          <w:szCs w:val="24"/>
        </w:rPr>
        <w:t xml:space="preserve"> </w:t>
      </w:r>
      <w:proofErr w:type="spellStart"/>
      <w:r w:rsidRPr="00ED4D15">
        <w:rPr>
          <w:rFonts w:cs="Times New Roman"/>
          <w:color w:val="000000" w:themeColor="text1"/>
          <w:szCs w:val="24"/>
        </w:rPr>
        <w:t>Leistung-weniger</w:t>
      </w:r>
      <w:proofErr w:type="spellEnd"/>
      <w:r w:rsidRPr="00ED4D15">
        <w:rPr>
          <w:rFonts w:cs="Times New Roman"/>
          <w:color w:val="000000" w:themeColor="text1"/>
          <w:szCs w:val="24"/>
        </w:rPr>
        <w:t xml:space="preserve"> Risiko-</w:t>
      </w:r>
      <w:proofErr w:type="spellStart"/>
      <w:r w:rsidRPr="00ED4D15">
        <w:rPr>
          <w:rFonts w:cs="Times New Roman"/>
          <w:color w:val="000000" w:themeColor="text1"/>
          <w:szCs w:val="24"/>
        </w:rPr>
        <w:t>mehr</w:t>
      </w:r>
      <w:proofErr w:type="spellEnd"/>
      <w:r w:rsidRPr="00ED4D15">
        <w:rPr>
          <w:rFonts w:cs="Times New Roman"/>
          <w:color w:val="000000" w:themeColor="text1"/>
          <w:szCs w:val="24"/>
        </w:rPr>
        <w:t xml:space="preserve"> Freude.</w:t>
      </w:r>
      <w:r>
        <w:rPr>
          <w:rFonts w:cs="Times New Roman"/>
          <w:color w:val="000000" w:themeColor="text1"/>
          <w:szCs w:val="24"/>
        </w:rPr>
        <w:t xml:space="preserve"> </w:t>
      </w:r>
      <w:proofErr w:type="spellStart"/>
      <w:r w:rsidRPr="00ED4D15">
        <w:rPr>
          <w:rFonts w:cs="Times New Roman"/>
          <w:color w:val="000000" w:themeColor="text1"/>
          <w:szCs w:val="24"/>
        </w:rPr>
        <w:t>Berlin</w:t>
      </w:r>
      <w:proofErr w:type="spellEnd"/>
      <w:r w:rsidRPr="00ED4D15">
        <w:rPr>
          <w:rFonts w:cs="Times New Roman"/>
          <w:color w:val="000000" w:themeColor="text1"/>
          <w:szCs w:val="24"/>
        </w:rPr>
        <w:t xml:space="preserve">: Sport </w:t>
      </w:r>
      <w:proofErr w:type="spellStart"/>
      <w:r w:rsidRPr="00ED4D15">
        <w:rPr>
          <w:rFonts w:cs="Times New Roman"/>
          <w:color w:val="000000" w:themeColor="text1"/>
          <w:szCs w:val="24"/>
        </w:rPr>
        <w:t>und</w:t>
      </w:r>
      <w:proofErr w:type="spellEnd"/>
      <w:r w:rsidRPr="00ED4D15">
        <w:rPr>
          <w:rFonts w:cs="Times New Roman"/>
          <w:color w:val="000000" w:themeColor="text1"/>
          <w:szCs w:val="24"/>
        </w:rPr>
        <w:t xml:space="preserve"> </w:t>
      </w:r>
      <w:proofErr w:type="spellStart"/>
      <w:r w:rsidRPr="00ED4D15">
        <w:rPr>
          <w:rFonts w:cs="Times New Roman"/>
          <w:color w:val="000000" w:themeColor="text1"/>
          <w:szCs w:val="24"/>
        </w:rPr>
        <w:t>Gesundheit</w:t>
      </w:r>
      <w:proofErr w:type="spellEnd"/>
      <w:r w:rsidRPr="00ED4D15">
        <w:rPr>
          <w:rFonts w:cs="Times New Roman"/>
          <w:color w:val="000000" w:themeColor="text1"/>
          <w:szCs w:val="24"/>
        </w:rPr>
        <w:t>,</w:t>
      </w:r>
      <w:r>
        <w:rPr>
          <w:rFonts w:cs="Times New Roman"/>
          <w:color w:val="000000" w:themeColor="text1"/>
          <w:szCs w:val="24"/>
        </w:rPr>
        <w:t xml:space="preserve"> </w:t>
      </w:r>
      <w:r w:rsidRPr="00ED4D15">
        <w:rPr>
          <w:rFonts w:cs="Times New Roman"/>
          <w:color w:val="000000" w:themeColor="text1"/>
          <w:szCs w:val="24"/>
        </w:rPr>
        <w:t>1. vyd. 112 s. ISBN 3-328-00502-1.</w:t>
      </w:r>
    </w:p>
    <w:p w14:paraId="280E220B" w14:textId="6D6BECD7" w:rsidR="00AC104F" w:rsidRDefault="00AC104F" w:rsidP="002B0DDE">
      <w:pPr>
        <w:tabs>
          <w:tab w:val="left" w:pos="567"/>
        </w:tabs>
        <w:spacing w:line="360" w:lineRule="auto"/>
        <w:ind w:left="567" w:hanging="567"/>
        <w:jc w:val="both"/>
      </w:pPr>
      <w:proofErr w:type="spellStart"/>
      <w:r>
        <w:t>Lehnert</w:t>
      </w:r>
      <w:proofErr w:type="spellEnd"/>
      <w:r>
        <w:t xml:space="preserve">, M., Novosad, J., </w:t>
      </w:r>
      <w:proofErr w:type="spellStart"/>
      <w:r>
        <w:t>Neuls</w:t>
      </w:r>
      <w:proofErr w:type="spellEnd"/>
      <w:r>
        <w:t>, F., Langer, F., &amp; Botek, M. (2010). Trénink kondice ve sportu. Olomouc: Univerzita Palackého v Olomouci.</w:t>
      </w:r>
    </w:p>
    <w:p w14:paraId="4A755243" w14:textId="11E1B7B3" w:rsidR="00E76C26" w:rsidRPr="00E76C26" w:rsidRDefault="00E76C26" w:rsidP="002B0DDE">
      <w:pPr>
        <w:tabs>
          <w:tab w:val="left" w:pos="567"/>
        </w:tabs>
        <w:spacing w:line="360" w:lineRule="auto"/>
        <w:ind w:left="567" w:hanging="567"/>
        <w:jc w:val="both"/>
        <w:rPr>
          <w:rFonts w:cs="Times New Roman"/>
          <w:color w:val="000000" w:themeColor="text1"/>
          <w:szCs w:val="24"/>
        </w:rPr>
      </w:pPr>
      <w:proofErr w:type="spellStart"/>
      <w:r w:rsidRPr="00ED4D15">
        <w:rPr>
          <w:rFonts w:cs="Times New Roman"/>
          <w:color w:val="000000" w:themeColor="text1"/>
          <w:szCs w:val="24"/>
        </w:rPr>
        <w:t>Luxbacher</w:t>
      </w:r>
      <w:proofErr w:type="spellEnd"/>
      <w:r w:rsidRPr="00ED4D15">
        <w:rPr>
          <w:rFonts w:cs="Times New Roman"/>
          <w:color w:val="000000" w:themeColor="text1"/>
          <w:szCs w:val="24"/>
        </w:rPr>
        <w:t>, J</w:t>
      </w:r>
      <w:r>
        <w:rPr>
          <w:rFonts w:cs="Times New Roman"/>
          <w:color w:val="000000" w:themeColor="text1"/>
          <w:szCs w:val="24"/>
        </w:rPr>
        <w:t>,</w:t>
      </w:r>
      <w:r w:rsidRPr="00ED4D15">
        <w:rPr>
          <w:rFonts w:cs="Times New Roman"/>
          <w:color w:val="000000" w:themeColor="text1"/>
          <w:szCs w:val="24"/>
        </w:rPr>
        <w:t xml:space="preserve"> </w:t>
      </w:r>
      <w:r>
        <w:rPr>
          <w:rFonts w:cs="Times New Roman"/>
          <w:color w:val="000000" w:themeColor="text1"/>
          <w:szCs w:val="24"/>
        </w:rPr>
        <w:t>Klein, G</w:t>
      </w:r>
      <w:r w:rsidRPr="00ED4D15">
        <w:rPr>
          <w:rFonts w:cs="Times New Roman"/>
          <w:color w:val="000000" w:themeColor="text1"/>
          <w:szCs w:val="24"/>
        </w:rPr>
        <w:t>.</w:t>
      </w:r>
      <w:r>
        <w:rPr>
          <w:rFonts w:cs="Times New Roman"/>
          <w:color w:val="000000" w:themeColor="text1"/>
          <w:szCs w:val="24"/>
        </w:rPr>
        <w:t xml:space="preserve"> (1993).</w:t>
      </w:r>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The</w:t>
      </w:r>
      <w:proofErr w:type="spellEnd"/>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soccer</w:t>
      </w:r>
      <w:proofErr w:type="spellEnd"/>
      <w:r w:rsidRPr="00ED4D15">
        <w:rPr>
          <w:rFonts w:cs="Times New Roman"/>
          <w:i/>
          <w:iCs/>
          <w:color w:val="000000" w:themeColor="text1"/>
          <w:szCs w:val="24"/>
        </w:rPr>
        <w:t xml:space="preserve"> </w:t>
      </w:r>
      <w:proofErr w:type="spellStart"/>
      <w:r w:rsidRPr="00ED4D15">
        <w:rPr>
          <w:rFonts w:cs="Times New Roman"/>
          <w:i/>
          <w:iCs/>
          <w:color w:val="000000" w:themeColor="text1"/>
          <w:szCs w:val="24"/>
        </w:rPr>
        <w:t>goalkeeper</w:t>
      </w:r>
      <w:proofErr w:type="spellEnd"/>
      <w:r w:rsidRPr="00ED4D15">
        <w:rPr>
          <w:rFonts w:cs="Times New Roman"/>
          <w:color w:val="000000" w:themeColor="text1"/>
          <w:szCs w:val="24"/>
        </w:rPr>
        <w:t xml:space="preserve">. 2nd </w:t>
      </w:r>
      <w:proofErr w:type="spellStart"/>
      <w:r w:rsidRPr="00ED4D15">
        <w:rPr>
          <w:rFonts w:cs="Times New Roman"/>
          <w:color w:val="000000" w:themeColor="text1"/>
          <w:szCs w:val="24"/>
        </w:rPr>
        <w:t>ed</w:t>
      </w:r>
      <w:proofErr w:type="spellEnd"/>
      <w:r w:rsidRPr="00ED4D15">
        <w:rPr>
          <w:rFonts w:cs="Times New Roman"/>
          <w:color w:val="000000" w:themeColor="text1"/>
          <w:szCs w:val="24"/>
        </w:rPr>
        <w:t xml:space="preserve">. </w:t>
      </w:r>
      <w:proofErr w:type="spellStart"/>
      <w:r w:rsidRPr="00ED4D15">
        <w:rPr>
          <w:rFonts w:cs="Times New Roman"/>
          <w:color w:val="000000" w:themeColor="text1"/>
          <w:szCs w:val="24"/>
        </w:rPr>
        <w:t>Champaign</w:t>
      </w:r>
      <w:proofErr w:type="spellEnd"/>
      <w:r w:rsidRPr="00ED4D15">
        <w:rPr>
          <w:rFonts w:cs="Times New Roman"/>
          <w:color w:val="000000" w:themeColor="text1"/>
          <w:szCs w:val="24"/>
        </w:rPr>
        <w:t xml:space="preserve">, IL: </w:t>
      </w:r>
      <w:proofErr w:type="spellStart"/>
      <w:r w:rsidRPr="00ED4D15">
        <w:rPr>
          <w:rFonts w:cs="Times New Roman"/>
          <w:color w:val="000000" w:themeColor="text1"/>
          <w:szCs w:val="24"/>
        </w:rPr>
        <w:t>Human</w:t>
      </w:r>
      <w:proofErr w:type="spellEnd"/>
      <w:r w:rsidRPr="00ED4D15">
        <w:rPr>
          <w:rFonts w:cs="Times New Roman"/>
          <w:color w:val="000000" w:themeColor="text1"/>
          <w:szCs w:val="24"/>
        </w:rPr>
        <w:t xml:space="preserve"> </w:t>
      </w:r>
      <w:proofErr w:type="spellStart"/>
      <w:r w:rsidRPr="00ED4D15">
        <w:rPr>
          <w:rFonts w:cs="Times New Roman"/>
          <w:color w:val="000000" w:themeColor="text1"/>
          <w:szCs w:val="24"/>
        </w:rPr>
        <w:t>Kinetics</w:t>
      </w:r>
      <w:proofErr w:type="spellEnd"/>
      <w:r w:rsidRPr="00ED4D15">
        <w:rPr>
          <w:rFonts w:cs="Times New Roman"/>
          <w:color w:val="000000" w:themeColor="text1"/>
          <w:szCs w:val="24"/>
        </w:rPr>
        <w:t>. ISBN 0-87322-397-7.</w:t>
      </w:r>
    </w:p>
    <w:p w14:paraId="1AC76F1C" w14:textId="523CF455" w:rsidR="00AC104F" w:rsidRDefault="00AC104F" w:rsidP="002B0DDE">
      <w:pPr>
        <w:tabs>
          <w:tab w:val="left" w:pos="567"/>
        </w:tabs>
        <w:spacing w:line="360" w:lineRule="auto"/>
        <w:ind w:left="567" w:hanging="567"/>
        <w:jc w:val="both"/>
      </w:pPr>
      <w:proofErr w:type="spellStart"/>
      <w:r>
        <w:t>Martens</w:t>
      </w:r>
      <w:proofErr w:type="spellEnd"/>
      <w:r>
        <w:t>, R. (2006). Úspěšný trenér: třetí, doplněné vydání. Praha: Grada</w:t>
      </w:r>
    </w:p>
    <w:p w14:paraId="07764476" w14:textId="5A6F5C40" w:rsidR="00AC104F" w:rsidRDefault="00AC104F" w:rsidP="002B0DDE">
      <w:pPr>
        <w:tabs>
          <w:tab w:val="left" w:pos="567"/>
        </w:tabs>
        <w:spacing w:line="360" w:lineRule="auto"/>
        <w:ind w:left="567" w:hanging="567"/>
        <w:jc w:val="both"/>
        <w:rPr>
          <w:szCs w:val="24"/>
        </w:rPr>
      </w:pPr>
      <w:r w:rsidRPr="00ED4D15">
        <w:rPr>
          <w:szCs w:val="24"/>
        </w:rPr>
        <w:t xml:space="preserve">Měkota, K., </w:t>
      </w:r>
      <w:proofErr w:type="spellStart"/>
      <w:r w:rsidRPr="00ED4D15">
        <w:rPr>
          <w:szCs w:val="24"/>
        </w:rPr>
        <w:t>Cuberek</w:t>
      </w:r>
      <w:proofErr w:type="spellEnd"/>
      <w:r w:rsidRPr="00ED4D15">
        <w:rPr>
          <w:szCs w:val="24"/>
        </w:rPr>
        <w:t xml:space="preserve">, R. (2007) </w:t>
      </w:r>
      <w:r w:rsidRPr="00ED4D15">
        <w:rPr>
          <w:i/>
          <w:iCs/>
          <w:szCs w:val="24"/>
        </w:rPr>
        <w:t>Pohybové dovednosti</w:t>
      </w:r>
      <w:r w:rsidRPr="00ED4D15">
        <w:rPr>
          <w:szCs w:val="24"/>
        </w:rPr>
        <w:t>. Olomouc: Univerzita Palackého.</w:t>
      </w:r>
    </w:p>
    <w:p w14:paraId="23332EB6" w14:textId="778D1C9B" w:rsidR="00E76C26" w:rsidRDefault="00E76C26" w:rsidP="002B0DDE">
      <w:pPr>
        <w:tabs>
          <w:tab w:val="left" w:pos="567"/>
        </w:tabs>
        <w:autoSpaceDE w:val="0"/>
        <w:autoSpaceDN w:val="0"/>
        <w:adjustRightInd w:val="0"/>
        <w:spacing w:after="0" w:line="360" w:lineRule="auto"/>
        <w:ind w:left="567" w:hanging="567"/>
        <w:jc w:val="both"/>
        <w:rPr>
          <w:rFonts w:cs="Times New Roman"/>
          <w:color w:val="000000" w:themeColor="text1"/>
          <w:szCs w:val="24"/>
        </w:rPr>
      </w:pPr>
      <w:r w:rsidRPr="00ED4D15">
        <w:rPr>
          <w:rFonts w:cs="Times New Roman"/>
          <w:color w:val="000000" w:themeColor="text1"/>
          <w:szCs w:val="24"/>
        </w:rPr>
        <w:t>Nádvorník, R.,</w:t>
      </w:r>
      <w:r>
        <w:rPr>
          <w:rFonts w:cs="Times New Roman"/>
          <w:color w:val="000000" w:themeColor="text1"/>
          <w:szCs w:val="24"/>
        </w:rPr>
        <w:t xml:space="preserve"> (2000).</w:t>
      </w:r>
      <w:r w:rsidRPr="00ED4D15">
        <w:rPr>
          <w:rFonts w:cs="Times New Roman"/>
          <w:color w:val="000000" w:themeColor="text1"/>
          <w:szCs w:val="24"/>
        </w:rPr>
        <w:t xml:space="preserve"> </w:t>
      </w:r>
      <w:r w:rsidRPr="00ED4D15">
        <w:rPr>
          <w:rFonts w:cs="Times New Roman"/>
          <w:i/>
          <w:color w:val="000000" w:themeColor="text1"/>
          <w:szCs w:val="24"/>
        </w:rPr>
        <w:t>Rozcvičení a strečink v profesionálním fotbale,</w:t>
      </w:r>
      <w:r w:rsidRPr="00ED4D15">
        <w:rPr>
          <w:rFonts w:cs="Times New Roman"/>
          <w:color w:val="000000" w:themeColor="text1"/>
          <w:szCs w:val="24"/>
        </w:rPr>
        <w:t xml:space="preserve"> diplomová práce,</w:t>
      </w:r>
      <w:r>
        <w:rPr>
          <w:rFonts w:cs="Times New Roman"/>
          <w:color w:val="000000" w:themeColor="text1"/>
          <w:szCs w:val="24"/>
        </w:rPr>
        <w:t xml:space="preserve"> </w:t>
      </w:r>
      <w:r w:rsidRPr="00ED4D15">
        <w:rPr>
          <w:rFonts w:cs="Times New Roman"/>
          <w:color w:val="000000" w:themeColor="text1"/>
          <w:szCs w:val="24"/>
        </w:rPr>
        <w:t>Praha: Vzdělávací středisko trenérů, ČMFS. 62 s.</w:t>
      </w:r>
    </w:p>
    <w:p w14:paraId="7B8F69BB" w14:textId="1F3C236E" w:rsidR="00D42F6F" w:rsidRPr="00D42F6F" w:rsidRDefault="00D42F6F" w:rsidP="00D42F6F">
      <w:pPr>
        <w:pStyle w:val="Default"/>
        <w:spacing w:line="360" w:lineRule="auto"/>
        <w:jc w:val="both"/>
      </w:pPr>
      <w:r w:rsidRPr="00D42F6F">
        <w:rPr>
          <w:color w:val="000000" w:themeColor="text1"/>
        </w:rPr>
        <w:t xml:space="preserve">Navara, M. et al., </w:t>
      </w:r>
      <w:r w:rsidRPr="00D42F6F">
        <w:t xml:space="preserve">(1986). </w:t>
      </w:r>
      <w:r w:rsidRPr="00D42F6F">
        <w:rPr>
          <w:i/>
          <w:iCs/>
        </w:rPr>
        <w:t xml:space="preserve">Kopaná (Teorie a didaktika), </w:t>
      </w:r>
      <w:r w:rsidRPr="00D42F6F">
        <w:t xml:space="preserve">SPN 1986, Praha. </w:t>
      </w:r>
    </w:p>
    <w:p w14:paraId="7D32DC1D" w14:textId="3C4A8992" w:rsidR="00E76C26" w:rsidRDefault="00E76C26" w:rsidP="002B0DDE">
      <w:pPr>
        <w:tabs>
          <w:tab w:val="left" w:pos="567"/>
        </w:tabs>
        <w:spacing w:line="360" w:lineRule="auto"/>
        <w:ind w:left="567" w:hanging="567"/>
        <w:jc w:val="both"/>
        <w:rPr>
          <w:rFonts w:cs="Times New Roman"/>
          <w:szCs w:val="24"/>
        </w:rPr>
      </w:pPr>
      <w:r w:rsidRPr="00ED4D15">
        <w:rPr>
          <w:rFonts w:cs="Times New Roman"/>
          <w:szCs w:val="24"/>
        </w:rPr>
        <w:t xml:space="preserve">Nelson, A, G., &amp; </w:t>
      </w:r>
      <w:proofErr w:type="spellStart"/>
      <w:r w:rsidRPr="00ED4D15">
        <w:rPr>
          <w:rFonts w:cs="Times New Roman"/>
          <w:szCs w:val="24"/>
        </w:rPr>
        <w:t>Kokkonen</w:t>
      </w:r>
      <w:proofErr w:type="spellEnd"/>
      <w:r w:rsidRPr="00ED4D15">
        <w:rPr>
          <w:rFonts w:cs="Times New Roman"/>
          <w:szCs w:val="24"/>
        </w:rPr>
        <w:t xml:space="preserve">, J. (2009). </w:t>
      </w:r>
      <w:r w:rsidRPr="00ED4D15">
        <w:rPr>
          <w:rFonts w:cs="Times New Roman"/>
          <w:i/>
          <w:szCs w:val="24"/>
        </w:rPr>
        <w:t>Strečink na anatomických základech.</w:t>
      </w:r>
      <w:r w:rsidRPr="00ED4D15">
        <w:rPr>
          <w:rFonts w:cs="Times New Roman"/>
          <w:szCs w:val="24"/>
        </w:rPr>
        <w:t xml:space="preserve"> Praha: Grada.</w:t>
      </w:r>
    </w:p>
    <w:p w14:paraId="0470E434" w14:textId="77777777" w:rsidR="00E76C26" w:rsidRDefault="00E76C26" w:rsidP="002B0DDE">
      <w:pPr>
        <w:tabs>
          <w:tab w:val="left" w:pos="567"/>
        </w:tabs>
        <w:spacing w:line="360" w:lineRule="auto"/>
        <w:ind w:left="567" w:hanging="567"/>
        <w:jc w:val="both"/>
        <w:rPr>
          <w:rFonts w:cs="Times New Roman"/>
          <w:szCs w:val="24"/>
        </w:rPr>
      </w:pPr>
      <w:proofErr w:type="spellStart"/>
      <w:r>
        <w:t>Psotta</w:t>
      </w:r>
      <w:proofErr w:type="spellEnd"/>
      <w:r>
        <w:t xml:space="preserve">, R., </w:t>
      </w:r>
      <w:proofErr w:type="spellStart"/>
      <w:r>
        <w:t>Bunc</w:t>
      </w:r>
      <w:proofErr w:type="spellEnd"/>
      <w:r>
        <w:t xml:space="preserve">, V., Mahrová, A., </w:t>
      </w:r>
      <w:proofErr w:type="spellStart"/>
      <w:r>
        <w:t>Netscher</w:t>
      </w:r>
      <w:proofErr w:type="spellEnd"/>
      <w:r>
        <w:t xml:space="preserve">, J., &amp; Nováková, H. (2006). </w:t>
      </w:r>
      <w:r w:rsidRPr="00C554A6">
        <w:rPr>
          <w:i/>
        </w:rPr>
        <w:t xml:space="preserve">Fotbal kondiční </w:t>
      </w:r>
      <w:proofErr w:type="spellStart"/>
      <w:r w:rsidRPr="00C554A6">
        <w:rPr>
          <w:i/>
        </w:rPr>
        <w:t>trenink</w:t>
      </w:r>
      <w:proofErr w:type="spellEnd"/>
      <w:r>
        <w:t>. Havlíčkův Brod: Grada.</w:t>
      </w:r>
    </w:p>
    <w:p w14:paraId="4FC62F23" w14:textId="77777777" w:rsidR="00E76C26" w:rsidRPr="0076003A" w:rsidRDefault="00E76C26" w:rsidP="002B0DDE">
      <w:pPr>
        <w:tabs>
          <w:tab w:val="left" w:pos="567"/>
        </w:tabs>
        <w:spacing w:line="360" w:lineRule="auto"/>
        <w:ind w:left="567" w:hanging="567"/>
        <w:jc w:val="both"/>
        <w:rPr>
          <w:rFonts w:cs="Times New Roman"/>
          <w:szCs w:val="24"/>
        </w:rPr>
      </w:pPr>
      <w:proofErr w:type="spellStart"/>
      <w:r w:rsidRPr="0076003A">
        <w:rPr>
          <w:szCs w:val="24"/>
        </w:rPr>
        <w:t>Rienzi</w:t>
      </w:r>
      <w:proofErr w:type="spellEnd"/>
      <w:r w:rsidRPr="0076003A">
        <w:rPr>
          <w:szCs w:val="24"/>
        </w:rPr>
        <w:t xml:space="preserve">, E., </w:t>
      </w:r>
      <w:proofErr w:type="spellStart"/>
      <w:r w:rsidRPr="0076003A">
        <w:rPr>
          <w:szCs w:val="24"/>
        </w:rPr>
        <w:t>Drust</w:t>
      </w:r>
      <w:proofErr w:type="spellEnd"/>
      <w:r w:rsidRPr="0076003A">
        <w:rPr>
          <w:szCs w:val="24"/>
        </w:rPr>
        <w:t xml:space="preserve">, B., </w:t>
      </w:r>
      <w:proofErr w:type="spellStart"/>
      <w:r w:rsidRPr="0076003A">
        <w:rPr>
          <w:szCs w:val="24"/>
        </w:rPr>
        <w:t>Reilly</w:t>
      </w:r>
      <w:proofErr w:type="spellEnd"/>
      <w:r w:rsidRPr="0076003A">
        <w:rPr>
          <w:szCs w:val="24"/>
        </w:rPr>
        <w:t xml:space="preserve">, T., Carter, J., Martin, A. (2000) </w:t>
      </w:r>
      <w:proofErr w:type="spellStart"/>
      <w:r w:rsidRPr="0076003A">
        <w:rPr>
          <w:szCs w:val="24"/>
        </w:rPr>
        <w:t>Investigation</w:t>
      </w:r>
      <w:proofErr w:type="spellEnd"/>
      <w:r w:rsidRPr="0076003A">
        <w:rPr>
          <w:szCs w:val="24"/>
        </w:rPr>
        <w:t xml:space="preserve"> </w:t>
      </w:r>
      <w:proofErr w:type="spellStart"/>
      <w:r w:rsidRPr="0076003A">
        <w:rPr>
          <w:szCs w:val="24"/>
        </w:rPr>
        <w:t>of</w:t>
      </w:r>
      <w:proofErr w:type="spellEnd"/>
      <w:r w:rsidRPr="0076003A">
        <w:rPr>
          <w:szCs w:val="24"/>
        </w:rPr>
        <w:t xml:space="preserve"> </w:t>
      </w:r>
      <w:proofErr w:type="spellStart"/>
      <w:r w:rsidRPr="0076003A">
        <w:rPr>
          <w:szCs w:val="24"/>
        </w:rPr>
        <w:t>anthropometric</w:t>
      </w:r>
      <w:proofErr w:type="spellEnd"/>
      <w:r w:rsidRPr="0076003A">
        <w:rPr>
          <w:szCs w:val="24"/>
        </w:rPr>
        <w:t xml:space="preserve"> and </w:t>
      </w:r>
      <w:proofErr w:type="spellStart"/>
      <w:r w:rsidRPr="0076003A">
        <w:rPr>
          <w:szCs w:val="24"/>
        </w:rPr>
        <w:t>work-rate</w:t>
      </w:r>
      <w:proofErr w:type="spellEnd"/>
      <w:r w:rsidRPr="0076003A">
        <w:rPr>
          <w:szCs w:val="24"/>
        </w:rPr>
        <w:t xml:space="preserve"> </w:t>
      </w:r>
      <w:proofErr w:type="spellStart"/>
      <w:r w:rsidRPr="0076003A">
        <w:rPr>
          <w:szCs w:val="24"/>
        </w:rPr>
        <w:t>profiles</w:t>
      </w:r>
      <w:proofErr w:type="spellEnd"/>
      <w:r w:rsidRPr="0076003A">
        <w:rPr>
          <w:szCs w:val="24"/>
        </w:rPr>
        <w:t xml:space="preserve"> </w:t>
      </w:r>
      <w:proofErr w:type="spellStart"/>
      <w:r w:rsidRPr="0076003A">
        <w:rPr>
          <w:szCs w:val="24"/>
        </w:rPr>
        <w:t>of</w:t>
      </w:r>
      <w:proofErr w:type="spellEnd"/>
      <w:r w:rsidRPr="0076003A">
        <w:rPr>
          <w:szCs w:val="24"/>
        </w:rPr>
        <w:t xml:space="preserve"> </w:t>
      </w:r>
      <w:proofErr w:type="spellStart"/>
      <w:r w:rsidRPr="0076003A">
        <w:rPr>
          <w:szCs w:val="24"/>
        </w:rPr>
        <w:t>elite</w:t>
      </w:r>
      <w:proofErr w:type="spellEnd"/>
      <w:r w:rsidRPr="0076003A">
        <w:rPr>
          <w:szCs w:val="24"/>
        </w:rPr>
        <w:t xml:space="preserve"> </w:t>
      </w:r>
      <w:proofErr w:type="spellStart"/>
      <w:r w:rsidRPr="0076003A">
        <w:rPr>
          <w:szCs w:val="24"/>
        </w:rPr>
        <w:t>South</w:t>
      </w:r>
      <w:proofErr w:type="spellEnd"/>
      <w:r w:rsidRPr="0076003A">
        <w:rPr>
          <w:szCs w:val="24"/>
        </w:rPr>
        <w:t xml:space="preserve"> </w:t>
      </w:r>
      <w:proofErr w:type="spellStart"/>
      <w:r w:rsidRPr="0076003A">
        <w:rPr>
          <w:szCs w:val="24"/>
        </w:rPr>
        <w:t>American</w:t>
      </w:r>
      <w:proofErr w:type="spellEnd"/>
      <w:r w:rsidRPr="0076003A">
        <w:rPr>
          <w:szCs w:val="24"/>
        </w:rPr>
        <w:t xml:space="preserve"> </w:t>
      </w:r>
      <w:proofErr w:type="spellStart"/>
      <w:r w:rsidRPr="0076003A">
        <w:rPr>
          <w:szCs w:val="24"/>
        </w:rPr>
        <w:t>international</w:t>
      </w:r>
      <w:proofErr w:type="spellEnd"/>
      <w:r w:rsidRPr="0076003A">
        <w:rPr>
          <w:szCs w:val="24"/>
        </w:rPr>
        <w:t xml:space="preserve"> </w:t>
      </w:r>
      <w:proofErr w:type="spellStart"/>
      <w:r w:rsidRPr="0076003A">
        <w:rPr>
          <w:szCs w:val="24"/>
        </w:rPr>
        <w:t>soccer</w:t>
      </w:r>
      <w:proofErr w:type="spellEnd"/>
      <w:r w:rsidRPr="0076003A">
        <w:rPr>
          <w:szCs w:val="24"/>
        </w:rPr>
        <w:t xml:space="preserve"> </w:t>
      </w:r>
      <w:proofErr w:type="spellStart"/>
      <w:r w:rsidRPr="0076003A">
        <w:rPr>
          <w:szCs w:val="24"/>
        </w:rPr>
        <w:t>players</w:t>
      </w:r>
      <w:proofErr w:type="spellEnd"/>
      <w:r w:rsidRPr="0076003A">
        <w:rPr>
          <w:szCs w:val="24"/>
        </w:rPr>
        <w:t xml:space="preserve">. </w:t>
      </w:r>
      <w:proofErr w:type="spellStart"/>
      <w:r w:rsidRPr="0076003A">
        <w:rPr>
          <w:i/>
          <w:iCs/>
          <w:szCs w:val="24"/>
        </w:rPr>
        <w:t>Journal</w:t>
      </w:r>
      <w:proofErr w:type="spellEnd"/>
      <w:r w:rsidRPr="0076003A">
        <w:rPr>
          <w:i/>
          <w:iCs/>
          <w:szCs w:val="24"/>
        </w:rPr>
        <w:t xml:space="preserve"> </w:t>
      </w:r>
      <w:proofErr w:type="spellStart"/>
      <w:r w:rsidRPr="0076003A">
        <w:rPr>
          <w:i/>
          <w:iCs/>
          <w:szCs w:val="24"/>
        </w:rPr>
        <w:t>of</w:t>
      </w:r>
      <w:proofErr w:type="spellEnd"/>
      <w:r w:rsidRPr="0076003A">
        <w:rPr>
          <w:i/>
          <w:iCs/>
          <w:szCs w:val="24"/>
        </w:rPr>
        <w:t xml:space="preserve"> </w:t>
      </w:r>
      <w:proofErr w:type="spellStart"/>
      <w:r w:rsidRPr="0076003A">
        <w:rPr>
          <w:i/>
          <w:iCs/>
          <w:szCs w:val="24"/>
        </w:rPr>
        <w:t>Sports</w:t>
      </w:r>
      <w:proofErr w:type="spellEnd"/>
      <w:r w:rsidRPr="0076003A">
        <w:rPr>
          <w:i/>
          <w:iCs/>
          <w:szCs w:val="24"/>
        </w:rPr>
        <w:t xml:space="preserve"> and Fitness 40</w:t>
      </w:r>
      <w:r w:rsidRPr="0076003A">
        <w:rPr>
          <w:szCs w:val="24"/>
        </w:rPr>
        <w:t>, 162-169.</w:t>
      </w:r>
    </w:p>
    <w:p w14:paraId="010B37D9" w14:textId="77777777" w:rsidR="00E76C26" w:rsidRPr="00ED4D15" w:rsidRDefault="00E76C26" w:rsidP="002B0DDE">
      <w:pPr>
        <w:tabs>
          <w:tab w:val="left" w:pos="567"/>
        </w:tabs>
        <w:autoSpaceDE w:val="0"/>
        <w:autoSpaceDN w:val="0"/>
        <w:adjustRightInd w:val="0"/>
        <w:spacing w:after="0" w:line="360" w:lineRule="auto"/>
        <w:ind w:left="567" w:hanging="567"/>
        <w:jc w:val="both"/>
        <w:rPr>
          <w:rFonts w:cs="Times New Roman"/>
          <w:szCs w:val="24"/>
        </w:rPr>
      </w:pPr>
      <w:r w:rsidRPr="00ED4D15">
        <w:rPr>
          <w:rFonts w:cs="Times New Roman"/>
          <w:szCs w:val="24"/>
        </w:rPr>
        <w:t xml:space="preserve">Rosenbaum, D., &amp; </w:t>
      </w:r>
      <w:proofErr w:type="spellStart"/>
      <w:r w:rsidRPr="00ED4D15">
        <w:rPr>
          <w:rFonts w:cs="Times New Roman"/>
          <w:szCs w:val="24"/>
        </w:rPr>
        <w:t>Henning</w:t>
      </w:r>
      <w:proofErr w:type="spellEnd"/>
      <w:r w:rsidRPr="00ED4D15">
        <w:rPr>
          <w:rFonts w:cs="Times New Roman"/>
          <w:szCs w:val="24"/>
        </w:rPr>
        <w:t xml:space="preserve">, E. M. (1995). </w:t>
      </w:r>
      <w:proofErr w:type="spellStart"/>
      <w:r w:rsidRPr="0055070F">
        <w:rPr>
          <w:rFonts w:cs="Times New Roman"/>
          <w:i/>
          <w:szCs w:val="24"/>
        </w:rPr>
        <w:t>The</w:t>
      </w:r>
      <w:proofErr w:type="spellEnd"/>
      <w:r w:rsidRPr="0055070F">
        <w:rPr>
          <w:rFonts w:cs="Times New Roman"/>
          <w:i/>
          <w:szCs w:val="24"/>
        </w:rPr>
        <w:t xml:space="preserve"> influence </w:t>
      </w:r>
      <w:proofErr w:type="spellStart"/>
      <w:r w:rsidRPr="0055070F">
        <w:rPr>
          <w:rFonts w:cs="Times New Roman"/>
          <w:i/>
          <w:szCs w:val="24"/>
        </w:rPr>
        <w:t>of</w:t>
      </w:r>
      <w:proofErr w:type="spellEnd"/>
      <w:r w:rsidRPr="0055070F">
        <w:rPr>
          <w:rFonts w:cs="Times New Roman"/>
          <w:i/>
          <w:szCs w:val="24"/>
        </w:rPr>
        <w:t xml:space="preserve"> </w:t>
      </w:r>
      <w:proofErr w:type="spellStart"/>
      <w:r w:rsidRPr="0055070F">
        <w:rPr>
          <w:rFonts w:cs="Times New Roman"/>
          <w:i/>
          <w:szCs w:val="24"/>
        </w:rPr>
        <w:t>stretching</w:t>
      </w:r>
      <w:proofErr w:type="spellEnd"/>
      <w:r w:rsidRPr="0055070F">
        <w:rPr>
          <w:rFonts w:cs="Times New Roman"/>
          <w:i/>
          <w:szCs w:val="24"/>
        </w:rPr>
        <w:t xml:space="preserve"> and </w:t>
      </w:r>
      <w:proofErr w:type="spellStart"/>
      <w:r w:rsidRPr="0055070F">
        <w:rPr>
          <w:rFonts w:cs="Times New Roman"/>
          <w:i/>
          <w:szCs w:val="24"/>
        </w:rPr>
        <w:t>warm</w:t>
      </w:r>
      <w:proofErr w:type="spellEnd"/>
      <w:r w:rsidRPr="0055070F">
        <w:rPr>
          <w:rFonts w:cs="Times New Roman"/>
          <w:i/>
          <w:szCs w:val="24"/>
        </w:rPr>
        <w:t xml:space="preserve">-up </w:t>
      </w:r>
      <w:proofErr w:type="spellStart"/>
      <w:r w:rsidRPr="0055070F">
        <w:rPr>
          <w:rFonts w:cs="Times New Roman"/>
          <w:i/>
          <w:szCs w:val="24"/>
        </w:rPr>
        <w:t>exercises</w:t>
      </w:r>
      <w:proofErr w:type="spellEnd"/>
      <w:r w:rsidRPr="0055070F">
        <w:rPr>
          <w:rFonts w:cs="Times New Roman"/>
          <w:i/>
          <w:szCs w:val="24"/>
        </w:rPr>
        <w:t xml:space="preserve"> on </w:t>
      </w:r>
      <w:proofErr w:type="spellStart"/>
      <w:r w:rsidRPr="0055070F">
        <w:rPr>
          <w:rFonts w:cs="Times New Roman"/>
          <w:i/>
          <w:szCs w:val="24"/>
        </w:rPr>
        <w:t>achilles</w:t>
      </w:r>
      <w:proofErr w:type="spellEnd"/>
      <w:r w:rsidRPr="0055070F">
        <w:rPr>
          <w:rFonts w:cs="Times New Roman"/>
          <w:i/>
          <w:szCs w:val="24"/>
        </w:rPr>
        <w:t xml:space="preserve"> tendr reflex aktivity</w:t>
      </w:r>
      <w:r w:rsidRPr="00ED4D15">
        <w:rPr>
          <w:rFonts w:cs="Times New Roman"/>
          <w:szCs w:val="24"/>
        </w:rPr>
        <w:t xml:space="preserve">. </w:t>
      </w:r>
      <w:proofErr w:type="spellStart"/>
      <w:r w:rsidRPr="00ED4D15">
        <w:rPr>
          <w:rFonts w:cs="Times New Roman"/>
          <w:szCs w:val="24"/>
        </w:rPr>
        <w:t>Journal</w:t>
      </w:r>
      <w:proofErr w:type="spellEnd"/>
      <w:r w:rsidRPr="00ED4D15">
        <w:rPr>
          <w:rFonts w:cs="Times New Roman"/>
          <w:szCs w:val="24"/>
        </w:rPr>
        <w:t xml:space="preserve"> </w:t>
      </w:r>
      <w:proofErr w:type="spellStart"/>
      <w:r w:rsidRPr="00ED4D15">
        <w:rPr>
          <w:rFonts w:cs="Times New Roman"/>
          <w:szCs w:val="24"/>
        </w:rPr>
        <w:t>of</w:t>
      </w:r>
      <w:proofErr w:type="spellEnd"/>
      <w:r w:rsidRPr="00ED4D15">
        <w:rPr>
          <w:rFonts w:cs="Times New Roman"/>
          <w:szCs w:val="24"/>
        </w:rPr>
        <w:t xml:space="preserve"> </w:t>
      </w:r>
      <w:proofErr w:type="spellStart"/>
      <w:r w:rsidRPr="00ED4D15">
        <w:rPr>
          <w:rFonts w:cs="Times New Roman"/>
          <w:szCs w:val="24"/>
        </w:rPr>
        <w:t>sports</w:t>
      </w:r>
      <w:proofErr w:type="spellEnd"/>
      <w:r w:rsidRPr="00ED4D15">
        <w:rPr>
          <w:rFonts w:cs="Times New Roman"/>
          <w:szCs w:val="24"/>
        </w:rPr>
        <w:t xml:space="preserve"> </w:t>
      </w:r>
      <w:proofErr w:type="spellStart"/>
      <w:r w:rsidRPr="00ED4D15">
        <w:rPr>
          <w:rFonts w:cs="Times New Roman"/>
          <w:szCs w:val="24"/>
        </w:rPr>
        <w:t>Sciences</w:t>
      </w:r>
      <w:proofErr w:type="spellEnd"/>
      <w:r w:rsidRPr="00ED4D15">
        <w:rPr>
          <w:rFonts w:cs="Times New Roman"/>
          <w:szCs w:val="24"/>
        </w:rPr>
        <w:t xml:space="preserve"> 13/6, 481-490.</w:t>
      </w:r>
    </w:p>
    <w:p w14:paraId="50CF6B6F" w14:textId="6B967ADA" w:rsidR="00E76C26" w:rsidRPr="00ED4D15" w:rsidRDefault="00E76C26" w:rsidP="002B0DDE">
      <w:pPr>
        <w:tabs>
          <w:tab w:val="left" w:pos="567"/>
        </w:tabs>
        <w:spacing w:line="360" w:lineRule="auto"/>
        <w:ind w:left="567" w:hanging="567"/>
        <w:jc w:val="both"/>
        <w:rPr>
          <w:szCs w:val="24"/>
        </w:rPr>
      </w:pPr>
      <w:proofErr w:type="spellStart"/>
      <w:r w:rsidRPr="00ED4D15">
        <w:rPr>
          <w:szCs w:val="24"/>
        </w:rPr>
        <w:t>Seliger</w:t>
      </w:r>
      <w:proofErr w:type="spellEnd"/>
      <w:r w:rsidRPr="00ED4D15">
        <w:rPr>
          <w:szCs w:val="24"/>
        </w:rPr>
        <w:t xml:space="preserve">, V. </w:t>
      </w:r>
      <w:r w:rsidR="00D42F6F">
        <w:rPr>
          <w:szCs w:val="24"/>
        </w:rPr>
        <w:t>et al</w:t>
      </w:r>
      <w:r w:rsidRPr="00ED4D15">
        <w:rPr>
          <w:szCs w:val="24"/>
        </w:rPr>
        <w:t>.</w:t>
      </w:r>
      <w:r w:rsidR="00D42F6F">
        <w:rPr>
          <w:szCs w:val="24"/>
        </w:rPr>
        <w:t>,</w:t>
      </w:r>
      <w:r w:rsidRPr="00ED4D15">
        <w:rPr>
          <w:szCs w:val="24"/>
        </w:rPr>
        <w:t xml:space="preserve"> (1980). </w:t>
      </w:r>
      <w:r w:rsidRPr="00ED4D15">
        <w:rPr>
          <w:i/>
          <w:iCs/>
          <w:szCs w:val="24"/>
        </w:rPr>
        <w:t>Fysiologie tělesných cvičení</w:t>
      </w:r>
      <w:r w:rsidRPr="00ED4D15">
        <w:rPr>
          <w:szCs w:val="24"/>
        </w:rPr>
        <w:t xml:space="preserve">, Avicenum, Praha. </w:t>
      </w:r>
    </w:p>
    <w:p w14:paraId="128C71B8" w14:textId="3521547C" w:rsidR="00E76C26" w:rsidRPr="00E76C26" w:rsidRDefault="00E76C26" w:rsidP="002B0DDE">
      <w:pPr>
        <w:tabs>
          <w:tab w:val="left" w:pos="567"/>
        </w:tabs>
        <w:spacing w:line="360" w:lineRule="auto"/>
        <w:ind w:left="567" w:hanging="567"/>
        <w:jc w:val="both"/>
        <w:rPr>
          <w:szCs w:val="24"/>
        </w:rPr>
      </w:pPr>
      <w:proofErr w:type="spellStart"/>
      <w:r w:rsidRPr="00ED4D15">
        <w:rPr>
          <w:szCs w:val="24"/>
        </w:rPr>
        <w:t>Sisjord</w:t>
      </w:r>
      <w:proofErr w:type="spellEnd"/>
      <w:r w:rsidRPr="00ED4D15">
        <w:rPr>
          <w:szCs w:val="24"/>
        </w:rPr>
        <w:t xml:space="preserve">, M., &amp; </w:t>
      </w:r>
      <w:proofErr w:type="spellStart"/>
      <w:r w:rsidRPr="00ED4D15">
        <w:rPr>
          <w:szCs w:val="24"/>
        </w:rPr>
        <w:t>Kristiansen</w:t>
      </w:r>
      <w:proofErr w:type="spellEnd"/>
      <w:r w:rsidRPr="00ED4D15">
        <w:rPr>
          <w:szCs w:val="24"/>
        </w:rPr>
        <w:t xml:space="preserve">, E. (2008). </w:t>
      </w:r>
      <w:proofErr w:type="spellStart"/>
      <w:r w:rsidRPr="0055070F">
        <w:rPr>
          <w:i/>
          <w:szCs w:val="24"/>
        </w:rPr>
        <w:t>Serious</w:t>
      </w:r>
      <w:proofErr w:type="spellEnd"/>
      <w:r w:rsidRPr="0055070F">
        <w:rPr>
          <w:i/>
          <w:szCs w:val="24"/>
        </w:rPr>
        <w:t xml:space="preserve"> </w:t>
      </w:r>
      <w:proofErr w:type="spellStart"/>
      <w:r w:rsidRPr="0055070F">
        <w:rPr>
          <w:i/>
          <w:szCs w:val="24"/>
        </w:rPr>
        <w:t>athletes</w:t>
      </w:r>
      <w:proofErr w:type="spellEnd"/>
      <w:r w:rsidRPr="0055070F">
        <w:rPr>
          <w:i/>
          <w:szCs w:val="24"/>
        </w:rPr>
        <w:t xml:space="preserve"> </w:t>
      </w:r>
      <w:proofErr w:type="spellStart"/>
      <w:r w:rsidRPr="0055070F">
        <w:rPr>
          <w:i/>
          <w:szCs w:val="24"/>
        </w:rPr>
        <w:t>or</w:t>
      </w:r>
      <w:proofErr w:type="spellEnd"/>
      <w:r w:rsidRPr="0055070F">
        <w:rPr>
          <w:i/>
          <w:szCs w:val="24"/>
        </w:rPr>
        <w:t xml:space="preserve"> media </w:t>
      </w:r>
      <w:proofErr w:type="spellStart"/>
      <w:r w:rsidRPr="0055070F">
        <w:rPr>
          <w:i/>
          <w:szCs w:val="24"/>
        </w:rPr>
        <w:t>clowns</w:t>
      </w:r>
      <w:proofErr w:type="spellEnd"/>
      <w:r w:rsidRPr="0055070F">
        <w:rPr>
          <w:i/>
          <w:szCs w:val="24"/>
        </w:rPr>
        <w:t>?</w:t>
      </w:r>
      <w:r w:rsidRPr="00ED4D15">
        <w:rPr>
          <w:szCs w:val="24"/>
        </w:rPr>
        <w:t xml:space="preserve"> </w:t>
      </w:r>
      <w:proofErr w:type="spellStart"/>
      <w:r w:rsidRPr="00ED4D15">
        <w:rPr>
          <w:szCs w:val="24"/>
        </w:rPr>
        <w:t>Female</w:t>
      </w:r>
      <w:proofErr w:type="spellEnd"/>
      <w:r w:rsidRPr="00ED4D15">
        <w:rPr>
          <w:szCs w:val="24"/>
        </w:rPr>
        <w:t xml:space="preserve"> and male </w:t>
      </w:r>
      <w:proofErr w:type="spellStart"/>
      <w:r w:rsidRPr="00ED4D15">
        <w:rPr>
          <w:szCs w:val="24"/>
        </w:rPr>
        <w:t>wrestlers</w:t>
      </w:r>
      <w:proofErr w:type="spellEnd"/>
      <w:r w:rsidRPr="00ED4D15">
        <w:rPr>
          <w:szCs w:val="24"/>
        </w:rPr>
        <w:t xml:space="preserve">’ </w:t>
      </w:r>
      <w:proofErr w:type="spellStart"/>
      <w:r w:rsidRPr="00ED4D15">
        <w:rPr>
          <w:szCs w:val="24"/>
        </w:rPr>
        <w:t>perceptions</w:t>
      </w:r>
      <w:proofErr w:type="spellEnd"/>
      <w:r w:rsidRPr="00ED4D15">
        <w:rPr>
          <w:szCs w:val="24"/>
        </w:rPr>
        <w:t xml:space="preserve"> </w:t>
      </w:r>
      <w:proofErr w:type="spellStart"/>
      <w:r w:rsidRPr="00ED4D15">
        <w:rPr>
          <w:szCs w:val="24"/>
        </w:rPr>
        <w:t>of</w:t>
      </w:r>
      <w:proofErr w:type="spellEnd"/>
      <w:r w:rsidRPr="00ED4D15">
        <w:rPr>
          <w:szCs w:val="24"/>
        </w:rPr>
        <w:t xml:space="preserve"> media </w:t>
      </w:r>
      <w:proofErr w:type="spellStart"/>
      <w:r w:rsidRPr="00ED4D15">
        <w:rPr>
          <w:szCs w:val="24"/>
        </w:rPr>
        <w:t>constructions</w:t>
      </w:r>
      <w:proofErr w:type="spellEnd"/>
      <w:r w:rsidRPr="00ED4D15">
        <w:rPr>
          <w:szCs w:val="24"/>
        </w:rPr>
        <w:t xml:space="preserve">. </w:t>
      </w:r>
      <w:r w:rsidRPr="00ED4D15">
        <w:rPr>
          <w:i/>
          <w:iCs/>
          <w:szCs w:val="24"/>
        </w:rPr>
        <w:t xml:space="preserve">Sociology </w:t>
      </w:r>
      <w:proofErr w:type="spellStart"/>
      <w:r w:rsidRPr="00ED4D15">
        <w:rPr>
          <w:i/>
          <w:iCs/>
          <w:szCs w:val="24"/>
        </w:rPr>
        <w:t>of</w:t>
      </w:r>
      <w:proofErr w:type="spellEnd"/>
      <w:r w:rsidRPr="00ED4D15">
        <w:rPr>
          <w:i/>
          <w:iCs/>
          <w:szCs w:val="24"/>
        </w:rPr>
        <w:t xml:space="preserve"> Sport </w:t>
      </w:r>
      <w:proofErr w:type="spellStart"/>
      <w:r w:rsidRPr="00ED4D15">
        <w:rPr>
          <w:i/>
          <w:iCs/>
          <w:szCs w:val="24"/>
        </w:rPr>
        <w:t>Journal</w:t>
      </w:r>
      <w:proofErr w:type="spellEnd"/>
      <w:r w:rsidRPr="00ED4D15">
        <w:rPr>
          <w:i/>
          <w:iCs/>
          <w:szCs w:val="24"/>
        </w:rPr>
        <w:t>, 25</w:t>
      </w:r>
      <w:r w:rsidRPr="00ED4D15">
        <w:rPr>
          <w:szCs w:val="24"/>
        </w:rPr>
        <w:t>, 350–368.</w:t>
      </w:r>
    </w:p>
    <w:p w14:paraId="27AFD12D" w14:textId="5AB2E21A" w:rsidR="00975FB7" w:rsidRDefault="00975FB7" w:rsidP="002B0DDE">
      <w:pPr>
        <w:tabs>
          <w:tab w:val="left" w:pos="567"/>
        </w:tabs>
        <w:spacing w:line="360" w:lineRule="auto"/>
        <w:ind w:left="567" w:hanging="567"/>
        <w:jc w:val="both"/>
        <w:rPr>
          <w:szCs w:val="24"/>
        </w:rPr>
      </w:pPr>
      <w:r w:rsidRPr="00ED4D15">
        <w:rPr>
          <w:szCs w:val="24"/>
        </w:rPr>
        <w:t>Slepička, P.,</w:t>
      </w:r>
      <w:r w:rsidR="00E76C26">
        <w:rPr>
          <w:szCs w:val="24"/>
        </w:rPr>
        <w:t xml:space="preserve"> </w:t>
      </w:r>
      <w:r w:rsidRPr="00ED4D15">
        <w:rPr>
          <w:szCs w:val="24"/>
        </w:rPr>
        <w:t xml:space="preserve">Hošek, V., </w:t>
      </w:r>
      <w:proofErr w:type="spellStart"/>
      <w:r w:rsidRPr="00ED4D15">
        <w:rPr>
          <w:szCs w:val="24"/>
        </w:rPr>
        <w:t>Hátlová</w:t>
      </w:r>
      <w:proofErr w:type="spellEnd"/>
      <w:r w:rsidRPr="00ED4D15">
        <w:rPr>
          <w:szCs w:val="24"/>
        </w:rPr>
        <w:t xml:space="preserve">, B. (2011) </w:t>
      </w:r>
      <w:r w:rsidRPr="00ED4D15">
        <w:rPr>
          <w:i/>
          <w:iCs/>
          <w:szCs w:val="24"/>
        </w:rPr>
        <w:t>Psychologie sportu</w:t>
      </w:r>
      <w:r w:rsidRPr="00ED4D15">
        <w:rPr>
          <w:szCs w:val="24"/>
        </w:rPr>
        <w:t>. Praha: Karolinum.</w:t>
      </w:r>
    </w:p>
    <w:p w14:paraId="5BC0249D" w14:textId="77777777" w:rsidR="00E76C26" w:rsidRPr="00ED4D15" w:rsidRDefault="00E76C26" w:rsidP="002B0DDE">
      <w:pPr>
        <w:pStyle w:val="Default"/>
        <w:tabs>
          <w:tab w:val="left" w:pos="567"/>
        </w:tabs>
        <w:spacing w:line="360" w:lineRule="auto"/>
        <w:ind w:left="567" w:hanging="567"/>
        <w:jc w:val="both"/>
      </w:pPr>
      <w:proofErr w:type="spellStart"/>
      <w:r w:rsidRPr="00ED4D15">
        <w:t>Slomka</w:t>
      </w:r>
      <w:proofErr w:type="spellEnd"/>
      <w:r w:rsidRPr="00ED4D15">
        <w:t xml:space="preserve">, G. </w:t>
      </w:r>
      <w:proofErr w:type="spellStart"/>
      <w:r w:rsidRPr="00ED4D15">
        <w:t>Regelin</w:t>
      </w:r>
      <w:proofErr w:type="spellEnd"/>
      <w:r w:rsidRPr="00ED4D15">
        <w:t xml:space="preserve">, P. (2008). </w:t>
      </w:r>
      <w:r w:rsidRPr="0055070F">
        <w:rPr>
          <w:i/>
        </w:rPr>
        <w:t>Jak se dokonale protáhnout</w:t>
      </w:r>
      <w:r w:rsidRPr="00ED4D15">
        <w:t>, Grada, ISBN 247—80-247-2403</w:t>
      </w:r>
      <w:r>
        <w:t>-</w:t>
      </w:r>
      <w:r w:rsidRPr="00ED4D15">
        <w:t xml:space="preserve">4. </w:t>
      </w:r>
    </w:p>
    <w:p w14:paraId="1F34FA1E" w14:textId="06D6C8A0" w:rsidR="00E76C26" w:rsidRPr="00ED4D15" w:rsidRDefault="00E76C26" w:rsidP="002B0DDE">
      <w:pPr>
        <w:tabs>
          <w:tab w:val="left" w:pos="567"/>
        </w:tabs>
        <w:autoSpaceDE w:val="0"/>
        <w:autoSpaceDN w:val="0"/>
        <w:adjustRightInd w:val="0"/>
        <w:spacing w:after="0" w:line="360" w:lineRule="auto"/>
        <w:ind w:left="567" w:hanging="567"/>
        <w:jc w:val="both"/>
        <w:rPr>
          <w:szCs w:val="24"/>
        </w:rPr>
      </w:pPr>
      <w:r w:rsidRPr="00ED4D15">
        <w:rPr>
          <w:rFonts w:cs="Times New Roman"/>
          <w:color w:val="000000"/>
          <w:szCs w:val="24"/>
        </w:rPr>
        <w:t>Večeřa, V.</w:t>
      </w:r>
      <w:r w:rsidR="00D42F6F">
        <w:rPr>
          <w:rFonts w:cs="Times New Roman"/>
          <w:color w:val="000000"/>
          <w:szCs w:val="24"/>
        </w:rPr>
        <w:t xml:space="preserve"> et al</w:t>
      </w:r>
      <w:r w:rsidRPr="00ED4D15">
        <w:rPr>
          <w:rFonts w:cs="Times New Roman"/>
          <w:color w:val="000000"/>
          <w:szCs w:val="24"/>
        </w:rPr>
        <w:t>.</w:t>
      </w:r>
      <w:r w:rsidR="00D42F6F">
        <w:rPr>
          <w:rFonts w:cs="Times New Roman"/>
          <w:color w:val="000000"/>
          <w:szCs w:val="24"/>
        </w:rPr>
        <w:t>,</w:t>
      </w:r>
      <w:r w:rsidRPr="00ED4D15">
        <w:rPr>
          <w:rFonts w:cs="Times New Roman"/>
          <w:color w:val="000000"/>
          <w:szCs w:val="24"/>
        </w:rPr>
        <w:t xml:space="preserve"> (2013). </w:t>
      </w:r>
      <w:r w:rsidRPr="00ED4D15">
        <w:rPr>
          <w:rFonts w:cs="Times New Roman"/>
          <w:i/>
          <w:iCs/>
          <w:color w:val="000000"/>
          <w:szCs w:val="24"/>
        </w:rPr>
        <w:t xml:space="preserve">Aplikace strečinku v tréninkovém procesu ve fotbale. </w:t>
      </w:r>
      <w:r w:rsidRPr="00ED4D15">
        <w:rPr>
          <w:rFonts w:cs="Times New Roman"/>
          <w:color w:val="000000"/>
          <w:szCs w:val="24"/>
        </w:rPr>
        <w:t xml:space="preserve">Studijní materiály-Specializace i-Fotbal, Fakulta sportovních studií. </w:t>
      </w:r>
    </w:p>
    <w:p w14:paraId="1B98DD1C" w14:textId="6EB3CE40" w:rsidR="00E76C26" w:rsidRPr="00ED4D15" w:rsidRDefault="00E76C26" w:rsidP="002B0DDE">
      <w:pPr>
        <w:tabs>
          <w:tab w:val="left" w:pos="567"/>
        </w:tabs>
        <w:spacing w:line="360" w:lineRule="auto"/>
        <w:ind w:left="567" w:hanging="567"/>
        <w:jc w:val="both"/>
        <w:rPr>
          <w:szCs w:val="24"/>
        </w:rPr>
      </w:pPr>
      <w:r w:rsidRPr="00ED4D15">
        <w:rPr>
          <w:szCs w:val="24"/>
        </w:rPr>
        <w:t xml:space="preserve">Viktor, I. </w:t>
      </w:r>
      <w:r>
        <w:rPr>
          <w:szCs w:val="24"/>
        </w:rPr>
        <w:t xml:space="preserve">(1997). </w:t>
      </w:r>
      <w:r w:rsidRPr="00ED4D15">
        <w:rPr>
          <w:i/>
          <w:szCs w:val="24"/>
        </w:rPr>
        <w:t xml:space="preserve">Trénink brankáře. </w:t>
      </w:r>
      <w:r w:rsidRPr="00ED4D15">
        <w:rPr>
          <w:szCs w:val="24"/>
        </w:rPr>
        <w:t>1. vyd. Praha: Fakulta tělesné výchovy a sportu Univerzity</w:t>
      </w:r>
      <w:r>
        <w:rPr>
          <w:szCs w:val="24"/>
        </w:rPr>
        <w:t xml:space="preserve"> </w:t>
      </w:r>
      <w:r w:rsidRPr="00ED4D15">
        <w:rPr>
          <w:szCs w:val="24"/>
        </w:rPr>
        <w:t>Karlovy, 123 s. ISBN 80-902147-5-4.</w:t>
      </w:r>
    </w:p>
    <w:p w14:paraId="3B7B827F" w14:textId="0A2B92A6" w:rsidR="00F87E0A" w:rsidRPr="00ED4D15" w:rsidRDefault="00F87E0A" w:rsidP="002B0DDE">
      <w:pPr>
        <w:tabs>
          <w:tab w:val="left" w:pos="567"/>
        </w:tabs>
        <w:spacing w:line="360" w:lineRule="auto"/>
        <w:ind w:left="567" w:hanging="567"/>
        <w:jc w:val="both"/>
        <w:rPr>
          <w:szCs w:val="24"/>
        </w:rPr>
      </w:pPr>
      <w:proofErr w:type="spellStart"/>
      <w:r w:rsidRPr="00ED4D15">
        <w:rPr>
          <w:rFonts w:cs="Times New Roman"/>
          <w:color w:val="000000" w:themeColor="text1"/>
          <w:szCs w:val="24"/>
        </w:rPr>
        <w:lastRenderedPageBreak/>
        <w:t>Votík</w:t>
      </w:r>
      <w:proofErr w:type="spellEnd"/>
      <w:r w:rsidRPr="00ED4D15">
        <w:rPr>
          <w:rFonts w:cs="Times New Roman"/>
          <w:color w:val="000000" w:themeColor="text1"/>
          <w:szCs w:val="24"/>
        </w:rPr>
        <w:t>, J.</w:t>
      </w:r>
      <w:r w:rsidR="00E228D7">
        <w:rPr>
          <w:rFonts w:cs="Times New Roman"/>
          <w:color w:val="000000" w:themeColor="text1"/>
          <w:szCs w:val="24"/>
        </w:rPr>
        <w:t xml:space="preserve"> (2003).</w:t>
      </w:r>
      <w:r w:rsidRPr="00ED4D15">
        <w:rPr>
          <w:rFonts w:cs="Times New Roman"/>
          <w:i/>
          <w:iCs/>
          <w:color w:val="000000" w:themeColor="text1"/>
          <w:szCs w:val="24"/>
        </w:rPr>
        <w:t xml:space="preserve"> Fotbal: trénink budoucích hvězd</w:t>
      </w:r>
      <w:r w:rsidRPr="00ED4D15">
        <w:rPr>
          <w:rFonts w:cs="Times New Roman"/>
          <w:color w:val="000000" w:themeColor="text1"/>
          <w:szCs w:val="24"/>
        </w:rPr>
        <w:t>. Praha: Grada. ISBN 8024704633.</w:t>
      </w:r>
    </w:p>
    <w:p w14:paraId="6C4BFAC5" w14:textId="29D29A3F" w:rsidR="00975FB7" w:rsidRPr="00ED4D15" w:rsidRDefault="00975FB7" w:rsidP="002B0DDE">
      <w:pPr>
        <w:tabs>
          <w:tab w:val="left" w:pos="567"/>
        </w:tabs>
        <w:spacing w:line="360" w:lineRule="auto"/>
        <w:ind w:left="567" w:hanging="567"/>
        <w:jc w:val="both"/>
        <w:rPr>
          <w:szCs w:val="24"/>
        </w:rPr>
      </w:pPr>
      <w:proofErr w:type="spellStart"/>
      <w:r w:rsidRPr="00ED4D15">
        <w:rPr>
          <w:szCs w:val="24"/>
        </w:rPr>
        <w:t>Votík</w:t>
      </w:r>
      <w:proofErr w:type="spellEnd"/>
      <w:r w:rsidRPr="00ED4D15">
        <w:rPr>
          <w:szCs w:val="24"/>
        </w:rPr>
        <w:t xml:space="preserve">, J. (2005). </w:t>
      </w:r>
      <w:r w:rsidRPr="00ED4D15">
        <w:rPr>
          <w:i/>
          <w:iCs/>
          <w:szCs w:val="24"/>
        </w:rPr>
        <w:t>Trenér fotbalu „B“ UEFA licence</w:t>
      </w:r>
      <w:r w:rsidRPr="00ED4D15">
        <w:rPr>
          <w:szCs w:val="24"/>
        </w:rPr>
        <w:t>. Praha: Olympia.</w:t>
      </w:r>
    </w:p>
    <w:p w14:paraId="5D7EDCAA" w14:textId="77777777" w:rsidR="00F87E0A" w:rsidRPr="00ED4D15" w:rsidRDefault="00F87E0A" w:rsidP="002B0DDE">
      <w:pPr>
        <w:pStyle w:val="Default"/>
        <w:tabs>
          <w:tab w:val="left" w:pos="567"/>
        </w:tabs>
        <w:spacing w:line="360" w:lineRule="auto"/>
        <w:ind w:left="567" w:hanging="567"/>
        <w:jc w:val="both"/>
      </w:pPr>
      <w:r w:rsidRPr="00ED4D15">
        <w:t xml:space="preserve">Zákostelecký, L. (2002). </w:t>
      </w:r>
      <w:r w:rsidRPr="00ED4D15">
        <w:rPr>
          <w:i/>
          <w:iCs/>
        </w:rPr>
        <w:t>Rozcvičení hráčů v poli a brankářů před utkáním</w:t>
      </w:r>
      <w:r w:rsidRPr="00ED4D15">
        <w:t xml:space="preserve">, </w:t>
      </w:r>
    </w:p>
    <w:p w14:paraId="599A2A9E" w14:textId="75C3F042" w:rsidR="00F87E0A" w:rsidRPr="00ED4D15" w:rsidRDefault="00ED4D15" w:rsidP="002B0DDE">
      <w:pPr>
        <w:pStyle w:val="Default"/>
        <w:tabs>
          <w:tab w:val="left" w:pos="567"/>
        </w:tabs>
        <w:spacing w:line="360" w:lineRule="auto"/>
        <w:ind w:left="567" w:hanging="567"/>
        <w:jc w:val="both"/>
      </w:pPr>
      <w:r>
        <w:tab/>
      </w:r>
      <w:r w:rsidR="00F87E0A" w:rsidRPr="00ED4D15">
        <w:t>diplomová práce, Vzdělávací středisko trenérů, ČMFS, Praha.</w:t>
      </w:r>
    </w:p>
    <w:p w14:paraId="36DB49C2" w14:textId="2F32A3EA" w:rsidR="00F87E0A" w:rsidRPr="0018096D" w:rsidRDefault="00F87E0A" w:rsidP="002B0DDE">
      <w:pPr>
        <w:tabs>
          <w:tab w:val="left" w:pos="567"/>
        </w:tabs>
        <w:spacing w:line="360" w:lineRule="auto"/>
        <w:ind w:left="567" w:hanging="567"/>
        <w:jc w:val="both"/>
        <w:rPr>
          <w:rFonts w:cs="Times New Roman"/>
          <w:szCs w:val="24"/>
        </w:rPr>
      </w:pPr>
    </w:p>
    <w:sectPr w:rsidR="00F87E0A" w:rsidRPr="0018096D" w:rsidSect="004F3E44">
      <w:footerReference w:type="default" r:id="rId13"/>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4A28" w14:textId="77777777" w:rsidR="008A7938" w:rsidRDefault="008A7938" w:rsidP="004C456A">
      <w:pPr>
        <w:spacing w:after="0" w:line="240" w:lineRule="auto"/>
      </w:pPr>
      <w:r>
        <w:separator/>
      </w:r>
    </w:p>
  </w:endnote>
  <w:endnote w:type="continuationSeparator" w:id="0">
    <w:p w14:paraId="37C50E14" w14:textId="77777777" w:rsidR="008A7938" w:rsidRDefault="008A7938" w:rsidP="004C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250143"/>
      <w:docPartObj>
        <w:docPartGallery w:val="Page Numbers (Bottom of Page)"/>
        <w:docPartUnique/>
      </w:docPartObj>
    </w:sdtPr>
    <w:sdtEndPr/>
    <w:sdtContent>
      <w:p w14:paraId="58DCCE36" w14:textId="0C661D7A" w:rsidR="00383AE1" w:rsidRDefault="00383AE1">
        <w:pPr>
          <w:pStyle w:val="Zpat"/>
          <w:jc w:val="center"/>
        </w:pPr>
        <w:r>
          <w:fldChar w:fldCharType="begin"/>
        </w:r>
        <w:r>
          <w:instrText>PAGE   \* MERGEFORMAT</w:instrText>
        </w:r>
        <w:r>
          <w:fldChar w:fldCharType="separate"/>
        </w:r>
        <w:r>
          <w:t>2</w:t>
        </w:r>
        <w:r>
          <w:fldChar w:fldCharType="end"/>
        </w:r>
      </w:p>
    </w:sdtContent>
  </w:sdt>
  <w:p w14:paraId="3BE9E0C9" w14:textId="77777777" w:rsidR="00383AE1" w:rsidRDefault="00383A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C16F" w14:textId="77777777" w:rsidR="008A7938" w:rsidRDefault="008A7938" w:rsidP="004C456A">
      <w:pPr>
        <w:spacing w:after="0" w:line="240" w:lineRule="auto"/>
      </w:pPr>
      <w:r>
        <w:separator/>
      </w:r>
    </w:p>
  </w:footnote>
  <w:footnote w:type="continuationSeparator" w:id="0">
    <w:p w14:paraId="2C15DA48" w14:textId="77777777" w:rsidR="008A7938" w:rsidRDefault="008A7938" w:rsidP="004C4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43"/>
    <w:multiLevelType w:val="hybridMultilevel"/>
    <w:tmpl w:val="483A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067D2"/>
    <w:multiLevelType w:val="hybridMultilevel"/>
    <w:tmpl w:val="520E4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A52D9"/>
    <w:multiLevelType w:val="multilevel"/>
    <w:tmpl w:val="B0D2F69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7B0D8F"/>
    <w:multiLevelType w:val="multilevel"/>
    <w:tmpl w:val="64CA0FCE"/>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D66A0"/>
    <w:multiLevelType w:val="hybridMultilevel"/>
    <w:tmpl w:val="F3F830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225FA2"/>
    <w:multiLevelType w:val="hybridMultilevel"/>
    <w:tmpl w:val="1CCAC0EC"/>
    <w:lvl w:ilvl="0" w:tplc="4378C8C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76C5E1B"/>
    <w:multiLevelType w:val="hybridMultilevel"/>
    <w:tmpl w:val="F3943E14"/>
    <w:lvl w:ilvl="0" w:tplc="0F06B2AA">
      <w:start w:val="1"/>
      <w:numFmt w:val="decimal"/>
      <w:lvlText w:val="%1."/>
      <w:lvlJc w:val="left"/>
      <w:pPr>
        <w:ind w:left="1770"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0B9C1921"/>
    <w:multiLevelType w:val="hybridMultilevel"/>
    <w:tmpl w:val="9A2037C4"/>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8" w15:restartNumberingAfterBreak="0">
    <w:nsid w:val="196E477E"/>
    <w:multiLevelType w:val="hybridMultilevel"/>
    <w:tmpl w:val="C4CC72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BA07B12"/>
    <w:multiLevelType w:val="hybridMultilevel"/>
    <w:tmpl w:val="48C2D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D3747D"/>
    <w:multiLevelType w:val="hybridMultilevel"/>
    <w:tmpl w:val="97B6A3E0"/>
    <w:lvl w:ilvl="0" w:tplc="7084FE62">
      <w:start w:val="35"/>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7F26CA"/>
    <w:multiLevelType w:val="hybridMultilevel"/>
    <w:tmpl w:val="24E6E0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D11155D"/>
    <w:multiLevelType w:val="hybridMultilevel"/>
    <w:tmpl w:val="EE9C78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DAA21C9"/>
    <w:multiLevelType w:val="hybridMultilevel"/>
    <w:tmpl w:val="AEA43E72"/>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8D4590"/>
    <w:multiLevelType w:val="hybridMultilevel"/>
    <w:tmpl w:val="D83E5B38"/>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D2E88"/>
    <w:multiLevelType w:val="hybridMultilevel"/>
    <w:tmpl w:val="E8549E1E"/>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C245053"/>
    <w:multiLevelType w:val="hybridMultilevel"/>
    <w:tmpl w:val="4F8040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3AD4FDA"/>
    <w:multiLevelType w:val="hybridMultilevel"/>
    <w:tmpl w:val="424EF90C"/>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E1EC8"/>
    <w:multiLevelType w:val="multilevel"/>
    <w:tmpl w:val="64CA0FCE"/>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8377314"/>
    <w:multiLevelType w:val="hybridMultilevel"/>
    <w:tmpl w:val="1F94D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0729E8"/>
    <w:multiLevelType w:val="hybridMultilevel"/>
    <w:tmpl w:val="D4CC3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D00CA3"/>
    <w:multiLevelType w:val="hybridMultilevel"/>
    <w:tmpl w:val="A8C4FEB2"/>
    <w:lvl w:ilvl="0" w:tplc="52F4CF3C">
      <w:start w:val="35"/>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C36770"/>
    <w:multiLevelType w:val="hybridMultilevel"/>
    <w:tmpl w:val="C04CC78C"/>
    <w:lvl w:ilvl="0" w:tplc="50E845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3C5D43"/>
    <w:multiLevelType w:val="hybridMultilevel"/>
    <w:tmpl w:val="D2DCB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8778B"/>
    <w:multiLevelType w:val="hybridMultilevel"/>
    <w:tmpl w:val="9EA6C8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7C70FC2"/>
    <w:multiLevelType w:val="hybridMultilevel"/>
    <w:tmpl w:val="7C845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2B75AB"/>
    <w:multiLevelType w:val="hybridMultilevel"/>
    <w:tmpl w:val="E1262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2C1952"/>
    <w:multiLevelType w:val="hybridMultilevel"/>
    <w:tmpl w:val="04241D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93F7442"/>
    <w:multiLevelType w:val="hybridMultilevel"/>
    <w:tmpl w:val="92346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AC3F5C"/>
    <w:multiLevelType w:val="hybridMultilevel"/>
    <w:tmpl w:val="FE1AF5D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0" w15:restartNumberingAfterBreak="0">
    <w:nsid w:val="6ABB522D"/>
    <w:multiLevelType w:val="hybridMultilevel"/>
    <w:tmpl w:val="88CA1D52"/>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D2402F"/>
    <w:multiLevelType w:val="hybridMultilevel"/>
    <w:tmpl w:val="C1185F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6F028BC"/>
    <w:multiLevelType w:val="hybridMultilevel"/>
    <w:tmpl w:val="D6B0C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A604A6"/>
    <w:multiLevelType w:val="hybridMultilevel"/>
    <w:tmpl w:val="297AA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6B320D"/>
    <w:multiLevelType w:val="hybridMultilevel"/>
    <w:tmpl w:val="93C45FA2"/>
    <w:lvl w:ilvl="0" w:tplc="0F06B2AA">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8"/>
  </w:num>
  <w:num w:numId="3">
    <w:abstractNumId w:val="9"/>
  </w:num>
  <w:num w:numId="4">
    <w:abstractNumId w:val="23"/>
  </w:num>
  <w:num w:numId="5">
    <w:abstractNumId w:val="5"/>
  </w:num>
  <w:num w:numId="6">
    <w:abstractNumId w:val="33"/>
  </w:num>
  <w:num w:numId="7">
    <w:abstractNumId w:val="22"/>
  </w:num>
  <w:num w:numId="8">
    <w:abstractNumId w:val="0"/>
  </w:num>
  <w:num w:numId="9">
    <w:abstractNumId w:val="26"/>
  </w:num>
  <w:num w:numId="10">
    <w:abstractNumId w:val="19"/>
  </w:num>
  <w:num w:numId="11">
    <w:abstractNumId w:val="2"/>
  </w:num>
  <w:num w:numId="12">
    <w:abstractNumId w:val="15"/>
  </w:num>
  <w:num w:numId="13">
    <w:abstractNumId w:val="16"/>
  </w:num>
  <w:num w:numId="14">
    <w:abstractNumId w:val="12"/>
  </w:num>
  <w:num w:numId="15">
    <w:abstractNumId w:val="7"/>
  </w:num>
  <w:num w:numId="16">
    <w:abstractNumId w:val="31"/>
  </w:num>
  <w:num w:numId="17">
    <w:abstractNumId w:val="14"/>
  </w:num>
  <w:num w:numId="18">
    <w:abstractNumId w:val="30"/>
  </w:num>
  <w:num w:numId="19">
    <w:abstractNumId w:val="17"/>
  </w:num>
  <w:num w:numId="20">
    <w:abstractNumId w:val="13"/>
  </w:num>
  <w:num w:numId="21">
    <w:abstractNumId w:val="34"/>
  </w:num>
  <w:num w:numId="22">
    <w:abstractNumId w:val="6"/>
  </w:num>
  <w:num w:numId="23">
    <w:abstractNumId w:val="29"/>
  </w:num>
  <w:num w:numId="24">
    <w:abstractNumId w:val="20"/>
  </w:num>
  <w:num w:numId="25">
    <w:abstractNumId w:val="25"/>
  </w:num>
  <w:num w:numId="26">
    <w:abstractNumId w:val="8"/>
  </w:num>
  <w:num w:numId="27">
    <w:abstractNumId w:val="27"/>
  </w:num>
  <w:num w:numId="28">
    <w:abstractNumId w:val="24"/>
  </w:num>
  <w:num w:numId="29">
    <w:abstractNumId w:val="32"/>
  </w:num>
  <w:num w:numId="30">
    <w:abstractNumId w:val="10"/>
  </w:num>
  <w:num w:numId="31">
    <w:abstractNumId w:val="21"/>
  </w:num>
  <w:num w:numId="32">
    <w:abstractNumId w:val="11"/>
  </w:num>
  <w:num w:numId="33">
    <w:abstractNumId w:val="4"/>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31"/>
    <w:rsid w:val="000038F7"/>
    <w:rsid w:val="00014B23"/>
    <w:rsid w:val="000171A0"/>
    <w:rsid w:val="00045144"/>
    <w:rsid w:val="000469F8"/>
    <w:rsid w:val="00050D28"/>
    <w:rsid w:val="0006160D"/>
    <w:rsid w:val="0006539B"/>
    <w:rsid w:val="0007250A"/>
    <w:rsid w:val="00075E46"/>
    <w:rsid w:val="000778DF"/>
    <w:rsid w:val="000825FA"/>
    <w:rsid w:val="00082C9C"/>
    <w:rsid w:val="000955C3"/>
    <w:rsid w:val="000A4496"/>
    <w:rsid w:val="000B31CB"/>
    <w:rsid w:val="000E751E"/>
    <w:rsid w:val="000F2BAD"/>
    <w:rsid w:val="000F753F"/>
    <w:rsid w:val="001037B4"/>
    <w:rsid w:val="00113AEB"/>
    <w:rsid w:val="001169F7"/>
    <w:rsid w:val="001264D7"/>
    <w:rsid w:val="00143329"/>
    <w:rsid w:val="00150310"/>
    <w:rsid w:val="00151387"/>
    <w:rsid w:val="0015502D"/>
    <w:rsid w:val="00163CDE"/>
    <w:rsid w:val="00165CCA"/>
    <w:rsid w:val="00166A29"/>
    <w:rsid w:val="0018096D"/>
    <w:rsid w:val="00180E77"/>
    <w:rsid w:val="00181C5D"/>
    <w:rsid w:val="00196CDE"/>
    <w:rsid w:val="001A0861"/>
    <w:rsid w:val="001E078F"/>
    <w:rsid w:val="00202D0F"/>
    <w:rsid w:val="00211A4B"/>
    <w:rsid w:val="00214AA9"/>
    <w:rsid w:val="00226058"/>
    <w:rsid w:val="00234B75"/>
    <w:rsid w:val="00244A69"/>
    <w:rsid w:val="00245761"/>
    <w:rsid w:val="00257CC5"/>
    <w:rsid w:val="0029358D"/>
    <w:rsid w:val="002A0F00"/>
    <w:rsid w:val="002A3E6D"/>
    <w:rsid w:val="002B0DDE"/>
    <w:rsid w:val="002B168A"/>
    <w:rsid w:val="002C1B2F"/>
    <w:rsid w:val="002C4F16"/>
    <w:rsid w:val="002D53B7"/>
    <w:rsid w:val="002E765C"/>
    <w:rsid w:val="00307136"/>
    <w:rsid w:val="00307F0C"/>
    <w:rsid w:val="0031464B"/>
    <w:rsid w:val="00336C02"/>
    <w:rsid w:val="003726FB"/>
    <w:rsid w:val="00372FC7"/>
    <w:rsid w:val="00383AE1"/>
    <w:rsid w:val="00391386"/>
    <w:rsid w:val="0039752D"/>
    <w:rsid w:val="003A3B91"/>
    <w:rsid w:val="003B13A8"/>
    <w:rsid w:val="003C2BF5"/>
    <w:rsid w:val="003D05AF"/>
    <w:rsid w:val="003D5BB1"/>
    <w:rsid w:val="003E12E4"/>
    <w:rsid w:val="003F63FC"/>
    <w:rsid w:val="003F64F0"/>
    <w:rsid w:val="0042478E"/>
    <w:rsid w:val="00426693"/>
    <w:rsid w:val="00450122"/>
    <w:rsid w:val="0045342D"/>
    <w:rsid w:val="004548A7"/>
    <w:rsid w:val="00456545"/>
    <w:rsid w:val="00465019"/>
    <w:rsid w:val="004668DC"/>
    <w:rsid w:val="004670F6"/>
    <w:rsid w:val="004712CE"/>
    <w:rsid w:val="00484B20"/>
    <w:rsid w:val="00491549"/>
    <w:rsid w:val="00495968"/>
    <w:rsid w:val="00496CC0"/>
    <w:rsid w:val="004A0DC8"/>
    <w:rsid w:val="004A2955"/>
    <w:rsid w:val="004C456A"/>
    <w:rsid w:val="004C48EA"/>
    <w:rsid w:val="004D752F"/>
    <w:rsid w:val="004E6B94"/>
    <w:rsid w:val="004F2892"/>
    <w:rsid w:val="004F3E44"/>
    <w:rsid w:val="005027FC"/>
    <w:rsid w:val="00505099"/>
    <w:rsid w:val="00507C2E"/>
    <w:rsid w:val="005158E7"/>
    <w:rsid w:val="005329D2"/>
    <w:rsid w:val="00546482"/>
    <w:rsid w:val="0055070F"/>
    <w:rsid w:val="00565BE4"/>
    <w:rsid w:val="00585DAB"/>
    <w:rsid w:val="0059101A"/>
    <w:rsid w:val="005A26DB"/>
    <w:rsid w:val="005B3101"/>
    <w:rsid w:val="005D483B"/>
    <w:rsid w:val="005F24C0"/>
    <w:rsid w:val="00637A3F"/>
    <w:rsid w:val="00644359"/>
    <w:rsid w:val="006524CE"/>
    <w:rsid w:val="00662D01"/>
    <w:rsid w:val="0066438B"/>
    <w:rsid w:val="00667BB5"/>
    <w:rsid w:val="00670A15"/>
    <w:rsid w:val="00674A16"/>
    <w:rsid w:val="006858FC"/>
    <w:rsid w:val="00686FA7"/>
    <w:rsid w:val="006C67AD"/>
    <w:rsid w:val="006D1C3D"/>
    <w:rsid w:val="006D22CB"/>
    <w:rsid w:val="006E1F63"/>
    <w:rsid w:val="006E462E"/>
    <w:rsid w:val="006E65F8"/>
    <w:rsid w:val="006F3774"/>
    <w:rsid w:val="006F4705"/>
    <w:rsid w:val="00706A2C"/>
    <w:rsid w:val="00711604"/>
    <w:rsid w:val="00726F7E"/>
    <w:rsid w:val="00736EC5"/>
    <w:rsid w:val="00754FF6"/>
    <w:rsid w:val="0076003A"/>
    <w:rsid w:val="0076250D"/>
    <w:rsid w:val="0076316C"/>
    <w:rsid w:val="00765DD2"/>
    <w:rsid w:val="00772A40"/>
    <w:rsid w:val="00781B62"/>
    <w:rsid w:val="0078277A"/>
    <w:rsid w:val="007915D9"/>
    <w:rsid w:val="007915E4"/>
    <w:rsid w:val="007A4DEF"/>
    <w:rsid w:val="007C3E13"/>
    <w:rsid w:val="007D6F9D"/>
    <w:rsid w:val="007E2BB2"/>
    <w:rsid w:val="007F28D5"/>
    <w:rsid w:val="0080131F"/>
    <w:rsid w:val="00825256"/>
    <w:rsid w:val="00841948"/>
    <w:rsid w:val="00852545"/>
    <w:rsid w:val="008709C6"/>
    <w:rsid w:val="008801B1"/>
    <w:rsid w:val="008837CD"/>
    <w:rsid w:val="00884774"/>
    <w:rsid w:val="00887704"/>
    <w:rsid w:val="008A0D0B"/>
    <w:rsid w:val="008A7938"/>
    <w:rsid w:val="008A793A"/>
    <w:rsid w:val="008B4647"/>
    <w:rsid w:val="008C6E95"/>
    <w:rsid w:val="008E1815"/>
    <w:rsid w:val="008E6EED"/>
    <w:rsid w:val="008F7DFB"/>
    <w:rsid w:val="009005DD"/>
    <w:rsid w:val="00905FB4"/>
    <w:rsid w:val="009142C0"/>
    <w:rsid w:val="00915CD6"/>
    <w:rsid w:val="009269BB"/>
    <w:rsid w:val="00926F88"/>
    <w:rsid w:val="009335F3"/>
    <w:rsid w:val="0095772E"/>
    <w:rsid w:val="00962B57"/>
    <w:rsid w:val="00966B0F"/>
    <w:rsid w:val="00975FB7"/>
    <w:rsid w:val="00981BEF"/>
    <w:rsid w:val="009A3CD1"/>
    <w:rsid w:val="009C0670"/>
    <w:rsid w:val="009C7CE1"/>
    <w:rsid w:val="009D25F7"/>
    <w:rsid w:val="009D2B22"/>
    <w:rsid w:val="009D4D58"/>
    <w:rsid w:val="009E318A"/>
    <w:rsid w:val="009F4EDF"/>
    <w:rsid w:val="00A030BC"/>
    <w:rsid w:val="00A076B0"/>
    <w:rsid w:val="00A25910"/>
    <w:rsid w:val="00A269DB"/>
    <w:rsid w:val="00A30AA7"/>
    <w:rsid w:val="00A472F8"/>
    <w:rsid w:val="00A6086F"/>
    <w:rsid w:val="00AA3FA4"/>
    <w:rsid w:val="00AB138B"/>
    <w:rsid w:val="00AB5046"/>
    <w:rsid w:val="00AB629B"/>
    <w:rsid w:val="00AB7F25"/>
    <w:rsid w:val="00AC104F"/>
    <w:rsid w:val="00AF28CD"/>
    <w:rsid w:val="00B05F62"/>
    <w:rsid w:val="00B176B8"/>
    <w:rsid w:val="00B22CD5"/>
    <w:rsid w:val="00B245B5"/>
    <w:rsid w:val="00B3108D"/>
    <w:rsid w:val="00B3157E"/>
    <w:rsid w:val="00B52B78"/>
    <w:rsid w:val="00B8016E"/>
    <w:rsid w:val="00B82930"/>
    <w:rsid w:val="00B82991"/>
    <w:rsid w:val="00B94819"/>
    <w:rsid w:val="00B95295"/>
    <w:rsid w:val="00BB66AB"/>
    <w:rsid w:val="00BC25B0"/>
    <w:rsid w:val="00C03A2E"/>
    <w:rsid w:val="00C06A3A"/>
    <w:rsid w:val="00C148AA"/>
    <w:rsid w:val="00C322F2"/>
    <w:rsid w:val="00C36204"/>
    <w:rsid w:val="00C442AD"/>
    <w:rsid w:val="00C52D74"/>
    <w:rsid w:val="00C554A6"/>
    <w:rsid w:val="00C55ECD"/>
    <w:rsid w:val="00C564D6"/>
    <w:rsid w:val="00C56EB0"/>
    <w:rsid w:val="00C61689"/>
    <w:rsid w:val="00C639F0"/>
    <w:rsid w:val="00C67542"/>
    <w:rsid w:val="00C74FFA"/>
    <w:rsid w:val="00C861AD"/>
    <w:rsid w:val="00C90607"/>
    <w:rsid w:val="00C91820"/>
    <w:rsid w:val="00CB265F"/>
    <w:rsid w:val="00CB7E47"/>
    <w:rsid w:val="00CC4C7D"/>
    <w:rsid w:val="00CD0169"/>
    <w:rsid w:val="00CD4986"/>
    <w:rsid w:val="00CE4DB6"/>
    <w:rsid w:val="00CE7637"/>
    <w:rsid w:val="00CF54F4"/>
    <w:rsid w:val="00D04D97"/>
    <w:rsid w:val="00D10C81"/>
    <w:rsid w:val="00D153B2"/>
    <w:rsid w:val="00D15C2E"/>
    <w:rsid w:val="00D17F74"/>
    <w:rsid w:val="00D22AEB"/>
    <w:rsid w:val="00D3159C"/>
    <w:rsid w:val="00D3286C"/>
    <w:rsid w:val="00D32B82"/>
    <w:rsid w:val="00D42F6F"/>
    <w:rsid w:val="00D432AB"/>
    <w:rsid w:val="00D443CF"/>
    <w:rsid w:val="00D569C0"/>
    <w:rsid w:val="00D80490"/>
    <w:rsid w:val="00D80750"/>
    <w:rsid w:val="00D812FA"/>
    <w:rsid w:val="00D81A5A"/>
    <w:rsid w:val="00D83FD3"/>
    <w:rsid w:val="00D96E4F"/>
    <w:rsid w:val="00DA5D24"/>
    <w:rsid w:val="00DB0CD6"/>
    <w:rsid w:val="00DC397D"/>
    <w:rsid w:val="00DC4D48"/>
    <w:rsid w:val="00DD2D32"/>
    <w:rsid w:val="00DE0AAA"/>
    <w:rsid w:val="00DE6F96"/>
    <w:rsid w:val="00DF26FE"/>
    <w:rsid w:val="00DF2918"/>
    <w:rsid w:val="00DF5606"/>
    <w:rsid w:val="00DF5768"/>
    <w:rsid w:val="00E05442"/>
    <w:rsid w:val="00E11C41"/>
    <w:rsid w:val="00E12257"/>
    <w:rsid w:val="00E228D7"/>
    <w:rsid w:val="00E44E9D"/>
    <w:rsid w:val="00E57BD7"/>
    <w:rsid w:val="00E7389C"/>
    <w:rsid w:val="00E76C26"/>
    <w:rsid w:val="00E806CE"/>
    <w:rsid w:val="00E84116"/>
    <w:rsid w:val="00E87ED4"/>
    <w:rsid w:val="00E94CEE"/>
    <w:rsid w:val="00EC7C3D"/>
    <w:rsid w:val="00ED4D15"/>
    <w:rsid w:val="00EE3FAE"/>
    <w:rsid w:val="00EF5370"/>
    <w:rsid w:val="00F1214D"/>
    <w:rsid w:val="00F22E04"/>
    <w:rsid w:val="00F273A7"/>
    <w:rsid w:val="00F32610"/>
    <w:rsid w:val="00F35E20"/>
    <w:rsid w:val="00F53F32"/>
    <w:rsid w:val="00F64DAB"/>
    <w:rsid w:val="00F87E0A"/>
    <w:rsid w:val="00F92DB5"/>
    <w:rsid w:val="00FA5147"/>
    <w:rsid w:val="00FB1E31"/>
    <w:rsid w:val="00FB2185"/>
    <w:rsid w:val="00FC00BE"/>
    <w:rsid w:val="00FD0EA2"/>
    <w:rsid w:val="00FD6CDA"/>
    <w:rsid w:val="00FD7079"/>
    <w:rsid w:val="00FE0D56"/>
    <w:rsid w:val="00FF0794"/>
    <w:rsid w:val="00FF74EB"/>
    <w:rsid w:val="00FF7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A2FD"/>
  <w15:chartTrackingRefBased/>
  <w15:docId w15:val="{9528467B-F664-4B13-AC2B-C4EEFEFE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4C7D"/>
    <w:rPr>
      <w:rFonts w:ascii="Times New Roman" w:hAnsi="Times New Roman"/>
      <w:sz w:val="24"/>
    </w:rPr>
  </w:style>
  <w:style w:type="paragraph" w:styleId="Nadpis1">
    <w:name w:val="heading 1"/>
    <w:basedOn w:val="Normln"/>
    <w:next w:val="Normln"/>
    <w:link w:val="Nadpis1Char"/>
    <w:uiPriority w:val="9"/>
    <w:qFormat/>
    <w:rsid w:val="00FD6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semiHidden/>
    <w:rsid w:val="00CC4C7D"/>
    <w:pPr>
      <w:spacing w:after="0" w:line="240" w:lineRule="auto"/>
      <w:ind w:left="1080" w:right="252" w:firstLine="720"/>
      <w:jc w:val="both"/>
    </w:pPr>
    <w:rPr>
      <w:rFonts w:eastAsia="Times New Roman" w:cs="Times New Roman"/>
      <w:szCs w:val="24"/>
      <w:lang w:eastAsia="cs-CZ"/>
    </w:rPr>
  </w:style>
  <w:style w:type="paragraph" w:customStyle="1" w:styleId="Nadpishlavn">
    <w:name w:val="Nadpis hlavní"/>
    <w:basedOn w:val="Normln"/>
    <w:link w:val="NadpishlavnChar"/>
    <w:qFormat/>
    <w:rsid w:val="00CC4C7D"/>
    <w:rPr>
      <w:rFonts w:cs="Times New Roman"/>
      <w:b/>
      <w:szCs w:val="24"/>
    </w:rPr>
  </w:style>
  <w:style w:type="character" w:customStyle="1" w:styleId="NadpishlavnChar">
    <w:name w:val="Nadpis hlavní Char"/>
    <w:basedOn w:val="Standardnpsmoodstavce"/>
    <w:link w:val="Nadpishlavn"/>
    <w:rsid w:val="00CC4C7D"/>
    <w:rPr>
      <w:rFonts w:ascii="Times New Roman" w:hAnsi="Times New Roman" w:cs="Times New Roman"/>
      <w:b/>
      <w:sz w:val="24"/>
      <w:szCs w:val="24"/>
    </w:rPr>
  </w:style>
  <w:style w:type="paragraph" w:styleId="Odstavecseseznamem">
    <w:name w:val="List Paragraph"/>
    <w:basedOn w:val="Normln"/>
    <w:uiPriority w:val="34"/>
    <w:qFormat/>
    <w:rsid w:val="00CC4C7D"/>
    <w:pPr>
      <w:ind w:left="720"/>
      <w:contextualSpacing/>
    </w:pPr>
  </w:style>
  <w:style w:type="table" w:styleId="Mkatabulky">
    <w:name w:val="Table Grid"/>
    <w:basedOn w:val="Normlntabulka"/>
    <w:uiPriority w:val="39"/>
    <w:rsid w:val="0092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E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62B57"/>
    <w:rPr>
      <w:color w:val="0563C1" w:themeColor="hyperlink"/>
      <w:u w:val="single"/>
    </w:rPr>
  </w:style>
  <w:style w:type="character" w:styleId="Nevyeenzmnka">
    <w:name w:val="Unresolved Mention"/>
    <w:basedOn w:val="Standardnpsmoodstavce"/>
    <w:uiPriority w:val="99"/>
    <w:semiHidden/>
    <w:unhideWhenUsed/>
    <w:rsid w:val="00962B57"/>
    <w:rPr>
      <w:color w:val="605E5C"/>
      <w:shd w:val="clear" w:color="auto" w:fill="E1DFDD"/>
    </w:rPr>
  </w:style>
  <w:style w:type="paragraph" w:styleId="Zhlav">
    <w:name w:val="header"/>
    <w:basedOn w:val="Normln"/>
    <w:link w:val="ZhlavChar"/>
    <w:uiPriority w:val="99"/>
    <w:unhideWhenUsed/>
    <w:rsid w:val="004C45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56A"/>
    <w:rPr>
      <w:rFonts w:ascii="Times New Roman" w:hAnsi="Times New Roman"/>
      <w:sz w:val="24"/>
    </w:rPr>
  </w:style>
  <w:style w:type="paragraph" w:styleId="Zpat">
    <w:name w:val="footer"/>
    <w:basedOn w:val="Normln"/>
    <w:link w:val="ZpatChar"/>
    <w:uiPriority w:val="99"/>
    <w:unhideWhenUsed/>
    <w:rsid w:val="004C456A"/>
    <w:pPr>
      <w:tabs>
        <w:tab w:val="center" w:pos="4536"/>
        <w:tab w:val="right" w:pos="9072"/>
      </w:tabs>
      <w:spacing w:after="0" w:line="240" w:lineRule="auto"/>
    </w:pPr>
  </w:style>
  <w:style w:type="character" w:customStyle="1" w:styleId="ZpatChar">
    <w:name w:val="Zápatí Char"/>
    <w:basedOn w:val="Standardnpsmoodstavce"/>
    <w:link w:val="Zpat"/>
    <w:uiPriority w:val="99"/>
    <w:rsid w:val="004C456A"/>
    <w:rPr>
      <w:rFonts w:ascii="Times New Roman" w:hAnsi="Times New Roman"/>
      <w:sz w:val="24"/>
    </w:rPr>
  </w:style>
  <w:style w:type="character" w:customStyle="1" w:styleId="Nadpis1Char">
    <w:name w:val="Nadpis 1 Char"/>
    <w:basedOn w:val="Standardnpsmoodstavce"/>
    <w:link w:val="Nadpis1"/>
    <w:uiPriority w:val="9"/>
    <w:rsid w:val="00FD6CDA"/>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D6CDA"/>
    <w:pPr>
      <w:outlineLvl w:val="9"/>
    </w:pPr>
    <w:rPr>
      <w:lang w:eastAsia="cs-CZ"/>
    </w:rPr>
  </w:style>
  <w:style w:type="paragraph" w:styleId="Obsah2">
    <w:name w:val="toc 2"/>
    <w:basedOn w:val="Normln"/>
    <w:next w:val="Normln"/>
    <w:autoRedefine/>
    <w:uiPriority w:val="39"/>
    <w:unhideWhenUsed/>
    <w:rsid w:val="00E57BD7"/>
    <w:pPr>
      <w:tabs>
        <w:tab w:val="left" w:pos="284"/>
        <w:tab w:val="left" w:pos="567"/>
        <w:tab w:val="left" w:pos="851"/>
        <w:tab w:val="right" w:leader="dot" w:pos="9218"/>
      </w:tabs>
      <w:spacing w:after="100"/>
      <w:ind w:left="567" w:hanging="283"/>
    </w:pPr>
    <w:rPr>
      <w:rFonts w:asciiTheme="minorHAnsi" w:eastAsiaTheme="minorEastAsia" w:hAnsiTheme="minorHAnsi" w:cs="Times New Roman"/>
      <w:sz w:val="22"/>
      <w:lang w:eastAsia="cs-CZ"/>
    </w:rPr>
  </w:style>
  <w:style w:type="paragraph" w:styleId="Obsah1">
    <w:name w:val="toc 1"/>
    <w:basedOn w:val="Normln"/>
    <w:next w:val="Normln"/>
    <w:autoRedefine/>
    <w:uiPriority w:val="39"/>
    <w:unhideWhenUsed/>
    <w:rsid w:val="00E11C41"/>
    <w:pPr>
      <w:tabs>
        <w:tab w:val="left" w:pos="284"/>
        <w:tab w:val="right" w:leader="dot" w:pos="9218"/>
      </w:tabs>
      <w:spacing w:after="100"/>
    </w:pPr>
    <w:rPr>
      <w:rFonts w:asciiTheme="minorHAnsi" w:eastAsiaTheme="minorEastAsia" w:hAnsiTheme="minorHAnsi" w:cs="Times New Roman"/>
      <w:sz w:val="22"/>
      <w:lang w:eastAsia="cs-CZ"/>
    </w:rPr>
  </w:style>
  <w:style w:type="paragraph" w:styleId="Obsah3">
    <w:name w:val="toc 3"/>
    <w:basedOn w:val="Normln"/>
    <w:next w:val="Normln"/>
    <w:autoRedefine/>
    <w:uiPriority w:val="39"/>
    <w:unhideWhenUsed/>
    <w:rsid w:val="009F4EDF"/>
    <w:pPr>
      <w:tabs>
        <w:tab w:val="left" w:pos="284"/>
        <w:tab w:val="left" w:pos="567"/>
        <w:tab w:val="right" w:leader="dot" w:pos="9218"/>
      </w:tabs>
      <w:spacing w:after="100"/>
    </w:pPr>
    <w:rPr>
      <w:rFonts w:asciiTheme="minorHAnsi" w:eastAsiaTheme="minorEastAsia" w:hAnsiTheme="minorHAnsi" w:cs="Times New Roman"/>
      <w:sz w:val="22"/>
      <w:lang w:eastAsia="cs-CZ"/>
    </w:rPr>
  </w:style>
  <w:style w:type="paragraph" w:styleId="Obsah4">
    <w:name w:val="toc 4"/>
    <w:basedOn w:val="Normln"/>
    <w:next w:val="Normln"/>
    <w:autoRedefine/>
    <w:uiPriority w:val="39"/>
    <w:unhideWhenUsed/>
    <w:rsid w:val="000469F8"/>
    <w:pPr>
      <w:tabs>
        <w:tab w:val="left" w:pos="284"/>
        <w:tab w:val="left" w:pos="567"/>
        <w:tab w:val="left" w:pos="851"/>
        <w:tab w:val="right" w:leader="dot" w:pos="9218"/>
      </w:tabs>
      <w:spacing w:after="100"/>
    </w:pPr>
  </w:style>
  <w:style w:type="paragraph" w:styleId="FormtovanvHTML">
    <w:name w:val="HTML Preformatted"/>
    <w:basedOn w:val="Normln"/>
    <w:link w:val="FormtovanvHTMLChar"/>
    <w:uiPriority w:val="99"/>
    <w:semiHidden/>
    <w:unhideWhenUsed/>
    <w:rsid w:val="00FC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C00BE"/>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login.aspx?authtype=cookie,ip,url&amp;community=y&amp;isadminmobi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lar.google.cz/" TargetMode="External"/><Relationship Id="rId4" Type="http://schemas.openxmlformats.org/officeDocument/2006/relationships/settings" Target="settings.xml"/><Relationship Id="rId9" Type="http://schemas.openxmlformats.org/officeDocument/2006/relationships/hyperlink" Target="http://www.livesport.cz"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151-4D32-836A-026800F94E9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151-4D32-836A-026800F94E9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151-4D32-836A-026800F94E9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151-4D32-836A-026800F94E9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30</a:t>
                    </a:r>
                    <a:r>
                      <a:rPr lang="en-US" baseline="0">
                        <a:latin typeface="Times New Roman" panose="02020603050405020304" pitchFamily="18" charset="0"/>
                        <a:cs typeface="Times New Roman" panose="02020603050405020304" pitchFamily="18" charset="0"/>
                      </a:rPr>
                      <a:t> min.</a:t>
                    </a:r>
                    <a:endParaRPr lang="en-US">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51-4D32-836A-026800F94E9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30 min.</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51-4D32-836A-026800F94E96}"/>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20 min.</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51-4D32-836A-026800F94E96}"/>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35 min.</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51-4D32-836A-026800F94E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SK Sigma Olomouc</c:v>
                </c:pt>
                <c:pt idx="1">
                  <c:v>SK Prostějov</c:v>
                </c:pt>
                <c:pt idx="2">
                  <c:v>SK Uničov</c:v>
                </c:pt>
                <c:pt idx="3">
                  <c:v>FK Šternberk</c:v>
                </c:pt>
              </c:strCache>
            </c:strRef>
          </c:cat>
          <c:val>
            <c:numRef>
              <c:f>List1!$B$2:$B$5</c:f>
              <c:numCache>
                <c:formatCode>General</c:formatCode>
                <c:ptCount val="4"/>
                <c:pt idx="0">
                  <c:v>30</c:v>
                </c:pt>
                <c:pt idx="1">
                  <c:v>30</c:v>
                </c:pt>
                <c:pt idx="2">
                  <c:v>25</c:v>
                </c:pt>
                <c:pt idx="3">
                  <c:v>20</c:v>
                </c:pt>
              </c:numCache>
            </c:numRef>
          </c:val>
          <c:extLst>
            <c:ext xmlns:c16="http://schemas.microsoft.com/office/drawing/2014/chart" uri="{C3380CC4-5D6E-409C-BE32-E72D297353CC}">
              <c16:uniqueId val="{00000008-C151-4D32-836A-026800F94E96}"/>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AFF6-C5CB-426D-B7CD-19769F22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45</Pages>
  <Words>8052</Words>
  <Characters>47507</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19</cp:revision>
  <cp:lastPrinted>2019-07-14T22:25:00Z</cp:lastPrinted>
  <dcterms:created xsi:type="dcterms:W3CDTF">2019-07-14T18:45:00Z</dcterms:created>
  <dcterms:modified xsi:type="dcterms:W3CDTF">2019-07-14T22:32:00Z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