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30CE21" w14:textId="324D826C" w:rsidR="00FF4835" w:rsidRPr="003553BB" w:rsidRDefault="0015444A" w:rsidP="00857FF7">
      <w:pPr>
        <w:ind w:left="0" w:hanging="10"/>
        <w:jc w:val="center"/>
      </w:pPr>
      <w:r w:rsidRPr="003553BB">
        <w:t>Univerzita Palackého v Olomouci</w:t>
      </w:r>
    </w:p>
    <w:p w14:paraId="416B478D" w14:textId="62913FC6" w:rsidR="00FF4835" w:rsidRPr="003553BB" w:rsidRDefault="0015444A" w:rsidP="00857FF7">
      <w:pPr>
        <w:ind w:left="0" w:hanging="10"/>
        <w:jc w:val="center"/>
      </w:pPr>
      <w:r w:rsidRPr="003553BB">
        <w:t>Fakulta tělesné kultury</w:t>
      </w:r>
    </w:p>
    <w:p w14:paraId="782D0962" w14:textId="77777777" w:rsidR="009602AD" w:rsidRDefault="009602AD" w:rsidP="00857FF7">
      <w:pPr>
        <w:ind w:left="0" w:hanging="10"/>
        <w:jc w:val="center"/>
      </w:pPr>
    </w:p>
    <w:p w14:paraId="52276FE0" w14:textId="77777777" w:rsidR="001A2123" w:rsidRDefault="001A2123" w:rsidP="00857FF7">
      <w:pPr>
        <w:ind w:left="0" w:hanging="10"/>
        <w:jc w:val="center"/>
      </w:pPr>
    </w:p>
    <w:p w14:paraId="4DFBC2C9" w14:textId="77777777" w:rsidR="001A2123" w:rsidRDefault="001A2123" w:rsidP="00857FF7">
      <w:pPr>
        <w:ind w:left="0" w:hanging="10"/>
        <w:jc w:val="center"/>
      </w:pPr>
    </w:p>
    <w:p w14:paraId="4E6C6DC3" w14:textId="77777777" w:rsidR="001A2123" w:rsidRDefault="001A2123" w:rsidP="00857FF7">
      <w:pPr>
        <w:ind w:left="0" w:hanging="10"/>
        <w:jc w:val="center"/>
      </w:pPr>
    </w:p>
    <w:p w14:paraId="2D37070B" w14:textId="77777777" w:rsidR="001A2123" w:rsidRDefault="001A2123" w:rsidP="00857FF7">
      <w:pPr>
        <w:ind w:left="0" w:hanging="10"/>
        <w:jc w:val="center"/>
      </w:pPr>
    </w:p>
    <w:p w14:paraId="72CDFC72" w14:textId="77777777" w:rsidR="009602AD" w:rsidRDefault="009602AD" w:rsidP="00857FF7">
      <w:pPr>
        <w:ind w:left="0" w:hanging="10"/>
        <w:jc w:val="center"/>
      </w:pPr>
    </w:p>
    <w:p w14:paraId="4E7A150A" w14:textId="77777777" w:rsidR="001A2123" w:rsidRPr="003553BB" w:rsidRDefault="001A2123" w:rsidP="00857FF7">
      <w:pPr>
        <w:ind w:left="0" w:hanging="10"/>
        <w:jc w:val="center"/>
      </w:pPr>
    </w:p>
    <w:p w14:paraId="12F40E89" w14:textId="1B2691EC" w:rsidR="00FF4835" w:rsidRPr="003553BB" w:rsidRDefault="00FF4835" w:rsidP="00857FF7">
      <w:pPr>
        <w:ind w:left="0" w:hanging="10"/>
        <w:jc w:val="center"/>
      </w:pPr>
    </w:p>
    <w:p w14:paraId="156A6281" w14:textId="77777777" w:rsidR="00FF4835" w:rsidRPr="003553BB" w:rsidRDefault="00FF4835" w:rsidP="00857FF7">
      <w:pPr>
        <w:ind w:left="0" w:hanging="10"/>
        <w:jc w:val="center"/>
      </w:pPr>
    </w:p>
    <w:p w14:paraId="56FE71AC" w14:textId="5E941B69" w:rsidR="00FF4835" w:rsidRDefault="0FDC8244" w:rsidP="00857FF7">
      <w:pPr>
        <w:ind w:left="0" w:hanging="10"/>
        <w:jc w:val="center"/>
      </w:pPr>
      <w:r>
        <w:t>KOMPARACE</w:t>
      </w:r>
      <w:r w:rsidR="0015444A">
        <w:t xml:space="preserve"> KONDIČNÍ PŘIPRA</w:t>
      </w:r>
      <w:r w:rsidR="00EF12CE">
        <w:t xml:space="preserve">VENOSTI HRÁČŮ FOTBALU U12 – U13 </w:t>
      </w:r>
      <w:r w:rsidR="0015444A" w:rsidRPr="3FEC298F">
        <w:rPr>
          <w:rFonts w:eastAsia="Times New Roman"/>
        </w:rPr>
        <w:t>SPSM</w:t>
      </w:r>
    </w:p>
    <w:p w14:paraId="231D4C72" w14:textId="77777777" w:rsidR="00527751" w:rsidRPr="003553BB" w:rsidRDefault="00527751" w:rsidP="00857FF7">
      <w:pPr>
        <w:ind w:left="0" w:hanging="10"/>
        <w:jc w:val="center"/>
      </w:pPr>
    </w:p>
    <w:p w14:paraId="2B9B0B33" w14:textId="1962B867" w:rsidR="00FF4835" w:rsidRPr="003553BB" w:rsidRDefault="0015444A" w:rsidP="00857FF7">
      <w:pPr>
        <w:ind w:left="0" w:hanging="10"/>
        <w:jc w:val="center"/>
      </w:pPr>
      <w:r w:rsidRPr="003553BB">
        <w:t>Diplomová práce</w:t>
      </w:r>
    </w:p>
    <w:p w14:paraId="5B68B9CD" w14:textId="1E7ED74F" w:rsidR="00FF4835" w:rsidRPr="003553BB" w:rsidRDefault="0015444A" w:rsidP="00857FF7">
      <w:pPr>
        <w:ind w:left="0" w:hanging="10"/>
        <w:jc w:val="center"/>
      </w:pPr>
      <w:r w:rsidRPr="003553BB">
        <w:t>(bakalářská)</w:t>
      </w:r>
    </w:p>
    <w:p w14:paraId="0BF3FDF8" w14:textId="77777777" w:rsidR="001A2123" w:rsidRDefault="001A2123" w:rsidP="00857FF7">
      <w:pPr>
        <w:ind w:left="0" w:hanging="10"/>
        <w:jc w:val="center"/>
      </w:pPr>
    </w:p>
    <w:p w14:paraId="5D535C8E" w14:textId="77777777" w:rsidR="005D75E5" w:rsidRDefault="005D75E5" w:rsidP="00857FF7">
      <w:pPr>
        <w:ind w:left="0" w:hanging="10"/>
        <w:jc w:val="center"/>
      </w:pPr>
    </w:p>
    <w:p w14:paraId="2C514ABA" w14:textId="77777777" w:rsidR="001A2123" w:rsidRDefault="001A2123" w:rsidP="00857FF7">
      <w:pPr>
        <w:ind w:left="0" w:hanging="10"/>
        <w:jc w:val="center"/>
      </w:pPr>
    </w:p>
    <w:p w14:paraId="45AC90EB" w14:textId="77777777" w:rsidR="001A2123" w:rsidRDefault="001A2123" w:rsidP="00857FF7">
      <w:pPr>
        <w:ind w:left="0" w:hanging="10"/>
        <w:jc w:val="center"/>
      </w:pPr>
    </w:p>
    <w:p w14:paraId="08406EED" w14:textId="77777777" w:rsidR="001A2123" w:rsidRDefault="001A2123" w:rsidP="00857FF7">
      <w:pPr>
        <w:ind w:left="0" w:hanging="10"/>
        <w:jc w:val="center"/>
      </w:pPr>
    </w:p>
    <w:p w14:paraId="01770A58" w14:textId="77777777" w:rsidR="005D75E5" w:rsidRDefault="005D75E5" w:rsidP="00857FF7">
      <w:pPr>
        <w:ind w:left="0" w:hanging="10"/>
        <w:jc w:val="center"/>
      </w:pPr>
    </w:p>
    <w:p w14:paraId="4B2CCB49" w14:textId="77777777" w:rsidR="005D75E5" w:rsidRDefault="005D75E5" w:rsidP="00857FF7">
      <w:pPr>
        <w:ind w:left="0" w:hanging="10"/>
        <w:jc w:val="center"/>
      </w:pPr>
    </w:p>
    <w:p w14:paraId="05C5B71E" w14:textId="77777777" w:rsidR="005D75E5" w:rsidRDefault="005D75E5" w:rsidP="00857FF7">
      <w:pPr>
        <w:ind w:left="0" w:hanging="10"/>
        <w:jc w:val="center"/>
      </w:pPr>
    </w:p>
    <w:p w14:paraId="1AED516E" w14:textId="77777777" w:rsidR="002564A6" w:rsidRPr="003553BB" w:rsidRDefault="002564A6" w:rsidP="00857FF7">
      <w:pPr>
        <w:ind w:left="0" w:hanging="10"/>
        <w:jc w:val="center"/>
      </w:pPr>
    </w:p>
    <w:p w14:paraId="325CE300" w14:textId="1D59ADFA" w:rsidR="00FF4835" w:rsidRPr="003553BB" w:rsidRDefault="00FF4835" w:rsidP="00857FF7">
      <w:pPr>
        <w:ind w:left="0" w:hanging="10"/>
        <w:jc w:val="center"/>
      </w:pPr>
    </w:p>
    <w:p w14:paraId="261B42F1" w14:textId="77777777" w:rsidR="008D1656" w:rsidRPr="003553BB" w:rsidRDefault="008D1656" w:rsidP="00857FF7">
      <w:pPr>
        <w:ind w:left="0" w:hanging="10"/>
        <w:jc w:val="center"/>
      </w:pPr>
    </w:p>
    <w:p w14:paraId="3CAF7715" w14:textId="77777777" w:rsidR="002564A6" w:rsidRPr="003553BB" w:rsidRDefault="0015444A" w:rsidP="00857FF7">
      <w:pPr>
        <w:ind w:left="0" w:hanging="10"/>
        <w:jc w:val="center"/>
      </w:pPr>
      <w:r w:rsidRPr="003553BB">
        <w:t>Autor: Filip Markovič, Tělesná výchova a sport</w:t>
      </w:r>
    </w:p>
    <w:p w14:paraId="29517CD7" w14:textId="4ED48CDD" w:rsidR="002564A6" w:rsidRPr="003553BB" w:rsidRDefault="0015444A" w:rsidP="00857FF7">
      <w:pPr>
        <w:ind w:left="0" w:hanging="10"/>
        <w:jc w:val="center"/>
      </w:pPr>
      <w:r w:rsidRPr="003553BB">
        <w:t>Vedoucí práce: Mgr. Michal Hrubý, Olomouc</w:t>
      </w:r>
    </w:p>
    <w:p w14:paraId="59858CC8" w14:textId="0195286B" w:rsidR="009602AD" w:rsidRDefault="0015444A" w:rsidP="00857FF7">
      <w:pPr>
        <w:ind w:left="0" w:hanging="10"/>
        <w:jc w:val="center"/>
      </w:pPr>
      <w:r w:rsidRPr="003553BB">
        <w:t>2020</w:t>
      </w:r>
      <w:r w:rsidR="009602AD">
        <w:br w:type="page"/>
      </w:r>
    </w:p>
    <w:p w14:paraId="3A564B54" w14:textId="1E546236" w:rsidR="00D8676E" w:rsidRPr="005D75E5" w:rsidRDefault="0015444A" w:rsidP="00857FF7">
      <w:pPr>
        <w:ind w:left="0" w:hanging="10"/>
        <w:rPr>
          <w:b/>
        </w:rPr>
      </w:pPr>
      <w:r w:rsidRPr="005D75E5">
        <w:rPr>
          <w:b/>
        </w:rPr>
        <w:lastRenderedPageBreak/>
        <w:t xml:space="preserve">Bibliografická identifikace </w:t>
      </w:r>
    </w:p>
    <w:p w14:paraId="26486219" w14:textId="77777777" w:rsidR="009602AD" w:rsidRPr="009602AD" w:rsidRDefault="009602AD" w:rsidP="00857FF7">
      <w:pPr>
        <w:ind w:left="0" w:hanging="10"/>
      </w:pPr>
    </w:p>
    <w:p w14:paraId="2EF8EBAF" w14:textId="77777777" w:rsidR="00D8676E" w:rsidRDefault="0015444A" w:rsidP="00857FF7">
      <w:pPr>
        <w:ind w:left="0" w:hanging="10"/>
      </w:pPr>
      <w:r w:rsidRPr="005D75E5">
        <w:rPr>
          <w:b/>
        </w:rPr>
        <w:t>Jméno a příjmení autora</w:t>
      </w:r>
      <w:r w:rsidRPr="009602AD">
        <w:t>:</w:t>
      </w:r>
      <w:r w:rsidRPr="003553BB">
        <w:t xml:space="preserve"> Filip Markovič </w:t>
      </w:r>
    </w:p>
    <w:p w14:paraId="2FF93824" w14:textId="1892E055" w:rsidR="00FF4835" w:rsidRPr="00EA4151" w:rsidRDefault="0015444A" w:rsidP="00857FF7">
      <w:pPr>
        <w:ind w:left="0" w:firstLine="0"/>
        <w:rPr>
          <w:rFonts w:eastAsia="Times New Roman"/>
        </w:rPr>
      </w:pPr>
      <w:r w:rsidRPr="42D3C8AF">
        <w:rPr>
          <w:b/>
          <w:bCs/>
        </w:rPr>
        <w:t xml:space="preserve">Název bakalářské práce: </w:t>
      </w:r>
      <w:r w:rsidR="00527751">
        <w:t xml:space="preserve">Komparace </w:t>
      </w:r>
      <w:r w:rsidR="00D8676E" w:rsidRPr="00EA4151">
        <w:t>kondiční připravenosti hráčů</w:t>
      </w:r>
      <w:r w:rsidR="4A3C5F2A" w:rsidRPr="00EA4151">
        <w:t xml:space="preserve"> fotbalu</w:t>
      </w:r>
      <w:r w:rsidR="00D8676E" w:rsidRPr="00EA4151">
        <w:t xml:space="preserve"> U12 – U</w:t>
      </w:r>
      <w:r w:rsidR="00527751">
        <w:t>13</w:t>
      </w:r>
      <w:r w:rsidR="005D75E5">
        <w:tab/>
      </w:r>
      <w:r w:rsidR="003A24E7">
        <w:rPr>
          <w:rFonts w:eastAsia="Times New Roman"/>
        </w:rPr>
        <w:t xml:space="preserve"> </w:t>
      </w:r>
      <w:proofErr w:type="spellStart"/>
      <w:r w:rsidR="003A24E7">
        <w:rPr>
          <w:rFonts w:eastAsia="Times New Roman"/>
        </w:rPr>
        <w:t>SpSm</w:t>
      </w:r>
      <w:proofErr w:type="spellEnd"/>
      <w:r w:rsidR="003A24E7">
        <w:rPr>
          <w:rFonts w:eastAsia="Times New Roman"/>
        </w:rPr>
        <w:t xml:space="preserve"> </w:t>
      </w:r>
    </w:p>
    <w:p w14:paraId="47D29326" w14:textId="77777777" w:rsidR="00FF4835" w:rsidRPr="003553BB" w:rsidRDefault="0015444A" w:rsidP="00857FF7">
      <w:pPr>
        <w:ind w:left="0" w:hanging="10"/>
      </w:pPr>
      <w:r w:rsidRPr="003553BB">
        <w:rPr>
          <w:b/>
        </w:rPr>
        <w:t>Pracoviště:</w:t>
      </w:r>
      <w:r w:rsidRPr="003553BB">
        <w:t xml:space="preserve"> Katedra sportů Univerzity Palackého v Olomouci</w:t>
      </w:r>
    </w:p>
    <w:p w14:paraId="6ED66CA0" w14:textId="77777777" w:rsidR="00FF4835" w:rsidRPr="003553BB" w:rsidRDefault="0015444A" w:rsidP="00857FF7">
      <w:pPr>
        <w:ind w:left="0" w:hanging="10"/>
      </w:pPr>
      <w:r w:rsidRPr="003553BB">
        <w:rPr>
          <w:b/>
        </w:rPr>
        <w:t>Vedoucí práce:</w:t>
      </w:r>
      <w:r w:rsidRPr="003553BB">
        <w:t xml:space="preserve"> Mgr. Michal Hrubý </w:t>
      </w:r>
    </w:p>
    <w:p w14:paraId="164A6B73" w14:textId="77777777" w:rsidR="00FF4835" w:rsidRDefault="0015444A" w:rsidP="00857FF7">
      <w:pPr>
        <w:ind w:left="0" w:hanging="10"/>
      </w:pPr>
      <w:r w:rsidRPr="005D75E5">
        <w:rPr>
          <w:b/>
        </w:rPr>
        <w:t>Rok obhajoby:</w:t>
      </w:r>
      <w:r w:rsidRPr="003553BB">
        <w:t xml:space="preserve"> 2020</w:t>
      </w:r>
    </w:p>
    <w:p w14:paraId="6CC6B681" w14:textId="77777777" w:rsidR="009602AD" w:rsidRPr="003553BB" w:rsidRDefault="009602AD" w:rsidP="00857FF7">
      <w:pPr>
        <w:ind w:left="0" w:hanging="10"/>
      </w:pPr>
    </w:p>
    <w:p w14:paraId="28EBC5A2" w14:textId="04552B89" w:rsidR="7827B378" w:rsidRDefault="7827B378" w:rsidP="00857FF7">
      <w:pPr>
        <w:ind w:left="0" w:firstLine="0"/>
        <w:rPr>
          <w:rFonts w:eastAsia="Times New Roman"/>
        </w:rPr>
      </w:pPr>
      <w:r w:rsidRPr="47F5938A">
        <w:rPr>
          <w:b/>
          <w:bCs/>
        </w:rPr>
        <w:t>Abstrakt:</w:t>
      </w:r>
      <w:r>
        <w:t xml:space="preserve"> Bakalářská práce se zaměřuje na porovnání kondiční připravenost mladší žákovské kategorie hráčů fotbalu pomocí intermitentního měření. Výzkum byl realizován u týmu hrající </w:t>
      </w:r>
      <w:proofErr w:type="spellStart"/>
      <w:r>
        <w:t>SpSm</w:t>
      </w:r>
      <w:proofErr w:type="spellEnd"/>
      <w:r>
        <w:t xml:space="preserve"> soutěž a samotné testování probíhalo v období fotbalové zimní přípravy. Použili jsme testovou baterii FAČR, díky které jsme byli schopni analyzovat a komparovat výsledky mezi kategoriemi a také mezi posty hráčů na hřišti. Náš výzkum tedy obsahoval testy – antropometrii, test agility 5-0-5, YO-YO test, skok daleký odrazem snožmo z místa, přítahy, </w:t>
      </w:r>
      <w:r w:rsidR="47965A5D">
        <w:t xml:space="preserve">test na </w:t>
      </w:r>
      <w:r w:rsidR="2CF2DC47">
        <w:t>lineární</w:t>
      </w:r>
      <w:r w:rsidR="47965A5D">
        <w:t xml:space="preserve"> rychlost 5 M, 10 M, 20M.</w:t>
      </w:r>
      <w:r w:rsidR="01B2F36E">
        <w:t xml:space="preserve"> Celkem se zapojilo do výzkumu 34 probandů</w:t>
      </w:r>
      <w:r w:rsidR="3226E1A4">
        <w:t xml:space="preserve"> z kategorií U12 a U13. </w:t>
      </w:r>
      <w:r w:rsidR="3EDACBE0">
        <w:t>Ze získaných výsledků lze stanovit</w:t>
      </w:r>
      <w:r w:rsidR="385EF0DC">
        <w:t xml:space="preserve">, že starší kategorie předčila výkonem a naměřenými výsledky mladší </w:t>
      </w:r>
      <w:r w:rsidR="11CBDF9C">
        <w:t>kategorii, a to v každém testu bez výjimky.</w:t>
      </w:r>
      <w:r w:rsidR="694838AF" w:rsidRPr="47F5938A">
        <w:rPr>
          <w:rFonts w:eastAsia="Times New Roman"/>
        </w:rPr>
        <w:t xml:space="preserve"> </w:t>
      </w:r>
      <w:r w:rsidR="4C693886" w:rsidRPr="47F5938A">
        <w:rPr>
          <w:rFonts w:eastAsia="Times New Roman"/>
        </w:rPr>
        <w:t>Můžeme tedy konstatovat, že byla</w:t>
      </w:r>
      <w:r w:rsidR="7DC37172" w:rsidRPr="47F5938A">
        <w:rPr>
          <w:rFonts w:eastAsia="Times New Roman"/>
        </w:rPr>
        <w:t xml:space="preserve"> nalezena přímá korelace mezi věkem probandů a výsledkem v testech.</w:t>
      </w:r>
      <w:r w:rsidR="2CAB0556" w:rsidRPr="47F5938A">
        <w:rPr>
          <w:rFonts w:eastAsia="Times New Roman"/>
        </w:rPr>
        <w:t xml:space="preserve"> </w:t>
      </w:r>
      <w:r w:rsidR="00F0575F">
        <w:rPr>
          <w:rFonts w:eastAsia="Times New Roman"/>
        </w:rPr>
        <w:t>K</w:t>
      </w:r>
      <w:r w:rsidR="4FE2C9C1" w:rsidRPr="47F5938A">
        <w:rPr>
          <w:rFonts w:eastAsia="Times New Roman"/>
        </w:rPr>
        <w:t>omparace</w:t>
      </w:r>
      <w:r w:rsidR="00F0575F">
        <w:rPr>
          <w:rFonts w:eastAsia="Times New Roman"/>
        </w:rPr>
        <w:t xml:space="preserve"> vlivu</w:t>
      </w:r>
      <w:r w:rsidR="2CAB0556" w:rsidRPr="47F5938A">
        <w:rPr>
          <w:rFonts w:eastAsia="Times New Roman"/>
        </w:rPr>
        <w:t xml:space="preserve"> </w:t>
      </w:r>
      <w:proofErr w:type="spellStart"/>
      <w:r w:rsidR="2CAB0556" w:rsidRPr="47F5938A">
        <w:rPr>
          <w:rFonts w:eastAsia="Times New Roman"/>
        </w:rPr>
        <w:t>postové</w:t>
      </w:r>
      <w:proofErr w:type="spellEnd"/>
      <w:r w:rsidR="2CAB0556" w:rsidRPr="47F5938A">
        <w:rPr>
          <w:rFonts w:eastAsia="Times New Roman"/>
        </w:rPr>
        <w:t xml:space="preserve"> orientace</w:t>
      </w:r>
      <w:r w:rsidR="00F0575F">
        <w:rPr>
          <w:rFonts w:eastAsia="Times New Roman"/>
        </w:rPr>
        <w:t xml:space="preserve"> na kondiční připravenost</w:t>
      </w:r>
      <w:r w:rsidR="3696FABD" w:rsidRPr="47F5938A">
        <w:rPr>
          <w:rFonts w:eastAsia="Times New Roman"/>
        </w:rPr>
        <w:t xml:space="preserve"> není jednoznačn</w:t>
      </w:r>
      <w:r w:rsidR="00E44031" w:rsidRPr="47F5938A">
        <w:rPr>
          <w:rFonts w:eastAsia="Times New Roman"/>
        </w:rPr>
        <w:t>á</w:t>
      </w:r>
      <w:r w:rsidR="2CAB0556" w:rsidRPr="47F5938A">
        <w:rPr>
          <w:rFonts w:eastAsia="Times New Roman"/>
        </w:rPr>
        <w:t xml:space="preserve"> a j</w:t>
      </w:r>
      <w:r w:rsidR="654B84D4" w:rsidRPr="47F5938A">
        <w:rPr>
          <w:rFonts w:eastAsia="Times New Roman"/>
        </w:rPr>
        <w:t>e tedy</w:t>
      </w:r>
      <w:r w:rsidR="2CAB0556" w:rsidRPr="47F5938A">
        <w:rPr>
          <w:rFonts w:eastAsia="Times New Roman"/>
        </w:rPr>
        <w:t xml:space="preserve"> rozepsán</w:t>
      </w:r>
      <w:r w:rsidR="4FEA23EF" w:rsidRPr="47F5938A">
        <w:rPr>
          <w:rFonts w:eastAsia="Times New Roman"/>
        </w:rPr>
        <w:t>a</w:t>
      </w:r>
      <w:r w:rsidR="2CAB0556" w:rsidRPr="47F5938A">
        <w:rPr>
          <w:rFonts w:eastAsia="Times New Roman"/>
        </w:rPr>
        <w:t xml:space="preserve"> podrobněji v kapitole výsledky.</w:t>
      </w:r>
    </w:p>
    <w:p w14:paraId="0163905A" w14:textId="3A380866" w:rsidR="47F5938A" w:rsidRDefault="47F5938A" w:rsidP="00857FF7">
      <w:pPr>
        <w:ind w:left="0" w:firstLine="0"/>
      </w:pPr>
    </w:p>
    <w:p w14:paraId="41E82090" w14:textId="77777777" w:rsidR="009602AD" w:rsidRDefault="009602AD" w:rsidP="00285941">
      <w:pPr>
        <w:ind w:left="0" w:firstLine="0"/>
      </w:pPr>
      <w:commentRangeStart w:id="0"/>
      <w:commentRangeEnd w:id="0"/>
    </w:p>
    <w:p w14:paraId="1895D3B7" w14:textId="6FCA2792" w:rsidR="00FF4835" w:rsidRPr="003553BB" w:rsidRDefault="0015444A" w:rsidP="00857FF7">
      <w:pPr>
        <w:ind w:left="0" w:hanging="10"/>
      </w:pPr>
      <w:r w:rsidRPr="003553BB">
        <w:t xml:space="preserve"> </w:t>
      </w:r>
    </w:p>
    <w:p w14:paraId="3C46C055" w14:textId="48AE2704" w:rsidR="00FF4835" w:rsidRPr="003553BB" w:rsidRDefault="0015444A" w:rsidP="00857FF7">
      <w:pPr>
        <w:ind w:left="0" w:firstLine="0"/>
      </w:pPr>
      <w:r w:rsidRPr="003553BB">
        <w:rPr>
          <w:b/>
          <w:bCs/>
        </w:rPr>
        <w:t>Klíčová slova:</w:t>
      </w:r>
      <w:r w:rsidRPr="003553BB">
        <w:t xml:space="preserve"> intermitentní testy, </w:t>
      </w:r>
      <w:r w:rsidR="00527751">
        <w:t>pubescence, přípravné období</w:t>
      </w:r>
    </w:p>
    <w:p w14:paraId="7FDE0BDC" w14:textId="77777777" w:rsidR="00FF4835" w:rsidRPr="003553BB" w:rsidRDefault="0015444A" w:rsidP="00857FF7">
      <w:pPr>
        <w:ind w:left="0" w:hanging="10"/>
      </w:pPr>
      <w:r w:rsidRPr="003553BB">
        <w:t xml:space="preserve"> </w:t>
      </w:r>
    </w:p>
    <w:p w14:paraId="6C1031F9" w14:textId="77777777" w:rsidR="00FF4835" w:rsidRDefault="52A674B5" w:rsidP="00857FF7">
      <w:pPr>
        <w:ind w:left="0" w:hanging="10"/>
      </w:pPr>
      <w:r w:rsidRPr="003553BB">
        <w:t xml:space="preserve"> </w:t>
      </w:r>
    </w:p>
    <w:p w14:paraId="17B55D56" w14:textId="77777777" w:rsidR="001A2123" w:rsidRDefault="001A2123" w:rsidP="00857FF7">
      <w:pPr>
        <w:ind w:left="0" w:firstLine="0"/>
      </w:pPr>
    </w:p>
    <w:p w14:paraId="530AB059" w14:textId="77777777" w:rsidR="009602AD" w:rsidRDefault="009602AD" w:rsidP="00857FF7">
      <w:pPr>
        <w:ind w:left="0" w:hanging="10"/>
      </w:pPr>
    </w:p>
    <w:p w14:paraId="518E47AB" w14:textId="77777777" w:rsidR="005D75E5" w:rsidRDefault="005D75E5" w:rsidP="00857FF7">
      <w:pPr>
        <w:ind w:left="0" w:hanging="10"/>
      </w:pPr>
    </w:p>
    <w:p w14:paraId="57893BC3" w14:textId="3F303C77" w:rsidR="009602AD" w:rsidRDefault="00280F0E" w:rsidP="00857FF7">
      <w:pPr>
        <w:ind w:left="0" w:hanging="10"/>
      </w:pPr>
      <w:r w:rsidRPr="00280F0E">
        <w:t>Souhlasím s půjčováním bakalářské písemné práce v rámci knihovních služeb.</w:t>
      </w:r>
      <w:r w:rsidR="009602AD">
        <w:br w:type="page"/>
      </w:r>
    </w:p>
    <w:p w14:paraId="388C7C45" w14:textId="77777777" w:rsidR="00280F0E" w:rsidRDefault="00280F0E" w:rsidP="00857FF7">
      <w:pPr>
        <w:ind w:left="0" w:hanging="10"/>
      </w:pPr>
    </w:p>
    <w:p w14:paraId="7D149327" w14:textId="46C69396" w:rsidR="00FF4835" w:rsidRPr="005D75E5" w:rsidRDefault="26CE0D41" w:rsidP="00857FF7">
      <w:pPr>
        <w:ind w:left="0" w:hanging="10"/>
        <w:rPr>
          <w:b/>
          <w:color w:val="000000" w:themeColor="text1"/>
        </w:rPr>
      </w:pPr>
      <w:proofErr w:type="spellStart"/>
      <w:r w:rsidRPr="005D75E5">
        <w:rPr>
          <w:b/>
        </w:rPr>
        <w:t>Bibliografic</w:t>
      </w:r>
      <w:proofErr w:type="spellEnd"/>
      <w:r w:rsidRPr="005D75E5">
        <w:rPr>
          <w:b/>
        </w:rPr>
        <w:t xml:space="preserve"> </w:t>
      </w:r>
      <w:proofErr w:type="spellStart"/>
      <w:r w:rsidRPr="005D75E5">
        <w:rPr>
          <w:b/>
        </w:rPr>
        <w:t>identification</w:t>
      </w:r>
      <w:proofErr w:type="spellEnd"/>
    </w:p>
    <w:p w14:paraId="521AE052" w14:textId="77777777" w:rsidR="00FF4835" w:rsidRPr="003553BB" w:rsidRDefault="0015444A" w:rsidP="00857FF7">
      <w:pPr>
        <w:ind w:left="0" w:hanging="10"/>
      </w:pPr>
      <w:proofErr w:type="spellStart"/>
      <w:r w:rsidRPr="005D75E5">
        <w:rPr>
          <w:b/>
        </w:rPr>
        <w:t>Author’s</w:t>
      </w:r>
      <w:proofErr w:type="spellEnd"/>
      <w:r w:rsidRPr="005D75E5">
        <w:rPr>
          <w:b/>
        </w:rPr>
        <w:t xml:space="preserve"> </w:t>
      </w:r>
      <w:proofErr w:type="spellStart"/>
      <w:r w:rsidRPr="005D75E5">
        <w:rPr>
          <w:b/>
        </w:rPr>
        <w:t>first</w:t>
      </w:r>
      <w:proofErr w:type="spellEnd"/>
      <w:r w:rsidRPr="005D75E5">
        <w:rPr>
          <w:b/>
        </w:rPr>
        <w:t xml:space="preserve"> </w:t>
      </w:r>
      <w:proofErr w:type="spellStart"/>
      <w:r w:rsidRPr="005D75E5">
        <w:rPr>
          <w:b/>
        </w:rPr>
        <w:t>name</w:t>
      </w:r>
      <w:proofErr w:type="spellEnd"/>
      <w:r w:rsidRPr="005D75E5">
        <w:rPr>
          <w:b/>
        </w:rPr>
        <w:t xml:space="preserve"> and </w:t>
      </w:r>
      <w:proofErr w:type="spellStart"/>
      <w:r w:rsidRPr="005D75E5">
        <w:rPr>
          <w:b/>
        </w:rPr>
        <w:t>surname</w:t>
      </w:r>
      <w:proofErr w:type="spellEnd"/>
      <w:r w:rsidRPr="009602AD">
        <w:t>:</w:t>
      </w:r>
      <w:r w:rsidRPr="003553BB">
        <w:t xml:space="preserve"> Filip Markovič </w:t>
      </w:r>
    </w:p>
    <w:p w14:paraId="75C1601C" w14:textId="419B744F" w:rsidR="00FF4835" w:rsidRPr="003553BB" w:rsidRDefault="0015444A" w:rsidP="00857FF7">
      <w:pPr>
        <w:ind w:left="0" w:firstLine="0"/>
        <w:rPr>
          <w:rFonts w:eastAsia="Times New Roman"/>
          <w:color w:val="656565"/>
          <w:sz w:val="21"/>
          <w:szCs w:val="21"/>
        </w:rPr>
      </w:pPr>
      <w:proofErr w:type="spellStart"/>
      <w:r w:rsidRPr="736D2727">
        <w:rPr>
          <w:b/>
          <w:bCs/>
        </w:rPr>
        <w:t>Title</w:t>
      </w:r>
      <w:proofErr w:type="spellEnd"/>
      <w:r w:rsidRPr="736D2727">
        <w:rPr>
          <w:b/>
          <w:bCs/>
        </w:rPr>
        <w:t xml:space="preserve"> </w:t>
      </w:r>
      <w:proofErr w:type="spellStart"/>
      <w:r w:rsidRPr="736D2727">
        <w:rPr>
          <w:b/>
          <w:bCs/>
        </w:rPr>
        <w:t>of</w:t>
      </w:r>
      <w:proofErr w:type="spellEnd"/>
      <w:r w:rsidRPr="736D2727">
        <w:rPr>
          <w:b/>
          <w:bCs/>
        </w:rPr>
        <w:t xml:space="preserve"> </w:t>
      </w:r>
      <w:proofErr w:type="spellStart"/>
      <w:r w:rsidRPr="736D2727">
        <w:rPr>
          <w:b/>
          <w:bCs/>
        </w:rPr>
        <w:t>the</w:t>
      </w:r>
      <w:proofErr w:type="spellEnd"/>
      <w:r w:rsidRPr="736D2727">
        <w:rPr>
          <w:b/>
          <w:bCs/>
        </w:rPr>
        <w:t xml:space="preserve"> thesis:</w:t>
      </w:r>
      <w:r w:rsidRPr="736D2727">
        <w:rPr>
          <w:rFonts w:eastAsia="Times New Roman"/>
          <w:b/>
          <w:bCs/>
        </w:rPr>
        <w:t xml:space="preserve"> </w:t>
      </w:r>
      <w:proofErr w:type="spellStart"/>
      <w:r w:rsidR="68D53615" w:rsidRPr="736D2727">
        <w:rPr>
          <w:rFonts w:eastAsia="Times New Roman"/>
        </w:rPr>
        <w:t>Comparing</w:t>
      </w:r>
      <w:proofErr w:type="spellEnd"/>
      <w:r w:rsidR="68D53615" w:rsidRPr="736D2727">
        <w:rPr>
          <w:rFonts w:eastAsia="Times New Roman"/>
        </w:rPr>
        <w:t xml:space="preserve"> </w:t>
      </w:r>
      <w:proofErr w:type="spellStart"/>
      <w:r w:rsidR="25AB43C7" w:rsidRPr="736D2727">
        <w:rPr>
          <w:rFonts w:eastAsia="Times New Roman"/>
        </w:rPr>
        <w:t>football</w:t>
      </w:r>
      <w:proofErr w:type="spellEnd"/>
      <w:r w:rsidR="25AB43C7" w:rsidRPr="736D2727">
        <w:rPr>
          <w:rFonts w:eastAsia="Times New Roman"/>
        </w:rPr>
        <w:t xml:space="preserve"> </w:t>
      </w:r>
      <w:proofErr w:type="spellStart"/>
      <w:r w:rsidR="25AB43C7" w:rsidRPr="736D2727">
        <w:rPr>
          <w:rFonts w:eastAsia="Times New Roman"/>
        </w:rPr>
        <w:t>p</w:t>
      </w:r>
      <w:r w:rsidR="68D53615" w:rsidRPr="736D2727">
        <w:rPr>
          <w:rFonts w:eastAsia="Times New Roman"/>
        </w:rPr>
        <w:t>layer</w:t>
      </w:r>
      <w:proofErr w:type="spellEnd"/>
      <w:r w:rsidR="68D53615" w:rsidRPr="736D2727">
        <w:rPr>
          <w:rFonts w:eastAsia="Times New Roman"/>
        </w:rPr>
        <w:t xml:space="preserve"> </w:t>
      </w:r>
      <w:r w:rsidR="58EA2449" w:rsidRPr="736D2727">
        <w:rPr>
          <w:rFonts w:eastAsia="Times New Roman"/>
        </w:rPr>
        <w:t>f</w:t>
      </w:r>
      <w:r w:rsidR="68D53615" w:rsidRPr="736D2727">
        <w:rPr>
          <w:rFonts w:eastAsia="Times New Roman"/>
        </w:rPr>
        <w:t xml:space="preserve">itness </w:t>
      </w:r>
      <w:proofErr w:type="spellStart"/>
      <w:r w:rsidR="581B0511" w:rsidRPr="736D2727">
        <w:rPr>
          <w:rFonts w:eastAsia="Times New Roman"/>
        </w:rPr>
        <w:t>p</w:t>
      </w:r>
      <w:r w:rsidR="68D53615" w:rsidRPr="736D2727">
        <w:rPr>
          <w:rFonts w:eastAsia="Times New Roman"/>
        </w:rPr>
        <w:t>reparedness</w:t>
      </w:r>
      <w:proofErr w:type="spellEnd"/>
      <w:r w:rsidR="68D53615" w:rsidRPr="736D2727">
        <w:rPr>
          <w:rFonts w:eastAsia="Times New Roman"/>
        </w:rPr>
        <w:t xml:space="preserve"> </w:t>
      </w:r>
      <w:r w:rsidR="76ACE8BB" w:rsidRPr="736D2727">
        <w:rPr>
          <w:rFonts w:eastAsia="Times New Roman"/>
        </w:rPr>
        <w:t>U12 – U13</w:t>
      </w:r>
      <w:r w:rsidR="68D53615" w:rsidRPr="736D2727">
        <w:rPr>
          <w:rFonts w:eastAsia="Times New Roman"/>
        </w:rPr>
        <w:t xml:space="preserve"> </w:t>
      </w:r>
      <w:proofErr w:type="spellStart"/>
      <w:r w:rsidR="0C007050" w:rsidRPr="736D2727">
        <w:rPr>
          <w:rFonts w:eastAsia="Times New Roman"/>
        </w:rPr>
        <w:t>l</w:t>
      </w:r>
      <w:r w:rsidR="68D53615" w:rsidRPr="736D2727">
        <w:rPr>
          <w:rFonts w:eastAsia="Times New Roman"/>
        </w:rPr>
        <w:t>evel</w:t>
      </w:r>
      <w:proofErr w:type="spellEnd"/>
      <w:r w:rsidR="68D53615" w:rsidRPr="736D2727">
        <w:rPr>
          <w:rFonts w:eastAsia="Times New Roman"/>
        </w:rPr>
        <w:t xml:space="preserve"> </w:t>
      </w:r>
      <w:proofErr w:type="spellStart"/>
      <w:r w:rsidR="68D53615" w:rsidRPr="736D2727">
        <w:rPr>
          <w:rFonts w:eastAsia="Times New Roman"/>
        </w:rPr>
        <w:t>SpSm</w:t>
      </w:r>
      <w:proofErr w:type="spellEnd"/>
      <w:r w:rsidR="68D53615" w:rsidRPr="736D2727">
        <w:rPr>
          <w:rFonts w:eastAsia="Times New Roman"/>
        </w:rPr>
        <w:t xml:space="preserve"> </w:t>
      </w:r>
      <w:r w:rsidRPr="736D2727">
        <w:rPr>
          <w:b/>
          <w:bCs/>
        </w:rPr>
        <w:t>Department:</w:t>
      </w:r>
      <w:r>
        <w:t xml:space="preserve"> Department </w:t>
      </w:r>
      <w:proofErr w:type="spellStart"/>
      <w:r>
        <w:t>of</w:t>
      </w:r>
      <w:proofErr w:type="spellEnd"/>
      <w:r>
        <w:t xml:space="preserve"> Sport </w:t>
      </w:r>
    </w:p>
    <w:p w14:paraId="633F553D" w14:textId="77777777" w:rsidR="00FF4835" w:rsidRPr="003553BB" w:rsidRDefault="0015444A" w:rsidP="00857FF7">
      <w:pPr>
        <w:ind w:left="0" w:hanging="10"/>
      </w:pPr>
      <w:proofErr w:type="spellStart"/>
      <w:r w:rsidRPr="003553BB">
        <w:rPr>
          <w:b/>
        </w:rPr>
        <w:t>Supervisor</w:t>
      </w:r>
      <w:proofErr w:type="spellEnd"/>
      <w:r w:rsidRPr="003553BB">
        <w:t xml:space="preserve">: Mgr. Michal Hrubý </w:t>
      </w:r>
    </w:p>
    <w:p w14:paraId="5FFD06B0" w14:textId="77777777" w:rsidR="00FF4835" w:rsidRPr="003553BB" w:rsidRDefault="0015444A" w:rsidP="00857FF7">
      <w:pPr>
        <w:ind w:left="0" w:hanging="10"/>
      </w:pPr>
      <w:proofErr w:type="spellStart"/>
      <w:r w:rsidRPr="005D75E5">
        <w:rPr>
          <w:b/>
        </w:rPr>
        <w:t>The</w:t>
      </w:r>
      <w:proofErr w:type="spellEnd"/>
      <w:r w:rsidRPr="005D75E5">
        <w:rPr>
          <w:b/>
        </w:rPr>
        <w:t xml:space="preserve"> </w:t>
      </w:r>
      <w:proofErr w:type="spellStart"/>
      <w:r w:rsidRPr="005D75E5">
        <w:rPr>
          <w:b/>
        </w:rPr>
        <w:t>year</w:t>
      </w:r>
      <w:proofErr w:type="spellEnd"/>
      <w:r w:rsidRPr="005D75E5">
        <w:rPr>
          <w:b/>
        </w:rPr>
        <w:t xml:space="preserve"> </w:t>
      </w:r>
      <w:proofErr w:type="spellStart"/>
      <w:r w:rsidRPr="005D75E5">
        <w:rPr>
          <w:b/>
        </w:rPr>
        <w:t>of</w:t>
      </w:r>
      <w:proofErr w:type="spellEnd"/>
      <w:r w:rsidRPr="005D75E5">
        <w:rPr>
          <w:b/>
        </w:rPr>
        <w:t xml:space="preserve"> </w:t>
      </w:r>
      <w:proofErr w:type="spellStart"/>
      <w:r w:rsidRPr="005D75E5">
        <w:rPr>
          <w:b/>
        </w:rPr>
        <w:t>presentation</w:t>
      </w:r>
      <w:proofErr w:type="spellEnd"/>
      <w:r w:rsidRPr="005D75E5">
        <w:rPr>
          <w:b/>
        </w:rPr>
        <w:t>:</w:t>
      </w:r>
      <w:r w:rsidRPr="003553BB">
        <w:t xml:space="preserve"> 2020 </w:t>
      </w:r>
    </w:p>
    <w:p w14:paraId="752553BD" w14:textId="5E0801DB" w:rsidR="00FF4835" w:rsidRPr="003553BB" w:rsidRDefault="0015444A" w:rsidP="00857FF7">
      <w:pPr>
        <w:ind w:left="0" w:firstLine="0"/>
        <w:rPr>
          <w:rFonts w:eastAsia="Times New Roman"/>
          <w:highlight w:val="yellow"/>
        </w:rPr>
      </w:pPr>
      <w:proofErr w:type="spellStart"/>
      <w:r w:rsidRPr="47F5938A">
        <w:rPr>
          <w:b/>
          <w:bCs/>
        </w:rPr>
        <w:t>Abstract</w:t>
      </w:r>
      <w:proofErr w:type="spellEnd"/>
      <w:r w:rsidRPr="47F5938A">
        <w:rPr>
          <w:b/>
          <w:bCs/>
        </w:rPr>
        <w:t>:</w:t>
      </w:r>
      <w:r w:rsidR="4C8614E3" w:rsidRPr="47F5938A">
        <w:rPr>
          <w:b/>
          <w:bCs/>
        </w:rPr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bachelor's</w:t>
      </w:r>
      <w:proofErr w:type="spellEnd"/>
      <w:r w:rsidR="1813AE22">
        <w:t xml:space="preserve"> thesis </w:t>
      </w:r>
      <w:proofErr w:type="spellStart"/>
      <w:r w:rsidR="1813AE22">
        <w:t>focuses</w:t>
      </w:r>
      <w:proofErr w:type="spellEnd"/>
      <w:r w:rsidR="1813AE22">
        <w:t xml:space="preserve"> on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comparison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fitness </w:t>
      </w:r>
      <w:proofErr w:type="spellStart"/>
      <w:r w:rsidR="1813AE22">
        <w:t>readiness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</w:t>
      </w:r>
      <w:proofErr w:type="spellStart"/>
      <w:r w:rsidR="1813AE22">
        <w:t>younger</w:t>
      </w:r>
      <w:proofErr w:type="spellEnd"/>
      <w:r w:rsidR="1813AE22">
        <w:t xml:space="preserve"> student </w:t>
      </w:r>
      <w:proofErr w:type="spellStart"/>
      <w:r w:rsidR="1813AE22">
        <w:t>categories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</w:t>
      </w:r>
      <w:proofErr w:type="spellStart"/>
      <w:r w:rsidR="1813AE22">
        <w:t>football</w:t>
      </w:r>
      <w:proofErr w:type="spellEnd"/>
      <w:r w:rsidR="1813AE22">
        <w:t xml:space="preserve"> </w:t>
      </w:r>
      <w:proofErr w:type="spellStart"/>
      <w:r w:rsidR="1813AE22">
        <w:t>players</w:t>
      </w:r>
      <w:proofErr w:type="spellEnd"/>
      <w:r w:rsidR="1813AE22">
        <w:t xml:space="preserve"> </w:t>
      </w:r>
      <w:proofErr w:type="spellStart"/>
      <w:r w:rsidR="1813AE22">
        <w:t>using</w:t>
      </w:r>
      <w:proofErr w:type="spellEnd"/>
      <w:r w:rsidR="1813AE22">
        <w:t xml:space="preserve"> </w:t>
      </w:r>
      <w:proofErr w:type="spellStart"/>
      <w:r w:rsidR="1813AE22">
        <w:t>intermittent</w:t>
      </w:r>
      <w:proofErr w:type="spellEnd"/>
      <w:r w:rsidR="1813AE22">
        <w:t xml:space="preserve"> </w:t>
      </w:r>
      <w:proofErr w:type="spellStart"/>
      <w:r w:rsidR="1813AE22">
        <w:t>measurement</w:t>
      </w:r>
      <w:proofErr w:type="spellEnd"/>
      <w:r w:rsidR="1813AE22">
        <w:t xml:space="preserve">.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research</w:t>
      </w:r>
      <w:proofErr w:type="spellEnd"/>
      <w:r w:rsidR="1813AE22">
        <w:t xml:space="preserve"> </w:t>
      </w:r>
      <w:proofErr w:type="spellStart"/>
      <w:r w:rsidR="1813AE22">
        <w:t>was</w:t>
      </w:r>
      <w:proofErr w:type="spellEnd"/>
      <w:r w:rsidR="1813AE22">
        <w:t xml:space="preserve"> </w:t>
      </w:r>
      <w:proofErr w:type="spellStart"/>
      <w:r w:rsidR="1813AE22">
        <w:t>carried</w:t>
      </w:r>
      <w:proofErr w:type="spellEnd"/>
      <w:r w:rsidR="1813AE22">
        <w:t xml:space="preserve"> </w:t>
      </w:r>
      <w:proofErr w:type="spellStart"/>
      <w:r w:rsidR="1813AE22">
        <w:t>out</w:t>
      </w:r>
      <w:proofErr w:type="spellEnd"/>
      <w:r w:rsidR="1813AE22">
        <w:t xml:space="preserve"> on </w:t>
      </w:r>
      <w:proofErr w:type="spellStart"/>
      <w:r w:rsidR="1813AE22">
        <w:t>the</w:t>
      </w:r>
      <w:proofErr w:type="spellEnd"/>
      <w:r w:rsidR="1813AE22">
        <w:t xml:space="preserve"> team </w:t>
      </w:r>
      <w:proofErr w:type="spellStart"/>
      <w:r w:rsidR="1813AE22">
        <w:t>playing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SpSm</w:t>
      </w:r>
      <w:proofErr w:type="spellEnd"/>
      <w:r w:rsidR="1813AE22">
        <w:t xml:space="preserve"> </w:t>
      </w:r>
      <w:proofErr w:type="spellStart"/>
      <w:r w:rsidR="1813AE22">
        <w:t>competition</w:t>
      </w:r>
      <w:proofErr w:type="spellEnd"/>
      <w:r w:rsidR="1813AE22">
        <w:t xml:space="preserve"> and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testing</w:t>
      </w:r>
      <w:proofErr w:type="spellEnd"/>
      <w:r w:rsidR="1813AE22">
        <w:t xml:space="preserve"> </w:t>
      </w:r>
      <w:proofErr w:type="spellStart"/>
      <w:r w:rsidR="1813AE22">
        <w:t>itself</w:t>
      </w:r>
      <w:proofErr w:type="spellEnd"/>
      <w:r w:rsidR="1813AE22">
        <w:t xml:space="preserve"> </w:t>
      </w:r>
      <w:proofErr w:type="spellStart"/>
      <w:r w:rsidR="1813AE22">
        <w:t>took</w:t>
      </w:r>
      <w:proofErr w:type="spellEnd"/>
      <w:r w:rsidR="1813AE22">
        <w:t xml:space="preserve"> place </w:t>
      </w:r>
      <w:proofErr w:type="spellStart"/>
      <w:r w:rsidR="1813AE22">
        <w:t>during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winter</w:t>
      </w:r>
      <w:proofErr w:type="spellEnd"/>
      <w:r w:rsidR="1813AE22">
        <w:t xml:space="preserve"> </w:t>
      </w:r>
      <w:proofErr w:type="spellStart"/>
      <w:r w:rsidR="1813AE22">
        <w:t>football</w:t>
      </w:r>
      <w:proofErr w:type="spellEnd"/>
      <w:r w:rsidR="1813AE22">
        <w:t xml:space="preserve"> </w:t>
      </w:r>
      <w:proofErr w:type="spellStart"/>
      <w:r w:rsidR="1813AE22">
        <w:t>training</w:t>
      </w:r>
      <w:proofErr w:type="spellEnd"/>
      <w:r w:rsidR="1813AE22">
        <w:t xml:space="preserve">. </w:t>
      </w:r>
      <w:proofErr w:type="spellStart"/>
      <w:r w:rsidR="1813AE22">
        <w:t>We</w:t>
      </w:r>
      <w:proofErr w:type="spellEnd"/>
      <w:r w:rsidR="1813AE22">
        <w:t xml:space="preserve"> </w:t>
      </w:r>
      <w:proofErr w:type="spellStart"/>
      <w:r w:rsidR="1813AE22">
        <w:t>used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FACR test </w:t>
      </w:r>
      <w:proofErr w:type="spellStart"/>
      <w:r w:rsidR="1813AE22">
        <w:t>battery</w:t>
      </w:r>
      <w:proofErr w:type="spellEnd"/>
      <w:r w:rsidR="1813AE22">
        <w:t xml:space="preserve">, </w:t>
      </w:r>
      <w:proofErr w:type="spellStart"/>
      <w:r w:rsidR="1813AE22">
        <w:t>which</w:t>
      </w:r>
      <w:proofErr w:type="spellEnd"/>
      <w:r w:rsidR="1813AE22">
        <w:t xml:space="preserve"> </w:t>
      </w:r>
      <w:proofErr w:type="spellStart"/>
      <w:r w:rsidR="1813AE22">
        <w:t>we</w:t>
      </w:r>
      <w:proofErr w:type="spellEnd"/>
      <w:r w:rsidR="1813AE22">
        <w:t xml:space="preserve"> </w:t>
      </w:r>
      <w:proofErr w:type="spellStart"/>
      <w:r w:rsidR="1813AE22">
        <w:t>were</w:t>
      </w:r>
      <w:proofErr w:type="spellEnd"/>
      <w:r w:rsidR="1813AE22">
        <w:t xml:space="preserve"> </w:t>
      </w:r>
      <w:proofErr w:type="spellStart"/>
      <w:r w:rsidR="1813AE22">
        <w:t>able</w:t>
      </w:r>
      <w:proofErr w:type="spellEnd"/>
      <w:r w:rsidR="1813AE22">
        <w:t xml:space="preserve"> to </w:t>
      </w:r>
      <w:proofErr w:type="spellStart"/>
      <w:r w:rsidR="1813AE22">
        <w:t>analyze</w:t>
      </w:r>
      <w:proofErr w:type="spellEnd"/>
      <w:r w:rsidR="1813AE22">
        <w:t xml:space="preserve"> and </w:t>
      </w:r>
      <w:proofErr w:type="spellStart"/>
      <w:r w:rsidR="1813AE22">
        <w:t>compare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results</w:t>
      </w:r>
      <w:proofErr w:type="spellEnd"/>
      <w:r w:rsidR="1813AE22">
        <w:t xml:space="preserve"> </w:t>
      </w:r>
      <w:proofErr w:type="spellStart"/>
      <w:r w:rsidR="1813AE22">
        <w:t>between</w:t>
      </w:r>
      <w:proofErr w:type="spellEnd"/>
      <w:r w:rsidR="1813AE22">
        <w:t xml:space="preserve"> </w:t>
      </w:r>
      <w:proofErr w:type="spellStart"/>
      <w:r w:rsidR="1813AE22">
        <w:t>categories</w:t>
      </w:r>
      <w:proofErr w:type="spellEnd"/>
      <w:r w:rsidR="1813AE22">
        <w:t xml:space="preserve"> and </w:t>
      </w:r>
      <w:proofErr w:type="spellStart"/>
      <w:r w:rsidR="1813AE22">
        <w:t>also</w:t>
      </w:r>
      <w:proofErr w:type="spellEnd"/>
      <w:r w:rsidR="1813AE22">
        <w:t xml:space="preserve"> </w:t>
      </w:r>
      <w:proofErr w:type="spellStart"/>
      <w:r w:rsidR="1813AE22">
        <w:t>between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positions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</w:t>
      </w:r>
      <w:proofErr w:type="spellStart"/>
      <w:r w:rsidR="1813AE22">
        <w:t>players</w:t>
      </w:r>
      <w:proofErr w:type="spellEnd"/>
      <w:r w:rsidR="1813AE22">
        <w:t xml:space="preserve"> on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field</w:t>
      </w:r>
      <w:proofErr w:type="spellEnd"/>
      <w:r w:rsidR="1813AE22">
        <w:t xml:space="preserve">. </w:t>
      </w:r>
      <w:proofErr w:type="spellStart"/>
      <w:r w:rsidR="1813AE22">
        <w:t>Our</w:t>
      </w:r>
      <w:proofErr w:type="spellEnd"/>
      <w:r w:rsidR="1813AE22">
        <w:t xml:space="preserve"> </w:t>
      </w:r>
      <w:proofErr w:type="spellStart"/>
      <w:r w:rsidR="1813AE22">
        <w:t>research</w:t>
      </w:r>
      <w:proofErr w:type="spellEnd"/>
      <w:r w:rsidR="1813AE22">
        <w:t xml:space="preserve"> </w:t>
      </w:r>
      <w:proofErr w:type="spellStart"/>
      <w:r w:rsidR="1813AE22">
        <w:t>therefore</w:t>
      </w:r>
      <w:proofErr w:type="spellEnd"/>
      <w:r w:rsidR="1813AE22">
        <w:t xml:space="preserve"> </w:t>
      </w:r>
      <w:proofErr w:type="spellStart"/>
      <w:r w:rsidR="1813AE22">
        <w:t>included</w:t>
      </w:r>
      <w:proofErr w:type="spellEnd"/>
      <w:r w:rsidR="1813AE22">
        <w:t xml:space="preserve"> </w:t>
      </w:r>
      <w:proofErr w:type="spellStart"/>
      <w:r w:rsidR="00857FF7">
        <w:t>tests</w:t>
      </w:r>
      <w:proofErr w:type="spellEnd"/>
      <w:r w:rsidR="00857FF7">
        <w:t xml:space="preserve"> – </w:t>
      </w:r>
      <w:proofErr w:type="spellStart"/>
      <w:r w:rsidR="00857FF7">
        <w:t>anthropometry</w:t>
      </w:r>
      <w:proofErr w:type="spellEnd"/>
      <w:r w:rsidR="1813AE22">
        <w:t xml:space="preserve">, agility test 5-0-5, YO-YO test, long </w:t>
      </w:r>
      <w:proofErr w:type="spellStart"/>
      <w:r w:rsidR="1813AE22">
        <w:t>jump</w:t>
      </w:r>
      <w:proofErr w:type="spellEnd"/>
      <w:r w:rsidR="1813AE22">
        <w:t xml:space="preserve"> </w:t>
      </w:r>
      <w:proofErr w:type="spellStart"/>
      <w:r w:rsidR="1813AE22">
        <w:t>with</w:t>
      </w:r>
      <w:proofErr w:type="spellEnd"/>
      <w:r w:rsidR="1813AE22">
        <w:t xml:space="preserve"> </w:t>
      </w:r>
      <w:proofErr w:type="spellStart"/>
      <w:r w:rsidR="1813AE22">
        <w:t>reflection</w:t>
      </w:r>
      <w:proofErr w:type="spellEnd"/>
      <w:r w:rsidR="1813AE22">
        <w:t xml:space="preserve"> </w:t>
      </w:r>
      <w:proofErr w:type="spellStart"/>
      <w:r w:rsidR="1813AE22">
        <w:t>from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spot, </w:t>
      </w:r>
      <w:proofErr w:type="spellStart"/>
      <w:r w:rsidR="1813AE22">
        <w:t>pull-ups</w:t>
      </w:r>
      <w:proofErr w:type="spellEnd"/>
      <w:r w:rsidR="1813AE22">
        <w:t xml:space="preserve">, test </w:t>
      </w:r>
      <w:proofErr w:type="spellStart"/>
      <w:r w:rsidR="1813AE22">
        <w:t>for</w:t>
      </w:r>
      <w:proofErr w:type="spellEnd"/>
      <w:r w:rsidR="1813AE22">
        <w:t xml:space="preserve"> </w:t>
      </w:r>
      <w:proofErr w:type="spellStart"/>
      <w:r w:rsidR="1813AE22">
        <w:t>linear</w:t>
      </w:r>
      <w:proofErr w:type="spellEnd"/>
      <w:r w:rsidR="1813AE22">
        <w:t xml:space="preserve"> </w:t>
      </w:r>
      <w:proofErr w:type="spellStart"/>
      <w:r w:rsidR="1813AE22">
        <w:t>velocity</w:t>
      </w:r>
      <w:proofErr w:type="spellEnd"/>
      <w:r w:rsidR="1813AE22">
        <w:t xml:space="preserve"> 5 M, 10 M, 20M. A </w:t>
      </w:r>
      <w:proofErr w:type="spellStart"/>
      <w:r w:rsidR="1813AE22">
        <w:t>total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34 </w:t>
      </w:r>
      <w:proofErr w:type="spellStart"/>
      <w:r w:rsidR="1813AE22">
        <w:t>probands</w:t>
      </w:r>
      <w:proofErr w:type="spellEnd"/>
      <w:r w:rsidR="1813AE22">
        <w:t xml:space="preserve"> </w:t>
      </w:r>
      <w:proofErr w:type="spellStart"/>
      <w:r w:rsidR="1813AE22">
        <w:t>from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U12 and U13 </w:t>
      </w:r>
      <w:proofErr w:type="spellStart"/>
      <w:r w:rsidR="1813AE22">
        <w:t>categories</w:t>
      </w:r>
      <w:proofErr w:type="spellEnd"/>
      <w:r w:rsidR="1813AE22">
        <w:t xml:space="preserve"> </w:t>
      </w:r>
      <w:proofErr w:type="spellStart"/>
      <w:r w:rsidR="1813AE22">
        <w:t>participated</w:t>
      </w:r>
      <w:proofErr w:type="spellEnd"/>
      <w:r w:rsidR="1813AE22">
        <w:t xml:space="preserve"> in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research</w:t>
      </w:r>
      <w:proofErr w:type="spellEnd"/>
      <w:r w:rsidR="1813AE22">
        <w:t xml:space="preserve">. </w:t>
      </w:r>
      <w:proofErr w:type="spellStart"/>
      <w:r w:rsidR="1813AE22">
        <w:t>From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obtained</w:t>
      </w:r>
      <w:proofErr w:type="spellEnd"/>
      <w:r w:rsidR="1813AE22">
        <w:t xml:space="preserve"> </w:t>
      </w:r>
      <w:proofErr w:type="spellStart"/>
      <w:r w:rsidR="1813AE22">
        <w:t>results</w:t>
      </w:r>
      <w:proofErr w:type="spellEnd"/>
      <w:r w:rsidR="1813AE22">
        <w:t xml:space="preserve"> </w:t>
      </w:r>
      <w:proofErr w:type="spellStart"/>
      <w:r w:rsidR="1813AE22">
        <w:t>it</w:t>
      </w:r>
      <w:proofErr w:type="spellEnd"/>
      <w:r w:rsidR="1813AE22">
        <w:t xml:space="preserve"> </w:t>
      </w:r>
      <w:proofErr w:type="spellStart"/>
      <w:r w:rsidR="1813AE22">
        <w:t>can</w:t>
      </w:r>
      <w:proofErr w:type="spellEnd"/>
      <w:r w:rsidR="1813AE22">
        <w:t xml:space="preserve"> </w:t>
      </w:r>
      <w:proofErr w:type="spellStart"/>
      <w:r w:rsidR="1813AE22">
        <w:t>be</w:t>
      </w:r>
      <w:proofErr w:type="spellEnd"/>
      <w:r w:rsidR="1813AE22">
        <w:t xml:space="preserve"> </w:t>
      </w:r>
      <w:proofErr w:type="spellStart"/>
      <w:r w:rsidR="1813AE22">
        <w:t>determined</w:t>
      </w:r>
      <w:proofErr w:type="spellEnd"/>
      <w:r w:rsidR="1813AE22">
        <w:t xml:space="preserve"> </w:t>
      </w:r>
      <w:proofErr w:type="spellStart"/>
      <w:r w:rsidR="1813AE22">
        <w:t>that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older</w:t>
      </w:r>
      <w:proofErr w:type="spellEnd"/>
      <w:r w:rsidR="1813AE22">
        <w:t xml:space="preserve"> </w:t>
      </w:r>
      <w:proofErr w:type="spellStart"/>
      <w:r w:rsidR="1813AE22">
        <w:t>category</w:t>
      </w:r>
      <w:proofErr w:type="spellEnd"/>
      <w:r w:rsidR="1813AE22">
        <w:t xml:space="preserve"> </w:t>
      </w:r>
      <w:proofErr w:type="spellStart"/>
      <w:r w:rsidR="1813AE22">
        <w:t>outperformed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younger</w:t>
      </w:r>
      <w:proofErr w:type="spellEnd"/>
      <w:r w:rsidR="1813AE22">
        <w:t xml:space="preserve"> </w:t>
      </w:r>
      <w:proofErr w:type="spellStart"/>
      <w:r w:rsidR="1813AE22">
        <w:t>category</w:t>
      </w:r>
      <w:proofErr w:type="spellEnd"/>
      <w:r w:rsidR="1813AE22">
        <w:t xml:space="preserve"> in </w:t>
      </w:r>
      <w:proofErr w:type="spellStart"/>
      <w:r w:rsidR="1813AE22">
        <w:t>terms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performance and </w:t>
      </w:r>
      <w:proofErr w:type="spellStart"/>
      <w:r w:rsidR="1813AE22">
        <w:t>measured</w:t>
      </w:r>
      <w:proofErr w:type="spellEnd"/>
      <w:r w:rsidR="1813AE22">
        <w:t xml:space="preserve"> </w:t>
      </w:r>
      <w:proofErr w:type="spellStart"/>
      <w:r w:rsidR="1813AE22">
        <w:t>results</w:t>
      </w:r>
      <w:proofErr w:type="spellEnd"/>
      <w:r w:rsidR="1813AE22">
        <w:t xml:space="preserve">, in </w:t>
      </w:r>
      <w:proofErr w:type="spellStart"/>
      <w:r w:rsidR="1813AE22">
        <w:t>each</w:t>
      </w:r>
      <w:proofErr w:type="spellEnd"/>
      <w:r w:rsidR="1813AE22">
        <w:t xml:space="preserve"> test </w:t>
      </w:r>
      <w:proofErr w:type="spellStart"/>
      <w:r w:rsidR="1813AE22">
        <w:t>without</w:t>
      </w:r>
      <w:proofErr w:type="spellEnd"/>
      <w:r w:rsidR="1813AE22">
        <w:t xml:space="preserve"> </w:t>
      </w:r>
      <w:proofErr w:type="spellStart"/>
      <w:r w:rsidR="1813AE22">
        <w:t>exception</w:t>
      </w:r>
      <w:proofErr w:type="spellEnd"/>
      <w:r w:rsidR="1813AE22">
        <w:t xml:space="preserve">. </w:t>
      </w:r>
      <w:proofErr w:type="spellStart"/>
      <w:r w:rsidR="1813AE22">
        <w:t>We</w:t>
      </w:r>
      <w:proofErr w:type="spellEnd"/>
      <w:r w:rsidR="1813AE22">
        <w:t xml:space="preserve"> </w:t>
      </w:r>
      <w:proofErr w:type="spellStart"/>
      <w:r w:rsidR="1813AE22">
        <w:t>can</w:t>
      </w:r>
      <w:proofErr w:type="spellEnd"/>
      <w:r w:rsidR="1813AE22">
        <w:t xml:space="preserve"> </w:t>
      </w:r>
      <w:proofErr w:type="spellStart"/>
      <w:r w:rsidR="1813AE22">
        <w:t>therefore</w:t>
      </w:r>
      <w:proofErr w:type="spellEnd"/>
      <w:r w:rsidR="1813AE22">
        <w:t xml:space="preserve"> </w:t>
      </w:r>
      <w:proofErr w:type="spellStart"/>
      <w:r w:rsidR="1813AE22">
        <w:t>state</w:t>
      </w:r>
      <w:proofErr w:type="spellEnd"/>
      <w:r w:rsidR="1813AE22">
        <w:t xml:space="preserve"> </w:t>
      </w:r>
      <w:proofErr w:type="spellStart"/>
      <w:r w:rsidR="1813AE22">
        <w:t>that</w:t>
      </w:r>
      <w:proofErr w:type="spellEnd"/>
      <w:r w:rsidR="1813AE22">
        <w:t xml:space="preserve"> a direct </w:t>
      </w:r>
      <w:proofErr w:type="spellStart"/>
      <w:r w:rsidR="1813AE22">
        <w:t>correlation</w:t>
      </w:r>
      <w:proofErr w:type="spellEnd"/>
      <w:r w:rsidR="1813AE22">
        <w:t xml:space="preserve"> </w:t>
      </w:r>
      <w:proofErr w:type="spellStart"/>
      <w:r w:rsidR="1813AE22">
        <w:t>was</w:t>
      </w:r>
      <w:proofErr w:type="spellEnd"/>
      <w:r w:rsidR="1813AE22">
        <w:t xml:space="preserve"> </w:t>
      </w:r>
      <w:proofErr w:type="spellStart"/>
      <w:r w:rsidR="1813AE22">
        <w:t>found</w:t>
      </w:r>
      <w:proofErr w:type="spellEnd"/>
      <w:r w:rsidR="1813AE22">
        <w:t xml:space="preserve"> </w:t>
      </w:r>
      <w:proofErr w:type="spellStart"/>
      <w:r w:rsidR="1813AE22">
        <w:t>between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age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probands</w:t>
      </w:r>
      <w:proofErr w:type="spellEnd"/>
      <w:r w:rsidR="1813AE22">
        <w:t xml:space="preserve"> and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result</w:t>
      </w:r>
      <w:proofErr w:type="spellEnd"/>
      <w:r w:rsidR="1813AE22">
        <w:t xml:space="preserve"> in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tests</w:t>
      </w:r>
      <w:proofErr w:type="spellEnd"/>
      <w:r w:rsidR="1813AE22">
        <w:t xml:space="preserve">.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summary</w:t>
      </w:r>
      <w:proofErr w:type="spellEnd"/>
      <w:r w:rsidR="1813AE22">
        <w:t xml:space="preserve"> and </w:t>
      </w:r>
      <w:proofErr w:type="spellStart"/>
      <w:r w:rsidR="1813AE22">
        <w:t>comparison</w:t>
      </w:r>
      <w:proofErr w:type="spellEnd"/>
      <w:r w:rsidR="1813AE22">
        <w:t xml:space="preserve"> </w:t>
      </w:r>
      <w:proofErr w:type="spellStart"/>
      <w:r w:rsidR="1813AE22">
        <w:t>of</w:t>
      </w:r>
      <w:proofErr w:type="spellEnd"/>
      <w:r w:rsidR="1813AE22">
        <w:t xml:space="preserve"> </w:t>
      </w:r>
      <w:proofErr w:type="spellStart"/>
      <w:r w:rsidR="1813AE22">
        <w:t>postal</w:t>
      </w:r>
      <w:proofErr w:type="spellEnd"/>
      <w:r w:rsidR="1813AE22">
        <w:t xml:space="preserve"> </w:t>
      </w:r>
      <w:proofErr w:type="spellStart"/>
      <w:r w:rsidR="1813AE22">
        <w:t>orientation</w:t>
      </w:r>
      <w:proofErr w:type="spellEnd"/>
      <w:r w:rsidR="1813AE22">
        <w:t xml:space="preserve"> </w:t>
      </w:r>
      <w:proofErr w:type="spellStart"/>
      <w:r w:rsidR="1813AE22">
        <w:t>is</w:t>
      </w:r>
      <w:proofErr w:type="spellEnd"/>
      <w:r w:rsidR="1813AE22">
        <w:t xml:space="preserve"> not </w:t>
      </w:r>
      <w:proofErr w:type="spellStart"/>
      <w:r w:rsidR="1813AE22">
        <w:t>unambiguous</w:t>
      </w:r>
      <w:proofErr w:type="spellEnd"/>
      <w:r w:rsidR="1813AE22">
        <w:t xml:space="preserve"> and </w:t>
      </w:r>
      <w:proofErr w:type="spellStart"/>
      <w:r w:rsidR="1813AE22">
        <w:t>is</w:t>
      </w:r>
      <w:proofErr w:type="spellEnd"/>
      <w:r w:rsidR="1813AE22">
        <w:t xml:space="preserve"> </w:t>
      </w:r>
      <w:proofErr w:type="spellStart"/>
      <w:r w:rsidR="1813AE22">
        <w:t>therefore</w:t>
      </w:r>
      <w:proofErr w:type="spellEnd"/>
      <w:r w:rsidR="1813AE22">
        <w:t xml:space="preserve"> </w:t>
      </w:r>
      <w:proofErr w:type="spellStart"/>
      <w:r w:rsidR="1813AE22">
        <w:t>described</w:t>
      </w:r>
      <w:proofErr w:type="spellEnd"/>
      <w:r w:rsidR="1813AE22">
        <w:t xml:space="preserve"> in more detail in </w:t>
      </w:r>
      <w:proofErr w:type="spellStart"/>
      <w:r w:rsidR="1813AE22">
        <w:t>the</w:t>
      </w:r>
      <w:proofErr w:type="spellEnd"/>
      <w:r w:rsidR="1813AE22">
        <w:t xml:space="preserve"> </w:t>
      </w:r>
      <w:proofErr w:type="spellStart"/>
      <w:r w:rsidR="1813AE22">
        <w:t>results</w:t>
      </w:r>
      <w:proofErr w:type="spellEnd"/>
      <w:r w:rsidR="1813AE22">
        <w:t xml:space="preserve"> </w:t>
      </w:r>
      <w:proofErr w:type="spellStart"/>
      <w:r w:rsidR="1813AE22">
        <w:t>chapter</w:t>
      </w:r>
      <w:proofErr w:type="spellEnd"/>
      <w:r w:rsidR="1813AE22">
        <w:t>.</w:t>
      </w:r>
    </w:p>
    <w:p w14:paraId="0EA2536E" w14:textId="2FE28F35" w:rsidR="47F5938A" w:rsidRDefault="47F5938A" w:rsidP="00857FF7">
      <w:pPr>
        <w:ind w:left="0" w:firstLine="0"/>
        <w:rPr>
          <w:b/>
          <w:bCs/>
        </w:rPr>
      </w:pPr>
    </w:p>
    <w:p w14:paraId="1F5F62CC" w14:textId="01EC6A54" w:rsidR="00FF4835" w:rsidRPr="005D75E5" w:rsidRDefault="0015444A" w:rsidP="00857FF7">
      <w:pPr>
        <w:ind w:left="0" w:firstLine="0"/>
      </w:pPr>
      <w:proofErr w:type="spellStart"/>
      <w:r w:rsidRPr="47F5938A">
        <w:rPr>
          <w:b/>
          <w:bCs/>
        </w:rPr>
        <w:t>Keywords</w:t>
      </w:r>
      <w:proofErr w:type="spellEnd"/>
      <w:r w:rsidRPr="47F5938A">
        <w:rPr>
          <w:b/>
          <w:bCs/>
        </w:rPr>
        <w:t>:</w:t>
      </w:r>
      <w:r w:rsidR="5A9194C0">
        <w:t xml:space="preserve"> </w:t>
      </w:r>
      <w:proofErr w:type="spellStart"/>
      <w:r w:rsidR="5A9194C0">
        <w:t>intermittent</w:t>
      </w:r>
      <w:proofErr w:type="spellEnd"/>
      <w:r w:rsidR="64420D8C">
        <w:t xml:space="preserve"> </w:t>
      </w:r>
      <w:proofErr w:type="spellStart"/>
      <w:r w:rsidR="5A9194C0">
        <w:t>tests</w:t>
      </w:r>
      <w:proofErr w:type="spellEnd"/>
      <w:r w:rsidR="1B77AA6C">
        <w:t xml:space="preserve">, </w:t>
      </w:r>
      <w:r w:rsidR="07EB3AC4">
        <w:t xml:space="preserve">puberty, </w:t>
      </w:r>
      <w:proofErr w:type="spellStart"/>
      <w:r w:rsidR="0FC9320F">
        <w:t>preparatory</w:t>
      </w:r>
      <w:proofErr w:type="spellEnd"/>
      <w:r w:rsidR="0FC9320F">
        <w:t xml:space="preserve"> period</w:t>
      </w:r>
    </w:p>
    <w:p w14:paraId="41C8F396" w14:textId="77777777" w:rsidR="00FF4835" w:rsidRPr="003553BB" w:rsidRDefault="00FF4835" w:rsidP="00857FF7">
      <w:pPr>
        <w:ind w:left="0" w:hanging="10"/>
      </w:pPr>
    </w:p>
    <w:p w14:paraId="4BE2C3FC" w14:textId="703F930E" w:rsidR="52A674B5" w:rsidRPr="003553BB" w:rsidRDefault="52A674B5" w:rsidP="00857FF7">
      <w:pPr>
        <w:ind w:left="0" w:hanging="10"/>
      </w:pPr>
    </w:p>
    <w:p w14:paraId="1AF06264" w14:textId="051B20AB" w:rsidR="52A674B5" w:rsidRPr="003553BB" w:rsidRDefault="52A674B5" w:rsidP="00857FF7">
      <w:pPr>
        <w:ind w:left="0" w:hanging="10"/>
      </w:pPr>
    </w:p>
    <w:p w14:paraId="3134471E" w14:textId="327AA476" w:rsidR="52A674B5" w:rsidRPr="003553BB" w:rsidRDefault="52A674B5" w:rsidP="00857FF7">
      <w:pPr>
        <w:ind w:left="0" w:hanging="10"/>
      </w:pPr>
    </w:p>
    <w:p w14:paraId="169A91AC" w14:textId="77777777" w:rsidR="001A2123" w:rsidRPr="003553BB" w:rsidRDefault="001A2123" w:rsidP="00857FF7">
      <w:pPr>
        <w:ind w:left="0" w:hanging="10"/>
      </w:pPr>
    </w:p>
    <w:p w14:paraId="2DACB633" w14:textId="77777777" w:rsidR="009602AD" w:rsidRDefault="009602AD" w:rsidP="00857FF7">
      <w:pPr>
        <w:ind w:left="0" w:hanging="10"/>
      </w:pPr>
    </w:p>
    <w:p w14:paraId="0A29F843" w14:textId="77777777" w:rsidR="00DB47CA" w:rsidRDefault="00DB47CA" w:rsidP="00857FF7">
      <w:pPr>
        <w:ind w:left="0" w:firstLine="0"/>
      </w:pPr>
    </w:p>
    <w:p w14:paraId="67833D0F" w14:textId="77777777" w:rsidR="009602AD" w:rsidRDefault="009602AD" w:rsidP="00857FF7">
      <w:pPr>
        <w:ind w:left="0" w:hanging="10"/>
      </w:pPr>
    </w:p>
    <w:p w14:paraId="27DCFC29" w14:textId="4BBD94D0" w:rsidR="00280F0E" w:rsidRDefault="00280F0E" w:rsidP="00857FF7">
      <w:pPr>
        <w:ind w:left="0" w:hanging="10"/>
      </w:pPr>
      <w:r>
        <w:t xml:space="preserve">I </w:t>
      </w:r>
      <w:proofErr w:type="spellStart"/>
      <w:r>
        <w:t>agree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thesis </w:t>
      </w:r>
      <w:proofErr w:type="spellStart"/>
      <w:r>
        <w:t>paper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lent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</w:t>
      </w:r>
      <w:proofErr w:type="spellStart"/>
      <w:r>
        <w:t>service</w:t>
      </w:r>
      <w:proofErr w:type="spellEnd"/>
      <w:r>
        <w:t>.</w:t>
      </w:r>
      <w:r w:rsidR="009602AD">
        <w:br w:type="page"/>
      </w:r>
    </w:p>
    <w:p w14:paraId="300C9D60" w14:textId="77777777" w:rsidR="00280F0E" w:rsidRPr="003553BB" w:rsidRDefault="00280F0E" w:rsidP="00857FF7">
      <w:pPr>
        <w:ind w:left="0" w:hanging="10"/>
      </w:pPr>
    </w:p>
    <w:p w14:paraId="7543B3A0" w14:textId="2DC04FAE" w:rsidR="52A674B5" w:rsidRPr="003553BB" w:rsidRDefault="52A674B5" w:rsidP="00857FF7">
      <w:pPr>
        <w:ind w:left="0" w:hanging="10"/>
      </w:pPr>
    </w:p>
    <w:p w14:paraId="1DFE3CAA" w14:textId="75D52909" w:rsidR="52A674B5" w:rsidRPr="003553BB" w:rsidRDefault="52A674B5" w:rsidP="00857FF7">
      <w:pPr>
        <w:ind w:left="0" w:hanging="10"/>
      </w:pPr>
    </w:p>
    <w:p w14:paraId="13DFAE27" w14:textId="10190122" w:rsidR="52A674B5" w:rsidRPr="003553BB" w:rsidRDefault="52A674B5" w:rsidP="00857FF7">
      <w:pPr>
        <w:ind w:left="0" w:hanging="10"/>
      </w:pPr>
    </w:p>
    <w:p w14:paraId="077287BE" w14:textId="00463EDC" w:rsidR="52A674B5" w:rsidRPr="003553BB" w:rsidRDefault="52A674B5" w:rsidP="00857FF7">
      <w:pPr>
        <w:ind w:left="0" w:hanging="10"/>
      </w:pPr>
    </w:p>
    <w:p w14:paraId="7AF3F981" w14:textId="77777777" w:rsidR="003B665F" w:rsidRPr="003553BB" w:rsidRDefault="003B665F" w:rsidP="00857FF7">
      <w:pPr>
        <w:ind w:left="0" w:hanging="10"/>
      </w:pPr>
    </w:p>
    <w:p w14:paraId="7CB7B6CE" w14:textId="77777777" w:rsidR="003B665F" w:rsidRPr="003553BB" w:rsidRDefault="003B665F" w:rsidP="00857FF7">
      <w:pPr>
        <w:ind w:left="0" w:hanging="10"/>
      </w:pPr>
    </w:p>
    <w:p w14:paraId="2EED013C" w14:textId="77777777" w:rsidR="003B665F" w:rsidRPr="003553BB" w:rsidRDefault="003B665F" w:rsidP="00857FF7">
      <w:pPr>
        <w:ind w:left="0" w:hanging="10"/>
      </w:pPr>
    </w:p>
    <w:p w14:paraId="55553323" w14:textId="77777777" w:rsidR="003B665F" w:rsidRPr="003553BB" w:rsidRDefault="003B665F" w:rsidP="00857FF7">
      <w:pPr>
        <w:ind w:left="0" w:hanging="10"/>
      </w:pPr>
    </w:p>
    <w:p w14:paraId="4097A579" w14:textId="77777777" w:rsidR="003B665F" w:rsidRPr="003553BB" w:rsidRDefault="003B665F" w:rsidP="00857FF7">
      <w:pPr>
        <w:ind w:left="0" w:hanging="10"/>
      </w:pPr>
    </w:p>
    <w:p w14:paraId="14B3F20B" w14:textId="77777777" w:rsidR="003B665F" w:rsidRPr="003553BB" w:rsidRDefault="003B665F" w:rsidP="00857FF7">
      <w:pPr>
        <w:ind w:left="0" w:hanging="10"/>
      </w:pPr>
    </w:p>
    <w:p w14:paraId="672BDF1B" w14:textId="77777777" w:rsidR="001A2123" w:rsidRDefault="001A2123" w:rsidP="00857FF7">
      <w:pPr>
        <w:ind w:left="0" w:hanging="10"/>
      </w:pPr>
    </w:p>
    <w:p w14:paraId="191B00ED" w14:textId="77777777" w:rsidR="001A2123" w:rsidRDefault="001A2123" w:rsidP="00857FF7">
      <w:pPr>
        <w:ind w:left="0" w:hanging="10"/>
      </w:pPr>
    </w:p>
    <w:p w14:paraId="3BFF5013" w14:textId="77777777" w:rsidR="001A2123" w:rsidRDefault="001A2123" w:rsidP="00857FF7">
      <w:pPr>
        <w:ind w:left="0" w:hanging="10"/>
      </w:pPr>
    </w:p>
    <w:p w14:paraId="4CAFC9C9" w14:textId="77777777" w:rsidR="001A2123" w:rsidRDefault="001A2123" w:rsidP="00857FF7">
      <w:pPr>
        <w:ind w:left="0" w:hanging="10"/>
      </w:pPr>
    </w:p>
    <w:p w14:paraId="0EDCF88B" w14:textId="77777777" w:rsidR="001A2123" w:rsidRPr="003553BB" w:rsidRDefault="001A2123" w:rsidP="00857FF7">
      <w:pPr>
        <w:ind w:left="0" w:hanging="10"/>
      </w:pPr>
    </w:p>
    <w:p w14:paraId="629B8AD4" w14:textId="77777777" w:rsidR="003B665F" w:rsidRPr="003553BB" w:rsidRDefault="003B665F" w:rsidP="00857FF7">
      <w:pPr>
        <w:ind w:left="0" w:hanging="10"/>
      </w:pPr>
    </w:p>
    <w:p w14:paraId="0429CC06" w14:textId="77777777" w:rsidR="003B665F" w:rsidRPr="003553BB" w:rsidRDefault="003B665F" w:rsidP="00857FF7">
      <w:pPr>
        <w:ind w:left="0" w:hanging="10"/>
      </w:pPr>
    </w:p>
    <w:p w14:paraId="5284AFF6" w14:textId="77777777" w:rsidR="003B665F" w:rsidRPr="003553BB" w:rsidRDefault="003B665F" w:rsidP="00857FF7">
      <w:pPr>
        <w:ind w:left="0" w:hanging="10"/>
      </w:pPr>
    </w:p>
    <w:p w14:paraId="475F4988" w14:textId="77777777" w:rsidR="003B665F" w:rsidRPr="003553BB" w:rsidRDefault="003B665F" w:rsidP="00857FF7">
      <w:pPr>
        <w:ind w:left="0" w:hanging="10"/>
      </w:pPr>
    </w:p>
    <w:p w14:paraId="3922EFF9" w14:textId="77777777" w:rsidR="005D75E5" w:rsidRDefault="005D75E5" w:rsidP="00857FF7">
      <w:pPr>
        <w:ind w:left="0" w:hanging="10"/>
      </w:pPr>
    </w:p>
    <w:p w14:paraId="5C4E930F" w14:textId="77777777" w:rsidR="00280F0E" w:rsidRDefault="00280F0E" w:rsidP="00857FF7">
      <w:pPr>
        <w:ind w:left="0" w:hanging="10"/>
      </w:pPr>
    </w:p>
    <w:p w14:paraId="0C9D4CF6" w14:textId="77777777" w:rsidR="00280F0E" w:rsidRDefault="00280F0E" w:rsidP="00857FF7">
      <w:pPr>
        <w:ind w:left="0" w:hanging="10"/>
      </w:pPr>
    </w:p>
    <w:p w14:paraId="3E01EF5A" w14:textId="77777777" w:rsidR="005D75E5" w:rsidRDefault="005D75E5" w:rsidP="00857FF7">
      <w:pPr>
        <w:ind w:left="0" w:hanging="10"/>
      </w:pPr>
    </w:p>
    <w:p w14:paraId="5973A4A5" w14:textId="77777777" w:rsidR="003B665F" w:rsidRPr="003553BB" w:rsidRDefault="003B665F" w:rsidP="00857FF7">
      <w:pPr>
        <w:ind w:left="0" w:hanging="10"/>
      </w:pPr>
    </w:p>
    <w:p w14:paraId="13BE1394" w14:textId="77777777" w:rsidR="003B665F" w:rsidRPr="003553BB" w:rsidRDefault="003B665F" w:rsidP="00857FF7">
      <w:pPr>
        <w:ind w:left="0" w:hanging="10"/>
      </w:pPr>
    </w:p>
    <w:p w14:paraId="64E17020" w14:textId="4177B252" w:rsidR="005D75E5" w:rsidRDefault="003B665F" w:rsidP="00857FF7">
      <w:pPr>
        <w:ind w:left="0" w:firstLine="0"/>
      </w:pPr>
      <w:r w:rsidRPr="003553BB">
        <w:t xml:space="preserve">Prohlašuji, že jsem </w:t>
      </w:r>
      <w:r w:rsidR="005354C8" w:rsidRPr="003553BB">
        <w:t xml:space="preserve">bakalářskou práci zpracoval samostatně pod odborným vedením pana Mgr. Michala </w:t>
      </w:r>
      <w:r w:rsidR="005354C8" w:rsidRPr="007B769B">
        <w:t>Hrubého</w:t>
      </w:r>
      <w:r w:rsidR="0035707E" w:rsidRPr="007B769B">
        <w:t>, a že</w:t>
      </w:r>
      <w:r w:rsidR="005354C8" w:rsidRPr="007B769B">
        <w:t xml:space="preserve"> jsem</w:t>
      </w:r>
      <w:r w:rsidR="005354C8" w:rsidRPr="003553BB">
        <w:t xml:space="preserve"> uvedl veškerou použitou literaturu a další odborné zdroje.</w:t>
      </w:r>
    </w:p>
    <w:p w14:paraId="7EF494D2" w14:textId="77777777" w:rsidR="005D75E5" w:rsidRDefault="005D75E5" w:rsidP="00857FF7">
      <w:pPr>
        <w:ind w:left="0" w:hanging="10"/>
      </w:pPr>
    </w:p>
    <w:p w14:paraId="3A2C173C" w14:textId="5C2750A2" w:rsidR="00280F0E" w:rsidRPr="005D75E5" w:rsidRDefault="005354C8" w:rsidP="00857FF7">
      <w:pPr>
        <w:ind w:left="0" w:hanging="10"/>
      </w:pPr>
      <w:r>
        <w:t>V Olomouci</w:t>
      </w:r>
      <w:r w:rsidR="3DAD82FD">
        <w:t>,</w:t>
      </w:r>
      <w:r>
        <w:t xml:space="preserve"> </w:t>
      </w:r>
      <w:r w:rsidR="3E00CB5A">
        <w:t>dn</w:t>
      </w:r>
      <w:r w:rsidR="02D5B43D">
        <w:t>e</w:t>
      </w:r>
      <w:r w:rsidR="3E00CB5A">
        <w:t xml:space="preserve"> 22.</w:t>
      </w:r>
      <w:r w:rsidR="375C8CA3">
        <w:t xml:space="preserve"> dubna 2020                                      </w:t>
      </w:r>
      <w:r w:rsidR="375C8CA3" w:rsidRPr="288B6164">
        <w:rPr>
          <w:sz w:val="32"/>
          <w:szCs w:val="32"/>
        </w:rPr>
        <w:t xml:space="preserve">      </w:t>
      </w:r>
      <w:r w:rsidR="5FD0C038" w:rsidRPr="288B6164">
        <w:rPr>
          <w:sz w:val="32"/>
          <w:szCs w:val="32"/>
        </w:rPr>
        <w:t xml:space="preserve">     </w:t>
      </w:r>
      <w:r w:rsidR="375C8CA3" w:rsidRPr="288B6164">
        <w:rPr>
          <w:sz w:val="32"/>
          <w:szCs w:val="32"/>
        </w:rPr>
        <w:t>…..............</w:t>
      </w:r>
    </w:p>
    <w:p w14:paraId="59A18EA2" w14:textId="77777777" w:rsidR="001A2123" w:rsidRDefault="001A2123" w:rsidP="00857FF7">
      <w:pPr>
        <w:ind w:left="0" w:hanging="10"/>
        <w:rPr>
          <w:highlight w:val="cyan"/>
        </w:rPr>
      </w:pPr>
    </w:p>
    <w:p w14:paraId="25E9CAC6" w14:textId="77777777" w:rsidR="001A2123" w:rsidRDefault="001A2123" w:rsidP="00857FF7">
      <w:pPr>
        <w:ind w:left="0" w:hanging="10"/>
        <w:rPr>
          <w:highlight w:val="cyan"/>
        </w:rPr>
      </w:pPr>
    </w:p>
    <w:p w14:paraId="1514D351" w14:textId="77777777" w:rsidR="001A2123" w:rsidRDefault="001A2123" w:rsidP="00857FF7">
      <w:pPr>
        <w:ind w:left="0" w:hanging="10"/>
        <w:rPr>
          <w:highlight w:val="cyan"/>
        </w:rPr>
      </w:pPr>
    </w:p>
    <w:p w14:paraId="5AFB858B" w14:textId="77777777" w:rsidR="001A2123" w:rsidRDefault="001A2123" w:rsidP="00857FF7">
      <w:pPr>
        <w:ind w:left="0" w:hanging="10"/>
        <w:rPr>
          <w:highlight w:val="cyan"/>
        </w:rPr>
      </w:pPr>
    </w:p>
    <w:p w14:paraId="7E3F0B65" w14:textId="77777777" w:rsidR="001A2123" w:rsidRDefault="001A2123" w:rsidP="00857FF7">
      <w:pPr>
        <w:ind w:left="0" w:hanging="10"/>
        <w:rPr>
          <w:highlight w:val="cyan"/>
        </w:rPr>
      </w:pPr>
    </w:p>
    <w:p w14:paraId="53A52317" w14:textId="77777777" w:rsidR="001A2123" w:rsidRDefault="001A2123" w:rsidP="00857FF7">
      <w:pPr>
        <w:ind w:left="0" w:hanging="10"/>
        <w:rPr>
          <w:highlight w:val="cyan"/>
        </w:rPr>
      </w:pPr>
    </w:p>
    <w:p w14:paraId="01401DE0" w14:textId="77777777" w:rsidR="001A2123" w:rsidRDefault="001A2123" w:rsidP="00857FF7">
      <w:pPr>
        <w:ind w:left="0" w:hanging="10"/>
        <w:rPr>
          <w:highlight w:val="cyan"/>
        </w:rPr>
      </w:pPr>
    </w:p>
    <w:p w14:paraId="13C6B8CD" w14:textId="77777777" w:rsidR="001A2123" w:rsidRDefault="001A2123" w:rsidP="00857FF7">
      <w:pPr>
        <w:ind w:left="0" w:hanging="10"/>
        <w:rPr>
          <w:highlight w:val="cyan"/>
        </w:rPr>
      </w:pPr>
    </w:p>
    <w:p w14:paraId="49AC3A35" w14:textId="77777777" w:rsidR="001A2123" w:rsidRDefault="001A2123" w:rsidP="00857FF7">
      <w:pPr>
        <w:ind w:left="0" w:hanging="10"/>
        <w:rPr>
          <w:highlight w:val="cyan"/>
        </w:rPr>
      </w:pPr>
    </w:p>
    <w:p w14:paraId="6F41EF43" w14:textId="77777777" w:rsidR="001A2123" w:rsidRDefault="001A2123" w:rsidP="00857FF7">
      <w:pPr>
        <w:ind w:left="0" w:hanging="10"/>
        <w:rPr>
          <w:highlight w:val="cyan"/>
        </w:rPr>
      </w:pPr>
    </w:p>
    <w:p w14:paraId="4F84C3FE" w14:textId="77777777" w:rsidR="001A2123" w:rsidRDefault="001A2123" w:rsidP="00857FF7">
      <w:pPr>
        <w:ind w:left="0" w:hanging="10"/>
        <w:rPr>
          <w:highlight w:val="cyan"/>
        </w:rPr>
      </w:pPr>
    </w:p>
    <w:p w14:paraId="335FBB6B" w14:textId="77777777" w:rsidR="001A2123" w:rsidRDefault="001A2123" w:rsidP="00857FF7">
      <w:pPr>
        <w:ind w:left="0" w:hanging="10"/>
        <w:rPr>
          <w:highlight w:val="cyan"/>
        </w:rPr>
      </w:pPr>
    </w:p>
    <w:p w14:paraId="7AA5D108" w14:textId="77777777" w:rsidR="001A2123" w:rsidRDefault="001A2123" w:rsidP="00857FF7">
      <w:pPr>
        <w:ind w:left="0" w:hanging="10"/>
        <w:rPr>
          <w:highlight w:val="cyan"/>
        </w:rPr>
      </w:pPr>
    </w:p>
    <w:p w14:paraId="465125F4" w14:textId="77777777" w:rsidR="001A2123" w:rsidRDefault="001A2123" w:rsidP="00857FF7">
      <w:pPr>
        <w:ind w:left="0" w:hanging="10"/>
        <w:rPr>
          <w:highlight w:val="cyan"/>
        </w:rPr>
      </w:pPr>
    </w:p>
    <w:p w14:paraId="3229D9D5" w14:textId="77777777" w:rsidR="001A2123" w:rsidRDefault="001A2123" w:rsidP="00857FF7">
      <w:pPr>
        <w:ind w:left="0" w:hanging="10"/>
        <w:rPr>
          <w:highlight w:val="cyan"/>
        </w:rPr>
      </w:pPr>
    </w:p>
    <w:p w14:paraId="0A969234" w14:textId="77777777" w:rsidR="001A2123" w:rsidRDefault="001A2123" w:rsidP="00857FF7">
      <w:pPr>
        <w:ind w:left="0" w:hanging="10"/>
        <w:rPr>
          <w:highlight w:val="cyan"/>
        </w:rPr>
      </w:pPr>
    </w:p>
    <w:p w14:paraId="4D7395DA" w14:textId="77777777" w:rsidR="001A2123" w:rsidRDefault="001A2123" w:rsidP="00857FF7">
      <w:pPr>
        <w:ind w:left="0" w:hanging="10"/>
        <w:rPr>
          <w:highlight w:val="cyan"/>
        </w:rPr>
      </w:pPr>
    </w:p>
    <w:p w14:paraId="6648B88A" w14:textId="77777777" w:rsidR="001A2123" w:rsidRDefault="001A2123" w:rsidP="00857FF7">
      <w:pPr>
        <w:ind w:left="0" w:hanging="10"/>
        <w:rPr>
          <w:highlight w:val="cyan"/>
        </w:rPr>
      </w:pPr>
    </w:p>
    <w:p w14:paraId="0EDC7900" w14:textId="77777777" w:rsidR="001A2123" w:rsidRDefault="001A2123" w:rsidP="00857FF7">
      <w:pPr>
        <w:ind w:left="0" w:hanging="10"/>
        <w:rPr>
          <w:highlight w:val="cyan"/>
        </w:rPr>
      </w:pPr>
    </w:p>
    <w:p w14:paraId="4B96511F" w14:textId="77777777" w:rsidR="005D75E5" w:rsidRDefault="005D75E5" w:rsidP="00857FF7">
      <w:pPr>
        <w:ind w:left="0" w:hanging="10"/>
        <w:rPr>
          <w:highlight w:val="cyan"/>
        </w:rPr>
      </w:pPr>
    </w:p>
    <w:p w14:paraId="60B2E940" w14:textId="77777777" w:rsidR="005D75E5" w:rsidRDefault="005D75E5" w:rsidP="00857FF7">
      <w:pPr>
        <w:ind w:left="0" w:hanging="10"/>
        <w:rPr>
          <w:highlight w:val="cyan"/>
        </w:rPr>
      </w:pPr>
    </w:p>
    <w:p w14:paraId="5F84F546" w14:textId="77777777" w:rsidR="001A2123" w:rsidRDefault="001A2123" w:rsidP="00857FF7">
      <w:pPr>
        <w:ind w:left="0" w:hanging="10"/>
        <w:rPr>
          <w:highlight w:val="cyan"/>
        </w:rPr>
      </w:pPr>
    </w:p>
    <w:p w14:paraId="65BFFAEC" w14:textId="77777777" w:rsidR="005D75E5" w:rsidRDefault="005D75E5" w:rsidP="00857FF7">
      <w:pPr>
        <w:ind w:left="0" w:hanging="10"/>
        <w:rPr>
          <w:highlight w:val="cyan"/>
        </w:rPr>
      </w:pPr>
    </w:p>
    <w:p w14:paraId="219FCC8B" w14:textId="77777777" w:rsidR="0090225E" w:rsidRDefault="0090225E" w:rsidP="00857FF7">
      <w:pPr>
        <w:ind w:left="0" w:hanging="10"/>
        <w:rPr>
          <w:highlight w:val="cyan"/>
        </w:rPr>
      </w:pPr>
    </w:p>
    <w:p w14:paraId="0A76BF40" w14:textId="77777777" w:rsidR="0090225E" w:rsidRDefault="0090225E" w:rsidP="00857FF7">
      <w:pPr>
        <w:ind w:left="0" w:hanging="10"/>
        <w:rPr>
          <w:highlight w:val="cyan"/>
        </w:rPr>
      </w:pPr>
    </w:p>
    <w:p w14:paraId="0893AA0F" w14:textId="77777777" w:rsidR="0090225E" w:rsidRDefault="0090225E" w:rsidP="00857FF7">
      <w:pPr>
        <w:ind w:left="0" w:hanging="10"/>
        <w:rPr>
          <w:highlight w:val="cyan"/>
        </w:rPr>
      </w:pPr>
    </w:p>
    <w:p w14:paraId="0ACB1875" w14:textId="54AC7B30" w:rsidR="005D75E5" w:rsidRDefault="0090225E" w:rsidP="00857FF7">
      <w:pPr>
        <w:ind w:left="0"/>
      </w:pPr>
      <w:r>
        <w:t>Děkuji panu Mgr. Michalu Hrubému za cenné rady</w:t>
      </w:r>
      <w:r w:rsidR="304F09DC">
        <w:t>,</w:t>
      </w:r>
      <w:r>
        <w:t xml:space="preserve"> odbornou pomoc při</w:t>
      </w:r>
      <w:r w:rsidR="5BC42960">
        <w:t xml:space="preserve"> statistickém</w:t>
      </w:r>
      <w:r>
        <w:t xml:space="preserve"> zpracování </w:t>
      </w:r>
      <w:r w:rsidR="0A3907E2">
        <w:t>dat</w:t>
      </w:r>
      <w:r w:rsidR="45FCB3C1">
        <w:t xml:space="preserve"> a</w:t>
      </w:r>
      <w:r w:rsidR="0A3907E2">
        <w:t xml:space="preserve"> </w:t>
      </w:r>
      <w:r w:rsidR="1B6B6045">
        <w:t>profesionální</w:t>
      </w:r>
      <w:r w:rsidR="2DBADB37">
        <w:t xml:space="preserve"> vedení </w:t>
      </w:r>
      <w:r w:rsidR="37A0C56E">
        <w:t xml:space="preserve">celé </w:t>
      </w:r>
      <w:r>
        <w:t>bakalářské práce.</w:t>
      </w:r>
      <w:r w:rsidR="1AC3B94D">
        <w:t xml:space="preserve"> </w:t>
      </w:r>
      <w:r w:rsidR="00DB02BB">
        <w:t>Poděkování patří také mé rodině a přátelům, kteří mi byli oporou.</w:t>
      </w:r>
    </w:p>
    <w:p w14:paraId="3879D212" w14:textId="77777777" w:rsidR="005D75E5" w:rsidRDefault="005D75E5" w:rsidP="00857FF7">
      <w:pPr>
        <w:spacing w:line="240" w:lineRule="auto"/>
        <w:ind w:left="0" w:hanging="10"/>
      </w:pPr>
      <w:r>
        <w:br w:type="page"/>
      </w:r>
    </w:p>
    <w:p w14:paraId="3E4E75B1" w14:textId="6305E3E9" w:rsidR="00E67472" w:rsidRPr="00857FF7" w:rsidRDefault="00E67472" w:rsidP="00857FF7">
      <w:pPr>
        <w:spacing w:line="276" w:lineRule="auto"/>
        <w:ind w:left="0" w:hanging="10"/>
        <w:rPr>
          <w:b/>
          <w:sz w:val="32"/>
          <w:szCs w:val="32"/>
        </w:rPr>
      </w:pPr>
      <w:r w:rsidRPr="00857FF7">
        <w:rPr>
          <w:b/>
          <w:sz w:val="32"/>
          <w:szCs w:val="32"/>
        </w:rPr>
        <w:lastRenderedPageBreak/>
        <w:t>Obsah</w:t>
      </w:r>
    </w:p>
    <w:p w14:paraId="6CD35545" w14:textId="77777777" w:rsidR="00857FF7" w:rsidRDefault="00E00255" w:rsidP="00857FF7">
      <w:pPr>
        <w:pStyle w:val="Obsah1"/>
        <w:rPr>
          <w:rFonts w:asciiTheme="minorHAnsi" w:hAnsiTheme="minorHAnsi" w:cstheme="minorBidi"/>
          <w:noProof/>
        </w:rPr>
      </w:pPr>
      <w:r>
        <w:fldChar w:fldCharType="begin"/>
      </w:r>
      <w:r>
        <w:instrText xml:space="preserve"> TOC \o "1-3" \h \z </w:instrText>
      </w:r>
      <w:r>
        <w:fldChar w:fldCharType="separate"/>
      </w:r>
      <w:hyperlink w:anchor="_Toc40520475" w:history="1">
        <w:r w:rsidR="00857FF7" w:rsidRPr="0082762F">
          <w:rPr>
            <w:rStyle w:val="Hypertextovodkaz"/>
            <w:noProof/>
          </w:rPr>
          <w:t>1 ÚVOD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_Toc40520475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8</w:t>
        </w:r>
        <w:r w:rsidR="00857FF7">
          <w:rPr>
            <w:noProof/>
            <w:webHidden/>
          </w:rPr>
          <w:fldChar w:fldCharType="end"/>
        </w:r>
      </w:hyperlink>
    </w:p>
    <w:p w14:paraId="027B1668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476" w:history="1">
        <w:r w:rsidR="00857FF7" w:rsidRPr="0082762F">
          <w:rPr>
            <w:rStyle w:val="Hypertextovodkaz"/>
            <w:noProof/>
          </w:rPr>
          <w:t>2 PŘEHLED POZNATKŮ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_Toc40520476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9</w:t>
        </w:r>
        <w:r w:rsidR="00857FF7">
          <w:rPr>
            <w:noProof/>
            <w:webHidden/>
          </w:rPr>
          <w:fldChar w:fldCharType="end"/>
        </w:r>
      </w:hyperlink>
    </w:p>
    <w:p w14:paraId="47173B45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77" w:history="1">
        <w:r w:rsidR="00857FF7" w:rsidRPr="0082762F">
          <w:rPr>
            <w:rStyle w:val="Hypertextovodkaz"/>
            <w:noProof/>
          </w:rPr>
          <w:t>2.1 Děti a sport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_Toc40520477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9</w:t>
        </w:r>
        <w:r w:rsidR="00857FF7">
          <w:rPr>
            <w:noProof/>
            <w:webHidden/>
          </w:rPr>
          <w:fldChar w:fldCharType="end"/>
        </w:r>
      </w:hyperlink>
    </w:p>
    <w:p w14:paraId="61499557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78" w:history="1">
        <w:r w:rsidR="00857FF7" w:rsidRPr="0082762F">
          <w:rPr>
            <w:rStyle w:val="Hypertextovodkaz"/>
            <w:noProof/>
          </w:rPr>
          <w:t>2.2 Období pubescence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_Toc40520478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9</w:t>
        </w:r>
        <w:r w:rsidR="00857FF7">
          <w:rPr>
            <w:noProof/>
            <w:webHidden/>
          </w:rPr>
          <w:fldChar w:fldCharType="end"/>
        </w:r>
      </w:hyperlink>
    </w:p>
    <w:p w14:paraId="5EF32231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79" w:history="1">
        <w:r w:rsidR="00857FF7" w:rsidRPr="0082762F">
          <w:rPr>
            <w:rStyle w:val="Hypertextovodkaz"/>
            <w:noProof/>
          </w:rPr>
          <w:t>2.3 Charakteristika fotbalu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_Toc40520479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10</w:t>
        </w:r>
        <w:r w:rsidR="00857FF7">
          <w:rPr>
            <w:noProof/>
            <w:webHidden/>
          </w:rPr>
          <w:fldChar w:fldCharType="end"/>
        </w:r>
      </w:hyperlink>
    </w:p>
    <w:p w14:paraId="307387BF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0" w:history="1">
        <w:r w:rsidR="00857FF7" w:rsidRPr="0082762F">
          <w:rPr>
            <w:rStyle w:val="Hypertextovodkaz"/>
            <w:noProof/>
          </w:rPr>
          <w:t>2.4 Pohybové a fyziologické požadavky herního výkonu ve fotbale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_Toc40520480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11</w:t>
        </w:r>
        <w:r w:rsidR="00857FF7">
          <w:rPr>
            <w:noProof/>
            <w:webHidden/>
          </w:rPr>
          <w:fldChar w:fldCharType="end"/>
        </w:r>
      </w:hyperlink>
    </w:p>
    <w:p w14:paraId="5B2B6AF9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1" w:history="1">
        <w:r w:rsidR="00857FF7" w:rsidRPr="0082762F">
          <w:rPr>
            <w:rStyle w:val="Hypertextovodkaz"/>
            <w:noProof/>
          </w:rPr>
          <w:t>2.4.1 Kondiční připravenost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_Toc40520481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12</w:t>
        </w:r>
        <w:r w:rsidR="00857FF7">
          <w:rPr>
            <w:noProof/>
            <w:webHidden/>
          </w:rPr>
          <w:fldChar w:fldCharType="end"/>
        </w:r>
      </w:hyperlink>
    </w:p>
    <w:p w14:paraId="2BB3C254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2" w:history="1">
        <w:r w:rsidR="00857FF7" w:rsidRPr="0082762F">
          <w:rPr>
            <w:rStyle w:val="Hypertextovodkaz"/>
            <w:noProof/>
          </w:rPr>
          <w:t>2.4.2 Vytrvalostní připravenost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_Toc40520482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12</w:t>
        </w:r>
        <w:r w:rsidR="00857FF7">
          <w:rPr>
            <w:noProof/>
            <w:webHidden/>
          </w:rPr>
          <w:fldChar w:fldCharType="end"/>
        </w:r>
      </w:hyperlink>
    </w:p>
    <w:p w14:paraId="2A32CB43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3" w:history="1">
        <w:r w:rsidR="00857FF7" w:rsidRPr="0082762F">
          <w:rPr>
            <w:rStyle w:val="Hypertextovodkaz"/>
            <w:noProof/>
          </w:rPr>
          <w:t>2.4.3 Silová připravenost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_Toc40520483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12</w:t>
        </w:r>
        <w:r w:rsidR="00857FF7">
          <w:rPr>
            <w:noProof/>
            <w:webHidden/>
          </w:rPr>
          <w:fldChar w:fldCharType="end"/>
        </w:r>
      </w:hyperlink>
    </w:p>
    <w:p w14:paraId="79AC8C66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4" w:history="1">
        <w:r w:rsidR="00857FF7" w:rsidRPr="0082762F">
          <w:rPr>
            <w:rStyle w:val="Hypertextovodkaz"/>
            <w:noProof/>
          </w:rPr>
          <w:t>2.4.4 Rychlostní připravenost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_Toc40520484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13</w:t>
        </w:r>
        <w:r w:rsidR="00857FF7">
          <w:rPr>
            <w:noProof/>
            <w:webHidden/>
          </w:rPr>
          <w:fldChar w:fldCharType="end"/>
        </w:r>
      </w:hyperlink>
    </w:p>
    <w:p w14:paraId="6B9314B2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5" w:history="1">
        <w:r w:rsidR="00857FF7" w:rsidRPr="0082762F">
          <w:rPr>
            <w:rStyle w:val="Hypertextovodkaz"/>
            <w:noProof/>
          </w:rPr>
          <w:t>2.5 Hodnocení sportovního výkonu hráče fotbalu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_Toc40520485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13</w:t>
        </w:r>
        <w:r w:rsidR="00857FF7">
          <w:rPr>
            <w:noProof/>
            <w:webHidden/>
          </w:rPr>
          <w:fldChar w:fldCharType="end"/>
        </w:r>
      </w:hyperlink>
    </w:p>
    <w:p w14:paraId="048DE362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6" w:history="1">
        <w:r w:rsidR="00857FF7" w:rsidRPr="0082762F">
          <w:rPr>
            <w:rStyle w:val="Hypertextovodkaz"/>
            <w:noProof/>
          </w:rPr>
          <w:t>2.6 Fyziologický profil herních postů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_Toc40520486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14</w:t>
        </w:r>
        <w:r w:rsidR="00857FF7">
          <w:rPr>
            <w:noProof/>
            <w:webHidden/>
          </w:rPr>
          <w:fldChar w:fldCharType="end"/>
        </w:r>
      </w:hyperlink>
    </w:p>
    <w:p w14:paraId="5258DDAC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7" w:history="1">
        <w:r w:rsidR="00857FF7" w:rsidRPr="0082762F">
          <w:rPr>
            <w:rStyle w:val="Hypertextovodkaz"/>
            <w:noProof/>
          </w:rPr>
          <w:t>2.7 Fotbalová žákovská kategorie (mladší žáci)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_Toc40520487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15</w:t>
        </w:r>
        <w:r w:rsidR="00857FF7">
          <w:rPr>
            <w:noProof/>
            <w:webHidden/>
          </w:rPr>
          <w:fldChar w:fldCharType="end"/>
        </w:r>
      </w:hyperlink>
    </w:p>
    <w:p w14:paraId="363CFCBB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8" w:history="1">
        <w:r w:rsidR="00857FF7" w:rsidRPr="0082762F">
          <w:rPr>
            <w:rStyle w:val="Hypertextovodkaz"/>
            <w:noProof/>
          </w:rPr>
          <w:t>2.7.1 Vývoj jedince a vztah k fotbalu: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_Toc40520488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15</w:t>
        </w:r>
        <w:r w:rsidR="00857FF7">
          <w:rPr>
            <w:noProof/>
            <w:webHidden/>
          </w:rPr>
          <w:fldChar w:fldCharType="end"/>
        </w:r>
      </w:hyperlink>
    </w:p>
    <w:p w14:paraId="5CB86554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89" w:history="1">
        <w:r w:rsidR="00857FF7" w:rsidRPr="0082762F">
          <w:rPr>
            <w:rStyle w:val="Hypertextovodkaz"/>
            <w:noProof/>
          </w:rPr>
          <w:t>2.7.2 Biologický vývoj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_Toc40520489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16</w:t>
        </w:r>
        <w:r w:rsidR="00857FF7">
          <w:rPr>
            <w:noProof/>
            <w:webHidden/>
          </w:rPr>
          <w:fldChar w:fldCharType="end"/>
        </w:r>
      </w:hyperlink>
    </w:p>
    <w:p w14:paraId="291427BA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0" w:history="1">
        <w:r w:rsidR="00857FF7" w:rsidRPr="0082762F">
          <w:rPr>
            <w:rStyle w:val="Hypertextovodkaz"/>
            <w:noProof/>
          </w:rPr>
          <w:t>2.7.3 Sociální a osobnostní vývoj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_Toc40520490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17</w:t>
        </w:r>
        <w:r w:rsidR="00857FF7">
          <w:rPr>
            <w:noProof/>
            <w:webHidden/>
          </w:rPr>
          <w:fldChar w:fldCharType="end"/>
        </w:r>
      </w:hyperlink>
    </w:p>
    <w:p w14:paraId="0544C6BE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1" w:history="1">
        <w:r w:rsidR="00857FF7" w:rsidRPr="0082762F">
          <w:rPr>
            <w:rStyle w:val="Hypertextovodkaz"/>
            <w:noProof/>
          </w:rPr>
          <w:t>2.7.4 Trenérské vedení a mentoring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_Toc40520491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17</w:t>
        </w:r>
        <w:r w:rsidR="00857FF7">
          <w:rPr>
            <w:noProof/>
            <w:webHidden/>
          </w:rPr>
          <w:fldChar w:fldCharType="end"/>
        </w:r>
      </w:hyperlink>
    </w:p>
    <w:p w14:paraId="3A891508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2" w:history="1">
        <w:r w:rsidR="00857FF7" w:rsidRPr="0082762F">
          <w:rPr>
            <w:rStyle w:val="Hypertextovodkaz"/>
            <w:noProof/>
          </w:rPr>
          <w:t>2.7.5 Obsah tréninkové jednotky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_Toc40520492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18</w:t>
        </w:r>
        <w:r w:rsidR="00857FF7">
          <w:rPr>
            <w:noProof/>
            <w:webHidden/>
          </w:rPr>
          <w:fldChar w:fldCharType="end"/>
        </w:r>
      </w:hyperlink>
    </w:p>
    <w:p w14:paraId="37F89B9D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3" w:history="1">
        <w:r w:rsidR="00857FF7" w:rsidRPr="0082762F">
          <w:rPr>
            <w:rStyle w:val="Hypertextovodkaz"/>
            <w:noProof/>
          </w:rPr>
          <w:t>2.8 Mladší žáci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_Toc40520493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19</w:t>
        </w:r>
        <w:r w:rsidR="00857FF7">
          <w:rPr>
            <w:noProof/>
            <w:webHidden/>
          </w:rPr>
          <w:fldChar w:fldCharType="end"/>
        </w:r>
      </w:hyperlink>
    </w:p>
    <w:p w14:paraId="5776A95B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4" w:history="1">
        <w:r w:rsidR="00857FF7" w:rsidRPr="0082762F">
          <w:rPr>
            <w:rStyle w:val="Hypertextovodkaz"/>
            <w:noProof/>
          </w:rPr>
          <w:t>2.8.1 Pravidla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_Toc40520494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19</w:t>
        </w:r>
        <w:r w:rsidR="00857FF7">
          <w:rPr>
            <w:noProof/>
            <w:webHidden/>
          </w:rPr>
          <w:fldChar w:fldCharType="end"/>
        </w:r>
      </w:hyperlink>
    </w:p>
    <w:p w14:paraId="7E4BE14B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5" w:history="1">
        <w:r w:rsidR="00857FF7" w:rsidRPr="0082762F">
          <w:rPr>
            <w:rStyle w:val="Hypertextovodkaz"/>
            <w:noProof/>
          </w:rPr>
          <w:t>2.8.2 Hrací doba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_Toc40520495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20</w:t>
        </w:r>
        <w:r w:rsidR="00857FF7">
          <w:rPr>
            <w:noProof/>
            <w:webHidden/>
          </w:rPr>
          <w:fldChar w:fldCharType="end"/>
        </w:r>
      </w:hyperlink>
    </w:p>
    <w:p w14:paraId="400F0743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6" w:history="1">
        <w:r w:rsidR="00857FF7" w:rsidRPr="0082762F">
          <w:rPr>
            <w:rStyle w:val="Hypertextovodkaz"/>
            <w:noProof/>
          </w:rPr>
          <w:t>2.9 Intermitentní pohybové aktivity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_Toc40520496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20</w:t>
        </w:r>
        <w:r w:rsidR="00857FF7">
          <w:rPr>
            <w:noProof/>
            <w:webHidden/>
          </w:rPr>
          <w:fldChar w:fldCharType="end"/>
        </w:r>
      </w:hyperlink>
    </w:p>
    <w:p w14:paraId="1B96697D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7" w:history="1">
        <w:r w:rsidR="00857FF7" w:rsidRPr="0082762F">
          <w:rPr>
            <w:rStyle w:val="Hypertextovodkaz"/>
            <w:noProof/>
          </w:rPr>
          <w:t>2.10 Motorické testování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_Toc40520497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21</w:t>
        </w:r>
        <w:r w:rsidR="00857FF7">
          <w:rPr>
            <w:noProof/>
            <w:webHidden/>
          </w:rPr>
          <w:fldChar w:fldCharType="end"/>
        </w:r>
      </w:hyperlink>
    </w:p>
    <w:p w14:paraId="74599335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8" w:history="1">
        <w:r w:rsidR="00857FF7" w:rsidRPr="0082762F">
          <w:rPr>
            <w:rStyle w:val="Hypertextovodkaz"/>
            <w:noProof/>
          </w:rPr>
          <w:t>2.11 Intermitentní testy: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_Toc40520498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21</w:t>
        </w:r>
        <w:r w:rsidR="00857FF7">
          <w:rPr>
            <w:noProof/>
            <w:webHidden/>
          </w:rPr>
          <w:fldChar w:fldCharType="end"/>
        </w:r>
      </w:hyperlink>
    </w:p>
    <w:p w14:paraId="2B715E4D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499" w:history="1">
        <w:r w:rsidR="00857FF7" w:rsidRPr="0082762F">
          <w:rPr>
            <w:rStyle w:val="Hypertextovodkaz"/>
            <w:noProof/>
          </w:rPr>
          <w:t>2.11.1 Antorpometrie – tělesné měření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_Toc40520499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22</w:t>
        </w:r>
        <w:r w:rsidR="00857FF7">
          <w:rPr>
            <w:noProof/>
            <w:webHidden/>
          </w:rPr>
          <w:fldChar w:fldCharType="end"/>
        </w:r>
      </w:hyperlink>
    </w:p>
    <w:p w14:paraId="373B882A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0" w:history="1">
        <w:r w:rsidR="00857FF7" w:rsidRPr="0082762F">
          <w:rPr>
            <w:rStyle w:val="Hypertextovodkaz"/>
            <w:noProof/>
          </w:rPr>
          <w:t>2.11.2 Test agility 5-0-5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_Toc40520500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22</w:t>
        </w:r>
        <w:r w:rsidR="00857FF7">
          <w:rPr>
            <w:noProof/>
            <w:webHidden/>
          </w:rPr>
          <w:fldChar w:fldCharType="end"/>
        </w:r>
      </w:hyperlink>
    </w:p>
    <w:p w14:paraId="01E38515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1" w:history="1">
        <w:r w:rsidR="00857FF7" w:rsidRPr="0082762F">
          <w:rPr>
            <w:rStyle w:val="Hypertextovodkaz"/>
            <w:noProof/>
          </w:rPr>
          <w:t>2.11.3</w:t>
        </w:r>
        <w:r w:rsidR="00857FF7" w:rsidRPr="0082762F">
          <w:rPr>
            <w:rStyle w:val="Hypertextovodkaz"/>
            <w:noProof/>
            <w:shd w:val="clear" w:color="auto" w:fill="FFFFFF"/>
          </w:rPr>
          <w:t xml:space="preserve"> YO –YO test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_Toc40520501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23</w:t>
        </w:r>
        <w:r w:rsidR="00857FF7">
          <w:rPr>
            <w:noProof/>
            <w:webHidden/>
          </w:rPr>
          <w:fldChar w:fldCharType="end"/>
        </w:r>
      </w:hyperlink>
    </w:p>
    <w:p w14:paraId="10753798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2" w:history="1">
        <w:r w:rsidR="00857FF7" w:rsidRPr="0082762F">
          <w:rPr>
            <w:rStyle w:val="Hypertextovodkaz"/>
            <w:noProof/>
          </w:rPr>
          <w:t>2.11.4 Skok daleký odrazem snožmo z místa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_Toc40520502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25</w:t>
        </w:r>
        <w:r w:rsidR="00857FF7">
          <w:rPr>
            <w:noProof/>
            <w:webHidden/>
          </w:rPr>
          <w:fldChar w:fldCharType="end"/>
        </w:r>
      </w:hyperlink>
    </w:p>
    <w:p w14:paraId="7BE28833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3" w:history="1">
        <w:r w:rsidR="00857FF7" w:rsidRPr="0082762F">
          <w:rPr>
            <w:rStyle w:val="Hypertextovodkaz"/>
            <w:noProof/>
          </w:rPr>
          <w:t>2.11.5 Přítahy – shyby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_Toc40520503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25</w:t>
        </w:r>
        <w:r w:rsidR="00857FF7">
          <w:rPr>
            <w:noProof/>
            <w:webHidden/>
          </w:rPr>
          <w:fldChar w:fldCharType="end"/>
        </w:r>
      </w:hyperlink>
    </w:p>
    <w:p w14:paraId="3C901665" w14:textId="77777777" w:rsidR="00857FF7" w:rsidRDefault="00614F75">
      <w:pPr>
        <w:pStyle w:val="Obsah3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4" w:history="1">
        <w:r w:rsidR="00857FF7" w:rsidRPr="0082762F">
          <w:rPr>
            <w:rStyle w:val="Hypertextovodkaz"/>
            <w:noProof/>
          </w:rPr>
          <w:t>2.11.6 Test na lineární rychlost – 5 M, 10 M, 20 M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_Toc40520504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26</w:t>
        </w:r>
        <w:r w:rsidR="00857FF7">
          <w:rPr>
            <w:noProof/>
            <w:webHidden/>
          </w:rPr>
          <w:fldChar w:fldCharType="end"/>
        </w:r>
      </w:hyperlink>
    </w:p>
    <w:p w14:paraId="7EB802EB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05" w:history="1">
        <w:r w:rsidR="00857FF7" w:rsidRPr="0082762F">
          <w:rPr>
            <w:rStyle w:val="Hypertextovodkaz"/>
            <w:noProof/>
          </w:rPr>
          <w:t>3 HLAVNÍ CÍL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_Toc40520505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28</w:t>
        </w:r>
        <w:r w:rsidR="00857FF7">
          <w:rPr>
            <w:noProof/>
            <w:webHidden/>
          </w:rPr>
          <w:fldChar w:fldCharType="end"/>
        </w:r>
      </w:hyperlink>
    </w:p>
    <w:p w14:paraId="7454F697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6" w:history="1">
        <w:r w:rsidR="00857FF7" w:rsidRPr="0082762F">
          <w:rPr>
            <w:rStyle w:val="Hypertextovodkaz"/>
            <w:noProof/>
          </w:rPr>
          <w:t>3.1 Dílčí cíle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_Toc40520506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28</w:t>
        </w:r>
        <w:r w:rsidR="00857FF7">
          <w:rPr>
            <w:noProof/>
            <w:webHidden/>
          </w:rPr>
          <w:fldChar w:fldCharType="end"/>
        </w:r>
      </w:hyperlink>
    </w:p>
    <w:p w14:paraId="7A84FD8E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7" w:history="1">
        <w:r w:rsidR="00857FF7" w:rsidRPr="0082762F">
          <w:rPr>
            <w:rStyle w:val="Hypertextovodkaz"/>
            <w:noProof/>
          </w:rPr>
          <w:t>3.2 Úkoly práce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_Toc40520507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28</w:t>
        </w:r>
        <w:r w:rsidR="00857FF7">
          <w:rPr>
            <w:noProof/>
            <w:webHidden/>
          </w:rPr>
          <w:fldChar w:fldCharType="end"/>
        </w:r>
      </w:hyperlink>
    </w:p>
    <w:p w14:paraId="5B0036C8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08" w:history="1">
        <w:r w:rsidR="00857FF7" w:rsidRPr="0082762F">
          <w:rPr>
            <w:rStyle w:val="Hypertextovodkaz"/>
            <w:noProof/>
          </w:rPr>
          <w:t>4 METODIKA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_Toc40520508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29</w:t>
        </w:r>
        <w:r w:rsidR="00857FF7">
          <w:rPr>
            <w:noProof/>
            <w:webHidden/>
          </w:rPr>
          <w:fldChar w:fldCharType="end"/>
        </w:r>
      </w:hyperlink>
    </w:p>
    <w:p w14:paraId="32427CC9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09" w:history="1">
        <w:r w:rsidR="00857FF7" w:rsidRPr="0082762F">
          <w:rPr>
            <w:rStyle w:val="Hypertextovodkaz"/>
            <w:noProof/>
          </w:rPr>
          <w:t>4.1 Charakteristika výzkumného souboru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_Toc40520509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29</w:t>
        </w:r>
        <w:r w:rsidR="00857FF7">
          <w:rPr>
            <w:noProof/>
            <w:webHidden/>
          </w:rPr>
          <w:fldChar w:fldCharType="end"/>
        </w:r>
      </w:hyperlink>
    </w:p>
    <w:p w14:paraId="3BB9F49A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0" w:history="1">
        <w:r w:rsidR="00857FF7" w:rsidRPr="0082762F">
          <w:rPr>
            <w:rStyle w:val="Hypertextovodkaz"/>
            <w:noProof/>
          </w:rPr>
          <w:t>4.2 Metody sběru dat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_Toc40520510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31</w:t>
        </w:r>
        <w:r w:rsidR="00857FF7">
          <w:rPr>
            <w:noProof/>
            <w:webHidden/>
          </w:rPr>
          <w:fldChar w:fldCharType="end"/>
        </w:r>
      </w:hyperlink>
    </w:p>
    <w:p w14:paraId="67E979A8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1" w:history="1">
        <w:r w:rsidR="00857FF7" w:rsidRPr="0082762F">
          <w:rPr>
            <w:rStyle w:val="Hypertextovodkaz"/>
            <w:noProof/>
          </w:rPr>
          <w:t>4.3 Analýza odborné literatury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_Toc40520511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31</w:t>
        </w:r>
        <w:r w:rsidR="00857FF7">
          <w:rPr>
            <w:noProof/>
            <w:webHidden/>
          </w:rPr>
          <w:fldChar w:fldCharType="end"/>
        </w:r>
      </w:hyperlink>
    </w:p>
    <w:p w14:paraId="02ED0757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2" w:history="1">
        <w:r w:rsidR="00857FF7" w:rsidRPr="0082762F">
          <w:rPr>
            <w:rStyle w:val="Hypertextovodkaz"/>
            <w:noProof/>
          </w:rPr>
          <w:t>4.4 Průběh sběru dat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_Toc40520512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32</w:t>
        </w:r>
        <w:r w:rsidR="00857FF7">
          <w:rPr>
            <w:noProof/>
            <w:webHidden/>
          </w:rPr>
          <w:fldChar w:fldCharType="end"/>
        </w:r>
      </w:hyperlink>
    </w:p>
    <w:p w14:paraId="5A3F37E5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3" w:history="1">
        <w:r w:rsidR="00857FF7" w:rsidRPr="0082762F">
          <w:rPr>
            <w:rStyle w:val="Hypertextovodkaz"/>
            <w:rFonts w:eastAsia="Times New Roman"/>
            <w:noProof/>
          </w:rPr>
          <w:t>4.5</w:t>
        </w:r>
        <w:r w:rsidR="00857FF7" w:rsidRPr="0082762F">
          <w:rPr>
            <w:rStyle w:val="Hypertextovodkaz"/>
            <w:noProof/>
          </w:rPr>
          <w:t xml:space="preserve"> Harmonogram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_Toc40520513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32</w:t>
        </w:r>
        <w:r w:rsidR="00857FF7">
          <w:rPr>
            <w:noProof/>
            <w:webHidden/>
          </w:rPr>
          <w:fldChar w:fldCharType="end"/>
        </w:r>
      </w:hyperlink>
    </w:p>
    <w:p w14:paraId="46503B3D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4" w:history="1">
        <w:r w:rsidR="00857FF7" w:rsidRPr="0082762F">
          <w:rPr>
            <w:rStyle w:val="Hypertextovodkaz"/>
            <w:rFonts w:eastAsia="Times New Roman"/>
            <w:noProof/>
          </w:rPr>
          <w:t>4.6</w:t>
        </w:r>
        <w:r w:rsidR="00857FF7" w:rsidRPr="0082762F">
          <w:rPr>
            <w:rStyle w:val="Hypertextovodkaz"/>
            <w:noProof/>
          </w:rPr>
          <w:t xml:space="preserve"> Materiál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_Toc40520514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32</w:t>
        </w:r>
        <w:r w:rsidR="00857FF7">
          <w:rPr>
            <w:noProof/>
            <w:webHidden/>
          </w:rPr>
          <w:fldChar w:fldCharType="end"/>
        </w:r>
      </w:hyperlink>
    </w:p>
    <w:p w14:paraId="0EFD64FC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5" w:history="1">
        <w:r w:rsidR="00857FF7" w:rsidRPr="0082762F">
          <w:rPr>
            <w:rStyle w:val="Hypertextovodkaz"/>
            <w:noProof/>
          </w:rPr>
          <w:t>4.7 Realizace a charakteristika kondičních testů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_Toc40520515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33</w:t>
        </w:r>
        <w:r w:rsidR="00857FF7">
          <w:rPr>
            <w:noProof/>
            <w:webHidden/>
          </w:rPr>
          <w:fldChar w:fldCharType="end"/>
        </w:r>
      </w:hyperlink>
    </w:p>
    <w:p w14:paraId="2A17D883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6" w:history="1">
        <w:r w:rsidR="00857FF7" w:rsidRPr="0082762F">
          <w:rPr>
            <w:rStyle w:val="Hypertextovodkaz"/>
            <w:noProof/>
          </w:rPr>
          <w:t>4.8 Statistické zpracování dat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_Toc40520516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33</w:t>
        </w:r>
        <w:r w:rsidR="00857FF7">
          <w:rPr>
            <w:noProof/>
            <w:webHidden/>
          </w:rPr>
          <w:fldChar w:fldCharType="end"/>
        </w:r>
      </w:hyperlink>
    </w:p>
    <w:p w14:paraId="6FD9DF92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17" w:history="1">
        <w:r w:rsidR="00857FF7" w:rsidRPr="0082762F">
          <w:rPr>
            <w:rStyle w:val="Hypertextovodkaz"/>
            <w:rFonts w:eastAsia="Times New Roman"/>
            <w:noProof/>
          </w:rPr>
          <w:t>5 VÝSLEDKY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_Toc40520517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34</w:t>
        </w:r>
        <w:r w:rsidR="00857FF7">
          <w:rPr>
            <w:noProof/>
            <w:webHidden/>
          </w:rPr>
          <w:fldChar w:fldCharType="end"/>
        </w:r>
      </w:hyperlink>
    </w:p>
    <w:p w14:paraId="1462D6E8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8" w:history="1">
        <w:r w:rsidR="00857FF7" w:rsidRPr="0082762F">
          <w:rPr>
            <w:rStyle w:val="Hypertextovodkaz"/>
            <w:noProof/>
          </w:rPr>
          <w:t>5.1 Test agility 5-0-5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_Toc40520518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35</w:t>
        </w:r>
        <w:r w:rsidR="00857FF7">
          <w:rPr>
            <w:noProof/>
            <w:webHidden/>
          </w:rPr>
          <w:fldChar w:fldCharType="end"/>
        </w:r>
      </w:hyperlink>
    </w:p>
    <w:p w14:paraId="2EDB474B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19" w:history="1">
        <w:r w:rsidR="00857FF7" w:rsidRPr="0082762F">
          <w:rPr>
            <w:rStyle w:val="Hypertextovodkaz"/>
            <w:noProof/>
          </w:rPr>
          <w:t>5.2 Komparace Yo-Yo testu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_Toc40520519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36</w:t>
        </w:r>
        <w:r w:rsidR="00857FF7">
          <w:rPr>
            <w:noProof/>
            <w:webHidden/>
          </w:rPr>
          <w:fldChar w:fldCharType="end"/>
        </w:r>
      </w:hyperlink>
    </w:p>
    <w:p w14:paraId="2D4AC6E3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20" w:history="1">
        <w:r w:rsidR="00857FF7" w:rsidRPr="0082762F">
          <w:rPr>
            <w:rStyle w:val="Hypertextovodkaz"/>
            <w:noProof/>
          </w:rPr>
          <w:t>5.3 Skok daleký odrazem snožmo z místa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_Toc40520520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39</w:t>
        </w:r>
        <w:r w:rsidR="00857FF7">
          <w:rPr>
            <w:noProof/>
            <w:webHidden/>
          </w:rPr>
          <w:fldChar w:fldCharType="end"/>
        </w:r>
      </w:hyperlink>
    </w:p>
    <w:p w14:paraId="28BCC69C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21" w:history="1">
        <w:r w:rsidR="00857FF7" w:rsidRPr="0082762F">
          <w:rPr>
            <w:rStyle w:val="Hypertextovodkaz"/>
            <w:noProof/>
          </w:rPr>
          <w:t>5.4 Komparace testu přítahy – shyby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_Toc40520521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41</w:t>
        </w:r>
        <w:r w:rsidR="00857FF7">
          <w:rPr>
            <w:noProof/>
            <w:webHidden/>
          </w:rPr>
          <w:fldChar w:fldCharType="end"/>
        </w:r>
      </w:hyperlink>
    </w:p>
    <w:p w14:paraId="6D1C27D6" w14:textId="77777777" w:rsidR="00857FF7" w:rsidRDefault="00614F75">
      <w:pPr>
        <w:pStyle w:val="Obsah2"/>
        <w:tabs>
          <w:tab w:val="right" w:leader="dot" w:pos="8827"/>
        </w:tabs>
        <w:rPr>
          <w:rFonts w:asciiTheme="minorHAnsi" w:hAnsiTheme="minorHAnsi" w:cstheme="minorBidi"/>
          <w:noProof/>
        </w:rPr>
      </w:pPr>
      <w:hyperlink w:anchor="_Toc40520522" w:history="1">
        <w:r w:rsidR="00857FF7" w:rsidRPr="0082762F">
          <w:rPr>
            <w:rStyle w:val="Hypertextovodkaz"/>
            <w:noProof/>
          </w:rPr>
          <w:t>5.5 Komparace testu lineární rychlosti – 5 M, 10 M, 20 M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_Toc40520522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43</w:t>
        </w:r>
        <w:r w:rsidR="00857FF7">
          <w:rPr>
            <w:noProof/>
            <w:webHidden/>
          </w:rPr>
          <w:fldChar w:fldCharType="end"/>
        </w:r>
      </w:hyperlink>
    </w:p>
    <w:p w14:paraId="6C311C6C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23" w:history="1">
        <w:r w:rsidR="00857FF7" w:rsidRPr="0082762F">
          <w:rPr>
            <w:rStyle w:val="Hypertextovodkaz"/>
            <w:rFonts w:eastAsia="Times New Roman"/>
            <w:noProof/>
          </w:rPr>
          <w:t>6 ZÁVĚRY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_Toc40520523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45</w:t>
        </w:r>
        <w:r w:rsidR="00857FF7">
          <w:rPr>
            <w:noProof/>
            <w:webHidden/>
          </w:rPr>
          <w:fldChar w:fldCharType="end"/>
        </w:r>
      </w:hyperlink>
    </w:p>
    <w:p w14:paraId="331C59CA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24" w:history="1">
        <w:r w:rsidR="00857FF7" w:rsidRPr="0082762F">
          <w:rPr>
            <w:rStyle w:val="Hypertextovodkaz"/>
            <w:noProof/>
          </w:rPr>
          <w:t>7 SOUHRN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_Toc40520524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46</w:t>
        </w:r>
        <w:r w:rsidR="00857FF7">
          <w:rPr>
            <w:noProof/>
            <w:webHidden/>
          </w:rPr>
          <w:fldChar w:fldCharType="end"/>
        </w:r>
      </w:hyperlink>
    </w:p>
    <w:p w14:paraId="61AD6C47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25" w:history="1">
        <w:r w:rsidR="00857FF7" w:rsidRPr="0082762F">
          <w:rPr>
            <w:rStyle w:val="Hypertextovodkaz"/>
            <w:noProof/>
          </w:rPr>
          <w:t>8 SUMMARY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_Toc40520525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47</w:t>
        </w:r>
        <w:r w:rsidR="00857FF7">
          <w:rPr>
            <w:noProof/>
            <w:webHidden/>
          </w:rPr>
          <w:fldChar w:fldCharType="end"/>
        </w:r>
      </w:hyperlink>
    </w:p>
    <w:p w14:paraId="551FCE16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26" w:history="1">
        <w:r w:rsidR="00857FF7" w:rsidRPr="0082762F">
          <w:rPr>
            <w:rStyle w:val="Hypertextovodkaz"/>
            <w:noProof/>
          </w:rPr>
          <w:t>9 REFERENČNÍ SEZNAM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_Toc40520526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48</w:t>
        </w:r>
        <w:r w:rsidR="00857FF7">
          <w:rPr>
            <w:noProof/>
            <w:webHidden/>
          </w:rPr>
          <w:fldChar w:fldCharType="end"/>
        </w:r>
      </w:hyperlink>
    </w:p>
    <w:p w14:paraId="40320A38" w14:textId="77777777" w:rsidR="00857FF7" w:rsidRDefault="00614F75" w:rsidP="00857FF7">
      <w:pPr>
        <w:pStyle w:val="Obsah1"/>
        <w:rPr>
          <w:rFonts w:asciiTheme="minorHAnsi" w:hAnsiTheme="minorHAnsi" w:cstheme="minorBidi"/>
          <w:noProof/>
        </w:rPr>
      </w:pPr>
      <w:hyperlink w:anchor="_Toc40520527" w:history="1">
        <w:r w:rsidR="00857FF7" w:rsidRPr="0082762F">
          <w:rPr>
            <w:rStyle w:val="Hypertextovodkaz"/>
            <w:noProof/>
          </w:rPr>
          <w:t>10 PŘÍLOHY</w:t>
        </w:r>
        <w:r w:rsidR="00857FF7">
          <w:rPr>
            <w:noProof/>
            <w:webHidden/>
          </w:rPr>
          <w:tab/>
        </w:r>
        <w:r w:rsidR="00857FF7">
          <w:rPr>
            <w:noProof/>
            <w:webHidden/>
          </w:rPr>
          <w:fldChar w:fldCharType="begin"/>
        </w:r>
        <w:r w:rsidR="00857FF7">
          <w:rPr>
            <w:noProof/>
            <w:webHidden/>
          </w:rPr>
          <w:instrText xml:space="preserve"> PAGEREF _Toc40520527 \h </w:instrText>
        </w:r>
        <w:r w:rsidR="00857FF7">
          <w:rPr>
            <w:noProof/>
            <w:webHidden/>
          </w:rPr>
        </w:r>
        <w:r w:rsidR="00857FF7">
          <w:rPr>
            <w:noProof/>
            <w:webHidden/>
          </w:rPr>
          <w:fldChar w:fldCharType="separate"/>
        </w:r>
        <w:r w:rsidR="00857FF7">
          <w:rPr>
            <w:noProof/>
            <w:webHidden/>
          </w:rPr>
          <w:t>51</w:t>
        </w:r>
        <w:r w:rsidR="00857FF7">
          <w:rPr>
            <w:noProof/>
            <w:webHidden/>
          </w:rPr>
          <w:fldChar w:fldCharType="end"/>
        </w:r>
      </w:hyperlink>
    </w:p>
    <w:p w14:paraId="289CD936" w14:textId="4183FE56" w:rsidR="00E60134" w:rsidRDefault="00E00255" w:rsidP="00857FF7">
      <w:pPr>
        <w:pStyle w:val="Obsah3"/>
        <w:tabs>
          <w:tab w:val="left" w:pos="284"/>
        </w:tabs>
        <w:ind w:left="0"/>
      </w:pPr>
      <w:r>
        <w:fldChar w:fldCharType="end"/>
      </w:r>
    </w:p>
    <w:p w14:paraId="234974C6" w14:textId="5BC7830A" w:rsidR="00CB504A" w:rsidRPr="003553BB" w:rsidRDefault="00CB504A" w:rsidP="00857FF7">
      <w:pPr>
        <w:ind w:left="0"/>
      </w:pPr>
      <w:r>
        <w:br w:type="page"/>
      </w:r>
    </w:p>
    <w:p w14:paraId="7316A0EC" w14:textId="7D2101AB" w:rsidR="00886AF0" w:rsidRDefault="00886AF0" w:rsidP="00857FF7">
      <w:pPr>
        <w:pStyle w:val="Nadpis1"/>
        <w:numPr>
          <w:ilvl w:val="0"/>
          <w:numId w:val="0"/>
        </w:numPr>
        <w:jc w:val="both"/>
        <w:sectPr w:rsidR="00886AF0" w:rsidSect="00CB6BBB">
          <w:footerReference w:type="even" r:id="rId8"/>
          <w:footerReference w:type="default" r:id="rId9"/>
          <w:footerReference w:type="first" r:id="rId10"/>
          <w:pgSz w:w="12240" w:h="15840"/>
          <w:pgMar w:top="1418" w:right="1418" w:bottom="1418" w:left="1985" w:header="709" w:footer="709" w:gutter="0"/>
          <w:pgNumType w:start="1"/>
          <w:cols w:space="708"/>
          <w:titlePg/>
          <w:docGrid w:linePitch="326"/>
        </w:sectPr>
      </w:pPr>
    </w:p>
    <w:p w14:paraId="715A08CC" w14:textId="089E30D8" w:rsidR="00E60134" w:rsidRPr="003553BB" w:rsidRDefault="00E60134" w:rsidP="00857FF7">
      <w:pPr>
        <w:pStyle w:val="Nadpis1"/>
        <w:ind w:left="0" w:firstLine="0"/>
        <w:jc w:val="both"/>
      </w:pPr>
      <w:bookmarkStart w:id="1" w:name="_Toc40520475"/>
      <w:r>
        <w:lastRenderedPageBreak/>
        <w:t>ÚVOD</w:t>
      </w:r>
      <w:bookmarkEnd w:id="1"/>
    </w:p>
    <w:p w14:paraId="08044E83" w14:textId="75603156" w:rsidR="00470F18" w:rsidRPr="005D75E5" w:rsidRDefault="0096742B" w:rsidP="00857FF7">
      <w:pPr>
        <w:ind w:left="0"/>
      </w:pPr>
      <w:r>
        <w:t xml:space="preserve">Téma bakalářské </w:t>
      </w:r>
      <w:r w:rsidRPr="007B769B">
        <w:t>práce</w:t>
      </w:r>
      <w:r w:rsidR="0015444A" w:rsidRPr="007B769B">
        <w:t xml:space="preserve"> pro mě </w:t>
      </w:r>
      <w:r w:rsidRPr="007B769B">
        <w:t xml:space="preserve">bylo </w:t>
      </w:r>
      <w:r w:rsidR="0015444A" w:rsidRPr="007B769B">
        <w:t>lehkou</w:t>
      </w:r>
      <w:r w:rsidR="0015444A">
        <w:t xml:space="preserve"> </w:t>
      </w:r>
      <w:r w:rsidR="00E60134">
        <w:t>volbou,</w:t>
      </w:r>
      <w:r w:rsidR="0015444A">
        <w:t xml:space="preserve"> a to z důvodu, že se aktivně</w:t>
      </w:r>
      <w:r w:rsidR="4C4ED459">
        <w:t xml:space="preserve"> věnuji</w:t>
      </w:r>
      <w:r w:rsidR="0015444A">
        <w:t xml:space="preserve"> fotbalu</w:t>
      </w:r>
      <w:r w:rsidR="6666B4B7">
        <w:t xml:space="preserve"> jako hráč</w:t>
      </w:r>
      <w:r w:rsidR="0015444A">
        <w:t xml:space="preserve">, ale i jako rozhodčí a v budoucnu bych se rád věnoval i </w:t>
      </w:r>
      <w:r w:rsidR="0015444A" w:rsidRPr="007B769B">
        <w:t>trenérství</w:t>
      </w:r>
      <w:r w:rsidRPr="007B769B">
        <w:t xml:space="preserve">, </w:t>
      </w:r>
      <w:r w:rsidR="0015444A" w:rsidRPr="007B769B">
        <w:t>ke</w:t>
      </w:r>
      <w:r w:rsidR="0015444A">
        <w:t xml:space="preserve"> kterému mi nemalou mírou pomohla právě Fakulta tělesné kultury Univerzity Palackého. Právě trenéři podle vzoru dnešního trendu zvyšují své nároky na fyzickou připravenost svých svěřenců a jejich </w:t>
      </w:r>
      <w:r w:rsidR="00E60134">
        <w:t>výkonnostní</w:t>
      </w:r>
      <w:r w:rsidR="0015444A">
        <w:t xml:space="preserve"> </w:t>
      </w:r>
      <w:r w:rsidR="00E60134">
        <w:t>úrovně</w:t>
      </w:r>
      <w:r w:rsidR="0015444A">
        <w:t>. Adekvátní úroveň kondiční přípravy je důležitou otázkou mnoha trenérů, kteří mají ambice co nejl</w:t>
      </w:r>
      <w:r w:rsidR="00470F18">
        <w:t>épe dosáhnout těchto požadavků.</w:t>
      </w:r>
    </w:p>
    <w:p w14:paraId="3DEEC669" w14:textId="647B261C" w:rsidR="00F1401B" w:rsidRPr="005D75E5" w:rsidRDefault="0015444A" w:rsidP="00857FF7">
      <w:pPr>
        <w:ind w:left="0"/>
      </w:pPr>
      <w:r>
        <w:t>Naše bakalářská práce se zaměřuje na charakteristiku období pubescence a její problematiku u hráčů fotbalu</w:t>
      </w:r>
      <w:r w:rsidR="6D319F3E">
        <w:t xml:space="preserve"> v kategorii</w:t>
      </w:r>
      <w:r>
        <w:t xml:space="preserve"> </w:t>
      </w:r>
      <w:r w:rsidR="00527751">
        <w:t>U12 – U13</w:t>
      </w:r>
      <w:r>
        <w:t xml:space="preserve">. V této kategorii jsme pomocí intermitentních testů zjistili a následně použili data pro </w:t>
      </w:r>
      <w:r w:rsidR="00E60134">
        <w:t>komparaci</w:t>
      </w:r>
      <w:r w:rsidR="00527751">
        <w:t xml:space="preserve"> hodnot u zmíněných</w:t>
      </w:r>
      <w:r w:rsidR="00C532BE">
        <w:t xml:space="preserve"> věkových kategorií a jejich vazbu se specifickou postovou orientací hráčů v poli.</w:t>
      </w:r>
      <w:r w:rsidR="00527751">
        <w:t xml:space="preserve"> </w:t>
      </w:r>
      <w:r>
        <w:t>Budu rád, když zjištěná data a výsledky pomohou trenérům pro jejich účely při sestavování tréninkových jednotek a plánů kondiční přípravy.</w:t>
      </w:r>
    </w:p>
    <w:p w14:paraId="41D15F0C" w14:textId="46B5E704" w:rsidR="00FF4835" w:rsidRPr="00CB504A" w:rsidRDefault="00F1401B" w:rsidP="00857FF7">
      <w:pPr>
        <w:ind w:left="0"/>
      </w:pPr>
      <w:r>
        <w:br w:type="page"/>
      </w:r>
    </w:p>
    <w:p w14:paraId="2C07057E" w14:textId="3A3EEC26" w:rsidR="00BB4923" w:rsidRPr="00470F18" w:rsidRDefault="00E60134" w:rsidP="00857FF7">
      <w:pPr>
        <w:pStyle w:val="Nadpis1"/>
        <w:ind w:left="0" w:firstLine="0"/>
        <w:jc w:val="both"/>
      </w:pPr>
      <w:bookmarkStart w:id="2" w:name="_Toc40520476"/>
      <w:r>
        <w:lastRenderedPageBreak/>
        <w:t>PŘEHLED POZNATKŮ</w:t>
      </w:r>
      <w:bookmarkEnd w:id="2"/>
    </w:p>
    <w:p w14:paraId="6AE1006F" w14:textId="3260BD22" w:rsidR="00FF4835" w:rsidRPr="003553BB" w:rsidRDefault="0015444A" w:rsidP="00857FF7">
      <w:pPr>
        <w:pStyle w:val="Nadpis2"/>
        <w:jc w:val="both"/>
      </w:pPr>
      <w:bookmarkStart w:id="3" w:name="_Toc40520477"/>
      <w:r>
        <w:t>Děti a sport</w:t>
      </w:r>
      <w:bookmarkEnd w:id="3"/>
    </w:p>
    <w:p w14:paraId="78F07AB6" w14:textId="3D22A31F" w:rsidR="00470F18" w:rsidRDefault="004147F5" w:rsidP="00857FF7">
      <w:pPr>
        <w:ind w:left="0"/>
      </w:pPr>
      <w:r>
        <w:t xml:space="preserve">Jak uvádí </w:t>
      </w:r>
      <w:proofErr w:type="spellStart"/>
      <w:r>
        <w:t>Perič</w:t>
      </w:r>
      <w:proofErr w:type="spellEnd"/>
      <w:r>
        <w:t xml:space="preserve"> (2012), s</w:t>
      </w:r>
      <w:r w:rsidR="0015444A" w:rsidRPr="003553BB">
        <w:t xml:space="preserve">port se stává postupem času víc a víc populární a z velké části zásluhou dětí, které nejen že </w:t>
      </w:r>
      <w:r w:rsidR="0015444A" w:rsidRPr="007B769B">
        <w:t>sam</w:t>
      </w:r>
      <w:r w:rsidR="00881770" w:rsidRPr="007B769B">
        <w:t>y</w:t>
      </w:r>
      <w:r w:rsidR="0015444A" w:rsidRPr="007B769B">
        <w:t xml:space="preserve"> sportují</w:t>
      </w:r>
      <w:r w:rsidR="0015444A" w:rsidRPr="003553BB">
        <w:t>, ale i podporují např. jako diváci, tudíž jejich rivalita nezůstává jen na hřišti, ale i mimo něj, ať už jde o fandění určitým klubům, nebo třeba jen nenávist ke klubům jiným, což se projevuje právě už v raném věku. Díky sportu se děti mají možnost rozvíjet jak fyzicky, tak duševně, ať u</w:t>
      </w:r>
      <w:r w:rsidR="00C5776D">
        <w:t xml:space="preserve">ž rozvojem sebedůvěry, respektu, </w:t>
      </w:r>
      <w:r w:rsidR="0015444A" w:rsidRPr="00C5776D">
        <w:t>nebo</w:t>
      </w:r>
      <w:r w:rsidR="0015444A" w:rsidRPr="003553BB">
        <w:t xml:space="preserve"> třeba úctě k rozhodčím, nebo i rozvojem schopnosti </w:t>
      </w:r>
      <w:r w:rsidR="0015444A" w:rsidRPr="003553BB">
        <w:rPr>
          <w:shd w:val="clear" w:color="auto" w:fill="FFFFFF" w:themeFill="background1"/>
        </w:rPr>
        <w:t>soustředění</w:t>
      </w:r>
      <w:r>
        <w:rPr>
          <w:shd w:val="clear" w:color="auto" w:fill="FFFFFF" w:themeFill="background1"/>
        </w:rPr>
        <w:t>.</w:t>
      </w:r>
    </w:p>
    <w:p w14:paraId="2E4F154D" w14:textId="036030CA" w:rsidR="3A6368B3" w:rsidRPr="003553BB" w:rsidRDefault="004147F5" w:rsidP="00857FF7">
      <w:pPr>
        <w:ind w:left="0"/>
      </w:pPr>
      <w:r>
        <w:t xml:space="preserve">Setkáváme se s názorem </w:t>
      </w:r>
      <w:proofErr w:type="spellStart"/>
      <w:r w:rsidR="3A6368B3" w:rsidRPr="00470F18">
        <w:rPr>
          <w:shd w:val="clear" w:color="auto" w:fill="FFFFFF" w:themeFill="background1"/>
        </w:rPr>
        <w:t>Perič</w:t>
      </w:r>
      <w:r>
        <w:rPr>
          <w:shd w:val="clear" w:color="auto" w:fill="FFFFFF" w:themeFill="background1"/>
        </w:rPr>
        <w:t>e</w:t>
      </w:r>
      <w:proofErr w:type="spellEnd"/>
      <w:r w:rsidR="3A6368B3" w:rsidRPr="00470F18">
        <w:rPr>
          <w:shd w:val="clear" w:color="auto" w:fill="FFFFFF" w:themeFill="background1"/>
        </w:rPr>
        <w:t xml:space="preserve"> (2012</w:t>
      </w:r>
      <w:r w:rsidR="00470F18" w:rsidRPr="00470F18">
        <w:rPr>
          <w:shd w:val="clear" w:color="auto" w:fill="FFFFFF" w:themeFill="background1"/>
        </w:rPr>
        <w:t xml:space="preserve">), že </w:t>
      </w:r>
      <w:r w:rsidR="3A6368B3" w:rsidRPr="00470F18">
        <w:rPr>
          <w:shd w:val="clear" w:color="auto" w:fill="FFFFFF" w:themeFill="background1"/>
        </w:rPr>
        <w:t>trénink</w:t>
      </w:r>
      <w:r w:rsidR="3A6368B3" w:rsidRPr="003553BB">
        <w:t xml:space="preserve"> dětí obsahuje 80 % objemu tréninku dospěléh</w:t>
      </w:r>
      <w:r w:rsidR="00470F18">
        <w:t xml:space="preserve">o. </w:t>
      </w:r>
      <w:r w:rsidR="3A6368B3" w:rsidRPr="003553BB">
        <w:t xml:space="preserve">S tímto názorem zásadně nesouhlasí on i další </w:t>
      </w:r>
      <w:r w:rsidR="3A6368B3" w:rsidRPr="00002ECA">
        <w:rPr>
          <w:shd w:val="clear" w:color="auto" w:fill="FFFFFF" w:themeFill="background1"/>
        </w:rPr>
        <w:t xml:space="preserve">autoři </w:t>
      </w:r>
      <w:r w:rsidR="00002ECA" w:rsidRPr="00002ECA">
        <w:rPr>
          <w:shd w:val="clear" w:color="auto" w:fill="FFFFFF" w:themeFill="background1"/>
        </w:rPr>
        <w:t>Bedřich (</w:t>
      </w:r>
      <w:r w:rsidR="3A6368B3" w:rsidRPr="00002ECA">
        <w:rPr>
          <w:shd w:val="clear" w:color="auto" w:fill="FFFFFF" w:themeFill="background1"/>
        </w:rPr>
        <w:t>2006</w:t>
      </w:r>
      <w:r w:rsidR="00002ECA" w:rsidRPr="00002ECA">
        <w:rPr>
          <w:shd w:val="clear" w:color="auto" w:fill="FFFFFF" w:themeFill="background1"/>
        </w:rPr>
        <w:t xml:space="preserve">) a </w:t>
      </w:r>
      <w:proofErr w:type="spellStart"/>
      <w:r w:rsidR="00002ECA" w:rsidRPr="00002ECA">
        <w:rPr>
          <w:shd w:val="clear" w:color="auto" w:fill="FFFFFF" w:themeFill="background1"/>
        </w:rPr>
        <w:t>Votík</w:t>
      </w:r>
      <w:proofErr w:type="spellEnd"/>
      <w:r w:rsidR="00002ECA" w:rsidRPr="00002ECA">
        <w:rPr>
          <w:shd w:val="clear" w:color="auto" w:fill="FFFFFF" w:themeFill="background1"/>
        </w:rPr>
        <w:t xml:space="preserve"> (</w:t>
      </w:r>
      <w:r w:rsidR="3A6368B3" w:rsidRPr="00002ECA">
        <w:rPr>
          <w:shd w:val="clear" w:color="auto" w:fill="FFFFFF" w:themeFill="background1"/>
        </w:rPr>
        <w:t>2003), protože dle nich nejde porovnávat děti a dospělé ve stejném měřítku. Už jen</w:t>
      </w:r>
      <w:r w:rsidR="3A6368B3" w:rsidRPr="003553BB">
        <w:t xml:space="preserve"> z biologického hlediska nelze srovnávat stavbu kostí, myšlení, vnímání, svalovou hmotu atd. dospělého a dítěte.</w:t>
      </w:r>
    </w:p>
    <w:p w14:paraId="5A87EDFD" w14:textId="56D8694D" w:rsidR="00FF4835" w:rsidRPr="003553BB" w:rsidRDefault="0015444A" w:rsidP="00857FF7">
      <w:pPr>
        <w:pStyle w:val="Nadpis2"/>
        <w:jc w:val="both"/>
      </w:pPr>
      <w:bookmarkStart w:id="4" w:name="_Toc40520478"/>
      <w:r>
        <w:t>Období pubescence</w:t>
      </w:r>
      <w:bookmarkEnd w:id="4"/>
    </w:p>
    <w:p w14:paraId="06156511" w14:textId="77777777" w:rsidR="00FF4835" w:rsidRPr="003553BB" w:rsidRDefault="0015444A" w:rsidP="00857FF7">
      <w:pPr>
        <w:ind w:left="0"/>
      </w:pPr>
      <w:r w:rsidRPr="003553BB">
        <w:t>Pro mnoho autorů je právě období pubescence považováno za nejzajímavější období, kde se potkává spousta faktorů na jednom místě a v jeden čas. Rozhodně zde patří náročné tělesné změny, psychická nevyváženost, celkový nerovnoměrný vývoj jedince a různé životní očekávání.</w:t>
      </w:r>
    </w:p>
    <w:p w14:paraId="06B3CE27" w14:textId="297EDB28" w:rsidR="00C25F94" w:rsidRPr="00002ECA" w:rsidRDefault="001E13C9" w:rsidP="00857FF7">
      <w:pPr>
        <w:ind w:left="0"/>
      </w:pPr>
      <w:r>
        <w:t>Říčan</w:t>
      </w:r>
      <w:r w:rsidR="00CD5CDC">
        <w:t xml:space="preserve"> a Krejčířová (2006</w:t>
      </w:r>
      <w:r w:rsidR="005D75E5">
        <w:t>) uvádí, že p</w:t>
      </w:r>
      <w:r w:rsidR="0015444A">
        <w:t xml:space="preserve">ubertální období označujeme jako stádium identity, kdy samo dítě v tomto období </w:t>
      </w:r>
      <w:r w:rsidR="005D75E5">
        <w:t xml:space="preserve">začíná </w:t>
      </w:r>
      <w:r w:rsidR="0015444A">
        <w:t>relativně zrale vnímat vlastní osobu, okolí a prostředí</w:t>
      </w:r>
      <w:r w:rsidR="00C5776D">
        <w:t>,</w:t>
      </w:r>
      <w:r w:rsidR="0015444A">
        <w:t xml:space="preserve"> ve kterém se pohybuje. Mezi nejčastěji kladené otázky tohoto období z pravidla bývají</w:t>
      </w:r>
      <w:r w:rsidR="798462E8">
        <w:t>:</w:t>
      </w:r>
    </w:p>
    <w:p w14:paraId="54FC12C2" w14:textId="77777777" w:rsidR="00A950E2" w:rsidRDefault="0015444A" w:rsidP="00A950E2">
      <w:pPr>
        <w:pStyle w:val="Odstavecseseznamem"/>
        <w:numPr>
          <w:ilvl w:val="0"/>
          <w:numId w:val="68"/>
        </w:numPr>
        <w:ind w:left="0" w:firstLine="567"/>
      </w:pPr>
      <w:r>
        <w:t>kdo jsem</w:t>
      </w:r>
      <w:r w:rsidR="653F1FC0">
        <w:t>,</w:t>
      </w:r>
    </w:p>
    <w:p w14:paraId="454EEE96" w14:textId="77777777" w:rsidR="00A950E2" w:rsidRDefault="0015444A" w:rsidP="00A950E2">
      <w:pPr>
        <w:pStyle w:val="Odstavecseseznamem"/>
        <w:numPr>
          <w:ilvl w:val="0"/>
          <w:numId w:val="68"/>
        </w:numPr>
        <w:ind w:left="0" w:firstLine="567"/>
      </w:pPr>
      <w:r>
        <w:t>jaký jsem</w:t>
      </w:r>
      <w:r w:rsidR="3E3E4104">
        <w:t>,</w:t>
      </w:r>
    </w:p>
    <w:p w14:paraId="680E6A01" w14:textId="77777777" w:rsidR="00A950E2" w:rsidRDefault="0015444A" w:rsidP="00A950E2">
      <w:pPr>
        <w:pStyle w:val="Odstavecseseznamem"/>
        <w:numPr>
          <w:ilvl w:val="0"/>
          <w:numId w:val="68"/>
        </w:numPr>
        <w:ind w:left="0" w:firstLine="567"/>
      </w:pPr>
      <w:r>
        <w:t>kam patřím</w:t>
      </w:r>
      <w:r w:rsidR="15CE77EB">
        <w:t>,</w:t>
      </w:r>
    </w:p>
    <w:p w14:paraId="28A1FF70" w14:textId="0C0590E4" w:rsidR="009B21D3" w:rsidRPr="009B21D3" w:rsidRDefault="0015444A" w:rsidP="00A950E2">
      <w:pPr>
        <w:pStyle w:val="Odstavecseseznamem"/>
        <w:numPr>
          <w:ilvl w:val="0"/>
          <w:numId w:val="68"/>
        </w:numPr>
        <w:ind w:left="0" w:firstLine="567"/>
      </w:pPr>
      <w:r>
        <w:t>co budu dělat se svým životem</w:t>
      </w:r>
      <w:r w:rsidR="68A10A2D">
        <w:t>.</w:t>
      </w:r>
    </w:p>
    <w:p w14:paraId="7D3DC471" w14:textId="0EC087AD" w:rsidR="00AB0B1F" w:rsidRDefault="0015444A" w:rsidP="00857FF7">
      <w:pPr>
        <w:ind w:left="0"/>
        <w:rPr>
          <w:shd w:val="clear" w:color="auto" w:fill="FFFFFF" w:themeFill="background1"/>
        </w:rPr>
      </w:pPr>
      <w:r w:rsidRPr="003553BB">
        <w:t>Velkou roli hrají v tomto věkovém období endokrinní žlázy a jejich rozdílná produkce hormonů, které výrazně ovlivňují individuální průběh a rychlost b</w:t>
      </w:r>
      <w:r w:rsidR="00885235">
        <w:t>iologicko-</w:t>
      </w:r>
      <w:r w:rsidR="00885235" w:rsidRPr="00885235">
        <w:rPr>
          <w:shd w:val="clear" w:color="auto" w:fill="FFFFFF" w:themeFill="background1"/>
        </w:rPr>
        <w:t>psychosociálních změn</w:t>
      </w:r>
      <w:r w:rsidRPr="00885235">
        <w:rPr>
          <w:shd w:val="clear" w:color="auto" w:fill="FFFFFF" w:themeFill="background1"/>
        </w:rPr>
        <w:t xml:space="preserve"> (</w:t>
      </w:r>
      <w:proofErr w:type="spellStart"/>
      <w:r w:rsidRPr="00885235">
        <w:rPr>
          <w:shd w:val="clear" w:color="auto" w:fill="FFFFFF" w:themeFill="background1"/>
        </w:rPr>
        <w:t>Perič</w:t>
      </w:r>
      <w:proofErr w:type="spellEnd"/>
      <w:r w:rsidR="00885235">
        <w:rPr>
          <w:shd w:val="clear" w:color="auto" w:fill="FFFFFF" w:themeFill="background1"/>
        </w:rPr>
        <w:t>,</w:t>
      </w:r>
      <w:r w:rsidR="00885235" w:rsidRPr="00885235">
        <w:rPr>
          <w:shd w:val="clear" w:color="auto" w:fill="FFFFFF" w:themeFill="background1"/>
        </w:rPr>
        <w:t xml:space="preserve"> 2012</w:t>
      </w:r>
      <w:r w:rsidRPr="00885235">
        <w:rPr>
          <w:shd w:val="clear" w:color="auto" w:fill="FFFFFF" w:themeFill="background1"/>
        </w:rPr>
        <w:t>)</w:t>
      </w:r>
      <w:r w:rsidR="00885235" w:rsidRPr="00885235">
        <w:rPr>
          <w:shd w:val="clear" w:color="auto" w:fill="FFFFFF" w:themeFill="background1"/>
        </w:rPr>
        <w:t>.</w:t>
      </w:r>
      <w:r w:rsidR="00885235">
        <w:rPr>
          <w:shd w:val="clear" w:color="auto" w:fill="FFFFFF" w:themeFill="background1"/>
        </w:rPr>
        <w:t xml:space="preserve"> Přidává se Říčan (2004), který uvádí že,</w:t>
      </w:r>
      <w:r w:rsidR="00885235" w:rsidRPr="00885235">
        <w:t xml:space="preserve"> </w:t>
      </w:r>
      <w:r w:rsidR="00885235">
        <w:t>l</w:t>
      </w:r>
      <w:r w:rsidR="00885235" w:rsidRPr="003553BB">
        <w:t xml:space="preserve">atinsky </w:t>
      </w:r>
      <w:proofErr w:type="spellStart"/>
      <w:r w:rsidR="00885235" w:rsidRPr="003553BB">
        <w:t>pubes</w:t>
      </w:r>
      <w:proofErr w:type="spellEnd"/>
      <w:r w:rsidR="00885235" w:rsidRPr="003553BB">
        <w:t xml:space="preserve"> znamená vousy, chmýří a všeobecně tedy ochlupení, odtud převzatý název pubescence</w:t>
      </w:r>
      <w:r w:rsidR="00AB0B1F">
        <w:t>.</w:t>
      </w:r>
    </w:p>
    <w:p w14:paraId="4B4DE685" w14:textId="11AE622E" w:rsidR="001E077D" w:rsidRPr="001E077D" w:rsidRDefault="0015444A" w:rsidP="00857FF7">
      <w:pPr>
        <w:ind w:left="0"/>
      </w:pPr>
      <w:r w:rsidRPr="003553BB">
        <w:lastRenderedPageBreak/>
        <w:t>Fáze pubescence bývá označována jako tzv. první fáze dospívání nebo raná adolescence, a celkově tedy spadá pod širší období adolescence (Vágnerová, 2012).</w:t>
      </w:r>
    </w:p>
    <w:p w14:paraId="7A73C706" w14:textId="77777777" w:rsidR="00485FEC" w:rsidRDefault="0015444A" w:rsidP="00485FEC">
      <w:pPr>
        <w:ind w:left="0"/>
      </w:pPr>
      <w:r w:rsidRPr="003553BB">
        <w:t xml:space="preserve">Období pubescence </w:t>
      </w:r>
      <w:r w:rsidR="001E077D">
        <w:t xml:space="preserve">dle </w:t>
      </w:r>
      <w:proofErr w:type="spellStart"/>
      <w:r w:rsidR="001E077D">
        <w:t>Langmeiera</w:t>
      </w:r>
      <w:proofErr w:type="spellEnd"/>
      <w:r w:rsidR="001E077D">
        <w:t xml:space="preserve"> a Krejčířové (2006) </w:t>
      </w:r>
      <w:r w:rsidRPr="003553BB">
        <w:t xml:space="preserve">rozdělujeme na dvě fáze: </w:t>
      </w:r>
    </w:p>
    <w:p w14:paraId="1A976152" w14:textId="77777777" w:rsidR="00485FEC" w:rsidRPr="00485FEC" w:rsidRDefault="0015444A" w:rsidP="00485FEC">
      <w:pPr>
        <w:pStyle w:val="Odstavecseseznamem"/>
        <w:numPr>
          <w:ilvl w:val="0"/>
          <w:numId w:val="21"/>
        </w:numPr>
        <w:rPr>
          <w:shd w:val="clear" w:color="auto" w:fill="FFFFFF" w:themeFill="background1"/>
        </w:rPr>
      </w:pPr>
      <w:r w:rsidRPr="003553BB">
        <w:t xml:space="preserve">Prepuberta – Věkové rozmezí je 11–13 let. Počátečním znakem této fáze je </w:t>
      </w:r>
      <w:r w:rsidR="001E077D">
        <w:t xml:space="preserve">     </w:t>
      </w:r>
      <w:r w:rsidR="005D75E5">
        <w:tab/>
      </w:r>
      <w:r w:rsidRPr="003553BB">
        <w:t xml:space="preserve">objevení sekundárních pohlavních znaků. Závěrem této fáze je objevení </w:t>
      </w:r>
      <w:r w:rsidR="005D75E5">
        <w:tab/>
      </w:r>
      <w:r w:rsidR="00E86D30">
        <w:t>menarche u žen a poluce u mužů.</w:t>
      </w:r>
    </w:p>
    <w:p w14:paraId="06915D21" w14:textId="3C7D4880" w:rsidR="001E077D" w:rsidRPr="00485FEC" w:rsidRDefault="0015444A" w:rsidP="00485FEC">
      <w:pPr>
        <w:pStyle w:val="Odstavecseseznamem"/>
        <w:numPr>
          <w:ilvl w:val="0"/>
          <w:numId w:val="21"/>
        </w:numPr>
        <w:rPr>
          <w:shd w:val="clear" w:color="auto" w:fill="FFFFFF" w:themeFill="background1"/>
        </w:rPr>
      </w:pPr>
      <w:r w:rsidRPr="003553BB">
        <w:t xml:space="preserve">Vlastní puberta – Věkové rozmezí je 13–15 let. Počátečním znakem jsou již </w:t>
      </w:r>
      <w:r w:rsidR="005D75E5">
        <w:tab/>
      </w:r>
      <w:r w:rsidRPr="003553BB">
        <w:t xml:space="preserve">zmíněné menarche a poluce. Končí s příchodem schopnosti </w:t>
      </w:r>
      <w:r w:rsidRPr="007B769B">
        <w:t>reprodukce</w:t>
      </w:r>
      <w:r w:rsidR="00510270" w:rsidRPr="007B769B">
        <w:t>.</w:t>
      </w:r>
      <w:r w:rsidRPr="003553BB">
        <w:t xml:space="preserve"> </w:t>
      </w:r>
    </w:p>
    <w:p w14:paraId="62EBF3C5" w14:textId="3648976A" w:rsidR="00FF4835" w:rsidRPr="003B484B" w:rsidRDefault="0015444A" w:rsidP="00857FF7">
      <w:pPr>
        <w:ind w:left="0"/>
        <w:rPr>
          <w:highlight w:val="cyan"/>
        </w:rPr>
      </w:pPr>
      <w:r w:rsidRPr="003B484B">
        <w:t xml:space="preserve">  Je to období dramatické, bouřlivé, plné psychických, fyzických a sociálních změn. Pubescent už není dítětem, ale není zatím ani dospělým. Je to tedy období plné nejasností, kdy je hlavním úkolem jedince najít, kam patří (Boková et al., 2011).</w:t>
      </w:r>
    </w:p>
    <w:p w14:paraId="1A16E2E8" w14:textId="19E58B96" w:rsidR="00AB0B1F" w:rsidRPr="003B484B" w:rsidRDefault="00D94139" w:rsidP="00857FF7">
      <w:pPr>
        <w:ind w:left="0"/>
      </w:pPr>
      <w:r w:rsidRPr="003B484B">
        <w:t xml:space="preserve">Dále Říčan </w:t>
      </w:r>
      <w:r w:rsidR="0015444A" w:rsidRPr="003B484B">
        <w:t xml:space="preserve">(2004) </w:t>
      </w:r>
      <w:r w:rsidRPr="003B484B">
        <w:t>uvádí, že jedinec n</w:t>
      </w:r>
      <w:r w:rsidR="0015444A" w:rsidRPr="003B484B">
        <w:t>eustále navazuje nové vztahy a hledá si cestu k vrstevníkům, kamarádům, rodičům a také ostatním lidem, které denně potkává.</w:t>
      </w:r>
      <w:r w:rsidRPr="003B484B">
        <w:t xml:space="preserve"> </w:t>
      </w:r>
      <w:r w:rsidR="0015444A" w:rsidRPr="003B484B">
        <w:t>Najednou je také na dítě vyvíjen tlak v podobě nutnosti výběru mezi školou a prací, potažmo výběr oboru a povolání, kterému se bude po zbytek života věnovat.</w:t>
      </w:r>
      <w:r w:rsidR="00AB0B1F" w:rsidRPr="003B484B">
        <w:t xml:space="preserve"> </w:t>
      </w:r>
    </w:p>
    <w:p w14:paraId="602FEF3C" w14:textId="3FFFE1C2" w:rsidR="00E86D30" w:rsidRPr="003553BB" w:rsidRDefault="00AB0B1F" w:rsidP="00857FF7">
      <w:pPr>
        <w:ind w:left="0"/>
      </w:pPr>
      <w:r w:rsidRPr="003B484B">
        <w:t xml:space="preserve">Naprosto normální pro tohle období jsou sociální, fyzické a psychické </w:t>
      </w:r>
      <w:r w:rsidRPr="007B769B">
        <w:t>změny</w:t>
      </w:r>
      <w:r w:rsidR="00510270" w:rsidRPr="007B769B">
        <w:t>,</w:t>
      </w:r>
      <w:r w:rsidRPr="007B769B">
        <w:t xml:space="preserve"> kdy</w:t>
      </w:r>
      <w:r w:rsidRPr="003B484B">
        <w:t xml:space="preserve"> zároveň pubescent už není považován za dítě, </w:t>
      </w:r>
      <w:r w:rsidR="007B769B">
        <w:t>ale</w:t>
      </w:r>
      <w:r w:rsidR="00510270" w:rsidRPr="007B769B">
        <w:t xml:space="preserve"> </w:t>
      </w:r>
      <w:r w:rsidRPr="007B769B">
        <w:t>nespadá</w:t>
      </w:r>
      <w:r w:rsidRPr="003B484B">
        <w:t xml:space="preserve"> ani do kategorie dospělých. Opět se tedy vracíme ke stavu, kdy je jedinec zmatený a hledá kam patří (Boková e</w:t>
      </w:r>
      <w:r w:rsidR="001E077D" w:rsidRPr="003B484B">
        <w:t>t al., 2011).</w:t>
      </w:r>
    </w:p>
    <w:p w14:paraId="5997CC1D" w14:textId="7D001D59" w:rsidR="00FF4835" w:rsidRPr="00D94139" w:rsidRDefault="0015444A" w:rsidP="00857FF7">
      <w:pPr>
        <w:pStyle w:val="Nadpis2"/>
        <w:jc w:val="both"/>
      </w:pPr>
      <w:bookmarkStart w:id="5" w:name="_Toc40520479"/>
      <w:r>
        <w:t>Charakteristika fotbalu</w:t>
      </w:r>
      <w:bookmarkEnd w:id="5"/>
    </w:p>
    <w:p w14:paraId="110FFD37" w14:textId="20F3CDBB" w:rsidR="00FF4835" w:rsidRDefault="2F000BF6" w:rsidP="00857FF7">
      <w:pPr>
        <w:ind w:left="0"/>
        <w:rPr>
          <w:highlight w:val="cyan"/>
        </w:rPr>
      </w:pPr>
      <w:r w:rsidRPr="003553BB">
        <w:t xml:space="preserve">Celosvětově proslulý a populární sport jako je fotbal není </w:t>
      </w:r>
      <w:r w:rsidR="4BBEAA77" w:rsidRPr="003553BB">
        <w:t xml:space="preserve">slovy jednoho z nejlepších fotbalistů všech dob Pelého </w:t>
      </w:r>
      <w:r w:rsidR="45BB53C4" w:rsidRPr="003553BB">
        <w:t xml:space="preserve">jen </w:t>
      </w:r>
      <w:r w:rsidR="4BBEAA77" w:rsidRPr="003553BB">
        <w:t xml:space="preserve">„krásná hra“, </w:t>
      </w:r>
      <w:r w:rsidR="439599E9" w:rsidRPr="003553BB">
        <w:t>ale klade na samotné hráče vysoké požadavky</w:t>
      </w:r>
      <w:r w:rsidR="69287E9B" w:rsidRPr="003553BB">
        <w:t xml:space="preserve"> jako jsou rychlost, vytrvalost, síla, koordinace, motorika pohybu a podobně.</w:t>
      </w:r>
      <w:r w:rsidR="47DFFF8A" w:rsidRPr="003553BB">
        <w:t xml:space="preserve"> </w:t>
      </w:r>
      <w:r w:rsidR="468ADF06" w:rsidRPr="003553BB">
        <w:t xml:space="preserve">Předpokladem požadovaného </w:t>
      </w:r>
      <w:r w:rsidR="589B7024" w:rsidRPr="003553BB">
        <w:t xml:space="preserve">sportovního </w:t>
      </w:r>
      <w:r w:rsidR="468ADF06" w:rsidRPr="003553BB">
        <w:t>výkonu ve fotbale je kombinace</w:t>
      </w:r>
      <w:r w:rsidR="2FB6BCFE" w:rsidRPr="003553BB">
        <w:t xml:space="preserve"> </w:t>
      </w:r>
      <w:r w:rsidR="35CEB5A9" w:rsidRPr="003553BB">
        <w:t xml:space="preserve">schopností </w:t>
      </w:r>
      <w:r w:rsidR="353AB15B" w:rsidRPr="003553BB">
        <w:t>a dovedností</w:t>
      </w:r>
      <w:r w:rsidR="468ADF06" w:rsidRPr="003553BB">
        <w:t xml:space="preserve">, které musí hráči fotbalu </w:t>
      </w:r>
      <w:r w:rsidR="26A169B5" w:rsidRPr="003553BB">
        <w:t>zvládat</w:t>
      </w:r>
      <w:r w:rsidR="2C3491CD" w:rsidRPr="003553BB">
        <w:t xml:space="preserve">. Aktivace nervosvalového systému </w:t>
      </w:r>
      <w:r w:rsidR="2EEF7E3C" w:rsidRPr="003553BB">
        <w:t>je nebytnou součástí fotbalového utkání, kdy hráči používají dovednosti jako jsou kopy, otočky, skoky, sprinty a další n</w:t>
      </w:r>
      <w:r w:rsidR="4E35A477" w:rsidRPr="003553BB">
        <w:t xml:space="preserve">ejrůznější </w:t>
      </w:r>
      <w:r w:rsidR="4E35A477" w:rsidRPr="001E077D">
        <w:rPr>
          <w:color w:val="000000" w:themeColor="text1"/>
        </w:rPr>
        <w:t>pohyby</w:t>
      </w:r>
      <w:r w:rsidR="419E3B26" w:rsidRPr="001E077D">
        <w:rPr>
          <w:color w:val="000000" w:themeColor="text1"/>
        </w:rPr>
        <w:t xml:space="preserve"> (</w:t>
      </w:r>
      <w:proofErr w:type="spellStart"/>
      <w:r w:rsidR="419E3B26" w:rsidRPr="001E077D">
        <w:rPr>
          <w:color w:val="000000" w:themeColor="text1"/>
        </w:rPr>
        <w:t>Requena</w:t>
      </w:r>
      <w:proofErr w:type="spellEnd"/>
      <w:r w:rsidR="419E3B26" w:rsidRPr="001E077D">
        <w:rPr>
          <w:color w:val="000000" w:themeColor="text1"/>
        </w:rPr>
        <w:t xml:space="preserve"> et al., 2009).</w:t>
      </w:r>
    </w:p>
    <w:p w14:paraId="114A327D" w14:textId="742D9359" w:rsidR="00512225" w:rsidRPr="00512225" w:rsidRDefault="007D55B5" w:rsidP="00857FF7">
      <w:pPr>
        <w:spacing w:line="240" w:lineRule="auto"/>
        <w:ind w:left="0" w:firstLine="0"/>
        <w:rPr>
          <w:highlight w:val="cyan"/>
        </w:rPr>
      </w:pPr>
      <w:r>
        <w:rPr>
          <w:highlight w:val="cyan"/>
        </w:rPr>
        <w:br w:type="page"/>
      </w:r>
    </w:p>
    <w:p w14:paraId="6B699379" w14:textId="65156BBE" w:rsidR="00FF4835" w:rsidRPr="003553BB" w:rsidRDefault="0015444A" w:rsidP="00857FF7">
      <w:pPr>
        <w:pStyle w:val="Nadpis2"/>
        <w:jc w:val="both"/>
      </w:pPr>
      <w:bookmarkStart w:id="6" w:name="_Toc40520480"/>
      <w:r>
        <w:lastRenderedPageBreak/>
        <w:t>Pohybové a fyziologické požadavky herního výkonu ve fotbale</w:t>
      </w:r>
      <w:bookmarkEnd w:id="6"/>
    </w:p>
    <w:p w14:paraId="35F8AF66" w14:textId="3B1851D2" w:rsidR="00D94139" w:rsidRDefault="3A6368B3" w:rsidP="00857FF7">
      <w:pPr>
        <w:ind w:left="0"/>
      </w:pPr>
      <w:r w:rsidRPr="003553BB">
        <w:t>Opakující se krát</w:t>
      </w:r>
      <w:r w:rsidR="007B769B">
        <w:t>ké a vysoce intenzivní činnosti</w:t>
      </w:r>
      <w:r w:rsidRPr="003553BB">
        <w:t xml:space="preserve"> mnohdy vykonávané i bez </w:t>
      </w:r>
      <w:r w:rsidR="002564A6" w:rsidRPr="003553BB">
        <w:t>úplného</w:t>
      </w:r>
      <w:r w:rsidRPr="003553BB">
        <w:t xml:space="preserve"> zotavení jsou pro fotbal </w:t>
      </w:r>
      <w:r w:rsidR="002564A6" w:rsidRPr="003553BB">
        <w:t>typické,</w:t>
      </w:r>
      <w:r w:rsidRPr="003553BB">
        <w:t xml:space="preserve"> a proto se tento sport řadí do sportů s intermitentní povahou </w:t>
      </w:r>
      <w:r w:rsidR="00D94139" w:rsidRPr="00D94139">
        <w:rPr>
          <w:shd w:val="clear" w:color="auto" w:fill="FFFFFF" w:themeFill="background1"/>
        </w:rPr>
        <w:t>(</w:t>
      </w:r>
      <w:proofErr w:type="spellStart"/>
      <w:r w:rsidR="00D94139" w:rsidRPr="00D94139">
        <w:rPr>
          <w:shd w:val="clear" w:color="auto" w:fill="FFFFFF" w:themeFill="background1"/>
        </w:rPr>
        <w:t>Holienka</w:t>
      </w:r>
      <w:proofErr w:type="spellEnd"/>
      <w:r w:rsidR="00D94139" w:rsidRPr="00D94139">
        <w:rPr>
          <w:shd w:val="clear" w:color="auto" w:fill="FFFFFF" w:themeFill="background1"/>
        </w:rPr>
        <w:t xml:space="preserve">, </w:t>
      </w:r>
      <w:r w:rsidRPr="00D94139">
        <w:rPr>
          <w:shd w:val="clear" w:color="auto" w:fill="FFFFFF" w:themeFill="background1"/>
        </w:rPr>
        <w:t>2005).</w:t>
      </w:r>
    </w:p>
    <w:p w14:paraId="34FBCA37" w14:textId="2FA728B8" w:rsidR="004A296D" w:rsidRDefault="2827FC68" w:rsidP="00857FF7">
      <w:pPr>
        <w:ind w:left="0"/>
      </w:pPr>
      <w:r w:rsidRPr="003553BB">
        <w:t>Hráči</w:t>
      </w:r>
      <w:r w:rsidR="63C07C7A" w:rsidRPr="003553BB">
        <w:t xml:space="preserve"> během</w:t>
      </w:r>
      <w:r w:rsidR="00F76E85">
        <w:t xml:space="preserve"> hry</w:t>
      </w:r>
      <w:r w:rsidR="63C07C7A" w:rsidRPr="003553BB">
        <w:t xml:space="preserve"> </w:t>
      </w:r>
      <w:r w:rsidR="00F76E85">
        <w:t xml:space="preserve">dle </w:t>
      </w:r>
      <w:proofErr w:type="spellStart"/>
      <w:r w:rsidR="00F76E85" w:rsidRPr="00F76E85">
        <w:t>Malury</w:t>
      </w:r>
      <w:proofErr w:type="spellEnd"/>
      <w:r w:rsidR="00F76E85" w:rsidRPr="00F76E85">
        <w:t xml:space="preserve"> a </w:t>
      </w:r>
      <w:proofErr w:type="spellStart"/>
      <w:r w:rsidR="00F76E85" w:rsidRPr="00F76E85">
        <w:t>Hoftycha</w:t>
      </w:r>
      <w:proofErr w:type="spellEnd"/>
      <w:r w:rsidR="00F76E85">
        <w:t xml:space="preserve"> (2016)</w:t>
      </w:r>
      <w:r w:rsidR="63C07C7A" w:rsidRPr="003553BB">
        <w:t xml:space="preserve"> musí měnit svůj pohyb </w:t>
      </w:r>
      <w:r w:rsidR="303CF14E" w:rsidRPr="003553BB">
        <w:t xml:space="preserve">a reagovat tak na vývoj samotné hry, různé změny a nově vzniklé situace. Blíže </w:t>
      </w:r>
      <w:r w:rsidR="486D9CD5" w:rsidRPr="003553BB">
        <w:t>se dle studi</w:t>
      </w:r>
      <w:r w:rsidR="48FA5E06" w:rsidRPr="003553BB">
        <w:t>e</w:t>
      </w:r>
      <w:r w:rsidR="486D9CD5" w:rsidRPr="003553BB">
        <w:t xml:space="preserve"> expertů v této problematice fotbalové</w:t>
      </w:r>
      <w:r w:rsidR="03295DFB" w:rsidRPr="003553BB">
        <w:t xml:space="preserve">ho </w:t>
      </w:r>
      <w:r w:rsidR="486D9CD5" w:rsidRPr="003553BB">
        <w:t>pohyb</w:t>
      </w:r>
      <w:r w:rsidR="2DF69703" w:rsidRPr="003553BB">
        <w:t>u</w:t>
      </w:r>
      <w:r w:rsidR="004E6C27">
        <w:t xml:space="preserve"> rozdělují na činnosti jako stoj, chůze, klus, rychlý běh a sprint. Viz. tabulka znázorněná níže.</w:t>
      </w:r>
    </w:p>
    <w:p w14:paraId="0312C2E9" w14:textId="41238DB0" w:rsidR="003E72F7" w:rsidRDefault="115E0BEB" w:rsidP="00857FF7">
      <w:pPr>
        <w:ind w:left="0"/>
      </w:pPr>
      <w:r w:rsidRPr="003553BB">
        <w:t>Mimo těchto základních pohyb</w:t>
      </w:r>
      <w:r w:rsidR="34C871A0" w:rsidRPr="003553BB">
        <w:t>ů</w:t>
      </w:r>
      <w:r w:rsidRPr="003553BB">
        <w:t xml:space="preserve"> mnohdy musí hráči využít i činnosti jako jso</w:t>
      </w:r>
      <w:r w:rsidR="69220483" w:rsidRPr="003553BB">
        <w:t xml:space="preserve">u skoky do výšky i dálky a </w:t>
      </w:r>
      <w:r w:rsidR="002564A6" w:rsidRPr="003553BB">
        <w:t>dále</w:t>
      </w:r>
      <w:r w:rsidR="69220483" w:rsidRPr="003553BB">
        <w:t xml:space="preserve"> běhy různým způsobem</w:t>
      </w:r>
      <w:r w:rsidR="06E59ACA" w:rsidRPr="003553BB">
        <w:t xml:space="preserve"> a</w:t>
      </w:r>
      <w:r w:rsidR="65F497FC" w:rsidRPr="003553BB">
        <w:t xml:space="preserve"> směrem</w:t>
      </w:r>
      <w:r w:rsidR="69220483" w:rsidRPr="003553BB">
        <w:t xml:space="preserve"> např.</w:t>
      </w:r>
      <w:r w:rsidR="3DF26347" w:rsidRPr="003553BB">
        <w:t xml:space="preserve"> stranou, šikmo nebo vzad.</w:t>
      </w:r>
      <w:r w:rsidR="6C61A568" w:rsidRPr="003553BB">
        <w:t xml:space="preserve"> </w:t>
      </w:r>
      <w:r w:rsidR="587361C6" w:rsidRPr="003553BB">
        <w:t>Každých 4-6</w:t>
      </w:r>
      <w:r w:rsidR="23512547" w:rsidRPr="003553BB">
        <w:t xml:space="preserve"> </w:t>
      </w:r>
      <w:r w:rsidR="587361C6" w:rsidRPr="003553BB">
        <w:t>sekund</w:t>
      </w:r>
      <w:r w:rsidR="02B1F41E" w:rsidRPr="003553BB">
        <w:t xml:space="preserve"> se navíc tento pohyb mění na jiný a číslo provedených</w:t>
      </w:r>
      <w:r w:rsidR="25804F29" w:rsidRPr="003553BB">
        <w:t xml:space="preserve"> činností během fotbalového zápasu se vyšplhá často až k číslu tisíc.</w:t>
      </w:r>
      <w:r w:rsidR="587361C6" w:rsidRPr="003553BB">
        <w:t xml:space="preserve"> </w:t>
      </w:r>
      <w:r w:rsidR="6717FCEA" w:rsidRPr="003553BB">
        <w:t xml:space="preserve">U hráče je tedy </w:t>
      </w:r>
      <w:r w:rsidR="6DDB9D5E" w:rsidRPr="003553BB">
        <w:t xml:space="preserve">vysoká </w:t>
      </w:r>
      <w:r w:rsidR="55A87C07" w:rsidRPr="003553BB">
        <w:t>pohotovost měnit druh pohybu a s tím spojená skvělá</w:t>
      </w:r>
      <w:r w:rsidR="6DDB9D5E" w:rsidRPr="003553BB">
        <w:t xml:space="preserve"> </w:t>
      </w:r>
      <w:r w:rsidR="1BF62E93" w:rsidRPr="003553BB">
        <w:t>obratnostní činnost</w:t>
      </w:r>
      <w:r w:rsidR="6DDB9D5E" w:rsidRPr="003553BB">
        <w:t xml:space="preserve"> velmi </w:t>
      </w:r>
      <w:r w:rsidR="29582A46" w:rsidRPr="003553BB">
        <w:t>vítána</w:t>
      </w:r>
      <w:r w:rsidR="0792AB3F" w:rsidRPr="003553BB">
        <w:t xml:space="preserve"> </w:t>
      </w:r>
      <w:r w:rsidR="00D94139">
        <w:t>(</w:t>
      </w:r>
      <w:proofErr w:type="spellStart"/>
      <w:r w:rsidR="00D94139" w:rsidRPr="00512225">
        <w:t>Kirkendall</w:t>
      </w:r>
      <w:proofErr w:type="spellEnd"/>
      <w:r w:rsidR="00D94139" w:rsidRPr="00512225">
        <w:t xml:space="preserve">, </w:t>
      </w:r>
      <w:r w:rsidR="19A4DDAA" w:rsidRPr="00512225">
        <w:t>2013)</w:t>
      </w:r>
      <w:r w:rsidR="00512225" w:rsidRPr="00512225">
        <w:t>.</w:t>
      </w:r>
    </w:p>
    <w:p w14:paraId="292B2939" w14:textId="43F80ED0" w:rsidR="003E72F7" w:rsidRDefault="003E72F7" w:rsidP="00857FF7">
      <w:pPr>
        <w:ind w:left="0"/>
      </w:pPr>
      <w:r w:rsidRPr="00D81A7A">
        <w:t>Střídající se intervalovou činnost</w:t>
      </w:r>
      <w:r w:rsidRPr="003553BB">
        <w:t xml:space="preserve"> jako je sprint, výskok anebo souboj o míč vykoná hráč fotbalu průměrně 900–1100krát za jedno utkání </w:t>
      </w:r>
      <w:r w:rsidR="004A296D">
        <w:t>(</w:t>
      </w:r>
      <w:proofErr w:type="spellStart"/>
      <w:r w:rsidR="004A296D">
        <w:t>Psotta</w:t>
      </w:r>
      <w:proofErr w:type="spellEnd"/>
      <w:r w:rsidR="004A296D">
        <w:t xml:space="preserve">, </w:t>
      </w:r>
      <w:proofErr w:type="spellStart"/>
      <w:r w:rsidR="004A296D">
        <w:t>Bunc</w:t>
      </w:r>
      <w:proofErr w:type="spellEnd"/>
      <w:r w:rsidR="004A296D">
        <w:t xml:space="preserve">, Mahrová, </w:t>
      </w:r>
      <w:proofErr w:type="spellStart"/>
      <w:r w:rsidR="004A296D">
        <w:t>Netscher</w:t>
      </w:r>
      <w:proofErr w:type="spellEnd"/>
      <w:r w:rsidR="004A296D">
        <w:t xml:space="preserve"> &amp; Nováková, 2006).</w:t>
      </w:r>
    </w:p>
    <w:p w14:paraId="2009F8C3" w14:textId="39991660" w:rsidR="004E6C27" w:rsidRDefault="2603A13E" w:rsidP="00857FF7">
      <w:pPr>
        <w:ind w:left="0"/>
      </w:pPr>
      <w:r w:rsidRPr="004A296D">
        <w:t xml:space="preserve"> </w:t>
      </w:r>
      <w:proofErr w:type="spellStart"/>
      <w:r w:rsidR="784F42D1" w:rsidRPr="004A296D">
        <w:t>Reilly</w:t>
      </w:r>
      <w:proofErr w:type="spellEnd"/>
      <w:r w:rsidR="784F42D1" w:rsidRPr="004A296D">
        <w:t xml:space="preserve"> (2005) </w:t>
      </w:r>
      <w:r w:rsidR="11A7A45F" w:rsidRPr="004A296D">
        <w:t>ve</w:t>
      </w:r>
      <w:r w:rsidR="11A7A45F" w:rsidRPr="003553BB">
        <w:t xml:space="preserve"> své studii </w:t>
      </w:r>
      <w:r w:rsidR="784F42D1" w:rsidRPr="003553BB">
        <w:t>přidává pohybovou aktivitu hráče fotbalu během utkání v p</w:t>
      </w:r>
      <w:r w:rsidR="7BE7C52F" w:rsidRPr="003553BB">
        <w:t>rocentech.</w:t>
      </w:r>
    </w:p>
    <w:p w14:paraId="4FE958C3" w14:textId="77777777" w:rsidR="00FE4D6D" w:rsidRDefault="00FE4D6D" w:rsidP="00857FF7">
      <w:pPr>
        <w:ind w:left="0"/>
      </w:pPr>
    </w:p>
    <w:p w14:paraId="7DDD8DA1" w14:textId="77777777" w:rsidR="00FE4D6D" w:rsidRDefault="00FE4D6D" w:rsidP="00857FF7">
      <w:pPr>
        <w:ind w:left="0" w:firstLine="0"/>
      </w:pPr>
      <w:r>
        <w:t>Tabulka 1</w:t>
      </w:r>
    </w:p>
    <w:p w14:paraId="271BFCFD" w14:textId="66DEA923" w:rsidR="3A6368B3" w:rsidRPr="00C56BFA" w:rsidRDefault="00BA49F5" w:rsidP="00857FF7">
      <w:pPr>
        <w:ind w:left="0" w:firstLine="0"/>
      </w:pPr>
      <w:r w:rsidRPr="00C56BFA">
        <w:t xml:space="preserve"> </w:t>
      </w:r>
      <w:r w:rsidR="00FE4D6D" w:rsidRPr="00C56BFA">
        <w:t>P</w:t>
      </w:r>
      <w:r w:rsidR="004A296D" w:rsidRPr="00C56BFA">
        <w:t>ohybová aktivita hráčů fotbalu běhe</w:t>
      </w:r>
      <w:r w:rsidR="00785345" w:rsidRPr="00C56BFA">
        <w:t>m utkání (</w:t>
      </w:r>
      <w:proofErr w:type="spellStart"/>
      <w:r w:rsidR="00785345" w:rsidRPr="00C56BFA">
        <w:t>Reilly</w:t>
      </w:r>
      <w:proofErr w:type="spellEnd"/>
      <w:r w:rsidR="00785345" w:rsidRPr="00C56BFA">
        <w:t>, 2005</w:t>
      </w:r>
      <w:r w:rsidR="004A296D" w:rsidRPr="00C56BFA">
        <w:t>).</w:t>
      </w:r>
    </w:p>
    <w:tbl>
      <w:tblPr>
        <w:tblStyle w:val="Mkatabulky4-akcent5"/>
        <w:tblW w:w="8918" w:type="dxa"/>
        <w:tblLook w:val="04A0" w:firstRow="1" w:lastRow="0" w:firstColumn="1" w:lastColumn="0" w:noHBand="0" w:noVBand="1"/>
      </w:tblPr>
      <w:tblGrid>
        <w:gridCol w:w="1421"/>
        <w:gridCol w:w="1401"/>
        <w:gridCol w:w="1405"/>
        <w:gridCol w:w="1750"/>
        <w:gridCol w:w="1425"/>
        <w:gridCol w:w="1516"/>
      </w:tblGrid>
      <w:tr w:rsidR="0019783A" w14:paraId="365B344F" w14:textId="77777777" w:rsidTr="736D27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6A9B9436" w14:textId="2BDB75DF" w:rsidR="00BA49F5" w:rsidRPr="00C56BFA" w:rsidRDefault="00BA49F5" w:rsidP="00857FF7">
            <w:pPr>
              <w:ind w:left="0" w:firstLine="0"/>
              <w:rPr>
                <w:b w:val="0"/>
                <w:color w:val="000000" w:themeColor="text1"/>
                <w:sz w:val="22"/>
                <w:szCs w:val="22"/>
              </w:rPr>
            </w:pPr>
            <w:r w:rsidRPr="00C56BFA">
              <w:rPr>
                <w:b w:val="0"/>
                <w:color w:val="000000" w:themeColor="text1"/>
                <w:sz w:val="22"/>
                <w:szCs w:val="22"/>
              </w:rPr>
              <w:t>CHŮZE</w:t>
            </w:r>
          </w:p>
        </w:tc>
        <w:tc>
          <w:tcPr>
            <w:tcW w:w="1401" w:type="dxa"/>
            <w:vAlign w:val="center"/>
          </w:tcPr>
          <w:p w14:paraId="6D91DBF8" w14:textId="16487BF9" w:rsidR="00BA49F5" w:rsidRPr="00C56BFA" w:rsidRDefault="00BA49F5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2"/>
                <w:szCs w:val="22"/>
              </w:rPr>
            </w:pPr>
            <w:r w:rsidRPr="00C56BFA">
              <w:rPr>
                <w:b w:val="0"/>
                <w:color w:val="000000" w:themeColor="text1"/>
                <w:sz w:val="22"/>
                <w:szCs w:val="22"/>
              </w:rPr>
              <w:t>KLUS</w:t>
            </w:r>
          </w:p>
        </w:tc>
        <w:tc>
          <w:tcPr>
            <w:tcW w:w="1405" w:type="dxa"/>
            <w:vAlign w:val="center"/>
          </w:tcPr>
          <w:p w14:paraId="0FB098B5" w14:textId="588EBBCB" w:rsidR="00BA49F5" w:rsidRPr="00C56BFA" w:rsidRDefault="00BA49F5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736D2727">
              <w:rPr>
                <w:b w:val="0"/>
                <w:bCs w:val="0"/>
                <w:color w:val="000000" w:themeColor="text1"/>
                <w:sz w:val="22"/>
                <w:szCs w:val="22"/>
              </w:rPr>
              <w:t>BĚH</w:t>
            </w:r>
            <w:r w:rsidR="4F988CD1" w:rsidRPr="736D2727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POZPÁDKU</w:t>
            </w:r>
          </w:p>
        </w:tc>
        <w:tc>
          <w:tcPr>
            <w:tcW w:w="1750" w:type="dxa"/>
            <w:vAlign w:val="center"/>
          </w:tcPr>
          <w:p w14:paraId="04DF028B" w14:textId="31C9F260" w:rsidR="00BA49F5" w:rsidRPr="00C56BFA" w:rsidRDefault="00BA49F5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2"/>
                <w:szCs w:val="22"/>
              </w:rPr>
            </w:pPr>
            <w:r w:rsidRPr="00C56BFA">
              <w:rPr>
                <w:b w:val="0"/>
                <w:color w:val="000000" w:themeColor="text1"/>
                <w:sz w:val="22"/>
                <w:szCs w:val="22"/>
              </w:rPr>
              <w:t>BĚH STŘEDNÍ INTENZITOU</w:t>
            </w:r>
          </w:p>
        </w:tc>
        <w:tc>
          <w:tcPr>
            <w:tcW w:w="1425" w:type="dxa"/>
            <w:vAlign w:val="center"/>
          </w:tcPr>
          <w:p w14:paraId="7A71371B" w14:textId="2B640B71" w:rsidR="00BA49F5" w:rsidRPr="00C56BFA" w:rsidRDefault="00BA49F5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2"/>
                <w:szCs w:val="22"/>
              </w:rPr>
            </w:pPr>
            <w:r w:rsidRPr="00C56BFA">
              <w:rPr>
                <w:b w:val="0"/>
                <w:color w:val="000000" w:themeColor="text1"/>
                <w:sz w:val="22"/>
                <w:szCs w:val="22"/>
              </w:rPr>
              <w:t>SPRINT</w:t>
            </w:r>
          </w:p>
        </w:tc>
        <w:tc>
          <w:tcPr>
            <w:tcW w:w="1516" w:type="dxa"/>
            <w:vAlign w:val="center"/>
          </w:tcPr>
          <w:p w14:paraId="645BF1E1" w14:textId="3817BB3A" w:rsidR="00BA49F5" w:rsidRPr="00C56BFA" w:rsidRDefault="00BA49F5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2"/>
                <w:szCs w:val="22"/>
              </w:rPr>
            </w:pPr>
            <w:r w:rsidRPr="00C56BFA">
              <w:rPr>
                <w:b w:val="0"/>
                <w:color w:val="000000" w:themeColor="text1"/>
                <w:sz w:val="22"/>
                <w:szCs w:val="22"/>
              </w:rPr>
              <w:t>POHYB S MÍČEM</w:t>
            </w:r>
          </w:p>
        </w:tc>
      </w:tr>
      <w:tr w:rsidR="0019783A" w14:paraId="61E1A923" w14:textId="77777777" w:rsidTr="736D2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63F27FEE" w14:textId="584477AF" w:rsidR="00BA49F5" w:rsidRPr="00BA49F5" w:rsidRDefault="00BA49F5" w:rsidP="00857FF7">
            <w:pPr>
              <w:ind w:left="0" w:firstLine="0"/>
              <w:rPr>
                <w:b w:val="0"/>
                <w:bCs w:val="0"/>
                <w:color w:val="000000" w:themeColor="text1"/>
              </w:rPr>
            </w:pPr>
            <w:r w:rsidRPr="6463B614">
              <w:rPr>
                <w:b w:val="0"/>
                <w:bCs w:val="0"/>
                <w:color w:val="000000" w:themeColor="text1"/>
              </w:rPr>
              <w:t>24 %</w:t>
            </w:r>
          </w:p>
        </w:tc>
        <w:tc>
          <w:tcPr>
            <w:tcW w:w="1401" w:type="dxa"/>
            <w:vAlign w:val="center"/>
          </w:tcPr>
          <w:p w14:paraId="6922C75E" w14:textId="6FC3BE56" w:rsidR="00BA49F5" w:rsidRPr="00BA49F5" w:rsidRDefault="00BA49F5" w:rsidP="00857FF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A49F5">
              <w:rPr>
                <w:color w:val="000000" w:themeColor="text1"/>
              </w:rPr>
              <w:t>36 %</w:t>
            </w:r>
          </w:p>
        </w:tc>
        <w:tc>
          <w:tcPr>
            <w:tcW w:w="1405" w:type="dxa"/>
            <w:vAlign w:val="center"/>
          </w:tcPr>
          <w:p w14:paraId="76474F4A" w14:textId="7595D35D" w:rsidR="00BA49F5" w:rsidRPr="00BA49F5" w:rsidRDefault="00BA49F5" w:rsidP="00857FF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A49F5">
              <w:rPr>
                <w:color w:val="000000" w:themeColor="text1"/>
              </w:rPr>
              <w:t>7 %</w:t>
            </w:r>
          </w:p>
        </w:tc>
        <w:tc>
          <w:tcPr>
            <w:tcW w:w="1750" w:type="dxa"/>
            <w:vAlign w:val="center"/>
          </w:tcPr>
          <w:p w14:paraId="28B9CA89" w14:textId="7556F7F9" w:rsidR="00BA49F5" w:rsidRPr="00BA49F5" w:rsidRDefault="00BA49F5" w:rsidP="00857FF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A49F5">
              <w:rPr>
                <w:color w:val="000000" w:themeColor="text1"/>
              </w:rPr>
              <w:t>20 %</w:t>
            </w:r>
          </w:p>
        </w:tc>
        <w:tc>
          <w:tcPr>
            <w:tcW w:w="1425" w:type="dxa"/>
            <w:vAlign w:val="center"/>
          </w:tcPr>
          <w:p w14:paraId="7A9BBEF6" w14:textId="47BC185C" w:rsidR="00BA49F5" w:rsidRPr="00BA49F5" w:rsidRDefault="00BA49F5" w:rsidP="00857FF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A49F5">
              <w:rPr>
                <w:color w:val="000000" w:themeColor="text1"/>
              </w:rPr>
              <w:t>11 %</w:t>
            </w:r>
          </w:p>
        </w:tc>
        <w:tc>
          <w:tcPr>
            <w:tcW w:w="1516" w:type="dxa"/>
            <w:vAlign w:val="center"/>
          </w:tcPr>
          <w:p w14:paraId="43F9D15D" w14:textId="03A4A924" w:rsidR="00BA49F5" w:rsidRPr="00BA49F5" w:rsidRDefault="00BA49F5" w:rsidP="00857FF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A49F5">
              <w:rPr>
                <w:color w:val="000000" w:themeColor="text1"/>
              </w:rPr>
              <w:t>2 %</w:t>
            </w:r>
          </w:p>
        </w:tc>
      </w:tr>
    </w:tbl>
    <w:p w14:paraId="0EB39C49" w14:textId="24AE019C" w:rsidR="00BA49F5" w:rsidRDefault="00BA49F5" w:rsidP="00857FF7">
      <w:pPr>
        <w:ind w:left="0"/>
        <w:rPr>
          <w:highlight w:val="cyan"/>
        </w:rPr>
      </w:pPr>
    </w:p>
    <w:p w14:paraId="14D40419" w14:textId="1C3C7932" w:rsidR="00BA49F5" w:rsidRPr="003553BB" w:rsidRDefault="00BA49F5" w:rsidP="00857FF7">
      <w:pPr>
        <w:spacing w:line="240" w:lineRule="auto"/>
        <w:ind w:left="0" w:firstLine="0"/>
        <w:rPr>
          <w:highlight w:val="cyan"/>
        </w:rPr>
      </w:pPr>
      <w:r>
        <w:rPr>
          <w:highlight w:val="cyan"/>
        </w:rPr>
        <w:br w:type="page"/>
      </w:r>
    </w:p>
    <w:p w14:paraId="5B5B6BF8" w14:textId="7785515D" w:rsidR="0064232C" w:rsidRPr="0064232C" w:rsidRDefault="1F64520A" w:rsidP="00857FF7">
      <w:pPr>
        <w:pStyle w:val="Nadpis3"/>
      </w:pPr>
      <w:bookmarkStart w:id="7" w:name="_Toc40520481"/>
      <w:r>
        <w:lastRenderedPageBreak/>
        <w:t>K</w:t>
      </w:r>
      <w:r w:rsidR="5067D0A9">
        <w:t xml:space="preserve">ondiční </w:t>
      </w:r>
      <w:r w:rsidR="0BAFF07A">
        <w:t>připravenost</w:t>
      </w:r>
      <w:bookmarkEnd w:id="7"/>
    </w:p>
    <w:p w14:paraId="67B026CE" w14:textId="5686DECB" w:rsidR="0064232C" w:rsidRPr="0064232C" w:rsidRDefault="0064232C" w:rsidP="00857FF7">
      <w:pPr>
        <w:ind w:left="0"/>
      </w:pPr>
      <w:r w:rsidRPr="0064232C">
        <w:t xml:space="preserve">Obecným a základním předpokladem pro sportovní výkon jedince jsou kondiční schopnosti jako vytrvalost, síla a částečně i rychlost. Kombinací kondičních schopností a </w:t>
      </w:r>
      <w:r w:rsidRPr="00D81A7A">
        <w:t>ryc</w:t>
      </w:r>
      <w:r w:rsidR="00D81A7A" w:rsidRPr="00D81A7A">
        <w:t>hlostních schopností</w:t>
      </w:r>
      <w:r w:rsidRPr="00D81A7A">
        <w:t xml:space="preserve"> </w:t>
      </w:r>
      <w:r w:rsidRPr="0064232C">
        <w:t>vytvoříme základ 25–40 % herního výkonu hráče. Doplníme-li tyto schopnosti o potřebnou taktiku a techniku máme základ pro tvorbu sportovního</w:t>
      </w:r>
      <w:r w:rsidR="00FD49E5">
        <w:t xml:space="preserve"> výkonu, a to nejen </w:t>
      </w:r>
      <w:r w:rsidR="00FD49E5" w:rsidRPr="007B769B">
        <w:t xml:space="preserve">jednotlivce, </w:t>
      </w:r>
      <w:r w:rsidRPr="007B769B">
        <w:t>ale</w:t>
      </w:r>
      <w:r w:rsidRPr="0064232C">
        <w:t xml:space="preserve"> i celku nebo týmu. Zároveň se ale míra kondičních schopností nerovná míře sportovní výkonosti (</w:t>
      </w:r>
      <w:proofErr w:type="spellStart"/>
      <w:r w:rsidRPr="0064232C">
        <w:t>Bunc</w:t>
      </w:r>
      <w:proofErr w:type="spellEnd"/>
      <w:r w:rsidRPr="0064232C">
        <w:t>, 2003).</w:t>
      </w:r>
    </w:p>
    <w:p w14:paraId="2AF49E45" w14:textId="206D4633" w:rsidR="3A6368B3" w:rsidRPr="003B5B38" w:rsidRDefault="68434681" w:rsidP="00857FF7">
      <w:pPr>
        <w:pStyle w:val="Nadpis3"/>
      </w:pPr>
      <w:bookmarkStart w:id="8" w:name="_Toc40520482"/>
      <w:r>
        <w:t xml:space="preserve">Vytrvalostní </w:t>
      </w:r>
      <w:r w:rsidR="628BD13C">
        <w:t>připravenost</w:t>
      </w:r>
      <w:bookmarkEnd w:id="8"/>
    </w:p>
    <w:p w14:paraId="73EB48F0" w14:textId="0C7324AF" w:rsidR="0064232C" w:rsidRDefault="61862512" w:rsidP="00857FF7">
      <w:pPr>
        <w:ind w:left="0"/>
      </w:pPr>
      <w:r w:rsidRPr="003553BB">
        <w:t>V</w:t>
      </w:r>
      <w:r w:rsidR="4FFF7AD0" w:rsidRPr="003553BB">
        <w:t xml:space="preserve">ytrvalost je </w:t>
      </w:r>
      <w:r w:rsidR="4FFF7AD0" w:rsidRPr="00D81A7A">
        <w:t>charakteristi</w:t>
      </w:r>
      <w:r w:rsidR="1BEF1137" w:rsidRPr="00D81A7A">
        <w:t>c</w:t>
      </w:r>
      <w:r w:rsidR="00D81A7A" w:rsidRPr="00D81A7A">
        <w:t>ká</w:t>
      </w:r>
      <w:r w:rsidR="4FFF7AD0" w:rsidRPr="003553BB">
        <w:t xml:space="preserve"> pro</w:t>
      </w:r>
      <w:r w:rsidR="4143E4FB" w:rsidRPr="003553BB">
        <w:t xml:space="preserve"> svou nepostradatelnost</w:t>
      </w:r>
      <w:r w:rsidR="4FFF7AD0" w:rsidRPr="003553BB">
        <w:t xml:space="preserve"> </w:t>
      </w:r>
      <w:r w:rsidR="6C993B17" w:rsidRPr="003553BB">
        <w:t>při zejména</w:t>
      </w:r>
      <w:r w:rsidR="420744C5" w:rsidRPr="003553BB">
        <w:t xml:space="preserve"> aerobní</w:t>
      </w:r>
      <w:r w:rsidR="5ACF6368" w:rsidRPr="003553BB">
        <w:t xml:space="preserve">m </w:t>
      </w:r>
      <w:r w:rsidR="0BDA3B76" w:rsidRPr="003553BB">
        <w:t xml:space="preserve">druhu sportu. </w:t>
      </w:r>
      <w:r w:rsidR="41AC9AE2" w:rsidRPr="003553BB">
        <w:t xml:space="preserve">Má svou neotřesitelnou pozici mezi ostatními kondičními schopnostmi a </w:t>
      </w:r>
      <w:r w:rsidR="77EEA5F2" w:rsidRPr="003553BB">
        <w:t>p</w:t>
      </w:r>
      <w:r w:rsidR="0BDA3B76" w:rsidRPr="003553BB">
        <w:t>ovažujeme ji za nepostradatelný komponent fyzické kondice a je předpokladem k</w:t>
      </w:r>
      <w:r w:rsidR="036DB345" w:rsidRPr="003553BB">
        <w:t xml:space="preserve">e sportovním úspěchům v mnoha sportech. </w:t>
      </w:r>
      <w:r w:rsidR="52EAFF20" w:rsidRPr="003553BB">
        <w:t xml:space="preserve">Prvenství má vytrvalost i ve vědeckém sektoru, kdy je vědecky nejlépe podložena ověřenými daty a naměřeným </w:t>
      </w:r>
      <w:r w:rsidR="003B5B38">
        <w:t xml:space="preserve">obsahem (Měkota &amp; </w:t>
      </w:r>
      <w:r w:rsidR="68434681" w:rsidRPr="003B5B38">
        <w:t xml:space="preserve">Novosad, 2005). </w:t>
      </w:r>
    </w:p>
    <w:p w14:paraId="26CF294F" w14:textId="01272B7C" w:rsidR="3A6368B3" w:rsidRPr="004E6C27" w:rsidRDefault="52BFF165" w:rsidP="00857FF7">
      <w:pPr>
        <w:ind w:left="0"/>
      </w:pPr>
      <w:r w:rsidRPr="003553BB">
        <w:t xml:space="preserve">Jak </w:t>
      </w:r>
      <w:r w:rsidR="4D0E8FA6" w:rsidRPr="0064232C">
        <w:t>uvádí</w:t>
      </w:r>
      <w:r w:rsidRPr="0064232C">
        <w:t xml:space="preserve"> </w:t>
      </w:r>
      <w:proofErr w:type="spellStart"/>
      <w:r w:rsidRPr="0064232C">
        <w:t>Votík</w:t>
      </w:r>
      <w:proofErr w:type="spellEnd"/>
      <w:r w:rsidRPr="0064232C">
        <w:t xml:space="preserve"> (2005) </w:t>
      </w:r>
      <w:r w:rsidRPr="003553BB">
        <w:t xml:space="preserve">kondiční </w:t>
      </w:r>
      <w:r w:rsidR="1DAAFFE0" w:rsidRPr="007B769B">
        <w:t>trénink</w:t>
      </w:r>
      <w:r w:rsidR="00FD49E5" w:rsidRPr="007B769B">
        <w:t>,</w:t>
      </w:r>
      <w:r w:rsidR="1DAAFFE0" w:rsidRPr="007B769B">
        <w:t xml:space="preserve"> a</w:t>
      </w:r>
      <w:r w:rsidR="1DAAFFE0" w:rsidRPr="003553BB">
        <w:t xml:space="preserve"> tím trénink vytrvalostních schopností hráčů fotbalu</w:t>
      </w:r>
      <w:r w:rsidR="00FD49E5" w:rsidRPr="007B769B">
        <w:t>,</w:t>
      </w:r>
      <w:r w:rsidR="1DAAFFE0" w:rsidRPr="007B769B">
        <w:t xml:space="preserve"> musí</w:t>
      </w:r>
      <w:r w:rsidR="1DAAFFE0" w:rsidRPr="003553BB">
        <w:t xml:space="preserve"> být přizpůsoben potřebám a mnohostranností fotbalovému pohybu</w:t>
      </w:r>
      <w:r w:rsidR="054BD1B3" w:rsidRPr="003553BB">
        <w:t>.</w:t>
      </w:r>
    </w:p>
    <w:p w14:paraId="7CA9B1F3" w14:textId="741530BB" w:rsidR="00FF4835" w:rsidRPr="003553BB" w:rsidRDefault="37873C10" w:rsidP="00857FF7">
      <w:pPr>
        <w:pStyle w:val="Nadpis3"/>
      </w:pPr>
      <w:bookmarkStart w:id="9" w:name="_Toc40520483"/>
      <w:r>
        <w:t>Silov</w:t>
      </w:r>
      <w:r w:rsidR="2ECC7AF4">
        <w:t>á připravenost</w:t>
      </w:r>
      <w:bookmarkEnd w:id="9"/>
    </w:p>
    <w:p w14:paraId="5F211BB4" w14:textId="76ED24BD" w:rsidR="00BA49F5" w:rsidRDefault="0015444A" w:rsidP="00857FF7">
      <w:pPr>
        <w:ind w:left="0"/>
        <w:rPr>
          <w:shd w:val="clear" w:color="auto" w:fill="FFFFFF" w:themeFill="background1"/>
        </w:rPr>
      </w:pPr>
      <w:r w:rsidRPr="003553BB">
        <w:t>Správná tělesná kultura fotbalového hráče a neustálý rozvoj tělesné síly dává hráči možnosti běhat rychleji, skákat výše, podstupovat silové souboje s protihráči a oddalovat pocit únavy. Mnoho hráčů</w:t>
      </w:r>
      <w:r w:rsidR="00FD49E5">
        <w:t xml:space="preserve"> nemá rádo tréninky v </w:t>
      </w:r>
      <w:r w:rsidR="00FD49E5" w:rsidRPr="007B769B">
        <w:t>posilovně,</w:t>
      </w:r>
      <w:r w:rsidR="00FD49E5">
        <w:t xml:space="preserve"> </w:t>
      </w:r>
      <w:r w:rsidRPr="003553BB">
        <w:t>a s tím spojenou silovou přípravu, protože se</w:t>
      </w:r>
      <w:r w:rsidR="00E2383F">
        <w:t xml:space="preserve"> zde nepoužívá kopání do míče. </w:t>
      </w:r>
      <w:r w:rsidRPr="003553BB">
        <w:t xml:space="preserve">Když už hráč má vztah k posilování kladný, mnohdy se zaměřuje pouze na posilování dolních končetin. Kondiční trenéři a další specialisté v této oblasti </w:t>
      </w:r>
      <w:r w:rsidRPr="007B769B">
        <w:t>tréninku</w:t>
      </w:r>
      <w:r w:rsidR="00FD49E5" w:rsidRPr="007B769B">
        <w:t>,</w:t>
      </w:r>
      <w:r w:rsidRPr="007B769B">
        <w:t xml:space="preserve"> by</w:t>
      </w:r>
      <w:r w:rsidRPr="003553BB">
        <w:t xml:space="preserve"> vám ale řekli, že je potřeba rozvíjet nejen dolní končetiny, ale celou sva</w:t>
      </w:r>
      <w:r w:rsidR="00FD49E5">
        <w:t xml:space="preserve">lovou stavbu těla. Právě tato </w:t>
      </w:r>
      <w:proofErr w:type="spellStart"/>
      <w:r w:rsidR="00FD49E5">
        <w:t>d</w:t>
      </w:r>
      <w:r w:rsidR="00FD49E5" w:rsidRPr="007B769B">
        <w:t>i</w:t>
      </w:r>
      <w:r w:rsidRPr="007B769B">
        <w:t>sb</w:t>
      </w:r>
      <w:r w:rsidRPr="003553BB">
        <w:t>alanční</w:t>
      </w:r>
      <w:proofErr w:type="spellEnd"/>
      <w:r w:rsidRPr="003553BB">
        <w:t xml:space="preserve"> cvičení mohou hrát velkou roli na případná zranění hráče. Jednotlivé segmenty těla jsou spolu </w:t>
      </w:r>
      <w:r w:rsidRPr="0064232C">
        <w:t xml:space="preserve">propojeny a úzce spolu spolupracují </w:t>
      </w:r>
      <w:r w:rsidRPr="0064232C">
        <w:rPr>
          <w:shd w:val="clear" w:color="auto" w:fill="FFFFFF" w:themeFill="background1"/>
        </w:rPr>
        <w:t>právě při podávání výkonu v</w:t>
      </w:r>
      <w:r w:rsidR="00F76E85">
        <w:rPr>
          <w:shd w:val="clear" w:color="auto" w:fill="FFFFFF" w:themeFill="background1"/>
        </w:rPr>
        <w:t> </w:t>
      </w:r>
      <w:r w:rsidR="00BA49F5">
        <w:rPr>
          <w:shd w:val="clear" w:color="auto" w:fill="FFFFFF" w:themeFill="background1"/>
        </w:rPr>
        <w:t xml:space="preserve">tréninku nebo dokonce v zápase </w:t>
      </w:r>
      <w:r w:rsidR="0064232C" w:rsidRPr="0064232C">
        <w:rPr>
          <w:shd w:val="clear" w:color="auto" w:fill="FFFFFF" w:themeFill="background1"/>
        </w:rPr>
        <w:t>(</w:t>
      </w:r>
      <w:proofErr w:type="spellStart"/>
      <w:r w:rsidR="0064232C">
        <w:rPr>
          <w:shd w:val="clear" w:color="auto" w:fill="FFFFFF" w:themeFill="background1"/>
        </w:rPr>
        <w:t>Kirkendall</w:t>
      </w:r>
      <w:proofErr w:type="spellEnd"/>
      <w:r w:rsidR="0064232C">
        <w:rPr>
          <w:shd w:val="clear" w:color="auto" w:fill="FFFFFF" w:themeFill="background1"/>
        </w:rPr>
        <w:t xml:space="preserve">, </w:t>
      </w:r>
      <w:r w:rsidR="0064232C" w:rsidRPr="0064232C">
        <w:rPr>
          <w:shd w:val="clear" w:color="auto" w:fill="FFFFFF" w:themeFill="background1"/>
        </w:rPr>
        <w:t>2013).</w:t>
      </w:r>
    </w:p>
    <w:p w14:paraId="5D87A3CD" w14:textId="33B99290" w:rsidR="0064232C" w:rsidRPr="00BA49F5" w:rsidRDefault="00BA49F5" w:rsidP="00857FF7">
      <w:pPr>
        <w:spacing w:line="240" w:lineRule="auto"/>
        <w:ind w:left="0" w:firstLine="0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br w:type="page"/>
      </w:r>
    </w:p>
    <w:p w14:paraId="2C849C56" w14:textId="70A9B2B1" w:rsidR="0F09E4B9" w:rsidRPr="003553BB" w:rsidRDefault="0F09E4B9" w:rsidP="00857FF7">
      <w:pPr>
        <w:pStyle w:val="Nadpis3"/>
      </w:pPr>
      <w:bookmarkStart w:id="10" w:name="_Toc40520484"/>
      <w:r>
        <w:lastRenderedPageBreak/>
        <w:t>Rychlostní připravenost</w:t>
      </w:r>
      <w:bookmarkEnd w:id="10"/>
    </w:p>
    <w:p w14:paraId="47A765E6" w14:textId="757A0C99" w:rsidR="38589DAA" w:rsidRPr="003553BB" w:rsidRDefault="5787CFB0" w:rsidP="00857FF7">
      <w:pPr>
        <w:ind w:left="0"/>
      </w:pPr>
      <w:r w:rsidRPr="003553BB">
        <w:t>Nezbytnou součástí hráče fotbal</w:t>
      </w:r>
      <w:r w:rsidR="65196E4A" w:rsidRPr="003553BB">
        <w:t xml:space="preserve">u a s tím spojený </w:t>
      </w:r>
      <w:r w:rsidR="6A47D99A" w:rsidRPr="003553BB">
        <w:t>jeho sportovní</w:t>
      </w:r>
      <w:r w:rsidR="7BDF06C8" w:rsidRPr="003553BB">
        <w:t xml:space="preserve"> výkon je rychlostní schopnost. </w:t>
      </w:r>
      <w:r w:rsidR="1B634F81" w:rsidRPr="003553BB">
        <w:t>Předpokladem je z</w:t>
      </w:r>
      <w:r w:rsidR="06339E31" w:rsidRPr="003553BB">
        <w:t xml:space="preserve">a co nejkratší čas zahájit a vykonat pohyb </w:t>
      </w:r>
      <w:r w:rsidR="007B769B">
        <w:t>v maximální</w:t>
      </w:r>
      <w:r w:rsidR="59244399" w:rsidRPr="003553BB">
        <w:t xml:space="preserve"> rychlosti.</w:t>
      </w:r>
      <w:r w:rsidR="57D26342" w:rsidRPr="003553BB">
        <w:t xml:space="preserve"> </w:t>
      </w:r>
      <w:r w:rsidR="1915D18F" w:rsidRPr="003553BB">
        <w:t xml:space="preserve">Samotná rychlost se řadí do skupiny kondičních a koordinačních </w:t>
      </w:r>
      <w:r w:rsidR="6FFFBDAF" w:rsidRPr="003553BB">
        <w:t xml:space="preserve">a s tím spadá i mezi schopnosti smíšené </w:t>
      </w:r>
      <w:r w:rsidR="5270B957" w:rsidRPr="003553BB">
        <w:t>neboli hybridní</w:t>
      </w:r>
      <w:r w:rsidR="718EABEC" w:rsidRPr="003553BB">
        <w:t>.</w:t>
      </w:r>
      <w:r w:rsidR="74DCE9A8" w:rsidRPr="003553BB">
        <w:t xml:space="preserve"> Úroveň rychlosti jedince se odvíjí od mnoha faktorů jako jsou svalový, energetický a nervový </w:t>
      </w:r>
      <w:r w:rsidR="31EFE31A" w:rsidRPr="003553BB">
        <w:t>systé</w:t>
      </w:r>
      <w:r w:rsidR="0064232C">
        <w:t xml:space="preserve">m nebo i psychické předpoklady </w:t>
      </w:r>
      <w:r w:rsidR="31EFE31A" w:rsidRPr="003553BB">
        <w:t>(Bedřich</w:t>
      </w:r>
      <w:r w:rsidR="0064232C">
        <w:t>,</w:t>
      </w:r>
      <w:r w:rsidR="31EFE31A" w:rsidRPr="003553BB">
        <w:t xml:space="preserve"> 2006)</w:t>
      </w:r>
      <w:r w:rsidR="0064232C">
        <w:t>.</w:t>
      </w:r>
    </w:p>
    <w:p w14:paraId="708AF927" w14:textId="74974AB7" w:rsidR="00FF4835" w:rsidRPr="003553BB" w:rsidRDefault="0015444A" w:rsidP="00857FF7">
      <w:pPr>
        <w:pStyle w:val="Nadpis2"/>
        <w:jc w:val="both"/>
      </w:pPr>
      <w:bookmarkStart w:id="11" w:name="_Toc40520485"/>
      <w:r>
        <w:t>Hodnocení sportovního výkonu hráče fotbalu</w:t>
      </w:r>
      <w:bookmarkEnd w:id="11"/>
    </w:p>
    <w:p w14:paraId="54DEBF80" w14:textId="55CA2CB1" w:rsidR="009C478C" w:rsidRPr="00BA49F5" w:rsidRDefault="0015444A" w:rsidP="00857FF7">
      <w:pPr>
        <w:ind w:left="0"/>
        <w:rPr>
          <w:shd w:val="clear" w:color="auto" w:fill="FFFFFF" w:themeFill="background1"/>
        </w:rPr>
      </w:pPr>
      <w:r w:rsidRPr="003553BB">
        <w:t xml:space="preserve">Ze </w:t>
      </w:r>
      <w:r w:rsidRPr="0022595D">
        <w:rPr>
          <w:shd w:val="clear" w:color="auto" w:fill="FFFFFF" w:themeFill="background1"/>
        </w:rPr>
        <w:t xml:space="preserve">studie </w:t>
      </w:r>
      <w:r w:rsidR="0022595D" w:rsidRPr="0022595D">
        <w:rPr>
          <w:shd w:val="clear" w:color="auto" w:fill="FFFFFF" w:themeFill="background1"/>
        </w:rPr>
        <w:t>Bedřich</w:t>
      </w:r>
      <w:r w:rsidR="00E2383F">
        <w:rPr>
          <w:shd w:val="clear" w:color="auto" w:fill="FFFFFF" w:themeFill="background1"/>
        </w:rPr>
        <w:t>a</w:t>
      </w:r>
      <w:r w:rsidR="0022595D" w:rsidRPr="0022595D">
        <w:rPr>
          <w:shd w:val="clear" w:color="auto" w:fill="FFFFFF" w:themeFill="background1"/>
        </w:rPr>
        <w:t xml:space="preserve"> </w:t>
      </w:r>
      <w:r w:rsidRPr="0022595D">
        <w:rPr>
          <w:shd w:val="clear" w:color="auto" w:fill="FFFFFF" w:themeFill="background1"/>
        </w:rPr>
        <w:t>(2006)</w:t>
      </w:r>
      <w:r w:rsidR="00BA49F5">
        <w:rPr>
          <w:shd w:val="clear" w:color="auto" w:fill="FFFFFF" w:themeFill="background1"/>
        </w:rPr>
        <w:t xml:space="preserve"> vyplívá, že je n</w:t>
      </w:r>
      <w:r w:rsidR="00306C2D" w:rsidRPr="0022595D">
        <w:rPr>
          <w:shd w:val="clear" w:color="auto" w:fill="FFFFFF" w:themeFill="background1"/>
        </w:rPr>
        <w:t>ezbytné</w:t>
      </w:r>
      <w:r w:rsidR="00BA49F5">
        <w:rPr>
          <w:shd w:val="clear" w:color="auto" w:fill="FFFFFF" w:themeFill="background1"/>
        </w:rPr>
        <w:t xml:space="preserve"> </w:t>
      </w:r>
      <w:r w:rsidRPr="003553BB">
        <w:t>sledovat a hodnotit hráče jako jedince pro následný posun a prog</w:t>
      </w:r>
      <w:r w:rsidR="009C478C">
        <w:t>res výkonu celého družstva. Dále</w:t>
      </w:r>
      <w:r w:rsidRPr="009A7B75">
        <w:rPr>
          <w:shd w:val="clear" w:color="auto" w:fill="FFFFFF" w:themeFill="background1"/>
        </w:rPr>
        <w:t xml:space="preserve"> </w:t>
      </w:r>
      <w:r w:rsidR="00306C2D" w:rsidRPr="009A7B75">
        <w:rPr>
          <w:shd w:val="clear" w:color="auto" w:fill="FFFFFF" w:themeFill="background1"/>
        </w:rPr>
        <w:t>rozděluje analýzu</w:t>
      </w:r>
      <w:r w:rsidRPr="003553BB">
        <w:t xml:space="preserve"> a pozorování výkonu hráče třemi </w:t>
      </w:r>
      <w:r w:rsidR="00306C2D" w:rsidRPr="003553BB">
        <w:t>různými</w:t>
      </w:r>
      <w:r w:rsidRPr="003553BB">
        <w:t xml:space="preserve"> způsoby na pozorování, expertízu a multilaterální hodnocení.</w:t>
      </w:r>
      <w:r w:rsidR="009C478C">
        <w:t xml:space="preserve"> </w:t>
      </w:r>
      <w:r w:rsidRPr="003553BB">
        <w:t xml:space="preserve">Pozorování je již od názvu způsobu zaměřeno na sledování hráče a jeho působení na hřišti. </w:t>
      </w:r>
    </w:p>
    <w:p w14:paraId="4C0E6719" w14:textId="15081D9E" w:rsidR="00FF4835" w:rsidRPr="003553BB" w:rsidRDefault="0015444A" w:rsidP="00857FF7">
      <w:pPr>
        <w:ind w:left="0"/>
      </w:pPr>
      <w:r w:rsidRPr="003553BB">
        <w:t xml:space="preserve">Mezi hlavní </w:t>
      </w:r>
      <w:r w:rsidR="00306C2D" w:rsidRPr="003553BB">
        <w:t>faktory,</w:t>
      </w:r>
      <w:r w:rsidRPr="003553BB">
        <w:t xml:space="preserve"> které sledujeme u hráče řadíme hráčovu aktivitu, úspěšnost přidělených úkolů a činností, správné vyhodnocování situací a dalších vlastností hráče. Správnost a objektivita expertízy stoupá s počtem odborníků a expertů sledujících daného hráče. Posuzují se jak </w:t>
      </w:r>
      <w:r w:rsidR="00306C2D" w:rsidRPr="003553BB">
        <w:t>jednotlivé</w:t>
      </w:r>
      <w:r w:rsidRPr="003553BB">
        <w:t xml:space="preserve"> výkony a činnosti v tréninku i zápase každého </w:t>
      </w:r>
      <w:r w:rsidR="00306C2D" w:rsidRPr="003553BB">
        <w:t>jednoho hráče</w:t>
      </w:r>
      <w:r w:rsidR="006B44DB">
        <w:t xml:space="preserve">, </w:t>
      </w:r>
      <w:r w:rsidR="006B44DB" w:rsidRPr="00D81A7A">
        <w:t>tak i</w:t>
      </w:r>
      <w:r w:rsidR="00BA49F5">
        <w:t xml:space="preserve"> činnosti více hráčů najednou (Bedřich, 2006).</w:t>
      </w:r>
    </w:p>
    <w:p w14:paraId="68260250" w14:textId="77777777" w:rsidR="00856FB6" w:rsidRDefault="0015444A" w:rsidP="00857FF7">
      <w:pPr>
        <w:ind w:left="0"/>
      </w:pPr>
      <w:r w:rsidRPr="003553BB">
        <w:t xml:space="preserve">Do našeho testování v rámci této bakalářské práce </w:t>
      </w:r>
      <w:r w:rsidR="009C478C">
        <w:t xml:space="preserve">jsme použili třetí metodu podle Bedřicha (2006) </w:t>
      </w:r>
      <w:r w:rsidRPr="009C478C">
        <w:t>a to metodu</w:t>
      </w:r>
      <w:r w:rsidRPr="003553BB">
        <w:t xml:space="preserve"> multilaterálního hodnocení neboli hodnocení kombinované. Součástí </w:t>
      </w:r>
      <w:r w:rsidRPr="00026DFF">
        <w:t xml:space="preserve">této metody je zapojení do samotného hodnocení kromě trenérů, odborníků na dané téma a dalších také hráčů. </w:t>
      </w:r>
      <w:r w:rsidR="00306C2D" w:rsidRPr="00026DFF">
        <w:t>Mnoho</w:t>
      </w:r>
      <w:r w:rsidRPr="00026DFF">
        <w:t xml:space="preserve"> expertů se v dnešní době zaměřuje právě na fotbal a mnohdy se zabývají problematikou herního výkonu hráčů pomocí vědeckých poznatků a moderních metod. </w:t>
      </w:r>
    </w:p>
    <w:p w14:paraId="52E56223" w14:textId="023EDE9C" w:rsidR="00FF4835" w:rsidRDefault="006B44DB" w:rsidP="00857FF7">
      <w:pPr>
        <w:ind w:left="0"/>
      </w:pPr>
      <w:proofErr w:type="spellStart"/>
      <w:r>
        <w:t>Psotta</w:t>
      </w:r>
      <w:proofErr w:type="spellEnd"/>
      <w:r>
        <w:t xml:space="preserve"> (2003) uvádí, že </w:t>
      </w:r>
      <w:r w:rsidRPr="00D81A7A">
        <w:t>m</w:t>
      </w:r>
      <w:r w:rsidR="0015444A" w:rsidRPr="00026DFF">
        <w:t xml:space="preserve">etody jako psychologie sportovců, zátěžová fyziologie, intermitentní testy a další jsou formy, které se stále více používají a tím posouvají sportovce k lepším výkonům a napomáhají tak k progresu sportovního </w:t>
      </w:r>
      <w:r w:rsidR="00760731" w:rsidRPr="00026DFF">
        <w:t>tréninku</w:t>
      </w:r>
      <w:r w:rsidR="0015444A" w:rsidRPr="00026DFF">
        <w:t>.</w:t>
      </w:r>
      <w:r w:rsidR="0015444A" w:rsidRPr="003553BB">
        <w:t xml:space="preserve"> </w:t>
      </w:r>
    </w:p>
    <w:p w14:paraId="063D577B" w14:textId="7A51AF25" w:rsidR="009371F0" w:rsidRDefault="00BA49F5" w:rsidP="00857FF7">
      <w:pPr>
        <w:spacing w:line="240" w:lineRule="auto"/>
        <w:ind w:left="0" w:firstLine="0"/>
      </w:pPr>
      <w:r>
        <w:br w:type="page"/>
      </w:r>
    </w:p>
    <w:p w14:paraId="5FA94602" w14:textId="02613C7E" w:rsidR="009371F0" w:rsidRDefault="009371F0" w:rsidP="00857FF7">
      <w:pPr>
        <w:pStyle w:val="Nadpis2"/>
        <w:jc w:val="both"/>
      </w:pPr>
      <w:bookmarkStart w:id="12" w:name="_Toc40520486"/>
      <w:r>
        <w:lastRenderedPageBreak/>
        <w:t>Fyziologický profil herních postů</w:t>
      </w:r>
      <w:bookmarkEnd w:id="12"/>
      <w:r>
        <w:t xml:space="preserve"> </w:t>
      </w:r>
    </w:p>
    <w:p w14:paraId="32AFFE80" w14:textId="11167162" w:rsidR="009371F0" w:rsidRDefault="009371F0" w:rsidP="00857FF7">
      <w:pPr>
        <w:ind w:left="0" w:firstLine="708"/>
      </w:pPr>
      <w:r w:rsidRPr="25C8528B">
        <w:t xml:space="preserve">Herní postavení hráčů na hřišti je nezbytnou součástí naší bakalářské práce. Touto problematikou se zabývá studie </w:t>
      </w:r>
      <w:r w:rsidR="00856FB6" w:rsidRPr="00856FB6">
        <w:t>(</w:t>
      </w:r>
      <w:proofErr w:type="spellStart"/>
      <w:r w:rsidR="00856FB6" w:rsidRPr="00856FB6">
        <w:t>Teplan</w:t>
      </w:r>
      <w:proofErr w:type="spellEnd"/>
      <w:r w:rsidR="00856FB6" w:rsidRPr="00856FB6">
        <w:t xml:space="preserve"> et al., 2012</w:t>
      </w:r>
      <w:r w:rsidRPr="00856FB6">
        <w:t xml:space="preserve">), </w:t>
      </w:r>
      <w:r w:rsidRPr="25C8528B">
        <w:t xml:space="preserve">který uvádí, že jednotlivé pozice na hřišti mají své charakteristické bioenergetické výdaje a s tím spojené i tělesné struktury hráčů.  </w:t>
      </w:r>
    </w:p>
    <w:p w14:paraId="7CF9242F" w14:textId="1297A6F9" w:rsidR="00AE789D" w:rsidRDefault="009371F0" w:rsidP="00857FF7">
      <w:pPr>
        <w:ind w:left="0" w:hanging="29"/>
      </w:pPr>
      <w:r w:rsidRPr="25C8528B">
        <w:t>Fotbalové utkání nutí hráče k opakované činnosti vysoké intenzity s následnou rychlou obnovou energetických zdrojů. Prolíná se tak aerobní a anaerobní intenzita zatížení. S tím přichází i následný pocit únavy a ztráta jemné koordinace pohybu, zpravidla ke konci zápasu, který se hráči snaží co nejvíce oddálit. Nezanedbatelnou roli v této problematice mají: úroveň hráče (profesionál, amatér apod.), stupeň soutěže (mezinárodní, národní, krajská apod.), rozestavení a námi h</w:t>
      </w:r>
      <w:r w:rsidR="00AE789D">
        <w:t>odnocený post hráče v poli (</w:t>
      </w:r>
      <w:proofErr w:type="spellStart"/>
      <w:r w:rsidR="00AE789D">
        <w:t>Bujnovsky</w:t>
      </w:r>
      <w:proofErr w:type="spellEnd"/>
      <w:r w:rsidR="00AE789D">
        <w:t xml:space="preserve">, </w:t>
      </w:r>
      <w:proofErr w:type="spellStart"/>
      <w:r w:rsidR="00AE789D">
        <w:t>Maly</w:t>
      </w:r>
      <w:proofErr w:type="spellEnd"/>
      <w:r w:rsidR="00AE789D">
        <w:t xml:space="preserve">, </w:t>
      </w:r>
      <w:proofErr w:type="spellStart"/>
      <w:r w:rsidR="00AE789D">
        <w:t>Zahalka</w:t>
      </w:r>
      <w:proofErr w:type="spellEnd"/>
      <w:r w:rsidR="00AE789D">
        <w:t xml:space="preserve">, &amp; Mala, </w:t>
      </w:r>
      <w:r w:rsidR="00AE789D" w:rsidRPr="009371F0">
        <w:t>2014).</w:t>
      </w:r>
    </w:p>
    <w:p w14:paraId="24C354A3" w14:textId="7CEE26C4" w:rsidR="009371F0" w:rsidRDefault="009371F0" w:rsidP="00857FF7">
      <w:pPr>
        <w:ind w:left="0" w:hanging="29"/>
      </w:pPr>
      <w:r w:rsidRPr="25C8528B">
        <w:t xml:space="preserve">Následující </w:t>
      </w:r>
      <w:r w:rsidR="00B91A38">
        <w:t>obrázek 1. ukazuje</w:t>
      </w:r>
      <w:r w:rsidRPr="25C8528B">
        <w:t xml:space="preserve"> v procentech úroveň zatížení pomocí vnitřního fyzického zatížení a jejich koloraci s postovou orientací hráče. </w:t>
      </w:r>
    </w:p>
    <w:p w14:paraId="7492A669" w14:textId="77777777" w:rsidR="009371F0" w:rsidRDefault="009371F0" w:rsidP="00857FF7">
      <w:pPr>
        <w:ind w:left="0" w:hanging="29"/>
        <w:rPr>
          <w:b/>
          <w:bCs/>
        </w:rPr>
      </w:pPr>
      <w:r w:rsidRPr="25C8528B">
        <w:t xml:space="preserve">Legenda úrovní: </w:t>
      </w:r>
    </w:p>
    <w:p w14:paraId="3EFDBE72" w14:textId="77777777" w:rsidR="00A950E2" w:rsidRDefault="009371F0" w:rsidP="00A950E2">
      <w:pPr>
        <w:pStyle w:val="Odstavecseseznamem"/>
        <w:numPr>
          <w:ilvl w:val="0"/>
          <w:numId w:val="70"/>
        </w:numPr>
        <w:ind w:left="0" w:firstLine="567"/>
      </w:pPr>
      <w:r>
        <w:t>pod AEP – pod aerobním prahem</w:t>
      </w:r>
      <w:r w:rsidR="6203F9BD">
        <w:t>,</w:t>
      </w:r>
    </w:p>
    <w:p w14:paraId="0323839F" w14:textId="77777777" w:rsidR="00A950E2" w:rsidRDefault="009371F0" w:rsidP="00A950E2">
      <w:pPr>
        <w:pStyle w:val="Odstavecseseznamem"/>
        <w:numPr>
          <w:ilvl w:val="0"/>
          <w:numId w:val="70"/>
        </w:numPr>
        <w:ind w:left="0" w:firstLine="567"/>
      </w:pPr>
      <w:r>
        <w:t>AEP-ANP – mezi aerobním a anaerobním prahem</w:t>
      </w:r>
      <w:r w:rsidR="5FE59A81">
        <w:t>,</w:t>
      </w:r>
    </w:p>
    <w:p w14:paraId="65343ED6" w14:textId="77777777" w:rsidR="00A950E2" w:rsidRDefault="009371F0" w:rsidP="00A950E2">
      <w:pPr>
        <w:pStyle w:val="Odstavecseseznamem"/>
        <w:numPr>
          <w:ilvl w:val="0"/>
          <w:numId w:val="70"/>
        </w:numPr>
        <w:ind w:left="0" w:firstLine="567"/>
      </w:pPr>
      <w:r>
        <w:t>ANP – aerobní práh</w:t>
      </w:r>
      <w:r w:rsidR="5FE59A81">
        <w:t>,</w:t>
      </w:r>
    </w:p>
    <w:p w14:paraId="59A9BD94" w14:textId="205B977F" w:rsidR="009371F0" w:rsidRPr="00485FEC" w:rsidRDefault="009371F0" w:rsidP="00A950E2">
      <w:pPr>
        <w:pStyle w:val="Odstavecseseznamem"/>
        <w:numPr>
          <w:ilvl w:val="0"/>
          <w:numId w:val="70"/>
        </w:numPr>
        <w:ind w:left="0" w:firstLine="567"/>
      </w:pPr>
      <w:r>
        <w:t>nad ANP – nad aerobním prahem</w:t>
      </w:r>
      <w:r w:rsidR="25FCF4DC">
        <w:t>.</w:t>
      </w:r>
    </w:p>
    <w:p w14:paraId="5FDABBEB" w14:textId="50D9D2AB" w:rsidR="009371F0" w:rsidRDefault="009371F0" w:rsidP="00857FF7">
      <w:pPr>
        <w:ind w:left="0" w:hanging="29"/>
      </w:pPr>
      <w:r w:rsidRPr="25C8528B">
        <w:t xml:space="preserve">K tomu </w:t>
      </w:r>
      <w:r w:rsidRPr="00AB4337">
        <w:t xml:space="preserve">doplňují </w:t>
      </w:r>
      <w:proofErr w:type="spellStart"/>
      <w:r w:rsidRPr="00AB4337">
        <w:t>Malura</w:t>
      </w:r>
      <w:proofErr w:type="spellEnd"/>
      <w:r w:rsidRPr="00AB4337">
        <w:t xml:space="preserve"> a </w:t>
      </w:r>
      <w:proofErr w:type="spellStart"/>
      <w:r w:rsidRPr="00AB4337">
        <w:t>Hoftych</w:t>
      </w:r>
      <w:proofErr w:type="spellEnd"/>
      <w:r w:rsidRPr="00AB4337">
        <w:t xml:space="preserve"> (2016)</w:t>
      </w:r>
      <w:r w:rsidRPr="25C8528B">
        <w:t xml:space="preserve"> popis hráčovi specializace</w:t>
      </w:r>
      <w:r w:rsidR="004B7DF4">
        <w:t xml:space="preserve"> a další </w:t>
      </w:r>
      <w:r w:rsidR="000E7FD5">
        <w:t>vlastnosti</w:t>
      </w:r>
      <w:r w:rsidRPr="25C8528B">
        <w:t xml:space="preserve"> na daném postu:</w:t>
      </w:r>
    </w:p>
    <w:p w14:paraId="0C3E1364" w14:textId="08A8E207" w:rsidR="000E7FD5" w:rsidRDefault="004B7DF4" w:rsidP="00485FEC">
      <w:pPr>
        <w:pStyle w:val="Odstavecseseznamem"/>
        <w:numPr>
          <w:ilvl w:val="0"/>
          <w:numId w:val="63"/>
        </w:numPr>
      </w:pPr>
      <w:r>
        <w:t>Střed obrany (stoper)</w:t>
      </w:r>
    </w:p>
    <w:p w14:paraId="26D09FA3" w14:textId="77777777" w:rsidR="00485FEC" w:rsidRDefault="009B3D5A" w:rsidP="00485FEC">
      <w:pPr>
        <w:pStyle w:val="Odstavecseseznamem"/>
        <w:ind w:left="0" w:hanging="29"/>
      </w:pPr>
      <w:r>
        <w:t>Důležité faktory: výskok, hra hlavou, předvídání hry, defenzivní činnosti, technické dovednosti (založení útoku, otočení hry)</w:t>
      </w:r>
      <w:r w:rsidR="004E6C27">
        <w:t>,</w:t>
      </w:r>
    </w:p>
    <w:p w14:paraId="749F6DD0" w14:textId="2C88F3BA" w:rsidR="004B7DF4" w:rsidRDefault="004B7DF4" w:rsidP="00485FEC">
      <w:pPr>
        <w:pStyle w:val="Odstavecseseznamem"/>
        <w:numPr>
          <w:ilvl w:val="0"/>
          <w:numId w:val="63"/>
        </w:numPr>
      </w:pPr>
      <w:r>
        <w:t>Krajní obrana (bek)</w:t>
      </w:r>
    </w:p>
    <w:p w14:paraId="00C6722C" w14:textId="77777777" w:rsidR="00485FEC" w:rsidRDefault="009B3D5A" w:rsidP="00485FEC">
      <w:pPr>
        <w:pStyle w:val="Odstavecseseznamem"/>
        <w:ind w:left="0" w:firstLine="0"/>
      </w:pPr>
      <w:r>
        <w:t>Důležité faktory: taktická schopnost při defenzívě (zajištění), vytříbená kopací technika, technická vyspělost (přebírání míče, centry do vápna), motorika na vysoké úrovni</w:t>
      </w:r>
      <w:r w:rsidR="004E6C27">
        <w:t>,</w:t>
      </w:r>
    </w:p>
    <w:p w14:paraId="2344C1EB" w14:textId="5816A9D8" w:rsidR="004B7DF4" w:rsidRDefault="004B7DF4" w:rsidP="00485FEC">
      <w:pPr>
        <w:pStyle w:val="Odstavecseseznamem"/>
        <w:numPr>
          <w:ilvl w:val="0"/>
          <w:numId w:val="63"/>
        </w:numPr>
      </w:pPr>
      <w:r>
        <w:t>Střední záloha</w:t>
      </w:r>
    </w:p>
    <w:p w14:paraId="2B460467" w14:textId="55EB98B8" w:rsidR="009B3D5A" w:rsidRDefault="009B3D5A" w:rsidP="00857FF7">
      <w:pPr>
        <w:pStyle w:val="Odstavecseseznamem"/>
        <w:ind w:left="0" w:hanging="29"/>
      </w:pPr>
      <w:r>
        <w:t xml:space="preserve">Důležité faktory: </w:t>
      </w:r>
      <w:r w:rsidR="00EB54DB">
        <w:t>velká vytrvalost (kondice), vytříbená kopací technika (vedení míče, kolmé přihrávky), kreativita (mozek týmu), výběr místa, všestrannost (obrana i útok)</w:t>
      </w:r>
      <w:r w:rsidR="004E6C27">
        <w:t>,</w:t>
      </w:r>
      <w:r w:rsidR="007D55B5">
        <w:br w:type="page"/>
      </w:r>
    </w:p>
    <w:p w14:paraId="0FE2E6CB" w14:textId="61FFDE2F" w:rsidR="004B7DF4" w:rsidRDefault="004B7DF4" w:rsidP="00485FEC">
      <w:pPr>
        <w:pStyle w:val="Odstavecseseznamem"/>
        <w:numPr>
          <w:ilvl w:val="0"/>
          <w:numId w:val="63"/>
        </w:numPr>
      </w:pPr>
      <w:r>
        <w:lastRenderedPageBreak/>
        <w:t>Krajní záloha (křídlo)</w:t>
      </w:r>
    </w:p>
    <w:p w14:paraId="7BA5507C" w14:textId="77777777" w:rsidR="00485FEC" w:rsidRDefault="00EB54DB" w:rsidP="00485FEC">
      <w:pPr>
        <w:pStyle w:val="Odstavecseseznamem"/>
        <w:ind w:left="0" w:hanging="29"/>
      </w:pPr>
      <w:r>
        <w:t xml:space="preserve">Důležité faktory: rychlostní schopnost, </w:t>
      </w:r>
      <w:r w:rsidR="00CA6F30">
        <w:t>technická vytříbenost (centr do vápna, střelba), zvládání situace 1:1, nabíhání za obranu, ofenzivní činnosti</w:t>
      </w:r>
      <w:r w:rsidR="004E6C27">
        <w:t>,</w:t>
      </w:r>
    </w:p>
    <w:p w14:paraId="1410C26F" w14:textId="100D9B10" w:rsidR="004B7DF4" w:rsidRDefault="004B7DF4" w:rsidP="00485FEC">
      <w:pPr>
        <w:pStyle w:val="Odstavecseseznamem"/>
        <w:numPr>
          <w:ilvl w:val="0"/>
          <w:numId w:val="63"/>
        </w:numPr>
      </w:pPr>
      <w:r>
        <w:t>Útok (</w:t>
      </w:r>
      <w:proofErr w:type="spellStart"/>
      <w:r>
        <w:t>hroťák</w:t>
      </w:r>
      <w:proofErr w:type="spellEnd"/>
      <w:r>
        <w:t>)</w:t>
      </w:r>
    </w:p>
    <w:p w14:paraId="5EA001B6" w14:textId="17D4D2A9" w:rsidR="005002C0" w:rsidRPr="00B91A38" w:rsidRDefault="00CA6F30" w:rsidP="00857FF7">
      <w:pPr>
        <w:pStyle w:val="Odstavecseseznamem"/>
        <w:ind w:left="0" w:hanging="29"/>
      </w:pPr>
      <w:r>
        <w:t xml:space="preserve">Důležité faktory: rychlostní schopnost, načasování náběhu (hlídání </w:t>
      </w:r>
      <w:proofErr w:type="spellStart"/>
      <w:r>
        <w:t>offsidu</w:t>
      </w:r>
      <w:proofErr w:type="spellEnd"/>
      <w:r>
        <w:t>), ofenzivní činnosti, technické dovednosti (střelba, si</w:t>
      </w:r>
      <w:r w:rsidR="004E6C27">
        <w:t>tuace 1:1, hra hlavou</w:t>
      </w:r>
      <w:r>
        <w:t>)</w:t>
      </w:r>
      <w:r w:rsidR="004E6C27">
        <w:t>.</w:t>
      </w:r>
    </w:p>
    <w:p w14:paraId="65680873" w14:textId="4BBDE353" w:rsidR="009371F0" w:rsidRDefault="00B91A38" w:rsidP="00857FF7">
      <w:pPr>
        <w:ind w:left="0" w:firstLine="0"/>
      </w:pPr>
      <w:r>
        <w:rPr>
          <w:noProof/>
        </w:rPr>
        <w:drawing>
          <wp:inline distT="0" distB="0" distL="0" distR="0" wp14:anchorId="4EC6B4DA" wp14:editId="52995C45">
            <wp:extent cx="5580838" cy="2773045"/>
            <wp:effectExtent l="50800" t="76200" r="58420" b="7175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EC195E" w14:textId="45B94532" w:rsidR="00F103F9" w:rsidRPr="003553BB" w:rsidRDefault="007E4565" w:rsidP="00857FF7">
      <w:pPr>
        <w:ind w:left="0"/>
      </w:pPr>
      <w:r>
        <w:t>Obrázek 1. Graficky zobrazený poměr úrovně zatížení hráčů fotbalu v procentech s postovou orientací během utkání</w:t>
      </w:r>
      <w:r w:rsidR="52B8C5A1">
        <w:t xml:space="preserve"> (</w:t>
      </w:r>
      <w:proofErr w:type="spellStart"/>
      <w:r w:rsidR="52B8C5A1">
        <w:t>Teplan</w:t>
      </w:r>
      <w:proofErr w:type="spellEnd"/>
      <w:r w:rsidR="52B8C5A1">
        <w:t xml:space="preserve"> et al., 2012).</w:t>
      </w:r>
    </w:p>
    <w:p w14:paraId="5043CB0F" w14:textId="5FFCA076" w:rsidR="00FF4835" w:rsidRPr="003553BB" w:rsidRDefault="0015444A" w:rsidP="00857FF7">
      <w:pPr>
        <w:pStyle w:val="Nadpis2"/>
        <w:jc w:val="both"/>
      </w:pPr>
      <w:bookmarkStart w:id="13" w:name="_Toc40520487"/>
      <w:r>
        <w:t>F</w:t>
      </w:r>
      <w:r w:rsidR="00200F55">
        <w:t>otbalová žákovská kategorie (mladší žáci)</w:t>
      </w:r>
      <w:bookmarkEnd w:id="13"/>
    </w:p>
    <w:p w14:paraId="07459315" w14:textId="5F3200AF" w:rsidR="00FF4835" w:rsidRPr="003553BB" w:rsidRDefault="0015444A" w:rsidP="00857FF7">
      <w:pPr>
        <w:pStyle w:val="Nadpis3"/>
      </w:pPr>
      <w:bookmarkStart w:id="14" w:name="_Toc40520488"/>
      <w:r>
        <w:t>Vývoj jedince a vztah k fotbalu:</w:t>
      </w:r>
      <w:bookmarkEnd w:id="14"/>
    </w:p>
    <w:p w14:paraId="0509A91C" w14:textId="10BCB1F9" w:rsidR="00FF4835" w:rsidRPr="003553BB" w:rsidRDefault="0015444A" w:rsidP="00857FF7">
      <w:pPr>
        <w:ind w:left="0"/>
        <w:rPr>
          <w:shd w:val="clear" w:color="auto" w:fill="00FFFF"/>
        </w:rPr>
      </w:pPr>
      <w:r w:rsidRPr="003553BB">
        <w:t>Právně v tomto období, kdy malí fotbal</w:t>
      </w:r>
      <w:r w:rsidR="008F489A">
        <w:t xml:space="preserve">isti začínají dospívat a jsou </w:t>
      </w:r>
      <w:r w:rsidR="008F489A" w:rsidRPr="00D81A7A">
        <w:t>v</w:t>
      </w:r>
      <w:r w:rsidRPr="003553BB">
        <w:t xml:space="preserve"> pubertální fázi se v těle najednou dějí změny, se kterými doteď nemají zkušenost. Začíná období nerovnoměrného vývoje jedince. Definice nerovnoměrný vývoj je pro období přechodu mezi dětstvím a dospělostí naprosto přesná a nejrůznější psychické, funkční i tělesné změny jsou nevyhnutelné. Na to navazují i změny osobnostní, mravní, sociá</w:t>
      </w:r>
      <w:r w:rsidR="00993585">
        <w:t xml:space="preserve">lní i rozumové </w:t>
      </w:r>
      <w:r w:rsidR="00C14590" w:rsidRPr="00993585">
        <w:t>(</w:t>
      </w:r>
      <w:proofErr w:type="spellStart"/>
      <w:r w:rsidR="00993585">
        <w:t>Fajfer</w:t>
      </w:r>
      <w:proofErr w:type="spellEnd"/>
      <w:r w:rsidR="00993585">
        <w:t>, 2005).</w:t>
      </w:r>
    </w:p>
    <w:p w14:paraId="46137F1E" w14:textId="20AFB9DB" w:rsidR="00FF4835" w:rsidRDefault="2E209DDF" w:rsidP="00857FF7">
      <w:pPr>
        <w:ind w:left="0" w:firstLine="454"/>
        <w:rPr>
          <w:rFonts w:eastAsia="Arial"/>
        </w:rPr>
      </w:pPr>
      <w:r w:rsidRPr="003553BB">
        <w:rPr>
          <w:color w:val="000000" w:themeColor="text1"/>
        </w:rPr>
        <w:t xml:space="preserve">Podle studie </w:t>
      </w:r>
      <w:proofErr w:type="spellStart"/>
      <w:r w:rsidR="00993585">
        <w:rPr>
          <w:rFonts w:eastAsia="Arial"/>
        </w:rPr>
        <w:t>Broď</w:t>
      </w:r>
      <w:r w:rsidRPr="00993585">
        <w:rPr>
          <w:rFonts w:eastAsia="Arial"/>
        </w:rPr>
        <w:t>áni</w:t>
      </w:r>
      <w:proofErr w:type="spellEnd"/>
      <w:r w:rsidRPr="00993585">
        <w:rPr>
          <w:rFonts w:eastAsia="Arial"/>
        </w:rPr>
        <w:t xml:space="preserve"> a Šimonek</w:t>
      </w:r>
      <w:r w:rsidR="00993585">
        <w:rPr>
          <w:rFonts w:eastAsia="Arial"/>
        </w:rPr>
        <w:t xml:space="preserve"> (2010)</w:t>
      </w:r>
      <w:r w:rsidRPr="00993585">
        <w:rPr>
          <w:rFonts w:eastAsia="Arial"/>
        </w:rPr>
        <w:t xml:space="preserve"> se</w:t>
      </w:r>
      <w:r w:rsidRPr="003553BB">
        <w:rPr>
          <w:rFonts w:eastAsia="Arial"/>
        </w:rPr>
        <w:t xml:space="preserve"> u této věkové kategorie fotbalistů po stránce koordinačních schopností nejvíce zlepšuje např. dynamická rovnováha, prostorově – orientační </w:t>
      </w:r>
      <w:r w:rsidRPr="007B769B">
        <w:rPr>
          <w:rFonts w:eastAsia="Arial"/>
        </w:rPr>
        <w:t>schopnost</w:t>
      </w:r>
      <w:r w:rsidR="00D47632" w:rsidRPr="007B769B">
        <w:rPr>
          <w:rFonts w:eastAsia="Arial"/>
        </w:rPr>
        <w:t>,</w:t>
      </w:r>
      <w:r w:rsidRPr="003553BB">
        <w:rPr>
          <w:rFonts w:eastAsia="Arial"/>
        </w:rPr>
        <w:t xml:space="preserve"> dále také reakční schopnost a schopnost rytmická. Studie také poukazuje na poměrně nestabilní výkonost a rozkolísanost u této věkové skupiny fotbalistů.</w:t>
      </w:r>
      <w:r w:rsidR="007D55B5">
        <w:rPr>
          <w:rFonts w:eastAsia="Arial"/>
        </w:rPr>
        <w:br w:type="page"/>
      </w:r>
    </w:p>
    <w:p w14:paraId="1BC2BDC8" w14:textId="0401167B" w:rsidR="00FF4835" w:rsidRPr="00F103F9" w:rsidRDefault="00BA6236" w:rsidP="00857FF7">
      <w:pPr>
        <w:ind w:left="0"/>
        <w:rPr>
          <w:rFonts w:eastAsia="Arial"/>
          <w:color w:val="212529"/>
        </w:rPr>
      </w:pPr>
      <w:r>
        <w:lastRenderedPageBreak/>
        <w:t xml:space="preserve">Plachý a Procházka (2014) </w:t>
      </w:r>
      <w:r w:rsidR="00F103F9">
        <w:t>dospěli k názoru, že</w:t>
      </w:r>
      <w:r w:rsidR="00F103F9">
        <w:rPr>
          <w:rFonts w:eastAsia="Arial"/>
        </w:rPr>
        <w:t xml:space="preserve"> o</w:t>
      </w:r>
      <w:r w:rsidR="3A6368B3" w:rsidRPr="003553BB">
        <w:t>bdobí mladších žáků navazuje na kategorii přípravek, tedy by se nabízelo změnit tréninkovou jednotku ve smyslu „mělo by to být něco těžšího“.</w:t>
      </w:r>
      <w:r>
        <w:t xml:space="preserve"> </w:t>
      </w:r>
      <w:r w:rsidR="3A6368B3" w:rsidRPr="003553BB">
        <w:rPr>
          <w:rFonts w:eastAsia="Arial"/>
          <w:color w:val="212529"/>
          <w:shd w:val="clear" w:color="auto" w:fill="FFFFFF"/>
        </w:rPr>
        <w:t xml:space="preserve">Přestup mezi těmito kategoriemi je daleko komplexnější a má mnoho </w:t>
      </w:r>
      <w:r w:rsidR="3A6368B3" w:rsidRPr="007B769B">
        <w:rPr>
          <w:rFonts w:eastAsia="Arial"/>
          <w:color w:val="212529"/>
          <w:shd w:val="clear" w:color="auto" w:fill="FFFFFF"/>
        </w:rPr>
        <w:t>faktorů</w:t>
      </w:r>
      <w:r w:rsidR="00D47632" w:rsidRPr="007B769B">
        <w:rPr>
          <w:rFonts w:eastAsia="Arial"/>
          <w:color w:val="212529"/>
          <w:shd w:val="clear" w:color="auto" w:fill="FFFFFF"/>
        </w:rPr>
        <w:t>,</w:t>
      </w:r>
      <w:r w:rsidR="007431E1">
        <w:rPr>
          <w:rFonts w:eastAsia="Arial"/>
          <w:color w:val="212529"/>
          <w:shd w:val="clear" w:color="auto" w:fill="FFFFFF"/>
        </w:rPr>
        <w:t xml:space="preserve"> a to např. s návazností na postovou orientaci hráčů na hřišti</w:t>
      </w:r>
      <w:r w:rsidR="00D54F94">
        <w:rPr>
          <w:rFonts w:eastAsia="Arial"/>
          <w:color w:val="212529"/>
          <w:shd w:val="clear" w:color="auto" w:fill="FFFFFF"/>
        </w:rPr>
        <w:t xml:space="preserve"> a další poziční hraní</w:t>
      </w:r>
      <w:r w:rsidR="35318F42">
        <w:rPr>
          <w:rFonts w:eastAsia="Arial"/>
          <w:color w:val="212529"/>
          <w:shd w:val="clear" w:color="auto" w:fill="FFFFFF"/>
        </w:rPr>
        <w:t>:</w:t>
      </w:r>
    </w:p>
    <w:p w14:paraId="69F9E0A9" w14:textId="6E848DD5" w:rsidR="00FF4835" w:rsidRPr="003553BB" w:rsidRDefault="0015444A" w:rsidP="00857FF7">
      <w:pPr>
        <w:pStyle w:val="Odstavecseseznamem"/>
        <w:numPr>
          <w:ilvl w:val="0"/>
          <w:numId w:val="22"/>
        </w:numPr>
        <w:ind w:left="0"/>
      </w:pPr>
      <w:r>
        <w:t>biologický vývoj</w:t>
      </w:r>
      <w:r w:rsidR="67A47DA9">
        <w:t>,</w:t>
      </w:r>
    </w:p>
    <w:p w14:paraId="46A1418E" w14:textId="30DEDD20" w:rsidR="00FF4835" w:rsidRPr="003553BB" w:rsidRDefault="0015444A" w:rsidP="00857FF7">
      <w:pPr>
        <w:pStyle w:val="Odstavecseseznamem"/>
        <w:numPr>
          <w:ilvl w:val="0"/>
          <w:numId w:val="22"/>
        </w:numPr>
        <w:ind w:left="0"/>
      </w:pPr>
      <w:r>
        <w:t>sociální a osobnostní vývoj</w:t>
      </w:r>
      <w:r w:rsidR="423EFC39">
        <w:t>,</w:t>
      </w:r>
    </w:p>
    <w:p w14:paraId="019AD5F8" w14:textId="240C6BD6" w:rsidR="00FF4835" w:rsidRPr="003553BB" w:rsidRDefault="0015444A" w:rsidP="00857FF7">
      <w:pPr>
        <w:pStyle w:val="Odstavecseseznamem"/>
        <w:numPr>
          <w:ilvl w:val="0"/>
          <w:numId w:val="22"/>
        </w:numPr>
        <w:ind w:left="0"/>
      </w:pPr>
      <w:r>
        <w:t xml:space="preserve">trenérské vedení a </w:t>
      </w:r>
      <w:proofErr w:type="spellStart"/>
      <w:r>
        <w:t>mentoring</w:t>
      </w:r>
      <w:proofErr w:type="spellEnd"/>
      <w:r w:rsidR="677F784E">
        <w:t>,</w:t>
      </w:r>
    </w:p>
    <w:p w14:paraId="7AA6BB87" w14:textId="7B2D024D" w:rsidR="00BA6236" w:rsidRPr="003553BB" w:rsidRDefault="0015444A" w:rsidP="00857FF7">
      <w:pPr>
        <w:pStyle w:val="Odstavecseseznamem"/>
        <w:numPr>
          <w:ilvl w:val="0"/>
          <w:numId w:val="22"/>
        </w:numPr>
        <w:ind w:left="0"/>
      </w:pPr>
      <w:r>
        <w:t>obsahu tréninkové jednotky</w:t>
      </w:r>
      <w:r w:rsidR="52C30790">
        <w:t>.</w:t>
      </w:r>
      <w:r>
        <w:t xml:space="preserve"> </w:t>
      </w:r>
    </w:p>
    <w:p w14:paraId="40C625B1" w14:textId="78CD4658" w:rsidR="00FF4835" w:rsidRPr="003553BB" w:rsidRDefault="0015444A" w:rsidP="00857FF7">
      <w:pPr>
        <w:pStyle w:val="Nadpis3"/>
      </w:pPr>
      <w:bookmarkStart w:id="15" w:name="_Toc40520489"/>
      <w:r>
        <w:t>Biologický vývoj</w:t>
      </w:r>
      <w:bookmarkEnd w:id="15"/>
      <w:r>
        <w:t xml:space="preserve"> </w:t>
      </w:r>
    </w:p>
    <w:p w14:paraId="6B1D2BC0" w14:textId="3C61F864" w:rsidR="00CF14B7" w:rsidRDefault="0015444A" w:rsidP="00857FF7">
      <w:pPr>
        <w:ind w:left="0"/>
      </w:pPr>
      <w:r w:rsidRPr="003553BB">
        <w:t>Jestliže hovoříme o tělesné stránce v tomto období</w:t>
      </w:r>
      <w:r w:rsidR="00D47632" w:rsidRPr="007B769B">
        <w:t>,</w:t>
      </w:r>
      <w:r w:rsidRPr="003553BB">
        <w:t xml:space="preserve"> tak jedině v souvislosti s velkou akcelerací jak směrem růstu do výšky, tak u většiny dětí i do hmotnosti, a to více než kdy jindy.</w:t>
      </w:r>
      <w:r w:rsidR="00D54F94">
        <w:t xml:space="preserve"> V závislosti na vývoji a vyspělosti jedince se biologická diference mezi</w:t>
      </w:r>
      <w:r w:rsidRPr="003553BB">
        <w:t xml:space="preserve"> </w:t>
      </w:r>
      <w:r w:rsidR="00D54F94">
        <w:t xml:space="preserve">hráči stává jednou z hlavních faktorů </w:t>
      </w:r>
      <w:proofErr w:type="spellStart"/>
      <w:r w:rsidR="00D54F94">
        <w:t>postové</w:t>
      </w:r>
      <w:proofErr w:type="spellEnd"/>
      <w:r w:rsidR="00D54F94">
        <w:t xml:space="preserve"> organizace na </w:t>
      </w:r>
      <w:r w:rsidR="00D54F94" w:rsidRPr="007B769B">
        <w:t>hřišti</w:t>
      </w:r>
      <w:r w:rsidR="00D47632" w:rsidRPr="007B769B">
        <w:t>,</w:t>
      </w:r>
      <w:r w:rsidR="00D54F94" w:rsidRPr="007B769B">
        <w:t xml:space="preserve"> a</w:t>
      </w:r>
      <w:r w:rsidR="00D54F94">
        <w:t xml:space="preserve"> tím i jejich specifická pozice na hřišti. </w:t>
      </w:r>
      <w:r w:rsidRPr="003553BB">
        <w:t>Mnohdy je tento náhlý růst velice nerovnoměrný.  Limitující faktor je nedokončená osifikace kostí a mimo jiných faktorů i ta limituje výkonost hráče. Zejména pak náhlé růstové změny končetin dělají dětem při pohybu problémy a všeobecně tyto děti mají při fotba</w:t>
      </w:r>
      <w:r w:rsidR="00CF14B7">
        <w:t xml:space="preserve">le horší motorickou schopnost shodují se autoři (Plachý &amp; Procházka, 2014; </w:t>
      </w:r>
      <w:proofErr w:type="spellStart"/>
      <w:r w:rsidR="00CF14B7">
        <w:t>Perič</w:t>
      </w:r>
      <w:proofErr w:type="spellEnd"/>
      <w:r w:rsidR="00CF14B7">
        <w:t>, 2012).</w:t>
      </w:r>
    </w:p>
    <w:p w14:paraId="4FD31831" w14:textId="1582E5DA" w:rsidR="00CF14B7" w:rsidRDefault="0015444A" w:rsidP="00857FF7">
      <w:pPr>
        <w:ind w:left="0"/>
      </w:pPr>
      <w:r w:rsidRPr="003553BB">
        <w:t>Tyto náhlé změny tělesné struktury mohou negativně působit na kvalitu pohybu</w:t>
      </w:r>
      <w:r w:rsidR="00D47632" w:rsidRPr="007B769B">
        <w:t>,</w:t>
      </w:r>
      <w:r w:rsidRPr="003553BB">
        <w:t xml:space="preserve"> v našem případě při fotbale. V tomto věkovém období tedy ještě nemůžeme hovořit o dosaže</w:t>
      </w:r>
      <w:r w:rsidR="00CF14B7">
        <w:t>ní maximální tělesné výkonosti (Plachý &amp; Procházka, 2014).</w:t>
      </w:r>
    </w:p>
    <w:p w14:paraId="253E5F34" w14:textId="6642436A" w:rsidR="00B23F94" w:rsidRDefault="0015444A" w:rsidP="00857FF7">
      <w:pPr>
        <w:ind w:left="0"/>
      </w:pPr>
      <w:r w:rsidRPr="003553BB">
        <w:t xml:space="preserve">Dále </w:t>
      </w:r>
      <w:proofErr w:type="spellStart"/>
      <w:r w:rsidRPr="00CF14B7">
        <w:rPr>
          <w:shd w:val="clear" w:color="auto" w:fill="FFFFFF" w:themeFill="background1"/>
        </w:rPr>
        <w:t>Perič</w:t>
      </w:r>
      <w:proofErr w:type="spellEnd"/>
      <w:r w:rsidRPr="00CF14B7">
        <w:rPr>
          <w:shd w:val="clear" w:color="auto" w:fill="FFFFFF" w:themeFill="background1"/>
        </w:rPr>
        <w:t xml:space="preserve"> (2012) </w:t>
      </w:r>
      <w:r w:rsidR="00B23F94">
        <w:t>došel k názoru,</w:t>
      </w:r>
      <w:r w:rsidRPr="003553BB">
        <w:t xml:space="preserve"> že</w:t>
      </w:r>
      <w:r w:rsidR="00F103F9">
        <w:t xml:space="preserve"> r</w:t>
      </w:r>
      <w:r w:rsidRPr="003553BB">
        <w:t xml:space="preserve">ychlejší růst pohybového ústrojí může vést k poškození hybného </w:t>
      </w:r>
      <w:r w:rsidRPr="007B769B">
        <w:t>ústrojí</w:t>
      </w:r>
      <w:r w:rsidR="00D47632" w:rsidRPr="007B769B">
        <w:t>,</w:t>
      </w:r>
      <w:r w:rsidRPr="007B769B">
        <w:t xml:space="preserve"> a je</w:t>
      </w:r>
      <w:r w:rsidRPr="003553BB">
        <w:t xml:space="preserve"> proto důležité</w:t>
      </w:r>
      <w:r w:rsidR="007B769B">
        <w:t xml:space="preserve"> v</w:t>
      </w:r>
      <w:r w:rsidRPr="003553BB">
        <w:t> tomto věk</w:t>
      </w:r>
      <w:r w:rsidR="00CF14B7">
        <w:t xml:space="preserve">u udržovat správné držení těla. </w:t>
      </w:r>
      <w:r w:rsidRPr="003553BB">
        <w:t>Náhlý nárůst svalové hmoty je do budoucího tréninku pro rozvoj silových schopností a silové vytrvalosti žádoucí.</w:t>
      </w:r>
    </w:p>
    <w:p w14:paraId="17AD93B2" w14:textId="754740E1" w:rsidR="00FF4835" w:rsidRDefault="0015444A" w:rsidP="00857FF7">
      <w:pPr>
        <w:ind w:left="0"/>
      </w:pPr>
      <w:r w:rsidRPr="003553BB">
        <w:t xml:space="preserve">Vývojová nerovnoměrnost se projevuje v nekoordinovaných pohybech těla neboli v motorické </w:t>
      </w:r>
      <w:proofErr w:type="spellStart"/>
      <w:r w:rsidRPr="00D81A7A">
        <w:t>docilitě</w:t>
      </w:r>
      <w:proofErr w:type="spellEnd"/>
      <w:r w:rsidRPr="00D81A7A">
        <w:t>.</w:t>
      </w:r>
      <w:r w:rsidRPr="003553BB">
        <w:t xml:space="preserve"> Často dříve osvoje</w:t>
      </w:r>
      <w:r w:rsidR="00B23F94">
        <w:t>né dovednosti se náhle zhoršují a n</w:t>
      </w:r>
      <w:r w:rsidRPr="003553BB">
        <w:t>a konci pubertálního období se nervosvalová ko</w:t>
      </w:r>
      <w:r w:rsidR="00F103F9">
        <w:t>ordinace začne značně zlepšovat (</w:t>
      </w:r>
      <w:proofErr w:type="spellStart"/>
      <w:r w:rsidR="00F103F9">
        <w:t>Perič</w:t>
      </w:r>
      <w:proofErr w:type="spellEnd"/>
      <w:r w:rsidR="00F103F9">
        <w:t>, 2012).</w:t>
      </w:r>
    </w:p>
    <w:p w14:paraId="6271C4EE" w14:textId="508D3EFC" w:rsidR="00B23F94" w:rsidRPr="003553BB" w:rsidRDefault="00F103F9" w:rsidP="00857FF7">
      <w:pPr>
        <w:spacing w:line="240" w:lineRule="auto"/>
        <w:ind w:left="0" w:firstLine="0"/>
      </w:pPr>
      <w:r>
        <w:br w:type="page"/>
      </w:r>
    </w:p>
    <w:p w14:paraId="02FFC12E" w14:textId="74E68884" w:rsidR="00FF4835" w:rsidRDefault="0015444A" w:rsidP="00857FF7">
      <w:pPr>
        <w:pStyle w:val="Nadpis3"/>
      </w:pPr>
      <w:bookmarkStart w:id="16" w:name="_Toc40520490"/>
      <w:r>
        <w:lastRenderedPageBreak/>
        <w:t>Sociální a osobnostní vývoj</w:t>
      </w:r>
      <w:bookmarkEnd w:id="16"/>
      <w:r>
        <w:t xml:space="preserve"> </w:t>
      </w:r>
    </w:p>
    <w:p w14:paraId="7EDCEFE9" w14:textId="40C0F0DE" w:rsidR="00201A74" w:rsidRDefault="0015444A" w:rsidP="00857FF7">
      <w:pPr>
        <w:ind w:left="0"/>
      </w:pPr>
      <w:r>
        <w:t>Puberta, která je v tomto období bez pochyby dominantní je hlavním faktorem ovlivňující chování a sociální vývoj fotbalisty v tomto období. Je naprosto individuální, zda</w:t>
      </w:r>
      <w:r w:rsidR="00F103F9">
        <w:t xml:space="preserve"> </w:t>
      </w:r>
      <w:r>
        <w:t>na hráčův výkon bude působit pozitivně či negativně. Zatímco období před pubertou vnímáme u dětí spíše expresivní chování, po začátku puberty a jejím dalším působení se dítě často uzavírá samo do sebe a stává se tak introvertem</w:t>
      </w:r>
      <w:r w:rsidR="2FC31C07">
        <w:t xml:space="preserve"> (</w:t>
      </w:r>
      <w:proofErr w:type="spellStart"/>
      <w:r w:rsidR="2FC31C07">
        <w:t>Perič</w:t>
      </w:r>
      <w:proofErr w:type="spellEnd"/>
      <w:r w:rsidR="2FC31C07">
        <w:t>, 2012).</w:t>
      </w:r>
    </w:p>
    <w:p w14:paraId="1D657639" w14:textId="346ACA16" w:rsidR="007D55B5" w:rsidRDefault="0015444A" w:rsidP="00857FF7">
      <w:pPr>
        <w:ind w:left="0"/>
      </w:pPr>
      <w:r w:rsidRPr="003553BB">
        <w:t xml:space="preserve">Normální jsou také náhle změny nálad, výbušnost a </w:t>
      </w:r>
      <w:r w:rsidR="007B769B">
        <w:t xml:space="preserve">v </w:t>
      </w:r>
      <w:r w:rsidRPr="003553BB">
        <w:t xml:space="preserve">extrémních případech i agresivita, kdy si chce jedinec mnohdy prosadit své dominantní postavení ve skupině nebo i ve fotbalovém týmu. Do hry mimo jiné vstupují hormony, emoční stránka a vnímání určité přitažlivosti k druhému pohlaví, které často odpoutává pozornost právě třeba </w:t>
      </w:r>
      <w:r w:rsidR="00201A74">
        <w:t>od ideálního výkonu ve fotbale</w:t>
      </w:r>
      <w:r w:rsidR="00CB6BBB">
        <w:t xml:space="preserve"> (</w:t>
      </w:r>
      <w:proofErr w:type="spellStart"/>
      <w:r w:rsidR="7DE5C630">
        <w:t>Perič</w:t>
      </w:r>
      <w:proofErr w:type="spellEnd"/>
      <w:r w:rsidR="7DE5C630">
        <w:t>, 2012).</w:t>
      </w:r>
    </w:p>
    <w:p w14:paraId="7F45D63F" w14:textId="69D837A5" w:rsidR="431E94B7" w:rsidRPr="003553BB" w:rsidRDefault="0015444A" w:rsidP="00857FF7">
      <w:pPr>
        <w:ind w:left="0"/>
      </w:pPr>
      <w:r w:rsidRPr="003553BB">
        <w:t>V tomto období také můžeme zaznamenat po stránce rozumové první znaky logického a abstraktního chování. Dále se také dítěti zlepšuje paměť a dokáže udržet déle koncent</w:t>
      </w:r>
      <w:r w:rsidR="007B769B">
        <w:t>raci, a to vše se projevuje i ve fotbale</w:t>
      </w:r>
      <w:r w:rsidRPr="003553BB">
        <w:t>. Zvyšování rychlosti a snížený počet opakování tréninkových situací je jasné pozitivum a posun v samotném tréninku. Právě v tomto období je důležité, aby si dítě vytvořilo jakýsi citový a osobní vztah k fotbalu a nevnímalo jej jen jako nezávaznou hru. Protože právě zde si často pubescenti vybírají svá budoucí povolání a budoucí vztah nejen k</w:t>
      </w:r>
      <w:r w:rsidR="00B839BA">
        <w:t xml:space="preserve"> fotbalu, ale ke sportu celkově</w:t>
      </w:r>
      <w:r w:rsidR="628D7316" w:rsidRPr="003553BB">
        <w:t xml:space="preserve"> </w:t>
      </w:r>
      <w:r w:rsidR="00201A74">
        <w:t>(</w:t>
      </w:r>
      <w:proofErr w:type="spellStart"/>
      <w:r w:rsidR="00201A74">
        <w:t>Perič</w:t>
      </w:r>
      <w:proofErr w:type="spellEnd"/>
      <w:r w:rsidR="00201A74">
        <w:t>, 2012).</w:t>
      </w:r>
    </w:p>
    <w:p w14:paraId="402AACD2" w14:textId="5DB02DE0" w:rsidR="00484261" w:rsidRPr="00484261" w:rsidRDefault="0015444A" w:rsidP="00857FF7">
      <w:pPr>
        <w:pStyle w:val="Nadpis3"/>
      </w:pPr>
      <w:bookmarkStart w:id="17" w:name="_Toc40520491"/>
      <w:r>
        <w:t xml:space="preserve">Trenérské vedení a </w:t>
      </w:r>
      <w:proofErr w:type="spellStart"/>
      <w:r>
        <w:t>mentoring</w:t>
      </w:r>
      <w:bookmarkEnd w:id="17"/>
      <w:proofErr w:type="spellEnd"/>
    </w:p>
    <w:p w14:paraId="1F2FFE05" w14:textId="0F30C1D6" w:rsidR="00557886" w:rsidRPr="003553BB" w:rsidRDefault="0015444A" w:rsidP="00857FF7">
      <w:pPr>
        <w:ind w:left="0"/>
        <w:rPr>
          <w:rFonts w:eastAsia="Times New Roman"/>
        </w:rPr>
      </w:pPr>
      <w:r w:rsidRPr="6463B614">
        <w:rPr>
          <w:rFonts w:eastAsia="Times New Roman"/>
        </w:rPr>
        <w:t>Značné zkušenosti, vědomosti a odbornost na dané téma je nezbytností pro trénink této fotbalové kategorie. Z pozice trenéra si musíme dávat pozor na přílišné a převažující mentorování, nepoužívat nadměrně ironii a nevyužívat nezbytně přílišnou autoritativnost. Všechny tyto aspekty mohou v hráči vyvolat rozpory a pocit odcizení. V nejlepším případě by měl trenér působit spíš jako starš</w:t>
      </w:r>
      <w:r w:rsidR="00557886" w:rsidRPr="6463B614">
        <w:rPr>
          <w:rFonts w:eastAsia="Times New Roman"/>
        </w:rPr>
        <w:t xml:space="preserve">í zkušenější kamarád či přítel </w:t>
      </w:r>
      <w:r w:rsidR="00557886" w:rsidRPr="6463B614">
        <w:rPr>
          <w:rFonts w:eastAsia="Times New Roman"/>
          <w:shd w:val="clear" w:color="auto" w:fill="FFFFFF" w:themeFill="background1"/>
        </w:rPr>
        <w:t>(</w:t>
      </w:r>
      <w:proofErr w:type="spellStart"/>
      <w:r w:rsidRPr="6463B614">
        <w:rPr>
          <w:rFonts w:eastAsia="Times New Roman"/>
          <w:shd w:val="clear" w:color="auto" w:fill="FFFFFF" w:themeFill="background1"/>
        </w:rPr>
        <w:t>Perič</w:t>
      </w:r>
      <w:proofErr w:type="spellEnd"/>
      <w:r w:rsidR="00557886" w:rsidRPr="6463B614">
        <w:rPr>
          <w:rFonts w:eastAsia="Times New Roman"/>
          <w:shd w:val="clear" w:color="auto" w:fill="FFFFFF" w:themeFill="background1"/>
        </w:rPr>
        <w:t xml:space="preserve">, </w:t>
      </w:r>
      <w:r w:rsidRPr="6463B614">
        <w:rPr>
          <w:rFonts w:eastAsia="Times New Roman"/>
          <w:shd w:val="clear" w:color="auto" w:fill="FFFFFF" w:themeFill="background1"/>
        </w:rPr>
        <w:t>2012)</w:t>
      </w:r>
      <w:r w:rsidR="00557886" w:rsidRPr="6463B614">
        <w:rPr>
          <w:rFonts w:eastAsia="Times New Roman"/>
          <w:shd w:val="clear" w:color="auto" w:fill="FFFFFF" w:themeFill="background1"/>
        </w:rPr>
        <w:t>.</w:t>
      </w:r>
    </w:p>
    <w:p w14:paraId="0BCC3656" w14:textId="5BBE6B98" w:rsidR="00FF4835" w:rsidRPr="003553BB" w:rsidRDefault="0015444A" w:rsidP="00857FF7">
      <w:pPr>
        <w:ind w:left="0"/>
        <w:rPr>
          <w:rFonts w:eastAsia="Times New Roman"/>
          <w:color w:val="212529"/>
        </w:rPr>
      </w:pPr>
      <w:r w:rsidRPr="6463B614">
        <w:rPr>
          <w:rFonts w:eastAsia="Times New Roman"/>
        </w:rPr>
        <w:t>Další velice důležité faktory rozhodně jsou</w:t>
      </w:r>
      <w:r w:rsidRPr="007B769B">
        <w:rPr>
          <w:rFonts w:eastAsia="Times New Roman"/>
        </w:rPr>
        <w:t>,</w:t>
      </w:r>
      <w:r w:rsidRPr="6463B614">
        <w:rPr>
          <w:rFonts w:eastAsia="Times New Roman"/>
        </w:rPr>
        <w:t xml:space="preserve"> jít v tomto věkovém období fotbalovým žákům příkladem nejen jako fotbalový mentor, ale i jako osobnost pohybující se jak ve fotbalovém, tak i mimo fotbalové prostředí. Právě v tomto věkovém období dochází k častým změnám názorů a postojů t</w:t>
      </w:r>
      <w:r w:rsidR="00A37FB6" w:rsidRPr="6463B614">
        <w:rPr>
          <w:rFonts w:eastAsia="Times New Roman"/>
        </w:rPr>
        <w:t>ýkající se například i fotbalu (</w:t>
      </w:r>
      <w:proofErr w:type="spellStart"/>
      <w:r w:rsidR="00A37FB6" w:rsidRPr="6463B614">
        <w:rPr>
          <w:rFonts w:eastAsia="Times New Roman"/>
          <w:color w:val="212529"/>
          <w:shd w:val="clear" w:color="auto" w:fill="FFFFFF"/>
        </w:rPr>
        <w:t>Mariman</w:t>
      </w:r>
      <w:proofErr w:type="spellEnd"/>
      <w:r w:rsidR="00A37FB6" w:rsidRPr="6463B614">
        <w:rPr>
          <w:rFonts w:eastAsia="Times New Roman"/>
          <w:color w:val="212529"/>
          <w:shd w:val="clear" w:color="auto" w:fill="FFFFFF"/>
        </w:rPr>
        <w:t xml:space="preserve">, Berger, &amp; </w:t>
      </w:r>
      <w:proofErr w:type="spellStart"/>
      <w:r w:rsidR="00A37FB6" w:rsidRPr="6463B614">
        <w:rPr>
          <w:rFonts w:eastAsia="Times New Roman"/>
          <w:color w:val="212529"/>
          <w:shd w:val="clear" w:color="auto" w:fill="FFFFFF"/>
        </w:rPr>
        <w:t>Coolen</w:t>
      </w:r>
      <w:proofErr w:type="spellEnd"/>
      <w:r w:rsidR="00A37FB6" w:rsidRPr="6463B614">
        <w:rPr>
          <w:rFonts w:eastAsia="Times New Roman"/>
          <w:color w:val="212529"/>
          <w:shd w:val="clear" w:color="auto" w:fill="FFFFFF"/>
        </w:rPr>
        <w:t>, 2015). </w:t>
      </w:r>
    </w:p>
    <w:p w14:paraId="19219836" w14:textId="1E01D59D" w:rsidR="00FF4835" w:rsidRPr="004E6C27" w:rsidRDefault="0015444A" w:rsidP="00857FF7">
      <w:pPr>
        <w:ind w:left="0"/>
        <w:rPr>
          <w:rFonts w:eastAsia="Times New Roman"/>
          <w:shd w:val="clear" w:color="auto" w:fill="FFFF00"/>
        </w:rPr>
      </w:pPr>
      <w:r w:rsidRPr="6463B614">
        <w:rPr>
          <w:rFonts w:eastAsia="Times New Roman"/>
        </w:rPr>
        <w:t>Naopak faktory jako neustále zvyšující se sebeuvědomění, nepřiměřený chtíč a nadměrný trénink můžou také n</w:t>
      </w:r>
      <w:r w:rsidR="002F6781">
        <w:rPr>
          <w:rFonts w:eastAsia="Times New Roman"/>
        </w:rPr>
        <w:t xml:space="preserve">a fotbalistu dopadat </w:t>
      </w:r>
      <w:r w:rsidR="002F6781" w:rsidRPr="00DB54E5">
        <w:rPr>
          <w:rFonts w:eastAsia="Times New Roman"/>
        </w:rPr>
        <w:t>negativně, p</w:t>
      </w:r>
      <w:r w:rsidRPr="00DB54E5">
        <w:rPr>
          <w:rFonts w:eastAsia="Times New Roman"/>
        </w:rPr>
        <w:t>roto</w:t>
      </w:r>
      <w:r w:rsidRPr="6463B614">
        <w:rPr>
          <w:rFonts w:eastAsia="Times New Roman"/>
        </w:rPr>
        <w:t xml:space="preserve"> je vhodné ukázat zájem a důležitost fotbalu, ale zároveň neupozaďovat i okolní prostředí. Z pohledu výchovného i </w:t>
      </w:r>
      <w:r w:rsidRPr="6463B614">
        <w:rPr>
          <w:rFonts w:eastAsia="Times New Roman"/>
        </w:rPr>
        <w:lastRenderedPageBreak/>
        <w:t>právě na fotbale se dá dohlížet na všestranný rozvoj osobnosti jedince, zejména když se jedná o práci v kolekt</w:t>
      </w:r>
      <w:r w:rsidR="00B839BA" w:rsidRPr="6463B614">
        <w:rPr>
          <w:rFonts w:eastAsia="Times New Roman"/>
        </w:rPr>
        <w:t xml:space="preserve">ivu v našem případě týmu. Najít </w:t>
      </w:r>
      <w:r w:rsidRPr="6463B614">
        <w:rPr>
          <w:rFonts w:eastAsia="Times New Roman"/>
        </w:rPr>
        <w:t>správnou</w:t>
      </w:r>
      <w:r w:rsidR="00B839BA" w:rsidRPr="6463B614">
        <w:rPr>
          <w:rFonts w:eastAsia="Times New Roman"/>
        </w:rPr>
        <w:t xml:space="preserve"> míru přísnosti a spravedlnosti</w:t>
      </w:r>
      <w:r w:rsidR="00B839BA" w:rsidRPr="6463B614">
        <w:rPr>
          <w:rFonts w:eastAsia="Times New Roman"/>
          <w:shd w:val="clear" w:color="auto" w:fill="00FFFF"/>
        </w:rPr>
        <w:t xml:space="preserve"> </w:t>
      </w:r>
      <w:r w:rsidR="00B839BA" w:rsidRPr="6463B614">
        <w:rPr>
          <w:rFonts w:eastAsia="Times New Roman"/>
          <w:shd w:val="clear" w:color="auto" w:fill="FFFFFF" w:themeFill="background1"/>
        </w:rPr>
        <w:t>(</w:t>
      </w:r>
      <w:proofErr w:type="spellStart"/>
      <w:r w:rsidR="00B839BA" w:rsidRPr="6463B614">
        <w:rPr>
          <w:rFonts w:eastAsia="Times New Roman"/>
          <w:shd w:val="clear" w:color="auto" w:fill="FFFFFF" w:themeFill="background1"/>
        </w:rPr>
        <w:t>Fajfer</w:t>
      </w:r>
      <w:proofErr w:type="spellEnd"/>
      <w:r w:rsidR="00B839BA" w:rsidRPr="6463B614">
        <w:rPr>
          <w:rFonts w:eastAsia="Times New Roman"/>
          <w:shd w:val="clear" w:color="auto" w:fill="FFFFFF" w:themeFill="background1"/>
        </w:rPr>
        <w:t xml:space="preserve">, </w:t>
      </w:r>
      <w:r w:rsidRPr="6463B614">
        <w:rPr>
          <w:rFonts w:eastAsia="Times New Roman"/>
          <w:shd w:val="clear" w:color="auto" w:fill="FFFFFF" w:themeFill="background1"/>
        </w:rPr>
        <w:t>2005)</w:t>
      </w:r>
      <w:r w:rsidR="00B839BA" w:rsidRPr="6463B614">
        <w:rPr>
          <w:rFonts w:eastAsia="Times New Roman"/>
          <w:shd w:val="clear" w:color="auto" w:fill="FFFFFF" w:themeFill="background1"/>
        </w:rPr>
        <w:t>.</w:t>
      </w:r>
    </w:p>
    <w:p w14:paraId="785A0EDF" w14:textId="216AE2A5" w:rsidR="00FF4835" w:rsidRPr="003553BB" w:rsidRDefault="0015444A" w:rsidP="00857FF7">
      <w:pPr>
        <w:pStyle w:val="Nadpis3"/>
      </w:pPr>
      <w:bookmarkStart w:id="18" w:name="_Toc40520492"/>
      <w:r w:rsidRPr="21AAE555">
        <w:t>Obsah tréninkové jednotky</w:t>
      </w:r>
      <w:bookmarkEnd w:id="18"/>
      <w:r w:rsidRPr="21AAE555">
        <w:t xml:space="preserve"> </w:t>
      </w:r>
    </w:p>
    <w:p w14:paraId="296FEF7D" w14:textId="3A32F3DC" w:rsidR="00FF4835" w:rsidRPr="00A37FB6" w:rsidRDefault="0015444A" w:rsidP="00857FF7">
      <w:pPr>
        <w:ind w:left="0"/>
        <w:rPr>
          <w:rFonts w:eastAsia="Times New Roman"/>
        </w:rPr>
      </w:pPr>
      <w:r w:rsidRPr="6463B614">
        <w:rPr>
          <w:rFonts w:eastAsia="Times New Roman"/>
        </w:rPr>
        <w:t xml:space="preserve">Samotný obsah tréninku by měl podle </w:t>
      </w:r>
      <w:proofErr w:type="spellStart"/>
      <w:r w:rsidR="00A37FB6" w:rsidRPr="6463B614">
        <w:rPr>
          <w:rFonts w:eastAsia="Times New Roman"/>
          <w:color w:val="212529"/>
          <w:shd w:val="clear" w:color="auto" w:fill="FFFFFF"/>
        </w:rPr>
        <w:t>Marimana</w:t>
      </w:r>
      <w:proofErr w:type="spellEnd"/>
      <w:r w:rsidR="00A37FB6" w:rsidRPr="6463B614">
        <w:rPr>
          <w:rFonts w:eastAsia="Times New Roman"/>
          <w:color w:val="212529"/>
          <w:shd w:val="clear" w:color="auto" w:fill="FFFFFF"/>
        </w:rPr>
        <w:t xml:space="preserve"> (2015) </w:t>
      </w:r>
      <w:r w:rsidRPr="6463B614">
        <w:rPr>
          <w:rFonts w:eastAsia="Times New Roman"/>
        </w:rPr>
        <w:t xml:space="preserve">obsahovat složky zábavnosti, specifikace a specializace směrem k zápasu </w:t>
      </w:r>
      <w:r w:rsidR="441CBFAC" w:rsidRPr="6463B614">
        <w:rPr>
          <w:rFonts w:eastAsia="Times New Roman"/>
        </w:rPr>
        <w:t>a technická</w:t>
      </w:r>
      <w:r w:rsidRPr="6463B614">
        <w:rPr>
          <w:rFonts w:eastAsia="Times New Roman"/>
        </w:rPr>
        <w:t xml:space="preserve"> cvičení. Mezi nejlepší a nejpoužívanější cvičení se řadí "small side </w:t>
      </w:r>
      <w:proofErr w:type="spellStart"/>
      <w:r w:rsidRPr="6463B614">
        <w:rPr>
          <w:rFonts w:eastAsia="Times New Roman"/>
        </w:rPr>
        <w:t>games</w:t>
      </w:r>
      <w:proofErr w:type="spellEnd"/>
      <w:r w:rsidRPr="6463B614">
        <w:rPr>
          <w:rFonts w:eastAsia="Times New Roman"/>
        </w:rPr>
        <w:t>", které jsou velice doporučovány a jejich využití posouvá hráče směrem</w:t>
      </w:r>
      <w:r w:rsidR="7AFD8F03" w:rsidRPr="6463B614">
        <w:rPr>
          <w:rFonts w:eastAsia="Times New Roman"/>
        </w:rPr>
        <w:t xml:space="preserve"> k</w:t>
      </w:r>
      <w:r w:rsidRPr="6463B614">
        <w:rPr>
          <w:rFonts w:eastAsia="Times New Roman"/>
        </w:rPr>
        <w:t xml:space="preserve"> </w:t>
      </w:r>
      <w:r w:rsidR="7F64ABDC" w:rsidRPr="6463B614">
        <w:rPr>
          <w:rFonts w:eastAsia="Times New Roman"/>
        </w:rPr>
        <w:t>lepším výkonům</w:t>
      </w:r>
      <w:r w:rsidRPr="6463B614">
        <w:rPr>
          <w:rFonts w:eastAsia="Times New Roman"/>
        </w:rPr>
        <w:t xml:space="preserve"> v následném zápase, proto se v této věkové kategorii doporučuje často zapojovat do tréninkové jednotky.</w:t>
      </w:r>
      <w:r w:rsidR="007D55B5" w:rsidRPr="6463B614">
        <w:rPr>
          <w:rFonts w:eastAsia="Times New Roman"/>
        </w:rPr>
        <w:t xml:space="preserve"> Do tréninku zapojit také složky taktiky, rozdělení pozic na hřišti a definování hráčských úkolů během zápasu.</w:t>
      </w:r>
      <w:r w:rsidR="00340CB5">
        <w:rPr>
          <w:rFonts w:eastAsia="Times New Roman"/>
        </w:rPr>
        <w:t xml:space="preserve"> </w:t>
      </w:r>
      <w:r w:rsidRPr="6463B614">
        <w:rPr>
          <w:rFonts w:eastAsia="Times New Roman"/>
        </w:rPr>
        <w:t xml:space="preserve">Za důležité také považuje určit správný počet opakování určitého cvičení a jeho mobilitu ubrat </w:t>
      </w:r>
      <w:r w:rsidR="4F2D8638" w:rsidRPr="6463B614">
        <w:rPr>
          <w:rFonts w:eastAsia="Times New Roman"/>
        </w:rPr>
        <w:t>nebo</w:t>
      </w:r>
      <w:r w:rsidRPr="6463B614">
        <w:rPr>
          <w:rFonts w:eastAsia="Times New Roman"/>
        </w:rPr>
        <w:t xml:space="preserve"> naopak přidat míru obtížnosti.</w:t>
      </w:r>
    </w:p>
    <w:p w14:paraId="2876C938" w14:textId="17F03C99" w:rsidR="00A37FB6" w:rsidRDefault="0015444A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 w:themeFill="background1"/>
        </w:rPr>
        <w:t xml:space="preserve">Jak uvádí </w:t>
      </w:r>
      <w:proofErr w:type="spellStart"/>
      <w:r w:rsidR="00A37FB6" w:rsidRPr="6463B614">
        <w:rPr>
          <w:rFonts w:eastAsia="Times New Roman"/>
          <w:shd w:val="clear" w:color="auto" w:fill="FFFFFF" w:themeFill="background1"/>
        </w:rPr>
        <w:t>Fajfer</w:t>
      </w:r>
      <w:proofErr w:type="spellEnd"/>
      <w:r w:rsidR="001623FF" w:rsidRPr="6463B614">
        <w:rPr>
          <w:rFonts w:eastAsia="Times New Roman"/>
          <w:shd w:val="clear" w:color="auto" w:fill="FFFFFF" w:themeFill="background1"/>
        </w:rPr>
        <w:t xml:space="preserve"> </w:t>
      </w:r>
      <w:r w:rsidR="00A37FB6" w:rsidRPr="6463B614">
        <w:rPr>
          <w:rFonts w:eastAsia="Times New Roman"/>
          <w:shd w:val="clear" w:color="auto" w:fill="FFFFFF" w:themeFill="background1"/>
        </w:rPr>
        <w:t>(2005)</w:t>
      </w:r>
      <w:r w:rsidR="001623FF" w:rsidRPr="6463B614">
        <w:rPr>
          <w:rFonts w:eastAsia="Times New Roman"/>
          <w:shd w:val="clear" w:color="auto" w:fill="FFFFFF" w:themeFill="background1"/>
        </w:rPr>
        <w:t>,</w:t>
      </w:r>
      <w:r w:rsidRPr="6463B614">
        <w:rPr>
          <w:rFonts w:eastAsia="Times New Roman"/>
          <w:shd w:val="clear" w:color="auto" w:fill="FFFFFF" w:themeFill="background1"/>
        </w:rPr>
        <w:t xml:space="preserve"> </w:t>
      </w:r>
      <w:r w:rsidRPr="00D81A7A">
        <w:rPr>
          <w:rFonts w:eastAsia="Times New Roman"/>
          <w:shd w:val="clear" w:color="auto" w:fill="FFFFFF" w:themeFill="background1"/>
        </w:rPr>
        <w:t>do</w:t>
      </w:r>
      <w:r w:rsidRPr="00D81A7A">
        <w:rPr>
          <w:rFonts w:eastAsia="Times New Roman"/>
        </w:rPr>
        <w:t xml:space="preserve"> obsahu </w:t>
      </w:r>
      <w:r w:rsidR="6D0D5042" w:rsidRPr="00D81A7A">
        <w:rPr>
          <w:rFonts w:eastAsia="Times New Roman"/>
        </w:rPr>
        <w:t>tréninku</w:t>
      </w:r>
      <w:r w:rsidRPr="00D81A7A">
        <w:rPr>
          <w:rFonts w:eastAsia="Times New Roman"/>
        </w:rPr>
        <w:t xml:space="preserve"> by měl trenér zahrnout</w:t>
      </w:r>
      <w:r w:rsidR="00D81A7A" w:rsidRPr="00D81A7A">
        <w:rPr>
          <w:rFonts w:eastAsia="Times New Roman"/>
        </w:rPr>
        <w:t>,</w:t>
      </w:r>
      <w:r w:rsidRPr="00D81A7A">
        <w:rPr>
          <w:rFonts w:eastAsia="Times New Roman"/>
        </w:rPr>
        <w:t xml:space="preserve"> vzhledem k rychlému nárůstu svalů a končetin</w:t>
      </w:r>
      <w:r w:rsidR="00D81A7A" w:rsidRPr="00D81A7A">
        <w:rPr>
          <w:rFonts w:eastAsia="Times New Roman"/>
        </w:rPr>
        <w:t xml:space="preserve">, i teoretickou část, ve které bude informovat </w:t>
      </w:r>
      <w:r w:rsidRPr="00D81A7A">
        <w:rPr>
          <w:rFonts w:eastAsia="Times New Roman"/>
        </w:rPr>
        <w:t>fotbalisty o důležitosti správného stravování a vhodné výživy.</w:t>
      </w:r>
    </w:p>
    <w:p w14:paraId="1231BE67" w14:textId="7CBE3FB2" w:rsidR="00FF4835" w:rsidRPr="003553BB" w:rsidRDefault="00A37FB6" w:rsidP="00857FF7">
      <w:pPr>
        <w:ind w:left="0"/>
        <w:rPr>
          <w:rFonts w:eastAsia="Times New Roman"/>
        </w:rPr>
      </w:pPr>
      <w:r w:rsidRPr="6463B614">
        <w:rPr>
          <w:rFonts w:eastAsia="Times New Roman"/>
        </w:rPr>
        <w:t xml:space="preserve">Dále podle </w:t>
      </w:r>
      <w:proofErr w:type="spellStart"/>
      <w:r w:rsidRPr="6463B614">
        <w:rPr>
          <w:rFonts w:eastAsia="Times New Roman"/>
          <w:color w:val="212529"/>
          <w:shd w:val="clear" w:color="auto" w:fill="FFFFFF"/>
        </w:rPr>
        <w:t>Marimana</w:t>
      </w:r>
      <w:proofErr w:type="spellEnd"/>
      <w:r w:rsidRPr="6463B614">
        <w:rPr>
          <w:rFonts w:eastAsia="Times New Roman"/>
          <w:color w:val="212529"/>
          <w:shd w:val="clear" w:color="auto" w:fill="FFFFFF"/>
        </w:rPr>
        <w:t xml:space="preserve"> (2015) </w:t>
      </w:r>
      <w:r w:rsidR="0015444A" w:rsidRPr="6463B614">
        <w:rPr>
          <w:rFonts w:eastAsia="Times New Roman"/>
        </w:rPr>
        <w:t xml:space="preserve">by trenér neměl okamžitě po tréninku opustit tým, ale právě naopak by se ještě nějakou dobu měl zdržovat v blízkosti kabiny. Nejen pro kontrolu </w:t>
      </w:r>
      <w:r w:rsidR="4F95323F" w:rsidRPr="6463B614">
        <w:rPr>
          <w:rFonts w:eastAsia="Times New Roman"/>
        </w:rPr>
        <w:t>hráčů</w:t>
      </w:r>
      <w:r w:rsidR="0015444A" w:rsidRPr="6463B614">
        <w:rPr>
          <w:rFonts w:eastAsia="Times New Roman"/>
        </w:rPr>
        <w:t xml:space="preserve"> v tomto divokém období puberty, ale i pro navození atmosféry, účastnění se diskuzí a následnou kontrolu šatny po odchodu všech </w:t>
      </w:r>
      <w:r w:rsidR="07DF45F4" w:rsidRPr="6463B614">
        <w:rPr>
          <w:rFonts w:eastAsia="Times New Roman"/>
        </w:rPr>
        <w:t>hráčů</w:t>
      </w:r>
      <w:r w:rsidR="0015444A" w:rsidRPr="6463B614">
        <w:rPr>
          <w:rFonts w:eastAsia="Times New Roman"/>
        </w:rPr>
        <w:t xml:space="preserve"> včetně materiálních pomůcek.</w:t>
      </w:r>
    </w:p>
    <w:p w14:paraId="7AA34603" w14:textId="7914CB27" w:rsidR="00FF4835" w:rsidRPr="003553BB" w:rsidRDefault="00EE655F" w:rsidP="00857FF7">
      <w:pPr>
        <w:spacing w:line="240" w:lineRule="auto"/>
        <w:ind w:left="0" w:firstLine="0"/>
      </w:pPr>
      <w:r>
        <w:br w:type="page"/>
      </w:r>
    </w:p>
    <w:p w14:paraId="5000D394" w14:textId="73B21555" w:rsidR="5CA46302" w:rsidRDefault="346D5323" w:rsidP="00857FF7">
      <w:pPr>
        <w:pStyle w:val="Nadpis2"/>
        <w:jc w:val="both"/>
      </w:pPr>
      <w:bookmarkStart w:id="19" w:name="_Toc40520493"/>
      <w:r>
        <w:lastRenderedPageBreak/>
        <w:t>Mladší žáci</w:t>
      </w:r>
      <w:bookmarkEnd w:id="19"/>
    </w:p>
    <w:p w14:paraId="1D4780EE" w14:textId="4B340CFE" w:rsidR="00EA18E2" w:rsidRDefault="00AF0F87" w:rsidP="00857FF7">
      <w:pPr>
        <w:pStyle w:val="Nadpis3"/>
      </w:pPr>
      <w:bookmarkStart w:id="20" w:name="_Toc40520494"/>
      <w:r>
        <w:t>Pravidla</w:t>
      </w:r>
      <w:bookmarkEnd w:id="20"/>
      <w:r w:rsidR="00EA18E2">
        <w:t xml:space="preserve"> </w:t>
      </w:r>
    </w:p>
    <w:p w14:paraId="702D1D6A" w14:textId="29B65B39" w:rsidR="00AF0F87" w:rsidRDefault="00AF0F87" w:rsidP="00857FF7">
      <w:pPr>
        <w:ind w:left="0"/>
      </w:pPr>
      <w:r>
        <w:t xml:space="preserve">Mezi základní pravidla patří počet hráčů, hřiště a vybavení hřiště, míč a hrací doba popsaná níže. Maximální počet hráčů v soutěžním utkání na hrací ploše v jeden moment je </w:t>
      </w:r>
      <w:r w:rsidR="00D81A7A">
        <w:t>16</w:t>
      </w:r>
      <w:r>
        <w:t xml:space="preserve"> tzn. 7 + 1 na každé straně. Hřiště a jeho rozměr úzce souvisí s touto věkovou kategorií, kdy je přizpůsobeno a zmenšeno pro potřeby žákovské kategorie a počtu hráčů. Častý kontakt s míčem, neustálá změna tempa, rychlý vývoj herních a brankových situacích na obou stranách</w:t>
      </w:r>
      <w:r w:rsidR="00940706">
        <w:t>,</w:t>
      </w:r>
      <w:r>
        <w:t xml:space="preserve"> to vše je součástí tzv. “</w:t>
      </w:r>
      <w:r w:rsidR="00A37FB6">
        <w:t>small – side</w:t>
      </w:r>
      <w:r>
        <w:t xml:space="preserve"> game”, které chceme docílit po vzoru ze zahraničí. Právě zmenšené hřiště je pro žáky dobrým způsobem, jak docílit největšímu fotbalovému rozvoji v tomto věku (Plachý, 2016).</w:t>
      </w:r>
    </w:p>
    <w:p w14:paraId="2A0AD405" w14:textId="609CA45F" w:rsidR="736D2727" w:rsidRDefault="55B29C39" w:rsidP="00857FF7">
      <w:pPr>
        <w:ind w:left="0"/>
      </w:pPr>
      <w:r>
        <w:rPr>
          <w:noProof/>
        </w:rPr>
        <w:drawing>
          <wp:inline distT="0" distB="0" distL="0" distR="0" wp14:anchorId="7C752CE9" wp14:editId="7E97FEDD">
            <wp:extent cx="5065140" cy="2830195"/>
            <wp:effectExtent l="133350" t="114300" r="116840" b="141605"/>
            <wp:docPr id="1381954259" name="Obrázek 71111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11106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140" cy="2830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F42E0D" w14:textId="184C2907" w:rsidR="53E8D076" w:rsidRDefault="53E8D076" w:rsidP="00857FF7">
      <w:pPr>
        <w:ind w:left="0"/>
      </w:pPr>
      <w:r>
        <w:t xml:space="preserve">Obrázek 2. Znázornění soutěžního hřiště </w:t>
      </w:r>
      <w:proofErr w:type="spellStart"/>
      <w:r>
        <w:t>SpSm</w:t>
      </w:r>
      <w:proofErr w:type="spellEnd"/>
      <w:r>
        <w:t xml:space="preserve"> při dvou souběžně hraných zápasech (Plachý, 2016).</w:t>
      </w:r>
    </w:p>
    <w:p w14:paraId="1851D47B" w14:textId="2402546C" w:rsidR="00445AED" w:rsidRPr="001623FF" w:rsidRDefault="005002C0" w:rsidP="00857FF7">
      <w:pPr>
        <w:ind w:left="0"/>
      </w:pPr>
      <w:r>
        <w:br w:type="page"/>
      </w:r>
    </w:p>
    <w:p w14:paraId="47A50620" w14:textId="5CAF9519" w:rsidR="001623FF" w:rsidRPr="003553BB" w:rsidRDefault="001623FF" w:rsidP="00857FF7">
      <w:pPr>
        <w:pStyle w:val="Nadpis3"/>
      </w:pPr>
      <w:bookmarkStart w:id="21" w:name="_Toc40520495"/>
      <w:r>
        <w:lastRenderedPageBreak/>
        <w:t>Hrací doba</w:t>
      </w:r>
      <w:bookmarkEnd w:id="21"/>
    </w:p>
    <w:p w14:paraId="1BB801D5" w14:textId="00D1C290" w:rsidR="00A37FB6" w:rsidRPr="004E6C27" w:rsidRDefault="001623FF" w:rsidP="00857FF7">
      <w:pPr>
        <w:ind w:left="0"/>
      </w:pPr>
      <w:r w:rsidRPr="003553BB">
        <w:t xml:space="preserve">Jak uvádí </w:t>
      </w:r>
      <w:r w:rsidRPr="001623FF">
        <w:rPr>
          <w:shd w:val="clear" w:color="auto" w:fill="FFFFFF" w:themeFill="background1"/>
        </w:rPr>
        <w:t>Plachý (2016)</w:t>
      </w:r>
      <w:r>
        <w:rPr>
          <w:shd w:val="clear" w:color="auto" w:fill="FFFFFF" w:themeFill="background1"/>
        </w:rPr>
        <w:t>,</w:t>
      </w:r>
      <w:r w:rsidRPr="003553BB">
        <w:t xml:space="preserve"> nastavená hrací doba jednoho soutěžního zápasu v této kategorii činí 3x30 minut. Mezi aktivními třicetiminutovými úseky jsou pauzy 6 minut dlouhé, které slouží pro odpočinek hráčů, výměnu stran, taktickou poradu s trenérem a podobně. </w:t>
      </w:r>
      <w:proofErr w:type="spellStart"/>
      <w:r w:rsidRPr="003553BB">
        <w:t>SpSm</w:t>
      </w:r>
      <w:proofErr w:type="spellEnd"/>
      <w:r w:rsidRPr="003553BB">
        <w:t xml:space="preserve"> soutěž také nabízí variantu hrací doby soutěžního zápasu nastavenou na dobu 2x30 s poločasovou pauzou 10</w:t>
      </w:r>
      <w:r w:rsidR="00A97937">
        <w:t xml:space="preserve"> </w:t>
      </w:r>
      <w:r w:rsidRPr="003553BB">
        <w:t>minut. Tato varianta vejde v platnost pouze tehdy, když se trenéři obou zúčastněných celků domluví na souběžně hraných soutěžním utkání U12 i U13 a zároveň tuto skutečnost ohlásí minimálně 3 dny před uskutečněním zápa</w:t>
      </w:r>
      <w:r>
        <w:t>su příslušnému řídícímu orgánu.</w:t>
      </w:r>
    </w:p>
    <w:p w14:paraId="65F9C3DC" w14:textId="461791F6" w:rsidR="00FF4835" w:rsidRPr="003553BB" w:rsidRDefault="0015444A" w:rsidP="00857FF7">
      <w:pPr>
        <w:pStyle w:val="Nadpis2"/>
        <w:jc w:val="both"/>
      </w:pPr>
      <w:r>
        <w:t xml:space="preserve"> </w:t>
      </w:r>
      <w:bookmarkStart w:id="22" w:name="_Toc40520496"/>
      <w:r>
        <w:t>Intermitentní pohybové aktivity</w:t>
      </w:r>
      <w:bookmarkEnd w:id="22"/>
    </w:p>
    <w:p w14:paraId="5023141B" w14:textId="5BE0D9E0" w:rsidR="00FF4835" w:rsidRPr="005624C7" w:rsidRDefault="52A674B5" w:rsidP="00857FF7">
      <w:pPr>
        <w:ind w:left="0"/>
      </w:pPr>
      <w:r w:rsidRPr="003553BB">
        <w:t xml:space="preserve">Charakteristickým modelem intermitentních pohybových aktivit u dětí a adolescentů jsou podle </w:t>
      </w:r>
      <w:r w:rsidRPr="005624C7">
        <w:rPr>
          <w:shd w:val="clear" w:color="auto" w:fill="FFFFFF" w:themeFill="background1"/>
        </w:rPr>
        <w:t>stu</w:t>
      </w:r>
      <w:r w:rsidR="001A3FB6">
        <w:rPr>
          <w:shd w:val="clear" w:color="auto" w:fill="FFFFFF" w:themeFill="background1"/>
        </w:rPr>
        <w:t xml:space="preserve">dií </w:t>
      </w:r>
      <w:r w:rsidRPr="005624C7">
        <w:rPr>
          <w:shd w:val="clear" w:color="auto" w:fill="FFFFFF" w:themeFill="background1"/>
        </w:rPr>
        <w:t>střídavá</w:t>
      </w:r>
      <w:r w:rsidRPr="003553BB">
        <w:t xml:space="preserve"> kombinace činností vysoce intenzivních krátkodobých intervalů a nižší intenzita intervalů nebo úplný tělesný klid. K této charakteristice pohybových aktivit se váže pojem sportovní hry, který lze definovat právě jako střídání krátkodobých vysoce až maximálně intenzivních intervalů a nižších klidových intervalů až úplného tělesného klidu. Dozvídáme se tedy, že fotbal spadá do skupiny intermitentních sportů, a to aktivit do takzvaných brankových (invazivních) sportovních her společně s dalšími sporty jako například – basketbal, hokej, vodní polo, házená, </w:t>
      </w:r>
      <w:proofErr w:type="spellStart"/>
      <w:r w:rsidRPr="003553BB">
        <w:t>rugby</w:t>
      </w:r>
      <w:proofErr w:type="spellEnd"/>
      <w:r w:rsidRPr="003553BB">
        <w:t xml:space="preserve"> aj. </w:t>
      </w:r>
      <w:r w:rsidR="001A3FB6">
        <w:t>(</w:t>
      </w:r>
      <w:proofErr w:type="spellStart"/>
      <w:r w:rsidR="001A3FB6">
        <w:rPr>
          <w:shd w:val="clear" w:color="auto" w:fill="FFFFFF" w:themeFill="background1"/>
        </w:rPr>
        <w:t>Psotta</w:t>
      </w:r>
      <w:proofErr w:type="spellEnd"/>
      <w:r w:rsidR="001A3FB6">
        <w:rPr>
          <w:shd w:val="clear" w:color="auto" w:fill="FFFFFF" w:themeFill="background1"/>
        </w:rPr>
        <w:t xml:space="preserve">, </w:t>
      </w:r>
      <w:r w:rsidR="00AA67A7">
        <w:rPr>
          <w:shd w:val="clear" w:color="auto" w:fill="FFFFFF" w:themeFill="background1"/>
        </w:rPr>
        <w:t>2003; Šimonek</w:t>
      </w:r>
      <w:r w:rsidR="001A3FB6" w:rsidRPr="005624C7">
        <w:rPr>
          <w:shd w:val="clear" w:color="auto" w:fill="FFFFFF" w:themeFill="background1"/>
        </w:rPr>
        <w:t xml:space="preserve"> </w:t>
      </w:r>
      <w:r w:rsidR="001A3FB6">
        <w:rPr>
          <w:shd w:val="clear" w:color="auto" w:fill="FFFFFF" w:themeFill="background1"/>
        </w:rPr>
        <w:t>2015</w:t>
      </w:r>
      <w:r w:rsidR="001A3FB6" w:rsidRPr="005624C7">
        <w:rPr>
          <w:shd w:val="clear" w:color="auto" w:fill="FFFFFF" w:themeFill="background1"/>
        </w:rPr>
        <w:t>)</w:t>
      </w:r>
      <w:r w:rsidR="001A3FB6">
        <w:rPr>
          <w:shd w:val="clear" w:color="auto" w:fill="FFFFFF" w:themeFill="background1"/>
        </w:rPr>
        <w:t>.</w:t>
      </w:r>
    </w:p>
    <w:p w14:paraId="1F3B1409" w14:textId="3F61F8FC" w:rsidR="00FF4835" w:rsidRPr="0004655E" w:rsidRDefault="52A674B5" w:rsidP="00857FF7">
      <w:pPr>
        <w:ind w:left="0"/>
        <w:rPr>
          <w:shd w:val="clear" w:color="auto" w:fill="FFFF00"/>
        </w:rPr>
      </w:pPr>
      <w:r w:rsidRPr="003553BB">
        <w:t xml:space="preserve">Naměřená délka sprintu ve fotbale je průměrně v rozmezí od 9 do 27 m každých 45–90 sekund. Z těchto úseků je rozdělená vzdálenost celkových naběhaných sprintů činících 730-910 m za zápas. Dále se opakuje rychlý běh každých 30-60 sekund a zbylý čas mezi sprinty a rychlými běhy je </w:t>
      </w:r>
      <w:r w:rsidR="005624C7">
        <w:t>vyplněn klusem, chůzí a stáním (</w:t>
      </w:r>
      <w:proofErr w:type="spellStart"/>
      <w:r w:rsidR="005624C7" w:rsidRPr="0004655E">
        <w:rPr>
          <w:shd w:val="clear" w:color="auto" w:fill="FFFFFF" w:themeFill="background1"/>
        </w:rPr>
        <w:t>Kirkendall</w:t>
      </w:r>
      <w:proofErr w:type="spellEnd"/>
      <w:r w:rsidR="005624C7" w:rsidRPr="0004655E">
        <w:rPr>
          <w:shd w:val="clear" w:color="auto" w:fill="FFFFFF" w:themeFill="background1"/>
        </w:rPr>
        <w:t xml:space="preserve">, </w:t>
      </w:r>
      <w:r w:rsidR="0004655E">
        <w:rPr>
          <w:shd w:val="clear" w:color="auto" w:fill="FFFFFF" w:themeFill="background1"/>
        </w:rPr>
        <w:t>2013)</w:t>
      </w:r>
      <w:r w:rsidR="0004655E" w:rsidRPr="0004655E">
        <w:rPr>
          <w:shd w:val="clear" w:color="auto" w:fill="FFFFFF" w:themeFill="background1"/>
        </w:rPr>
        <w:t>.</w:t>
      </w:r>
    </w:p>
    <w:p w14:paraId="562C75D1" w14:textId="374D6604" w:rsidR="0004655E" w:rsidRDefault="0004655E" w:rsidP="00857FF7">
      <w:pPr>
        <w:ind w:left="0"/>
      </w:pPr>
      <w:r>
        <w:t>Dál</w:t>
      </w:r>
      <w:r w:rsidR="0077717E">
        <w:t xml:space="preserve">e </w:t>
      </w:r>
      <w:proofErr w:type="spellStart"/>
      <w:r w:rsidR="0077717E">
        <w:t>Kirkendall</w:t>
      </w:r>
      <w:proofErr w:type="spellEnd"/>
      <w:r w:rsidR="0077717E">
        <w:t xml:space="preserve"> (2013) </w:t>
      </w:r>
      <w:r w:rsidR="0077717E" w:rsidRPr="00DB54E5">
        <w:t>doplňuje,</w:t>
      </w:r>
      <w:r w:rsidR="0077717E">
        <w:t xml:space="preserve"> že</w:t>
      </w:r>
      <w:r>
        <w:t xml:space="preserve"> p</w:t>
      </w:r>
      <w:r w:rsidR="52A674B5" w:rsidRPr="003553BB">
        <w:t>okud chceme zvýšit intenzitu zatížení a popřípadě kontakt s</w:t>
      </w:r>
      <w:r w:rsidR="0077717E">
        <w:t> </w:t>
      </w:r>
      <w:r w:rsidR="52A674B5" w:rsidRPr="003553BB">
        <w:t>míče</w:t>
      </w:r>
      <w:r w:rsidR="52A674B5" w:rsidRPr="00DB54E5">
        <w:t>m</w:t>
      </w:r>
      <w:r w:rsidR="0077717E" w:rsidRPr="00DB54E5">
        <w:t>,</w:t>
      </w:r>
      <w:r w:rsidR="52A674B5" w:rsidRPr="003553BB">
        <w:t xml:space="preserve"> aplikujeme do tréninku místo hry například osm na osm méně početnou h</w:t>
      </w:r>
      <w:r>
        <w:t>ru čtyři na čtyři (nebo menší).</w:t>
      </w:r>
    </w:p>
    <w:p w14:paraId="15B55C30" w14:textId="2DC285EA" w:rsidR="0004655E" w:rsidRPr="0004655E" w:rsidRDefault="0004655E" w:rsidP="00857FF7">
      <w:pPr>
        <w:ind w:left="0"/>
      </w:pPr>
      <w:r>
        <w:br w:type="page"/>
      </w:r>
    </w:p>
    <w:p w14:paraId="6622933C" w14:textId="6FF31987" w:rsidR="52A674B5" w:rsidRPr="003553BB" w:rsidRDefault="6DD40843" w:rsidP="00857FF7">
      <w:pPr>
        <w:pStyle w:val="Nadpis2"/>
        <w:jc w:val="both"/>
      </w:pPr>
      <w:bookmarkStart w:id="23" w:name="_Toc40520497"/>
      <w:r>
        <w:lastRenderedPageBreak/>
        <w:t>Motorické testování</w:t>
      </w:r>
      <w:bookmarkEnd w:id="23"/>
      <w:r>
        <w:t xml:space="preserve"> </w:t>
      </w:r>
    </w:p>
    <w:p w14:paraId="73291C3E" w14:textId="18F1C27B" w:rsidR="49A8F133" w:rsidRDefault="49A8F133" w:rsidP="00857FF7">
      <w:pPr>
        <w:ind w:left="0"/>
        <w:rPr>
          <w:rFonts w:eastAsia="Times New Roman"/>
        </w:rPr>
      </w:pPr>
      <w:r w:rsidRPr="6DB29EF3">
        <w:rPr>
          <w:rFonts w:eastAsia="Times New Roman"/>
        </w:rPr>
        <w:t>Využití m</w:t>
      </w:r>
      <w:r w:rsidR="1CDAE04A" w:rsidRPr="6DB29EF3">
        <w:rPr>
          <w:rFonts w:eastAsia="Times New Roman"/>
        </w:rPr>
        <w:t>etodick</w:t>
      </w:r>
      <w:r w:rsidR="365A8088" w:rsidRPr="6DB29EF3">
        <w:rPr>
          <w:rFonts w:eastAsia="Times New Roman"/>
        </w:rPr>
        <w:t>ého</w:t>
      </w:r>
      <w:r w:rsidR="1CDAE04A" w:rsidRPr="6DB29EF3">
        <w:rPr>
          <w:rFonts w:eastAsia="Times New Roman"/>
        </w:rPr>
        <w:t xml:space="preserve"> manuál</w:t>
      </w:r>
      <w:r w:rsidR="5600A5E2" w:rsidRPr="6DB29EF3">
        <w:rPr>
          <w:rFonts w:eastAsia="Times New Roman"/>
        </w:rPr>
        <w:t>u</w:t>
      </w:r>
      <w:r w:rsidR="1CDAE04A" w:rsidRPr="6DB29EF3">
        <w:rPr>
          <w:rFonts w:eastAsia="Times New Roman"/>
        </w:rPr>
        <w:t xml:space="preserve"> slouží k zajištění</w:t>
      </w:r>
      <w:r w:rsidR="5E722996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jednotného testovacího postupu.</w:t>
      </w:r>
      <w:r w:rsidR="179E1FFF" w:rsidRPr="6DB29EF3">
        <w:rPr>
          <w:rFonts w:eastAsia="Times New Roman"/>
        </w:rPr>
        <w:t xml:space="preserve"> </w:t>
      </w:r>
      <w:r w:rsidR="0077717E">
        <w:rPr>
          <w:rFonts w:eastAsia="Times New Roman"/>
        </w:rPr>
        <w:t>Tím</w:t>
      </w:r>
      <w:r w:rsidR="22137256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je zajištěno, že data</w:t>
      </w:r>
      <w:r w:rsidR="0CA33D48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bude možno</w:t>
      </w:r>
      <w:r w:rsidR="1EB035D5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srovnávat napříč akademiemi, kluby,</w:t>
      </w:r>
      <w:r w:rsidR="74C324DD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reprezentacemi,</w:t>
      </w:r>
      <w:r w:rsidR="0004655E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jednotlivými ročníky</w:t>
      </w:r>
      <w:r w:rsidR="1A3E2C56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atd.</w:t>
      </w:r>
      <w:r w:rsidR="22D1CA66" w:rsidRPr="6DB29EF3">
        <w:rPr>
          <w:rFonts w:eastAsia="Times New Roman"/>
        </w:rPr>
        <w:t xml:space="preserve"> Případným </w:t>
      </w:r>
      <w:r w:rsidR="75E42A24" w:rsidRPr="6DB29EF3">
        <w:rPr>
          <w:rFonts w:eastAsia="Times New Roman"/>
        </w:rPr>
        <w:t>c</w:t>
      </w:r>
      <w:r w:rsidR="1CDAE04A" w:rsidRPr="6DB29EF3">
        <w:rPr>
          <w:rFonts w:eastAsia="Times New Roman"/>
        </w:rPr>
        <w:t>entralizovaným sběrem dat</w:t>
      </w:r>
      <w:r w:rsidR="1A7D8742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dojde k vytvoření národního</w:t>
      </w:r>
      <w:r w:rsidR="58146D3C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kondičního profilu hráčů fotbalu</w:t>
      </w:r>
      <w:r w:rsidR="09A1423B" w:rsidRPr="6DB29EF3">
        <w:rPr>
          <w:rFonts w:eastAsia="Times New Roman"/>
        </w:rPr>
        <w:t xml:space="preserve"> </w:t>
      </w:r>
      <w:r w:rsidR="1CDAE04A" w:rsidRPr="6DB29EF3">
        <w:rPr>
          <w:rFonts w:eastAsia="Times New Roman"/>
        </w:rPr>
        <w:t>v mládežnických kategoriích</w:t>
      </w:r>
      <w:r w:rsidR="7E76C773" w:rsidRPr="6DB29EF3">
        <w:rPr>
          <w:rFonts w:eastAsia="Times New Roman"/>
        </w:rPr>
        <w:t xml:space="preserve"> (</w:t>
      </w:r>
      <w:r w:rsidR="5947AE47" w:rsidRPr="6DB29EF3">
        <w:rPr>
          <w:rFonts w:eastAsia="Times New Roman"/>
        </w:rPr>
        <w:t>Fotbalová asociace České republiky</w:t>
      </w:r>
      <w:r w:rsidR="7E76C773" w:rsidRPr="6DB29EF3">
        <w:rPr>
          <w:rFonts w:eastAsia="Times New Roman"/>
        </w:rPr>
        <w:t xml:space="preserve"> [</w:t>
      </w:r>
      <w:r w:rsidR="47290F67" w:rsidRPr="6DB29EF3">
        <w:rPr>
          <w:rFonts w:eastAsia="Times New Roman"/>
        </w:rPr>
        <w:t>FAČR</w:t>
      </w:r>
      <w:r w:rsidR="7E76C773" w:rsidRPr="6DB29EF3">
        <w:rPr>
          <w:rFonts w:eastAsia="Times New Roman"/>
        </w:rPr>
        <w:t>], 201</w:t>
      </w:r>
      <w:r w:rsidR="5F80AE03" w:rsidRPr="6DB29EF3">
        <w:rPr>
          <w:rFonts w:eastAsia="Times New Roman"/>
        </w:rPr>
        <w:t>9</w:t>
      </w:r>
      <w:r w:rsidR="7E76C773" w:rsidRPr="6DB29EF3">
        <w:rPr>
          <w:rFonts w:eastAsia="Times New Roman"/>
        </w:rPr>
        <w:t>)</w:t>
      </w:r>
      <w:r w:rsidR="06B92389" w:rsidRPr="6DB29EF3">
        <w:rPr>
          <w:rFonts w:eastAsia="Times New Roman"/>
        </w:rPr>
        <w:t>.</w:t>
      </w:r>
    </w:p>
    <w:p w14:paraId="72DB6D20" w14:textId="77777777" w:rsidR="00A950E2" w:rsidRDefault="0004655E" w:rsidP="00A950E2">
      <w:pPr>
        <w:ind w:left="0"/>
        <w:rPr>
          <w:rFonts w:eastAsia="Times New Roman"/>
          <w:b/>
          <w:bCs/>
        </w:rPr>
      </w:pPr>
      <w:r w:rsidRPr="6463B614">
        <w:rPr>
          <w:rFonts w:eastAsia="Times New Roman"/>
          <w:b/>
          <w:bCs/>
        </w:rPr>
        <w:t>Testová baterie obsahuje:</w:t>
      </w:r>
    </w:p>
    <w:p w14:paraId="62D21BED" w14:textId="77777777" w:rsidR="00A950E2" w:rsidRPr="00A950E2" w:rsidRDefault="16818B38" w:rsidP="00A950E2">
      <w:pPr>
        <w:pStyle w:val="Odstavecseseznamem"/>
        <w:numPr>
          <w:ilvl w:val="0"/>
          <w:numId w:val="74"/>
        </w:numPr>
        <w:ind w:hanging="153"/>
        <w:rPr>
          <w:rFonts w:eastAsia="Times New Roman"/>
          <w:b/>
          <w:bCs/>
        </w:rPr>
      </w:pPr>
      <w:r w:rsidRPr="00A950E2">
        <w:rPr>
          <w:rFonts w:eastAsia="Times New Roman"/>
        </w:rPr>
        <w:t>i</w:t>
      </w:r>
      <w:r w:rsidR="0004655E" w:rsidRPr="00A950E2">
        <w:rPr>
          <w:rFonts w:eastAsia="Times New Roman"/>
        </w:rPr>
        <w:t>dentifikace hráče</w:t>
      </w:r>
      <w:r w:rsidR="450FAB3B" w:rsidRPr="00A950E2">
        <w:rPr>
          <w:rFonts w:eastAsia="Times New Roman"/>
        </w:rPr>
        <w:t>,</w:t>
      </w:r>
    </w:p>
    <w:p w14:paraId="285222C2" w14:textId="77777777" w:rsidR="00A950E2" w:rsidRPr="00A950E2" w:rsidRDefault="048F221C" w:rsidP="00A950E2">
      <w:pPr>
        <w:pStyle w:val="Odstavecseseznamem"/>
        <w:numPr>
          <w:ilvl w:val="0"/>
          <w:numId w:val="74"/>
        </w:numPr>
        <w:ind w:hanging="153"/>
        <w:rPr>
          <w:rFonts w:eastAsia="Times New Roman"/>
          <w:b/>
          <w:bCs/>
        </w:rPr>
      </w:pPr>
      <w:r w:rsidRPr="00A950E2">
        <w:rPr>
          <w:rFonts w:eastAsia="Times New Roman"/>
        </w:rPr>
        <w:t>a</w:t>
      </w:r>
      <w:r w:rsidR="0004655E" w:rsidRPr="00A950E2">
        <w:rPr>
          <w:rFonts w:eastAsia="Times New Roman"/>
        </w:rPr>
        <w:t>ntropometrie</w:t>
      </w:r>
      <w:r w:rsidR="450FAB3B" w:rsidRPr="00A950E2">
        <w:rPr>
          <w:rFonts w:eastAsia="Times New Roman"/>
        </w:rPr>
        <w:t>,</w:t>
      </w:r>
    </w:p>
    <w:p w14:paraId="0A3C47C9" w14:textId="77777777" w:rsidR="00A950E2" w:rsidRPr="00A950E2" w:rsidRDefault="3E42FB4C" w:rsidP="00A950E2">
      <w:pPr>
        <w:pStyle w:val="Odstavecseseznamem"/>
        <w:numPr>
          <w:ilvl w:val="0"/>
          <w:numId w:val="74"/>
        </w:numPr>
        <w:ind w:hanging="153"/>
        <w:rPr>
          <w:rFonts w:eastAsia="Times New Roman"/>
          <w:b/>
          <w:bCs/>
        </w:rPr>
      </w:pPr>
      <w:r w:rsidRPr="00A950E2">
        <w:rPr>
          <w:rFonts w:eastAsia="Times New Roman"/>
        </w:rPr>
        <w:t>r</w:t>
      </w:r>
      <w:r w:rsidR="0004655E" w:rsidRPr="00A950E2">
        <w:rPr>
          <w:rFonts w:eastAsia="Times New Roman"/>
        </w:rPr>
        <w:t>ychlost</w:t>
      </w:r>
      <w:r w:rsidR="1D4A044B" w:rsidRPr="00A950E2">
        <w:rPr>
          <w:rFonts w:eastAsia="Times New Roman"/>
        </w:rPr>
        <w:t>,</w:t>
      </w:r>
    </w:p>
    <w:p w14:paraId="67C49D60" w14:textId="77777777" w:rsidR="00A950E2" w:rsidRPr="00A950E2" w:rsidRDefault="53515B93" w:rsidP="00A950E2">
      <w:pPr>
        <w:pStyle w:val="Odstavecseseznamem"/>
        <w:numPr>
          <w:ilvl w:val="0"/>
          <w:numId w:val="74"/>
        </w:numPr>
        <w:ind w:hanging="153"/>
        <w:rPr>
          <w:rFonts w:eastAsia="Times New Roman"/>
          <w:b/>
          <w:bCs/>
        </w:rPr>
      </w:pPr>
      <w:r w:rsidRPr="00A950E2">
        <w:rPr>
          <w:rFonts w:eastAsia="Times New Roman"/>
        </w:rPr>
        <w:t>r</w:t>
      </w:r>
      <w:r w:rsidR="0004655E" w:rsidRPr="00A950E2">
        <w:rPr>
          <w:rFonts w:eastAsia="Times New Roman"/>
        </w:rPr>
        <w:t>ychlost změny směru</w:t>
      </w:r>
      <w:r w:rsidR="1C91048E" w:rsidRPr="00A950E2">
        <w:rPr>
          <w:rFonts w:eastAsia="Times New Roman"/>
        </w:rPr>
        <w:t>,</w:t>
      </w:r>
    </w:p>
    <w:p w14:paraId="6A6BD182" w14:textId="77777777" w:rsidR="00A950E2" w:rsidRPr="00A950E2" w:rsidRDefault="1F8F3AD1" w:rsidP="00A950E2">
      <w:pPr>
        <w:pStyle w:val="Odstavecseseznamem"/>
        <w:numPr>
          <w:ilvl w:val="0"/>
          <w:numId w:val="74"/>
        </w:numPr>
        <w:ind w:hanging="153"/>
        <w:rPr>
          <w:rFonts w:eastAsia="Times New Roman"/>
          <w:b/>
          <w:bCs/>
        </w:rPr>
      </w:pPr>
      <w:r w:rsidRPr="00A950E2">
        <w:rPr>
          <w:rFonts w:eastAsia="Times New Roman"/>
        </w:rPr>
        <w:t>v</w:t>
      </w:r>
      <w:r w:rsidR="0004655E" w:rsidRPr="00A950E2">
        <w:rPr>
          <w:rFonts w:eastAsia="Times New Roman"/>
        </w:rPr>
        <w:t>ýbušnost</w:t>
      </w:r>
      <w:r w:rsidR="1C91048E" w:rsidRPr="00A950E2">
        <w:rPr>
          <w:rFonts w:eastAsia="Times New Roman"/>
        </w:rPr>
        <w:t>,</w:t>
      </w:r>
    </w:p>
    <w:p w14:paraId="59A0B3F0" w14:textId="77777777" w:rsidR="00A950E2" w:rsidRPr="00A950E2" w:rsidRDefault="42B501DF" w:rsidP="00A950E2">
      <w:pPr>
        <w:pStyle w:val="Odstavecseseznamem"/>
        <w:numPr>
          <w:ilvl w:val="0"/>
          <w:numId w:val="74"/>
        </w:numPr>
        <w:ind w:hanging="153"/>
        <w:rPr>
          <w:rFonts w:eastAsia="Times New Roman"/>
          <w:b/>
          <w:bCs/>
        </w:rPr>
      </w:pPr>
      <w:r w:rsidRPr="00A950E2">
        <w:rPr>
          <w:rFonts w:eastAsia="Times New Roman"/>
        </w:rPr>
        <w:t>v</w:t>
      </w:r>
      <w:r w:rsidR="0004655E" w:rsidRPr="00A950E2">
        <w:rPr>
          <w:rFonts w:eastAsia="Times New Roman"/>
        </w:rPr>
        <w:t>ytrvalost</w:t>
      </w:r>
      <w:r w:rsidR="1C91048E" w:rsidRPr="00A950E2">
        <w:rPr>
          <w:rFonts w:eastAsia="Times New Roman"/>
        </w:rPr>
        <w:t>,</w:t>
      </w:r>
    </w:p>
    <w:p w14:paraId="151EE84F" w14:textId="0523E6B7" w:rsidR="0004655E" w:rsidRPr="00A950E2" w:rsidRDefault="0004655E" w:rsidP="00A950E2">
      <w:pPr>
        <w:pStyle w:val="Odstavecseseznamem"/>
        <w:numPr>
          <w:ilvl w:val="0"/>
          <w:numId w:val="74"/>
        </w:numPr>
        <w:ind w:hanging="153"/>
        <w:rPr>
          <w:rFonts w:eastAsia="Times New Roman"/>
          <w:b/>
          <w:bCs/>
        </w:rPr>
      </w:pPr>
      <w:r w:rsidRPr="00A950E2">
        <w:rPr>
          <w:rFonts w:eastAsia="Times New Roman"/>
        </w:rPr>
        <w:t xml:space="preserve"> </w:t>
      </w:r>
      <w:r w:rsidR="074F3859" w:rsidRPr="00A950E2">
        <w:rPr>
          <w:rFonts w:eastAsia="Times New Roman"/>
        </w:rPr>
        <w:t>s</w:t>
      </w:r>
      <w:r w:rsidRPr="00A950E2">
        <w:rPr>
          <w:rFonts w:eastAsia="Times New Roman"/>
        </w:rPr>
        <w:t>íla</w:t>
      </w:r>
      <w:r w:rsidR="0D70003E" w:rsidRPr="00A950E2">
        <w:rPr>
          <w:rFonts w:eastAsia="Times New Roman"/>
        </w:rPr>
        <w:t>.</w:t>
      </w:r>
    </w:p>
    <w:p w14:paraId="5F28FCEE" w14:textId="77777777" w:rsidR="0004655E" w:rsidRPr="003553BB" w:rsidRDefault="0004655E" w:rsidP="00857FF7">
      <w:pPr>
        <w:ind w:left="0"/>
        <w:rPr>
          <w:rFonts w:eastAsia="Times New Roman"/>
        </w:rPr>
      </w:pPr>
    </w:p>
    <w:p w14:paraId="701133B9" w14:textId="77777777" w:rsidR="00A950E2" w:rsidRDefault="1CDAE04A" w:rsidP="00A950E2">
      <w:pPr>
        <w:ind w:left="0"/>
        <w:rPr>
          <w:rFonts w:eastAsia="Times New Roman"/>
          <w:b/>
          <w:bCs/>
        </w:rPr>
      </w:pPr>
      <w:r w:rsidRPr="6463B614">
        <w:rPr>
          <w:rFonts w:eastAsia="Times New Roman"/>
          <w:b/>
          <w:bCs/>
        </w:rPr>
        <w:t>Cíl</w:t>
      </w:r>
      <w:r w:rsidR="53887D75" w:rsidRPr="6463B614">
        <w:rPr>
          <w:rFonts w:eastAsia="Times New Roman"/>
          <w:b/>
          <w:bCs/>
        </w:rPr>
        <w:t>e</w:t>
      </w:r>
      <w:r w:rsidR="0004655E" w:rsidRPr="6463B614">
        <w:rPr>
          <w:rFonts w:eastAsia="Times New Roman"/>
          <w:b/>
          <w:bCs/>
        </w:rPr>
        <w:t xml:space="preserve"> testové baterie:</w:t>
      </w:r>
    </w:p>
    <w:p w14:paraId="6C835F95" w14:textId="77777777" w:rsidR="00A950E2" w:rsidRPr="00A950E2" w:rsidRDefault="1CDAE04A" w:rsidP="00A950E2">
      <w:pPr>
        <w:pStyle w:val="Odstavecseseznamem"/>
        <w:numPr>
          <w:ilvl w:val="0"/>
          <w:numId w:val="75"/>
        </w:numPr>
        <w:ind w:left="1276" w:hanging="142"/>
        <w:rPr>
          <w:rFonts w:eastAsia="Times New Roman"/>
          <w:b/>
          <w:bCs/>
        </w:rPr>
      </w:pPr>
      <w:r w:rsidRPr="00A950E2">
        <w:rPr>
          <w:rFonts w:eastAsia="Times New Roman"/>
        </w:rPr>
        <w:t>zjištění kondičních schopností</w:t>
      </w:r>
      <w:r w:rsidR="65805930" w:rsidRPr="00A950E2">
        <w:rPr>
          <w:rFonts w:eastAsia="Times New Roman"/>
        </w:rPr>
        <w:t xml:space="preserve"> </w:t>
      </w:r>
      <w:r w:rsidRPr="00A950E2">
        <w:rPr>
          <w:rFonts w:eastAsia="Times New Roman"/>
        </w:rPr>
        <w:t>hráčů fotbalu</w:t>
      </w:r>
      <w:r w:rsidR="7FE0DD44" w:rsidRPr="00A950E2">
        <w:rPr>
          <w:rFonts w:eastAsia="Times New Roman"/>
        </w:rPr>
        <w:t>,</w:t>
      </w:r>
    </w:p>
    <w:p w14:paraId="789DB90A" w14:textId="77777777" w:rsidR="00A950E2" w:rsidRPr="00A950E2" w:rsidRDefault="1CDAE04A" w:rsidP="00A950E2">
      <w:pPr>
        <w:pStyle w:val="Odstavecseseznamem"/>
        <w:numPr>
          <w:ilvl w:val="0"/>
          <w:numId w:val="75"/>
        </w:numPr>
        <w:ind w:left="1276" w:hanging="142"/>
        <w:rPr>
          <w:rFonts w:eastAsia="Times New Roman"/>
          <w:b/>
          <w:bCs/>
        </w:rPr>
      </w:pPr>
      <w:r w:rsidRPr="00A950E2">
        <w:rPr>
          <w:rFonts w:eastAsia="Times New Roman"/>
        </w:rPr>
        <w:t xml:space="preserve"> stanovení norem pro</w:t>
      </w:r>
      <w:r w:rsidR="5B51859E" w:rsidRPr="00A950E2">
        <w:rPr>
          <w:rFonts w:eastAsia="Times New Roman"/>
        </w:rPr>
        <w:t xml:space="preserve"> </w:t>
      </w:r>
      <w:r w:rsidRPr="00A950E2">
        <w:rPr>
          <w:rFonts w:eastAsia="Times New Roman"/>
        </w:rPr>
        <w:t>talentované hráče</w:t>
      </w:r>
      <w:r w:rsidR="7FE0DD44" w:rsidRPr="00A950E2">
        <w:rPr>
          <w:rFonts w:eastAsia="Times New Roman"/>
        </w:rPr>
        <w:t>,</w:t>
      </w:r>
    </w:p>
    <w:p w14:paraId="584D6BC2" w14:textId="77777777" w:rsidR="00A950E2" w:rsidRPr="00A950E2" w:rsidRDefault="1CDAE04A" w:rsidP="00A950E2">
      <w:pPr>
        <w:pStyle w:val="Odstavecseseznamem"/>
        <w:numPr>
          <w:ilvl w:val="0"/>
          <w:numId w:val="75"/>
        </w:numPr>
        <w:ind w:left="1276" w:hanging="142"/>
        <w:rPr>
          <w:rFonts w:eastAsia="Times New Roman"/>
          <w:b/>
          <w:bCs/>
        </w:rPr>
      </w:pPr>
      <w:r w:rsidRPr="00A950E2">
        <w:rPr>
          <w:rFonts w:eastAsia="Times New Roman"/>
        </w:rPr>
        <w:t>hodnocení výkonnostních</w:t>
      </w:r>
      <w:r w:rsidR="1AF1AF3A" w:rsidRPr="00A950E2">
        <w:rPr>
          <w:rFonts w:eastAsia="Times New Roman"/>
        </w:rPr>
        <w:t xml:space="preserve"> </w:t>
      </w:r>
      <w:r w:rsidRPr="00A950E2">
        <w:rPr>
          <w:rFonts w:eastAsia="Times New Roman"/>
        </w:rPr>
        <w:t>profilů a vývoje hráče</w:t>
      </w:r>
      <w:r w:rsidR="53986E2F" w:rsidRPr="00A950E2">
        <w:rPr>
          <w:rFonts w:eastAsia="Times New Roman"/>
        </w:rPr>
        <w:t xml:space="preserve"> a </w:t>
      </w:r>
      <w:r w:rsidRPr="00A950E2">
        <w:rPr>
          <w:rFonts w:eastAsia="Times New Roman"/>
        </w:rPr>
        <w:t>týmu</w:t>
      </w:r>
      <w:r w:rsidR="1BBDF2ED" w:rsidRPr="00A950E2">
        <w:rPr>
          <w:rFonts w:eastAsia="Times New Roman"/>
        </w:rPr>
        <w:t>,</w:t>
      </w:r>
    </w:p>
    <w:p w14:paraId="1A965116" w14:textId="2D2BE278" w:rsidR="00FF4835" w:rsidRPr="00A950E2" w:rsidRDefault="1CDAE04A" w:rsidP="00A950E2">
      <w:pPr>
        <w:pStyle w:val="Odstavecseseznamem"/>
        <w:numPr>
          <w:ilvl w:val="0"/>
          <w:numId w:val="75"/>
        </w:numPr>
        <w:ind w:left="1276" w:hanging="142"/>
        <w:rPr>
          <w:rFonts w:eastAsia="Times New Roman"/>
          <w:b/>
          <w:bCs/>
        </w:rPr>
      </w:pPr>
      <w:r w:rsidRPr="00A950E2">
        <w:rPr>
          <w:rFonts w:eastAsia="Times New Roman"/>
        </w:rPr>
        <w:t>stanovení silných a slabých</w:t>
      </w:r>
      <w:r w:rsidR="48436D17" w:rsidRPr="00A950E2">
        <w:rPr>
          <w:rFonts w:eastAsia="Times New Roman"/>
        </w:rPr>
        <w:t xml:space="preserve"> </w:t>
      </w:r>
      <w:r w:rsidRPr="00A950E2">
        <w:rPr>
          <w:rFonts w:eastAsia="Times New Roman"/>
        </w:rPr>
        <w:t>kondičních stránek hráče</w:t>
      </w:r>
      <w:r w:rsidR="51772DD8" w:rsidRPr="00A950E2">
        <w:rPr>
          <w:rFonts w:eastAsia="Times New Roman"/>
        </w:rPr>
        <w:t>.</w:t>
      </w:r>
    </w:p>
    <w:p w14:paraId="74291D2A" w14:textId="11D33CC8" w:rsidR="00FF4835" w:rsidRDefault="0015444A" w:rsidP="00857FF7">
      <w:pPr>
        <w:pStyle w:val="Nadpis2"/>
        <w:jc w:val="both"/>
      </w:pPr>
      <w:bookmarkStart w:id="24" w:name="_Toc40520498"/>
      <w:r>
        <w:t>Intermitentní testy:</w:t>
      </w:r>
      <w:bookmarkEnd w:id="24"/>
    </w:p>
    <w:p w14:paraId="4DB19370" w14:textId="77777777" w:rsidR="00A950E2" w:rsidRDefault="0004655E" w:rsidP="00A950E2">
      <w:pPr>
        <w:ind w:left="0"/>
        <w:rPr>
          <w:rFonts w:eastAsia="Times New Roman"/>
        </w:rPr>
      </w:pPr>
      <w:r w:rsidRPr="6463B614">
        <w:rPr>
          <w:rFonts w:eastAsia="Times New Roman"/>
        </w:rPr>
        <w:t xml:space="preserve">Charakteristické znaky podle </w:t>
      </w:r>
      <w:proofErr w:type="spellStart"/>
      <w:r w:rsidRPr="6463B614">
        <w:rPr>
          <w:rFonts w:eastAsia="Times New Roman"/>
        </w:rPr>
        <w:t>Fajfra</w:t>
      </w:r>
      <w:proofErr w:type="spellEnd"/>
      <w:r w:rsidRPr="6463B614">
        <w:rPr>
          <w:rFonts w:eastAsia="Times New Roman"/>
        </w:rPr>
        <w:t xml:space="preserve"> (2005):</w:t>
      </w:r>
    </w:p>
    <w:p w14:paraId="6DED9C5A" w14:textId="77777777" w:rsidR="00A950E2" w:rsidRDefault="6387A41E" w:rsidP="00A950E2">
      <w:pPr>
        <w:pStyle w:val="Odstavecseseznamem"/>
        <w:numPr>
          <w:ilvl w:val="0"/>
          <w:numId w:val="76"/>
        </w:numPr>
        <w:ind w:left="1276" w:hanging="142"/>
        <w:rPr>
          <w:rFonts w:eastAsia="Times New Roman"/>
        </w:rPr>
      </w:pPr>
      <w:r w:rsidRPr="00A950E2">
        <w:rPr>
          <w:rFonts w:eastAsia="Times New Roman"/>
        </w:rPr>
        <w:t>ú</w:t>
      </w:r>
      <w:r w:rsidR="0015444A" w:rsidRPr="00A950E2">
        <w:rPr>
          <w:rFonts w:eastAsia="Times New Roman"/>
        </w:rPr>
        <w:t>čel</w:t>
      </w:r>
      <w:r w:rsidR="4D7679E4" w:rsidRPr="00A950E2">
        <w:rPr>
          <w:rFonts w:eastAsia="Times New Roman"/>
        </w:rPr>
        <w:t>,</w:t>
      </w:r>
    </w:p>
    <w:p w14:paraId="3287BCD6" w14:textId="77777777" w:rsidR="000233BC" w:rsidRDefault="172703B0" w:rsidP="000233BC">
      <w:pPr>
        <w:pStyle w:val="Odstavecseseznamem"/>
        <w:numPr>
          <w:ilvl w:val="0"/>
          <w:numId w:val="76"/>
        </w:numPr>
        <w:ind w:left="1276" w:hanging="142"/>
        <w:rPr>
          <w:rFonts w:eastAsia="Times New Roman"/>
        </w:rPr>
      </w:pPr>
      <w:r w:rsidRPr="00A950E2">
        <w:rPr>
          <w:rFonts w:eastAsia="Times New Roman"/>
        </w:rPr>
        <w:t>m</w:t>
      </w:r>
      <w:r w:rsidR="0015444A" w:rsidRPr="00A950E2">
        <w:rPr>
          <w:rFonts w:eastAsia="Times New Roman"/>
        </w:rPr>
        <w:t>etodika</w:t>
      </w:r>
      <w:r w:rsidR="0A3D03CE" w:rsidRPr="00A950E2">
        <w:rPr>
          <w:rFonts w:eastAsia="Times New Roman"/>
        </w:rPr>
        <w:t>,</w:t>
      </w:r>
      <w:r w:rsidR="0015444A" w:rsidRPr="00A950E2">
        <w:rPr>
          <w:rFonts w:eastAsia="Times New Roman"/>
        </w:rPr>
        <w:t xml:space="preserve"> </w:t>
      </w:r>
    </w:p>
    <w:p w14:paraId="335B3F43" w14:textId="77777777" w:rsidR="000233BC" w:rsidRDefault="7B2F651E" w:rsidP="000233BC">
      <w:pPr>
        <w:pStyle w:val="Odstavecseseznamem"/>
        <w:numPr>
          <w:ilvl w:val="0"/>
          <w:numId w:val="76"/>
        </w:numPr>
        <w:ind w:left="1276" w:hanging="142"/>
        <w:rPr>
          <w:rFonts w:eastAsia="Times New Roman"/>
        </w:rPr>
      </w:pPr>
      <w:r w:rsidRPr="000233BC">
        <w:rPr>
          <w:rFonts w:eastAsia="Times New Roman"/>
        </w:rPr>
        <w:t>p</w:t>
      </w:r>
      <w:r w:rsidR="0015444A" w:rsidRPr="000233BC">
        <w:rPr>
          <w:rFonts w:eastAsia="Times New Roman"/>
        </w:rPr>
        <w:t>ostup cvičení</w:t>
      </w:r>
      <w:r w:rsidR="5E083D6B" w:rsidRPr="000233BC">
        <w:rPr>
          <w:rFonts w:eastAsia="Times New Roman"/>
        </w:rPr>
        <w:t>,</w:t>
      </w:r>
    </w:p>
    <w:p w14:paraId="6DDF4A66" w14:textId="77777777" w:rsidR="000233BC" w:rsidRDefault="63420A96" w:rsidP="000233BC">
      <w:pPr>
        <w:pStyle w:val="Odstavecseseznamem"/>
        <w:numPr>
          <w:ilvl w:val="0"/>
          <w:numId w:val="76"/>
        </w:numPr>
        <w:ind w:left="1276" w:hanging="142"/>
        <w:rPr>
          <w:rFonts w:eastAsia="Times New Roman"/>
        </w:rPr>
      </w:pPr>
      <w:r w:rsidRPr="000233BC">
        <w:rPr>
          <w:rFonts w:eastAsia="Times New Roman"/>
        </w:rPr>
        <w:t>z</w:t>
      </w:r>
      <w:r w:rsidR="0015444A" w:rsidRPr="000233BC">
        <w:rPr>
          <w:rFonts w:eastAsia="Times New Roman"/>
        </w:rPr>
        <w:t>áznam výsledku</w:t>
      </w:r>
      <w:r w:rsidR="4625BEB2" w:rsidRPr="000233BC">
        <w:rPr>
          <w:rFonts w:eastAsia="Times New Roman"/>
        </w:rPr>
        <w:t>,</w:t>
      </w:r>
    </w:p>
    <w:p w14:paraId="1DA6542E" w14:textId="2A3617ED" w:rsidR="00FF4835" w:rsidRPr="000233BC" w:rsidRDefault="7F3BFA58" w:rsidP="000233BC">
      <w:pPr>
        <w:pStyle w:val="Odstavecseseznamem"/>
        <w:numPr>
          <w:ilvl w:val="0"/>
          <w:numId w:val="76"/>
        </w:numPr>
        <w:ind w:left="1276" w:hanging="142"/>
        <w:rPr>
          <w:rFonts w:eastAsia="Times New Roman"/>
        </w:rPr>
      </w:pPr>
      <w:r w:rsidRPr="000233BC">
        <w:rPr>
          <w:rFonts w:eastAsia="Times New Roman"/>
        </w:rPr>
        <w:t>m</w:t>
      </w:r>
      <w:r w:rsidR="52A674B5" w:rsidRPr="000233BC">
        <w:rPr>
          <w:rFonts w:eastAsia="Times New Roman"/>
        </w:rPr>
        <w:t>ateriální pomůcky</w:t>
      </w:r>
      <w:r w:rsidR="35617D90" w:rsidRPr="000233BC">
        <w:rPr>
          <w:rFonts w:eastAsia="Times New Roman"/>
        </w:rPr>
        <w:t>.</w:t>
      </w:r>
    </w:p>
    <w:p w14:paraId="6FBD521F" w14:textId="75ED084E" w:rsidR="00EE655F" w:rsidRPr="003553BB" w:rsidRDefault="00EE655F" w:rsidP="00857FF7">
      <w:pPr>
        <w:spacing w:line="240" w:lineRule="auto"/>
        <w:ind w:left="0" w:firstLine="0"/>
      </w:pPr>
      <w:r>
        <w:br w:type="page"/>
      </w:r>
    </w:p>
    <w:p w14:paraId="6EAAE32D" w14:textId="0E43A058" w:rsidR="0004655E" w:rsidRPr="0004655E" w:rsidRDefault="0015444A" w:rsidP="00857FF7">
      <w:pPr>
        <w:pStyle w:val="Nadpis3"/>
      </w:pPr>
      <w:bookmarkStart w:id="25" w:name="_Toc40520499"/>
      <w:proofErr w:type="spellStart"/>
      <w:r>
        <w:lastRenderedPageBreak/>
        <w:t>Antorpometrie</w:t>
      </w:r>
      <w:proofErr w:type="spellEnd"/>
      <w:r>
        <w:t xml:space="preserve"> – tělesné měření</w:t>
      </w:r>
      <w:bookmarkEnd w:id="25"/>
      <w:r>
        <w:t xml:space="preserve"> </w:t>
      </w:r>
    </w:p>
    <w:p w14:paraId="4910D4E5" w14:textId="1FE74404" w:rsidR="00485FEC" w:rsidRP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>Účel: Tělesné měření neboli také antropometrie je především využívána k</w:t>
      </w:r>
      <w:r w:rsidR="000233BC" w:rsidRPr="000233BC">
        <w:rPr>
          <w:rFonts w:eastAsia="Times New Roman"/>
        </w:rPr>
        <w:t> </w:t>
      </w:r>
      <w:r w:rsidRPr="000233BC">
        <w:rPr>
          <w:rFonts w:eastAsia="Times New Roman"/>
        </w:rPr>
        <w:t>posou</w:t>
      </w:r>
      <w:r w:rsidR="000233BC" w:rsidRPr="000233BC">
        <w:rPr>
          <w:rFonts w:eastAsia="Times New Roman"/>
        </w:rPr>
        <w:t xml:space="preserve">zení </w:t>
      </w:r>
      <w:r w:rsidRPr="000233BC">
        <w:rPr>
          <w:rFonts w:eastAsia="Times New Roman"/>
        </w:rPr>
        <w:t>výsledků vzhledem k biologickému věku měřeného jedince namísto věku kalendářního.</w:t>
      </w:r>
    </w:p>
    <w:p w14:paraId="76CEA4FA" w14:textId="77777777" w:rsidR="000233BC" w:rsidRDefault="0015444A" w:rsidP="000233BC">
      <w:pPr>
        <w:pStyle w:val="Odstavecseseznamem"/>
        <w:numPr>
          <w:ilvl w:val="0"/>
          <w:numId w:val="34"/>
        </w:numPr>
        <w:ind w:left="709" w:hanging="142"/>
        <w:rPr>
          <w:rFonts w:eastAsia="Times New Roman"/>
        </w:rPr>
      </w:pPr>
      <w:r w:rsidRPr="00485FEC">
        <w:rPr>
          <w:rFonts w:eastAsia="Times New Roman"/>
        </w:rPr>
        <w:t xml:space="preserve">Popis a metodika testu: Nezbytným předpokladem je, že </w:t>
      </w:r>
      <w:proofErr w:type="spellStart"/>
      <w:r w:rsidRPr="00485FEC">
        <w:rPr>
          <w:rFonts w:eastAsia="Times New Roman"/>
        </w:rPr>
        <w:t>antropomotorické</w:t>
      </w:r>
      <w:proofErr w:type="spellEnd"/>
      <w:r w:rsidRPr="00485FEC">
        <w:rPr>
          <w:rFonts w:eastAsia="Times New Roman"/>
        </w:rPr>
        <w:t xml:space="preserve"> měření by mělo probíhat nejlépe přímo v den motorického testování. Maximální možné časové rozmezí </w:t>
      </w:r>
      <w:proofErr w:type="spellStart"/>
      <w:r w:rsidRPr="00485FEC">
        <w:rPr>
          <w:rFonts w:eastAsia="Times New Roman"/>
        </w:rPr>
        <w:t>antropomotorického</w:t>
      </w:r>
      <w:proofErr w:type="spellEnd"/>
      <w:r w:rsidRPr="00485FEC">
        <w:rPr>
          <w:rFonts w:eastAsia="Times New Roman"/>
        </w:rPr>
        <w:t xml:space="preserve"> měření je týden před nebo po motorickém testování. Měření výšky a váhy testovaného hráče provádíme vždy ráno, a to z důvodu sesedání páteře během postupujícího dne (snižuje se možná, naměřená tělesná výška). Postoupíme-li k samotnému měření </w:t>
      </w:r>
      <w:proofErr w:type="spellStart"/>
      <w:r w:rsidRPr="00485FEC">
        <w:rPr>
          <w:rFonts w:eastAsia="Times New Roman"/>
        </w:rPr>
        <w:t>InBody</w:t>
      </w:r>
      <w:proofErr w:type="spellEnd"/>
      <w:r w:rsidR="0077717E" w:rsidRPr="00485FEC">
        <w:rPr>
          <w:rFonts w:eastAsia="Times New Roman"/>
        </w:rPr>
        <w:t>,</w:t>
      </w:r>
      <w:r w:rsidRPr="00485FEC">
        <w:rPr>
          <w:rFonts w:eastAsia="Times New Roman"/>
        </w:rPr>
        <w:t xml:space="preserve"> tak to se provádí nalačno a po vypití sklenky vody. Pro co nejpřesnější výpočet biologického věku je nezbytné znát tělesnou výšku rodičů (informace získáváme přímo od rodičů). Pokud není možno získat tuto informaci u jednoho nebo i obou rodičů snažíme se dohledat přes rodinu, kamarády, známe. V případě, že nejsme schopni se k informaci o tělesné výšce rodičů dostat (úmrtí, adopce, neznámí rodiče </w:t>
      </w:r>
      <w:r w:rsidR="78F9D0B7" w:rsidRPr="00485FEC">
        <w:rPr>
          <w:rFonts w:eastAsia="Times New Roman"/>
        </w:rPr>
        <w:t>atp.</w:t>
      </w:r>
      <w:r w:rsidRPr="00485FEC">
        <w:rPr>
          <w:rFonts w:eastAsia="Times New Roman"/>
        </w:rPr>
        <w:t xml:space="preserve">…) uvádíme průměrnou výšku mužů (180,1cm) a žen (168,5cm) v ČR. </w:t>
      </w:r>
    </w:p>
    <w:p w14:paraId="7AB8C1F1" w14:textId="77777777" w:rsidR="000233BC" w:rsidRDefault="0015444A" w:rsidP="000233BC">
      <w:pPr>
        <w:pStyle w:val="Odstavecseseznamem"/>
        <w:numPr>
          <w:ilvl w:val="0"/>
          <w:numId w:val="34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 xml:space="preserve">Záznam výsledků: Celkový výsledný záznam se všemi informacemi je ve formátu </w:t>
      </w:r>
      <w:proofErr w:type="spellStart"/>
      <w:r w:rsidRPr="000233BC">
        <w:rPr>
          <w:rFonts w:eastAsia="Times New Roman"/>
        </w:rPr>
        <w:t>pdf</w:t>
      </w:r>
      <w:proofErr w:type="spellEnd"/>
      <w:r w:rsidRPr="000233BC">
        <w:rPr>
          <w:rFonts w:eastAsia="Times New Roman"/>
        </w:rPr>
        <w:t>. rozřazen dle kategorií.</w:t>
      </w:r>
    </w:p>
    <w:p w14:paraId="1451FB65" w14:textId="77777777" w:rsidR="000233BC" w:rsidRDefault="0015444A" w:rsidP="000233BC">
      <w:pPr>
        <w:pStyle w:val="Odstavecseseznamem"/>
        <w:numPr>
          <w:ilvl w:val="0"/>
          <w:numId w:val="34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 xml:space="preserve">Materiální vybavení: </w:t>
      </w:r>
      <w:proofErr w:type="spellStart"/>
      <w:r w:rsidRPr="000233BC">
        <w:rPr>
          <w:rFonts w:eastAsia="Times New Roman"/>
        </w:rPr>
        <w:t>InBody</w:t>
      </w:r>
      <w:proofErr w:type="spellEnd"/>
      <w:r w:rsidRPr="000233BC">
        <w:rPr>
          <w:rFonts w:eastAsia="Times New Roman"/>
        </w:rPr>
        <w:t xml:space="preserve"> 270/230, výškomě</w:t>
      </w:r>
      <w:r w:rsidR="0004655E" w:rsidRPr="000233BC">
        <w:rPr>
          <w:rFonts w:eastAsia="Times New Roman"/>
        </w:rPr>
        <w:t>r, tělesná váha, záznamový arch.</w:t>
      </w:r>
    </w:p>
    <w:p w14:paraId="36E8A2E1" w14:textId="77777777" w:rsidR="000233BC" w:rsidRDefault="0015444A" w:rsidP="000233BC">
      <w:pPr>
        <w:pStyle w:val="Odstavecseseznamem"/>
        <w:numPr>
          <w:ilvl w:val="0"/>
          <w:numId w:val="34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 xml:space="preserve">Chyby a kritické body: Měření v nesprávnou denní dobu. Velký časový rozestup mezi měřením </w:t>
      </w:r>
      <w:proofErr w:type="spellStart"/>
      <w:r w:rsidRPr="000233BC">
        <w:rPr>
          <w:rFonts w:eastAsia="Times New Roman"/>
        </w:rPr>
        <w:t>antropomotreickým</w:t>
      </w:r>
      <w:proofErr w:type="spellEnd"/>
      <w:r w:rsidRPr="000233BC">
        <w:rPr>
          <w:rFonts w:eastAsia="Times New Roman"/>
        </w:rPr>
        <w:t xml:space="preserve"> a motorickým. Kvalita podaných informací od rodičů. Přesnost měření výšky hráče je pro měření v růstovém období rozhodující. </w:t>
      </w:r>
    </w:p>
    <w:p w14:paraId="31126E5D" w14:textId="15BD5D1E" w:rsidR="00FF4835" w:rsidRPr="000233BC" w:rsidRDefault="0015444A" w:rsidP="000233BC">
      <w:pPr>
        <w:pStyle w:val="Odstavecseseznamem"/>
        <w:numPr>
          <w:ilvl w:val="0"/>
          <w:numId w:val="34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 xml:space="preserve">Poznámky: Při měření dodržovat hygienické zásady. Po každém měřeném hráči je třeba očistit </w:t>
      </w:r>
      <w:proofErr w:type="spellStart"/>
      <w:r w:rsidRPr="000233BC">
        <w:rPr>
          <w:rFonts w:eastAsia="Times New Roman"/>
        </w:rPr>
        <w:t>InBody</w:t>
      </w:r>
      <w:proofErr w:type="spellEnd"/>
      <w:r w:rsidRPr="000233BC">
        <w:rPr>
          <w:rFonts w:eastAsia="Times New Roman"/>
        </w:rPr>
        <w:t xml:space="preserve"> od potu z rukou a nohou</w:t>
      </w:r>
      <w:r w:rsidR="1BEFF076" w:rsidRPr="000233BC">
        <w:rPr>
          <w:rFonts w:eastAsia="Times New Roman"/>
        </w:rPr>
        <w:t xml:space="preserve"> (FAČR, 2019).</w:t>
      </w:r>
    </w:p>
    <w:p w14:paraId="241CBCF4" w14:textId="44506985" w:rsidR="00FF4835" w:rsidRPr="003553BB" w:rsidRDefault="0015444A" w:rsidP="00D639BB">
      <w:pPr>
        <w:pStyle w:val="Nadpis3"/>
      </w:pPr>
      <w:bookmarkStart w:id="26" w:name="_Toc40520500"/>
      <w:r>
        <w:t>Test agility 5-0-5</w:t>
      </w:r>
      <w:bookmarkEnd w:id="26"/>
    </w:p>
    <w:p w14:paraId="66B2304B" w14:textId="77777777" w:rsidR="000233BC" w:rsidRDefault="0015444A" w:rsidP="000233BC">
      <w:pPr>
        <w:pStyle w:val="Odstavecseseznamem"/>
        <w:numPr>
          <w:ilvl w:val="0"/>
          <w:numId w:val="60"/>
        </w:numPr>
        <w:ind w:hanging="153"/>
        <w:rPr>
          <w:rFonts w:eastAsia="Times New Roman"/>
        </w:rPr>
      </w:pPr>
      <w:r w:rsidRPr="6463B614">
        <w:rPr>
          <w:rFonts w:eastAsia="Times New Roman"/>
        </w:rPr>
        <w:t xml:space="preserve">Účel: Hlavním účelem měření testu agility 505 je zjistit rychlost obratu o 180 stupňů a schopnost hráče akcelerace po změně směru běhu dominantní i nedominantní dolní končetinou. </w:t>
      </w:r>
    </w:p>
    <w:p w14:paraId="767037FB" w14:textId="77777777" w:rsidR="000233BC" w:rsidRDefault="0015444A" w:rsidP="000233BC">
      <w:pPr>
        <w:pStyle w:val="Odstavecseseznamem"/>
        <w:numPr>
          <w:ilvl w:val="0"/>
          <w:numId w:val="6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Popis a metodika testu:</w:t>
      </w:r>
      <w:r w:rsidR="005F03B2" w:rsidRPr="000233BC">
        <w:rPr>
          <w:rFonts w:eastAsia="Times New Roman"/>
        </w:rPr>
        <w:t xml:space="preserve"> </w:t>
      </w:r>
      <w:r w:rsidRPr="000233BC">
        <w:rPr>
          <w:rFonts w:eastAsia="Times New Roman"/>
        </w:rPr>
        <w:t>Přesně naměříme běžecký úsek a označíme ho metami. Startovací bod leží ve vzdálenosti 15 metrů od čáry obrátky. Fotobuňky rozmís</w:t>
      </w:r>
      <w:r w:rsidR="0077717E" w:rsidRPr="000233BC">
        <w:rPr>
          <w:rFonts w:eastAsia="Times New Roman"/>
        </w:rPr>
        <w:t xml:space="preserve">tíme naproti sobě, a to tak, že </w:t>
      </w:r>
      <w:r w:rsidRPr="000233BC">
        <w:rPr>
          <w:rFonts w:eastAsia="Times New Roman"/>
        </w:rPr>
        <w:t xml:space="preserve">dvojice leží ve vzdálenosti 10 m od startovací čáry a zároveň </w:t>
      </w:r>
      <w:r w:rsidRPr="000233BC">
        <w:rPr>
          <w:rFonts w:eastAsia="Times New Roman"/>
        </w:rPr>
        <w:lastRenderedPageBreak/>
        <w:t xml:space="preserve">5 m od čáry obrátky. Úkolem testovaného je z polovysokého startu vyběhnout směrem k čáře obratu, kde na určenou nohu provede obrat </w:t>
      </w:r>
      <w:r w:rsidR="00DB54E5" w:rsidRPr="000233BC">
        <w:rPr>
          <w:rFonts w:eastAsia="Times New Roman"/>
        </w:rPr>
        <w:t xml:space="preserve">a </w:t>
      </w:r>
      <w:r w:rsidR="1D12D544" w:rsidRPr="000233BC">
        <w:rPr>
          <w:rFonts w:eastAsia="Times New Roman"/>
        </w:rPr>
        <w:t>běžet,</w:t>
      </w:r>
      <w:r w:rsidRPr="000233BC">
        <w:rPr>
          <w:rFonts w:eastAsia="Times New Roman"/>
        </w:rPr>
        <w:t xml:space="preserve"> a to co nejrychleji. Měřený úsek se počítá mezi prvním protnutím paprsku fotobuňky a druhým protnutím fotobuňky po obratu (5 m + 5 m = 10 m). Testovaný má dva pokusy na každou nohu, tedy 4 běhy celkově, kdy jen lepší pokus každé nohy se počítá.</w:t>
      </w:r>
    </w:p>
    <w:p w14:paraId="1DD30509" w14:textId="77777777" w:rsidR="000233BC" w:rsidRDefault="0015444A" w:rsidP="000233BC">
      <w:pPr>
        <w:pStyle w:val="Odstavecseseznamem"/>
        <w:numPr>
          <w:ilvl w:val="0"/>
          <w:numId w:val="6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 xml:space="preserve">Záznam výsledku: Zaznamenáváme výsledný čas hráče pro pravou i levou dolní končetinu zvlášť. </w:t>
      </w:r>
    </w:p>
    <w:p w14:paraId="770E9F34" w14:textId="77777777" w:rsidR="000233BC" w:rsidRDefault="005F03B2" w:rsidP="000233BC">
      <w:pPr>
        <w:pStyle w:val="Odstavecseseznamem"/>
        <w:numPr>
          <w:ilvl w:val="0"/>
          <w:numId w:val="6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Materiální vybavení: P</w:t>
      </w:r>
      <w:r w:rsidR="0015444A" w:rsidRPr="000233BC">
        <w:rPr>
          <w:rFonts w:eastAsia="Times New Roman"/>
        </w:rPr>
        <w:t>evný protiskluzový povrch (UMT), fotobuňky, mety, záznamový arch.</w:t>
      </w:r>
    </w:p>
    <w:p w14:paraId="4B0D933F" w14:textId="77777777" w:rsidR="000233BC" w:rsidRDefault="005F03B2" w:rsidP="000233BC">
      <w:pPr>
        <w:pStyle w:val="Odstavecseseznamem"/>
        <w:numPr>
          <w:ilvl w:val="0"/>
          <w:numId w:val="6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Chyby a kritické body: N</w:t>
      </w:r>
      <w:r w:rsidR="0015444A" w:rsidRPr="000233BC">
        <w:rPr>
          <w:rFonts w:eastAsia="Times New Roman"/>
        </w:rPr>
        <w:t>edošlápnutí na čáru, kontrola došlapu čáry trenérem, kontrola došlápnutí na čáře správnou nohou</w:t>
      </w:r>
      <w:r w:rsidRPr="000233BC">
        <w:rPr>
          <w:rFonts w:eastAsia="Times New Roman"/>
        </w:rPr>
        <w:t>.</w:t>
      </w:r>
    </w:p>
    <w:p w14:paraId="095994ED" w14:textId="62D6B326" w:rsidR="0015444A" w:rsidRPr="000233BC" w:rsidRDefault="0015444A" w:rsidP="000233BC">
      <w:pPr>
        <w:pStyle w:val="Odstavecseseznamem"/>
        <w:numPr>
          <w:ilvl w:val="0"/>
          <w:numId w:val="6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Poznámky: Mezi pokusy jsou minimálně 2 minuty odpočinku nebo až doba do úplného zotavení hráče. Kontrolujeme došlap na čáru při obrátce. Pokud testovaný nedošlápne, pokus opakuje znovu</w:t>
      </w:r>
      <w:r w:rsidR="75EF74C0" w:rsidRPr="000233BC">
        <w:rPr>
          <w:rFonts w:eastAsia="Times New Roman"/>
        </w:rPr>
        <w:t xml:space="preserve"> (FAČR, 2019).</w:t>
      </w:r>
    </w:p>
    <w:p w14:paraId="00CDD692" w14:textId="77777777" w:rsidR="0047512C" w:rsidRPr="003553BB" w:rsidRDefault="0047512C" w:rsidP="00D639BB">
      <w:pPr>
        <w:ind w:left="0" w:firstLine="0"/>
      </w:pPr>
    </w:p>
    <w:p w14:paraId="03EFCA41" w14:textId="06762642" w:rsidR="00FF4835" w:rsidRDefault="00101F10" w:rsidP="00D639BB">
      <w:pPr>
        <w:ind w:left="0" w:firstLine="0"/>
        <w:rPr>
          <w:rFonts w:eastAsia="Arial"/>
          <w:shd w:val="clear" w:color="auto" w:fill="FFFFFF"/>
        </w:rPr>
      </w:pPr>
      <w:r>
        <w:rPr>
          <w:noProof/>
        </w:rPr>
        <w:drawing>
          <wp:inline distT="0" distB="0" distL="0" distR="0" wp14:anchorId="416501B0" wp14:editId="469B689A">
            <wp:extent cx="5614035" cy="1704340"/>
            <wp:effectExtent l="0" t="0" r="0" b="0"/>
            <wp:docPr id="813860047" name="Obrázek 3" descr="Snímek%20obrazovky%202020-04-06%20v 12.58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25" cy="171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0FA0" w14:textId="025CA42D" w:rsidR="0047512C" w:rsidRPr="001A3FB6" w:rsidRDefault="0047512C" w:rsidP="00D639BB">
      <w:pPr>
        <w:ind w:left="0" w:firstLine="0"/>
        <w:rPr>
          <w:rFonts w:eastAsia="Times New Roman"/>
          <w:shd w:val="clear" w:color="auto" w:fill="FFFFFF"/>
        </w:rPr>
      </w:pPr>
      <w:r>
        <w:rPr>
          <w:rFonts w:eastAsia="Arial"/>
          <w:shd w:val="clear" w:color="auto" w:fill="FFFFFF"/>
        </w:rPr>
        <w:t>Obrázek 3. Znázorněný test 505</w:t>
      </w:r>
      <w:r w:rsidR="2058F466">
        <w:rPr>
          <w:rFonts w:eastAsia="Arial"/>
          <w:shd w:val="clear" w:color="auto" w:fill="FFFFFF"/>
        </w:rPr>
        <w:t xml:space="preserve"> </w:t>
      </w:r>
      <w:r w:rsidR="2058F466" w:rsidRPr="6DB29EF3">
        <w:rPr>
          <w:rFonts w:eastAsia="Times New Roman"/>
        </w:rPr>
        <w:t>(FAČR, 2019).</w:t>
      </w:r>
    </w:p>
    <w:p w14:paraId="66B998E1" w14:textId="31780BB8" w:rsidR="00FF4835" w:rsidRPr="003553BB" w:rsidRDefault="0015444A" w:rsidP="00D639BB">
      <w:pPr>
        <w:pStyle w:val="Nadpis3"/>
        <w:rPr>
          <w:shd w:val="clear" w:color="auto" w:fill="FFFFFF"/>
        </w:rPr>
      </w:pPr>
      <w:bookmarkStart w:id="27" w:name="_Toc40520501"/>
      <w:r w:rsidRPr="003553BB">
        <w:rPr>
          <w:shd w:val="clear" w:color="auto" w:fill="FFFFFF"/>
        </w:rPr>
        <w:t>YO –YO test</w:t>
      </w:r>
      <w:bookmarkEnd w:id="27"/>
    </w:p>
    <w:p w14:paraId="3F10970D" w14:textId="77777777" w:rsid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>Účel: Simulace kondičních nároků fotbalu. Schopnost pracování hráče ve vysoké intermitentní zátěži po dlouhou dobu a jeho hodnocení.</w:t>
      </w:r>
    </w:p>
    <w:p w14:paraId="6C372B7C" w14:textId="77777777" w:rsid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>Popis a metodika testu: Skupina testovaných hráčů se nachystá na předem připravený YO-YO test. Hráči se rozestaví na startovací linii do řady a následuje spuštění zvukového záznamu</w:t>
      </w:r>
      <w:r w:rsidR="009801EE" w:rsidRPr="000233BC">
        <w:rPr>
          <w:rFonts w:eastAsia="Times New Roman"/>
        </w:rPr>
        <w:t>,</w:t>
      </w:r>
      <w:r w:rsidRPr="000233BC">
        <w:rPr>
          <w:rFonts w:eastAsia="Times New Roman"/>
        </w:rPr>
        <w:t xml:space="preserve"> kde uslyší vysvětlení daného testu a jeho pravidla.</w:t>
      </w:r>
    </w:p>
    <w:p w14:paraId="1EA9206C" w14:textId="77777777" w:rsidR="000233BC" w:rsidRP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 xml:space="preserve">Test a měření začíná s prvním zazněním signálu a hráči ve stejnou dobu vybíhají na označený lineární úsek 20 metrů. Linie 20 metrů musí být hráči dosažena před </w:t>
      </w:r>
      <w:r w:rsidRPr="000233BC">
        <w:rPr>
          <w:rFonts w:eastAsia="Times New Roman"/>
        </w:rPr>
        <w:lastRenderedPageBreak/>
        <w:t xml:space="preserve">zazněním zvukovým signálem, kde se nezastavují a hned vybíhají zpět. Do zaznění dalšího signálu musí hráči protnout startovací linii. Po tomto úseku 40 metrů (20 m + 20 m) mají hráči 10 sekund volno na vydýchání a připravení do dalšího </w:t>
      </w:r>
      <w:proofErr w:type="spellStart"/>
      <w:r w:rsidRPr="000233BC">
        <w:rPr>
          <w:rFonts w:eastAsia="Times New Roman"/>
        </w:rPr>
        <w:t>levelu</w:t>
      </w:r>
      <w:proofErr w:type="spellEnd"/>
      <w:r w:rsidRPr="000233BC">
        <w:rPr>
          <w:rFonts w:eastAsia="Times New Roman"/>
        </w:rPr>
        <w:t xml:space="preserve">. Zároveň se mohou pohybovat ve vyznačeném prostoru 5 metrů od startovací čáry. Zazní-li další signál, hráči opět vybíhají a tento proces se opakuje až do úplného vyčerpání hráčů nebo ukončení testu trenéry pro nesplnění podmínek. Hráč tento test absolvuje pouze </w:t>
      </w:r>
      <w:r w:rsidR="2A9A8177" w:rsidRPr="000233BC">
        <w:rPr>
          <w:rFonts w:eastAsia="Times New Roman"/>
        </w:rPr>
        <w:t>jednou. Pokud</w:t>
      </w:r>
      <w:r w:rsidRPr="000233BC">
        <w:rPr>
          <w:rFonts w:eastAsia="Times New Roman"/>
        </w:rPr>
        <w:t xml:space="preserve"> je testováno více hráčů najednou, vzdálenost mezi vedlejšími kužely je 2 metry </w:t>
      </w:r>
      <w:r w:rsidRPr="000233BC">
        <w:rPr>
          <w:rFonts w:eastAsia="Times New Roman"/>
          <w:shd w:val="clear" w:color="auto" w:fill="FFFFFF" w:themeFill="background1"/>
        </w:rPr>
        <w:t>(</w:t>
      </w:r>
      <w:proofErr w:type="spellStart"/>
      <w:r w:rsidRPr="000233BC">
        <w:rPr>
          <w:rFonts w:eastAsia="Times New Roman"/>
          <w:shd w:val="clear" w:color="auto" w:fill="FFFFFF" w:themeFill="background1"/>
        </w:rPr>
        <w:t>Bangsbo</w:t>
      </w:r>
      <w:proofErr w:type="spellEnd"/>
      <w:r w:rsidRPr="000233BC">
        <w:rPr>
          <w:rFonts w:eastAsia="Times New Roman"/>
          <w:shd w:val="clear" w:color="auto" w:fill="FFFFFF" w:themeFill="background1"/>
        </w:rPr>
        <w:t xml:space="preserve"> </w:t>
      </w:r>
      <w:r w:rsidR="00BF60CB" w:rsidRPr="000233BC">
        <w:rPr>
          <w:rFonts w:eastAsia="Times New Roman"/>
          <w:shd w:val="clear" w:color="auto" w:fill="FFFFFF" w:themeFill="background1"/>
        </w:rPr>
        <w:t xml:space="preserve">et al., </w:t>
      </w:r>
      <w:r w:rsidRPr="000233BC">
        <w:rPr>
          <w:rFonts w:eastAsia="Times New Roman"/>
          <w:shd w:val="clear" w:color="auto" w:fill="FFFFFF" w:themeFill="background1"/>
        </w:rPr>
        <w:t>2017).</w:t>
      </w:r>
    </w:p>
    <w:p w14:paraId="04E7CF3F" w14:textId="77777777" w:rsid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 xml:space="preserve">Záznam výsledku: Na jednoho trenéra spadá 5–7 testovaných hráčů a zaznamenání jejich výsledků do archu. Zaznamená se </w:t>
      </w:r>
      <w:proofErr w:type="spellStart"/>
      <w:r w:rsidRPr="000233BC">
        <w:rPr>
          <w:rFonts w:eastAsia="Times New Roman"/>
        </w:rPr>
        <w:t>level</w:t>
      </w:r>
      <w:proofErr w:type="spellEnd"/>
      <w:r w:rsidRPr="000233BC">
        <w:rPr>
          <w:rFonts w:eastAsia="Times New Roman"/>
        </w:rPr>
        <w:t xml:space="preserve">, který hráč doběhl nebo byl trenéry ukončen. Poté se odečte 1 </w:t>
      </w:r>
      <w:proofErr w:type="spellStart"/>
      <w:r w:rsidRPr="000233BC">
        <w:rPr>
          <w:rFonts w:eastAsia="Times New Roman"/>
        </w:rPr>
        <w:t>level</w:t>
      </w:r>
      <w:proofErr w:type="spellEnd"/>
      <w:r w:rsidRPr="000233BC">
        <w:rPr>
          <w:rFonts w:eastAsia="Times New Roman"/>
        </w:rPr>
        <w:t xml:space="preserve"> a dostaneme </w:t>
      </w:r>
      <w:proofErr w:type="spellStart"/>
      <w:r w:rsidRPr="000233BC">
        <w:rPr>
          <w:rFonts w:eastAsia="Times New Roman"/>
        </w:rPr>
        <w:t>level</w:t>
      </w:r>
      <w:proofErr w:type="spellEnd"/>
      <w:r w:rsidRPr="000233BC">
        <w:rPr>
          <w:rFonts w:eastAsia="Times New Roman"/>
        </w:rPr>
        <w:t>, který hráč doběhl celý a ten použijeme do převodní tabulky na metry.</w:t>
      </w:r>
    </w:p>
    <w:p w14:paraId="0907BBCE" w14:textId="77777777" w:rsid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>Materiální vybavení: kužely, měřící pásmo, reproduktor + zvuková nahrávka, záznamový arch, pevný po</w:t>
      </w:r>
      <w:r w:rsidR="00BF60CB" w:rsidRPr="000233BC">
        <w:rPr>
          <w:rFonts w:eastAsia="Times New Roman"/>
        </w:rPr>
        <w:t>vrch – UMT, kopačky nebo turfy.</w:t>
      </w:r>
    </w:p>
    <w:p w14:paraId="1A301227" w14:textId="77777777" w:rsid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>Chyby a kritické body: start před zvukovým signálem, nedošlápnutí nohou na čáru, dodržování principu žlutých karet, dodržování zvukových s</w:t>
      </w:r>
      <w:r w:rsidR="00BF60CB" w:rsidRPr="000233BC">
        <w:rPr>
          <w:rFonts w:eastAsia="Times New Roman"/>
        </w:rPr>
        <w:t>ignálů a dobíhání včas do linií.</w:t>
      </w:r>
    </w:p>
    <w:p w14:paraId="1545D23C" w14:textId="77777777" w:rsid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 xml:space="preserve">Poznámky: hráč je povinen protnout linii alespoň jednou nohou, když hráč nesplní jakoukoli z podmínek testu – dostává tzv. žlutou kartu (maximální počet žlutých karet jsou 2 po sobě jdoucí) a poté je </w:t>
      </w:r>
      <w:r w:rsidR="00BF60CB" w:rsidRPr="000233BC">
        <w:rPr>
          <w:rFonts w:eastAsia="Times New Roman"/>
        </w:rPr>
        <w:t>hráč vyřazen z testu.</w:t>
      </w:r>
    </w:p>
    <w:p w14:paraId="6B413F19" w14:textId="329F035E" w:rsidR="0015444A" w:rsidRPr="000233BC" w:rsidRDefault="0015444A" w:rsidP="000233BC">
      <w:pPr>
        <w:pStyle w:val="Odstavecseseznamem"/>
        <w:numPr>
          <w:ilvl w:val="0"/>
          <w:numId w:val="78"/>
        </w:numPr>
        <w:ind w:left="709" w:hanging="142"/>
        <w:rPr>
          <w:rFonts w:eastAsia="Times New Roman"/>
        </w:rPr>
      </w:pPr>
      <w:r w:rsidRPr="000233BC">
        <w:rPr>
          <w:rFonts w:eastAsia="Times New Roman"/>
        </w:rPr>
        <w:t>Princip a udělení žluté karty: nedoběhne-li hráč na linii do zaznění zvukového signálu, za ulitý (předčasný) start, nedošlápne na čáru (zkrácení úseku), hráč nezastav</w:t>
      </w:r>
      <w:r w:rsidR="00BF60CB" w:rsidRPr="000233BC">
        <w:rPr>
          <w:rFonts w:eastAsia="Times New Roman"/>
        </w:rPr>
        <w:t>il před výběhem do další úrovně</w:t>
      </w:r>
      <w:r w:rsidR="49E35658" w:rsidRPr="000233BC">
        <w:rPr>
          <w:rFonts w:eastAsia="Times New Roman"/>
        </w:rPr>
        <w:t xml:space="preserve"> (FAČR, 2019).</w:t>
      </w:r>
    </w:p>
    <w:p w14:paraId="7A920D96" w14:textId="00D280BB" w:rsidR="00FF4835" w:rsidRPr="003553BB" w:rsidRDefault="00FF4835" w:rsidP="00D639BB">
      <w:pPr>
        <w:ind w:left="0" w:firstLine="0"/>
      </w:pPr>
    </w:p>
    <w:p w14:paraId="77A52294" w14:textId="13436193" w:rsidR="00FF4835" w:rsidRPr="003553BB" w:rsidRDefault="0090152A" w:rsidP="00D639BB">
      <w:pPr>
        <w:ind w:left="0" w:firstLine="0"/>
      </w:pPr>
      <w:r>
        <w:rPr>
          <w:noProof/>
        </w:rPr>
        <w:drawing>
          <wp:inline distT="0" distB="0" distL="0" distR="0" wp14:anchorId="7C18862B" wp14:editId="281DF02F">
            <wp:extent cx="5614035" cy="1465580"/>
            <wp:effectExtent l="0" t="0" r="0" b="7620"/>
            <wp:docPr id="574205859" name="Obrázek 4" descr="Snímek%20obrazovky%202020-04-06%20v 12.5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66" cy="146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7FBC" w14:textId="075A651C" w:rsidR="0047512C" w:rsidRPr="00285941" w:rsidRDefault="0047512C" w:rsidP="00D639BB">
      <w:pPr>
        <w:ind w:left="0" w:firstLine="0"/>
        <w:rPr>
          <w:rFonts w:eastAsia="Times New Roman"/>
        </w:rPr>
      </w:pPr>
      <w:r>
        <w:t>Obrázek 4. Znázorněný test YO-YO</w:t>
      </w:r>
      <w:r w:rsidR="46E3891F">
        <w:t xml:space="preserve"> </w:t>
      </w:r>
      <w:r w:rsidR="46E3891F" w:rsidRPr="6DB29EF3">
        <w:rPr>
          <w:rFonts w:eastAsia="Times New Roman"/>
        </w:rPr>
        <w:t>(FAČR, 2019).</w:t>
      </w:r>
    </w:p>
    <w:p w14:paraId="03739C88" w14:textId="1B3134D3" w:rsidR="00FE5FF7" w:rsidRDefault="00FE5FF7" w:rsidP="00D639BB">
      <w:pPr>
        <w:pStyle w:val="Nadpis3"/>
      </w:pPr>
      <w:bookmarkStart w:id="28" w:name="_Toc40520502"/>
      <w:r>
        <w:lastRenderedPageBreak/>
        <w:t>Skok daleký odrazem snožmo z místa</w:t>
      </w:r>
      <w:bookmarkEnd w:id="28"/>
    </w:p>
    <w:p w14:paraId="4E9968C0" w14:textId="77777777" w:rsidR="000233BC" w:rsidRDefault="00FE5FF7" w:rsidP="000233BC">
      <w:pPr>
        <w:pStyle w:val="Odstavecseseznamem"/>
        <w:numPr>
          <w:ilvl w:val="0"/>
          <w:numId w:val="59"/>
        </w:numPr>
        <w:ind w:hanging="153"/>
        <w:rPr>
          <w:rFonts w:eastAsia="Times New Roman"/>
        </w:rPr>
      </w:pPr>
      <w:r w:rsidRPr="00460387">
        <w:rPr>
          <w:rFonts w:eastAsia="Times New Roman"/>
        </w:rPr>
        <w:t>Účel: Hodnotí se explozivní schopnosti a dynamická síla dolních končetin.</w:t>
      </w:r>
    </w:p>
    <w:p w14:paraId="1DDFE93E" w14:textId="77777777" w:rsidR="000233BC" w:rsidRDefault="00FE5FF7" w:rsidP="000233BC">
      <w:pPr>
        <w:pStyle w:val="Odstavecseseznamem"/>
        <w:numPr>
          <w:ilvl w:val="0"/>
          <w:numId w:val="5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Popis:</w:t>
      </w:r>
      <w:r w:rsidR="0051678E" w:rsidRPr="000233BC">
        <w:rPr>
          <w:rFonts w:eastAsia="Times New Roman"/>
        </w:rPr>
        <w:t xml:space="preserve"> Hráč má mírně rozkročené nohy a stojí co nejblíže u čáry, ale nesmí se jí dotýkat. Neomezeným pohybem paží si pomáhá dosáhnou co nejdelší uskočenou vzdálenost. Odraz, skok i dopad se provádí snožmo. </w:t>
      </w:r>
      <w:r w:rsidR="000A05B2" w:rsidRPr="000233BC">
        <w:rPr>
          <w:rFonts w:eastAsia="Times New Roman"/>
        </w:rPr>
        <w:t>Poskok nebo posun nohou po doskoku je zakázán. Po doskoku není hráči povoleno dotknout se země jinou částí těla než nohou (pohlídat dotyk rukou). Hráč cvičení provádí třikrát.</w:t>
      </w:r>
    </w:p>
    <w:p w14:paraId="3CE70FE3" w14:textId="77777777" w:rsidR="000233BC" w:rsidRDefault="00FE5FF7" w:rsidP="000233BC">
      <w:pPr>
        <w:pStyle w:val="Odstavecseseznamem"/>
        <w:numPr>
          <w:ilvl w:val="0"/>
          <w:numId w:val="5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Záznam výsledku:</w:t>
      </w:r>
      <w:r w:rsidR="000A05B2" w:rsidRPr="000233BC">
        <w:rPr>
          <w:rFonts w:eastAsia="Times New Roman"/>
        </w:rPr>
        <w:t xml:space="preserve"> Zaznamenává se vzdálenost v celých centimetrech.</w:t>
      </w:r>
    </w:p>
    <w:p w14:paraId="28263C78" w14:textId="77777777" w:rsidR="000233BC" w:rsidRDefault="00FE5FF7" w:rsidP="000233BC">
      <w:pPr>
        <w:pStyle w:val="Odstavecseseznamem"/>
        <w:numPr>
          <w:ilvl w:val="0"/>
          <w:numId w:val="5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Materiální pomůcky:</w:t>
      </w:r>
      <w:r w:rsidR="000A05B2" w:rsidRPr="000233BC">
        <w:rPr>
          <w:rFonts w:eastAsia="Times New Roman"/>
        </w:rPr>
        <w:t xml:space="preserve"> UMT, </w:t>
      </w:r>
      <w:proofErr w:type="spellStart"/>
      <w:r w:rsidR="000A05B2" w:rsidRPr="000233BC">
        <w:rPr>
          <w:rFonts w:eastAsia="Times New Roman"/>
        </w:rPr>
        <w:t>lisovky</w:t>
      </w:r>
      <w:proofErr w:type="spellEnd"/>
      <w:r w:rsidR="000A05B2" w:rsidRPr="000233BC">
        <w:rPr>
          <w:rFonts w:eastAsia="Times New Roman"/>
        </w:rPr>
        <w:t xml:space="preserve">, turfy, metr (laserový), </w:t>
      </w:r>
    </w:p>
    <w:p w14:paraId="695CC591" w14:textId="77777777" w:rsidR="000233BC" w:rsidRDefault="00FE5FF7" w:rsidP="000233BC">
      <w:pPr>
        <w:pStyle w:val="Odstavecseseznamem"/>
        <w:numPr>
          <w:ilvl w:val="0"/>
          <w:numId w:val="5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Chyby a kritické body:</w:t>
      </w:r>
      <w:r w:rsidR="000A05B2" w:rsidRPr="000233BC">
        <w:rPr>
          <w:rFonts w:eastAsia="Times New Roman"/>
        </w:rPr>
        <w:t xml:space="preserve"> Dotek podložky jinou částí než nohou. Přešlap a poposkočení při odrazu.</w:t>
      </w:r>
    </w:p>
    <w:p w14:paraId="3B3D98BD" w14:textId="27142C8F" w:rsidR="00FE5FF7" w:rsidRPr="000233BC" w:rsidRDefault="00FE5FF7" w:rsidP="000233BC">
      <w:pPr>
        <w:pStyle w:val="Odstavecseseznamem"/>
        <w:numPr>
          <w:ilvl w:val="0"/>
          <w:numId w:val="5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Poznámky:</w:t>
      </w:r>
      <w:r w:rsidR="000A05B2" w:rsidRPr="000233BC">
        <w:rPr>
          <w:rFonts w:eastAsia="Times New Roman"/>
        </w:rPr>
        <w:t xml:space="preserve"> Měřena je vzdálenost od čáry k nebližšímu místu nohy po dopadu</w:t>
      </w:r>
      <w:r w:rsidR="63F1BD3A" w:rsidRPr="000233BC">
        <w:rPr>
          <w:rFonts w:eastAsia="Times New Roman"/>
        </w:rPr>
        <w:t xml:space="preserve"> (FAČR, 2019).</w:t>
      </w:r>
    </w:p>
    <w:p w14:paraId="2037B7B7" w14:textId="77777777" w:rsidR="0047512C" w:rsidRDefault="0047512C" w:rsidP="00D639BB">
      <w:pPr>
        <w:pStyle w:val="Odstavecseseznamem"/>
        <w:ind w:left="0" w:firstLine="0"/>
      </w:pPr>
    </w:p>
    <w:p w14:paraId="6EDED8C4" w14:textId="375D1C7F" w:rsidR="0047512C" w:rsidRDefault="000A05B2" w:rsidP="00D639BB">
      <w:pPr>
        <w:ind w:left="0" w:firstLine="0"/>
      </w:pPr>
      <w:r>
        <w:rPr>
          <w:noProof/>
        </w:rPr>
        <w:drawing>
          <wp:inline distT="0" distB="0" distL="0" distR="0" wp14:anchorId="328C3250" wp14:editId="55C796E4">
            <wp:extent cx="2957440" cy="1572112"/>
            <wp:effectExtent l="0" t="0" r="0" b="3175"/>
            <wp:docPr id="865357660" name="Obrázek 9" descr="Snímek%20obrazovky%202020-04-06%20v 12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40" cy="157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10C4" w14:textId="33F728A2" w:rsidR="0047512C" w:rsidRPr="003553BB" w:rsidRDefault="0047512C" w:rsidP="00D639BB">
      <w:pPr>
        <w:ind w:left="0" w:firstLine="0"/>
        <w:rPr>
          <w:rFonts w:eastAsia="Times New Roman"/>
        </w:rPr>
      </w:pPr>
      <w:r>
        <w:tab/>
        <w:t>Obrázek 5. Znázorněný test skok daleký odrazem snožmo z místa</w:t>
      </w:r>
      <w:r w:rsidR="1E5778EC">
        <w:t xml:space="preserve"> </w:t>
      </w:r>
      <w:r w:rsidR="1E5778EC" w:rsidRPr="6DB29EF3">
        <w:rPr>
          <w:rFonts w:eastAsia="Times New Roman"/>
        </w:rPr>
        <w:t>(FAČR, 2019).</w:t>
      </w:r>
    </w:p>
    <w:p w14:paraId="69FDB3BD" w14:textId="15612F72" w:rsidR="00FF4835" w:rsidRPr="003553BB" w:rsidRDefault="0015444A" w:rsidP="00D639BB">
      <w:pPr>
        <w:pStyle w:val="Nadpis3"/>
      </w:pPr>
      <w:bookmarkStart w:id="29" w:name="_Toc40520503"/>
      <w:r>
        <w:t>Přítahy – shyby</w:t>
      </w:r>
      <w:bookmarkEnd w:id="29"/>
      <w:r>
        <w:t xml:space="preserve"> </w:t>
      </w:r>
    </w:p>
    <w:p w14:paraId="0F0244F8" w14:textId="77777777" w:rsidR="000233BC" w:rsidRDefault="0015444A" w:rsidP="000233BC">
      <w:pPr>
        <w:pStyle w:val="Odstavecseseznamem"/>
        <w:numPr>
          <w:ilvl w:val="0"/>
          <w:numId w:val="49"/>
        </w:numPr>
        <w:ind w:hanging="153"/>
        <w:rPr>
          <w:rFonts w:eastAsia="Times New Roman"/>
        </w:rPr>
      </w:pPr>
      <w:r w:rsidRPr="6463B614">
        <w:rPr>
          <w:rFonts w:eastAsia="Times New Roman"/>
        </w:rPr>
        <w:t>Účel: V tomto testu zjišťujeme připravenost a úroveň silových schopností horní část těla.</w:t>
      </w:r>
    </w:p>
    <w:p w14:paraId="07B31AEA" w14:textId="77777777" w:rsidR="000233BC" w:rsidRDefault="0015444A" w:rsidP="000233BC">
      <w:pPr>
        <w:pStyle w:val="Odstavecseseznamem"/>
        <w:numPr>
          <w:ilvl w:val="0"/>
          <w:numId w:val="4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Popis a metodika testu:</w:t>
      </w:r>
      <w:r w:rsidR="00AA67A7" w:rsidRPr="000233BC">
        <w:rPr>
          <w:rFonts w:eastAsia="Times New Roman"/>
        </w:rPr>
        <w:t xml:space="preserve"> </w:t>
      </w:r>
      <w:r w:rsidRPr="000233BC">
        <w:rPr>
          <w:rFonts w:eastAsia="Times New Roman"/>
        </w:rPr>
        <w:t>Hráč se zavěsí na hrazdu tak</w:t>
      </w:r>
      <w:r w:rsidR="007E7DCF" w:rsidRPr="000233BC">
        <w:rPr>
          <w:rFonts w:eastAsia="Times New Roman"/>
        </w:rPr>
        <w:t>,</w:t>
      </w:r>
      <w:r w:rsidRPr="000233BC">
        <w:rPr>
          <w:rFonts w:eastAsia="Times New Roman"/>
        </w:rPr>
        <w:t xml:space="preserve"> aby měl paže propnuté v loktech a zároveň uchopil hrazdu nadhmatem (palec v opozici) a dolní kon</w:t>
      </w:r>
      <w:r w:rsidR="007E7DCF" w:rsidRPr="000233BC">
        <w:rPr>
          <w:rFonts w:eastAsia="Times New Roman"/>
        </w:rPr>
        <w:t>četiny se nedotýkaly</w:t>
      </w:r>
      <w:r w:rsidRPr="000233BC">
        <w:rPr>
          <w:rFonts w:eastAsia="Times New Roman"/>
        </w:rPr>
        <w:t xml:space="preserve"> země. Ruce jsou na hrazdě od sebe vzdáleny v šířce ramen. Dolní končetiny jsou po celou dobu testu v oblasti kotníků zkřížené a nesmí se rozpojit. Následně se hr</w:t>
      </w:r>
      <w:r w:rsidR="007E7DCF" w:rsidRPr="000233BC">
        <w:rPr>
          <w:rFonts w:eastAsia="Times New Roman"/>
        </w:rPr>
        <w:t xml:space="preserve">áč začne plynule přitahovat tak, </w:t>
      </w:r>
      <w:r w:rsidRPr="000233BC">
        <w:rPr>
          <w:rFonts w:eastAsia="Times New Roman"/>
        </w:rPr>
        <w:t xml:space="preserve">aby při přítahu brada hráče byla minimálně nad úrovní hrazdy, poté se zpustí zpět do úplného visu a celý cyklus se </w:t>
      </w:r>
      <w:r w:rsidRPr="000233BC">
        <w:rPr>
          <w:rFonts w:eastAsia="Times New Roman"/>
        </w:rPr>
        <w:lastRenderedPageBreak/>
        <w:t>opakuje. Provedení přítahu musí zůstat plynulé, bez jakýchkoliv trhaných pohybů, kopání a smýkání se. Hráč pokračuje až do úplného vyčerpání a tento test provádí pouze jednou.</w:t>
      </w:r>
    </w:p>
    <w:p w14:paraId="12426D9A" w14:textId="77777777" w:rsidR="000233BC" w:rsidRDefault="0015444A" w:rsidP="000233BC">
      <w:pPr>
        <w:pStyle w:val="Odstavecseseznamem"/>
        <w:numPr>
          <w:ilvl w:val="0"/>
          <w:numId w:val="4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Záznam výsledku: Zaznamená se celkový počet správně vykonaných opakování shybů.</w:t>
      </w:r>
    </w:p>
    <w:p w14:paraId="6A3F47CB" w14:textId="77777777" w:rsidR="000233BC" w:rsidRDefault="0015444A" w:rsidP="000233BC">
      <w:pPr>
        <w:pStyle w:val="Odstavecseseznamem"/>
        <w:numPr>
          <w:ilvl w:val="0"/>
          <w:numId w:val="4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Materiální pomůcky: tělocvična, doskočná hrazda, záznamový arch</w:t>
      </w:r>
      <w:r w:rsidR="00AA67A7" w:rsidRPr="000233BC">
        <w:rPr>
          <w:rFonts w:eastAsia="Times New Roman"/>
        </w:rPr>
        <w:t>.</w:t>
      </w:r>
    </w:p>
    <w:p w14:paraId="0D08FFE8" w14:textId="77777777" w:rsidR="000233BC" w:rsidRDefault="0015444A" w:rsidP="000233BC">
      <w:pPr>
        <w:pStyle w:val="Odstavecseseznamem"/>
        <w:numPr>
          <w:ilvl w:val="0"/>
          <w:numId w:val="4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Chyby a kritické body: švihové pohyby, nepropnutí paží ve výchozí poloze, brada při přítahu nad úroveň hrazdy</w:t>
      </w:r>
      <w:r w:rsidR="00AA67A7" w:rsidRPr="000233BC">
        <w:rPr>
          <w:rFonts w:eastAsia="Times New Roman"/>
        </w:rPr>
        <w:t>.</w:t>
      </w:r>
    </w:p>
    <w:p w14:paraId="716A66DC" w14:textId="2D4E0D92" w:rsidR="0015444A" w:rsidRPr="000233BC" w:rsidRDefault="0015444A" w:rsidP="000233BC">
      <w:pPr>
        <w:pStyle w:val="Odstavecseseznamem"/>
        <w:numPr>
          <w:ilvl w:val="0"/>
          <w:numId w:val="49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Poznámky: přizpůsobit výšku hrazdy (tělo hráče při visu na hrazdě se nesmí dotýkat země), věnovat pozornost úplnému spuštění a propnutí při visu</w:t>
      </w:r>
      <w:r w:rsidR="2372B5C1" w:rsidRPr="000233BC">
        <w:rPr>
          <w:rFonts w:eastAsia="Times New Roman"/>
        </w:rPr>
        <w:t xml:space="preserve"> (FAČR, 2019).</w:t>
      </w:r>
    </w:p>
    <w:p w14:paraId="000F46BE" w14:textId="32C96F59" w:rsidR="00FF4835" w:rsidRPr="003553BB" w:rsidRDefault="0015444A" w:rsidP="00D639BB">
      <w:pPr>
        <w:pStyle w:val="Nadpis3"/>
      </w:pPr>
      <w:bookmarkStart w:id="30" w:name="_Toc40520504"/>
      <w:r>
        <w:t>Test na lineární rychlost – 5 M, 10 M, 20 M</w:t>
      </w:r>
      <w:bookmarkEnd w:id="30"/>
    </w:p>
    <w:p w14:paraId="1A5C7AAE" w14:textId="77777777" w:rsidR="000233BC" w:rsidRDefault="0015444A" w:rsidP="000233BC">
      <w:pPr>
        <w:pStyle w:val="Odstavecseseznamem"/>
        <w:numPr>
          <w:ilvl w:val="0"/>
          <w:numId w:val="50"/>
        </w:numPr>
        <w:ind w:hanging="153"/>
        <w:rPr>
          <w:rFonts w:eastAsia="Times New Roman"/>
        </w:rPr>
      </w:pPr>
      <w:r w:rsidRPr="6463B614">
        <w:rPr>
          <w:rFonts w:eastAsia="Times New Roman"/>
        </w:rPr>
        <w:t xml:space="preserve">Účel: Hodnotí se lineární běžecká rychlost hráče. Test zjišťuje hráčovu schopnost akcelerace, dosažení a udržení maximální rychlosti na krátké běžecké trati. </w:t>
      </w:r>
    </w:p>
    <w:p w14:paraId="28A77B54" w14:textId="77777777" w:rsidR="000233BC" w:rsidRDefault="0015444A" w:rsidP="000233BC">
      <w:pPr>
        <w:pStyle w:val="Odstavecseseznamem"/>
        <w:numPr>
          <w:ilvl w:val="0"/>
          <w:numId w:val="5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Popis a metodika testu: Hráč se rozbíhá ve vzdálenosti 0,5m od první brány fotobuněk (měří se od špičky nohy) z polovysokého startu. Zároveň si testovaný hráč sám určuje, kdy vyběhne a započne tak svůj test. Samotné měření pak začíná po protnutí paprsku hráčem (jeho zadní nohou) první brány fotobuněk. Měří se celý 20 metrů dlouhý úsek v maximálním sprintu, kdy dalších 5 m dlouhá zóna po protnutí poslední brány fotobuněk je určena proti předčasnému zpomalení hráče. K dispozici má každý hráč 2 pokusy, kdy se mu vždy ten lepší čas z daného úseku počítá. Mezi pokusy jsou minimálně 2 minuty odpočinku nebo až doba do úplného zotavení hráče.</w:t>
      </w:r>
    </w:p>
    <w:p w14:paraId="387EA06A" w14:textId="77777777" w:rsidR="000233BC" w:rsidRDefault="0015444A" w:rsidP="000233BC">
      <w:pPr>
        <w:pStyle w:val="Odstavecseseznamem"/>
        <w:numPr>
          <w:ilvl w:val="0"/>
          <w:numId w:val="5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Záznam výsledků: Zaznamenává se naměřený čas (v setinách sekundy) ve vzdálenostech 5, 10 a 20 metrů.</w:t>
      </w:r>
    </w:p>
    <w:p w14:paraId="1F75F961" w14:textId="77777777" w:rsidR="000233BC" w:rsidRDefault="0015444A" w:rsidP="000233BC">
      <w:pPr>
        <w:pStyle w:val="Odstavecseseznamem"/>
        <w:numPr>
          <w:ilvl w:val="0"/>
          <w:numId w:val="5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Materiální pomůcky: 8 fotobuněk (4 páry), měřící pásmo, záznamový arch, mety, kopačky nebo turfy, pevný povrch – UMT</w:t>
      </w:r>
      <w:r w:rsidR="00AA67A7" w:rsidRPr="000233BC">
        <w:rPr>
          <w:rFonts w:eastAsia="Times New Roman"/>
        </w:rPr>
        <w:t>.</w:t>
      </w:r>
    </w:p>
    <w:p w14:paraId="516DA0EA" w14:textId="77777777" w:rsidR="000233BC" w:rsidRDefault="0015444A" w:rsidP="000233BC">
      <w:pPr>
        <w:pStyle w:val="Odstavecseseznamem"/>
        <w:numPr>
          <w:ilvl w:val="0"/>
          <w:numId w:val="5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Chyby a kritické body: přešlap při startu, dynamický pohyb před startem, dostatečný počet trenérů na zajištění testu</w:t>
      </w:r>
      <w:r w:rsidR="00AA67A7" w:rsidRPr="000233BC">
        <w:rPr>
          <w:rFonts w:eastAsia="Times New Roman"/>
        </w:rPr>
        <w:t>.</w:t>
      </w:r>
    </w:p>
    <w:p w14:paraId="42180BEC" w14:textId="75C30A3F" w:rsidR="0015444A" w:rsidRPr="000233BC" w:rsidRDefault="0015444A" w:rsidP="000233BC">
      <w:pPr>
        <w:pStyle w:val="Odstavecseseznamem"/>
        <w:numPr>
          <w:ilvl w:val="0"/>
          <w:numId w:val="50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Poznámky: Startovací postoj je bez jakýchkoli zbytečných pohybů nebo poskoků. Startovací fotobuňky jsou v úrovni kotníků – zabrání se tak brzkému protnutí paprsku například pohybem paže</w:t>
      </w:r>
      <w:r w:rsidR="56EDC75E" w:rsidRPr="000233BC">
        <w:rPr>
          <w:rFonts w:eastAsia="Times New Roman"/>
        </w:rPr>
        <w:t xml:space="preserve"> (FAČR, 2019).</w:t>
      </w:r>
      <w:bookmarkStart w:id="31" w:name="_GoBack"/>
      <w:bookmarkEnd w:id="31"/>
    </w:p>
    <w:p w14:paraId="5C8C6B09" w14:textId="0E2632F2" w:rsidR="00FF4835" w:rsidRPr="003553BB" w:rsidRDefault="0090152A" w:rsidP="00857FF7">
      <w:pPr>
        <w:ind w:left="0"/>
      </w:pPr>
      <w:r>
        <w:rPr>
          <w:noProof/>
        </w:rPr>
        <w:lastRenderedPageBreak/>
        <w:drawing>
          <wp:inline distT="0" distB="0" distL="0" distR="0" wp14:anchorId="59AEF4B4" wp14:editId="532FF56E">
            <wp:extent cx="5169535" cy="1453515"/>
            <wp:effectExtent l="0" t="0" r="12065" b="0"/>
            <wp:docPr id="2004422127" name="Obrázek 7" descr="Snímek%20obrazovky%202020-04-06%20v 12.5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978" cy="148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7C98" w14:textId="790B9CDA" w:rsidR="0047512C" w:rsidRDefault="0047512C" w:rsidP="00857FF7">
      <w:pPr>
        <w:ind w:left="0"/>
        <w:rPr>
          <w:rFonts w:eastAsia="Times New Roman"/>
        </w:rPr>
      </w:pPr>
      <w:r>
        <w:t>Obrázek 6. Znázornění testu lineární rychlosti na 5 M, 10 M a 20 M</w:t>
      </w:r>
      <w:r w:rsidR="22F957B9">
        <w:t xml:space="preserve"> </w:t>
      </w:r>
      <w:r w:rsidR="22F957B9" w:rsidRPr="6DB29EF3">
        <w:rPr>
          <w:rFonts w:eastAsia="Times New Roman"/>
        </w:rPr>
        <w:t>(FAČR, 2019).</w:t>
      </w:r>
    </w:p>
    <w:p w14:paraId="7F8ED98C" w14:textId="008DB315" w:rsidR="00EE655F" w:rsidRPr="003553BB" w:rsidRDefault="00EE655F" w:rsidP="00857FF7">
      <w:pPr>
        <w:spacing w:line="240" w:lineRule="auto"/>
        <w:ind w:left="0" w:firstLine="0"/>
        <w:rPr>
          <w:shd w:val="clear" w:color="auto" w:fill="FFFF00"/>
        </w:rPr>
      </w:pPr>
      <w:r>
        <w:rPr>
          <w:shd w:val="clear" w:color="auto" w:fill="FFFF00"/>
        </w:rPr>
        <w:br w:type="page"/>
      </w:r>
    </w:p>
    <w:p w14:paraId="5F2DE763" w14:textId="302D8F82" w:rsidR="00AA67A7" w:rsidRPr="00AA67A7" w:rsidRDefault="003553BB" w:rsidP="00857FF7">
      <w:pPr>
        <w:pStyle w:val="Nadpis1"/>
        <w:ind w:left="0" w:firstLine="0"/>
        <w:jc w:val="both"/>
      </w:pPr>
      <w:bookmarkStart w:id="32" w:name="_Toc40520505"/>
      <w:r>
        <w:lastRenderedPageBreak/>
        <w:t>HLAVNÍ CÍL</w:t>
      </w:r>
      <w:bookmarkEnd w:id="32"/>
      <w:r w:rsidR="602A25A3">
        <w:t xml:space="preserve"> </w:t>
      </w:r>
    </w:p>
    <w:p w14:paraId="62EE2B26" w14:textId="7701829E" w:rsidR="431E94B7" w:rsidRPr="00DB54E5" w:rsidRDefault="00932000" w:rsidP="00857FF7">
      <w:pPr>
        <w:ind w:left="0"/>
        <w:rPr>
          <w:rFonts w:eastAsia="Times New Roman"/>
        </w:rPr>
      </w:pPr>
      <w:r w:rsidRPr="21AAE555">
        <w:rPr>
          <w:rFonts w:eastAsia="Times New Roman"/>
        </w:rPr>
        <w:t>H</w:t>
      </w:r>
      <w:r w:rsidR="3207CA35" w:rsidRPr="21AAE555">
        <w:rPr>
          <w:rFonts w:eastAsia="Times New Roman"/>
        </w:rPr>
        <w:t xml:space="preserve">lavním cílem </w:t>
      </w:r>
      <w:r w:rsidRPr="21AAE555">
        <w:rPr>
          <w:rFonts w:eastAsia="Times New Roman"/>
        </w:rPr>
        <w:t>práce byl</w:t>
      </w:r>
      <w:r w:rsidR="3D7C49D1" w:rsidRPr="21AAE555">
        <w:rPr>
          <w:rFonts w:eastAsia="Times New Roman"/>
        </w:rPr>
        <w:t xml:space="preserve">a analýza </w:t>
      </w:r>
      <w:r w:rsidR="74E852D2" w:rsidRPr="21AAE555">
        <w:rPr>
          <w:rFonts w:eastAsia="Times New Roman"/>
        </w:rPr>
        <w:t xml:space="preserve">kondiční </w:t>
      </w:r>
      <w:r w:rsidR="76D09BB2" w:rsidRPr="21AAE555">
        <w:rPr>
          <w:rFonts w:eastAsia="Times New Roman"/>
        </w:rPr>
        <w:t>připravenosti pomocí intermitentních</w:t>
      </w:r>
      <w:r w:rsidRPr="21AAE555">
        <w:rPr>
          <w:rFonts w:eastAsia="Times New Roman"/>
        </w:rPr>
        <w:t xml:space="preserve"> testů na vybrané žákovské kategorie</w:t>
      </w:r>
      <w:r w:rsidR="39C1FE16" w:rsidRPr="21AAE555">
        <w:rPr>
          <w:rFonts w:eastAsia="Times New Roman"/>
        </w:rPr>
        <w:t xml:space="preserve"> U12 a U13</w:t>
      </w:r>
      <w:r w:rsidRPr="21AAE555">
        <w:rPr>
          <w:rFonts w:eastAsia="Times New Roman"/>
        </w:rPr>
        <w:t xml:space="preserve"> týmu hrající </w:t>
      </w:r>
      <w:proofErr w:type="spellStart"/>
      <w:r w:rsidRPr="21AAE555">
        <w:rPr>
          <w:rFonts w:eastAsia="Times New Roman"/>
        </w:rPr>
        <w:t>SpSm</w:t>
      </w:r>
      <w:proofErr w:type="spellEnd"/>
      <w:r w:rsidRPr="21AAE555">
        <w:rPr>
          <w:rFonts w:eastAsia="Times New Roman"/>
        </w:rPr>
        <w:t xml:space="preserve"> soutěž</w:t>
      </w:r>
      <w:r w:rsidR="5FC7FFF4" w:rsidRPr="21AAE555">
        <w:rPr>
          <w:rFonts w:eastAsia="Times New Roman"/>
        </w:rPr>
        <w:t>.</w:t>
      </w:r>
    </w:p>
    <w:p w14:paraId="3FFA6804" w14:textId="7D714C28" w:rsidR="431E94B7" w:rsidRPr="00DB54E5" w:rsidRDefault="602A25A3" w:rsidP="00857FF7">
      <w:pPr>
        <w:pStyle w:val="Nadpis2"/>
        <w:jc w:val="both"/>
      </w:pPr>
      <w:bookmarkStart w:id="33" w:name="_Toc40520506"/>
      <w:r w:rsidRPr="21AAE555">
        <w:t>Dílčí cíle</w:t>
      </w:r>
      <w:bookmarkEnd w:id="33"/>
    </w:p>
    <w:p w14:paraId="61AE74D0" w14:textId="77777777" w:rsidR="000233BC" w:rsidRDefault="41229F49" w:rsidP="000233BC">
      <w:pPr>
        <w:pStyle w:val="Odstavecseseznamem"/>
        <w:numPr>
          <w:ilvl w:val="0"/>
          <w:numId w:val="51"/>
        </w:numPr>
        <w:ind w:hanging="153"/>
        <w:rPr>
          <w:rFonts w:eastAsia="Times New Roman"/>
        </w:rPr>
      </w:pPr>
      <w:r w:rsidRPr="47F5938A">
        <w:rPr>
          <w:rFonts w:eastAsia="Times New Roman"/>
        </w:rPr>
        <w:t>r</w:t>
      </w:r>
      <w:r w:rsidR="4460C4E5" w:rsidRPr="47F5938A">
        <w:rPr>
          <w:rFonts w:eastAsia="Times New Roman"/>
        </w:rPr>
        <w:t>ozbor</w:t>
      </w:r>
      <w:r w:rsidR="174A07AF" w:rsidRPr="47F5938A">
        <w:rPr>
          <w:rFonts w:eastAsia="Times New Roman"/>
        </w:rPr>
        <w:t xml:space="preserve"> naměřených dat kondiční připravenosti</w:t>
      </w:r>
      <w:r w:rsidR="1CEB713D" w:rsidRPr="47F5938A">
        <w:rPr>
          <w:rFonts w:eastAsia="Times New Roman"/>
        </w:rPr>
        <w:t>,</w:t>
      </w:r>
    </w:p>
    <w:p w14:paraId="21BFC27D" w14:textId="77777777" w:rsidR="000233BC" w:rsidRDefault="0FA203B1" w:rsidP="000233BC">
      <w:pPr>
        <w:pStyle w:val="Odstavecseseznamem"/>
        <w:numPr>
          <w:ilvl w:val="0"/>
          <w:numId w:val="51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k</w:t>
      </w:r>
      <w:r w:rsidR="44FA00C5" w:rsidRPr="000233BC">
        <w:rPr>
          <w:rFonts w:eastAsia="Times New Roman"/>
        </w:rPr>
        <w:t>omparace naměřených dat s ohl</w:t>
      </w:r>
      <w:r w:rsidR="7CD94D28" w:rsidRPr="000233BC">
        <w:rPr>
          <w:rFonts w:eastAsia="Times New Roman"/>
        </w:rPr>
        <w:t>edem na věkovou kategorii</w:t>
      </w:r>
      <w:r w:rsidR="71120A21" w:rsidRPr="000233BC">
        <w:rPr>
          <w:rFonts w:eastAsia="Times New Roman"/>
        </w:rPr>
        <w:t>,</w:t>
      </w:r>
    </w:p>
    <w:p w14:paraId="45EE5319" w14:textId="5494E9EF" w:rsidR="7CD94D28" w:rsidRPr="000233BC" w:rsidRDefault="67A50EC6" w:rsidP="000233BC">
      <w:pPr>
        <w:pStyle w:val="Odstavecseseznamem"/>
        <w:numPr>
          <w:ilvl w:val="0"/>
          <w:numId w:val="51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k</w:t>
      </w:r>
      <w:r w:rsidR="7CD94D28" w:rsidRPr="000233BC">
        <w:rPr>
          <w:rFonts w:eastAsia="Times New Roman"/>
        </w:rPr>
        <w:t>omparace naměřených dat s ohledem na postovou orientaci hráče.</w:t>
      </w:r>
    </w:p>
    <w:p w14:paraId="6EB15B41" w14:textId="5C4417DF" w:rsidR="38F61736" w:rsidRDefault="38F61736" w:rsidP="00857FF7">
      <w:pPr>
        <w:pStyle w:val="Nadpis2"/>
        <w:jc w:val="both"/>
      </w:pPr>
      <w:bookmarkStart w:id="34" w:name="_Toc40520507"/>
      <w:r w:rsidRPr="21AAE555">
        <w:t>Úkoly práce</w:t>
      </w:r>
      <w:bookmarkEnd w:id="34"/>
      <w:r w:rsidRPr="21AAE555">
        <w:t xml:space="preserve"> </w:t>
      </w:r>
    </w:p>
    <w:p w14:paraId="4AEA6CF3" w14:textId="77777777" w:rsidR="000233BC" w:rsidRDefault="2C28D93F" w:rsidP="000233BC">
      <w:pPr>
        <w:pStyle w:val="Odstavecseseznamem"/>
        <w:numPr>
          <w:ilvl w:val="0"/>
          <w:numId w:val="52"/>
        </w:numPr>
        <w:ind w:hanging="153"/>
        <w:rPr>
          <w:rFonts w:eastAsia="Times New Roman"/>
        </w:rPr>
      </w:pPr>
      <w:r w:rsidRPr="47F5938A">
        <w:rPr>
          <w:rFonts w:eastAsia="Times New Roman"/>
        </w:rPr>
        <w:t>s</w:t>
      </w:r>
      <w:r w:rsidR="38F61736" w:rsidRPr="47F5938A">
        <w:rPr>
          <w:rFonts w:eastAsia="Times New Roman"/>
        </w:rPr>
        <w:t>tudie odborné literatury</w:t>
      </w:r>
      <w:r w:rsidR="399C0FF0" w:rsidRPr="47F5938A">
        <w:rPr>
          <w:rFonts w:eastAsia="Times New Roman"/>
        </w:rPr>
        <w:t>,</w:t>
      </w:r>
    </w:p>
    <w:p w14:paraId="15ACDADF" w14:textId="77777777" w:rsidR="000233BC" w:rsidRDefault="41C47115" w:rsidP="000233BC">
      <w:pPr>
        <w:pStyle w:val="Odstavecseseznamem"/>
        <w:numPr>
          <w:ilvl w:val="0"/>
          <w:numId w:val="52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z</w:t>
      </w:r>
      <w:r w:rsidR="38F61736" w:rsidRPr="000233BC">
        <w:rPr>
          <w:rFonts w:eastAsia="Times New Roman"/>
        </w:rPr>
        <w:t>ajištění výzkumného souboru</w:t>
      </w:r>
      <w:r w:rsidR="399C0FF0" w:rsidRPr="000233BC">
        <w:rPr>
          <w:rFonts w:eastAsia="Times New Roman"/>
        </w:rPr>
        <w:t>,</w:t>
      </w:r>
    </w:p>
    <w:p w14:paraId="2165FDF7" w14:textId="77777777" w:rsidR="000233BC" w:rsidRDefault="25742577" w:rsidP="000233BC">
      <w:pPr>
        <w:pStyle w:val="Odstavecseseznamem"/>
        <w:numPr>
          <w:ilvl w:val="0"/>
          <w:numId w:val="52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z</w:t>
      </w:r>
      <w:r w:rsidR="38F61736" w:rsidRPr="000233BC">
        <w:rPr>
          <w:rFonts w:eastAsia="Times New Roman"/>
        </w:rPr>
        <w:t>ajistit souhlas k měření a zpracování dat</w:t>
      </w:r>
      <w:r w:rsidR="797F8C90" w:rsidRPr="000233BC">
        <w:rPr>
          <w:rFonts w:eastAsia="Times New Roman"/>
        </w:rPr>
        <w:t>,</w:t>
      </w:r>
    </w:p>
    <w:p w14:paraId="4BFFE8C0" w14:textId="77777777" w:rsidR="000233BC" w:rsidRDefault="25742577" w:rsidP="000233BC">
      <w:pPr>
        <w:pStyle w:val="Odstavecseseznamem"/>
        <w:numPr>
          <w:ilvl w:val="0"/>
          <w:numId w:val="52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z</w:t>
      </w:r>
      <w:r w:rsidR="38F61736" w:rsidRPr="000233BC">
        <w:rPr>
          <w:rFonts w:eastAsia="Times New Roman"/>
        </w:rPr>
        <w:t>ajištění pomůcek</w:t>
      </w:r>
      <w:r w:rsidR="797F8C90" w:rsidRPr="000233BC">
        <w:rPr>
          <w:rFonts w:eastAsia="Times New Roman"/>
        </w:rPr>
        <w:t>,</w:t>
      </w:r>
    </w:p>
    <w:p w14:paraId="5F5BAC17" w14:textId="77777777" w:rsidR="000233BC" w:rsidRDefault="23CB4F86" w:rsidP="000233BC">
      <w:pPr>
        <w:pStyle w:val="Odstavecseseznamem"/>
        <w:numPr>
          <w:ilvl w:val="0"/>
          <w:numId w:val="52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r</w:t>
      </w:r>
      <w:r w:rsidR="38F61736" w:rsidRPr="000233BC">
        <w:rPr>
          <w:rFonts w:eastAsia="Times New Roman"/>
        </w:rPr>
        <w:t>ealizace měření</w:t>
      </w:r>
      <w:r w:rsidR="394002A1" w:rsidRPr="000233BC">
        <w:rPr>
          <w:rFonts w:eastAsia="Times New Roman"/>
        </w:rPr>
        <w:t>,</w:t>
      </w:r>
    </w:p>
    <w:p w14:paraId="6268C961" w14:textId="5AE5D12F" w:rsidR="602A25A3" w:rsidRPr="000233BC" w:rsidRDefault="24CD8172" w:rsidP="000233BC">
      <w:pPr>
        <w:pStyle w:val="Odstavecseseznamem"/>
        <w:numPr>
          <w:ilvl w:val="0"/>
          <w:numId w:val="52"/>
        </w:numPr>
        <w:ind w:hanging="153"/>
        <w:rPr>
          <w:rFonts w:eastAsia="Times New Roman"/>
        </w:rPr>
      </w:pPr>
      <w:r w:rsidRPr="000233BC">
        <w:rPr>
          <w:rFonts w:eastAsia="Times New Roman"/>
        </w:rPr>
        <w:t>z</w:t>
      </w:r>
      <w:r w:rsidR="38F61736" w:rsidRPr="000233BC">
        <w:rPr>
          <w:rFonts w:eastAsia="Times New Roman"/>
        </w:rPr>
        <w:t>pracovat a porovnat naměřená dat</w:t>
      </w:r>
      <w:r w:rsidR="38F61736">
        <w:t>a</w:t>
      </w:r>
      <w:r w:rsidR="7B0ECF69">
        <w:t>.</w:t>
      </w:r>
      <w:r w:rsidR="38F61736" w:rsidRPr="000233BC">
        <w:rPr>
          <w:rFonts w:eastAsia="Calibri"/>
        </w:rPr>
        <w:br w:type="page"/>
      </w:r>
    </w:p>
    <w:p w14:paraId="1507FE97" w14:textId="26ADC412" w:rsidR="00FF4835" w:rsidRPr="003553BB" w:rsidRDefault="0015444A" w:rsidP="00857FF7">
      <w:pPr>
        <w:pStyle w:val="Nadpis1"/>
        <w:ind w:left="0" w:firstLine="0"/>
        <w:jc w:val="both"/>
      </w:pPr>
      <w:bookmarkStart w:id="35" w:name="_Toc40520508"/>
      <w:r>
        <w:lastRenderedPageBreak/>
        <w:t>METODIKA</w:t>
      </w:r>
      <w:bookmarkEnd w:id="35"/>
      <w:r>
        <w:t xml:space="preserve"> </w:t>
      </w:r>
    </w:p>
    <w:p w14:paraId="50895670" w14:textId="5D63DC3E" w:rsidR="00FF4835" w:rsidRPr="00AA67A7" w:rsidRDefault="0015444A" w:rsidP="00857FF7">
      <w:pPr>
        <w:pStyle w:val="Nadpis2"/>
        <w:jc w:val="both"/>
        <w:rPr>
          <w:shd w:val="clear" w:color="auto" w:fill="FFFF00"/>
        </w:rPr>
      </w:pPr>
      <w:bookmarkStart w:id="36" w:name="_Toc40520509"/>
      <w:r>
        <w:t xml:space="preserve">Charakteristika </w:t>
      </w:r>
      <w:r w:rsidR="428C57E8">
        <w:t>výzkumného souboru</w:t>
      </w:r>
      <w:bookmarkEnd w:id="36"/>
    </w:p>
    <w:p w14:paraId="2D39185C" w14:textId="2A0F7130" w:rsidR="00FF4835" w:rsidRPr="003553BB" w:rsidRDefault="0015444A" w:rsidP="00857FF7">
      <w:pPr>
        <w:ind w:left="0"/>
        <w:rPr>
          <w:rFonts w:eastAsia="Times New Roman"/>
        </w:rPr>
      </w:pPr>
      <w:r w:rsidRPr="6463B614">
        <w:rPr>
          <w:rFonts w:eastAsia="Times New Roman"/>
        </w:rPr>
        <w:t>Zkoumaným cílem a výběrem práce byli mladí fotbaloví hráči české národnost</w:t>
      </w:r>
      <w:r w:rsidR="00A4185F" w:rsidRPr="6463B614">
        <w:rPr>
          <w:rFonts w:eastAsia="Times New Roman"/>
        </w:rPr>
        <w:t>i ve věkovém rozmezí 12–13</w:t>
      </w:r>
      <w:r w:rsidRPr="6463B614">
        <w:rPr>
          <w:rFonts w:eastAsia="Times New Roman"/>
        </w:rPr>
        <w:t xml:space="preserve"> let, tedy kategorie mladších</w:t>
      </w:r>
      <w:r w:rsidR="00AA67A7" w:rsidRPr="6463B614">
        <w:rPr>
          <w:rFonts w:eastAsia="Times New Roman"/>
        </w:rPr>
        <w:t xml:space="preserve"> žáků U12</w:t>
      </w:r>
      <w:r w:rsidR="02ACC22C" w:rsidRPr="21AAE555">
        <w:rPr>
          <w:rFonts w:eastAsia="Times New Roman"/>
        </w:rPr>
        <w:t xml:space="preserve"> (N= 13, věk= 12, tělesná výška= 151,07 cm, hmotnost= 37,91 kg) a U13 (N= 21, věk= 13, tělesná výška= 158,60 cm, hmotnost = 48,42).</w:t>
      </w:r>
      <w:r w:rsidR="5328306F">
        <w:rPr>
          <w:rFonts w:eastAsia="Times New Roman"/>
        </w:rPr>
        <w:t xml:space="preserve"> </w:t>
      </w:r>
      <w:r w:rsidRPr="6463B614">
        <w:rPr>
          <w:rFonts w:eastAsia="Times New Roman"/>
        </w:rPr>
        <w:t xml:space="preserve">Zúčastnění vybraní hráči jsou zároveň kluboví hráči ze zvoleného týmů v Olomouckém kraji hrající </w:t>
      </w:r>
      <w:proofErr w:type="spellStart"/>
      <w:r w:rsidRPr="6463B614">
        <w:rPr>
          <w:rFonts w:eastAsia="Times New Roman"/>
        </w:rPr>
        <w:t>Moravsko</w:t>
      </w:r>
      <w:proofErr w:type="spellEnd"/>
      <w:r w:rsidRPr="6463B614">
        <w:rPr>
          <w:rFonts w:eastAsia="Times New Roman"/>
        </w:rPr>
        <w:t xml:space="preserve"> </w:t>
      </w:r>
      <w:r w:rsidR="00A4185F" w:rsidRPr="6463B614">
        <w:rPr>
          <w:rFonts w:eastAsia="Times New Roman"/>
        </w:rPr>
        <w:t xml:space="preserve">– </w:t>
      </w:r>
      <w:proofErr w:type="spellStart"/>
      <w:r w:rsidR="00A4185F" w:rsidRPr="6463B614">
        <w:rPr>
          <w:rFonts w:eastAsia="Times New Roman"/>
        </w:rPr>
        <w:t>Slezkou</w:t>
      </w:r>
      <w:proofErr w:type="spellEnd"/>
      <w:r w:rsidR="00A4185F" w:rsidRPr="6463B614">
        <w:rPr>
          <w:rFonts w:eastAsia="Times New Roman"/>
        </w:rPr>
        <w:t xml:space="preserve"> soutěž žáků U12 a U13. </w:t>
      </w:r>
      <w:r w:rsidRPr="6463B614">
        <w:rPr>
          <w:rFonts w:eastAsia="Times New Roman"/>
        </w:rPr>
        <w:t>Tým</w:t>
      </w:r>
      <w:r w:rsidR="131BFB42" w:rsidRPr="6463B614">
        <w:rPr>
          <w:rFonts w:eastAsia="Times New Roman"/>
        </w:rPr>
        <w:t xml:space="preserve"> </w:t>
      </w:r>
      <w:r w:rsidRPr="6463B614">
        <w:rPr>
          <w:rFonts w:eastAsia="Times New Roman"/>
        </w:rPr>
        <w:t xml:space="preserve">byl po analýze, konzultaci a nabídnuté spolupráci </w:t>
      </w:r>
      <w:r w:rsidR="78D94BFD" w:rsidRPr="6463B614">
        <w:rPr>
          <w:rFonts w:eastAsia="Times New Roman"/>
        </w:rPr>
        <w:t>pečlivě zvolen</w:t>
      </w:r>
      <w:r w:rsidR="6593EBC8" w:rsidRPr="6463B614">
        <w:rPr>
          <w:rFonts w:eastAsia="Times New Roman"/>
        </w:rPr>
        <w:t>. Testovaný tým</w:t>
      </w:r>
      <w:r w:rsidRPr="6463B614">
        <w:rPr>
          <w:rFonts w:eastAsia="Times New Roman"/>
        </w:rPr>
        <w:t xml:space="preserve"> ve věkové </w:t>
      </w:r>
      <w:r w:rsidRPr="6463B614">
        <w:rPr>
          <w:rFonts w:eastAsia="Times New Roman"/>
          <w:shd w:val="clear" w:color="auto" w:fill="FFFFFF" w:themeFill="background1"/>
        </w:rPr>
        <w:t>kategorii U12 a U13 hraje soutěž MSL konkrétně a je zařazen do skupiny sever.</w:t>
      </w:r>
      <w:r w:rsidR="0C7BE843" w:rsidRPr="6463B614">
        <w:rPr>
          <w:rFonts w:eastAsia="Times New Roman"/>
          <w:shd w:val="clear" w:color="auto" w:fill="FFFFFF" w:themeFill="background1"/>
        </w:rPr>
        <w:t xml:space="preserve"> </w:t>
      </w:r>
    </w:p>
    <w:p w14:paraId="4B17E5F4" w14:textId="3215752F" w:rsidR="7C06E7EA" w:rsidRDefault="0015444A" w:rsidP="00857FF7">
      <w:pPr>
        <w:ind w:left="0"/>
        <w:rPr>
          <w:rFonts w:eastAsia="Times New Roman"/>
        </w:rPr>
      </w:pPr>
      <w:r w:rsidRPr="6463B614">
        <w:rPr>
          <w:rFonts w:eastAsia="Times New Roman"/>
        </w:rPr>
        <w:t xml:space="preserve"> Nutno zmínit, že tyto kategorie hrají nejvyšší možnou soutěž v rámci ČR v daných věkových kategoriích. </w:t>
      </w:r>
      <w:r w:rsidR="194638E0" w:rsidRPr="6463B614">
        <w:rPr>
          <w:rFonts w:eastAsia="Times New Roman"/>
        </w:rPr>
        <w:t>Náš</w:t>
      </w:r>
      <w:r w:rsidR="711EE19A" w:rsidRPr="6463B614">
        <w:rPr>
          <w:rFonts w:eastAsia="Times New Roman"/>
        </w:rPr>
        <w:t xml:space="preserve"> testovan</w:t>
      </w:r>
      <w:r w:rsidR="1599F93A" w:rsidRPr="6463B614">
        <w:rPr>
          <w:rFonts w:eastAsia="Times New Roman"/>
        </w:rPr>
        <w:t>ý</w:t>
      </w:r>
      <w:r w:rsidR="711EE19A" w:rsidRPr="6463B614">
        <w:rPr>
          <w:rFonts w:eastAsia="Times New Roman"/>
        </w:rPr>
        <w:t xml:space="preserve"> tým, a t</w:t>
      </w:r>
      <w:r w:rsidR="2631D166" w:rsidRPr="6463B614">
        <w:rPr>
          <w:rFonts w:eastAsia="Times New Roman"/>
        </w:rPr>
        <w:t>ím</w:t>
      </w:r>
      <w:r w:rsidR="00326086">
        <w:rPr>
          <w:rFonts w:eastAsia="Times New Roman"/>
        </w:rPr>
        <w:t xml:space="preserve"> i samotní testovaní </w:t>
      </w:r>
      <w:r w:rsidR="00326086" w:rsidRPr="00DB54E5">
        <w:rPr>
          <w:rFonts w:eastAsia="Times New Roman"/>
        </w:rPr>
        <w:t>hráči,</w:t>
      </w:r>
      <w:r w:rsidR="00326086">
        <w:rPr>
          <w:rFonts w:eastAsia="Times New Roman"/>
        </w:rPr>
        <w:t xml:space="preserve"> </w:t>
      </w:r>
      <w:r w:rsidR="72D5B9A2" w:rsidRPr="6463B614">
        <w:rPr>
          <w:rFonts w:eastAsia="Times New Roman"/>
        </w:rPr>
        <w:t xml:space="preserve">mají možnost dobré konfrontace s ostatními hráči </w:t>
      </w:r>
      <w:r w:rsidR="3DEC5A7C" w:rsidRPr="6463B614">
        <w:rPr>
          <w:rFonts w:eastAsia="Times New Roman"/>
        </w:rPr>
        <w:t xml:space="preserve">z různých vrcholových týmů a porovnávat tedy </w:t>
      </w:r>
      <w:r w:rsidR="3A9C6ECB" w:rsidRPr="6463B614">
        <w:rPr>
          <w:rFonts w:eastAsia="Times New Roman"/>
        </w:rPr>
        <w:t>námi testovanou</w:t>
      </w:r>
      <w:r w:rsidR="3DEC5A7C" w:rsidRPr="6463B614">
        <w:rPr>
          <w:rFonts w:eastAsia="Times New Roman"/>
        </w:rPr>
        <w:t xml:space="preserve"> kondiční připravenost</w:t>
      </w:r>
      <w:r w:rsidR="6BBA58BC" w:rsidRPr="6463B614">
        <w:rPr>
          <w:rFonts w:eastAsia="Times New Roman"/>
        </w:rPr>
        <w:t xml:space="preserve"> s protihráči přímo na hřišti.</w:t>
      </w:r>
    </w:p>
    <w:p w14:paraId="40F46E00" w14:textId="77777777" w:rsidR="0036091A" w:rsidRPr="0036091A" w:rsidRDefault="0036091A" w:rsidP="00857FF7">
      <w:pPr>
        <w:ind w:left="0"/>
      </w:pPr>
    </w:p>
    <w:p w14:paraId="794CE44A" w14:textId="205B65DE" w:rsidR="00646FDB" w:rsidRDefault="00646FDB" w:rsidP="00857FF7">
      <w:pPr>
        <w:ind w:left="0" w:firstLine="0"/>
      </w:pPr>
      <w:r>
        <w:t>Tabulka 2</w:t>
      </w:r>
    </w:p>
    <w:p w14:paraId="15DED343" w14:textId="6B5AB00F" w:rsidR="00646FDB" w:rsidRPr="0036091A" w:rsidRDefault="00646FDB" w:rsidP="00857FF7">
      <w:pPr>
        <w:ind w:left="0" w:firstLine="0"/>
        <w:rPr>
          <w:b/>
          <w:bCs/>
          <w:i/>
          <w:iCs/>
        </w:rPr>
      </w:pPr>
      <w:r w:rsidRPr="6463B614">
        <w:rPr>
          <w:i/>
          <w:iCs/>
        </w:rPr>
        <w:t>De</w:t>
      </w:r>
      <w:r w:rsidR="0036091A" w:rsidRPr="6463B614">
        <w:rPr>
          <w:i/>
          <w:iCs/>
        </w:rPr>
        <w:t>skriptivní porovnání kategorie</w:t>
      </w:r>
      <w:r w:rsidR="0036091A" w:rsidRPr="6463B614">
        <w:rPr>
          <w:b/>
          <w:bCs/>
          <w:i/>
          <w:iCs/>
        </w:rPr>
        <w:t xml:space="preserve"> U12</w:t>
      </w:r>
    </w:p>
    <w:tbl>
      <w:tblPr>
        <w:tblStyle w:val="Mkatabulky4-akcent5"/>
        <w:tblW w:w="8908" w:type="dxa"/>
        <w:tblInd w:w="10" w:type="dxa"/>
        <w:tblLayout w:type="fixed"/>
        <w:tblLook w:val="0620" w:firstRow="1" w:lastRow="0" w:firstColumn="0" w:lastColumn="0" w:noHBand="1" w:noVBand="1"/>
      </w:tblPr>
      <w:tblGrid>
        <w:gridCol w:w="2130"/>
        <w:gridCol w:w="900"/>
        <w:gridCol w:w="960"/>
        <w:gridCol w:w="1650"/>
        <w:gridCol w:w="1765"/>
        <w:gridCol w:w="1503"/>
      </w:tblGrid>
      <w:tr w:rsidR="7C06E7EA" w14:paraId="7EBB7663" w14:textId="77777777" w:rsidTr="6DB29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30" w:type="dxa"/>
          </w:tcPr>
          <w:p w14:paraId="63A45D35" w14:textId="062B6AEC" w:rsidR="457D96DC" w:rsidRDefault="2DA52857" w:rsidP="00857FF7">
            <w:pPr>
              <w:spacing w:line="240" w:lineRule="auto"/>
              <w:ind w:left="0" w:firstLine="0"/>
            </w:pPr>
            <w:r w:rsidRPr="6463B614">
              <w:t>Hráč</w:t>
            </w:r>
          </w:p>
        </w:tc>
        <w:tc>
          <w:tcPr>
            <w:tcW w:w="900" w:type="dxa"/>
          </w:tcPr>
          <w:p w14:paraId="3F8F4A92" w14:textId="359E18A3" w:rsidR="6305DE09" w:rsidRDefault="7CE6C47F" w:rsidP="00857FF7">
            <w:pPr>
              <w:spacing w:line="240" w:lineRule="auto"/>
              <w:ind w:left="0" w:firstLine="0"/>
            </w:pPr>
            <w:r w:rsidRPr="6463B614">
              <w:t>Věk</w:t>
            </w:r>
          </w:p>
        </w:tc>
        <w:tc>
          <w:tcPr>
            <w:tcW w:w="960" w:type="dxa"/>
          </w:tcPr>
          <w:p w14:paraId="3F39FD33" w14:textId="490BDEEB" w:rsidR="6305DE09" w:rsidRDefault="7CE6C47F" w:rsidP="00857FF7">
            <w:pPr>
              <w:spacing w:line="240" w:lineRule="auto"/>
              <w:ind w:left="0" w:firstLine="0"/>
            </w:pPr>
            <w:r w:rsidRPr="6463B614">
              <w:t>Post</w:t>
            </w:r>
          </w:p>
        </w:tc>
        <w:tc>
          <w:tcPr>
            <w:tcW w:w="1650" w:type="dxa"/>
          </w:tcPr>
          <w:p w14:paraId="50B086A7" w14:textId="072B72A6" w:rsidR="6305DE09" w:rsidRDefault="107EC38A" w:rsidP="00857FF7">
            <w:pPr>
              <w:spacing w:line="240" w:lineRule="auto"/>
              <w:ind w:left="0" w:firstLine="0"/>
            </w:pPr>
            <w:r w:rsidRPr="6DB29EF3">
              <w:t>Výška</w:t>
            </w:r>
            <w:r w:rsidR="5CA829F1" w:rsidRPr="6DB29EF3">
              <w:t xml:space="preserve"> (cm)</w:t>
            </w:r>
          </w:p>
        </w:tc>
        <w:tc>
          <w:tcPr>
            <w:tcW w:w="1765" w:type="dxa"/>
          </w:tcPr>
          <w:p w14:paraId="0FA3DBC1" w14:textId="5F2DF8DE" w:rsidR="6305DE09" w:rsidRDefault="107EC38A" w:rsidP="00857FF7">
            <w:pPr>
              <w:spacing w:line="240" w:lineRule="auto"/>
              <w:ind w:left="0" w:firstLine="0"/>
            </w:pPr>
            <w:r w:rsidRPr="6DB29EF3">
              <w:t>Hmotnost</w:t>
            </w:r>
            <w:r w:rsidR="64A72535" w:rsidRPr="6DB29EF3">
              <w:t xml:space="preserve"> (kg)</w:t>
            </w:r>
          </w:p>
        </w:tc>
        <w:tc>
          <w:tcPr>
            <w:tcW w:w="1503" w:type="dxa"/>
          </w:tcPr>
          <w:p w14:paraId="16C9ECEC" w14:textId="1A5BFCFF" w:rsidR="11D9306C" w:rsidRDefault="46783581" w:rsidP="00857FF7">
            <w:pPr>
              <w:spacing w:line="240" w:lineRule="auto"/>
              <w:ind w:left="0" w:firstLine="0"/>
            </w:pPr>
            <w:r w:rsidRPr="6463B614">
              <w:t>BMI</w:t>
            </w:r>
          </w:p>
        </w:tc>
      </w:tr>
      <w:tr w:rsidR="7C06E7EA" w14:paraId="3A05F9F0" w14:textId="77777777" w:rsidTr="6DB29EF3">
        <w:tc>
          <w:tcPr>
            <w:tcW w:w="2130" w:type="dxa"/>
            <w:shd w:val="clear" w:color="auto" w:fill="FFFFFF" w:themeFill="background1"/>
          </w:tcPr>
          <w:p w14:paraId="3B956684" w14:textId="3CDD557C" w:rsidR="4E146CEC" w:rsidRDefault="4E146CEC" w:rsidP="00857FF7">
            <w:pPr>
              <w:spacing w:line="240" w:lineRule="auto"/>
              <w:ind w:left="0" w:firstLine="0"/>
            </w:pPr>
            <w:r>
              <w:t xml:space="preserve">Proband </w:t>
            </w:r>
            <w:r w:rsidR="11D9306C"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14:paraId="4E12B3C7" w14:textId="1E0D4DDB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39AA2C98" w14:textId="47AF743A" w:rsidR="11D9306C" w:rsidRDefault="11D9306C" w:rsidP="00857FF7">
            <w:pPr>
              <w:spacing w:line="240" w:lineRule="auto"/>
              <w:ind w:left="0" w:firstLine="0"/>
            </w:pPr>
            <w:r>
              <w:t>SO</w:t>
            </w:r>
          </w:p>
        </w:tc>
        <w:tc>
          <w:tcPr>
            <w:tcW w:w="1650" w:type="dxa"/>
            <w:shd w:val="clear" w:color="auto" w:fill="FFFFFF" w:themeFill="background1"/>
          </w:tcPr>
          <w:p w14:paraId="65E76E24" w14:textId="55990619" w:rsidR="4747EA5D" w:rsidRDefault="4747EA5D" w:rsidP="00857FF7">
            <w:pPr>
              <w:spacing w:line="240" w:lineRule="auto"/>
              <w:ind w:left="0" w:firstLine="0"/>
            </w:pPr>
            <w:r>
              <w:t>155</w:t>
            </w:r>
          </w:p>
        </w:tc>
        <w:tc>
          <w:tcPr>
            <w:tcW w:w="1765" w:type="dxa"/>
            <w:shd w:val="clear" w:color="auto" w:fill="FFFFFF" w:themeFill="background1"/>
          </w:tcPr>
          <w:p w14:paraId="4BA86830" w14:textId="1EA53924" w:rsidR="215128D9" w:rsidRDefault="215128D9" w:rsidP="00857FF7">
            <w:pPr>
              <w:spacing w:line="240" w:lineRule="auto"/>
              <w:ind w:left="0" w:firstLine="0"/>
            </w:pPr>
            <w:r>
              <w:t>45,8</w:t>
            </w:r>
          </w:p>
        </w:tc>
        <w:tc>
          <w:tcPr>
            <w:tcW w:w="1503" w:type="dxa"/>
            <w:shd w:val="clear" w:color="auto" w:fill="FFFFFF" w:themeFill="background1"/>
          </w:tcPr>
          <w:p w14:paraId="15AD445A" w14:textId="6CCCAFB0" w:rsidR="051ED269" w:rsidRDefault="051ED269" w:rsidP="00857FF7">
            <w:pPr>
              <w:spacing w:line="240" w:lineRule="auto"/>
              <w:ind w:left="0" w:firstLine="0"/>
            </w:pPr>
            <w:r>
              <w:t>19,1</w:t>
            </w:r>
          </w:p>
        </w:tc>
      </w:tr>
      <w:tr w:rsidR="7C06E7EA" w14:paraId="6189304A" w14:textId="77777777" w:rsidTr="6DB29EF3">
        <w:tc>
          <w:tcPr>
            <w:tcW w:w="2130" w:type="dxa"/>
            <w:shd w:val="clear" w:color="auto" w:fill="FFFFFF" w:themeFill="background1"/>
          </w:tcPr>
          <w:p w14:paraId="2A702E9A" w14:textId="29618F39" w:rsidR="5E382196" w:rsidRDefault="5E382196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2</w:t>
            </w:r>
          </w:p>
        </w:tc>
        <w:tc>
          <w:tcPr>
            <w:tcW w:w="900" w:type="dxa"/>
            <w:shd w:val="clear" w:color="auto" w:fill="FFFFFF" w:themeFill="background1"/>
          </w:tcPr>
          <w:p w14:paraId="61E230BC" w14:textId="335BC4FD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76A7C17A" w14:textId="0A876835" w:rsidR="11D9306C" w:rsidRDefault="11D9306C" w:rsidP="00857FF7">
            <w:pPr>
              <w:spacing w:line="240" w:lineRule="auto"/>
              <w:ind w:left="0" w:firstLine="0"/>
            </w:pPr>
            <w:r>
              <w:t>SO</w:t>
            </w:r>
          </w:p>
        </w:tc>
        <w:tc>
          <w:tcPr>
            <w:tcW w:w="1650" w:type="dxa"/>
            <w:shd w:val="clear" w:color="auto" w:fill="FFFFFF" w:themeFill="background1"/>
          </w:tcPr>
          <w:p w14:paraId="1EEF6314" w14:textId="3CE76BC0" w:rsidR="7BED34E9" w:rsidRDefault="7BED34E9" w:rsidP="00857FF7">
            <w:pPr>
              <w:spacing w:line="240" w:lineRule="auto"/>
              <w:ind w:left="0" w:firstLine="0"/>
            </w:pPr>
            <w:r>
              <w:t>162</w:t>
            </w:r>
          </w:p>
        </w:tc>
        <w:tc>
          <w:tcPr>
            <w:tcW w:w="1765" w:type="dxa"/>
            <w:shd w:val="clear" w:color="auto" w:fill="FFFFFF" w:themeFill="background1"/>
          </w:tcPr>
          <w:p w14:paraId="57B90B80" w14:textId="39FDBE08" w:rsidR="4DBCAA05" w:rsidRDefault="4DBCAA05" w:rsidP="00857FF7">
            <w:pPr>
              <w:spacing w:line="240" w:lineRule="auto"/>
              <w:ind w:left="0" w:firstLine="0"/>
            </w:pPr>
            <w:r>
              <w:t>48</w:t>
            </w:r>
          </w:p>
        </w:tc>
        <w:tc>
          <w:tcPr>
            <w:tcW w:w="1503" w:type="dxa"/>
            <w:shd w:val="clear" w:color="auto" w:fill="FFFFFF" w:themeFill="background1"/>
          </w:tcPr>
          <w:p w14:paraId="20AA1802" w14:textId="01244469" w:rsidR="3B695D02" w:rsidRDefault="3B695D02" w:rsidP="00857FF7">
            <w:pPr>
              <w:spacing w:line="240" w:lineRule="auto"/>
              <w:ind w:left="0" w:firstLine="0"/>
            </w:pPr>
            <w:r>
              <w:t>21</w:t>
            </w:r>
          </w:p>
        </w:tc>
      </w:tr>
      <w:tr w:rsidR="7C06E7EA" w14:paraId="1214C194" w14:textId="77777777" w:rsidTr="6DB29EF3">
        <w:tc>
          <w:tcPr>
            <w:tcW w:w="2130" w:type="dxa"/>
            <w:shd w:val="clear" w:color="auto" w:fill="FFFFFF" w:themeFill="background1"/>
          </w:tcPr>
          <w:p w14:paraId="3BE0B3D9" w14:textId="26386A55" w:rsidR="1C38721C" w:rsidRDefault="1C38721C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3</w:t>
            </w:r>
          </w:p>
        </w:tc>
        <w:tc>
          <w:tcPr>
            <w:tcW w:w="900" w:type="dxa"/>
            <w:shd w:val="clear" w:color="auto" w:fill="FFFFFF" w:themeFill="background1"/>
          </w:tcPr>
          <w:p w14:paraId="61062FF4" w14:textId="6AADC1C2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1BD43183" w14:textId="59F81DD1" w:rsidR="11D9306C" w:rsidRDefault="11D9306C" w:rsidP="00857FF7">
            <w:pPr>
              <w:spacing w:line="240" w:lineRule="auto"/>
              <w:ind w:left="0" w:firstLine="0"/>
            </w:pPr>
            <w:r>
              <w:t>KZ</w:t>
            </w:r>
          </w:p>
        </w:tc>
        <w:tc>
          <w:tcPr>
            <w:tcW w:w="1650" w:type="dxa"/>
            <w:shd w:val="clear" w:color="auto" w:fill="FFFFFF" w:themeFill="background1"/>
          </w:tcPr>
          <w:p w14:paraId="6CDD2A2C" w14:textId="244637EF" w:rsidR="777DB495" w:rsidRDefault="777DB495" w:rsidP="00857FF7">
            <w:pPr>
              <w:spacing w:line="240" w:lineRule="auto"/>
              <w:ind w:left="0" w:firstLine="0"/>
            </w:pPr>
            <w:r>
              <w:t>137</w:t>
            </w:r>
          </w:p>
        </w:tc>
        <w:tc>
          <w:tcPr>
            <w:tcW w:w="1765" w:type="dxa"/>
            <w:shd w:val="clear" w:color="auto" w:fill="FFFFFF" w:themeFill="background1"/>
          </w:tcPr>
          <w:p w14:paraId="0E5A40F3" w14:textId="4BDB1DB4" w:rsidR="372AC8B1" w:rsidRDefault="372AC8B1" w:rsidP="00857FF7">
            <w:pPr>
              <w:spacing w:line="240" w:lineRule="auto"/>
              <w:ind w:left="0" w:firstLine="0"/>
            </w:pPr>
            <w:r>
              <w:t>29,6</w:t>
            </w:r>
          </w:p>
        </w:tc>
        <w:tc>
          <w:tcPr>
            <w:tcW w:w="1503" w:type="dxa"/>
            <w:shd w:val="clear" w:color="auto" w:fill="FFFFFF" w:themeFill="background1"/>
          </w:tcPr>
          <w:p w14:paraId="316E616D" w14:textId="2D08A41E" w:rsidR="4A37801A" w:rsidRDefault="4A37801A" w:rsidP="00857FF7">
            <w:pPr>
              <w:spacing w:line="240" w:lineRule="auto"/>
              <w:ind w:left="0" w:firstLine="0"/>
            </w:pPr>
            <w:r>
              <w:t>15,8</w:t>
            </w:r>
          </w:p>
        </w:tc>
      </w:tr>
      <w:tr w:rsidR="7C06E7EA" w14:paraId="3B1EAC91" w14:textId="77777777" w:rsidTr="6DB29EF3">
        <w:tc>
          <w:tcPr>
            <w:tcW w:w="2130" w:type="dxa"/>
            <w:shd w:val="clear" w:color="auto" w:fill="FFFFFF" w:themeFill="background1"/>
          </w:tcPr>
          <w:p w14:paraId="0E9F216D" w14:textId="406701E1" w:rsidR="017193C6" w:rsidRDefault="017193C6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4</w:t>
            </w:r>
          </w:p>
        </w:tc>
        <w:tc>
          <w:tcPr>
            <w:tcW w:w="900" w:type="dxa"/>
            <w:shd w:val="clear" w:color="auto" w:fill="FFFFFF" w:themeFill="background1"/>
          </w:tcPr>
          <w:p w14:paraId="01343B7E" w14:textId="2F556720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5AA16EAA" w14:textId="480ED4E8" w:rsidR="11D9306C" w:rsidRDefault="11D9306C" w:rsidP="00857FF7">
            <w:pPr>
              <w:spacing w:line="240" w:lineRule="auto"/>
              <w:ind w:left="0" w:firstLine="0"/>
            </w:pPr>
            <w:r>
              <w:t>KZ</w:t>
            </w:r>
          </w:p>
        </w:tc>
        <w:tc>
          <w:tcPr>
            <w:tcW w:w="1650" w:type="dxa"/>
            <w:shd w:val="clear" w:color="auto" w:fill="FFFFFF" w:themeFill="background1"/>
          </w:tcPr>
          <w:p w14:paraId="3147E0D6" w14:textId="194603C3" w:rsidR="16F0C2B5" w:rsidRDefault="16F0C2B5" w:rsidP="00857FF7">
            <w:pPr>
              <w:spacing w:line="240" w:lineRule="auto"/>
              <w:ind w:left="0" w:firstLine="0"/>
            </w:pPr>
            <w:r>
              <w:t>141</w:t>
            </w:r>
          </w:p>
        </w:tc>
        <w:tc>
          <w:tcPr>
            <w:tcW w:w="1765" w:type="dxa"/>
            <w:shd w:val="clear" w:color="auto" w:fill="FFFFFF" w:themeFill="background1"/>
          </w:tcPr>
          <w:p w14:paraId="69348C05" w14:textId="241B49A1" w:rsidR="2B73FA18" w:rsidRDefault="2B73FA18" w:rsidP="00857FF7">
            <w:pPr>
              <w:spacing w:line="240" w:lineRule="auto"/>
              <w:ind w:left="0" w:firstLine="0"/>
            </w:pPr>
            <w:r>
              <w:t>28,7</w:t>
            </w:r>
          </w:p>
        </w:tc>
        <w:tc>
          <w:tcPr>
            <w:tcW w:w="1503" w:type="dxa"/>
            <w:shd w:val="clear" w:color="auto" w:fill="FFFFFF" w:themeFill="background1"/>
          </w:tcPr>
          <w:p w14:paraId="252E23FC" w14:textId="08265A4B" w:rsidR="799FFA84" w:rsidRDefault="799FFA84" w:rsidP="00857FF7">
            <w:pPr>
              <w:spacing w:line="240" w:lineRule="auto"/>
              <w:ind w:left="0" w:firstLine="0"/>
            </w:pPr>
            <w:r>
              <w:t>14,4</w:t>
            </w:r>
          </w:p>
        </w:tc>
      </w:tr>
      <w:tr w:rsidR="7C06E7EA" w14:paraId="7C7AB727" w14:textId="77777777" w:rsidTr="6DB29EF3">
        <w:tc>
          <w:tcPr>
            <w:tcW w:w="2130" w:type="dxa"/>
            <w:shd w:val="clear" w:color="auto" w:fill="FFFFFF" w:themeFill="background1"/>
          </w:tcPr>
          <w:p w14:paraId="2249396E" w14:textId="5E61B8E1" w:rsidR="017193C6" w:rsidRDefault="017193C6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5</w:t>
            </w:r>
          </w:p>
        </w:tc>
        <w:tc>
          <w:tcPr>
            <w:tcW w:w="900" w:type="dxa"/>
            <w:shd w:val="clear" w:color="auto" w:fill="FFFFFF" w:themeFill="background1"/>
          </w:tcPr>
          <w:p w14:paraId="0BB0A61A" w14:textId="747709CF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53D570F4" w14:textId="1AE67E10" w:rsidR="11D9306C" w:rsidRDefault="11D9306C" w:rsidP="00857FF7">
            <w:pPr>
              <w:spacing w:line="240" w:lineRule="auto"/>
              <w:ind w:left="0" w:firstLine="0"/>
            </w:pPr>
            <w:r>
              <w:t>KZ</w:t>
            </w:r>
          </w:p>
        </w:tc>
        <w:tc>
          <w:tcPr>
            <w:tcW w:w="1650" w:type="dxa"/>
            <w:shd w:val="clear" w:color="auto" w:fill="FFFFFF" w:themeFill="background1"/>
          </w:tcPr>
          <w:p w14:paraId="68600260" w14:textId="7DB0FBBB" w:rsidR="19EB5305" w:rsidRDefault="19EB5305" w:rsidP="00857FF7">
            <w:pPr>
              <w:spacing w:line="240" w:lineRule="auto"/>
              <w:ind w:left="0" w:firstLine="0"/>
            </w:pPr>
            <w:r>
              <w:t>145</w:t>
            </w:r>
          </w:p>
        </w:tc>
        <w:tc>
          <w:tcPr>
            <w:tcW w:w="1765" w:type="dxa"/>
            <w:shd w:val="clear" w:color="auto" w:fill="FFFFFF" w:themeFill="background1"/>
          </w:tcPr>
          <w:p w14:paraId="42C859F3" w14:textId="7427462B" w:rsidR="14D7847F" w:rsidRDefault="14D7847F" w:rsidP="00857FF7">
            <w:pPr>
              <w:spacing w:line="240" w:lineRule="auto"/>
              <w:ind w:left="0" w:firstLine="0"/>
            </w:pPr>
            <w:r>
              <w:t>28,5</w:t>
            </w:r>
          </w:p>
        </w:tc>
        <w:tc>
          <w:tcPr>
            <w:tcW w:w="1503" w:type="dxa"/>
            <w:shd w:val="clear" w:color="auto" w:fill="FFFFFF" w:themeFill="background1"/>
          </w:tcPr>
          <w:p w14:paraId="1B0C149A" w14:textId="720ABA80" w:rsidR="0618EA9F" w:rsidRDefault="0618EA9F" w:rsidP="00857FF7">
            <w:pPr>
              <w:spacing w:line="240" w:lineRule="auto"/>
              <w:ind w:left="0" w:firstLine="0"/>
            </w:pPr>
            <w:r>
              <w:t>13,6</w:t>
            </w:r>
          </w:p>
        </w:tc>
      </w:tr>
      <w:tr w:rsidR="7C06E7EA" w14:paraId="29437C4A" w14:textId="77777777" w:rsidTr="6DB29EF3">
        <w:tc>
          <w:tcPr>
            <w:tcW w:w="2130" w:type="dxa"/>
            <w:shd w:val="clear" w:color="auto" w:fill="FFFFFF" w:themeFill="background1"/>
          </w:tcPr>
          <w:p w14:paraId="571004B1" w14:textId="5E22E4C6" w:rsidR="4785BFE5" w:rsidRDefault="4785BFE5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14:paraId="439F2B1F" w14:textId="5AFB2783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2C9F2A70" w14:textId="44A9ED61" w:rsidR="11D9306C" w:rsidRDefault="11D9306C" w:rsidP="00857FF7">
            <w:pPr>
              <w:spacing w:line="240" w:lineRule="auto"/>
              <w:ind w:left="0" w:firstLine="0"/>
            </w:pPr>
            <w:r>
              <w:t>KZ</w:t>
            </w:r>
          </w:p>
        </w:tc>
        <w:tc>
          <w:tcPr>
            <w:tcW w:w="1650" w:type="dxa"/>
            <w:shd w:val="clear" w:color="auto" w:fill="FFFFFF" w:themeFill="background1"/>
          </w:tcPr>
          <w:p w14:paraId="6A0D580A" w14:textId="16B6F99C" w:rsidR="7706DFCE" w:rsidRDefault="7706DFCE" w:rsidP="00857FF7">
            <w:pPr>
              <w:spacing w:line="240" w:lineRule="auto"/>
              <w:ind w:left="0" w:firstLine="0"/>
            </w:pPr>
            <w:r>
              <w:t>148</w:t>
            </w:r>
          </w:p>
        </w:tc>
        <w:tc>
          <w:tcPr>
            <w:tcW w:w="1765" w:type="dxa"/>
            <w:shd w:val="clear" w:color="auto" w:fill="FFFFFF" w:themeFill="background1"/>
          </w:tcPr>
          <w:p w14:paraId="533E312B" w14:textId="5A1D95C7" w:rsidR="516E9CF6" w:rsidRDefault="516E9CF6" w:rsidP="00857FF7">
            <w:pPr>
              <w:spacing w:line="240" w:lineRule="auto"/>
              <w:ind w:left="0" w:firstLine="0"/>
            </w:pPr>
            <w:r>
              <w:t>31</w:t>
            </w:r>
          </w:p>
        </w:tc>
        <w:tc>
          <w:tcPr>
            <w:tcW w:w="1503" w:type="dxa"/>
            <w:shd w:val="clear" w:color="auto" w:fill="FFFFFF" w:themeFill="background1"/>
          </w:tcPr>
          <w:p w14:paraId="06F95F2A" w14:textId="4B7F9360" w:rsidR="0C245B28" w:rsidRDefault="0C245B28" w:rsidP="00857FF7">
            <w:pPr>
              <w:spacing w:line="240" w:lineRule="auto"/>
              <w:ind w:left="0" w:firstLine="0"/>
            </w:pPr>
            <w:r>
              <w:t>14,2</w:t>
            </w:r>
          </w:p>
        </w:tc>
      </w:tr>
      <w:tr w:rsidR="7C06E7EA" w14:paraId="4ECEEF38" w14:textId="77777777" w:rsidTr="6DB29EF3">
        <w:tc>
          <w:tcPr>
            <w:tcW w:w="2130" w:type="dxa"/>
            <w:shd w:val="clear" w:color="auto" w:fill="FFFFFF" w:themeFill="background1"/>
          </w:tcPr>
          <w:p w14:paraId="1BE699BD" w14:textId="3A45CB28" w:rsidR="4785BFE5" w:rsidRDefault="4785BFE5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14:paraId="4A1EE2AE" w14:textId="493F8C90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444C072B" w14:textId="2DD300F3" w:rsidR="11D9306C" w:rsidRDefault="11D9306C" w:rsidP="00857FF7">
            <w:pPr>
              <w:spacing w:line="240" w:lineRule="auto"/>
              <w:ind w:left="0" w:firstLine="0"/>
            </w:pPr>
            <w:r>
              <w:t>Ú</w:t>
            </w:r>
          </w:p>
        </w:tc>
        <w:tc>
          <w:tcPr>
            <w:tcW w:w="1650" w:type="dxa"/>
            <w:shd w:val="clear" w:color="auto" w:fill="FFFFFF" w:themeFill="background1"/>
          </w:tcPr>
          <w:p w14:paraId="31937380" w14:textId="7114CAFD" w:rsidR="5503A833" w:rsidRDefault="5503A833" w:rsidP="00857FF7">
            <w:pPr>
              <w:spacing w:line="240" w:lineRule="auto"/>
              <w:ind w:left="0" w:firstLine="0"/>
            </w:pPr>
            <w:r>
              <w:t>149</w:t>
            </w:r>
          </w:p>
        </w:tc>
        <w:tc>
          <w:tcPr>
            <w:tcW w:w="1765" w:type="dxa"/>
            <w:shd w:val="clear" w:color="auto" w:fill="FFFFFF" w:themeFill="background1"/>
          </w:tcPr>
          <w:p w14:paraId="766F2807" w14:textId="60789B24" w:rsidR="0A7D4FC9" w:rsidRDefault="0A7D4FC9" w:rsidP="00857FF7">
            <w:pPr>
              <w:spacing w:line="240" w:lineRule="auto"/>
              <w:ind w:left="0" w:firstLine="0"/>
            </w:pPr>
            <w:r>
              <w:t>36,4</w:t>
            </w:r>
          </w:p>
        </w:tc>
        <w:tc>
          <w:tcPr>
            <w:tcW w:w="1503" w:type="dxa"/>
            <w:shd w:val="clear" w:color="auto" w:fill="FFFFFF" w:themeFill="background1"/>
          </w:tcPr>
          <w:p w14:paraId="1AA3C66E" w14:textId="4E16C61C" w:rsidR="1AF37287" w:rsidRDefault="1AF37287" w:rsidP="00857FF7">
            <w:pPr>
              <w:spacing w:line="240" w:lineRule="auto"/>
              <w:ind w:left="0" w:firstLine="0"/>
            </w:pPr>
            <w:r>
              <w:t>17,4</w:t>
            </w:r>
          </w:p>
        </w:tc>
      </w:tr>
      <w:tr w:rsidR="7C06E7EA" w14:paraId="0AAE2CDB" w14:textId="77777777" w:rsidTr="6DB29EF3">
        <w:tc>
          <w:tcPr>
            <w:tcW w:w="2130" w:type="dxa"/>
            <w:shd w:val="clear" w:color="auto" w:fill="FFFFFF" w:themeFill="background1"/>
          </w:tcPr>
          <w:p w14:paraId="25262AC9" w14:textId="4967EFE5" w:rsidR="06F66063" w:rsidRDefault="06F66063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14:paraId="5D3DD9C5" w14:textId="6425F18A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4572DB7B" w14:textId="554EB18F" w:rsidR="11D9306C" w:rsidRDefault="11D9306C" w:rsidP="00857FF7">
            <w:pPr>
              <w:spacing w:line="240" w:lineRule="auto"/>
              <w:ind w:left="0" w:firstLine="0"/>
            </w:pPr>
            <w:r>
              <w:t>KO</w:t>
            </w:r>
          </w:p>
        </w:tc>
        <w:tc>
          <w:tcPr>
            <w:tcW w:w="1650" w:type="dxa"/>
            <w:shd w:val="clear" w:color="auto" w:fill="FFFFFF" w:themeFill="background1"/>
          </w:tcPr>
          <w:p w14:paraId="2682497E" w14:textId="611F3131" w:rsidR="2776D99D" w:rsidRDefault="2776D99D" w:rsidP="00857FF7">
            <w:pPr>
              <w:spacing w:line="240" w:lineRule="auto"/>
              <w:ind w:left="0" w:firstLine="0"/>
            </w:pPr>
            <w:r>
              <w:t>160</w:t>
            </w:r>
          </w:p>
        </w:tc>
        <w:tc>
          <w:tcPr>
            <w:tcW w:w="1765" w:type="dxa"/>
            <w:shd w:val="clear" w:color="auto" w:fill="FFFFFF" w:themeFill="background1"/>
          </w:tcPr>
          <w:p w14:paraId="14F9E4EE" w14:textId="44E384C9" w:rsidR="29655B41" w:rsidRDefault="29655B41" w:rsidP="00857FF7">
            <w:pPr>
              <w:spacing w:line="240" w:lineRule="auto"/>
              <w:ind w:left="0" w:firstLine="0"/>
            </w:pPr>
            <w:r>
              <w:t>41,2</w:t>
            </w:r>
          </w:p>
        </w:tc>
        <w:tc>
          <w:tcPr>
            <w:tcW w:w="1503" w:type="dxa"/>
            <w:shd w:val="clear" w:color="auto" w:fill="FFFFFF" w:themeFill="background1"/>
          </w:tcPr>
          <w:p w14:paraId="1725F263" w14:textId="77F77CBD" w:rsidR="1BAF3006" w:rsidRDefault="1BAF3006" w:rsidP="00857FF7">
            <w:pPr>
              <w:spacing w:line="240" w:lineRule="auto"/>
              <w:ind w:left="0" w:firstLine="0"/>
            </w:pPr>
            <w:r>
              <w:t>16</w:t>
            </w:r>
          </w:p>
        </w:tc>
      </w:tr>
      <w:tr w:rsidR="7C06E7EA" w14:paraId="57707126" w14:textId="77777777" w:rsidTr="6DB29EF3">
        <w:tc>
          <w:tcPr>
            <w:tcW w:w="2130" w:type="dxa"/>
            <w:shd w:val="clear" w:color="auto" w:fill="FFFFFF" w:themeFill="background1"/>
          </w:tcPr>
          <w:p w14:paraId="0C930153" w14:textId="55D50C81" w:rsidR="7BC7F3AF" w:rsidRDefault="7BC7F3AF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14:paraId="469B40BA" w14:textId="2745A448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5159AE37" w14:textId="145CF6B4" w:rsidR="11D9306C" w:rsidRDefault="11D9306C" w:rsidP="00857FF7">
            <w:pPr>
              <w:spacing w:line="240" w:lineRule="auto"/>
              <w:ind w:left="0" w:firstLine="0"/>
            </w:pPr>
            <w:r>
              <w:t>Ú</w:t>
            </w:r>
          </w:p>
        </w:tc>
        <w:tc>
          <w:tcPr>
            <w:tcW w:w="1650" w:type="dxa"/>
            <w:shd w:val="clear" w:color="auto" w:fill="FFFFFF" w:themeFill="background1"/>
          </w:tcPr>
          <w:p w14:paraId="3F265A52" w14:textId="171FCDD7" w:rsidR="0B5CFE78" w:rsidRDefault="0B5CFE78" w:rsidP="00857FF7">
            <w:pPr>
              <w:spacing w:line="240" w:lineRule="auto"/>
              <w:ind w:left="0" w:firstLine="0"/>
            </w:pPr>
            <w:r>
              <w:t>145</w:t>
            </w:r>
          </w:p>
        </w:tc>
        <w:tc>
          <w:tcPr>
            <w:tcW w:w="1765" w:type="dxa"/>
            <w:shd w:val="clear" w:color="auto" w:fill="FFFFFF" w:themeFill="background1"/>
          </w:tcPr>
          <w:p w14:paraId="791F882E" w14:textId="3ED34DAC" w:rsidR="5D02C8E3" w:rsidRDefault="5D02C8E3" w:rsidP="00857FF7">
            <w:pPr>
              <w:spacing w:line="240" w:lineRule="auto"/>
              <w:ind w:left="0" w:firstLine="0"/>
            </w:pPr>
            <w:r>
              <w:t>38,8</w:t>
            </w:r>
          </w:p>
        </w:tc>
        <w:tc>
          <w:tcPr>
            <w:tcW w:w="1503" w:type="dxa"/>
            <w:shd w:val="clear" w:color="auto" w:fill="FFFFFF" w:themeFill="background1"/>
          </w:tcPr>
          <w:p w14:paraId="437C14BD" w14:textId="3B5CA3F7" w:rsidR="4F7BC49C" w:rsidRDefault="4F7BC49C" w:rsidP="00857FF7">
            <w:pPr>
              <w:spacing w:line="240" w:lineRule="auto"/>
              <w:ind w:left="0" w:firstLine="0"/>
            </w:pPr>
            <w:r>
              <w:t>18,5</w:t>
            </w:r>
          </w:p>
        </w:tc>
      </w:tr>
      <w:tr w:rsidR="7C06E7EA" w14:paraId="594A2009" w14:textId="77777777" w:rsidTr="6DB29EF3">
        <w:tc>
          <w:tcPr>
            <w:tcW w:w="2130" w:type="dxa"/>
            <w:shd w:val="clear" w:color="auto" w:fill="FFFFFF" w:themeFill="background1"/>
          </w:tcPr>
          <w:p w14:paraId="0C80FA58" w14:textId="1ECC348B" w:rsidR="7BC7F3AF" w:rsidRDefault="7BC7F3AF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14:paraId="0E73FC84" w14:textId="6761AB9A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08D35015" w14:textId="4A9A57E2" w:rsidR="11D9306C" w:rsidRDefault="11D9306C" w:rsidP="00857FF7">
            <w:pPr>
              <w:spacing w:line="240" w:lineRule="auto"/>
              <w:ind w:left="0" w:firstLine="0"/>
            </w:pPr>
            <w:r>
              <w:t>KO</w:t>
            </w:r>
          </w:p>
        </w:tc>
        <w:tc>
          <w:tcPr>
            <w:tcW w:w="1650" w:type="dxa"/>
            <w:shd w:val="clear" w:color="auto" w:fill="FFFFFF" w:themeFill="background1"/>
          </w:tcPr>
          <w:p w14:paraId="5539B6A7" w14:textId="2EF09597" w:rsidR="31E13FD3" w:rsidRDefault="31E13FD3" w:rsidP="00857FF7">
            <w:pPr>
              <w:spacing w:line="240" w:lineRule="auto"/>
              <w:ind w:left="0" w:firstLine="0"/>
            </w:pPr>
            <w:r>
              <w:t>156</w:t>
            </w:r>
          </w:p>
        </w:tc>
        <w:tc>
          <w:tcPr>
            <w:tcW w:w="1765" w:type="dxa"/>
            <w:shd w:val="clear" w:color="auto" w:fill="FFFFFF" w:themeFill="background1"/>
          </w:tcPr>
          <w:p w14:paraId="1966E489" w14:textId="0E6E4196" w:rsidR="5C582036" w:rsidRDefault="5C582036" w:rsidP="00857FF7">
            <w:pPr>
              <w:spacing w:line="240" w:lineRule="auto"/>
              <w:ind w:left="0" w:firstLine="0"/>
            </w:pPr>
            <w:r>
              <w:t>44,4</w:t>
            </w:r>
          </w:p>
        </w:tc>
        <w:tc>
          <w:tcPr>
            <w:tcW w:w="1503" w:type="dxa"/>
            <w:shd w:val="clear" w:color="auto" w:fill="FFFFFF" w:themeFill="background1"/>
          </w:tcPr>
          <w:p w14:paraId="3219CF13" w14:textId="391CEE4C" w:rsidR="68259ADD" w:rsidRDefault="68259ADD" w:rsidP="00857FF7">
            <w:pPr>
              <w:spacing w:line="240" w:lineRule="auto"/>
              <w:ind w:left="0" w:firstLine="0"/>
            </w:pPr>
            <w:r>
              <w:t>19,2</w:t>
            </w:r>
          </w:p>
        </w:tc>
      </w:tr>
      <w:tr w:rsidR="7C06E7EA" w14:paraId="69EF58CF" w14:textId="77777777" w:rsidTr="6DB29EF3">
        <w:tc>
          <w:tcPr>
            <w:tcW w:w="2130" w:type="dxa"/>
            <w:shd w:val="clear" w:color="auto" w:fill="FFFFFF" w:themeFill="background1"/>
          </w:tcPr>
          <w:p w14:paraId="28AE9571" w14:textId="418D5C02" w:rsidR="1F156953" w:rsidRDefault="1F156953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11</w:t>
            </w:r>
          </w:p>
        </w:tc>
        <w:tc>
          <w:tcPr>
            <w:tcW w:w="900" w:type="dxa"/>
            <w:shd w:val="clear" w:color="auto" w:fill="FFFFFF" w:themeFill="background1"/>
          </w:tcPr>
          <w:p w14:paraId="37770D5C" w14:textId="7A81B057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3BF69048" w14:textId="2237A605" w:rsidR="11D9306C" w:rsidRDefault="11D9306C" w:rsidP="00857FF7">
            <w:pPr>
              <w:spacing w:line="240" w:lineRule="auto"/>
              <w:ind w:left="0" w:firstLine="0"/>
            </w:pPr>
            <w:r>
              <w:t>KO</w:t>
            </w:r>
          </w:p>
        </w:tc>
        <w:tc>
          <w:tcPr>
            <w:tcW w:w="1650" w:type="dxa"/>
            <w:shd w:val="clear" w:color="auto" w:fill="FFFFFF" w:themeFill="background1"/>
          </w:tcPr>
          <w:p w14:paraId="6E09A3C5" w14:textId="35B07836" w:rsidR="5871CE18" w:rsidRDefault="5871CE18" w:rsidP="00857FF7">
            <w:pPr>
              <w:spacing w:line="240" w:lineRule="auto"/>
              <w:ind w:left="0" w:firstLine="0"/>
            </w:pPr>
            <w:r>
              <w:t>156</w:t>
            </w:r>
          </w:p>
        </w:tc>
        <w:tc>
          <w:tcPr>
            <w:tcW w:w="1765" w:type="dxa"/>
            <w:shd w:val="clear" w:color="auto" w:fill="FFFFFF" w:themeFill="background1"/>
          </w:tcPr>
          <w:p w14:paraId="7881E85B" w14:textId="4B8E3417" w:rsidR="16F42072" w:rsidRDefault="16F42072" w:rsidP="00857FF7">
            <w:pPr>
              <w:spacing w:line="240" w:lineRule="auto"/>
              <w:ind w:left="0" w:firstLine="0"/>
            </w:pPr>
            <w:r>
              <w:t>43,9</w:t>
            </w:r>
          </w:p>
        </w:tc>
        <w:tc>
          <w:tcPr>
            <w:tcW w:w="1503" w:type="dxa"/>
            <w:shd w:val="clear" w:color="auto" w:fill="FFFFFF" w:themeFill="background1"/>
          </w:tcPr>
          <w:p w14:paraId="75CCED29" w14:textId="49E38C87" w:rsidR="49537BE0" w:rsidRDefault="49537BE0" w:rsidP="00857FF7">
            <w:pPr>
              <w:spacing w:line="240" w:lineRule="auto"/>
              <w:ind w:left="0" w:firstLine="0"/>
            </w:pPr>
            <w:r>
              <w:t>20,8</w:t>
            </w:r>
          </w:p>
        </w:tc>
      </w:tr>
      <w:tr w:rsidR="7C06E7EA" w14:paraId="406695E2" w14:textId="77777777" w:rsidTr="6DB29EF3">
        <w:tc>
          <w:tcPr>
            <w:tcW w:w="2130" w:type="dxa"/>
            <w:shd w:val="clear" w:color="auto" w:fill="FFFFFF" w:themeFill="background1"/>
          </w:tcPr>
          <w:p w14:paraId="2C449D81" w14:textId="4E7C8C6E" w:rsidR="1F156953" w:rsidRDefault="1F156953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12</w:t>
            </w:r>
          </w:p>
        </w:tc>
        <w:tc>
          <w:tcPr>
            <w:tcW w:w="900" w:type="dxa"/>
            <w:shd w:val="clear" w:color="auto" w:fill="FFFFFF" w:themeFill="background1"/>
          </w:tcPr>
          <w:p w14:paraId="5793C51C" w14:textId="489AC375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2E101FAC" w14:textId="2557F87F" w:rsidR="11D9306C" w:rsidRDefault="11D9306C" w:rsidP="00857FF7">
            <w:pPr>
              <w:spacing w:line="240" w:lineRule="auto"/>
              <w:ind w:left="0" w:firstLine="0"/>
            </w:pPr>
            <w:r>
              <w:t>KO</w:t>
            </w:r>
          </w:p>
        </w:tc>
        <w:tc>
          <w:tcPr>
            <w:tcW w:w="1650" w:type="dxa"/>
            <w:shd w:val="clear" w:color="auto" w:fill="FFFFFF" w:themeFill="background1"/>
          </w:tcPr>
          <w:p w14:paraId="5DFCB949" w14:textId="0869CBFD" w:rsidR="65A8D989" w:rsidRDefault="65A8D989" w:rsidP="00857FF7">
            <w:pPr>
              <w:spacing w:line="240" w:lineRule="auto"/>
              <w:ind w:left="0" w:firstLine="0"/>
            </w:pPr>
            <w:r>
              <w:t>152</w:t>
            </w:r>
          </w:p>
        </w:tc>
        <w:tc>
          <w:tcPr>
            <w:tcW w:w="1765" w:type="dxa"/>
            <w:shd w:val="clear" w:color="auto" w:fill="FFFFFF" w:themeFill="background1"/>
          </w:tcPr>
          <w:p w14:paraId="5079CD47" w14:textId="023311AB" w:rsidR="57611A45" w:rsidRDefault="57611A45" w:rsidP="00857FF7">
            <w:pPr>
              <w:spacing w:line="240" w:lineRule="auto"/>
              <w:ind w:left="0" w:firstLine="0"/>
            </w:pPr>
            <w:r>
              <w:t>35,7</w:t>
            </w:r>
          </w:p>
        </w:tc>
        <w:tc>
          <w:tcPr>
            <w:tcW w:w="1503" w:type="dxa"/>
            <w:shd w:val="clear" w:color="auto" w:fill="FFFFFF" w:themeFill="background1"/>
          </w:tcPr>
          <w:p w14:paraId="3D73219C" w14:textId="6D3E7A89" w:rsidR="1FBDE5CB" w:rsidRDefault="1FBDE5CB" w:rsidP="00857FF7">
            <w:pPr>
              <w:spacing w:line="240" w:lineRule="auto"/>
              <w:ind w:left="0" w:firstLine="0"/>
            </w:pPr>
            <w:r>
              <w:t>18,6</w:t>
            </w:r>
          </w:p>
        </w:tc>
      </w:tr>
      <w:tr w:rsidR="7C06E7EA" w14:paraId="13E26E75" w14:textId="77777777" w:rsidTr="6DB29EF3">
        <w:tc>
          <w:tcPr>
            <w:tcW w:w="2130" w:type="dxa"/>
            <w:shd w:val="clear" w:color="auto" w:fill="FFFFFF" w:themeFill="background1"/>
          </w:tcPr>
          <w:p w14:paraId="62FCA0F9" w14:textId="23C4AF0F" w:rsidR="58E02043" w:rsidRDefault="58E02043" w:rsidP="00857FF7">
            <w:pPr>
              <w:spacing w:line="240" w:lineRule="auto"/>
              <w:ind w:left="0" w:firstLine="0"/>
            </w:pPr>
            <w:r w:rsidRPr="7C06E7EA">
              <w:rPr>
                <w:rFonts w:eastAsia="Times New Roman"/>
              </w:rPr>
              <w:t>Proband</w:t>
            </w:r>
            <w:r>
              <w:t xml:space="preserve"> </w:t>
            </w:r>
            <w:r w:rsidR="11D9306C">
              <w:t>13</w:t>
            </w:r>
          </w:p>
        </w:tc>
        <w:tc>
          <w:tcPr>
            <w:tcW w:w="900" w:type="dxa"/>
            <w:shd w:val="clear" w:color="auto" w:fill="FFFFFF" w:themeFill="background1"/>
          </w:tcPr>
          <w:p w14:paraId="5F168F01" w14:textId="7C04F1A5" w:rsidR="11D9306C" w:rsidRDefault="11D9306C" w:rsidP="00857FF7">
            <w:pPr>
              <w:spacing w:line="240" w:lineRule="auto"/>
              <w:ind w:left="0" w:firstLine="0"/>
            </w:pPr>
            <w:r>
              <w:t>12</w:t>
            </w:r>
          </w:p>
        </w:tc>
        <w:tc>
          <w:tcPr>
            <w:tcW w:w="960" w:type="dxa"/>
            <w:shd w:val="clear" w:color="auto" w:fill="FFFFFF" w:themeFill="background1"/>
          </w:tcPr>
          <w:p w14:paraId="4442B9F3" w14:textId="54EFF628" w:rsidR="11D9306C" w:rsidRDefault="11D9306C" w:rsidP="00857FF7">
            <w:pPr>
              <w:spacing w:line="240" w:lineRule="auto"/>
              <w:ind w:left="0" w:firstLine="0"/>
            </w:pPr>
            <w:r>
              <w:t>KO</w:t>
            </w:r>
          </w:p>
        </w:tc>
        <w:tc>
          <w:tcPr>
            <w:tcW w:w="1650" w:type="dxa"/>
            <w:shd w:val="clear" w:color="auto" w:fill="FFFFFF" w:themeFill="background1"/>
          </w:tcPr>
          <w:p w14:paraId="2466177F" w14:textId="2B1BEA22" w:rsidR="6AFB78DD" w:rsidRDefault="6AFB78DD" w:rsidP="00857FF7">
            <w:pPr>
              <w:spacing w:line="240" w:lineRule="auto"/>
              <w:ind w:left="0" w:firstLine="0"/>
            </w:pPr>
            <w:r>
              <w:t>158</w:t>
            </w:r>
          </w:p>
        </w:tc>
        <w:tc>
          <w:tcPr>
            <w:tcW w:w="1765" w:type="dxa"/>
            <w:shd w:val="clear" w:color="auto" w:fill="FFFFFF" w:themeFill="background1"/>
          </w:tcPr>
          <w:p w14:paraId="7FD5BD3F" w14:textId="26BAF251" w:rsidR="04B62E84" w:rsidRDefault="04B62E84" w:rsidP="00857FF7">
            <w:pPr>
              <w:spacing w:line="240" w:lineRule="auto"/>
              <w:ind w:left="0" w:firstLine="0"/>
            </w:pPr>
            <w:r>
              <w:t>42,6</w:t>
            </w:r>
          </w:p>
        </w:tc>
        <w:tc>
          <w:tcPr>
            <w:tcW w:w="1503" w:type="dxa"/>
            <w:shd w:val="clear" w:color="auto" w:fill="FFFFFF" w:themeFill="background1"/>
          </w:tcPr>
          <w:p w14:paraId="2127AE59" w14:textId="560C02B6" w:rsidR="77859CC7" w:rsidRDefault="77859CC7" w:rsidP="00857FF7">
            <w:pPr>
              <w:spacing w:line="240" w:lineRule="auto"/>
              <w:ind w:left="0" w:firstLine="0"/>
            </w:pPr>
            <w:r>
              <w:t>17,2</w:t>
            </w:r>
          </w:p>
        </w:tc>
      </w:tr>
      <w:tr w:rsidR="7C06E7EA" w14:paraId="15EF498D" w14:textId="77777777" w:rsidTr="6DB29EF3">
        <w:tc>
          <w:tcPr>
            <w:tcW w:w="2130" w:type="dxa"/>
            <w:shd w:val="clear" w:color="auto" w:fill="DEEAF6" w:themeFill="accent5" w:themeFillTint="33"/>
          </w:tcPr>
          <w:p w14:paraId="330E02C2" w14:textId="112270DA" w:rsidR="77859CC7" w:rsidRDefault="77859CC7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Arit</w:t>
            </w:r>
            <w:r w:rsidR="1DF87535" w:rsidRPr="7C06E7EA">
              <w:rPr>
                <w:b/>
                <w:bCs/>
              </w:rPr>
              <w:t>.</w:t>
            </w:r>
            <w:r w:rsidRPr="7C06E7EA">
              <w:rPr>
                <w:b/>
                <w:bCs/>
              </w:rPr>
              <w:t xml:space="preserve"> průměr</w:t>
            </w:r>
          </w:p>
        </w:tc>
        <w:tc>
          <w:tcPr>
            <w:tcW w:w="900" w:type="dxa"/>
            <w:shd w:val="clear" w:color="auto" w:fill="DEEAF6" w:themeFill="accent5" w:themeFillTint="33"/>
          </w:tcPr>
          <w:p w14:paraId="03C6B524" w14:textId="232ABCC6" w:rsidR="7894848A" w:rsidRDefault="7894848A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12</w:t>
            </w:r>
          </w:p>
        </w:tc>
        <w:tc>
          <w:tcPr>
            <w:tcW w:w="960" w:type="dxa"/>
            <w:shd w:val="clear" w:color="auto" w:fill="DEEAF6" w:themeFill="accent5" w:themeFillTint="33"/>
          </w:tcPr>
          <w:p w14:paraId="3D99731B" w14:textId="6144D83F" w:rsidR="5716C69E" w:rsidRDefault="5716C69E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-</w:t>
            </w:r>
          </w:p>
        </w:tc>
        <w:tc>
          <w:tcPr>
            <w:tcW w:w="1650" w:type="dxa"/>
            <w:shd w:val="clear" w:color="auto" w:fill="DEEAF6" w:themeFill="accent5" w:themeFillTint="33"/>
          </w:tcPr>
          <w:p w14:paraId="22D97D39" w14:textId="61401FB1" w:rsidR="46BC7EBC" w:rsidRDefault="46BC7EBC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151,0714</w:t>
            </w:r>
          </w:p>
        </w:tc>
        <w:tc>
          <w:tcPr>
            <w:tcW w:w="1765" w:type="dxa"/>
            <w:shd w:val="clear" w:color="auto" w:fill="DEEAF6" w:themeFill="accent5" w:themeFillTint="33"/>
          </w:tcPr>
          <w:p w14:paraId="342E9457" w14:textId="787AF165" w:rsidR="46BC7EBC" w:rsidRDefault="46BC7EBC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37,9143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 w14:paraId="32234F06" w14:textId="6757B4A4" w:rsidR="01EEB19E" w:rsidRDefault="01EEB19E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17,2500</w:t>
            </w:r>
          </w:p>
        </w:tc>
      </w:tr>
      <w:tr w:rsidR="7C06E7EA" w14:paraId="3686BF61" w14:textId="77777777" w:rsidTr="6DB29EF3">
        <w:tc>
          <w:tcPr>
            <w:tcW w:w="3030" w:type="dxa"/>
            <w:gridSpan w:val="2"/>
            <w:shd w:val="clear" w:color="auto" w:fill="DEEAF6" w:themeFill="accent5" w:themeFillTint="33"/>
          </w:tcPr>
          <w:p w14:paraId="767B2D81" w14:textId="5EAD8DC6" w:rsidR="77859CC7" w:rsidRDefault="77859CC7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Směrodatná odchylka</w:t>
            </w:r>
          </w:p>
        </w:tc>
        <w:tc>
          <w:tcPr>
            <w:tcW w:w="960" w:type="dxa"/>
            <w:shd w:val="clear" w:color="auto" w:fill="DEEAF6" w:themeFill="accent5" w:themeFillTint="33"/>
          </w:tcPr>
          <w:p w14:paraId="6FA0E228" w14:textId="0ECBCA9D" w:rsidR="018C9405" w:rsidRDefault="018C9405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-</w:t>
            </w:r>
          </w:p>
        </w:tc>
        <w:tc>
          <w:tcPr>
            <w:tcW w:w="1650" w:type="dxa"/>
            <w:shd w:val="clear" w:color="auto" w:fill="DEEAF6" w:themeFill="accent5" w:themeFillTint="33"/>
          </w:tcPr>
          <w:p w14:paraId="7811163B" w14:textId="77D6319A" w:rsidR="3B18F3D4" w:rsidRDefault="3B18F3D4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7,3324</w:t>
            </w:r>
          </w:p>
        </w:tc>
        <w:tc>
          <w:tcPr>
            <w:tcW w:w="1765" w:type="dxa"/>
            <w:shd w:val="clear" w:color="auto" w:fill="DEEAF6" w:themeFill="accent5" w:themeFillTint="33"/>
          </w:tcPr>
          <w:p w14:paraId="7BA43CD8" w14:textId="41CC27B0" w:rsidR="3B18F3D4" w:rsidRDefault="3B18F3D4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6,6560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 w14:paraId="70365828" w14:textId="24544F62" w:rsidR="3B18F3D4" w:rsidRDefault="3B18F3D4" w:rsidP="00857FF7">
            <w:pPr>
              <w:spacing w:line="240" w:lineRule="auto"/>
              <w:ind w:left="0" w:firstLine="0"/>
              <w:rPr>
                <w:b/>
                <w:bCs/>
              </w:rPr>
            </w:pPr>
            <w:r w:rsidRPr="7C06E7EA">
              <w:rPr>
                <w:b/>
                <w:bCs/>
              </w:rPr>
              <w:t>2,3877</w:t>
            </w:r>
          </w:p>
        </w:tc>
      </w:tr>
    </w:tbl>
    <w:p w14:paraId="2522C692" w14:textId="77777777" w:rsidR="00FE197C" w:rsidRDefault="00FE197C" w:rsidP="00857FF7">
      <w:pPr>
        <w:ind w:left="0" w:firstLine="0"/>
        <w:rPr>
          <w:rFonts w:eastAsia="Times New Roman"/>
        </w:rPr>
      </w:pPr>
    </w:p>
    <w:p w14:paraId="00195A04" w14:textId="77777777" w:rsidR="00FE197C" w:rsidRPr="00FE197C" w:rsidRDefault="00FE197C" w:rsidP="00857FF7">
      <w:pPr>
        <w:ind w:left="0" w:firstLine="0"/>
        <w:rPr>
          <w:rFonts w:eastAsia="Times New Roman"/>
          <w:i/>
          <w:iCs/>
        </w:rPr>
      </w:pPr>
      <w:r w:rsidRPr="6463B614">
        <w:rPr>
          <w:rFonts w:eastAsia="Times New Roman"/>
          <w:i/>
          <w:iCs/>
        </w:rPr>
        <w:t>Vysvětlivky:</w:t>
      </w:r>
    </w:p>
    <w:p w14:paraId="02584C8A" w14:textId="77777777" w:rsidR="000233BC" w:rsidRDefault="00FE197C" w:rsidP="000233BC">
      <w:pPr>
        <w:pStyle w:val="Odstavecseseznamem"/>
        <w:numPr>
          <w:ilvl w:val="0"/>
          <w:numId w:val="53"/>
        </w:numPr>
        <w:ind w:hanging="220"/>
        <w:rPr>
          <w:rFonts w:eastAsia="Times New Roman"/>
        </w:rPr>
      </w:pPr>
      <w:r w:rsidRPr="6463B614">
        <w:rPr>
          <w:rFonts w:eastAsia="Times New Roman"/>
        </w:rPr>
        <w:t>Posty – SO = Střední obránce, KZ = Krajní záložník, Ú = Útočník, KO = Krajní obránce</w:t>
      </w:r>
    </w:p>
    <w:p w14:paraId="407B8A88" w14:textId="448E54AD" w:rsidR="000233BC" w:rsidRDefault="00FE197C" w:rsidP="000233BC">
      <w:pPr>
        <w:pStyle w:val="Odstavecseseznamem"/>
        <w:numPr>
          <w:ilvl w:val="0"/>
          <w:numId w:val="53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lastRenderedPageBreak/>
        <w:t>Směrodatná odchylka – kvadratický průměr odchylek hodnot znaku od jejich aritmetického průměru</w:t>
      </w:r>
    </w:p>
    <w:p w14:paraId="2CCA0A9E" w14:textId="7DE89071" w:rsidR="000233BC" w:rsidRDefault="00FE197C" w:rsidP="000233BC">
      <w:pPr>
        <w:pStyle w:val="Odstavecseseznamem"/>
        <w:numPr>
          <w:ilvl w:val="0"/>
          <w:numId w:val="53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t>Výška – uváděná v</w:t>
      </w:r>
      <w:r w:rsidR="000233BC">
        <w:rPr>
          <w:rFonts w:eastAsia="Times New Roman"/>
        </w:rPr>
        <w:t> </w:t>
      </w:r>
      <w:r w:rsidRPr="000233BC">
        <w:rPr>
          <w:rFonts w:eastAsia="Times New Roman"/>
        </w:rPr>
        <w:t>centimetrech</w:t>
      </w:r>
    </w:p>
    <w:p w14:paraId="36F8794E" w14:textId="19D96898" w:rsidR="000233BC" w:rsidRDefault="00FE197C" w:rsidP="000233BC">
      <w:pPr>
        <w:pStyle w:val="Odstavecseseznamem"/>
        <w:numPr>
          <w:ilvl w:val="0"/>
          <w:numId w:val="53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t>Hmotnost – uváděná v</w:t>
      </w:r>
      <w:r w:rsidR="000233BC">
        <w:rPr>
          <w:rFonts w:eastAsia="Times New Roman"/>
        </w:rPr>
        <w:t> </w:t>
      </w:r>
      <w:r w:rsidRPr="000233BC">
        <w:rPr>
          <w:rFonts w:eastAsia="Times New Roman"/>
        </w:rPr>
        <w:t>kilogramech</w:t>
      </w:r>
    </w:p>
    <w:p w14:paraId="41D1EE44" w14:textId="75526399" w:rsidR="00FE197C" w:rsidRPr="000233BC" w:rsidRDefault="00FE197C" w:rsidP="000233BC">
      <w:pPr>
        <w:pStyle w:val="Odstavecseseznamem"/>
        <w:numPr>
          <w:ilvl w:val="0"/>
          <w:numId w:val="53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t xml:space="preserve">BMI – uvedený výsledek z </w:t>
      </w:r>
      <w:proofErr w:type="spellStart"/>
      <w:r w:rsidRPr="000233BC">
        <w:rPr>
          <w:rFonts w:eastAsia="Times New Roman"/>
        </w:rPr>
        <w:t>InBody</w:t>
      </w:r>
      <w:proofErr w:type="spellEnd"/>
      <w:r w:rsidRPr="000233BC">
        <w:rPr>
          <w:rFonts w:eastAsia="Times New Roman"/>
        </w:rPr>
        <w:t xml:space="preserve"> 270/230</w:t>
      </w:r>
    </w:p>
    <w:p w14:paraId="287144A0" w14:textId="569B3E9B" w:rsidR="00FE197C" w:rsidRPr="00FE197C" w:rsidRDefault="00FE197C" w:rsidP="00857FF7">
      <w:pPr>
        <w:spacing w:line="240" w:lineRule="auto"/>
        <w:ind w:left="0" w:firstLine="0"/>
      </w:pPr>
    </w:p>
    <w:p w14:paraId="19A82D8C" w14:textId="7C2CDC0D" w:rsidR="7C06E7EA" w:rsidRDefault="0036091A" w:rsidP="00857FF7">
      <w:pPr>
        <w:ind w:left="0" w:firstLine="0"/>
      </w:pPr>
      <w:r>
        <w:t>Tabulka 3</w:t>
      </w:r>
    </w:p>
    <w:p w14:paraId="6ACEEB5A" w14:textId="52D13236" w:rsidR="731A734B" w:rsidRPr="0036091A" w:rsidRDefault="0008595A" w:rsidP="00857FF7">
      <w:pPr>
        <w:ind w:left="0" w:firstLine="0"/>
        <w:rPr>
          <w:b/>
          <w:bCs/>
          <w:i/>
          <w:iCs/>
        </w:rPr>
      </w:pPr>
      <w:r w:rsidRPr="6463B614">
        <w:rPr>
          <w:i/>
          <w:iCs/>
        </w:rPr>
        <w:t>Deskriptivní porovnání k</w:t>
      </w:r>
      <w:r w:rsidR="731A734B" w:rsidRPr="6463B614">
        <w:rPr>
          <w:i/>
          <w:iCs/>
        </w:rPr>
        <w:t xml:space="preserve">ategorie </w:t>
      </w:r>
      <w:r w:rsidR="731A734B" w:rsidRPr="6463B614">
        <w:rPr>
          <w:b/>
          <w:bCs/>
          <w:i/>
          <w:iCs/>
        </w:rPr>
        <w:t>U13</w:t>
      </w:r>
    </w:p>
    <w:tbl>
      <w:tblPr>
        <w:tblStyle w:val="Mkatabulky4-akcent5"/>
        <w:tblW w:w="9072" w:type="dxa"/>
        <w:jc w:val="center"/>
        <w:tblLayout w:type="fixed"/>
        <w:tblLook w:val="06A0" w:firstRow="1" w:lastRow="0" w:firstColumn="1" w:lastColumn="0" w:noHBand="1" w:noVBand="1"/>
      </w:tblPr>
      <w:tblGrid>
        <w:gridCol w:w="1980"/>
        <w:gridCol w:w="915"/>
        <w:gridCol w:w="1305"/>
        <w:gridCol w:w="1691"/>
        <w:gridCol w:w="1920"/>
        <w:gridCol w:w="1261"/>
      </w:tblGrid>
      <w:tr w:rsidR="0008595A" w14:paraId="586B1F08" w14:textId="77777777" w:rsidTr="6DB29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32B45D8" w14:textId="197579E8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Hráč</w:t>
            </w:r>
          </w:p>
        </w:tc>
        <w:tc>
          <w:tcPr>
            <w:tcW w:w="915" w:type="dxa"/>
          </w:tcPr>
          <w:p w14:paraId="5DFF3114" w14:textId="06EF10F9" w:rsidR="0008595A" w:rsidRDefault="0008595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Věk</w:t>
            </w:r>
          </w:p>
        </w:tc>
        <w:tc>
          <w:tcPr>
            <w:tcW w:w="1305" w:type="dxa"/>
          </w:tcPr>
          <w:p w14:paraId="0ED064A6" w14:textId="600B3A8D" w:rsidR="0008595A" w:rsidRDefault="0008595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Post</w:t>
            </w:r>
          </w:p>
        </w:tc>
        <w:tc>
          <w:tcPr>
            <w:tcW w:w="1691" w:type="dxa"/>
          </w:tcPr>
          <w:p w14:paraId="57203C7F" w14:textId="6ADE68C3" w:rsidR="0008595A" w:rsidRDefault="0008595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6DB29EF3">
              <w:rPr>
                <w:rFonts w:eastAsia="Times New Roman"/>
              </w:rPr>
              <w:t>Výška</w:t>
            </w:r>
            <w:r w:rsidR="535413CA" w:rsidRPr="6DB29EF3">
              <w:rPr>
                <w:rFonts w:eastAsia="Times New Roman"/>
              </w:rPr>
              <w:t xml:space="preserve"> (cm)</w:t>
            </w:r>
          </w:p>
        </w:tc>
        <w:tc>
          <w:tcPr>
            <w:tcW w:w="1920" w:type="dxa"/>
          </w:tcPr>
          <w:p w14:paraId="5A724F10" w14:textId="0F200F7C" w:rsidR="0008595A" w:rsidRDefault="0008595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6DB29EF3">
              <w:rPr>
                <w:rFonts w:eastAsia="Times New Roman"/>
              </w:rPr>
              <w:t>Hmotnost</w:t>
            </w:r>
            <w:r w:rsidR="24478A3E" w:rsidRPr="6DB29EF3">
              <w:rPr>
                <w:rFonts w:eastAsia="Times New Roman"/>
              </w:rPr>
              <w:t xml:space="preserve"> (kg)</w:t>
            </w:r>
          </w:p>
        </w:tc>
        <w:tc>
          <w:tcPr>
            <w:tcW w:w="1261" w:type="dxa"/>
          </w:tcPr>
          <w:p w14:paraId="1F4830D1" w14:textId="7B2F1515" w:rsidR="0008595A" w:rsidRDefault="0008595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BMI</w:t>
            </w:r>
          </w:p>
        </w:tc>
      </w:tr>
      <w:tr w:rsidR="0008595A" w14:paraId="421EB6BF" w14:textId="17186338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10D58FDE" w14:textId="7462E52C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</w:t>
            </w:r>
          </w:p>
        </w:tc>
        <w:tc>
          <w:tcPr>
            <w:tcW w:w="915" w:type="dxa"/>
            <w:shd w:val="clear" w:color="auto" w:fill="FFFFFF" w:themeFill="background1"/>
          </w:tcPr>
          <w:p w14:paraId="13169CDF" w14:textId="04EE715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59ECBE05" w14:textId="626970F2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SZ</w:t>
            </w:r>
          </w:p>
        </w:tc>
        <w:tc>
          <w:tcPr>
            <w:tcW w:w="1691" w:type="dxa"/>
            <w:shd w:val="clear" w:color="auto" w:fill="FFFFFF" w:themeFill="background1"/>
          </w:tcPr>
          <w:p w14:paraId="01AA0C55" w14:textId="16468C49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165</w:t>
            </w:r>
          </w:p>
        </w:tc>
        <w:tc>
          <w:tcPr>
            <w:tcW w:w="1920" w:type="dxa"/>
            <w:shd w:val="clear" w:color="auto" w:fill="FFFFFF" w:themeFill="background1"/>
          </w:tcPr>
          <w:p w14:paraId="72AF8934" w14:textId="1D36903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59</w:t>
            </w:r>
          </w:p>
        </w:tc>
        <w:tc>
          <w:tcPr>
            <w:tcW w:w="1261" w:type="dxa"/>
            <w:shd w:val="clear" w:color="auto" w:fill="FFFFFF" w:themeFill="background1"/>
          </w:tcPr>
          <w:p w14:paraId="3DBFD6AC" w14:textId="4AAF78E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21,7</w:t>
            </w:r>
          </w:p>
        </w:tc>
      </w:tr>
      <w:tr w:rsidR="0008595A" w14:paraId="2D05CC6F" w14:textId="5EB2FE6D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3AA88AB3" w14:textId="2A540CDD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2</w:t>
            </w:r>
          </w:p>
        </w:tc>
        <w:tc>
          <w:tcPr>
            <w:tcW w:w="915" w:type="dxa"/>
            <w:shd w:val="clear" w:color="auto" w:fill="FFFFFF" w:themeFill="background1"/>
          </w:tcPr>
          <w:p w14:paraId="5387098F" w14:textId="0022E521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77759849" w14:textId="2668144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KO</w:t>
            </w:r>
          </w:p>
        </w:tc>
        <w:tc>
          <w:tcPr>
            <w:tcW w:w="1691" w:type="dxa"/>
            <w:shd w:val="clear" w:color="auto" w:fill="FFFFFF" w:themeFill="background1"/>
          </w:tcPr>
          <w:p w14:paraId="5F4C359C" w14:textId="061E2358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165</w:t>
            </w:r>
          </w:p>
        </w:tc>
        <w:tc>
          <w:tcPr>
            <w:tcW w:w="1920" w:type="dxa"/>
            <w:shd w:val="clear" w:color="auto" w:fill="FFFFFF" w:themeFill="background1"/>
          </w:tcPr>
          <w:p w14:paraId="5431EE44" w14:textId="1DD0FD1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51,6</w:t>
            </w:r>
          </w:p>
        </w:tc>
        <w:tc>
          <w:tcPr>
            <w:tcW w:w="1261" w:type="dxa"/>
            <w:shd w:val="clear" w:color="auto" w:fill="FFFFFF" w:themeFill="background1"/>
          </w:tcPr>
          <w:p w14:paraId="23A07E3D" w14:textId="48BD7388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</w:tr>
      <w:tr w:rsidR="0008595A" w14:paraId="52EE717C" w14:textId="3090F421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51C93007" w14:textId="0811B00C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3</w:t>
            </w:r>
          </w:p>
        </w:tc>
        <w:tc>
          <w:tcPr>
            <w:tcW w:w="915" w:type="dxa"/>
            <w:shd w:val="clear" w:color="auto" w:fill="FFFFFF" w:themeFill="background1"/>
          </w:tcPr>
          <w:p w14:paraId="64E6438A" w14:textId="0B6D6AF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54AA3440" w14:textId="0D175F6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Ú</w:t>
            </w:r>
          </w:p>
        </w:tc>
        <w:tc>
          <w:tcPr>
            <w:tcW w:w="1691" w:type="dxa"/>
            <w:shd w:val="clear" w:color="auto" w:fill="FFFFFF" w:themeFill="background1"/>
          </w:tcPr>
          <w:p w14:paraId="789E6F62" w14:textId="469BF5B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151</w:t>
            </w:r>
          </w:p>
        </w:tc>
        <w:tc>
          <w:tcPr>
            <w:tcW w:w="1920" w:type="dxa"/>
            <w:shd w:val="clear" w:color="auto" w:fill="FFFFFF" w:themeFill="background1"/>
          </w:tcPr>
          <w:p w14:paraId="6E13F835" w14:textId="349AF8C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36,2</w:t>
            </w:r>
          </w:p>
        </w:tc>
        <w:tc>
          <w:tcPr>
            <w:tcW w:w="1261" w:type="dxa"/>
            <w:shd w:val="clear" w:color="auto" w:fill="FFFFFF" w:themeFill="background1"/>
          </w:tcPr>
          <w:p w14:paraId="62204556" w14:textId="270604C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15,9</w:t>
            </w:r>
          </w:p>
        </w:tc>
      </w:tr>
      <w:tr w:rsidR="0008595A" w14:paraId="7388C518" w14:textId="6CF784D3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539D295C" w14:textId="6CCC52C3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4</w:t>
            </w:r>
          </w:p>
        </w:tc>
        <w:tc>
          <w:tcPr>
            <w:tcW w:w="915" w:type="dxa"/>
            <w:shd w:val="clear" w:color="auto" w:fill="FFFFFF" w:themeFill="background1"/>
          </w:tcPr>
          <w:p w14:paraId="346BDED4" w14:textId="14E7A072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0980C386" w14:textId="01B5C97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KZ</w:t>
            </w:r>
          </w:p>
        </w:tc>
        <w:tc>
          <w:tcPr>
            <w:tcW w:w="1691" w:type="dxa"/>
            <w:shd w:val="clear" w:color="auto" w:fill="FFFFFF" w:themeFill="background1"/>
          </w:tcPr>
          <w:p w14:paraId="0C8006B7" w14:textId="358B7CC0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161</w:t>
            </w:r>
          </w:p>
        </w:tc>
        <w:tc>
          <w:tcPr>
            <w:tcW w:w="1920" w:type="dxa"/>
            <w:shd w:val="clear" w:color="auto" w:fill="FFFFFF" w:themeFill="background1"/>
          </w:tcPr>
          <w:p w14:paraId="23674015" w14:textId="5CA9F0A8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52</w:t>
            </w:r>
          </w:p>
        </w:tc>
        <w:tc>
          <w:tcPr>
            <w:tcW w:w="1261" w:type="dxa"/>
            <w:shd w:val="clear" w:color="auto" w:fill="FFFFFF" w:themeFill="background1"/>
          </w:tcPr>
          <w:p w14:paraId="67972B72" w14:textId="2CF2B82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20,1</w:t>
            </w:r>
          </w:p>
        </w:tc>
      </w:tr>
      <w:tr w:rsidR="0008595A" w14:paraId="65F97489" w14:textId="0A73AD4C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3DB9020B" w14:textId="78176B15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5</w:t>
            </w:r>
          </w:p>
        </w:tc>
        <w:tc>
          <w:tcPr>
            <w:tcW w:w="915" w:type="dxa"/>
            <w:shd w:val="clear" w:color="auto" w:fill="FFFFFF" w:themeFill="background1"/>
          </w:tcPr>
          <w:p w14:paraId="185875C5" w14:textId="5CA76BF9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33A1D726" w14:textId="67F09AD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Ů</w:t>
            </w:r>
          </w:p>
        </w:tc>
        <w:tc>
          <w:tcPr>
            <w:tcW w:w="1691" w:type="dxa"/>
            <w:shd w:val="clear" w:color="auto" w:fill="FFFFFF" w:themeFill="background1"/>
          </w:tcPr>
          <w:p w14:paraId="59ED4DD3" w14:textId="4769A578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159</w:t>
            </w:r>
          </w:p>
        </w:tc>
        <w:tc>
          <w:tcPr>
            <w:tcW w:w="1920" w:type="dxa"/>
            <w:shd w:val="clear" w:color="auto" w:fill="FFFFFF" w:themeFill="background1"/>
          </w:tcPr>
          <w:p w14:paraId="562DE0C4" w14:textId="3F93830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61,5</w:t>
            </w:r>
          </w:p>
        </w:tc>
        <w:tc>
          <w:tcPr>
            <w:tcW w:w="1261" w:type="dxa"/>
            <w:shd w:val="clear" w:color="auto" w:fill="FFFFFF" w:themeFill="background1"/>
          </w:tcPr>
          <w:p w14:paraId="7AD8216B" w14:textId="768FE39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24,3</w:t>
            </w:r>
          </w:p>
        </w:tc>
      </w:tr>
      <w:tr w:rsidR="0008595A" w14:paraId="5900EF9F" w14:textId="12CDC89C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29CC69B2" w14:textId="387A71AD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6</w:t>
            </w:r>
          </w:p>
        </w:tc>
        <w:tc>
          <w:tcPr>
            <w:tcW w:w="915" w:type="dxa"/>
            <w:shd w:val="clear" w:color="auto" w:fill="FFFFFF" w:themeFill="background1"/>
          </w:tcPr>
          <w:p w14:paraId="6A592885" w14:textId="1C65EE3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7871E4FB" w14:textId="5ED776C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KO</w:t>
            </w:r>
          </w:p>
        </w:tc>
        <w:tc>
          <w:tcPr>
            <w:tcW w:w="1691" w:type="dxa"/>
            <w:shd w:val="clear" w:color="auto" w:fill="FFFFFF" w:themeFill="background1"/>
          </w:tcPr>
          <w:p w14:paraId="1DE051A0" w14:textId="24432BA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159</w:t>
            </w:r>
          </w:p>
        </w:tc>
        <w:tc>
          <w:tcPr>
            <w:tcW w:w="1920" w:type="dxa"/>
            <w:shd w:val="clear" w:color="auto" w:fill="FFFFFF" w:themeFill="background1"/>
          </w:tcPr>
          <w:p w14:paraId="3F12A07F" w14:textId="444A6A48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61,5</w:t>
            </w:r>
          </w:p>
        </w:tc>
        <w:tc>
          <w:tcPr>
            <w:tcW w:w="1261" w:type="dxa"/>
            <w:shd w:val="clear" w:color="auto" w:fill="FFFFFF" w:themeFill="background1"/>
          </w:tcPr>
          <w:p w14:paraId="0F94B2CB" w14:textId="091C25B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24,3</w:t>
            </w:r>
          </w:p>
        </w:tc>
      </w:tr>
      <w:tr w:rsidR="0008595A" w14:paraId="65C442B2" w14:textId="041EDDF2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47AC162C" w14:textId="69FB1699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7</w:t>
            </w:r>
          </w:p>
        </w:tc>
        <w:tc>
          <w:tcPr>
            <w:tcW w:w="915" w:type="dxa"/>
            <w:shd w:val="clear" w:color="auto" w:fill="FFFFFF" w:themeFill="background1"/>
          </w:tcPr>
          <w:p w14:paraId="23A3EB28" w14:textId="18F571D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1A0BC76E" w14:textId="3270B95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SZ</w:t>
            </w:r>
          </w:p>
        </w:tc>
        <w:tc>
          <w:tcPr>
            <w:tcW w:w="1691" w:type="dxa"/>
            <w:shd w:val="clear" w:color="auto" w:fill="FFFFFF" w:themeFill="background1"/>
          </w:tcPr>
          <w:p w14:paraId="73ED3B81" w14:textId="4DE4C70C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152</w:t>
            </w:r>
          </w:p>
        </w:tc>
        <w:tc>
          <w:tcPr>
            <w:tcW w:w="1920" w:type="dxa"/>
            <w:shd w:val="clear" w:color="auto" w:fill="FFFFFF" w:themeFill="background1"/>
          </w:tcPr>
          <w:p w14:paraId="46474067" w14:textId="4AED4190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43,4</w:t>
            </w:r>
          </w:p>
        </w:tc>
        <w:tc>
          <w:tcPr>
            <w:tcW w:w="1261" w:type="dxa"/>
            <w:shd w:val="clear" w:color="auto" w:fill="FFFFFF" w:themeFill="background1"/>
          </w:tcPr>
          <w:p w14:paraId="64AA9EEF" w14:textId="17E017D4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18,8</w:t>
            </w:r>
          </w:p>
        </w:tc>
      </w:tr>
      <w:tr w:rsidR="0008595A" w14:paraId="3AC65C0C" w14:textId="3402286F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7F25E91F" w14:textId="10EB76FF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8</w:t>
            </w:r>
          </w:p>
        </w:tc>
        <w:tc>
          <w:tcPr>
            <w:tcW w:w="915" w:type="dxa"/>
            <w:shd w:val="clear" w:color="auto" w:fill="FFFFFF" w:themeFill="background1"/>
          </w:tcPr>
          <w:p w14:paraId="2E5C668E" w14:textId="38ACA060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02008561" w14:textId="4F0FC15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Ú</w:t>
            </w:r>
          </w:p>
        </w:tc>
        <w:tc>
          <w:tcPr>
            <w:tcW w:w="1691" w:type="dxa"/>
            <w:shd w:val="clear" w:color="auto" w:fill="FFFFFF" w:themeFill="background1"/>
          </w:tcPr>
          <w:p w14:paraId="7923652E" w14:textId="44C09245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154</w:t>
            </w:r>
          </w:p>
        </w:tc>
        <w:tc>
          <w:tcPr>
            <w:tcW w:w="1920" w:type="dxa"/>
            <w:shd w:val="clear" w:color="auto" w:fill="FFFFFF" w:themeFill="background1"/>
          </w:tcPr>
          <w:p w14:paraId="47CEBAAD" w14:textId="5C30B94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42,1</w:t>
            </w:r>
          </w:p>
        </w:tc>
        <w:tc>
          <w:tcPr>
            <w:tcW w:w="1261" w:type="dxa"/>
            <w:shd w:val="clear" w:color="auto" w:fill="FFFFFF" w:themeFill="background1"/>
          </w:tcPr>
          <w:p w14:paraId="403B5397" w14:textId="0AFEEFE5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19,8</w:t>
            </w:r>
          </w:p>
        </w:tc>
      </w:tr>
      <w:tr w:rsidR="0008595A" w14:paraId="778A3E51" w14:textId="44919C08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1430971F" w14:textId="581B27F5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9</w:t>
            </w:r>
          </w:p>
        </w:tc>
        <w:tc>
          <w:tcPr>
            <w:tcW w:w="915" w:type="dxa"/>
            <w:shd w:val="clear" w:color="auto" w:fill="FFFFFF" w:themeFill="background1"/>
          </w:tcPr>
          <w:p w14:paraId="5679F2BE" w14:textId="37CF6AB9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3B808F13" w14:textId="653655C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KO</w:t>
            </w:r>
          </w:p>
        </w:tc>
        <w:tc>
          <w:tcPr>
            <w:tcW w:w="1691" w:type="dxa"/>
            <w:shd w:val="clear" w:color="auto" w:fill="FFFFFF" w:themeFill="background1"/>
          </w:tcPr>
          <w:p w14:paraId="0FED6728" w14:textId="092FB4E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156</w:t>
            </w:r>
          </w:p>
        </w:tc>
        <w:tc>
          <w:tcPr>
            <w:tcW w:w="1920" w:type="dxa"/>
            <w:shd w:val="clear" w:color="auto" w:fill="FFFFFF" w:themeFill="background1"/>
          </w:tcPr>
          <w:p w14:paraId="61ADC812" w14:textId="4B405121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43,9</w:t>
            </w:r>
          </w:p>
        </w:tc>
        <w:tc>
          <w:tcPr>
            <w:tcW w:w="1261" w:type="dxa"/>
            <w:shd w:val="clear" w:color="auto" w:fill="FFFFFF" w:themeFill="background1"/>
          </w:tcPr>
          <w:p w14:paraId="7537431A" w14:textId="7145C96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08595A" w14:paraId="1C29DAA3" w14:textId="6EF9F9BB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154E8C32" w14:textId="0F1D2336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10</w:t>
            </w:r>
          </w:p>
        </w:tc>
        <w:tc>
          <w:tcPr>
            <w:tcW w:w="915" w:type="dxa"/>
            <w:shd w:val="clear" w:color="auto" w:fill="FFFFFF" w:themeFill="background1"/>
          </w:tcPr>
          <w:p w14:paraId="337CF682" w14:textId="208D0421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38496C60" w14:textId="79522AD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KZ</w:t>
            </w:r>
          </w:p>
        </w:tc>
        <w:tc>
          <w:tcPr>
            <w:tcW w:w="1691" w:type="dxa"/>
            <w:shd w:val="clear" w:color="auto" w:fill="FFFFFF" w:themeFill="background1"/>
          </w:tcPr>
          <w:p w14:paraId="25C6574D" w14:textId="7DDB2D84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142</w:t>
            </w:r>
          </w:p>
        </w:tc>
        <w:tc>
          <w:tcPr>
            <w:tcW w:w="1920" w:type="dxa"/>
            <w:shd w:val="clear" w:color="auto" w:fill="FFFFFF" w:themeFill="background1"/>
          </w:tcPr>
          <w:p w14:paraId="7A91BA33" w14:textId="75D64F91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38,4</w:t>
            </w:r>
          </w:p>
        </w:tc>
        <w:tc>
          <w:tcPr>
            <w:tcW w:w="1261" w:type="dxa"/>
            <w:shd w:val="clear" w:color="auto" w:fill="FFFFFF" w:themeFill="background1"/>
          </w:tcPr>
          <w:p w14:paraId="75719763" w14:textId="1D4D655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</w:tr>
      <w:tr w:rsidR="0008595A" w14:paraId="6647F21B" w14:textId="6C0ED8A1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2778A277" w14:textId="2143E883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11</w:t>
            </w:r>
          </w:p>
        </w:tc>
        <w:tc>
          <w:tcPr>
            <w:tcW w:w="915" w:type="dxa"/>
            <w:shd w:val="clear" w:color="auto" w:fill="FFFFFF" w:themeFill="background1"/>
          </w:tcPr>
          <w:p w14:paraId="72531AC8" w14:textId="38394826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76558617" w14:textId="3A465FA4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Ú</w:t>
            </w:r>
          </w:p>
        </w:tc>
        <w:tc>
          <w:tcPr>
            <w:tcW w:w="1691" w:type="dxa"/>
            <w:shd w:val="clear" w:color="auto" w:fill="FFFFFF" w:themeFill="background1"/>
          </w:tcPr>
          <w:p w14:paraId="35EE8B4A" w14:textId="2CDEE06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153</w:t>
            </w:r>
          </w:p>
        </w:tc>
        <w:tc>
          <w:tcPr>
            <w:tcW w:w="1920" w:type="dxa"/>
            <w:shd w:val="clear" w:color="auto" w:fill="FFFFFF" w:themeFill="background1"/>
          </w:tcPr>
          <w:p w14:paraId="13663A0A" w14:textId="407431C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36,4</w:t>
            </w:r>
          </w:p>
        </w:tc>
        <w:tc>
          <w:tcPr>
            <w:tcW w:w="1261" w:type="dxa"/>
            <w:shd w:val="clear" w:color="auto" w:fill="FFFFFF" w:themeFill="background1"/>
          </w:tcPr>
          <w:p w14:paraId="23F521A5" w14:textId="4ABA8A2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16,4</w:t>
            </w:r>
          </w:p>
        </w:tc>
      </w:tr>
      <w:tr w:rsidR="0008595A" w14:paraId="5E60D348" w14:textId="4D359FB4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65AC10A6" w14:textId="405B402B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12</w:t>
            </w:r>
          </w:p>
        </w:tc>
        <w:tc>
          <w:tcPr>
            <w:tcW w:w="915" w:type="dxa"/>
            <w:shd w:val="clear" w:color="auto" w:fill="FFFFFF" w:themeFill="background1"/>
          </w:tcPr>
          <w:p w14:paraId="25D97A1C" w14:textId="5D73ED8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11A9AA40" w14:textId="6B5F7D5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KZ</w:t>
            </w:r>
          </w:p>
        </w:tc>
        <w:tc>
          <w:tcPr>
            <w:tcW w:w="1691" w:type="dxa"/>
            <w:shd w:val="clear" w:color="auto" w:fill="FFFFFF" w:themeFill="background1"/>
          </w:tcPr>
          <w:p w14:paraId="29D936FB" w14:textId="3BF9CCA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156</w:t>
            </w:r>
          </w:p>
        </w:tc>
        <w:tc>
          <w:tcPr>
            <w:tcW w:w="1920" w:type="dxa"/>
            <w:shd w:val="clear" w:color="auto" w:fill="FFFFFF" w:themeFill="background1"/>
          </w:tcPr>
          <w:p w14:paraId="25CB2211" w14:textId="1F45702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43,9</w:t>
            </w:r>
          </w:p>
        </w:tc>
        <w:tc>
          <w:tcPr>
            <w:tcW w:w="1261" w:type="dxa"/>
            <w:shd w:val="clear" w:color="auto" w:fill="FFFFFF" w:themeFill="background1"/>
          </w:tcPr>
          <w:p w14:paraId="04EB13B4" w14:textId="70558369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08595A" w14:paraId="2D9FF72C" w14:textId="245855F6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2919B110" w14:textId="777CEDE2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13</w:t>
            </w:r>
          </w:p>
        </w:tc>
        <w:tc>
          <w:tcPr>
            <w:tcW w:w="915" w:type="dxa"/>
            <w:shd w:val="clear" w:color="auto" w:fill="FFFFFF" w:themeFill="background1"/>
          </w:tcPr>
          <w:p w14:paraId="2EFF26A1" w14:textId="4660BB26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05C96927" w14:textId="3F750E8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KO</w:t>
            </w:r>
          </w:p>
        </w:tc>
        <w:tc>
          <w:tcPr>
            <w:tcW w:w="1691" w:type="dxa"/>
            <w:shd w:val="clear" w:color="auto" w:fill="FFFFFF" w:themeFill="background1"/>
          </w:tcPr>
          <w:p w14:paraId="40DC6ECB" w14:textId="46976B7C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150</w:t>
            </w:r>
          </w:p>
        </w:tc>
        <w:tc>
          <w:tcPr>
            <w:tcW w:w="1920" w:type="dxa"/>
            <w:shd w:val="clear" w:color="auto" w:fill="FFFFFF" w:themeFill="background1"/>
          </w:tcPr>
          <w:p w14:paraId="654E72CC" w14:textId="4C06293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42,8</w:t>
            </w:r>
          </w:p>
        </w:tc>
        <w:tc>
          <w:tcPr>
            <w:tcW w:w="1261" w:type="dxa"/>
            <w:shd w:val="clear" w:color="auto" w:fill="FFFFFF" w:themeFill="background1"/>
          </w:tcPr>
          <w:p w14:paraId="23E0C6B1" w14:textId="71534A7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20,6</w:t>
            </w:r>
          </w:p>
        </w:tc>
      </w:tr>
      <w:tr w:rsidR="0008595A" w14:paraId="6BBCEA30" w14:textId="63BF173F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07DCD7EA" w14:textId="68E6D608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14</w:t>
            </w:r>
          </w:p>
        </w:tc>
        <w:tc>
          <w:tcPr>
            <w:tcW w:w="915" w:type="dxa"/>
            <w:shd w:val="clear" w:color="auto" w:fill="FFFFFF" w:themeFill="background1"/>
          </w:tcPr>
          <w:p w14:paraId="7A991F3B" w14:textId="4FCDC94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68E70E9D" w14:textId="3B1B914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SZ</w:t>
            </w:r>
          </w:p>
        </w:tc>
        <w:tc>
          <w:tcPr>
            <w:tcW w:w="1691" w:type="dxa"/>
            <w:shd w:val="clear" w:color="auto" w:fill="FFFFFF" w:themeFill="background1"/>
          </w:tcPr>
          <w:p w14:paraId="146B7A10" w14:textId="10E186D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152</w:t>
            </w:r>
          </w:p>
        </w:tc>
        <w:tc>
          <w:tcPr>
            <w:tcW w:w="1920" w:type="dxa"/>
            <w:shd w:val="clear" w:color="auto" w:fill="FFFFFF" w:themeFill="background1"/>
          </w:tcPr>
          <w:p w14:paraId="789BF32D" w14:textId="448701E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39,5</w:t>
            </w:r>
          </w:p>
        </w:tc>
        <w:tc>
          <w:tcPr>
            <w:tcW w:w="1261" w:type="dxa"/>
            <w:shd w:val="clear" w:color="auto" w:fill="FFFFFF" w:themeFill="background1"/>
          </w:tcPr>
          <w:p w14:paraId="550DC6B6" w14:textId="235CB5F0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17,1</w:t>
            </w:r>
          </w:p>
        </w:tc>
      </w:tr>
      <w:tr w:rsidR="0008595A" w14:paraId="10715AAD" w14:textId="2D403F83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2370D6C8" w14:textId="0A327999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15</w:t>
            </w:r>
          </w:p>
        </w:tc>
        <w:tc>
          <w:tcPr>
            <w:tcW w:w="915" w:type="dxa"/>
            <w:shd w:val="clear" w:color="auto" w:fill="FFFFFF" w:themeFill="background1"/>
          </w:tcPr>
          <w:p w14:paraId="2FF42CF9" w14:textId="6A72836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5B103E35" w14:textId="55C6998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Ú</w:t>
            </w:r>
          </w:p>
        </w:tc>
        <w:tc>
          <w:tcPr>
            <w:tcW w:w="1691" w:type="dxa"/>
            <w:shd w:val="clear" w:color="auto" w:fill="FFFFFF" w:themeFill="background1"/>
          </w:tcPr>
          <w:p w14:paraId="078DB978" w14:textId="069B4CA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151</w:t>
            </w:r>
          </w:p>
        </w:tc>
        <w:tc>
          <w:tcPr>
            <w:tcW w:w="1920" w:type="dxa"/>
            <w:shd w:val="clear" w:color="auto" w:fill="FFFFFF" w:themeFill="background1"/>
          </w:tcPr>
          <w:p w14:paraId="1AD8B6F7" w14:textId="24201D9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45,1</w:t>
            </w:r>
          </w:p>
        </w:tc>
        <w:tc>
          <w:tcPr>
            <w:tcW w:w="1261" w:type="dxa"/>
            <w:shd w:val="clear" w:color="auto" w:fill="FFFFFF" w:themeFill="background1"/>
          </w:tcPr>
          <w:p w14:paraId="228D10E9" w14:textId="36BC71A9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19,8</w:t>
            </w:r>
          </w:p>
        </w:tc>
      </w:tr>
      <w:tr w:rsidR="0008595A" w14:paraId="3CD2EA8E" w14:textId="63B47D75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3684F385" w14:textId="3BB3C5C5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7C06E7EA">
              <w:rPr>
                <w:rFonts w:eastAsia="Times New Roman"/>
                <w:b w:val="0"/>
                <w:bCs w:val="0"/>
              </w:rPr>
              <w:t>Proband 16</w:t>
            </w:r>
          </w:p>
        </w:tc>
        <w:tc>
          <w:tcPr>
            <w:tcW w:w="915" w:type="dxa"/>
            <w:shd w:val="clear" w:color="auto" w:fill="FFFFFF" w:themeFill="background1"/>
          </w:tcPr>
          <w:p w14:paraId="164E4520" w14:textId="31C13C5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3A226FB7" w14:textId="413F79AA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KO</w:t>
            </w:r>
          </w:p>
        </w:tc>
        <w:tc>
          <w:tcPr>
            <w:tcW w:w="1691" w:type="dxa"/>
            <w:shd w:val="clear" w:color="auto" w:fill="FFFFFF" w:themeFill="background1"/>
          </w:tcPr>
          <w:p w14:paraId="793E1E9F" w14:textId="7B665C4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160</w:t>
            </w:r>
          </w:p>
        </w:tc>
        <w:tc>
          <w:tcPr>
            <w:tcW w:w="1920" w:type="dxa"/>
            <w:shd w:val="clear" w:color="auto" w:fill="FFFFFF" w:themeFill="background1"/>
          </w:tcPr>
          <w:p w14:paraId="1CF1CD90" w14:textId="0A6E909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59</w:t>
            </w:r>
          </w:p>
        </w:tc>
        <w:tc>
          <w:tcPr>
            <w:tcW w:w="1261" w:type="dxa"/>
            <w:shd w:val="clear" w:color="auto" w:fill="FFFFFF" w:themeFill="background1"/>
          </w:tcPr>
          <w:p w14:paraId="314E5427" w14:textId="76612015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23,1</w:t>
            </w:r>
          </w:p>
        </w:tc>
      </w:tr>
      <w:tr w:rsidR="0008595A" w14:paraId="202627FC" w14:textId="4923E71A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15D689E6" w14:textId="61E47E1C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0AB255A8">
              <w:rPr>
                <w:rFonts w:eastAsia="Times New Roman"/>
                <w:b w:val="0"/>
                <w:bCs w:val="0"/>
              </w:rPr>
              <w:t>Proband 17</w:t>
            </w:r>
          </w:p>
        </w:tc>
        <w:tc>
          <w:tcPr>
            <w:tcW w:w="915" w:type="dxa"/>
            <w:shd w:val="clear" w:color="auto" w:fill="FFFFFF" w:themeFill="background1"/>
          </w:tcPr>
          <w:p w14:paraId="7C1DD04E" w14:textId="3BC8E2FC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6650DD2B" w14:textId="62BC129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KZ</w:t>
            </w:r>
          </w:p>
        </w:tc>
        <w:tc>
          <w:tcPr>
            <w:tcW w:w="1691" w:type="dxa"/>
            <w:shd w:val="clear" w:color="auto" w:fill="FFFFFF" w:themeFill="background1"/>
          </w:tcPr>
          <w:p w14:paraId="4745DF19" w14:textId="2E64951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165</w:t>
            </w:r>
          </w:p>
        </w:tc>
        <w:tc>
          <w:tcPr>
            <w:tcW w:w="1920" w:type="dxa"/>
            <w:shd w:val="clear" w:color="auto" w:fill="FFFFFF" w:themeFill="background1"/>
          </w:tcPr>
          <w:p w14:paraId="7CDAAB51" w14:textId="1585F43C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56,2</w:t>
            </w:r>
          </w:p>
        </w:tc>
        <w:tc>
          <w:tcPr>
            <w:tcW w:w="1261" w:type="dxa"/>
            <w:shd w:val="clear" w:color="auto" w:fill="FFFFFF" w:themeFill="background1"/>
          </w:tcPr>
          <w:p w14:paraId="1D57A148" w14:textId="5926847C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20,7</w:t>
            </w:r>
          </w:p>
        </w:tc>
      </w:tr>
      <w:tr w:rsidR="0008595A" w14:paraId="4B992C89" w14:textId="5B9A1AC3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6A19248A" w14:textId="435B0591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0AB255A8">
              <w:rPr>
                <w:rFonts w:eastAsia="Times New Roman"/>
                <w:b w:val="0"/>
                <w:bCs w:val="0"/>
              </w:rPr>
              <w:t>Proband 18</w:t>
            </w:r>
          </w:p>
        </w:tc>
        <w:tc>
          <w:tcPr>
            <w:tcW w:w="915" w:type="dxa"/>
            <w:shd w:val="clear" w:color="auto" w:fill="FFFFFF" w:themeFill="background1"/>
          </w:tcPr>
          <w:p w14:paraId="558FF6C0" w14:textId="4D927DC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7C6990EB" w14:textId="256CE93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KO</w:t>
            </w:r>
          </w:p>
        </w:tc>
        <w:tc>
          <w:tcPr>
            <w:tcW w:w="1691" w:type="dxa"/>
            <w:shd w:val="clear" w:color="auto" w:fill="FFFFFF" w:themeFill="background1"/>
          </w:tcPr>
          <w:p w14:paraId="76A4CEE7" w14:textId="4FD40825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165</w:t>
            </w:r>
          </w:p>
        </w:tc>
        <w:tc>
          <w:tcPr>
            <w:tcW w:w="1920" w:type="dxa"/>
            <w:shd w:val="clear" w:color="auto" w:fill="FFFFFF" w:themeFill="background1"/>
          </w:tcPr>
          <w:p w14:paraId="717C5DF9" w14:textId="5A96F690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43,8</w:t>
            </w:r>
          </w:p>
        </w:tc>
        <w:tc>
          <w:tcPr>
            <w:tcW w:w="1261" w:type="dxa"/>
            <w:shd w:val="clear" w:color="auto" w:fill="FFFFFF" w:themeFill="background1"/>
          </w:tcPr>
          <w:p w14:paraId="4DE6CF8D" w14:textId="326220D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17,6</w:t>
            </w:r>
          </w:p>
        </w:tc>
      </w:tr>
      <w:tr w:rsidR="0008595A" w14:paraId="04362BE0" w14:textId="17DF5C7D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1CFC5FBB" w14:textId="585360AA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0AB255A8">
              <w:rPr>
                <w:rFonts w:eastAsia="Times New Roman"/>
                <w:b w:val="0"/>
                <w:bCs w:val="0"/>
              </w:rPr>
              <w:t>Proband 19</w:t>
            </w:r>
          </w:p>
        </w:tc>
        <w:tc>
          <w:tcPr>
            <w:tcW w:w="915" w:type="dxa"/>
            <w:shd w:val="clear" w:color="auto" w:fill="FFFFFF" w:themeFill="background1"/>
          </w:tcPr>
          <w:p w14:paraId="128791A3" w14:textId="3B5C2E8C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473E9D25" w14:textId="4C15D09F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SO</w:t>
            </w:r>
          </w:p>
        </w:tc>
        <w:tc>
          <w:tcPr>
            <w:tcW w:w="1691" w:type="dxa"/>
            <w:shd w:val="clear" w:color="auto" w:fill="FFFFFF" w:themeFill="background1"/>
          </w:tcPr>
          <w:p w14:paraId="369CC396" w14:textId="79B7A078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184</w:t>
            </w:r>
          </w:p>
        </w:tc>
        <w:tc>
          <w:tcPr>
            <w:tcW w:w="1920" w:type="dxa"/>
            <w:shd w:val="clear" w:color="auto" w:fill="FFFFFF" w:themeFill="background1"/>
          </w:tcPr>
          <w:p w14:paraId="35F67CB7" w14:textId="0707806E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65,9</w:t>
            </w:r>
          </w:p>
        </w:tc>
        <w:tc>
          <w:tcPr>
            <w:tcW w:w="1261" w:type="dxa"/>
            <w:shd w:val="clear" w:color="auto" w:fill="FFFFFF" w:themeFill="background1"/>
          </w:tcPr>
          <w:p w14:paraId="1A2B3C6E" w14:textId="722DC23C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19,5</w:t>
            </w:r>
          </w:p>
        </w:tc>
      </w:tr>
      <w:tr w:rsidR="0008595A" w14:paraId="76B1AA72" w14:textId="04B6506D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1DC93F8A" w14:textId="15B6DFA2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0AB255A8">
              <w:rPr>
                <w:rFonts w:eastAsia="Times New Roman"/>
                <w:b w:val="0"/>
                <w:bCs w:val="0"/>
              </w:rPr>
              <w:t>Proband 20</w:t>
            </w:r>
          </w:p>
        </w:tc>
        <w:tc>
          <w:tcPr>
            <w:tcW w:w="915" w:type="dxa"/>
            <w:shd w:val="clear" w:color="auto" w:fill="FFFFFF" w:themeFill="background1"/>
          </w:tcPr>
          <w:p w14:paraId="25243B05" w14:textId="4F3E41D3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76E305C8" w14:textId="3325EEF6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SO</w:t>
            </w:r>
          </w:p>
        </w:tc>
        <w:tc>
          <w:tcPr>
            <w:tcW w:w="1691" w:type="dxa"/>
            <w:shd w:val="clear" w:color="auto" w:fill="FFFFFF" w:themeFill="background1"/>
          </w:tcPr>
          <w:p w14:paraId="20AE5956" w14:textId="2CF67589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166</w:t>
            </w:r>
          </w:p>
        </w:tc>
        <w:tc>
          <w:tcPr>
            <w:tcW w:w="1920" w:type="dxa"/>
            <w:shd w:val="clear" w:color="auto" w:fill="FFFFFF" w:themeFill="background1"/>
          </w:tcPr>
          <w:p w14:paraId="370C6C63" w14:textId="250265F4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45,8</w:t>
            </w:r>
          </w:p>
        </w:tc>
        <w:tc>
          <w:tcPr>
            <w:tcW w:w="1261" w:type="dxa"/>
            <w:shd w:val="clear" w:color="auto" w:fill="FFFFFF" w:themeFill="background1"/>
          </w:tcPr>
          <w:p w14:paraId="19B78E71" w14:textId="1D01115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18,7</w:t>
            </w:r>
          </w:p>
        </w:tc>
      </w:tr>
      <w:tr w:rsidR="0008595A" w14:paraId="0EDA8EF9" w14:textId="64CF09A1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6080B95B" w14:textId="5EE78211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  <w:b w:val="0"/>
                <w:bCs w:val="0"/>
              </w:rPr>
            </w:pPr>
            <w:r w:rsidRPr="0AB255A8">
              <w:rPr>
                <w:rFonts w:eastAsia="Times New Roman"/>
                <w:b w:val="0"/>
                <w:bCs w:val="0"/>
              </w:rPr>
              <w:t>Proband 21</w:t>
            </w:r>
          </w:p>
        </w:tc>
        <w:tc>
          <w:tcPr>
            <w:tcW w:w="915" w:type="dxa"/>
            <w:shd w:val="clear" w:color="auto" w:fill="FFFFFF" w:themeFill="background1"/>
          </w:tcPr>
          <w:p w14:paraId="31D99BA5" w14:textId="6AA12AF2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13</w:t>
            </w:r>
          </w:p>
        </w:tc>
        <w:tc>
          <w:tcPr>
            <w:tcW w:w="1305" w:type="dxa"/>
            <w:shd w:val="clear" w:color="auto" w:fill="FFFFFF" w:themeFill="background1"/>
          </w:tcPr>
          <w:p w14:paraId="126DADDA" w14:textId="08B020D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SZ</w:t>
            </w:r>
          </w:p>
        </w:tc>
        <w:tc>
          <w:tcPr>
            <w:tcW w:w="1691" w:type="dxa"/>
            <w:shd w:val="clear" w:color="auto" w:fill="FFFFFF" w:themeFill="background1"/>
          </w:tcPr>
          <w:p w14:paraId="30E44E83" w14:textId="3892B461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160</w:t>
            </w:r>
          </w:p>
        </w:tc>
        <w:tc>
          <w:tcPr>
            <w:tcW w:w="1920" w:type="dxa"/>
            <w:shd w:val="clear" w:color="auto" w:fill="FFFFFF" w:themeFill="background1"/>
          </w:tcPr>
          <w:p w14:paraId="2EC1D984" w14:textId="44F6BB54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41,7</w:t>
            </w:r>
          </w:p>
        </w:tc>
        <w:tc>
          <w:tcPr>
            <w:tcW w:w="1261" w:type="dxa"/>
            <w:shd w:val="clear" w:color="auto" w:fill="FFFFFF" w:themeFill="background1"/>
          </w:tcPr>
          <w:p w14:paraId="27C30E2F" w14:textId="7B1C4A65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15,9</w:t>
            </w:r>
          </w:p>
        </w:tc>
      </w:tr>
      <w:tr w:rsidR="0008595A" w14:paraId="22A55AB6" w14:textId="7AAB9A16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DEEAF6" w:themeFill="accent5" w:themeFillTint="33"/>
          </w:tcPr>
          <w:p w14:paraId="4CA17319" w14:textId="17968663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proofErr w:type="spellStart"/>
            <w:r w:rsidRPr="7C06E7EA">
              <w:rPr>
                <w:rFonts w:eastAsia="Times New Roman"/>
              </w:rPr>
              <w:t>Arit.průměr</w:t>
            </w:r>
            <w:proofErr w:type="spellEnd"/>
          </w:p>
        </w:tc>
        <w:tc>
          <w:tcPr>
            <w:tcW w:w="915" w:type="dxa"/>
            <w:shd w:val="clear" w:color="auto" w:fill="DEEAF6" w:themeFill="accent5" w:themeFillTint="33"/>
          </w:tcPr>
          <w:p w14:paraId="2A27CC5E" w14:textId="08995AF4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1305" w:type="dxa"/>
            <w:shd w:val="clear" w:color="auto" w:fill="DEEAF6" w:themeFill="accent5" w:themeFillTint="33"/>
          </w:tcPr>
          <w:p w14:paraId="25492850" w14:textId="2ADD764B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691" w:type="dxa"/>
            <w:shd w:val="clear" w:color="auto" w:fill="DEEAF6" w:themeFill="accent5" w:themeFillTint="33"/>
          </w:tcPr>
          <w:p w14:paraId="24C84735" w14:textId="4B4E6E75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158,6087</w:t>
            </w:r>
          </w:p>
        </w:tc>
        <w:tc>
          <w:tcPr>
            <w:tcW w:w="1920" w:type="dxa"/>
            <w:shd w:val="clear" w:color="auto" w:fill="DEEAF6" w:themeFill="accent5" w:themeFillTint="33"/>
          </w:tcPr>
          <w:p w14:paraId="56ADFB90" w14:textId="32F41576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48,4261</w:t>
            </w:r>
          </w:p>
        </w:tc>
        <w:tc>
          <w:tcPr>
            <w:tcW w:w="1261" w:type="dxa"/>
            <w:shd w:val="clear" w:color="auto" w:fill="DEEAF6" w:themeFill="accent5" w:themeFillTint="33"/>
          </w:tcPr>
          <w:p w14:paraId="4C16C9E3" w14:textId="0BCB6336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19,5000</w:t>
            </w:r>
          </w:p>
        </w:tc>
      </w:tr>
      <w:tr w:rsidR="0008595A" w14:paraId="76A303B5" w14:textId="5EB917C5" w:rsidTr="6DB29E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gridSpan w:val="2"/>
            <w:shd w:val="clear" w:color="auto" w:fill="DEEAF6" w:themeFill="accent5" w:themeFillTint="33"/>
          </w:tcPr>
          <w:p w14:paraId="7E1525E8" w14:textId="1A7C68BA" w:rsidR="0008595A" w:rsidRDefault="0008595A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7C06E7EA">
              <w:rPr>
                <w:rFonts w:eastAsia="Times New Roman"/>
              </w:rPr>
              <w:t>Směrodatná odchylka</w:t>
            </w:r>
          </w:p>
        </w:tc>
        <w:tc>
          <w:tcPr>
            <w:tcW w:w="1305" w:type="dxa"/>
            <w:shd w:val="clear" w:color="auto" w:fill="DEEAF6" w:themeFill="accent5" w:themeFillTint="33"/>
          </w:tcPr>
          <w:p w14:paraId="082AE742" w14:textId="71B5C2A7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691" w:type="dxa"/>
            <w:shd w:val="clear" w:color="auto" w:fill="DEEAF6" w:themeFill="accent5" w:themeFillTint="33"/>
          </w:tcPr>
          <w:p w14:paraId="7DE557C0" w14:textId="6FF901B5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8,3543</w:t>
            </w:r>
          </w:p>
        </w:tc>
        <w:tc>
          <w:tcPr>
            <w:tcW w:w="1920" w:type="dxa"/>
            <w:shd w:val="clear" w:color="auto" w:fill="DEEAF6" w:themeFill="accent5" w:themeFillTint="33"/>
          </w:tcPr>
          <w:p w14:paraId="26EC77BC" w14:textId="1BCE257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8,7316</w:t>
            </w:r>
          </w:p>
        </w:tc>
        <w:tc>
          <w:tcPr>
            <w:tcW w:w="1261" w:type="dxa"/>
            <w:shd w:val="clear" w:color="auto" w:fill="DEEAF6" w:themeFill="accent5" w:themeFillTint="33"/>
          </w:tcPr>
          <w:p w14:paraId="01C8BCE1" w14:textId="2BE5A32D" w:rsidR="0008595A" w:rsidRDefault="0008595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C06E7EA">
              <w:rPr>
                <w:rFonts w:eastAsia="Times New Roman"/>
                <w:b/>
                <w:bCs/>
              </w:rPr>
              <w:t>2,3475</w:t>
            </w:r>
          </w:p>
        </w:tc>
      </w:tr>
    </w:tbl>
    <w:p w14:paraId="6F6941E4" w14:textId="5CA92089" w:rsidR="7C06E7EA" w:rsidRDefault="7C06E7EA" w:rsidP="00857FF7">
      <w:pPr>
        <w:ind w:left="0"/>
        <w:rPr>
          <w:rFonts w:eastAsia="Times New Roman"/>
        </w:rPr>
      </w:pPr>
    </w:p>
    <w:p w14:paraId="3EDA3E66" w14:textId="5E5638BC" w:rsidR="39A6DC05" w:rsidRPr="00FE197C" w:rsidRDefault="39A6DC05" w:rsidP="00857FF7">
      <w:pPr>
        <w:ind w:left="0" w:firstLine="0"/>
        <w:rPr>
          <w:rFonts w:eastAsia="Times New Roman"/>
          <w:i/>
          <w:iCs/>
        </w:rPr>
      </w:pPr>
      <w:r w:rsidRPr="6463B614">
        <w:rPr>
          <w:rFonts w:eastAsia="Times New Roman"/>
          <w:i/>
          <w:iCs/>
        </w:rPr>
        <w:t>Vysvětlivky:</w:t>
      </w:r>
    </w:p>
    <w:p w14:paraId="7F602D9B" w14:textId="77777777" w:rsidR="000233BC" w:rsidRDefault="39A6DC05" w:rsidP="000233BC">
      <w:pPr>
        <w:pStyle w:val="Odstavecseseznamem"/>
        <w:numPr>
          <w:ilvl w:val="0"/>
          <w:numId w:val="54"/>
        </w:numPr>
        <w:ind w:hanging="220"/>
        <w:rPr>
          <w:rFonts w:eastAsia="Times New Roman"/>
        </w:rPr>
      </w:pPr>
      <w:r w:rsidRPr="6463B614">
        <w:rPr>
          <w:rFonts w:eastAsia="Times New Roman"/>
        </w:rPr>
        <w:t>Posty – SO = Střední obránce, KZ = Krajní záložník, Ú = Útočník, KO = Krajní obránce</w:t>
      </w:r>
    </w:p>
    <w:p w14:paraId="01088536" w14:textId="77777777" w:rsidR="000233BC" w:rsidRDefault="39A6DC05" w:rsidP="000233BC">
      <w:pPr>
        <w:pStyle w:val="Odstavecseseznamem"/>
        <w:numPr>
          <w:ilvl w:val="0"/>
          <w:numId w:val="54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t>Směrodatná odchylka – kvadratický průměr odchylek hodnot znaku od jejich aritmetického průměru.</w:t>
      </w:r>
    </w:p>
    <w:p w14:paraId="45222ACB" w14:textId="754BCA21" w:rsidR="000233BC" w:rsidRDefault="39A6DC05" w:rsidP="000233BC">
      <w:pPr>
        <w:pStyle w:val="Odstavecseseznamem"/>
        <w:numPr>
          <w:ilvl w:val="0"/>
          <w:numId w:val="54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t>Výška – uváděná v</w:t>
      </w:r>
      <w:r w:rsidR="000233BC">
        <w:rPr>
          <w:rFonts w:eastAsia="Times New Roman"/>
        </w:rPr>
        <w:t> </w:t>
      </w:r>
      <w:r w:rsidRPr="000233BC">
        <w:rPr>
          <w:rFonts w:eastAsia="Times New Roman"/>
        </w:rPr>
        <w:t>centimetrech</w:t>
      </w:r>
    </w:p>
    <w:p w14:paraId="6DF6DB06" w14:textId="496F5A25" w:rsidR="000233BC" w:rsidRDefault="39A6DC05" w:rsidP="000233BC">
      <w:pPr>
        <w:pStyle w:val="Odstavecseseznamem"/>
        <w:numPr>
          <w:ilvl w:val="0"/>
          <w:numId w:val="54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lastRenderedPageBreak/>
        <w:t>Hmotnost – uváděná v</w:t>
      </w:r>
      <w:r w:rsidR="000233BC">
        <w:rPr>
          <w:rFonts w:eastAsia="Times New Roman"/>
        </w:rPr>
        <w:t> </w:t>
      </w:r>
      <w:r w:rsidRPr="000233BC">
        <w:rPr>
          <w:rFonts w:eastAsia="Times New Roman"/>
        </w:rPr>
        <w:t>kilogramech</w:t>
      </w:r>
    </w:p>
    <w:p w14:paraId="177976BD" w14:textId="323D705D" w:rsidR="39A6DC05" w:rsidRPr="000233BC" w:rsidRDefault="721619B6" w:rsidP="000233BC">
      <w:pPr>
        <w:pStyle w:val="Odstavecseseznamem"/>
        <w:numPr>
          <w:ilvl w:val="0"/>
          <w:numId w:val="54"/>
        </w:numPr>
        <w:ind w:hanging="220"/>
        <w:rPr>
          <w:rFonts w:eastAsia="Times New Roman"/>
        </w:rPr>
      </w:pPr>
      <w:r w:rsidRPr="000233BC">
        <w:rPr>
          <w:rFonts w:eastAsia="Times New Roman"/>
        </w:rPr>
        <w:t>BMI – uvedený</w:t>
      </w:r>
      <w:r w:rsidR="39A6DC05" w:rsidRPr="000233BC">
        <w:rPr>
          <w:rFonts w:eastAsia="Times New Roman"/>
        </w:rPr>
        <w:t xml:space="preserve"> výsledek z </w:t>
      </w:r>
      <w:proofErr w:type="spellStart"/>
      <w:r w:rsidR="39A6DC05" w:rsidRPr="000233BC">
        <w:rPr>
          <w:rFonts w:eastAsia="Times New Roman"/>
        </w:rPr>
        <w:t>InBody</w:t>
      </w:r>
      <w:proofErr w:type="spellEnd"/>
      <w:r w:rsidR="39A6DC05" w:rsidRPr="000233BC">
        <w:rPr>
          <w:rFonts w:eastAsia="Times New Roman"/>
        </w:rPr>
        <w:t xml:space="preserve"> 270/230</w:t>
      </w:r>
    </w:p>
    <w:p w14:paraId="346CF3AC" w14:textId="521D266E" w:rsidR="7C06E7EA" w:rsidRDefault="7C06E7EA" w:rsidP="00857FF7">
      <w:pPr>
        <w:ind w:left="0"/>
      </w:pPr>
    </w:p>
    <w:p w14:paraId="56051E44" w14:textId="7F0A53DC" w:rsidR="00FF4835" w:rsidRPr="003553BB" w:rsidRDefault="0015444A" w:rsidP="00857FF7">
      <w:pPr>
        <w:ind w:left="0" w:firstLine="708"/>
      </w:pPr>
      <w:r>
        <w:t>Samotné testování hráčů a použití intermitentních testů po uplynulé konzultaci s vedením týmu probíhalo v domácím prostředí</w:t>
      </w:r>
      <w:r w:rsidR="1744F1A4">
        <w:t xml:space="preserve"> testovaného</w:t>
      </w:r>
      <w:r>
        <w:t xml:space="preserve"> týmu tedy v</w:t>
      </w:r>
      <w:r w:rsidR="62D5AF25">
        <w:t xml:space="preserve"> celém</w:t>
      </w:r>
      <w:r>
        <w:t xml:space="preserve"> tréninkovém</w:t>
      </w:r>
      <w:r w:rsidR="0FA13821">
        <w:t xml:space="preserve"> fotbalovém</w:t>
      </w:r>
      <w:r>
        <w:t xml:space="preserve"> centru.  Vzhledem k zimnímu období probíhalo veškeré venkovní testování na umělé travnaté ploše v areálu klubu. Zbylé </w:t>
      </w:r>
      <w:proofErr w:type="spellStart"/>
      <w:r>
        <w:t>indoorové</w:t>
      </w:r>
      <w:proofErr w:type="spellEnd"/>
      <w:r>
        <w:t xml:space="preserve"> testy potom probíhaly v tělocvičně nebo klubové posilovně. Celé testování tedy probíhalo na jednom místě bez velkých vzdálenostních přesunů mezi stanovišti s testy a díky mobilitě námi vybraných a použitých intermitentních testů jsme tak mohli hráčům dopřát komfort domácího prostředí.</w:t>
      </w:r>
    </w:p>
    <w:p w14:paraId="1AFBF352" w14:textId="0504962B" w:rsidR="51B8EF0D" w:rsidRDefault="51B8EF0D" w:rsidP="00857FF7">
      <w:pPr>
        <w:pStyle w:val="Nadpis2"/>
        <w:jc w:val="both"/>
      </w:pPr>
      <w:bookmarkStart w:id="37" w:name="_Toc40520510"/>
      <w:r>
        <w:t xml:space="preserve">Metody </w:t>
      </w:r>
      <w:r w:rsidR="35D46CEC">
        <w:t>sběru dat</w:t>
      </w:r>
      <w:bookmarkEnd w:id="37"/>
    </w:p>
    <w:p w14:paraId="07B03079" w14:textId="77777777" w:rsidR="0056110E" w:rsidRDefault="51B8EF0D" w:rsidP="00857FF7">
      <w:pPr>
        <w:ind w:left="0" w:firstLine="708"/>
        <w:rPr>
          <w:rFonts w:eastAsia="Times New Roman"/>
        </w:rPr>
      </w:pPr>
      <w:r w:rsidRPr="47F5938A">
        <w:rPr>
          <w:rFonts w:eastAsia="Times New Roman"/>
        </w:rPr>
        <w:t>Zvolená metodika a testy byly přizpůsobené pro kategorii mladších žáků fotbalu. Testovaní hráči byli vždy mužského pohlaví bez výjimky. Zároveň všichni testovaní jedinci byli seznámeni s celou testovou baterií a posléze znovu podrobněji na konkrétních stanovištích u jednotlivý</w:t>
      </w:r>
      <w:r w:rsidR="006C52B7" w:rsidRPr="47F5938A">
        <w:rPr>
          <w:rFonts w:eastAsia="Times New Roman"/>
        </w:rPr>
        <w:t>ch motorických testů, které byly</w:t>
      </w:r>
      <w:r w:rsidRPr="47F5938A">
        <w:rPr>
          <w:rFonts w:eastAsia="Times New Roman"/>
        </w:rPr>
        <w:t xml:space="preserve"> opakovaně použity během samotného testování.</w:t>
      </w:r>
    </w:p>
    <w:p w14:paraId="0F4A9D1B" w14:textId="77777777" w:rsidR="0056110E" w:rsidRPr="0056110E" w:rsidRDefault="0056110E" w:rsidP="0056110E">
      <w:r w:rsidRPr="0056110E">
        <w:t>Jako hlavní formou bylo pro naši práci zvoleno zúčastněné pozorování a dále měření, kdy jsme využili technického vybavení a jiných měřících aparátů pro sledování a zaznamenání výsledků měřené skupiny.</w:t>
      </w:r>
    </w:p>
    <w:p w14:paraId="3C79C85C" w14:textId="5E69E37C" w:rsidR="0056110E" w:rsidRPr="0056110E" w:rsidRDefault="0056110E" w:rsidP="0056110E">
      <w:r w:rsidRPr="0056110E">
        <w:t>Z hlediska přístupu ke zpracování materiálů byla použita metoda statistická, která umožnuje testovat velký počet probandů a následně definovat jevy korelace.</w:t>
      </w:r>
      <w:r w:rsidR="0038251D">
        <w:t xml:space="preserve"> Pro práci s daty jako jejich získávání a uchování byla využita analýza dat.</w:t>
      </w:r>
    </w:p>
    <w:p w14:paraId="27084A10" w14:textId="21F9E9E8" w:rsidR="0056110E" w:rsidRPr="0056110E" w:rsidRDefault="0056110E" w:rsidP="0056110E">
      <w:r w:rsidRPr="0056110E">
        <w:t>Díky použití korelační analýzy jsme mohli potvrdit nebo vyvrátit těsnost vztahů mezi proměn</w:t>
      </w:r>
      <w:r w:rsidR="00285941">
        <w:t>n</w:t>
      </w:r>
      <w:r w:rsidRPr="0056110E">
        <w:t>ými</w:t>
      </w:r>
      <w:r w:rsidR="00285941">
        <w:t xml:space="preserve"> </w:t>
      </w:r>
      <w:r w:rsidRPr="0056110E">
        <w:t>(korelaci). Pro práci s daty jsme využívali tabulkové editory (např. MS Excel), které nám pomohli seřadit data a zároveň vytvořit mnoho statistických výpočtů.</w:t>
      </w:r>
    </w:p>
    <w:p w14:paraId="1AE6AD74" w14:textId="18694F87" w:rsidR="000F636B" w:rsidRDefault="000F636B" w:rsidP="00857FF7">
      <w:pPr>
        <w:ind w:left="0" w:firstLine="708"/>
        <w:rPr>
          <w:rFonts w:eastAsia="Times New Roman"/>
        </w:rPr>
      </w:pPr>
    </w:p>
    <w:p w14:paraId="7A0A231B" w14:textId="409CAF27" w:rsidR="007B1620" w:rsidRDefault="650CFD91" w:rsidP="00857FF7">
      <w:pPr>
        <w:pStyle w:val="Nadpis2"/>
        <w:jc w:val="both"/>
      </w:pPr>
      <w:bookmarkStart w:id="38" w:name="_Toc40520511"/>
      <w:r w:rsidRPr="21AAE555">
        <w:t>Analýza odborné literatury</w:t>
      </w:r>
      <w:bookmarkEnd w:id="38"/>
      <w:r w:rsidRPr="21AAE555">
        <w:t xml:space="preserve"> </w:t>
      </w:r>
    </w:p>
    <w:p w14:paraId="62B27072" w14:textId="77777777" w:rsidR="007B1620" w:rsidRDefault="650CFD91" w:rsidP="00857FF7">
      <w:pPr>
        <w:ind w:left="0"/>
        <w:rPr>
          <w:rFonts w:eastAsia="Times New Roman"/>
        </w:rPr>
      </w:pPr>
      <w:r w:rsidRPr="21AAE555">
        <w:rPr>
          <w:rFonts w:eastAsia="Times New Roman"/>
        </w:rPr>
        <w:t xml:space="preserve">Veškeré použité informace obsažené v této bakalářské práci jsem čerpal z knih a odborných článků dostupných v online databázích knihoven nebo přímo z knihoven </w:t>
      </w:r>
      <w:r w:rsidRPr="21AAE555">
        <w:rPr>
          <w:rFonts w:eastAsia="Times New Roman"/>
        </w:rPr>
        <w:lastRenderedPageBreak/>
        <w:t>Univerzity Palackého v Olomouci, nejvíce pak z knihovny Fakulty tělesné kultury sídlící v Olomouci Neředíně.</w:t>
      </w:r>
    </w:p>
    <w:p w14:paraId="4503E969" w14:textId="77777777" w:rsidR="007B1620" w:rsidRDefault="650CFD91" w:rsidP="00857FF7">
      <w:pPr>
        <w:ind w:left="0"/>
        <w:rPr>
          <w:rFonts w:eastAsia="Times New Roman"/>
        </w:rPr>
      </w:pPr>
      <w:r w:rsidRPr="21AAE555">
        <w:rPr>
          <w:rFonts w:eastAsia="Times New Roman"/>
        </w:rPr>
        <w:t xml:space="preserve">Vybrané knihovny UP byly: </w:t>
      </w:r>
    </w:p>
    <w:p w14:paraId="49C75F4B" w14:textId="77777777" w:rsidR="008E6540" w:rsidRPr="008E6540" w:rsidRDefault="5671B248" w:rsidP="008E6540">
      <w:pPr>
        <w:pStyle w:val="Odstavecseseznamem"/>
        <w:numPr>
          <w:ilvl w:val="0"/>
          <w:numId w:val="55"/>
        </w:numPr>
        <w:ind w:hanging="153"/>
        <w:rPr>
          <w:rFonts w:eastAsia="Times New Roman"/>
          <w:color w:val="000000" w:themeColor="text1"/>
        </w:rPr>
      </w:pPr>
      <w:r w:rsidRPr="47F5938A">
        <w:rPr>
          <w:rFonts w:eastAsia="Times New Roman"/>
        </w:rPr>
        <w:t>k</w:t>
      </w:r>
      <w:r w:rsidR="650CFD91" w:rsidRPr="47F5938A">
        <w:rPr>
          <w:rFonts w:eastAsia="Times New Roman"/>
        </w:rPr>
        <w:t>nihovna FTK v Neředíně</w:t>
      </w:r>
      <w:r w:rsidR="5BD5E5EB" w:rsidRPr="47F5938A">
        <w:rPr>
          <w:rFonts w:eastAsia="Times New Roman"/>
        </w:rPr>
        <w:t>,</w:t>
      </w:r>
    </w:p>
    <w:p w14:paraId="5FB7477D" w14:textId="77777777" w:rsidR="008E6540" w:rsidRPr="008E6540" w:rsidRDefault="650CFD91" w:rsidP="008E6540">
      <w:pPr>
        <w:pStyle w:val="Odstavecseseznamem"/>
        <w:numPr>
          <w:ilvl w:val="0"/>
          <w:numId w:val="55"/>
        </w:numPr>
        <w:ind w:hanging="153"/>
        <w:rPr>
          <w:rFonts w:eastAsia="Times New Roman"/>
          <w:color w:val="000000" w:themeColor="text1"/>
        </w:rPr>
      </w:pPr>
      <w:r w:rsidRPr="008E6540">
        <w:rPr>
          <w:rFonts w:eastAsia="Times New Roman"/>
        </w:rPr>
        <w:t>Ústřední knihovna UP Zbrojnice</w:t>
      </w:r>
      <w:r w:rsidR="5BD5E5EB" w:rsidRPr="008E6540">
        <w:rPr>
          <w:rFonts w:eastAsia="Times New Roman"/>
        </w:rPr>
        <w:t>,</w:t>
      </w:r>
    </w:p>
    <w:p w14:paraId="3EA8BF0A" w14:textId="153E82A5" w:rsidR="007B1620" w:rsidRPr="008E6540" w:rsidRDefault="650CFD91" w:rsidP="008E6540">
      <w:pPr>
        <w:pStyle w:val="Odstavecseseznamem"/>
        <w:numPr>
          <w:ilvl w:val="0"/>
          <w:numId w:val="55"/>
        </w:numPr>
        <w:ind w:hanging="153"/>
        <w:rPr>
          <w:rFonts w:eastAsia="Times New Roman"/>
          <w:color w:val="000000" w:themeColor="text1"/>
        </w:rPr>
      </w:pPr>
      <w:r w:rsidRPr="008E6540">
        <w:rPr>
          <w:rFonts w:eastAsia="Times New Roman"/>
        </w:rPr>
        <w:t>Přírodovědecká fakulta</w:t>
      </w:r>
      <w:r w:rsidR="52E9A18F" w:rsidRPr="008E6540">
        <w:rPr>
          <w:rFonts w:eastAsia="Times New Roman"/>
        </w:rPr>
        <w:t>,</w:t>
      </w:r>
    </w:p>
    <w:p w14:paraId="3CB9C119" w14:textId="77777777" w:rsidR="007B1620" w:rsidRDefault="650CFD91" w:rsidP="00D639BB">
      <w:pPr>
        <w:ind w:left="0"/>
        <w:rPr>
          <w:rFonts w:eastAsia="Times New Roman"/>
        </w:rPr>
      </w:pPr>
      <w:r w:rsidRPr="21AAE555">
        <w:rPr>
          <w:rFonts w:eastAsia="Times New Roman"/>
        </w:rPr>
        <w:t>Odborné články jsem čerpal z:</w:t>
      </w:r>
    </w:p>
    <w:p w14:paraId="318A2071" w14:textId="33459492" w:rsidR="008E6540" w:rsidRPr="008E6540" w:rsidRDefault="2F45C6EF" w:rsidP="008E6540">
      <w:pPr>
        <w:pStyle w:val="Odstavecseseznamem"/>
        <w:numPr>
          <w:ilvl w:val="0"/>
          <w:numId w:val="56"/>
        </w:numPr>
        <w:ind w:hanging="153"/>
        <w:rPr>
          <w:rFonts w:eastAsia="Times New Roman"/>
          <w:color w:val="000000" w:themeColor="text1"/>
        </w:rPr>
      </w:pPr>
      <w:proofErr w:type="spellStart"/>
      <w:r w:rsidRPr="47F5938A">
        <w:rPr>
          <w:rFonts w:eastAsia="Times New Roman"/>
        </w:rPr>
        <w:t>g</w:t>
      </w:r>
      <w:r w:rsidR="650CFD91" w:rsidRPr="47F5938A">
        <w:rPr>
          <w:rFonts w:eastAsia="Times New Roman"/>
        </w:rPr>
        <w:t>oogle</w:t>
      </w:r>
      <w:proofErr w:type="spellEnd"/>
      <w:r w:rsidR="650CFD91" w:rsidRPr="47F5938A">
        <w:rPr>
          <w:rFonts w:eastAsia="Times New Roman"/>
        </w:rPr>
        <w:t xml:space="preserve"> </w:t>
      </w:r>
      <w:proofErr w:type="spellStart"/>
      <w:r w:rsidR="650CFD91" w:rsidRPr="47F5938A">
        <w:rPr>
          <w:rFonts w:eastAsia="Times New Roman"/>
        </w:rPr>
        <w:t>scholar</w:t>
      </w:r>
      <w:proofErr w:type="spellEnd"/>
      <w:r w:rsidR="0A7250F3" w:rsidRPr="47F5938A">
        <w:rPr>
          <w:rFonts w:eastAsia="Times New Roman"/>
        </w:rPr>
        <w:t>,</w:t>
      </w:r>
      <w:r w:rsidR="650CFD91" w:rsidRPr="47F5938A">
        <w:rPr>
          <w:rFonts w:eastAsia="Times New Roman"/>
        </w:rPr>
        <w:t xml:space="preserve"> </w:t>
      </w:r>
    </w:p>
    <w:p w14:paraId="5FC0153E" w14:textId="1B0B5B8E" w:rsidR="007B1620" w:rsidRPr="008E6540" w:rsidRDefault="25EF268B" w:rsidP="008E6540">
      <w:pPr>
        <w:pStyle w:val="Odstavecseseznamem"/>
        <w:numPr>
          <w:ilvl w:val="0"/>
          <w:numId w:val="56"/>
        </w:numPr>
        <w:ind w:hanging="153"/>
        <w:rPr>
          <w:rFonts w:eastAsia="Times New Roman"/>
          <w:color w:val="000000" w:themeColor="text1"/>
        </w:rPr>
      </w:pPr>
      <w:r w:rsidRPr="008E6540">
        <w:rPr>
          <w:rFonts w:eastAsia="Times New Roman"/>
        </w:rPr>
        <w:t>t</w:t>
      </w:r>
      <w:r w:rsidR="650CFD91" w:rsidRPr="008E6540">
        <w:rPr>
          <w:rFonts w:eastAsia="Times New Roman"/>
        </w:rPr>
        <w:t>heses.cz</w:t>
      </w:r>
      <w:r w:rsidR="5228843E" w:rsidRPr="008E6540">
        <w:rPr>
          <w:rFonts w:eastAsia="Times New Roman"/>
        </w:rPr>
        <w:t>.</w:t>
      </w:r>
    </w:p>
    <w:p w14:paraId="0844A086" w14:textId="77777777" w:rsidR="000F636B" w:rsidRDefault="650CFD91" w:rsidP="00857FF7">
      <w:pPr>
        <w:ind w:left="0"/>
        <w:rPr>
          <w:rFonts w:eastAsia="Times New Roman"/>
        </w:rPr>
      </w:pPr>
      <w:r w:rsidRPr="21AAE555">
        <w:rPr>
          <w:rFonts w:eastAsia="Times New Roman"/>
        </w:rPr>
        <w:t>Mezi klíčová slova při vyhledávání informací do bakalářské práce patřily: fotbal, intermitentní testy, kategorie U12 a U13, senzitivní období, metodika FAČR, rychlost, vytrvalost, postová orientace a další.</w:t>
      </w:r>
    </w:p>
    <w:p w14:paraId="103E6A57" w14:textId="57C669DF" w:rsidR="2FF79C6E" w:rsidRDefault="2FF79C6E" w:rsidP="00857FF7">
      <w:pPr>
        <w:pStyle w:val="Nadpis2"/>
        <w:jc w:val="both"/>
      </w:pPr>
      <w:bookmarkStart w:id="39" w:name="_Toc40520512"/>
      <w:r>
        <w:t>Průběh sběru dat</w:t>
      </w:r>
      <w:bookmarkEnd w:id="39"/>
    </w:p>
    <w:p w14:paraId="73CDABD5" w14:textId="1B1CB9A6" w:rsidR="000F636B" w:rsidRDefault="0015444A" w:rsidP="00285941">
      <w:pPr>
        <w:ind w:left="0"/>
        <w:rPr>
          <w:rFonts w:eastAsia="Times New Roman"/>
        </w:rPr>
      </w:pPr>
      <w:r w:rsidRPr="47F5938A">
        <w:rPr>
          <w:rFonts w:eastAsia="Times New Roman"/>
        </w:rPr>
        <w:t>Po konzultaci s a hlav</w:t>
      </w:r>
      <w:r w:rsidR="00A4185F" w:rsidRPr="47F5938A">
        <w:rPr>
          <w:rFonts w:eastAsia="Times New Roman"/>
        </w:rPr>
        <w:t>ními trenéry kategorií U12 – U13</w:t>
      </w:r>
      <w:r w:rsidRPr="47F5938A">
        <w:rPr>
          <w:rFonts w:eastAsia="Times New Roman"/>
        </w:rPr>
        <w:t xml:space="preserve"> </w:t>
      </w:r>
      <w:r w:rsidR="08DB6D3F" w:rsidRPr="47F5938A">
        <w:rPr>
          <w:rFonts w:eastAsia="Times New Roman"/>
        </w:rPr>
        <w:t xml:space="preserve">vybraného týmu </w:t>
      </w:r>
      <w:r w:rsidRPr="47F5938A">
        <w:rPr>
          <w:rFonts w:eastAsia="Times New Roman"/>
        </w:rPr>
        <w:t>jsme společně zvolili termíny, které spadají do fotbalové zimní přípravné fáze. Samotné testování jsme rozdělili do dvou dnů</w:t>
      </w:r>
      <w:r w:rsidR="0A2574E0" w:rsidRPr="47F5938A">
        <w:rPr>
          <w:rFonts w:eastAsia="Times New Roman"/>
        </w:rPr>
        <w:t xml:space="preserve">, které </w:t>
      </w:r>
      <w:r w:rsidR="4637A472" w:rsidRPr="47F5938A">
        <w:rPr>
          <w:rFonts w:eastAsia="Times New Roman"/>
        </w:rPr>
        <w:t xml:space="preserve">proběhlo v měsíci </w:t>
      </w:r>
      <w:r w:rsidR="3C1FCC46" w:rsidRPr="47F5938A">
        <w:rPr>
          <w:rFonts w:eastAsia="Times New Roman"/>
        </w:rPr>
        <w:t>únoru</w:t>
      </w:r>
      <w:r w:rsidR="7314C90F" w:rsidRPr="47F5938A">
        <w:rPr>
          <w:rFonts w:eastAsia="Times New Roman"/>
        </w:rPr>
        <w:t xml:space="preserve">. První den motorického testování byl určen pro </w:t>
      </w:r>
      <w:r w:rsidRPr="47F5938A">
        <w:rPr>
          <w:rFonts w:eastAsia="Times New Roman"/>
        </w:rPr>
        <w:t>ka</w:t>
      </w:r>
      <w:r w:rsidR="00A4185F" w:rsidRPr="47F5938A">
        <w:rPr>
          <w:rFonts w:eastAsia="Times New Roman"/>
        </w:rPr>
        <w:t>tegorii U12. Hned následující den pak byla testována kategorie U13.</w:t>
      </w:r>
      <w:r w:rsidR="2BCBE7C7" w:rsidRPr="47F5938A">
        <w:rPr>
          <w:rFonts w:eastAsia="Times New Roman"/>
        </w:rPr>
        <w:t xml:space="preserve"> </w:t>
      </w:r>
      <w:r w:rsidR="1CC59213" w:rsidRPr="47F5938A">
        <w:rPr>
          <w:rFonts w:eastAsia="Times New Roman"/>
        </w:rPr>
        <w:t>Nabyté informace a naměřené výsledky</w:t>
      </w:r>
      <w:r w:rsidR="2BCBE7C7" w:rsidRPr="47F5938A">
        <w:rPr>
          <w:rFonts w:eastAsia="Times New Roman"/>
        </w:rPr>
        <w:t xml:space="preserve"> jsme získali pomocí terénních testů dle metodiky FAČŘ v období právě probíhající přípravné fáze. Pro naši práci jsme použili testy agility 5-0-5, Yo-Yo test, skok daleký odrazem snožmo z místa, shyby, test lineární rychlosti a 5M, 10M a 20M. Všechny tyto testy jsme použili z metodiky FAČR, která je celorepublikově uznávaná a používaná právě na zjištění kondiční připravenosti hráčů fotbalu.</w:t>
      </w:r>
      <w:r w:rsidR="427CC44A" w:rsidRPr="47F5938A">
        <w:rPr>
          <w:rFonts w:eastAsia="Times New Roman"/>
        </w:rPr>
        <w:t xml:space="preserve"> Veškeré výsledky jsme zapisoval</w:t>
      </w:r>
      <w:r w:rsidR="1A1F7E3F" w:rsidRPr="47F5938A">
        <w:rPr>
          <w:rFonts w:eastAsia="Times New Roman"/>
        </w:rPr>
        <w:t>i</w:t>
      </w:r>
      <w:r w:rsidR="427CC44A" w:rsidRPr="47F5938A">
        <w:rPr>
          <w:rFonts w:eastAsia="Times New Roman"/>
        </w:rPr>
        <w:t xml:space="preserve"> do záznamových archů</w:t>
      </w:r>
      <w:r w:rsidR="3B0421E1" w:rsidRPr="47F5938A">
        <w:rPr>
          <w:rFonts w:eastAsia="Times New Roman"/>
        </w:rPr>
        <w:t xml:space="preserve"> a následně s nimi pracovali a </w:t>
      </w:r>
      <w:r w:rsidR="309948F9" w:rsidRPr="47F5938A">
        <w:rPr>
          <w:rFonts w:eastAsia="Times New Roman"/>
        </w:rPr>
        <w:t xml:space="preserve">dále </w:t>
      </w:r>
      <w:r w:rsidR="3B0421E1" w:rsidRPr="47F5938A">
        <w:rPr>
          <w:rFonts w:eastAsia="Times New Roman"/>
        </w:rPr>
        <w:t>komparovali.</w:t>
      </w:r>
    </w:p>
    <w:p w14:paraId="797E50C6" w14:textId="41042FFB" w:rsidR="00FF4835" w:rsidRPr="000F636B" w:rsidRDefault="0015444A" w:rsidP="00857FF7">
      <w:pPr>
        <w:pStyle w:val="Nadpis2"/>
        <w:jc w:val="both"/>
        <w:rPr>
          <w:rFonts w:eastAsia="Times New Roman"/>
        </w:rPr>
      </w:pPr>
      <w:bookmarkStart w:id="40" w:name="_Toc40520513"/>
      <w:r>
        <w:t>Harmonogram</w:t>
      </w:r>
      <w:bookmarkEnd w:id="40"/>
      <w:r>
        <w:t xml:space="preserve"> </w:t>
      </w:r>
    </w:p>
    <w:p w14:paraId="11BFC7BE" w14:textId="77777777" w:rsidR="008E6540" w:rsidRDefault="00A4185F" w:rsidP="008E6540">
      <w:pPr>
        <w:pStyle w:val="Odstavecseseznamem"/>
        <w:numPr>
          <w:ilvl w:val="0"/>
          <w:numId w:val="57"/>
        </w:numPr>
        <w:ind w:hanging="153"/>
        <w:rPr>
          <w:rFonts w:eastAsia="Times New Roman"/>
        </w:rPr>
      </w:pPr>
      <w:r w:rsidRPr="6463B614">
        <w:rPr>
          <w:rFonts w:eastAsia="Times New Roman"/>
        </w:rPr>
        <w:t>Září 2019 – S</w:t>
      </w:r>
      <w:r w:rsidR="0015444A" w:rsidRPr="6463B614">
        <w:rPr>
          <w:rFonts w:eastAsia="Times New Roman"/>
        </w:rPr>
        <w:t xml:space="preserve">tudium odborné literatury </w:t>
      </w:r>
      <w:r w:rsidRPr="6463B614">
        <w:rPr>
          <w:rFonts w:eastAsia="Times New Roman"/>
        </w:rPr>
        <w:t>na dané téma a rozhodnutí se pro</w:t>
      </w:r>
      <w:r w:rsidR="24ECF02F" w:rsidRPr="6463B614">
        <w:rPr>
          <w:rFonts w:eastAsia="Times New Roman"/>
        </w:rPr>
        <w:t xml:space="preserve"> </w:t>
      </w:r>
      <w:r>
        <w:tab/>
      </w:r>
      <w:r w:rsidR="0015444A" w:rsidRPr="6463B614">
        <w:rPr>
          <w:rFonts w:eastAsia="Times New Roman"/>
        </w:rPr>
        <w:t>intermitentní testy</w:t>
      </w:r>
      <w:r w:rsidRPr="6463B614">
        <w:rPr>
          <w:rFonts w:eastAsia="Times New Roman"/>
        </w:rPr>
        <w:t>.</w:t>
      </w:r>
    </w:p>
    <w:p w14:paraId="62733095" w14:textId="77777777" w:rsidR="008E6540" w:rsidRDefault="00A4185F" w:rsidP="008E6540">
      <w:pPr>
        <w:pStyle w:val="Odstavecseseznamem"/>
        <w:numPr>
          <w:ilvl w:val="0"/>
          <w:numId w:val="57"/>
        </w:numPr>
        <w:ind w:hanging="153"/>
        <w:rPr>
          <w:rFonts w:eastAsia="Times New Roman"/>
        </w:rPr>
      </w:pPr>
      <w:r w:rsidRPr="008E6540">
        <w:rPr>
          <w:rFonts w:eastAsia="Times New Roman"/>
        </w:rPr>
        <w:t>Listopad 2019 – P</w:t>
      </w:r>
      <w:r w:rsidR="0015444A" w:rsidRPr="008E6540">
        <w:rPr>
          <w:rFonts w:eastAsia="Times New Roman"/>
        </w:rPr>
        <w:t>říprava materiálů a komunikace s Mgr. Michalem Hrubým</w:t>
      </w:r>
      <w:r w:rsidRPr="008E6540">
        <w:rPr>
          <w:rFonts w:eastAsia="Times New Roman"/>
        </w:rPr>
        <w:t>.</w:t>
      </w:r>
    </w:p>
    <w:p w14:paraId="1590EE1E" w14:textId="77777777" w:rsidR="008E6540" w:rsidRDefault="00A4185F" w:rsidP="008E6540">
      <w:pPr>
        <w:pStyle w:val="Odstavecseseznamem"/>
        <w:numPr>
          <w:ilvl w:val="0"/>
          <w:numId w:val="57"/>
        </w:numPr>
        <w:ind w:hanging="153"/>
        <w:rPr>
          <w:rFonts w:eastAsia="Times New Roman"/>
        </w:rPr>
      </w:pPr>
      <w:r w:rsidRPr="008E6540">
        <w:rPr>
          <w:rFonts w:eastAsia="Times New Roman"/>
        </w:rPr>
        <w:t>Lis</w:t>
      </w:r>
      <w:r w:rsidR="0561B81B" w:rsidRPr="008E6540">
        <w:rPr>
          <w:rFonts w:eastAsia="Times New Roman"/>
        </w:rPr>
        <w:t>t</w:t>
      </w:r>
      <w:r w:rsidRPr="008E6540">
        <w:rPr>
          <w:rFonts w:eastAsia="Times New Roman"/>
        </w:rPr>
        <w:t>opad 2019 – P</w:t>
      </w:r>
      <w:r w:rsidR="0561B81B" w:rsidRPr="008E6540">
        <w:rPr>
          <w:rFonts w:eastAsia="Times New Roman"/>
        </w:rPr>
        <w:t xml:space="preserve">rezentace a odborný výklad </w:t>
      </w:r>
      <w:r w:rsidR="7D8F04A3" w:rsidRPr="008E6540">
        <w:rPr>
          <w:rFonts w:eastAsia="Times New Roman"/>
        </w:rPr>
        <w:t>metodikem FAČR</w:t>
      </w:r>
      <w:r w:rsidR="0BA9DF54" w:rsidRPr="008E6540">
        <w:rPr>
          <w:rFonts w:eastAsia="Times New Roman"/>
        </w:rPr>
        <w:t xml:space="preserve"> </w:t>
      </w:r>
      <w:r>
        <w:tab/>
      </w:r>
      <w:r>
        <w:tab/>
      </w:r>
      <w:r>
        <w:tab/>
      </w:r>
      <w:r w:rsidR="7D8F04A3" w:rsidRPr="008E6540">
        <w:rPr>
          <w:rFonts w:eastAsia="Times New Roman"/>
        </w:rPr>
        <w:t>specializovaným na danou problematiku</w:t>
      </w:r>
      <w:r w:rsidRPr="008E6540">
        <w:rPr>
          <w:rFonts w:eastAsia="Times New Roman"/>
        </w:rPr>
        <w:t>.</w:t>
      </w:r>
    </w:p>
    <w:p w14:paraId="265F13BD" w14:textId="77777777" w:rsidR="008E6540" w:rsidRDefault="0015444A" w:rsidP="00285941">
      <w:pPr>
        <w:pStyle w:val="Odstavecseseznamem"/>
        <w:numPr>
          <w:ilvl w:val="0"/>
          <w:numId w:val="57"/>
        </w:numPr>
        <w:ind w:hanging="153"/>
        <w:rPr>
          <w:rFonts w:eastAsia="Times New Roman"/>
        </w:rPr>
      </w:pPr>
      <w:r w:rsidRPr="008E6540">
        <w:rPr>
          <w:rFonts w:eastAsia="Times New Roman"/>
        </w:rPr>
        <w:lastRenderedPageBreak/>
        <w:t>P</w:t>
      </w:r>
      <w:r w:rsidR="00A4185F" w:rsidRPr="008E6540">
        <w:rPr>
          <w:rFonts w:eastAsia="Times New Roman"/>
        </w:rPr>
        <w:t>rosinec 2019 – V</w:t>
      </w:r>
      <w:r w:rsidRPr="008E6540">
        <w:rPr>
          <w:rFonts w:eastAsia="Times New Roman"/>
        </w:rPr>
        <w:t>ýběr a následná konzultace se zvolenými týmy ohledně</w:t>
      </w:r>
      <w:r w:rsidR="31DCE822" w:rsidRPr="008E6540">
        <w:rPr>
          <w:rFonts w:eastAsia="Times New Roman"/>
        </w:rPr>
        <w:t xml:space="preserve"> </w:t>
      </w:r>
      <w:r w:rsidR="00A4185F">
        <w:tab/>
      </w:r>
      <w:r w:rsidRPr="008E6540">
        <w:rPr>
          <w:rFonts w:eastAsia="Times New Roman"/>
        </w:rPr>
        <w:t>o</w:t>
      </w:r>
      <w:r w:rsidR="00A4185F" w:rsidRPr="008E6540">
        <w:rPr>
          <w:rFonts w:eastAsia="Times New Roman"/>
        </w:rPr>
        <w:t>rganizačních věcí</w:t>
      </w:r>
      <w:r w:rsidRPr="008E6540">
        <w:rPr>
          <w:rFonts w:eastAsia="Times New Roman"/>
        </w:rPr>
        <w:t xml:space="preserve"> (kde a kdy a jak bude testování probíhat)</w:t>
      </w:r>
      <w:r w:rsidR="00A4185F" w:rsidRPr="008E6540">
        <w:rPr>
          <w:rFonts w:eastAsia="Times New Roman"/>
        </w:rPr>
        <w:t>.</w:t>
      </w:r>
    </w:p>
    <w:p w14:paraId="54C9C35A" w14:textId="77777777" w:rsidR="008E6540" w:rsidRDefault="0015444A" w:rsidP="008E6540">
      <w:pPr>
        <w:pStyle w:val="Odstavecseseznamem"/>
        <w:numPr>
          <w:ilvl w:val="0"/>
          <w:numId w:val="57"/>
        </w:numPr>
        <w:ind w:hanging="153"/>
        <w:rPr>
          <w:rFonts w:eastAsia="Times New Roman"/>
        </w:rPr>
      </w:pPr>
      <w:r w:rsidRPr="008E6540">
        <w:rPr>
          <w:rFonts w:eastAsia="Times New Roman"/>
        </w:rPr>
        <w:t>Únor 2020 – Uskutečnění intermitentního testování</w:t>
      </w:r>
      <w:r w:rsidR="00A4185F" w:rsidRPr="008E6540">
        <w:rPr>
          <w:rFonts w:eastAsia="Times New Roman"/>
        </w:rPr>
        <w:t>.</w:t>
      </w:r>
    </w:p>
    <w:p w14:paraId="4AE0C584" w14:textId="5B582537" w:rsidR="000F636B" w:rsidRPr="008E6540" w:rsidRDefault="0015444A" w:rsidP="008E6540">
      <w:pPr>
        <w:pStyle w:val="Odstavecseseznamem"/>
        <w:numPr>
          <w:ilvl w:val="0"/>
          <w:numId w:val="57"/>
        </w:numPr>
        <w:ind w:hanging="153"/>
        <w:rPr>
          <w:rFonts w:eastAsia="Times New Roman"/>
        </w:rPr>
      </w:pPr>
      <w:r w:rsidRPr="008E6540">
        <w:rPr>
          <w:rFonts w:eastAsia="Times New Roman"/>
        </w:rPr>
        <w:t>Březen 2020 - Vyhod</w:t>
      </w:r>
      <w:r w:rsidR="00A4185F" w:rsidRPr="008E6540">
        <w:rPr>
          <w:rFonts w:eastAsia="Times New Roman"/>
        </w:rPr>
        <w:t>nocení a zpracování výsledků.</w:t>
      </w:r>
    </w:p>
    <w:p w14:paraId="568C698B" w14:textId="73E71B8C" w:rsidR="00FF4835" w:rsidRPr="000F636B" w:rsidRDefault="0015444A" w:rsidP="00857FF7">
      <w:pPr>
        <w:pStyle w:val="Nadpis2"/>
        <w:jc w:val="both"/>
        <w:rPr>
          <w:rFonts w:eastAsia="Times New Roman"/>
        </w:rPr>
      </w:pPr>
      <w:bookmarkStart w:id="41" w:name="_Toc40520514"/>
      <w:r>
        <w:t>Materiál</w:t>
      </w:r>
      <w:bookmarkEnd w:id="41"/>
    </w:p>
    <w:p w14:paraId="6431C1E3" w14:textId="77777777" w:rsidR="000F636B" w:rsidRDefault="0015444A" w:rsidP="00285941">
      <w:pPr>
        <w:ind w:left="0" w:firstLine="708"/>
      </w:pPr>
      <w:r>
        <w:t xml:space="preserve">Po této stránce byl </w:t>
      </w:r>
      <w:r w:rsidR="031ABC76">
        <w:t xml:space="preserve">veškerý </w:t>
      </w:r>
      <w:r>
        <w:t>potřebný materiál poskytnut Univerzitou Palackého, a to konkrétně katedrou FTK v Neředíně</w:t>
      </w:r>
      <w:r w:rsidR="64D3901B">
        <w:t>, dále také od fotbalové asociace ČR</w:t>
      </w:r>
      <w:r>
        <w:t>. Díky použitým přístrojům jako BMI nebo laserovým senzorům pro měření ry</w:t>
      </w:r>
      <w:r w:rsidR="00DB54E5">
        <w:t>chlosti jsme mohli zaznamenat ta</w:t>
      </w:r>
      <w:r>
        <w:t xml:space="preserve"> nejpřesnější data do této práce. </w:t>
      </w:r>
      <w:r w:rsidR="2744C01E">
        <w:t>Na dalších stanovištích motorického</w:t>
      </w:r>
      <w:r>
        <w:t xml:space="preserve"> měření</w:t>
      </w:r>
      <w:r w:rsidR="38C6A37C">
        <w:t xml:space="preserve"> se</w:t>
      </w:r>
      <w:r>
        <w:t xml:space="preserve"> také používalo zvukové vybavení pro Yo –Yo test, hrazda na přítahy, mety a podložka pro vertikální skok.</w:t>
      </w:r>
    </w:p>
    <w:p w14:paraId="2B95E2A1" w14:textId="1289952B" w:rsidR="00A4185F" w:rsidRDefault="376B2BF2" w:rsidP="00857FF7">
      <w:pPr>
        <w:pStyle w:val="Nadpis2"/>
        <w:jc w:val="both"/>
      </w:pPr>
      <w:bookmarkStart w:id="42" w:name="_Toc40520515"/>
      <w:r>
        <w:t>Realizace a charakteristika kondičních testů</w:t>
      </w:r>
      <w:bookmarkEnd w:id="42"/>
      <w:r>
        <w:t xml:space="preserve"> </w:t>
      </w:r>
    </w:p>
    <w:p w14:paraId="429B29EB" w14:textId="77777777" w:rsidR="000F636B" w:rsidRDefault="376B2BF2" w:rsidP="00857FF7">
      <w:pPr>
        <w:ind w:left="0"/>
      </w:pPr>
      <w:r>
        <w:t>V následujících podkapitolách jsou představeny jednotlivé kondiční testy a popsán průběh testování.</w:t>
      </w:r>
    </w:p>
    <w:p w14:paraId="136062CD" w14:textId="564F3888" w:rsidR="00200F55" w:rsidRPr="00200F55" w:rsidRDefault="16EF83D4" w:rsidP="00857FF7">
      <w:pPr>
        <w:pStyle w:val="Nadpis2"/>
        <w:jc w:val="both"/>
      </w:pPr>
      <w:bookmarkStart w:id="43" w:name="_Toc40520516"/>
      <w:r>
        <w:t>Statistické zpracování dat</w:t>
      </w:r>
      <w:bookmarkEnd w:id="43"/>
    </w:p>
    <w:p w14:paraId="48F0FBB8" w14:textId="61963EB9" w:rsidR="007B1620" w:rsidRDefault="16EF83D4" w:rsidP="00857FF7">
      <w:pPr>
        <w:pStyle w:val="Normlnweb"/>
        <w:spacing w:before="0" w:beforeAutospacing="0" w:after="0" w:afterAutospacing="0" w:line="360" w:lineRule="auto"/>
        <w:ind w:firstLine="578"/>
        <w:jc w:val="both"/>
      </w:pPr>
      <w:r w:rsidRPr="7AB9AFCA">
        <w:t>Byla využita deskriptivní statistika zpracování dat formou výpočtů aritmetického průměru (x̄), směrodatné odchylky (SD) a procentuálních podílů hodnot v MS Excel 2017. Dále byly využity charakteristiky minimum (Min) a maximum (Max). Získaná data byla zpracována a vyhodnocena pomocí software Statistica (17.0 version, SPSS Inc., Chicago, IL, USA).</w:t>
      </w:r>
      <w:r w:rsidRPr="21AAE555">
        <w:t xml:space="preserve"> </w:t>
      </w:r>
      <w:r w:rsidR="6692674F" w:rsidRPr="21AAE555">
        <w:t xml:space="preserve">Pro ověření vlastností byl aplikován Kolmogorov-Smirnov test (normalita rozložení dat) a Leven test homogenity. K posouzení rozdílů mezi jednotlivými věkovými kategoriemi a herními posty </w:t>
      </w:r>
      <w:proofErr w:type="spellStart"/>
      <w:r w:rsidR="6692674F" w:rsidRPr="21AAE555">
        <w:t>utkáni</w:t>
      </w:r>
      <w:proofErr w:type="spellEnd"/>
      <w:r w:rsidR="6692674F" w:rsidRPr="21AAE555">
        <w:t xml:space="preserve">́ byla </w:t>
      </w:r>
      <w:proofErr w:type="spellStart"/>
      <w:r w:rsidR="6692674F" w:rsidRPr="21AAE555">
        <w:t>použita</w:t>
      </w:r>
      <w:proofErr w:type="spellEnd"/>
      <w:r w:rsidR="6692674F" w:rsidRPr="21AAE555">
        <w:t xml:space="preserve"> ANOVA a příslušný </w:t>
      </w:r>
      <w:proofErr w:type="spellStart"/>
      <w:r w:rsidR="6692674F" w:rsidRPr="21AAE555">
        <w:t>Turkey</w:t>
      </w:r>
      <w:proofErr w:type="spellEnd"/>
      <w:r w:rsidR="6692674F" w:rsidRPr="21AAE555">
        <w:t xml:space="preserve"> Post Hoc test. Pro statistickou </w:t>
      </w:r>
      <w:proofErr w:type="spellStart"/>
      <w:r w:rsidR="6692674F" w:rsidRPr="21AAE555">
        <w:t>významnost</w:t>
      </w:r>
      <w:proofErr w:type="spellEnd"/>
      <w:r w:rsidR="6692674F" w:rsidRPr="21AAE555">
        <w:t xml:space="preserve"> byla stanovena hladina </w:t>
      </w:r>
      <w:proofErr w:type="spellStart"/>
      <w:r w:rsidR="6692674F" w:rsidRPr="21AAE555">
        <w:t>statisticke</w:t>
      </w:r>
      <w:proofErr w:type="spellEnd"/>
      <w:r w:rsidR="6692674F" w:rsidRPr="21AAE555">
        <w:t xml:space="preserve">́ </w:t>
      </w:r>
      <w:proofErr w:type="spellStart"/>
      <w:r w:rsidR="6692674F" w:rsidRPr="21AAE555">
        <w:t>významnosti</w:t>
      </w:r>
      <w:proofErr w:type="spellEnd"/>
      <w:r w:rsidR="6692674F" w:rsidRPr="21AAE555">
        <w:t xml:space="preserve"> α=0,05.</w:t>
      </w:r>
    </w:p>
    <w:p w14:paraId="20BB8F57" w14:textId="47BA66FA" w:rsidR="007B1620" w:rsidRDefault="16EF83D4" w:rsidP="00857FF7">
      <w:pPr>
        <w:ind w:left="0"/>
        <w:rPr>
          <w:rFonts w:eastAsia="Times New Roman"/>
        </w:rPr>
      </w:pPr>
      <w:r w:rsidRPr="47F5938A">
        <w:rPr>
          <w:rFonts w:eastAsia="Times New Roman"/>
        </w:rPr>
        <w:br w:type="page"/>
      </w:r>
    </w:p>
    <w:p w14:paraId="04B31B7A" w14:textId="79DE09E1" w:rsidR="408B345E" w:rsidRDefault="408B345E" w:rsidP="00857FF7">
      <w:pPr>
        <w:pStyle w:val="Nadpis1"/>
        <w:ind w:left="0" w:firstLine="0"/>
        <w:jc w:val="both"/>
        <w:rPr>
          <w:rFonts w:eastAsia="Times New Roman"/>
        </w:rPr>
      </w:pPr>
      <w:bookmarkStart w:id="44" w:name="_Toc40520517"/>
      <w:r w:rsidRPr="417ABCD1">
        <w:rPr>
          <w:rFonts w:eastAsia="Times New Roman"/>
        </w:rPr>
        <w:lastRenderedPageBreak/>
        <w:t>V</w:t>
      </w:r>
      <w:r w:rsidR="00FE197C" w:rsidRPr="417ABCD1">
        <w:rPr>
          <w:rFonts w:eastAsia="Times New Roman"/>
        </w:rPr>
        <w:t>ÝSLEDKY</w:t>
      </w:r>
      <w:bookmarkEnd w:id="44"/>
    </w:p>
    <w:p w14:paraId="7D8391F1" w14:textId="39871F3A" w:rsidR="006475A5" w:rsidRDefault="413CFC4C" w:rsidP="00857FF7">
      <w:pPr>
        <w:ind w:left="0" w:firstLine="577"/>
        <w:rPr>
          <w:rFonts w:eastAsia="Times New Roman"/>
        </w:rPr>
      </w:pPr>
      <w:r w:rsidRPr="6463B614">
        <w:rPr>
          <w:rFonts w:eastAsia="Times New Roman"/>
        </w:rPr>
        <w:t xml:space="preserve">V této bakalářské práci jsme se zaměřili na analýzu a komparaci kondiční připravenosti </w:t>
      </w:r>
      <w:r w:rsidR="1E0E1AC7" w:rsidRPr="6463B614">
        <w:rPr>
          <w:rFonts w:eastAsia="Times New Roman"/>
        </w:rPr>
        <w:t>hráčů</w:t>
      </w:r>
      <w:r w:rsidRPr="6463B614">
        <w:rPr>
          <w:rFonts w:eastAsia="Times New Roman"/>
        </w:rPr>
        <w:t xml:space="preserve"> fotbalu </w:t>
      </w:r>
      <w:r w:rsidR="649EC676" w:rsidRPr="6463B614">
        <w:rPr>
          <w:rFonts w:eastAsia="Times New Roman"/>
        </w:rPr>
        <w:t xml:space="preserve">hrající soutěž </w:t>
      </w:r>
      <w:proofErr w:type="spellStart"/>
      <w:r w:rsidR="649EC676" w:rsidRPr="6463B614">
        <w:rPr>
          <w:rFonts w:eastAsia="Times New Roman"/>
        </w:rPr>
        <w:t>SpSm</w:t>
      </w:r>
      <w:proofErr w:type="spellEnd"/>
      <w:r w:rsidR="649EC676" w:rsidRPr="6463B614">
        <w:rPr>
          <w:rFonts w:eastAsia="Times New Roman"/>
        </w:rPr>
        <w:t xml:space="preserve"> v kategorii mladších žáků U12 a U13. Naměřená data jsme získali </w:t>
      </w:r>
      <w:r w:rsidR="6F7ECD14" w:rsidRPr="6463B614">
        <w:rPr>
          <w:rFonts w:eastAsia="Times New Roman"/>
        </w:rPr>
        <w:t xml:space="preserve">pomocí </w:t>
      </w:r>
      <w:r w:rsidR="0DD826AD" w:rsidRPr="6463B614">
        <w:rPr>
          <w:rFonts w:eastAsia="Times New Roman"/>
        </w:rPr>
        <w:t xml:space="preserve">terénních testů dle metodiky FAČŘ </w:t>
      </w:r>
      <w:r w:rsidR="6F7ECD14" w:rsidRPr="6463B614">
        <w:rPr>
          <w:rFonts w:eastAsia="Times New Roman"/>
        </w:rPr>
        <w:t>v období právě probíhající přípravné fáze</w:t>
      </w:r>
      <w:r w:rsidR="26EA848C" w:rsidRPr="6463B614">
        <w:rPr>
          <w:rFonts w:eastAsia="Times New Roman"/>
        </w:rPr>
        <w:t>.</w:t>
      </w:r>
      <w:r w:rsidR="73C62B91" w:rsidRPr="6463B614">
        <w:rPr>
          <w:rFonts w:eastAsia="Times New Roman"/>
        </w:rPr>
        <w:t xml:space="preserve"> Pro naši práci jsme použili testy </w:t>
      </w:r>
      <w:r w:rsidR="53179A96" w:rsidRPr="6463B614">
        <w:rPr>
          <w:rFonts w:eastAsia="Times New Roman"/>
        </w:rPr>
        <w:t xml:space="preserve">agility 5-0-5, </w:t>
      </w:r>
      <w:r w:rsidR="0E580CF7" w:rsidRPr="6463B614">
        <w:rPr>
          <w:rFonts w:eastAsia="Times New Roman"/>
        </w:rPr>
        <w:t>Yo-Yo test, skok daleký odrazem</w:t>
      </w:r>
      <w:r w:rsidR="188F29B0" w:rsidRPr="6463B614">
        <w:rPr>
          <w:rFonts w:eastAsia="Times New Roman"/>
        </w:rPr>
        <w:t xml:space="preserve"> </w:t>
      </w:r>
      <w:r w:rsidR="0E580CF7" w:rsidRPr="6463B614">
        <w:rPr>
          <w:rFonts w:eastAsia="Times New Roman"/>
        </w:rPr>
        <w:t>snožmo z míst</w:t>
      </w:r>
      <w:r w:rsidR="65A1D375" w:rsidRPr="6463B614">
        <w:rPr>
          <w:rFonts w:eastAsia="Times New Roman"/>
        </w:rPr>
        <w:t>a,</w:t>
      </w:r>
      <w:r w:rsidR="6F92046F" w:rsidRPr="6463B614">
        <w:rPr>
          <w:rFonts w:eastAsia="Times New Roman"/>
        </w:rPr>
        <w:t xml:space="preserve"> shyby, test lineární rychlosti </w:t>
      </w:r>
      <w:r w:rsidR="7E88F2C5" w:rsidRPr="6463B614">
        <w:rPr>
          <w:rFonts w:eastAsia="Times New Roman"/>
        </w:rPr>
        <w:t xml:space="preserve">a </w:t>
      </w:r>
      <w:r w:rsidR="6F92046F" w:rsidRPr="6463B614">
        <w:rPr>
          <w:rFonts w:eastAsia="Times New Roman"/>
        </w:rPr>
        <w:t>5M,</w:t>
      </w:r>
      <w:r w:rsidR="08E349B7" w:rsidRPr="6463B614">
        <w:rPr>
          <w:rFonts w:eastAsia="Times New Roman"/>
        </w:rPr>
        <w:t xml:space="preserve"> </w:t>
      </w:r>
      <w:r w:rsidR="6F92046F" w:rsidRPr="6463B614">
        <w:rPr>
          <w:rFonts w:eastAsia="Times New Roman"/>
        </w:rPr>
        <w:t>10M a 20M</w:t>
      </w:r>
      <w:r w:rsidR="4D362C42" w:rsidRPr="6463B614">
        <w:rPr>
          <w:rFonts w:eastAsia="Times New Roman"/>
        </w:rPr>
        <w:t>. Všechny tyto testy jsme použili z metodiky FAČR, která j</w:t>
      </w:r>
      <w:r w:rsidR="6433D13A" w:rsidRPr="6463B614">
        <w:rPr>
          <w:rFonts w:eastAsia="Times New Roman"/>
        </w:rPr>
        <w:t>e celorepublikově uznávaná a používaná právě na zjištění kondiční připravenosti hráčů fotbalu.</w:t>
      </w:r>
      <w:r w:rsidR="4BA56AC3" w:rsidRPr="6463B614">
        <w:rPr>
          <w:rFonts w:eastAsia="Times New Roman"/>
        </w:rPr>
        <w:t xml:space="preserve"> Všechny testy jsou podrobně popsány výše v kapitole </w:t>
      </w:r>
      <w:r w:rsidR="720214CE" w:rsidRPr="6463B614">
        <w:rPr>
          <w:rFonts w:eastAsia="Times New Roman"/>
        </w:rPr>
        <w:t>“</w:t>
      </w:r>
      <w:r w:rsidR="4BA56AC3" w:rsidRPr="6463B614">
        <w:rPr>
          <w:rFonts w:eastAsia="Times New Roman"/>
        </w:rPr>
        <w:t>metodika</w:t>
      </w:r>
      <w:r w:rsidR="31AE132B" w:rsidRPr="6463B614">
        <w:rPr>
          <w:rFonts w:eastAsia="Times New Roman"/>
        </w:rPr>
        <w:t>”</w:t>
      </w:r>
      <w:r w:rsidR="4BA56AC3" w:rsidRPr="6463B614">
        <w:rPr>
          <w:rFonts w:eastAsia="Times New Roman"/>
        </w:rPr>
        <w:t>. V následující kapitole si představíme a rozebereme vypozorované</w:t>
      </w:r>
      <w:r w:rsidR="1EEFB83E" w:rsidRPr="6463B614">
        <w:rPr>
          <w:rFonts w:eastAsia="Times New Roman"/>
        </w:rPr>
        <w:t xml:space="preserve"> výsledky a následně je budeme porovnávat. Komparovat budeme </w:t>
      </w:r>
      <w:r w:rsidR="2899FC0B" w:rsidRPr="6463B614">
        <w:rPr>
          <w:rFonts w:eastAsia="Times New Roman"/>
        </w:rPr>
        <w:t>jak</w:t>
      </w:r>
      <w:r w:rsidR="1EEFB83E" w:rsidRPr="6463B614">
        <w:rPr>
          <w:rFonts w:eastAsia="Times New Roman"/>
        </w:rPr>
        <w:t xml:space="preserve"> mezi </w:t>
      </w:r>
      <w:r w:rsidR="00DB54E5" w:rsidRPr="00DB54E5">
        <w:rPr>
          <w:rFonts w:eastAsia="Times New Roman"/>
        </w:rPr>
        <w:t>oběma</w:t>
      </w:r>
      <w:r w:rsidR="000813AB">
        <w:rPr>
          <w:rFonts w:eastAsia="Times New Roman"/>
        </w:rPr>
        <w:t xml:space="preserve"> testovanými</w:t>
      </w:r>
      <w:r w:rsidR="1EEFB83E" w:rsidRPr="6463B614">
        <w:rPr>
          <w:rFonts w:eastAsia="Times New Roman"/>
        </w:rPr>
        <w:t xml:space="preserve"> kat</w:t>
      </w:r>
      <w:r w:rsidR="000813AB">
        <w:rPr>
          <w:rFonts w:eastAsia="Times New Roman"/>
        </w:rPr>
        <w:t>egoriemi</w:t>
      </w:r>
      <w:r w:rsidR="1A6C3344" w:rsidRPr="6463B614">
        <w:rPr>
          <w:rFonts w:eastAsia="Times New Roman"/>
        </w:rPr>
        <w:t xml:space="preserve"> U12 a U13</w:t>
      </w:r>
      <w:r w:rsidR="01EDAFD6" w:rsidRPr="6463B614">
        <w:rPr>
          <w:rFonts w:eastAsia="Times New Roman"/>
        </w:rPr>
        <w:t>,</w:t>
      </w:r>
      <w:r w:rsidR="1A6C3344" w:rsidRPr="6463B614">
        <w:rPr>
          <w:rFonts w:eastAsia="Times New Roman"/>
        </w:rPr>
        <w:t xml:space="preserve"> </w:t>
      </w:r>
      <w:r w:rsidR="2370ED87" w:rsidRPr="6463B614">
        <w:rPr>
          <w:rFonts w:eastAsia="Times New Roman"/>
        </w:rPr>
        <w:t>tak i</w:t>
      </w:r>
      <w:r w:rsidR="73844F52" w:rsidRPr="6463B614">
        <w:rPr>
          <w:rFonts w:eastAsia="Times New Roman"/>
        </w:rPr>
        <w:t xml:space="preserve"> následnou návaznost výkonosti jednotlivých probandů na jejich specifickou pozici na hřišti. </w:t>
      </w:r>
      <w:r w:rsidR="563F26D6" w:rsidRPr="6463B614">
        <w:rPr>
          <w:rFonts w:eastAsia="Times New Roman"/>
        </w:rPr>
        <w:t>Základními prvky při porovnávání byla naměřená data jako</w:t>
      </w:r>
      <w:r w:rsidR="58CD5060" w:rsidRPr="6463B614">
        <w:rPr>
          <w:rFonts w:eastAsia="Times New Roman"/>
        </w:rPr>
        <w:t xml:space="preserve"> x̄ = aritmetický průměr, n = počet probandů</w:t>
      </w:r>
      <w:r w:rsidR="6F6161BA" w:rsidRPr="6463B614">
        <w:rPr>
          <w:rFonts w:eastAsia="Times New Roman"/>
        </w:rPr>
        <w:t xml:space="preserve">, Min = nejlepší/nejhorší výkon, Max = nejhorší/ nejlepší výkon a SD = směrodatná odchylka. </w:t>
      </w:r>
      <w:r w:rsidR="001AEE84" w:rsidRPr="6463B614">
        <w:rPr>
          <w:rFonts w:eastAsia="Times New Roman"/>
        </w:rPr>
        <w:t>Zpracovaná data jsou</w:t>
      </w:r>
      <w:r w:rsidR="5F2DC06A" w:rsidRPr="6463B614">
        <w:rPr>
          <w:rFonts w:eastAsia="Times New Roman"/>
        </w:rPr>
        <w:t xml:space="preserve"> přehledně popsána a</w:t>
      </w:r>
      <w:r w:rsidR="001AEE84" w:rsidRPr="6463B614">
        <w:rPr>
          <w:rFonts w:eastAsia="Times New Roman"/>
        </w:rPr>
        <w:t xml:space="preserve"> uspořád</w:t>
      </w:r>
      <w:r w:rsidR="681ED9BA" w:rsidRPr="6463B614">
        <w:rPr>
          <w:rFonts w:eastAsia="Times New Roman"/>
        </w:rPr>
        <w:t>á</w:t>
      </w:r>
      <w:r w:rsidR="001AEE84" w:rsidRPr="6463B614">
        <w:rPr>
          <w:rFonts w:eastAsia="Times New Roman"/>
        </w:rPr>
        <w:t>n</w:t>
      </w:r>
      <w:r w:rsidR="1D31C6C4" w:rsidRPr="6463B614">
        <w:rPr>
          <w:rFonts w:eastAsia="Times New Roman"/>
        </w:rPr>
        <w:t>a</w:t>
      </w:r>
      <w:r w:rsidR="001AEE84" w:rsidRPr="6463B614">
        <w:rPr>
          <w:rFonts w:eastAsia="Times New Roman"/>
        </w:rPr>
        <w:t xml:space="preserve"> do tabulek a grafů.</w:t>
      </w:r>
    </w:p>
    <w:p w14:paraId="308D5874" w14:textId="7C3620F8" w:rsidR="413CFC4C" w:rsidRDefault="006475A5" w:rsidP="00857FF7">
      <w:pPr>
        <w:spacing w:line="240" w:lineRule="auto"/>
        <w:ind w:left="0" w:firstLine="0"/>
        <w:rPr>
          <w:rFonts w:eastAsia="Times New Roman"/>
        </w:rPr>
      </w:pPr>
      <w:r>
        <w:rPr>
          <w:rFonts w:eastAsia="Times New Roman"/>
        </w:rPr>
        <w:br w:type="page"/>
      </w:r>
    </w:p>
    <w:p w14:paraId="22AB6A24" w14:textId="75C5B0DE" w:rsidR="00200F55" w:rsidRPr="00200F55" w:rsidRDefault="57B624E2" w:rsidP="00857FF7">
      <w:pPr>
        <w:pStyle w:val="Nadpis2"/>
        <w:jc w:val="both"/>
      </w:pPr>
      <w:bookmarkStart w:id="45" w:name="_Toc40520518"/>
      <w:r>
        <w:lastRenderedPageBreak/>
        <w:t>Test agility 5-0-5</w:t>
      </w:r>
      <w:bookmarkEnd w:id="45"/>
    </w:p>
    <w:p w14:paraId="1E2959E4" w14:textId="4173BA12" w:rsidR="27A5666A" w:rsidRDefault="27A5666A" w:rsidP="00857FF7">
      <w:pPr>
        <w:ind w:left="0" w:firstLine="708"/>
      </w:pPr>
      <w:r>
        <w:t xml:space="preserve">Důležitým faktorem měření testu agility 505 je zjistit rychlost obratu o 180 stupňů a schopnost hráče akcelerace po změně směru běhu dominantní i nedominantní dolní končetinou. </w:t>
      </w:r>
      <w:r w:rsidR="5C06078D">
        <w:t>Z naměřených výsledků testu agility 5-0-5 jsme zjistili tyto informace a vyvodili následující výsledky.</w:t>
      </w:r>
    </w:p>
    <w:p w14:paraId="071B9723" w14:textId="4BF44F20" w:rsidR="55651AD4" w:rsidRDefault="55651AD4" w:rsidP="00857FF7">
      <w:pPr>
        <w:ind w:left="0" w:firstLine="708"/>
      </w:pPr>
      <w:r w:rsidRPr="21AAE555">
        <w:rPr>
          <w:rFonts w:eastAsia="Times New Roman"/>
        </w:rPr>
        <w:t xml:space="preserve">Porovnáním kategorií dle tabulky </w:t>
      </w:r>
      <w:r w:rsidR="0036091A" w:rsidRPr="21AAE555">
        <w:rPr>
          <w:rFonts w:eastAsia="Times New Roman"/>
        </w:rPr>
        <w:t xml:space="preserve">4 </w:t>
      </w:r>
      <w:r w:rsidRPr="21AAE555">
        <w:rPr>
          <w:rFonts w:eastAsia="Times New Roman"/>
        </w:rPr>
        <w:t xml:space="preserve">jsme zjistili, že </w:t>
      </w:r>
      <w:r w:rsidR="3A36A9CA" w:rsidRPr="21AAE555">
        <w:rPr>
          <w:rFonts w:eastAsia="Times New Roman"/>
        </w:rPr>
        <w:t>aritmetický průměr vyšel</w:t>
      </w:r>
      <w:r w:rsidR="1C89639E" w:rsidRPr="21AAE555">
        <w:rPr>
          <w:rFonts w:eastAsia="Times New Roman"/>
        </w:rPr>
        <w:t xml:space="preserve"> ve všech testech lépe kategorii U13</w:t>
      </w:r>
      <w:r w:rsidR="74663EB2" w:rsidRPr="21AAE555">
        <w:rPr>
          <w:rFonts w:eastAsia="Times New Roman"/>
        </w:rPr>
        <w:t xml:space="preserve"> a nejlepší výsledek byl dosáhnut u testu R2 (x̄</w:t>
      </w:r>
      <w:r w:rsidR="00C77C45" w:rsidRPr="21AAE555">
        <w:rPr>
          <w:rFonts w:eastAsia="Times New Roman"/>
        </w:rPr>
        <w:t xml:space="preserve"> = 2</w:t>
      </w:r>
      <w:r w:rsidR="45F6E29F" w:rsidRPr="21AAE555">
        <w:rPr>
          <w:rFonts w:eastAsia="Times New Roman"/>
        </w:rPr>
        <w:t>,5</w:t>
      </w:r>
      <w:r w:rsidR="1FD47ECE" w:rsidRPr="21AAE555">
        <w:rPr>
          <w:rFonts w:eastAsia="Times New Roman"/>
        </w:rPr>
        <w:t>4 ± 0,11 s). Při vzájemné komparaci kategorií nám vyšly statisticky nevýznamné rozdíly (F = 0,76, p = 455)</w:t>
      </w:r>
      <w:r w:rsidR="4654972B" w:rsidRPr="21AAE555">
        <w:rPr>
          <w:rFonts w:eastAsia="Times New Roman"/>
        </w:rPr>
        <w:t>.</w:t>
      </w:r>
      <w:r w:rsidR="6AF21BC2">
        <w:t xml:space="preserve"> </w:t>
      </w:r>
      <w:r w:rsidR="6E7029C9">
        <w:t>Výsledky v t</w:t>
      </w:r>
      <w:r w:rsidR="2BDDFD41">
        <w:t>omto prvku</w:t>
      </w:r>
      <w:r w:rsidR="6E7029C9">
        <w:t xml:space="preserve"> </w:t>
      </w:r>
      <w:r w:rsidR="37D6D04E">
        <w:t xml:space="preserve">(L1 – L2 a R1 – R2) </w:t>
      </w:r>
      <w:r w:rsidR="6E7029C9">
        <w:t>měření se pokus od pokusu liší</w:t>
      </w:r>
      <w:r w:rsidR="63B79451">
        <w:t>.</w:t>
      </w:r>
      <w:r w:rsidR="02261E2A">
        <w:t xml:space="preserve"> Z výsledků </w:t>
      </w:r>
      <w:r w:rsidR="03D15C39">
        <w:t xml:space="preserve">tedy </w:t>
      </w:r>
      <w:r w:rsidR="02261E2A">
        <w:t>není patrné, zda jsou první či druhé pokusy na každou nohou výrazně lepší nebo horší</w:t>
      </w:r>
      <w:r w:rsidR="36E91339">
        <w:t>.</w:t>
      </w:r>
    </w:p>
    <w:p w14:paraId="07F0654B" w14:textId="27449FB5" w:rsidR="7AB9AFCA" w:rsidRDefault="7AB9AFCA" w:rsidP="00857FF7">
      <w:pPr>
        <w:ind w:left="0" w:firstLine="0"/>
      </w:pPr>
    </w:p>
    <w:p w14:paraId="59EA93D7" w14:textId="212C5ABC" w:rsidR="00200F55" w:rsidRPr="00170703" w:rsidRDefault="57B624E2" w:rsidP="00857FF7">
      <w:pPr>
        <w:ind w:left="0" w:firstLine="0"/>
        <w:rPr>
          <w:rFonts w:eastAsia="Times New Roman"/>
        </w:rPr>
      </w:pPr>
      <w:r>
        <w:t>Tabulka</w:t>
      </w:r>
      <w:r w:rsidR="00FE197C">
        <w:t xml:space="preserve"> </w:t>
      </w:r>
      <w:r w:rsidR="0036091A">
        <w:t>4</w:t>
      </w:r>
      <w:r w:rsidR="46C531A2">
        <w:t>.</w:t>
      </w:r>
      <w:r w:rsidRPr="00285941">
        <w:rPr>
          <w:rFonts w:eastAsia="Times New Roman"/>
        </w:rPr>
        <w:t>Komparace výsledků kategorií</w:t>
      </w:r>
      <w:r w:rsidR="39631038" w:rsidRPr="00285941">
        <w:rPr>
          <w:rFonts w:eastAsia="Times New Roman"/>
        </w:rPr>
        <w:t xml:space="preserve"> testu 505</w:t>
      </w:r>
      <w:r w:rsidR="39631038" w:rsidRPr="007B1620">
        <w:rPr>
          <w:rFonts w:eastAsia="Times New Roman"/>
        </w:rPr>
        <w:t>.</w:t>
      </w:r>
    </w:p>
    <w:tbl>
      <w:tblPr>
        <w:tblStyle w:val="Mkatabulky5tmav-akcent5"/>
        <w:tblW w:w="8908" w:type="dxa"/>
        <w:tblInd w:w="10" w:type="dxa"/>
        <w:tblLayout w:type="fixed"/>
        <w:tblLook w:val="06A0" w:firstRow="1" w:lastRow="0" w:firstColumn="1" w:lastColumn="0" w:noHBand="1" w:noVBand="1"/>
      </w:tblPr>
      <w:tblGrid>
        <w:gridCol w:w="1262"/>
        <w:gridCol w:w="1262"/>
        <w:gridCol w:w="1262"/>
        <w:gridCol w:w="1262"/>
        <w:gridCol w:w="1262"/>
        <w:gridCol w:w="1262"/>
        <w:gridCol w:w="1336"/>
      </w:tblGrid>
      <w:tr w:rsidR="0AB255A8" w14:paraId="707E33E7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Align w:val="center"/>
          </w:tcPr>
          <w:p w14:paraId="6C83797C" w14:textId="630DC2A3" w:rsidR="0AB255A8" w:rsidRDefault="0AB255A8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</w:p>
        </w:tc>
        <w:tc>
          <w:tcPr>
            <w:tcW w:w="1262" w:type="dxa"/>
            <w:vAlign w:val="center"/>
          </w:tcPr>
          <w:p w14:paraId="2C8B102D" w14:textId="0FB62063" w:rsidR="21047CF4" w:rsidRDefault="4EF77630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5</w:t>
            </w:r>
            <w:r w:rsidR="08D1E70D" w:rsidRPr="7AB9AFCA">
              <w:rPr>
                <w:rFonts w:eastAsia="Times New Roman"/>
              </w:rPr>
              <w:t>-</w:t>
            </w:r>
            <w:r w:rsidR="7025B1DA" w:rsidRPr="7AB9AFCA">
              <w:rPr>
                <w:rFonts w:eastAsia="Times New Roman"/>
              </w:rPr>
              <w:t>0</w:t>
            </w:r>
            <w:r w:rsidR="0A67AE7C" w:rsidRPr="7AB9AFCA">
              <w:rPr>
                <w:rFonts w:eastAsia="Times New Roman"/>
              </w:rPr>
              <w:t>-</w:t>
            </w:r>
            <w:r w:rsidR="7025B1DA" w:rsidRPr="7AB9AFCA">
              <w:rPr>
                <w:rFonts w:eastAsia="Times New Roman"/>
              </w:rPr>
              <w:t>5</w:t>
            </w:r>
          </w:p>
        </w:tc>
        <w:tc>
          <w:tcPr>
            <w:tcW w:w="1262" w:type="dxa"/>
            <w:vAlign w:val="center"/>
          </w:tcPr>
          <w:p w14:paraId="1C39B874" w14:textId="1726E248" w:rsidR="21047CF4" w:rsidRDefault="21047CF4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262" w:type="dxa"/>
            <w:vAlign w:val="center"/>
          </w:tcPr>
          <w:p w14:paraId="56CE545C" w14:textId="25FDDF0F" w:rsidR="21047CF4" w:rsidRDefault="7025B1D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7AB9AFCA">
              <w:rPr>
                <w:rFonts w:eastAsia="Times New Roman"/>
              </w:rPr>
              <w:t>x̄ [</w:t>
            </w:r>
            <w:r w:rsidR="695F7840" w:rsidRPr="7AB9AFCA">
              <w:rPr>
                <w:rFonts w:eastAsia="Times New Roman"/>
              </w:rPr>
              <w:t>s</w:t>
            </w:r>
            <w:r w:rsidRPr="7AB9AFCA">
              <w:rPr>
                <w:rFonts w:eastAsia="Times New Roman"/>
              </w:rPr>
              <w:t>]</w:t>
            </w:r>
          </w:p>
        </w:tc>
        <w:tc>
          <w:tcPr>
            <w:tcW w:w="1262" w:type="dxa"/>
            <w:vAlign w:val="center"/>
          </w:tcPr>
          <w:p w14:paraId="4DAE960F" w14:textId="272621CE" w:rsidR="21047CF4" w:rsidRDefault="7025B1D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Min [</w:t>
            </w:r>
            <w:r w:rsidR="2EF14682" w:rsidRPr="7AB9AFCA">
              <w:rPr>
                <w:rFonts w:eastAsia="Times New Roman"/>
              </w:rPr>
              <w:t>s</w:t>
            </w:r>
            <w:r w:rsidRPr="7AB9AFCA">
              <w:rPr>
                <w:rFonts w:eastAsia="Times New Roman"/>
              </w:rPr>
              <w:t>]</w:t>
            </w:r>
          </w:p>
        </w:tc>
        <w:tc>
          <w:tcPr>
            <w:tcW w:w="1262" w:type="dxa"/>
            <w:vAlign w:val="center"/>
          </w:tcPr>
          <w:p w14:paraId="3DACA54E" w14:textId="2024648E" w:rsidR="21047CF4" w:rsidRDefault="7025B1DA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7AB9AFCA">
              <w:rPr>
                <w:rFonts w:eastAsia="Times New Roman"/>
              </w:rPr>
              <w:t>Max [</w:t>
            </w:r>
            <w:r w:rsidR="27762451" w:rsidRPr="7AB9AFCA">
              <w:rPr>
                <w:rFonts w:eastAsia="Times New Roman"/>
              </w:rPr>
              <w:t>s</w:t>
            </w:r>
            <w:r w:rsidRPr="7AB9AFCA">
              <w:rPr>
                <w:rFonts w:eastAsia="Times New Roman"/>
              </w:rPr>
              <w:t>]</w:t>
            </w:r>
          </w:p>
        </w:tc>
        <w:tc>
          <w:tcPr>
            <w:tcW w:w="1336" w:type="dxa"/>
            <w:vAlign w:val="center"/>
          </w:tcPr>
          <w:p w14:paraId="5371D947" w14:textId="4960C942" w:rsidR="21047CF4" w:rsidRDefault="21047CF4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7D304F9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392674B0" w14:textId="2A019A2C" w:rsidR="21047CF4" w:rsidRDefault="21047CF4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262" w:type="dxa"/>
            <w:vAlign w:val="center"/>
          </w:tcPr>
          <w:p w14:paraId="3ECF28A9" w14:textId="0DE9C1A8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262" w:type="dxa"/>
            <w:vMerge w:val="restart"/>
            <w:vAlign w:val="center"/>
          </w:tcPr>
          <w:p w14:paraId="15586A26" w14:textId="2E42E8EB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13</w:t>
            </w: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23CE2F11" w14:textId="00A4D3CB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2,62</w:t>
            </w:r>
          </w:p>
        </w:tc>
        <w:tc>
          <w:tcPr>
            <w:tcW w:w="1262" w:type="dxa"/>
            <w:vAlign w:val="center"/>
          </w:tcPr>
          <w:p w14:paraId="784C8B9D" w14:textId="18EDB8E6" w:rsidR="21047CF4" w:rsidRDefault="7025B1D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2,36</w:t>
            </w:r>
          </w:p>
        </w:tc>
        <w:tc>
          <w:tcPr>
            <w:tcW w:w="1262" w:type="dxa"/>
            <w:vAlign w:val="center"/>
          </w:tcPr>
          <w:p w14:paraId="5DB9410C" w14:textId="357E723E" w:rsidR="21047CF4" w:rsidRDefault="7025B1D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2,79</w:t>
            </w:r>
          </w:p>
        </w:tc>
        <w:tc>
          <w:tcPr>
            <w:tcW w:w="1336" w:type="dxa"/>
            <w:vAlign w:val="center"/>
          </w:tcPr>
          <w:p w14:paraId="59D752F8" w14:textId="796D38AF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0,12</w:t>
            </w:r>
          </w:p>
        </w:tc>
      </w:tr>
      <w:tr w:rsidR="0AB255A8" w14:paraId="754965F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42296072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4ADC6B2D" w14:textId="57216E37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262" w:type="dxa"/>
            <w:vMerge/>
            <w:vAlign w:val="center"/>
          </w:tcPr>
          <w:p w14:paraId="7A9516A0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05898337" w14:textId="2821E6A8" w:rsidR="21047CF4" w:rsidRDefault="11154C6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2,54</w:t>
            </w:r>
          </w:p>
        </w:tc>
        <w:tc>
          <w:tcPr>
            <w:tcW w:w="1262" w:type="dxa"/>
            <w:vAlign w:val="center"/>
          </w:tcPr>
          <w:p w14:paraId="7962CA51" w14:textId="42976885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2,40</w:t>
            </w:r>
          </w:p>
        </w:tc>
        <w:tc>
          <w:tcPr>
            <w:tcW w:w="1262" w:type="dxa"/>
            <w:vAlign w:val="center"/>
          </w:tcPr>
          <w:p w14:paraId="2D1C2BA4" w14:textId="0B38EB0C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2,70</w:t>
            </w:r>
          </w:p>
        </w:tc>
        <w:tc>
          <w:tcPr>
            <w:tcW w:w="1336" w:type="dxa"/>
            <w:shd w:val="clear" w:color="auto" w:fill="92D050"/>
            <w:vAlign w:val="center"/>
          </w:tcPr>
          <w:p w14:paraId="53B5A80F" w14:textId="43CC2459" w:rsidR="21047CF4" w:rsidRDefault="11154C6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0,08</w:t>
            </w:r>
          </w:p>
        </w:tc>
      </w:tr>
      <w:tr w:rsidR="0AB255A8" w14:paraId="565BDDBC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7E7C9137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17CAF7ED" w14:textId="746CFCB7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262" w:type="dxa"/>
            <w:vMerge/>
            <w:vAlign w:val="center"/>
          </w:tcPr>
          <w:p w14:paraId="0E615587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61590ADD" w14:textId="5A730592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2,60</w:t>
            </w:r>
          </w:p>
        </w:tc>
        <w:tc>
          <w:tcPr>
            <w:tcW w:w="1262" w:type="dxa"/>
            <w:vAlign w:val="center"/>
          </w:tcPr>
          <w:p w14:paraId="538E4955" w14:textId="53E74719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2,41</w:t>
            </w:r>
          </w:p>
        </w:tc>
        <w:tc>
          <w:tcPr>
            <w:tcW w:w="1262" w:type="dxa"/>
            <w:vAlign w:val="center"/>
          </w:tcPr>
          <w:p w14:paraId="53A28BC3" w14:textId="1309A948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2,73</w:t>
            </w:r>
          </w:p>
        </w:tc>
        <w:tc>
          <w:tcPr>
            <w:tcW w:w="1336" w:type="dxa"/>
            <w:vAlign w:val="center"/>
          </w:tcPr>
          <w:p w14:paraId="760059EC" w14:textId="14C44727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0,10</w:t>
            </w:r>
          </w:p>
        </w:tc>
      </w:tr>
      <w:tr w:rsidR="0AB255A8" w14:paraId="60E96A8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184CBCA0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0227C1A5" w14:textId="29A7D90F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262" w:type="dxa"/>
            <w:vMerge/>
            <w:vAlign w:val="center"/>
          </w:tcPr>
          <w:p w14:paraId="7D07286B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2631B86F" w14:textId="6690159A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2,61</w:t>
            </w:r>
          </w:p>
        </w:tc>
        <w:tc>
          <w:tcPr>
            <w:tcW w:w="1262" w:type="dxa"/>
            <w:vAlign w:val="center"/>
          </w:tcPr>
          <w:p w14:paraId="3EF5C817" w14:textId="53293A1C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2,45</w:t>
            </w:r>
          </w:p>
        </w:tc>
        <w:tc>
          <w:tcPr>
            <w:tcW w:w="1262" w:type="dxa"/>
            <w:vAlign w:val="center"/>
          </w:tcPr>
          <w:p w14:paraId="4DFA7BAA" w14:textId="1C20639A" w:rsidR="21047CF4" w:rsidRDefault="7025B1D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2,79</w:t>
            </w:r>
          </w:p>
        </w:tc>
        <w:tc>
          <w:tcPr>
            <w:tcW w:w="1336" w:type="dxa"/>
            <w:vAlign w:val="center"/>
          </w:tcPr>
          <w:p w14:paraId="68918C37" w14:textId="3B85E103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0,11</w:t>
            </w:r>
          </w:p>
        </w:tc>
      </w:tr>
      <w:tr w:rsidR="0AB255A8" w14:paraId="2A95CF3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7DF939B1" w14:textId="37229020" w:rsidR="21047CF4" w:rsidRDefault="21047CF4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262" w:type="dxa"/>
            <w:vAlign w:val="center"/>
          </w:tcPr>
          <w:p w14:paraId="716A29C8" w14:textId="3616F404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262" w:type="dxa"/>
            <w:vMerge w:val="restart"/>
            <w:vAlign w:val="center"/>
          </w:tcPr>
          <w:p w14:paraId="0CF4E3BC" w14:textId="33C9D307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21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4A73C355" w14:textId="11F0EBC5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2,54</w:t>
            </w:r>
          </w:p>
        </w:tc>
        <w:tc>
          <w:tcPr>
            <w:tcW w:w="1262" w:type="dxa"/>
            <w:vAlign w:val="center"/>
          </w:tcPr>
          <w:p w14:paraId="6B472B5B" w14:textId="029695D9" w:rsidR="21047CF4" w:rsidRDefault="7025B1D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AB9AFCA">
              <w:rPr>
                <w:rFonts w:eastAsia="Times New Roman"/>
                <w:b/>
                <w:bCs/>
              </w:rPr>
              <w:t>2,31</w:t>
            </w:r>
          </w:p>
        </w:tc>
        <w:tc>
          <w:tcPr>
            <w:tcW w:w="1262" w:type="dxa"/>
            <w:vAlign w:val="center"/>
          </w:tcPr>
          <w:p w14:paraId="58031FF2" w14:textId="0CABAF6C" w:rsidR="21047CF4" w:rsidRDefault="7025B1D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7AB9AFCA">
              <w:rPr>
                <w:rFonts w:eastAsia="Times New Roman"/>
                <w:b/>
                <w:bCs/>
              </w:rPr>
              <w:t>2,88</w:t>
            </w:r>
          </w:p>
        </w:tc>
        <w:tc>
          <w:tcPr>
            <w:tcW w:w="1336" w:type="dxa"/>
            <w:shd w:val="clear" w:color="auto" w:fill="F4B083" w:themeFill="accent2" w:themeFillTint="99"/>
            <w:vAlign w:val="center"/>
          </w:tcPr>
          <w:p w14:paraId="31E12605" w14:textId="577F2E92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0,14</w:t>
            </w:r>
          </w:p>
        </w:tc>
      </w:tr>
      <w:tr w:rsidR="0AB255A8" w14:paraId="1D2FDBA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47B659C6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7478C760" w14:textId="65394ACF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262" w:type="dxa"/>
            <w:vMerge/>
            <w:vAlign w:val="center"/>
          </w:tcPr>
          <w:p w14:paraId="0882D73B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shd w:val="clear" w:color="auto" w:fill="92D050"/>
            <w:vAlign w:val="center"/>
          </w:tcPr>
          <w:p w14:paraId="25C7DF72" w14:textId="71B42F53" w:rsidR="21047CF4" w:rsidRDefault="11154C6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2,54</w:t>
            </w:r>
          </w:p>
        </w:tc>
        <w:tc>
          <w:tcPr>
            <w:tcW w:w="1262" w:type="dxa"/>
            <w:vAlign w:val="center"/>
          </w:tcPr>
          <w:p w14:paraId="0425F791" w14:textId="2A04BA91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2,41</w:t>
            </w:r>
          </w:p>
        </w:tc>
        <w:tc>
          <w:tcPr>
            <w:tcW w:w="1262" w:type="dxa"/>
            <w:vAlign w:val="center"/>
          </w:tcPr>
          <w:p w14:paraId="5BA29AF4" w14:textId="61067ACB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2,84</w:t>
            </w:r>
          </w:p>
        </w:tc>
        <w:tc>
          <w:tcPr>
            <w:tcW w:w="1336" w:type="dxa"/>
            <w:vAlign w:val="center"/>
          </w:tcPr>
          <w:p w14:paraId="76848C52" w14:textId="0C1606CE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0,11</w:t>
            </w:r>
          </w:p>
        </w:tc>
      </w:tr>
      <w:tr w:rsidR="0AB255A8" w14:paraId="0C337F7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20A7406D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3B91596D" w14:textId="6006862C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262" w:type="dxa"/>
            <w:vMerge/>
            <w:vAlign w:val="center"/>
          </w:tcPr>
          <w:p w14:paraId="759E60D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shd w:val="clear" w:color="auto" w:fill="92D050"/>
            <w:vAlign w:val="center"/>
          </w:tcPr>
          <w:p w14:paraId="4A6900EB" w14:textId="4EFD9921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2,56</w:t>
            </w:r>
          </w:p>
        </w:tc>
        <w:tc>
          <w:tcPr>
            <w:tcW w:w="1262" w:type="dxa"/>
            <w:vAlign w:val="center"/>
          </w:tcPr>
          <w:p w14:paraId="07AF0993" w14:textId="5D96BFC8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2,37</w:t>
            </w:r>
          </w:p>
        </w:tc>
        <w:tc>
          <w:tcPr>
            <w:tcW w:w="1262" w:type="dxa"/>
            <w:vAlign w:val="center"/>
          </w:tcPr>
          <w:p w14:paraId="41A16019" w14:textId="2854E7AA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2,84</w:t>
            </w:r>
          </w:p>
        </w:tc>
        <w:tc>
          <w:tcPr>
            <w:tcW w:w="1336" w:type="dxa"/>
            <w:vAlign w:val="center"/>
          </w:tcPr>
          <w:p w14:paraId="226824C9" w14:textId="3A7540DC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0,11</w:t>
            </w:r>
          </w:p>
        </w:tc>
      </w:tr>
      <w:tr w:rsidR="0AB255A8" w14:paraId="5EE8BDA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6CE82AF9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435A5480" w14:textId="69D481C4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262" w:type="dxa"/>
            <w:vMerge/>
            <w:vAlign w:val="center"/>
          </w:tcPr>
          <w:p w14:paraId="46654A29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shd w:val="clear" w:color="auto" w:fill="92D050"/>
            <w:vAlign w:val="center"/>
          </w:tcPr>
          <w:p w14:paraId="4E007C96" w14:textId="635EA2E8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2,53</w:t>
            </w:r>
          </w:p>
        </w:tc>
        <w:tc>
          <w:tcPr>
            <w:tcW w:w="1262" w:type="dxa"/>
            <w:vAlign w:val="center"/>
          </w:tcPr>
          <w:p w14:paraId="5F115BAF" w14:textId="6BEAFB49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2,35</w:t>
            </w:r>
          </w:p>
        </w:tc>
        <w:tc>
          <w:tcPr>
            <w:tcW w:w="1262" w:type="dxa"/>
            <w:vAlign w:val="center"/>
          </w:tcPr>
          <w:p w14:paraId="3FA2E45D" w14:textId="23E67FD5" w:rsidR="21047CF4" w:rsidRDefault="21047CF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2,76</w:t>
            </w:r>
          </w:p>
        </w:tc>
        <w:tc>
          <w:tcPr>
            <w:tcW w:w="1336" w:type="dxa"/>
            <w:vAlign w:val="center"/>
          </w:tcPr>
          <w:p w14:paraId="69C8D213" w14:textId="5456A05E" w:rsidR="21047CF4" w:rsidRDefault="4ED647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</w:t>
            </w:r>
          </w:p>
        </w:tc>
      </w:tr>
    </w:tbl>
    <w:p w14:paraId="0D0BFF3A" w14:textId="31E13CD7" w:rsidR="3BFDCBCB" w:rsidRDefault="284A6D5F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 xml:space="preserve">Vysvětlivky: </w:t>
      </w:r>
      <w:r w:rsidR="0BD75B6A" w:rsidRPr="21AAE555">
        <w:rPr>
          <w:rFonts w:eastAsia="Times New Roman"/>
          <w:i/>
          <w:iCs/>
        </w:rPr>
        <w:t>505 =</w:t>
      </w:r>
      <w:r w:rsidR="0BD75B6A" w:rsidRPr="21AAE555">
        <w:rPr>
          <w:rFonts w:eastAsia="Times New Roman"/>
        </w:rPr>
        <w:t xml:space="preserve"> zvolený test,</w:t>
      </w:r>
      <w:r w:rsidR="0BD75B6A" w:rsidRPr="21AAE555">
        <w:rPr>
          <w:rFonts w:eastAsia="Times New Roman"/>
          <w:i/>
          <w:iCs/>
        </w:rPr>
        <w:t xml:space="preserve"> </w:t>
      </w:r>
      <w:r w:rsidR="77395191" w:rsidRPr="21AAE555">
        <w:rPr>
          <w:rFonts w:eastAsia="Times New Roman"/>
          <w:i/>
          <w:iCs/>
        </w:rPr>
        <w:t>L1 =</w:t>
      </w:r>
      <w:r w:rsidR="77395191" w:rsidRPr="21AAE555">
        <w:rPr>
          <w:rFonts w:eastAsia="Times New Roman"/>
        </w:rPr>
        <w:t xml:space="preserve"> došlap levou nohou (první pokus), </w:t>
      </w:r>
      <w:r w:rsidR="77395191" w:rsidRPr="21AAE555">
        <w:rPr>
          <w:rFonts w:eastAsia="Times New Roman"/>
          <w:i/>
          <w:iCs/>
        </w:rPr>
        <w:t>R1</w:t>
      </w:r>
      <w:r w:rsidR="77395191" w:rsidRPr="21AAE555">
        <w:rPr>
          <w:rFonts w:eastAsia="Times New Roman"/>
        </w:rPr>
        <w:t xml:space="preserve"> = došlap pravou nohou (první pok</w:t>
      </w:r>
      <w:r w:rsidR="07890A13" w:rsidRPr="21AAE555">
        <w:rPr>
          <w:rFonts w:eastAsia="Times New Roman"/>
        </w:rPr>
        <w:t>us),</w:t>
      </w:r>
      <w:r w:rsidR="07890A13" w:rsidRPr="21AAE555">
        <w:rPr>
          <w:rFonts w:eastAsia="Times New Roman"/>
          <w:i/>
          <w:iCs/>
        </w:rPr>
        <w:t xml:space="preserve"> L2 =</w:t>
      </w:r>
      <w:r w:rsidR="07890A13" w:rsidRPr="21AAE555">
        <w:rPr>
          <w:rFonts w:eastAsia="Times New Roman"/>
        </w:rPr>
        <w:t xml:space="preserve"> došlap levou nohou (druhý pokus),</w:t>
      </w:r>
      <w:r w:rsidR="07890A13" w:rsidRPr="21AAE555">
        <w:rPr>
          <w:rFonts w:eastAsia="Times New Roman"/>
          <w:i/>
          <w:iCs/>
        </w:rPr>
        <w:t xml:space="preserve"> R2 =</w:t>
      </w:r>
      <w:r w:rsidR="07890A13" w:rsidRPr="21AAE555">
        <w:rPr>
          <w:rFonts w:eastAsia="Times New Roman"/>
        </w:rPr>
        <w:t xml:space="preserve"> došlap pravou nohou (druhý pokus),</w:t>
      </w:r>
      <w:r w:rsidR="3BFDCBCB" w:rsidRPr="21AAE555">
        <w:rPr>
          <w:rFonts w:eastAsia="Times New Roman"/>
          <w:i/>
          <w:iCs/>
        </w:rPr>
        <w:t xml:space="preserve"> n = </w:t>
      </w:r>
      <w:r w:rsidR="3BFDCBCB" w:rsidRPr="21AAE555">
        <w:rPr>
          <w:rFonts w:eastAsia="Times New Roman"/>
        </w:rPr>
        <w:t xml:space="preserve">počet probandů, </w:t>
      </w:r>
      <w:r w:rsidR="3BFDCBCB" w:rsidRPr="21AAE555">
        <w:rPr>
          <w:rFonts w:eastAsia="Times New Roman"/>
          <w:i/>
          <w:iCs/>
        </w:rPr>
        <w:t>x̄ =</w:t>
      </w:r>
      <w:r w:rsidR="3BFDCBCB" w:rsidRPr="21AAE555">
        <w:rPr>
          <w:rFonts w:eastAsia="Times New Roman"/>
        </w:rPr>
        <w:t xml:space="preserve"> aritmetický průměr, </w:t>
      </w:r>
      <w:r w:rsidR="3BFDCBCB" w:rsidRPr="21AAE555">
        <w:rPr>
          <w:rFonts w:eastAsia="Times New Roman"/>
          <w:i/>
          <w:iCs/>
        </w:rPr>
        <w:t>Min =</w:t>
      </w:r>
      <w:r w:rsidR="3BFDCBCB" w:rsidRPr="21AAE555">
        <w:rPr>
          <w:rFonts w:eastAsia="Times New Roman"/>
        </w:rPr>
        <w:t xml:space="preserve"> nejlepší výkon, </w:t>
      </w:r>
      <w:r w:rsidR="3BFDCBCB" w:rsidRPr="21AAE555">
        <w:rPr>
          <w:rFonts w:eastAsia="Times New Roman"/>
          <w:i/>
          <w:iCs/>
        </w:rPr>
        <w:t>Max =</w:t>
      </w:r>
      <w:r w:rsidR="3BFDCBCB" w:rsidRPr="21AAE555">
        <w:rPr>
          <w:rFonts w:eastAsia="Times New Roman"/>
        </w:rPr>
        <w:t xml:space="preserve"> nejhorší výkon, </w:t>
      </w:r>
      <w:r w:rsidR="3BFDCBCB" w:rsidRPr="21AAE555">
        <w:rPr>
          <w:rFonts w:eastAsia="Times New Roman"/>
          <w:i/>
          <w:iCs/>
        </w:rPr>
        <w:t>SD =</w:t>
      </w:r>
      <w:r w:rsidR="3BFDCBCB" w:rsidRPr="21AAE555">
        <w:rPr>
          <w:rFonts w:eastAsia="Times New Roman"/>
        </w:rPr>
        <w:t xml:space="preserve"> směrodatná odchylka</w:t>
      </w:r>
    </w:p>
    <w:p w14:paraId="50EEEC70" w14:textId="71DFC1E9" w:rsidR="7AB9AFCA" w:rsidRDefault="7AB9AFCA" w:rsidP="00857FF7">
      <w:pPr>
        <w:ind w:left="0" w:firstLine="0"/>
        <w:rPr>
          <w:rFonts w:eastAsia="Times New Roman"/>
        </w:rPr>
      </w:pPr>
    </w:p>
    <w:p w14:paraId="0D45C444" w14:textId="6F10D20D" w:rsidR="2D9D0719" w:rsidRDefault="2D9D0719" w:rsidP="00857FF7">
      <w:pPr>
        <w:ind w:left="0" w:firstLine="708"/>
        <w:rPr>
          <w:rFonts w:eastAsia="Times New Roman"/>
        </w:rPr>
      </w:pPr>
      <w:r w:rsidRPr="21AAE555">
        <w:rPr>
          <w:rFonts w:eastAsia="Times New Roman"/>
        </w:rPr>
        <w:t>Pro porovnání výsledků</w:t>
      </w:r>
      <w:r w:rsidR="08034F4B" w:rsidRPr="21AAE555">
        <w:rPr>
          <w:rFonts w:eastAsia="Times New Roman"/>
        </w:rPr>
        <w:t xml:space="preserve"> </w:t>
      </w:r>
      <w:r w:rsidR="58807585" w:rsidRPr="21AAE555">
        <w:rPr>
          <w:rFonts w:eastAsia="Times New Roman"/>
        </w:rPr>
        <w:t>vzhledem k </w:t>
      </w:r>
      <w:proofErr w:type="spellStart"/>
      <w:r w:rsidR="58807585" w:rsidRPr="21AAE555">
        <w:rPr>
          <w:rFonts w:eastAsia="Times New Roman"/>
        </w:rPr>
        <w:t>postové</w:t>
      </w:r>
      <w:proofErr w:type="spellEnd"/>
      <w:r w:rsidR="58807585" w:rsidRPr="21AAE555">
        <w:rPr>
          <w:rFonts w:eastAsia="Times New Roman"/>
        </w:rPr>
        <w:t xml:space="preserve"> orientaci</w:t>
      </w:r>
      <w:r w:rsidRPr="21AAE555">
        <w:rPr>
          <w:rFonts w:eastAsia="Times New Roman"/>
        </w:rPr>
        <w:t xml:space="preserve"> hráčů</w:t>
      </w:r>
      <w:r w:rsidR="2301FF80" w:rsidRPr="21AAE555">
        <w:rPr>
          <w:rFonts w:eastAsia="Times New Roman"/>
        </w:rPr>
        <w:t xml:space="preserve"> fotbalu jsme vycházeli z následující tabulky </w:t>
      </w:r>
      <w:r w:rsidR="0036091A" w:rsidRPr="21AAE555">
        <w:rPr>
          <w:rFonts w:eastAsia="Times New Roman"/>
        </w:rPr>
        <w:t>5</w:t>
      </w:r>
      <w:r w:rsidR="3E3696D9" w:rsidRPr="21AAE555">
        <w:rPr>
          <w:rFonts w:eastAsia="Times New Roman"/>
        </w:rPr>
        <w:t>.</w:t>
      </w:r>
      <w:r w:rsidR="76CDE8DA" w:rsidRPr="21AAE555">
        <w:rPr>
          <w:rFonts w:eastAsia="Times New Roman"/>
        </w:rPr>
        <w:t xml:space="preserve"> </w:t>
      </w:r>
      <w:r w:rsidR="00DB54E5" w:rsidRPr="21AAE555">
        <w:rPr>
          <w:rFonts w:eastAsia="Times New Roman"/>
        </w:rPr>
        <w:t>Z výsledků vyplý</w:t>
      </w:r>
      <w:r w:rsidR="4F5C4E6A" w:rsidRPr="21AAE555">
        <w:rPr>
          <w:rFonts w:eastAsia="Times New Roman"/>
        </w:rPr>
        <w:t xml:space="preserve">vá, že </w:t>
      </w:r>
      <w:r w:rsidR="5C1DD172" w:rsidRPr="21AAE555">
        <w:rPr>
          <w:rFonts w:eastAsia="Times New Roman"/>
        </w:rPr>
        <w:t>nejlepší</w:t>
      </w:r>
      <w:r w:rsidR="72934C93" w:rsidRPr="21AAE555">
        <w:rPr>
          <w:rFonts w:eastAsia="Times New Roman"/>
        </w:rPr>
        <w:t xml:space="preserve"> </w:t>
      </w:r>
      <w:r w:rsidR="2BFA878E" w:rsidRPr="21AAE555">
        <w:rPr>
          <w:rFonts w:eastAsia="Times New Roman"/>
        </w:rPr>
        <w:t>výkon</w:t>
      </w:r>
      <w:r w:rsidR="19BB8D6C" w:rsidRPr="21AAE555">
        <w:rPr>
          <w:rFonts w:eastAsia="Times New Roman"/>
        </w:rPr>
        <w:t xml:space="preserve"> </w:t>
      </w:r>
      <w:r w:rsidR="5C1DD172" w:rsidRPr="21AAE555">
        <w:rPr>
          <w:rFonts w:eastAsia="Times New Roman"/>
        </w:rPr>
        <w:t xml:space="preserve">(x̄ = </w:t>
      </w:r>
      <w:r w:rsidR="217D8549" w:rsidRPr="21AAE555">
        <w:rPr>
          <w:rFonts w:eastAsia="Times New Roman"/>
        </w:rPr>
        <w:t>2,</w:t>
      </w:r>
      <w:r w:rsidR="494CEBD0" w:rsidRPr="21AAE555">
        <w:rPr>
          <w:rFonts w:eastAsia="Times New Roman"/>
        </w:rPr>
        <w:t xml:space="preserve"> 43 </w:t>
      </w:r>
      <w:r w:rsidR="494CEBD0" w:rsidRPr="21AAE555">
        <w:rPr>
          <w:rFonts w:ascii="Symbol" w:eastAsia="Symbol" w:hAnsi="Symbol" w:cs="Symbol"/>
        </w:rPr>
        <w:t></w:t>
      </w:r>
      <w:r w:rsidR="494CEBD0">
        <w:t xml:space="preserve"> 0,08 s</w:t>
      </w:r>
      <w:r w:rsidR="217D8549" w:rsidRPr="21AAE555">
        <w:rPr>
          <w:rFonts w:eastAsia="Times New Roman"/>
        </w:rPr>
        <w:t>)</w:t>
      </w:r>
      <w:r w:rsidR="5C1DD172" w:rsidRPr="21AAE555">
        <w:rPr>
          <w:rFonts w:eastAsia="Times New Roman"/>
        </w:rPr>
        <w:t xml:space="preserve"> v tomto testu dosáhli </w:t>
      </w:r>
      <w:r w:rsidR="58E2C7FC" w:rsidRPr="21AAE555">
        <w:rPr>
          <w:rFonts w:eastAsia="Times New Roman"/>
        </w:rPr>
        <w:t>útočníc</w:t>
      </w:r>
      <w:r w:rsidR="5F8397E7" w:rsidRPr="21AAE555">
        <w:rPr>
          <w:rFonts w:eastAsia="Times New Roman"/>
        </w:rPr>
        <w:t>i</w:t>
      </w:r>
      <w:r w:rsidR="3F3B9833" w:rsidRPr="21AAE555">
        <w:rPr>
          <w:rFonts w:eastAsia="Times New Roman"/>
        </w:rPr>
        <w:t>.</w:t>
      </w:r>
      <w:r w:rsidR="58E2C7FC" w:rsidRPr="21AAE555">
        <w:rPr>
          <w:rFonts w:eastAsia="Times New Roman"/>
        </w:rPr>
        <w:t xml:space="preserve"> Na druhém konci</w:t>
      </w:r>
      <w:r w:rsidR="07514BFA" w:rsidRPr="21AAE555">
        <w:rPr>
          <w:rFonts w:eastAsia="Times New Roman"/>
        </w:rPr>
        <w:t>, tedy nejhorší</w:t>
      </w:r>
      <w:r w:rsidR="004E06E8" w:rsidRPr="21AAE555">
        <w:rPr>
          <w:rFonts w:eastAsia="Times New Roman"/>
        </w:rPr>
        <w:t>,</w:t>
      </w:r>
      <w:r w:rsidR="58E2C7FC" w:rsidRPr="21AAE555">
        <w:rPr>
          <w:rFonts w:eastAsia="Times New Roman"/>
        </w:rPr>
        <w:t xml:space="preserve"> sko</w:t>
      </w:r>
      <w:r w:rsidR="004E06E8" w:rsidRPr="21AAE555">
        <w:rPr>
          <w:rFonts w:eastAsia="Times New Roman"/>
        </w:rPr>
        <w:t>n</w:t>
      </w:r>
      <w:r w:rsidR="58E2C7FC" w:rsidRPr="21AAE555">
        <w:rPr>
          <w:rFonts w:eastAsia="Times New Roman"/>
        </w:rPr>
        <w:t xml:space="preserve">čili obránci s </w:t>
      </w:r>
      <w:r w:rsidR="445D81A7" w:rsidRPr="21AAE555">
        <w:rPr>
          <w:rFonts w:eastAsia="Times New Roman"/>
        </w:rPr>
        <w:t>aritmetickým průměrem (x̄ = 2,58</w:t>
      </w:r>
      <w:r w:rsidR="4DE5ED7A" w:rsidRPr="21AAE555">
        <w:rPr>
          <w:rFonts w:ascii="Symbol" w:eastAsia="Symbol" w:hAnsi="Symbol" w:cs="Symbol"/>
        </w:rPr>
        <w:t></w:t>
      </w:r>
      <w:r w:rsidR="4DE5ED7A">
        <w:t>0,08 s</w:t>
      </w:r>
      <w:r w:rsidR="445D81A7" w:rsidRPr="21AAE555">
        <w:rPr>
          <w:rFonts w:eastAsia="Times New Roman"/>
        </w:rPr>
        <w:t>)</w:t>
      </w:r>
      <w:r w:rsidR="2468DF5C" w:rsidRPr="21AAE555">
        <w:rPr>
          <w:rFonts w:eastAsia="Times New Roman"/>
        </w:rPr>
        <w:t xml:space="preserve">, </w:t>
      </w:r>
      <w:r w:rsidR="0A943626" w:rsidRPr="21AAE555">
        <w:rPr>
          <w:rFonts w:eastAsia="Times New Roman"/>
        </w:rPr>
        <w:t xml:space="preserve">Vzájemným porovnáním vlivu </w:t>
      </w:r>
      <w:proofErr w:type="spellStart"/>
      <w:r w:rsidR="0A943626" w:rsidRPr="21AAE555">
        <w:rPr>
          <w:rFonts w:eastAsia="Times New Roman"/>
        </w:rPr>
        <w:t>postové</w:t>
      </w:r>
      <w:proofErr w:type="spellEnd"/>
      <w:r w:rsidR="0A943626" w:rsidRPr="21AAE555">
        <w:rPr>
          <w:rFonts w:eastAsia="Times New Roman"/>
        </w:rPr>
        <w:t xml:space="preserve"> orientace na výkon v testu 505 jsme zjistili statisticky </w:t>
      </w:r>
      <w:r w:rsidR="3B41AEC5" w:rsidRPr="21AAE555">
        <w:rPr>
          <w:rFonts w:eastAsia="Times New Roman"/>
        </w:rPr>
        <w:t>(p = 0,6030)</w:t>
      </w:r>
      <w:r w:rsidR="50DFD409" w:rsidRPr="21AAE555">
        <w:rPr>
          <w:rFonts w:eastAsia="Times New Roman"/>
        </w:rPr>
        <w:t xml:space="preserve"> a rozptyl (F = 0,371).</w:t>
      </w:r>
    </w:p>
    <w:p w14:paraId="453A60A9" w14:textId="77777777" w:rsidR="00FE197C" w:rsidRDefault="00FE197C" w:rsidP="00857FF7">
      <w:pPr>
        <w:ind w:left="0" w:firstLine="708"/>
        <w:rPr>
          <w:rFonts w:eastAsia="Times New Roman"/>
        </w:rPr>
      </w:pPr>
    </w:p>
    <w:p w14:paraId="560EAEE7" w14:textId="39E75712" w:rsidR="00200F55" w:rsidRPr="00200F55" w:rsidRDefault="57B624E2" w:rsidP="00857FF7">
      <w:pPr>
        <w:ind w:left="0" w:firstLine="0"/>
        <w:rPr>
          <w:rFonts w:eastAsia="Times New Roman"/>
        </w:rPr>
      </w:pPr>
      <w:r w:rsidRPr="0AB255A8">
        <w:rPr>
          <w:rFonts w:eastAsia="Times New Roman"/>
        </w:rPr>
        <w:t>Tabulka</w:t>
      </w:r>
      <w:r w:rsidR="0036091A">
        <w:rPr>
          <w:rFonts w:eastAsia="Times New Roman"/>
        </w:rPr>
        <w:t xml:space="preserve"> 5</w:t>
      </w:r>
    </w:p>
    <w:p w14:paraId="48556777" w14:textId="36E94C70" w:rsidR="00200F55" w:rsidRPr="00200F55" w:rsidRDefault="57B624E2" w:rsidP="00857FF7">
      <w:pPr>
        <w:ind w:left="0" w:firstLine="0"/>
        <w:rPr>
          <w:rFonts w:eastAsia="Times New Roman"/>
        </w:rPr>
      </w:pPr>
      <w:r w:rsidRPr="7AB9AFCA">
        <w:rPr>
          <w:rFonts w:eastAsia="Times New Roman"/>
          <w:i/>
          <w:iCs/>
        </w:rPr>
        <w:lastRenderedPageBreak/>
        <w:t>Komparace výsledků testu</w:t>
      </w:r>
      <w:r w:rsidR="05115EE5" w:rsidRPr="7AB9AFCA">
        <w:rPr>
          <w:rFonts w:eastAsia="Times New Roman"/>
          <w:i/>
          <w:iCs/>
        </w:rPr>
        <w:t xml:space="preserve"> 505</w:t>
      </w:r>
      <w:r w:rsidRPr="7AB9AFCA">
        <w:rPr>
          <w:rFonts w:eastAsia="Times New Roman"/>
          <w:i/>
          <w:iCs/>
        </w:rPr>
        <w:t xml:space="preserve"> s vlivem </w:t>
      </w:r>
      <w:proofErr w:type="spellStart"/>
      <w:r w:rsidRPr="7AB9AFCA">
        <w:rPr>
          <w:rFonts w:eastAsia="Times New Roman"/>
          <w:i/>
          <w:iCs/>
        </w:rPr>
        <w:t>postové</w:t>
      </w:r>
      <w:proofErr w:type="spellEnd"/>
      <w:r w:rsidRPr="7AB9AFCA">
        <w:rPr>
          <w:rFonts w:eastAsia="Times New Roman"/>
          <w:i/>
          <w:iCs/>
        </w:rPr>
        <w:t xml:space="preserve"> orientace</w:t>
      </w:r>
      <w:r w:rsidRPr="7AB9AFCA">
        <w:rPr>
          <w:rFonts w:eastAsia="Times New Roman"/>
        </w:rPr>
        <w:t>.</w:t>
      </w:r>
    </w:p>
    <w:tbl>
      <w:tblPr>
        <w:tblStyle w:val="Mkatabulky5tmav-akcent5"/>
        <w:tblW w:w="8908" w:type="dxa"/>
        <w:tblInd w:w="10" w:type="dxa"/>
        <w:tblLayout w:type="fixed"/>
        <w:tblLook w:val="06A0" w:firstRow="1" w:lastRow="0" w:firstColumn="1" w:lastColumn="0" w:noHBand="1" w:noVBand="1"/>
      </w:tblPr>
      <w:tblGrid>
        <w:gridCol w:w="1105"/>
        <w:gridCol w:w="1105"/>
        <w:gridCol w:w="1105"/>
        <w:gridCol w:w="1105"/>
        <w:gridCol w:w="1105"/>
        <w:gridCol w:w="1105"/>
        <w:gridCol w:w="1105"/>
        <w:gridCol w:w="1173"/>
      </w:tblGrid>
      <w:tr w:rsidR="0AB255A8" w14:paraId="61FBECFA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7BDA55E3" w14:textId="195F18CF" w:rsidR="0AB255A8" w:rsidRDefault="0AB255A8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</w:p>
        </w:tc>
        <w:tc>
          <w:tcPr>
            <w:tcW w:w="1105" w:type="dxa"/>
            <w:vAlign w:val="center"/>
          </w:tcPr>
          <w:p w14:paraId="64C540A1" w14:textId="5BA81DD4" w:rsidR="1EC22CE9" w:rsidRDefault="1EC22CE9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Post</w:t>
            </w:r>
          </w:p>
        </w:tc>
        <w:tc>
          <w:tcPr>
            <w:tcW w:w="1105" w:type="dxa"/>
            <w:vAlign w:val="center"/>
          </w:tcPr>
          <w:p w14:paraId="7BB09075" w14:textId="1383DE94" w:rsidR="25A1B470" w:rsidRDefault="7ED4ABF2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5</w:t>
            </w:r>
            <w:r w:rsidR="0691FE26" w:rsidRPr="7AB9AFCA">
              <w:rPr>
                <w:rFonts w:eastAsia="Times New Roman"/>
              </w:rPr>
              <w:t>-</w:t>
            </w:r>
            <w:r w:rsidRPr="7AB9AFCA">
              <w:rPr>
                <w:rFonts w:eastAsia="Times New Roman"/>
              </w:rPr>
              <w:t>0</w:t>
            </w:r>
            <w:r w:rsidR="1C97E87F" w:rsidRPr="7AB9AFCA">
              <w:rPr>
                <w:rFonts w:eastAsia="Times New Roman"/>
              </w:rPr>
              <w:t>-5</w:t>
            </w:r>
          </w:p>
        </w:tc>
        <w:tc>
          <w:tcPr>
            <w:tcW w:w="1105" w:type="dxa"/>
            <w:vAlign w:val="center"/>
          </w:tcPr>
          <w:p w14:paraId="0AE9B2C7" w14:textId="13AC6119" w:rsidR="1EC22CE9" w:rsidRDefault="1EC22CE9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105" w:type="dxa"/>
            <w:vAlign w:val="center"/>
          </w:tcPr>
          <w:p w14:paraId="370FFC8D" w14:textId="50520197" w:rsidR="1EC22CE9" w:rsidRDefault="0C74D069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7AB9AFCA">
              <w:rPr>
                <w:rFonts w:eastAsia="Times New Roman"/>
              </w:rPr>
              <w:t>x̄ [</w:t>
            </w:r>
            <w:r w:rsidR="295DAED5" w:rsidRPr="7AB9AFCA">
              <w:rPr>
                <w:rFonts w:eastAsia="Times New Roman"/>
              </w:rPr>
              <w:t>s</w:t>
            </w:r>
            <w:r w:rsidRPr="7AB9AFCA">
              <w:rPr>
                <w:rFonts w:eastAsia="Times New Roman"/>
              </w:rPr>
              <w:t>]</w:t>
            </w:r>
          </w:p>
        </w:tc>
        <w:tc>
          <w:tcPr>
            <w:tcW w:w="1105" w:type="dxa"/>
            <w:vAlign w:val="center"/>
          </w:tcPr>
          <w:p w14:paraId="664DC5B7" w14:textId="33875735" w:rsidR="1EC22CE9" w:rsidRDefault="0C74D069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7AB9AFCA">
              <w:rPr>
                <w:rFonts w:eastAsia="Times New Roman"/>
              </w:rPr>
              <w:t>Min [</w:t>
            </w:r>
            <w:r w:rsidR="76C93554" w:rsidRPr="7AB9AFCA">
              <w:rPr>
                <w:rFonts w:eastAsia="Times New Roman"/>
              </w:rPr>
              <w:t>s</w:t>
            </w:r>
            <w:r w:rsidRPr="7AB9AFCA">
              <w:rPr>
                <w:rFonts w:eastAsia="Times New Roman"/>
              </w:rPr>
              <w:t>]</w:t>
            </w:r>
          </w:p>
        </w:tc>
        <w:tc>
          <w:tcPr>
            <w:tcW w:w="1105" w:type="dxa"/>
            <w:vAlign w:val="center"/>
          </w:tcPr>
          <w:p w14:paraId="6EA8BA7F" w14:textId="68E48411" w:rsidR="1EC22CE9" w:rsidRDefault="0C74D069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7AB9AFCA">
              <w:rPr>
                <w:rFonts w:eastAsia="Times New Roman"/>
              </w:rPr>
              <w:t>Max [</w:t>
            </w:r>
            <w:r w:rsidR="6A682EA6" w:rsidRPr="7AB9AFCA">
              <w:rPr>
                <w:rFonts w:eastAsia="Times New Roman"/>
              </w:rPr>
              <w:t>s</w:t>
            </w:r>
            <w:r w:rsidRPr="7AB9AFCA">
              <w:rPr>
                <w:rFonts w:eastAsia="Times New Roman"/>
              </w:rPr>
              <w:t>]</w:t>
            </w:r>
          </w:p>
        </w:tc>
        <w:tc>
          <w:tcPr>
            <w:tcW w:w="1173" w:type="dxa"/>
            <w:vAlign w:val="center"/>
          </w:tcPr>
          <w:p w14:paraId="32DD3A75" w14:textId="571AD314" w:rsidR="1EC22CE9" w:rsidRDefault="1EC22CE9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0A11175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 w:val="restart"/>
            <w:vAlign w:val="center"/>
          </w:tcPr>
          <w:p w14:paraId="49C86C2B" w14:textId="0BC676A2" w:rsidR="00C56DF8" w:rsidRDefault="00C56DF8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105" w:type="dxa"/>
            <w:vMerge w:val="restart"/>
            <w:vAlign w:val="center"/>
          </w:tcPr>
          <w:p w14:paraId="4276D473" w14:textId="0D2F1E4E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105" w:type="dxa"/>
            <w:vAlign w:val="center"/>
          </w:tcPr>
          <w:p w14:paraId="19877F25" w14:textId="140AC1AA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105" w:type="dxa"/>
            <w:vMerge w:val="restart"/>
            <w:vAlign w:val="center"/>
          </w:tcPr>
          <w:p w14:paraId="7CF07E4E" w14:textId="68E12BB2" w:rsidR="538332AD" w:rsidRDefault="538332A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7</w:t>
            </w: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164095E7" w14:textId="6DEF514F" w:rsidR="3192E781" w:rsidRDefault="061CB13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2,65</w:t>
            </w:r>
          </w:p>
        </w:tc>
        <w:tc>
          <w:tcPr>
            <w:tcW w:w="1105" w:type="dxa"/>
            <w:vAlign w:val="center"/>
          </w:tcPr>
          <w:p w14:paraId="1B342FE3" w14:textId="7DED80A5" w:rsidR="492889EB" w:rsidRDefault="492889E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2,48</w:t>
            </w:r>
          </w:p>
        </w:tc>
        <w:tc>
          <w:tcPr>
            <w:tcW w:w="1105" w:type="dxa"/>
            <w:vAlign w:val="center"/>
          </w:tcPr>
          <w:p w14:paraId="0E118007" w14:textId="71AD62F5" w:rsidR="0F07038A" w:rsidRDefault="0F07038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2,79</w:t>
            </w:r>
          </w:p>
        </w:tc>
        <w:tc>
          <w:tcPr>
            <w:tcW w:w="1173" w:type="dxa"/>
            <w:vAlign w:val="center"/>
          </w:tcPr>
          <w:p w14:paraId="697945F8" w14:textId="0A00AA5A" w:rsidR="0444FFE8" w:rsidRDefault="01F8887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0,12</w:t>
            </w:r>
          </w:p>
        </w:tc>
      </w:tr>
      <w:tr w:rsidR="0AB255A8" w14:paraId="7D16B02D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3FFC626F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7DE93E1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6B13306" w14:textId="0A7D0ED6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105" w:type="dxa"/>
            <w:vMerge/>
            <w:vAlign w:val="center"/>
          </w:tcPr>
          <w:p w14:paraId="2D48258C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46864C09" w14:textId="16D4C32E" w:rsidR="03B56DED" w:rsidRDefault="2C11476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2,58</w:t>
            </w:r>
          </w:p>
        </w:tc>
        <w:tc>
          <w:tcPr>
            <w:tcW w:w="1105" w:type="dxa"/>
            <w:vAlign w:val="center"/>
          </w:tcPr>
          <w:p w14:paraId="0CCD0C3E" w14:textId="186ADBB5" w:rsidR="750FD301" w:rsidRDefault="750FD30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2,46</w:t>
            </w:r>
          </w:p>
        </w:tc>
        <w:tc>
          <w:tcPr>
            <w:tcW w:w="1105" w:type="dxa"/>
            <w:vAlign w:val="center"/>
          </w:tcPr>
          <w:p w14:paraId="5C4AF72C" w14:textId="54C7AF73" w:rsidR="4385D29C" w:rsidRDefault="4385D29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2,70</w:t>
            </w:r>
          </w:p>
        </w:tc>
        <w:tc>
          <w:tcPr>
            <w:tcW w:w="1173" w:type="dxa"/>
            <w:vAlign w:val="center"/>
          </w:tcPr>
          <w:p w14:paraId="74886048" w14:textId="7A5E196D" w:rsidR="7ACC57C2" w:rsidRDefault="3C5CDC0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0,08</w:t>
            </w:r>
          </w:p>
        </w:tc>
      </w:tr>
      <w:tr w:rsidR="0AB255A8" w14:paraId="07CDE7E2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013A2960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1243110B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80D32F3" w14:textId="1FDEBCB8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105" w:type="dxa"/>
            <w:vMerge/>
            <w:vAlign w:val="center"/>
          </w:tcPr>
          <w:p w14:paraId="44597F6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4FABB836" w14:textId="7AC13F0D" w:rsidR="2F92F304" w:rsidRDefault="7789700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2,66</w:t>
            </w:r>
          </w:p>
        </w:tc>
        <w:tc>
          <w:tcPr>
            <w:tcW w:w="1105" w:type="dxa"/>
            <w:vAlign w:val="center"/>
          </w:tcPr>
          <w:p w14:paraId="15D7402F" w14:textId="73F1ED7A" w:rsidR="6B8EF515" w:rsidRDefault="6B8EF51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2,52</w:t>
            </w:r>
          </w:p>
        </w:tc>
        <w:tc>
          <w:tcPr>
            <w:tcW w:w="1105" w:type="dxa"/>
            <w:vAlign w:val="center"/>
          </w:tcPr>
          <w:p w14:paraId="5A01CC01" w14:textId="6896C2BA" w:rsidR="4E2CCA72" w:rsidRDefault="4E2CCA7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2,73</w:t>
            </w:r>
          </w:p>
        </w:tc>
        <w:tc>
          <w:tcPr>
            <w:tcW w:w="1173" w:type="dxa"/>
            <w:vAlign w:val="center"/>
          </w:tcPr>
          <w:p w14:paraId="2045C6DF" w14:textId="38687C80" w:rsidR="5481EDAB" w:rsidRDefault="08499DD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0,07</w:t>
            </w:r>
          </w:p>
        </w:tc>
      </w:tr>
      <w:tr w:rsidR="0AB255A8" w14:paraId="69A75B2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17E3572D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6E603D0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3D1B9F14" w14:textId="32B1BFCE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105" w:type="dxa"/>
            <w:vMerge/>
            <w:vAlign w:val="center"/>
          </w:tcPr>
          <w:p w14:paraId="192635A0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57A1C865" w14:textId="3AE2404D" w:rsidR="438E6AEC" w:rsidRDefault="2246EFF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2,68</w:t>
            </w:r>
          </w:p>
        </w:tc>
        <w:tc>
          <w:tcPr>
            <w:tcW w:w="1105" w:type="dxa"/>
            <w:vAlign w:val="center"/>
          </w:tcPr>
          <w:p w14:paraId="02C44B1B" w14:textId="791D25D4" w:rsidR="3F236FF7" w:rsidRDefault="3F236FF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2,61</w:t>
            </w:r>
          </w:p>
        </w:tc>
        <w:tc>
          <w:tcPr>
            <w:tcW w:w="1105" w:type="dxa"/>
            <w:vAlign w:val="center"/>
          </w:tcPr>
          <w:p w14:paraId="115BB289" w14:textId="44FD4D11" w:rsidR="6D6294CF" w:rsidRDefault="6D6294C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2,79</w:t>
            </w:r>
          </w:p>
        </w:tc>
        <w:tc>
          <w:tcPr>
            <w:tcW w:w="1173" w:type="dxa"/>
            <w:vAlign w:val="center"/>
          </w:tcPr>
          <w:p w14:paraId="58B72A96" w14:textId="54C78926" w:rsidR="05EA3AD7" w:rsidRDefault="03322B6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0,07</w:t>
            </w:r>
          </w:p>
        </w:tc>
      </w:tr>
      <w:tr w:rsidR="0AB255A8" w14:paraId="6016F01D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1D8638FC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5A14EB27" w14:textId="3B2A2A86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105" w:type="dxa"/>
            <w:vAlign w:val="center"/>
          </w:tcPr>
          <w:p w14:paraId="27F98ADA" w14:textId="354139B0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105" w:type="dxa"/>
            <w:vMerge w:val="restart"/>
            <w:vAlign w:val="center"/>
          </w:tcPr>
          <w:p w14:paraId="6F784F25" w14:textId="6B1FD621" w:rsidR="593489DA" w:rsidRDefault="593489D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</w:t>
            </w:r>
          </w:p>
        </w:tc>
        <w:tc>
          <w:tcPr>
            <w:tcW w:w="1105" w:type="dxa"/>
            <w:vAlign w:val="center"/>
          </w:tcPr>
          <w:p w14:paraId="69511243" w14:textId="3B7A467A" w:rsidR="65FFFDF6" w:rsidRDefault="468A442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2,61</w:t>
            </w:r>
          </w:p>
        </w:tc>
        <w:tc>
          <w:tcPr>
            <w:tcW w:w="1105" w:type="dxa"/>
            <w:vAlign w:val="center"/>
          </w:tcPr>
          <w:p w14:paraId="785CA5FC" w14:textId="3E1313E6" w:rsidR="43669609" w:rsidRDefault="4366960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2,36</w:t>
            </w:r>
          </w:p>
        </w:tc>
        <w:tc>
          <w:tcPr>
            <w:tcW w:w="1105" w:type="dxa"/>
            <w:vAlign w:val="center"/>
          </w:tcPr>
          <w:p w14:paraId="1508AA08" w14:textId="0C7494BF" w:rsidR="01E8FD13" w:rsidRDefault="01E8FD1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2,71</w:t>
            </w:r>
          </w:p>
        </w:tc>
        <w:tc>
          <w:tcPr>
            <w:tcW w:w="1173" w:type="dxa"/>
            <w:vAlign w:val="center"/>
          </w:tcPr>
          <w:p w14:paraId="27601075" w14:textId="41D0CCB2" w:rsidR="439CA9D6" w:rsidRDefault="694E9B5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0,16</w:t>
            </w:r>
          </w:p>
        </w:tc>
      </w:tr>
      <w:tr w:rsidR="0AB255A8" w14:paraId="1678E54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0A8A0AD9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50E83FA1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EE02FD5" w14:textId="4AADA18D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105" w:type="dxa"/>
            <w:vMerge/>
            <w:vAlign w:val="center"/>
          </w:tcPr>
          <w:p w14:paraId="1637DC52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EEB1580" w14:textId="52A10D36" w:rsidR="1DE96FD6" w:rsidRDefault="624CA02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2,53</w:t>
            </w:r>
          </w:p>
        </w:tc>
        <w:tc>
          <w:tcPr>
            <w:tcW w:w="1105" w:type="dxa"/>
            <w:vAlign w:val="center"/>
          </w:tcPr>
          <w:p w14:paraId="648E91EB" w14:textId="1927D209" w:rsidR="5ADCA315" w:rsidRDefault="5ADCA31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2,42</w:t>
            </w:r>
          </w:p>
        </w:tc>
        <w:tc>
          <w:tcPr>
            <w:tcW w:w="1105" w:type="dxa"/>
            <w:vAlign w:val="center"/>
          </w:tcPr>
          <w:p w14:paraId="4015E275" w14:textId="25844A1D" w:rsidR="7CF611DF" w:rsidRDefault="7CF611D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2,62</w:t>
            </w:r>
          </w:p>
        </w:tc>
        <w:tc>
          <w:tcPr>
            <w:tcW w:w="1173" w:type="dxa"/>
            <w:vAlign w:val="center"/>
          </w:tcPr>
          <w:p w14:paraId="3373F930" w14:textId="1A7138DB" w:rsidR="722597A0" w:rsidRDefault="1795D1E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0,08</w:t>
            </w:r>
          </w:p>
        </w:tc>
      </w:tr>
      <w:tr w:rsidR="0AB255A8" w14:paraId="09F0C80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37098045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11F575E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A4A3943" w14:textId="30A3535E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105" w:type="dxa"/>
            <w:vMerge/>
            <w:vAlign w:val="center"/>
          </w:tcPr>
          <w:p w14:paraId="6D68256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D17C900" w14:textId="0BB86199" w:rsidR="67C68875" w:rsidRDefault="5859E60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2,56</w:t>
            </w:r>
          </w:p>
        </w:tc>
        <w:tc>
          <w:tcPr>
            <w:tcW w:w="1105" w:type="dxa"/>
            <w:vAlign w:val="center"/>
          </w:tcPr>
          <w:p w14:paraId="4A7DFF60" w14:textId="4D818A61" w:rsidR="26AD5FB4" w:rsidRDefault="26AD5FB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2,41</w:t>
            </w:r>
          </w:p>
        </w:tc>
        <w:tc>
          <w:tcPr>
            <w:tcW w:w="1105" w:type="dxa"/>
            <w:vAlign w:val="center"/>
          </w:tcPr>
          <w:p w14:paraId="3A0787BB" w14:textId="25EC4026" w:rsidR="526853FD" w:rsidRDefault="526853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2,66</w:t>
            </w:r>
          </w:p>
        </w:tc>
        <w:tc>
          <w:tcPr>
            <w:tcW w:w="1173" w:type="dxa"/>
            <w:vAlign w:val="center"/>
          </w:tcPr>
          <w:p w14:paraId="2D5DA2BA" w14:textId="639F783B" w:rsidR="73FF40F8" w:rsidRDefault="0F3D91A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0,11</w:t>
            </w:r>
          </w:p>
        </w:tc>
      </w:tr>
      <w:tr w:rsidR="0AB255A8" w14:paraId="2E68F764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61E83F61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69C51B52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01B3FA4" w14:textId="152E534D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105" w:type="dxa"/>
            <w:vMerge/>
            <w:vAlign w:val="center"/>
          </w:tcPr>
          <w:p w14:paraId="767F8CF2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40ECE303" w14:textId="6CDABFCA" w:rsidR="4865D897" w:rsidRDefault="5A30A90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2,57</w:t>
            </w:r>
          </w:p>
        </w:tc>
        <w:tc>
          <w:tcPr>
            <w:tcW w:w="1105" w:type="dxa"/>
            <w:vAlign w:val="center"/>
          </w:tcPr>
          <w:p w14:paraId="690B4591" w14:textId="52DC8EC0" w:rsidR="71D97E4D" w:rsidRDefault="71D97E4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2,46</w:t>
            </w:r>
          </w:p>
        </w:tc>
        <w:tc>
          <w:tcPr>
            <w:tcW w:w="1105" w:type="dxa"/>
            <w:vAlign w:val="center"/>
          </w:tcPr>
          <w:p w14:paraId="1A828E67" w14:textId="603346CC" w:rsidR="6351DA85" w:rsidRDefault="6351DA8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2,71</w:t>
            </w:r>
          </w:p>
        </w:tc>
        <w:tc>
          <w:tcPr>
            <w:tcW w:w="1173" w:type="dxa"/>
            <w:vAlign w:val="center"/>
          </w:tcPr>
          <w:p w14:paraId="7D26D61D" w14:textId="0D889370" w:rsidR="43F5D6E0" w:rsidRDefault="175F7E7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0,12</w:t>
            </w:r>
          </w:p>
        </w:tc>
      </w:tr>
      <w:tr w:rsidR="0AB255A8" w14:paraId="570C58E1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4FF94EDB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2039F990" w14:textId="127FA1F9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105" w:type="dxa"/>
            <w:vAlign w:val="center"/>
          </w:tcPr>
          <w:p w14:paraId="0331CF74" w14:textId="0831A861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105" w:type="dxa"/>
            <w:vMerge w:val="restart"/>
            <w:vAlign w:val="center"/>
          </w:tcPr>
          <w:p w14:paraId="01BA1746" w14:textId="68534F32" w:rsidR="0B0D53CC" w:rsidRDefault="0B0D53C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</w:t>
            </w:r>
          </w:p>
        </w:tc>
        <w:tc>
          <w:tcPr>
            <w:tcW w:w="1105" w:type="dxa"/>
            <w:shd w:val="clear" w:color="auto" w:fill="92D050"/>
            <w:vAlign w:val="center"/>
          </w:tcPr>
          <w:p w14:paraId="0660580A" w14:textId="572F76FB" w:rsidR="66C2D9EE" w:rsidRDefault="09D995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</w:t>
            </w:r>
          </w:p>
        </w:tc>
        <w:tc>
          <w:tcPr>
            <w:tcW w:w="1105" w:type="dxa"/>
            <w:vAlign w:val="center"/>
          </w:tcPr>
          <w:p w14:paraId="7540DEE5" w14:textId="22EF287A" w:rsidR="343BCDA1" w:rsidRDefault="343BCDA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2,54</w:t>
            </w:r>
          </w:p>
        </w:tc>
        <w:tc>
          <w:tcPr>
            <w:tcW w:w="1105" w:type="dxa"/>
            <w:vAlign w:val="center"/>
          </w:tcPr>
          <w:p w14:paraId="0FC20FFA" w14:textId="00768C90" w:rsidR="6EC2FF36" w:rsidRDefault="6EC2FF3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2,64</w:t>
            </w:r>
          </w:p>
        </w:tc>
        <w:tc>
          <w:tcPr>
            <w:tcW w:w="1173" w:type="dxa"/>
            <w:vAlign w:val="center"/>
          </w:tcPr>
          <w:p w14:paraId="0A7098E2" w14:textId="11C7AFE0" w:rsidR="1D337F56" w:rsidRDefault="15F2EA8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0,07</w:t>
            </w:r>
          </w:p>
        </w:tc>
      </w:tr>
      <w:tr w:rsidR="0AB255A8" w14:paraId="2612B0B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49FC97A5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59ED6A61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67470885" w14:textId="1DA9C097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105" w:type="dxa"/>
            <w:vMerge/>
            <w:vAlign w:val="center"/>
          </w:tcPr>
          <w:p w14:paraId="454F361C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92D050"/>
            <w:vAlign w:val="center"/>
          </w:tcPr>
          <w:p w14:paraId="5321FDA4" w14:textId="34A7835B" w:rsidR="5AAD77CE" w:rsidRDefault="21323F7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2,43</w:t>
            </w:r>
          </w:p>
        </w:tc>
        <w:tc>
          <w:tcPr>
            <w:tcW w:w="1105" w:type="dxa"/>
            <w:vAlign w:val="center"/>
          </w:tcPr>
          <w:p w14:paraId="33864F0A" w14:textId="6E0BAF71" w:rsidR="29B3C28C" w:rsidRDefault="29B3C28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2,40</w:t>
            </w:r>
          </w:p>
        </w:tc>
        <w:tc>
          <w:tcPr>
            <w:tcW w:w="1105" w:type="dxa"/>
            <w:vAlign w:val="center"/>
          </w:tcPr>
          <w:p w14:paraId="67C22B0E" w14:textId="7CDC31D4" w:rsidR="4CEAF077" w:rsidRDefault="4CEAF07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</w:t>
            </w:r>
            <w:r w:rsidR="4977B3FF" w:rsidRPr="0AB255A8">
              <w:rPr>
                <w:rFonts w:eastAsia="Times New Roman"/>
              </w:rPr>
              <w:t>46</w:t>
            </w:r>
          </w:p>
        </w:tc>
        <w:tc>
          <w:tcPr>
            <w:tcW w:w="1173" w:type="dxa"/>
            <w:vAlign w:val="center"/>
          </w:tcPr>
          <w:p w14:paraId="3BFF9DDF" w14:textId="2EE22F04" w:rsidR="5C3774EC" w:rsidRDefault="57B5AB3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0,04</w:t>
            </w:r>
          </w:p>
        </w:tc>
      </w:tr>
      <w:tr w:rsidR="0AB255A8" w14:paraId="4F4A8419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422FE32B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74F538A1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41488435" w14:textId="535485EC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105" w:type="dxa"/>
            <w:vMerge/>
            <w:vAlign w:val="center"/>
          </w:tcPr>
          <w:p w14:paraId="28B9D78A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92D050"/>
            <w:vAlign w:val="center"/>
          </w:tcPr>
          <w:p w14:paraId="17D6DD31" w14:textId="04B42A80" w:rsidR="0B3C3DE1" w:rsidRDefault="7074929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2,49</w:t>
            </w:r>
          </w:p>
        </w:tc>
        <w:tc>
          <w:tcPr>
            <w:tcW w:w="1105" w:type="dxa"/>
            <w:vAlign w:val="center"/>
          </w:tcPr>
          <w:p w14:paraId="1A40FA88" w14:textId="328F913D" w:rsidR="7918AD12" w:rsidRDefault="7918AD1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2,44</w:t>
            </w:r>
          </w:p>
        </w:tc>
        <w:tc>
          <w:tcPr>
            <w:tcW w:w="1105" w:type="dxa"/>
            <w:vAlign w:val="center"/>
          </w:tcPr>
          <w:p w14:paraId="1F57B526" w14:textId="680A4882" w:rsidR="47D1160B" w:rsidRDefault="47D1160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2,5</w:t>
            </w:r>
            <w:r w:rsidR="76519624" w:rsidRPr="0AB255A8">
              <w:rPr>
                <w:rFonts w:eastAsia="Times New Roman"/>
              </w:rPr>
              <w:t>5</w:t>
            </w:r>
          </w:p>
        </w:tc>
        <w:tc>
          <w:tcPr>
            <w:tcW w:w="1173" w:type="dxa"/>
            <w:vAlign w:val="center"/>
          </w:tcPr>
          <w:p w14:paraId="107A6A2B" w14:textId="3060CEEA" w:rsidR="4034FF54" w:rsidRDefault="545E7D6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0,07</w:t>
            </w:r>
          </w:p>
        </w:tc>
      </w:tr>
      <w:tr w:rsidR="0AB255A8" w14:paraId="67AC9BE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644531B2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6A581EC6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0BDD16E" w14:textId="4B875B91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105" w:type="dxa"/>
            <w:vMerge/>
            <w:vAlign w:val="center"/>
          </w:tcPr>
          <w:p w14:paraId="62E56575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92D050"/>
            <w:vAlign w:val="center"/>
          </w:tcPr>
          <w:p w14:paraId="22B455A1" w14:textId="5E67B3C1" w:rsidR="1D0F7C7D" w:rsidRDefault="42B7DAB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2,48</w:t>
            </w:r>
          </w:p>
        </w:tc>
        <w:tc>
          <w:tcPr>
            <w:tcW w:w="1105" w:type="dxa"/>
            <w:vAlign w:val="center"/>
          </w:tcPr>
          <w:p w14:paraId="1482DAC9" w14:textId="14D2FFEF" w:rsidR="38339B39" w:rsidRDefault="38339B3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2,45</w:t>
            </w:r>
          </w:p>
        </w:tc>
        <w:tc>
          <w:tcPr>
            <w:tcW w:w="1105" w:type="dxa"/>
            <w:vAlign w:val="center"/>
          </w:tcPr>
          <w:p w14:paraId="3DFDD818" w14:textId="3DACF0AE" w:rsidR="61D86C42" w:rsidRDefault="61D86C4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2,51</w:t>
            </w:r>
          </w:p>
        </w:tc>
        <w:tc>
          <w:tcPr>
            <w:tcW w:w="1173" w:type="dxa"/>
            <w:shd w:val="clear" w:color="auto" w:fill="92D050"/>
            <w:vAlign w:val="center"/>
          </w:tcPr>
          <w:p w14:paraId="4C2527CB" w14:textId="2BD6E1C8" w:rsidR="2011E118" w:rsidRDefault="0A1D0FE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0,04</w:t>
            </w:r>
          </w:p>
        </w:tc>
      </w:tr>
      <w:tr w:rsidR="0AB255A8" w14:paraId="71BD19B2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 w:val="restart"/>
            <w:vAlign w:val="center"/>
          </w:tcPr>
          <w:p w14:paraId="3718F68E" w14:textId="764737F6" w:rsidR="00C56DF8" w:rsidRDefault="00C56DF8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105" w:type="dxa"/>
            <w:vMerge w:val="restart"/>
            <w:vAlign w:val="center"/>
          </w:tcPr>
          <w:p w14:paraId="7C03070E" w14:textId="5BC89CF8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105" w:type="dxa"/>
            <w:vAlign w:val="center"/>
          </w:tcPr>
          <w:p w14:paraId="2B40EAC1" w14:textId="580174A2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105" w:type="dxa"/>
            <w:vMerge w:val="restart"/>
            <w:vAlign w:val="center"/>
          </w:tcPr>
          <w:p w14:paraId="734CF748" w14:textId="6CA90295" w:rsidR="27DADE40" w:rsidRDefault="27DADE4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57E2A420" w14:textId="0D1003F3" w:rsidR="35FDE06E" w:rsidRDefault="0F26D1B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2,50</w:t>
            </w:r>
          </w:p>
        </w:tc>
        <w:tc>
          <w:tcPr>
            <w:tcW w:w="1105" w:type="dxa"/>
            <w:shd w:val="clear" w:color="auto" w:fill="92D050"/>
            <w:vAlign w:val="center"/>
          </w:tcPr>
          <w:p w14:paraId="1C9F7471" w14:textId="67A96A6B" w:rsidR="45F4D00F" w:rsidRDefault="45F4D00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2,31</w:t>
            </w:r>
          </w:p>
        </w:tc>
        <w:tc>
          <w:tcPr>
            <w:tcW w:w="1105" w:type="dxa"/>
            <w:vAlign w:val="center"/>
          </w:tcPr>
          <w:p w14:paraId="5F67EE28" w14:textId="0BE1B0FB" w:rsidR="16C19B9B" w:rsidRDefault="16C19B9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2,80</w:t>
            </w:r>
          </w:p>
        </w:tc>
        <w:tc>
          <w:tcPr>
            <w:tcW w:w="1173" w:type="dxa"/>
            <w:vAlign w:val="center"/>
          </w:tcPr>
          <w:p w14:paraId="5F71936C" w14:textId="54033FD5" w:rsidR="0E6561EB" w:rsidRDefault="1D1052B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0,14</w:t>
            </w:r>
          </w:p>
        </w:tc>
      </w:tr>
      <w:tr w:rsidR="0AB255A8" w14:paraId="70F4F3CD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6C26E13C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5020A820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3FA03671" w14:textId="16F7D108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105" w:type="dxa"/>
            <w:vMerge/>
            <w:vAlign w:val="center"/>
          </w:tcPr>
          <w:p w14:paraId="4AA23B7E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348F26A4" w14:textId="48F6D77F" w:rsidR="3D0F5211" w:rsidRDefault="20014F7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2,56</w:t>
            </w:r>
          </w:p>
        </w:tc>
        <w:tc>
          <w:tcPr>
            <w:tcW w:w="1105" w:type="dxa"/>
            <w:vAlign w:val="center"/>
          </w:tcPr>
          <w:p w14:paraId="12BCE6FA" w14:textId="4114665D" w:rsidR="4FFE8FC1" w:rsidRDefault="4FFE8FC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2,41</w:t>
            </w:r>
          </w:p>
        </w:tc>
        <w:tc>
          <w:tcPr>
            <w:tcW w:w="1105" w:type="dxa"/>
            <w:vAlign w:val="center"/>
          </w:tcPr>
          <w:p w14:paraId="07E30B44" w14:textId="38A6916C" w:rsidR="70D88D65" w:rsidRDefault="70D88D6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2,84</w:t>
            </w:r>
          </w:p>
        </w:tc>
        <w:tc>
          <w:tcPr>
            <w:tcW w:w="1173" w:type="dxa"/>
            <w:vAlign w:val="center"/>
          </w:tcPr>
          <w:p w14:paraId="0EA1D538" w14:textId="1C3F3CED" w:rsidR="21F29682" w:rsidRDefault="1F9BD27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0,13</w:t>
            </w:r>
          </w:p>
        </w:tc>
      </w:tr>
      <w:tr w:rsidR="0AB255A8" w14:paraId="7DAB0DF9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493C8405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4CA04AF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69762B33" w14:textId="30CCC697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105" w:type="dxa"/>
            <w:vMerge/>
            <w:vAlign w:val="center"/>
          </w:tcPr>
          <w:p w14:paraId="258B76C8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25378014" w14:textId="6AF67E2D" w:rsidR="638AE089" w:rsidRDefault="6EB9763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2,51</w:t>
            </w:r>
          </w:p>
        </w:tc>
        <w:tc>
          <w:tcPr>
            <w:tcW w:w="1105" w:type="dxa"/>
            <w:vAlign w:val="center"/>
          </w:tcPr>
          <w:p w14:paraId="069E76CD" w14:textId="575073C5" w:rsidR="108D1BE5" w:rsidRDefault="108D1BE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2,39</w:t>
            </w:r>
          </w:p>
        </w:tc>
        <w:tc>
          <w:tcPr>
            <w:tcW w:w="1105" w:type="dxa"/>
            <w:vAlign w:val="center"/>
          </w:tcPr>
          <w:p w14:paraId="7945D0B5" w14:textId="0E7B9680" w:rsidR="5F16A585" w:rsidRDefault="5F16A58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2,63</w:t>
            </w:r>
          </w:p>
        </w:tc>
        <w:tc>
          <w:tcPr>
            <w:tcW w:w="1173" w:type="dxa"/>
            <w:vAlign w:val="center"/>
          </w:tcPr>
          <w:p w14:paraId="47E8A470" w14:textId="317F6998" w:rsidR="39C6F6E7" w:rsidRDefault="1A11C61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0,07</w:t>
            </w:r>
          </w:p>
        </w:tc>
      </w:tr>
      <w:tr w:rsidR="0AB255A8" w14:paraId="5EEAE5A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046EE71D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472232A5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5ECAC8F7" w14:textId="2B39CCA9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105" w:type="dxa"/>
            <w:vMerge/>
            <w:vAlign w:val="center"/>
          </w:tcPr>
          <w:p w14:paraId="79283611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707ECCC8" w14:textId="3790F8DC" w:rsidR="700CA9D5" w:rsidRDefault="2AB8562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2,52</w:t>
            </w:r>
          </w:p>
        </w:tc>
        <w:tc>
          <w:tcPr>
            <w:tcW w:w="1105" w:type="dxa"/>
            <w:vAlign w:val="center"/>
          </w:tcPr>
          <w:p w14:paraId="3FE4C90A" w14:textId="0BA2A3E0" w:rsidR="477B6680" w:rsidRDefault="477B668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2,35</w:t>
            </w:r>
          </w:p>
        </w:tc>
        <w:tc>
          <w:tcPr>
            <w:tcW w:w="1105" w:type="dxa"/>
            <w:vAlign w:val="center"/>
          </w:tcPr>
          <w:p w14:paraId="1D5B8DA6" w14:textId="5BDC17F1" w:rsidR="736A6829" w:rsidRDefault="736A682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2,63</w:t>
            </w:r>
          </w:p>
        </w:tc>
        <w:tc>
          <w:tcPr>
            <w:tcW w:w="1173" w:type="dxa"/>
            <w:vAlign w:val="center"/>
          </w:tcPr>
          <w:p w14:paraId="1D078C80" w14:textId="10E34052" w:rsidR="36691BEE" w:rsidRDefault="1D0A31B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0,10</w:t>
            </w:r>
          </w:p>
        </w:tc>
      </w:tr>
      <w:tr w:rsidR="0AB255A8" w14:paraId="3E35C53B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538592E7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451E120D" w14:textId="2D543E4B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105" w:type="dxa"/>
            <w:vAlign w:val="center"/>
          </w:tcPr>
          <w:p w14:paraId="6D27E7ED" w14:textId="1DF619A4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105" w:type="dxa"/>
            <w:vMerge w:val="restart"/>
            <w:vAlign w:val="center"/>
          </w:tcPr>
          <w:p w14:paraId="1615E37D" w14:textId="5898FEB4" w:rsidR="27DADE40" w:rsidRDefault="27DADE4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105" w:type="dxa"/>
            <w:vAlign w:val="center"/>
          </w:tcPr>
          <w:p w14:paraId="70676616" w14:textId="1165A3A4" w:rsidR="4A4439F5" w:rsidRDefault="5B7A29E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2,57</w:t>
            </w:r>
          </w:p>
        </w:tc>
        <w:tc>
          <w:tcPr>
            <w:tcW w:w="1105" w:type="dxa"/>
            <w:vAlign w:val="center"/>
          </w:tcPr>
          <w:p w14:paraId="16BD34E2" w14:textId="7726FE3B" w:rsidR="65A81177" w:rsidRDefault="758F27B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2,34</w:t>
            </w: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48E37D5C" w14:textId="0B809C12" w:rsidR="7D3005ED" w:rsidRDefault="395698D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2,88</w:t>
            </w:r>
          </w:p>
        </w:tc>
        <w:tc>
          <w:tcPr>
            <w:tcW w:w="1173" w:type="dxa"/>
            <w:shd w:val="clear" w:color="auto" w:fill="F4B083" w:themeFill="accent2" w:themeFillTint="99"/>
            <w:vAlign w:val="center"/>
          </w:tcPr>
          <w:p w14:paraId="61C5D77F" w14:textId="6769BB6C" w:rsidR="5E1EF49B" w:rsidRDefault="3E900CD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0,18</w:t>
            </w:r>
          </w:p>
        </w:tc>
      </w:tr>
      <w:tr w:rsidR="0AB255A8" w14:paraId="052296CC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112E8038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0959E55C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0404E24" w14:textId="003EEBF6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105" w:type="dxa"/>
            <w:vMerge/>
            <w:vAlign w:val="center"/>
          </w:tcPr>
          <w:p w14:paraId="3B35DA4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788A6D89" w14:textId="2697F958" w:rsidR="48A742B7" w:rsidRDefault="4A448B9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2,53</w:t>
            </w:r>
          </w:p>
        </w:tc>
        <w:tc>
          <w:tcPr>
            <w:tcW w:w="1105" w:type="dxa"/>
            <w:vAlign w:val="center"/>
          </w:tcPr>
          <w:p w14:paraId="3086BCA9" w14:textId="308D5357" w:rsidR="3969F698" w:rsidRDefault="3969F69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2,41</w:t>
            </w:r>
          </w:p>
        </w:tc>
        <w:tc>
          <w:tcPr>
            <w:tcW w:w="1105" w:type="dxa"/>
            <w:vAlign w:val="center"/>
          </w:tcPr>
          <w:p w14:paraId="15F8F6BC" w14:textId="7A946D1F" w:rsidR="73CE7BCB" w:rsidRDefault="73CE7BC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2,69</w:t>
            </w:r>
          </w:p>
        </w:tc>
        <w:tc>
          <w:tcPr>
            <w:tcW w:w="1173" w:type="dxa"/>
            <w:vAlign w:val="center"/>
          </w:tcPr>
          <w:p w14:paraId="4CB2B6D4" w14:textId="3AD563B2" w:rsidR="799FB936" w:rsidRDefault="4315492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0,10</w:t>
            </w:r>
          </w:p>
        </w:tc>
      </w:tr>
      <w:tr w:rsidR="0AB255A8" w14:paraId="6775F8B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210DAE7B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73F9648B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63AC94E2" w14:textId="30967DDD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105" w:type="dxa"/>
            <w:vMerge/>
            <w:vAlign w:val="center"/>
          </w:tcPr>
          <w:p w14:paraId="0D0ECE08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C264B0C" w14:textId="2FDCD3C2" w:rsidR="5268E2AF" w:rsidRDefault="5B35F63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2,57</w:t>
            </w:r>
          </w:p>
        </w:tc>
        <w:tc>
          <w:tcPr>
            <w:tcW w:w="1105" w:type="dxa"/>
            <w:vAlign w:val="center"/>
          </w:tcPr>
          <w:p w14:paraId="115FA4EF" w14:textId="2A76533A" w:rsidR="4379421B" w:rsidRDefault="4379421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2,37</w:t>
            </w:r>
          </w:p>
        </w:tc>
        <w:tc>
          <w:tcPr>
            <w:tcW w:w="1105" w:type="dxa"/>
            <w:vAlign w:val="center"/>
          </w:tcPr>
          <w:p w14:paraId="2DB80542" w14:textId="57F21E3C" w:rsidR="69CC236F" w:rsidRDefault="69CC236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2,84</w:t>
            </w:r>
          </w:p>
        </w:tc>
        <w:tc>
          <w:tcPr>
            <w:tcW w:w="1173" w:type="dxa"/>
            <w:vAlign w:val="center"/>
          </w:tcPr>
          <w:p w14:paraId="65E480B2" w14:textId="1DB162DC" w:rsidR="1976ABCD" w:rsidRDefault="1077540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0,13</w:t>
            </w:r>
          </w:p>
        </w:tc>
      </w:tr>
      <w:tr w:rsidR="0AB255A8" w14:paraId="1A4840F1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55B6BEE5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36CD0865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5137BB77" w14:textId="3D995B32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105" w:type="dxa"/>
            <w:vMerge/>
            <w:vAlign w:val="center"/>
          </w:tcPr>
          <w:p w14:paraId="72372761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66F19982" w14:textId="70A78519" w:rsidR="014DE0FC" w:rsidRDefault="5428EA8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2,51</w:t>
            </w:r>
          </w:p>
        </w:tc>
        <w:tc>
          <w:tcPr>
            <w:tcW w:w="1105" w:type="dxa"/>
            <w:vAlign w:val="center"/>
          </w:tcPr>
          <w:p w14:paraId="138CCD07" w14:textId="07608BC1" w:rsidR="2691CD66" w:rsidRDefault="2691CD6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2,39</w:t>
            </w:r>
          </w:p>
        </w:tc>
        <w:tc>
          <w:tcPr>
            <w:tcW w:w="1105" w:type="dxa"/>
            <w:vAlign w:val="center"/>
          </w:tcPr>
          <w:p w14:paraId="15A435C2" w14:textId="60BB2493" w:rsidR="2C7068BB" w:rsidRDefault="2C7068B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2,76</w:t>
            </w:r>
          </w:p>
        </w:tc>
        <w:tc>
          <w:tcPr>
            <w:tcW w:w="1173" w:type="dxa"/>
            <w:vAlign w:val="center"/>
          </w:tcPr>
          <w:p w14:paraId="329B1F6A" w14:textId="623086B4" w:rsidR="510BB4D3" w:rsidRDefault="561F422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0,11</w:t>
            </w:r>
          </w:p>
        </w:tc>
      </w:tr>
      <w:tr w:rsidR="0AB255A8" w14:paraId="360BB39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1DAD0C5F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10A26268" w14:textId="5A5B6105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105" w:type="dxa"/>
            <w:vAlign w:val="center"/>
          </w:tcPr>
          <w:p w14:paraId="5CCE14BC" w14:textId="243D7FA4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L1</w:t>
            </w:r>
          </w:p>
        </w:tc>
        <w:tc>
          <w:tcPr>
            <w:tcW w:w="1105" w:type="dxa"/>
            <w:vMerge w:val="restart"/>
            <w:vAlign w:val="center"/>
          </w:tcPr>
          <w:p w14:paraId="2808B7C9" w14:textId="4772C516" w:rsidR="34FA7839" w:rsidRDefault="34FA783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</w:t>
            </w:r>
          </w:p>
        </w:tc>
        <w:tc>
          <w:tcPr>
            <w:tcW w:w="1105" w:type="dxa"/>
            <w:shd w:val="clear" w:color="auto" w:fill="92D050"/>
            <w:vAlign w:val="center"/>
          </w:tcPr>
          <w:p w14:paraId="464F5365" w14:textId="5718DB6B" w:rsidR="5073AC78" w:rsidRDefault="3A3FADD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2,56</w:t>
            </w:r>
          </w:p>
        </w:tc>
        <w:tc>
          <w:tcPr>
            <w:tcW w:w="1105" w:type="dxa"/>
            <w:vAlign w:val="center"/>
          </w:tcPr>
          <w:p w14:paraId="46CC7351" w14:textId="3EABC8BF" w:rsidR="580E8753" w:rsidRDefault="580E875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2,46</w:t>
            </w:r>
          </w:p>
        </w:tc>
        <w:tc>
          <w:tcPr>
            <w:tcW w:w="1105" w:type="dxa"/>
            <w:vAlign w:val="center"/>
          </w:tcPr>
          <w:p w14:paraId="5B9BDDB6" w14:textId="6230EFE6" w:rsidR="75E985D1" w:rsidRDefault="75E985D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2,73</w:t>
            </w:r>
          </w:p>
        </w:tc>
        <w:tc>
          <w:tcPr>
            <w:tcW w:w="1173" w:type="dxa"/>
            <w:vAlign w:val="center"/>
          </w:tcPr>
          <w:p w14:paraId="35D093B0" w14:textId="775CB802" w:rsidR="19BD6801" w:rsidRDefault="2083E20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0,11</w:t>
            </w:r>
          </w:p>
        </w:tc>
      </w:tr>
      <w:tr w:rsidR="0AB255A8" w14:paraId="0FADCB4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3731946F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30EAE058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B251FE3" w14:textId="5D5E9D82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R1</w:t>
            </w:r>
          </w:p>
        </w:tc>
        <w:tc>
          <w:tcPr>
            <w:tcW w:w="1105" w:type="dxa"/>
            <w:vMerge/>
            <w:vAlign w:val="center"/>
          </w:tcPr>
          <w:p w14:paraId="5AF600B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92D050"/>
            <w:vAlign w:val="center"/>
          </w:tcPr>
          <w:p w14:paraId="6C4EED01" w14:textId="7ACF0BBC" w:rsidR="3C597359" w:rsidRDefault="7A435BA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2,54</w:t>
            </w:r>
          </w:p>
        </w:tc>
        <w:tc>
          <w:tcPr>
            <w:tcW w:w="1105" w:type="dxa"/>
            <w:vAlign w:val="center"/>
          </w:tcPr>
          <w:p w14:paraId="2977F466" w14:textId="05E78BF0" w:rsidR="0C537E48" w:rsidRDefault="0C537E4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2,42</w:t>
            </w:r>
          </w:p>
        </w:tc>
        <w:tc>
          <w:tcPr>
            <w:tcW w:w="1105" w:type="dxa"/>
            <w:vAlign w:val="center"/>
          </w:tcPr>
          <w:p w14:paraId="2CF949D4" w14:textId="3DB94E3C" w:rsidR="1EA851BC" w:rsidRDefault="1EA851B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2,76</w:t>
            </w:r>
          </w:p>
        </w:tc>
        <w:tc>
          <w:tcPr>
            <w:tcW w:w="1173" w:type="dxa"/>
            <w:vAlign w:val="center"/>
          </w:tcPr>
          <w:p w14:paraId="50E744AB" w14:textId="2C5D67BE" w:rsidR="604E32F5" w:rsidRDefault="003939A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0,12</w:t>
            </w:r>
          </w:p>
        </w:tc>
      </w:tr>
      <w:tr w:rsidR="0AB255A8" w14:paraId="05DB8679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19998342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1521572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5B5F1435" w14:textId="486413BA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L2</w:t>
            </w:r>
          </w:p>
        </w:tc>
        <w:tc>
          <w:tcPr>
            <w:tcW w:w="1105" w:type="dxa"/>
            <w:vMerge/>
            <w:vAlign w:val="center"/>
          </w:tcPr>
          <w:p w14:paraId="1400F03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92D050"/>
            <w:vAlign w:val="center"/>
          </w:tcPr>
          <w:p w14:paraId="13704079" w14:textId="69488CC4" w:rsidR="29346A7E" w:rsidRDefault="5135467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2,67</w:t>
            </w:r>
          </w:p>
        </w:tc>
        <w:tc>
          <w:tcPr>
            <w:tcW w:w="1105" w:type="dxa"/>
            <w:vAlign w:val="center"/>
          </w:tcPr>
          <w:p w14:paraId="0F1277D1" w14:textId="459BFD2D" w:rsidR="0C946C6B" w:rsidRDefault="0C946C6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2,55</w:t>
            </w:r>
          </w:p>
        </w:tc>
        <w:tc>
          <w:tcPr>
            <w:tcW w:w="1105" w:type="dxa"/>
            <w:vAlign w:val="center"/>
          </w:tcPr>
          <w:p w14:paraId="11BDD61C" w14:textId="7F9EAAF0" w:rsidR="29529D04" w:rsidRDefault="29529D0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2,75</w:t>
            </w:r>
          </w:p>
        </w:tc>
        <w:tc>
          <w:tcPr>
            <w:tcW w:w="1173" w:type="dxa"/>
            <w:vAlign w:val="center"/>
          </w:tcPr>
          <w:p w14:paraId="3E615942" w14:textId="5F0D33E6" w:rsidR="074B5707" w:rsidRDefault="331F2E6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0,07</w:t>
            </w:r>
          </w:p>
        </w:tc>
      </w:tr>
      <w:tr w:rsidR="0AB255A8" w14:paraId="037CA0C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  <w:vAlign w:val="center"/>
          </w:tcPr>
          <w:p w14:paraId="15E47BDB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  <w:vAlign w:val="center"/>
          </w:tcPr>
          <w:p w14:paraId="6E388ECB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59ACE816" w14:textId="4EB962E8" w:rsidR="00C56DF8" w:rsidRDefault="00C56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R2</w:t>
            </w:r>
          </w:p>
        </w:tc>
        <w:tc>
          <w:tcPr>
            <w:tcW w:w="1105" w:type="dxa"/>
            <w:vMerge/>
            <w:vAlign w:val="center"/>
          </w:tcPr>
          <w:p w14:paraId="0289B294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shd w:val="clear" w:color="auto" w:fill="92D050"/>
            <w:vAlign w:val="center"/>
          </w:tcPr>
          <w:p w14:paraId="7BF481C0" w14:textId="0DA66D3B" w:rsidR="6169BA20" w:rsidRDefault="237DC72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2,58</w:t>
            </w:r>
          </w:p>
        </w:tc>
        <w:tc>
          <w:tcPr>
            <w:tcW w:w="1105" w:type="dxa"/>
            <w:vAlign w:val="center"/>
          </w:tcPr>
          <w:p w14:paraId="71CE5A00" w14:textId="14FE256B" w:rsidR="03EECC20" w:rsidRDefault="03EECC2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2,49</w:t>
            </w:r>
          </w:p>
        </w:tc>
        <w:tc>
          <w:tcPr>
            <w:tcW w:w="1105" w:type="dxa"/>
            <w:vAlign w:val="center"/>
          </w:tcPr>
          <w:p w14:paraId="24A7C631" w14:textId="6CA9F9DE" w:rsidR="5D0D88CC" w:rsidRDefault="5D0D88C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2,75</w:t>
            </w:r>
          </w:p>
        </w:tc>
        <w:tc>
          <w:tcPr>
            <w:tcW w:w="1173" w:type="dxa"/>
            <w:vAlign w:val="center"/>
          </w:tcPr>
          <w:p w14:paraId="55BB9C8F" w14:textId="7A02E256" w:rsidR="278BF233" w:rsidRDefault="4622DAE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0,12</w:t>
            </w:r>
          </w:p>
        </w:tc>
      </w:tr>
    </w:tbl>
    <w:p w14:paraId="78A0A4B2" w14:textId="268A505C" w:rsidR="33E14BE5" w:rsidRDefault="55964085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 xml:space="preserve">Vysvětlivky: </w:t>
      </w:r>
      <w:r w:rsidR="33E14BE5" w:rsidRPr="21AAE555">
        <w:rPr>
          <w:rFonts w:eastAsia="Times New Roman"/>
          <w:i/>
          <w:iCs/>
        </w:rPr>
        <w:t>505 =</w:t>
      </w:r>
      <w:r w:rsidR="33E14BE5" w:rsidRPr="21AAE555">
        <w:rPr>
          <w:rFonts w:eastAsia="Times New Roman"/>
        </w:rPr>
        <w:t xml:space="preserve"> zvolený test, </w:t>
      </w:r>
      <w:r w:rsidR="33E14BE5" w:rsidRPr="21AAE555">
        <w:rPr>
          <w:rFonts w:eastAsia="Times New Roman"/>
          <w:i/>
          <w:iCs/>
        </w:rPr>
        <w:t>O =</w:t>
      </w:r>
      <w:r w:rsidR="33E14BE5" w:rsidRPr="21AAE555">
        <w:rPr>
          <w:rFonts w:eastAsia="Times New Roman"/>
        </w:rPr>
        <w:t xml:space="preserve"> obránce,</w:t>
      </w:r>
      <w:r w:rsidR="33E14BE5" w:rsidRPr="21AAE555">
        <w:rPr>
          <w:rFonts w:eastAsia="Times New Roman"/>
          <w:i/>
          <w:iCs/>
        </w:rPr>
        <w:t xml:space="preserve"> Z =</w:t>
      </w:r>
      <w:r w:rsidR="424659B6" w:rsidRPr="21AAE555">
        <w:rPr>
          <w:rFonts w:eastAsia="Times New Roman"/>
        </w:rPr>
        <w:t xml:space="preserve"> </w:t>
      </w:r>
      <w:r w:rsidR="33E14BE5" w:rsidRPr="21AAE555">
        <w:rPr>
          <w:rFonts w:eastAsia="Times New Roman"/>
        </w:rPr>
        <w:t>záložník,</w:t>
      </w:r>
      <w:r w:rsidR="33E14BE5" w:rsidRPr="21AAE555">
        <w:rPr>
          <w:rFonts w:eastAsia="Times New Roman"/>
          <w:i/>
          <w:iCs/>
        </w:rPr>
        <w:t xml:space="preserve"> Ú =</w:t>
      </w:r>
      <w:r w:rsidR="33E14BE5" w:rsidRPr="21AAE555">
        <w:rPr>
          <w:rFonts w:eastAsia="Times New Roman"/>
        </w:rPr>
        <w:t xml:space="preserve"> Útočník, </w:t>
      </w:r>
      <w:r w:rsidR="33E14BE5" w:rsidRPr="21AAE555">
        <w:rPr>
          <w:rFonts w:eastAsia="Times New Roman"/>
          <w:i/>
          <w:iCs/>
        </w:rPr>
        <w:t>O =</w:t>
      </w:r>
      <w:r w:rsidR="33E14BE5" w:rsidRPr="21AAE555">
        <w:rPr>
          <w:rFonts w:eastAsia="Times New Roman"/>
        </w:rPr>
        <w:t xml:space="preserve"> obránce</w:t>
      </w:r>
      <w:r w:rsidR="60D70175" w:rsidRPr="21AAE555">
        <w:rPr>
          <w:rFonts w:eastAsia="Times New Roman"/>
          <w:i/>
          <w:iCs/>
        </w:rPr>
        <w:t>,</w:t>
      </w:r>
      <w:r w:rsidR="33E14BE5" w:rsidRPr="21AAE555">
        <w:rPr>
          <w:rFonts w:eastAsia="Times New Roman"/>
          <w:i/>
          <w:iCs/>
        </w:rPr>
        <w:t xml:space="preserve"> L1</w:t>
      </w:r>
      <w:r w:rsidR="33E14BE5" w:rsidRPr="21AAE555">
        <w:rPr>
          <w:rFonts w:eastAsia="Times New Roman"/>
        </w:rPr>
        <w:t xml:space="preserve"> = došlap levou nohou (první pokus), </w:t>
      </w:r>
      <w:r w:rsidR="33E14BE5" w:rsidRPr="21AAE555">
        <w:rPr>
          <w:rFonts w:eastAsia="Times New Roman"/>
          <w:i/>
          <w:iCs/>
        </w:rPr>
        <w:t>R1</w:t>
      </w:r>
      <w:r w:rsidR="33E14BE5" w:rsidRPr="21AAE555">
        <w:rPr>
          <w:rFonts w:eastAsia="Times New Roman"/>
        </w:rPr>
        <w:t xml:space="preserve"> = došlap pravou nohou (první pokus), </w:t>
      </w:r>
      <w:r w:rsidR="33E14BE5" w:rsidRPr="21AAE555">
        <w:rPr>
          <w:rFonts w:eastAsia="Times New Roman"/>
          <w:i/>
          <w:iCs/>
        </w:rPr>
        <w:t>L2</w:t>
      </w:r>
      <w:r w:rsidR="33E14BE5" w:rsidRPr="21AAE555">
        <w:rPr>
          <w:rFonts w:eastAsia="Times New Roman"/>
        </w:rPr>
        <w:t xml:space="preserve"> = došlap levou nohou (druhý pokus), </w:t>
      </w:r>
      <w:r w:rsidR="33E14BE5" w:rsidRPr="21AAE555">
        <w:rPr>
          <w:rFonts w:eastAsia="Times New Roman"/>
          <w:i/>
          <w:iCs/>
        </w:rPr>
        <w:t xml:space="preserve">R2 </w:t>
      </w:r>
      <w:r w:rsidR="33E14BE5" w:rsidRPr="21AAE555">
        <w:rPr>
          <w:rFonts w:eastAsia="Times New Roman"/>
        </w:rPr>
        <w:t>= došlap pravou nohou (druhý pokus)</w:t>
      </w:r>
      <w:r w:rsidR="33E14BE5" w:rsidRPr="21AAE555">
        <w:rPr>
          <w:rFonts w:eastAsia="Times New Roman"/>
          <w:i/>
          <w:iCs/>
        </w:rPr>
        <w:t>, n =</w:t>
      </w:r>
      <w:r w:rsidR="33E14BE5" w:rsidRPr="21AAE555">
        <w:rPr>
          <w:rFonts w:eastAsia="Times New Roman"/>
        </w:rPr>
        <w:t xml:space="preserve"> počet probandů,</w:t>
      </w:r>
      <w:r w:rsidR="33E14BE5" w:rsidRPr="21AAE555">
        <w:rPr>
          <w:rFonts w:eastAsia="Times New Roman"/>
          <w:i/>
          <w:iCs/>
        </w:rPr>
        <w:t xml:space="preserve"> x̄ =</w:t>
      </w:r>
      <w:r w:rsidR="33E14BE5" w:rsidRPr="21AAE555">
        <w:rPr>
          <w:rFonts w:eastAsia="Times New Roman"/>
        </w:rPr>
        <w:t xml:space="preserve"> aritmetický průměr, </w:t>
      </w:r>
      <w:r w:rsidR="33E14BE5" w:rsidRPr="21AAE555">
        <w:rPr>
          <w:rFonts w:eastAsia="Times New Roman"/>
          <w:i/>
          <w:iCs/>
        </w:rPr>
        <w:t xml:space="preserve">Min </w:t>
      </w:r>
      <w:r w:rsidR="33E14BE5" w:rsidRPr="21AAE555">
        <w:rPr>
          <w:rFonts w:eastAsia="Times New Roman"/>
        </w:rPr>
        <w:t xml:space="preserve">= nejlepší výkon, </w:t>
      </w:r>
      <w:r w:rsidR="33E14BE5" w:rsidRPr="21AAE555">
        <w:rPr>
          <w:rFonts w:eastAsia="Times New Roman"/>
          <w:i/>
          <w:iCs/>
        </w:rPr>
        <w:t xml:space="preserve">Max </w:t>
      </w:r>
      <w:r w:rsidR="33E14BE5" w:rsidRPr="21AAE555">
        <w:rPr>
          <w:rFonts w:eastAsia="Times New Roman"/>
        </w:rPr>
        <w:t>= nejhorší výkon,</w:t>
      </w:r>
      <w:r w:rsidR="33E14BE5" w:rsidRPr="21AAE555">
        <w:rPr>
          <w:rFonts w:eastAsia="Times New Roman"/>
          <w:i/>
          <w:iCs/>
        </w:rPr>
        <w:t xml:space="preserve"> SD =</w:t>
      </w:r>
      <w:r w:rsidR="33E14BE5" w:rsidRPr="21AAE555">
        <w:rPr>
          <w:rFonts w:eastAsia="Times New Roman"/>
        </w:rPr>
        <w:t xml:space="preserve"> směrodatná odchylka</w:t>
      </w:r>
    </w:p>
    <w:p w14:paraId="08EC9397" w14:textId="3E1BC840" w:rsidR="25179FFB" w:rsidRDefault="25179FFB" w:rsidP="00857FF7">
      <w:pPr>
        <w:ind w:left="0"/>
        <w:rPr>
          <w:rFonts w:eastAsia="Times New Roman"/>
        </w:rPr>
      </w:pPr>
    </w:p>
    <w:p w14:paraId="2A0776E9" w14:textId="1DB07249" w:rsidR="00200F55" w:rsidRPr="00200F55" w:rsidRDefault="3F4F747A" w:rsidP="00857FF7">
      <w:pPr>
        <w:pStyle w:val="Nadpis2"/>
        <w:jc w:val="both"/>
      </w:pPr>
      <w:bookmarkStart w:id="46" w:name="_Toc40520519"/>
      <w:r>
        <w:t>Komparace Yo-Yo testu</w:t>
      </w:r>
      <w:bookmarkEnd w:id="46"/>
    </w:p>
    <w:p w14:paraId="64362C90" w14:textId="717909DD" w:rsidR="4DBF7483" w:rsidRDefault="4DBF7483" w:rsidP="00857FF7">
      <w:pPr>
        <w:ind w:left="0"/>
        <w:rPr>
          <w:rFonts w:eastAsia="Times New Roman"/>
        </w:rPr>
      </w:pPr>
      <w:r w:rsidRPr="21AAE555">
        <w:rPr>
          <w:rFonts w:eastAsia="Times New Roman"/>
        </w:rPr>
        <w:t>Test má za účel co nejblíže simulovat kondiční nároky hráčů fotbalu v utkání</w:t>
      </w:r>
      <w:r w:rsidR="0D1ACD89" w:rsidRPr="21AAE555">
        <w:rPr>
          <w:rFonts w:eastAsia="Times New Roman"/>
        </w:rPr>
        <w:t xml:space="preserve"> a</w:t>
      </w:r>
      <w:r w:rsidRPr="21AAE555">
        <w:rPr>
          <w:rFonts w:eastAsia="Times New Roman"/>
        </w:rPr>
        <w:t xml:space="preserve"> </w:t>
      </w:r>
      <w:r w:rsidR="3A47E626" w:rsidRPr="21AAE555">
        <w:rPr>
          <w:rFonts w:eastAsia="Times New Roman"/>
        </w:rPr>
        <w:t>jejich s</w:t>
      </w:r>
      <w:r w:rsidRPr="21AAE555">
        <w:rPr>
          <w:rFonts w:eastAsia="Times New Roman"/>
        </w:rPr>
        <w:t>chopnost pracov</w:t>
      </w:r>
      <w:r w:rsidR="31001794" w:rsidRPr="21AAE555">
        <w:rPr>
          <w:rFonts w:eastAsia="Times New Roman"/>
        </w:rPr>
        <w:t>at</w:t>
      </w:r>
      <w:r w:rsidRPr="21AAE555">
        <w:rPr>
          <w:rFonts w:eastAsia="Times New Roman"/>
        </w:rPr>
        <w:t xml:space="preserve"> ve vysoké intermitentní zátěži po dlouhou dobu</w:t>
      </w:r>
      <w:r w:rsidR="6373228A" w:rsidRPr="21AAE555">
        <w:rPr>
          <w:rFonts w:eastAsia="Times New Roman"/>
        </w:rPr>
        <w:t xml:space="preserve">. </w:t>
      </w:r>
      <w:r w:rsidR="3F6E1831" w:rsidRPr="21AAE555">
        <w:rPr>
          <w:rFonts w:eastAsia="Times New Roman"/>
        </w:rPr>
        <w:t>Zapojeno do testu bylo 34 (n = 34) probandů. Prostřednictví tohoto testu jsme zji</w:t>
      </w:r>
      <w:r w:rsidR="1C9E9E2B" w:rsidRPr="21AAE555">
        <w:rPr>
          <w:rFonts w:eastAsia="Times New Roman"/>
        </w:rPr>
        <w:t>stili následující informace.</w:t>
      </w:r>
      <w:r w:rsidR="23E4C394" w:rsidRPr="21AAE555">
        <w:rPr>
          <w:rFonts w:eastAsia="Times New Roman"/>
        </w:rPr>
        <w:t xml:space="preserve"> </w:t>
      </w:r>
    </w:p>
    <w:p w14:paraId="1EDA9D53" w14:textId="4DACF816" w:rsidR="00200F55" w:rsidRPr="00200F55" w:rsidRDefault="1C9E9E2B" w:rsidP="00857FF7">
      <w:pPr>
        <w:ind w:left="0"/>
        <w:rPr>
          <w:rFonts w:eastAsia="Times New Roman"/>
        </w:rPr>
      </w:pPr>
      <w:r w:rsidRPr="21AAE555">
        <w:rPr>
          <w:rFonts w:eastAsia="Times New Roman"/>
        </w:rPr>
        <w:t xml:space="preserve">U obou věkových kategorií jsme dosáhli velice podobného výsledku </w:t>
      </w:r>
      <w:r w:rsidR="07014AE1" w:rsidRPr="21AAE555">
        <w:rPr>
          <w:rFonts w:eastAsia="Times New Roman"/>
        </w:rPr>
        <w:t>z čehož měla nakonec lepší výsledek kategorie U13 (x̄ =</w:t>
      </w:r>
      <w:r w:rsidR="792DDD35" w:rsidRPr="21AAE555">
        <w:rPr>
          <w:rFonts w:eastAsia="Times New Roman"/>
        </w:rPr>
        <w:t xml:space="preserve"> 888,69</w:t>
      </w:r>
      <w:r w:rsidR="503E36DB" w:rsidRPr="21AAE555">
        <w:rPr>
          <w:rFonts w:eastAsia="Times New Roman"/>
        </w:rPr>
        <w:t>±367,89</w:t>
      </w:r>
      <w:r w:rsidR="5A08BCED" w:rsidRPr="21AAE555">
        <w:rPr>
          <w:rFonts w:eastAsia="Times New Roman"/>
        </w:rPr>
        <w:t xml:space="preserve"> m</w:t>
      </w:r>
      <w:r w:rsidR="792DDD35" w:rsidRPr="21AAE555">
        <w:rPr>
          <w:rFonts w:eastAsia="Times New Roman"/>
        </w:rPr>
        <w:t>)</w:t>
      </w:r>
      <w:r w:rsidR="3C4589BE" w:rsidRPr="21AAE555">
        <w:rPr>
          <w:rFonts w:eastAsia="Times New Roman"/>
        </w:rPr>
        <w:t xml:space="preserve">. Dále také rozptyl (F = 0,02) </w:t>
      </w:r>
      <w:r w:rsidR="3C4589BE" w:rsidRPr="21AAE555">
        <w:rPr>
          <w:rFonts w:eastAsia="Times New Roman"/>
        </w:rPr>
        <w:lastRenderedPageBreak/>
        <w:t>a (p = 0,86)</w:t>
      </w:r>
      <w:r w:rsidR="1E164ECD" w:rsidRPr="21AAE555">
        <w:rPr>
          <w:rFonts w:eastAsia="Times New Roman"/>
        </w:rPr>
        <w:t xml:space="preserve"> z čehož</w:t>
      </w:r>
      <w:r w:rsidR="792DDD35" w:rsidRPr="21AAE555">
        <w:rPr>
          <w:rFonts w:eastAsia="Times New Roman"/>
        </w:rPr>
        <w:t xml:space="preserve"> </w:t>
      </w:r>
      <w:r w:rsidR="6E680B1F" w:rsidRPr="21AAE555">
        <w:rPr>
          <w:rFonts w:eastAsia="Times New Roman"/>
        </w:rPr>
        <w:t>l</w:t>
      </w:r>
      <w:r w:rsidR="517A083A" w:rsidRPr="21AAE555">
        <w:rPr>
          <w:rFonts w:eastAsia="Times New Roman"/>
        </w:rPr>
        <w:t>ze konstatovat velice vyrovnanou kondiční připravenost v tomto testu u obou kategorií.</w:t>
      </w:r>
      <w:r w:rsidR="74025E3E" w:rsidRPr="21AAE555">
        <w:rPr>
          <w:rFonts w:eastAsia="Times New Roman"/>
        </w:rPr>
        <w:t xml:space="preserve"> </w:t>
      </w:r>
      <w:r w:rsidR="4D8E44E1" w:rsidRPr="21AAE555">
        <w:rPr>
          <w:rFonts w:eastAsia="Times New Roman"/>
        </w:rPr>
        <w:t>U minimální a maximální naběhnuté vzdálenost</w:t>
      </w:r>
      <w:r w:rsidR="001862EF" w:rsidRPr="21AAE555">
        <w:rPr>
          <w:rFonts w:eastAsia="Times New Roman"/>
        </w:rPr>
        <w:t>i jsme zjistili, že (</w:t>
      </w:r>
      <w:proofErr w:type="spellStart"/>
      <w:r w:rsidR="001862EF" w:rsidRPr="21AAE555">
        <w:rPr>
          <w:rFonts w:eastAsia="Times New Roman"/>
        </w:rPr>
        <w:t>max</w:t>
      </w:r>
      <w:proofErr w:type="spellEnd"/>
      <w:r w:rsidR="001862EF" w:rsidRPr="21AAE555">
        <w:rPr>
          <w:rFonts w:eastAsia="Times New Roman"/>
        </w:rPr>
        <w:t xml:space="preserve"> = 1800) </w:t>
      </w:r>
      <w:r w:rsidR="00555006" w:rsidRPr="21AAE555">
        <w:rPr>
          <w:rFonts w:eastAsia="Times New Roman"/>
        </w:rPr>
        <w:t xml:space="preserve">metrů </w:t>
      </w:r>
      <w:r w:rsidR="0E476B31" w:rsidRPr="21AAE555">
        <w:rPr>
          <w:rFonts w:eastAsia="Times New Roman"/>
        </w:rPr>
        <w:t xml:space="preserve">naběhl hráč z U12 a (min = 360) </w:t>
      </w:r>
      <w:r w:rsidR="00555006" w:rsidRPr="21AAE555">
        <w:rPr>
          <w:rFonts w:eastAsia="Times New Roman"/>
        </w:rPr>
        <w:t xml:space="preserve">metrů </w:t>
      </w:r>
      <w:r w:rsidR="0E476B31" w:rsidRPr="21AAE555">
        <w:rPr>
          <w:rFonts w:eastAsia="Times New Roman"/>
        </w:rPr>
        <w:t>naopak hráč z U13.</w:t>
      </w:r>
      <w:r w:rsidR="2BFDD4E2" w:rsidRPr="21AAE555">
        <w:rPr>
          <w:rFonts w:eastAsia="Times New Roman"/>
        </w:rPr>
        <w:t xml:space="preserve"> Nabízí se tedy říct, že kondiční </w:t>
      </w:r>
      <w:r w:rsidR="7617DA10" w:rsidRPr="21AAE555">
        <w:rPr>
          <w:rFonts w:eastAsia="Times New Roman"/>
        </w:rPr>
        <w:t>připravenost</w:t>
      </w:r>
      <w:r w:rsidR="2BFDD4E2" w:rsidRPr="21AAE555">
        <w:rPr>
          <w:rFonts w:eastAsia="Times New Roman"/>
        </w:rPr>
        <w:t xml:space="preserve"> u tohoto testu je sice vyrovnaná průměrem konečného výsledku, avšak nikoli </w:t>
      </w:r>
      <w:r w:rsidR="498D37F4" w:rsidRPr="21AAE555">
        <w:rPr>
          <w:rFonts w:eastAsia="Times New Roman"/>
        </w:rPr>
        <w:t xml:space="preserve">rozložením </w:t>
      </w:r>
      <w:r w:rsidR="652AF67E" w:rsidRPr="21AAE555">
        <w:rPr>
          <w:rFonts w:eastAsia="Times New Roman"/>
        </w:rPr>
        <w:t xml:space="preserve">kondiční připravenosti </w:t>
      </w:r>
      <w:r w:rsidR="2A64E1B3" w:rsidRPr="21AAE555">
        <w:rPr>
          <w:rFonts w:eastAsia="Times New Roman"/>
        </w:rPr>
        <w:t xml:space="preserve">u jednotlivých hráčů </w:t>
      </w:r>
      <w:r w:rsidR="652AF67E" w:rsidRPr="21AAE555">
        <w:rPr>
          <w:rFonts w:eastAsia="Times New Roman"/>
        </w:rPr>
        <w:t>v</w:t>
      </w:r>
      <w:r w:rsidR="027D2092" w:rsidRPr="21AAE555">
        <w:rPr>
          <w:rFonts w:eastAsia="Times New Roman"/>
        </w:rPr>
        <w:t>e věkových</w:t>
      </w:r>
      <w:r w:rsidR="652AF67E" w:rsidRPr="21AAE555">
        <w:rPr>
          <w:rFonts w:eastAsia="Times New Roman"/>
        </w:rPr>
        <w:t xml:space="preserve"> </w:t>
      </w:r>
      <w:r w:rsidR="28B0CADC" w:rsidRPr="21AAE555">
        <w:rPr>
          <w:rFonts w:eastAsia="Times New Roman"/>
        </w:rPr>
        <w:t>kategoriích</w:t>
      </w:r>
      <w:r w:rsidR="652AF67E" w:rsidRPr="21AAE555">
        <w:rPr>
          <w:rFonts w:eastAsia="Times New Roman"/>
        </w:rPr>
        <w:t xml:space="preserve"> zvlášť.</w:t>
      </w:r>
      <w:r w:rsidR="7CB6425B" w:rsidRPr="21AAE555">
        <w:rPr>
          <w:rFonts w:eastAsia="Times New Roman"/>
        </w:rPr>
        <w:t xml:space="preserve"> </w:t>
      </w:r>
      <w:r w:rsidR="761B3EC9" w:rsidRPr="21AAE555">
        <w:rPr>
          <w:rFonts w:eastAsia="Times New Roman"/>
        </w:rPr>
        <w:t xml:space="preserve">Vše viz tabulka </w:t>
      </w:r>
      <w:r w:rsidR="0036091A" w:rsidRPr="21AAE555">
        <w:rPr>
          <w:rFonts w:eastAsia="Times New Roman"/>
        </w:rPr>
        <w:t>6</w:t>
      </w:r>
      <w:r w:rsidR="761B3EC9" w:rsidRPr="21AAE555">
        <w:rPr>
          <w:rFonts w:eastAsia="Times New Roman"/>
        </w:rPr>
        <w:t xml:space="preserve"> níže.</w:t>
      </w:r>
    </w:p>
    <w:p w14:paraId="6EF50483" w14:textId="66F5DA93" w:rsidR="00200F55" w:rsidRPr="00200F55" w:rsidRDefault="00200F55" w:rsidP="00857FF7">
      <w:pPr>
        <w:ind w:left="0"/>
      </w:pPr>
    </w:p>
    <w:p w14:paraId="45715F15" w14:textId="2AB58B3F" w:rsidR="00200F55" w:rsidRPr="00200F55" w:rsidRDefault="07399159" w:rsidP="00857FF7">
      <w:pPr>
        <w:ind w:left="0" w:firstLine="0"/>
      </w:pPr>
      <w:r w:rsidRPr="0AB255A8">
        <w:rPr>
          <w:rFonts w:eastAsia="Times New Roman"/>
        </w:rPr>
        <w:t xml:space="preserve">Tabulka </w:t>
      </w:r>
      <w:r w:rsidR="0036091A" w:rsidRPr="0036091A">
        <w:rPr>
          <w:rFonts w:eastAsia="Times New Roman"/>
        </w:rPr>
        <w:t>6</w:t>
      </w:r>
    </w:p>
    <w:p w14:paraId="0D7CAE4A" w14:textId="6907C3A6" w:rsidR="00200F55" w:rsidRPr="00200F55" w:rsidRDefault="07399159" w:rsidP="00857FF7">
      <w:pPr>
        <w:ind w:left="0" w:firstLine="0"/>
      </w:pPr>
      <w:r w:rsidRPr="7AB9AFCA">
        <w:rPr>
          <w:rFonts w:eastAsia="Times New Roman"/>
        </w:rPr>
        <w:t xml:space="preserve"> </w:t>
      </w:r>
      <w:r w:rsidRPr="7AB9AFCA">
        <w:rPr>
          <w:rFonts w:eastAsia="Times New Roman"/>
          <w:i/>
          <w:iCs/>
        </w:rPr>
        <w:t>Komparace výsledků</w:t>
      </w:r>
      <w:r w:rsidR="20ABC31D" w:rsidRPr="7AB9AFCA">
        <w:rPr>
          <w:rFonts w:eastAsia="Times New Roman"/>
          <w:i/>
          <w:iCs/>
        </w:rPr>
        <w:t xml:space="preserve"> kategorií</w:t>
      </w:r>
      <w:r w:rsidRPr="7AB9AFCA">
        <w:rPr>
          <w:rFonts w:eastAsia="Times New Roman"/>
          <w:i/>
          <w:iCs/>
        </w:rPr>
        <w:t xml:space="preserve"> Yo-Yo testu</w:t>
      </w:r>
      <w:r w:rsidR="530AE66F" w:rsidRPr="7AB9AFCA">
        <w:rPr>
          <w:rFonts w:eastAsia="Times New Roman"/>
        </w:rPr>
        <w:t>.</w:t>
      </w:r>
    </w:p>
    <w:tbl>
      <w:tblPr>
        <w:tblStyle w:val="Mkatabulky4-akcent1"/>
        <w:tblW w:w="8908" w:type="dxa"/>
        <w:tblInd w:w="10" w:type="dxa"/>
        <w:tblLayout w:type="fixed"/>
        <w:tblLook w:val="06A0" w:firstRow="1" w:lastRow="0" w:firstColumn="1" w:lastColumn="0" w:noHBand="1" w:noVBand="1"/>
      </w:tblPr>
      <w:tblGrid>
        <w:gridCol w:w="1473"/>
        <w:gridCol w:w="1473"/>
        <w:gridCol w:w="1473"/>
        <w:gridCol w:w="1473"/>
        <w:gridCol w:w="1473"/>
        <w:gridCol w:w="1543"/>
      </w:tblGrid>
      <w:tr w:rsidR="0AB255A8" w14:paraId="3C2BF7D6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73242338" w14:textId="4F893298" w:rsidR="73380B4D" w:rsidRDefault="73380B4D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Parametr</w:t>
            </w:r>
          </w:p>
        </w:tc>
        <w:tc>
          <w:tcPr>
            <w:tcW w:w="1473" w:type="dxa"/>
            <w:vAlign w:val="center"/>
          </w:tcPr>
          <w:p w14:paraId="2552CF8B" w14:textId="05B6B4AD" w:rsidR="73380B4D" w:rsidRDefault="73380B4D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473" w:type="dxa"/>
            <w:vAlign w:val="center"/>
          </w:tcPr>
          <w:p w14:paraId="368F18E5" w14:textId="6C12F8A5" w:rsidR="73380B4D" w:rsidRDefault="73380B4D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x̄ [m]</w:t>
            </w:r>
          </w:p>
        </w:tc>
        <w:tc>
          <w:tcPr>
            <w:tcW w:w="1473" w:type="dxa"/>
            <w:vAlign w:val="center"/>
          </w:tcPr>
          <w:p w14:paraId="4487A2FE" w14:textId="383F9FD8" w:rsidR="73380B4D" w:rsidRDefault="73380B4D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Min [m]</w:t>
            </w:r>
          </w:p>
        </w:tc>
        <w:tc>
          <w:tcPr>
            <w:tcW w:w="1473" w:type="dxa"/>
            <w:vAlign w:val="center"/>
          </w:tcPr>
          <w:p w14:paraId="237A19A3" w14:textId="420F601D" w:rsidR="73380B4D" w:rsidRDefault="73380B4D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Max [m]</w:t>
            </w:r>
          </w:p>
        </w:tc>
        <w:tc>
          <w:tcPr>
            <w:tcW w:w="1543" w:type="dxa"/>
            <w:vAlign w:val="center"/>
          </w:tcPr>
          <w:p w14:paraId="2BEB3D98" w14:textId="2DBA3413" w:rsidR="73380B4D" w:rsidRDefault="73380B4D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57029BA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36C0567D" w14:textId="42269110" w:rsidR="73380B4D" w:rsidRDefault="73380B4D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473" w:type="dxa"/>
            <w:vAlign w:val="center"/>
          </w:tcPr>
          <w:p w14:paraId="4F8A53A5" w14:textId="0533393F" w:rsidR="73380B4D" w:rsidRDefault="73380B4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13</w:t>
            </w:r>
          </w:p>
        </w:tc>
        <w:tc>
          <w:tcPr>
            <w:tcW w:w="1473" w:type="dxa"/>
            <w:vAlign w:val="center"/>
          </w:tcPr>
          <w:p w14:paraId="79A28801" w14:textId="1F0CAADB" w:rsidR="73380B4D" w:rsidRDefault="4838652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AAE555">
              <w:rPr>
                <w:rFonts w:eastAsia="Times New Roman"/>
              </w:rPr>
              <w:t>885,71</w:t>
            </w:r>
          </w:p>
        </w:tc>
        <w:tc>
          <w:tcPr>
            <w:tcW w:w="1473" w:type="dxa"/>
            <w:vAlign w:val="center"/>
          </w:tcPr>
          <w:p w14:paraId="69873DBF" w14:textId="1FD66061" w:rsidR="73380B4D" w:rsidRDefault="73380B4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520</w:t>
            </w:r>
          </w:p>
        </w:tc>
        <w:tc>
          <w:tcPr>
            <w:tcW w:w="1473" w:type="dxa"/>
            <w:shd w:val="clear" w:color="auto" w:fill="92D050"/>
            <w:vAlign w:val="center"/>
          </w:tcPr>
          <w:p w14:paraId="697CFBF2" w14:textId="16FC5EFB" w:rsidR="73380B4D" w:rsidRDefault="73380B4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1800</w:t>
            </w:r>
          </w:p>
        </w:tc>
        <w:tc>
          <w:tcPr>
            <w:tcW w:w="1543" w:type="dxa"/>
            <w:vAlign w:val="center"/>
          </w:tcPr>
          <w:p w14:paraId="4A706895" w14:textId="4A2A8CAD" w:rsidR="73380B4D" w:rsidRDefault="4838652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367,89</w:t>
            </w:r>
          </w:p>
        </w:tc>
      </w:tr>
      <w:tr w:rsidR="0AB255A8" w14:paraId="3FDB82AA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41157BC4" w14:textId="4541ABD5" w:rsidR="73380B4D" w:rsidRDefault="73380B4D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473" w:type="dxa"/>
            <w:vAlign w:val="center"/>
          </w:tcPr>
          <w:p w14:paraId="7784D2F9" w14:textId="5620167B" w:rsidR="73380B4D" w:rsidRDefault="73380B4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</w:t>
            </w:r>
            <w:r w:rsidR="63ED7A3F" w:rsidRPr="0AB255A8">
              <w:rPr>
                <w:rFonts w:eastAsia="Times New Roman"/>
              </w:rPr>
              <w:t>1</w:t>
            </w:r>
          </w:p>
        </w:tc>
        <w:tc>
          <w:tcPr>
            <w:tcW w:w="1473" w:type="dxa"/>
            <w:vAlign w:val="center"/>
          </w:tcPr>
          <w:p w14:paraId="2AD7CF39" w14:textId="162B7A62" w:rsidR="73380B4D" w:rsidRDefault="4838652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888,69</w:t>
            </w:r>
          </w:p>
        </w:tc>
        <w:tc>
          <w:tcPr>
            <w:tcW w:w="1473" w:type="dxa"/>
            <w:shd w:val="clear" w:color="auto" w:fill="F4B083" w:themeFill="accent2" w:themeFillTint="99"/>
            <w:vAlign w:val="center"/>
          </w:tcPr>
          <w:p w14:paraId="7EBAAB47" w14:textId="6196B69C" w:rsidR="73380B4D" w:rsidRDefault="73380B4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360</w:t>
            </w:r>
          </w:p>
        </w:tc>
        <w:tc>
          <w:tcPr>
            <w:tcW w:w="1473" w:type="dxa"/>
            <w:vAlign w:val="center"/>
          </w:tcPr>
          <w:p w14:paraId="3B086BDF" w14:textId="25DACE0B" w:rsidR="73380B4D" w:rsidRDefault="73380B4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1280</w:t>
            </w:r>
          </w:p>
        </w:tc>
        <w:tc>
          <w:tcPr>
            <w:tcW w:w="1543" w:type="dxa"/>
            <w:vAlign w:val="center"/>
          </w:tcPr>
          <w:p w14:paraId="5CD5A133" w14:textId="7DCD672F" w:rsidR="73380B4D" w:rsidRDefault="4838652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AAE555">
              <w:rPr>
                <w:rFonts w:eastAsia="Times New Roman"/>
              </w:rPr>
              <w:t>289,44</w:t>
            </w:r>
          </w:p>
        </w:tc>
      </w:tr>
    </w:tbl>
    <w:p w14:paraId="38239C8C" w14:textId="7571B987" w:rsidR="00200F55" w:rsidRPr="00200F55" w:rsidRDefault="5CF7A2F8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>Vysvětlivky:</w:t>
      </w:r>
      <w:r w:rsidR="2FABCFB3" w:rsidRPr="21AAE555">
        <w:rPr>
          <w:rFonts w:eastAsia="Times New Roman"/>
          <w:i/>
          <w:iCs/>
        </w:rPr>
        <w:t xml:space="preserve"> n =</w:t>
      </w:r>
      <w:r w:rsidR="2FABCFB3" w:rsidRPr="21AAE555">
        <w:rPr>
          <w:rFonts w:eastAsia="Times New Roman"/>
        </w:rPr>
        <w:t xml:space="preserve"> počet probandů,</w:t>
      </w:r>
      <w:r w:rsidR="2FABCFB3" w:rsidRPr="21AAE555">
        <w:rPr>
          <w:rFonts w:eastAsia="Times New Roman"/>
          <w:i/>
          <w:iCs/>
        </w:rPr>
        <w:t xml:space="preserve"> x̄ =</w:t>
      </w:r>
      <w:r w:rsidR="2FABCFB3" w:rsidRPr="21AAE555">
        <w:rPr>
          <w:rFonts w:eastAsia="Times New Roman"/>
        </w:rPr>
        <w:t xml:space="preserve"> aritmetický průměr,</w:t>
      </w:r>
      <w:r w:rsidR="2FABCFB3" w:rsidRPr="21AAE555">
        <w:rPr>
          <w:rFonts w:eastAsia="Times New Roman"/>
          <w:i/>
          <w:iCs/>
        </w:rPr>
        <w:t xml:space="preserve"> Min </w:t>
      </w:r>
      <w:r w:rsidR="2FABCFB3" w:rsidRPr="21AAE555">
        <w:rPr>
          <w:rFonts w:eastAsia="Times New Roman"/>
        </w:rPr>
        <w:t>= nejlepší výkon</w:t>
      </w:r>
      <w:r w:rsidR="2FABCFB3" w:rsidRPr="21AAE555">
        <w:rPr>
          <w:rFonts w:eastAsia="Times New Roman"/>
          <w:i/>
          <w:iCs/>
        </w:rPr>
        <w:t xml:space="preserve">, Max </w:t>
      </w:r>
      <w:r w:rsidR="2FABCFB3" w:rsidRPr="21AAE555">
        <w:rPr>
          <w:rFonts w:eastAsia="Times New Roman"/>
        </w:rPr>
        <w:t xml:space="preserve">= nejhorší výkon, </w:t>
      </w:r>
      <w:r w:rsidR="2FABCFB3" w:rsidRPr="21AAE555">
        <w:rPr>
          <w:rFonts w:eastAsia="Times New Roman"/>
          <w:i/>
          <w:iCs/>
        </w:rPr>
        <w:t>SD =</w:t>
      </w:r>
      <w:r w:rsidR="2FABCFB3" w:rsidRPr="21AAE555">
        <w:rPr>
          <w:rFonts w:eastAsia="Times New Roman"/>
        </w:rPr>
        <w:t xml:space="preserve"> směrodatná odchylka</w:t>
      </w:r>
    </w:p>
    <w:p w14:paraId="0EA79471" w14:textId="2AC39602" w:rsidR="00200F55" w:rsidRPr="00200F55" w:rsidRDefault="00200F55" w:rsidP="00857FF7">
      <w:pPr>
        <w:ind w:left="0" w:firstLine="0"/>
        <w:rPr>
          <w:rFonts w:eastAsia="Times New Roman"/>
        </w:rPr>
      </w:pPr>
    </w:p>
    <w:p w14:paraId="3F1BD030" w14:textId="3ACA72B0" w:rsidR="006475A5" w:rsidRDefault="401CF71D" w:rsidP="00857FF7">
      <w:pPr>
        <w:ind w:left="0" w:firstLine="708"/>
        <w:rPr>
          <w:rFonts w:eastAsia="Times New Roman"/>
        </w:rPr>
      </w:pPr>
      <w:r w:rsidRPr="21AAE555">
        <w:rPr>
          <w:rFonts w:eastAsia="Times New Roman"/>
        </w:rPr>
        <w:t xml:space="preserve">Podíváme-li se na porovnání Yo-Yo testu z hlediska </w:t>
      </w:r>
      <w:proofErr w:type="spellStart"/>
      <w:r w:rsidRPr="21AAE555">
        <w:rPr>
          <w:rFonts w:eastAsia="Times New Roman"/>
        </w:rPr>
        <w:t>postové</w:t>
      </w:r>
      <w:proofErr w:type="spellEnd"/>
      <w:r w:rsidRPr="21AAE555">
        <w:rPr>
          <w:rFonts w:eastAsia="Times New Roman"/>
        </w:rPr>
        <w:t xml:space="preserve"> orientace zjistíme následující. </w:t>
      </w:r>
      <w:r w:rsidR="6CF533B0" w:rsidRPr="21AAE555">
        <w:rPr>
          <w:rFonts w:eastAsia="Times New Roman"/>
        </w:rPr>
        <w:t xml:space="preserve">Záložníci </w:t>
      </w:r>
      <w:r w:rsidR="000C7E70" w:rsidRPr="21AAE555">
        <w:rPr>
          <w:rFonts w:eastAsia="Times New Roman"/>
        </w:rPr>
        <w:t xml:space="preserve">byli </w:t>
      </w:r>
      <w:r w:rsidR="14923702" w:rsidRPr="21AAE555">
        <w:rPr>
          <w:rFonts w:eastAsia="Times New Roman"/>
        </w:rPr>
        <w:t>nejlepší</w:t>
      </w:r>
      <w:r w:rsidR="6CF533B0" w:rsidRPr="21AAE555">
        <w:rPr>
          <w:rFonts w:eastAsia="Times New Roman"/>
        </w:rPr>
        <w:t xml:space="preserve"> s naběhaným aritmetickým průměrem (</w:t>
      </w:r>
      <w:r w:rsidR="3B54FD10" w:rsidRPr="21AAE555">
        <w:rPr>
          <w:rFonts w:eastAsia="Times New Roman"/>
        </w:rPr>
        <w:t>x̄ =</w:t>
      </w:r>
      <w:r w:rsidR="6AE5DC07" w:rsidRPr="21AAE555">
        <w:rPr>
          <w:rFonts w:eastAsia="Times New Roman"/>
        </w:rPr>
        <w:t xml:space="preserve"> 1015</w:t>
      </w:r>
      <w:r w:rsidR="4E68F125" w:rsidRPr="21AAE555">
        <w:rPr>
          <w:rFonts w:eastAsia="Times New Roman"/>
        </w:rPr>
        <w:t>±</w:t>
      </w:r>
      <w:r w:rsidR="3E95BB7D" w:rsidRPr="21AAE555">
        <w:rPr>
          <w:rFonts w:eastAsia="Times New Roman"/>
        </w:rPr>
        <w:t xml:space="preserve"> </w:t>
      </w:r>
      <w:r w:rsidR="29E1E777" w:rsidRPr="21AAE555">
        <w:rPr>
          <w:rFonts w:eastAsia="Times New Roman"/>
        </w:rPr>
        <w:t>228,49 m</w:t>
      </w:r>
      <w:r w:rsidR="6AE5DC07" w:rsidRPr="21AAE555">
        <w:rPr>
          <w:rFonts w:eastAsia="Times New Roman"/>
        </w:rPr>
        <w:t xml:space="preserve">). </w:t>
      </w:r>
      <w:r w:rsidR="0D01FDC1" w:rsidRPr="21AAE555">
        <w:rPr>
          <w:rFonts w:eastAsia="Times New Roman"/>
        </w:rPr>
        <w:t>Obránci skončili s výsledkem (</w:t>
      </w:r>
      <w:r w:rsidR="72A8220F" w:rsidRPr="21AAE555">
        <w:rPr>
          <w:rFonts w:eastAsia="Times New Roman"/>
        </w:rPr>
        <w:t>x</w:t>
      </w:r>
      <w:r w:rsidR="0D01FDC1" w:rsidRPr="21AAE555">
        <w:rPr>
          <w:rFonts w:eastAsia="Times New Roman"/>
        </w:rPr>
        <w:t xml:space="preserve"> = 902,5</w:t>
      </w:r>
      <w:r w:rsidR="5174251C" w:rsidRPr="21AAE555">
        <w:rPr>
          <w:rFonts w:eastAsia="Times New Roman"/>
        </w:rPr>
        <w:t>± 355,05 m</w:t>
      </w:r>
      <w:r w:rsidR="0D01FDC1" w:rsidRPr="21AAE555">
        <w:rPr>
          <w:rFonts w:eastAsia="Times New Roman"/>
        </w:rPr>
        <w:t>) a n</w:t>
      </w:r>
      <w:r w:rsidR="4A6BF39F" w:rsidRPr="21AAE555">
        <w:rPr>
          <w:rFonts w:eastAsia="Times New Roman"/>
        </w:rPr>
        <w:t>ejhůře</w:t>
      </w:r>
      <w:r w:rsidR="2CD56529" w:rsidRPr="21AAE555">
        <w:rPr>
          <w:rFonts w:eastAsia="Times New Roman"/>
        </w:rPr>
        <w:t xml:space="preserve"> dopadli útočníci s </w:t>
      </w:r>
      <w:r w:rsidR="0B027812" w:rsidRPr="21AAE555">
        <w:rPr>
          <w:rFonts w:eastAsia="Times New Roman"/>
        </w:rPr>
        <w:t>výkonem</w:t>
      </w:r>
      <w:r w:rsidR="2CD56529" w:rsidRPr="21AAE555">
        <w:rPr>
          <w:rFonts w:eastAsia="Times New Roman"/>
        </w:rPr>
        <w:t xml:space="preserve"> </w:t>
      </w:r>
      <w:r w:rsidR="55C920DC" w:rsidRPr="21AAE555">
        <w:rPr>
          <w:rFonts w:eastAsia="Times New Roman"/>
        </w:rPr>
        <w:t>(x̄ = 742</w:t>
      </w:r>
      <w:r w:rsidR="04F8173A" w:rsidRPr="21AAE555">
        <w:rPr>
          <w:rFonts w:eastAsia="Times New Roman"/>
        </w:rPr>
        <w:t>± 173,26 m</w:t>
      </w:r>
      <w:r w:rsidR="55C920DC" w:rsidRPr="21AAE555">
        <w:rPr>
          <w:rFonts w:eastAsia="Times New Roman"/>
        </w:rPr>
        <w:t>)</w:t>
      </w:r>
      <w:r w:rsidR="08A8546E" w:rsidRPr="21AAE555">
        <w:rPr>
          <w:rFonts w:eastAsia="Times New Roman"/>
        </w:rPr>
        <w:t xml:space="preserve">. </w:t>
      </w:r>
      <w:r w:rsidR="516BC2C9" w:rsidRPr="21AAE555">
        <w:rPr>
          <w:rFonts w:eastAsia="Times New Roman"/>
        </w:rPr>
        <w:t xml:space="preserve"> </w:t>
      </w:r>
      <w:r w:rsidR="72A9DBE4" w:rsidRPr="21AAE555">
        <w:rPr>
          <w:rFonts w:eastAsia="Times New Roman"/>
        </w:rPr>
        <w:t>Z naměřených výsledků lze konstatovat, že útočníci byli v rám</w:t>
      </w:r>
      <w:r w:rsidR="52B4F964" w:rsidRPr="21AAE555">
        <w:rPr>
          <w:rFonts w:eastAsia="Times New Roman"/>
        </w:rPr>
        <w:t xml:space="preserve">ci tohoto testu nejhůře </w:t>
      </w:r>
      <w:r w:rsidR="402C376E" w:rsidRPr="21AAE555">
        <w:rPr>
          <w:rFonts w:eastAsia="Times New Roman"/>
        </w:rPr>
        <w:t>připraveni,</w:t>
      </w:r>
      <w:r w:rsidR="52B4F964" w:rsidRPr="21AAE555">
        <w:rPr>
          <w:rFonts w:eastAsia="Times New Roman"/>
        </w:rPr>
        <w:t xml:space="preserve"> </w:t>
      </w:r>
      <w:r w:rsidR="46FCF992" w:rsidRPr="21AAE555">
        <w:rPr>
          <w:rFonts w:eastAsia="Times New Roman"/>
        </w:rPr>
        <w:t>a právě i mezi útočníky byl proband, který naběhal i nejslabší</w:t>
      </w:r>
      <w:r w:rsidR="5F034A20" w:rsidRPr="21AAE555">
        <w:rPr>
          <w:rFonts w:eastAsia="Times New Roman"/>
        </w:rPr>
        <w:t xml:space="preserve"> </w:t>
      </w:r>
      <w:r w:rsidR="46FCF992" w:rsidRPr="21AAE555">
        <w:rPr>
          <w:rFonts w:eastAsia="Times New Roman"/>
        </w:rPr>
        <w:t>výsledek (min = 360),</w:t>
      </w:r>
      <w:r w:rsidR="43C11421" w:rsidRPr="21AAE555">
        <w:rPr>
          <w:rFonts w:eastAsia="Times New Roman"/>
        </w:rPr>
        <w:t xml:space="preserve"> </w:t>
      </w:r>
      <w:r w:rsidR="63BD9D14" w:rsidRPr="21AAE555">
        <w:rPr>
          <w:rFonts w:eastAsia="Times New Roman"/>
        </w:rPr>
        <w:t>což tuto teorii jen podporuje.</w:t>
      </w:r>
      <w:r w:rsidR="48DA79AC" w:rsidRPr="21AAE555">
        <w:rPr>
          <w:rFonts w:eastAsia="Times New Roman"/>
        </w:rPr>
        <w:t xml:space="preserve"> Z testu lze díky faktu čísel</w:t>
      </w:r>
      <w:r w:rsidR="20A23999" w:rsidRPr="21AAE555">
        <w:rPr>
          <w:rFonts w:eastAsia="Times New Roman"/>
        </w:rPr>
        <w:t xml:space="preserve"> (F = 1,39) a (p = 0,26) </w:t>
      </w:r>
      <w:r w:rsidR="48DA79AC" w:rsidRPr="21AAE555">
        <w:rPr>
          <w:rFonts w:eastAsia="Times New Roman"/>
        </w:rPr>
        <w:t>konstatovat, že mezi posty</w:t>
      </w:r>
      <w:r w:rsidR="436A50B2" w:rsidRPr="21AAE555">
        <w:rPr>
          <w:rFonts w:eastAsia="Times New Roman"/>
        </w:rPr>
        <w:t xml:space="preserve"> v daném testu</w:t>
      </w:r>
      <w:r w:rsidR="48DA79AC" w:rsidRPr="21AAE555">
        <w:rPr>
          <w:rFonts w:eastAsia="Times New Roman"/>
        </w:rPr>
        <w:t xml:space="preserve"> není význ</w:t>
      </w:r>
      <w:r w:rsidR="21514BEC" w:rsidRPr="21AAE555">
        <w:rPr>
          <w:rFonts w:eastAsia="Times New Roman"/>
        </w:rPr>
        <w:t>a</w:t>
      </w:r>
      <w:r w:rsidR="48DA79AC" w:rsidRPr="21AAE555">
        <w:rPr>
          <w:rFonts w:eastAsia="Times New Roman"/>
        </w:rPr>
        <w:t>mný rozdíl</w:t>
      </w:r>
      <w:r w:rsidR="056A3026" w:rsidRPr="21AAE555">
        <w:rPr>
          <w:rFonts w:eastAsia="Times New Roman"/>
        </w:rPr>
        <w:t>.</w:t>
      </w:r>
    </w:p>
    <w:p w14:paraId="4A60562E" w14:textId="1B825835" w:rsidR="7AB9AFCA" w:rsidRDefault="006475A5" w:rsidP="00857FF7">
      <w:pPr>
        <w:spacing w:line="240" w:lineRule="auto"/>
        <w:ind w:left="0" w:firstLine="0"/>
        <w:rPr>
          <w:rFonts w:eastAsia="Times New Roman"/>
        </w:rPr>
      </w:pPr>
      <w:r>
        <w:rPr>
          <w:rFonts w:eastAsia="Times New Roman"/>
        </w:rPr>
        <w:br w:type="page"/>
      </w:r>
    </w:p>
    <w:p w14:paraId="61F68439" w14:textId="1F615E51" w:rsidR="00200F55" w:rsidRPr="00200F55" w:rsidRDefault="03AF7C24" w:rsidP="00857FF7">
      <w:pPr>
        <w:ind w:left="0" w:firstLine="0"/>
        <w:rPr>
          <w:rFonts w:eastAsia="Times New Roman"/>
        </w:rPr>
      </w:pPr>
      <w:r w:rsidRPr="0AB255A8">
        <w:rPr>
          <w:rFonts w:eastAsia="Times New Roman"/>
        </w:rPr>
        <w:lastRenderedPageBreak/>
        <w:t xml:space="preserve">Tabulka </w:t>
      </w:r>
      <w:r w:rsidR="0036091A">
        <w:rPr>
          <w:rFonts w:eastAsia="Times New Roman"/>
        </w:rPr>
        <w:t>7</w:t>
      </w:r>
    </w:p>
    <w:p w14:paraId="226A9BDA" w14:textId="6FB56958" w:rsidR="00200F55" w:rsidRPr="00200F55" w:rsidRDefault="03AF7C24" w:rsidP="00857FF7">
      <w:pPr>
        <w:ind w:left="0" w:firstLine="0"/>
        <w:rPr>
          <w:rFonts w:eastAsia="Times New Roman"/>
          <w:i/>
          <w:iCs/>
        </w:rPr>
      </w:pPr>
      <w:r w:rsidRPr="7AB9AFCA">
        <w:rPr>
          <w:rFonts w:eastAsia="Times New Roman"/>
          <w:i/>
          <w:iCs/>
        </w:rPr>
        <w:t xml:space="preserve">Komparace výsledků testu s vlivem </w:t>
      </w:r>
      <w:proofErr w:type="spellStart"/>
      <w:r w:rsidRPr="7AB9AFCA">
        <w:rPr>
          <w:rFonts w:eastAsia="Times New Roman"/>
          <w:i/>
          <w:iCs/>
        </w:rPr>
        <w:t>postové</w:t>
      </w:r>
      <w:proofErr w:type="spellEnd"/>
      <w:r w:rsidRPr="7AB9AFCA">
        <w:rPr>
          <w:rFonts w:eastAsia="Times New Roman"/>
          <w:i/>
          <w:iCs/>
        </w:rPr>
        <w:t xml:space="preserve"> orientace.</w:t>
      </w:r>
    </w:p>
    <w:tbl>
      <w:tblPr>
        <w:tblStyle w:val="Mkatabulky5tmav-akcent5"/>
        <w:tblW w:w="8908" w:type="dxa"/>
        <w:tblInd w:w="10" w:type="dxa"/>
        <w:tblLayout w:type="fixed"/>
        <w:tblLook w:val="06A0" w:firstRow="1" w:lastRow="0" w:firstColumn="1" w:lastColumn="0" w:noHBand="1" w:noVBand="1"/>
      </w:tblPr>
      <w:tblGrid>
        <w:gridCol w:w="1262"/>
        <w:gridCol w:w="1262"/>
        <w:gridCol w:w="1262"/>
        <w:gridCol w:w="1262"/>
        <w:gridCol w:w="1262"/>
        <w:gridCol w:w="1262"/>
        <w:gridCol w:w="1336"/>
      </w:tblGrid>
      <w:tr w:rsidR="0AB255A8" w14:paraId="45235B64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Align w:val="center"/>
          </w:tcPr>
          <w:p w14:paraId="06D67DCC" w14:textId="2CC31C73" w:rsidR="0AB255A8" w:rsidRDefault="0AB255A8" w:rsidP="00857FF7">
            <w:pPr>
              <w:ind w:left="0" w:firstLine="0"/>
              <w:rPr>
                <w:rFonts w:eastAsia="Times New Roman"/>
              </w:rPr>
            </w:pPr>
          </w:p>
        </w:tc>
        <w:tc>
          <w:tcPr>
            <w:tcW w:w="1262" w:type="dxa"/>
            <w:vAlign w:val="center"/>
          </w:tcPr>
          <w:p w14:paraId="72C3F596" w14:textId="1A82CB37" w:rsidR="4968D943" w:rsidRDefault="4968D943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Post</w:t>
            </w:r>
          </w:p>
        </w:tc>
        <w:tc>
          <w:tcPr>
            <w:tcW w:w="1262" w:type="dxa"/>
            <w:vAlign w:val="center"/>
          </w:tcPr>
          <w:p w14:paraId="14466545" w14:textId="7E72A4FF" w:rsidR="4968D943" w:rsidRDefault="4968D943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262" w:type="dxa"/>
            <w:vAlign w:val="center"/>
          </w:tcPr>
          <w:p w14:paraId="3A0B8AF1" w14:textId="3DBA22D3" w:rsidR="4968D943" w:rsidRDefault="4968D943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x̄ [m]</w:t>
            </w:r>
          </w:p>
        </w:tc>
        <w:tc>
          <w:tcPr>
            <w:tcW w:w="1262" w:type="dxa"/>
            <w:vAlign w:val="center"/>
          </w:tcPr>
          <w:p w14:paraId="4C82FFC6" w14:textId="4534BDC9" w:rsidR="4968D943" w:rsidRDefault="4968D943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Min [m]</w:t>
            </w:r>
          </w:p>
        </w:tc>
        <w:tc>
          <w:tcPr>
            <w:tcW w:w="1262" w:type="dxa"/>
            <w:vAlign w:val="center"/>
          </w:tcPr>
          <w:p w14:paraId="4A985A78" w14:textId="61C909F7" w:rsidR="4968D943" w:rsidRDefault="4968D943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Max [m]</w:t>
            </w:r>
          </w:p>
        </w:tc>
        <w:tc>
          <w:tcPr>
            <w:tcW w:w="1336" w:type="dxa"/>
            <w:vAlign w:val="center"/>
          </w:tcPr>
          <w:p w14:paraId="185DD63D" w14:textId="34B32DE4" w:rsidR="4968D943" w:rsidRDefault="4968D943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190590F4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6E299379" w14:textId="1FC97481" w:rsidR="4968D943" w:rsidRDefault="4968D943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262" w:type="dxa"/>
            <w:vAlign w:val="center"/>
          </w:tcPr>
          <w:p w14:paraId="0C5813F5" w14:textId="4CBEA55F" w:rsidR="4968D943" w:rsidRDefault="4968D94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262" w:type="dxa"/>
            <w:vAlign w:val="center"/>
          </w:tcPr>
          <w:p w14:paraId="2B5B2592" w14:textId="7313E3AE" w:rsidR="73035166" w:rsidRDefault="7303516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7</w:t>
            </w:r>
          </w:p>
        </w:tc>
        <w:tc>
          <w:tcPr>
            <w:tcW w:w="1262" w:type="dxa"/>
            <w:vAlign w:val="center"/>
          </w:tcPr>
          <w:p w14:paraId="7BEB23B9" w14:textId="33CA9B6D" w:rsidR="77A808E8" w:rsidRDefault="77A808E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920</w:t>
            </w:r>
          </w:p>
        </w:tc>
        <w:tc>
          <w:tcPr>
            <w:tcW w:w="1262" w:type="dxa"/>
            <w:vAlign w:val="center"/>
          </w:tcPr>
          <w:p w14:paraId="48C34331" w14:textId="55989D31" w:rsidR="77A808E8" w:rsidRDefault="77A808E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520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646099AE" w14:textId="28B775C2" w:rsidR="77A808E8" w:rsidRDefault="77A808E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1800</w:t>
            </w:r>
          </w:p>
        </w:tc>
        <w:tc>
          <w:tcPr>
            <w:tcW w:w="1336" w:type="dxa"/>
            <w:shd w:val="clear" w:color="auto" w:fill="F4B083" w:themeFill="accent2" w:themeFillTint="99"/>
            <w:vAlign w:val="center"/>
          </w:tcPr>
          <w:p w14:paraId="723607BD" w14:textId="457B3F0B" w:rsidR="77A808E8" w:rsidRDefault="12043161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496,38</w:t>
            </w:r>
          </w:p>
        </w:tc>
      </w:tr>
      <w:tr w:rsidR="0AB255A8" w14:paraId="7A846A4D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4A99EB0C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774EFB20" w14:textId="6A9C4BA0" w:rsidR="4968D943" w:rsidRDefault="4968D94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262" w:type="dxa"/>
            <w:vAlign w:val="center"/>
          </w:tcPr>
          <w:p w14:paraId="3DFA5DBF" w14:textId="46540FCC" w:rsidR="58EC005B" w:rsidRDefault="58EC005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73A84272" w14:textId="3D1C0C63" w:rsidR="78B51170" w:rsidRDefault="78B5117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950</w:t>
            </w:r>
          </w:p>
        </w:tc>
        <w:tc>
          <w:tcPr>
            <w:tcW w:w="1262" w:type="dxa"/>
            <w:vAlign w:val="center"/>
          </w:tcPr>
          <w:p w14:paraId="0C746F85" w14:textId="0F644BB3" w:rsidR="78B51170" w:rsidRDefault="78B5117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760</w:t>
            </w:r>
          </w:p>
        </w:tc>
        <w:tc>
          <w:tcPr>
            <w:tcW w:w="1262" w:type="dxa"/>
            <w:vAlign w:val="center"/>
          </w:tcPr>
          <w:p w14:paraId="0423EFF8" w14:textId="1175E299" w:rsidR="78B51170" w:rsidRDefault="78B5117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1200</w:t>
            </w:r>
          </w:p>
        </w:tc>
        <w:tc>
          <w:tcPr>
            <w:tcW w:w="1336" w:type="dxa"/>
            <w:vAlign w:val="center"/>
          </w:tcPr>
          <w:p w14:paraId="3C88656A" w14:textId="2368E05C" w:rsidR="78B51170" w:rsidRDefault="4A022BCA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194,25</w:t>
            </w:r>
          </w:p>
        </w:tc>
      </w:tr>
      <w:tr w:rsidR="0AB255A8" w14:paraId="44439F4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6A443BAE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7F6F0A69" w14:textId="4EF0EFA8" w:rsidR="4968D943" w:rsidRDefault="4968D94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262" w:type="dxa"/>
            <w:vAlign w:val="center"/>
          </w:tcPr>
          <w:p w14:paraId="1ADCDF26" w14:textId="2D03A8C7" w:rsidR="2C75A5C6" w:rsidRDefault="2C75A5C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</w:t>
            </w:r>
          </w:p>
        </w:tc>
        <w:tc>
          <w:tcPr>
            <w:tcW w:w="1262" w:type="dxa"/>
            <w:vAlign w:val="center"/>
          </w:tcPr>
          <w:p w14:paraId="4FDB7932" w14:textId="233D68C4" w:rsidR="7B83B403" w:rsidRDefault="7B83B40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820</w:t>
            </w:r>
          </w:p>
        </w:tc>
        <w:tc>
          <w:tcPr>
            <w:tcW w:w="1262" w:type="dxa"/>
            <w:vAlign w:val="center"/>
          </w:tcPr>
          <w:p w14:paraId="7F6223BB" w14:textId="4B015FE4" w:rsidR="7B83B403" w:rsidRDefault="7B83B40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800</w:t>
            </w:r>
          </w:p>
        </w:tc>
        <w:tc>
          <w:tcPr>
            <w:tcW w:w="1262" w:type="dxa"/>
            <w:vAlign w:val="center"/>
          </w:tcPr>
          <w:p w14:paraId="17BDA04E" w14:textId="60E6E1AE" w:rsidR="7B83B403" w:rsidRDefault="7B83B40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840</w:t>
            </w:r>
          </w:p>
        </w:tc>
        <w:tc>
          <w:tcPr>
            <w:tcW w:w="1336" w:type="dxa"/>
            <w:shd w:val="clear" w:color="auto" w:fill="92D050"/>
            <w:vAlign w:val="center"/>
          </w:tcPr>
          <w:p w14:paraId="4DEBE44A" w14:textId="6A6366F6" w:rsidR="7B83B403" w:rsidRDefault="6FB752A9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28,28</w:t>
            </w:r>
          </w:p>
        </w:tc>
      </w:tr>
      <w:tr w:rsidR="0AB255A8" w14:paraId="0536DE7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2D996BF0" w14:textId="04A38E16" w:rsidR="4968D943" w:rsidRDefault="4968D943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262" w:type="dxa"/>
            <w:vAlign w:val="center"/>
          </w:tcPr>
          <w:p w14:paraId="6FEB461F" w14:textId="3904361C" w:rsidR="4968D943" w:rsidRDefault="4968D94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262" w:type="dxa"/>
            <w:vAlign w:val="center"/>
          </w:tcPr>
          <w:p w14:paraId="2D26ABDF" w14:textId="6AD83839" w:rsidR="67D43726" w:rsidRDefault="67D4372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262" w:type="dxa"/>
            <w:vAlign w:val="center"/>
          </w:tcPr>
          <w:p w14:paraId="6D97AC5E" w14:textId="6F15DA2E" w:rsidR="7765D0A8" w:rsidRDefault="7765D0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885</w:t>
            </w:r>
          </w:p>
        </w:tc>
        <w:tc>
          <w:tcPr>
            <w:tcW w:w="1262" w:type="dxa"/>
            <w:vAlign w:val="center"/>
          </w:tcPr>
          <w:p w14:paraId="66E3C54C" w14:textId="26B73FAF" w:rsidR="7765D0A8" w:rsidRDefault="7765D0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640</w:t>
            </w:r>
          </w:p>
        </w:tc>
        <w:tc>
          <w:tcPr>
            <w:tcW w:w="1262" w:type="dxa"/>
            <w:vAlign w:val="center"/>
          </w:tcPr>
          <w:p w14:paraId="0A63BA03" w14:textId="706434AC" w:rsidR="7765D0A8" w:rsidRDefault="7765D0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1200</w:t>
            </w:r>
          </w:p>
        </w:tc>
        <w:tc>
          <w:tcPr>
            <w:tcW w:w="1336" w:type="dxa"/>
            <w:vAlign w:val="center"/>
          </w:tcPr>
          <w:p w14:paraId="5206897D" w14:textId="46AFAF6E" w:rsidR="7765D0A8" w:rsidRDefault="024195F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213,20</w:t>
            </w:r>
          </w:p>
        </w:tc>
      </w:tr>
      <w:tr w:rsidR="0AB255A8" w14:paraId="00E31A84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4727CADF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7FFABF14" w14:textId="39F94CB5" w:rsidR="4968D943" w:rsidRDefault="4968D94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262" w:type="dxa"/>
            <w:vAlign w:val="center"/>
          </w:tcPr>
          <w:p w14:paraId="268927FD" w14:textId="1F611043" w:rsidR="510C357F" w:rsidRDefault="510C357F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12EC9E98" w14:textId="2185AA96" w:rsidR="605B1C6E" w:rsidRDefault="605B1C6E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1080</w:t>
            </w:r>
          </w:p>
        </w:tc>
        <w:tc>
          <w:tcPr>
            <w:tcW w:w="1262" w:type="dxa"/>
            <w:vAlign w:val="center"/>
          </w:tcPr>
          <w:p w14:paraId="1824B759" w14:textId="243CF35A" w:rsidR="605B1C6E" w:rsidRDefault="605B1C6E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480</w:t>
            </w:r>
          </w:p>
        </w:tc>
        <w:tc>
          <w:tcPr>
            <w:tcW w:w="1262" w:type="dxa"/>
            <w:vAlign w:val="center"/>
          </w:tcPr>
          <w:p w14:paraId="78A74FE4" w14:textId="71B4C961" w:rsidR="605B1C6E" w:rsidRDefault="605B1C6E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1280</w:t>
            </w:r>
          </w:p>
        </w:tc>
        <w:tc>
          <w:tcPr>
            <w:tcW w:w="1336" w:type="dxa"/>
            <w:vAlign w:val="center"/>
          </w:tcPr>
          <w:p w14:paraId="3BEB4EB7" w14:textId="44925CF6" w:rsidR="7E439A0F" w:rsidRDefault="65970D7A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262,73</w:t>
            </w:r>
          </w:p>
        </w:tc>
      </w:tr>
      <w:tr w:rsidR="0AB255A8" w14:paraId="63FFEDCC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5E49AE4C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7C09A280" w14:textId="550703D9" w:rsidR="4968D943" w:rsidRDefault="4968D94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262" w:type="dxa"/>
            <w:vAlign w:val="center"/>
          </w:tcPr>
          <w:p w14:paraId="09B693E5" w14:textId="58249CFB" w:rsidR="13883D3B" w:rsidRDefault="13883D3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</w:t>
            </w: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63D5092D" w14:textId="7AFF266D" w:rsidR="3734A02B" w:rsidRDefault="3734A02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664</w:t>
            </w: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68CB8A05" w14:textId="08FFAD3E" w:rsidR="3734A02B" w:rsidRDefault="3734A02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360</w:t>
            </w:r>
          </w:p>
        </w:tc>
        <w:tc>
          <w:tcPr>
            <w:tcW w:w="1262" w:type="dxa"/>
            <w:vAlign w:val="center"/>
          </w:tcPr>
          <w:p w14:paraId="53415FB1" w14:textId="4477F1DD" w:rsidR="3734A02B" w:rsidRDefault="3734A02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1200</w:t>
            </w:r>
          </w:p>
        </w:tc>
        <w:tc>
          <w:tcPr>
            <w:tcW w:w="1336" w:type="dxa"/>
            <w:vAlign w:val="center"/>
          </w:tcPr>
          <w:p w14:paraId="0DF7E66D" w14:textId="4BE6EAF1" w:rsidR="3734A02B" w:rsidRDefault="0BEBA0A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318,24</w:t>
            </w:r>
          </w:p>
        </w:tc>
      </w:tr>
    </w:tbl>
    <w:p w14:paraId="02AA82BB" w14:textId="28065195" w:rsidR="00200F55" w:rsidRDefault="6ADED33A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>Vysvětlivky:</w:t>
      </w:r>
      <w:r w:rsidR="7D8E8A20" w:rsidRPr="21AAE555">
        <w:rPr>
          <w:rFonts w:eastAsia="Times New Roman"/>
          <w:i/>
          <w:iCs/>
        </w:rPr>
        <w:t xml:space="preserve"> post =</w:t>
      </w:r>
      <w:r w:rsidR="7D8E8A20" w:rsidRPr="21AAE555">
        <w:rPr>
          <w:rFonts w:eastAsia="Times New Roman"/>
        </w:rPr>
        <w:t xml:space="preserve"> postová orientace hráče, </w:t>
      </w:r>
      <w:r w:rsidR="7D8E8A20" w:rsidRPr="21AAE555">
        <w:rPr>
          <w:rFonts w:eastAsia="Times New Roman"/>
          <w:i/>
          <w:iCs/>
        </w:rPr>
        <w:t xml:space="preserve">n = </w:t>
      </w:r>
      <w:r w:rsidR="7D8E8A20" w:rsidRPr="21AAE555">
        <w:rPr>
          <w:rFonts w:eastAsia="Times New Roman"/>
        </w:rPr>
        <w:t xml:space="preserve">počet probandů, </w:t>
      </w:r>
      <w:r w:rsidR="7D8E8A20" w:rsidRPr="21AAE555">
        <w:rPr>
          <w:rFonts w:eastAsia="Times New Roman"/>
          <w:i/>
          <w:iCs/>
        </w:rPr>
        <w:t xml:space="preserve">x̄ = </w:t>
      </w:r>
      <w:r w:rsidR="7D8E8A20" w:rsidRPr="21AAE555">
        <w:rPr>
          <w:rFonts w:eastAsia="Times New Roman"/>
        </w:rPr>
        <w:t xml:space="preserve">aritmetický průměr, </w:t>
      </w:r>
      <w:r w:rsidR="7D8E8A20" w:rsidRPr="21AAE555">
        <w:rPr>
          <w:rFonts w:eastAsia="Times New Roman"/>
          <w:i/>
          <w:iCs/>
        </w:rPr>
        <w:t>Min =</w:t>
      </w:r>
      <w:r w:rsidR="7D8E8A20" w:rsidRPr="21AAE555">
        <w:rPr>
          <w:rFonts w:eastAsia="Times New Roman"/>
        </w:rPr>
        <w:t xml:space="preserve"> nejlepší výkon,</w:t>
      </w:r>
      <w:r w:rsidR="7D8E8A20" w:rsidRPr="21AAE555">
        <w:rPr>
          <w:rFonts w:eastAsia="Times New Roman"/>
          <w:i/>
          <w:iCs/>
        </w:rPr>
        <w:t xml:space="preserve"> Max =</w:t>
      </w:r>
      <w:r w:rsidR="7D8E8A20" w:rsidRPr="21AAE555">
        <w:rPr>
          <w:rFonts w:eastAsia="Times New Roman"/>
        </w:rPr>
        <w:t xml:space="preserve"> nejhorší výkon,</w:t>
      </w:r>
      <w:r w:rsidR="7D8E8A20" w:rsidRPr="21AAE555">
        <w:rPr>
          <w:rFonts w:eastAsia="Times New Roman"/>
          <w:i/>
          <w:iCs/>
        </w:rPr>
        <w:t xml:space="preserve"> SD =</w:t>
      </w:r>
      <w:r w:rsidR="7D8E8A20" w:rsidRPr="21AAE555">
        <w:rPr>
          <w:rFonts w:eastAsia="Times New Roman"/>
        </w:rPr>
        <w:t xml:space="preserve"> směrodatná odchylka</w:t>
      </w:r>
    </w:p>
    <w:p w14:paraId="0C776773" w14:textId="77777777" w:rsidR="00CB18EE" w:rsidRDefault="00CB18EE" w:rsidP="00857FF7">
      <w:pPr>
        <w:ind w:left="0" w:firstLine="0"/>
        <w:rPr>
          <w:rFonts w:eastAsia="Times New Roman"/>
        </w:rPr>
      </w:pPr>
    </w:p>
    <w:p w14:paraId="5BC84E30" w14:textId="7AF3B493" w:rsidR="00CB18EE" w:rsidRDefault="35EED04A" w:rsidP="00857FF7">
      <w:pPr>
        <w:ind w:left="0" w:firstLine="698"/>
        <w:rPr>
          <w:rFonts w:eastAsia="Times New Roman"/>
        </w:rPr>
      </w:pPr>
      <w:r w:rsidRPr="6463B614">
        <w:rPr>
          <w:rFonts w:eastAsia="Times New Roman"/>
        </w:rPr>
        <w:t>Na</w:t>
      </w:r>
      <w:r w:rsidR="00CB18EE" w:rsidRPr="6463B614">
        <w:rPr>
          <w:rFonts w:eastAsia="Times New Roman"/>
        </w:rPr>
        <w:t xml:space="preserve"> obrázku 7 </w:t>
      </w:r>
      <w:r w:rsidR="462B4E61" w:rsidRPr="6463B614">
        <w:rPr>
          <w:rFonts w:eastAsia="Times New Roman"/>
        </w:rPr>
        <w:t xml:space="preserve">máme graficky znázorněné výsledky </w:t>
      </w:r>
      <w:r w:rsidR="062F57E9" w:rsidRPr="6463B614">
        <w:rPr>
          <w:rFonts w:eastAsia="Times New Roman"/>
        </w:rPr>
        <w:t>Yo-Yo testu</w:t>
      </w:r>
      <w:r w:rsidR="385393A9" w:rsidRPr="6463B614">
        <w:rPr>
          <w:rFonts w:eastAsia="Times New Roman"/>
        </w:rPr>
        <w:t>, které jsou</w:t>
      </w:r>
      <w:r w:rsidR="062F57E9" w:rsidRPr="6463B614">
        <w:rPr>
          <w:rFonts w:eastAsia="Times New Roman"/>
        </w:rPr>
        <w:t xml:space="preserve"> definované a </w:t>
      </w:r>
      <w:r w:rsidR="462B4E61" w:rsidRPr="6463B614">
        <w:rPr>
          <w:rFonts w:eastAsia="Times New Roman"/>
        </w:rPr>
        <w:t>popsané výše</w:t>
      </w:r>
      <w:r w:rsidR="01A24497" w:rsidRPr="6463B614">
        <w:rPr>
          <w:rFonts w:eastAsia="Times New Roman"/>
        </w:rPr>
        <w:t xml:space="preserve"> a </w:t>
      </w:r>
      <w:r w:rsidR="00CB18EE" w:rsidRPr="6463B614">
        <w:rPr>
          <w:rFonts w:eastAsia="Times New Roman"/>
        </w:rPr>
        <w:t xml:space="preserve">jejich komparaci mezi </w:t>
      </w:r>
      <w:r w:rsidR="1B9DB93B" w:rsidRPr="6463B614">
        <w:rPr>
          <w:rFonts w:eastAsia="Times New Roman"/>
        </w:rPr>
        <w:t>kategoriemi</w:t>
      </w:r>
      <w:r w:rsidR="00297B8C" w:rsidRPr="6463B614">
        <w:rPr>
          <w:rFonts w:eastAsia="Times New Roman"/>
        </w:rPr>
        <w:t>. Dále také porovnání v rámci jejich</w:t>
      </w:r>
      <w:r w:rsidR="00CB18EE" w:rsidRPr="6463B614">
        <w:rPr>
          <w:rFonts w:eastAsia="Times New Roman"/>
        </w:rPr>
        <w:t xml:space="preserve"> </w:t>
      </w:r>
      <w:proofErr w:type="spellStart"/>
      <w:r w:rsidR="00CB18EE" w:rsidRPr="6463B614">
        <w:rPr>
          <w:rFonts w:eastAsia="Times New Roman"/>
        </w:rPr>
        <w:t>postové</w:t>
      </w:r>
      <w:proofErr w:type="spellEnd"/>
      <w:r w:rsidR="00CB18EE" w:rsidRPr="6463B614">
        <w:rPr>
          <w:rFonts w:eastAsia="Times New Roman"/>
        </w:rPr>
        <w:t xml:space="preserve"> orientace na hřišti. Na levé straně vidíme hodnoty </w:t>
      </w:r>
      <w:r w:rsidR="00004F15" w:rsidRPr="6463B614">
        <w:rPr>
          <w:rFonts w:eastAsia="Times New Roman"/>
        </w:rPr>
        <w:t>od naměřeného minima</w:t>
      </w:r>
      <w:r w:rsidR="00CB18EE" w:rsidRPr="6463B614">
        <w:rPr>
          <w:rFonts w:eastAsia="Times New Roman"/>
        </w:rPr>
        <w:t xml:space="preserve"> a</w:t>
      </w:r>
      <w:r w:rsidR="00004F15" w:rsidRPr="6463B614">
        <w:rPr>
          <w:rFonts w:eastAsia="Times New Roman"/>
        </w:rPr>
        <w:t>ž po maximum.</w:t>
      </w:r>
      <w:r w:rsidR="00CB18EE" w:rsidRPr="6463B614">
        <w:rPr>
          <w:rFonts w:eastAsia="Times New Roman"/>
        </w:rPr>
        <w:t xml:space="preserve"> </w:t>
      </w:r>
      <w:r w:rsidR="00D9016F" w:rsidRPr="6463B614">
        <w:rPr>
          <w:rFonts w:eastAsia="Times New Roman"/>
        </w:rPr>
        <w:t xml:space="preserve">Nejlépe si vedli hráči na pozici záložníků kategorie U13. </w:t>
      </w:r>
    </w:p>
    <w:p w14:paraId="2ABD4235" w14:textId="2030BAAF" w:rsidR="00212028" w:rsidRDefault="00212028" w:rsidP="00857FF7">
      <w:pPr>
        <w:ind w:left="0" w:firstLine="0"/>
      </w:pPr>
    </w:p>
    <w:p w14:paraId="1BB4A230" w14:textId="018DC7BB" w:rsidR="0032103C" w:rsidRDefault="0032103C" w:rsidP="00857FF7">
      <w:pPr>
        <w:ind w:left="0" w:firstLine="0"/>
      </w:pPr>
      <w:r>
        <w:rPr>
          <w:noProof/>
        </w:rPr>
        <w:drawing>
          <wp:inline distT="0" distB="0" distL="0" distR="0" wp14:anchorId="4AA6A256" wp14:editId="703EB375">
            <wp:extent cx="5612735" cy="3202682"/>
            <wp:effectExtent l="25400" t="25400" r="26670" b="234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6"/>
                    <a:stretch/>
                  </pic:blipFill>
                  <pic:spPr bwMode="auto">
                    <a:xfrm>
                      <a:off x="0" y="0"/>
                      <a:ext cx="5642729" cy="32197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4339F" w14:textId="0436CE7D" w:rsidR="00212028" w:rsidRPr="00200F55" w:rsidRDefault="0036091A" w:rsidP="00857FF7">
      <w:pPr>
        <w:ind w:left="0" w:firstLine="0"/>
      </w:pPr>
      <w:r w:rsidRPr="0036091A">
        <w:rPr>
          <w:i/>
        </w:rPr>
        <w:t>Obrázek 7</w:t>
      </w:r>
      <w:r w:rsidR="00212028" w:rsidRPr="0036091A">
        <w:rPr>
          <w:i/>
        </w:rPr>
        <w:t>.</w:t>
      </w:r>
      <w:r w:rsidR="00212028">
        <w:t xml:space="preserve"> Komparace výsledků U12 a U13 v Yo-Yo testu.</w:t>
      </w:r>
      <w:r>
        <w:br w:type="page"/>
      </w:r>
    </w:p>
    <w:p w14:paraId="4A6E9954" w14:textId="0E2F6AD3" w:rsidR="00200F55" w:rsidRPr="00200F55" w:rsidRDefault="6B0FBDA0" w:rsidP="00857FF7">
      <w:pPr>
        <w:pStyle w:val="Nadpis2"/>
        <w:jc w:val="both"/>
      </w:pPr>
      <w:bookmarkStart w:id="47" w:name="_Toc40520520"/>
      <w:r>
        <w:lastRenderedPageBreak/>
        <w:t>Skok daleký odrazem snožmo z místa</w:t>
      </w:r>
      <w:bookmarkEnd w:id="47"/>
    </w:p>
    <w:p w14:paraId="4931F817" w14:textId="4B16238F" w:rsidR="5E9A8AEA" w:rsidRDefault="5E9A8AEA" w:rsidP="00857FF7">
      <w:pPr>
        <w:ind w:left="0" w:firstLine="708"/>
      </w:pPr>
      <w:r>
        <w:t>Test hodnotí explozivní schopnosti a dynamickou sílu dolních končetin</w:t>
      </w:r>
      <w:r w:rsidR="6088A501">
        <w:t xml:space="preserve"> a to u 34 (n = 34) probandů. Bližší popis testu a</w:t>
      </w:r>
      <w:r w:rsidR="00E9B155">
        <w:t xml:space="preserve"> </w:t>
      </w:r>
      <w:r w:rsidR="6088A501">
        <w:t>jeho</w:t>
      </w:r>
      <w:r w:rsidR="1E1928E8">
        <w:t xml:space="preserve"> přesné</w:t>
      </w:r>
      <w:r w:rsidR="6088A501">
        <w:t xml:space="preserve"> provede</w:t>
      </w:r>
      <w:r w:rsidR="0CD11817">
        <w:t>ní</w:t>
      </w:r>
      <w:r w:rsidR="6088A501">
        <w:t xml:space="preserve"> je uveden </w:t>
      </w:r>
      <w:r w:rsidR="5646C6B4">
        <w:t>výše.</w:t>
      </w:r>
    </w:p>
    <w:p w14:paraId="2120BF8D" w14:textId="3C8AD055" w:rsidR="1CBCD765" w:rsidRDefault="0036091A" w:rsidP="00857FF7">
      <w:pPr>
        <w:ind w:left="0" w:firstLine="708"/>
        <w:rPr>
          <w:rFonts w:eastAsia="Times New Roman"/>
        </w:rPr>
      </w:pPr>
      <w:r>
        <w:t>Při pohledu na tabulku 8</w:t>
      </w:r>
      <w:r w:rsidR="1CBCD765">
        <w:t xml:space="preserve"> vidíme </w:t>
      </w:r>
      <w:r w:rsidR="024D4ECC">
        <w:t>že, m</w:t>
      </w:r>
      <w:r w:rsidR="1F6DE09F">
        <w:t xml:space="preserve">inimální hodnota v </w:t>
      </w:r>
      <w:r w:rsidR="4D043117">
        <w:t>U12 je (min = 148) a (</w:t>
      </w:r>
      <w:r>
        <w:t>max.</w:t>
      </w:r>
      <w:r w:rsidR="4D043117">
        <w:t xml:space="preserve"> =</w:t>
      </w:r>
      <w:r w:rsidR="6F43691E">
        <w:t xml:space="preserve"> </w:t>
      </w:r>
      <w:r w:rsidR="4D043117">
        <w:t xml:space="preserve">218) centimetrů. </w:t>
      </w:r>
      <w:r w:rsidR="64B93E84">
        <w:t xml:space="preserve">Z toho je patrná vysoká nevyrovnanost </w:t>
      </w:r>
      <w:r w:rsidR="663FC13B">
        <w:t xml:space="preserve">např. v </w:t>
      </w:r>
      <w:r>
        <w:t>nárůstu</w:t>
      </w:r>
      <w:r w:rsidR="663FC13B">
        <w:t xml:space="preserve"> svalové hmoty a tělesné výšky </w:t>
      </w:r>
      <w:r w:rsidR="64B93E84">
        <w:t>v rámci jedné</w:t>
      </w:r>
      <w:r w:rsidR="4ADC6687">
        <w:t xml:space="preserve"> věkové</w:t>
      </w:r>
      <w:r w:rsidR="64B93E84">
        <w:t xml:space="preserve"> kategorie</w:t>
      </w:r>
      <w:r w:rsidR="639519CF">
        <w:t>.</w:t>
      </w:r>
      <w:r w:rsidR="2370108E">
        <w:t xml:space="preserve">  Na to navazuje i velký rozdíl mezi samotnými kategoriemi a jejich </w:t>
      </w:r>
      <w:r w:rsidR="77E928A5">
        <w:t>naměřeným</w:t>
      </w:r>
      <w:r w:rsidR="2370108E">
        <w:t xml:space="preserve"> </w:t>
      </w:r>
      <w:r w:rsidR="182D357B">
        <w:t>výkon</w:t>
      </w:r>
      <w:r w:rsidR="2370108E">
        <w:t xml:space="preserve">em </w:t>
      </w:r>
      <w:r w:rsidR="4FF22CB9">
        <w:t>kdy U12 má (</w:t>
      </w:r>
      <w:r w:rsidR="4FF22CB9" w:rsidRPr="21AAE555">
        <w:rPr>
          <w:rFonts w:eastAsia="Times New Roman"/>
        </w:rPr>
        <w:t>x̄ = 178,21</w:t>
      </w:r>
      <w:r w:rsidR="495A13CA" w:rsidRPr="21AAE555">
        <w:rPr>
          <w:rFonts w:eastAsia="Times New Roman"/>
        </w:rPr>
        <w:t>± 23,62 cm</w:t>
      </w:r>
      <w:r w:rsidR="4FF22CB9" w:rsidRPr="21AAE555">
        <w:rPr>
          <w:rFonts w:eastAsia="Times New Roman"/>
        </w:rPr>
        <w:t>) a U13</w:t>
      </w:r>
      <w:r w:rsidR="51AC786C" w:rsidRPr="21AAE555">
        <w:rPr>
          <w:rFonts w:eastAsia="Times New Roman"/>
        </w:rPr>
        <w:t xml:space="preserve"> naskákala</w:t>
      </w:r>
      <w:r w:rsidR="4FF22CB9" w:rsidRPr="21AAE555">
        <w:rPr>
          <w:rFonts w:eastAsia="Times New Roman"/>
        </w:rPr>
        <w:t xml:space="preserve"> (x̄ = </w:t>
      </w:r>
      <w:r w:rsidR="650A956E" w:rsidRPr="21AAE555">
        <w:rPr>
          <w:rFonts w:eastAsia="Times New Roman"/>
        </w:rPr>
        <w:t>193</w:t>
      </w:r>
      <w:r w:rsidR="203A274A" w:rsidRPr="21AAE555">
        <w:rPr>
          <w:rFonts w:eastAsia="Times New Roman"/>
        </w:rPr>
        <w:t>,52</w:t>
      </w:r>
      <w:r w:rsidR="37267352" w:rsidRPr="21AAE555">
        <w:rPr>
          <w:rFonts w:eastAsia="Times New Roman"/>
        </w:rPr>
        <w:t>± 8,98 cm</w:t>
      </w:r>
      <w:r w:rsidR="203A274A" w:rsidRPr="21AAE555">
        <w:rPr>
          <w:rFonts w:eastAsia="Times New Roman"/>
        </w:rPr>
        <w:t>).</w:t>
      </w:r>
      <w:r w:rsidR="58EEEFF5" w:rsidRPr="21AAE555">
        <w:rPr>
          <w:rFonts w:eastAsia="Times New Roman"/>
        </w:rPr>
        <w:t xml:space="preserve"> </w:t>
      </w:r>
      <w:r w:rsidR="42B88068" w:rsidRPr="21AAE555">
        <w:rPr>
          <w:rFonts w:eastAsia="Times New Roman"/>
        </w:rPr>
        <w:t>Statisticky jsme zjistili</w:t>
      </w:r>
      <w:r w:rsidR="58EEEFF5" w:rsidRPr="21AAE555">
        <w:rPr>
          <w:rFonts w:eastAsia="Times New Roman"/>
        </w:rPr>
        <w:t xml:space="preserve"> (p = 0,0104) a </w:t>
      </w:r>
      <w:r w:rsidR="5597AD19" w:rsidRPr="21AAE555">
        <w:rPr>
          <w:rFonts w:eastAsia="Times New Roman"/>
        </w:rPr>
        <w:t xml:space="preserve">rozptyl </w:t>
      </w:r>
      <w:r w:rsidR="58EEEFF5" w:rsidRPr="21AAE555">
        <w:rPr>
          <w:rFonts w:eastAsia="Times New Roman"/>
        </w:rPr>
        <w:t xml:space="preserve">(F = </w:t>
      </w:r>
      <w:r w:rsidR="4F5894C6" w:rsidRPr="21AAE555">
        <w:rPr>
          <w:rFonts w:eastAsia="Times New Roman"/>
        </w:rPr>
        <w:t>7,52).</w:t>
      </w:r>
    </w:p>
    <w:p w14:paraId="6370F2DC" w14:textId="0D828883" w:rsidR="7AB9AFCA" w:rsidRDefault="7AB9AFCA" w:rsidP="00857FF7">
      <w:pPr>
        <w:ind w:left="0" w:firstLine="708"/>
        <w:rPr>
          <w:rFonts w:eastAsia="Times New Roman"/>
        </w:rPr>
      </w:pPr>
    </w:p>
    <w:p w14:paraId="569CE6C4" w14:textId="22026C59" w:rsidR="00200F55" w:rsidRPr="00200F55" w:rsidRDefault="6B0FBDA0" w:rsidP="00857FF7">
      <w:pPr>
        <w:ind w:left="0" w:firstLine="0"/>
      </w:pPr>
      <w:r>
        <w:t>Tabulka</w:t>
      </w:r>
      <w:r w:rsidR="0036091A">
        <w:t xml:space="preserve"> 8</w:t>
      </w:r>
    </w:p>
    <w:p w14:paraId="7615273A" w14:textId="3F35ECC2" w:rsidR="00200F55" w:rsidRPr="00200F55" w:rsidRDefault="6B0FBDA0" w:rsidP="00857FF7">
      <w:pPr>
        <w:ind w:left="0" w:firstLine="0"/>
        <w:rPr>
          <w:rFonts w:eastAsia="Times New Roman"/>
          <w:i/>
          <w:iCs/>
        </w:rPr>
      </w:pPr>
      <w:r w:rsidRPr="7AB9AFCA">
        <w:rPr>
          <w:rFonts w:eastAsia="Times New Roman"/>
          <w:i/>
          <w:iCs/>
        </w:rPr>
        <w:t>Komparace výsledků</w:t>
      </w:r>
      <w:r w:rsidR="33F16751" w:rsidRPr="7AB9AFCA">
        <w:rPr>
          <w:rFonts w:eastAsia="Times New Roman"/>
          <w:i/>
          <w:iCs/>
        </w:rPr>
        <w:t xml:space="preserve"> kategorií u skoku dalekého.</w:t>
      </w:r>
    </w:p>
    <w:tbl>
      <w:tblPr>
        <w:tblStyle w:val="Mkatabulky4-akcent1"/>
        <w:tblW w:w="8908" w:type="dxa"/>
        <w:tblInd w:w="10" w:type="dxa"/>
        <w:tblLayout w:type="fixed"/>
        <w:tblLook w:val="06A0" w:firstRow="1" w:lastRow="0" w:firstColumn="1" w:lastColumn="0" w:noHBand="1" w:noVBand="1"/>
      </w:tblPr>
      <w:tblGrid>
        <w:gridCol w:w="1473"/>
        <w:gridCol w:w="1473"/>
        <w:gridCol w:w="1473"/>
        <w:gridCol w:w="1473"/>
        <w:gridCol w:w="1473"/>
        <w:gridCol w:w="1543"/>
      </w:tblGrid>
      <w:tr w:rsidR="0AB255A8" w14:paraId="7684FF02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078713A6" w14:textId="4F893298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Parametr</w:t>
            </w:r>
          </w:p>
        </w:tc>
        <w:tc>
          <w:tcPr>
            <w:tcW w:w="1473" w:type="dxa"/>
            <w:vAlign w:val="center"/>
          </w:tcPr>
          <w:p w14:paraId="05AF5F45" w14:textId="05B6B4AD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473" w:type="dxa"/>
            <w:vAlign w:val="center"/>
          </w:tcPr>
          <w:p w14:paraId="1B12F088" w14:textId="210B1F4F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x̄ [</w:t>
            </w:r>
            <w:r w:rsidR="3EB96818" w:rsidRPr="0AB255A8">
              <w:rPr>
                <w:rFonts w:eastAsia="Times New Roman"/>
              </w:rPr>
              <w:t>cm</w:t>
            </w:r>
            <w:r w:rsidRPr="0AB255A8">
              <w:rPr>
                <w:rFonts w:eastAsia="Times New Roman"/>
              </w:rPr>
              <w:t>]</w:t>
            </w:r>
          </w:p>
        </w:tc>
        <w:tc>
          <w:tcPr>
            <w:tcW w:w="1473" w:type="dxa"/>
            <w:vAlign w:val="center"/>
          </w:tcPr>
          <w:p w14:paraId="5C578F46" w14:textId="661969FF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Min [</w:t>
            </w:r>
            <w:r w:rsidR="517CF4DF" w:rsidRPr="0AB255A8">
              <w:rPr>
                <w:rFonts w:eastAsia="Times New Roman"/>
              </w:rPr>
              <w:t>c</w:t>
            </w:r>
            <w:r w:rsidRPr="0AB255A8">
              <w:rPr>
                <w:rFonts w:eastAsia="Times New Roman"/>
              </w:rPr>
              <w:t>m]</w:t>
            </w:r>
          </w:p>
        </w:tc>
        <w:tc>
          <w:tcPr>
            <w:tcW w:w="1473" w:type="dxa"/>
            <w:vAlign w:val="center"/>
          </w:tcPr>
          <w:p w14:paraId="52839405" w14:textId="6EFEFBD9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Max [</w:t>
            </w:r>
            <w:r w:rsidR="517C79D8" w:rsidRPr="0AB255A8">
              <w:rPr>
                <w:rFonts w:eastAsia="Times New Roman"/>
              </w:rPr>
              <w:t>c</w:t>
            </w:r>
            <w:r w:rsidRPr="0AB255A8">
              <w:rPr>
                <w:rFonts w:eastAsia="Times New Roman"/>
              </w:rPr>
              <w:t>m]</w:t>
            </w:r>
          </w:p>
        </w:tc>
        <w:tc>
          <w:tcPr>
            <w:tcW w:w="1543" w:type="dxa"/>
            <w:vAlign w:val="center"/>
          </w:tcPr>
          <w:p w14:paraId="33F8031F" w14:textId="2DBA3413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1F2A908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2DEC9191" w14:textId="42269110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473" w:type="dxa"/>
            <w:vAlign w:val="center"/>
          </w:tcPr>
          <w:p w14:paraId="27A57336" w14:textId="0533393F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13</w:t>
            </w:r>
          </w:p>
        </w:tc>
        <w:tc>
          <w:tcPr>
            <w:tcW w:w="1473" w:type="dxa"/>
            <w:vAlign w:val="center"/>
          </w:tcPr>
          <w:p w14:paraId="245F0D59" w14:textId="73804D9C" w:rsidR="58E725A7" w:rsidRDefault="0035A44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178,21</w:t>
            </w:r>
          </w:p>
        </w:tc>
        <w:tc>
          <w:tcPr>
            <w:tcW w:w="1473" w:type="dxa"/>
            <w:vAlign w:val="center"/>
          </w:tcPr>
          <w:p w14:paraId="4AC0343C" w14:textId="5282A675" w:rsidR="58E725A7" w:rsidRDefault="58E725A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148</w:t>
            </w:r>
          </w:p>
        </w:tc>
        <w:tc>
          <w:tcPr>
            <w:tcW w:w="1473" w:type="dxa"/>
            <w:vAlign w:val="center"/>
          </w:tcPr>
          <w:p w14:paraId="412D4B48" w14:textId="52A665FF" w:rsidR="58E725A7" w:rsidRDefault="58E725A7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218</w:t>
            </w:r>
          </w:p>
        </w:tc>
        <w:tc>
          <w:tcPr>
            <w:tcW w:w="1543" w:type="dxa"/>
            <w:shd w:val="clear" w:color="auto" w:fill="F4B083" w:themeFill="accent2" w:themeFillTint="99"/>
            <w:vAlign w:val="center"/>
          </w:tcPr>
          <w:p w14:paraId="5DE07729" w14:textId="377DD45E" w:rsidR="58E725A7" w:rsidRDefault="0035A44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23,62</w:t>
            </w:r>
          </w:p>
        </w:tc>
      </w:tr>
      <w:tr w:rsidR="0AB255A8" w14:paraId="5E010CC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41F5C3B3" w14:textId="4541ABD5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473" w:type="dxa"/>
            <w:vAlign w:val="center"/>
          </w:tcPr>
          <w:p w14:paraId="733A38F3" w14:textId="5620167B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21</w:t>
            </w:r>
          </w:p>
        </w:tc>
        <w:tc>
          <w:tcPr>
            <w:tcW w:w="1473" w:type="dxa"/>
            <w:vAlign w:val="center"/>
          </w:tcPr>
          <w:p w14:paraId="141E8930" w14:textId="1553A8E5" w:rsidR="5EA9B825" w:rsidRDefault="60BF264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193</w:t>
            </w:r>
            <w:r w:rsidR="677237BB" w:rsidRPr="21AAE555">
              <w:rPr>
                <w:rFonts w:eastAsia="Times New Roman"/>
              </w:rPr>
              <w:t>,</w:t>
            </w:r>
            <w:r w:rsidRPr="21AAE555">
              <w:rPr>
                <w:rFonts w:eastAsia="Times New Roman"/>
              </w:rPr>
              <w:t>52</w:t>
            </w:r>
          </w:p>
        </w:tc>
        <w:tc>
          <w:tcPr>
            <w:tcW w:w="1473" w:type="dxa"/>
            <w:vAlign w:val="center"/>
          </w:tcPr>
          <w:p w14:paraId="47619010" w14:textId="36ED2F40" w:rsidR="5EA9B825" w:rsidRDefault="5EA9B82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174</w:t>
            </w:r>
          </w:p>
        </w:tc>
        <w:tc>
          <w:tcPr>
            <w:tcW w:w="1473" w:type="dxa"/>
            <w:vAlign w:val="center"/>
          </w:tcPr>
          <w:p w14:paraId="0D41F4A6" w14:textId="244E233B" w:rsidR="5EA9B825" w:rsidRDefault="5EA9B825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214</w:t>
            </w:r>
          </w:p>
        </w:tc>
        <w:tc>
          <w:tcPr>
            <w:tcW w:w="1543" w:type="dxa"/>
            <w:shd w:val="clear" w:color="auto" w:fill="92D050"/>
            <w:vAlign w:val="center"/>
          </w:tcPr>
          <w:p w14:paraId="2992EC64" w14:textId="716DF22B" w:rsidR="5EA9B825" w:rsidRDefault="63769CA7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8,98</w:t>
            </w:r>
          </w:p>
        </w:tc>
      </w:tr>
    </w:tbl>
    <w:p w14:paraId="20D407B0" w14:textId="1C87EE85" w:rsidR="5E6C2CEF" w:rsidRDefault="2622876C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>Vysvětlivky:</w:t>
      </w:r>
      <w:r w:rsidR="5E6C2CEF" w:rsidRPr="21AAE555">
        <w:rPr>
          <w:rFonts w:eastAsia="Times New Roman"/>
          <w:i/>
          <w:iCs/>
        </w:rPr>
        <w:t xml:space="preserve"> n = </w:t>
      </w:r>
      <w:r w:rsidR="5E6C2CEF" w:rsidRPr="21AAE555">
        <w:rPr>
          <w:rFonts w:eastAsia="Times New Roman"/>
        </w:rPr>
        <w:t>počet probandů,</w:t>
      </w:r>
      <w:r w:rsidR="5E6C2CEF" w:rsidRPr="21AAE555">
        <w:rPr>
          <w:rFonts w:eastAsia="Times New Roman"/>
          <w:i/>
          <w:iCs/>
        </w:rPr>
        <w:t xml:space="preserve"> x̄ =</w:t>
      </w:r>
      <w:r w:rsidR="5E6C2CEF" w:rsidRPr="21AAE555">
        <w:rPr>
          <w:rFonts w:eastAsia="Times New Roman"/>
        </w:rPr>
        <w:t xml:space="preserve"> aritmetický průměr, </w:t>
      </w:r>
      <w:r w:rsidR="5E6C2CEF" w:rsidRPr="21AAE555">
        <w:rPr>
          <w:rFonts w:eastAsia="Times New Roman"/>
          <w:i/>
          <w:iCs/>
        </w:rPr>
        <w:t>Min =</w:t>
      </w:r>
      <w:r w:rsidR="5E6C2CEF" w:rsidRPr="21AAE555">
        <w:rPr>
          <w:rFonts w:eastAsia="Times New Roman"/>
        </w:rPr>
        <w:t xml:space="preserve"> nejlepší výkon,</w:t>
      </w:r>
      <w:r w:rsidR="5E6C2CEF" w:rsidRPr="21AAE555">
        <w:rPr>
          <w:rFonts w:eastAsia="Times New Roman"/>
          <w:i/>
          <w:iCs/>
        </w:rPr>
        <w:t xml:space="preserve"> Max </w:t>
      </w:r>
      <w:r w:rsidR="5E6C2CEF" w:rsidRPr="21AAE555">
        <w:rPr>
          <w:rFonts w:eastAsia="Times New Roman"/>
        </w:rPr>
        <w:t>= nejhorší výkon,</w:t>
      </w:r>
      <w:r w:rsidR="5E6C2CEF" w:rsidRPr="21AAE555">
        <w:rPr>
          <w:rFonts w:eastAsia="Times New Roman"/>
          <w:i/>
          <w:iCs/>
        </w:rPr>
        <w:t xml:space="preserve"> SD</w:t>
      </w:r>
      <w:r w:rsidR="5E6C2CEF" w:rsidRPr="21AAE555">
        <w:rPr>
          <w:rFonts w:eastAsia="Times New Roman"/>
        </w:rPr>
        <w:t xml:space="preserve"> = směrodatná odchylka</w:t>
      </w:r>
    </w:p>
    <w:p w14:paraId="5E9A6D2F" w14:textId="2C10DBC9" w:rsidR="7AB9AFCA" w:rsidRDefault="7AB9AFCA" w:rsidP="00857FF7">
      <w:pPr>
        <w:ind w:left="0" w:firstLine="0"/>
        <w:rPr>
          <w:rFonts w:eastAsia="Times New Roman"/>
        </w:rPr>
      </w:pPr>
    </w:p>
    <w:p w14:paraId="45159049" w14:textId="4F58CC17" w:rsidR="00297B8C" w:rsidRDefault="73A8EA92" w:rsidP="00857FF7">
      <w:pPr>
        <w:ind w:left="0" w:firstLine="708"/>
        <w:rPr>
          <w:rFonts w:eastAsia="Times New Roman"/>
        </w:rPr>
      </w:pPr>
      <w:r w:rsidRPr="21AAE555">
        <w:rPr>
          <w:rFonts w:eastAsia="Times New Roman"/>
        </w:rPr>
        <w:t>Ve skoku dalekém odrazem snožmo nejl</w:t>
      </w:r>
      <w:r w:rsidR="4AC3089E" w:rsidRPr="21AAE555">
        <w:rPr>
          <w:rFonts w:eastAsia="Times New Roman"/>
        </w:rPr>
        <w:t>epší</w:t>
      </w:r>
      <w:r w:rsidR="008D62B9" w:rsidRPr="21AAE555">
        <w:rPr>
          <w:rFonts w:eastAsia="Times New Roman"/>
        </w:rPr>
        <w:t xml:space="preserve">ho výsledného </w:t>
      </w:r>
      <w:r w:rsidR="639D84F7" w:rsidRPr="21AAE555">
        <w:rPr>
          <w:rFonts w:eastAsia="Times New Roman"/>
        </w:rPr>
        <w:t>výkon</w:t>
      </w:r>
      <w:r w:rsidR="008D62B9" w:rsidRPr="21AAE555">
        <w:rPr>
          <w:rFonts w:eastAsia="Times New Roman"/>
        </w:rPr>
        <w:t>u</w:t>
      </w:r>
      <w:r w:rsidRPr="21AAE555">
        <w:rPr>
          <w:rFonts w:eastAsia="Times New Roman"/>
        </w:rPr>
        <w:t xml:space="preserve"> dosáhli obránci </w:t>
      </w:r>
      <w:r>
        <w:t>(</w:t>
      </w:r>
      <w:r w:rsidRPr="21AAE555">
        <w:rPr>
          <w:rFonts w:eastAsia="Times New Roman"/>
        </w:rPr>
        <w:t>x̄</w:t>
      </w:r>
      <w:r w:rsidR="5A06DAB8" w:rsidRPr="21AAE555">
        <w:rPr>
          <w:rFonts w:eastAsia="Times New Roman"/>
        </w:rPr>
        <w:t xml:space="preserve"> = 189,63</w:t>
      </w:r>
      <w:r w:rsidR="5FDE8263" w:rsidRPr="21AAE555">
        <w:rPr>
          <w:rFonts w:eastAsia="Times New Roman"/>
        </w:rPr>
        <w:t>± 15,52 cm</w:t>
      </w:r>
      <w:r w:rsidR="5A06DAB8" w:rsidRPr="21AAE555">
        <w:rPr>
          <w:rFonts w:eastAsia="Times New Roman"/>
        </w:rPr>
        <w:t xml:space="preserve">) </w:t>
      </w:r>
      <w:r w:rsidR="0CC94098" w:rsidRPr="21AAE555">
        <w:rPr>
          <w:rFonts w:eastAsia="Times New Roman"/>
        </w:rPr>
        <w:t>před útočníky (x̄ = 185,5</w:t>
      </w:r>
      <w:r w:rsidR="6FAB396B" w:rsidRPr="21AAE555">
        <w:rPr>
          <w:rFonts w:eastAsia="Times New Roman"/>
        </w:rPr>
        <w:t>± 20,87 cm</w:t>
      </w:r>
      <w:r w:rsidR="0CC94098" w:rsidRPr="21AAE555">
        <w:rPr>
          <w:rFonts w:eastAsia="Times New Roman"/>
        </w:rPr>
        <w:t>) i záložníky (x̄ = 177,31</w:t>
      </w:r>
      <w:r w:rsidR="67935AF6" w:rsidRPr="21AAE555">
        <w:rPr>
          <w:rFonts w:eastAsia="Times New Roman"/>
        </w:rPr>
        <w:t>± 7,48 cm</w:t>
      </w:r>
      <w:r w:rsidR="0CC94098" w:rsidRPr="21AAE555">
        <w:rPr>
          <w:rFonts w:eastAsia="Times New Roman"/>
        </w:rPr>
        <w:t>).</w:t>
      </w:r>
      <w:r w:rsidR="60E6C840" w:rsidRPr="21AAE555">
        <w:rPr>
          <w:rFonts w:eastAsia="Times New Roman"/>
        </w:rPr>
        <w:t xml:space="preserve"> </w:t>
      </w:r>
      <w:r w:rsidR="0036091A" w:rsidRPr="21AAE555">
        <w:rPr>
          <w:rFonts w:eastAsia="Times New Roman"/>
        </w:rPr>
        <w:t xml:space="preserve"> Výsledky viz tabulka 9 </w:t>
      </w:r>
      <w:r w:rsidR="22C71AA7" w:rsidRPr="21AAE555">
        <w:rPr>
          <w:rFonts w:eastAsia="Times New Roman"/>
        </w:rPr>
        <w:t>níže.</w:t>
      </w:r>
    </w:p>
    <w:p w14:paraId="3AF6AA26" w14:textId="260E60D1" w:rsidR="7AB9AFCA" w:rsidRDefault="00297B8C" w:rsidP="00857FF7">
      <w:pPr>
        <w:spacing w:line="240" w:lineRule="auto"/>
        <w:ind w:left="0" w:firstLine="0"/>
        <w:rPr>
          <w:rFonts w:eastAsia="Times New Roman"/>
        </w:rPr>
      </w:pPr>
      <w:r>
        <w:rPr>
          <w:rFonts w:eastAsia="Times New Roman"/>
        </w:rPr>
        <w:br w:type="page"/>
      </w:r>
    </w:p>
    <w:p w14:paraId="662B334A" w14:textId="7A5B6A0F" w:rsidR="00200F55" w:rsidRPr="00200F55" w:rsidRDefault="4C1ADBA4" w:rsidP="00857FF7">
      <w:pPr>
        <w:ind w:left="0" w:firstLine="0"/>
        <w:rPr>
          <w:rFonts w:eastAsia="Times New Roman"/>
        </w:rPr>
      </w:pPr>
      <w:r w:rsidRPr="0AB255A8">
        <w:rPr>
          <w:rFonts w:eastAsia="Times New Roman"/>
        </w:rPr>
        <w:lastRenderedPageBreak/>
        <w:t xml:space="preserve">Tabulka </w:t>
      </w:r>
      <w:r w:rsidR="0036091A">
        <w:rPr>
          <w:rFonts w:eastAsia="Times New Roman"/>
        </w:rPr>
        <w:t>9</w:t>
      </w:r>
    </w:p>
    <w:p w14:paraId="0AB725FC" w14:textId="6FB56958" w:rsidR="00200F55" w:rsidRPr="00200F55" w:rsidRDefault="4C1ADBA4" w:rsidP="00857FF7">
      <w:pPr>
        <w:ind w:left="0" w:firstLine="0"/>
        <w:rPr>
          <w:rFonts w:eastAsia="Times New Roman"/>
          <w:i/>
          <w:iCs/>
        </w:rPr>
      </w:pPr>
      <w:r w:rsidRPr="7AB9AFCA">
        <w:rPr>
          <w:rFonts w:eastAsia="Times New Roman"/>
          <w:i/>
          <w:iCs/>
        </w:rPr>
        <w:t xml:space="preserve">Komparace výsledků testu s vlivem </w:t>
      </w:r>
      <w:proofErr w:type="spellStart"/>
      <w:r w:rsidRPr="7AB9AFCA">
        <w:rPr>
          <w:rFonts w:eastAsia="Times New Roman"/>
          <w:i/>
          <w:iCs/>
        </w:rPr>
        <w:t>postové</w:t>
      </w:r>
      <w:proofErr w:type="spellEnd"/>
      <w:r w:rsidRPr="7AB9AFCA">
        <w:rPr>
          <w:rFonts w:eastAsia="Times New Roman"/>
          <w:i/>
          <w:iCs/>
        </w:rPr>
        <w:t xml:space="preserve"> orientace.</w:t>
      </w:r>
    </w:p>
    <w:tbl>
      <w:tblPr>
        <w:tblStyle w:val="Mkatabulky5tmav-akcent5"/>
        <w:tblW w:w="8908" w:type="dxa"/>
        <w:tblInd w:w="10" w:type="dxa"/>
        <w:tblLayout w:type="fixed"/>
        <w:tblLook w:val="06A0" w:firstRow="1" w:lastRow="0" w:firstColumn="1" w:lastColumn="0" w:noHBand="1" w:noVBand="1"/>
      </w:tblPr>
      <w:tblGrid>
        <w:gridCol w:w="1262"/>
        <w:gridCol w:w="1262"/>
        <w:gridCol w:w="1262"/>
        <w:gridCol w:w="1262"/>
        <w:gridCol w:w="1262"/>
        <w:gridCol w:w="1262"/>
        <w:gridCol w:w="1336"/>
      </w:tblGrid>
      <w:tr w:rsidR="0AB255A8" w14:paraId="107249B7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Align w:val="center"/>
          </w:tcPr>
          <w:p w14:paraId="057EC458" w14:textId="2CC31C73" w:rsidR="0AB255A8" w:rsidRDefault="0AB255A8" w:rsidP="00857FF7">
            <w:pPr>
              <w:ind w:left="0" w:firstLine="0"/>
              <w:rPr>
                <w:rFonts w:eastAsia="Times New Roman"/>
              </w:rPr>
            </w:pPr>
          </w:p>
        </w:tc>
        <w:tc>
          <w:tcPr>
            <w:tcW w:w="1262" w:type="dxa"/>
            <w:vAlign w:val="center"/>
          </w:tcPr>
          <w:p w14:paraId="51572DE0" w14:textId="1A82CB37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Post</w:t>
            </w:r>
          </w:p>
        </w:tc>
        <w:tc>
          <w:tcPr>
            <w:tcW w:w="1262" w:type="dxa"/>
            <w:vAlign w:val="center"/>
          </w:tcPr>
          <w:p w14:paraId="322D52E2" w14:textId="7E72A4FF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262" w:type="dxa"/>
            <w:vAlign w:val="center"/>
          </w:tcPr>
          <w:p w14:paraId="2F94FD39" w14:textId="66A46734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x̄ [</w:t>
            </w:r>
            <w:r w:rsidR="275A695E" w:rsidRPr="0AB255A8">
              <w:rPr>
                <w:rFonts w:eastAsia="Times New Roman"/>
              </w:rPr>
              <w:t>cm</w:t>
            </w:r>
            <w:r w:rsidRPr="0AB255A8">
              <w:rPr>
                <w:rFonts w:eastAsia="Times New Roman"/>
              </w:rPr>
              <w:t>]</w:t>
            </w:r>
          </w:p>
        </w:tc>
        <w:tc>
          <w:tcPr>
            <w:tcW w:w="1262" w:type="dxa"/>
            <w:vAlign w:val="center"/>
          </w:tcPr>
          <w:p w14:paraId="3B26D5D1" w14:textId="04B9BA25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Min [</w:t>
            </w:r>
            <w:r w:rsidR="31AD0D6F" w:rsidRPr="0AB255A8">
              <w:rPr>
                <w:rFonts w:eastAsia="Times New Roman"/>
              </w:rPr>
              <w:t>cm</w:t>
            </w:r>
            <w:r w:rsidRPr="0AB255A8">
              <w:rPr>
                <w:rFonts w:eastAsia="Times New Roman"/>
              </w:rPr>
              <w:t>]</w:t>
            </w:r>
          </w:p>
        </w:tc>
        <w:tc>
          <w:tcPr>
            <w:tcW w:w="1262" w:type="dxa"/>
            <w:vAlign w:val="center"/>
          </w:tcPr>
          <w:p w14:paraId="5C6EAFF6" w14:textId="7DAE40F4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Max [</w:t>
            </w:r>
            <w:r w:rsidR="2462F558" w:rsidRPr="0AB255A8">
              <w:rPr>
                <w:rFonts w:eastAsia="Times New Roman"/>
              </w:rPr>
              <w:t>cm</w:t>
            </w:r>
            <w:r w:rsidRPr="0AB255A8">
              <w:rPr>
                <w:rFonts w:eastAsia="Times New Roman"/>
              </w:rPr>
              <w:t>]</w:t>
            </w:r>
          </w:p>
        </w:tc>
        <w:tc>
          <w:tcPr>
            <w:tcW w:w="1336" w:type="dxa"/>
            <w:vAlign w:val="center"/>
          </w:tcPr>
          <w:p w14:paraId="6632A089" w14:textId="34B32DE4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0CDEB78C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511C3A49" w14:textId="1FC97481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262" w:type="dxa"/>
            <w:vAlign w:val="center"/>
          </w:tcPr>
          <w:p w14:paraId="790F66EF" w14:textId="4CBEA55F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262" w:type="dxa"/>
            <w:vAlign w:val="center"/>
          </w:tcPr>
          <w:p w14:paraId="41B9D86D" w14:textId="7313E3AE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7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23207CA9" w14:textId="7518F069" w:rsidR="284F06BD" w:rsidRDefault="341A269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184,14</w:t>
            </w: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3AF77BC3" w14:textId="128ED6BE" w:rsidR="284F06BD" w:rsidRDefault="284F06B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148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0798C42C" w14:textId="1CA08132" w:rsidR="284F06BD" w:rsidRDefault="284F06B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218</w:t>
            </w:r>
          </w:p>
        </w:tc>
        <w:tc>
          <w:tcPr>
            <w:tcW w:w="1336" w:type="dxa"/>
            <w:vAlign w:val="center"/>
          </w:tcPr>
          <w:p w14:paraId="65050B8B" w14:textId="51FD4E49" w:rsidR="284F06BD" w:rsidRDefault="341A269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25,91</w:t>
            </w:r>
          </w:p>
        </w:tc>
      </w:tr>
      <w:tr w:rsidR="0AB255A8" w14:paraId="5AC56D4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4FD994DF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134F3471" w14:textId="6A9C4BA0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262" w:type="dxa"/>
            <w:vAlign w:val="center"/>
          </w:tcPr>
          <w:p w14:paraId="6522ED03" w14:textId="46540FCC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</w:t>
            </w: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50E4744F" w14:textId="3E162D22" w:rsidR="351C5192" w:rsidRDefault="3E1C789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159,50</w:t>
            </w:r>
          </w:p>
        </w:tc>
        <w:tc>
          <w:tcPr>
            <w:tcW w:w="1262" w:type="dxa"/>
            <w:vAlign w:val="center"/>
          </w:tcPr>
          <w:p w14:paraId="04D1AA2A" w14:textId="056A801A" w:rsidR="351C5192" w:rsidRDefault="351C5192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158</w:t>
            </w:r>
          </w:p>
        </w:tc>
        <w:tc>
          <w:tcPr>
            <w:tcW w:w="1262" w:type="dxa"/>
            <w:vAlign w:val="center"/>
          </w:tcPr>
          <w:p w14:paraId="442B0E63" w14:textId="6502BBBD" w:rsidR="351C5192" w:rsidRDefault="351C5192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163</w:t>
            </w:r>
          </w:p>
        </w:tc>
        <w:tc>
          <w:tcPr>
            <w:tcW w:w="1336" w:type="dxa"/>
            <w:vAlign w:val="center"/>
          </w:tcPr>
          <w:p w14:paraId="651C59D2" w14:textId="25C505D4" w:rsidR="351C5192" w:rsidRDefault="3E1C789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2,38</w:t>
            </w:r>
          </w:p>
        </w:tc>
      </w:tr>
      <w:tr w:rsidR="0AB255A8" w14:paraId="5CE4A1D6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6462F832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4A7A95DD" w14:textId="4EF0EFA8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262" w:type="dxa"/>
            <w:vAlign w:val="center"/>
          </w:tcPr>
          <w:p w14:paraId="6441F15F" w14:textId="2D03A8C7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</w:t>
            </w:r>
          </w:p>
        </w:tc>
        <w:tc>
          <w:tcPr>
            <w:tcW w:w="1262" w:type="dxa"/>
            <w:vAlign w:val="center"/>
          </w:tcPr>
          <w:p w14:paraId="6D0A702B" w14:textId="2337FB39" w:rsidR="3180B2B6" w:rsidRDefault="1BC4CF57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185,50</w:t>
            </w:r>
          </w:p>
        </w:tc>
        <w:tc>
          <w:tcPr>
            <w:tcW w:w="1262" w:type="dxa"/>
            <w:vAlign w:val="center"/>
          </w:tcPr>
          <w:p w14:paraId="7461BA93" w14:textId="593C6B70" w:rsidR="3180B2B6" w:rsidRDefault="3180B2B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162</w:t>
            </w:r>
          </w:p>
        </w:tc>
        <w:tc>
          <w:tcPr>
            <w:tcW w:w="1262" w:type="dxa"/>
            <w:vAlign w:val="center"/>
          </w:tcPr>
          <w:p w14:paraId="1110826E" w14:textId="445E09E8" w:rsidR="3180B2B6" w:rsidRDefault="3180B2B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209</w:t>
            </w:r>
          </w:p>
        </w:tc>
        <w:tc>
          <w:tcPr>
            <w:tcW w:w="1336" w:type="dxa"/>
            <w:vAlign w:val="center"/>
          </w:tcPr>
          <w:p w14:paraId="51232B74" w14:textId="28C384D0" w:rsidR="3180B2B6" w:rsidRDefault="1BC4CF57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33,23</w:t>
            </w:r>
          </w:p>
        </w:tc>
      </w:tr>
      <w:tr w:rsidR="0AB255A8" w14:paraId="0CDE30B5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52A6870C" w14:textId="04A38E16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262" w:type="dxa"/>
            <w:vAlign w:val="center"/>
          </w:tcPr>
          <w:p w14:paraId="30447578" w14:textId="3904361C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262" w:type="dxa"/>
            <w:vAlign w:val="center"/>
          </w:tcPr>
          <w:p w14:paraId="7BA7BBC7" w14:textId="6AD83839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521AC96A" w14:textId="3061CC2F" w:rsidR="2A4CAF80" w:rsidRDefault="1734B60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195,12</w:t>
            </w:r>
          </w:p>
        </w:tc>
        <w:tc>
          <w:tcPr>
            <w:tcW w:w="1262" w:type="dxa"/>
            <w:vAlign w:val="center"/>
          </w:tcPr>
          <w:p w14:paraId="724EEF6F" w14:textId="2E6D93E2" w:rsidR="2A4CAF80" w:rsidRDefault="2A4CAF8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188</w:t>
            </w:r>
          </w:p>
        </w:tc>
        <w:tc>
          <w:tcPr>
            <w:tcW w:w="1262" w:type="dxa"/>
            <w:vAlign w:val="center"/>
          </w:tcPr>
          <w:p w14:paraId="7F6985BA" w14:textId="0AFBEDEC" w:rsidR="2A4CAF80" w:rsidRDefault="2A4CAF8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201</w:t>
            </w:r>
          </w:p>
        </w:tc>
        <w:tc>
          <w:tcPr>
            <w:tcW w:w="1336" w:type="dxa"/>
            <w:vAlign w:val="center"/>
          </w:tcPr>
          <w:p w14:paraId="1D16F07F" w14:textId="7E62A9D0" w:rsidR="2A4CAF80" w:rsidRDefault="1734B60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5,13</w:t>
            </w:r>
          </w:p>
        </w:tc>
      </w:tr>
      <w:tr w:rsidR="0AB255A8" w14:paraId="1C5EE3E2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72C1C6CB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3E0CC49B" w14:textId="39F94CB5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262" w:type="dxa"/>
            <w:vAlign w:val="center"/>
          </w:tcPr>
          <w:p w14:paraId="7A168A0B" w14:textId="1F611043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262" w:type="dxa"/>
            <w:vAlign w:val="center"/>
          </w:tcPr>
          <w:p w14:paraId="55D8C0DF" w14:textId="5ED68D85" w:rsidR="22184F2D" w:rsidRDefault="5C8F1E2C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195,12</w:t>
            </w:r>
          </w:p>
        </w:tc>
        <w:tc>
          <w:tcPr>
            <w:tcW w:w="1262" w:type="dxa"/>
            <w:vAlign w:val="center"/>
          </w:tcPr>
          <w:p w14:paraId="3EA07712" w14:textId="3DA4C90C" w:rsidR="22184F2D" w:rsidRDefault="22184F2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176</w:t>
            </w:r>
          </w:p>
        </w:tc>
        <w:tc>
          <w:tcPr>
            <w:tcW w:w="1262" w:type="dxa"/>
            <w:vAlign w:val="center"/>
          </w:tcPr>
          <w:p w14:paraId="70BD2CD5" w14:textId="524D27F7" w:rsidR="22184F2D" w:rsidRDefault="22184F2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214</w:t>
            </w:r>
          </w:p>
        </w:tc>
        <w:tc>
          <w:tcPr>
            <w:tcW w:w="1336" w:type="dxa"/>
            <w:vAlign w:val="center"/>
          </w:tcPr>
          <w:p w14:paraId="67B7F064" w14:textId="393A020A" w:rsidR="22184F2D" w:rsidRDefault="5C8F1E2C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12,58</w:t>
            </w:r>
          </w:p>
        </w:tc>
      </w:tr>
      <w:tr w:rsidR="0AB255A8" w14:paraId="2AB2B15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6C3FE068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56DB6F52" w14:textId="550703D9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262" w:type="dxa"/>
            <w:vAlign w:val="center"/>
          </w:tcPr>
          <w:p w14:paraId="60CF7CCB" w14:textId="58249CFB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</w:t>
            </w:r>
          </w:p>
        </w:tc>
        <w:tc>
          <w:tcPr>
            <w:tcW w:w="1262" w:type="dxa"/>
            <w:vAlign w:val="center"/>
          </w:tcPr>
          <w:p w14:paraId="5C3B2E8A" w14:textId="77E6B4F7" w:rsidR="7E2EC1B5" w:rsidRDefault="06F5AF5E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188.20</w:t>
            </w:r>
          </w:p>
        </w:tc>
        <w:tc>
          <w:tcPr>
            <w:tcW w:w="1262" w:type="dxa"/>
            <w:vAlign w:val="center"/>
          </w:tcPr>
          <w:p w14:paraId="4E5C653E" w14:textId="17FBB919" w:rsidR="7E2EC1B5" w:rsidRDefault="7E2EC1B5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174</w:t>
            </w:r>
          </w:p>
        </w:tc>
        <w:tc>
          <w:tcPr>
            <w:tcW w:w="1262" w:type="dxa"/>
            <w:vAlign w:val="center"/>
          </w:tcPr>
          <w:p w14:paraId="0FFC1DE1" w14:textId="46C1EE0E" w:rsidR="7E2EC1B5" w:rsidRDefault="7E2EC1B5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195</w:t>
            </w:r>
          </w:p>
        </w:tc>
        <w:tc>
          <w:tcPr>
            <w:tcW w:w="1336" w:type="dxa"/>
            <w:vAlign w:val="center"/>
          </w:tcPr>
          <w:p w14:paraId="5AFB788E" w14:textId="7B1C2CBF" w:rsidR="7E2EC1B5" w:rsidRDefault="06F5AF5E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8.52</w:t>
            </w:r>
          </w:p>
        </w:tc>
      </w:tr>
    </w:tbl>
    <w:p w14:paraId="0CB39509" w14:textId="3815A0B0" w:rsidR="00275870" w:rsidRDefault="13F3688A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>Vysvětlivky:</w:t>
      </w:r>
      <w:r w:rsidR="7352F1BA" w:rsidRPr="21AAE555">
        <w:rPr>
          <w:rFonts w:eastAsia="Times New Roman"/>
          <w:i/>
          <w:iCs/>
        </w:rPr>
        <w:t xml:space="preserve"> O</w:t>
      </w:r>
      <w:r w:rsidR="7352F1BA" w:rsidRPr="21AAE555">
        <w:rPr>
          <w:rFonts w:eastAsia="Times New Roman"/>
        </w:rPr>
        <w:t xml:space="preserve"> = obránce</w:t>
      </w:r>
      <w:r w:rsidR="7352F1BA" w:rsidRPr="21AAE555">
        <w:rPr>
          <w:rFonts w:eastAsia="Times New Roman"/>
          <w:i/>
          <w:iCs/>
        </w:rPr>
        <w:t xml:space="preserve">, Z = </w:t>
      </w:r>
      <w:r w:rsidR="7352F1BA" w:rsidRPr="21AAE555">
        <w:rPr>
          <w:rFonts w:eastAsia="Times New Roman"/>
        </w:rPr>
        <w:t xml:space="preserve">záložník, </w:t>
      </w:r>
      <w:r w:rsidR="7352F1BA" w:rsidRPr="21AAE555">
        <w:rPr>
          <w:rFonts w:eastAsia="Times New Roman"/>
          <w:i/>
          <w:iCs/>
        </w:rPr>
        <w:t xml:space="preserve">Ú </w:t>
      </w:r>
      <w:r w:rsidR="7352F1BA" w:rsidRPr="21AAE555">
        <w:rPr>
          <w:rFonts w:eastAsia="Times New Roman"/>
        </w:rPr>
        <w:t>= Útočník,</w:t>
      </w:r>
      <w:r w:rsidR="7352F1BA" w:rsidRPr="21AAE555">
        <w:rPr>
          <w:rFonts w:eastAsia="Times New Roman"/>
          <w:i/>
          <w:iCs/>
        </w:rPr>
        <w:t xml:space="preserve"> O =</w:t>
      </w:r>
      <w:r w:rsidR="7352F1BA" w:rsidRPr="21AAE555">
        <w:rPr>
          <w:rFonts w:eastAsia="Times New Roman"/>
        </w:rPr>
        <w:t xml:space="preserve"> obránce,</w:t>
      </w:r>
      <w:r w:rsidR="7352F1BA" w:rsidRPr="21AAE555">
        <w:rPr>
          <w:rFonts w:eastAsia="Times New Roman"/>
          <w:i/>
          <w:iCs/>
        </w:rPr>
        <w:t xml:space="preserve"> n =</w:t>
      </w:r>
      <w:r w:rsidR="7352F1BA" w:rsidRPr="21AAE555">
        <w:rPr>
          <w:rFonts w:eastAsia="Times New Roman"/>
        </w:rPr>
        <w:t xml:space="preserve"> počet probandů</w:t>
      </w:r>
      <w:r w:rsidR="7352F1BA" w:rsidRPr="21AAE555">
        <w:rPr>
          <w:rFonts w:eastAsia="Times New Roman"/>
          <w:i/>
          <w:iCs/>
        </w:rPr>
        <w:t>, x̄ =</w:t>
      </w:r>
      <w:r w:rsidR="7352F1BA" w:rsidRPr="21AAE555">
        <w:rPr>
          <w:rFonts w:eastAsia="Times New Roman"/>
        </w:rPr>
        <w:t xml:space="preserve"> aritmetický průměr, </w:t>
      </w:r>
      <w:r w:rsidR="7352F1BA" w:rsidRPr="21AAE555">
        <w:rPr>
          <w:rFonts w:eastAsia="Times New Roman"/>
          <w:i/>
          <w:iCs/>
        </w:rPr>
        <w:t>Min =</w:t>
      </w:r>
      <w:r w:rsidR="7352F1BA" w:rsidRPr="21AAE555">
        <w:rPr>
          <w:rFonts w:eastAsia="Times New Roman"/>
        </w:rPr>
        <w:t xml:space="preserve"> ne</w:t>
      </w:r>
      <w:r w:rsidR="55DF7D4B" w:rsidRPr="21AAE555">
        <w:rPr>
          <w:rFonts w:eastAsia="Times New Roman"/>
        </w:rPr>
        <w:t>jhorší</w:t>
      </w:r>
      <w:r w:rsidR="7352F1BA" w:rsidRPr="21AAE555">
        <w:rPr>
          <w:rFonts w:eastAsia="Times New Roman"/>
        </w:rPr>
        <w:t xml:space="preserve"> výkon, </w:t>
      </w:r>
      <w:r w:rsidR="7352F1BA" w:rsidRPr="21AAE555">
        <w:rPr>
          <w:rFonts w:eastAsia="Times New Roman"/>
          <w:i/>
          <w:iCs/>
        </w:rPr>
        <w:t xml:space="preserve">Max = </w:t>
      </w:r>
      <w:r w:rsidR="7352F1BA" w:rsidRPr="21AAE555">
        <w:rPr>
          <w:rFonts w:eastAsia="Times New Roman"/>
        </w:rPr>
        <w:t>nej</w:t>
      </w:r>
      <w:r w:rsidR="2DF7BC5F" w:rsidRPr="21AAE555">
        <w:rPr>
          <w:rFonts w:eastAsia="Times New Roman"/>
        </w:rPr>
        <w:t>lepší</w:t>
      </w:r>
      <w:r w:rsidR="7352F1BA" w:rsidRPr="21AAE555">
        <w:rPr>
          <w:rFonts w:eastAsia="Times New Roman"/>
        </w:rPr>
        <w:t xml:space="preserve"> výkon, </w:t>
      </w:r>
      <w:r w:rsidR="7352F1BA" w:rsidRPr="21AAE555">
        <w:rPr>
          <w:rFonts w:eastAsia="Times New Roman"/>
          <w:i/>
          <w:iCs/>
        </w:rPr>
        <w:t xml:space="preserve">SD </w:t>
      </w:r>
      <w:r w:rsidR="7352F1BA" w:rsidRPr="21AAE555">
        <w:rPr>
          <w:rFonts w:eastAsia="Times New Roman"/>
        </w:rPr>
        <w:t>= směrodatná odchylka</w:t>
      </w:r>
    </w:p>
    <w:p w14:paraId="32BCE9FB" w14:textId="1762B751" w:rsidR="25179FFB" w:rsidRDefault="25179FFB" w:rsidP="00857FF7">
      <w:pPr>
        <w:ind w:left="0" w:firstLine="0"/>
        <w:rPr>
          <w:rFonts w:eastAsia="Times New Roman"/>
        </w:rPr>
      </w:pPr>
    </w:p>
    <w:p w14:paraId="10A4F67D" w14:textId="2CDA54E9" w:rsidR="00297B8C" w:rsidRDefault="00297B8C" w:rsidP="00857FF7">
      <w:pPr>
        <w:ind w:left="0" w:firstLine="708"/>
        <w:rPr>
          <w:rFonts w:eastAsia="Times New Roman"/>
        </w:rPr>
      </w:pPr>
      <w:r w:rsidRPr="21AAE555">
        <w:rPr>
          <w:rFonts w:eastAsia="Times New Roman"/>
        </w:rPr>
        <w:t xml:space="preserve">Skok daleký odrazem snožmo z místa pomocí obrázku 8 nám ukazuje, že zde dominuje ročník U13, který </w:t>
      </w:r>
      <w:r w:rsidR="008D62B9" w:rsidRPr="21AAE555">
        <w:rPr>
          <w:rFonts w:eastAsia="Times New Roman"/>
        </w:rPr>
        <w:t>na</w:t>
      </w:r>
      <w:r w:rsidRPr="21AAE555">
        <w:rPr>
          <w:rFonts w:eastAsia="Times New Roman"/>
        </w:rPr>
        <w:t>měřil lepší hodnoty zejména pak na pozici záložní řady.</w:t>
      </w:r>
      <w:r w:rsidR="005342FD" w:rsidRPr="21AAE555">
        <w:rPr>
          <w:rFonts w:eastAsia="Times New Roman"/>
        </w:rPr>
        <w:t xml:space="preserve"> </w:t>
      </w:r>
      <w:r w:rsidR="3CF4AE9D" w:rsidRPr="21AAE555">
        <w:rPr>
          <w:rFonts w:eastAsia="Times New Roman"/>
        </w:rPr>
        <w:t>V</w:t>
      </w:r>
      <w:r w:rsidR="005342FD" w:rsidRPr="21AAE555">
        <w:rPr>
          <w:rFonts w:eastAsia="Times New Roman"/>
        </w:rPr>
        <w:t xml:space="preserve">yrovnané </w:t>
      </w:r>
      <w:r w:rsidR="62D68594" w:rsidRPr="21AAE555">
        <w:rPr>
          <w:rFonts w:eastAsia="Times New Roman"/>
        </w:rPr>
        <w:t xml:space="preserve">jsou </w:t>
      </w:r>
      <w:r w:rsidR="005342FD" w:rsidRPr="21AAE555">
        <w:rPr>
          <w:rFonts w:eastAsia="Times New Roman"/>
        </w:rPr>
        <w:t>hodnoty aritmetického průměru obránců a záložníků (x̄ = 195,12) u kategorie U13.</w:t>
      </w:r>
      <w:r w:rsidR="00757010" w:rsidRPr="21AAE555">
        <w:rPr>
          <w:rFonts w:eastAsia="Times New Roman"/>
        </w:rPr>
        <w:t xml:space="preserve"> </w:t>
      </w:r>
      <w:r w:rsidR="7C7A9B84" w:rsidRPr="21AAE555">
        <w:rPr>
          <w:rFonts w:eastAsia="Times New Roman"/>
        </w:rPr>
        <w:t xml:space="preserve">Žádná pozice výrazně nedominuje v tomto </w:t>
      </w:r>
      <w:r w:rsidR="4C0E6A4C" w:rsidRPr="21AAE555">
        <w:rPr>
          <w:rFonts w:eastAsia="Times New Roman"/>
        </w:rPr>
        <w:t>testu,</w:t>
      </w:r>
      <w:r w:rsidR="1EB14DFE" w:rsidRPr="21AAE555">
        <w:rPr>
          <w:rFonts w:eastAsia="Times New Roman"/>
        </w:rPr>
        <w:t xml:space="preserve"> kdy rozptyl je</w:t>
      </w:r>
      <w:r w:rsidR="7C7A9B84" w:rsidRPr="21AAE555">
        <w:rPr>
          <w:rFonts w:eastAsia="Times New Roman"/>
        </w:rPr>
        <w:t xml:space="preserve"> (F = 2,01).</w:t>
      </w:r>
    </w:p>
    <w:p w14:paraId="0496C4FB" w14:textId="3AE989DC" w:rsidR="00275870" w:rsidRDefault="00275870" w:rsidP="00857FF7">
      <w:pPr>
        <w:ind w:left="0" w:firstLine="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DA3CC61" wp14:editId="2E67E9C9">
            <wp:extent cx="5612735" cy="3202681"/>
            <wp:effectExtent l="25400" t="25400" r="26670" b="2349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6"/>
                    <a:stretch/>
                  </pic:blipFill>
                  <pic:spPr bwMode="auto">
                    <a:xfrm>
                      <a:off x="0" y="0"/>
                      <a:ext cx="5694398" cy="32492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C0B79" w14:textId="44EC47C8" w:rsidR="00275870" w:rsidRDefault="0036091A" w:rsidP="00857FF7">
      <w:pPr>
        <w:ind w:left="0" w:firstLine="0"/>
        <w:rPr>
          <w:rFonts w:eastAsia="Times New Roman"/>
        </w:rPr>
      </w:pPr>
      <w:r w:rsidRPr="6463B614">
        <w:rPr>
          <w:rFonts w:eastAsia="Times New Roman"/>
          <w:i/>
          <w:iCs/>
        </w:rPr>
        <w:t>Obrázek 8.</w:t>
      </w:r>
      <w:r w:rsidR="00275870" w:rsidRPr="6463B614">
        <w:rPr>
          <w:rFonts w:eastAsia="Times New Roman"/>
        </w:rPr>
        <w:t xml:space="preserve"> Komparace výsledku ve skoku z místa U12 a U13.</w:t>
      </w:r>
    </w:p>
    <w:p w14:paraId="473AF2A6" w14:textId="3E8A12B7" w:rsidR="025A8EE6" w:rsidRDefault="025A8EE6" w:rsidP="00857FF7">
      <w:pPr>
        <w:pStyle w:val="Nadpis2"/>
        <w:jc w:val="both"/>
      </w:pPr>
      <w:bookmarkStart w:id="48" w:name="_Toc40520521"/>
      <w:r>
        <w:lastRenderedPageBreak/>
        <w:t>Komparace testu přítahy – shyb</w:t>
      </w:r>
      <w:r w:rsidR="2BFE3F7B">
        <w:t>y</w:t>
      </w:r>
      <w:bookmarkEnd w:id="48"/>
    </w:p>
    <w:p w14:paraId="3559EB9F" w14:textId="026397CE" w:rsidR="2B5A980B" w:rsidRDefault="2B5A980B" w:rsidP="00857FF7">
      <w:pPr>
        <w:ind w:left="0" w:firstLine="708"/>
        <w:rPr>
          <w:rFonts w:eastAsia="Times New Roman"/>
        </w:rPr>
      </w:pPr>
      <w:r w:rsidRPr="6463B614">
        <w:rPr>
          <w:rFonts w:eastAsia="Times New Roman"/>
        </w:rPr>
        <w:t>V tomto tes</w:t>
      </w:r>
      <w:r w:rsidR="008D62B9">
        <w:rPr>
          <w:rFonts w:eastAsia="Times New Roman"/>
        </w:rPr>
        <w:t>t</w:t>
      </w:r>
      <w:r w:rsidRPr="6463B614">
        <w:rPr>
          <w:rFonts w:eastAsia="Times New Roman"/>
        </w:rPr>
        <w:t>u posuzujeme</w:t>
      </w:r>
      <w:r w:rsidR="33AB6FE7" w:rsidRPr="6463B614">
        <w:rPr>
          <w:rFonts w:eastAsia="Times New Roman"/>
        </w:rPr>
        <w:t xml:space="preserve"> a </w:t>
      </w:r>
      <w:r w:rsidR="00DB54E5">
        <w:rPr>
          <w:rFonts w:eastAsia="Times New Roman"/>
        </w:rPr>
        <w:t>porovnáváme připravenost úroveň</w:t>
      </w:r>
      <w:r w:rsidRPr="6463B614">
        <w:rPr>
          <w:rFonts w:eastAsia="Times New Roman"/>
        </w:rPr>
        <w:t xml:space="preserve"> silových schopností horní </w:t>
      </w:r>
      <w:r w:rsidR="0A9CD377" w:rsidRPr="6463B614">
        <w:rPr>
          <w:rFonts w:eastAsia="Times New Roman"/>
        </w:rPr>
        <w:t xml:space="preserve">části těla u </w:t>
      </w:r>
      <w:r w:rsidR="24D71FD5" w:rsidRPr="6463B614">
        <w:rPr>
          <w:rFonts w:eastAsia="Times New Roman"/>
        </w:rPr>
        <w:t xml:space="preserve">hráčů fotbalu. </w:t>
      </w:r>
      <w:r w:rsidR="72EAB2B3" w:rsidRPr="6463B614">
        <w:rPr>
          <w:rFonts w:eastAsia="Times New Roman"/>
        </w:rPr>
        <w:t xml:space="preserve">Práci a metodiku tohoto testu najdete podrobně popsanou výše. </w:t>
      </w:r>
    </w:p>
    <w:p w14:paraId="2A1CDE22" w14:textId="55643C2E" w:rsidR="54330117" w:rsidRDefault="54330117" w:rsidP="00857FF7">
      <w:pPr>
        <w:ind w:left="0" w:firstLine="708"/>
        <w:rPr>
          <w:rFonts w:eastAsia="Times New Roman"/>
        </w:rPr>
      </w:pPr>
      <w:r w:rsidRPr="21AAE555">
        <w:rPr>
          <w:rFonts w:eastAsia="Times New Roman"/>
        </w:rPr>
        <w:t xml:space="preserve">Více než u jiných testů se právě u shybů v rámci porovnání jednotlivých věkových kategorií potkáváme s velice podobnými výsledky testovaných </w:t>
      </w:r>
      <w:r w:rsidR="0036091A" w:rsidRPr="21AAE555">
        <w:rPr>
          <w:rFonts w:eastAsia="Times New Roman"/>
        </w:rPr>
        <w:t xml:space="preserve">probandů. </w:t>
      </w:r>
      <w:r w:rsidR="57160CB1" w:rsidRPr="21AAE555">
        <w:rPr>
          <w:rFonts w:eastAsia="Times New Roman"/>
        </w:rPr>
        <w:t xml:space="preserve">Vše znázorněno v </w:t>
      </w:r>
      <w:r w:rsidR="0036091A" w:rsidRPr="21AAE555">
        <w:rPr>
          <w:rFonts w:eastAsia="Times New Roman"/>
        </w:rPr>
        <w:t>tabul</w:t>
      </w:r>
      <w:r w:rsidR="73F0632D" w:rsidRPr="21AAE555">
        <w:rPr>
          <w:rFonts w:eastAsia="Times New Roman"/>
        </w:rPr>
        <w:t>ce</w:t>
      </w:r>
      <w:r w:rsidR="0036091A" w:rsidRPr="21AAE555">
        <w:rPr>
          <w:rFonts w:eastAsia="Times New Roman"/>
        </w:rPr>
        <w:t xml:space="preserve"> 10</w:t>
      </w:r>
      <w:r w:rsidR="51B36BA6" w:rsidRPr="21AAE555">
        <w:rPr>
          <w:rFonts w:eastAsia="Times New Roman"/>
        </w:rPr>
        <w:t>.</w:t>
      </w:r>
      <w:r w:rsidR="4891B908" w:rsidRPr="21AAE555">
        <w:rPr>
          <w:rFonts w:eastAsia="Times New Roman"/>
        </w:rPr>
        <w:t xml:space="preserve"> </w:t>
      </w:r>
      <w:r w:rsidR="5AC60A1C" w:rsidRPr="21AAE555">
        <w:rPr>
          <w:rFonts w:eastAsia="Times New Roman"/>
        </w:rPr>
        <w:t>Výkon</w:t>
      </w:r>
      <w:r w:rsidR="18EB9F03" w:rsidRPr="21AAE555">
        <w:rPr>
          <w:rFonts w:eastAsia="Times New Roman"/>
        </w:rPr>
        <w:t xml:space="preserve"> činí u U12 (x̄ = 1,71</w:t>
      </w:r>
      <w:r w:rsidR="5ADCEC74" w:rsidRPr="21AAE555">
        <w:rPr>
          <w:rFonts w:eastAsia="Times New Roman"/>
        </w:rPr>
        <w:t xml:space="preserve"> </w:t>
      </w:r>
      <w:r w:rsidR="1AE75F0B" w:rsidRPr="21AAE555">
        <w:rPr>
          <w:rFonts w:eastAsia="Times New Roman"/>
        </w:rPr>
        <w:t>±</w:t>
      </w:r>
      <w:r w:rsidR="6453593D" w:rsidRPr="21AAE555">
        <w:rPr>
          <w:rFonts w:eastAsia="Times New Roman"/>
        </w:rPr>
        <w:t xml:space="preserve"> 4,72</w:t>
      </w:r>
      <w:r w:rsidR="18EB9F03" w:rsidRPr="21AAE555">
        <w:rPr>
          <w:rFonts w:eastAsia="Times New Roman"/>
        </w:rPr>
        <w:t>) a u U13 (x̄ = 1,91</w:t>
      </w:r>
      <w:r w:rsidR="1B0E90D6" w:rsidRPr="21AAE555">
        <w:rPr>
          <w:rFonts w:eastAsia="Times New Roman"/>
        </w:rPr>
        <w:t xml:space="preserve"> </w:t>
      </w:r>
      <w:r w:rsidR="351828F8" w:rsidRPr="21AAE555">
        <w:rPr>
          <w:rFonts w:eastAsia="Times New Roman"/>
        </w:rPr>
        <w:t>±</w:t>
      </w:r>
      <w:r w:rsidR="2F9C4CFA" w:rsidRPr="21AAE555">
        <w:rPr>
          <w:rFonts w:eastAsia="Times New Roman"/>
        </w:rPr>
        <w:t xml:space="preserve"> 1</w:t>
      </w:r>
      <w:r w:rsidR="14AA47DB" w:rsidRPr="21AAE555">
        <w:rPr>
          <w:rFonts w:eastAsia="Times New Roman"/>
        </w:rPr>
        <w:t>,</w:t>
      </w:r>
      <w:r w:rsidR="2F9C4CFA" w:rsidRPr="21AAE555">
        <w:rPr>
          <w:rFonts w:eastAsia="Times New Roman"/>
        </w:rPr>
        <w:t>88</w:t>
      </w:r>
      <w:r w:rsidR="18EB9F03" w:rsidRPr="21AAE555">
        <w:rPr>
          <w:rFonts w:eastAsia="Times New Roman"/>
        </w:rPr>
        <w:t xml:space="preserve">). </w:t>
      </w:r>
      <w:r w:rsidR="7372E511">
        <w:t>Při vzájemné komparaci kategorií nám vyšly statisticky nevýznamné rozdíly</w:t>
      </w:r>
      <w:r w:rsidR="38F59825" w:rsidRPr="21AAE555">
        <w:rPr>
          <w:rFonts w:eastAsia="Times New Roman"/>
        </w:rPr>
        <w:t xml:space="preserve"> (p = 0,6786)</w:t>
      </w:r>
      <w:r w:rsidR="30E852B3" w:rsidRPr="21AAE555">
        <w:rPr>
          <w:rFonts w:eastAsia="Times New Roman"/>
        </w:rPr>
        <w:t xml:space="preserve"> a (F = 0,17525).</w:t>
      </w:r>
    </w:p>
    <w:p w14:paraId="4D6D993A" w14:textId="551AE83D" w:rsidR="7AB9AFCA" w:rsidRDefault="7AB9AFCA" w:rsidP="00857FF7">
      <w:pPr>
        <w:ind w:left="0" w:firstLine="0"/>
        <w:rPr>
          <w:rFonts w:eastAsia="Times New Roman"/>
        </w:rPr>
      </w:pPr>
    </w:p>
    <w:p w14:paraId="44C8C59B" w14:textId="278AA968" w:rsidR="00200F55" w:rsidRPr="00200F55" w:rsidRDefault="025A8EE6" w:rsidP="00857FF7">
      <w:pPr>
        <w:ind w:left="0" w:firstLine="0"/>
      </w:pPr>
      <w:r>
        <w:t>Tabulka</w:t>
      </w:r>
      <w:r w:rsidR="0036091A">
        <w:t xml:space="preserve"> 10</w:t>
      </w:r>
    </w:p>
    <w:p w14:paraId="1521C45B" w14:textId="436DB713" w:rsidR="00200F55" w:rsidRPr="00200F55" w:rsidRDefault="025A8EE6" w:rsidP="00857FF7">
      <w:pPr>
        <w:ind w:left="0" w:firstLine="0"/>
        <w:rPr>
          <w:rFonts w:eastAsia="Times New Roman"/>
          <w:i/>
          <w:iCs/>
        </w:rPr>
      </w:pPr>
      <w:r w:rsidRPr="7AB9AFCA">
        <w:rPr>
          <w:rFonts w:eastAsia="Times New Roman"/>
          <w:i/>
          <w:iCs/>
        </w:rPr>
        <w:t>Komparace výsledků</w:t>
      </w:r>
      <w:r w:rsidR="21E49237" w:rsidRPr="7AB9AFCA">
        <w:rPr>
          <w:rFonts w:eastAsia="Times New Roman"/>
          <w:i/>
          <w:iCs/>
        </w:rPr>
        <w:t xml:space="preserve"> </w:t>
      </w:r>
      <w:r w:rsidRPr="7AB9AFCA">
        <w:rPr>
          <w:rFonts w:eastAsia="Times New Roman"/>
          <w:i/>
          <w:iCs/>
        </w:rPr>
        <w:t>kategorií</w:t>
      </w:r>
      <w:r w:rsidR="6F22DAEB" w:rsidRPr="7AB9AFCA">
        <w:rPr>
          <w:rFonts w:eastAsia="Times New Roman"/>
          <w:i/>
          <w:iCs/>
        </w:rPr>
        <w:t xml:space="preserve"> u shybů.</w:t>
      </w:r>
    </w:p>
    <w:tbl>
      <w:tblPr>
        <w:tblStyle w:val="Mkatabulky4-akcent1"/>
        <w:tblW w:w="8908" w:type="dxa"/>
        <w:tblInd w:w="10" w:type="dxa"/>
        <w:tblLayout w:type="fixed"/>
        <w:tblLook w:val="06A0" w:firstRow="1" w:lastRow="0" w:firstColumn="1" w:lastColumn="0" w:noHBand="1" w:noVBand="1"/>
      </w:tblPr>
      <w:tblGrid>
        <w:gridCol w:w="1473"/>
        <w:gridCol w:w="1473"/>
        <w:gridCol w:w="1473"/>
        <w:gridCol w:w="1473"/>
        <w:gridCol w:w="1473"/>
        <w:gridCol w:w="1543"/>
      </w:tblGrid>
      <w:tr w:rsidR="0AB255A8" w14:paraId="11B71A79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4825EFA4" w14:textId="4F893298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Parametr</w:t>
            </w:r>
          </w:p>
        </w:tc>
        <w:tc>
          <w:tcPr>
            <w:tcW w:w="1473" w:type="dxa"/>
            <w:vAlign w:val="center"/>
          </w:tcPr>
          <w:p w14:paraId="34798DB4" w14:textId="05B6B4AD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473" w:type="dxa"/>
            <w:vAlign w:val="center"/>
          </w:tcPr>
          <w:p w14:paraId="46F0D679" w14:textId="388891F3" w:rsidR="0AB255A8" w:rsidRDefault="3D4DDCA3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DB29EF3">
              <w:rPr>
                <w:rFonts w:eastAsia="Times New Roman"/>
              </w:rPr>
              <w:t>x̄</w:t>
            </w:r>
          </w:p>
        </w:tc>
        <w:tc>
          <w:tcPr>
            <w:tcW w:w="1473" w:type="dxa"/>
            <w:vAlign w:val="center"/>
          </w:tcPr>
          <w:p w14:paraId="19912985" w14:textId="01FED6FA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 xml:space="preserve">Min </w:t>
            </w:r>
          </w:p>
        </w:tc>
        <w:tc>
          <w:tcPr>
            <w:tcW w:w="1473" w:type="dxa"/>
            <w:vAlign w:val="center"/>
          </w:tcPr>
          <w:p w14:paraId="774888CC" w14:textId="0D093383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 xml:space="preserve">Max </w:t>
            </w:r>
          </w:p>
        </w:tc>
        <w:tc>
          <w:tcPr>
            <w:tcW w:w="1543" w:type="dxa"/>
            <w:vAlign w:val="center"/>
          </w:tcPr>
          <w:p w14:paraId="07AF18BA" w14:textId="2DBA3413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5E688451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42CD4710" w14:textId="42269110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473" w:type="dxa"/>
            <w:vAlign w:val="center"/>
          </w:tcPr>
          <w:p w14:paraId="7DB67905" w14:textId="0533393F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13</w:t>
            </w:r>
          </w:p>
        </w:tc>
        <w:tc>
          <w:tcPr>
            <w:tcW w:w="1473" w:type="dxa"/>
            <w:vAlign w:val="center"/>
          </w:tcPr>
          <w:p w14:paraId="4FF3DB68" w14:textId="58D4949A" w:rsidR="0229686E" w:rsidRDefault="16AF2D4F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1,71</w:t>
            </w:r>
          </w:p>
        </w:tc>
        <w:tc>
          <w:tcPr>
            <w:tcW w:w="1473" w:type="dxa"/>
            <w:vAlign w:val="center"/>
          </w:tcPr>
          <w:p w14:paraId="260FEA94" w14:textId="1B229FB7" w:rsidR="0229686E" w:rsidRDefault="0229686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0</w:t>
            </w:r>
          </w:p>
        </w:tc>
        <w:tc>
          <w:tcPr>
            <w:tcW w:w="1473" w:type="dxa"/>
            <w:vAlign w:val="center"/>
          </w:tcPr>
          <w:p w14:paraId="64609DD4" w14:textId="34497628" w:rsidR="0229686E" w:rsidRDefault="0229686E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6</w:t>
            </w:r>
          </w:p>
        </w:tc>
        <w:tc>
          <w:tcPr>
            <w:tcW w:w="1543" w:type="dxa"/>
            <w:vAlign w:val="center"/>
          </w:tcPr>
          <w:p w14:paraId="1F575BAC" w14:textId="5B13CDFC" w:rsidR="0229686E" w:rsidRDefault="16AF2D4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1,72</w:t>
            </w:r>
          </w:p>
        </w:tc>
      </w:tr>
      <w:tr w:rsidR="0AB255A8" w14:paraId="3DDCBE4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vAlign w:val="center"/>
          </w:tcPr>
          <w:p w14:paraId="3CAC38CC" w14:textId="4541ABD5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473" w:type="dxa"/>
            <w:vAlign w:val="center"/>
          </w:tcPr>
          <w:p w14:paraId="782A2565" w14:textId="5620167B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21</w:t>
            </w:r>
          </w:p>
        </w:tc>
        <w:tc>
          <w:tcPr>
            <w:tcW w:w="1473" w:type="dxa"/>
            <w:vAlign w:val="center"/>
          </w:tcPr>
          <w:p w14:paraId="22447DBA" w14:textId="4DD34EF9" w:rsidR="5B8A68F7" w:rsidRDefault="2A642EA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1,91</w:t>
            </w:r>
          </w:p>
        </w:tc>
        <w:tc>
          <w:tcPr>
            <w:tcW w:w="1473" w:type="dxa"/>
            <w:vAlign w:val="center"/>
          </w:tcPr>
          <w:p w14:paraId="476DC25B" w14:textId="5FEB2BF4" w:rsidR="5B8A68F7" w:rsidRDefault="5B8A68F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0</w:t>
            </w:r>
          </w:p>
        </w:tc>
        <w:tc>
          <w:tcPr>
            <w:tcW w:w="1473" w:type="dxa"/>
            <w:vAlign w:val="center"/>
          </w:tcPr>
          <w:p w14:paraId="71E783DD" w14:textId="3C2CCE5D" w:rsidR="5B8A68F7" w:rsidRDefault="5B8A68F7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6</w:t>
            </w:r>
          </w:p>
        </w:tc>
        <w:tc>
          <w:tcPr>
            <w:tcW w:w="1543" w:type="dxa"/>
            <w:vAlign w:val="center"/>
          </w:tcPr>
          <w:p w14:paraId="519C28BA" w14:textId="4F5F8CE5" w:rsidR="5B8A68F7" w:rsidRDefault="2A642E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1,88</w:t>
            </w:r>
          </w:p>
        </w:tc>
      </w:tr>
    </w:tbl>
    <w:p w14:paraId="39EE8FC5" w14:textId="0494A007" w:rsidR="779BF191" w:rsidRDefault="4BFA5A0A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>Vysvětlivky:</w:t>
      </w:r>
      <w:r w:rsidR="779BF191" w:rsidRPr="21AAE555">
        <w:rPr>
          <w:rFonts w:eastAsia="Times New Roman"/>
          <w:i/>
          <w:iCs/>
        </w:rPr>
        <w:t xml:space="preserve"> n = </w:t>
      </w:r>
      <w:r w:rsidR="779BF191" w:rsidRPr="21AAE555">
        <w:rPr>
          <w:rFonts w:eastAsia="Times New Roman"/>
        </w:rPr>
        <w:t>počet probandů,</w:t>
      </w:r>
      <w:r w:rsidR="779BF191" w:rsidRPr="21AAE555">
        <w:rPr>
          <w:rFonts w:eastAsia="Times New Roman"/>
          <w:i/>
          <w:iCs/>
        </w:rPr>
        <w:t xml:space="preserve"> x̄ = </w:t>
      </w:r>
      <w:r w:rsidR="779BF191" w:rsidRPr="21AAE555">
        <w:rPr>
          <w:rFonts w:eastAsia="Times New Roman"/>
        </w:rPr>
        <w:t xml:space="preserve">aritmetický průměr, </w:t>
      </w:r>
      <w:r w:rsidR="779BF191" w:rsidRPr="21AAE555">
        <w:rPr>
          <w:rFonts w:eastAsia="Times New Roman"/>
          <w:i/>
          <w:iCs/>
        </w:rPr>
        <w:t>Min =</w:t>
      </w:r>
      <w:r w:rsidR="779BF191" w:rsidRPr="21AAE555">
        <w:rPr>
          <w:rFonts w:eastAsia="Times New Roman"/>
        </w:rPr>
        <w:t xml:space="preserve"> nej</w:t>
      </w:r>
      <w:r w:rsidR="2B61DB1D" w:rsidRPr="21AAE555">
        <w:rPr>
          <w:rFonts w:eastAsia="Times New Roman"/>
        </w:rPr>
        <w:t>horší</w:t>
      </w:r>
      <w:r w:rsidR="779BF191" w:rsidRPr="21AAE555">
        <w:rPr>
          <w:rFonts w:eastAsia="Times New Roman"/>
        </w:rPr>
        <w:t xml:space="preserve"> výkon</w:t>
      </w:r>
      <w:r w:rsidR="779BF191" w:rsidRPr="21AAE555">
        <w:rPr>
          <w:rFonts w:eastAsia="Times New Roman"/>
          <w:i/>
          <w:iCs/>
        </w:rPr>
        <w:t>, Max =</w:t>
      </w:r>
      <w:r w:rsidR="779BF191" w:rsidRPr="21AAE555">
        <w:rPr>
          <w:rFonts w:eastAsia="Times New Roman"/>
        </w:rPr>
        <w:t xml:space="preserve"> nej</w:t>
      </w:r>
      <w:r w:rsidR="0E1A6687" w:rsidRPr="21AAE555">
        <w:rPr>
          <w:rFonts w:eastAsia="Times New Roman"/>
        </w:rPr>
        <w:t>lepší</w:t>
      </w:r>
      <w:r w:rsidR="779BF191" w:rsidRPr="21AAE555">
        <w:rPr>
          <w:rFonts w:eastAsia="Times New Roman"/>
        </w:rPr>
        <w:t xml:space="preserve"> výkon,</w:t>
      </w:r>
      <w:r w:rsidR="779BF191" w:rsidRPr="21AAE555">
        <w:rPr>
          <w:rFonts w:eastAsia="Times New Roman"/>
          <w:i/>
          <w:iCs/>
        </w:rPr>
        <w:t xml:space="preserve"> SD =</w:t>
      </w:r>
      <w:r w:rsidR="779BF191" w:rsidRPr="21AAE555">
        <w:rPr>
          <w:rFonts w:eastAsia="Times New Roman"/>
        </w:rPr>
        <w:t xml:space="preserve"> směrodatná odchylka</w:t>
      </w:r>
    </w:p>
    <w:p w14:paraId="467C9FEE" w14:textId="7B4B070C" w:rsidR="7AB9AFCA" w:rsidRDefault="7AB9AFCA" w:rsidP="00857FF7">
      <w:pPr>
        <w:ind w:left="0" w:firstLine="708"/>
        <w:rPr>
          <w:rFonts w:eastAsia="Times New Roman"/>
        </w:rPr>
      </w:pPr>
    </w:p>
    <w:p w14:paraId="6CD9722F" w14:textId="70327E3A" w:rsidR="6A51A27C" w:rsidRDefault="6A51A27C" w:rsidP="00857FF7">
      <w:pPr>
        <w:ind w:left="0" w:firstLine="708"/>
        <w:rPr>
          <w:rFonts w:eastAsia="Times New Roman"/>
        </w:rPr>
      </w:pPr>
      <w:r w:rsidRPr="6463B614">
        <w:rPr>
          <w:rFonts w:eastAsia="Times New Roman"/>
        </w:rPr>
        <w:t>Z p</w:t>
      </w:r>
      <w:r w:rsidR="62D35692" w:rsidRPr="6463B614">
        <w:rPr>
          <w:rFonts w:eastAsia="Times New Roman"/>
        </w:rPr>
        <w:t xml:space="preserve">orovnání </w:t>
      </w:r>
      <w:r w:rsidR="63E6F2C6" w:rsidRPr="6463B614">
        <w:rPr>
          <w:rFonts w:eastAsia="Times New Roman"/>
        </w:rPr>
        <w:t xml:space="preserve">silové </w:t>
      </w:r>
      <w:r w:rsidR="62D35692" w:rsidRPr="6463B614">
        <w:rPr>
          <w:rFonts w:eastAsia="Times New Roman"/>
        </w:rPr>
        <w:t>úrovně</w:t>
      </w:r>
      <w:r w:rsidR="4FF78E05" w:rsidRPr="6463B614">
        <w:rPr>
          <w:rFonts w:eastAsia="Times New Roman"/>
        </w:rPr>
        <w:t xml:space="preserve"> </w:t>
      </w:r>
      <w:r w:rsidR="62D35692" w:rsidRPr="6463B614">
        <w:rPr>
          <w:rFonts w:eastAsia="Times New Roman"/>
        </w:rPr>
        <w:t xml:space="preserve">horní části těla </w:t>
      </w:r>
      <w:r w:rsidR="0C844DAA" w:rsidRPr="6463B614">
        <w:rPr>
          <w:rFonts w:eastAsia="Times New Roman"/>
        </w:rPr>
        <w:t xml:space="preserve">s </w:t>
      </w:r>
      <w:r w:rsidR="062A9791" w:rsidRPr="6463B614">
        <w:rPr>
          <w:rFonts w:eastAsia="Times New Roman"/>
        </w:rPr>
        <w:t>vazbo</w:t>
      </w:r>
      <w:r w:rsidR="006475A5">
        <w:rPr>
          <w:rFonts w:eastAsia="Times New Roman"/>
        </w:rPr>
        <w:t>u na postovou orientaci</w:t>
      </w:r>
      <w:r w:rsidR="062A9791" w:rsidRPr="6463B614">
        <w:rPr>
          <w:rFonts w:eastAsia="Times New Roman"/>
        </w:rPr>
        <w:t xml:space="preserve"> na hřišti nám vyšlo následující.</w:t>
      </w:r>
    </w:p>
    <w:p w14:paraId="4630308F" w14:textId="0EB7ABE0" w:rsidR="005342FD" w:rsidRDefault="062A9791" w:rsidP="00857FF7">
      <w:pPr>
        <w:ind w:left="0" w:firstLine="708"/>
        <w:rPr>
          <w:rFonts w:eastAsia="Times New Roman"/>
        </w:rPr>
      </w:pPr>
      <w:r w:rsidRPr="21AAE555">
        <w:rPr>
          <w:rFonts w:eastAsia="Times New Roman"/>
        </w:rPr>
        <w:t xml:space="preserve">Nejlepšího </w:t>
      </w:r>
      <w:r w:rsidR="24A822C2" w:rsidRPr="21AAE555">
        <w:rPr>
          <w:rFonts w:eastAsia="Times New Roman"/>
        </w:rPr>
        <w:t>výkonu</w:t>
      </w:r>
      <w:r w:rsidRPr="21AAE555">
        <w:rPr>
          <w:rFonts w:eastAsia="Times New Roman"/>
        </w:rPr>
        <w:t xml:space="preserve"> </w:t>
      </w:r>
      <w:r w:rsidR="3BCD5EB1" w:rsidRPr="21AAE555">
        <w:rPr>
          <w:rFonts w:eastAsia="Times New Roman"/>
        </w:rPr>
        <w:t>dosáhli útočníci</w:t>
      </w:r>
      <w:r w:rsidRPr="21AAE555">
        <w:rPr>
          <w:rFonts w:eastAsia="Times New Roman"/>
        </w:rPr>
        <w:t xml:space="preserve"> s (x̄ = 2,35</w:t>
      </w:r>
      <w:r w:rsidR="7CEBD63E" w:rsidRPr="21AAE555">
        <w:rPr>
          <w:rFonts w:eastAsia="Times New Roman"/>
        </w:rPr>
        <w:t xml:space="preserve"> </w:t>
      </w:r>
      <w:r w:rsidR="788F41C3" w:rsidRPr="21AAE555">
        <w:rPr>
          <w:rFonts w:eastAsia="Times New Roman"/>
        </w:rPr>
        <w:t>±</w:t>
      </w:r>
      <w:r w:rsidR="1101CF16" w:rsidRPr="21AAE555">
        <w:rPr>
          <w:rFonts w:eastAsia="Times New Roman"/>
        </w:rPr>
        <w:t xml:space="preserve"> 2,41</w:t>
      </w:r>
      <w:r w:rsidRPr="21AAE555">
        <w:rPr>
          <w:rFonts w:eastAsia="Times New Roman"/>
        </w:rPr>
        <w:t xml:space="preserve">), dále </w:t>
      </w:r>
      <w:r w:rsidR="583F6E78" w:rsidRPr="21AAE555">
        <w:rPr>
          <w:rFonts w:eastAsia="Times New Roman"/>
        </w:rPr>
        <w:t>záložníci (x̄ = 2,25</w:t>
      </w:r>
      <w:r w:rsidR="735C83D3" w:rsidRPr="21AAE555">
        <w:rPr>
          <w:rFonts w:eastAsia="Times New Roman"/>
        </w:rPr>
        <w:t xml:space="preserve"> </w:t>
      </w:r>
      <w:r w:rsidR="069098FE" w:rsidRPr="21AAE555">
        <w:rPr>
          <w:rFonts w:eastAsia="Times New Roman"/>
        </w:rPr>
        <w:t>±</w:t>
      </w:r>
      <w:r w:rsidR="735C83D3" w:rsidRPr="21AAE555">
        <w:rPr>
          <w:rFonts w:eastAsia="Times New Roman"/>
        </w:rPr>
        <w:t xml:space="preserve"> 2</w:t>
      </w:r>
      <w:r w:rsidR="583F6E78" w:rsidRPr="21AAE555">
        <w:rPr>
          <w:rFonts w:eastAsia="Times New Roman"/>
        </w:rPr>
        <w:t>) a nejméně přítahů v průměru udělali obránci, kteří se přitáhli v průměru (x̄ = 1,55</w:t>
      </w:r>
      <w:r w:rsidR="574DA219" w:rsidRPr="21AAE555">
        <w:rPr>
          <w:rFonts w:eastAsia="Times New Roman"/>
        </w:rPr>
        <w:t xml:space="preserve"> </w:t>
      </w:r>
      <w:r w:rsidR="17988494" w:rsidRPr="21AAE555">
        <w:rPr>
          <w:rFonts w:eastAsia="Times New Roman"/>
        </w:rPr>
        <w:t>±</w:t>
      </w:r>
      <w:r w:rsidR="574DA219" w:rsidRPr="21AAE555">
        <w:rPr>
          <w:rFonts w:eastAsia="Times New Roman"/>
        </w:rPr>
        <w:t xml:space="preserve"> 1,43</w:t>
      </w:r>
      <w:r w:rsidR="583F6E78" w:rsidRPr="21AAE555">
        <w:rPr>
          <w:rFonts w:eastAsia="Times New Roman"/>
        </w:rPr>
        <w:t>) krát.</w:t>
      </w:r>
      <w:r w:rsidR="24C57ACF" w:rsidRPr="21AAE555">
        <w:rPr>
          <w:rFonts w:eastAsia="Times New Roman"/>
        </w:rPr>
        <w:t xml:space="preserve"> Maximálního počtu přítahů dosáhli probandi ze všech skupin </w:t>
      </w:r>
      <w:r w:rsidR="2AA09FC5" w:rsidRPr="21AAE555">
        <w:rPr>
          <w:rFonts w:eastAsia="Times New Roman"/>
        </w:rPr>
        <w:t>tzn. obránci, útočníci i obránci a měli shodně (</w:t>
      </w:r>
      <w:r w:rsidR="0036091A" w:rsidRPr="21AAE555">
        <w:rPr>
          <w:rFonts w:eastAsia="Times New Roman"/>
        </w:rPr>
        <w:t>max.</w:t>
      </w:r>
      <w:r w:rsidR="2AA09FC5" w:rsidRPr="21AAE555">
        <w:rPr>
          <w:rFonts w:eastAsia="Times New Roman"/>
        </w:rPr>
        <w:t xml:space="preserve"> = 6) přítahů. </w:t>
      </w:r>
      <w:r w:rsidR="27EA025A" w:rsidRPr="21AAE555">
        <w:rPr>
          <w:rFonts w:eastAsia="Times New Roman"/>
        </w:rPr>
        <w:t>Stejnou hodnotu měli zástupci všech 3 skupin i minimálního počtu přítahů</w:t>
      </w:r>
      <w:r w:rsidR="008D62B9" w:rsidRPr="21AAE555">
        <w:rPr>
          <w:rFonts w:eastAsia="Times New Roman"/>
          <w:color w:val="000000" w:themeColor="text1"/>
        </w:rPr>
        <w:t>,</w:t>
      </w:r>
      <w:r w:rsidR="27EA025A" w:rsidRPr="21AAE555">
        <w:rPr>
          <w:rFonts w:eastAsia="Times New Roman"/>
        </w:rPr>
        <w:t xml:space="preserve"> a to (min = 0). </w:t>
      </w:r>
      <w:r w:rsidR="53A8B381" w:rsidRPr="21AAE555">
        <w:rPr>
          <w:rFonts w:eastAsia="Times New Roman"/>
        </w:rPr>
        <w:t>C</w:t>
      </w:r>
      <w:r w:rsidR="32F4B7C4" w:rsidRPr="21AAE555">
        <w:rPr>
          <w:rFonts w:eastAsia="Times New Roman"/>
        </w:rPr>
        <w:t>elkový r</w:t>
      </w:r>
      <w:r w:rsidR="16835F66" w:rsidRPr="21AAE555">
        <w:rPr>
          <w:rFonts w:eastAsia="Times New Roman"/>
        </w:rPr>
        <w:t>ozptyl</w:t>
      </w:r>
      <w:r w:rsidR="32F4B7C4" w:rsidRPr="21AAE555">
        <w:rPr>
          <w:rFonts w:eastAsia="Times New Roman"/>
        </w:rPr>
        <w:t xml:space="preserve"> s hodnotou (F = 0,60273)</w:t>
      </w:r>
      <w:r w:rsidR="542A83F6" w:rsidRPr="21AAE555">
        <w:rPr>
          <w:rFonts w:eastAsia="Times New Roman"/>
        </w:rPr>
        <w:t xml:space="preserve"> a (p = 0,5542)</w:t>
      </w:r>
      <w:r w:rsidR="32F4B7C4" w:rsidRPr="21AAE555">
        <w:rPr>
          <w:rFonts w:eastAsia="Times New Roman"/>
        </w:rPr>
        <w:t xml:space="preserve"> vypovídá o </w:t>
      </w:r>
      <w:r w:rsidR="6906B226" w:rsidRPr="21AAE555">
        <w:rPr>
          <w:rFonts w:eastAsia="Times New Roman"/>
        </w:rPr>
        <w:t>celkové vyrovnanosti testu.</w:t>
      </w:r>
    </w:p>
    <w:p w14:paraId="1D2BEDD0" w14:textId="07CA9518" w:rsidR="7AB9AFCA" w:rsidRDefault="005342FD" w:rsidP="00857FF7">
      <w:pPr>
        <w:spacing w:line="240" w:lineRule="auto"/>
        <w:ind w:left="0" w:firstLine="0"/>
        <w:rPr>
          <w:rFonts w:eastAsia="Times New Roman"/>
        </w:rPr>
      </w:pPr>
      <w:r>
        <w:rPr>
          <w:rFonts w:eastAsia="Times New Roman"/>
        </w:rPr>
        <w:br w:type="page"/>
      </w:r>
    </w:p>
    <w:p w14:paraId="5D409B20" w14:textId="73D6D49C" w:rsidR="00200F55" w:rsidRPr="00200F55" w:rsidRDefault="701EAE90" w:rsidP="00857FF7">
      <w:pPr>
        <w:ind w:left="0" w:firstLine="0"/>
        <w:rPr>
          <w:rFonts w:eastAsia="Times New Roman"/>
        </w:rPr>
      </w:pPr>
      <w:r w:rsidRPr="0AB255A8">
        <w:rPr>
          <w:rFonts w:eastAsia="Times New Roman"/>
        </w:rPr>
        <w:lastRenderedPageBreak/>
        <w:t xml:space="preserve">Tabulka </w:t>
      </w:r>
      <w:r w:rsidR="0036091A">
        <w:rPr>
          <w:rFonts w:eastAsia="Times New Roman"/>
        </w:rPr>
        <w:t>11</w:t>
      </w:r>
    </w:p>
    <w:p w14:paraId="454A1662" w14:textId="6FB56958" w:rsidR="00200F55" w:rsidRPr="00200F55" w:rsidRDefault="701EAE90" w:rsidP="00857FF7">
      <w:pPr>
        <w:ind w:left="0" w:firstLine="0"/>
        <w:rPr>
          <w:rFonts w:eastAsia="Times New Roman"/>
        </w:rPr>
      </w:pPr>
      <w:r w:rsidRPr="7AB9AFCA">
        <w:rPr>
          <w:rFonts w:eastAsia="Times New Roman"/>
          <w:i/>
          <w:iCs/>
        </w:rPr>
        <w:t xml:space="preserve">Komparace výsledků testu s vlivem </w:t>
      </w:r>
      <w:proofErr w:type="spellStart"/>
      <w:r w:rsidRPr="7AB9AFCA">
        <w:rPr>
          <w:rFonts w:eastAsia="Times New Roman"/>
          <w:i/>
          <w:iCs/>
        </w:rPr>
        <w:t>postové</w:t>
      </w:r>
      <w:proofErr w:type="spellEnd"/>
      <w:r w:rsidRPr="7AB9AFCA">
        <w:rPr>
          <w:rFonts w:eastAsia="Times New Roman"/>
          <w:i/>
          <w:iCs/>
        </w:rPr>
        <w:t xml:space="preserve"> orientace.</w:t>
      </w:r>
    </w:p>
    <w:tbl>
      <w:tblPr>
        <w:tblStyle w:val="Mkatabulky5tmav-akcent5"/>
        <w:tblW w:w="0" w:type="auto"/>
        <w:tblInd w:w="10" w:type="dxa"/>
        <w:tblLayout w:type="fixed"/>
        <w:tblLook w:val="06A0" w:firstRow="1" w:lastRow="0" w:firstColumn="1" w:lastColumn="0" w:noHBand="1" w:noVBand="1"/>
      </w:tblPr>
      <w:tblGrid>
        <w:gridCol w:w="1262"/>
        <w:gridCol w:w="1262"/>
        <w:gridCol w:w="1262"/>
        <w:gridCol w:w="1262"/>
        <w:gridCol w:w="1262"/>
        <w:gridCol w:w="1262"/>
        <w:gridCol w:w="1463"/>
      </w:tblGrid>
      <w:tr w:rsidR="0AB255A8" w14:paraId="03D5C4EF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Align w:val="center"/>
          </w:tcPr>
          <w:p w14:paraId="1789F388" w14:textId="2CC31C73" w:rsidR="0AB255A8" w:rsidRDefault="0AB255A8" w:rsidP="00857FF7">
            <w:pPr>
              <w:ind w:left="0" w:firstLine="0"/>
              <w:rPr>
                <w:rFonts w:eastAsia="Times New Roman"/>
              </w:rPr>
            </w:pPr>
          </w:p>
        </w:tc>
        <w:tc>
          <w:tcPr>
            <w:tcW w:w="1262" w:type="dxa"/>
            <w:vAlign w:val="center"/>
          </w:tcPr>
          <w:p w14:paraId="2F054B3C" w14:textId="1A82CB37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Post</w:t>
            </w:r>
          </w:p>
        </w:tc>
        <w:tc>
          <w:tcPr>
            <w:tcW w:w="1262" w:type="dxa"/>
            <w:vAlign w:val="center"/>
          </w:tcPr>
          <w:p w14:paraId="7B6147A6" w14:textId="7E72A4FF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262" w:type="dxa"/>
            <w:vAlign w:val="center"/>
          </w:tcPr>
          <w:p w14:paraId="6D4755C2" w14:textId="04E317C5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 xml:space="preserve">x̄ </w:t>
            </w:r>
          </w:p>
        </w:tc>
        <w:tc>
          <w:tcPr>
            <w:tcW w:w="1262" w:type="dxa"/>
            <w:vAlign w:val="center"/>
          </w:tcPr>
          <w:p w14:paraId="6EE7EE7B" w14:textId="5C9322DE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Min</w:t>
            </w:r>
          </w:p>
        </w:tc>
        <w:tc>
          <w:tcPr>
            <w:tcW w:w="1262" w:type="dxa"/>
            <w:vAlign w:val="center"/>
          </w:tcPr>
          <w:p w14:paraId="1BF416D9" w14:textId="3CC73E4E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AB255A8">
              <w:rPr>
                <w:rFonts w:eastAsia="Times New Roman"/>
              </w:rPr>
              <w:t>Max</w:t>
            </w:r>
          </w:p>
        </w:tc>
        <w:tc>
          <w:tcPr>
            <w:tcW w:w="1463" w:type="dxa"/>
            <w:vAlign w:val="center"/>
          </w:tcPr>
          <w:p w14:paraId="1508A729" w14:textId="34B32DE4" w:rsidR="0AB255A8" w:rsidRDefault="0AB255A8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711C57A9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02146AFA" w14:textId="1FC97481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262" w:type="dxa"/>
            <w:vAlign w:val="center"/>
          </w:tcPr>
          <w:p w14:paraId="2841591F" w14:textId="4CBEA55F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262" w:type="dxa"/>
            <w:vAlign w:val="center"/>
          </w:tcPr>
          <w:p w14:paraId="313173A0" w14:textId="7313E3AE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7</w:t>
            </w: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79EB5048" w14:textId="6D57BB78" w:rsidR="4609B7B6" w:rsidRDefault="4609B7B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0,85</w:t>
            </w:r>
          </w:p>
        </w:tc>
        <w:tc>
          <w:tcPr>
            <w:tcW w:w="1262" w:type="dxa"/>
            <w:vAlign w:val="center"/>
          </w:tcPr>
          <w:p w14:paraId="1614D220" w14:textId="07506E6E" w:rsidR="4609B7B6" w:rsidRDefault="4609B7B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</w:t>
            </w:r>
          </w:p>
        </w:tc>
        <w:tc>
          <w:tcPr>
            <w:tcW w:w="1262" w:type="dxa"/>
            <w:vAlign w:val="center"/>
          </w:tcPr>
          <w:p w14:paraId="747000D7" w14:textId="210F051A" w:rsidR="4609B7B6" w:rsidRDefault="4609B7B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</w:t>
            </w:r>
          </w:p>
        </w:tc>
        <w:tc>
          <w:tcPr>
            <w:tcW w:w="1463" w:type="dxa"/>
            <w:vAlign w:val="center"/>
          </w:tcPr>
          <w:p w14:paraId="7AF5F558" w14:textId="3835A84A" w:rsidR="4609B7B6" w:rsidRDefault="4AC6BBE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0,89</w:t>
            </w:r>
          </w:p>
        </w:tc>
      </w:tr>
      <w:tr w:rsidR="0AB255A8" w14:paraId="490D36B1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51C005A7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24B4AC04" w14:textId="6A9C4BA0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262" w:type="dxa"/>
            <w:vAlign w:val="center"/>
          </w:tcPr>
          <w:p w14:paraId="71F2F0C5" w14:textId="46540FCC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</w:t>
            </w:r>
          </w:p>
        </w:tc>
        <w:tc>
          <w:tcPr>
            <w:tcW w:w="1262" w:type="dxa"/>
            <w:vAlign w:val="center"/>
          </w:tcPr>
          <w:p w14:paraId="3F48EAA2" w14:textId="0C2EF027" w:rsidR="747CFCD9" w:rsidRDefault="747CFCD9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2,25</w:t>
            </w:r>
          </w:p>
        </w:tc>
        <w:tc>
          <w:tcPr>
            <w:tcW w:w="1262" w:type="dxa"/>
            <w:vAlign w:val="center"/>
          </w:tcPr>
          <w:p w14:paraId="55A1D4C7" w14:textId="1C58727B" w:rsidR="747CFCD9" w:rsidRDefault="747CFCD9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0</w:t>
            </w:r>
          </w:p>
        </w:tc>
        <w:tc>
          <w:tcPr>
            <w:tcW w:w="1262" w:type="dxa"/>
            <w:vAlign w:val="center"/>
          </w:tcPr>
          <w:p w14:paraId="44821511" w14:textId="5A0FE62C" w:rsidR="747CFCD9" w:rsidRDefault="747CFCD9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</w:t>
            </w:r>
          </w:p>
        </w:tc>
        <w:tc>
          <w:tcPr>
            <w:tcW w:w="1463" w:type="dxa"/>
            <w:vAlign w:val="center"/>
          </w:tcPr>
          <w:p w14:paraId="64DD5A20" w14:textId="11808169" w:rsidR="747CFCD9" w:rsidRDefault="1955EE9A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1,70</w:t>
            </w:r>
          </w:p>
        </w:tc>
      </w:tr>
      <w:tr w:rsidR="0AB255A8" w14:paraId="77557DA8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0E8631AD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6E9023B9" w14:textId="4EF0EFA8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262" w:type="dxa"/>
            <w:vAlign w:val="center"/>
          </w:tcPr>
          <w:p w14:paraId="1F765A86" w14:textId="2D03A8C7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2483D6FC" w14:textId="7142DEA8" w:rsidR="7DD3C244" w:rsidRDefault="7DD3C244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3,50</w:t>
            </w:r>
          </w:p>
        </w:tc>
        <w:tc>
          <w:tcPr>
            <w:tcW w:w="1262" w:type="dxa"/>
            <w:vAlign w:val="center"/>
          </w:tcPr>
          <w:p w14:paraId="2D1B665E" w14:textId="1683E255" w:rsidR="7DD3C244" w:rsidRDefault="7DD3C244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</w:t>
            </w:r>
          </w:p>
        </w:tc>
        <w:tc>
          <w:tcPr>
            <w:tcW w:w="1262" w:type="dxa"/>
            <w:vAlign w:val="center"/>
          </w:tcPr>
          <w:p w14:paraId="016A5A73" w14:textId="5347AD71" w:rsidR="7DD3C244" w:rsidRDefault="7DD3C244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6</w:t>
            </w:r>
          </w:p>
        </w:tc>
        <w:tc>
          <w:tcPr>
            <w:tcW w:w="1463" w:type="dxa"/>
            <w:vAlign w:val="center"/>
          </w:tcPr>
          <w:p w14:paraId="2E205701" w14:textId="0A070E48" w:rsidR="7DD3C244" w:rsidRDefault="002B412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3,53</w:t>
            </w:r>
          </w:p>
        </w:tc>
      </w:tr>
      <w:tr w:rsidR="0AB255A8" w14:paraId="1DC17EC3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4AB8AFC0" w14:textId="04A38E16" w:rsidR="0AB255A8" w:rsidRDefault="0AB255A8" w:rsidP="00857FF7">
            <w:pPr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262" w:type="dxa"/>
            <w:vAlign w:val="center"/>
          </w:tcPr>
          <w:p w14:paraId="5C98EB7D" w14:textId="3904361C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262" w:type="dxa"/>
            <w:vAlign w:val="center"/>
          </w:tcPr>
          <w:p w14:paraId="48D95497" w14:textId="6AD83839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262" w:type="dxa"/>
            <w:vAlign w:val="center"/>
          </w:tcPr>
          <w:p w14:paraId="2DB90CB7" w14:textId="3BC82286" w:rsidR="3204696B" w:rsidRDefault="3204696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2,25</w:t>
            </w:r>
          </w:p>
        </w:tc>
        <w:tc>
          <w:tcPr>
            <w:tcW w:w="1262" w:type="dxa"/>
            <w:vAlign w:val="center"/>
          </w:tcPr>
          <w:p w14:paraId="5E03F1B4" w14:textId="26F054EC" w:rsidR="3204696B" w:rsidRDefault="3204696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0</w:t>
            </w:r>
          </w:p>
        </w:tc>
        <w:tc>
          <w:tcPr>
            <w:tcW w:w="1262" w:type="dxa"/>
            <w:vAlign w:val="center"/>
          </w:tcPr>
          <w:p w14:paraId="5C2185DD" w14:textId="1438D9D6" w:rsidR="3204696B" w:rsidRDefault="3204696B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6</w:t>
            </w:r>
          </w:p>
        </w:tc>
        <w:tc>
          <w:tcPr>
            <w:tcW w:w="1463" w:type="dxa"/>
            <w:vAlign w:val="center"/>
          </w:tcPr>
          <w:p w14:paraId="3E1D9918" w14:textId="11A710E5" w:rsidR="3204696B" w:rsidRDefault="76DB3FE6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1,98</w:t>
            </w:r>
          </w:p>
        </w:tc>
      </w:tr>
      <w:tr w:rsidR="0AB255A8" w14:paraId="7F7B8B55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4C7EF25B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4748E84A" w14:textId="39F94CB5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262" w:type="dxa"/>
            <w:vAlign w:val="center"/>
          </w:tcPr>
          <w:p w14:paraId="63CAD81D" w14:textId="1F611043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262" w:type="dxa"/>
            <w:vAlign w:val="center"/>
          </w:tcPr>
          <w:p w14:paraId="369F7FE2" w14:textId="28049799" w:rsidR="4DD072B3" w:rsidRDefault="4DD072B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2,25</w:t>
            </w:r>
          </w:p>
        </w:tc>
        <w:tc>
          <w:tcPr>
            <w:tcW w:w="1262" w:type="dxa"/>
            <w:vAlign w:val="center"/>
          </w:tcPr>
          <w:p w14:paraId="3CE10552" w14:textId="720F1B01" w:rsidR="4DD072B3" w:rsidRDefault="4DD072B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0</w:t>
            </w:r>
          </w:p>
        </w:tc>
        <w:tc>
          <w:tcPr>
            <w:tcW w:w="1262" w:type="dxa"/>
            <w:vAlign w:val="center"/>
          </w:tcPr>
          <w:p w14:paraId="25B25460" w14:textId="040C2F43" w:rsidR="4DD072B3" w:rsidRDefault="4DD072B3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6</w:t>
            </w:r>
          </w:p>
        </w:tc>
        <w:tc>
          <w:tcPr>
            <w:tcW w:w="1463" w:type="dxa"/>
            <w:vAlign w:val="center"/>
          </w:tcPr>
          <w:p w14:paraId="24A1F1C4" w14:textId="70D0CAFE" w:rsidR="4DD072B3" w:rsidRDefault="7DB5E58D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2,31</w:t>
            </w:r>
          </w:p>
        </w:tc>
      </w:tr>
      <w:tr w:rsidR="0AB255A8" w14:paraId="7D5A1C1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5816D03F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128F810F" w14:textId="550703D9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262" w:type="dxa"/>
            <w:vAlign w:val="center"/>
          </w:tcPr>
          <w:p w14:paraId="105EF6C6" w14:textId="58249CFB" w:rsidR="0AB255A8" w:rsidRDefault="0AB255A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</w:t>
            </w:r>
          </w:p>
        </w:tc>
        <w:tc>
          <w:tcPr>
            <w:tcW w:w="1262" w:type="dxa"/>
            <w:vAlign w:val="center"/>
          </w:tcPr>
          <w:p w14:paraId="6AD46233" w14:textId="43BDB39C" w:rsidR="2A5CA4F0" w:rsidRDefault="2A5CA4F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1,20</w:t>
            </w:r>
          </w:p>
        </w:tc>
        <w:tc>
          <w:tcPr>
            <w:tcW w:w="1262" w:type="dxa"/>
            <w:vAlign w:val="center"/>
          </w:tcPr>
          <w:p w14:paraId="4DE74203" w14:textId="3EDA5A1A" w:rsidR="2A5CA4F0" w:rsidRDefault="2A5CA4F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0</w:t>
            </w:r>
          </w:p>
        </w:tc>
        <w:tc>
          <w:tcPr>
            <w:tcW w:w="1262" w:type="dxa"/>
            <w:vAlign w:val="center"/>
          </w:tcPr>
          <w:p w14:paraId="5AA90E8E" w14:textId="5B6B47C8" w:rsidR="2A5CA4F0" w:rsidRDefault="2A5CA4F0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</w:t>
            </w:r>
          </w:p>
        </w:tc>
        <w:tc>
          <w:tcPr>
            <w:tcW w:w="1463" w:type="dxa"/>
            <w:vAlign w:val="center"/>
          </w:tcPr>
          <w:p w14:paraId="09BC02F6" w14:textId="3F1ECA4D" w:rsidR="2A5CA4F0" w:rsidRDefault="6E623EE8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1,30</w:t>
            </w:r>
          </w:p>
        </w:tc>
      </w:tr>
    </w:tbl>
    <w:p w14:paraId="73558241" w14:textId="3F3C9F32" w:rsidR="3B3A7789" w:rsidRDefault="3B900FF4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>Vysvětlivky:</w:t>
      </w:r>
      <w:r w:rsidR="3B3A7789" w:rsidRPr="21AAE555">
        <w:rPr>
          <w:rFonts w:eastAsia="Times New Roman"/>
          <w:i/>
          <w:iCs/>
        </w:rPr>
        <w:t xml:space="preserve"> O = </w:t>
      </w:r>
      <w:r w:rsidR="3B3A7789" w:rsidRPr="21AAE555">
        <w:rPr>
          <w:rFonts w:eastAsia="Times New Roman"/>
        </w:rPr>
        <w:t xml:space="preserve">obránce, </w:t>
      </w:r>
      <w:r w:rsidR="3B3A7789" w:rsidRPr="21AAE555">
        <w:rPr>
          <w:rFonts w:eastAsia="Times New Roman"/>
          <w:i/>
          <w:iCs/>
        </w:rPr>
        <w:t xml:space="preserve">Z = </w:t>
      </w:r>
      <w:r w:rsidR="3B3A7789" w:rsidRPr="21AAE555">
        <w:rPr>
          <w:rFonts w:eastAsia="Times New Roman"/>
        </w:rPr>
        <w:t>záložník,</w:t>
      </w:r>
      <w:r w:rsidR="3B3A7789" w:rsidRPr="21AAE555">
        <w:rPr>
          <w:rFonts w:eastAsia="Times New Roman"/>
          <w:i/>
          <w:iCs/>
        </w:rPr>
        <w:t xml:space="preserve"> Ú =</w:t>
      </w:r>
      <w:r w:rsidR="3B3A7789" w:rsidRPr="21AAE555">
        <w:rPr>
          <w:rFonts w:eastAsia="Times New Roman"/>
        </w:rPr>
        <w:t xml:space="preserve"> Útočník,</w:t>
      </w:r>
      <w:r w:rsidR="3B3A7789" w:rsidRPr="21AAE555">
        <w:rPr>
          <w:rFonts w:eastAsia="Times New Roman"/>
          <w:i/>
          <w:iCs/>
        </w:rPr>
        <w:t xml:space="preserve"> O =</w:t>
      </w:r>
      <w:r w:rsidR="3B3A7789" w:rsidRPr="21AAE555">
        <w:rPr>
          <w:rFonts w:eastAsia="Times New Roman"/>
        </w:rPr>
        <w:t xml:space="preserve"> obránce</w:t>
      </w:r>
      <w:r w:rsidR="3B3A7789" w:rsidRPr="21AAE555">
        <w:rPr>
          <w:rFonts w:eastAsia="Times New Roman"/>
          <w:i/>
          <w:iCs/>
        </w:rPr>
        <w:t>,</w:t>
      </w:r>
      <w:r w:rsidR="267558E6" w:rsidRPr="21AAE555">
        <w:rPr>
          <w:rFonts w:eastAsia="Times New Roman"/>
          <w:i/>
          <w:iCs/>
        </w:rPr>
        <w:t xml:space="preserve"> </w:t>
      </w:r>
      <w:r w:rsidR="3B3A7789" w:rsidRPr="21AAE555">
        <w:rPr>
          <w:rFonts w:eastAsia="Times New Roman"/>
          <w:i/>
          <w:iCs/>
        </w:rPr>
        <w:t>n =</w:t>
      </w:r>
      <w:r w:rsidR="3B3A7789" w:rsidRPr="21AAE555">
        <w:rPr>
          <w:rFonts w:eastAsia="Times New Roman"/>
        </w:rPr>
        <w:t xml:space="preserve"> počet probandů,</w:t>
      </w:r>
      <w:r w:rsidR="3B3A7789" w:rsidRPr="21AAE555">
        <w:rPr>
          <w:rFonts w:eastAsia="Times New Roman"/>
          <w:i/>
          <w:iCs/>
        </w:rPr>
        <w:t xml:space="preserve"> x̄ </w:t>
      </w:r>
      <w:r w:rsidR="3B3A7789" w:rsidRPr="21AAE555">
        <w:rPr>
          <w:rFonts w:eastAsia="Times New Roman"/>
        </w:rPr>
        <w:t xml:space="preserve">= aritmetický průměr, </w:t>
      </w:r>
      <w:r w:rsidR="3B3A7789" w:rsidRPr="21AAE555">
        <w:rPr>
          <w:rFonts w:eastAsia="Times New Roman"/>
          <w:i/>
          <w:iCs/>
        </w:rPr>
        <w:t>Min =</w:t>
      </w:r>
      <w:r w:rsidR="3B3A7789" w:rsidRPr="21AAE555">
        <w:rPr>
          <w:rFonts w:eastAsia="Times New Roman"/>
        </w:rPr>
        <w:t xml:space="preserve"> nej</w:t>
      </w:r>
      <w:r w:rsidR="3D4C4DCC" w:rsidRPr="21AAE555">
        <w:rPr>
          <w:rFonts w:eastAsia="Times New Roman"/>
        </w:rPr>
        <w:t>horší</w:t>
      </w:r>
      <w:r w:rsidR="3B3A7789" w:rsidRPr="21AAE555">
        <w:rPr>
          <w:rFonts w:eastAsia="Times New Roman"/>
        </w:rPr>
        <w:t xml:space="preserve"> výkon, </w:t>
      </w:r>
      <w:r w:rsidR="3B3A7789" w:rsidRPr="21AAE555">
        <w:rPr>
          <w:rFonts w:eastAsia="Times New Roman"/>
          <w:i/>
          <w:iCs/>
        </w:rPr>
        <w:t xml:space="preserve">Max = </w:t>
      </w:r>
      <w:r w:rsidR="3B3A7789" w:rsidRPr="21AAE555">
        <w:rPr>
          <w:rFonts w:eastAsia="Times New Roman"/>
        </w:rPr>
        <w:t>nej</w:t>
      </w:r>
      <w:r w:rsidR="4CCAEC52" w:rsidRPr="21AAE555">
        <w:rPr>
          <w:rFonts w:eastAsia="Times New Roman"/>
        </w:rPr>
        <w:t>lepší</w:t>
      </w:r>
      <w:r w:rsidR="3B3A7789" w:rsidRPr="21AAE555">
        <w:rPr>
          <w:rFonts w:eastAsia="Times New Roman"/>
        </w:rPr>
        <w:t xml:space="preserve"> výkon, </w:t>
      </w:r>
      <w:r w:rsidR="3B3A7789" w:rsidRPr="21AAE555">
        <w:rPr>
          <w:rFonts w:eastAsia="Times New Roman"/>
          <w:i/>
          <w:iCs/>
        </w:rPr>
        <w:t>SD</w:t>
      </w:r>
      <w:r w:rsidR="3B3A7789" w:rsidRPr="21AAE555">
        <w:rPr>
          <w:rFonts w:eastAsia="Times New Roman"/>
        </w:rPr>
        <w:t xml:space="preserve"> = směrodatná odchylka</w:t>
      </w:r>
    </w:p>
    <w:p w14:paraId="13A75CD3" w14:textId="77777777" w:rsidR="0036091A" w:rsidRDefault="0036091A" w:rsidP="00857FF7">
      <w:pPr>
        <w:ind w:left="0" w:firstLine="0"/>
        <w:rPr>
          <w:rFonts w:eastAsia="Times New Roman"/>
        </w:rPr>
      </w:pPr>
    </w:p>
    <w:p w14:paraId="01C67165" w14:textId="5D4DD34A" w:rsidR="005342FD" w:rsidRDefault="009C3EB3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</w:rPr>
        <w:t>Graficky znázorněný obrázek 9 ukazuje hodnoty porovnání U12 a U13</w:t>
      </w:r>
      <w:r w:rsidR="008D62B9" w:rsidRPr="21AAE555">
        <w:rPr>
          <w:rFonts w:eastAsia="Times New Roman"/>
        </w:rPr>
        <w:t>, ale i to, jak si vedli</w:t>
      </w:r>
      <w:r w:rsidRPr="21AAE555">
        <w:rPr>
          <w:rFonts w:eastAsia="Times New Roman"/>
        </w:rPr>
        <w:t xml:space="preserve"> v testu shyby probandi se specifickou pozicí na hřišti. Z naměřených hodnot vyšli </w:t>
      </w:r>
      <w:r w:rsidR="76AF3E28" w:rsidRPr="21AAE555">
        <w:rPr>
          <w:rFonts w:eastAsia="Times New Roman"/>
        </w:rPr>
        <w:t xml:space="preserve">výkonem </w:t>
      </w:r>
      <w:r w:rsidRPr="21AAE555">
        <w:rPr>
          <w:rFonts w:eastAsia="Times New Roman"/>
        </w:rPr>
        <w:t>nejlépe s (x̄ = 2,35</w:t>
      </w:r>
      <w:r w:rsidR="5E1203BC" w:rsidRPr="21AAE555">
        <w:rPr>
          <w:rFonts w:eastAsia="Times New Roman"/>
        </w:rPr>
        <w:t xml:space="preserve"> </w:t>
      </w:r>
      <w:r w:rsidR="25B85079" w:rsidRPr="21AAE555">
        <w:rPr>
          <w:rFonts w:eastAsia="Times New Roman"/>
        </w:rPr>
        <w:t>±</w:t>
      </w:r>
      <w:r w:rsidR="19DFE200" w:rsidRPr="21AAE555">
        <w:rPr>
          <w:rFonts w:eastAsia="Times New Roman"/>
        </w:rPr>
        <w:t xml:space="preserve"> 3,53</w:t>
      </w:r>
      <w:r w:rsidRPr="21AAE555">
        <w:rPr>
          <w:rFonts w:eastAsia="Times New Roman"/>
        </w:rPr>
        <w:t xml:space="preserve">) útočníci U12. </w:t>
      </w:r>
    </w:p>
    <w:p w14:paraId="7A57C963" w14:textId="77777777" w:rsidR="001D7F78" w:rsidRDefault="001D7F78" w:rsidP="00857FF7">
      <w:pPr>
        <w:ind w:left="0" w:firstLine="0"/>
        <w:rPr>
          <w:rFonts w:eastAsia="Times New Roman"/>
        </w:rPr>
      </w:pPr>
    </w:p>
    <w:p w14:paraId="34FBEAE4" w14:textId="4E06C747" w:rsidR="25179FFB" w:rsidRDefault="00275870" w:rsidP="00857FF7">
      <w:pPr>
        <w:ind w:left="0" w:firstLine="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B3BB576" wp14:editId="0FC2E9E0">
            <wp:extent cx="5632450" cy="3194564"/>
            <wp:effectExtent l="25400" t="25400" r="31750" b="317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6"/>
                    <a:stretch/>
                  </pic:blipFill>
                  <pic:spPr bwMode="auto">
                    <a:xfrm>
                      <a:off x="0" y="0"/>
                      <a:ext cx="5640471" cy="31991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D7241" w14:textId="3FA29DA1" w:rsidR="00275870" w:rsidRDefault="0036091A" w:rsidP="00857FF7">
      <w:pPr>
        <w:ind w:left="0" w:firstLine="0"/>
        <w:rPr>
          <w:rFonts w:eastAsia="Times New Roman"/>
        </w:rPr>
      </w:pPr>
      <w:r w:rsidRPr="0036091A">
        <w:rPr>
          <w:rFonts w:eastAsia="Times New Roman"/>
          <w:i/>
        </w:rPr>
        <w:t>Obrázek 9.</w:t>
      </w:r>
      <w:r>
        <w:rPr>
          <w:rFonts w:eastAsia="Times New Roman"/>
        </w:rPr>
        <w:t xml:space="preserve"> </w:t>
      </w:r>
      <w:r w:rsidR="00275870">
        <w:rPr>
          <w:rFonts w:eastAsia="Times New Roman"/>
        </w:rPr>
        <w:t>Komparace testu shyby U12 a U13</w:t>
      </w:r>
      <w:r w:rsidR="00CA0444">
        <w:rPr>
          <w:rFonts w:eastAsia="Times New Roman"/>
        </w:rPr>
        <w:t xml:space="preserve"> s postovou orientací na hřišti</w:t>
      </w:r>
      <w:r w:rsidR="00275870">
        <w:rPr>
          <w:rFonts w:eastAsia="Times New Roman"/>
        </w:rPr>
        <w:t>.</w:t>
      </w:r>
    </w:p>
    <w:p w14:paraId="1E29FB52" w14:textId="0DFEE36E" w:rsidR="00200F55" w:rsidRPr="00200F55" w:rsidRDefault="53245BFF" w:rsidP="00857FF7">
      <w:pPr>
        <w:pStyle w:val="Nadpis2"/>
        <w:jc w:val="both"/>
      </w:pPr>
      <w:bookmarkStart w:id="49" w:name="_Toc40520522"/>
      <w:r>
        <w:lastRenderedPageBreak/>
        <w:t>Komparace testu lineární rychlosti – 5 M, 10 M, 20 M</w:t>
      </w:r>
      <w:bookmarkEnd w:id="49"/>
    </w:p>
    <w:p w14:paraId="0F098DC5" w14:textId="1818B4B9" w:rsidR="1C42AEBC" w:rsidRDefault="1C42AEBC" w:rsidP="00857FF7">
      <w:pPr>
        <w:ind w:left="0" w:firstLine="708"/>
      </w:pPr>
      <w:r>
        <w:t>Hodnotí se lineární běžecká rychlost hráče</w:t>
      </w:r>
      <w:r w:rsidR="7A56DC8D">
        <w:t xml:space="preserve"> fotbalu</w:t>
      </w:r>
      <w:r>
        <w:t xml:space="preserve">. Test </w:t>
      </w:r>
      <w:r w:rsidR="64E0E750">
        <w:t>se zaměřuje na hráčovu</w:t>
      </w:r>
      <w:r>
        <w:t xml:space="preserve"> schopnost akcelerace, dosažení a udržení maximální rychlosti na krátké běžecké trati 5 m, 10 m a 20</w:t>
      </w:r>
      <w:r w:rsidR="33B915CE">
        <w:t xml:space="preserve"> </w:t>
      </w:r>
      <w:r>
        <w:t>m.</w:t>
      </w:r>
      <w:r w:rsidR="719601DB">
        <w:t xml:space="preserve"> Vše o testu popsáno výše v textu.</w:t>
      </w:r>
    </w:p>
    <w:p w14:paraId="7CFF4B71" w14:textId="4E7161F4" w:rsidR="6182B1A7" w:rsidRDefault="6182B1A7" w:rsidP="00857FF7">
      <w:pPr>
        <w:ind w:left="0" w:firstLine="708"/>
        <w:rPr>
          <w:rFonts w:eastAsia="Times New Roman"/>
        </w:rPr>
      </w:pPr>
      <w:r>
        <w:t xml:space="preserve">U porovnávání věkových kategorií </w:t>
      </w:r>
      <w:r w:rsidR="5EDB8C0F">
        <w:t>vyšly</w:t>
      </w:r>
      <w:r w:rsidR="067DE2F2">
        <w:t xml:space="preserve"> </w:t>
      </w:r>
      <w:r w:rsidR="4F88A13B">
        <w:t>h</w:t>
      </w:r>
      <w:r w:rsidR="067DE2F2">
        <w:t>odnot</w:t>
      </w:r>
      <w:r w:rsidR="6FF90EF0">
        <w:t>y</w:t>
      </w:r>
      <w:r w:rsidR="5797C00D">
        <w:t xml:space="preserve"> výkonu</w:t>
      </w:r>
      <w:r w:rsidR="067DE2F2">
        <w:t xml:space="preserve"> </w:t>
      </w:r>
      <w:r w:rsidR="13BDDD34">
        <w:t xml:space="preserve">pro U12 </w:t>
      </w:r>
      <w:r w:rsidR="067DE2F2">
        <w:t>(</w:t>
      </w:r>
      <w:r w:rsidR="067DE2F2" w:rsidRPr="21AAE555">
        <w:rPr>
          <w:rFonts w:eastAsia="Times New Roman"/>
        </w:rPr>
        <w:t>x̄ = 2,26</w:t>
      </w:r>
      <w:r w:rsidR="044C3F21" w:rsidRPr="21AAE555">
        <w:rPr>
          <w:rFonts w:eastAsia="Times New Roman"/>
        </w:rPr>
        <w:t xml:space="preserve"> </w:t>
      </w:r>
      <w:r w:rsidR="65B4D423" w:rsidRPr="21AAE555">
        <w:rPr>
          <w:rFonts w:eastAsia="Times New Roman"/>
        </w:rPr>
        <w:t>±</w:t>
      </w:r>
      <w:r w:rsidR="4162C8FD" w:rsidRPr="21AAE555">
        <w:rPr>
          <w:rFonts w:eastAsia="Times New Roman"/>
        </w:rPr>
        <w:t xml:space="preserve"> </w:t>
      </w:r>
      <w:r w:rsidR="7E11AA74" w:rsidRPr="21AAE555">
        <w:rPr>
          <w:rFonts w:eastAsia="Times New Roman"/>
        </w:rPr>
        <w:t>0,</w:t>
      </w:r>
      <w:r w:rsidR="2E480DB4" w:rsidRPr="21AAE555">
        <w:rPr>
          <w:rFonts w:eastAsia="Times New Roman"/>
        </w:rPr>
        <w:t xml:space="preserve">16 </w:t>
      </w:r>
      <w:r w:rsidR="7E11AA74" w:rsidRPr="21AAE555">
        <w:rPr>
          <w:rFonts w:eastAsia="Times New Roman"/>
        </w:rPr>
        <w:t>s</w:t>
      </w:r>
      <w:r w:rsidR="067DE2F2" w:rsidRPr="21AAE555">
        <w:rPr>
          <w:rFonts w:eastAsia="Times New Roman"/>
        </w:rPr>
        <w:t>)</w:t>
      </w:r>
      <w:r w:rsidR="27EB9C1F" w:rsidRPr="21AAE555">
        <w:rPr>
          <w:rFonts w:eastAsia="Times New Roman"/>
        </w:rPr>
        <w:t xml:space="preserve"> a </w:t>
      </w:r>
      <w:r w:rsidR="40C39E08" w:rsidRPr="21AAE555">
        <w:rPr>
          <w:rFonts w:eastAsia="Times New Roman"/>
        </w:rPr>
        <w:t xml:space="preserve">pro </w:t>
      </w:r>
      <w:r w:rsidR="27EB9C1F" w:rsidRPr="21AAE555">
        <w:rPr>
          <w:rFonts w:eastAsia="Times New Roman"/>
        </w:rPr>
        <w:t>U13 (x̄ = 2,16</w:t>
      </w:r>
      <w:r w:rsidR="6A0668C1" w:rsidRPr="21AAE555">
        <w:rPr>
          <w:rFonts w:eastAsia="Times New Roman"/>
        </w:rPr>
        <w:t xml:space="preserve"> </w:t>
      </w:r>
      <w:r w:rsidR="4D2A2D01" w:rsidRPr="21AAE555">
        <w:rPr>
          <w:rFonts w:eastAsia="Times New Roman"/>
        </w:rPr>
        <w:t xml:space="preserve">± </w:t>
      </w:r>
      <w:r w:rsidR="377CF9BC" w:rsidRPr="21AAE555">
        <w:rPr>
          <w:rFonts w:eastAsia="Times New Roman"/>
        </w:rPr>
        <w:t>0,11</w:t>
      </w:r>
      <w:r w:rsidR="4FB36EB5" w:rsidRPr="21AAE555">
        <w:rPr>
          <w:rFonts w:eastAsia="Times New Roman"/>
        </w:rPr>
        <w:t xml:space="preserve"> </w:t>
      </w:r>
      <w:r w:rsidR="377CF9BC" w:rsidRPr="21AAE555">
        <w:rPr>
          <w:rFonts w:eastAsia="Times New Roman"/>
        </w:rPr>
        <w:t>s</w:t>
      </w:r>
      <w:r w:rsidR="27EB9C1F" w:rsidRPr="21AAE555">
        <w:rPr>
          <w:rFonts w:eastAsia="Times New Roman"/>
        </w:rPr>
        <w:t xml:space="preserve">) vidíme opět rozdíl a lepší </w:t>
      </w:r>
      <w:r w:rsidR="4CCE6897" w:rsidRPr="21AAE555">
        <w:rPr>
          <w:rFonts w:eastAsia="Times New Roman"/>
        </w:rPr>
        <w:t>hodnoty ve prospěch</w:t>
      </w:r>
      <w:r w:rsidR="27EB9C1F" w:rsidRPr="21AAE555">
        <w:rPr>
          <w:rFonts w:eastAsia="Times New Roman"/>
        </w:rPr>
        <w:t xml:space="preserve"> starší kategori</w:t>
      </w:r>
      <w:r w:rsidR="36DEC130" w:rsidRPr="21AAE555">
        <w:rPr>
          <w:rFonts w:eastAsia="Times New Roman"/>
        </w:rPr>
        <w:t>e</w:t>
      </w:r>
      <w:r w:rsidR="27EB9C1F" w:rsidRPr="21AAE555">
        <w:rPr>
          <w:rFonts w:eastAsia="Times New Roman"/>
        </w:rPr>
        <w:t>.</w:t>
      </w:r>
      <w:r w:rsidR="5D0568A5" w:rsidRPr="21AAE555">
        <w:rPr>
          <w:rFonts w:eastAsia="Times New Roman"/>
        </w:rPr>
        <w:t xml:space="preserve"> Hodnota roz</w:t>
      </w:r>
      <w:r w:rsidR="7E021261" w:rsidRPr="21AAE555">
        <w:rPr>
          <w:rFonts w:eastAsia="Times New Roman"/>
        </w:rPr>
        <w:t>ptylu</w:t>
      </w:r>
      <w:r w:rsidR="5D0568A5" w:rsidRPr="21AAE555">
        <w:rPr>
          <w:rFonts w:eastAsia="Times New Roman"/>
        </w:rPr>
        <w:t xml:space="preserve"> </w:t>
      </w:r>
      <w:r w:rsidR="2FEF45FD" w:rsidRPr="21AAE555">
        <w:rPr>
          <w:rFonts w:eastAsia="Times New Roman"/>
        </w:rPr>
        <w:t>pro vzdálenost 20 M (F = 6,234) je s</w:t>
      </w:r>
      <w:r w:rsidR="00A84CBF" w:rsidRPr="21AAE555">
        <w:rPr>
          <w:rFonts w:eastAsia="Times New Roman"/>
        </w:rPr>
        <w:t>e statistickou</w:t>
      </w:r>
      <w:r w:rsidR="2FEF45FD" w:rsidRPr="21AAE555">
        <w:rPr>
          <w:rFonts w:eastAsia="Times New Roman"/>
        </w:rPr>
        <w:t xml:space="preserve"> hodnotou (p = </w:t>
      </w:r>
      <w:r w:rsidR="3E84DA6E" w:rsidRPr="21AAE555">
        <w:rPr>
          <w:rFonts w:eastAsia="Times New Roman"/>
        </w:rPr>
        <w:t>0,0186</w:t>
      </w:r>
      <w:r w:rsidR="615578CF" w:rsidRPr="21AAE555">
        <w:rPr>
          <w:rFonts w:eastAsia="Times New Roman"/>
        </w:rPr>
        <w:t>)</w:t>
      </w:r>
      <w:r w:rsidR="66CFAA68" w:rsidRPr="21AAE555">
        <w:rPr>
          <w:rFonts w:eastAsia="Times New Roman"/>
        </w:rPr>
        <w:t xml:space="preserve"> významná pro tento test.</w:t>
      </w:r>
    </w:p>
    <w:p w14:paraId="2A26ABB9" w14:textId="56257D30" w:rsidR="7AB9AFCA" w:rsidRDefault="7AB9AFCA" w:rsidP="00857FF7">
      <w:pPr>
        <w:ind w:left="0" w:firstLine="0"/>
      </w:pPr>
    </w:p>
    <w:p w14:paraId="529FB680" w14:textId="16A0B4FD" w:rsidR="00200F55" w:rsidRPr="00200F55" w:rsidRDefault="073F769C" w:rsidP="00857FF7">
      <w:pPr>
        <w:ind w:left="0" w:firstLine="0"/>
      </w:pPr>
      <w:r>
        <w:t>Tabulka</w:t>
      </w:r>
      <w:r w:rsidR="0036091A">
        <w:t xml:space="preserve"> 12</w:t>
      </w:r>
    </w:p>
    <w:p w14:paraId="400411EA" w14:textId="04D51FB4" w:rsidR="00200F55" w:rsidRPr="00200F55" w:rsidRDefault="073F769C" w:rsidP="00857FF7">
      <w:pPr>
        <w:ind w:left="0" w:firstLine="0"/>
        <w:rPr>
          <w:rFonts w:eastAsia="Times New Roman"/>
          <w:i/>
          <w:iCs/>
        </w:rPr>
      </w:pPr>
      <w:r w:rsidRPr="7AB9AFCA">
        <w:rPr>
          <w:rFonts w:eastAsia="Times New Roman"/>
          <w:i/>
          <w:iCs/>
        </w:rPr>
        <w:t>Komparace výsledků kategorií</w:t>
      </w:r>
      <w:r w:rsidR="28AB2DA3" w:rsidRPr="7AB9AFCA">
        <w:rPr>
          <w:rFonts w:eastAsia="Times New Roman"/>
          <w:i/>
          <w:iCs/>
        </w:rPr>
        <w:t xml:space="preserve"> testu lineární rychlosti.</w:t>
      </w:r>
    </w:p>
    <w:tbl>
      <w:tblPr>
        <w:tblStyle w:val="Mkatabulky5tmav-akcent5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262"/>
        <w:gridCol w:w="1262"/>
        <w:gridCol w:w="1262"/>
        <w:gridCol w:w="1262"/>
        <w:gridCol w:w="1262"/>
        <w:gridCol w:w="1262"/>
        <w:gridCol w:w="1384"/>
      </w:tblGrid>
      <w:tr w:rsidR="0AB255A8" w14:paraId="52643B11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Align w:val="center"/>
          </w:tcPr>
          <w:p w14:paraId="07683DBA" w14:textId="0D3A5314" w:rsidR="0AB255A8" w:rsidRDefault="0AB255A8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</w:p>
        </w:tc>
        <w:tc>
          <w:tcPr>
            <w:tcW w:w="1262" w:type="dxa"/>
            <w:vAlign w:val="center"/>
          </w:tcPr>
          <w:p w14:paraId="208FFB47" w14:textId="7E2DF20A" w:rsidR="25E07E2C" w:rsidRDefault="25E07E2C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Délka (m)</w:t>
            </w:r>
          </w:p>
        </w:tc>
        <w:tc>
          <w:tcPr>
            <w:tcW w:w="1262" w:type="dxa"/>
            <w:vAlign w:val="center"/>
          </w:tcPr>
          <w:p w14:paraId="40DFD1EE" w14:textId="2E8CE172" w:rsidR="25E07E2C" w:rsidRDefault="25E07E2C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262" w:type="dxa"/>
            <w:vAlign w:val="center"/>
          </w:tcPr>
          <w:p w14:paraId="306B4F80" w14:textId="30157275" w:rsidR="25E07E2C" w:rsidRDefault="38C2854D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6DB29EF3">
              <w:rPr>
                <w:rFonts w:eastAsia="Times New Roman"/>
              </w:rPr>
              <w:t>x̄ [</w:t>
            </w:r>
            <w:r w:rsidR="6A39B06C" w:rsidRPr="6DB29EF3">
              <w:rPr>
                <w:rFonts w:eastAsia="Times New Roman"/>
              </w:rPr>
              <w:t>s</w:t>
            </w:r>
            <w:r w:rsidRPr="6DB29EF3">
              <w:rPr>
                <w:rFonts w:eastAsia="Times New Roman"/>
              </w:rPr>
              <w:t>]</w:t>
            </w:r>
          </w:p>
        </w:tc>
        <w:tc>
          <w:tcPr>
            <w:tcW w:w="1262" w:type="dxa"/>
            <w:vAlign w:val="center"/>
          </w:tcPr>
          <w:p w14:paraId="178B23CF" w14:textId="49F1F641" w:rsidR="25E07E2C" w:rsidRDefault="38C2854D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DB29EF3">
              <w:rPr>
                <w:rFonts w:eastAsia="Times New Roman"/>
              </w:rPr>
              <w:t>Min [</w:t>
            </w:r>
            <w:r w:rsidR="16B77AA9" w:rsidRPr="6DB29EF3">
              <w:rPr>
                <w:rFonts w:eastAsia="Times New Roman"/>
              </w:rPr>
              <w:t>s</w:t>
            </w:r>
            <w:r w:rsidRPr="6DB29EF3">
              <w:rPr>
                <w:rFonts w:eastAsia="Times New Roman"/>
              </w:rPr>
              <w:t>]</w:t>
            </w:r>
          </w:p>
        </w:tc>
        <w:tc>
          <w:tcPr>
            <w:tcW w:w="1262" w:type="dxa"/>
            <w:vAlign w:val="center"/>
          </w:tcPr>
          <w:p w14:paraId="7B04F1B9" w14:textId="55627896" w:rsidR="25E07E2C" w:rsidRDefault="38C2854D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DB29EF3">
              <w:rPr>
                <w:rFonts w:eastAsia="Times New Roman"/>
              </w:rPr>
              <w:t>Max [</w:t>
            </w:r>
            <w:r w:rsidR="0BB944AA" w:rsidRPr="6DB29EF3">
              <w:rPr>
                <w:rFonts w:eastAsia="Times New Roman"/>
              </w:rPr>
              <w:t>s</w:t>
            </w:r>
            <w:r w:rsidRPr="6DB29EF3">
              <w:rPr>
                <w:rFonts w:eastAsia="Times New Roman"/>
              </w:rPr>
              <w:t>]</w:t>
            </w:r>
          </w:p>
        </w:tc>
        <w:tc>
          <w:tcPr>
            <w:tcW w:w="1384" w:type="dxa"/>
            <w:vAlign w:val="center"/>
          </w:tcPr>
          <w:p w14:paraId="4ACF1A4C" w14:textId="4B064679" w:rsidR="25E07E2C" w:rsidRDefault="25E07E2C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6317A631" w14:textId="77777777" w:rsidTr="21AAE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6464C0AB" w14:textId="043BD931" w:rsidR="25E07E2C" w:rsidRDefault="25E07E2C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262" w:type="dxa"/>
            <w:vAlign w:val="center"/>
          </w:tcPr>
          <w:p w14:paraId="702DD2BD" w14:textId="05BF38BA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</w:t>
            </w:r>
          </w:p>
        </w:tc>
        <w:tc>
          <w:tcPr>
            <w:tcW w:w="1262" w:type="dxa"/>
            <w:vMerge w:val="restart"/>
            <w:vAlign w:val="center"/>
          </w:tcPr>
          <w:p w14:paraId="2DEC4573" w14:textId="15C24528" w:rsidR="25E07E2C" w:rsidRDefault="0DFC18F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1</w:t>
            </w:r>
            <w:r w:rsidR="481C6970" w:rsidRPr="7AB9AFCA">
              <w:rPr>
                <w:rFonts w:eastAsia="Times New Roman"/>
              </w:rPr>
              <w:t>3</w:t>
            </w:r>
          </w:p>
        </w:tc>
        <w:tc>
          <w:tcPr>
            <w:tcW w:w="1262" w:type="dxa"/>
            <w:vAlign w:val="center"/>
          </w:tcPr>
          <w:p w14:paraId="01FC9AB9" w14:textId="0A330B82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1,09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6367D49F" w14:textId="026BF9B8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1,01</w:t>
            </w:r>
          </w:p>
        </w:tc>
        <w:tc>
          <w:tcPr>
            <w:tcW w:w="1262" w:type="dxa"/>
            <w:vAlign w:val="center"/>
          </w:tcPr>
          <w:p w14:paraId="0CE587DD" w14:textId="39CA34CD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1,26</w:t>
            </w:r>
          </w:p>
        </w:tc>
        <w:tc>
          <w:tcPr>
            <w:tcW w:w="1384" w:type="dxa"/>
            <w:vAlign w:val="center"/>
          </w:tcPr>
          <w:p w14:paraId="2839F190" w14:textId="3956ABF9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0,06</w:t>
            </w:r>
          </w:p>
        </w:tc>
      </w:tr>
      <w:tr w:rsidR="0AB255A8" w14:paraId="3187D202" w14:textId="77777777" w:rsidTr="21AAE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45A48106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6AAC7B87" w14:textId="10EDF8AC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10</w:t>
            </w:r>
          </w:p>
        </w:tc>
        <w:tc>
          <w:tcPr>
            <w:tcW w:w="1262" w:type="dxa"/>
            <w:vMerge/>
            <w:vAlign w:val="center"/>
          </w:tcPr>
          <w:p w14:paraId="366F616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vAlign w:val="center"/>
          </w:tcPr>
          <w:p w14:paraId="088EA43C" w14:textId="5DF196D3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2,04</w:t>
            </w:r>
          </w:p>
        </w:tc>
        <w:tc>
          <w:tcPr>
            <w:tcW w:w="1262" w:type="dxa"/>
            <w:vAlign w:val="center"/>
          </w:tcPr>
          <w:p w14:paraId="275178A8" w14:textId="6467AC0C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1,84</w:t>
            </w:r>
          </w:p>
        </w:tc>
        <w:tc>
          <w:tcPr>
            <w:tcW w:w="1262" w:type="dxa"/>
            <w:vAlign w:val="center"/>
          </w:tcPr>
          <w:p w14:paraId="34666938" w14:textId="180C5300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2,35</w:t>
            </w:r>
          </w:p>
        </w:tc>
        <w:tc>
          <w:tcPr>
            <w:tcW w:w="1384" w:type="dxa"/>
            <w:vAlign w:val="center"/>
          </w:tcPr>
          <w:p w14:paraId="15E2330E" w14:textId="7F95AFF1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0,14</w:t>
            </w:r>
          </w:p>
        </w:tc>
      </w:tr>
      <w:tr w:rsidR="0AB255A8" w14:paraId="5E311119" w14:textId="77777777" w:rsidTr="21AAE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5DC87D71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1AA5D3E2" w14:textId="53C72692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20</w:t>
            </w:r>
          </w:p>
        </w:tc>
        <w:tc>
          <w:tcPr>
            <w:tcW w:w="1262" w:type="dxa"/>
            <w:vMerge/>
            <w:vAlign w:val="center"/>
          </w:tcPr>
          <w:p w14:paraId="312529B8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vAlign w:val="center"/>
          </w:tcPr>
          <w:p w14:paraId="49B58122" w14:textId="7902921D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3,64</w:t>
            </w:r>
          </w:p>
        </w:tc>
        <w:tc>
          <w:tcPr>
            <w:tcW w:w="1262" w:type="dxa"/>
            <w:vAlign w:val="center"/>
          </w:tcPr>
          <w:p w14:paraId="1FB33428" w14:textId="5902003E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3,24</w:t>
            </w:r>
          </w:p>
        </w:tc>
        <w:tc>
          <w:tcPr>
            <w:tcW w:w="1262" w:type="dxa"/>
            <w:shd w:val="clear" w:color="auto" w:fill="F4B083" w:themeFill="accent2" w:themeFillTint="99"/>
            <w:vAlign w:val="center"/>
          </w:tcPr>
          <w:p w14:paraId="63A1B56B" w14:textId="69763EEA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4,15</w:t>
            </w:r>
          </w:p>
        </w:tc>
        <w:tc>
          <w:tcPr>
            <w:tcW w:w="1384" w:type="dxa"/>
            <w:vAlign w:val="center"/>
          </w:tcPr>
          <w:p w14:paraId="29C36AAC" w14:textId="3CF381EA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0,28</w:t>
            </w:r>
          </w:p>
        </w:tc>
      </w:tr>
      <w:tr w:rsidR="0AB255A8" w14:paraId="6947580E" w14:textId="77777777" w:rsidTr="21AAE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  <w:vAlign w:val="center"/>
          </w:tcPr>
          <w:p w14:paraId="2F6E97CA" w14:textId="50A4588A" w:rsidR="25E07E2C" w:rsidRDefault="25E07E2C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262" w:type="dxa"/>
            <w:vAlign w:val="center"/>
          </w:tcPr>
          <w:p w14:paraId="13EBBB2B" w14:textId="0157286D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</w:t>
            </w:r>
          </w:p>
        </w:tc>
        <w:tc>
          <w:tcPr>
            <w:tcW w:w="1262" w:type="dxa"/>
            <w:vMerge w:val="restart"/>
            <w:vAlign w:val="center"/>
          </w:tcPr>
          <w:p w14:paraId="105E445A" w14:textId="1071216C" w:rsidR="25E07E2C" w:rsidRDefault="0DFC18F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7AB9AFCA">
              <w:rPr>
                <w:rFonts w:eastAsia="Times New Roman"/>
              </w:rPr>
              <w:t>2</w:t>
            </w:r>
            <w:r w:rsidR="64FE97E4" w:rsidRPr="7AB9AFCA">
              <w:rPr>
                <w:rFonts w:eastAsia="Times New Roman"/>
              </w:rPr>
              <w:t>1</w:t>
            </w:r>
          </w:p>
        </w:tc>
        <w:tc>
          <w:tcPr>
            <w:tcW w:w="1262" w:type="dxa"/>
            <w:vAlign w:val="center"/>
          </w:tcPr>
          <w:p w14:paraId="5E3AEEBB" w14:textId="13D7089A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1,07</w:t>
            </w:r>
          </w:p>
        </w:tc>
        <w:tc>
          <w:tcPr>
            <w:tcW w:w="1262" w:type="dxa"/>
            <w:shd w:val="clear" w:color="auto" w:fill="92D050"/>
            <w:vAlign w:val="center"/>
          </w:tcPr>
          <w:p w14:paraId="5EB14721" w14:textId="02A0D0EE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1,01</w:t>
            </w:r>
          </w:p>
        </w:tc>
        <w:tc>
          <w:tcPr>
            <w:tcW w:w="1262" w:type="dxa"/>
            <w:vAlign w:val="center"/>
          </w:tcPr>
          <w:p w14:paraId="775449EF" w14:textId="250ACF0E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1,17</w:t>
            </w:r>
          </w:p>
        </w:tc>
        <w:tc>
          <w:tcPr>
            <w:tcW w:w="1384" w:type="dxa"/>
            <w:vAlign w:val="center"/>
          </w:tcPr>
          <w:p w14:paraId="6EEED18E" w14:textId="3990DCE5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0,04</w:t>
            </w:r>
          </w:p>
        </w:tc>
      </w:tr>
      <w:tr w:rsidR="0AB255A8" w14:paraId="0CA67478" w14:textId="77777777" w:rsidTr="21AAE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69860302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5D06239C" w14:textId="175922C7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10</w:t>
            </w:r>
          </w:p>
        </w:tc>
        <w:tc>
          <w:tcPr>
            <w:tcW w:w="1262" w:type="dxa"/>
            <w:vMerge/>
            <w:vAlign w:val="center"/>
          </w:tcPr>
          <w:p w14:paraId="2010627E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vAlign w:val="center"/>
          </w:tcPr>
          <w:p w14:paraId="5E199CA3" w14:textId="49B6FB2D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1,97</w:t>
            </w:r>
          </w:p>
        </w:tc>
        <w:tc>
          <w:tcPr>
            <w:tcW w:w="1262" w:type="dxa"/>
            <w:vAlign w:val="center"/>
          </w:tcPr>
          <w:p w14:paraId="7C28B3E1" w14:textId="58849C27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1,80</w:t>
            </w:r>
          </w:p>
        </w:tc>
        <w:tc>
          <w:tcPr>
            <w:tcW w:w="1262" w:type="dxa"/>
            <w:vAlign w:val="center"/>
          </w:tcPr>
          <w:p w14:paraId="7F12A8BA" w14:textId="5E988DCA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2,33</w:t>
            </w:r>
          </w:p>
        </w:tc>
        <w:tc>
          <w:tcPr>
            <w:tcW w:w="1384" w:type="dxa"/>
            <w:vAlign w:val="center"/>
          </w:tcPr>
          <w:p w14:paraId="58E018B8" w14:textId="58BF5112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0,15</w:t>
            </w:r>
          </w:p>
        </w:tc>
      </w:tr>
      <w:tr w:rsidR="0AB255A8" w14:paraId="57337865" w14:textId="77777777" w:rsidTr="21AAE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6CF7CD2C" w14:textId="77777777" w:rsidR="00902DAF" w:rsidRDefault="00902DAF" w:rsidP="00857FF7">
            <w:pPr>
              <w:ind w:left="0"/>
            </w:pPr>
          </w:p>
        </w:tc>
        <w:tc>
          <w:tcPr>
            <w:tcW w:w="1262" w:type="dxa"/>
            <w:vAlign w:val="center"/>
          </w:tcPr>
          <w:p w14:paraId="40CCD4BD" w14:textId="4CB1CDE1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20</w:t>
            </w:r>
          </w:p>
        </w:tc>
        <w:tc>
          <w:tcPr>
            <w:tcW w:w="1262" w:type="dxa"/>
            <w:vMerge/>
            <w:vAlign w:val="center"/>
          </w:tcPr>
          <w:p w14:paraId="0EB759A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2" w:type="dxa"/>
            <w:vAlign w:val="center"/>
          </w:tcPr>
          <w:p w14:paraId="0A847EFB" w14:textId="43594E99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3,43</w:t>
            </w:r>
          </w:p>
        </w:tc>
        <w:tc>
          <w:tcPr>
            <w:tcW w:w="1262" w:type="dxa"/>
            <w:vAlign w:val="center"/>
          </w:tcPr>
          <w:p w14:paraId="070D8375" w14:textId="5D18D623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3,12</w:t>
            </w:r>
          </w:p>
        </w:tc>
        <w:tc>
          <w:tcPr>
            <w:tcW w:w="1262" w:type="dxa"/>
            <w:vAlign w:val="center"/>
          </w:tcPr>
          <w:p w14:paraId="39AD4B68" w14:textId="4CAF08D6" w:rsidR="25E07E2C" w:rsidRDefault="25E07E2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3,84</w:t>
            </w:r>
          </w:p>
        </w:tc>
        <w:tc>
          <w:tcPr>
            <w:tcW w:w="1384" w:type="dxa"/>
            <w:vAlign w:val="center"/>
          </w:tcPr>
          <w:p w14:paraId="45AC34F6" w14:textId="3FFA68BE" w:rsidR="25E07E2C" w:rsidRDefault="6CEE04D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0,14</w:t>
            </w:r>
          </w:p>
        </w:tc>
      </w:tr>
    </w:tbl>
    <w:p w14:paraId="52EF72BC" w14:textId="1949C502" w:rsidR="25179FFB" w:rsidRDefault="4110F263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 xml:space="preserve">Vysvětlivky: </w:t>
      </w:r>
      <w:r w:rsidR="35EE1EBF" w:rsidRPr="21AAE555">
        <w:rPr>
          <w:rFonts w:eastAsia="Times New Roman"/>
          <w:i/>
          <w:iCs/>
        </w:rPr>
        <w:t>Délka (m) =</w:t>
      </w:r>
      <w:r w:rsidR="35EE1EBF" w:rsidRPr="21AAE555">
        <w:rPr>
          <w:rFonts w:eastAsia="Times New Roman"/>
        </w:rPr>
        <w:t xml:space="preserve"> měřená vzdálenost (uváděná v metrech),</w:t>
      </w:r>
      <w:r w:rsidR="35EE1EBF" w:rsidRPr="21AAE555">
        <w:rPr>
          <w:rFonts w:eastAsia="Times New Roman"/>
          <w:i/>
          <w:iCs/>
        </w:rPr>
        <w:t xml:space="preserve"> </w:t>
      </w:r>
      <w:r w:rsidR="6854BBB8" w:rsidRPr="21AAE555">
        <w:rPr>
          <w:rFonts w:eastAsia="Times New Roman"/>
          <w:i/>
          <w:iCs/>
        </w:rPr>
        <w:t>n =</w:t>
      </w:r>
      <w:r w:rsidR="6854BBB8" w:rsidRPr="21AAE555">
        <w:rPr>
          <w:rFonts w:eastAsia="Times New Roman"/>
        </w:rPr>
        <w:t xml:space="preserve"> počet probandů,</w:t>
      </w:r>
      <w:r w:rsidR="6854BBB8" w:rsidRPr="21AAE555">
        <w:rPr>
          <w:rFonts w:eastAsia="Times New Roman"/>
          <w:i/>
          <w:iCs/>
        </w:rPr>
        <w:t xml:space="preserve"> x̄ =</w:t>
      </w:r>
      <w:r w:rsidR="6854BBB8" w:rsidRPr="21AAE555">
        <w:rPr>
          <w:rFonts w:eastAsia="Times New Roman"/>
        </w:rPr>
        <w:t xml:space="preserve"> aritmetický průměr, </w:t>
      </w:r>
      <w:r w:rsidR="6854BBB8" w:rsidRPr="21AAE555">
        <w:rPr>
          <w:rFonts w:eastAsia="Times New Roman"/>
          <w:i/>
          <w:iCs/>
        </w:rPr>
        <w:t>Min =</w:t>
      </w:r>
      <w:r w:rsidR="6854BBB8" w:rsidRPr="21AAE555">
        <w:rPr>
          <w:rFonts w:eastAsia="Times New Roman"/>
        </w:rPr>
        <w:t xml:space="preserve"> nejlepší výkon, </w:t>
      </w:r>
      <w:r w:rsidR="6854BBB8" w:rsidRPr="21AAE555">
        <w:rPr>
          <w:rFonts w:eastAsia="Times New Roman"/>
          <w:i/>
          <w:iCs/>
        </w:rPr>
        <w:t>Max =</w:t>
      </w:r>
      <w:r w:rsidR="6854BBB8" w:rsidRPr="21AAE555">
        <w:rPr>
          <w:rFonts w:eastAsia="Times New Roman"/>
        </w:rPr>
        <w:t xml:space="preserve"> nejhorší výkon,</w:t>
      </w:r>
      <w:r w:rsidR="6854BBB8" w:rsidRPr="21AAE555">
        <w:rPr>
          <w:rFonts w:eastAsia="Times New Roman"/>
          <w:i/>
          <w:iCs/>
        </w:rPr>
        <w:t xml:space="preserve"> SD =</w:t>
      </w:r>
      <w:r w:rsidR="6854BBB8" w:rsidRPr="21AAE555">
        <w:rPr>
          <w:rFonts w:eastAsia="Times New Roman"/>
        </w:rPr>
        <w:t xml:space="preserve"> směrodatná odchylka</w:t>
      </w:r>
    </w:p>
    <w:p w14:paraId="757F0354" w14:textId="115493F4" w:rsidR="7AB9AFCA" w:rsidRDefault="7AB9AFCA" w:rsidP="00857FF7">
      <w:pPr>
        <w:ind w:left="0" w:firstLine="0"/>
        <w:rPr>
          <w:rFonts w:eastAsia="Times New Roman"/>
        </w:rPr>
      </w:pPr>
    </w:p>
    <w:p w14:paraId="248E9737" w14:textId="0F0489FF" w:rsidR="001D7F78" w:rsidRDefault="3A8051BA" w:rsidP="00857FF7">
      <w:pPr>
        <w:ind w:left="0" w:firstLine="698"/>
        <w:rPr>
          <w:rFonts w:eastAsia="Times New Roman"/>
        </w:rPr>
      </w:pPr>
      <w:r w:rsidRPr="21AAE555">
        <w:rPr>
          <w:rFonts w:eastAsia="Times New Roman"/>
        </w:rPr>
        <w:t xml:space="preserve">Nejlépe vyšla výpočtem lineární běžecká rychlost při zaměření na postovou orientaci útočníkům s </w:t>
      </w:r>
      <w:r w:rsidR="20677658" w:rsidRPr="21AAE555">
        <w:rPr>
          <w:rFonts w:eastAsia="Times New Roman"/>
        </w:rPr>
        <w:t>výkonem</w:t>
      </w:r>
      <w:r w:rsidRPr="21AAE555">
        <w:rPr>
          <w:rFonts w:eastAsia="Times New Roman"/>
        </w:rPr>
        <w:t xml:space="preserve"> (</w:t>
      </w:r>
      <w:r w:rsidR="252BC31C" w:rsidRPr="21AAE555">
        <w:rPr>
          <w:rFonts w:eastAsia="Times New Roman"/>
        </w:rPr>
        <w:t xml:space="preserve">x̄ </w:t>
      </w:r>
      <w:r w:rsidR="4417A3BB" w:rsidRPr="21AAE555">
        <w:rPr>
          <w:rFonts w:eastAsia="Times New Roman"/>
        </w:rPr>
        <w:t>= 2,17</w:t>
      </w:r>
      <w:r w:rsidR="3675535E" w:rsidRPr="21AAE555">
        <w:rPr>
          <w:rFonts w:eastAsia="Times New Roman"/>
        </w:rPr>
        <w:t xml:space="preserve"> </w:t>
      </w:r>
      <w:r w:rsidR="119ED6BC" w:rsidRPr="21AAE555">
        <w:rPr>
          <w:rFonts w:eastAsia="Times New Roman"/>
        </w:rPr>
        <w:t>±</w:t>
      </w:r>
      <w:r w:rsidR="499EDEBB" w:rsidRPr="21AAE555">
        <w:rPr>
          <w:rFonts w:eastAsia="Times New Roman"/>
        </w:rPr>
        <w:t xml:space="preserve"> 0,23</w:t>
      </w:r>
      <w:r w:rsidR="6AF7C0BB" w:rsidRPr="21AAE555">
        <w:rPr>
          <w:rFonts w:eastAsia="Times New Roman"/>
        </w:rPr>
        <w:t xml:space="preserve"> </w:t>
      </w:r>
      <w:r w:rsidR="499EDEBB" w:rsidRPr="21AAE555">
        <w:rPr>
          <w:rFonts w:eastAsia="Times New Roman"/>
        </w:rPr>
        <w:t>s</w:t>
      </w:r>
      <w:r w:rsidR="4417A3BB" w:rsidRPr="21AAE555">
        <w:rPr>
          <w:rFonts w:eastAsia="Times New Roman"/>
        </w:rPr>
        <w:t xml:space="preserve">). Jako další s hodnotou </w:t>
      </w:r>
      <w:r w:rsidR="6F39690B" w:rsidRPr="21AAE555">
        <w:rPr>
          <w:rFonts w:eastAsia="Times New Roman"/>
        </w:rPr>
        <w:t>(</w:t>
      </w:r>
      <w:r w:rsidR="79EA9149" w:rsidRPr="21AAE555">
        <w:rPr>
          <w:rFonts w:eastAsia="Times New Roman"/>
        </w:rPr>
        <w:t>x̄ = 2,19</w:t>
      </w:r>
      <w:r w:rsidR="3CAF3D21" w:rsidRPr="21AAE555">
        <w:rPr>
          <w:rFonts w:eastAsia="Times New Roman"/>
        </w:rPr>
        <w:t xml:space="preserve"> </w:t>
      </w:r>
      <w:r w:rsidR="0B65207D" w:rsidRPr="21AAE555">
        <w:rPr>
          <w:rFonts w:eastAsia="Times New Roman"/>
        </w:rPr>
        <w:t xml:space="preserve">± </w:t>
      </w:r>
      <w:r w:rsidR="0CE57EAD" w:rsidRPr="21AAE555">
        <w:rPr>
          <w:rFonts w:eastAsia="Times New Roman"/>
        </w:rPr>
        <w:t>0,11</w:t>
      </w:r>
      <w:r w:rsidR="11BE6F2D" w:rsidRPr="21AAE555">
        <w:rPr>
          <w:rFonts w:eastAsia="Times New Roman"/>
        </w:rPr>
        <w:t xml:space="preserve"> </w:t>
      </w:r>
      <w:r w:rsidR="408FDF4E" w:rsidRPr="21AAE555">
        <w:rPr>
          <w:rFonts w:eastAsia="Times New Roman"/>
        </w:rPr>
        <w:t>s</w:t>
      </w:r>
      <w:r w:rsidR="79EA9149" w:rsidRPr="21AAE555">
        <w:rPr>
          <w:rFonts w:eastAsia="Times New Roman"/>
        </w:rPr>
        <w:t>) byli obránci a záložníci s (x̄ =</w:t>
      </w:r>
      <w:r w:rsidR="1E2F1A04" w:rsidRPr="21AAE555">
        <w:rPr>
          <w:rFonts w:eastAsia="Times New Roman"/>
        </w:rPr>
        <w:t xml:space="preserve"> 2,25</w:t>
      </w:r>
      <w:r w:rsidR="3379A215" w:rsidRPr="21AAE555">
        <w:rPr>
          <w:rFonts w:eastAsia="Times New Roman"/>
        </w:rPr>
        <w:t xml:space="preserve"> </w:t>
      </w:r>
      <w:r w:rsidR="1F1366BF" w:rsidRPr="21AAE555">
        <w:rPr>
          <w:rFonts w:eastAsia="Times New Roman"/>
        </w:rPr>
        <w:t xml:space="preserve">± </w:t>
      </w:r>
      <w:r w:rsidR="674BBD67" w:rsidRPr="21AAE555">
        <w:rPr>
          <w:rFonts w:eastAsia="Times New Roman"/>
        </w:rPr>
        <w:t>0,13</w:t>
      </w:r>
      <w:r w:rsidR="77535883" w:rsidRPr="21AAE555">
        <w:rPr>
          <w:rFonts w:eastAsia="Times New Roman"/>
        </w:rPr>
        <w:t xml:space="preserve"> </w:t>
      </w:r>
      <w:r w:rsidR="674BBD67" w:rsidRPr="21AAE555">
        <w:rPr>
          <w:rFonts w:eastAsia="Times New Roman"/>
        </w:rPr>
        <w:t>s</w:t>
      </w:r>
      <w:r w:rsidR="1E2F1A04" w:rsidRPr="21AAE555">
        <w:rPr>
          <w:rFonts w:eastAsia="Times New Roman"/>
        </w:rPr>
        <w:t>) byli s tímto průměrem nejpomalejší.</w:t>
      </w:r>
      <w:r w:rsidR="17691379" w:rsidRPr="21AAE555">
        <w:rPr>
          <w:rFonts w:eastAsia="Times New Roman"/>
        </w:rPr>
        <w:t xml:space="preserve"> Hodnoty pro 5 a 10 metrů jsou si velice podobné rozdílem. </w:t>
      </w:r>
      <w:r w:rsidR="447D481C" w:rsidRPr="21AAE555">
        <w:rPr>
          <w:rFonts w:eastAsia="Times New Roman"/>
        </w:rPr>
        <w:t>Statistické h</w:t>
      </w:r>
      <w:r w:rsidR="17691379" w:rsidRPr="21AAE555">
        <w:rPr>
          <w:rFonts w:eastAsia="Times New Roman"/>
        </w:rPr>
        <w:t>odnot</w:t>
      </w:r>
      <w:r w:rsidR="034DDFAB" w:rsidRPr="21AAE555">
        <w:rPr>
          <w:rFonts w:eastAsia="Times New Roman"/>
        </w:rPr>
        <w:t>y</w:t>
      </w:r>
      <w:r w:rsidR="17691379" w:rsidRPr="21AAE555">
        <w:rPr>
          <w:rFonts w:eastAsia="Times New Roman"/>
        </w:rPr>
        <w:t xml:space="preserve"> roz</w:t>
      </w:r>
      <w:r w:rsidR="0EEA6FE0" w:rsidRPr="21AAE555">
        <w:rPr>
          <w:rFonts w:eastAsia="Times New Roman"/>
        </w:rPr>
        <w:t>ptylu</w:t>
      </w:r>
      <w:r w:rsidR="17691379" w:rsidRPr="21AAE555">
        <w:rPr>
          <w:rFonts w:eastAsia="Times New Roman"/>
        </w:rPr>
        <w:t xml:space="preserve"> </w:t>
      </w:r>
      <w:r w:rsidR="608694C2" w:rsidRPr="21AAE555">
        <w:rPr>
          <w:rFonts w:eastAsia="Times New Roman"/>
        </w:rPr>
        <w:t>pro vzdálenost 20 metrů</w:t>
      </w:r>
      <w:r w:rsidR="5987C07A" w:rsidRPr="21AAE555">
        <w:rPr>
          <w:rFonts w:eastAsia="Times New Roman"/>
        </w:rPr>
        <w:t xml:space="preserve"> jsou</w:t>
      </w:r>
      <w:r w:rsidR="608694C2" w:rsidRPr="21AAE555">
        <w:rPr>
          <w:rFonts w:eastAsia="Times New Roman"/>
        </w:rPr>
        <w:t xml:space="preserve"> (F = 3,442)</w:t>
      </w:r>
      <w:r w:rsidR="5F19641D" w:rsidRPr="21AAE555">
        <w:rPr>
          <w:rFonts w:eastAsia="Times New Roman"/>
        </w:rPr>
        <w:t xml:space="preserve"> a (p = </w:t>
      </w:r>
      <w:r w:rsidR="532A64D4" w:rsidRPr="21AAE555">
        <w:rPr>
          <w:rFonts w:eastAsia="Times New Roman"/>
        </w:rPr>
        <w:t>0,0460).</w:t>
      </w:r>
    </w:p>
    <w:p w14:paraId="5AB1F44E" w14:textId="7EB2A769" w:rsidR="7AB9AFCA" w:rsidRDefault="001D7F78" w:rsidP="00857FF7">
      <w:pPr>
        <w:spacing w:line="240" w:lineRule="auto"/>
        <w:ind w:left="0" w:firstLine="0"/>
        <w:rPr>
          <w:rFonts w:eastAsia="Times New Roman"/>
        </w:rPr>
      </w:pPr>
      <w:r>
        <w:rPr>
          <w:rFonts w:eastAsia="Times New Roman"/>
        </w:rPr>
        <w:br w:type="page"/>
      </w:r>
    </w:p>
    <w:p w14:paraId="655573BA" w14:textId="0A082BA0" w:rsidR="00200F55" w:rsidRPr="00200F55" w:rsidRDefault="5E0AB257" w:rsidP="00857FF7">
      <w:pPr>
        <w:ind w:left="0" w:firstLine="0"/>
        <w:rPr>
          <w:rFonts w:eastAsia="Times New Roman"/>
        </w:rPr>
      </w:pPr>
      <w:r w:rsidRPr="0AB255A8">
        <w:rPr>
          <w:rFonts w:eastAsia="Times New Roman"/>
        </w:rPr>
        <w:lastRenderedPageBreak/>
        <w:t xml:space="preserve">Tabulka </w:t>
      </w:r>
      <w:r w:rsidR="0036091A">
        <w:rPr>
          <w:rFonts w:eastAsia="Times New Roman"/>
        </w:rPr>
        <w:t>13</w:t>
      </w:r>
    </w:p>
    <w:p w14:paraId="57812304" w14:textId="5179679D" w:rsidR="00200F55" w:rsidRPr="00200F55" w:rsidRDefault="5E0AB257" w:rsidP="00857FF7">
      <w:pPr>
        <w:ind w:left="0" w:firstLine="0"/>
        <w:rPr>
          <w:rFonts w:eastAsia="Times New Roman"/>
        </w:rPr>
      </w:pPr>
      <w:r w:rsidRPr="7AB9AFCA">
        <w:rPr>
          <w:rFonts w:eastAsia="Times New Roman"/>
          <w:i/>
          <w:iCs/>
        </w:rPr>
        <w:t xml:space="preserve">Komparace výsledků testu s vlivem </w:t>
      </w:r>
      <w:proofErr w:type="spellStart"/>
      <w:r w:rsidRPr="7AB9AFCA">
        <w:rPr>
          <w:rFonts w:eastAsia="Times New Roman"/>
          <w:i/>
          <w:iCs/>
        </w:rPr>
        <w:t>postové</w:t>
      </w:r>
      <w:proofErr w:type="spellEnd"/>
      <w:r w:rsidRPr="7AB9AFCA">
        <w:rPr>
          <w:rFonts w:eastAsia="Times New Roman"/>
          <w:i/>
          <w:iCs/>
        </w:rPr>
        <w:t xml:space="preserve"> orientace.</w:t>
      </w:r>
    </w:p>
    <w:tbl>
      <w:tblPr>
        <w:tblStyle w:val="Mkatabulky5tmav-akcent5"/>
        <w:tblW w:w="0" w:type="auto"/>
        <w:tblInd w:w="10" w:type="dxa"/>
        <w:tblLayout w:type="fixed"/>
        <w:tblLook w:val="06A0" w:firstRow="1" w:lastRow="0" w:firstColumn="1" w:lastColumn="0" w:noHBand="1" w:noVBand="1"/>
      </w:tblPr>
      <w:tblGrid>
        <w:gridCol w:w="1105"/>
        <w:gridCol w:w="1105"/>
        <w:gridCol w:w="1440"/>
        <w:gridCol w:w="769"/>
        <w:gridCol w:w="1105"/>
        <w:gridCol w:w="1105"/>
        <w:gridCol w:w="1105"/>
        <w:gridCol w:w="1298"/>
      </w:tblGrid>
      <w:tr w:rsidR="0AB255A8" w14:paraId="2A42344F" w14:textId="77777777" w:rsidTr="21AAE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10593B65" w14:textId="0A94BC23" w:rsidR="0AB255A8" w:rsidRDefault="0AB255A8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</w:p>
        </w:tc>
        <w:tc>
          <w:tcPr>
            <w:tcW w:w="1105" w:type="dxa"/>
            <w:vAlign w:val="center"/>
          </w:tcPr>
          <w:p w14:paraId="66034F8B" w14:textId="5AB3AD80" w:rsidR="68FC85FD" w:rsidRDefault="68FC85FD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Post</w:t>
            </w:r>
          </w:p>
        </w:tc>
        <w:tc>
          <w:tcPr>
            <w:tcW w:w="1440" w:type="dxa"/>
            <w:vAlign w:val="center"/>
          </w:tcPr>
          <w:p w14:paraId="576458C5" w14:textId="7A5A2C35" w:rsidR="68FC85FD" w:rsidRDefault="68FC85FD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Délka</w:t>
            </w:r>
            <w:r w:rsidR="401488D3" w:rsidRPr="0AB255A8">
              <w:rPr>
                <w:rFonts w:eastAsia="Times New Roman"/>
              </w:rPr>
              <w:t xml:space="preserve"> (m)</w:t>
            </w:r>
          </w:p>
        </w:tc>
        <w:tc>
          <w:tcPr>
            <w:tcW w:w="769" w:type="dxa"/>
            <w:vAlign w:val="center"/>
          </w:tcPr>
          <w:p w14:paraId="69D7C3EE" w14:textId="1FF19E2B" w:rsidR="68FC85FD" w:rsidRDefault="68FC85FD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n</w:t>
            </w:r>
          </w:p>
        </w:tc>
        <w:tc>
          <w:tcPr>
            <w:tcW w:w="1105" w:type="dxa"/>
            <w:vAlign w:val="center"/>
          </w:tcPr>
          <w:p w14:paraId="29964C2E" w14:textId="0455D805" w:rsidR="68FC85FD" w:rsidRDefault="7F84A696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DB29EF3">
              <w:rPr>
                <w:rFonts w:eastAsia="Times New Roman"/>
              </w:rPr>
              <w:t>x̄ [</w:t>
            </w:r>
            <w:r w:rsidR="7001562D" w:rsidRPr="6DB29EF3">
              <w:rPr>
                <w:rFonts w:eastAsia="Times New Roman"/>
              </w:rPr>
              <w:t>s</w:t>
            </w:r>
            <w:r w:rsidRPr="6DB29EF3">
              <w:rPr>
                <w:rFonts w:eastAsia="Times New Roman"/>
              </w:rPr>
              <w:t>]</w:t>
            </w:r>
          </w:p>
        </w:tc>
        <w:tc>
          <w:tcPr>
            <w:tcW w:w="1105" w:type="dxa"/>
            <w:vAlign w:val="center"/>
          </w:tcPr>
          <w:p w14:paraId="72BC9266" w14:textId="349D3348" w:rsidR="68FC85FD" w:rsidRDefault="7F84A696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DB29EF3">
              <w:rPr>
                <w:rFonts w:eastAsia="Times New Roman"/>
              </w:rPr>
              <w:t>Min [</w:t>
            </w:r>
            <w:r w:rsidR="1426EBCE" w:rsidRPr="6DB29EF3">
              <w:rPr>
                <w:rFonts w:eastAsia="Times New Roman"/>
              </w:rPr>
              <w:t>s</w:t>
            </w:r>
            <w:r w:rsidRPr="6DB29EF3">
              <w:rPr>
                <w:rFonts w:eastAsia="Times New Roman"/>
              </w:rPr>
              <w:t>]</w:t>
            </w:r>
          </w:p>
        </w:tc>
        <w:tc>
          <w:tcPr>
            <w:tcW w:w="1105" w:type="dxa"/>
            <w:vAlign w:val="center"/>
          </w:tcPr>
          <w:p w14:paraId="345064DF" w14:textId="1B315A89" w:rsidR="68FC85FD" w:rsidRDefault="7F84A696" w:rsidP="00857FF7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DB29EF3">
              <w:rPr>
                <w:rFonts w:eastAsia="Times New Roman"/>
              </w:rPr>
              <w:t>Max [</w:t>
            </w:r>
            <w:r w:rsidR="272DD027" w:rsidRPr="6DB29EF3">
              <w:rPr>
                <w:rFonts w:eastAsia="Times New Roman"/>
              </w:rPr>
              <w:t>s</w:t>
            </w:r>
            <w:r w:rsidRPr="6DB29EF3">
              <w:rPr>
                <w:rFonts w:eastAsia="Times New Roman"/>
              </w:rPr>
              <w:t>]</w:t>
            </w:r>
          </w:p>
        </w:tc>
        <w:tc>
          <w:tcPr>
            <w:tcW w:w="1298" w:type="dxa"/>
            <w:vAlign w:val="center"/>
          </w:tcPr>
          <w:p w14:paraId="2C9463D5" w14:textId="4A64AC46" w:rsidR="68FC85FD" w:rsidRDefault="68FC85FD" w:rsidP="00857FF7">
            <w:pPr>
              <w:spacing w:line="24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SD</w:t>
            </w:r>
          </w:p>
        </w:tc>
      </w:tr>
      <w:tr w:rsidR="0AB255A8" w14:paraId="4FABD2D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 w:val="restart"/>
            <w:vAlign w:val="center"/>
          </w:tcPr>
          <w:p w14:paraId="748D7ED8" w14:textId="42CDFAC6" w:rsidR="68FC85FD" w:rsidRDefault="68FC85FD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U12</w:t>
            </w:r>
          </w:p>
        </w:tc>
        <w:tc>
          <w:tcPr>
            <w:tcW w:w="1105" w:type="dxa"/>
            <w:vMerge w:val="restart"/>
            <w:vAlign w:val="center"/>
          </w:tcPr>
          <w:p w14:paraId="57ED9A20" w14:textId="65F33D51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440" w:type="dxa"/>
            <w:vAlign w:val="center"/>
          </w:tcPr>
          <w:p w14:paraId="306D8026" w14:textId="708A51A0" w:rsidR="2F6288DC" w:rsidRDefault="2F6288D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5 </w:t>
            </w:r>
          </w:p>
        </w:tc>
        <w:tc>
          <w:tcPr>
            <w:tcW w:w="769" w:type="dxa"/>
            <w:vMerge w:val="restart"/>
            <w:vAlign w:val="center"/>
          </w:tcPr>
          <w:p w14:paraId="03F39AC9" w14:textId="5FF77FD7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7</w:t>
            </w:r>
          </w:p>
        </w:tc>
        <w:tc>
          <w:tcPr>
            <w:tcW w:w="1105" w:type="dxa"/>
            <w:vAlign w:val="center"/>
          </w:tcPr>
          <w:p w14:paraId="1372BE42" w14:textId="336C1098" w:rsidR="2FE1FBED" w:rsidRDefault="2FE1FBE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1,12</w:t>
            </w:r>
          </w:p>
        </w:tc>
        <w:tc>
          <w:tcPr>
            <w:tcW w:w="1105" w:type="dxa"/>
            <w:shd w:val="clear" w:color="auto" w:fill="92D050"/>
            <w:vAlign w:val="center"/>
          </w:tcPr>
          <w:p w14:paraId="125D0606" w14:textId="695E13D9" w:rsidR="34E7EE42" w:rsidRDefault="34E7EE4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1,01</w:t>
            </w:r>
          </w:p>
        </w:tc>
        <w:tc>
          <w:tcPr>
            <w:tcW w:w="1105" w:type="dxa"/>
            <w:vAlign w:val="center"/>
          </w:tcPr>
          <w:p w14:paraId="3BAB1A75" w14:textId="05E4B0E5" w:rsidR="34E7EE42" w:rsidRDefault="34E7EE4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1,26</w:t>
            </w:r>
          </w:p>
        </w:tc>
        <w:tc>
          <w:tcPr>
            <w:tcW w:w="1298" w:type="dxa"/>
            <w:vAlign w:val="center"/>
          </w:tcPr>
          <w:p w14:paraId="528C22F7" w14:textId="0AA01B0C" w:rsidR="584BE4BF" w:rsidRDefault="5757155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0,08</w:t>
            </w:r>
          </w:p>
        </w:tc>
      </w:tr>
      <w:tr w:rsidR="0AB255A8" w14:paraId="24255F84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783D6F20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29AF4FD1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7885E317" w14:textId="3DE5471F" w:rsidR="20AC3381" w:rsidRDefault="20AC338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10 </w:t>
            </w:r>
          </w:p>
        </w:tc>
        <w:tc>
          <w:tcPr>
            <w:tcW w:w="769" w:type="dxa"/>
            <w:vMerge/>
          </w:tcPr>
          <w:p w14:paraId="6EC3CF65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30990032" w14:textId="1E1276D3" w:rsidR="57E3B54E" w:rsidRDefault="57E3B54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2,01</w:t>
            </w:r>
          </w:p>
        </w:tc>
        <w:tc>
          <w:tcPr>
            <w:tcW w:w="1105" w:type="dxa"/>
            <w:vAlign w:val="center"/>
          </w:tcPr>
          <w:p w14:paraId="51C56061" w14:textId="72CACF03" w:rsidR="5958D398" w:rsidRDefault="5958D39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1,89</w:t>
            </w:r>
          </w:p>
        </w:tc>
        <w:tc>
          <w:tcPr>
            <w:tcW w:w="1105" w:type="dxa"/>
            <w:vAlign w:val="center"/>
          </w:tcPr>
          <w:p w14:paraId="38C0C1B3" w14:textId="0114B731" w:rsidR="4965B481" w:rsidRDefault="4965B48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2,20</w:t>
            </w:r>
          </w:p>
        </w:tc>
        <w:tc>
          <w:tcPr>
            <w:tcW w:w="1298" w:type="dxa"/>
            <w:vAlign w:val="center"/>
          </w:tcPr>
          <w:p w14:paraId="3B432CA5" w14:textId="546AB315" w:rsidR="16199EF0" w:rsidRDefault="5D18DCD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0,11</w:t>
            </w:r>
          </w:p>
        </w:tc>
      </w:tr>
      <w:tr w:rsidR="0AB255A8" w14:paraId="1B9FD5E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4BAE5A46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1FBD5780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07B2C277" w14:textId="30CF5158" w:rsidR="23D476C4" w:rsidRDefault="23D476C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20 </w:t>
            </w:r>
          </w:p>
        </w:tc>
        <w:tc>
          <w:tcPr>
            <w:tcW w:w="769" w:type="dxa"/>
            <w:vMerge/>
          </w:tcPr>
          <w:p w14:paraId="3014DF78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5F00CF4C" w14:textId="4D9E0D38" w:rsidR="3D9E4D4E" w:rsidRDefault="3D9E4D4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3,58</w:t>
            </w:r>
          </w:p>
        </w:tc>
        <w:tc>
          <w:tcPr>
            <w:tcW w:w="1105" w:type="dxa"/>
            <w:vAlign w:val="center"/>
          </w:tcPr>
          <w:p w14:paraId="59250D7F" w14:textId="3CE4E392" w:rsidR="3D9E4D4E" w:rsidRDefault="3D9E4D4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3,30</w:t>
            </w:r>
          </w:p>
        </w:tc>
        <w:tc>
          <w:tcPr>
            <w:tcW w:w="1105" w:type="dxa"/>
            <w:vAlign w:val="center"/>
          </w:tcPr>
          <w:p w14:paraId="4EFB3992" w14:textId="23E09374" w:rsidR="5AB43523" w:rsidRDefault="5AB4352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3,88</w:t>
            </w:r>
          </w:p>
        </w:tc>
        <w:tc>
          <w:tcPr>
            <w:tcW w:w="1298" w:type="dxa"/>
            <w:vAlign w:val="center"/>
          </w:tcPr>
          <w:p w14:paraId="1FC8A410" w14:textId="319D7A44" w:rsidR="5AB43523" w:rsidRDefault="7991E3A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0,20</w:t>
            </w:r>
          </w:p>
        </w:tc>
      </w:tr>
      <w:tr w:rsidR="0AB255A8" w14:paraId="7CB12786" w14:textId="77777777" w:rsidTr="21AAE55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054C12C1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46EFB9C0" w14:textId="6688974D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440" w:type="dxa"/>
            <w:vAlign w:val="center"/>
          </w:tcPr>
          <w:p w14:paraId="444F3077" w14:textId="7136328C" w:rsidR="40BFC972" w:rsidRDefault="40BFC97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5 </w:t>
            </w:r>
          </w:p>
        </w:tc>
        <w:tc>
          <w:tcPr>
            <w:tcW w:w="769" w:type="dxa"/>
            <w:vMerge w:val="restart"/>
            <w:vAlign w:val="center"/>
          </w:tcPr>
          <w:p w14:paraId="4073EB86" w14:textId="2EE88387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</w:t>
            </w:r>
          </w:p>
        </w:tc>
        <w:tc>
          <w:tcPr>
            <w:tcW w:w="1105" w:type="dxa"/>
            <w:vAlign w:val="center"/>
          </w:tcPr>
          <w:p w14:paraId="29AFCB5B" w14:textId="680B5788" w:rsidR="75993047" w:rsidRDefault="7599304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1,09</w:t>
            </w:r>
          </w:p>
        </w:tc>
        <w:tc>
          <w:tcPr>
            <w:tcW w:w="1105" w:type="dxa"/>
            <w:vAlign w:val="center"/>
          </w:tcPr>
          <w:p w14:paraId="770CF23D" w14:textId="3BA7C3B1" w:rsidR="74B2BD3A" w:rsidRDefault="74B2BD3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1,03</w:t>
            </w:r>
          </w:p>
        </w:tc>
        <w:tc>
          <w:tcPr>
            <w:tcW w:w="1105" w:type="dxa"/>
            <w:vAlign w:val="center"/>
          </w:tcPr>
          <w:p w14:paraId="618A167E" w14:textId="0E5F5169" w:rsidR="1E4A5118" w:rsidRDefault="1E4A511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1,12</w:t>
            </w:r>
          </w:p>
        </w:tc>
        <w:tc>
          <w:tcPr>
            <w:tcW w:w="1298" w:type="dxa"/>
            <w:vAlign w:val="center"/>
          </w:tcPr>
          <w:p w14:paraId="48268DBD" w14:textId="591E88FA" w:rsidR="1E4A5118" w:rsidRDefault="4245619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0,04</w:t>
            </w:r>
          </w:p>
        </w:tc>
      </w:tr>
      <w:tr w:rsidR="0AB255A8" w14:paraId="069DE1C4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6648C57E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4A561F2A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79B0C94A" w14:textId="076B0D0A" w:rsidR="0CCF92E0" w:rsidRDefault="0CCF92E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10 </w:t>
            </w:r>
          </w:p>
        </w:tc>
        <w:tc>
          <w:tcPr>
            <w:tcW w:w="769" w:type="dxa"/>
            <w:vMerge/>
          </w:tcPr>
          <w:p w14:paraId="0362693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50C61D59" w14:textId="0FA2A5F3" w:rsidR="1B61D69A" w:rsidRDefault="1B61D69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2,09</w:t>
            </w:r>
          </w:p>
        </w:tc>
        <w:tc>
          <w:tcPr>
            <w:tcW w:w="1105" w:type="dxa"/>
            <w:vAlign w:val="center"/>
          </w:tcPr>
          <w:p w14:paraId="55492E00" w14:textId="36157E52" w:rsidR="5BDB86C6" w:rsidRDefault="5BDB86C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2,01</w:t>
            </w:r>
          </w:p>
        </w:tc>
        <w:tc>
          <w:tcPr>
            <w:tcW w:w="1105" w:type="dxa"/>
            <w:vAlign w:val="center"/>
          </w:tcPr>
          <w:p w14:paraId="35646562" w14:textId="4BE97AB0" w:rsidR="3AA2A10B" w:rsidRDefault="3AA2A10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2,29</w:t>
            </w:r>
          </w:p>
        </w:tc>
        <w:tc>
          <w:tcPr>
            <w:tcW w:w="1298" w:type="dxa"/>
            <w:vAlign w:val="center"/>
          </w:tcPr>
          <w:p w14:paraId="0EE7BCDE" w14:textId="551097FD" w:rsidR="53D58228" w:rsidRDefault="785730E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0,13</w:t>
            </w:r>
          </w:p>
        </w:tc>
      </w:tr>
      <w:tr w:rsidR="0AB255A8" w14:paraId="13BEA1D3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73536F3F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03BA85A6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4942DA2A" w14:textId="19FBDFFB" w:rsidR="7215DDAB" w:rsidRDefault="7215DDA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20 </w:t>
            </w:r>
          </w:p>
        </w:tc>
        <w:tc>
          <w:tcPr>
            <w:tcW w:w="769" w:type="dxa"/>
            <w:vMerge/>
          </w:tcPr>
          <w:p w14:paraId="767F0DBF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8ECF470" w14:textId="319DD3DE" w:rsidR="060D4273" w:rsidRDefault="060D427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3,91</w:t>
            </w:r>
          </w:p>
        </w:tc>
        <w:tc>
          <w:tcPr>
            <w:tcW w:w="1105" w:type="dxa"/>
            <w:vAlign w:val="center"/>
          </w:tcPr>
          <w:p w14:paraId="62FA5B38" w14:textId="228F897E" w:rsidR="7D117FB3" w:rsidRDefault="7D117FB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3,45</w:t>
            </w:r>
          </w:p>
        </w:tc>
        <w:tc>
          <w:tcPr>
            <w:tcW w:w="1105" w:type="dxa"/>
            <w:shd w:val="clear" w:color="auto" w:fill="F4B083" w:themeFill="accent2" w:themeFillTint="99"/>
            <w:vAlign w:val="center"/>
          </w:tcPr>
          <w:p w14:paraId="27AF41DC" w14:textId="2A5BFC0C" w:rsidR="7D117FB3" w:rsidRDefault="7D117FB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4,15</w:t>
            </w:r>
          </w:p>
        </w:tc>
        <w:tc>
          <w:tcPr>
            <w:tcW w:w="1298" w:type="dxa"/>
            <w:vAlign w:val="center"/>
          </w:tcPr>
          <w:p w14:paraId="4836971B" w14:textId="19711DA1" w:rsidR="6D7304C5" w:rsidRDefault="713C419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0,31</w:t>
            </w:r>
          </w:p>
        </w:tc>
      </w:tr>
      <w:tr w:rsidR="0AB255A8" w14:paraId="3DDEE552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33467E0F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7AC26451" w14:textId="5E6B855E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440" w:type="dxa"/>
            <w:vAlign w:val="center"/>
          </w:tcPr>
          <w:p w14:paraId="4AB24F54" w14:textId="117FA914" w:rsidR="78B5540A" w:rsidRDefault="78B5540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5 </w:t>
            </w:r>
          </w:p>
        </w:tc>
        <w:tc>
          <w:tcPr>
            <w:tcW w:w="769" w:type="dxa"/>
            <w:vMerge w:val="restart"/>
            <w:vAlign w:val="center"/>
          </w:tcPr>
          <w:p w14:paraId="3329D007" w14:textId="5D7DF704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</w:t>
            </w:r>
          </w:p>
        </w:tc>
        <w:tc>
          <w:tcPr>
            <w:tcW w:w="1105" w:type="dxa"/>
            <w:vAlign w:val="center"/>
          </w:tcPr>
          <w:p w14:paraId="050AD5FA" w14:textId="7D2A072D" w:rsidR="58949A67" w:rsidRDefault="58949A6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1,04</w:t>
            </w:r>
          </w:p>
        </w:tc>
        <w:tc>
          <w:tcPr>
            <w:tcW w:w="1105" w:type="dxa"/>
            <w:vAlign w:val="center"/>
          </w:tcPr>
          <w:p w14:paraId="5458AAC5" w14:textId="041430CF" w:rsidR="3AA67A97" w:rsidRDefault="3AA67A9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1,02</w:t>
            </w:r>
          </w:p>
        </w:tc>
        <w:tc>
          <w:tcPr>
            <w:tcW w:w="1105" w:type="dxa"/>
            <w:vAlign w:val="center"/>
          </w:tcPr>
          <w:p w14:paraId="206C40E3" w14:textId="25E30D75" w:rsidR="3AA67A97" w:rsidRDefault="3AA67A9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1,06</w:t>
            </w:r>
          </w:p>
        </w:tc>
        <w:tc>
          <w:tcPr>
            <w:tcW w:w="1298" w:type="dxa"/>
            <w:vAlign w:val="center"/>
          </w:tcPr>
          <w:p w14:paraId="5B79565E" w14:textId="3A0C0939" w:rsidR="20F506DB" w:rsidRDefault="16142DE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0,02</w:t>
            </w:r>
          </w:p>
        </w:tc>
      </w:tr>
      <w:tr w:rsidR="0AB255A8" w14:paraId="3F309523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4E90C4B8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0951993B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0160E050" w14:textId="3E3A3BF3" w:rsidR="4031212D" w:rsidRDefault="4031212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10 </w:t>
            </w:r>
          </w:p>
        </w:tc>
        <w:tc>
          <w:tcPr>
            <w:tcW w:w="769" w:type="dxa"/>
            <w:vMerge/>
          </w:tcPr>
          <w:p w14:paraId="0D4A666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54BC1930" w14:textId="27278C62" w:rsidR="66D0EAD8" w:rsidRDefault="66D0EAD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2,09</w:t>
            </w:r>
          </w:p>
        </w:tc>
        <w:tc>
          <w:tcPr>
            <w:tcW w:w="1105" w:type="dxa"/>
            <w:vAlign w:val="center"/>
          </w:tcPr>
          <w:p w14:paraId="6C6C68EA" w14:textId="03C33B26" w:rsidR="6577AFC8" w:rsidRDefault="6577AFC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1,84</w:t>
            </w:r>
          </w:p>
        </w:tc>
        <w:tc>
          <w:tcPr>
            <w:tcW w:w="1105" w:type="dxa"/>
            <w:vAlign w:val="center"/>
          </w:tcPr>
          <w:p w14:paraId="62E5A8B4" w14:textId="7BC3628D" w:rsidR="4A3FECE6" w:rsidRDefault="4A3FECE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2,35</w:t>
            </w:r>
          </w:p>
        </w:tc>
        <w:tc>
          <w:tcPr>
            <w:tcW w:w="1298" w:type="dxa"/>
            <w:vAlign w:val="center"/>
          </w:tcPr>
          <w:p w14:paraId="054FD118" w14:textId="24FB1027" w:rsidR="63C8FFA3" w:rsidRDefault="3434ADA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0,36</w:t>
            </w:r>
          </w:p>
        </w:tc>
      </w:tr>
      <w:tr w:rsidR="0AB255A8" w14:paraId="0534A810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4496BDC5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72130F70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2EA036FC" w14:textId="6A6FAB90" w:rsidR="74306BA5" w:rsidRDefault="74306BA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20 </w:t>
            </w:r>
          </w:p>
        </w:tc>
        <w:tc>
          <w:tcPr>
            <w:tcW w:w="769" w:type="dxa"/>
            <w:vMerge/>
          </w:tcPr>
          <w:p w14:paraId="28008E08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5E3B2F9" w14:textId="6369A0E7" w:rsidR="4748A319" w:rsidRDefault="4748A31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3,36</w:t>
            </w:r>
          </w:p>
        </w:tc>
        <w:tc>
          <w:tcPr>
            <w:tcW w:w="1105" w:type="dxa"/>
            <w:vAlign w:val="center"/>
          </w:tcPr>
          <w:p w14:paraId="241491EE" w14:textId="5D78AE4C" w:rsidR="4748A319" w:rsidRDefault="4748A31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3,24</w:t>
            </w:r>
          </w:p>
        </w:tc>
        <w:tc>
          <w:tcPr>
            <w:tcW w:w="1105" w:type="dxa"/>
            <w:vAlign w:val="center"/>
          </w:tcPr>
          <w:p w14:paraId="70936A82" w14:textId="6E32CC11" w:rsidR="0EC69133" w:rsidRDefault="0EC6913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3,49</w:t>
            </w:r>
          </w:p>
        </w:tc>
        <w:tc>
          <w:tcPr>
            <w:tcW w:w="1298" w:type="dxa"/>
            <w:vAlign w:val="center"/>
          </w:tcPr>
          <w:p w14:paraId="79A6945A" w14:textId="2F1FE76E" w:rsidR="0EC69133" w:rsidRDefault="4F06FE0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0,17</w:t>
            </w:r>
          </w:p>
        </w:tc>
      </w:tr>
      <w:tr w:rsidR="0AB255A8" w14:paraId="2966412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 w:val="restart"/>
            <w:vAlign w:val="center"/>
          </w:tcPr>
          <w:p w14:paraId="66AB2BDF" w14:textId="3FFEBD7A" w:rsidR="68FC85FD" w:rsidRDefault="68FC85FD" w:rsidP="00857FF7">
            <w:pPr>
              <w:spacing w:line="240" w:lineRule="auto"/>
              <w:ind w:left="0" w:firstLine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U13</w:t>
            </w:r>
          </w:p>
        </w:tc>
        <w:tc>
          <w:tcPr>
            <w:tcW w:w="1105" w:type="dxa"/>
            <w:vMerge w:val="restart"/>
            <w:vAlign w:val="center"/>
          </w:tcPr>
          <w:p w14:paraId="1AA9870C" w14:textId="4565988E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O</w:t>
            </w:r>
          </w:p>
        </w:tc>
        <w:tc>
          <w:tcPr>
            <w:tcW w:w="1440" w:type="dxa"/>
            <w:vAlign w:val="center"/>
          </w:tcPr>
          <w:p w14:paraId="5E969045" w14:textId="674D973D" w:rsidR="43C41CCF" w:rsidRDefault="43C41CC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5 </w:t>
            </w:r>
          </w:p>
        </w:tc>
        <w:tc>
          <w:tcPr>
            <w:tcW w:w="769" w:type="dxa"/>
            <w:vMerge w:val="restart"/>
            <w:vAlign w:val="center"/>
          </w:tcPr>
          <w:p w14:paraId="6B52235F" w14:textId="343825CC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105" w:type="dxa"/>
            <w:vAlign w:val="center"/>
          </w:tcPr>
          <w:p w14:paraId="58C7E1DA" w14:textId="272D5C43" w:rsidR="0439DAEF" w:rsidRDefault="0439DAEF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1,09</w:t>
            </w:r>
          </w:p>
        </w:tc>
        <w:tc>
          <w:tcPr>
            <w:tcW w:w="1105" w:type="dxa"/>
            <w:shd w:val="clear" w:color="auto" w:fill="92D050"/>
            <w:vAlign w:val="center"/>
          </w:tcPr>
          <w:p w14:paraId="12D00F43" w14:textId="6E689DA4" w:rsidR="30E47F1A" w:rsidRDefault="30E47F1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1,01</w:t>
            </w:r>
          </w:p>
        </w:tc>
        <w:tc>
          <w:tcPr>
            <w:tcW w:w="1105" w:type="dxa"/>
            <w:vAlign w:val="center"/>
          </w:tcPr>
          <w:p w14:paraId="1FB0D3AC" w14:textId="2791F679" w:rsidR="5D15F7D5" w:rsidRDefault="5D15F7D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1,17</w:t>
            </w:r>
          </w:p>
        </w:tc>
        <w:tc>
          <w:tcPr>
            <w:tcW w:w="1298" w:type="dxa"/>
            <w:vAlign w:val="center"/>
          </w:tcPr>
          <w:p w14:paraId="436ADB9C" w14:textId="331AB677" w:rsidR="5D15F7D5" w:rsidRDefault="5AFB3B5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0,04</w:t>
            </w:r>
          </w:p>
        </w:tc>
      </w:tr>
      <w:tr w:rsidR="0AB255A8" w14:paraId="77B2ADB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068CF5F0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0C50A448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068C4AEB" w14:textId="688002E2" w:rsidR="2831D806" w:rsidRDefault="2831D80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10 </w:t>
            </w:r>
          </w:p>
        </w:tc>
        <w:tc>
          <w:tcPr>
            <w:tcW w:w="769" w:type="dxa"/>
            <w:vMerge/>
          </w:tcPr>
          <w:p w14:paraId="05B638A7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070BE79D" w14:textId="620407B6" w:rsidR="721F53AB" w:rsidRDefault="721F53A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1,98</w:t>
            </w:r>
          </w:p>
        </w:tc>
        <w:tc>
          <w:tcPr>
            <w:tcW w:w="1105" w:type="dxa"/>
            <w:vAlign w:val="center"/>
          </w:tcPr>
          <w:p w14:paraId="76F686F2" w14:textId="4DA6F1F3" w:rsidR="2D1662D9" w:rsidRDefault="2D1662D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1,82</w:t>
            </w:r>
          </w:p>
        </w:tc>
        <w:tc>
          <w:tcPr>
            <w:tcW w:w="1105" w:type="dxa"/>
            <w:vAlign w:val="center"/>
          </w:tcPr>
          <w:p w14:paraId="37831B8D" w14:textId="3E97B532" w:rsidR="443DC5FE" w:rsidRDefault="443DC5F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2,32</w:t>
            </w:r>
          </w:p>
        </w:tc>
        <w:tc>
          <w:tcPr>
            <w:tcW w:w="1298" w:type="dxa"/>
            <w:vAlign w:val="center"/>
          </w:tcPr>
          <w:p w14:paraId="77C9006D" w14:textId="0C4CB374" w:rsidR="13EC3660" w:rsidRDefault="290FE2D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0,14</w:t>
            </w:r>
          </w:p>
        </w:tc>
      </w:tr>
      <w:tr w:rsidR="0AB255A8" w14:paraId="7D46BC47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1A48DD4A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26D9F260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16100473" w14:textId="4E89A940" w:rsidR="11098786" w:rsidRDefault="1109878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20 </w:t>
            </w:r>
          </w:p>
        </w:tc>
        <w:tc>
          <w:tcPr>
            <w:tcW w:w="769" w:type="dxa"/>
            <w:vMerge/>
          </w:tcPr>
          <w:p w14:paraId="040AAEB7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937E9F8" w14:textId="28D9DF9C" w:rsidR="29D8F3E5" w:rsidRDefault="29D8F3E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3,41</w:t>
            </w:r>
          </w:p>
        </w:tc>
        <w:tc>
          <w:tcPr>
            <w:tcW w:w="1105" w:type="dxa"/>
            <w:vAlign w:val="center"/>
          </w:tcPr>
          <w:p w14:paraId="2BE8D38D" w14:textId="536C8C61" w:rsidR="36639569" w:rsidRDefault="3663956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3,12</w:t>
            </w:r>
          </w:p>
        </w:tc>
        <w:tc>
          <w:tcPr>
            <w:tcW w:w="1105" w:type="dxa"/>
            <w:vAlign w:val="center"/>
          </w:tcPr>
          <w:p w14:paraId="5CF50EBC" w14:textId="1850563E" w:rsidR="36639569" w:rsidRDefault="3663956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3,52</w:t>
            </w:r>
          </w:p>
        </w:tc>
        <w:tc>
          <w:tcPr>
            <w:tcW w:w="1298" w:type="dxa"/>
            <w:vAlign w:val="center"/>
          </w:tcPr>
          <w:p w14:paraId="40B59A6F" w14:textId="7C3483AE" w:rsidR="593089DB" w:rsidRDefault="6DA85E4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0,13</w:t>
            </w:r>
          </w:p>
        </w:tc>
      </w:tr>
      <w:tr w:rsidR="0AB255A8" w14:paraId="3DB36B6F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23C5F79A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0162ECA9" w14:textId="54864B00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Z</w:t>
            </w:r>
          </w:p>
        </w:tc>
        <w:tc>
          <w:tcPr>
            <w:tcW w:w="1440" w:type="dxa"/>
            <w:vAlign w:val="center"/>
          </w:tcPr>
          <w:p w14:paraId="75F072C2" w14:textId="485B52C5" w:rsidR="12E7E7E3" w:rsidRDefault="12E7E7E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5 </w:t>
            </w:r>
          </w:p>
        </w:tc>
        <w:tc>
          <w:tcPr>
            <w:tcW w:w="769" w:type="dxa"/>
            <w:vMerge w:val="restart"/>
            <w:vAlign w:val="center"/>
          </w:tcPr>
          <w:p w14:paraId="328E4D8C" w14:textId="62FA2610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8</w:t>
            </w:r>
          </w:p>
        </w:tc>
        <w:tc>
          <w:tcPr>
            <w:tcW w:w="1105" w:type="dxa"/>
            <w:vAlign w:val="center"/>
          </w:tcPr>
          <w:p w14:paraId="0A194F9B" w14:textId="3EF593DA" w:rsidR="50BDAC56" w:rsidRDefault="50BDAC5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1,05</w:t>
            </w:r>
          </w:p>
        </w:tc>
        <w:tc>
          <w:tcPr>
            <w:tcW w:w="1105" w:type="dxa"/>
            <w:shd w:val="clear" w:color="auto" w:fill="92D050"/>
            <w:vAlign w:val="center"/>
          </w:tcPr>
          <w:p w14:paraId="7BD91A86" w14:textId="3F172DFD" w:rsidR="7985A951" w:rsidRDefault="7985A95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</w:t>
            </w:r>
            <w:r w:rsidR="771F3724" w:rsidRPr="0AB255A8">
              <w:rPr>
                <w:rFonts w:eastAsia="Times New Roman"/>
              </w:rPr>
              <w:t>1</w:t>
            </w:r>
          </w:p>
        </w:tc>
        <w:tc>
          <w:tcPr>
            <w:tcW w:w="1105" w:type="dxa"/>
            <w:vAlign w:val="center"/>
          </w:tcPr>
          <w:p w14:paraId="258041A9" w14:textId="3C6ADE58" w:rsidR="66EA3DFA" w:rsidRDefault="66EA3DF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1,14</w:t>
            </w:r>
          </w:p>
        </w:tc>
        <w:tc>
          <w:tcPr>
            <w:tcW w:w="1298" w:type="dxa"/>
            <w:vAlign w:val="center"/>
          </w:tcPr>
          <w:p w14:paraId="7042F65C" w14:textId="0BFE3E1C" w:rsidR="1780676D" w:rsidRDefault="61A28AB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0,03</w:t>
            </w:r>
          </w:p>
        </w:tc>
      </w:tr>
      <w:tr w:rsidR="0AB255A8" w14:paraId="72E36D64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68F8D2B4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20685BD9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11A1CBE0" w14:textId="41799F80" w:rsidR="4DF71790" w:rsidRDefault="4DF7179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10 </w:t>
            </w:r>
          </w:p>
        </w:tc>
        <w:tc>
          <w:tcPr>
            <w:tcW w:w="769" w:type="dxa"/>
            <w:vMerge/>
          </w:tcPr>
          <w:p w14:paraId="1C156AA6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EA6C608" w14:textId="32331087" w:rsidR="37D755FE" w:rsidRDefault="37D755FE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1,98</w:t>
            </w:r>
          </w:p>
        </w:tc>
        <w:tc>
          <w:tcPr>
            <w:tcW w:w="1105" w:type="dxa"/>
            <w:vAlign w:val="center"/>
          </w:tcPr>
          <w:p w14:paraId="0467002D" w14:textId="46D991B7" w:rsidR="14EA256A" w:rsidRDefault="14EA256A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1,80</w:t>
            </w:r>
          </w:p>
        </w:tc>
        <w:tc>
          <w:tcPr>
            <w:tcW w:w="1105" w:type="dxa"/>
            <w:vAlign w:val="center"/>
          </w:tcPr>
          <w:p w14:paraId="497E95A7" w14:textId="023E234E" w:rsidR="277DBAB6" w:rsidRDefault="277DBAB6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2,33</w:t>
            </w:r>
          </w:p>
        </w:tc>
        <w:tc>
          <w:tcPr>
            <w:tcW w:w="1298" w:type="dxa"/>
            <w:vAlign w:val="center"/>
          </w:tcPr>
          <w:p w14:paraId="3FE3A9E6" w14:textId="45A80397" w:rsidR="27CA799E" w:rsidRDefault="6E73099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0,19</w:t>
            </w:r>
          </w:p>
        </w:tc>
      </w:tr>
      <w:tr w:rsidR="0AB255A8" w14:paraId="66FE6653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22ACED24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75AD910A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1C505A76" w14:textId="5FA56333" w:rsidR="619AB325" w:rsidRDefault="619AB325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20 </w:t>
            </w:r>
          </w:p>
        </w:tc>
        <w:tc>
          <w:tcPr>
            <w:tcW w:w="769" w:type="dxa"/>
            <w:vMerge/>
          </w:tcPr>
          <w:p w14:paraId="2594AD9B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28C356BF" w14:textId="07D1BCC8" w:rsidR="2B672DF8" w:rsidRDefault="2B672DF8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3,4</w:t>
            </w:r>
            <w:r w:rsidR="3D2A73AB" w:rsidRPr="0AB255A8">
              <w:rPr>
                <w:rFonts w:eastAsia="Times New Roman"/>
              </w:rPr>
              <w:t>0</w:t>
            </w:r>
          </w:p>
        </w:tc>
        <w:tc>
          <w:tcPr>
            <w:tcW w:w="1105" w:type="dxa"/>
            <w:vAlign w:val="center"/>
          </w:tcPr>
          <w:p w14:paraId="6205C943" w14:textId="47CA40D8" w:rsidR="5E8F1979" w:rsidRDefault="5E8F197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3,22</w:t>
            </w:r>
          </w:p>
        </w:tc>
        <w:tc>
          <w:tcPr>
            <w:tcW w:w="1105" w:type="dxa"/>
            <w:vAlign w:val="center"/>
          </w:tcPr>
          <w:p w14:paraId="44A44B1D" w14:textId="6D92B088" w:rsidR="0CAC2B8D" w:rsidRDefault="0CAC2B8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3,58</w:t>
            </w:r>
          </w:p>
        </w:tc>
        <w:tc>
          <w:tcPr>
            <w:tcW w:w="1298" w:type="dxa"/>
            <w:vAlign w:val="center"/>
          </w:tcPr>
          <w:p w14:paraId="432E4BCB" w14:textId="0980A0BA" w:rsidR="377C01AF" w:rsidRDefault="560FE53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0,13</w:t>
            </w:r>
          </w:p>
        </w:tc>
      </w:tr>
      <w:tr w:rsidR="0AB255A8" w14:paraId="027A582D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3933CB97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 w:val="restart"/>
            <w:vAlign w:val="center"/>
          </w:tcPr>
          <w:p w14:paraId="24A4F870" w14:textId="03E6B3CC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Ú</w:t>
            </w:r>
          </w:p>
        </w:tc>
        <w:tc>
          <w:tcPr>
            <w:tcW w:w="1440" w:type="dxa"/>
            <w:vAlign w:val="center"/>
          </w:tcPr>
          <w:p w14:paraId="30219196" w14:textId="2A257CCB" w:rsidR="311B1D41" w:rsidRDefault="311B1D41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5 </w:t>
            </w:r>
          </w:p>
        </w:tc>
        <w:tc>
          <w:tcPr>
            <w:tcW w:w="769" w:type="dxa"/>
            <w:vMerge w:val="restart"/>
            <w:vAlign w:val="center"/>
          </w:tcPr>
          <w:p w14:paraId="0E23D236" w14:textId="122EDE83" w:rsidR="68FC85FD" w:rsidRDefault="68FC85F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5</w:t>
            </w:r>
          </w:p>
        </w:tc>
        <w:tc>
          <w:tcPr>
            <w:tcW w:w="1105" w:type="dxa"/>
            <w:vAlign w:val="center"/>
          </w:tcPr>
          <w:p w14:paraId="59DE4AD0" w14:textId="1EDF0217" w:rsidR="2A3E6C5C" w:rsidRDefault="2A3E6C5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1,08</w:t>
            </w:r>
          </w:p>
        </w:tc>
        <w:tc>
          <w:tcPr>
            <w:tcW w:w="1105" w:type="dxa"/>
            <w:vAlign w:val="center"/>
          </w:tcPr>
          <w:p w14:paraId="408F792F" w14:textId="16344E31" w:rsidR="1B677D74" w:rsidRDefault="1B677D7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1,02</w:t>
            </w:r>
          </w:p>
        </w:tc>
        <w:tc>
          <w:tcPr>
            <w:tcW w:w="1105" w:type="dxa"/>
            <w:vAlign w:val="center"/>
          </w:tcPr>
          <w:p w14:paraId="32125A57" w14:textId="7B69DCAB" w:rsidR="1B677D74" w:rsidRDefault="1B677D7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1,15</w:t>
            </w:r>
          </w:p>
        </w:tc>
        <w:tc>
          <w:tcPr>
            <w:tcW w:w="1298" w:type="dxa"/>
            <w:vAlign w:val="center"/>
          </w:tcPr>
          <w:p w14:paraId="1E7650DA" w14:textId="7C2F5B31" w:rsidR="731921E3" w:rsidRDefault="728BD09D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0,05</w:t>
            </w:r>
          </w:p>
        </w:tc>
      </w:tr>
      <w:tr w:rsidR="0AB255A8" w14:paraId="2970B69C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5F24392E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43F1889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4113E1B6" w14:textId="46F5EF24" w:rsidR="0A77FA20" w:rsidRDefault="0A77FA20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10 </w:t>
            </w:r>
          </w:p>
        </w:tc>
        <w:tc>
          <w:tcPr>
            <w:tcW w:w="769" w:type="dxa"/>
            <w:vMerge/>
          </w:tcPr>
          <w:p w14:paraId="311CA95D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1D489F46" w14:textId="00A55ED3" w:rsidR="696186B2" w:rsidRDefault="696186B2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1,99</w:t>
            </w:r>
          </w:p>
        </w:tc>
        <w:tc>
          <w:tcPr>
            <w:tcW w:w="1105" w:type="dxa"/>
            <w:vAlign w:val="center"/>
          </w:tcPr>
          <w:p w14:paraId="72B89121" w14:textId="6C6A4732" w:rsidR="18456607" w:rsidRDefault="18456607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1,80</w:t>
            </w:r>
          </w:p>
        </w:tc>
        <w:tc>
          <w:tcPr>
            <w:tcW w:w="1105" w:type="dxa"/>
            <w:vAlign w:val="center"/>
          </w:tcPr>
          <w:p w14:paraId="106A9600" w14:textId="4F248D72" w:rsidR="057E6074" w:rsidRDefault="057E6074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2,20</w:t>
            </w:r>
          </w:p>
        </w:tc>
        <w:tc>
          <w:tcPr>
            <w:tcW w:w="1298" w:type="dxa"/>
            <w:vAlign w:val="center"/>
          </w:tcPr>
          <w:p w14:paraId="7579B32F" w14:textId="6340B3D2" w:rsidR="261B6ABC" w:rsidRDefault="1E134EC3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0,15</w:t>
            </w:r>
          </w:p>
        </w:tc>
      </w:tr>
      <w:tr w:rsidR="0AB255A8" w14:paraId="0B486041" w14:textId="77777777" w:rsidTr="21AAE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14:paraId="4C7666EA" w14:textId="77777777" w:rsidR="00902DAF" w:rsidRDefault="00902DAF" w:rsidP="00857FF7">
            <w:pPr>
              <w:ind w:left="0"/>
            </w:pPr>
          </w:p>
        </w:tc>
        <w:tc>
          <w:tcPr>
            <w:tcW w:w="1105" w:type="dxa"/>
            <w:vMerge/>
          </w:tcPr>
          <w:p w14:paraId="1DD85B03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14:paraId="46B4D35B" w14:textId="47254009" w:rsidR="02E6B189" w:rsidRDefault="02E6B189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 xml:space="preserve">20 </w:t>
            </w:r>
          </w:p>
        </w:tc>
        <w:tc>
          <w:tcPr>
            <w:tcW w:w="769" w:type="dxa"/>
            <w:vMerge/>
          </w:tcPr>
          <w:p w14:paraId="0BB11B26" w14:textId="77777777" w:rsidR="00902DAF" w:rsidRDefault="00902DAF" w:rsidP="00857FF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  <w:vAlign w:val="center"/>
          </w:tcPr>
          <w:p w14:paraId="73BBBAC9" w14:textId="565A922A" w:rsidR="5C20450B" w:rsidRDefault="5C20450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3,48</w:t>
            </w:r>
          </w:p>
        </w:tc>
        <w:tc>
          <w:tcPr>
            <w:tcW w:w="1105" w:type="dxa"/>
            <w:vAlign w:val="center"/>
          </w:tcPr>
          <w:p w14:paraId="18346375" w14:textId="137D5FC8" w:rsidR="5C20450B" w:rsidRDefault="5C20450B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3,26</w:t>
            </w:r>
          </w:p>
        </w:tc>
        <w:tc>
          <w:tcPr>
            <w:tcW w:w="1105" w:type="dxa"/>
            <w:vAlign w:val="center"/>
          </w:tcPr>
          <w:p w14:paraId="2DBB758D" w14:textId="27B4E374" w:rsidR="6885BB6C" w:rsidRDefault="6885BB6C" w:rsidP="00857FF7">
            <w:p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AB255A8">
              <w:rPr>
                <w:rFonts w:eastAsia="Times New Roman"/>
              </w:rPr>
              <w:t>3,84</w:t>
            </w:r>
          </w:p>
        </w:tc>
        <w:tc>
          <w:tcPr>
            <w:tcW w:w="1298" w:type="dxa"/>
            <w:vAlign w:val="center"/>
          </w:tcPr>
          <w:p w14:paraId="2D88BD30" w14:textId="53BD8AD5" w:rsidR="6885BB6C" w:rsidRDefault="7EB9A1CC" w:rsidP="00857FF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21AAE555">
              <w:rPr>
                <w:rFonts w:eastAsia="Times New Roman"/>
              </w:rPr>
              <w:t>0,22</w:t>
            </w:r>
          </w:p>
        </w:tc>
      </w:tr>
    </w:tbl>
    <w:p w14:paraId="796B5E53" w14:textId="5892F13F" w:rsidR="25179FFB" w:rsidRDefault="13B4EA2A" w:rsidP="00857FF7">
      <w:pPr>
        <w:ind w:left="0" w:firstLine="0"/>
        <w:rPr>
          <w:rFonts w:eastAsia="Times New Roman"/>
        </w:rPr>
      </w:pPr>
      <w:r w:rsidRPr="21AAE555">
        <w:rPr>
          <w:rFonts w:eastAsia="Times New Roman"/>
          <w:i/>
          <w:iCs/>
        </w:rPr>
        <w:t>Vysvětlivky:</w:t>
      </w:r>
      <w:r w:rsidR="0024B4A2" w:rsidRPr="21AAE555">
        <w:rPr>
          <w:rFonts w:eastAsia="Times New Roman"/>
          <w:i/>
          <w:iCs/>
        </w:rPr>
        <w:t xml:space="preserve"> O = </w:t>
      </w:r>
      <w:r w:rsidR="0024B4A2" w:rsidRPr="21AAE555">
        <w:rPr>
          <w:rFonts w:eastAsia="Times New Roman"/>
        </w:rPr>
        <w:t>obránce,</w:t>
      </w:r>
      <w:r w:rsidR="0024B4A2" w:rsidRPr="21AAE555">
        <w:rPr>
          <w:rFonts w:eastAsia="Times New Roman"/>
          <w:i/>
          <w:iCs/>
        </w:rPr>
        <w:t xml:space="preserve"> Z = </w:t>
      </w:r>
      <w:r w:rsidR="0024B4A2" w:rsidRPr="21AAE555">
        <w:rPr>
          <w:rFonts w:eastAsia="Times New Roman"/>
        </w:rPr>
        <w:t>záložník,</w:t>
      </w:r>
      <w:r w:rsidR="0024B4A2" w:rsidRPr="21AAE555">
        <w:rPr>
          <w:rFonts w:eastAsia="Times New Roman"/>
          <w:i/>
          <w:iCs/>
        </w:rPr>
        <w:t xml:space="preserve"> Ú =</w:t>
      </w:r>
      <w:r w:rsidR="0024B4A2" w:rsidRPr="21AAE555">
        <w:rPr>
          <w:rFonts w:eastAsia="Times New Roman"/>
        </w:rPr>
        <w:t xml:space="preserve"> Útočník,</w:t>
      </w:r>
      <w:r w:rsidR="0024B4A2" w:rsidRPr="21AAE555">
        <w:rPr>
          <w:rFonts w:eastAsia="Times New Roman"/>
          <w:i/>
          <w:iCs/>
        </w:rPr>
        <w:t xml:space="preserve"> O =</w:t>
      </w:r>
      <w:r w:rsidR="0024B4A2" w:rsidRPr="21AAE555">
        <w:rPr>
          <w:rFonts w:eastAsia="Times New Roman"/>
        </w:rPr>
        <w:t xml:space="preserve"> obránce, </w:t>
      </w:r>
      <w:r w:rsidR="1104D153" w:rsidRPr="21AAE555">
        <w:rPr>
          <w:rFonts w:eastAsia="Times New Roman"/>
          <w:i/>
          <w:iCs/>
        </w:rPr>
        <w:t>D</w:t>
      </w:r>
      <w:r w:rsidR="0024B4A2" w:rsidRPr="21AAE555">
        <w:rPr>
          <w:rFonts w:eastAsia="Times New Roman"/>
          <w:i/>
          <w:iCs/>
        </w:rPr>
        <w:t>élka (m)</w:t>
      </w:r>
      <w:r w:rsidR="0024B4A2" w:rsidRPr="21AAE555">
        <w:rPr>
          <w:rFonts w:eastAsia="Times New Roman"/>
        </w:rPr>
        <w:t xml:space="preserve"> = měřená </w:t>
      </w:r>
      <w:r w:rsidR="766E9DBE" w:rsidRPr="21AAE555">
        <w:rPr>
          <w:rFonts w:eastAsia="Times New Roman"/>
        </w:rPr>
        <w:t>vzdálenost</w:t>
      </w:r>
      <w:r w:rsidR="0024B4A2" w:rsidRPr="21AAE555">
        <w:rPr>
          <w:rFonts w:eastAsia="Times New Roman"/>
        </w:rPr>
        <w:t xml:space="preserve"> (uváděná v metrech),</w:t>
      </w:r>
      <w:r w:rsidR="0024B4A2" w:rsidRPr="21AAE555">
        <w:rPr>
          <w:rFonts w:eastAsia="Times New Roman"/>
          <w:i/>
          <w:iCs/>
        </w:rPr>
        <w:t xml:space="preserve"> n = </w:t>
      </w:r>
      <w:r w:rsidR="0024B4A2" w:rsidRPr="21AAE555">
        <w:rPr>
          <w:rFonts w:eastAsia="Times New Roman"/>
        </w:rPr>
        <w:t>počet probandů,</w:t>
      </w:r>
      <w:r w:rsidR="0024B4A2" w:rsidRPr="21AAE555">
        <w:rPr>
          <w:rFonts w:eastAsia="Times New Roman"/>
          <w:i/>
          <w:iCs/>
        </w:rPr>
        <w:t xml:space="preserve"> x̄ = </w:t>
      </w:r>
      <w:r w:rsidR="0024B4A2" w:rsidRPr="21AAE555">
        <w:rPr>
          <w:rFonts w:eastAsia="Times New Roman"/>
        </w:rPr>
        <w:t xml:space="preserve">aritmetický průměr, </w:t>
      </w:r>
      <w:r w:rsidR="0024B4A2" w:rsidRPr="21AAE555">
        <w:rPr>
          <w:rFonts w:eastAsia="Times New Roman"/>
          <w:i/>
          <w:iCs/>
        </w:rPr>
        <w:t xml:space="preserve">Min </w:t>
      </w:r>
      <w:r w:rsidR="0024B4A2" w:rsidRPr="21AAE555">
        <w:rPr>
          <w:rFonts w:eastAsia="Times New Roman"/>
        </w:rPr>
        <w:t xml:space="preserve">= nejlepší výkon, </w:t>
      </w:r>
      <w:r w:rsidR="0024B4A2" w:rsidRPr="21AAE555">
        <w:rPr>
          <w:rFonts w:eastAsia="Times New Roman"/>
          <w:i/>
          <w:iCs/>
        </w:rPr>
        <w:t>Max =</w:t>
      </w:r>
      <w:r w:rsidR="0024B4A2" w:rsidRPr="21AAE555">
        <w:rPr>
          <w:rFonts w:eastAsia="Times New Roman"/>
        </w:rPr>
        <w:t xml:space="preserve"> nejhorší výkon,</w:t>
      </w:r>
      <w:r w:rsidR="0024B4A2" w:rsidRPr="21AAE555">
        <w:rPr>
          <w:rFonts w:eastAsia="Times New Roman"/>
          <w:i/>
          <w:iCs/>
        </w:rPr>
        <w:t xml:space="preserve"> SD </w:t>
      </w:r>
      <w:r w:rsidR="0024B4A2" w:rsidRPr="21AAE555">
        <w:rPr>
          <w:rFonts w:eastAsia="Times New Roman"/>
        </w:rPr>
        <w:t>= směrodatná odchylka</w:t>
      </w:r>
    </w:p>
    <w:p w14:paraId="24CF20FF" w14:textId="39319F51" w:rsidR="00A4185F" w:rsidRPr="003553BB" w:rsidRDefault="007075CD" w:rsidP="00857FF7">
      <w:pPr>
        <w:spacing w:line="240" w:lineRule="auto"/>
        <w:ind w:left="0" w:firstLine="0"/>
        <w:rPr>
          <w:rFonts w:eastAsia="Times New Roman"/>
        </w:rPr>
      </w:pPr>
      <w:r w:rsidRPr="6463B614">
        <w:rPr>
          <w:rFonts w:eastAsia="Times New Roman"/>
        </w:rPr>
        <w:br w:type="page"/>
      </w:r>
    </w:p>
    <w:p w14:paraId="2D82380A" w14:textId="7E6B5615" w:rsidR="00A07222" w:rsidRDefault="00A07222" w:rsidP="00857FF7">
      <w:pPr>
        <w:pStyle w:val="Nadpis1"/>
        <w:ind w:left="0" w:firstLine="0"/>
        <w:jc w:val="both"/>
        <w:rPr>
          <w:rFonts w:eastAsia="Times New Roman"/>
        </w:rPr>
      </w:pPr>
      <w:bookmarkStart w:id="50" w:name="_Toc40520523"/>
      <w:r w:rsidRPr="6463B614">
        <w:rPr>
          <w:rFonts w:eastAsia="Times New Roman"/>
        </w:rPr>
        <w:lastRenderedPageBreak/>
        <w:t>ZÁVĚRY</w:t>
      </w:r>
      <w:bookmarkEnd w:id="50"/>
    </w:p>
    <w:p w14:paraId="5A7045A4" w14:textId="730F84E7" w:rsidR="0ABDD4E4" w:rsidRDefault="0ABDD4E4" w:rsidP="00857FF7">
      <w:pPr>
        <w:ind w:left="0" w:firstLine="708"/>
        <w:rPr>
          <w:rFonts w:eastAsia="Times New Roman"/>
        </w:rPr>
      </w:pPr>
      <w:r w:rsidRPr="32938096">
        <w:rPr>
          <w:rFonts w:eastAsia="Times New Roman"/>
        </w:rPr>
        <w:t xml:space="preserve">Hlavním cílem práce bylo </w:t>
      </w:r>
      <w:r w:rsidR="5F46D6D7" w:rsidRPr="32938096">
        <w:rPr>
          <w:rFonts w:eastAsia="Times New Roman"/>
        </w:rPr>
        <w:t xml:space="preserve">porovnat získané výsledky </w:t>
      </w:r>
      <w:r w:rsidR="0DACF72E" w:rsidRPr="32938096">
        <w:rPr>
          <w:rFonts w:eastAsia="Times New Roman"/>
        </w:rPr>
        <w:t>z FAČR</w:t>
      </w:r>
      <w:r w:rsidR="70D84EE7" w:rsidRPr="32938096">
        <w:rPr>
          <w:rFonts w:eastAsia="Times New Roman"/>
        </w:rPr>
        <w:t xml:space="preserve"> intermitentní</w:t>
      </w:r>
      <w:r w:rsidR="3B05A5BF" w:rsidRPr="32938096">
        <w:rPr>
          <w:rFonts w:eastAsia="Times New Roman"/>
        </w:rPr>
        <w:t>ch</w:t>
      </w:r>
      <w:r w:rsidR="70D84EE7" w:rsidRPr="32938096">
        <w:rPr>
          <w:rFonts w:eastAsia="Times New Roman"/>
        </w:rPr>
        <w:t xml:space="preserve"> test</w:t>
      </w:r>
      <w:r w:rsidR="71A795D2" w:rsidRPr="32938096">
        <w:rPr>
          <w:rFonts w:eastAsia="Times New Roman"/>
        </w:rPr>
        <w:t>ů</w:t>
      </w:r>
      <w:r w:rsidR="029C9F02" w:rsidRPr="32938096">
        <w:rPr>
          <w:rFonts w:eastAsia="Times New Roman"/>
        </w:rPr>
        <w:t xml:space="preserve"> u hráčů </w:t>
      </w:r>
      <w:r w:rsidR="2A3E6A0E" w:rsidRPr="32938096">
        <w:rPr>
          <w:rFonts w:eastAsia="Times New Roman"/>
        </w:rPr>
        <w:t xml:space="preserve">fotbalu ve věkovém období </w:t>
      </w:r>
      <w:r w:rsidR="25715978" w:rsidRPr="32938096">
        <w:rPr>
          <w:rFonts w:eastAsia="Times New Roman"/>
        </w:rPr>
        <w:t xml:space="preserve">mladších žáků, hrající soutěž </w:t>
      </w:r>
      <w:proofErr w:type="spellStart"/>
      <w:r w:rsidR="25715978" w:rsidRPr="32938096">
        <w:rPr>
          <w:rFonts w:eastAsia="Times New Roman"/>
        </w:rPr>
        <w:t>SpSm</w:t>
      </w:r>
      <w:proofErr w:type="spellEnd"/>
      <w:r w:rsidR="25715978" w:rsidRPr="32938096">
        <w:rPr>
          <w:rFonts w:eastAsia="Times New Roman"/>
        </w:rPr>
        <w:t xml:space="preserve"> a tím zjistit </w:t>
      </w:r>
      <w:r w:rsidR="525B43AD" w:rsidRPr="32938096">
        <w:rPr>
          <w:rFonts w:eastAsia="Times New Roman"/>
        </w:rPr>
        <w:t>jejich kondiční připravenost a následnou spojitost s postem, který zaujímají při utkání na hřišti.</w:t>
      </w:r>
      <w:r w:rsidR="412A51F1" w:rsidRPr="32938096">
        <w:rPr>
          <w:rFonts w:eastAsia="Times New Roman"/>
        </w:rPr>
        <w:t xml:space="preserve"> </w:t>
      </w:r>
      <w:r w:rsidR="20D0BC21" w:rsidRPr="32938096">
        <w:rPr>
          <w:rFonts w:eastAsia="Times New Roman"/>
        </w:rPr>
        <w:t>Testovaných p</w:t>
      </w:r>
      <w:r w:rsidR="412A51F1" w:rsidRPr="32938096">
        <w:rPr>
          <w:rFonts w:eastAsia="Times New Roman"/>
        </w:rPr>
        <w:t>robandů bylo celkem 34 (n = 34</w:t>
      </w:r>
      <w:r w:rsidR="7F5510D9" w:rsidRPr="32938096">
        <w:rPr>
          <w:rFonts w:eastAsia="Times New Roman"/>
        </w:rPr>
        <w:t xml:space="preserve">). V mladší kategorii U12 bylo testováno </w:t>
      </w:r>
      <w:r w:rsidR="4324DE2D" w:rsidRPr="32938096">
        <w:rPr>
          <w:rFonts w:eastAsia="Times New Roman"/>
        </w:rPr>
        <w:t>13 (n = 13</w:t>
      </w:r>
      <w:r w:rsidR="604F61BD" w:rsidRPr="32938096">
        <w:rPr>
          <w:rFonts w:eastAsia="Times New Roman"/>
        </w:rPr>
        <w:t>) a</w:t>
      </w:r>
      <w:r w:rsidR="4324DE2D" w:rsidRPr="32938096">
        <w:rPr>
          <w:rFonts w:eastAsia="Times New Roman"/>
        </w:rPr>
        <w:t xml:space="preserve"> ve starší kategorii celkem 21</w:t>
      </w:r>
      <w:r w:rsidR="46AE4013" w:rsidRPr="32938096">
        <w:rPr>
          <w:rFonts w:eastAsia="Times New Roman"/>
        </w:rPr>
        <w:t xml:space="preserve"> (n = 21) hráčů fotbalu.</w:t>
      </w:r>
    </w:p>
    <w:p w14:paraId="09069942" w14:textId="76242455" w:rsidR="5B9A2B1D" w:rsidRDefault="5B9A2B1D" w:rsidP="00857FF7">
      <w:pPr>
        <w:ind w:left="0" w:firstLine="708"/>
        <w:rPr>
          <w:rFonts w:eastAsia="Times New Roman"/>
        </w:rPr>
      </w:pPr>
      <w:r w:rsidRPr="6463B614">
        <w:rPr>
          <w:rFonts w:eastAsia="Times New Roman"/>
        </w:rPr>
        <w:t>Na základě námi realizovaného výzkumu u hráčů fotbalu kategorie mladších žáků U12 a U</w:t>
      </w:r>
      <w:r w:rsidR="2E9D3F28" w:rsidRPr="6463B614">
        <w:rPr>
          <w:rFonts w:eastAsia="Times New Roman"/>
        </w:rPr>
        <w:t>13</w:t>
      </w:r>
      <w:r w:rsidRPr="6463B614">
        <w:rPr>
          <w:rFonts w:eastAsia="Times New Roman"/>
        </w:rPr>
        <w:t xml:space="preserve"> jsme došli k</w:t>
      </w:r>
      <w:r w:rsidR="4AE57166" w:rsidRPr="6463B614">
        <w:rPr>
          <w:rFonts w:eastAsia="Times New Roman"/>
        </w:rPr>
        <w:t xml:space="preserve"> následujícím</w:t>
      </w:r>
      <w:r w:rsidRPr="6463B614">
        <w:rPr>
          <w:rFonts w:eastAsia="Times New Roman"/>
        </w:rPr>
        <w:t xml:space="preserve"> poznatk</w:t>
      </w:r>
      <w:r w:rsidR="56CB8B2A" w:rsidRPr="6463B614">
        <w:rPr>
          <w:rFonts w:eastAsia="Times New Roman"/>
        </w:rPr>
        <w:t>ům</w:t>
      </w:r>
      <w:r w:rsidR="1CF6AD0B" w:rsidRPr="6463B614">
        <w:rPr>
          <w:rFonts w:eastAsia="Times New Roman"/>
        </w:rPr>
        <w:t>:</w:t>
      </w:r>
    </w:p>
    <w:p w14:paraId="687977F1" w14:textId="16550F89" w:rsidR="5B9A2B1D" w:rsidRDefault="1CF6AD0B" w:rsidP="008E6540">
      <w:pPr>
        <w:pStyle w:val="Odstavecseseznamem"/>
        <w:numPr>
          <w:ilvl w:val="0"/>
          <w:numId w:val="47"/>
        </w:numPr>
        <w:ind w:hanging="153"/>
        <w:rPr>
          <w:rFonts w:eastAsia="Times New Roman"/>
        </w:rPr>
      </w:pPr>
      <w:r w:rsidRPr="6463B614">
        <w:rPr>
          <w:rFonts w:eastAsia="Times New Roman"/>
        </w:rPr>
        <w:t>L</w:t>
      </w:r>
      <w:r w:rsidR="07C52916" w:rsidRPr="6463B614">
        <w:rPr>
          <w:rFonts w:eastAsia="Times New Roman"/>
        </w:rPr>
        <w:t xml:space="preserve">ze vycházet z teorie a říci, že čím více rozvíjíme u hráče fotbalu </w:t>
      </w:r>
      <w:r w:rsidR="2A44A31C" w:rsidRPr="6463B614">
        <w:rPr>
          <w:rFonts w:eastAsia="Times New Roman"/>
        </w:rPr>
        <w:t>kondiční připravenosti, tím je vliv pozitivnější na herní výkon v utkání.</w:t>
      </w:r>
    </w:p>
    <w:p w14:paraId="15BB50D8" w14:textId="2BBD5FEB" w:rsidR="4B4BD55C" w:rsidRPr="00D639BB" w:rsidRDefault="4B4BD55C" w:rsidP="008E6540">
      <w:pPr>
        <w:pStyle w:val="Odstavecseseznamem"/>
        <w:numPr>
          <w:ilvl w:val="0"/>
          <w:numId w:val="47"/>
        </w:numPr>
        <w:ind w:hanging="153"/>
        <w:rPr>
          <w:rFonts w:eastAsia="Times New Roman"/>
        </w:rPr>
      </w:pPr>
      <w:r w:rsidRPr="47F5938A">
        <w:rPr>
          <w:rFonts w:eastAsia="Times New Roman"/>
        </w:rPr>
        <w:t>V t</w:t>
      </w:r>
      <w:r w:rsidR="2552F8A5" w:rsidRPr="47F5938A">
        <w:rPr>
          <w:rFonts w:eastAsia="Times New Roman"/>
        </w:rPr>
        <w:t>est</w:t>
      </w:r>
      <w:r w:rsidR="2B4D91A9" w:rsidRPr="47F5938A">
        <w:rPr>
          <w:rFonts w:eastAsia="Times New Roman"/>
        </w:rPr>
        <w:t>u</w:t>
      </w:r>
      <w:r w:rsidR="2552F8A5" w:rsidRPr="47F5938A">
        <w:rPr>
          <w:rFonts w:eastAsia="Times New Roman"/>
          <w:b/>
          <w:bCs/>
        </w:rPr>
        <w:t xml:space="preserve"> </w:t>
      </w:r>
      <w:r w:rsidR="13BEE807" w:rsidRPr="47F5938A">
        <w:rPr>
          <w:rFonts w:eastAsia="Times New Roman"/>
          <w:b/>
          <w:bCs/>
        </w:rPr>
        <w:t xml:space="preserve">agility </w:t>
      </w:r>
      <w:r w:rsidR="5CEB4BE0" w:rsidRPr="47F5938A">
        <w:rPr>
          <w:rFonts w:eastAsia="Times New Roman"/>
          <w:b/>
          <w:bCs/>
        </w:rPr>
        <w:t>5–0–5</w:t>
      </w:r>
      <w:r w:rsidR="5FEA6541" w:rsidRPr="47F5938A">
        <w:rPr>
          <w:rFonts w:eastAsia="Times New Roman"/>
          <w:b/>
          <w:bCs/>
        </w:rPr>
        <w:t xml:space="preserve"> </w:t>
      </w:r>
      <w:r w:rsidR="635B2FC2" w:rsidRPr="47F5938A">
        <w:rPr>
          <w:rFonts w:eastAsia="Times New Roman"/>
        </w:rPr>
        <w:t>ne</w:t>
      </w:r>
      <w:r w:rsidR="5FEA6541" w:rsidRPr="47F5938A">
        <w:rPr>
          <w:rFonts w:eastAsia="Times New Roman"/>
        </w:rPr>
        <w:t xml:space="preserve">dominuje dle výsledků na rychlost </w:t>
      </w:r>
      <w:r w:rsidR="7B649117" w:rsidRPr="47F5938A">
        <w:rPr>
          <w:rFonts w:eastAsia="Times New Roman"/>
        </w:rPr>
        <w:t>žádná z kategorií (p = 0,4551)</w:t>
      </w:r>
      <w:r w:rsidR="6DECAB1F" w:rsidRPr="47F5938A">
        <w:rPr>
          <w:rFonts w:eastAsia="Times New Roman"/>
        </w:rPr>
        <w:t xml:space="preserve"> a (F = 0,760)</w:t>
      </w:r>
      <w:r w:rsidR="2F0EED39" w:rsidRPr="47F5938A">
        <w:rPr>
          <w:rFonts w:eastAsia="Times New Roman"/>
        </w:rPr>
        <w:t>.</w:t>
      </w:r>
      <w:r w:rsidR="59FD4FC8" w:rsidRPr="47F5938A">
        <w:rPr>
          <w:rFonts w:eastAsia="Times New Roman"/>
        </w:rPr>
        <w:t xml:space="preserve"> </w:t>
      </w:r>
      <w:r w:rsidR="461C8F9A" w:rsidRPr="47F5938A">
        <w:rPr>
          <w:rFonts w:eastAsia="Times New Roman"/>
        </w:rPr>
        <w:t>Dále ani ž</w:t>
      </w:r>
      <w:r w:rsidR="59FD4FC8" w:rsidRPr="47F5938A">
        <w:rPr>
          <w:rFonts w:eastAsia="Times New Roman"/>
        </w:rPr>
        <w:t xml:space="preserve">ádná </w:t>
      </w:r>
      <w:r w:rsidR="792D0802" w:rsidRPr="47F5938A">
        <w:rPr>
          <w:rFonts w:eastAsia="Times New Roman"/>
        </w:rPr>
        <w:t xml:space="preserve">z variant levé či pravé </w:t>
      </w:r>
      <w:proofErr w:type="spellStart"/>
      <w:r w:rsidR="792D0802" w:rsidRPr="47F5938A">
        <w:rPr>
          <w:rFonts w:eastAsia="Times New Roman"/>
        </w:rPr>
        <w:t>došlapové</w:t>
      </w:r>
      <w:proofErr w:type="spellEnd"/>
      <w:r w:rsidR="792D0802" w:rsidRPr="47F5938A">
        <w:rPr>
          <w:rFonts w:eastAsia="Times New Roman"/>
        </w:rPr>
        <w:t xml:space="preserve"> nohy jasně nedominovala.</w:t>
      </w:r>
      <w:r w:rsidR="15EE3F7C" w:rsidRPr="47F5938A">
        <w:rPr>
          <w:rFonts w:eastAsia="Times New Roman"/>
        </w:rPr>
        <w:t xml:space="preserve"> V porovnání </w:t>
      </w:r>
      <w:proofErr w:type="spellStart"/>
      <w:r w:rsidR="15EE3F7C" w:rsidRPr="47F5938A">
        <w:rPr>
          <w:rFonts w:eastAsia="Times New Roman"/>
        </w:rPr>
        <w:t>postové</w:t>
      </w:r>
      <w:proofErr w:type="spellEnd"/>
      <w:r w:rsidR="15EE3F7C" w:rsidRPr="47F5938A">
        <w:rPr>
          <w:rFonts w:eastAsia="Times New Roman"/>
        </w:rPr>
        <w:t xml:space="preserve"> orientace </w:t>
      </w:r>
      <w:r w:rsidR="78210F6F" w:rsidRPr="47F5938A">
        <w:rPr>
          <w:rFonts w:eastAsia="Times New Roman"/>
        </w:rPr>
        <w:t xml:space="preserve">dosáhli nejlepších výsledků útočníci, </w:t>
      </w:r>
      <w:r w:rsidR="11A07F4F" w:rsidRPr="47F5938A">
        <w:rPr>
          <w:rFonts w:eastAsia="Times New Roman"/>
        </w:rPr>
        <w:t xml:space="preserve">s </w:t>
      </w:r>
      <w:r w:rsidR="78210F6F" w:rsidRPr="47F5938A">
        <w:rPr>
          <w:rFonts w:eastAsia="Times New Roman"/>
        </w:rPr>
        <w:t>v</w:t>
      </w:r>
      <w:r w:rsidR="1CE9E562" w:rsidRPr="47F5938A">
        <w:rPr>
          <w:rFonts w:eastAsia="Times New Roman"/>
        </w:rPr>
        <w:t>ýkonem</w:t>
      </w:r>
      <w:r w:rsidR="78210F6F" w:rsidRPr="47F5938A">
        <w:rPr>
          <w:rFonts w:eastAsia="Times New Roman"/>
        </w:rPr>
        <w:t xml:space="preserve"> </w:t>
      </w:r>
      <w:r w:rsidR="1A3E3F3F" w:rsidRPr="47F5938A">
        <w:rPr>
          <w:rFonts w:eastAsia="Times New Roman"/>
        </w:rPr>
        <w:t xml:space="preserve">(x̄ = 2, 43 </w:t>
      </w:r>
      <w:r w:rsidR="1A3E3F3F" w:rsidRPr="47F5938A">
        <w:rPr>
          <w:rFonts w:ascii="Symbol" w:eastAsia="Symbol" w:hAnsi="Symbol" w:cs="Symbol"/>
        </w:rPr>
        <w:t></w:t>
      </w:r>
      <w:r w:rsidR="1A3E3F3F">
        <w:t xml:space="preserve"> 0,08 s</w:t>
      </w:r>
      <w:r w:rsidR="1A3E3F3F" w:rsidRPr="47F5938A">
        <w:rPr>
          <w:rFonts w:eastAsia="Times New Roman"/>
        </w:rPr>
        <w:t>)</w:t>
      </w:r>
      <w:r w:rsidR="2A510BC9" w:rsidRPr="47F5938A">
        <w:rPr>
          <w:rFonts w:eastAsia="Times New Roman"/>
        </w:rPr>
        <w:t xml:space="preserve"> nikoli však významným rozdílem.</w:t>
      </w:r>
    </w:p>
    <w:p w14:paraId="4BC58CD0" w14:textId="2220B89E" w:rsidR="7CAD2DC9" w:rsidRPr="006475A5" w:rsidRDefault="7CAD2DC9" w:rsidP="008E6540">
      <w:pPr>
        <w:pStyle w:val="Odstavecseseznamem"/>
        <w:numPr>
          <w:ilvl w:val="0"/>
          <w:numId w:val="47"/>
        </w:numPr>
        <w:ind w:hanging="153"/>
        <w:rPr>
          <w:rFonts w:asciiTheme="minorHAnsi" w:hAnsiTheme="minorHAnsi" w:cstheme="minorBidi"/>
        </w:rPr>
      </w:pPr>
      <w:r w:rsidRPr="47F5938A">
        <w:rPr>
          <w:rFonts w:eastAsia="Times New Roman"/>
        </w:rPr>
        <w:t xml:space="preserve">Komparace </w:t>
      </w:r>
      <w:r w:rsidRPr="47F5938A">
        <w:rPr>
          <w:rFonts w:eastAsia="Times New Roman"/>
          <w:b/>
          <w:bCs/>
        </w:rPr>
        <w:t>Yo-Yo testu</w:t>
      </w:r>
      <w:r w:rsidR="6F9D5838" w:rsidRPr="47F5938A">
        <w:rPr>
          <w:rFonts w:eastAsia="Times New Roman"/>
        </w:rPr>
        <w:t>,</w:t>
      </w:r>
      <w:r w:rsidRPr="47F5938A">
        <w:rPr>
          <w:rFonts w:eastAsia="Times New Roman"/>
        </w:rPr>
        <w:t xml:space="preserve"> tedy kondiční připravenost dopadla </w:t>
      </w:r>
      <w:r w:rsidR="242941C6" w:rsidRPr="47F5938A">
        <w:rPr>
          <w:rFonts w:eastAsia="Times New Roman"/>
        </w:rPr>
        <w:t>velice vyrovnaně pro obě kategorie, tedy nelze udělat jasný závěr</w:t>
      </w:r>
      <w:r w:rsidR="03770D88" w:rsidRPr="47F5938A">
        <w:rPr>
          <w:rFonts w:eastAsia="Times New Roman"/>
        </w:rPr>
        <w:t xml:space="preserve"> (F = 0,0277 a (p = 0,8689)</w:t>
      </w:r>
      <w:r w:rsidR="34F79CE3" w:rsidRPr="47F5938A">
        <w:rPr>
          <w:rFonts w:eastAsia="Times New Roman"/>
        </w:rPr>
        <w:t>.</w:t>
      </w:r>
      <w:r w:rsidR="3403E6C6" w:rsidRPr="47F5938A">
        <w:rPr>
          <w:rFonts w:eastAsia="Times New Roman"/>
        </w:rPr>
        <w:t xml:space="preserve"> </w:t>
      </w:r>
      <w:r w:rsidR="704BF4B6" w:rsidRPr="47F5938A">
        <w:rPr>
          <w:rFonts w:eastAsia="Times New Roman"/>
        </w:rPr>
        <w:t xml:space="preserve">Výsledky pro postovou orientaci nejsou </w:t>
      </w:r>
      <w:r w:rsidR="1791E9BF" w:rsidRPr="47F5938A">
        <w:rPr>
          <w:rFonts w:eastAsia="Times New Roman"/>
        </w:rPr>
        <w:t>významně</w:t>
      </w:r>
      <w:r w:rsidR="704BF4B6" w:rsidRPr="47F5938A">
        <w:rPr>
          <w:rFonts w:eastAsia="Times New Roman"/>
        </w:rPr>
        <w:t xml:space="preserve"> rozdílné i přes k</w:t>
      </w:r>
      <w:r w:rsidR="34F79CE3" w:rsidRPr="47F5938A">
        <w:rPr>
          <w:rFonts w:eastAsia="Times New Roman"/>
        </w:rPr>
        <w:t>ondičně nejlépe připrav</w:t>
      </w:r>
      <w:r w:rsidR="757D68CE" w:rsidRPr="47F5938A">
        <w:rPr>
          <w:rFonts w:eastAsia="Times New Roman"/>
        </w:rPr>
        <w:t>en</w:t>
      </w:r>
      <w:r w:rsidR="501D9BD3" w:rsidRPr="47F5938A">
        <w:rPr>
          <w:rFonts w:eastAsia="Times New Roman"/>
        </w:rPr>
        <w:t>é</w:t>
      </w:r>
      <w:r w:rsidR="34F79CE3" w:rsidRPr="47F5938A">
        <w:rPr>
          <w:rFonts w:eastAsia="Times New Roman"/>
        </w:rPr>
        <w:t xml:space="preserve"> záložní</w:t>
      </w:r>
      <w:r w:rsidR="7E92B743" w:rsidRPr="47F5938A">
        <w:rPr>
          <w:rFonts w:eastAsia="Times New Roman"/>
        </w:rPr>
        <w:t>ky</w:t>
      </w:r>
      <w:r w:rsidR="34F79CE3" w:rsidRPr="47F5938A">
        <w:rPr>
          <w:rFonts w:eastAsia="Times New Roman"/>
        </w:rPr>
        <w:t xml:space="preserve"> </w:t>
      </w:r>
      <w:r w:rsidR="71B1A4AF" w:rsidRPr="47F5938A">
        <w:rPr>
          <w:rFonts w:eastAsia="Times New Roman"/>
        </w:rPr>
        <w:t>s</w:t>
      </w:r>
      <w:r w:rsidR="34F79CE3" w:rsidRPr="47F5938A">
        <w:rPr>
          <w:rFonts w:eastAsia="Times New Roman"/>
        </w:rPr>
        <w:t xml:space="preserve"> </w:t>
      </w:r>
      <w:r w:rsidR="7608388D" w:rsidRPr="47F5938A">
        <w:rPr>
          <w:rFonts w:eastAsia="Times New Roman"/>
        </w:rPr>
        <w:t>výkonem</w:t>
      </w:r>
      <w:r w:rsidR="7AB48951" w:rsidRPr="47F5938A">
        <w:rPr>
          <w:rFonts w:eastAsia="Times New Roman"/>
        </w:rPr>
        <w:t xml:space="preserve"> </w:t>
      </w:r>
      <w:r w:rsidR="58D25D40" w:rsidRPr="47F5938A">
        <w:rPr>
          <w:rFonts w:eastAsia="Times New Roman"/>
        </w:rPr>
        <w:t>(x̄ = 1015 ± 228,49 m)</w:t>
      </w:r>
      <w:r w:rsidR="006C376D" w:rsidRPr="47F5938A">
        <w:rPr>
          <w:rFonts w:eastAsia="Times New Roman"/>
        </w:rPr>
        <w:t xml:space="preserve">, </w:t>
      </w:r>
      <w:r w:rsidR="6634631E" w:rsidRPr="47F5938A">
        <w:rPr>
          <w:rFonts w:eastAsia="Times New Roman"/>
        </w:rPr>
        <w:t>kdy předčili útočníky i obránce</w:t>
      </w:r>
      <w:r w:rsidR="002AB4CE" w:rsidRPr="47F5938A">
        <w:rPr>
          <w:rFonts w:eastAsia="Times New Roman"/>
        </w:rPr>
        <w:t xml:space="preserve">. </w:t>
      </w:r>
    </w:p>
    <w:p w14:paraId="5B91D998" w14:textId="19085CBB" w:rsidR="4B79B90C" w:rsidRPr="006475A5" w:rsidRDefault="4B79B90C" w:rsidP="008E6540">
      <w:pPr>
        <w:pStyle w:val="Odstavecseseznamem"/>
        <w:numPr>
          <w:ilvl w:val="0"/>
          <w:numId w:val="47"/>
        </w:numPr>
        <w:ind w:hanging="153"/>
        <w:rPr>
          <w:rFonts w:asciiTheme="minorHAnsi" w:hAnsiTheme="minorHAnsi" w:cstheme="minorBidi"/>
        </w:rPr>
      </w:pPr>
      <w:r w:rsidRPr="47F5938A">
        <w:rPr>
          <w:rFonts w:eastAsia="Times New Roman"/>
          <w:b/>
          <w:bCs/>
        </w:rPr>
        <w:t>Skok daleký</w:t>
      </w:r>
      <w:r w:rsidRPr="47F5938A">
        <w:rPr>
          <w:rFonts w:eastAsia="Times New Roman"/>
        </w:rPr>
        <w:t xml:space="preserve"> </w:t>
      </w:r>
      <w:r w:rsidR="6FA7276C" w:rsidRPr="47F5938A">
        <w:rPr>
          <w:rFonts w:eastAsia="Times New Roman"/>
        </w:rPr>
        <w:t>je jasnou ukázkou rozdílu věku mezi kategoriemi, kdy</w:t>
      </w:r>
      <w:r w:rsidR="398F7290" w:rsidRPr="47F5938A">
        <w:rPr>
          <w:rFonts w:eastAsia="Times New Roman"/>
        </w:rPr>
        <w:t xml:space="preserve"> samotný</w:t>
      </w:r>
      <w:r w:rsidR="6FA7276C" w:rsidRPr="47F5938A">
        <w:rPr>
          <w:rFonts w:eastAsia="Times New Roman"/>
        </w:rPr>
        <w:t xml:space="preserve"> </w:t>
      </w:r>
      <w:r w:rsidR="4C9E9A0B" w:rsidRPr="47F5938A">
        <w:rPr>
          <w:rFonts w:eastAsia="Times New Roman"/>
        </w:rPr>
        <w:t xml:space="preserve">rozdíl </w:t>
      </w:r>
      <w:r w:rsidR="7B0E895E" w:rsidRPr="47F5938A">
        <w:rPr>
          <w:rFonts w:eastAsia="Times New Roman"/>
        </w:rPr>
        <w:t xml:space="preserve">mezi U13 a U12 je propastných </w:t>
      </w:r>
      <w:r w:rsidR="780688FD" w:rsidRPr="47F5938A">
        <w:rPr>
          <w:rFonts w:eastAsia="Times New Roman"/>
        </w:rPr>
        <w:t xml:space="preserve">(x̄ = </w:t>
      </w:r>
      <w:r w:rsidR="7B0E895E" w:rsidRPr="47F5938A">
        <w:rPr>
          <w:rFonts w:eastAsia="Times New Roman"/>
        </w:rPr>
        <w:t>15,3</w:t>
      </w:r>
      <w:r w:rsidR="10AFD501" w:rsidRPr="47F5938A">
        <w:rPr>
          <w:rFonts w:eastAsia="Times New Roman"/>
        </w:rPr>
        <w:t xml:space="preserve"> cm</w:t>
      </w:r>
      <w:r w:rsidR="0DBF6E53" w:rsidRPr="47F5938A">
        <w:rPr>
          <w:rFonts w:eastAsia="Times New Roman"/>
        </w:rPr>
        <w:t>)</w:t>
      </w:r>
      <w:r w:rsidR="37A3D67E" w:rsidRPr="47F5938A">
        <w:rPr>
          <w:rFonts w:eastAsia="Times New Roman"/>
        </w:rPr>
        <w:t>.</w:t>
      </w:r>
      <w:r w:rsidR="7B0E895E" w:rsidRPr="47F5938A">
        <w:rPr>
          <w:rFonts w:eastAsia="Times New Roman"/>
        </w:rPr>
        <w:t xml:space="preserve"> </w:t>
      </w:r>
      <w:r w:rsidR="0E39D708" w:rsidRPr="47F5938A">
        <w:rPr>
          <w:rFonts w:eastAsia="Times New Roman"/>
        </w:rPr>
        <w:t xml:space="preserve">Statický </w:t>
      </w:r>
      <w:r w:rsidR="3993B5D0" w:rsidRPr="47F5938A">
        <w:rPr>
          <w:rFonts w:eastAsia="Times New Roman"/>
        </w:rPr>
        <w:t>rozptyl</w:t>
      </w:r>
      <w:r w:rsidR="3E20A711" w:rsidRPr="47F5938A">
        <w:rPr>
          <w:rFonts w:eastAsia="Times New Roman"/>
        </w:rPr>
        <w:t xml:space="preserve"> (F = 7,525) a (p = 0,0104)</w:t>
      </w:r>
      <w:r w:rsidR="7B0E895E" w:rsidRPr="47F5938A">
        <w:rPr>
          <w:rFonts w:eastAsia="Times New Roman"/>
        </w:rPr>
        <w:t xml:space="preserve"> </w:t>
      </w:r>
      <w:r w:rsidR="117104F6" w:rsidRPr="47F5938A">
        <w:rPr>
          <w:rFonts w:eastAsia="Times New Roman"/>
        </w:rPr>
        <w:t>je významný</w:t>
      </w:r>
      <w:r w:rsidR="7B0E895E" w:rsidRPr="47F5938A">
        <w:rPr>
          <w:rFonts w:eastAsia="Times New Roman"/>
        </w:rPr>
        <w:t>.</w:t>
      </w:r>
      <w:r w:rsidR="4731A5BF" w:rsidRPr="47F5938A">
        <w:rPr>
          <w:rFonts w:eastAsia="Times New Roman"/>
        </w:rPr>
        <w:t xml:space="preserve"> </w:t>
      </w:r>
      <w:r w:rsidR="37306117" w:rsidRPr="47F5938A">
        <w:rPr>
          <w:rFonts w:eastAsia="Times New Roman"/>
        </w:rPr>
        <w:t xml:space="preserve">Pro komparaci </w:t>
      </w:r>
      <w:proofErr w:type="spellStart"/>
      <w:r w:rsidR="37306117" w:rsidRPr="47F5938A">
        <w:rPr>
          <w:rFonts w:eastAsia="Times New Roman"/>
        </w:rPr>
        <w:t>postové</w:t>
      </w:r>
      <w:proofErr w:type="spellEnd"/>
      <w:r w:rsidR="37306117" w:rsidRPr="47F5938A">
        <w:rPr>
          <w:rFonts w:eastAsia="Times New Roman"/>
        </w:rPr>
        <w:t xml:space="preserve"> orientace nejsou významné výsledky. </w:t>
      </w:r>
    </w:p>
    <w:p w14:paraId="2622F3CC" w14:textId="7E104556" w:rsidR="0679557A" w:rsidRPr="006475A5" w:rsidRDefault="0679557A" w:rsidP="008E6540">
      <w:pPr>
        <w:pStyle w:val="Odstavecseseznamem"/>
        <w:numPr>
          <w:ilvl w:val="0"/>
          <w:numId w:val="47"/>
        </w:numPr>
        <w:ind w:hanging="153"/>
      </w:pPr>
      <w:r w:rsidRPr="47F5938A">
        <w:rPr>
          <w:rFonts w:eastAsia="Times New Roman"/>
        </w:rPr>
        <w:t>Test silových schopností horních partií</w:t>
      </w:r>
      <w:r w:rsidR="006C376D" w:rsidRPr="47F5938A">
        <w:rPr>
          <w:rFonts w:eastAsia="Times New Roman"/>
        </w:rPr>
        <w:t>,</w:t>
      </w:r>
      <w:r w:rsidRPr="47F5938A">
        <w:rPr>
          <w:rFonts w:eastAsia="Times New Roman"/>
        </w:rPr>
        <w:t xml:space="preserve"> tedy</w:t>
      </w:r>
      <w:r w:rsidRPr="47F5938A">
        <w:rPr>
          <w:rFonts w:eastAsia="Times New Roman"/>
          <w:b/>
          <w:bCs/>
        </w:rPr>
        <w:t xml:space="preserve"> shyby</w:t>
      </w:r>
      <w:r w:rsidR="006C376D" w:rsidRPr="47F5938A">
        <w:rPr>
          <w:rFonts w:eastAsia="Times New Roman"/>
          <w:b/>
          <w:bCs/>
        </w:rPr>
        <w:t>,</w:t>
      </w:r>
      <w:r w:rsidRPr="47F5938A">
        <w:rPr>
          <w:rFonts w:eastAsia="Times New Roman"/>
        </w:rPr>
        <w:t xml:space="preserve"> nebyl pro porovnání </w:t>
      </w:r>
      <w:r w:rsidR="76907D47" w:rsidRPr="47F5938A">
        <w:rPr>
          <w:rFonts w:eastAsia="Times New Roman"/>
        </w:rPr>
        <w:t>kategorií směrodatný a obě kategorie byly téměř totožné ve svých výsledcích</w:t>
      </w:r>
      <w:r w:rsidR="46C78BD3" w:rsidRPr="47F5938A">
        <w:rPr>
          <w:rFonts w:eastAsia="Times New Roman"/>
        </w:rPr>
        <w:t xml:space="preserve"> (F= 0,1752) a (p = 0,6786)</w:t>
      </w:r>
      <w:r w:rsidR="76907D47" w:rsidRPr="47F5938A">
        <w:rPr>
          <w:rFonts w:eastAsia="Times New Roman"/>
        </w:rPr>
        <w:t xml:space="preserve">. </w:t>
      </w:r>
      <w:r w:rsidR="72758216" w:rsidRPr="47F5938A">
        <w:rPr>
          <w:rFonts w:eastAsia="Times New Roman"/>
        </w:rPr>
        <w:t xml:space="preserve">Stejně tak je tomu u </w:t>
      </w:r>
      <w:proofErr w:type="spellStart"/>
      <w:r w:rsidR="72758216" w:rsidRPr="47F5938A">
        <w:rPr>
          <w:rFonts w:eastAsia="Times New Roman"/>
        </w:rPr>
        <w:t>postové</w:t>
      </w:r>
      <w:proofErr w:type="spellEnd"/>
      <w:r w:rsidR="72758216" w:rsidRPr="47F5938A">
        <w:rPr>
          <w:rFonts w:eastAsia="Times New Roman"/>
        </w:rPr>
        <w:t xml:space="preserve"> orientace, kdy žádný post značně nevyčníval či nezaostal.</w:t>
      </w:r>
      <w:r w:rsidR="043D9661" w:rsidRPr="47F5938A">
        <w:rPr>
          <w:rFonts w:eastAsia="Times New Roman"/>
        </w:rPr>
        <w:t xml:space="preserve"> </w:t>
      </w:r>
      <w:r w:rsidR="41DFA094" w:rsidRPr="47F5938A">
        <w:rPr>
          <w:rFonts w:eastAsia="Times New Roman"/>
        </w:rPr>
        <w:t>Rozdíl</w:t>
      </w:r>
      <w:r w:rsidR="043D9661" w:rsidRPr="47F5938A">
        <w:rPr>
          <w:rFonts w:eastAsia="Times New Roman"/>
        </w:rPr>
        <w:t xml:space="preserve"> činil +- jeden přítah.</w:t>
      </w:r>
    </w:p>
    <w:p w14:paraId="103F1582" w14:textId="42F1968B" w:rsidR="0C695C29" w:rsidRDefault="0C695C29" w:rsidP="008E6540">
      <w:pPr>
        <w:pStyle w:val="Odstavecseseznamem"/>
        <w:numPr>
          <w:ilvl w:val="0"/>
          <w:numId w:val="47"/>
        </w:numPr>
        <w:ind w:hanging="153"/>
        <w:rPr>
          <w:rFonts w:asciiTheme="minorHAnsi" w:hAnsiTheme="minorHAnsi" w:cstheme="minorBidi"/>
        </w:rPr>
      </w:pPr>
      <w:r w:rsidRPr="47F5938A">
        <w:rPr>
          <w:rFonts w:eastAsia="Times New Roman"/>
        </w:rPr>
        <w:t xml:space="preserve">Komparací </w:t>
      </w:r>
      <w:r w:rsidR="41F5C0B0" w:rsidRPr="47F5938A">
        <w:rPr>
          <w:rFonts w:eastAsia="Times New Roman"/>
        </w:rPr>
        <w:t>testu</w:t>
      </w:r>
      <w:r w:rsidR="41F5C0B0" w:rsidRPr="47F5938A">
        <w:rPr>
          <w:rFonts w:eastAsia="Times New Roman"/>
          <w:b/>
          <w:bCs/>
        </w:rPr>
        <w:t xml:space="preserve"> lineární rychlosti na krátkou trať </w:t>
      </w:r>
      <w:r w:rsidR="41F5C0B0" w:rsidRPr="47F5938A">
        <w:rPr>
          <w:rFonts w:eastAsia="Times New Roman"/>
        </w:rPr>
        <w:t xml:space="preserve">byla </w:t>
      </w:r>
      <w:r w:rsidR="006C376D" w:rsidRPr="47F5938A">
        <w:rPr>
          <w:rFonts w:eastAsia="Times New Roman"/>
        </w:rPr>
        <w:t>v</w:t>
      </w:r>
      <w:r w:rsidR="0AB4ED79" w:rsidRPr="47F5938A">
        <w:rPr>
          <w:rFonts w:eastAsia="Times New Roman"/>
        </w:rPr>
        <w:t>ýkonem</w:t>
      </w:r>
      <w:r w:rsidR="1E95D8FC" w:rsidRPr="47F5938A">
        <w:rPr>
          <w:rFonts w:eastAsia="Times New Roman"/>
        </w:rPr>
        <w:t xml:space="preserve"> </w:t>
      </w:r>
      <w:r w:rsidR="4B7BF628" w:rsidRPr="47F5938A">
        <w:rPr>
          <w:rFonts w:eastAsia="Times New Roman"/>
        </w:rPr>
        <w:t>lepší U13 (x̄ = 2,16</w:t>
      </w:r>
      <w:r w:rsidR="0C5E7864" w:rsidRPr="47F5938A">
        <w:rPr>
          <w:rFonts w:eastAsia="Times New Roman"/>
        </w:rPr>
        <w:t xml:space="preserve"> ±</w:t>
      </w:r>
      <w:r w:rsidR="18A0A8B5" w:rsidRPr="47F5938A">
        <w:rPr>
          <w:rFonts w:eastAsia="Times New Roman"/>
        </w:rPr>
        <w:t xml:space="preserve"> 0,11 s</w:t>
      </w:r>
      <w:r w:rsidR="4B7BF628" w:rsidRPr="47F5938A">
        <w:rPr>
          <w:rFonts w:eastAsia="Times New Roman"/>
        </w:rPr>
        <w:t>) ku U12 (x̄ = 2,26</w:t>
      </w:r>
      <w:r w:rsidR="569A1579" w:rsidRPr="47F5938A">
        <w:rPr>
          <w:rFonts w:eastAsia="Times New Roman"/>
        </w:rPr>
        <w:t xml:space="preserve"> ± </w:t>
      </w:r>
      <w:r w:rsidR="6DFD062B" w:rsidRPr="47F5938A">
        <w:rPr>
          <w:rFonts w:eastAsia="Times New Roman"/>
        </w:rPr>
        <w:t>0,16 s</w:t>
      </w:r>
      <w:r w:rsidR="5FFF772A" w:rsidRPr="47F5938A">
        <w:rPr>
          <w:rFonts w:eastAsia="Times New Roman"/>
        </w:rPr>
        <w:t>)</w:t>
      </w:r>
      <w:r w:rsidR="006C376D" w:rsidRPr="47F5938A">
        <w:rPr>
          <w:rFonts w:eastAsia="Times New Roman"/>
        </w:rPr>
        <w:t>,</w:t>
      </w:r>
      <w:r w:rsidR="5FFF772A" w:rsidRPr="47F5938A">
        <w:rPr>
          <w:rFonts w:eastAsia="Times New Roman"/>
        </w:rPr>
        <w:t xml:space="preserve"> a to ve všech vzdálenostech.</w:t>
      </w:r>
      <w:r w:rsidR="11020461" w:rsidRPr="47F5938A">
        <w:rPr>
          <w:rFonts w:eastAsia="Times New Roman"/>
        </w:rPr>
        <w:t xml:space="preserve"> Za zmínku stojí jen měřená vzdálenost 20 metrů, kdy </w:t>
      </w:r>
      <w:r w:rsidR="1D11DFD4" w:rsidRPr="47F5938A">
        <w:rPr>
          <w:rFonts w:eastAsia="Times New Roman"/>
        </w:rPr>
        <w:t xml:space="preserve">v </w:t>
      </w:r>
      <w:r w:rsidR="11020461" w:rsidRPr="47F5938A">
        <w:rPr>
          <w:rFonts w:eastAsia="Times New Roman"/>
        </w:rPr>
        <w:t xml:space="preserve">porovnání ročníků </w:t>
      </w:r>
      <w:r w:rsidR="28A0A7FA" w:rsidRPr="47F5938A">
        <w:rPr>
          <w:rFonts w:eastAsia="Times New Roman"/>
        </w:rPr>
        <w:t>(p = 0,0186) a (F = 6,234</w:t>
      </w:r>
      <w:r w:rsidR="69D616A5" w:rsidRPr="47F5938A">
        <w:rPr>
          <w:rFonts w:eastAsia="Times New Roman"/>
        </w:rPr>
        <w:t>) dominuje U13</w:t>
      </w:r>
      <w:r w:rsidR="5BF9189A" w:rsidRPr="47F5938A">
        <w:rPr>
          <w:rFonts w:eastAsia="Times New Roman"/>
        </w:rPr>
        <w:t>. S</w:t>
      </w:r>
      <w:r w:rsidR="69D616A5" w:rsidRPr="47F5938A">
        <w:rPr>
          <w:rFonts w:eastAsia="Times New Roman"/>
        </w:rPr>
        <w:t>tejně tak u komparace pozic s hodnotam</w:t>
      </w:r>
      <w:r w:rsidR="4C4F8A28" w:rsidRPr="47F5938A">
        <w:rPr>
          <w:rFonts w:eastAsia="Times New Roman"/>
        </w:rPr>
        <w:t>i (p = 0,0460) a</w:t>
      </w:r>
      <w:r w:rsidR="7972B2DF" w:rsidRPr="47F5938A">
        <w:rPr>
          <w:rFonts w:eastAsia="Times New Roman"/>
        </w:rPr>
        <w:t xml:space="preserve"> rozptylu</w:t>
      </w:r>
      <w:r w:rsidR="4C4F8A28" w:rsidRPr="47F5938A">
        <w:rPr>
          <w:rFonts w:eastAsia="Times New Roman"/>
        </w:rPr>
        <w:t xml:space="preserve"> (F = 3,442)</w:t>
      </w:r>
      <w:r w:rsidR="13245051" w:rsidRPr="47F5938A">
        <w:rPr>
          <w:rFonts w:eastAsia="Times New Roman"/>
        </w:rPr>
        <w:t xml:space="preserve"> vyčnívají útočníci</w:t>
      </w:r>
      <w:r w:rsidR="7973FCB8" w:rsidRPr="47F5938A">
        <w:rPr>
          <w:rFonts w:eastAsia="Times New Roman"/>
        </w:rPr>
        <w:t xml:space="preserve"> a </w:t>
      </w:r>
      <w:r w:rsidR="6D966462" w:rsidRPr="47F5938A">
        <w:rPr>
          <w:rFonts w:eastAsia="Times New Roman"/>
        </w:rPr>
        <w:t>nejpomalejší byli záložníci</w:t>
      </w:r>
      <w:r w:rsidR="2198161E" w:rsidRPr="47F5938A">
        <w:rPr>
          <w:rFonts w:eastAsia="Times New Roman"/>
        </w:rPr>
        <w:t>.</w:t>
      </w:r>
    </w:p>
    <w:p w14:paraId="552B75B3" w14:textId="71B7E5DD" w:rsidR="5B9A2B1D" w:rsidRPr="007075CD" w:rsidRDefault="007075CD" w:rsidP="00857FF7">
      <w:pPr>
        <w:spacing w:line="240" w:lineRule="auto"/>
        <w:ind w:left="0" w:firstLine="0"/>
        <w:rPr>
          <w:rFonts w:eastAsia="Times New Roman"/>
        </w:rPr>
      </w:pPr>
      <w:r>
        <w:rPr>
          <w:rFonts w:eastAsia="Times New Roman"/>
        </w:rPr>
        <w:br w:type="page"/>
      </w:r>
    </w:p>
    <w:p w14:paraId="3CC11619" w14:textId="65EC61DF" w:rsidR="00A07222" w:rsidRDefault="00A07222" w:rsidP="00857FF7">
      <w:pPr>
        <w:pStyle w:val="Nadpis1"/>
        <w:ind w:left="0" w:firstLine="0"/>
        <w:jc w:val="both"/>
      </w:pPr>
      <w:bookmarkStart w:id="51" w:name="_Toc40520524"/>
      <w:r>
        <w:lastRenderedPageBreak/>
        <w:t>SOUHRN</w:t>
      </w:r>
      <w:bookmarkEnd w:id="51"/>
    </w:p>
    <w:p w14:paraId="192441E2" w14:textId="1DCA6777" w:rsidR="0208C610" w:rsidRDefault="0208C610" w:rsidP="00857FF7">
      <w:pPr>
        <w:ind w:left="0" w:firstLine="708"/>
        <w:rPr>
          <w:rFonts w:eastAsia="Times New Roman"/>
        </w:rPr>
      </w:pPr>
      <w:r w:rsidRPr="6463B614">
        <w:rPr>
          <w:rFonts w:eastAsia="Times New Roman"/>
        </w:rPr>
        <w:t xml:space="preserve">Bakalářská práce se zabývá </w:t>
      </w:r>
      <w:r w:rsidR="0095C3B5" w:rsidRPr="6463B614">
        <w:rPr>
          <w:rFonts w:eastAsia="Times New Roman"/>
        </w:rPr>
        <w:t>aplikací intermitentní</w:t>
      </w:r>
      <w:r w:rsidR="09DBF508" w:rsidRPr="6463B614">
        <w:rPr>
          <w:rFonts w:eastAsia="Times New Roman"/>
        </w:rPr>
        <w:t xml:space="preserve"> testové baterie FAČR </w:t>
      </w:r>
      <w:r w:rsidR="07A88878" w:rsidRPr="6463B614">
        <w:rPr>
          <w:rFonts w:eastAsia="Times New Roman"/>
        </w:rPr>
        <w:t>n</w:t>
      </w:r>
      <w:r w:rsidR="006C376D">
        <w:rPr>
          <w:rFonts w:eastAsia="Times New Roman"/>
        </w:rPr>
        <w:t xml:space="preserve">a hráče fotbalu hrající mladší </w:t>
      </w:r>
      <w:r w:rsidR="07A88878" w:rsidRPr="6463B614">
        <w:rPr>
          <w:rFonts w:eastAsia="Times New Roman"/>
        </w:rPr>
        <w:t xml:space="preserve">žákovskou soutěž </w:t>
      </w:r>
      <w:proofErr w:type="spellStart"/>
      <w:r w:rsidR="07A88878" w:rsidRPr="6463B614">
        <w:rPr>
          <w:rFonts w:eastAsia="Times New Roman"/>
        </w:rPr>
        <w:t>SpSm</w:t>
      </w:r>
      <w:proofErr w:type="spellEnd"/>
      <w:r w:rsidR="07A88878" w:rsidRPr="6463B614">
        <w:rPr>
          <w:rFonts w:eastAsia="Times New Roman"/>
        </w:rPr>
        <w:t xml:space="preserve"> na Moravě </w:t>
      </w:r>
      <w:r w:rsidR="7EE4170C" w:rsidRPr="6463B614">
        <w:rPr>
          <w:rFonts w:eastAsia="Times New Roman"/>
        </w:rPr>
        <w:t>hájící barvy stejného týmu. Jedná se o proband</w:t>
      </w:r>
      <w:r w:rsidR="4366F120" w:rsidRPr="6463B614">
        <w:rPr>
          <w:rFonts w:eastAsia="Times New Roman"/>
        </w:rPr>
        <w:t>y</w:t>
      </w:r>
      <w:r w:rsidR="076725BA" w:rsidRPr="6463B614">
        <w:rPr>
          <w:rFonts w:eastAsia="Times New Roman"/>
        </w:rPr>
        <w:t xml:space="preserve"> v počtu (n = 34)</w:t>
      </w:r>
      <w:r w:rsidR="7EE4170C" w:rsidRPr="6463B614">
        <w:rPr>
          <w:rFonts w:eastAsia="Times New Roman"/>
        </w:rPr>
        <w:t xml:space="preserve"> ve věku 12 a 13 let hrající za kategorie U12 a U13</w:t>
      </w:r>
      <w:r w:rsidR="240BA4C8" w:rsidRPr="6463B614">
        <w:rPr>
          <w:rFonts w:eastAsia="Times New Roman"/>
        </w:rPr>
        <w:t xml:space="preserve">, u kterých zjišťujeme jejich kondiční připravenost. </w:t>
      </w:r>
      <w:r w:rsidR="1C3A1B91" w:rsidRPr="6463B614">
        <w:rPr>
          <w:rFonts w:eastAsia="Times New Roman"/>
        </w:rPr>
        <w:t xml:space="preserve">Nejprve proběhla identifikace hráčů, následovalo antropometrické měření a </w:t>
      </w:r>
      <w:r w:rsidR="57CBB667" w:rsidRPr="6463B614">
        <w:rPr>
          <w:rFonts w:eastAsia="Times New Roman"/>
        </w:rPr>
        <w:t>dále</w:t>
      </w:r>
      <w:r w:rsidR="1C3A1B91" w:rsidRPr="6463B614">
        <w:rPr>
          <w:rFonts w:eastAsia="Times New Roman"/>
        </w:rPr>
        <w:t xml:space="preserve"> </w:t>
      </w:r>
      <w:r w:rsidR="609FB5FE" w:rsidRPr="6463B614">
        <w:rPr>
          <w:rFonts w:eastAsia="Times New Roman"/>
        </w:rPr>
        <w:t>kondiční, silové a rychlostní terénní testy</w:t>
      </w:r>
      <w:r w:rsidR="006C376D">
        <w:rPr>
          <w:rFonts w:eastAsia="Times New Roman"/>
        </w:rPr>
        <w:t>, které m</w:t>
      </w:r>
      <w:r w:rsidR="006C376D" w:rsidRPr="006475A5">
        <w:rPr>
          <w:rFonts w:eastAsia="Times New Roman"/>
        </w:rPr>
        <w:t>ěly</w:t>
      </w:r>
      <w:r w:rsidR="6552609D" w:rsidRPr="6463B614">
        <w:rPr>
          <w:rFonts w:eastAsia="Times New Roman"/>
        </w:rPr>
        <w:t xml:space="preserve"> </w:t>
      </w:r>
      <w:r w:rsidR="79BED728" w:rsidRPr="6463B614">
        <w:rPr>
          <w:rFonts w:eastAsia="Times New Roman"/>
        </w:rPr>
        <w:t>co nejvíce</w:t>
      </w:r>
      <w:r w:rsidR="6552609D" w:rsidRPr="6463B614">
        <w:rPr>
          <w:rFonts w:eastAsia="Times New Roman"/>
        </w:rPr>
        <w:t xml:space="preserve"> simulovat </w:t>
      </w:r>
      <w:r w:rsidR="311F72F1" w:rsidRPr="6463B614">
        <w:rPr>
          <w:rFonts w:eastAsia="Times New Roman"/>
        </w:rPr>
        <w:t xml:space="preserve">podmínky a náročnost </w:t>
      </w:r>
      <w:r w:rsidR="6552609D" w:rsidRPr="6463B614">
        <w:rPr>
          <w:rFonts w:eastAsia="Times New Roman"/>
        </w:rPr>
        <w:t>soutěžní</w:t>
      </w:r>
      <w:r w:rsidR="0BA8A71F" w:rsidRPr="6463B614">
        <w:rPr>
          <w:rFonts w:eastAsia="Times New Roman"/>
        </w:rPr>
        <w:t>ho</w:t>
      </w:r>
      <w:r w:rsidR="6552609D" w:rsidRPr="6463B614">
        <w:rPr>
          <w:rFonts w:eastAsia="Times New Roman"/>
        </w:rPr>
        <w:t xml:space="preserve"> utkání.</w:t>
      </w:r>
    </w:p>
    <w:p w14:paraId="0764ADE8" w14:textId="0715565B" w:rsidR="495DCC98" w:rsidRDefault="495DCC98" w:rsidP="00857FF7">
      <w:pPr>
        <w:ind w:left="0" w:firstLine="708"/>
        <w:rPr>
          <w:rFonts w:eastAsia="Times New Roman"/>
        </w:rPr>
      </w:pPr>
      <w:r w:rsidRPr="6463B614">
        <w:rPr>
          <w:rFonts w:eastAsia="Times New Roman"/>
        </w:rPr>
        <w:t xml:space="preserve">V kapitole </w:t>
      </w:r>
      <w:r w:rsidRPr="006475A5">
        <w:rPr>
          <w:rFonts w:eastAsia="Times New Roman"/>
        </w:rPr>
        <w:t>přehledu poznatků s</w:t>
      </w:r>
      <w:r w:rsidR="2EA73BE5" w:rsidRPr="006475A5">
        <w:rPr>
          <w:rFonts w:eastAsia="Times New Roman"/>
        </w:rPr>
        <w:t xml:space="preserve">e dočteme informace </w:t>
      </w:r>
      <w:r w:rsidR="09EAF611" w:rsidRPr="006475A5">
        <w:rPr>
          <w:rFonts w:eastAsia="Times New Roman"/>
        </w:rPr>
        <w:t>o dětském období</w:t>
      </w:r>
      <w:r w:rsidR="033FBEC1" w:rsidRPr="006475A5">
        <w:rPr>
          <w:rFonts w:eastAsia="Times New Roman"/>
        </w:rPr>
        <w:t xml:space="preserve"> pubescence</w:t>
      </w:r>
      <w:r w:rsidR="006C376D" w:rsidRPr="006475A5">
        <w:rPr>
          <w:rFonts w:eastAsia="Times New Roman"/>
        </w:rPr>
        <w:t>,</w:t>
      </w:r>
      <w:r w:rsidR="033FBEC1" w:rsidRPr="006475A5">
        <w:rPr>
          <w:rFonts w:eastAsia="Times New Roman"/>
        </w:rPr>
        <w:t xml:space="preserve"> </w:t>
      </w:r>
      <w:r w:rsidR="09EAF611" w:rsidRPr="006475A5">
        <w:rPr>
          <w:rFonts w:eastAsia="Times New Roman"/>
        </w:rPr>
        <w:t xml:space="preserve">tedy </w:t>
      </w:r>
      <w:r w:rsidR="1420EFC7" w:rsidRPr="006475A5">
        <w:rPr>
          <w:rFonts w:eastAsia="Times New Roman"/>
        </w:rPr>
        <w:t xml:space="preserve">o </w:t>
      </w:r>
      <w:r w:rsidR="2EA73BE5" w:rsidRPr="006475A5">
        <w:rPr>
          <w:rFonts w:eastAsia="Times New Roman"/>
        </w:rPr>
        <w:t>věkové kategorii probandů</w:t>
      </w:r>
      <w:r w:rsidR="006C376D" w:rsidRPr="006475A5">
        <w:rPr>
          <w:rFonts w:eastAsia="Times New Roman"/>
        </w:rPr>
        <w:t>,</w:t>
      </w:r>
      <w:r w:rsidR="4E2F6BAA" w:rsidRPr="006475A5">
        <w:rPr>
          <w:rFonts w:eastAsia="Times New Roman"/>
        </w:rPr>
        <w:t xml:space="preserve"> a vztahu dětí ke sportu</w:t>
      </w:r>
      <w:r w:rsidR="49B5001D" w:rsidRPr="006475A5">
        <w:rPr>
          <w:rFonts w:eastAsia="Times New Roman"/>
        </w:rPr>
        <w:t xml:space="preserve"> všeobecně</w:t>
      </w:r>
      <w:r w:rsidR="4E2F6BAA" w:rsidRPr="006475A5">
        <w:rPr>
          <w:rFonts w:eastAsia="Times New Roman"/>
        </w:rPr>
        <w:t>.</w:t>
      </w:r>
      <w:r w:rsidR="60D0B5F1" w:rsidRPr="006475A5">
        <w:rPr>
          <w:rFonts w:eastAsia="Times New Roman"/>
        </w:rPr>
        <w:t xml:space="preserve"> Charakterizujeme</w:t>
      </w:r>
      <w:r w:rsidR="60D0B5F1" w:rsidRPr="6463B614">
        <w:rPr>
          <w:rFonts w:eastAsia="Times New Roman"/>
        </w:rPr>
        <w:t xml:space="preserve"> zde fotbal a jeho </w:t>
      </w:r>
      <w:r w:rsidR="7CB45425" w:rsidRPr="6463B614">
        <w:rPr>
          <w:rFonts w:eastAsia="Times New Roman"/>
        </w:rPr>
        <w:t xml:space="preserve">fyziologické </w:t>
      </w:r>
      <w:r w:rsidR="60D0B5F1" w:rsidRPr="6463B614">
        <w:rPr>
          <w:rFonts w:eastAsia="Times New Roman"/>
        </w:rPr>
        <w:t>nároky na hráče fotbalu.</w:t>
      </w:r>
      <w:r w:rsidR="788E48C4" w:rsidRPr="6463B614">
        <w:rPr>
          <w:rFonts w:eastAsia="Times New Roman"/>
        </w:rPr>
        <w:t xml:space="preserve"> Dozvídáme se specifika o žákovské kategorii a jejích pravidlech.</w:t>
      </w:r>
      <w:r w:rsidR="1D5FB3A4" w:rsidRPr="6463B614">
        <w:rPr>
          <w:rFonts w:eastAsia="Times New Roman"/>
        </w:rPr>
        <w:t xml:space="preserve"> Dále hráče fotbalu rozdělujeme na specifické herní posty a určujeme jejich specializace v utkání. </w:t>
      </w:r>
      <w:proofErr w:type="spellStart"/>
      <w:r w:rsidR="006475A5">
        <w:rPr>
          <w:rFonts w:eastAsia="Times New Roman"/>
        </w:rPr>
        <w:t>Nakonci</w:t>
      </w:r>
      <w:proofErr w:type="spellEnd"/>
      <w:r w:rsidR="423CD027" w:rsidRPr="6463B614">
        <w:rPr>
          <w:rFonts w:eastAsia="Times New Roman"/>
        </w:rPr>
        <w:t xml:space="preserve"> této kapitoly si můžeme přečíst podrobněji </w:t>
      </w:r>
      <w:r w:rsidR="7AA73E5F" w:rsidRPr="6463B614">
        <w:rPr>
          <w:rFonts w:eastAsia="Times New Roman"/>
        </w:rPr>
        <w:t>o jednotlivých testech FAČR, které byly použity.</w:t>
      </w:r>
    </w:p>
    <w:p w14:paraId="41544389" w14:textId="378C4BB1" w:rsidR="6DA9EBF2" w:rsidRDefault="6DA9EBF2" w:rsidP="00857FF7">
      <w:pPr>
        <w:ind w:left="0" w:firstLine="708"/>
        <w:rPr>
          <w:rFonts w:eastAsia="Times New Roman"/>
        </w:rPr>
      </w:pPr>
      <w:r w:rsidRPr="6463B614">
        <w:rPr>
          <w:rFonts w:eastAsia="Times New Roman"/>
        </w:rPr>
        <w:t xml:space="preserve">Praktická část představuje </w:t>
      </w:r>
      <w:r w:rsidR="1FE7810D" w:rsidRPr="6463B614">
        <w:rPr>
          <w:rFonts w:eastAsia="Times New Roman"/>
        </w:rPr>
        <w:t xml:space="preserve">plánování, průběh a finální výsledky probandů v </w:t>
      </w:r>
      <w:r w:rsidR="60E7177B" w:rsidRPr="6463B614">
        <w:rPr>
          <w:rFonts w:eastAsia="Times New Roman"/>
        </w:rPr>
        <w:t>intermitentních</w:t>
      </w:r>
      <w:r w:rsidR="1FE7810D" w:rsidRPr="6463B614">
        <w:rPr>
          <w:rFonts w:eastAsia="Times New Roman"/>
        </w:rPr>
        <w:t xml:space="preserve"> testech. </w:t>
      </w:r>
      <w:r w:rsidR="2A2883E0" w:rsidRPr="6463B614">
        <w:rPr>
          <w:rFonts w:eastAsia="Times New Roman"/>
        </w:rPr>
        <w:t>Charakterizuje zkoumané kategorie, metody testování, harmonogram a popisu</w:t>
      </w:r>
      <w:r w:rsidR="270E61D6" w:rsidRPr="6463B614">
        <w:rPr>
          <w:rFonts w:eastAsia="Times New Roman"/>
        </w:rPr>
        <w:t xml:space="preserve">je nezbytný použitý materiál. </w:t>
      </w:r>
      <w:r w:rsidR="277D5E70" w:rsidRPr="6463B614">
        <w:rPr>
          <w:rFonts w:eastAsia="Times New Roman"/>
        </w:rPr>
        <w:t>Mimo jiné se</w:t>
      </w:r>
      <w:r w:rsidR="270E61D6" w:rsidRPr="6463B614">
        <w:rPr>
          <w:rFonts w:eastAsia="Times New Roman"/>
        </w:rPr>
        <w:t xml:space="preserve"> věnuje samotné realizaci </w:t>
      </w:r>
      <w:r w:rsidR="77F9B06D" w:rsidRPr="6463B614">
        <w:rPr>
          <w:rFonts w:eastAsia="Times New Roman"/>
        </w:rPr>
        <w:t xml:space="preserve">kondičních testů a následně statistickému zpracování dat a komparaci výsledných hodnot. </w:t>
      </w:r>
      <w:r w:rsidR="76E2C015" w:rsidRPr="6463B614">
        <w:rPr>
          <w:rFonts w:eastAsia="Times New Roman"/>
        </w:rPr>
        <w:t xml:space="preserve">Naměřené hodnoty </w:t>
      </w:r>
      <w:r w:rsidR="0A7EB2CE" w:rsidRPr="6463B614">
        <w:rPr>
          <w:rFonts w:eastAsia="Times New Roman"/>
        </w:rPr>
        <w:t xml:space="preserve">a výsledky </w:t>
      </w:r>
      <w:r w:rsidR="76E2C015" w:rsidRPr="6463B614">
        <w:rPr>
          <w:rFonts w:eastAsia="Times New Roman"/>
        </w:rPr>
        <w:t>se porovnávají</w:t>
      </w:r>
      <w:r w:rsidR="0F809BCE" w:rsidRPr="6463B614">
        <w:rPr>
          <w:rFonts w:eastAsia="Times New Roman"/>
        </w:rPr>
        <w:t xml:space="preserve"> jak </w:t>
      </w:r>
      <w:r w:rsidR="76E2C015" w:rsidRPr="6463B614">
        <w:rPr>
          <w:rFonts w:eastAsia="Times New Roman"/>
        </w:rPr>
        <w:t xml:space="preserve">mezi věkovými </w:t>
      </w:r>
      <w:r w:rsidR="594AF310" w:rsidRPr="6463B614">
        <w:rPr>
          <w:rFonts w:eastAsia="Times New Roman"/>
        </w:rPr>
        <w:t>kategoriemi,</w:t>
      </w:r>
      <w:r w:rsidR="76E2C015" w:rsidRPr="6463B614">
        <w:rPr>
          <w:rFonts w:eastAsia="Times New Roman"/>
        </w:rPr>
        <w:t xml:space="preserve"> </w:t>
      </w:r>
      <w:r w:rsidR="426DF8BC" w:rsidRPr="6463B614">
        <w:rPr>
          <w:rFonts w:eastAsia="Times New Roman"/>
        </w:rPr>
        <w:t xml:space="preserve">tak i </w:t>
      </w:r>
      <w:r w:rsidR="3ED2E5D8" w:rsidRPr="6463B614">
        <w:rPr>
          <w:rFonts w:eastAsia="Times New Roman"/>
        </w:rPr>
        <w:t>mezi specifickou pozicí hráče fotbalu na hrací ploše.</w:t>
      </w:r>
    </w:p>
    <w:p w14:paraId="175E4FFF" w14:textId="11894BE7" w:rsidR="3F1C9581" w:rsidRDefault="3F1C9581" w:rsidP="776BA7CC">
      <w:pPr>
        <w:ind w:left="0" w:firstLine="708"/>
        <w:rPr>
          <w:rFonts w:eastAsia="Times New Roman"/>
        </w:rPr>
      </w:pPr>
      <w:r w:rsidRPr="776BA7CC">
        <w:rPr>
          <w:rFonts w:eastAsia="Times New Roman"/>
        </w:rPr>
        <w:t xml:space="preserve">Ze získaných výsledků jsme došli k závěru, že </w:t>
      </w:r>
      <w:r w:rsidR="164C3E5D" w:rsidRPr="776BA7CC">
        <w:rPr>
          <w:rFonts w:eastAsia="Times New Roman"/>
        </w:rPr>
        <w:t>čím</w:t>
      </w:r>
      <w:r w:rsidR="0471F859" w:rsidRPr="776BA7CC">
        <w:rPr>
          <w:rFonts w:eastAsia="Times New Roman"/>
        </w:rPr>
        <w:t xml:space="preserve"> lepší výsledky dosáhl proband v </w:t>
      </w:r>
      <w:r w:rsidR="57DDF96A" w:rsidRPr="776BA7CC">
        <w:rPr>
          <w:rFonts w:eastAsia="Times New Roman"/>
        </w:rPr>
        <w:t>intermitentních</w:t>
      </w:r>
      <w:r w:rsidR="0471F859" w:rsidRPr="776BA7CC">
        <w:rPr>
          <w:rFonts w:eastAsia="Times New Roman"/>
        </w:rPr>
        <w:t xml:space="preserve"> testech</w:t>
      </w:r>
      <w:r w:rsidR="4B13CEC1" w:rsidRPr="776BA7CC">
        <w:rPr>
          <w:rFonts w:eastAsia="Times New Roman"/>
        </w:rPr>
        <w:t>,</w:t>
      </w:r>
      <w:r w:rsidR="0471F859" w:rsidRPr="776BA7CC">
        <w:rPr>
          <w:rFonts w:eastAsia="Times New Roman"/>
        </w:rPr>
        <w:t xml:space="preserve"> tím má větší potenciál rozvoje výkonosti </w:t>
      </w:r>
      <w:r w:rsidR="010714E7" w:rsidRPr="776BA7CC">
        <w:rPr>
          <w:rFonts w:eastAsia="Times New Roman"/>
        </w:rPr>
        <w:t>a následný pozitivnější vliv na herní výkon celkově.</w:t>
      </w:r>
      <w:r w:rsidR="6FE04632" w:rsidRPr="776BA7CC">
        <w:rPr>
          <w:rFonts w:eastAsia="Times New Roman"/>
        </w:rPr>
        <w:t xml:space="preserve"> Jeden z výsledků této studie je ten, že kategorie U13 </w:t>
      </w:r>
      <w:r w:rsidR="468FF100" w:rsidRPr="776BA7CC">
        <w:rPr>
          <w:rFonts w:eastAsia="Times New Roman"/>
        </w:rPr>
        <w:t>předčila v naměřených hodnotách mladší kategorii U12, a to v každém jednom použitém testu.</w:t>
      </w:r>
      <w:r w:rsidR="0C44D13A" w:rsidRPr="776BA7CC">
        <w:rPr>
          <w:rFonts w:eastAsia="Times New Roman"/>
        </w:rPr>
        <w:t xml:space="preserve"> </w:t>
      </w:r>
      <w:r w:rsidR="0B9AFBA9" w:rsidRPr="776BA7CC">
        <w:rPr>
          <w:rFonts w:eastAsia="Times New Roman"/>
        </w:rPr>
        <w:t xml:space="preserve">Shrnutí </w:t>
      </w:r>
      <w:proofErr w:type="spellStart"/>
      <w:r w:rsidR="0B9AFBA9" w:rsidRPr="776BA7CC">
        <w:rPr>
          <w:rFonts w:eastAsia="Times New Roman"/>
        </w:rPr>
        <w:t>postové</w:t>
      </w:r>
      <w:proofErr w:type="spellEnd"/>
      <w:r w:rsidR="0B9AFBA9" w:rsidRPr="776BA7CC">
        <w:rPr>
          <w:rFonts w:eastAsia="Times New Roman"/>
        </w:rPr>
        <w:t xml:space="preserve"> orientace a její výsledky jsou rozepsány výše.</w:t>
      </w:r>
      <w:r w:rsidR="022531DB" w:rsidRPr="776BA7CC">
        <w:rPr>
          <w:rFonts w:eastAsia="Times New Roman"/>
        </w:rPr>
        <w:t xml:space="preserve"> Můžeme tedy konstatovat, že byla nalezena přímá korelace mezi věkem probandů a výsledkem v testech.</w:t>
      </w:r>
      <w:r w:rsidR="62B80E2B" w:rsidRPr="776BA7CC">
        <w:rPr>
          <w:rFonts w:eastAsia="Times New Roman"/>
        </w:rPr>
        <w:t xml:space="preserve"> </w:t>
      </w:r>
      <w:r w:rsidR="3742F7BD" w:rsidRPr="776BA7CC">
        <w:rPr>
          <w:rFonts w:eastAsia="Times New Roman"/>
        </w:rPr>
        <w:t xml:space="preserve">Naše studie nepotvrdila žádnou dominanci levé nebo pravé nohy či zlepšení v prvním nebo druhém pokusu. </w:t>
      </w:r>
      <w:r w:rsidR="3D712A90" w:rsidRPr="776BA7CC">
        <w:rPr>
          <w:rFonts w:eastAsia="Times New Roman"/>
        </w:rPr>
        <w:t>Z výsledků je patrné, že mezi některými probandy jsou propastné rozdíly</w:t>
      </w:r>
      <w:r w:rsidR="5F31963C" w:rsidRPr="776BA7CC">
        <w:rPr>
          <w:rFonts w:eastAsia="Times New Roman"/>
        </w:rPr>
        <w:t xml:space="preserve"> kondiční připravenosti na utkání</w:t>
      </w:r>
      <w:r w:rsidR="331088AA" w:rsidRPr="776BA7CC">
        <w:rPr>
          <w:rFonts w:eastAsia="Times New Roman"/>
        </w:rPr>
        <w:t>.</w:t>
      </w:r>
    </w:p>
    <w:p w14:paraId="71CBF8FA" w14:textId="49D3184B" w:rsidR="6463B614" w:rsidRDefault="6463B614" w:rsidP="00857FF7">
      <w:pPr>
        <w:ind w:left="0" w:firstLine="708"/>
        <w:rPr>
          <w:rFonts w:eastAsia="Times New Roman"/>
        </w:rPr>
      </w:pPr>
    </w:p>
    <w:p w14:paraId="6EE84087" w14:textId="0D14CAE2" w:rsidR="00A07222" w:rsidRPr="007075CD" w:rsidRDefault="007075CD" w:rsidP="00857FF7">
      <w:pPr>
        <w:spacing w:line="240" w:lineRule="auto"/>
        <w:ind w:left="0" w:firstLine="0"/>
        <w:rPr>
          <w:b/>
          <w:color w:val="000000" w:themeColor="text1"/>
        </w:rPr>
      </w:pPr>
      <w:r>
        <w:br w:type="page"/>
      </w:r>
    </w:p>
    <w:p w14:paraId="508C98E9" w14:textId="1BB3604F" w:rsidR="007075CD" w:rsidRDefault="00A07222" w:rsidP="00857FF7">
      <w:pPr>
        <w:pStyle w:val="Nadpis1"/>
        <w:ind w:left="0" w:firstLine="0"/>
        <w:jc w:val="both"/>
      </w:pPr>
      <w:bookmarkStart w:id="52" w:name="_Toc40520525"/>
      <w:r>
        <w:lastRenderedPageBreak/>
        <w:t>SUMMARY</w:t>
      </w:r>
      <w:bookmarkEnd w:id="52"/>
    </w:p>
    <w:p w14:paraId="34FF4B43" w14:textId="2AB7C382" w:rsidR="75042CF5" w:rsidRDefault="75042CF5" w:rsidP="00857FF7">
      <w:pPr>
        <w:ind w:left="0"/>
      </w:pP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bachelor</w:t>
      </w:r>
      <w:proofErr w:type="spellEnd"/>
      <w:r w:rsidRPr="6463B614">
        <w:rPr>
          <w:rFonts w:eastAsia="Times New Roman"/>
        </w:rPr>
        <w:t xml:space="preserve"> thesis </w:t>
      </w:r>
      <w:proofErr w:type="spellStart"/>
      <w:r w:rsidRPr="6463B614">
        <w:rPr>
          <w:rFonts w:eastAsia="Times New Roman"/>
        </w:rPr>
        <w:t>deals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with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application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FAČR </w:t>
      </w:r>
      <w:proofErr w:type="spellStart"/>
      <w:r w:rsidRPr="6463B614">
        <w:rPr>
          <w:rFonts w:eastAsia="Times New Roman"/>
        </w:rPr>
        <w:t>intermittent</w:t>
      </w:r>
      <w:proofErr w:type="spellEnd"/>
      <w:r w:rsidRPr="6463B614">
        <w:rPr>
          <w:rFonts w:eastAsia="Times New Roman"/>
        </w:rPr>
        <w:t xml:space="preserve"> test </w:t>
      </w:r>
      <w:proofErr w:type="spellStart"/>
      <w:r w:rsidRPr="6463B614">
        <w:rPr>
          <w:rFonts w:eastAsia="Times New Roman"/>
        </w:rPr>
        <w:t>battery</w:t>
      </w:r>
      <w:proofErr w:type="spellEnd"/>
      <w:r w:rsidRPr="6463B614">
        <w:rPr>
          <w:rFonts w:eastAsia="Times New Roman"/>
        </w:rPr>
        <w:t xml:space="preserve"> to </w:t>
      </w:r>
      <w:proofErr w:type="spellStart"/>
      <w:r w:rsidRPr="6463B614">
        <w:rPr>
          <w:rFonts w:eastAsia="Times New Roman"/>
        </w:rPr>
        <w:t>football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players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playing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younger</w:t>
      </w:r>
      <w:proofErr w:type="spellEnd"/>
      <w:r w:rsidRPr="6463B614">
        <w:rPr>
          <w:rFonts w:eastAsia="Times New Roman"/>
        </w:rPr>
        <w:t xml:space="preserve"> pupil </w:t>
      </w:r>
      <w:proofErr w:type="spellStart"/>
      <w:r w:rsidRPr="6463B614">
        <w:rPr>
          <w:rFonts w:eastAsia="Times New Roman"/>
        </w:rPr>
        <w:t>competition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SpSm</w:t>
      </w:r>
      <w:proofErr w:type="spellEnd"/>
      <w:r w:rsidRPr="6463B614">
        <w:rPr>
          <w:rFonts w:eastAsia="Times New Roman"/>
        </w:rPr>
        <w:t xml:space="preserve"> in Moravia </w:t>
      </w:r>
      <w:proofErr w:type="spellStart"/>
      <w:r w:rsidRPr="6463B614">
        <w:rPr>
          <w:rFonts w:eastAsia="Times New Roman"/>
        </w:rPr>
        <w:t>wearing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same</w:t>
      </w:r>
      <w:proofErr w:type="spellEnd"/>
      <w:r w:rsidRPr="6463B614">
        <w:rPr>
          <w:rFonts w:eastAsia="Times New Roman"/>
        </w:rPr>
        <w:t xml:space="preserve"> team </w:t>
      </w:r>
      <w:proofErr w:type="spellStart"/>
      <w:r w:rsidRPr="6463B614">
        <w:rPr>
          <w:rFonts w:eastAsia="Times New Roman"/>
        </w:rPr>
        <w:t>colors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There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were</w:t>
      </w:r>
      <w:proofErr w:type="spellEnd"/>
      <w:r w:rsidRPr="6463B614">
        <w:rPr>
          <w:rFonts w:eastAsia="Times New Roman"/>
        </w:rPr>
        <w:t xml:space="preserve"> a </w:t>
      </w:r>
      <w:proofErr w:type="spellStart"/>
      <w:r w:rsidRPr="6463B614">
        <w:rPr>
          <w:rFonts w:eastAsia="Times New Roman"/>
        </w:rPr>
        <w:t>total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(n = 34) </w:t>
      </w:r>
      <w:proofErr w:type="spellStart"/>
      <w:r w:rsidRPr="6463B614">
        <w:rPr>
          <w:rFonts w:eastAsia="Times New Roman"/>
        </w:rPr>
        <w:t>probands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aged</w:t>
      </w:r>
      <w:proofErr w:type="spellEnd"/>
      <w:r w:rsidRPr="6463B614">
        <w:rPr>
          <w:rFonts w:eastAsia="Times New Roman"/>
        </w:rPr>
        <w:t xml:space="preserve"> 12 and 13 </w:t>
      </w:r>
      <w:proofErr w:type="spellStart"/>
      <w:r w:rsidRPr="6463B614">
        <w:rPr>
          <w:rFonts w:eastAsia="Times New Roman"/>
        </w:rPr>
        <w:t>playing</w:t>
      </w:r>
      <w:proofErr w:type="spellEnd"/>
      <w:r w:rsidRPr="6463B614">
        <w:rPr>
          <w:rFonts w:eastAsia="Times New Roman"/>
        </w:rPr>
        <w:t xml:space="preserve"> in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U12 and U13 </w:t>
      </w:r>
      <w:proofErr w:type="spellStart"/>
      <w:r w:rsidRPr="6463B614">
        <w:rPr>
          <w:rFonts w:eastAsia="Times New Roman"/>
        </w:rPr>
        <w:t>categories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where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determine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their</w:t>
      </w:r>
      <w:proofErr w:type="spellEnd"/>
      <w:r w:rsidRPr="6463B614">
        <w:rPr>
          <w:rFonts w:eastAsia="Times New Roman"/>
        </w:rPr>
        <w:t xml:space="preserve"> fitness </w:t>
      </w:r>
      <w:proofErr w:type="spellStart"/>
      <w:r w:rsidRPr="6463B614">
        <w:rPr>
          <w:rFonts w:eastAsia="Times New Roman"/>
        </w:rPr>
        <w:t>readiness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Firstly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players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were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identified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followed</w:t>
      </w:r>
      <w:proofErr w:type="spellEnd"/>
      <w:r w:rsidRPr="6463B614">
        <w:rPr>
          <w:rFonts w:eastAsia="Times New Roman"/>
        </w:rPr>
        <w:t xml:space="preserve"> by </w:t>
      </w:r>
      <w:proofErr w:type="spellStart"/>
      <w:r w:rsidRPr="6463B614">
        <w:rPr>
          <w:rFonts w:eastAsia="Times New Roman"/>
        </w:rPr>
        <w:t>anthropometric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measurements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then</w:t>
      </w:r>
      <w:proofErr w:type="spellEnd"/>
      <w:r w:rsidRPr="6463B614">
        <w:rPr>
          <w:rFonts w:eastAsia="Times New Roman"/>
        </w:rPr>
        <w:t xml:space="preserve"> fitness, </w:t>
      </w:r>
      <w:proofErr w:type="spellStart"/>
      <w:r w:rsidRPr="6463B614">
        <w:rPr>
          <w:rFonts w:eastAsia="Times New Roman"/>
        </w:rPr>
        <w:t>strength</w:t>
      </w:r>
      <w:proofErr w:type="spellEnd"/>
      <w:r w:rsidRPr="6463B614">
        <w:rPr>
          <w:rFonts w:eastAsia="Times New Roman"/>
        </w:rPr>
        <w:t xml:space="preserve"> and speed </w:t>
      </w:r>
      <w:proofErr w:type="spellStart"/>
      <w:r w:rsidRPr="6463B614">
        <w:rPr>
          <w:rFonts w:eastAsia="Times New Roman"/>
        </w:rPr>
        <w:t>field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tests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which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were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supposed</w:t>
      </w:r>
      <w:proofErr w:type="spellEnd"/>
      <w:r w:rsidRPr="6463B614">
        <w:rPr>
          <w:rFonts w:eastAsia="Times New Roman"/>
        </w:rPr>
        <w:t xml:space="preserve"> to </w:t>
      </w:r>
      <w:proofErr w:type="spellStart"/>
      <w:r w:rsidRPr="6463B614">
        <w:rPr>
          <w:rFonts w:eastAsia="Times New Roman"/>
        </w:rPr>
        <w:t>simulate</w:t>
      </w:r>
      <w:proofErr w:type="spellEnd"/>
      <w:r w:rsidRPr="6463B614">
        <w:rPr>
          <w:rFonts w:eastAsia="Times New Roman"/>
        </w:rPr>
        <w:t xml:space="preserve"> as much as </w:t>
      </w:r>
      <w:proofErr w:type="spellStart"/>
      <w:r w:rsidRPr="6463B614">
        <w:rPr>
          <w:rFonts w:eastAsia="Times New Roman"/>
        </w:rPr>
        <w:t>possible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conditions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demands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competition</w:t>
      </w:r>
      <w:proofErr w:type="spellEnd"/>
      <w:r w:rsidRPr="6463B614">
        <w:rPr>
          <w:rFonts w:eastAsia="Times New Roman"/>
        </w:rPr>
        <w:t>.</w:t>
      </w:r>
    </w:p>
    <w:p w14:paraId="2257B969" w14:textId="0F52A38E" w:rsidR="75042CF5" w:rsidRDefault="75042CF5" w:rsidP="00857FF7">
      <w:pPr>
        <w:ind w:left="0"/>
      </w:pPr>
      <w:r w:rsidRPr="6463B614">
        <w:rPr>
          <w:rFonts w:eastAsia="Times New Roman"/>
        </w:rPr>
        <w:t xml:space="preserve"> In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chapter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knowledge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read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about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childhood</w:t>
      </w:r>
      <w:proofErr w:type="spellEnd"/>
      <w:r w:rsidRPr="6463B614">
        <w:rPr>
          <w:rFonts w:eastAsia="Times New Roman"/>
        </w:rPr>
        <w:t xml:space="preserve"> period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pubescence so </w:t>
      </w:r>
      <w:proofErr w:type="spellStart"/>
      <w:r w:rsidRPr="6463B614">
        <w:rPr>
          <w:rFonts w:eastAsia="Times New Roman"/>
        </w:rPr>
        <w:t>about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age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category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probands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relationship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children</w:t>
      </w:r>
      <w:proofErr w:type="spellEnd"/>
      <w:r w:rsidRPr="6463B614">
        <w:rPr>
          <w:rFonts w:eastAsia="Times New Roman"/>
        </w:rPr>
        <w:t xml:space="preserve"> to sport in </w:t>
      </w:r>
      <w:proofErr w:type="spellStart"/>
      <w:r w:rsidRPr="6463B614">
        <w:rPr>
          <w:rFonts w:eastAsia="Times New Roman"/>
        </w:rPr>
        <w:t>general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We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characterize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here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football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its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physiological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demands</w:t>
      </w:r>
      <w:proofErr w:type="spellEnd"/>
      <w:r w:rsidRPr="6463B614">
        <w:rPr>
          <w:rFonts w:eastAsia="Times New Roman"/>
        </w:rPr>
        <w:t xml:space="preserve"> on </w:t>
      </w:r>
      <w:proofErr w:type="spellStart"/>
      <w:r w:rsidRPr="6463B614">
        <w:rPr>
          <w:rFonts w:eastAsia="Times New Roman"/>
        </w:rPr>
        <w:t>football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players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We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learn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specifics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pupil </w:t>
      </w:r>
      <w:proofErr w:type="spellStart"/>
      <w:r w:rsidRPr="6463B614">
        <w:rPr>
          <w:rFonts w:eastAsia="Times New Roman"/>
        </w:rPr>
        <w:t>category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its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rules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Furthermore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we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divide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football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players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into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specific</w:t>
      </w:r>
      <w:proofErr w:type="spellEnd"/>
      <w:r w:rsidRPr="6463B614">
        <w:rPr>
          <w:rFonts w:eastAsia="Times New Roman"/>
        </w:rPr>
        <w:t xml:space="preserve"> game </w:t>
      </w:r>
      <w:proofErr w:type="spellStart"/>
      <w:r w:rsidRPr="6463B614">
        <w:rPr>
          <w:rFonts w:eastAsia="Times New Roman"/>
        </w:rPr>
        <w:t>positions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determine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their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specialization</w:t>
      </w:r>
      <w:proofErr w:type="spellEnd"/>
      <w:r w:rsidRPr="6463B614">
        <w:rPr>
          <w:rFonts w:eastAsia="Times New Roman"/>
        </w:rPr>
        <w:t xml:space="preserve"> in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game. In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end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this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chapter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can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read</w:t>
      </w:r>
      <w:proofErr w:type="spellEnd"/>
      <w:r w:rsidRPr="6463B614">
        <w:rPr>
          <w:rFonts w:eastAsia="Times New Roman"/>
        </w:rPr>
        <w:t xml:space="preserve"> in more detail </w:t>
      </w:r>
      <w:proofErr w:type="spellStart"/>
      <w:r w:rsidRPr="6463B614">
        <w:rPr>
          <w:rFonts w:eastAsia="Times New Roman"/>
        </w:rPr>
        <w:t>about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individual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tests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FAČR </w:t>
      </w:r>
      <w:proofErr w:type="spellStart"/>
      <w:r w:rsidRPr="6463B614">
        <w:rPr>
          <w:rFonts w:eastAsia="Times New Roman"/>
        </w:rPr>
        <w:t>that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were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used</w:t>
      </w:r>
      <w:proofErr w:type="spellEnd"/>
      <w:r w:rsidRPr="6463B614">
        <w:rPr>
          <w:rFonts w:eastAsia="Times New Roman"/>
        </w:rPr>
        <w:t>.</w:t>
      </w:r>
    </w:p>
    <w:p w14:paraId="3BD2F9AA" w14:textId="6CCC55DE" w:rsidR="75042CF5" w:rsidRDefault="75042CF5" w:rsidP="00857FF7">
      <w:pPr>
        <w:ind w:left="0"/>
      </w:pP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practical</w:t>
      </w:r>
      <w:proofErr w:type="spellEnd"/>
      <w:r w:rsidRPr="6463B614">
        <w:rPr>
          <w:rFonts w:eastAsia="Times New Roman"/>
        </w:rPr>
        <w:t xml:space="preserve"> part </w:t>
      </w:r>
      <w:proofErr w:type="spellStart"/>
      <w:r w:rsidRPr="6463B614">
        <w:rPr>
          <w:rFonts w:eastAsia="Times New Roman"/>
        </w:rPr>
        <w:t>presents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planning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course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final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results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probands</w:t>
      </w:r>
      <w:proofErr w:type="spellEnd"/>
      <w:r w:rsidRPr="6463B614">
        <w:rPr>
          <w:rFonts w:eastAsia="Times New Roman"/>
        </w:rPr>
        <w:t xml:space="preserve"> in </w:t>
      </w:r>
      <w:proofErr w:type="spellStart"/>
      <w:r w:rsidRPr="6463B614">
        <w:rPr>
          <w:rFonts w:eastAsia="Times New Roman"/>
        </w:rPr>
        <w:t>intermittent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tests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It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characterizes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examined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categories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methods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testing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schedule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describes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necessary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material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used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Among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other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things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it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is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devoted</w:t>
      </w:r>
      <w:proofErr w:type="spellEnd"/>
      <w:r w:rsidRPr="6463B614">
        <w:rPr>
          <w:rFonts w:eastAsia="Times New Roman"/>
        </w:rPr>
        <w:t xml:space="preserve"> to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realization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fitness </w:t>
      </w:r>
      <w:proofErr w:type="spellStart"/>
      <w:r w:rsidRPr="6463B614">
        <w:rPr>
          <w:rFonts w:eastAsia="Times New Roman"/>
        </w:rPr>
        <w:t>tests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subsequently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statistical</w:t>
      </w:r>
      <w:proofErr w:type="spellEnd"/>
      <w:r w:rsidRPr="6463B614">
        <w:rPr>
          <w:rFonts w:eastAsia="Times New Roman"/>
        </w:rPr>
        <w:t xml:space="preserve"> data </w:t>
      </w:r>
      <w:proofErr w:type="spellStart"/>
      <w:r w:rsidRPr="6463B614">
        <w:rPr>
          <w:rFonts w:eastAsia="Times New Roman"/>
        </w:rPr>
        <w:t>processing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comparison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resulting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values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measured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values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results</w:t>
      </w:r>
      <w:proofErr w:type="spellEnd"/>
      <w:r w:rsidRPr="6463B614">
        <w:rPr>
          <w:rFonts w:eastAsia="Times New Roman"/>
        </w:rPr>
        <w:t xml:space="preserve"> are </w:t>
      </w:r>
      <w:proofErr w:type="spellStart"/>
      <w:r w:rsidRPr="6463B614">
        <w:rPr>
          <w:rFonts w:eastAsia="Times New Roman"/>
        </w:rPr>
        <w:t>compared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both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between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age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categories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between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specific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position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football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player</w:t>
      </w:r>
      <w:proofErr w:type="spellEnd"/>
      <w:r w:rsidRPr="6463B614">
        <w:rPr>
          <w:rFonts w:eastAsia="Times New Roman"/>
        </w:rPr>
        <w:t xml:space="preserve"> on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football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pitch</w:t>
      </w:r>
      <w:proofErr w:type="spellEnd"/>
      <w:r w:rsidRPr="6463B614">
        <w:rPr>
          <w:rFonts w:eastAsia="Times New Roman"/>
        </w:rPr>
        <w:t>.</w:t>
      </w:r>
    </w:p>
    <w:p w14:paraId="48BAB2E6" w14:textId="589E93DC" w:rsidR="75042CF5" w:rsidRDefault="75042CF5" w:rsidP="00857FF7">
      <w:pPr>
        <w:ind w:left="0"/>
        <w:rPr>
          <w:rFonts w:eastAsia="Times New Roman"/>
        </w:rPr>
      </w:pPr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From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obtained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results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we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conclude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that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better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proband </w:t>
      </w:r>
      <w:proofErr w:type="spellStart"/>
      <w:r w:rsidRPr="6463B614">
        <w:rPr>
          <w:rFonts w:eastAsia="Times New Roman"/>
        </w:rPr>
        <w:t>achieved</w:t>
      </w:r>
      <w:proofErr w:type="spellEnd"/>
      <w:r w:rsidRPr="6463B614">
        <w:rPr>
          <w:rFonts w:eastAsia="Times New Roman"/>
        </w:rPr>
        <w:t xml:space="preserve"> in </w:t>
      </w:r>
      <w:proofErr w:type="spellStart"/>
      <w:r w:rsidRPr="6463B614">
        <w:rPr>
          <w:rFonts w:eastAsia="Times New Roman"/>
        </w:rPr>
        <w:t>intermittent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tests</w:t>
      </w:r>
      <w:proofErr w:type="spellEnd"/>
      <w:r w:rsidRPr="6463B614">
        <w:rPr>
          <w:rFonts w:eastAsia="Times New Roman"/>
        </w:rPr>
        <w:t xml:space="preserve">,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greater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potential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for</w:t>
      </w:r>
      <w:proofErr w:type="spellEnd"/>
      <w:r w:rsidRPr="6463B614">
        <w:rPr>
          <w:rFonts w:eastAsia="Times New Roman"/>
        </w:rPr>
        <w:t xml:space="preserve"> performance </w:t>
      </w:r>
      <w:proofErr w:type="spellStart"/>
      <w:r w:rsidRPr="6463B614">
        <w:rPr>
          <w:rFonts w:eastAsia="Times New Roman"/>
        </w:rPr>
        <w:t>development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consequent</w:t>
      </w:r>
      <w:proofErr w:type="spellEnd"/>
      <w:r w:rsidRPr="6463B614">
        <w:rPr>
          <w:rFonts w:eastAsia="Times New Roman"/>
        </w:rPr>
        <w:t xml:space="preserve"> more positive </w:t>
      </w:r>
      <w:proofErr w:type="spellStart"/>
      <w:r w:rsidRPr="6463B614">
        <w:rPr>
          <w:rFonts w:eastAsia="Times New Roman"/>
        </w:rPr>
        <w:t>impact</w:t>
      </w:r>
      <w:proofErr w:type="spellEnd"/>
      <w:r w:rsidRPr="6463B614">
        <w:rPr>
          <w:rFonts w:eastAsia="Times New Roman"/>
        </w:rPr>
        <w:t xml:space="preserve"> on </w:t>
      </w:r>
      <w:proofErr w:type="spellStart"/>
      <w:r w:rsidRPr="6463B614">
        <w:rPr>
          <w:rFonts w:eastAsia="Times New Roman"/>
        </w:rPr>
        <w:t>gaming</w:t>
      </w:r>
      <w:proofErr w:type="spellEnd"/>
      <w:r w:rsidRPr="6463B614">
        <w:rPr>
          <w:rFonts w:eastAsia="Times New Roman"/>
        </w:rPr>
        <w:t xml:space="preserve"> performance </w:t>
      </w:r>
      <w:proofErr w:type="spellStart"/>
      <w:r w:rsidRPr="6463B614">
        <w:rPr>
          <w:rFonts w:eastAsia="Times New Roman"/>
        </w:rPr>
        <w:t>overall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One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results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this</w:t>
      </w:r>
      <w:proofErr w:type="spellEnd"/>
      <w:r w:rsidRPr="6463B614">
        <w:rPr>
          <w:rFonts w:eastAsia="Times New Roman"/>
        </w:rPr>
        <w:t xml:space="preserve"> study </w:t>
      </w:r>
      <w:proofErr w:type="spellStart"/>
      <w:r w:rsidRPr="6463B614">
        <w:rPr>
          <w:rFonts w:eastAsia="Times New Roman"/>
        </w:rPr>
        <w:t>is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that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U13 </w:t>
      </w:r>
      <w:proofErr w:type="spellStart"/>
      <w:r w:rsidRPr="6463B614">
        <w:rPr>
          <w:rFonts w:eastAsia="Times New Roman"/>
        </w:rPr>
        <w:t>category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outperformed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younger</w:t>
      </w:r>
      <w:proofErr w:type="spellEnd"/>
      <w:r w:rsidRPr="6463B614">
        <w:rPr>
          <w:rFonts w:eastAsia="Times New Roman"/>
        </w:rPr>
        <w:t xml:space="preserve"> U12 </w:t>
      </w:r>
      <w:proofErr w:type="spellStart"/>
      <w:r w:rsidRPr="6463B614">
        <w:rPr>
          <w:rFonts w:eastAsia="Times New Roman"/>
        </w:rPr>
        <w:t>category</w:t>
      </w:r>
      <w:proofErr w:type="spellEnd"/>
      <w:r w:rsidRPr="6463B614">
        <w:rPr>
          <w:rFonts w:eastAsia="Times New Roman"/>
        </w:rPr>
        <w:t xml:space="preserve"> in </w:t>
      </w:r>
      <w:proofErr w:type="spellStart"/>
      <w:r w:rsidRPr="6463B614">
        <w:rPr>
          <w:rFonts w:eastAsia="Times New Roman"/>
        </w:rPr>
        <w:t>each</w:t>
      </w:r>
      <w:proofErr w:type="spellEnd"/>
      <w:r w:rsidRPr="6463B614">
        <w:rPr>
          <w:rFonts w:eastAsia="Times New Roman"/>
        </w:rPr>
        <w:t xml:space="preserve"> test </w:t>
      </w:r>
      <w:proofErr w:type="spellStart"/>
      <w:r w:rsidRPr="6463B614">
        <w:rPr>
          <w:rFonts w:eastAsia="Times New Roman"/>
        </w:rPr>
        <w:t>used</w:t>
      </w:r>
      <w:proofErr w:type="spellEnd"/>
      <w:r w:rsidRPr="6463B614">
        <w:rPr>
          <w:rFonts w:eastAsia="Times New Roman"/>
        </w:rPr>
        <w:t xml:space="preserve">. Post </w:t>
      </w:r>
      <w:proofErr w:type="spellStart"/>
      <w:r w:rsidRPr="6463B614">
        <w:rPr>
          <w:rFonts w:eastAsia="Times New Roman"/>
        </w:rPr>
        <w:t>orientation</w:t>
      </w:r>
      <w:proofErr w:type="spellEnd"/>
      <w:r w:rsidRPr="6463B614">
        <w:rPr>
          <w:rFonts w:eastAsia="Times New Roman"/>
        </w:rPr>
        <w:t xml:space="preserve"> and </w:t>
      </w:r>
      <w:proofErr w:type="spellStart"/>
      <w:r w:rsidRPr="6463B614">
        <w:rPr>
          <w:rFonts w:eastAsia="Times New Roman"/>
        </w:rPr>
        <w:t>its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summary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is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described</w:t>
      </w:r>
      <w:proofErr w:type="spellEnd"/>
      <w:r w:rsidRPr="6463B614">
        <w:rPr>
          <w:rFonts w:eastAsia="Times New Roman"/>
        </w:rPr>
        <w:t xml:space="preserve"> in more detail </w:t>
      </w:r>
      <w:proofErr w:type="spellStart"/>
      <w:r w:rsidRPr="6463B614">
        <w:rPr>
          <w:rFonts w:eastAsia="Times New Roman"/>
        </w:rPr>
        <w:t>above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Our</w:t>
      </w:r>
      <w:proofErr w:type="spellEnd"/>
      <w:r w:rsidRPr="6463B614">
        <w:rPr>
          <w:rFonts w:eastAsia="Times New Roman"/>
        </w:rPr>
        <w:t xml:space="preserve"> study </w:t>
      </w:r>
      <w:proofErr w:type="spellStart"/>
      <w:r w:rsidRPr="6463B614">
        <w:rPr>
          <w:rFonts w:eastAsia="Times New Roman"/>
        </w:rPr>
        <w:t>did</w:t>
      </w:r>
      <w:proofErr w:type="spellEnd"/>
      <w:r w:rsidRPr="6463B614">
        <w:rPr>
          <w:rFonts w:eastAsia="Times New Roman"/>
        </w:rPr>
        <w:t xml:space="preserve"> not </w:t>
      </w:r>
      <w:proofErr w:type="spellStart"/>
      <w:r w:rsidRPr="6463B614">
        <w:rPr>
          <w:rFonts w:eastAsia="Times New Roman"/>
        </w:rPr>
        <w:t>confirm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any</w:t>
      </w:r>
      <w:proofErr w:type="spellEnd"/>
      <w:r w:rsidRPr="6463B614">
        <w:rPr>
          <w:rFonts w:eastAsia="Times New Roman"/>
        </w:rPr>
        <w:t xml:space="preserve"> dominance </w:t>
      </w:r>
      <w:proofErr w:type="spellStart"/>
      <w:r w:rsidRPr="6463B614">
        <w:rPr>
          <w:rFonts w:eastAsia="Times New Roman"/>
        </w:rPr>
        <w:t>of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left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right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foot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or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improvement</w:t>
      </w:r>
      <w:proofErr w:type="spellEnd"/>
      <w:r w:rsidRPr="6463B614">
        <w:rPr>
          <w:rFonts w:eastAsia="Times New Roman"/>
        </w:rPr>
        <w:t xml:space="preserve"> in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first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or</w:t>
      </w:r>
      <w:proofErr w:type="spellEnd"/>
      <w:r w:rsidRPr="6463B614">
        <w:rPr>
          <w:rFonts w:eastAsia="Times New Roman"/>
        </w:rPr>
        <w:t xml:space="preserve"> second </w:t>
      </w:r>
      <w:proofErr w:type="spellStart"/>
      <w:r w:rsidRPr="6463B614">
        <w:rPr>
          <w:rFonts w:eastAsia="Times New Roman"/>
        </w:rPr>
        <w:t>attempt</w:t>
      </w:r>
      <w:proofErr w:type="spellEnd"/>
      <w:r w:rsidRPr="6463B614">
        <w:rPr>
          <w:rFonts w:eastAsia="Times New Roman"/>
        </w:rPr>
        <w:t xml:space="preserve">. </w:t>
      </w:r>
      <w:proofErr w:type="spellStart"/>
      <w:r w:rsidRPr="6463B614">
        <w:rPr>
          <w:rFonts w:eastAsia="Times New Roman"/>
        </w:rPr>
        <w:t>The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results</w:t>
      </w:r>
      <w:proofErr w:type="spellEnd"/>
      <w:r w:rsidRPr="6463B614">
        <w:rPr>
          <w:rFonts w:eastAsia="Times New Roman"/>
        </w:rPr>
        <w:t xml:space="preserve"> show </w:t>
      </w:r>
      <w:proofErr w:type="spellStart"/>
      <w:r w:rsidRPr="6463B614">
        <w:rPr>
          <w:rFonts w:eastAsia="Times New Roman"/>
        </w:rPr>
        <w:t>that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there</w:t>
      </w:r>
      <w:proofErr w:type="spellEnd"/>
      <w:r w:rsidRPr="6463B614">
        <w:rPr>
          <w:rFonts w:eastAsia="Times New Roman"/>
        </w:rPr>
        <w:t xml:space="preserve"> are </w:t>
      </w:r>
      <w:proofErr w:type="spellStart"/>
      <w:r w:rsidRPr="6463B614">
        <w:rPr>
          <w:rFonts w:eastAsia="Times New Roman"/>
        </w:rPr>
        <w:t>huge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differences</w:t>
      </w:r>
      <w:proofErr w:type="spellEnd"/>
      <w:r w:rsidRPr="6463B614">
        <w:rPr>
          <w:rFonts w:eastAsia="Times New Roman"/>
        </w:rPr>
        <w:t xml:space="preserve"> in fitness </w:t>
      </w:r>
      <w:proofErr w:type="spellStart"/>
      <w:r w:rsidRPr="6463B614">
        <w:rPr>
          <w:rFonts w:eastAsia="Times New Roman"/>
        </w:rPr>
        <w:t>readiness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between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some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probands</w:t>
      </w:r>
      <w:proofErr w:type="spellEnd"/>
      <w:r w:rsidR="006475A5">
        <w:rPr>
          <w:rFonts w:eastAsia="Times New Roman"/>
        </w:rPr>
        <w:t>.</w:t>
      </w:r>
    </w:p>
    <w:p w14:paraId="173B3937" w14:textId="2789B0FA" w:rsidR="6463B614" w:rsidRDefault="6463B614" w:rsidP="00857FF7">
      <w:pPr>
        <w:ind w:left="0" w:firstLine="0"/>
        <w:rPr>
          <w:rFonts w:eastAsia="Times New Roman"/>
          <w:highlight w:val="yellow"/>
        </w:rPr>
      </w:pPr>
      <w:r>
        <w:br w:type="page"/>
      </w:r>
    </w:p>
    <w:p w14:paraId="76D2CF43" w14:textId="552CDF1F" w:rsidR="6463B614" w:rsidRDefault="6463B614" w:rsidP="00857FF7">
      <w:pPr>
        <w:spacing w:line="240" w:lineRule="auto"/>
        <w:ind w:left="0" w:firstLine="0"/>
      </w:pPr>
    </w:p>
    <w:p w14:paraId="6ED213A8" w14:textId="1756B4D5" w:rsidR="004E6C27" w:rsidRPr="004E6C27" w:rsidRDefault="0015444A" w:rsidP="00857FF7">
      <w:pPr>
        <w:pStyle w:val="Nadpis1"/>
        <w:ind w:left="0" w:firstLine="0"/>
        <w:jc w:val="both"/>
      </w:pPr>
      <w:bookmarkStart w:id="53" w:name="_Toc40520526"/>
      <w:r>
        <w:t>R</w:t>
      </w:r>
      <w:r w:rsidR="56C0D8B4">
        <w:t>EFERENČNÍ SEZNAM</w:t>
      </w:r>
      <w:bookmarkEnd w:id="53"/>
      <w:r>
        <w:t xml:space="preserve"> </w:t>
      </w:r>
    </w:p>
    <w:p w14:paraId="58C782F2" w14:textId="77777777" w:rsidR="006C65F2" w:rsidRPr="006C65F2" w:rsidRDefault="006C65F2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  <w:shd w:val="clear" w:color="auto" w:fill="FFFFFF"/>
        </w:rPr>
        <w:t>Bangsbo</w:t>
      </w:r>
      <w:proofErr w:type="spellEnd"/>
      <w:r w:rsidRPr="6463B614">
        <w:rPr>
          <w:rFonts w:eastAsia="Times New Roman"/>
          <w:shd w:val="clear" w:color="auto" w:fill="FFFFFF"/>
        </w:rPr>
        <w:t xml:space="preserve">, J., </w:t>
      </w:r>
      <w:proofErr w:type="spellStart"/>
      <w:r w:rsidRPr="6463B614">
        <w:rPr>
          <w:rFonts w:eastAsia="Times New Roman"/>
          <w:shd w:val="clear" w:color="auto" w:fill="FFFFFF"/>
        </w:rPr>
        <w:t>Krustrup</w:t>
      </w:r>
      <w:proofErr w:type="spellEnd"/>
      <w:r w:rsidRPr="6463B614">
        <w:rPr>
          <w:rFonts w:eastAsia="Times New Roman"/>
          <w:shd w:val="clear" w:color="auto" w:fill="FFFFFF"/>
        </w:rPr>
        <w:t xml:space="preserve">, P., </w:t>
      </w:r>
      <w:proofErr w:type="spellStart"/>
      <w:r w:rsidRPr="6463B614">
        <w:rPr>
          <w:rFonts w:eastAsia="Times New Roman"/>
          <w:shd w:val="clear" w:color="auto" w:fill="FFFFFF"/>
        </w:rPr>
        <w:t>Hansen</w:t>
      </w:r>
      <w:proofErr w:type="spellEnd"/>
      <w:r w:rsidRPr="6463B614">
        <w:rPr>
          <w:rFonts w:eastAsia="Times New Roman"/>
          <w:shd w:val="clear" w:color="auto" w:fill="FFFFFF"/>
        </w:rPr>
        <w:t xml:space="preserve">, P. R., </w:t>
      </w:r>
      <w:proofErr w:type="spellStart"/>
      <w:r w:rsidRPr="6463B614">
        <w:rPr>
          <w:rFonts w:eastAsia="Times New Roman"/>
          <w:shd w:val="clear" w:color="auto" w:fill="FFFFFF"/>
        </w:rPr>
        <w:t>Ottesen</w:t>
      </w:r>
      <w:proofErr w:type="spellEnd"/>
      <w:r w:rsidRPr="6463B614">
        <w:rPr>
          <w:rFonts w:eastAsia="Times New Roman"/>
          <w:shd w:val="clear" w:color="auto" w:fill="FFFFFF"/>
        </w:rPr>
        <w:t xml:space="preserve">, L., </w:t>
      </w:r>
      <w:proofErr w:type="spellStart"/>
      <w:r w:rsidRPr="6463B614">
        <w:rPr>
          <w:rFonts w:eastAsia="Times New Roman"/>
          <w:shd w:val="clear" w:color="auto" w:fill="FFFFFF"/>
        </w:rPr>
        <w:t>Pfister</w:t>
      </w:r>
      <w:proofErr w:type="spellEnd"/>
      <w:r w:rsidRPr="6463B614">
        <w:rPr>
          <w:rFonts w:eastAsia="Times New Roman"/>
          <w:shd w:val="clear" w:color="auto" w:fill="FFFFFF"/>
        </w:rPr>
        <w:t>, G., &amp; Elbe, A. -M. (</w:t>
      </w:r>
      <w:proofErr w:type="spellStart"/>
      <w:r w:rsidRPr="6463B614">
        <w:rPr>
          <w:rFonts w:eastAsia="Times New Roman"/>
          <w:shd w:val="clear" w:color="auto" w:fill="FFFFFF"/>
        </w:rPr>
        <w:t>Eds</w:t>
      </w:r>
      <w:proofErr w:type="spellEnd"/>
      <w:r w:rsidRPr="6463B614">
        <w:rPr>
          <w:rFonts w:eastAsia="Times New Roman"/>
          <w:shd w:val="clear" w:color="auto" w:fill="FFFFFF"/>
        </w:rPr>
        <w:t>.). (2017). </w:t>
      </w:r>
      <w:r w:rsidRPr="6463B614">
        <w:rPr>
          <w:rFonts w:eastAsia="Times New Roman"/>
          <w:i/>
          <w:iCs/>
          <w:shd w:val="clear" w:color="auto" w:fill="FFFFFF"/>
        </w:rPr>
        <w:t xml:space="preserve">Science and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football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VIII: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the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proceedings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of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the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Eighth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World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Congress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on Science and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football</w:t>
      </w:r>
      <w:proofErr w:type="spellEnd"/>
      <w:r w:rsidRPr="6463B614">
        <w:rPr>
          <w:rFonts w:eastAsia="Times New Roman"/>
          <w:shd w:val="clear" w:color="auto" w:fill="FFFFFF"/>
        </w:rPr>
        <w:t xml:space="preserve">. </w:t>
      </w:r>
      <w:proofErr w:type="spellStart"/>
      <w:r w:rsidRPr="6463B614">
        <w:rPr>
          <w:rFonts w:eastAsia="Times New Roman"/>
          <w:shd w:val="clear" w:color="auto" w:fill="FFFFFF"/>
        </w:rPr>
        <w:t>Routledge</w:t>
      </w:r>
      <w:proofErr w:type="spellEnd"/>
      <w:r w:rsidRPr="6463B614">
        <w:rPr>
          <w:rFonts w:eastAsia="Times New Roman"/>
          <w:shd w:val="clear" w:color="auto" w:fill="FFFFFF"/>
        </w:rPr>
        <w:t xml:space="preserve">, </w:t>
      </w:r>
      <w:proofErr w:type="spellStart"/>
      <w:r w:rsidRPr="6463B614">
        <w:rPr>
          <w:rFonts w:eastAsia="Times New Roman"/>
          <w:shd w:val="clear" w:color="auto" w:fill="FFFFFF"/>
        </w:rPr>
        <w:t>Taylor</w:t>
      </w:r>
      <w:proofErr w:type="spellEnd"/>
      <w:r w:rsidRPr="6463B614">
        <w:rPr>
          <w:rFonts w:eastAsia="Times New Roman"/>
          <w:shd w:val="clear" w:color="auto" w:fill="FFFFFF"/>
        </w:rPr>
        <w:t xml:space="preserve"> &amp; Francis Group.</w:t>
      </w:r>
    </w:p>
    <w:p w14:paraId="7818863E" w14:textId="77777777" w:rsidR="00FF4835" w:rsidRPr="006C65F2" w:rsidRDefault="00FF4835" w:rsidP="00857FF7">
      <w:pPr>
        <w:ind w:left="0"/>
        <w:rPr>
          <w:rFonts w:eastAsia="Times New Roman"/>
        </w:rPr>
      </w:pPr>
    </w:p>
    <w:p w14:paraId="12975F96" w14:textId="3EEF16B3" w:rsidR="006C65F2" w:rsidRPr="006C65F2" w:rsidRDefault="006C65F2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/>
        </w:rPr>
        <w:t>Bedřich, L. (2006). </w:t>
      </w:r>
      <w:r w:rsidRPr="6463B614">
        <w:rPr>
          <w:rFonts w:eastAsia="Times New Roman"/>
          <w:i/>
          <w:iCs/>
          <w:shd w:val="clear" w:color="auto" w:fill="FFFFFF"/>
        </w:rPr>
        <w:t>Fotbal: rituální hra moderní doby</w:t>
      </w:r>
      <w:r w:rsidRPr="6463B614">
        <w:rPr>
          <w:rFonts w:eastAsia="Times New Roman"/>
          <w:shd w:val="clear" w:color="auto" w:fill="FFFFFF"/>
        </w:rPr>
        <w:t xml:space="preserve">. </w:t>
      </w:r>
      <w:r w:rsidR="006A653E" w:rsidRPr="6463B614">
        <w:rPr>
          <w:rFonts w:eastAsia="Times New Roman"/>
          <w:shd w:val="clear" w:color="auto" w:fill="FFFFFF"/>
        </w:rPr>
        <w:t xml:space="preserve">Brno: </w:t>
      </w:r>
      <w:r w:rsidRPr="6463B614">
        <w:rPr>
          <w:rFonts w:eastAsia="Times New Roman"/>
          <w:shd w:val="clear" w:color="auto" w:fill="FFFFFF"/>
        </w:rPr>
        <w:t>Masarykova univerzita.</w:t>
      </w:r>
    </w:p>
    <w:p w14:paraId="44F69B9A" w14:textId="77777777" w:rsidR="00FF4835" w:rsidRPr="006C65F2" w:rsidRDefault="00FF4835" w:rsidP="00857FF7">
      <w:pPr>
        <w:ind w:left="0"/>
        <w:rPr>
          <w:rFonts w:eastAsia="Times New Roman"/>
        </w:rPr>
      </w:pPr>
    </w:p>
    <w:p w14:paraId="33970BF8" w14:textId="6C3D48B7" w:rsidR="00EB32DB" w:rsidRPr="00EB32DB" w:rsidRDefault="00EB32DB" w:rsidP="00857FF7">
      <w:pPr>
        <w:ind w:left="0"/>
        <w:rPr>
          <w:rFonts w:eastAsia="Times New Roman"/>
        </w:rPr>
      </w:pPr>
      <w:r w:rsidRPr="6463B614">
        <w:rPr>
          <w:rFonts w:eastAsia="Times New Roman"/>
        </w:rPr>
        <w:t xml:space="preserve">Boková, L. Bukovská, L. </w:t>
      </w:r>
      <w:proofErr w:type="spellStart"/>
      <w:r w:rsidRPr="6463B614">
        <w:rPr>
          <w:rFonts w:eastAsia="Times New Roman"/>
        </w:rPr>
        <w:t>Katrňák</w:t>
      </w:r>
      <w:proofErr w:type="spellEnd"/>
      <w:r w:rsidRPr="6463B614">
        <w:rPr>
          <w:rFonts w:eastAsia="Times New Roman"/>
        </w:rPr>
        <w:t xml:space="preserve">, T. Masáková, V. Procházková, J. Schmidová, K. (2011). </w:t>
      </w:r>
      <w:r w:rsidRPr="6463B614">
        <w:rPr>
          <w:rFonts w:eastAsia="Times New Roman"/>
          <w:i/>
          <w:iCs/>
        </w:rPr>
        <w:t>Rodiče, děti a jejich problémy.</w:t>
      </w:r>
      <w:r w:rsidRPr="6463B614">
        <w:rPr>
          <w:rFonts w:eastAsia="Times New Roman"/>
        </w:rPr>
        <w:t xml:space="preserve"> Praha: Sdružení Linka bezpečí.</w:t>
      </w:r>
    </w:p>
    <w:p w14:paraId="26DBACE7" w14:textId="77777777" w:rsidR="000010B7" w:rsidRDefault="000010B7" w:rsidP="00857FF7">
      <w:pPr>
        <w:ind w:left="0"/>
        <w:rPr>
          <w:rFonts w:eastAsia="Times New Roman"/>
        </w:rPr>
      </w:pPr>
    </w:p>
    <w:p w14:paraId="5484D87B" w14:textId="2325D5FA" w:rsidR="000010B7" w:rsidRPr="000010B7" w:rsidRDefault="000010B7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  <w:shd w:val="clear" w:color="auto" w:fill="FFFFFF"/>
        </w:rPr>
        <w:t>Broďáni</w:t>
      </w:r>
      <w:proofErr w:type="spellEnd"/>
      <w:r w:rsidRPr="6463B614">
        <w:rPr>
          <w:rFonts w:eastAsia="Times New Roman"/>
          <w:shd w:val="clear" w:color="auto" w:fill="FFFFFF"/>
        </w:rPr>
        <w:t>, J., &amp; Šimonek, J. (2010). </w:t>
      </w:r>
      <w:proofErr w:type="spellStart"/>
      <w:r w:rsidRPr="776BA7CC">
        <w:rPr>
          <w:rFonts w:eastAsia="Times New Roman"/>
          <w:i/>
          <w:iCs/>
          <w:shd w:val="clear" w:color="auto" w:fill="FFFFFF"/>
        </w:rPr>
        <w:t>Štruktúra</w:t>
      </w:r>
      <w:proofErr w:type="spellEnd"/>
      <w:r w:rsidRPr="776BA7CC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776BA7CC">
        <w:rPr>
          <w:rFonts w:eastAsia="Times New Roman"/>
          <w:i/>
          <w:iCs/>
          <w:shd w:val="clear" w:color="auto" w:fill="FFFFFF"/>
        </w:rPr>
        <w:t>koordinačných</w:t>
      </w:r>
      <w:proofErr w:type="spellEnd"/>
      <w:r w:rsidRPr="776BA7CC">
        <w:rPr>
          <w:rFonts w:eastAsia="Times New Roman"/>
          <w:i/>
          <w:iCs/>
          <w:shd w:val="clear" w:color="auto" w:fill="FFFFFF"/>
        </w:rPr>
        <w:t xml:space="preserve"> schopností a </w:t>
      </w:r>
      <w:proofErr w:type="spellStart"/>
      <w:r w:rsidRPr="776BA7CC">
        <w:rPr>
          <w:rFonts w:eastAsia="Times New Roman"/>
          <w:i/>
          <w:iCs/>
          <w:shd w:val="clear" w:color="auto" w:fill="FFFFFF"/>
        </w:rPr>
        <w:t>predikcia</w:t>
      </w:r>
      <w:proofErr w:type="spellEnd"/>
      <w:r w:rsidRPr="776BA7CC">
        <w:rPr>
          <w:rFonts w:eastAsia="Times New Roman"/>
          <w:i/>
          <w:iCs/>
          <w:shd w:val="clear" w:color="auto" w:fill="FFFFFF"/>
        </w:rPr>
        <w:t xml:space="preserve"> všestranného </w:t>
      </w:r>
      <w:proofErr w:type="spellStart"/>
      <w:r w:rsidRPr="776BA7CC">
        <w:rPr>
          <w:rFonts w:eastAsia="Times New Roman"/>
          <w:i/>
          <w:iCs/>
          <w:shd w:val="clear" w:color="auto" w:fill="FFFFFF"/>
        </w:rPr>
        <w:t>koordinačného</w:t>
      </w:r>
      <w:proofErr w:type="spellEnd"/>
      <w:r w:rsidRPr="776BA7CC">
        <w:rPr>
          <w:rFonts w:eastAsia="Times New Roman"/>
          <w:i/>
          <w:iCs/>
          <w:shd w:val="clear" w:color="auto" w:fill="FFFFFF"/>
        </w:rPr>
        <w:t xml:space="preserve"> výkonu </w:t>
      </w:r>
      <w:proofErr w:type="spellStart"/>
      <w:r w:rsidRPr="776BA7CC">
        <w:rPr>
          <w:rFonts w:eastAsia="Times New Roman"/>
          <w:i/>
          <w:iCs/>
          <w:shd w:val="clear" w:color="auto" w:fill="FFFFFF"/>
        </w:rPr>
        <w:t>vo</w:t>
      </w:r>
      <w:proofErr w:type="spellEnd"/>
      <w:r w:rsidRPr="776BA7CC">
        <w:rPr>
          <w:rFonts w:eastAsia="Times New Roman"/>
          <w:i/>
          <w:iCs/>
          <w:shd w:val="clear" w:color="auto" w:fill="FFFFFF"/>
        </w:rPr>
        <w:t xml:space="preserve"> vybraných </w:t>
      </w:r>
      <w:proofErr w:type="spellStart"/>
      <w:r w:rsidRPr="776BA7CC">
        <w:rPr>
          <w:rFonts w:eastAsia="Times New Roman"/>
          <w:i/>
          <w:iCs/>
          <w:shd w:val="clear" w:color="auto" w:fill="FFFFFF"/>
        </w:rPr>
        <w:t>športoch</w:t>
      </w:r>
      <w:proofErr w:type="spellEnd"/>
      <w:r w:rsidRPr="6463B614">
        <w:rPr>
          <w:rFonts w:eastAsia="Times New Roman"/>
          <w:shd w:val="clear" w:color="auto" w:fill="FFFFFF"/>
        </w:rPr>
        <w:t xml:space="preserve">. </w:t>
      </w:r>
      <w:r w:rsidR="2F010284" w:rsidRPr="6463B614">
        <w:rPr>
          <w:rFonts w:eastAsia="Times New Roman"/>
          <w:shd w:val="clear" w:color="auto" w:fill="FFFFFF"/>
        </w:rPr>
        <w:t>Bratislava:</w:t>
      </w:r>
      <w:r w:rsidRPr="6463B614">
        <w:rPr>
          <w:rFonts w:eastAsia="Times New Roman"/>
          <w:shd w:val="clear" w:color="auto" w:fill="FFFFFF"/>
        </w:rPr>
        <w:t xml:space="preserve"> PEEM.</w:t>
      </w:r>
    </w:p>
    <w:p w14:paraId="79106ADF" w14:textId="77777777" w:rsidR="009371F0" w:rsidRPr="006C65F2" w:rsidRDefault="009371F0" w:rsidP="00857FF7">
      <w:pPr>
        <w:ind w:left="0"/>
        <w:rPr>
          <w:rFonts w:eastAsia="Times New Roman"/>
        </w:rPr>
      </w:pPr>
    </w:p>
    <w:p w14:paraId="308DAE89" w14:textId="7DBAC40F" w:rsidR="38589DAA" w:rsidRDefault="009371F0" w:rsidP="00857FF7">
      <w:pPr>
        <w:ind w:left="0"/>
        <w:rPr>
          <w:rFonts w:eastAsia="Times New Roman"/>
        </w:rPr>
      </w:pPr>
      <w:proofErr w:type="spellStart"/>
      <w:r w:rsidRPr="776BA7CC">
        <w:rPr>
          <w:rFonts w:eastAsia="Times New Roman"/>
        </w:rPr>
        <w:t>Bujnovsky</w:t>
      </w:r>
      <w:proofErr w:type="spellEnd"/>
      <w:r w:rsidRPr="776BA7CC">
        <w:rPr>
          <w:rFonts w:eastAsia="Times New Roman"/>
        </w:rPr>
        <w:t xml:space="preserve">, D., </w:t>
      </w:r>
      <w:proofErr w:type="spellStart"/>
      <w:r w:rsidRPr="776BA7CC">
        <w:rPr>
          <w:rFonts w:eastAsia="Times New Roman"/>
        </w:rPr>
        <w:t>Maly</w:t>
      </w:r>
      <w:proofErr w:type="spellEnd"/>
      <w:r w:rsidRPr="776BA7CC">
        <w:rPr>
          <w:rFonts w:eastAsia="Times New Roman"/>
        </w:rPr>
        <w:t xml:space="preserve">, T., </w:t>
      </w:r>
      <w:proofErr w:type="spellStart"/>
      <w:r w:rsidRPr="776BA7CC">
        <w:rPr>
          <w:rFonts w:eastAsia="Times New Roman"/>
        </w:rPr>
        <w:t>Zahalka</w:t>
      </w:r>
      <w:proofErr w:type="spellEnd"/>
      <w:r w:rsidRPr="776BA7CC">
        <w:rPr>
          <w:rFonts w:eastAsia="Times New Roman"/>
        </w:rPr>
        <w:t xml:space="preserve">, F., &amp; Mala, L. (2014). </w:t>
      </w:r>
      <w:proofErr w:type="spellStart"/>
      <w:r w:rsidRPr="776BA7CC">
        <w:rPr>
          <w:rFonts w:eastAsia="Times New Roman"/>
        </w:rPr>
        <w:t>Analysis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of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physical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load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among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professional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soccer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players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during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matches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with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respect</w:t>
      </w:r>
      <w:proofErr w:type="spellEnd"/>
      <w:r w:rsidRPr="776BA7CC">
        <w:rPr>
          <w:rFonts w:eastAsia="Times New Roman"/>
        </w:rPr>
        <w:t xml:space="preserve"> to </w:t>
      </w:r>
      <w:proofErr w:type="spellStart"/>
      <w:r w:rsidRPr="776BA7CC">
        <w:rPr>
          <w:rFonts w:eastAsia="Times New Roman"/>
        </w:rPr>
        <w:t>field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position</w:t>
      </w:r>
      <w:proofErr w:type="spellEnd"/>
      <w:r w:rsidRPr="776BA7CC">
        <w:rPr>
          <w:rFonts w:eastAsia="Times New Roman"/>
        </w:rPr>
        <w:t xml:space="preserve">. </w:t>
      </w:r>
      <w:proofErr w:type="spellStart"/>
      <w:r w:rsidRPr="776BA7CC">
        <w:rPr>
          <w:rFonts w:eastAsia="Times New Roman"/>
          <w:i/>
          <w:iCs/>
        </w:rPr>
        <w:t>Journal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of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physical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education</w:t>
      </w:r>
      <w:proofErr w:type="spellEnd"/>
      <w:r w:rsidRPr="776BA7CC">
        <w:rPr>
          <w:rFonts w:eastAsia="Times New Roman"/>
          <w:i/>
          <w:iCs/>
        </w:rPr>
        <w:t xml:space="preserve"> and sport, 14</w:t>
      </w:r>
      <w:r w:rsidRPr="776BA7CC">
        <w:rPr>
          <w:rFonts w:eastAsia="Times New Roman"/>
        </w:rPr>
        <w:t>(1)</w:t>
      </w:r>
      <w:r w:rsidRPr="776BA7CC">
        <w:rPr>
          <w:rFonts w:eastAsia="Times New Roman"/>
          <w:i/>
          <w:iCs/>
        </w:rPr>
        <w:t>,</w:t>
      </w:r>
      <w:r w:rsidRPr="776BA7CC">
        <w:rPr>
          <w:rFonts w:eastAsia="Times New Roman"/>
        </w:rPr>
        <w:t xml:space="preserve"> 569-575</w:t>
      </w:r>
    </w:p>
    <w:p w14:paraId="4346BBB0" w14:textId="7EBC6773" w:rsidR="00407328" w:rsidRDefault="764636D7" w:rsidP="00857FF7">
      <w:pPr>
        <w:ind w:left="0"/>
      </w:pPr>
      <w:proofErr w:type="spellStart"/>
      <w:r w:rsidRPr="776BA7CC">
        <w:rPr>
          <w:rFonts w:eastAsia="Times New Roman"/>
        </w:rPr>
        <w:t>Bunc</w:t>
      </w:r>
      <w:proofErr w:type="spellEnd"/>
      <w:r w:rsidRPr="776BA7CC">
        <w:rPr>
          <w:rFonts w:eastAsia="Times New Roman"/>
        </w:rPr>
        <w:t xml:space="preserve">, V. (2003). </w:t>
      </w:r>
      <w:r w:rsidRPr="776BA7CC">
        <w:rPr>
          <w:rFonts w:eastAsia="Times New Roman"/>
          <w:i/>
          <w:iCs/>
        </w:rPr>
        <w:t>Kondiční trénink a funkční zátěžová diagnostika ve fotbale</w:t>
      </w:r>
      <w:r w:rsidRPr="776BA7CC">
        <w:rPr>
          <w:rFonts w:eastAsia="Times New Roman"/>
        </w:rPr>
        <w:t>. Fotbal a trénink,</w:t>
      </w:r>
      <w:r w:rsidRPr="776BA7CC">
        <w:rPr>
          <w:rFonts w:eastAsia="Times New Roman"/>
          <w:i/>
          <w:iCs/>
        </w:rPr>
        <w:t xml:space="preserve"> </w:t>
      </w:r>
      <w:r w:rsidR="77EF323D" w:rsidRPr="776BA7CC">
        <w:rPr>
          <w:rFonts w:eastAsia="Times New Roman"/>
          <w:i/>
          <w:iCs/>
        </w:rPr>
        <w:t>03</w:t>
      </w:r>
      <w:r w:rsidR="77EF323D" w:rsidRPr="776BA7CC">
        <w:rPr>
          <w:rFonts w:eastAsia="Times New Roman"/>
        </w:rPr>
        <w:t>(</w:t>
      </w:r>
      <w:r w:rsidRPr="776BA7CC">
        <w:rPr>
          <w:rFonts w:eastAsia="Times New Roman"/>
        </w:rPr>
        <w:t>1</w:t>
      </w:r>
      <w:r w:rsidR="2573A540" w:rsidRPr="776BA7CC">
        <w:rPr>
          <w:rFonts w:eastAsia="Times New Roman"/>
        </w:rPr>
        <w:t>)</w:t>
      </w:r>
      <w:r w:rsidRPr="776BA7CC">
        <w:rPr>
          <w:rFonts w:eastAsia="Times New Roman"/>
        </w:rPr>
        <w:t>,</w:t>
      </w:r>
      <w:r w:rsidR="2AC2B26B" w:rsidRPr="776BA7CC">
        <w:rPr>
          <w:rFonts w:eastAsia="Times New Roman"/>
        </w:rPr>
        <w:t xml:space="preserve"> </w:t>
      </w:r>
      <w:r w:rsidRPr="776BA7CC">
        <w:rPr>
          <w:rFonts w:eastAsia="Times New Roman"/>
        </w:rPr>
        <w:t>13-14.</w:t>
      </w:r>
    </w:p>
    <w:p w14:paraId="5F07D11E" w14:textId="77777777" w:rsidR="00FF4835" w:rsidRPr="006C65F2" w:rsidRDefault="00FF4835" w:rsidP="00857FF7">
      <w:pPr>
        <w:ind w:left="0"/>
        <w:rPr>
          <w:rFonts w:eastAsia="Times New Roman"/>
        </w:rPr>
      </w:pPr>
    </w:p>
    <w:p w14:paraId="7829F8EE" w14:textId="77777777" w:rsidR="00FF4835" w:rsidRPr="006C65F2" w:rsidRDefault="0015444A" w:rsidP="00857FF7">
      <w:pPr>
        <w:ind w:left="0"/>
        <w:rPr>
          <w:rFonts w:eastAsia="Times New Roman"/>
          <w:shd w:val="clear" w:color="auto" w:fill="FFFFFF"/>
        </w:rPr>
      </w:pPr>
      <w:proofErr w:type="spellStart"/>
      <w:r w:rsidRPr="6463B614">
        <w:rPr>
          <w:rFonts w:eastAsia="Times New Roman"/>
          <w:shd w:val="clear" w:color="auto" w:fill="FFFFFF"/>
        </w:rPr>
        <w:t>Fajfer</w:t>
      </w:r>
      <w:proofErr w:type="spellEnd"/>
      <w:r w:rsidRPr="6463B614">
        <w:rPr>
          <w:rFonts w:eastAsia="Times New Roman"/>
          <w:shd w:val="clear" w:color="auto" w:fill="FFFFFF"/>
        </w:rPr>
        <w:t xml:space="preserve">, Z. (2005). </w:t>
      </w:r>
      <w:r w:rsidRPr="6DB29EF3">
        <w:rPr>
          <w:rFonts w:eastAsia="Times New Roman"/>
          <w:i/>
          <w:iCs/>
        </w:rPr>
        <w:t>Trenér fotbalu mládeže (6-15 let)</w:t>
      </w:r>
      <w:r w:rsidRPr="6463B614">
        <w:rPr>
          <w:rFonts w:eastAsia="Times New Roman"/>
          <w:shd w:val="clear" w:color="auto" w:fill="FFFFFF"/>
        </w:rPr>
        <w:t>. Praha: Olympia.</w:t>
      </w:r>
    </w:p>
    <w:p w14:paraId="570C7B25" w14:textId="10C25B65" w:rsidR="6DB29EF3" w:rsidRDefault="6DB29EF3" w:rsidP="00857FF7">
      <w:pPr>
        <w:ind w:left="0"/>
        <w:rPr>
          <w:rFonts w:eastAsia="Times New Roman"/>
        </w:rPr>
      </w:pPr>
    </w:p>
    <w:p w14:paraId="3CCEA539" w14:textId="121F736D" w:rsidR="58644050" w:rsidRDefault="58644050" w:rsidP="00857FF7">
      <w:pPr>
        <w:ind w:left="0"/>
        <w:rPr>
          <w:rFonts w:eastAsia="Times New Roman"/>
        </w:rPr>
      </w:pPr>
      <w:proofErr w:type="spellStart"/>
      <w:r w:rsidRPr="776BA7CC">
        <w:rPr>
          <w:rFonts w:eastAsia="Times New Roman"/>
        </w:rPr>
        <w:t>Fobalová</w:t>
      </w:r>
      <w:proofErr w:type="spellEnd"/>
      <w:r w:rsidRPr="776BA7CC">
        <w:rPr>
          <w:rFonts w:eastAsia="Times New Roman"/>
        </w:rPr>
        <w:t xml:space="preserve"> asociace České republiky. (2019)</w:t>
      </w:r>
      <w:r w:rsidR="731B8AD8" w:rsidRPr="776BA7CC">
        <w:rPr>
          <w:rFonts w:eastAsia="Times New Roman"/>
        </w:rPr>
        <w:t>.</w:t>
      </w:r>
      <w:r w:rsidR="731B8AD8" w:rsidRPr="776BA7CC">
        <w:rPr>
          <w:rFonts w:eastAsia="Times New Roman"/>
          <w:i/>
          <w:iCs/>
        </w:rPr>
        <w:t xml:space="preserve"> </w:t>
      </w:r>
      <w:r w:rsidR="0F9E0C23" w:rsidRPr="776BA7CC">
        <w:rPr>
          <w:rFonts w:eastAsia="Times New Roman"/>
          <w:i/>
          <w:iCs/>
        </w:rPr>
        <w:t>Motorické testování FAČR</w:t>
      </w:r>
      <w:r w:rsidR="2B8B25E9" w:rsidRPr="776BA7CC">
        <w:rPr>
          <w:rFonts w:eastAsia="Times New Roman"/>
          <w:i/>
          <w:iCs/>
        </w:rPr>
        <w:t>,</w:t>
      </w:r>
      <w:r w:rsidR="13FDE123" w:rsidRPr="776BA7CC">
        <w:rPr>
          <w:rFonts w:eastAsia="Times New Roman"/>
        </w:rPr>
        <w:t xml:space="preserve"> </w:t>
      </w:r>
      <w:r w:rsidR="13FDE123" w:rsidRPr="776BA7CC">
        <w:rPr>
          <w:rFonts w:eastAsia="Times New Roman"/>
          <w:i/>
          <w:iCs/>
        </w:rPr>
        <w:t>19</w:t>
      </w:r>
      <w:r w:rsidR="13FDE123" w:rsidRPr="776BA7CC">
        <w:rPr>
          <w:rFonts w:eastAsia="Times New Roman"/>
        </w:rPr>
        <w:t>(1), 1-16.</w:t>
      </w:r>
    </w:p>
    <w:p w14:paraId="41508A3C" w14:textId="77777777" w:rsidR="00FF4835" w:rsidRPr="006C65F2" w:rsidRDefault="00FF4835" w:rsidP="00857FF7">
      <w:pPr>
        <w:ind w:left="0"/>
        <w:rPr>
          <w:rFonts w:eastAsia="Times New Roman"/>
          <w:shd w:val="clear" w:color="auto" w:fill="FFFFFF"/>
        </w:rPr>
      </w:pPr>
    </w:p>
    <w:p w14:paraId="2FE83376" w14:textId="0E86FE8D" w:rsidR="00FF4835" w:rsidRPr="006C65F2" w:rsidRDefault="0015444A" w:rsidP="00857FF7">
      <w:pPr>
        <w:ind w:left="0"/>
        <w:rPr>
          <w:rFonts w:eastAsia="Times New Roman"/>
          <w:shd w:val="clear" w:color="auto" w:fill="FFFFFF"/>
        </w:rPr>
      </w:pPr>
      <w:proofErr w:type="spellStart"/>
      <w:r w:rsidRPr="6463B614">
        <w:rPr>
          <w:rFonts w:eastAsia="Times New Roman"/>
          <w:shd w:val="clear" w:color="auto" w:fill="FFFFFF"/>
        </w:rPr>
        <w:t>Holienka</w:t>
      </w:r>
      <w:proofErr w:type="spellEnd"/>
      <w:r w:rsidRPr="6463B614">
        <w:rPr>
          <w:rFonts w:eastAsia="Times New Roman"/>
          <w:shd w:val="clear" w:color="auto" w:fill="FFFFFF"/>
        </w:rPr>
        <w:t xml:space="preserve">, M. (2005).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Kondičný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tréning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vo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futbale</w:t>
      </w:r>
      <w:proofErr w:type="spellEnd"/>
      <w:r w:rsidRPr="6463B614">
        <w:rPr>
          <w:rFonts w:eastAsia="Times New Roman"/>
          <w:shd w:val="clear" w:color="auto" w:fill="FFFFFF"/>
        </w:rPr>
        <w:t xml:space="preserve">. Bratislava: </w:t>
      </w:r>
      <w:r w:rsidR="006A653E" w:rsidRPr="6463B614">
        <w:rPr>
          <w:rFonts w:eastAsia="Times New Roman"/>
          <w:shd w:val="clear" w:color="auto" w:fill="FFFFFF"/>
        </w:rPr>
        <w:t>PEEM.</w:t>
      </w:r>
    </w:p>
    <w:p w14:paraId="43D6B1D6" w14:textId="77777777" w:rsidR="00FF4835" w:rsidRPr="006C65F2" w:rsidRDefault="00FF4835" w:rsidP="00857FF7">
      <w:pPr>
        <w:ind w:left="0"/>
        <w:rPr>
          <w:rFonts w:eastAsia="Times New Roman"/>
          <w:shd w:val="clear" w:color="auto" w:fill="FFFFFF"/>
        </w:rPr>
      </w:pPr>
    </w:p>
    <w:p w14:paraId="0FCA8780" w14:textId="37C1F2FA" w:rsidR="00FF4835" w:rsidRPr="006C65F2" w:rsidRDefault="3A6368B3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  <w:shd w:val="clear" w:color="auto" w:fill="FFFFFF"/>
        </w:rPr>
        <w:t>Kirkendall</w:t>
      </w:r>
      <w:proofErr w:type="spellEnd"/>
      <w:r w:rsidRPr="6463B614">
        <w:rPr>
          <w:rFonts w:eastAsia="Times New Roman"/>
          <w:shd w:val="clear" w:color="auto" w:fill="FFFFFF"/>
        </w:rPr>
        <w:t xml:space="preserve">, D. T. (2013). </w:t>
      </w:r>
      <w:r w:rsidRPr="32938096">
        <w:rPr>
          <w:rFonts w:eastAsia="Times New Roman"/>
          <w:i/>
          <w:iCs/>
          <w:shd w:val="clear" w:color="auto" w:fill="FFFFFF"/>
        </w:rPr>
        <w:t>Fotbalový trénink: rozvoj síly, rychlosti a obratnosti na anatomických základech.</w:t>
      </w:r>
      <w:r w:rsidRPr="6463B614">
        <w:rPr>
          <w:rFonts w:eastAsia="Times New Roman"/>
          <w:shd w:val="clear" w:color="auto" w:fill="FFFFFF"/>
        </w:rPr>
        <w:t xml:space="preserve"> Praha: </w:t>
      </w:r>
      <w:proofErr w:type="spellStart"/>
      <w:r w:rsidRPr="6463B614">
        <w:rPr>
          <w:rFonts w:eastAsia="Times New Roman"/>
          <w:shd w:val="clear" w:color="auto" w:fill="FFFFFF"/>
        </w:rPr>
        <w:t>Grada</w:t>
      </w:r>
      <w:proofErr w:type="spellEnd"/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Publishing</w:t>
      </w:r>
      <w:proofErr w:type="spellEnd"/>
      <w:r w:rsidR="009200A0" w:rsidRPr="6463B614">
        <w:rPr>
          <w:rFonts w:eastAsia="Times New Roman"/>
          <w:shd w:val="clear" w:color="auto" w:fill="FFFFFF"/>
        </w:rPr>
        <w:t>.</w:t>
      </w:r>
    </w:p>
    <w:p w14:paraId="39CF49AA" w14:textId="047541C9" w:rsidR="00FF4835" w:rsidRPr="006C65F2" w:rsidRDefault="00FF4835" w:rsidP="00857FF7">
      <w:pPr>
        <w:ind w:left="0"/>
        <w:rPr>
          <w:rFonts w:eastAsia="Times New Roman"/>
        </w:rPr>
      </w:pPr>
    </w:p>
    <w:p w14:paraId="15AE0D4D" w14:textId="19277C67" w:rsidR="00AE6C2B" w:rsidRPr="00AE6C2B" w:rsidRDefault="00AE6C2B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  <w:shd w:val="clear" w:color="auto" w:fill="FFFFFF"/>
        </w:rPr>
        <w:t>Langmeier</w:t>
      </w:r>
      <w:proofErr w:type="spellEnd"/>
      <w:r w:rsidRPr="6463B614">
        <w:rPr>
          <w:rFonts w:eastAsia="Times New Roman"/>
          <w:shd w:val="clear" w:color="auto" w:fill="FFFFFF"/>
        </w:rPr>
        <w:t>, J., &amp; Krejčířová, D. (2006). </w:t>
      </w:r>
      <w:r w:rsidRPr="32938096">
        <w:rPr>
          <w:rFonts w:eastAsia="Times New Roman"/>
          <w:i/>
          <w:iCs/>
          <w:shd w:val="clear" w:color="auto" w:fill="FFFFFF"/>
        </w:rPr>
        <w:t>Vývojová psychologie</w:t>
      </w:r>
      <w:r w:rsidRPr="6463B614">
        <w:rPr>
          <w:rFonts w:eastAsia="Times New Roman"/>
          <w:shd w:val="clear" w:color="auto" w:fill="FFFFFF"/>
        </w:rPr>
        <w:t>.</w:t>
      </w:r>
      <w:r w:rsidR="2E836FE6" w:rsidRPr="6463B614">
        <w:rPr>
          <w:rFonts w:eastAsia="Times New Roman"/>
          <w:shd w:val="clear" w:color="auto" w:fill="FFFFFF"/>
        </w:rPr>
        <w:t xml:space="preserve"> Praha:</w:t>
      </w:r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Grada</w:t>
      </w:r>
      <w:proofErr w:type="spellEnd"/>
      <w:r w:rsidRPr="6463B614">
        <w:rPr>
          <w:rFonts w:eastAsia="Times New Roman"/>
          <w:shd w:val="clear" w:color="auto" w:fill="FFFFFF"/>
        </w:rPr>
        <w:t>.</w:t>
      </w:r>
    </w:p>
    <w:p w14:paraId="5EDFDD33" w14:textId="77777777" w:rsidR="00271A33" w:rsidRPr="006C65F2" w:rsidRDefault="00271A33" w:rsidP="00857FF7">
      <w:pPr>
        <w:ind w:left="0"/>
        <w:rPr>
          <w:rFonts w:eastAsia="Times New Roman"/>
        </w:rPr>
      </w:pPr>
    </w:p>
    <w:p w14:paraId="24730435" w14:textId="77777777" w:rsidR="00271A33" w:rsidRPr="006C65F2" w:rsidRDefault="00271A33" w:rsidP="00857FF7">
      <w:pPr>
        <w:ind w:left="0"/>
        <w:rPr>
          <w:rFonts w:eastAsia="Times New Roman"/>
        </w:rPr>
      </w:pPr>
      <w:proofErr w:type="spellStart"/>
      <w:r w:rsidRPr="776BA7CC">
        <w:rPr>
          <w:rFonts w:eastAsia="Times New Roman"/>
        </w:rPr>
        <w:lastRenderedPageBreak/>
        <w:t>Malura</w:t>
      </w:r>
      <w:proofErr w:type="spellEnd"/>
      <w:r w:rsidRPr="776BA7CC">
        <w:rPr>
          <w:rFonts w:eastAsia="Times New Roman"/>
        </w:rPr>
        <w:t xml:space="preserve">, P., &amp; </w:t>
      </w:r>
      <w:proofErr w:type="spellStart"/>
      <w:r w:rsidRPr="776BA7CC">
        <w:rPr>
          <w:rFonts w:eastAsia="Times New Roman"/>
        </w:rPr>
        <w:t>Hoftych</w:t>
      </w:r>
      <w:proofErr w:type="spellEnd"/>
      <w:r w:rsidRPr="776BA7CC">
        <w:rPr>
          <w:rFonts w:eastAsia="Times New Roman"/>
        </w:rPr>
        <w:t>, P. (2016). Herní strategie a rozestavení v souvislosti s požadavky moderního fotbalu na hráčské funkce</w:t>
      </w:r>
      <w:r w:rsidRPr="776BA7CC">
        <w:rPr>
          <w:rFonts w:eastAsia="Times New Roman"/>
          <w:i/>
          <w:iCs/>
        </w:rPr>
        <w:t>. Fotbal a trénink, 16</w:t>
      </w:r>
      <w:r w:rsidRPr="776BA7CC">
        <w:rPr>
          <w:rFonts w:eastAsia="Times New Roman"/>
        </w:rPr>
        <w:t>(1), 21-23.</w:t>
      </w:r>
    </w:p>
    <w:p w14:paraId="37D86FEC" w14:textId="0B7881AF" w:rsidR="00A37FB6" w:rsidRPr="006C65F2" w:rsidRDefault="00A37FB6" w:rsidP="00857FF7">
      <w:pPr>
        <w:ind w:left="0"/>
        <w:rPr>
          <w:rFonts w:eastAsia="Times New Roman"/>
        </w:rPr>
      </w:pPr>
    </w:p>
    <w:p w14:paraId="713CFCF0" w14:textId="78606E64" w:rsidR="00A37FB6" w:rsidRPr="00A37FB6" w:rsidRDefault="00A37FB6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  <w:shd w:val="clear" w:color="auto" w:fill="FFFFFF"/>
        </w:rPr>
        <w:t>Mariman</w:t>
      </w:r>
      <w:proofErr w:type="spellEnd"/>
      <w:r w:rsidRPr="6463B614">
        <w:rPr>
          <w:rFonts w:eastAsia="Times New Roman"/>
          <w:shd w:val="clear" w:color="auto" w:fill="FFFFFF"/>
        </w:rPr>
        <w:t xml:space="preserve">, H., Berger, H., &amp; </w:t>
      </w:r>
      <w:proofErr w:type="spellStart"/>
      <w:r w:rsidRPr="6463B614">
        <w:rPr>
          <w:rFonts w:eastAsia="Times New Roman"/>
          <w:shd w:val="clear" w:color="auto" w:fill="FFFFFF"/>
        </w:rPr>
        <w:t>Coolen</w:t>
      </w:r>
      <w:proofErr w:type="spellEnd"/>
      <w:r w:rsidRPr="6463B614">
        <w:rPr>
          <w:rFonts w:eastAsia="Times New Roman"/>
          <w:shd w:val="clear" w:color="auto" w:fill="FFFFFF"/>
        </w:rPr>
        <w:t>, L. (2015).</w:t>
      </w:r>
      <w:r w:rsidRPr="6463B614">
        <w:rPr>
          <w:rFonts w:eastAsia="Times New Roman"/>
          <w:i/>
          <w:iCs/>
          <w:shd w:val="clear" w:color="auto" w:fill="FFFFFF"/>
        </w:rPr>
        <w:t> 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Dutch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Academy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Fotball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i/>
          <w:iCs/>
          <w:shd w:val="clear" w:color="auto" w:fill="FFFFFF"/>
        </w:rPr>
        <w:t>coaching</w:t>
      </w:r>
      <w:proofErr w:type="spellEnd"/>
      <w:r w:rsidRPr="6463B614">
        <w:rPr>
          <w:rFonts w:eastAsia="Times New Roman"/>
          <w:i/>
          <w:iCs/>
          <w:shd w:val="clear" w:color="auto" w:fill="FFFFFF"/>
        </w:rPr>
        <w:t xml:space="preserve"> (U12-13)</w:t>
      </w:r>
      <w:r w:rsidRPr="6463B614">
        <w:rPr>
          <w:rFonts w:eastAsia="Times New Roman"/>
          <w:shd w:val="clear" w:color="auto" w:fill="FFFFFF"/>
        </w:rPr>
        <w:t>:</w:t>
      </w:r>
      <w:r w:rsidR="6CBF9EB9"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="6CBF9EB9" w:rsidRPr="6463B614">
        <w:rPr>
          <w:rFonts w:eastAsia="Times New Roman"/>
          <w:shd w:val="clear" w:color="auto" w:fill="FFFFFF"/>
        </w:rPr>
        <w:t>T</w:t>
      </w:r>
      <w:r w:rsidRPr="6463B614">
        <w:rPr>
          <w:rFonts w:eastAsia="Times New Roman"/>
          <w:shd w:val="clear" w:color="auto" w:fill="FFFFFF"/>
        </w:rPr>
        <w:t>echnical</w:t>
      </w:r>
      <w:proofErr w:type="spellEnd"/>
      <w:r w:rsidRPr="6463B614">
        <w:rPr>
          <w:rFonts w:eastAsia="Times New Roman"/>
          <w:shd w:val="clear" w:color="auto" w:fill="FFFFFF"/>
        </w:rPr>
        <w:t xml:space="preserve"> and </w:t>
      </w:r>
      <w:proofErr w:type="spellStart"/>
      <w:r w:rsidRPr="6463B614">
        <w:rPr>
          <w:rFonts w:eastAsia="Times New Roman"/>
          <w:shd w:val="clear" w:color="auto" w:fill="FFFFFF"/>
        </w:rPr>
        <w:t>tactical</w:t>
      </w:r>
      <w:proofErr w:type="spellEnd"/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practices</w:t>
      </w:r>
      <w:proofErr w:type="spellEnd"/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from</w:t>
      </w:r>
      <w:proofErr w:type="spellEnd"/>
      <w:r w:rsidRPr="6463B614">
        <w:rPr>
          <w:rFonts w:eastAsia="Times New Roman"/>
          <w:shd w:val="clear" w:color="auto" w:fill="FFFFFF"/>
        </w:rPr>
        <w:t xml:space="preserve"> top </w:t>
      </w:r>
      <w:proofErr w:type="spellStart"/>
      <w:r w:rsidRPr="6463B614">
        <w:rPr>
          <w:rFonts w:eastAsia="Times New Roman"/>
          <w:shd w:val="clear" w:color="auto" w:fill="FFFFFF"/>
        </w:rPr>
        <w:t>Dutch</w:t>
      </w:r>
      <w:proofErr w:type="spellEnd"/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coaches</w:t>
      </w:r>
      <w:proofErr w:type="spellEnd"/>
      <w:r w:rsidRPr="6463B614">
        <w:rPr>
          <w:rFonts w:eastAsia="Times New Roman"/>
          <w:shd w:val="clear" w:color="auto" w:fill="FFFFFF"/>
        </w:rPr>
        <w:t>. London: SoccerTutor.com.</w:t>
      </w:r>
    </w:p>
    <w:p w14:paraId="760E98F7" w14:textId="77777777" w:rsidR="00655411" w:rsidRDefault="00655411" w:rsidP="00857FF7">
      <w:pPr>
        <w:ind w:left="0"/>
        <w:rPr>
          <w:rFonts w:eastAsia="Times New Roman"/>
        </w:rPr>
      </w:pPr>
    </w:p>
    <w:p w14:paraId="480B56D2" w14:textId="4C4120D5" w:rsidR="00655411" w:rsidRPr="00655411" w:rsidRDefault="00655411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/>
        </w:rPr>
        <w:t>Měkota, K., &amp; Novosad, J. (2005). </w:t>
      </w:r>
      <w:r w:rsidRPr="776BA7CC">
        <w:rPr>
          <w:rFonts w:eastAsia="Times New Roman"/>
          <w:i/>
          <w:iCs/>
          <w:shd w:val="clear" w:color="auto" w:fill="FFFFFF"/>
        </w:rPr>
        <w:t>Motorické schopnosti</w:t>
      </w:r>
      <w:r w:rsidRPr="6463B614">
        <w:rPr>
          <w:rFonts w:eastAsia="Times New Roman"/>
          <w:shd w:val="clear" w:color="auto" w:fill="FFFFFF"/>
        </w:rPr>
        <w:t>.</w:t>
      </w:r>
      <w:r w:rsidR="20CC588E" w:rsidRPr="6463B614">
        <w:rPr>
          <w:rFonts w:eastAsia="Times New Roman"/>
          <w:shd w:val="clear" w:color="auto" w:fill="FFFFFF"/>
        </w:rPr>
        <w:t xml:space="preserve"> Olomouc: </w:t>
      </w:r>
      <w:r w:rsidRPr="6463B614">
        <w:rPr>
          <w:rFonts w:eastAsia="Times New Roman"/>
          <w:shd w:val="clear" w:color="auto" w:fill="FFFFFF"/>
        </w:rPr>
        <w:t>Univerzita Palackého.</w:t>
      </w:r>
    </w:p>
    <w:p w14:paraId="605DD457" w14:textId="77777777" w:rsidR="009371F0" w:rsidRDefault="009371F0" w:rsidP="00857FF7">
      <w:pPr>
        <w:ind w:left="0"/>
        <w:rPr>
          <w:rFonts w:eastAsia="Times New Roman"/>
        </w:rPr>
      </w:pPr>
    </w:p>
    <w:p w14:paraId="5C57CAC5" w14:textId="5F32B2F2" w:rsidR="00C95503" w:rsidRDefault="00C95503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  <w:shd w:val="clear" w:color="auto" w:fill="FFFFFF"/>
        </w:rPr>
        <w:t>Perič</w:t>
      </w:r>
      <w:proofErr w:type="spellEnd"/>
      <w:r w:rsidRPr="6463B614">
        <w:rPr>
          <w:rFonts w:eastAsia="Times New Roman"/>
          <w:shd w:val="clear" w:color="auto" w:fill="FFFFFF"/>
        </w:rPr>
        <w:t>, T. (2012). </w:t>
      </w:r>
      <w:r w:rsidRPr="32938096">
        <w:rPr>
          <w:rFonts w:eastAsia="Times New Roman"/>
          <w:i/>
          <w:iCs/>
          <w:shd w:val="clear" w:color="auto" w:fill="FFFFFF"/>
        </w:rPr>
        <w:t>Sportovní příprava dětí</w:t>
      </w:r>
      <w:r w:rsidRPr="6463B614">
        <w:rPr>
          <w:rFonts w:eastAsia="Times New Roman"/>
          <w:shd w:val="clear" w:color="auto" w:fill="FFFFFF"/>
        </w:rPr>
        <w:t>.</w:t>
      </w:r>
      <w:r w:rsidR="7295E76E" w:rsidRPr="6463B614">
        <w:rPr>
          <w:rFonts w:eastAsia="Times New Roman"/>
          <w:shd w:val="clear" w:color="auto" w:fill="FFFFFF"/>
        </w:rPr>
        <w:t xml:space="preserve"> Praha:</w:t>
      </w:r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Grada</w:t>
      </w:r>
      <w:proofErr w:type="spellEnd"/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Publishing</w:t>
      </w:r>
      <w:proofErr w:type="spellEnd"/>
      <w:r w:rsidRPr="6463B614">
        <w:rPr>
          <w:rFonts w:eastAsia="Times New Roman"/>
          <w:shd w:val="clear" w:color="auto" w:fill="FFFFFF"/>
        </w:rPr>
        <w:t>.</w:t>
      </w:r>
    </w:p>
    <w:p w14:paraId="0F628757" w14:textId="3AFE3EBA" w:rsidR="431E94B7" w:rsidRPr="006C65F2" w:rsidRDefault="431E94B7" w:rsidP="00857FF7">
      <w:pPr>
        <w:ind w:left="0"/>
        <w:rPr>
          <w:rFonts w:eastAsia="Times New Roman"/>
        </w:rPr>
      </w:pPr>
    </w:p>
    <w:p w14:paraId="7A6EC9A7" w14:textId="171D5122" w:rsidR="63F421D1" w:rsidRDefault="0A26BB0A" w:rsidP="00857FF7">
      <w:pPr>
        <w:ind w:left="0"/>
        <w:rPr>
          <w:rFonts w:eastAsia="Times New Roman"/>
          <w:highlight w:val="yellow"/>
        </w:rPr>
      </w:pPr>
      <w:r w:rsidRPr="6463B614">
        <w:rPr>
          <w:rFonts w:eastAsia="Times New Roman"/>
        </w:rPr>
        <w:t>Plachý</w:t>
      </w:r>
      <w:r w:rsidR="63F421D1" w:rsidRPr="6463B614">
        <w:rPr>
          <w:rFonts w:eastAsia="Times New Roman"/>
        </w:rPr>
        <w:t>, A</w:t>
      </w:r>
      <w:r w:rsidR="12F7F070" w:rsidRPr="6463B614">
        <w:rPr>
          <w:rFonts w:eastAsia="Times New Roman"/>
        </w:rPr>
        <w:t>.</w:t>
      </w:r>
      <w:r w:rsidR="63F421D1" w:rsidRPr="6463B614">
        <w:rPr>
          <w:rFonts w:eastAsia="Times New Roman"/>
        </w:rPr>
        <w:t xml:space="preserve"> (2016). </w:t>
      </w:r>
      <w:r w:rsidR="63F421D1" w:rsidRPr="6463B614">
        <w:rPr>
          <w:rFonts w:eastAsia="Times New Roman"/>
          <w:i/>
          <w:iCs/>
        </w:rPr>
        <w:t>Pravidla fotbalu malých forem a pedagogicko-organizační manuál</w:t>
      </w:r>
      <w:r w:rsidR="63F421D1" w:rsidRPr="6463B614">
        <w:rPr>
          <w:rFonts w:eastAsia="Times New Roman"/>
        </w:rPr>
        <w:t>. Praha: Mladá fronta.</w:t>
      </w:r>
    </w:p>
    <w:p w14:paraId="1C789ABE" w14:textId="77777777" w:rsidR="000A4F21" w:rsidRDefault="000A4F21" w:rsidP="00857FF7">
      <w:pPr>
        <w:ind w:left="0"/>
        <w:rPr>
          <w:rFonts w:eastAsia="Times New Roman"/>
          <w:highlight w:val="yellow"/>
        </w:rPr>
      </w:pPr>
    </w:p>
    <w:p w14:paraId="206C8B72" w14:textId="73792795" w:rsidR="000A4F21" w:rsidRDefault="000A4F21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/>
        </w:rPr>
        <w:t>Plachý, A., &amp; Procházka, L. (2014). </w:t>
      </w:r>
      <w:r w:rsidRPr="32938096">
        <w:rPr>
          <w:rFonts w:eastAsia="Times New Roman"/>
          <w:i/>
          <w:iCs/>
          <w:shd w:val="clear" w:color="auto" w:fill="FFFFFF"/>
        </w:rPr>
        <w:t>Učebnice fotbalu pro trenéry dětí (4-13 let)</w:t>
      </w:r>
      <w:r w:rsidRPr="6463B614">
        <w:rPr>
          <w:rFonts w:eastAsia="Times New Roman"/>
          <w:shd w:val="clear" w:color="auto" w:fill="FFFFFF"/>
        </w:rPr>
        <w:t>.</w:t>
      </w:r>
      <w:r w:rsidR="1E31E42B" w:rsidRPr="6463B614">
        <w:rPr>
          <w:rFonts w:eastAsia="Times New Roman"/>
          <w:shd w:val="clear" w:color="auto" w:fill="FFFFFF"/>
        </w:rPr>
        <w:t xml:space="preserve"> Praha:</w:t>
      </w:r>
      <w:r w:rsidRPr="6463B614">
        <w:rPr>
          <w:rFonts w:eastAsia="Times New Roman"/>
          <w:shd w:val="clear" w:color="auto" w:fill="FFFFFF"/>
        </w:rPr>
        <w:t xml:space="preserve"> Mladá fronta.</w:t>
      </w:r>
    </w:p>
    <w:p w14:paraId="7D3BEE8F" w14:textId="77777777" w:rsidR="00FF4835" w:rsidRPr="006C65F2" w:rsidRDefault="00FF4835" w:rsidP="00857FF7">
      <w:pPr>
        <w:ind w:left="0"/>
        <w:rPr>
          <w:rFonts w:eastAsia="Times New Roman"/>
        </w:rPr>
      </w:pPr>
    </w:p>
    <w:p w14:paraId="6D3E9757" w14:textId="604871E8" w:rsidR="005C566C" w:rsidRPr="005C566C" w:rsidRDefault="005C566C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  <w:shd w:val="clear" w:color="auto" w:fill="FFFFFF"/>
        </w:rPr>
        <w:t>Psotta</w:t>
      </w:r>
      <w:proofErr w:type="spellEnd"/>
      <w:r w:rsidRPr="6463B614">
        <w:rPr>
          <w:rFonts w:eastAsia="Times New Roman"/>
          <w:shd w:val="clear" w:color="auto" w:fill="FFFFFF"/>
        </w:rPr>
        <w:t>, R. (2003). </w:t>
      </w:r>
      <w:r w:rsidRPr="32938096">
        <w:rPr>
          <w:rFonts w:eastAsia="Times New Roman"/>
          <w:i/>
          <w:iCs/>
          <w:shd w:val="clear" w:color="auto" w:fill="FFFFFF"/>
        </w:rPr>
        <w:t xml:space="preserve">Analýza intermitentní pohybové aktivity: </w:t>
      </w:r>
      <w:r w:rsidRPr="6463B614">
        <w:rPr>
          <w:rFonts w:eastAsia="Times New Roman"/>
          <w:shd w:val="clear" w:color="auto" w:fill="FFFFFF"/>
        </w:rPr>
        <w:t xml:space="preserve">(se zvláštním zřetelem ke sportovním hrám). </w:t>
      </w:r>
      <w:r w:rsidR="2112C84D" w:rsidRPr="6463B614">
        <w:rPr>
          <w:rFonts w:eastAsia="Times New Roman"/>
          <w:shd w:val="clear" w:color="auto" w:fill="FFFFFF"/>
        </w:rPr>
        <w:t>Praha:</w:t>
      </w:r>
      <w:r w:rsidRPr="6463B614">
        <w:rPr>
          <w:rFonts w:eastAsia="Times New Roman"/>
          <w:shd w:val="clear" w:color="auto" w:fill="FFFFFF"/>
        </w:rPr>
        <w:t xml:space="preserve"> Karolinum.</w:t>
      </w:r>
    </w:p>
    <w:p w14:paraId="04079953" w14:textId="02183CF5" w:rsidR="431E94B7" w:rsidRPr="006C65F2" w:rsidRDefault="431E94B7" w:rsidP="00857FF7">
      <w:pPr>
        <w:ind w:left="0"/>
        <w:rPr>
          <w:rFonts w:eastAsia="Times New Roman"/>
        </w:rPr>
      </w:pPr>
    </w:p>
    <w:p w14:paraId="395F1575" w14:textId="4FD1C05B" w:rsidR="43DA6873" w:rsidRPr="006C65F2" w:rsidRDefault="43DA6873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</w:rPr>
        <w:t>Psotta</w:t>
      </w:r>
      <w:proofErr w:type="spellEnd"/>
      <w:r w:rsidRPr="6463B614">
        <w:rPr>
          <w:rFonts w:eastAsia="Times New Roman"/>
        </w:rPr>
        <w:t xml:space="preserve">, R., </w:t>
      </w:r>
      <w:proofErr w:type="spellStart"/>
      <w:r w:rsidRPr="6463B614">
        <w:rPr>
          <w:rFonts w:eastAsia="Times New Roman"/>
        </w:rPr>
        <w:t>Bunc</w:t>
      </w:r>
      <w:proofErr w:type="spellEnd"/>
      <w:r w:rsidRPr="6463B614">
        <w:rPr>
          <w:rFonts w:eastAsia="Times New Roman"/>
        </w:rPr>
        <w:t xml:space="preserve">, V., Mahrová, A., </w:t>
      </w:r>
      <w:proofErr w:type="spellStart"/>
      <w:r w:rsidRPr="6463B614">
        <w:rPr>
          <w:rFonts w:eastAsia="Times New Roman"/>
        </w:rPr>
        <w:t>Netscher</w:t>
      </w:r>
      <w:proofErr w:type="spellEnd"/>
      <w:r w:rsidRPr="6463B614">
        <w:rPr>
          <w:rFonts w:eastAsia="Times New Roman"/>
        </w:rPr>
        <w:t xml:space="preserve">, J., &amp; Nováková, H. (2006). </w:t>
      </w:r>
      <w:r w:rsidRPr="6463B614">
        <w:rPr>
          <w:rFonts w:eastAsia="Times New Roman"/>
          <w:i/>
          <w:iCs/>
        </w:rPr>
        <w:t>Fotbal: kondiční trénink.</w:t>
      </w:r>
      <w:r w:rsidRPr="6463B614">
        <w:rPr>
          <w:rFonts w:eastAsia="Times New Roman"/>
        </w:rPr>
        <w:t xml:space="preserve"> Praha: </w:t>
      </w:r>
      <w:proofErr w:type="spellStart"/>
      <w:r w:rsidRPr="6463B614">
        <w:rPr>
          <w:rFonts w:eastAsia="Times New Roman"/>
        </w:rPr>
        <w:t>Grada</w:t>
      </w:r>
      <w:proofErr w:type="spellEnd"/>
      <w:r w:rsidRPr="6463B614">
        <w:rPr>
          <w:rFonts w:eastAsia="Times New Roman"/>
        </w:rPr>
        <w:t xml:space="preserve"> </w:t>
      </w:r>
      <w:proofErr w:type="spellStart"/>
      <w:r w:rsidRPr="6463B614">
        <w:rPr>
          <w:rFonts w:eastAsia="Times New Roman"/>
        </w:rPr>
        <w:t>Publishing</w:t>
      </w:r>
      <w:proofErr w:type="spellEnd"/>
      <w:r w:rsidRPr="6463B614">
        <w:rPr>
          <w:rFonts w:eastAsia="Times New Roman"/>
        </w:rPr>
        <w:t>.</w:t>
      </w:r>
    </w:p>
    <w:p w14:paraId="0AA9E1DC" w14:textId="77777777" w:rsidR="009371F0" w:rsidRPr="006C65F2" w:rsidRDefault="009371F0" w:rsidP="00857FF7">
      <w:pPr>
        <w:ind w:left="0"/>
        <w:rPr>
          <w:rFonts w:eastAsia="Times New Roman"/>
        </w:rPr>
      </w:pPr>
    </w:p>
    <w:p w14:paraId="2CB6D21B" w14:textId="77777777" w:rsidR="009371F0" w:rsidRPr="006C65F2" w:rsidRDefault="009371F0" w:rsidP="00857FF7">
      <w:pPr>
        <w:ind w:left="0"/>
        <w:rPr>
          <w:rFonts w:eastAsia="Times New Roman"/>
        </w:rPr>
      </w:pPr>
      <w:proofErr w:type="spellStart"/>
      <w:r w:rsidRPr="776BA7CC">
        <w:rPr>
          <w:rFonts w:eastAsia="Times New Roman"/>
        </w:rPr>
        <w:t>Reilly</w:t>
      </w:r>
      <w:proofErr w:type="spellEnd"/>
      <w:r w:rsidRPr="776BA7CC">
        <w:rPr>
          <w:rFonts w:eastAsia="Times New Roman"/>
        </w:rPr>
        <w:t xml:space="preserve">, T. (2005). </w:t>
      </w:r>
      <w:proofErr w:type="spellStart"/>
      <w:r w:rsidRPr="776BA7CC">
        <w:rPr>
          <w:rFonts w:eastAsia="Times New Roman"/>
        </w:rPr>
        <w:t>Training</w:t>
      </w:r>
      <w:proofErr w:type="spellEnd"/>
      <w:r w:rsidRPr="776BA7CC">
        <w:rPr>
          <w:rFonts w:eastAsia="Times New Roman"/>
        </w:rPr>
        <w:t xml:space="preserve"> Specificity </w:t>
      </w:r>
      <w:proofErr w:type="spellStart"/>
      <w:r w:rsidRPr="776BA7CC">
        <w:rPr>
          <w:rFonts w:eastAsia="Times New Roman"/>
        </w:rPr>
        <w:t>for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Soccer</w:t>
      </w:r>
      <w:proofErr w:type="spellEnd"/>
      <w:r w:rsidRPr="776BA7CC">
        <w:rPr>
          <w:rFonts w:eastAsia="Times New Roman"/>
        </w:rPr>
        <w:t xml:space="preserve">. </w:t>
      </w:r>
      <w:r w:rsidRPr="776BA7CC">
        <w:rPr>
          <w:rFonts w:eastAsia="Times New Roman"/>
          <w:i/>
          <w:iCs/>
        </w:rPr>
        <w:t xml:space="preserve">International </w:t>
      </w:r>
      <w:proofErr w:type="spellStart"/>
      <w:r w:rsidRPr="776BA7CC">
        <w:rPr>
          <w:rFonts w:eastAsia="Times New Roman"/>
          <w:i/>
          <w:iCs/>
        </w:rPr>
        <w:t>Journal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of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Applied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Sports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Sciences</w:t>
      </w:r>
      <w:proofErr w:type="spellEnd"/>
      <w:r w:rsidRPr="776BA7CC">
        <w:rPr>
          <w:rFonts w:eastAsia="Times New Roman"/>
          <w:i/>
          <w:iCs/>
        </w:rPr>
        <w:t>, 17</w:t>
      </w:r>
      <w:r w:rsidRPr="776BA7CC">
        <w:rPr>
          <w:rFonts w:eastAsia="Times New Roman"/>
        </w:rPr>
        <w:t>(2), 17-25.</w:t>
      </w:r>
    </w:p>
    <w:p w14:paraId="7CA72AD9" w14:textId="77777777" w:rsidR="009371F0" w:rsidRPr="006C65F2" w:rsidRDefault="009371F0" w:rsidP="00857FF7">
      <w:pPr>
        <w:ind w:left="0"/>
        <w:rPr>
          <w:rFonts w:eastAsia="Times New Roman"/>
        </w:rPr>
      </w:pPr>
    </w:p>
    <w:p w14:paraId="3423CD41" w14:textId="1FA520BE" w:rsidR="009371F0" w:rsidRPr="00591897" w:rsidRDefault="009371F0" w:rsidP="00857FF7">
      <w:pPr>
        <w:ind w:left="0"/>
        <w:rPr>
          <w:rFonts w:eastAsia="Times New Roman"/>
        </w:rPr>
      </w:pPr>
      <w:proofErr w:type="spellStart"/>
      <w:r w:rsidRPr="776BA7CC">
        <w:rPr>
          <w:rFonts w:eastAsia="Times New Roman"/>
        </w:rPr>
        <w:t>Requena</w:t>
      </w:r>
      <w:proofErr w:type="spellEnd"/>
      <w:r w:rsidRPr="776BA7CC">
        <w:rPr>
          <w:rFonts w:eastAsia="Times New Roman"/>
        </w:rPr>
        <w:t xml:space="preserve">, B., </w:t>
      </w:r>
      <w:proofErr w:type="spellStart"/>
      <w:r w:rsidRPr="776BA7CC">
        <w:rPr>
          <w:rFonts w:eastAsia="Times New Roman"/>
        </w:rPr>
        <w:t>González-Badillo</w:t>
      </w:r>
      <w:proofErr w:type="spellEnd"/>
      <w:r w:rsidRPr="776BA7CC">
        <w:rPr>
          <w:rFonts w:eastAsia="Times New Roman"/>
        </w:rPr>
        <w:t xml:space="preserve">, J., </w:t>
      </w:r>
      <w:proofErr w:type="spellStart"/>
      <w:r w:rsidRPr="776BA7CC">
        <w:rPr>
          <w:rFonts w:eastAsia="Times New Roman"/>
        </w:rPr>
        <w:t>Saez</w:t>
      </w:r>
      <w:proofErr w:type="spellEnd"/>
      <w:r w:rsidRPr="776BA7CC">
        <w:rPr>
          <w:rFonts w:eastAsia="Times New Roman"/>
        </w:rPr>
        <w:t xml:space="preserve"> De </w:t>
      </w:r>
      <w:proofErr w:type="spellStart"/>
      <w:r w:rsidRPr="776BA7CC">
        <w:rPr>
          <w:rFonts w:eastAsia="Times New Roman"/>
        </w:rPr>
        <w:t>Villareal</w:t>
      </w:r>
      <w:proofErr w:type="spellEnd"/>
      <w:r w:rsidRPr="776BA7CC">
        <w:rPr>
          <w:rFonts w:eastAsia="Times New Roman"/>
        </w:rPr>
        <w:t xml:space="preserve">, E., </w:t>
      </w:r>
      <w:proofErr w:type="spellStart"/>
      <w:r w:rsidRPr="776BA7CC">
        <w:rPr>
          <w:rFonts w:eastAsia="Times New Roman"/>
        </w:rPr>
        <w:t>García</w:t>
      </w:r>
      <w:proofErr w:type="spellEnd"/>
      <w:r w:rsidRPr="776BA7CC">
        <w:rPr>
          <w:rFonts w:eastAsia="Times New Roman"/>
        </w:rPr>
        <w:t xml:space="preserve">, I., </w:t>
      </w:r>
      <w:proofErr w:type="spellStart"/>
      <w:r w:rsidRPr="776BA7CC">
        <w:rPr>
          <w:rFonts w:eastAsia="Times New Roman"/>
        </w:rPr>
        <w:t>Ereline</w:t>
      </w:r>
      <w:proofErr w:type="spellEnd"/>
      <w:r w:rsidRPr="776BA7CC">
        <w:rPr>
          <w:rFonts w:eastAsia="Times New Roman"/>
        </w:rPr>
        <w:t xml:space="preserve">, J., </w:t>
      </w:r>
      <w:proofErr w:type="spellStart"/>
      <w:r w:rsidRPr="776BA7CC">
        <w:rPr>
          <w:rFonts w:eastAsia="Times New Roman"/>
        </w:rPr>
        <w:t>Gapeyeva</w:t>
      </w:r>
      <w:proofErr w:type="spellEnd"/>
      <w:r w:rsidRPr="776BA7CC">
        <w:rPr>
          <w:rFonts w:eastAsia="Times New Roman"/>
        </w:rPr>
        <w:t xml:space="preserve">, H., &amp; </w:t>
      </w:r>
      <w:proofErr w:type="spellStart"/>
      <w:r w:rsidRPr="776BA7CC">
        <w:rPr>
          <w:rFonts w:eastAsia="Times New Roman"/>
        </w:rPr>
        <w:t>Pääsuke</w:t>
      </w:r>
      <w:proofErr w:type="spellEnd"/>
      <w:r w:rsidRPr="776BA7CC">
        <w:rPr>
          <w:rFonts w:eastAsia="Times New Roman"/>
        </w:rPr>
        <w:t xml:space="preserve">, M. (2009). </w:t>
      </w:r>
      <w:proofErr w:type="spellStart"/>
      <w:r w:rsidRPr="776BA7CC">
        <w:rPr>
          <w:rFonts w:eastAsia="Times New Roman"/>
          <w:i/>
          <w:iCs/>
        </w:rPr>
        <w:t>Functional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proofErr w:type="gramStart"/>
      <w:r w:rsidRPr="776BA7CC">
        <w:rPr>
          <w:rFonts w:eastAsia="Times New Roman"/>
          <w:i/>
          <w:iCs/>
        </w:rPr>
        <w:t>performance,maximal</w:t>
      </w:r>
      <w:proofErr w:type="spellEnd"/>
      <w:proofErr w:type="gram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strength</w:t>
      </w:r>
      <w:proofErr w:type="spellEnd"/>
      <w:r w:rsidRPr="776BA7CC">
        <w:rPr>
          <w:rFonts w:eastAsia="Times New Roman"/>
          <w:i/>
          <w:iCs/>
        </w:rPr>
        <w:t xml:space="preserve">, and </w:t>
      </w:r>
      <w:proofErr w:type="spellStart"/>
      <w:r w:rsidRPr="776BA7CC">
        <w:rPr>
          <w:rFonts w:eastAsia="Times New Roman"/>
          <w:i/>
          <w:iCs/>
        </w:rPr>
        <w:t>power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characteristics</w:t>
      </w:r>
      <w:proofErr w:type="spellEnd"/>
      <w:r w:rsidRPr="776BA7CC">
        <w:rPr>
          <w:rFonts w:eastAsia="Times New Roman"/>
          <w:i/>
          <w:iCs/>
        </w:rPr>
        <w:t xml:space="preserve"> in </w:t>
      </w:r>
      <w:proofErr w:type="spellStart"/>
      <w:r w:rsidRPr="776BA7CC">
        <w:rPr>
          <w:rFonts w:eastAsia="Times New Roman"/>
          <w:i/>
          <w:iCs/>
        </w:rPr>
        <w:t>isometric</w:t>
      </w:r>
      <w:proofErr w:type="spellEnd"/>
      <w:r w:rsidRPr="776BA7CC">
        <w:rPr>
          <w:rFonts w:eastAsia="Times New Roman"/>
          <w:i/>
          <w:iCs/>
        </w:rPr>
        <w:t xml:space="preserve"> and </w:t>
      </w:r>
      <w:proofErr w:type="spellStart"/>
      <w:r w:rsidRPr="776BA7CC">
        <w:rPr>
          <w:rFonts w:eastAsia="Times New Roman"/>
          <w:i/>
          <w:iCs/>
        </w:rPr>
        <w:t>dynamic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actions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of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lower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extremities</w:t>
      </w:r>
      <w:proofErr w:type="spellEnd"/>
      <w:r w:rsidRPr="776BA7CC">
        <w:rPr>
          <w:rFonts w:eastAsia="Times New Roman"/>
          <w:i/>
          <w:iCs/>
        </w:rPr>
        <w:t xml:space="preserve"> in </w:t>
      </w:r>
      <w:proofErr w:type="spellStart"/>
      <w:r w:rsidRPr="776BA7CC">
        <w:rPr>
          <w:rFonts w:eastAsia="Times New Roman"/>
          <w:i/>
          <w:iCs/>
        </w:rPr>
        <w:t>soccer</w:t>
      </w:r>
      <w:proofErr w:type="spellEnd"/>
      <w:r w:rsidRPr="776BA7CC">
        <w:rPr>
          <w:rFonts w:eastAsia="Times New Roman"/>
          <w:i/>
          <w:iCs/>
        </w:rPr>
        <w:t xml:space="preserve"> </w:t>
      </w:r>
      <w:proofErr w:type="spellStart"/>
      <w:r w:rsidRPr="776BA7CC">
        <w:rPr>
          <w:rFonts w:eastAsia="Times New Roman"/>
          <w:i/>
          <w:iCs/>
        </w:rPr>
        <w:t>players</w:t>
      </w:r>
      <w:proofErr w:type="spellEnd"/>
      <w:r w:rsidRPr="776BA7CC">
        <w:rPr>
          <w:rFonts w:eastAsia="Times New Roman"/>
          <w:i/>
          <w:iCs/>
        </w:rPr>
        <w:t>.</w:t>
      </w:r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Journal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Of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Strength</w:t>
      </w:r>
      <w:proofErr w:type="spellEnd"/>
      <w:r w:rsidRPr="776BA7CC">
        <w:rPr>
          <w:rFonts w:eastAsia="Times New Roman"/>
        </w:rPr>
        <w:t xml:space="preserve"> And </w:t>
      </w:r>
      <w:proofErr w:type="spellStart"/>
      <w:r w:rsidRPr="776BA7CC">
        <w:rPr>
          <w:rFonts w:eastAsia="Times New Roman"/>
        </w:rPr>
        <w:t>Conditioning</w:t>
      </w:r>
      <w:proofErr w:type="spellEnd"/>
      <w:r w:rsidRPr="776BA7CC">
        <w:rPr>
          <w:rFonts w:eastAsia="Times New Roman"/>
        </w:rPr>
        <w:t xml:space="preserve"> </w:t>
      </w:r>
      <w:proofErr w:type="spellStart"/>
      <w:r w:rsidRPr="776BA7CC">
        <w:rPr>
          <w:rFonts w:eastAsia="Times New Roman"/>
        </w:rPr>
        <w:t>Research</w:t>
      </w:r>
      <w:proofErr w:type="spellEnd"/>
      <w:r w:rsidRPr="776BA7CC">
        <w:rPr>
          <w:rFonts w:eastAsia="Times New Roman"/>
        </w:rPr>
        <w:t xml:space="preserve">, </w:t>
      </w:r>
      <w:r w:rsidRPr="776BA7CC">
        <w:rPr>
          <w:rFonts w:eastAsia="Times New Roman"/>
          <w:i/>
          <w:iCs/>
        </w:rPr>
        <w:t>23</w:t>
      </w:r>
      <w:r w:rsidRPr="776BA7CC">
        <w:rPr>
          <w:rFonts w:eastAsia="Times New Roman"/>
        </w:rPr>
        <w:t xml:space="preserve">(5), 1391–1401. </w:t>
      </w:r>
    </w:p>
    <w:p w14:paraId="5C860B5B" w14:textId="77777777" w:rsidR="009371F0" w:rsidRPr="006C65F2" w:rsidRDefault="009371F0" w:rsidP="00857FF7">
      <w:pPr>
        <w:ind w:left="0"/>
        <w:rPr>
          <w:rFonts w:eastAsia="Times New Roman"/>
        </w:rPr>
      </w:pPr>
    </w:p>
    <w:p w14:paraId="44BF571B" w14:textId="5624EE82" w:rsidR="008C07D8" w:rsidRPr="008C07D8" w:rsidRDefault="008C07D8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/>
        </w:rPr>
        <w:lastRenderedPageBreak/>
        <w:t>Říčan, P. (2004). </w:t>
      </w:r>
      <w:r w:rsidRPr="776BA7CC">
        <w:rPr>
          <w:rFonts w:eastAsia="Times New Roman"/>
          <w:i/>
          <w:iCs/>
          <w:shd w:val="clear" w:color="auto" w:fill="FFFFFF"/>
        </w:rPr>
        <w:t>Cesta životem</w:t>
      </w:r>
      <w:r w:rsidRPr="6463B614">
        <w:rPr>
          <w:rFonts w:eastAsia="Times New Roman"/>
          <w:shd w:val="clear" w:color="auto" w:fill="FFFFFF"/>
        </w:rPr>
        <w:t xml:space="preserve">. </w:t>
      </w:r>
      <w:r w:rsidR="10849BFF" w:rsidRPr="6463B614">
        <w:rPr>
          <w:rFonts w:eastAsia="Times New Roman"/>
          <w:shd w:val="clear" w:color="auto" w:fill="FFFFFF"/>
        </w:rPr>
        <w:t xml:space="preserve">Praha: </w:t>
      </w:r>
      <w:r w:rsidRPr="6463B614">
        <w:rPr>
          <w:rFonts w:eastAsia="Times New Roman"/>
          <w:shd w:val="clear" w:color="auto" w:fill="FFFFFF"/>
        </w:rPr>
        <w:t>Portál.</w:t>
      </w:r>
    </w:p>
    <w:p w14:paraId="5D661CA9" w14:textId="77777777" w:rsidR="00B152D6" w:rsidRDefault="00B152D6" w:rsidP="00857FF7">
      <w:pPr>
        <w:ind w:left="0"/>
        <w:rPr>
          <w:rFonts w:eastAsia="Times New Roman"/>
          <w:highlight w:val="yellow"/>
        </w:rPr>
      </w:pPr>
    </w:p>
    <w:p w14:paraId="44F1F39F" w14:textId="5DE6E3DB" w:rsidR="005F03B2" w:rsidRDefault="00B152D6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/>
        </w:rPr>
        <w:t>Říčan, P., &amp; Krejčířová, D. (2006). </w:t>
      </w:r>
      <w:r w:rsidRPr="32938096">
        <w:rPr>
          <w:rFonts w:eastAsia="Times New Roman"/>
          <w:i/>
          <w:iCs/>
          <w:shd w:val="clear" w:color="auto" w:fill="FFFFFF"/>
        </w:rPr>
        <w:t>Dětská klinická psychologie</w:t>
      </w:r>
      <w:r w:rsidRPr="6463B614">
        <w:rPr>
          <w:rFonts w:eastAsia="Times New Roman"/>
          <w:shd w:val="clear" w:color="auto" w:fill="FFFFFF"/>
        </w:rPr>
        <w:t>.</w:t>
      </w:r>
      <w:r w:rsidR="2945FBE3" w:rsidRPr="6463B614">
        <w:rPr>
          <w:rFonts w:eastAsia="Times New Roman"/>
          <w:shd w:val="clear" w:color="auto" w:fill="FFFFFF"/>
        </w:rPr>
        <w:t xml:space="preserve"> Praha: </w:t>
      </w:r>
      <w:proofErr w:type="spellStart"/>
      <w:r w:rsidRPr="6463B614">
        <w:rPr>
          <w:rFonts w:eastAsia="Times New Roman"/>
          <w:shd w:val="clear" w:color="auto" w:fill="FFFFFF"/>
        </w:rPr>
        <w:t>Grada</w:t>
      </w:r>
      <w:proofErr w:type="spellEnd"/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Publishing</w:t>
      </w:r>
      <w:proofErr w:type="spellEnd"/>
      <w:r w:rsidRPr="6463B614">
        <w:rPr>
          <w:rFonts w:eastAsia="Times New Roman"/>
          <w:shd w:val="clear" w:color="auto" w:fill="FFFFFF"/>
        </w:rPr>
        <w:t>.</w:t>
      </w:r>
    </w:p>
    <w:p w14:paraId="6C5BB279" w14:textId="77777777" w:rsidR="007075CD" w:rsidRPr="007075CD" w:rsidRDefault="007075CD" w:rsidP="00857FF7">
      <w:pPr>
        <w:ind w:left="0"/>
        <w:rPr>
          <w:rFonts w:eastAsia="Times New Roman"/>
        </w:rPr>
      </w:pPr>
    </w:p>
    <w:p w14:paraId="2632FBD0" w14:textId="49A2581F" w:rsidR="00F11740" w:rsidRPr="00F11740" w:rsidRDefault="00F11740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/>
        </w:rPr>
        <w:t>Šimonek, J. (2015). </w:t>
      </w:r>
      <w:r w:rsidRPr="32938096">
        <w:rPr>
          <w:rFonts w:eastAsia="Times New Roman"/>
          <w:i/>
          <w:iCs/>
          <w:shd w:val="clear" w:color="auto" w:fill="FFFFFF"/>
        </w:rPr>
        <w:t>Testy pohybových schopností</w:t>
      </w:r>
      <w:r w:rsidRPr="6463B614">
        <w:rPr>
          <w:rFonts w:eastAsia="Times New Roman"/>
          <w:shd w:val="clear" w:color="auto" w:fill="FFFFFF"/>
        </w:rPr>
        <w:t>.</w:t>
      </w:r>
      <w:r w:rsidR="7433F44C" w:rsidRPr="6463B614">
        <w:rPr>
          <w:rFonts w:eastAsia="Times New Roman"/>
          <w:shd w:val="clear" w:color="auto" w:fill="FFFFFF"/>
        </w:rPr>
        <w:t xml:space="preserve"> Nitra:</w:t>
      </w:r>
      <w:r w:rsidRPr="6463B614">
        <w:rPr>
          <w:rFonts w:eastAsia="Times New Roman"/>
          <w:shd w:val="clear" w:color="auto" w:fill="FFFFFF"/>
        </w:rPr>
        <w:t xml:space="preserve"> </w:t>
      </w:r>
      <w:proofErr w:type="spellStart"/>
      <w:r w:rsidRPr="6463B614">
        <w:rPr>
          <w:rFonts w:eastAsia="Times New Roman"/>
          <w:shd w:val="clear" w:color="auto" w:fill="FFFFFF"/>
        </w:rPr>
        <w:t>Pandan</w:t>
      </w:r>
      <w:proofErr w:type="spellEnd"/>
      <w:r w:rsidR="623649BD" w:rsidRPr="6463B614">
        <w:rPr>
          <w:rFonts w:eastAsia="Times New Roman"/>
          <w:shd w:val="clear" w:color="auto" w:fill="FFFFFF"/>
        </w:rPr>
        <w:t xml:space="preserve">. </w:t>
      </w:r>
    </w:p>
    <w:p w14:paraId="027E8E4A" w14:textId="77777777" w:rsidR="009371F0" w:rsidRPr="006C65F2" w:rsidRDefault="009371F0" w:rsidP="00857FF7">
      <w:pPr>
        <w:ind w:left="0"/>
        <w:rPr>
          <w:rFonts w:eastAsia="Times New Roman"/>
        </w:rPr>
      </w:pPr>
    </w:p>
    <w:p w14:paraId="663E8C57" w14:textId="0C360EA6" w:rsidR="3A6368B3" w:rsidRPr="006C65F2" w:rsidRDefault="009371F0" w:rsidP="00857FF7">
      <w:pPr>
        <w:ind w:left="0"/>
        <w:rPr>
          <w:rFonts w:eastAsia="Times New Roman"/>
        </w:rPr>
      </w:pPr>
      <w:proofErr w:type="spellStart"/>
      <w:r w:rsidRPr="776BA7CC">
        <w:rPr>
          <w:rFonts w:eastAsia="Times New Roman"/>
        </w:rPr>
        <w:t>Teplan</w:t>
      </w:r>
      <w:proofErr w:type="spellEnd"/>
      <w:r w:rsidRPr="776BA7CC">
        <w:rPr>
          <w:rFonts w:eastAsia="Times New Roman"/>
        </w:rPr>
        <w:t xml:space="preserve"> J., Malý T., Hráský P., Zahálka F., Kaplan A., Malá L., &amp; Heller J. (2012). </w:t>
      </w:r>
      <w:r w:rsidRPr="776BA7CC">
        <w:rPr>
          <w:rFonts w:eastAsia="Times New Roman"/>
          <w:i/>
          <w:iCs/>
        </w:rPr>
        <w:t>Funkční charakteristiky hráčů fotbalu</w:t>
      </w:r>
      <w:r w:rsidRPr="776BA7CC">
        <w:rPr>
          <w:rFonts w:eastAsia="Times New Roman"/>
        </w:rPr>
        <w:t xml:space="preserve">. </w:t>
      </w:r>
      <w:r w:rsidR="79D7EBBD" w:rsidRPr="776BA7CC">
        <w:rPr>
          <w:rFonts w:eastAsia="Times New Roman"/>
        </w:rPr>
        <w:t xml:space="preserve">Praha: </w:t>
      </w:r>
      <w:r w:rsidRPr="776BA7CC">
        <w:rPr>
          <w:rFonts w:eastAsia="Times New Roman"/>
        </w:rPr>
        <w:t xml:space="preserve">Studia </w:t>
      </w:r>
      <w:proofErr w:type="spellStart"/>
      <w:r w:rsidRPr="776BA7CC">
        <w:rPr>
          <w:rFonts w:eastAsia="Times New Roman"/>
        </w:rPr>
        <w:t>Sportviva</w:t>
      </w:r>
      <w:proofErr w:type="spellEnd"/>
      <w:r w:rsidRPr="776BA7CC">
        <w:rPr>
          <w:rFonts w:eastAsia="Times New Roman"/>
        </w:rPr>
        <w:t>,</w:t>
      </w:r>
      <w:r w:rsidRPr="776BA7CC">
        <w:rPr>
          <w:rFonts w:eastAsia="Times New Roman"/>
          <w:i/>
          <w:iCs/>
        </w:rPr>
        <w:t xml:space="preserve"> 6</w:t>
      </w:r>
      <w:r w:rsidRPr="776BA7CC">
        <w:rPr>
          <w:rFonts w:eastAsia="Times New Roman"/>
        </w:rPr>
        <w:t>(1), 69-82.</w:t>
      </w:r>
    </w:p>
    <w:p w14:paraId="453BCF16" w14:textId="76A97AD6" w:rsidR="32938096" w:rsidRDefault="32938096" w:rsidP="00857FF7">
      <w:pPr>
        <w:ind w:left="0"/>
        <w:rPr>
          <w:rFonts w:eastAsia="Times New Roman"/>
        </w:rPr>
      </w:pPr>
    </w:p>
    <w:p w14:paraId="0E72704E" w14:textId="45C24327" w:rsidR="005C566C" w:rsidRPr="005C566C" w:rsidRDefault="005C566C" w:rsidP="00857FF7">
      <w:pPr>
        <w:ind w:left="0"/>
        <w:rPr>
          <w:rFonts w:eastAsia="Times New Roman"/>
        </w:rPr>
      </w:pPr>
      <w:r w:rsidRPr="6463B614">
        <w:rPr>
          <w:rFonts w:eastAsia="Times New Roman"/>
          <w:shd w:val="clear" w:color="auto" w:fill="FFFFFF"/>
        </w:rPr>
        <w:t>Vágnerová, M. (2012). </w:t>
      </w:r>
      <w:r w:rsidRPr="32938096">
        <w:rPr>
          <w:rFonts w:eastAsia="Times New Roman"/>
          <w:i/>
          <w:iCs/>
          <w:shd w:val="clear" w:color="auto" w:fill="FFFFFF"/>
        </w:rPr>
        <w:t>Vývojová psychologie: dětství a dospívání</w:t>
      </w:r>
      <w:r w:rsidR="60A439F4" w:rsidRPr="32938096">
        <w:rPr>
          <w:rFonts w:eastAsia="Times New Roman"/>
          <w:i/>
          <w:iCs/>
          <w:shd w:val="clear" w:color="auto" w:fill="FFFFFF"/>
        </w:rPr>
        <w:t>.</w:t>
      </w:r>
      <w:r w:rsidRPr="6463B614">
        <w:rPr>
          <w:rFonts w:eastAsia="Times New Roman"/>
          <w:shd w:val="clear" w:color="auto" w:fill="FFFFFF"/>
        </w:rPr>
        <w:t xml:space="preserve"> </w:t>
      </w:r>
      <w:r w:rsidR="2D044990" w:rsidRPr="6463B614">
        <w:rPr>
          <w:rFonts w:eastAsia="Times New Roman"/>
          <w:shd w:val="clear" w:color="auto" w:fill="FFFFFF"/>
        </w:rPr>
        <w:t>Praha:</w:t>
      </w:r>
      <w:r w:rsidRPr="6463B614">
        <w:rPr>
          <w:rFonts w:eastAsia="Times New Roman"/>
          <w:shd w:val="clear" w:color="auto" w:fill="FFFFFF"/>
        </w:rPr>
        <w:t xml:space="preserve"> Karolinum.</w:t>
      </w:r>
    </w:p>
    <w:p w14:paraId="24ECBA5E" w14:textId="5E42104F" w:rsidR="38589DAA" w:rsidRPr="005C566C" w:rsidRDefault="38589DAA" w:rsidP="00857FF7">
      <w:pPr>
        <w:ind w:left="0"/>
        <w:rPr>
          <w:rFonts w:eastAsia="Times New Roman"/>
        </w:rPr>
      </w:pPr>
    </w:p>
    <w:p w14:paraId="4B4D7232" w14:textId="54DA0391" w:rsidR="00FF4835" w:rsidRDefault="781784F5" w:rsidP="00857FF7">
      <w:pPr>
        <w:ind w:left="0"/>
        <w:rPr>
          <w:rFonts w:eastAsia="Times New Roman"/>
        </w:rPr>
      </w:pPr>
      <w:proofErr w:type="spellStart"/>
      <w:r w:rsidRPr="6463B614">
        <w:rPr>
          <w:rFonts w:eastAsia="Times New Roman"/>
        </w:rPr>
        <w:t>V</w:t>
      </w:r>
      <w:r w:rsidR="69896A4A" w:rsidRPr="6463B614">
        <w:rPr>
          <w:rFonts w:eastAsia="Times New Roman"/>
        </w:rPr>
        <w:t>otík</w:t>
      </w:r>
      <w:proofErr w:type="spellEnd"/>
      <w:r w:rsidRPr="6463B614">
        <w:rPr>
          <w:rFonts w:eastAsia="Times New Roman"/>
        </w:rPr>
        <w:t>, J.</w:t>
      </w:r>
      <w:r w:rsidR="00591897" w:rsidRPr="6463B614">
        <w:rPr>
          <w:rFonts w:eastAsia="Times New Roman"/>
        </w:rPr>
        <w:t xml:space="preserve"> (2005).</w:t>
      </w:r>
      <w:r w:rsidRPr="6463B614">
        <w:rPr>
          <w:rFonts w:eastAsia="Times New Roman"/>
        </w:rPr>
        <w:t xml:space="preserve"> </w:t>
      </w:r>
      <w:r w:rsidRPr="6463B614">
        <w:rPr>
          <w:rFonts w:eastAsia="Times New Roman"/>
          <w:i/>
          <w:iCs/>
        </w:rPr>
        <w:t xml:space="preserve">Trenér fotbalu </w:t>
      </w:r>
      <w:r w:rsidR="00591897" w:rsidRPr="6463B614">
        <w:rPr>
          <w:rFonts w:eastAsia="Times New Roman"/>
          <w:i/>
          <w:iCs/>
        </w:rPr>
        <w:t>„</w:t>
      </w:r>
      <w:r w:rsidRPr="6463B614">
        <w:rPr>
          <w:rFonts w:eastAsia="Times New Roman"/>
          <w:i/>
          <w:iCs/>
        </w:rPr>
        <w:t>B</w:t>
      </w:r>
      <w:r w:rsidR="00591897" w:rsidRPr="6463B614">
        <w:rPr>
          <w:rFonts w:eastAsia="Times New Roman"/>
          <w:i/>
          <w:iCs/>
        </w:rPr>
        <w:t>“</w:t>
      </w:r>
      <w:r w:rsidRPr="6463B614">
        <w:rPr>
          <w:rFonts w:eastAsia="Times New Roman"/>
          <w:i/>
          <w:iCs/>
        </w:rPr>
        <w:t xml:space="preserve"> UEFA licence.</w:t>
      </w:r>
      <w:r w:rsidR="00591897" w:rsidRPr="6463B614">
        <w:rPr>
          <w:rFonts w:eastAsia="Times New Roman"/>
        </w:rPr>
        <w:t xml:space="preserve"> Praha: Olympia.</w:t>
      </w:r>
      <w:r w:rsidRPr="6463B614">
        <w:rPr>
          <w:rFonts w:eastAsia="Times New Roman"/>
        </w:rPr>
        <w:t xml:space="preserve"> </w:t>
      </w:r>
    </w:p>
    <w:p w14:paraId="23F9B938" w14:textId="5FC4EE88" w:rsidR="00FF4835" w:rsidRPr="003553BB" w:rsidRDefault="00A4185F" w:rsidP="00857FF7">
      <w:pPr>
        <w:ind w:left="0" w:firstLine="0"/>
      </w:pPr>
      <w:r>
        <w:br w:type="page"/>
      </w:r>
    </w:p>
    <w:p w14:paraId="1CFCF142" w14:textId="2BDFAC17" w:rsidR="00FF4835" w:rsidRPr="003553BB" w:rsidRDefault="0015444A" w:rsidP="00857FF7">
      <w:pPr>
        <w:pStyle w:val="Nadpis1"/>
        <w:ind w:left="0" w:firstLine="0"/>
        <w:jc w:val="both"/>
      </w:pPr>
      <w:bookmarkStart w:id="54" w:name="_Toc40520527"/>
      <w:r>
        <w:lastRenderedPageBreak/>
        <w:t>P</w:t>
      </w:r>
      <w:r w:rsidR="00BF2E51">
        <w:t>ŘÍLOHY</w:t>
      </w:r>
      <w:bookmarkEnd w:id="54"/>
    </w:p>
    <w:p w14:paraId="2E02EAF1" w14:textId="725DEBF7" w:rsidR="00BF2E51" w:rsidRPr="007075CD" w:rsidRDefault="00BF2E51" w:rsidP="00857FF7">
      <w:pPr>
        <w:ind w:left="0" w:firstLine="0"/>
        <w:rPr>
          <w:rFonts w:eastAsia="Times New Roman"/>
        </w:rPr>
      </w:pPr>
      <w:r w:rsidRPr="007075CD">
        <w:rPr>
          <w:rFonts w:eastAsia="Times New Roman"/>
          <w:b/>
        </w:rPr>
        <w:t>Příloha 1.</w:t>
      </w:r>
      <w:r w:rsidRPr="007075CD">
        <w:rPr>
          <w:rFonts w:eastAsia="Times New Roman"/>
        </w:rPr>
        <w:t xml:space="preserve"> Formulář Yo-Yo test (a–b)</w:t>
      </w:r>
    </w:p>
    <w:p w14:paraId="1BB298FD" w14:textId="08F5F393" w:rsidR="00BF2E51" w:rsidRPr="007075CD" w:rsidRDefault="682A8B5A" w:rsidP="00857FF7">
      <w:pPr>
        <w:ind w:left="0" w:firstLine="0"/>
        <w:rPr>
          <w:rFonts w:eastAsia="Times New Roman"/>
        </w:rPr>
      </w:pPr>
      <w:r w:rsidRPr="007075CD">
        <w:rPr>
          <w:rFonts w:eastAsia="Times New Roman"/>
          <w:b/>
        </w:rPr>
        <w:t xml:space="preserve">Příloha </w:t>
      </w:r>
      <w:r w:rsidR="007075CD" w:rsidRPr="007075CD">
        <w:rPr>
          <w:rFonts w:eastAsia="Times New Roman"/>
          <w:b/>
        </w:rPr>
        <w:t>2.</w:t>
      </w:r>
      <w:r w:rsidR="007075CD" w:rsidRPr="007075CD">
        <w:rPr>
          <w:rFonts w:eastAsia="Times New Roman"/>
        </w:rPr>
        <w:t xml:space="preserve"> Záznamový arch</w:t>
      </w:r>
      <w:r w:rsidRPr="007075CD">
        <w:rPr>
          <w:rFonts w:eastAsia="Times New Roman"/>
        </w:rPr>
        <w:t xml:space="preserve"> </w:t>
      </w:r>
    </w:p>
    <w:p w14:paraId="1DFD7BE8" w14:textId="17105EE7" w:rsidR="682A8B5A" w:rsidRPr="007075CD" w:rsidRDefault="682A8B5A" w:rsidP="00857FF7">
      <w:pPr>
        <w:ind w:left="0" w:firstLine="0"/>
        <w:rPr>
          <w:rFonts w:eastAsia="Times New Roman"/>
        </w:rPr>
      </w:pPr>
      <w:r w:rsidRPr="007075CD">
        <w:rPr>
          <w:rFonts w:eastAsia="Times New Roman"/>
          <w:b/>
        </w:rPr>
        <w:t>Příloha 3.</w:t>
      </w:r>
      <w:r w:rsidRPr="007075CD">
        <w:rPr>
          <w:rFonts w:eastAsia="Times New Roman"/>
        </w:rPr>
        <w:t xml:space="preserve"> </w:t>
      </w:r>
      <w:r w:rsidR="007075CD" w:rsidRPr="007075CD">
        <w:rPr>
          <w:rFonts w:eastAsia="Times New Roman"/>
        </w:rPr>
        <w:t xml:space="preserve">Vzor </w:t>
      </w:r>
      <w:proofErr w:type="spellStart"/>
      <w:r w:rsidR="007075CD" w:rsidRPr="007075CD">
        <w:rPr>
          <w:rFonts w:eastAsia="Times New Roman"/>
        </w:rPr>
        <w:t>InBody</w:t>
      </w:r>
      <w:proofErr w:type="spellEnd"/>
      <w:r w:rsidR="007075CD" w:rsidRPr="007075CD">
        <w:rPr>
          <w:rFonts w:eastAsia="Times New Roman"/>
        </w:rPr>
        <w:t xml:space="preserve"> formuláře</w:t>
      </w:r>
    </w:p>
    <w:p w14:paraId="0BABC300" w14:textId="77777777" w:rsidR="00BF2E51" w:rsidRDefault="00BF2E51" w:rsidP="00857FF7">
      <w:pPr>
        <w:ind w:left="0" w:firstLine="0"/>
      </w:pPr>
    </w:p>
    <w:p w14:paraId="4FBEABA0" w14:textId="60CB0578" w:rsidR="00BF2E51" w:rsidRDefault="00BF2E51" w:rsidP="00857FF7">
      <w:pPr>
        <w:spacing w:line="240" w:lineRule="auto"/>
        <w:ind w:left="0" w:firstLine="0"/>
      </w:pPr>
      <w:r>
        <w:br w:type="page"/>
      </w:r>
    </w:p>
    <w:p w14:paraId="679DBF75" w14:textId="6D2EB1D3" w:rsidR="00BF2E51" w:rsidRPr="00BF2E51" w:rsidRDefault="00BF2E51" w:rsidP="00857FF7">
      <w:pPr>
        <w:spacing w:line="240" w:lineRule="auto"/>
        <w:ind w:left="0" w:firstLine="0"/>
        <w:rPr>
          <w:b/>
        </w:rPr>
      </w:pPr>
      <w:r w:rsidRPr="00BF2E51">
        <w:rPr>
          <w:b/>
        </w:rPr>
        <w:lastRenderedPageBreak/>
        <w:t>Příloha 1</w:t>
      </w:r>
      <w:r>
        <w:rPr>
          <w:b/>
        </w:rPr>
        <w:t xml:space="preserve"> (a)</w:t>
      </w:r>
    </w:p>
    <w:p w14:paraId="29C6D6CE" w14:textId="77777777" w:rsidR="00BF2E51" w:rsidRPr="003553BB" w:rsidRDefault="00BF2E51" w:rsidP="00857FF7">
      <w:pPr>
        <w:spacing w:line="240" w:lineRule="auto"/>
        <w:ind w:left="0" w:firstLine="0"/>
      </w:pPr>
    </w:p>
    <w:p w14:paraId="13C326F3" w14:textId="1459E071" w:rsidR="00FF4835" w:rsidRPr="003553BB" w:rsidRDefault="00D506C6" w:rsidP="00857FF7">
      <w:pPr>
        <w:ind w:left="0"/>
      </w:pPr>
      <w:r w:rsidRPr="003553BB">
        <w:rPr>
          <w:noProof/>
        </w:rPr>
        <w:object w:dxaOrig="6444" w:dyaOrig="8640" w14:anchorId="6CC48072">
          <v:rect id="rectole0000000007" o:spid="_x0000_i1025" alt="" style="width:371pt;height:556pt;mso-width-percent:0;mso-height-percent:0;mso-width-percent:0;mso-height-percent:0" o:ole="" o:preferrelative="t" stroked="f">
            <v:imagedata r:id="rId20" o:title=""/>
          </v:rect>
          <o:OLEObject Type="Embed" ProgID="StaticMetafile" ShapeID="rectole0000000007" DrawAspect="Content" ObjectID="_1651655271" r:id="rId21"/>
        </w:object>
      </w:r>
    </w:p>
    <w:p w14:paraId="66646287" w14:textId="3424C9C8" w:rsidR="00FF4835" w:rsidRDefault="00BF2E51" w:rsidP="00857FF7">
      <w:pPr>
        <w:spacing w:line="240" w:lineRule="auto"/>
        <w:ind w:left="0" w:firstLine="0"/>
      </w:pPr>
      <w:r>
        <w:br w:type="page"/>
      </w:r>
    </w:p>
    <w:p w14:paraId="5CBF3040" w14:textId="77777777" w:rsidR="00BF2E51" w:rsidRDefault="00BF2E51" w:rsidP="00857FF7">
      <w:pPr>
        <w:ind w:left="0" w:firstLine="0"/>
      </w:pPr>
    </w:p>
    <w:p w14:paraId="5AB447BC" w14:textId="5130EB49" w:rsidR="00BF2E51" w:rsidRPr="00BF2E51" w:rsidRDefault="00BF2E51" w:rsidP="00857FF7">
      <w:pPr>
        <w:ind w:left="0" w:firstLine="0"/>
        <w:rPr>
          <w:b/>
        </w:rPr>
      </w:pPr>
      <w:r w:rsidRPr="00BF2E51">
        <w:rPr>
          <w:b/>
        </w:rPr>
        <w:t>Příloha 1 (b)</w:t>
      </w:r>
    </w:p>
    <w:p w14:paraId="50125231" w14:textId="0342F6F2" w:rsidR="007075CD" w:rsidRDefault="00D506C6" w:rsidP="00857FF7">
      <w:pPr>
        <w:ind w:left="0"/>
      </w:pPr>
      <w:r w:rsidRPr="003553BB">
        <w:rPr>
          <w:noProof/>
        </w:rPr>
        <w:object w:dxaOrig="6547" w:dyaOrig="8640" w14:anchorId="775BB977">
          <v:rect id="rectole0000000008" o:spid="_x0000_i1026" alt="" style="width:415pt;height:431pt;mso-width-percent:0;mso-height-percent:0;mso-width-percent:0;mso-height-percent:0" o:ole="" o:preferrelative="t" stroked="f">
            <v:imagedata r:id="rId22" o:title=""/>
          </v:rect>
          <o:OLEObject Type="Embed" ProgID="StaticMetafile" ShapeID="rectole0000000008" DrawAspect="Content" ObjectID="_1651655272" r:id="rId23"/>
        </w:object>
      </w:r>
    </w:p>
    <w:p w14:paraId="06A54E38" w14:textId="6708BA25" w:rsidR="007075CD" w:rsidRDefault="007075CD" w:rsidP="00857FF7">
      <w:pPr>
        <w:spacing w:line="240" w:lineRule="auto"/>
        <w:ind w:left="0" w:firstLine="0"/>
      </w:pPr>
      <w:r>
        <w:br w:type="page"/>
      </w:r>
    </w:p>
    <w:p w14:paraId="634AFEAB" w14:textId="4F18D4B7" w:rsidR="007075CD" w:rsidRPr="007075CD" w:rsidRDefault="007075CD" w:rsidP="00857FF7">
      <w:pPr>
        <w:ind w:left="0" w:firstLine="0"/>
        <w:rPr>
          <w:b/>
        </w:rPr>
      </w:pPr>
      <w:r w:rsidRPr="007075CD">
        <w:rPr>
          <w:b/>
        </w:rPr>
        <w:lastRenderedPageBreak/>
        <w:t>Příloha 2</w:t>
      </w:r>
    </w:p>
    <w:p w14:paraId="4A77A84A" w14:textId="446A6119" w:rsidR="00C81D5C" w:rsidRDefault="00D506C6" w:rsidP="00857FF7">
      <w:pPr>
        <w:spacing w:line="240" w:lineRule="auto"/>
        <w:ind w:left="0" w:firstLine="0"/>
      </w:pPr>
      <w:r w:rsidRPr="003553BB">
        <w:rPr>
          <w:noProof/>
        </w:rPr>
        <w:object w:dxaOrig="10745" w:dyaOrig="6605" w14:anchorId="74EF0B9C">
          <v:rect id="rectole0000000009" o:spid="_x0000_i1027" alt="" style="width:444pt;height:379pt;mso-width-percent:0;mso-height-percent:0;mso-width-percent:0;mso-height-percent:0" o:ole="" o:preferrelative="t" stroked="f">
            <v:imagedata r:id="rId24" o:title=""/>
          </v:rect>
          <o:OLEObject Type="Embed" ProgID="StaticMetafile" ShapeID="rectole0000000009" DrawAspect="Content" ObjectID="_1651655273" r:id="rId25"/>
        </w:object>
      </w:r>
    </w:p>
    <w:p w14:paraId="087ECDB5" w14:textId="4D9ACC33" w:rsidR="00C81D5C" w:rsidRDefault="007075CD" w:rsidP="00857FF7">
      <w:pPr>
        <w:spacing w:line="240" w:lineRule="auto"/>
        <w:ind w:left="0" w:firstLine="0"/>
      </w:pPr>
      <w:r>
        <w:br w:type="page"/>
      </w:r>
    </w:p>
    <w:p w14:paraId="03A63F59" w14:textId="662DBD84" w:rsidR="00C81D5C" w:rsidRPr="007075CD" w:rsidRDefault="007075CD" w:rsidP="00857FF7">
      <w:pPr>
        <w:spacing w:line="240" w:lineRule="auto"/>
        <w:ind w:left="0" w:firstLine="0"/>
        <w:rPr>
          <w:b/>
        </w:rPr>
      </w:pPr>
      <w:r w:rsidRPr="007075CD">
        <w:rPr>
          <w:b/>
        </w:rPr>
        <w:lastRenderedPageBreak/>
        <w:t>Příloha 3</w:t>
      </w:r>
      <w:r>
        <w:rPr>
          <w:b/>
        </w:rPr>
        <w:t xml:space="preserve"> (vzor)</w:t>
      </w:r>
    </w:p>
    <w:p w14:paraId="46989BF1" w14:textId="77777777" w:rsidR="007075CD" w:rsidRDefault="007075CD" w:rsidP="00857FF7">
      <w:pPr>
        <w:spacing w:line="240" w:lineRule="auto"/>
        <w:ind w:left="0" w:firstLine="0"/>
      </w:pPr>
    </w:p>
    <w:p w14:paraId="09B8D95D" w14:textId="6B800409" w:rsidR="00FF4835" w:rsidRPr="003553BB" w:rsidRDefault="005F03B2" w:rsidP="00857FF7">
      <w:pPr>
        <w:spacing w:line="240" w:lineRule="auto"/>
        <w:ind w:left="0" w:firstLine="0"/>
      </w:pPr>
      <w:r>
        <w:rPr>
          <w:noProof/>
        </w:rPr>
        <w:drawing>
          <wp:inline distT="0" distB="0" distL="0" distR="0" wp14:anchorId="1BD8DB5A" wp14:editId="14E94B62">
            <wp:extent cx="5557522" cy="6166604"/>
            <wp:effectExtent l="0" t="0" r="5080" b="5715"/>
            <wp:docPr id="6950773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2" cy="616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835" w:rsidRPr="003553BB" w:rsidSect="001C1446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18" w:right="1418" w:bottom="1418" w:left="1985" w:header="709" w:footer="709" w:gutter="0"/>
      <w:pgNumType w:start="8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FADF7" w16cex:dateUtc="2020-05-20T11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0AEEA37" w16cid:durableId="2264F3B6"/>
  <w16cid:commentId w16cid:paraId="144B9131" w16cid:durableId="2264F3F5"/>
  <w16cid:commentId w16cid:paraId="7018F38E" w16cid:durableId="2264F434"/>
  <w16cid:commentId w16cid:paraId="05A6415E" w16cid:durableId="226FADF7"/>
  <w16cid:commentId w16cid:paraId="4E7F65E1" w16cid:durableId="2264F71A"/>
  <w16cid:commentId w16cid:paraId="4F30B243" w16cid:durableId="2264F754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43BBF" w14:textId="77777777" w:rsidR="00756E91" w:rsidRDefault="00756E91" w:rsidP="005D75E5">
      <w:r>
        <w:separator/>
      </w:r>
    </w:p>
    <w:p w14:paraId="2D84C8AF" w14:textId="77777777" w:rsidR="00756E91" w:rsidRDefault="00756E91" w:rsidP="005D75E5"/>
    <w:p w14:paraId="5A13A130" w14:textId="77777777" w:rsidR="00756E91" w:rsidRDefault="00756E91" w:rsidP="005D75E5"/>
    <w:p w14:paraId="3E1B9072" w14:textId="77777777" w:rsidR="00756E91" w:rsidRDefault="00756E91" w:rsidP="005D75E5"/>
  </w:endnote>
  <w:endnote w:type="continuationSeparator" w:id="0">
    <w:p w14:paraId="71030DB3" w14:textId="77777777" w:rsidR="00756E91" w:rsidRDefault="00756E91" w:rsidP="005D75E5">
      <w:r>
        <w:continuationSeparator/>
      </w:r>
    </w:p>
    <w:p w14:paraId="1D318317" w14:textId="77777777" w:rsidR="00756E91" w:rsidRDefault="00756E91" w:rsidP="005D75E5"/>
    <w:p w14:paraId="0F7ED4F6" w14:textId="77777777" w:rsidR="00756E91" w:rsidRDefault="00756E91" w:rsidP="005D75E5"/>
    <w:p w14:paraId="0FBC9F69" w14:textId="77777777" w:rsidR="00756E91" w:rsidRDefault="00756E91" w:rsidP="005D75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B127C" w14:textId="77777777" w:rsidR="00614F75" w:rsidRDefault="00614F75" w:rsidP="005D75E5">
    <w:pPr>
      <w:pStyle w:val="Zpat"/>
      <w:framePr w:wrap="none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A2372BE" w14:textId="57396957" w:rsidR="00614F75" w:rsidRDefault="00614F75" w:rsidP="005D75E5">
    <w:pPr>
      <w:pStyle w:val="Zpat"/>
      <w:rPr>
        <w:rStyle w:val="slostrnky"/>
      </w:rPr>
    </w:pPr>
  </w:p>
  <w:p w14:paraId="0C7FF81A" w14:textId="0EFC24FB" w:rsidR="00614F75" w:rsidRDefault="00614F75" w:rsidP="005D75E5">
    <w:pPr>
      <w:pStyle w:val="Zpat"/>
      <w:rPr>
        <w:rStyle w:val="slostrnky"/>
      </w:rPr>
    </w:pPr>
  </w:p>
  <w:p w14:paraId="58E60CA5" w14:textId="77777777" w:rsidR="00614F75" w:rsidRDefault="00614F75" w:rsidP="005D75E5">
    <w:pPr>
      <w:pStyle w:val="Zpat"/>
    </w:pPr>
  </w:p>
  <w:p w14:paraId="14E86211" w14:textId="77777777" w:rsidR="00614F75" w:rsidRDefault="00614F75" w:rsidP="005D75E5"/>
  <w:p w14:paraId="05BBF96F" w14:textId="77777777" w:rsidR="00614F75" w:rsidRDefault="00614F75" w:rsidP="005D75E5"/>
  <w:p w14:paraId="1B9E286C" w14:textId="77777777" w:rsidR="00614F75" w:rsidRDefault="00614F75" w:rsidP="005D75E5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2521C" w14:textId="77777777" w:rsidR="00614F75" w:rsidRPr="00380E6D" w:rsidRDefault="00614F75" w:rsidP="005D75E5">
    <w:pPr>
      <w:pStyle w:val="Zpat"/>
      <w:rPr>
        <w:rStyle w:val="slostrnky"/>
        <w:color w:val="FFFFFF" w:themeColor="background1"/>
      </w:rPr>
    </w:pPr>
    <w:r w:rsidRPr="00380E6D">
      <w:rPr>
        <w:rStyle w:val="slostrnky"/>
        <w:color w:val="FFFFFF" w:themeColor="background1"/>
      </w:rPr>
      <w:fldChar w:fldCharType="begin"/>
    </w:r>
    <w:r w:rsidRPr="00380E6D">
      <w:rPr>
        <w:rStyle w:val="slostrnky"/>
        <w:color w:val="FFFFFF" w:themeColor="background1"/>
      </w:rPr>
      <w:instrText xml:space="preserve">PAGE  </w:instrText>
    </w:r>
    <w:r w:rsidRPr="00380E6D">
      <w:rPr>
        <w:rStyle w:val="slostrnky"/>
        <w:color w:val="FFFFFF" w:themeColor="background1"/>
      </w:rPr>
      <w:fldChar w:fldCharType="separate"/>
    </w:r>
    <w:r w:rsidR="00285941">
      <w:rPr>
        <w:rStyle w:val="slostrnky"/>
        <w:noProof/>
        <w:color w:val="FFFFFF" w:themeColor="background1"/>
      </w:rPr>
      <w:t>7</w:t>
    </w:r>
    <w:r w:rsidRPr="00380E6D">
      <w:rPr>
        <w:rStyle w:val="slostrnky"/>
        <w:color w:val="FFFFFF" w:themeColor="background1"/>
      </w:rPr>
      <w:fldChar w:fldCharType="end"/>
    </w:r>
  </w:p>
  <w:p w14:paraId="3FBC1E29" w14:textId="77777777" w:rsidR="00614F75" w:rsidRDefault="00614F75" w:rsidP="005D75E5">
    <w:pPr>
      <w:pStyle w:val="Zpa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C99A6" w14:textId="21EF68C5" w:rsidR="00614F75" w:rsidRDefault="00614F75" w:rsidP="005D75E5">
    <w:pPr>
      <w:pStyle w:val="Zpat"/>
    </w:pPr>
    <w:r>
      <w:tab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3C5BA" w14:textId="77777777" w:rsidR="00614F75" w:rsidRDefault="00614F75" w:rsidP="005D75E5">
    <w:pPr>
      <w:pStyle w:val="Zpat"/>
      <w:framePr w:wrap="none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91BCB">
      <w:rPr>
        <w:rStyle w:val="slostrnky"/>
        <w:noProof/>
      </w:rPr>
      <w:t>26</w:t>
    </w:r>
    <w:r>
      <w:rPr>
        <w:rStyle w:val="slostrnky"/>
      </w:rPr>
      <w:fldChar w:fldCharType="end"/>
    </w:r>
  </w:p>
  <w:p w14:paraId="710496BA" w14:textId="0250FDC3" w:rsidR="00614F75" w:rsidRDefault="00614F75" w:rsidP="005D75E5">
    <w:pPr>
      <w:pStyle w:val="Zpat"/>
      <w:rPr>
        <w:rStyle w:val="slostrnky"/>
      </w:rPr>
    </w:pPr>
  </w:p>
  <w:p w14:paraId="58174472" w14:textId="77777777" w:rsidR="00614F75" w:rsidRDefault="00614F75" w:rsidP="005D75E5">
    <w:pPr>
      <w:pStyle w:val="Zpat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D5E38" w14:textId="77777777" w:rsidR="00614F75" w:rsidRDefault="00614F75" w:rsidP="005D75E5">
    <w:pPr>
      <w:pStyle w:val="Zpat"/>
      <w:framePr w:wrap="none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85941">
      <w:rPr>
        <w:rStyle w:val="slostrnky"/>
        <w:noProof/>
      </w:rPr>
      <w:t>8</w:t>
    </w:r>
    <w:r>
      <w:rPr>
        <w:rStyle w:val="slostrnky"/>
      </w:rPr>
      <w:fldChar w:fldCharType="end"/>
    </w:r>
  </w:p>
  <w:p w14:paraId="6FB8C1F6" w14:textId="006F5F08" w:rsidR="00614F75" w:rsidRDefault="00614F75" w:rsidP="005D75E5">
    <w:pPr>
      <w:pStyle w:val="Zpat"/>
      <w:rPr>
        <w:rStyle w:val="slostrnky"/>
      </w:rPr>
    </w:pPr>
  </w:p>
  <w:p w14:paraId="1940A582" w14:textId="0ECAC55A" w:rsidR="00614F75" w:rsidRDefault="00614F75" w:rsidP="005D75E5">
    <w:pPr>
      <w:pStyle w:val="Zpa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BA752" w14:textId="77777777" w:rsidR="00756E91" w:rsidRDefault="00756E91" w:rsidP="005D75E5">
      <w:r>
        <w:separator/>
      </w:r>
    </w:p>
    <w:p w14:paraId="520EEB1A" w14:textId="77777777" w:rsidR="00756E91" w:rsidRDefault="00756E91" w:rsidP="005D75E5"/>
    <w:p w14:paraId="215E1718" w14:textId="77777777" w:rsidR="00756E91" w:rsidRDefault="00756E91" w:rsidP="005D75E5"/>
    <w:p w14:paraId="31A8B49C" w14:textId="77777777" w:rsidR="00756E91" w:rsidRDefault="00756E91" w:rsidP="005D75E5"/>
  </w:footnote>
  <w:footnote w:type="continuationSeparator" w:id="0">
    <w:p w14:paraId="2A39C790" w14:textId="77777777" w:rsidR="00756E91" w:rsidRDefault="00756E91" w:rsidP="005D75E5">
      <w:r>
        <w:continuationSeparator/>
      </w:r>
    </w:p>
    <w:p w14:paraId="05A9A3E0" w14:textId="77777777" w:rsidR="00756E91" w:rsidRDefault="00756E91" w:rsidP="005D75E5"/>
    <w:p w14:paraId="58008391" w14:textId="77777777" w:rsidR="00756E91" w:rsidRDefault="00756E91" w:rsidP="005D75E5"/>
    <w:p w14:paraId="26C43E8C" w14:textId="77777777" w:rsidR="00756E91" w:rsidRDefault="00756E91" w:rsidP="005D75E5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B45D2" w14:textId="77777777" w:rsidR="00614F75" w:rsidRDefault="00614F75" w:rsidP="005D75E5">
    <w:pPr>
      <w:pStyle w:val="Zhlav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63C09" w14:textId="77777777" w:rsidR="00614F75" w:rsidRDefault="00614F75" w:rsidP="005D75E5">
    <w:pPr>
      <w:pStyle w:val="Zhlav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7912"/>
    <w:multiLevelType w:val="multilevel"/>
    <w:tmpl w:val="EFEA8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A5BCE"/>
    <w:multiLevelType w:val="hybridMultilevel"/>
    <w:tmpl w:val="576C461A"/>
    <w:lvl w:ilvl="0" w:tplc="DF2E6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770F"/>
    <w:multiLevelType w:val="hybridMultilevel"/>
    <w:tmpl w:val="A224DB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9345E"/>
    <w:multiLevelType w:val="multilevel"/>
    <w:tmpl w:val="56FEEA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C40DD7"/>
    <w:multiLevelType w:val="hybridMultilevel"/>
    <w:tmpl w:val="28A4A3B0"/>
    <w:lvl w:ilvl="0" w:tplc="991C64C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94785"/>
    <w:multiLevelType w:val="hybridMultilevel"/>
    <w:tmpl w:val="FFFFFFFF"/>
    <w:lvl w:ilvl="0" w:tplc="00B22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62C8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FB484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84B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0B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468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CE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B848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060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7227F"/>
    <w:multiLevelType w:val="hybridMultilevel"/>
    <w:tmpl w:val="EF4A74C4"/>
    <w:lvl w:ilvl="0" w:tplc="08CAA2B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EAD36FC"/>
    <w:multiLevelType w:val="hybridMultilevel"/>
    <w:tmpl w:val="0F94E368"/>
    <w:lvl w:ilvl="0" w:tplc="CBFC14D2">
      <w:start w:val="2"/>
      <w:numFmt w:val="bullet"/>
      <w:lvlText w:val="-"/>
      <w:lvlJc w:val="left"/>
      <w:pPr>
        <w:ind w:left="937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8">
    <w:nsid w:val="0EED48D6"/>
    <w:multiLevelType w:val="hybridMultilevel"/>
    <w:tmpl w:val="D5D6107C"/>
    <w:lvl w:ilvl="0" w:tplc="DF2E6E3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EEE7803"/>
    <w:multiLevelType w:val="hybridMultilevel"/>
    <w:tmpl w:val="C2DCE7F6"/>
    <w:lvl w:ilvl="0" w:tplc="694C1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C87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AC7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087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C2C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1A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E69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0C5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02B0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460772"/>
    <w:multiLevelType w:val="hybridMultilevel"/>
    <w:tmpl w:val="FFFFFFFF"/>
    <w:lvl w:ilvl="0" w:tplc="B046D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8640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1F20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26B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51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52E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8D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4F5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102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22065A"/>
    <w:multiLevelType w:val="hybridMultilevel"/>
    <w:tmpl w:val="07B40288"/>
    <w:lvl w:ilvl="0" w:tplc="991C64C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4AB0C55"/>
    <w:multiLevelType w:val="multilevel"/>
    <w:tmpl w:val="CA34C9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616E8A"/>
    <w:multiLevelType w:val="hybridMultilevel"/>
    <w:tmpl w:val="FFFFFFFF"/>
    <w:lvl w:ilvl="0" w:tplc="C1428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76B6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334CE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2F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58A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F0D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D4F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EAA1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FAF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7E0596"/>
    <w:multiLevelType w:val="multilevel"/>
    <w:tmpl w:val="2F06799A"/>
    <w:lvl w:ilvl="0">
      <w:start w:val="1"/>
      <w:numFmt w:val="decimal"/>
      <w:pStyle w:val="Nadpis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1C0639E1"/>
    <w:multiLevelType w:val="multilevel"/>
    <w:tmpl w:val="54DE4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D25A23"/>
    <w:multiLevelType w:val="hybridMultilevel"/>
    <w:tmpl w:val="FFFFFFFF"/>
    <w:lvl w:ilvl="0" w:tplc="8AB6F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F83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E2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4EB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E5A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8AD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78A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A06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34C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AC7163"/>
    <w:multiLevelType w:val="multilevel"/>
    <w:tmpl w:val="45DA40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02C7768"/>
    <w:multiLevelType w:val="hybridMultilevel"/>
    <w:tmpl w:val="FFFFFFFF"/>
    <w:lvl w:ilvl="0" w:tplc="6BBC87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1E4C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6A4D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209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042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A6A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C2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873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8DE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D2589A"/>
    <w:multiLevelType w:val="multilevel"/>
    <w:tmpl w:val="416AE0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>
    <w:nsid w:val="244E6C41"/>
    <w:multiLevelType w:val="hybridMultilevel"/>
    <w:tmpl w:val="A668796E"/>
    <w:lvl w:ilvl="0" w:tplc="991C64C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58354C7"/>
    <w:multiLevelType w:val="multilevel"/>
    <w:tmpl w:val="1E366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5A44502"/>
    <w:multiLevelType w:val="multilevel"/>
    <w:tmpl w:val="4E6257A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83D70D5"/>
    <w:multiLevelType w:val="hybridMultilevel"/>
    <w:tmpl w:val="407421E2"/>
    <w:lvl w:ilvl="0" w:tplc="4B567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D5675B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321F9B"/>
    <w:multiLevelType w:val="hybridMultilevel"/>
    <w:tmpl w:val="676AC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8E6A59"/>
    <w:multiLevelType w:val="hybridMultilevel"/>
    <w:tmpl w:val="2AC8AB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A35331"/>
    <w:multiLevelType w:val="hybridMultilevel"/>
    <w:tmpl w:val="FFFFFFFF"/>
    <w:lvl w:ilvl="0" w:tplc="88662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88C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32E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9C48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2E5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522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822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009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062112"/>
    <w:multiLevelType w:val="hybridMultilevel"/>
    <w:tmpl w:val="B05A1574"/>
    <w:lvl w:ilvl="0" w:tplc="DF2E6E3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2C07531E"/>
    <w:multiLevelType w:val="hybridMultilevel"/>
    <w:tmpl w:val="DD88477E"/>
    <w:lvl w:ilvl="0" w:tplc="991C64C8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9">
    <w:nsid w:val="2D526D29"/>
    <w:multiLevelType w:val="multilevel"/>
    <w:tmpl w:val="54DE4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D862F5B"/>
    <w:multiLevelType w:val="hybridMultilevel"/>
    <w:tmpl w:val="FDE28FA8"/>
    <w:lvl w:ilvl="0" w:tplc="DF2E6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D8F0B35"/>
    <w:multiLevelType w:val="hybridMultilevel"/>
    <w:tmpl w:val="3952889E"/>
    <w:lvl w:ilvl="0" w:tplc="BABC6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E83241"/>
    <w:multiLevelType w:val="hybridMultilevel"/>
    <w:tmpl w:val="FFFFFFFF"/>
    <w:lvl w:ilvl="0" w:tplc="314A3530">
      <w:start w:val="1"/>
      <w:numFmt w:val="decimal"/>
      <w:lvlText w:val="%1."/>
      <w:lvlJc w:val="left"/>
      <w:pPr>
        <w:ind w:left="720" w:hanging="360"/>
      </w:pPr>
    </w:lvl>
    <w:lvl w:ilvl="1" w:tplc="CB1227C8">
      <w:start w:val="1"/>
      <w:numFmt w:val="lowerLetter"/>
      <w:lvlText w:val="%2."/>
      <w:lvlJc w:val="left"/>
      <w:pPr>
        <w:ind w:left="1440" w:hanging="360"/>
      </w:pPr>
    </w:lvl>
    <w:lvl w:ilvl="2" w:tplc="698EEE0A">
      <w:start w:val="1"/>
      <w:numFmt w:val="lowerRoman"/>
      <w:lvlText w:val="%3."/>
      <w:lvlJc w:val="right"/>
      <w:pPr>
        <w:ind w:left="2160" w:hanging="180"/>
      </w:pPr>
    </w:lvl>
    <w:lvl w:ilvl="3" w:tplc="7E9A4B6A">
      <w:start w:val="1"/>
      <w:numFmt w:val="decimal"/>
      <w:lvlText w:val="%4."/>
      <w:lvlJc w:val="left"/>
      <w:pPr>
        <w:ind w:left="2880" w:hanging="360"/>
      </w:pPr>
    </w:lvl>
    <w:lvl w:ilvl="4" w:tplc="7F80CAE0">
      <w:start w:val="1"/>
      <w:numFmt w:val="lowerLetter"/>
      <w:lvlText w:val="%5."/>
      <w:lvlJc w:val="left"/>
      <w:pPr>
        <w:ind w:left="3600" w:hanging="360"/>
      </w:pPr>
    </w:lvl>
    <w:lvl w:ilvl="5" w:tplc="B2FA8E76">
      <w:start w:val="1"/>
      <w:numFmt w:val="lowerRoman"/>
      <w:lvlText w:val="%6."/>
      <w:lvlJc w:val="right"/>
      <w:pPr>
        <w:ind w:left="4320" w:hanging="180"/>
      </w:pPr>
    </w:lvl>
    <w:lvl w:ilvl="6" w:tplc="D8A0EDAC">
      <w:start w:val="1"/>
      <w:numFmt w:val="decimal"/>
      <w:lvlText w:val="%7."/>
      <w:lvlJc w:val="left"/>
      <w:pPr>
        <w:ind w:left="5040" w:hanging="360"/>
      </w:pPr>
    </w:lvl>
    <w:lvl w:ilvl="7" w:tplc="5DFC04CA">
      <w:start w:val="1"/>
      <w:numFmt w:val="lowerLetter"/>
      <w:lvlText w:val="%8."/>
      <w:lvlJc w:val="left"/>
      <w:pPr>
        <w:ind w:left="5760" w:hanging="360"/>
      </w:pPr>
    </w:lvl>
    <w:lvl w:ilvl="8" w:tplc="F55C7016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5D41B9"/>
    <w:multiLevelType w:val="hybridMultilevel"/>
    <w:tmpl w:val="FFFFFFFF"/>
    <w:lvl w:ilvl="0" w:tplc="1626F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418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8AE4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D43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C8FF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BC9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3403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1A7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7669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F882B5C"/>
    <w:multiLevelType w:val="hybridMultilevel"/>
    <w:tmpl w:val="32A0A230"/>
    <w:lvl w:ilvl="0" w:tplc="9CF4A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231DC1"/>
    <w:multiLevelType w:val="hybridMultilevel"/>
    <w:tmpl w:val="605C191A"/>
    <w:lvl w:ilvl="0" w:tplc="6EAE8C60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1" w:tplc="EAFED774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2" w:tplc="3A2E58DA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3" w:tplc="37C26DF2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4" w:tplc="4E80DD48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5" w:tplc="94620808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  <w:lvl w:ilvl="6" w:tplc="998AB7A8">
      <w:start w:val="1"/>
      <w:numFmt w:val="bullet"/>
      <w:lvlText w:val=""/>
      <w:lvlJc w:val="left"/>
      <w:pPr>
        <w:ind w:left="7313" w:hanging="360"/>
      </w:pPr>
      <w:rPr>
        <w:rFonts w:ascii="Symbol" w:hAnsi="Symbol" w:hint="default"/>
      </w:rPr>
    </w:lvl>
    <w:lvl w:ilvl="7" w:tplc="39A86CA0">
      <w:start w:val="1"/>
      <w:numFmt w:val="bullet"/>
      <w:lvlText w:val="o"/>
      <w:lvlJc w:val="left"/>
      <w:pPr>
        <w:ind w:left="8033" w:hanging="360"/>
      </w:pPr>
      <w:rPr>
        <w:rFonts w:ascii="Courier New" w:hAnsi="Courier New" w:hint="default"/>
      </w:rPr>
    </w:lvl>
    <w:lvl w:ilvl="8" w:tplc="9692E374">
      <w:start w:val="1"/>
      <w:numFmt w:val="bullet"/>
      <w:lvlText w:val=""/>
      <w:lvlJc w:val="left"/>
      <w:pPr>
        <w:ind w:left="8753" w:hanging="360"/>
      </w:pPr>
      <w:rPr>
        <w:rFonts w:ascii="Wingdings" w:hAnsi="Wingdings" w:hint="default"/>
      </w:rPr>
    </w:lvl>
  </w:abstractNum>
  <w:abstractNum w:abstractNumId="36">
    <w:nsid w:val="33190C30"/>
    <w:multiLevelType w:val="multilevel"/>
    <w:tmpl w:val="68ECA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36C059B"/>
    <w:multiLevelType w:val="multilevel"/>
    <w:tmpl w:val="CBE0DF6A"/>
    <w:styleLink w:val="Aktulnseznam1"/>
    <w:lvl w:ilvl="0">
      <w:start w:val="1"/>
      <w:numFmt w:val="decimal"/>
      <w:lvlText w:val="%1."/>
      <w:lvlJc w:val="left"/>
      <w:pPr>
        <w:ind w:left="357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9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1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17" w:hanging="1440"/>
      </w:pPr>
      <w:rPr>
        <w:rFonts w:hint="default"/>
      </w:rPr>
    </w:lvl>
  </w:abstractNum>
  <w:abstractNum w:abstractNumId="38">
    <w:nsid w:val="35E37F2B"/>
    <w:multiLevelType w:val="multilevel"/>
    <w:tmpl w:val="3C969D9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38C05C8B"/>
    <w:multiLevelType w:val="hybridMultilevel"/>
    <w:tmpl w:val="00C85CA2"/>
    <w:lvl w:ilvl="0" w:tplc="0405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40">
    <w:nsid w:val="3A6C053C"/>
    <w:multiLevelType w:val="hybridMultilevel"/>
    <w:tmpl w:val="FFFFFFFF"/>
    <w:lvl w:ilvl="0" w:tplc="D8142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1EFC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DAA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6C26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1CF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94B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623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684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A0D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B277FB3"/>
    <w:multiLevelType w:val="hybridMultilevel"/>
    <w:tmpl w:val="A60E019C"/>
    <w:lvl w:ilvl="0" w:tplc="0405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42">
    <w:nsid w:val="3E1C76F2"/>
    <w:multiLevelType w:val="hybridMultilevel"/>
    <w:tmpl w:val="6A6403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E574B54"/>
    <w:multiLevelType w:val="hybridMultilevel"/>
    <w:tmpl w:val="FFFFFFFF"/>
    <w:lvl w:ilvl="0" w:tplc="1548C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E22F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E47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64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EED2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A18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A1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7AFD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62B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975770"/>
    <w:multiLevelType w:val="hybridMultilevel"/>
    <w:tmpl w:val="6B587192"/>
    <w:lvl w:ilvl="0" w:tplc="991C64C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3EED429E"/>
    <w:multiLevelType w:val="hybridMultilevel"/>
    <w:tmpl w:val="CBF02DF6"/>
    <w:lvl w:ilvl="0" w:tplc="BBDEE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1CAB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6439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C6C3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7E7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62A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008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65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F08E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08B4AE1"/>
    <w:multiLevelType w:val="hybridMultilevel"/>
    <w:tmpl w:val="FFFFFFFF"/>
    <w:lvl w:ilvl="0" w:tplc="BD8AC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EA9B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AEF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B89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EAF8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CAF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F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0C1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6E02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8D6A2C"/>
    <w:multiLevelType w:val="hybridMultilevel"/>
    <w:tmpl w:val="E390A59A"/>
    <w:lvl w:ilvl="0" w:tplc="0405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48">
    <w:nsid w:val="42A901FE"/>
    <w:multiLevelType w:val="hybridMultilevel"/>
    <w:tmpl w:val="31DE6CAA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9">
    <w:nsid w:val="45226C49"/>
    <w:multiLevelType w:val="hybridMultilevel"/>
    <w:tmpl w:val="F07ECB2A"/>
    <w:lvl w:ilvl="0" w:tplc="AB94E0CE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50">
    <w:nsid w:val="472937B2"/>
    <w:multiLevelType w:val="hybridMultilevel"/>
    <w:tmpl w:val="D0D4146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4733238E"/>
    <w:multiLevelType w:val="multilevel"/>
    <w:tmpl w:val="0530729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2">
    <w:nsid w:val="4784625B"/>
    <w:multiLevelType w:val="hybridMultilevel"/>
    <w:tmpl w:val="0A6064D2"/>
    <w:lvl w:ilvl="0" w:tplc="0405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53">
    <w:nsid w:val="496B4BF7"/>
    <w:multiLevelType w:val="hybridMultilevel"/>
    <w:tmpl w:val="70C815CE"/>
    <w:lvl w:ilvl="0" w:tplc="0405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EB4B9D"/>
    <w:multiLevelType w:val="hybridMultilevel"/>
    <w:tmpl w:val="4CD6047A"/>
    <w:lvl w:ilvl="0" w:tplc="3E12C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B473151"/>
    <w:multiLevelType w:val="hybridMultilevel"/>
    <w:tmpl w:val="DFBCCDC8"/>
    <w:lvl w:ilvl="0" w:tplc="30989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BDF7B41"/>
    <w:multiLevelType w:val="hybridMultilevel"/>
    <w:tmpl w:val="7B2CC2B4"/>
    <w:lvl w:ilvl="0" w:tplc="0C18683A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7">
    <w:nsid w:val="501204F7"/>
    <w:multiLevelType w:val="hybridMultilevel"/>
    <w:tmpl w:val="FFFFFFFF"/>
    <w:lvl w:ilvl="0" w:tplc="358CC5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EF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686B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E294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4C98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AEBF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2A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3205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DE4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15E531F"/>
    <w:multiLevelType w:val="hybridMultilevel"/>
    <w:tmpl w:val="FFFFFFFF"/>
    <w:lvl w:ilvl="0" w:tplc="1CE86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C45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220B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CF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507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7E2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32F9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25C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AE0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33E3F8D"/>
    <w:multiLevelType w:val="hybridMultilevel"/>
    <w:tmpl w:val="3B860EC0"/>
    <w:lvl w:ilvl="0" w:tplc="40683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40170D2"/>
    <w:multiLevelType w:val="multilevel"/>
    <w:tmpl w:val="D632B98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1">
    <w:nsid w:val="563A3B2D"/>
    <w:multiLevelType w:val="hybridMultilevel"/>
    <w:tmpl w:val="2AE4EC16"/>
    <w:lvl w:ilvl="0" w:tplc="93A6BE1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576054A5"/>
    <w:multiLevelType w:val="multilevel"/>
    <w:tmpl w:val="63A87B00"/>
    <w:styleLink w:val="Aktulnseznam2"/>
    <w:lvl w:ilvl="0">
      <w:start w:val="1"/>
      <w:numFmt w:val="decimal"/>
      <w:lvlText w:val="%1."/>
      <w:lvlJc w:val="left"/>
      <w:pPr>
        <w:ind w:left="93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0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7" w:hanging="1440"/>
      </w:pPr>
      <w:rPr>
        <w:rFonts w:hint="default"/>
      </w:rPr>
    </w:lvl>
  </w:abstractNum>
  <w:abstractNum w:abstractNumId="63">
    <w:nsid w:val="58113AEE"/>
    <w:multiLevelType w:val="multilevel"/>
    <w:tmpl w:val="0A76CD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8416EA2"/>
    <w:multiLevelType w:val="hybridMultilevel"/>
    <w:tmpl w:val="9372EC92"/>
    <w:lvl w:ilvl="0" w:tplc="A524E74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86310F7"/>
    <w:multiLevelType w:val="hybridMultilevel"/>
    <w:tmpl w:val="ACD85B5A"/>
    <w:lvl w:ilvl="0" w:tplc="0BE80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97F3004"/>
    <w:multiLevelType w:val="hybridMultilevel"/>
    <w:tmpl w:val="FFFFFFFF"/>
    <w:lvl w:ilvl="0" w:tplc="91FE69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3CA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723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67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703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3AE6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44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02D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6D2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C533309"/>
    <w:multiLevelType w:val="hybridMultilevel"/>
    <w:tmpl w:val="97FAE75C"/>
    <w:lvl w:ilvl="0" w:tplc="5164C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E8D0A18"/>
    <w:multiLevelType w:val="hybridMultilevel"/>
    <w:tmpl w:val="E2EC2654"/>
    <w:lvl w:ilvl="0" w:tplc="0405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69">
    <w:nsid w:val="5ED6716F"/>
    <w:multiLevelType w:val="multilevel"/>
    <w:tmpl w:val="E29C1C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48D40B6"/>
    <w:multiLevelType w:val="hybridMultilevel"/>
    <w:tmpl w:val="FFFFFFFF"/>
    <w:lvl w:ilvl="0" w:tplc="9698D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07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B8F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DC5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D863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98A3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107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46AD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DC69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81A6FC0"/>
    <w:multiLevelType w:val="multilevel"/>
    <w:tmpl w:val="AB1E422C"/>
    <w:styleLink w:val="BC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hAnsi="Times New Roman"/>
        <w:b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hAnsi="Times New Roman"/>
        <w:b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>
    <w:nsid w:val="6D077987"/>
    <w:multiLevelType w:val="hybridMultilevel"/>
    <w:tmpl w:val="FFFFFFFF"/>
    <w:lvl w:ilvl="0" w:tplc="26087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9428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1A440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AE1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A6F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586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98E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7C33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54F7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26131E4"/>
    <w:multiLevelType w:val="hybridMultilevel"/>
    <w:tmpl w:val="65BC494C"/>
    <w:lvl w:ilvl="0" w:tplc="DF2E6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2B96B79"/>
    <w:multiLevelType w:val="hybridMultilevel"/>
    <w:tmpl w:val="69C8ABAA"/>
    <w:lvl w:ilvl="0" w:tplc="33D00A9E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5">
    <w:nsid w:val="75B860B6"/>
    <w:multiLevelType w:val="hybridMultilevel"/>
    <w:tmpl w:val="EA02F1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F112E3"/>
    <w:multiLevelType w:val="hybridMultilevel"/>
    <w:tmpl w:val="91FABC50"/>
    <w:lvl w:ilvl="0" w:tplc="0405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77">
    <w:nsid w:val="7F907FC9"/>
    <w:multiLevelType w:val="multilevel"/>
    <w:tmpl w:val="416AE0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8"/>
  </w:num>
  <w:num w:numId="2">
    <w:abstractNumId w:val="66"/>
  </w:num>
  <w:num w:numId="3">
    <w:abstractNumId w:val="72"/>
  </w:num>
  <w:num w:numId="4">
    <w:abstractNumId w:val="33"/>
  </w:num>
  <w:num w:numId="5">
    <w:abstractNumId w:val="16"/>
  </w:num>
  <w:num w:numId="6">
    <w:abstractNumId w:val="9"/>
  </w:num>
  <w:num w:numId="7">
    <w:abstractNumId w:val="40"/>
  </w:num>
  <w:num w:numId="8">
    <w:abstractNumId w:val="5"/>
  </w:num>
  <w:num w:numId="9">
    <w:abstractNumId w:val="10"/>
  </w:num>
  <w:num w:numId="10">
    <w:abstractNumId w:val="58"/>
  </w:num>
  <w:num w:numId="11">
    <w:abstractNumId w:val="43"/>
  </w:num>
  <w:num w:numId="12">
    <w:abstractNumId w:val="70"/>
  </w:num>
  <w:num w:numId="13">
    <w:abstractNumId w:val="26"/>
  </w:num>
  <w:num w:numId="14">
    <w:abstractNumId w:val="57"/>
  </w:num>
  <w:num w:numId="15">
    <w:abstractNumId w:val="13"/>
  </w:num>
  <w:num w:numId="16">
    <w:abstractNumId w:val="32"/>
  </w:num>
  <w:num w:numId="17">
    <w:abstractNumId w:val="46"/>
  </w:num>
  <w:num w:numId="18">
    <w:abstractNumId w:val="45"/>
  </w:num>
  <w:num w:numId="19">
    <w:abstractNumId w:val="0"/>
  </w:num>
  <w:num w:numId="20">
    <w:abstractNumId w:val="63"/>
  </w:num>
  <w:num w:numId="21">
    <w:abstractNumId w:val="15"/>
  </w:num>
  <w:num w:numId="22">
    <w:abstractNumId w:val="69"/>
  </w:num>
  <w:num w:numId="23">
    <w:abstractNumId w:val="21"/>
  </w:num>
  <w:num w:numId="24">
    <w:abstractNumId w:val="3"/>
  </w:num>
  <w:num w:numId="25">
    <w:abstractNumId w:val="17"/>
  </w:num>
  <w:num w:numId="26">
    <w:abstractNumId w:val="36"/>
  </w:num>
  <w:num w:numId="27">
    <w:abstractNumId w:val="71"/>
  </w:num>
  <w:num w:numId="28">
    <w:abstractNumId w:val="37"/>
  </w:num>
  <w:num w:numId="29">
    <w:abstractNumId w:val="22"/>
  </w:num>
  <w:num w:numId="30">
    <w:abstractNumId w:val="62"/>
  </w:num>
  <w:num w:numId="31">
    <w:abstractNumId w:val="14"/>
  </w:num>
  <w:num w:numId="32">
    <w:abstractNumId w:val="35"/>
  </w:num>
  <w:num w:numId="33">
    <w:abstractNumId w:val="42"/>
  </w:num>
  <w:num w:numId="34">
    <w:abstractNumId w:val="49"/>
  </w:num>
  <w:num w:numId="35">
    <w:abstractNumId w:val="76"/>
  </w:num>
  <w:num w:numId="36">
    <w:abstractNumId w:val="52"/>
  </w:num>
  <w:num w:numId="37">
    <w:abstractNumId w:val="41"/>
  </w:num>
  <w:num w:numId="38">
    <w:abstractNumId w:val="39"/>
  </w:num>
  <w:num w:numId="39">
    <w:abstractNumId w:val="47"/>
  </w:num>
  <w:num w:numId="40">
    <w:abstractNumId w:val="7"/>
  </w:num>
  <w:num w:numId="41">
    <w:abstractNumId w:val="68"/>
  </w:num>
  <w:num w:numId="42">
    <w:abstractNumId w:val="19"/>
  </w:num>
  <w:num w:numId="43">
    <w:abstractNumId w:val="77"/>
  </w:num>
  <w:num w:numId="44">
    <w:abstractNumId w:val="38"/>
  </w:num>
  <w:num w:numId="45">
    <w:abstractNumId w:val="60"/>
  </w:num>
  <w:num w:numId="46">
    <w:abstractNumId w:val="51"/>
  </w:num>
  <w:num w:numId="47">
    <w:abstractNumId w:val="64"/>
  </w:num>
  <w:num w:numId="48">
    <w:abstractNumId w:val="53"/>
  </w:num>
  <w:num w:numId="49">
    <w:abstractNumId w:val="67"/>
  </w:num>
  <w:num w:numId="50">
    <w:abstractNumId w:val="54"/>
  </w:num>
  <w:num w:numId="51">
    <w:abstractNumId w:val="65"/>
  </w:num>
  <w:num w:numId="52">
    <w:abstractNumId w:val="55"/>
  </w:num>
  <w:num w:numId="53">
    <w:abstractNumId w:val="56"/>
  </w:num>
  <w:num w:numId="54">
    <w:abstractNumId w:val="74"/>
  </w:num>
  <w:num w:numId="55">
    <w:abstractNumId w:val="61"/>
  </w:num>
  <w:num w:numId="56">
    <w:abstractNumId w:val="6"/>
  </w:num>
  <w:num w:numId="57">
    <w:abstractNumId w:val="59"/>
  </w:num>
  <w:num w:numId="58">
    <w:abstractNumId w:val="2"/>
  </w:num>
  <w:num w:numId="59">
    <w:abstractNumId w:val="34"/>
  </w:num>
  <w:num w:numId="60">
    <w:abstractNumId w:val="31"/>
  </w:num>
  <w:num w:numId="61">
    <w:abstractNumId w:val="24"/>
  </w:num>
  <w:num w:numId="62">
    <w:abstractNumId w:val="23"/>
  </w:num>
  <w:num w:numId="63">
    <w:abstractNumId w:val="75"/>
  </w:num>
  <w:num w:numId="64">
    <w:abstractNumId w:val="29"/>
  </w:num>
  <w:num w:numId="65">
    <w:abstractNumId w:val="12"/>
  </w:num>
  <w:num w:numId="66">
    <w:abstractNumId w:val="25"/>
  </w:num>
  <w:num w:numId="67">
    <w:abstractNumId w:val="50"/>
  </w:num>
  <w:num w:numId="68">
    <w:abstractNumId w:val="1"/>
  </w:num>
  <w:num w:numId="69">
    <w:abstractNumId w:val="30"/>
  </w:num>
  <w:num w:numId="70">
    <w:abstractNumId w:val="73"/>
  </w:num>
  <w:num w:numId="71">
    <w:abstractNumId w:val="8"/>
  </w:num>
  <w:num w:numId="72">
    <w:abstractNumId w:val="27"/>
  </w:num>
  <w:num w:numId="73">
    <w:abstractNumId w:val="48"/>
  </w:num>
  <w:num w:numId="74">
    <w:abstractNumId w:val="11"/>
  </w:num>
  <w:num w:numId="75">
    <w:abstractNumId w:val="44"/>
  </w:num>
  <w:num w:numId="76">
    <w:abstractNumId w:val="20"/>
  </w:num>
  <w:num w:numId="77">
    <w:abstractNumId w:val="28"/>
  </w:num>
  <w:num w:numId="78">
    <w:abstractNumId w:val="4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A674B5"/>
    <w:rsid w:val="000010B7"/>
    <w:rsid w:val="00002ECA"/>
    <w:rsid w:val="00004F15"/>
    <w:rsid w:val="000233BC"/>
    <w:rsid w:val="00026DFF"/>
    <w:rsid w:val="000274F6"/>
    <w:rsid w:val="000312CF"/>
    <w:rsid w:val="0004655E"/>
    <w:rsid w:val="00075964"/>
    <w:rsid w:val="000813AB"/>
    <w:rsid w:val="00084959"/>
    <w:rsid w:val="0008595A"/>
    <w:rsid w:val="00091BCB"/>
    <w:rsid w:val="00093F00"/>
    <w:rsid w:val="000A05B2"/>
    <w:rsid w:val="000A4F21"/>
    <w:rsid w:val="000A551E"/>
    <w:rsid w:val="000BE201"/>
    <w:rsid w:val="000C7E70"/>
    <w:rsid w:val="000E7FD5"/>
    <w:rsid w:val="000F2F5D"/>
    <w:rsid w:val="000F636B"/>
    <w:rsid w:val="00100865"/>
    <w:rsid w:val="0010193A"/>
    <w:rsid w:val="00101F10"/>
    <w:rsid w:val="0010B207"/>
    <w:rsid w:val="001105AA"/>
    <w:rsid w:val="0014523A"/>
    <w:rsid w:val="0015444A"/>
    <w:rsid w:val="001623FF"/>
    <w:rsid w:val="0016730A"/>
    <w:rsid w:val="00170703"/>
    <w:rsid w:val="00175880"/>
    <w:rsid w:val="00175F28"/>
    <w:rsid w:val="00176AAE"/>
    <w:rsid w:val="00180A9B"/>
    <w:rsid w:val="001862EF"/>
    <w:rsid w:val="00190AEE"/>
    <w:rsid w:val="0019783A"/>
    <w:rsid w:val="001A2123"/>
    <w:rsid w:val="001A3823"/>
    <w:rsid w:val="001A3FB6"/>
    <w:rsid w:val="001A52E0"/>
    <w:rsid w:val="001A745C"/>
    <w:rsid w:val="001AEE84"/>
    <w:rsid w:val="001B0C9E"/>
    <w:rsid w:val="001B6812"/>
    <w:rsid w:val="001C071A"/>
    <w:rsid w:val="001C1446"/>
    <w:rsid w:val="001D1364"/>
    <w:rsid w:val="001D7F78"/>
    <w:rsid w:val="001E077D"/>
    <w:rsid w:val="001E13C9"/>
    <w:rsid w:val="00200F55"/>
    <w:rsid w:val="00201A74"/>
    <w:rsid w:val="00212028"/>
    <w:rsid w:val="0021319E"/>
    <w:rsid w:val="00213C2E"/>
    <w:rsid w:val="002165A2"/>
    <w:rsid w:val="0022595D"/>
    <w:rsid w:val="0024B4A2"/>
    <w:rsid w:val="0025400D"/>
    <w:rsid w:val="002564A6"/>
    <w:rsid w:val="00271A33"/>
    <w:rsid w:val="00275870"/>
    <w:rsid w:val="00280F0E"/>
    <w:rsid w:val="00285941"/>
    <w:rsid w:val="00290AE3"/>
    <w:rsid w:val="00297B8C"/>
    <w:rsid w:val="002A69A5"/>
    <w:rsid w:val="002AB4CE"/>
    <w:rsid w:val="002B4126"/>
    <w:rsid w:val="002B62CF"/>
    <w:rsid w:val="002C3BE3"/>
    <w:rsid w:val="002F6781"/>
    <w:rsid w:val="00301CBA"/>
    <w:rsid w:val="00306C2D"/>
    <w:rsid w:val="00313CB1"/>
    <w:rsid w:val="0032103C"/>
    <w:rsid w:val="0032284A"/>
    <w:rsid w:val="00326086"/>
    <w:rsid w:val="00340CB5"/>
    <w:rsid w:val="0034723A"/>
    <w:rsid w:val="00347AC5"/>
    <w:rsid w:val="003553BB"/>
    <w:rsid w:val="0035707E"/>
    <w:rsid w:val="0035A44D"/>
    <w:rsid w:val="0036091A"/>
    <w:rsid w:val="00371DE9"/>
    <w:rsid w:val="00380E6D"/>
    <w:rsid w:val="0038251D"/>
    <w:rsid w:val="00382CB5"/>
    <w:rsid w:val="003939A6"/>
    <w:rsid w:val="003987A1"/>
    <w:rsid w:val="003A10EE"/>
    <w:rsid w:val="003A24E7"/>
    <w:rsid w:val="003A6D94"/>
    <w:rsid w:val="003A6EFB"/>
    <w:rsid w:val="003B3E6B"/>
    <w:rsid w:val="003B484B"/>
    <w:rsid w:val="003B5B38"/>
    <w:rsid w:val="003B665F"/>
    <w:rsid w:val="003BF0E5"/>
    <w:rsid w:val="003E72F7"/>
    <w:rsid w:val="003F5579"/>
    <w:rsid w:val="004042E1"/>
    <w:rsid w:val="00407328"/>
    <w:rsid w:val="004147F5"/>
    <w:rsid w:val="004256BE"/>
    <w:rsid w:val="0044110A"/>
    <w:rsid w:val="00445AED"/>
    <w:rsid w:val="004601C1"/>
    <w:rsid w:val="00460387"/>
    <w:rsid w:val="00467790"/>
    <w:rsid w:val="00470F18"/>
    <w:rsid w:val="0047512C"/>
    <w:rsid w:val="00484261"/>
    <w:rsid w:val="00485FEC"/>
    <w:rsid w:val="004A296D"/>
    <w:rsid w:val="004A40BE"/>
    <w:rsid w:val="004B4F86"/>
    <w:rsid w:val="004B5AFE"/>
    <w:rsid w:val="004B7DF4"/>
    <w:rsid w:val="004C04BF"/>
    <w:rsid w:val="004C3E0F"/>
    <w:rsid w:val="004D4987"/>
    <w:rsid w:val="004E06E8"/>
    <w:rsid w:val="004E070D"/>
    <w:rsid w:val="004E2919"/>
    <w:rsid w:val="004E3B85"/>
    <w:rsid w:val="004E6C27"/>
    <w:rsid w:val="004F20B1"/>
    <w:rsid w:val="005002C0"/>
    <w:rsid w:val="00510270"/>
    <w:rsid w:val="00512225"/>
    <w:rsid w:val="0051678E"/>
    <w:rsid w:val="00520B78"/>
    <w:rsid w:val="0052411B"/>
    <w:rsid w:val="005256D2"/>
    <w:rsid w:val="00527751"/>
    <w:rsid w:val="005342FD"/>
    <w:rsid w:val="005354C8"/>
    <w:rsid w:val="0053631F"/>
    <w:rsid w:val="00555006"/>
    <w:rsid w:val="005576C3"/>
    <w:rsid w:val="00557886"/>
    <w:rsid w:val="0056110E"/>
    <w:rsid w:val="005624C7"/>
    <w:rsid w:val="00564AB3"/>
    <w:rsid w:val="00571BDE"/>
    <w:rsid w:val="005873AF"/>
    <w:rsid w:val="00591897"/>
    <w:rsid w:val="005A3865"/>
    <w:rsid w:val="005C0AC2"/>
    <w:rsid w:val="005C566C"/>
    <w:rsid w:val="005D75E5"/>
    <w:rsid w:val="005F03B2"/>
    <w:rsid w:val="00612718"/>
    <w:rsid w:val="00614F75"/>
    <w:rsid w:val="00615B1B"/>
    <w:rsid w:val="00623965"/>
    <w:rsid w:val="00627B95"/>
    <w:rsid w:val="00640FAE"/>
    <w:rsid w:val="0064232C"/>
    <w:rsid w:val="00646FDB"/>
    <w:rsid w:val="006475A5"/>
    <w:rsid w:val="00655411"/>
    <w:rsid w:val="00665A19"/>
    <w:rsid w:val="006679EA"/>
    <w:rsid w:val="00674B9F"/>
    <w:rsid w:val="006810AC"/>
    <w:rsid w:val="00681BD9"/>
    <w:rsid w:val="006A2E6B"/>
    <w:rsid w:val="006A653E"/>
    <w:rsid w:val="006B44DB"/>
    <w:rsid w:val="006C376D"/>
    <w:rsid w:val="006C52B7"/>
    <w:rsid w:val="006C65F2"/>
    <w:rsid w:val="007075CD"/>
    <w:rsid w:val="00710667"/>
    <w:rsid w:val="00717D6E"/>
    <w:rsid w:val="0072403E"/>
    <w:rsid w:val="0073408E"/>
    <w:rsid w:val="007431E1"/>
    <w:rsid w:val="007540A7"/>
    <w:rsid w:val="00756E91"/>
    <w:rsid w:val="00757010"/>
    <w:rsid w:val="00760731"/>
    <w:rsid w:val="0076205A"/>
    <w:rsid w:val="0077612C"/>
    <w:rsid w:val="0077717E"/>
    <w:rsid w:val="00785345"/>
    <w:rsid w:val="007B1620"/>
    <w:rsid w:val="007B2A33"/>
    <w:rsid w:val="007B769B"/>
    <w:rsid w:val="007D55B5"/>
    <w:rsid w:val="007E4565"/>
    <w:rsid w:val="007E7DCF"/>
    <w:rsid w:val="007F3096"/>
    <w:rsid w:val="007F3664"/>
    <w:rsid w:val="007F6562"/>
    <w:rsid w:val="00813928"/>
    <w:rsid w:val="00814A30"/>
    <w:rsid w:val="008256EB"/>
    <w:rsid w:val="00833BC2"/>
    <w:rsid w:val="008430DE"/>
    <w:rsid w:val="008457E0"/>
    <w:rsid w:val="00856FB6"/>
    <w:rsid w:val="00857FF7"/>
    <w:rsid w:val="00870A2D"/>
    <w:rsid w:val="00881770"/>
    <w:rsid w:val="00885235"/>
    <w:rsid w:val="00886AF0"/>
    <w:rsid w:val="0089073A"/>
    <w:rsid w:val="00893A3F"/>
    <w:rsid w:val="00896393"/>
    <w:rsid w:val="008B52EC"/>
    <w:rsid w:val="008B7CBC"/>
    <w:rsid w:val="008C07D8"/>
    <w:rsid w:val="008C7C13"/>
    <w:rsid w:val="008D074C"/>
    <w:rsid w:val="008D1656"/>
    <w:rsid w:val="008D62B9"/>
    <w:rsid w:val="008E6540"/>
    <w:rsid w:val="008F489A"/>
    <w:rsid w:val="0090152A"/>
    <w:rsid w:val="0090225E"/>
    <w:rsid w:val="00902DAF"/>
    <w:rsid w:val="009042A4"/>
    <w:rsid w:val="0091593D"/>
    <w:rsid w:val="0091769F"/>
    <w:rsid w:val="009200A0"/>
    <w:rsid w:val="00921434"/>
    <w:rsid w:val="00922B22"/>
    <w:rsid w:val="00932000"/>
    <w:rsid w:val="009371F0"/>
    <w:rsid w:val="00940706"/>
    <w:rsid w:val="009425FE"/>
    <w:rsid w:val="00946410"/>
    <w:rsid w:val="0095C3B5"/>
    <w:rsid w:val="009602AD"/>
    <w:rsid w:val="009624C3"/>
    <w:rsid w:val="0096742B"/>
    <w:rsid w:val="009801EE"/>
    <w:rsid w:val="00987A60"/>
    <w:rsid w:val="00993585"/>
    <w:rsid w:val="0099756A"/>
    <w:rsid w:val="009A7B75"/>
    <w:rsid w:val="009B21D3"/>
    <w:rsid w:val="009B3D5A"/>
    <w:rsid w:val="009B70A0"/>
    <w:rsid w:val="009C3EB3"/>
    <w:rsid w:val="009C478C"/>
    <w:rsid w:val="009D47E7"/>
    <w:rsid w:val="009E3259"/>
    <w:rsid w:val="00A03452"/>
    <w:rsid w:val="00A07222"/>
    <w:rsid w:val="00A37FB6"/>
    <w:rsid w:val="00A4185F"/>
    <w:rsid w:val="00A517D9"/>
    <w:rsid w:val="00A73733"/>
    <w:rsid w:val="00A77EF4"/>
    <w:rsid w:val="00A84CBF"/>
    <w:rsid w:val="00A950E2"/>
    <w:rsid w:val="00A97937"/>
    <w:rsid w:val="00AA67A7"/>
    <w:rsid w:val="00AB0261"/>
    <w:rsid w:val="00AB0B1F"/>
    <w:rsid w:val="00AB4337"/>
    <w:rsid w:val="00AE2730"/>
    <w:rsid w:val="00AE5845"/>
    <w:rsid w:val="00AE6C2B"/>
    <w:rsid w:val="00AE789D"/>
    <w:rsid w:val="00AF0F87"/>
    <w:rsid w:val="00B152D6"/>
    <w:rsid w:val="00B23F94"/>
    <w:rsid w:val="00B338FC"/>
    <w:rsid w:val="00B5440C"/>
    <w:rsid w:val="00B71127"/>
    <w:rsid w:val="00B839BA"/>
    <w:rsid w:val="00B91A38"/>
    <w:rsid w:val="00BA49F5"/>
    <w:rsid w:val="00BA6236"/>
    <w:rsid w:val="00BB4923"/>
    <w:rsid w:val="00BC46DA"/>
    <w:rsid w:val="00BCAEB2"/>
    <w:rsid w:val="00BD5D9E"/>
    <w:rsid w:val="00BF2096"/>
    <w:rsid w:val="00BF2E51"/>
    <w:rsid w:val="00BF60CB"/>
    <w:rsid w:val="00C0209D"/>
    <w:rsid w:val="00C14590"/>
    <w:rsid w:val="00C25F94"/>
    <w:rsid w:val="00C532BE"/>
    <w:rsid w:val="00C54EDA"/>
    <w:rsid w:val="00C56BFA"/>
    <w:rsid w:val="00C56DF8"/>
    <w:rsid w:val="00C5776D"/>
    <w:rsid w:val="00C64138"/>
    <w:rsid w:val="00C66240"/>
    <w:rsid w:val="00C71F06"/>
    <w:rsid w:val="00C77C45"/>
    <w:rsid w:val="00C81D5C"/>
    <w:rsid w:val="00C8621B"/>
    <w:rsid w:val="00C926B9"/>
    <w:rsid w:val="00C95503"/>
    <w:rsid w:val="00CA0444"/>
    <w:rsid w:val="00CA6F30"/>
    <w:rsid w:val="00CB18EE"/>
    <w:rsid w:val="00CB504A"/>
    <w:rsid w:val="00CB6BBB"/>
    <w:rsid w:val="00CC7EB0"/>
    <w:rsid w:val="00CD5016"/>
    <w:rsid w:val="00CD5CDC"/>
    <w:rsid w:val="00CF14B7"/>
    <w:rsid w:val="00CF26B4"/>
    <w:rsid w:val="00D00E2F"/>
    <w:rsid w:val="00D1548D"/>
    <w:rsid w:val="00D16B7B"/>
    <w:rsid w:val="00D27AE7"/>
    <w:rsid w:val="00D47632"/>
    <w:rsid w:val="00D506C6"/>
    <w:rsid w:val="00D53670"/>
    <w:rsid w:val="00D54F94"/>
    <w:rsid w:val="00D639BB"/>
    <w:rsid w:val="00D81A7A"/>
    <w:rsid w:val="00D8676E"/>
    <w:rsid w:val="00D9016F"/>
    <w:rsid w:val="00D94139"/>
    <w:rsid w:val="00D963F7"/>
    <w:rsid w:val="00DA31F9"/>
    <w:rsid w:val="00DA360F"/>
    <w:rsid w:val="00DB02BB"/>
    <w:rsid w:val="00DB47CA"/>
    <w:rsid w:val="00DB54E5"/>
    <w:rsid w:val="00DC2BC5"/>
    <w:rsid w:val="00E00255"/>
    <w:rsid w:val="00E2383F"/>
    <w:rsid w:val="00E33E5B"/>
    <w:rsid w:val="00E3671C"/>
    <w:rsid w:val="00E42E85"/>
    <w:rsid w:val="00E44031"/>
    <w:rsid w:val="00E46AEF"/>
    <w:rsid w:val="00E60134"/>
    <w:rsid w:val="00E67472"/>
    <w:rsid w:val="00E86D30"/>
    <w:rsid w:val="00E9B155"/>
    <w:rsid w:val="00EA18E2"/>
    <w:rsid w:val="00EA4151"/>
    <w:rsid w:val="00EB32DB"/>
    <w:rsid w:val="00EB54DB"/>
    <w:rsid w:val="00ED31A1"/>
    <w:rsid w:val="00ED6780"/>
    <w:rsid w:val="00ED6893"/>
    <w:rsid w:val="00EE655F"/>
    <w:rsid w:val="00EE6CD9"/>
    <w:rsid w:val="00EF12CE"/>
    <w:rsid w:val="00F0575F"/>
    <w:rsid w:val="00F05A42"/>
    <w:rsid w:val="00F103F9"/>
    <w:rsid w:val="00F11740"/>
    <w:rsid w:val="00F1401B"/>
    <w:rsid w:val="00F141FB"/>
    <w:rsid w:val="00F22B9B"/>
    <w:rsid w:val="00F244A4"/>
    <w:rsid w:val="00F56D67"/>
    <w:rsid w:val="00F59971"/>
    <w:rsid w:val="00F61B5D"/>
    <w:rsid w:val="00F63651"/>
    <w:rsid w:val="00F76E85"/>
    <w:rsid w:val="00F82B2D"/>
    <w:rsid w:val="00F84A7D"/>
    <w:rsid w:val="00F97133"/>
    <w:rsid w:val="00F9DD81"/>
    <w:rsid w:val="00FA073E"/>
    <w:rsid w:val="00FA25F7"/>
    <w:rsid w:val="00FC29FD"/>
    <w:rsid w:val="00FD49E5"/>
    <w:rsid w:val="00FD7860"/>
    <w:rsid w:val="00FE131C"/>
    <w:rsid w:val="00FE197C"/>
    <w:rsid w:val="00FE4D6D"/>
    <w:rsid w:val="00FE5FF7"/>
    <w:rsid w:val="00FE6559"/>
    <w:rsid w:val="00FF4835"/>
    <w:rsid w:val="00FF6539"/>
    <w:rsid w:val="010714E7"/>
    <w:rsid w:val="010A028B"/>
    <w:rsid w:val="0125A1EC"/>
    <w:rsid w:val="012CBAE9"/>
    <w:rsid w:val="014699D3"/>
    <w:rsid w:val="014DE0FC"/>
    <w:rsid w:val="014E271F"/>
    <w:rsid w:val="01500B2C"/>
    <w:rsid w:val="0157A1EF"/>
    <w:rsid w:val="0160FE00"/>
    <w:rsid w:val="0161539B"/>
    <w:rsid w:val="017193C6"/>
    <w:rsid w:val="017B2302"/>
    <w:rsid w:val="018708CE"/>
    <w:rsid w:val="018C9405"/>
    <w:rsid w:val="01925F19"/>
    <w:rsid w:val="01A1DA38"/>
    <w:rsid w:val="01A24497"/>
    <w:rsid w:val="01A292F6"/>
    <w:rsid w:val="01B2F36E"/>
    <w:rsid w:val="01C2CF69"/>
    <w:rsid w:val="01CE2BC2"/>
    <w:rsid w:val="01DEE5BC"/>
    <w:rsid w:val="01DFCB9C"/>
    <w:rsid w:val="01DFD915"/>
    <w:rsid w:val="01E8FD13"/>
    <w:rsid w:val="01EA050F"/>
    <w:rsid w:val="01EDAFD6"/>
    <w:rsid w:val="01EEB19E"/>
    <w:rsid w:val="01F394ED"/>
    <w:rsid w:val="01F88872"/>
    <w:rsid w:val="0201396B"/>
    <w:rsid w:val="02057700"/>
    <w:rsid w:val="0208C610"/>
    <w:rsid w:val="020F3355"/>
    <w:rsid w:val="020FA4E1"/>
    <w:rsid w:val="02154E46"/>
    <w:rsid w:val="022531DB"/>
    <w:rsid w:val="02261E2A"/>
    <w:rsid w:val="0229686E"/>
    <w:rsid w:val="022A4D9F"/>
    <w:rsid w:val="0231EDB3"/>
    <w:rsid w:val="0234AA45"/>
    <w:rsid w:val="02360463"/>
    <w:rsid w:val="023A8202"/>
    <w:rsid w:val="024195F8"/>
    <w:rsid w:val="0242E52C"/>
    <w:rsid w:val="0244D0B7"/>
    <w:rsid w:val="024D4ECC"/>
    <w:rsid w:val="025A8EE6"/>
    <w:rsid w:val="026890D5"/>
    <w:rsid w:val="02769FF2"/>
    <w:rsid w:val="027D2092"/>
    <w:rsid w:val="028481C5"/>
    <w:rsid w:val="028B8FCD"/>
    <w:rsid w:val="029C9F02"/>
    <w:rsid w:val="02ACC22C"/>
    <w:rsid w:val="02ADA2EC"/>
    <w:rsid w:val="02B1F41E"/>
    <w:rsid w:val="02B4B5E2"/>
    <w:rsid w:val="02BBFE6F"/>
    <w:rsid w:val="02CA2734"/>
    <w:rsid w:val="02CF5A66"/>
    <w:rsid w:val="02D5B43D"/>
    <w:rsid w:val="02E6B189"/>
    <w:rsid w:val="02EF1A93"/>
    <w:rsid w:val="02F1D9EC"/>
    <w:rsid w:val="0301B520"/>
    <w:rsid w:val="0306393A"/>
    <w:rsid w:val="030D9365"/>
    <w:rsid w:val="031ABC76"/>
    <w:rsid w:val="03295DFB"/>
    <w:rsid w:val="032C6137"/>
    <w:rsid w:val="032FB0E4"/>
    <w:rsid w:val="03302AB8"/>
    <w:rsid w:val="03322B6F"/>
    <w:rsid w:val="0336EA44"/>
    <w:rsid w:val="033FBEC1"/>
    <w:rsid w:val="0344C930"/>
    <w:rsid w:val="034DDFAB"/>
    <w:rsid w:val="034F5458"/>
    <w:rsid w:val="03602110"/>
    <w:rsid w:val="03615D95"/>
    <w:rsid w:val="036DB345"/>
    <w:rsid w:val="0374D8C4"/>
    <w:rsid w:val="03770D88"/>
    <w:rsid w:val="03793A86"/>
    <w:rsid w:val="03923838"/>
    <w:rsid w:val="039E29F1"/>
    <w:rsid w:val="03A3C8EB"/>
    <w:rsid w:val="03A8E76E"/>
    <w:rsid w:val="03AF7C24"/>
    <w:rsid w:val="03B10B07"/>
    <w:rsid w:val="03B56DED"/>
    <w:rsid w:val="03C27AF1"/>
    <w:rsid w:val="03CA01B8"/>
    <w:rsid w:val="03CE03E6"/>
    <w:rsid w:val="03D15C39"/>
    <w:rsid w:val="03EC0268"/>
    <w:rsid w:val="03EECC20"/>
    <w:rsid w:val="03F1AED5"/>
    <w:rsid w:val="0404F02C"/>
    <w:rsid w:val="040E619C"/>
    <w:rsid w:val="041709BC"/>
    <w:rsid w:val="0439DAEF"/>
    <w:rsid w:val="043C5E24"/>
    <w:rsid w:val="043D9661"/>
    <w:rsid w:val="0444FFE8"/>
    <w:rsid w:val="044C3F21"/>
    <w:rsid w:val="045F034F"/>
    <w:rsid w:val="0462D2C5"/>
    <w:rsid w:val="04635F8C"/>
    <w:rsid w:val="046695B5"/>
    <w:rsid w:val="0471F859"/>
    <w:rsid w:val="0479DDB9"/>
    <w:rsid w:val="0483AAF4"/>
    <w:rsid w:val="048F221C"/>
    <w:rsid w:val="04A243F3"/>
    <w:rsid w:val="04A37015"/>
    <w:rsid w:val="04ACC4F0"/>
    <w:rsid w:val="04ADCCA5"/>
    <w:rsid w:val="04AF51B1"/>
    <w:rsid w:val="04B62E84"/>
    <w:rsid w:val="04D0E6C1"/>
    <w:rsid w:val="04E989C5"/>
    <w:rsid w:val="04F4AD47"/>
    <w:rsid w:val="04F8173A"/>
    <w:rsid w:val="04F8D689"/>
    <w:rsid w:val="04F8E904"/>
    <w:rsid w:val="050CEC6D"/>
    <w:rsid w:val="050FA4FA"/>
    <w:rsid w:val="05115EE5"/>
    <w:rsid w:val="051B0E88"/>
    <w:rsid w:val="051ED269"/>
    <w:rsid w:val="0523A0C2"/>
    <w:rsid w:val="05464E6A"/>
    <w:rsid w:val="054BD1B3"/>
    <w:rsid w:val="0561B81B"/>
    <w:rsid w:val="0562250C"/>
    <w:rsid w:val="05645EE6"/>
    <w:rsid w:val="056A3026"/>
    <w:rsid w:val="057E6074"/>
    <w:rsid w:val="059984B9"/>
    <w:rsid w:val="05AB0817"/>
    <w:rsid w:val="05BF52B5"/>
    <w:rsid w:val="05C7CA31"/>
    <w:rsid w:val="05D55D49"/>
    <w:rsid w:val="05EA3AD7"/>
    <w:rsid w:val="05ECD8FD"/>
    <w:rsid w:val="05F43F55"/>
    <w:rsid w:val="05F80C2A"/>
    <w:rsid w:val="06072785"/>
    <w:rsid w:val="060D4273"/>
    <w:rsid w:val="060FDDFD"/>
    <w:rsid w:val="0618EA9F"/>
    <w:rsid w:val="061CB133"/>
    <w:rsid w:val="061DB04B"/>
    <w:rsid w:val="06265433"/>
    <w:rsid w:val="062A9791"/>
    <w:rsid w:val="062E7EC6"/>
    <w:rsid w:val="062F57E9"/>
    <w:rsid w:val="06339E31"/>
    <w:rsid w:val="063A127D"/>
    <w:rsid w:val="06588FE2"/>
    <w:rsid w:val="0669CCAA"/>
    <w:rsid w:val="066BF1EE"/>
    <w:rsid w:val="0679557A"/>
    <w:rsid w:val="067DE2F2"/>
    <w:rsid w:val="0683F96C"/>
    <w:rsid w:val="06870B45"/>
    <w:rsid w:val="0689A96A"/>
    <w:rsid w:val="069098FE"/>
    <w:rsid w:val="0691FE26"/>
    <w:rsid w:val="069BD50B"/>
    <w:rsid w:val="069EB74B"/>
    <w:rsid w:val="06AB8FCC"/>
    <w:rsid w:val="06AD5B76"/>
    <w:rsid w:val="06AEF787"/>
    <w:rsid w:val="06B5E106"/>
    <w:rsid w:val="06B8AA95"/>
    <w:rsid w:val="06B92389"/>
    <w:rsid w:val="06BE9AAA"/>
    <w:rsid w:val="06C004E8"/>
    <w:rsid w:val="06E442D9"/>
    <w:rsid w:val="06E59ACA"/>
    <w:rsid w:val="06EEEC9D"/>
    <w:rsid w:val="06F3DB32"/>
    <w:rsid w:val="06F5AF5E"/>
    <w:rsid w:val="06F66063"/>
    <w:rsid w:val="06FB2558"/>
    <w:rsid w:val="07014AE1"/>
    <w:rsid w:val="0710E79B"/>
    <w:rsid w:val="071763A1"/>
    <w:rsid w:val="071ADE13"/>
    <w:rsid w:val="07293AA2"/>
    <w:rsid w:val="07399159"/>
    <w:rsid w:val="073E54DB"/>
    <w:rsid w:val="073F769C"/>
    <w:rsid w:val="074B5707"/>
    <w:rsid w:val="074F3859"/>
    <w:rsid w:val="0750D22D"/>
    <w:rsid w:val="07514BFA"/>
    <w:rsid w:val="0753CFC5"/>
    <w:rsid w:val="075D2EB7"/>
    <w:rsid w:val="0761FDB8"/>
    <w:rsid w:val="076494B3"/>
    <w:rsid w:val="076725BA"/>
    <w:rsid w:val="076DA0AA"/>
    <w:rsid w:val="077A98C6"/>
    <w:rsid w:val="077F08E9"/>
    <w:rsid w:val="07890A13"/>
    <w:rsid w:val="078A056B"/>
    <w:rsid w:val="0792AB3F"/>
    <w:rsid w:val="07986253"/>
    <w:rsid w:val="079C411D"/>
    <w:rsid w:val="07A3E5FD"/>
    <w:rsid w:val="07A88878"/>
    <w:rsid w:val="07AD9F46"/>
    <w:rsid w:val="07BA380C"/>
    <w:rsid w:val="07BBF7C7"/>
    <w:rsid w:val="07BC15D7"/>
    <w:rsid w:val="07BD2D72"/>
    <w:rsid w:val="07C52916"/>
    <w:rsid w:val="07CBC1E4"/>
    <w:rsid w:val="07D610B0"/>
    <w:rsid w:val="07DF45F4"/>
    <w:rsid w:val="07E026E7"/>
    <w:rsid w:val="07EB3AC4"/>
    <w:rsid w:val="07EBBCCC"/>
    <w:rsid w:val="08034F4B"/>
    <w:rsid w:val="0830B0C1"/>
    <w:rsid w:val="083EDDD2"/>
    <w:rsid w:val="08499DDE"/>
    <w:rsid w:val="085C32D9"/>
    <w:rsid w:val="085E3801"/>
    <w:rsid w:val="08639B8C"/>
    <w:rsid w:val="0865A827"/>
    <w:rsid w:val="0866F872"/>
    <w:rsid w:val="087AEB58"/>
    <w:rsid w:val="087F0135"/>
    <w:rsid w:val="08954A07"/>
    <w:rsid w:val="089B30D8"/>
    <w:rsid w:val="089DE170"/>
    <w:rsid w:val="08A8546E"/>
    <w:rsid w:val="08AFC5AE"/>
    <w:rsid w:val="08D1E70D"/>
    <w:rsid w:val="08DB6D3F"/>
    <w:rsid w:val="08DDB1F8"/>
    <w:rsid w:val="08E0273E"/>
    <w:rsid w:val="08E349B7"/>
    <w:rsid w:val="08E93807"/>
    <w:rsid w:val="09027F7D"/>
    <w:rsid w:val="092F265A"/>
    <w:rsid w:val="093E177A"/>
    <w:rsid w:val="09497677"/>
    <w:rsid w:val="094ADA53"/>
    <w:rsid w:val="09556C03"/>
    <w:rsid w:val="0956DA94"/>
    <w:rsid w:val="0986ED22"/>
    <w:rsid w:val="099AB65A"/>
    <w:rsid w:val="099EFC02"/>
    <w:rsid w:val="09A00DC6"/>
    <w:rsid w:val="09A07987"/>
    <w:rsid w:val="09A1423B"/>
    <w:rsid w:val="09AFC5AC"/>
    <w:rsid w:val="09B12368"/>
    <w:rsid w:val="09D9952C"/>
    <w:rsid w:val="09DBF508"/>
    <w:rsid w:val="09DFF364"/>
    <w:rsid w:val="09E7E468"/>
    <w:rsid w:val="09EAF611"/>
    <w:rsid w:val="0A09FDA6"/>
    <w:rsid w:val="0A11C45E"/>
    <w:rsid w:val="0A14CCE4"/>
    <w:rsid w:val="0A1A7D1E"/>
    <w:rsid w:val="0A1D0FE3"/>
    <w:rsid w:val="0A2574E0"/>
    <w:rsid w:val="0A26BB0A"/>
    <w:rsid w:val="0A3088DE"/>
    <w:rsid w:val="0A325C83"/>
    <w:rsid w:val="0A340847"/>
    <w:rsid w:val="0A3804F5"/>
    <w:rsid w:val="0A3907E2"/>
    <w:rsid w:val="0A3D03CE"/>
    <w:rsid w:val="0A67AE7C"/>
    <w:rsid w:val="0A7250F3"/>
    <w:rsid w:val="0A77FA20"/>
    <w:rsid w:val="0A7903F2"/>
    <w:rsid w:val="0A7D4FC9"/>
    <w:rsid w:val="0A7EB2CE"/>
    <w:rsid w:val="0A882AF4"/>
    <w:rsid w:val="0A943626"/>
    <w:rsid w:val="0A94B66A"/>
    <w:rsid w:val="0A966C99"/>
    <w:rsid w:val="0A9784F6"/>
    <w:rsid w:val="0A989EAC"/>
    <w:rsid w:val="0A9CD377"/>
    <w:rsid w:val="0AB255A8"/>
    <w:rsid w:val="0AB4ED79"/>
    <w:rsid w:val="0AB5C51A"/>
    <w:rsid w:val="0ABC33BB"/>
    <w:rsid w:val="0ABDD4E4"/>
    <w:rsid w:val="0AC0E5A3"/>
    <w:rsid w:val="0AC95604"/>
    <w:rsid w:val="0AD65F05"/>
    <w:rsid w:val="0AD90C28"/>
    <w:rsid w:val="0AE22112"/>
    <w:rsid w:val="0AF766C3"/>
    <w:rsid w:val="0B027812"/>
    <w:rsid w:val="0B0BF5CE"/>
    <w:rsid w:val="0B0D53CC"/>
    <w:rsid w:val="0B1F51CE"/>
    <w:rsid w:val="0B2D0C4E"/>
    <w:rsid w:val="0B3C3DE1"/>
    <w:rsid w:val="0B469E38"/>
    <w:rsid w:val="0B4F685A"/>
    <w:rsid w:val="0B572982"/>
    <w:rsid w:val="0B5C9597"/>
    <w:rsid w:val="0B5CFE78"/>
    <w:rsid w:val="0B606EC1"/>
    <w:rsid w:val="0B6135A0"/>
    <w:rsid w:val="0B65207D"/>
    <w:rsid w:val="0B6D7985"/>
    <w:rsid w:val="0B700023"/>
    <w:rsid w:val="0B7ED1E4"/>
    <w:rsid w:val="0B878FA0"/>
    <w:rsid w:val="0B8BD141"/>
    <w:rsid w:val="0B90B107"/>
    <w:rsid w:val="0B9AFBA9"/>
    <w:rsid w:val="0BA8A71F"/>
    <w:rsid w:val="0BA9DF54"/>
    <w:rsid w:val="0BAEE217"/>
    <w:rsid w:val="0BAFF07A"/>
    <w:rsid w:val="0BB21691"/>
    <w:rsid w:val="0BB3723E"/>
    <w:rsid w:val="0BB7C37A"/>
    <w:rsid w:val="0BB85639"/>
    <w:rsid w:val="0BB944AA"/>
    <w:rsid w:val="0BD75B6A"/>
    <w:rsid w:val="0BDA3B76"/>
    <w:rsid w:val="0BE51692"/>
    <w:rsid w:val="0BE591D6"/>
    <w:rsid w:val="0BEA5128"/>
    <w:rsid w:val="0BEBA0A0"/>
    <w:rsid w:val="0BF497FC"/>
    <w:rsid w:val="0BFA2AC0"/>
    <w:rsid w:val="0C007050"/>
    <w:rsid w:val="0C0E4E9F"/>
    <w:rsid w:val="0C169A38"/>
    <w:rsid w:val="0C245B28"/>
    <w:rsid w:val="0C3F367B"/>
    <w:rsid w:val="0C3FCDAD"/>
    <w:rsid w:val="0C44D13A"/>
    <w:rsid w:val="0C50B929"/>
    <w:rsid w:val="0C537E48"/>
    <w:rsid w:val="0C5E7864"/>
    <w:rsid w:val="0C602237"/>
    <w:rsid w:val="0C636B34"/>
    <w:rsid w:val="0C695C29"/>
    <w:rsid w:val="0C74D069"/>
    <w:rsid w:val="0C76AD9D"/>
    <w:rsid w:val="0C7BE843"/>
    <w:rsid w:val="0C7F1FDA"/>
    <w:rsid w:val="0C844DAA"/>
    <w:rsid w:val="0C8B1452"/>
    <w:rsid w:val="0C8BADDC"/>
    <w:rsid w:val="0C946C6B"/>
    <w:rsid w:val="0C9E3E89"/>
    <w:rsid w:val="0CA33D48"/>
    <w:rsid w:val="0CA7B3D0"/>
    <w:rsid w:val="0CAC2B8D"/>
    <w:rsid w:val="0CB83C1B"/>
    <w:rsid w:val="0CC94098"/>
    <w:rsid w:val="0CCF92E0"/>
    <w:rsid w:val="0CD11817"/>
    <w:rsid w:val="0CE57EAD"/>
    <w:rsid w:val="0CF00411"/>
    <w:rsid w:val="0D01FDC1"/>
    <w:rsid w:val="0D1736D7"/>
    <w:rsid w:val="0D1ACD89"/>
    <w:rsid w:val="0D1E6766"/>
    <w:rsid w:val="0D2F2877"/>
    <w:rsid w:val="0D37F573"/>
    <w:rsid w:val="0D53E3A9"/>
    <w:rsid w:val="0D546108"/>
    <w:rsid w:val="0D6B6945"/>
    <w:rsid w:val="0D70003E"/>
    <w:rsid w:val="0D7F77FB"/>
    <w:rsid w:val="0D83F9A4"/>
    <w:rsid w:val="0D97A7A1"/>
    <w:rsid w:val="0D9D3439"/>
    <w:rsid w:val="0DAA18F9"/>
    <w:rsid w:val="0DACDFD6"/>
    <w:rsid w:val="0DACF72E"/>
    <w:rsid w:val="0DB5C771"/>
    <w:rsid w:val="0DBF6E53"/>
    <w:rsid w:val="0DC9DCD2"/>
    <w:rsid w:val="0DCEF2B5"/>
    <w:rsid w:val="0DD1DB6B"/>
    <w:rsid w:val="0DD36DB3"/>
    <w:rsid w:val="0DD5419A"/>
    <w:rsid w:val="0DD826AD"/>
    <w:rsid w:val="0DF8C7A4"/>
    <w:rsid w:val="0DFC18F9"/>
    <w:rsid w:val="0E005311"/>
    <w:rsid w:val="0E144869"/>
    <w:rsid w:val="0E1A6687"/>
    <w:rsid w:val="0E26F88F"/>
    <w:rsid w:val="0E2E23A0"/>
    <w:rsid w:val="0E32FFB5"/>
    <w:rsid w:val="0E3751EE"/>
    <w:rsid w:val="0E39D708"/>
    <w:rsid w:val="0E3D4367"/>
    <w:rsid w:val="0E476B31"/>
    <w:rsid w:val="0E4A454F"/>
    <w:rsid w:val="0E523CE4"/>
    <w:rsid w:val="0E580CF7"/>
    <w:rsid w:val="0E5B1C8B"/>
    <w:rsid w:val="0E6561EB"/>
    <w:rsid w:val="0E6A52F5"/>
    <w:rsid w:val="0E72EE8B"/>
    <w:rsid w:val="0E853730"/>
    <w:rsid w:val="0E909DD0"/>
    <w:rsid w:val="0EA40AFA"/>
    <w:rsid w:val="0EC253FC"/>
    <w:rsid w:val="0EC69133"/>
    <w:rsid w:val="0EDA66CC"/>
    <w:rsid w:val="0EE3863A"/>
    <w:rsid w:val="0EEA6FE0"/>
    <w:rsid w:val="0EF04996"/>
    <w:rsid w:val="0F07038A"/>
    <w:rsid w:val="0F09E4B9"/>
    <w:rsid w:val="0F143D09"/>
    <w:rsid w:val="0F167B33"/>
    <w:rsid w:val="0F1B05BA"/>
    <w:rsid w:val="0F26D1BF"/>
    <w:rsid w:val="0F34EDFD"/>
    <w:rsid w:val="0F3D91AE"/>
    <w:rsid w:val="0F5845E1"/>
    <w:rsid w:val="0F809BCE"/>
    <w:rsid w:val="0F897644"/>
    <w:rsid w:val="0F8C3BDF"/>
    <w:rsid w:val="0F9925F0"/>
    <w:rsid w:val="0F9E0C23"/>
    <w:rsid w:val="0F9FD7FD"/>
    <w:rsid w:val="0FA13821"/>
    <w:rsid w:val="0FA203B1"/>
    <w:rsid w:val="0FA46910"/>
    <w:rsid w:val="0FA7B51E"/>
    <w:rsid w:val="0FB575A8"/>
    <w:rsid w:val="0FB6A01F"/>
    <w:rsid w:val="0FB7ECD5"/>
    <w:rsid w:val="0FC9320F"/>
    <w:rsid w:val="0FCC019D"/>
    <w:rsid w:val="0FCDA766"/>
    <w:rsid w:val="0FD0D50F"/>
    <w:rsid w:val="0FD4C00B"/>
    <w:rsid w:val="0FDC8244"/>
    <w:rsid w:val="0FDCB513"/>
    <w:rsid w:val="0FEAA111"/>
    <w:rsid w:val="0FFC66F0"/>
    <w:rsid w:val="101DA7E3"/>
    <w:rsid w:val="1032570C"/>
    <w:rsid w:val="1035E067"/>
    <w:rsid w:val="1048B0F0"/>
    <w:rsid w:val="1058179D"/>
    <w:rsid w:val="1067D859"/>
    <w:rsid w:val="1075A5DC"/>
    <w:rsid w:val="10775407"/>
    <w:rsid w:val="107A0FC4"/>
    <w:rsid w:val="107E9CDD"/>
    <w:rsid w:val="107EC38A"/>
    <w:rsid w:val="1080EDFB"/>
    <w:rsid w:val="10849BFF"/>
    <w:rsid w:val="1089898C"/>
    <w:rsid w:val="108D1BE5"/>
    <w:rsid w:val="10A9BA3C"/>
    <w:rsid w:val="10AFD501"/>
    <w:rsid w:val="10B99E32"/>
    <w:rsid w:val="10C08EBB"/>
    <w:rsid w:val="10C69D22"/>
    <w:rsid w:val="10D76BAB"/>
    <w:rsid w:val="10E0974A"/>
    <w:rsid w:val="10FDAF4B"/>
    <w:rsid w:val="1101CF16"/>
    <w:rsid w:val="11020461"/>
    <w:rsid w:val="1104D153"/>
    <w:rsid w:val="1105B2EF"/>
    <w:rsid w:val="11098786"/>
    <w:rsid w:val="11154C6E"/>
    <w:rsid w:val="11162B0A"/>
    <w:rsid w:val="1125B6F6"/>
    <w:rsid w:val="11286F95"/>
    <w:rsid w:val="112FCBC2"/>
    <w:rsid w:val="11424ABB"/>
    <w:rsid w:val="1150EEF9"/>
    <w:rsid w:val="11524D03"/>
    <w:rsid w:val="11567EF1"/>
    <w:rsid w:val="115E0BEB"/>
    <w:rsid w:val="115EC23A"/>
    <w:rsid w:val="11660730"/>
    <w:rsid w:val="11709C3D"/>
    <w:rsid w:val="117104F6"/>
    <w:rsid w:val="117453DF"/>
    <w:rsid w:val="11970D1D"/>
    <w:rsid w:val="119ED6BC"/>
    <w:rsid w:val="11A07F4F"/>
    <w:rsid w:val="11A3732A"/>
    <w:rsid w:val="11A7A45F"/>
    <w:rsid w:val="11BE6F2D"/>
    <w:rsid w:val="11C00A70"/>
    <w:rsid w:val="11C10AF3"/>
    <w:rsid w:val="11C52B71"/>
    <w:rsid w:val="11C7997F"/>
    <w:rsid w:val="11CBDF9C"/>
    <w:rsid w:val="11D10933"/>
    <w:rsid w:val="11D5F198"/>
    <w:rsid w:val="11D9306C"/>
    <w:rsid w:val="11FC9FC8"/>
    <w:rsid w:val="12043161"/>
    <w:rsid w:val="121EA353"/>
    <w:rsid w:val="12282FAE"/>
    <w:rsid w:val="1229D7A5"/>
    <w:rsid w:val="1242CAFD"/>
    <w:rsid w:val="1244CA98"/>
    <w:rsid w:val="126CCECC"/>
    <w:rsid w:val="1272C20D"/>
    <w:rsid w:val="1273AF9E"/>
    <w:rsid w:val="1281D64E"/>
    <w:rsid w:val="128DBF98"/>
    <w:rsid w:val="129AB256"/>
    <w:rsid w:val="129EDB29"/>
    <w:rsid w:val="12A9A07E"/>
    <w:rsid w:val="12B4B344"/>
    <w:rsid w:val="12B8CCBF"/>
    <w:rsid w:val="12BDB235"/>
    <w:rsid w:val="12CBFCC3"/>
    <w:rsid w:val="12D3323B"/>
    <w:rsid w:val="12E17FE3"/>
    <w:rsid w:val="12E7E7E3"/>
    <w:rsid w:val="12F57627"/>
    <w:rsid w:val="12F6D191"/>
    <w:rsid w:val="12F7F070"/>
    <w:rsid w:val="12FBD92B"/>
    <w:rsid w:val="13110131"/>
    <w:rsid w:val="131BFB42"/>
    <w:rsid w:val="1323F845"/>
    <w:rsid w:val="13245051"/>
    <w:rsid w:val="13390023"/>
    <w:rsid w:val="133B1842"/>
    <w:rsid w:val="1344BCC3"/>
    <w:rsid w:val="13479992"/>
    <w:rsid w:val="13522B35"/>
    <w:rsid w:val="135A7010"/>
    <w:rsid w:val="13674731"/>
    <w:rsid w:val="136F5C58"/>
    <w:rsid w:val="1378DB21"/>
    <w:rsid w:val="137AEB1F"/>
    <w:rsid w:val="137D2D7C"/>
    <w:rsid w:val="13883D3B"/>
    <w:rsid w:val="13962EC5"/>
    <w:rsid w:val="13A2B7F0"/>
    <w:rsid w:val="13B4547D"/>
    <w:rsid w:val="13B4EA2A"/>
    <w:rsid w:val="13B656C9"/>
    <w:rsid w:val="13BDDD34"/>
    <w:rsid w:val="13BEE807"/>
    <w:rsid w:val="13D26AED"/>
    <w:rsid w:val="13DBEF2E"/>
    <w:rsid w:val="13EC3660"/>
    <w:rsid w:val="13F3688A"/>
    <w:rsid w:val="13FDE123"/>
    <w:rsid w:val="1405B981"/>
    <w:rsid w:val="14180BB9"/>
    <w:rsid w:val="14198346"/>
    <w:rsid w:val="1420A54A"/>
    <w:rsid w:val="1420EFC7"/>
    <w:rsid w:val="1426EBCE"/>
    <w:rsid w:val="14323BAF"/>
    <w:rsid w:val="143429DB"/>
    <w:rsid w:val="14344F14"/>
    <w:rsid w:val="14355A2E"/>
    <w:rsid w:val="146617BB"/>
    <w:rsid w:val="146741D9"/>
    <w:rsid w:val="146CDC06"/>
    <w:rsid w:val="147543FF"/>
    <w:rsid w:val="147B1356"/>
    <w:rsid w:val="148D2139"/>
    <w:rsid w:val="14923702"/>
    <w:rsid w:val="14981FEC"/>
    <w:rsid w:val="14AA47DB"/>
    <w:rsid w:val="14B60AD5"/>
    <w:rsid w:val="14D24AB0"/>
    <w:rsid w:val="14D7847F"/>
    <w:rsid w:val="14D9873A"/>
    <w:rsid w:val="14DBC0F0"/>
    <w:rsid w:val="14DC6A69"/>
    <w:rsid w:val="14E6C863"/>
    <w:rsid w:val="14EA256A"/>
    <w:rsid w:val="1511FE3F"/>
    <w:rsid w:val="1514818A"/>
    <w:rsid w:val="1529354E"/>
    <w:rsid w:val="153D5388"/>
    <w:rsid w:val="153F81EA"/>
    <w:rsid w:val="15458B81"/>
    <w:rsid w:val="1557AF8C"/>
    <w:rsid w:val="155F8552"/>
    <w:rsid w:val="1571DBAF"/>
    <w:rsid w:val="158AC9FE"/>
    <w:rsid w:val="159263F3"/>
    <w:rsid w:val="1599F93A"/>
    <w:rsid w:val="159E54E0"/>
    <w:rsid w:val="15AA6028"/>
    <w:rsid w:val="15ADBA6D"/>
    <w:rsid w:val="15CE77EB"/>
    <w:rsid w:val="15CFF580"/>
    <w:rsid w:val="15D7201A"/>
    <w:rsid w:val="15DDB023"/>
    <w:rsid w:val="15E6505F"/>
    <w:rsid w:val="15EE3F7C"/>
    <w:rsid w:val="15F06908"/>
    <w:rsid w:val="15F2EA8E"/>
    <w:rsid w:val="15F81737"/>
    <w:rsid w:val="15F91E1D"/>
    <w:rsid w:val="15FE508D"/>
    <w:rsid w:val="160760E7"/>
    <w:rsid w:val="16142DEF"/>
    <w:rsid w:val="16199EF0"/>
    <w:rsid w:val="16247C35"/>
    <w:rsid w:val="162CE42E"/>
    <w:rsid w:val="1641F74B"/>
    <w:rsid w:val="1641FA04"/>
    <w:rsid w:val="164C3E5D"/>
    <w:rsid w:val="1662230D"/>
    <w:rsid w:val="166E15C1"/>
    <w:rsid w:val="167831A2"/>
    <w:rsid w:val="16818B38"/>
    <w:rsid w:val="16835F66"/>
    <w:rsid w:val="16949B19"/>
    <w:rsid w:val="169D2947"/>
    <w:rsid w:val="169E4530"/>
    <w:rsid w:val="16A372FA"/>
    <w:rsid w:val="16AA8E90"/>
    <w:rsid w:val="16AF2D4F"/>
    <w:rsid w:val="16B6AA05"/>
    <w:rsid w:val="16B77AA9"/>
    <w:rsid w:val="16BE1A85"/>
    <w:rsid w:val="16C19B9B"/>
    <w:rsid w:val="16DA4ECA"/>
    <w:rsid w:val="16E3E302"/>
    <w:rsid w:val="16EF83D4"/>
    <w:rsid w:val="16F0C2B5"/>
    <w:rsid w:val="16F42072"/>
    <w:rsid w:val="16FB8BFF"/>
    <w:rsid w:val="17016E73"/>
    <w:rsid w:val="1701D224"/>
    <w:rsid w:val="170C9E89"/>
    <w:rsid w:val="170CD46E"/>
    <w:rsid w:val="17205F78"/>
    <w:rsid w:val="17241D2A"/>
    <w:rsid w:val="172703B0"/>
    <w:rsid w:val="1732C981"/>
    <w:rsid w:val="1734B600"/>
    <w:rsid w:val="1744F1A4"/>
    <w:rsid w:val="174A07AF"/>
    <w:rsid w:val="174B0B48"/>
    <w:rsid w:val="17527F7B"/>
    <w:rsid w:val="17558FC8"/>
    <w:rsid w:val="175A0961"/>
    <w:rsid w:val="175F7E75"/>
    <w:rsid w:val="176432C6"/>
    <w:rsid w:val="17691379"/>
    <w:rsid w:val="17742A10"/>
    <w:rsid w:val="177E07CB"/>
    <w:rsid w:val="1780676D"/>
    <w:rsid w:val="178B7921"/>
    <w:rsid w:val="178EE621"/>
    <w:rsid w:val="1791E9BF"/>
    <w:rsid w:val="1791ECFC"/>
    <w:rsid w:val="17922907"/>
    <w:rsid w:val="1795D1E4"/>
    <w:rsid w:val="17988494"/>
    <w:rsid w:val="179E0CE0"/>
    <w:rsid w:val="179E1FFF"/>
    <w:rsid w:val="17A0B063"/>
    <w:rsid w:val="17AA0617"/>
    <w:rsid w:val="17C1EF6A"/>
    <w:rsid w:val="17C7C9B5"/>
    <w:rsid w:val="17CDFA46"/>
    <w:rsid w:val="17CE748F"/>
    <w:rsid w:val="17F0AAD2"/>
    <w:rsid w:val="17FFA5DA"/>
    <w:rsid w:val="180A1AED"/>
    <w:rsid w:val="1813AE22"/>
    <w:rsid w:val="182209BF"/>
    <w:rsid w:val="182449D7"/>
    <w:rsid w:val="182D357B"/>
    <w:rsid w:val="18442FF6"/>
    <w:rsid w:val="18450FE8"/>
    <w:rsid w:val="184512F8"/>
    <w:rsid w:val="18456607"/>
    <w:rsid w:val="184F4844"/>
    <w:rsid w:val="1856E4EB"/>
    <w:rsid w:val="185E119D"/>
    <w:rsid w:val="186EDD75"/>
    <w:rsid w:val="187BA74D"/>
    <w:rsid w:val="1888BCB9"/>
    <w:rsid w:val="188F29B0"/>
    <w:rsid w:val="189CDCAA"/>
    <w:rsid w:val="18A0A8B5"/>
    <w:rsid w:val="18A9CC62"/>
    <w:rsid w:val="18A9FFB9"/>
    <w:rsid w:val="18B22AFD"/>
    <w:rsid w:val="18B75DF5"/>
    <w:rsid w:val="18C38E78"/>
    <w:rsid w:val="18C5EFAD"/>
    <w:rsid w:val="18CD986A"/>
    <w:rsid w:val="18CE175C"/>
    <w:rsid w:val="18CE546C"/>
    <w:rsid w:val="18EB9F03"/>
    <w:rsid w:val="1915D18F"/>
    <w:rsid w:val="1916D9F1"/>
    <w:rsid w:val="1920A0D4"/>
    <w:rsid w:val="193273C2"/>
    <w:rsid w:val="19365589"/>
    <w:rsid w:val="1936BA73"/>
    <w:rsid w:val="1943D766"/>
    <w:rsid w:val="194638E0"/>
    <w:rsid w:val="1955EE9A"/>
    <w:rsid w:val="19587152"/>
    <w:rsid w:val="195E0EA6"/>
    <w:rsid w:val="19703910"/>
    <w:rsid w:val="1976ABCD"/>
    <w:rsid w:val="198ECED2"/>
    <w:rsid w:val="19A05BEE"/>
    <w:rsid w:val="19A4DDAA"/>
    <w:rsid w:val="19B37570"/>
    <w:rsid w:val="19BB6411"/>
    <w:rsid w:val="19BB8D6C"/>
    <w:rsid w:val="19BCC8A5"/>
    <w:rsid w:val="19BD6801"/>
    <w:rsid w:val="19BF286E"/>
    <w:rsid w:val="19CC6994"/>
    <w:rsid w:val="19D00D5B"/>
    <w:rsid w:val="19D66B5F"/>
    <w:rsid w:val="19DFE200"/>
    <w:rsid w:val="19E35C5B"/>
    <w:rsid w:val="19E59040"/>
    <w:rsid w:val="19EB5305"/>
    <w:rsid w:val="1A0F6845"/>
    <w:rsid w:val="1A11C61D"/>
    <w:rsid w:val="1A1269B1"/>
    <w:rsid w:val="1A157F57"/>
    <w:rsid w:val="1A1EB1D4"/>
    <w:rsid w:val="1A1F7E3F"/>
    <w:rsid w:val="1A2E2AF4"/>
    <w:rsid w:val="1A3213FF"/>
    <w:rsid w:val="1A353131"/>
    <w:rsid w:val="1A3E2C56"/>
    <w:rsid w:val="1A3E3F3F"/>
    <w:rsid w:val="1A407FB5"/>
    <w:rsid w:val="1A468F99"/>
    <w:rsid w:val="1A47C921"/>
    <w:rsid w:val="1A65564E"/>
    <w:rsid w:val="1A6C3344"/>
    <w:rsid w:val="1A7D8742"/>
    <w:rsid w:val="1A88E7C1"/>
    <w:rsid w:val="1A938104"/>
    <w:rsid w:val="1A94F020"/>
    <w:rsid w:val="1A9D8772"/>
    <w:rsid w:val="1AA08A73"/>
    <w:rsid w:val="1AB0E575"/>
    <w:rsid w:val="1ABB32E8"/>
    <w:rsid w:val="1ABB34BE"/>
    <w:rsid w:val="1ABF4ADA"/>
    <w:rsid w:val="1AC3B94D"/>
    <w:rsid w:val="1AC77246"/>
    <w:rsid w:val="1ACFCF08"/>
    <w:rsid w:val="1ADA9AFE"/>
    <w:rsid w:val="1AE75F0B"/>
    <w:rsid w:val="1AF1AF3A"/>
    <w:rsid w:val="1AF37287"/>
    <w:rsid w:val="1B0E90D6"/>
    <w:rsid w:val="1B2965B2"/>
    <w:rsid w:val="1B506E17"/>
    <w:rsid w:val="1B588143"/>
    <w:rsid w:val="1B61D69A"/>
    <w:rsid w:val="1B62A430"/>
    <w:rsid w:val="1B634F81"/>
    <w:rsid w:val="1B677D74"/>
    <w:rsid w:val="1B67916A"/>
    <w:rsid w:val="1B6B6045"/>
    <w:rsid w:val="1B77AA6C"/>
    <w:rsid w:val="1B7BDC94"/>
    <w:rsid w:val="1B8C3336"/>
    <w:rsid w:val="1B95E97A"/>
    <w:rsid w:val="1B9BBEC3"/>
    <w:rsid w:val="1B9DB93B"/>
    <w:rsid w:val="1B9FA453"/>
    <w:rsid w:val="1BA46024"/>
    <w:rsid w:val="1BAF3006"/>
    <w:rsid w:val="1BB14659"/>
    <w:rsid w:val="1BBA503B"/>
    <w:rsid w:val="1BBDF2ED"/>
    <w:rsid w:val="1BC4CF57"/>
    <w:rsid w:val="1BC5C801"/>
    <w:rsid w:val="1BCC4B30"/>
    <w:rsid w:val="1BD61F56"/>
    <w:rsid w:val="1BD9F4C3"/>
    <w:rsid w:val="1BE80F2D"/>
    <w:rsid w:val="1BEF1137"/>
    <w:rsid w:val="1BEFF076"/>
    <w:rsid w:val="1BF59CC1"/>
    <w:rsid w:val="1BF62E93"/>
    <w:rsid w:val="1BFA1434"/>
    <w:rsid w:val="1C05EBA2"/>
    <w:rsid w:val="1C0E75F3"/>
    <w:rsid w:val="1C38721C"/>
    <w:rsid w:val="1C3A1B91"/>
    <w:rsid w:val="1C3BDE40"/>
    <w:rsid w:val="1C42AEBC"/>
    <w:rsid w:val="1C470D3A"/>
    <w:rsid w:val="1C517C2E"/>
    <w:rsid w:val="1C5A9ADD"/>
    <w:rsid w:val="1C6E3AF4"/>
    <w:rsid w:val="1C7419E6"/>
    <w:rsid w:val="1C87D578"/>
    <w:rsid w:val="1C89639E"/>
    <w:rsid w:val="1C899F31"/>
    <w:rsid w:val="1C91048E"/>
    <w:rsid w:val="1C97E87F"/>
    <w:rsid w:val="1C9E9E2B"/>
    <w:rsid w:val="1CA3F4F3"/>
    <w:rsid w:val="1CBCD765"/>
    <w:rsid w:val="1CC59213"/>
    <w:rsid w:val="1CCA77FC"/>
    <w:rsid w:val="1CDA1CE4"/>
    <w:rsid w:val="1CDAE04A"/>
    <w:rsid w:val="1CE5F51B"/>
    <w:rsid w:val="1CE9E562"/>
    <w:rsid w:val="1CEB713D"/>
    <w:rsid w:val="1CED6099"/>
    <w:rsid w:val="1CEE539C"/>
    <w:rsid w:val="1CF1BAD1"/>
    <w:rsid w:val="1CF6AD0B"/>
    <w:rsid w:val="1CF81CBD"/>
    <w:rsid w:val="1D066337"/>
    <w:rsid w:val="1D0A31BB"/>
    <w:rsid w:val="1D0EA3DC"/>
    <w:rsid w:val="1D0F7C7D"/>
    <w:rsid w:val="1D1052B4"/>
    <w:rsid w:val="1D11DFD4"/>
    <w:rsid w:val="1D12D544"/>
    <w:rsid w:val="1D1C80AD"/>
    <w:rsid w:val="1D31C6C4"/>
    <w:rsid w:val="1D32DA02"/>
    <w:rsid w:val="1D337F56"/>
    <w:rsid w:val="1D356104"/>
    <w:rsid w:val="1D3A7F10"/>
    <w:rsid w:val="1D3ACC53"/>
    <w:rsid w:val="1D4A044B"/>
    <w:rsid w:val="1D4C1205"/>
    <w:rsid w:val="1D5FB3A4"/>
    <w:rsid w:val="1D669A72"/>
    <w:rsid w:val="1D6D5D80"/>
    <w:rsid w:val="1D78A081"/>
    <w:rsid w:val="1D8AFA5F"/>
    <w:rsid w:val="1D8E952E"/>
    <w:rsid w:val="1D8FBC32"/>
    <w:rsid w:val="1D988C5F"/>
    <w:rsid w:val="1D9CD363"/>
    <w:rsid w:val="1DA25095"/>
    <w:rsid w:val="1DAAFFE0"/>
    <w:rsid w:val="1DC805B6"/>
    <w:rsid w:val="1DD35AE4"/>
    <w:rsid w:val="1DE96FD6"/>
    <w:rsid w:val="1DEFDBBF"/>
    <w:rsid w:val="1DF821A3"/>
    <w:rsid w:val="1DF87535"/>
    <w:rsid w:val="1DFDC8C4"/>
    <w:rsid w:val="1E0063F7"/>
    <w:rsid w:val="1E0D6E45"/>
    <w:rsid w:val="1E0E1AC7"/>
    <w:rsid w:val="1E134EC3"/>
    <w:rsid w:val="1E164ECD"/>
    <w:rsid w:val="1E1928E8"/>
    <w:rsid w:val="1E2DA13D"/>
    <w:rsid w:val="1E2F1A04"/>
    <w:rsid w:val="1E2F4B15"/>
    <w:rsid w:val="1E31E42B"/>
    <w:rsid w:val="1E393E3C"/>
    <w:rsid w:val="1E4A5118"/>
    <w:rsid w:val="1E4F1034"/>
    <w:rsid w:val="1E525C07"/>
    <w:rsid w:val="1E5778EC"/>
    <w:rsid w:val="1E644CE3"/>
    <w:rsid w:val="1E6AF7DA"/>
    <w:rsid w:val="1E7F9637"/>
    <w:rsid w:val="1E95D8FC"/>
    <w:rsid w:val="1E986280"/>
    <w:rsid w:val="1E9F1E89"/>
    <w:rsid w:val="1EA851BC"/>
    <w:rsid w:val="1EAA395F"/>
    <w:rsid w:val="1EACCAC0"/>
    <w:rsid w:val="1EB035D5"/>
    <w:rsid w:val="1EB14DFE"/>
    <w:rsid w:val="1EB1EA6F"/>
    <w:rsid w:val="1EB526E3"/>
    <w:rsid w:val="1EB58BA6"/>
    <w:rsid w:val="1EBABBF8"/>
    <w:rsid w:val="1EC22CE9"/>
    <w:rsid w:val="1EC33B2E"/>
    <w:rsid w:val="1EDAC6BC"/>
    <w:rsid w:val="1EE395C0"/>
    <w:rsid w:val="1EEFB83E"/>
    <w:rsid w:val="1EF270F8"/>
    <w:rsid w:val="1F09BAF0"/>
    <w:rsid w:val="1F1366BF"/>
    <w:rsid w:val="1F156953"/>
    <w:rsid w:val="1F32205B"/>
    <w:rsid w:val="1F474113"/>
    <w:rsid w:val="1F64520A"/>
    <w:rsid w:val="1F6DE09F"/>
    <w:rsid w:val="1F6E8F54"/>
    <w:rsid w:val="1F7AB811"/>
    <w:rsid w:val="1F83C3F5"/>
    <w:rsid w:val="1F8F3AD1"/>
    <w:rsid w:val="1F9BD276"/>
    <w:rsid w:val="1FB5154B"/>
    <w:rsid w:val="1FBDE5CB"/>
    <w:rsid w:val="1FC75779"/>
    <w:rsid w:val="1FCD0837"/>
    <w:rsid w:val="1FD47ECE"/>
    <w:rsid w:val="1FE1C59D"/>
    <w:rsid w:val="1FE7810D"/>
    <w:rsid w:val="1FF0D7C6"/>
    <w:rsid w:val="20014F70"/>
    <w:rsid w:val="2011E118"/>
    <w:rsid w:val="2017BE36"/>
    <w:rsid w:val="201CF17B"/>
    <w:rsid w:val="202CA8BF"/>
    <w:rsid w:val="202EE3E2"/>
    <w:rsid w:val="203A274A"/>
    <w:rsid w:val="203D82A5"/>
    <w:rsid w:val="203F81A8"/>
    <w:rsid w:val="203FC411"/>
    <w:rsid w:val="204ED395"/>
    <w:rsid w:val="2058F466"/>
    <w:rsid w:val="205FFEA8"/>
    <w:rsid w:val="20631CA4"/>
    <w:rsid w:val="206554E0"/>
    <w:rsid w:val="2065B3F7"/>
    <w:rsid w:val="20677658"/>
    <w:rsid w:val="207CEDF9"/>
    <w:rsid w:val="207DF486"/>
    <w:rsid w:val="2083E20F"/>
    <w:rsid w:val="209A2FFE"/>
    <w:rsid w:val="209F44A0"/>
    <w:rsid w:val="209FA493"/>
    <w:rsid w:val="20A23999"/>
    <w:rsid w:val="20ABC31D"/>
    <w:rsid w:val="20AC3381"/>
    <w:rsid w:val="20AED70F"/>
    <w:rsid w:val="20AFD589"/>
    <w:rsid w:val="20C22BC9"/>
    <w:rsid w:val="20C61018"/>
    <w:rsid w:val="20CC588E"/>
    <w:rsid w:val="20CE52DB"/>
    <w:rsid w:val="20D0BC21"/>
    <w:rsid w:val="20D0E94F"/>
    <w:rsid w:val="20E69247"/>
    <w:rsid w:val="20EA906E"/>
    <w:rsid w:val="20EB247C"/>
    <w:rsid w:val="20EBBD57"/>
    <w:rsid w:val="20EBD06E"/>
    <w:rsid w:val="20F506DB"/>
    <w:rsid w:val="20F8078A"/>
    <w:rsid w:val="21047CF4"/>
    <w:rsid w:val="210EB69C"/>
    <w:rsid w:val="2112C84D"/>
    <w:rsid w:val="21323F7E"/>
    <w:rsid w:val="2136E1B2"/>
    <w:rsid w:val="213A8C8E"/>
    <w:rsid w:val="215128D9"/>
    <w:rsid w:val="21514BEC"/>
    <w:rsid w:val="21633042"/>
    <w:rsid w:val="21692855"/>
    <w:rsid w:val="217D8549"/>
    <w:rsid w:val="2184E413"/>
    <w:rsid w:val="2196D3EA"/>
    <w:rsid w:val="2198161E"/>
    <w:rsid w:val="219EAA8D"/>
    <w:rsid w:val="21AAE555"/>
    <w:rsid w:val="21AD5868"/>
    <w:rsid w:val="21B13CB7"/>
    <w:rsid w:val="21BE76B2"/>
    <w:rsid w:val="21DFCA7F"/>
    <w:rsid w:val="21E49237"/>
    <w:rsid w:val="21E9AAFE"/>
    <w:rsid w:val="21F29682"/>
    <w:rsid w:val="21F595EC"/>
    <w:rsid w:val="21F8514D"/>
    <w:rsid w:val="21FEAC8B"/>
    <w:rsid w:val="22088524"/>
    <w:rsid w:val="220B1847"/>
    <w:rsid w:val="22137256"/>
    <w:rsid w:val="22184F2D"/>
    <w:rsid w:val="221F8639"/>
    <w:rsid w:val="2223912C"/>
    <w:rsid w:val="222BE3DF"/>
    <w:rsid w:val="2246EFF2"/>
    <w:rsid w:val="224B77D5"/>
    <w:rsid w:val="2259D2E8"/>
    <w:rsid w:val="225A2AD9"/>
    <w:rsid w:val="227464F8"/>
    <w:rsid w:val="229FAC1E"/>
    <w:rsid w:val="22A28D63"/>
    <w:rsid w:val="22AADEF1"/>
    <w:rsid w:val="22C1DC10"/>
    <w:rsid w:val="22C71AA7"/>
    <w:rsid w:val="22D1CA66"/>
    <w:rsid w:val="22D3DE1C"/>
    <w:rsid w:val="22DE8F4C"/>
    <w:rsid w:val="22E0E5F9"/>
    <w:rsid w:val="22EEAF40"/>
    <w:rsid w:val="22F957B9"/>
    <w:rsid w:val="2301FF80"/>
    <w:rsid w:val="230F0C1D"/>
    <w:rsid w:val="231444BB"/>
    <w:rsid w:val="23159230"/>
    <w:rsid w:val="231FA4B4"/>
    <w:rsid w:val="234624EA"/>
    <w:rsid w:val="2346BAE5"/>
    <w:rsid w:val="234DE23C"/>
    <w:rsid w:val="23512547"/>
    <w:rsid w:val="236CF650"/>
    <w:rsid w:val="2370108E"/>
    <w:rsid w:val="2370ED87"/>
    <w:rsid w:val="2372B5C1"/>
    <w:rsid w:val="237DC726"/>
    <w:rsid w:val="239ED172"/>
    <w:rsid w:val="23B312B4"/>
    <w:rsid w:val="23C671F3"/>
    <w:rsid w:val="23CB4F86"/>
    <w:rsid w:val="23D1170C"/>
    <w:rsid w:val="23D476C4"/>
    <w:rsid w:val="23DF1286"/>
    <w:rsid w:val="23E4C394"/>
    <w:rsid w:val="23F8B64B"/>
    <w:rsid w:val="2403351F"/>
    <w:rsid w:val="240402FE"/>
    <w:rsid w:val="2405BF66"/>
    <w:rsid w:val="240BA4C8"/>
    <w:rsid w:val="241683F8"/>
    <w:rsid w:val="24175B40"/>
    <w:rsid w:val="242941C6"/>
    <w:rsid w:val="243680B7"/>
    <w:rsid w:val="243D82EE"/>
    <w:rsid w:val="24478A3E"/>
    <w:rsid w:val="24525F26"/>
    <w:rsid w:val="2461DD50"/>
    <w:rsid w:val="2461E539"/>
    <w:rsid w:val="2462F558"/>
    <w:rsid w:val="246571D7"/>
    <w:rsid w:val="2468DF5C"/>
    <w:rsid w:val="24729E14"/>
    <w:rsid w:val="247AA590"/>
    <w:rsid w:val="247ACA5F"/>
    <w:rsid w:val="247BBF64"/>
    <w:rsid w:val="2497906E"/>
    <w:rsid w:val="249DDAEF"/>
    <w:rsid w:val="24A13BC3"/>
    <w:rsid w:val="24A822C2"/>
    <w:rsid w:val="24A88AFA"/>
    <w:rsid w:val="24B40E67"/>
    <w:rsid w:val="24C57ACF"/>
    <w:rsid w:val="24CD8172"/>
    <w:rsid w:val="24D71FD5"/>
    <w:rsid w:val="24DFC781"/>
    <w:rsid w:val="24EBD75E"/>
    <w:rsid w:val="24ECF02F"/>
    <w:rsid w:val="24F31C27"/>
    <w:rsid w:val="24F95755"/>
    <w:rsid w:val="24FB47C9"/>
    <w:rsid w:val="25011F5D"/>
    <w:rsid w:val="250CFE38"/>
    <w:rsid w:val="250FC8B9"/>
    <w:rsid w:val="25179FFB"/>
    <w:rsid w:val="25246420"/>
    <w:rsid w:val="2528D11C"/>
    <w:rsid w:val="252BC31C"/>
    <w:rsid w:val="252DEC25"/>
    <w:rsid w:val="254C0B9A"/>
    <w:rsid w:val="2552F8A5"/>
    <w:rsid w:val="255476DE"/>
    <w:rsid w:val="256601DC"/>
    <w:rsid w:val="25715978"/>
    <w:rsid w:val="2573A540"/>
    <w:rsid w:val="25742577"/>
    <w:rsid w:val="25804F29"/>
    <w:rsid w:val="259C6FE9"/>
    <w:rsid w:val="25A1B470"/>
    <w:rsid w:val="25AB43C7"/>
    <w:rsid w:val="25B85079"/>
    <w:rsid w:val="25C6FA9B"/>
    <w:rsid w:val="25E06266"/>
    <w:rsid w:val="25E07E2C"/>
    <w:rsid w:val="25E6F946"/>
    <w:rsid w:val="25E95009"/>
    <w:rsid w:val="25EF268B"/>
    <w:rsid w:val="25F4E0CE"/>
    <w:rsid w:val="25FB8C8A"/>
    <w:rsid w:val="25FCF4DC"/>
    <w:rsid w:val="25FDA7A6"/>
    <w:rsid w:val="25FF48FC"/>
    <w:rsid w:val="2603A13E"/>
    <w:rsid w:val="2606D6EE"/>
    <w:rsid w:val="26117A1E"/>
    <w:rsid w:val="261B14D9"/>
    <w:rsid w:val="261B6ABC"/>
    <w:rsid w:val="2622876C"/>
    <w:rsid w:val="26267D35"/>
    <w:rsid w:val="2631D166"/>
    <w:rsid w:val="26435DE8"/>
    <w:rsid w:val="2657E8DB"/>
    <w:rsid w:val="267558E6"/>
    <w:rsid w:val="267AF9F4"/>
    <w:rsid w:val="2680D736"/>
    <w:rsid w:val="2691CD66"/>
    <w:rsid w:val="26929EEA"/>
    <w:rsid w:val="26A169B5"/>
    <w:rsid w:val="26AD5FB4"/>
    <w:rsid w:val="26ADD84A"/>
    <w:rsid w:val="26B8748A"/>
    <w:rsid w:val="26BC66F7"/>
    <w:rsid w:val="26C7F122"/>
    <w:rsid w:val="26CE0D41"/>
    <w:rsid w:val="26E720FA"/>
    <w:rsid w:val="26E93329"/>
    <w:rsid w:val="26E93F3D"/>
    <w:rsid w:val="26EA848C"/>
    <w:rsid w:val="26EACD22"/>
    <w:rsid w:val="26F0BB4E"/>
    <w:rsid w:val="26F89BF4"/>
    <w:rsid w:val="2704BC7D"/>
    <w:rsid w:val="270A7233"/>
    <w:rsid w:val="270E61D6"/>
    <w:rsid w:val="270ECC6B"/>
    <w:rsid w:val="271FCE3C"/>
    <w:rsid w:val="2724A1E1"/>
    <w:rsid w:val="272DD027"/>
    <w:rsid w:val="2730FB6A"/>
    <w:rsid w:val="27313E56"/>
    <w:rsid w:val="273AEEDA"/>
    <w:rsid w:val="2741DF03"/>
    <w:rsid w:val="2744C01E"/>
    <w:rsid w:val="274B62A8"/>
    <w:rsid w:val="274CA3DB"/>
    <w:rsid w:val="274CD3A4"/>
    <w:rsid w:val="2756813C"/>
    <w:rsid w:val="275A695E"/>
    <w:rsid w:val="2765650B"/>
    <w:rsid w:val="2767B52B"/>
    <w:rsid w:val="27762451"/>
    <w:rsid w:val="2776D99D"/>
    <w:rsid w:val="277D5E70"/>
    <w:rsid w:val="277DBAB6"/>
    <w:rsid w:val="278BF233"/>
    <w:rsid w:val="278D41E7"/>
    <w:rsid w:val="27A5666A"/>
    <w:rsid w:val="27A5A213"/>
    <w:rsid w:val="27A5C6CC"/>
    <w:rsid w:val="27B78A34"/>
    <w:rsid w:val="27CA799E"/>
    <w:rsid w:val="27CC9B71"/>
    <w:rsid w:val="27D05274"/>
    <w:rsid w:val="27D1D366"/>
    <w:rsid w:val="27DADE40"/>
    <w:rsid w:val="27EA025A"/>
    <w:rsid w:val="27EB9C1F"/>
    <w:rsid w:val="27EFCB5C"/>
    <w:rsid w:val="27F4C8E5"/>
    <w:rsid w:val="27F65F69"/>
    <w:rsid w:val="28022FFD"/>
    <w:rsid w:val="280D1DC1"/>
    <w:rsid w:val="28195177"/>
    <w:rsid w:val="2822A167"/>
    <w:rsid w:val="2827FC68"/>
    <w:rsid w:val="282EF552"/>
    <w:rsid w:val="2831D806"/>
    <w:rsid w:val="2838CBB8"/>
    <w:rsid w:val="28475AAD"/>
    <w:rsid w:val="284A6D5F"/>
    <w:rsid w:val="284D1B76"/>
    <w:rsid w:val="284F06BD"/>
    <w:rsid w:val="285ED3C3"/>
    <w:rsid w:val="2888D2BA"/>
    <w:rsid w:val="288B6164"/>
    <w:rsid w:val="288CDDF1"/>
    <w:rsid w:val="28971AB3"/>
    <w:rsid w:val="2899FC0B"/>
    <w:rsid w:val="28A0A7FA"/>
    <w:rsid w:val="28A71D97"/>
    <w:rsid w:val="28AB2DA3"/>
    <w:rsid w:val="28B0CADC"/>
    <w:rsid w:val="28BA72AA"/>
    <w:rsid w:val="28BC2AC5"/>
    <w:rsid w:val="28CCE36F"/>
    <w:rsid w:val="28EC4AD5"/>
    <w:rsid w:val="28F019F4"/>
    <w:rsid w:val="290FE2D8"/>
    <w:rsid w:val="2911E324"/>
    <w:rsid w:val="2919E1FD"/>
    <w:rsid w:val="29303F54"/>
    <w:rsid w:val="29346A7E"/>
    <w:rsid w:val="2934DEF1"/>
    <w:rsid w:val="2945FBE3"/>
    <w:rsid w:val="2948F0FC"/>
    <w:rsid w:val="294ADA85"/>
    <w:rsid w:val="294EB575"/>
    <w:rsid w:val="2950163B"/>
    <w:rsid w:val="29529D04"/>
    <w:rsid w:val="2954A3A4"/>
    <w:rsid w:val="29582A46"/>
    <w:rsid w:val="295DAED5"/>
    <w:rsid w:val="295DE35F"/>
    <w:rsid w:val="2961FF54"/>
    <w:rsid w:val="29655B41"/>
    <w:rsid w:val="2996EF13"/>
    <w:rsid w:val="299F0BE4"/>
    <w:rsid w:val="29B3C28C"/>
    <w:rsid w:val="29D158E6"/>
    <w:rsid w:val="29D8F3E5"/>
    <w:rsid w:val="29DDE2B6"/>
    <w:rsid w:val="29E0C5D6"/>
    <w:rsid w:val="29E1E777"/>
    <w:rsid w:val="29E29999"/>
    <w:rsid w:val="29E9C9D4"/>
    <w:rsid w:val="29F54967"/>
    <w:rsid w:val="2A0BAA7E"/>
    <w:rsid w:val="2A1CC951"/>
    <w:rsid w:val="2A2883E0"/>
    <w:rsid w:val="2A29BF49"/>
    <w:rsid w:val="2A3E6A0E"/>
    <w:rsid w:val="2A3E6C5C"/>
    <w:rsid w:val="2A44A31C"/>
    <w:rsid w:val="2A457C75"/>
    <w:rsid w:val="2A4CAF80"/>
    <w:rsid w:val="2A4CE3C0"/>
    <w:rsid w:val="2A510BC9"/>
    <w:rsid w:val="2A5CA4F0"/>
    <w:rsid w:val="2A642EA8"/>
    <w:rsid w:val="2A64E1B3"/>
    <w:rsid w:val="2A6668FA"/>
    <w:rsid w:val="2A670D38"/>
    <w:rsid w:val="2A7307B4"/>
    <w:rsid w:val="2A9A8177"/>
    <w:rsid w:val="2AA09FC5"/>
    <w:rsid w:val="2AB2FF44"/>
    <w:rsid w:val="2AB85620"/>
    <w:rsid w:val="2AC2B26B"/>
    <w:rsid w:val="2ACD84A4"/>
    <w:rsid w:val="2ACF44D4"/>
    <w:rsid w:val="2AD69892"/>
    <w:rsid w:val="2ADABF68"/>
    <w:rsid w:val="2ADC6B99"/>
    <w:rsid w:val="2AE34692"/>
    <w:rsid w:val="2AEAC971"/>
    <w:rsid w:val="2AFE0604"/>
    <w:rsid w:val="2AFED5B9"/>
    <w:rsid w:val="2B08FFE2"/>
    <w:rsid w:val="2B2056B9"/>
    <w:rsid w:val="2B2A6F2B"/>
    <w:rsid w:val="2B4D91A9"/>
    <w:rsid w:val="2B593065"/>
    <w:rsid w:val="2B5A980B"/>
    <w:rsid w:val="2B61AEA5"/>
    <w:rsid w:val="2B61DB1D"/>
    <w:rsid w:val="2B672DF8"/>
    <w:rsid w:val="2B6DB90E"/>
    <w:rsid w:val="2B73FA18"/>
    <w:rsid w:val="2B799DB8"/>
    <w:rsid w:val="2B8B25E9"/>
    <w:rsid w:val="2B952413"/>
    <w:rsid w:val="2BA7F506"/>
    <w:rsid w:val="2BBBA0D0"/>
    <w:rsid w:val="2BC4A8C1"/>
    <w:rsid w:val="2BCBE7C7"/>
    <w:rsid w:val="2BD04649"/>
    <w:rsid w:val="2BD0CFEC"/>
    <w:rsid w:val="2BD57536"/>
    <w:rsid w:val="2BDDFD41"/>
    <w:rsid w:val="2BF23552"/>
    <w:rsid w:val="2BF23DE1"/>
    <w:rsid w:val="2BF81293"/>
    <w:rsid w:val="2BFA878E"/>
    <w:rsid w:val="2BFDD4E2"/>
    <w:rsid w:val="2BFE3F7B"/>
    <w:rsid w:val="2C11476C"/>
    <w:rsid w:val="2C28D93F"/>
    <w:rsid w:val="2C291B82"/>
    <w:rsid w:val="2C3491CD"/>
    <w:rsid w:val="2C356D09"/>
    <w:rsid w:val="2C48D492"/>
    <w:rsid w:val="2C61A7FE"/>
    <w:rsid w:val="2C649E46"/>
    <w:rsid w:val="2C6FC655"/>
    <w:rsid w:val="2C7068BB"/>
    <w:rsid w:val="2C75A5C6"/>
    <w:rsid w:val="2C8B9E36"/>
    <w:rsid w:val="2C8DB60E"/>
    <w:rsid w:val="2C916971"/>
    <w:rsid w:val="2C98AE1C"/>
    <w:rsid w:val="2CAB0556"/>
    <w:rsid w:val="2CBF1C16"/>
    <w:rsid w:val="2CD56529"/>
    <w:rsid w:val="2CD63DD7"/>
    <w:rsid w:val="2CE355E5"/>
    <w:rsid w:val="2CE71901"/>
    <w:rsid w:val="2CECDFD8"/>
    <w:rsid w:val="2CF2DC47"/>
    <w:rsid w:val="2CF99466"/>
    <w:rsid w:val="2D025347"/>
    <w:rsid w:val="2D032544"/>
    <w:rsid w:val="2D044990"/>
    <w:rsid w:val="2D0B016C"/>
    <w:rsid w:val="2D10A1E5"/>
    <w:rsid w:val="2D1560B3"/>
    <w:rsid w:val="2D15D74F"/>
    <w:rsid w:val="2D1662D9"/>
    <w:rsid w:val="2D1A3F09"/>
    <w:rsid w:val="2D2C55D8"/>
    <w:rsid w:val="2D3472DC"/>
    <w:rsid w:val="2D3589A1"/>
    <w:rsid w:val="2D5C3A25"/>
    <w:rsid w:val="2D8753BC"/>
    <w:rsid w:val="2D87B7F3"/>
    <w:rsid w:val="2D98BC65"/>
    <w:rsid w:val="2D9AAA8E"/>
    <w:rsid w:val="2D9D0719"/>
    <w:rsid w:val="2DA52857"/>
    <w:rsid w:val="2DBADB37"/>
    <w:rsid w:val="2DBD3366"/>
    <w:rsid w:val="2DD8FA7D"/>
    <w:rsid w:val="2DD936DA"/>
    <w:rsid w:val="2DF58673"/>
    <w:rsid w:val="2DF69703"/>
    <w:rsid w:val="2DF7BC5F"/>
    <w:rsid w:val="2E02F87F"/>
    <w:rsid w:val="2E0B7CB4"/>
    <w:rsid w:val="2E209DDF"/>
    <w:rsid w:val="2E3D8AFE"/>
    <w:rsid w:val="2E430571"/>
    <w:rsid w:val="2E45C809"/>
    <w:rsid w:val="2E480DB4"/>
    <w:rsid w:val="2E4C4A45"/>
    <w:rsid w:val="2E658C43"/>
    <w:rsid w:val="2E695DF2"/>
    <w:rsid w:val="2E69DFF5"/>
    <w:rsid w:val="2E73BA26"/>
    <w:rsid w:val="2E743FEC"/>
    <w:rsid w:val="2E836FE6"/>
    <w:rsid w:val="2E87A0A3"/>
    <w:rsid w:val="2E95A0DB"/>
    <w:rsid w:val="2E966963"/>
    <w:rsid w:val="2E97CE85"/>
    <w:rsid w:val="2E9D3F28"/>
    <w:rsid w:val="2EA73BE5"/>
    <w:rsid w:val="2EB7DDC9"/>
    <w:rsid w:val="2EBA625E"/>
    <w:rsid w:val="2EC01918"/>
    <w:rsid w:val="2EC97EF2"/>
    <w:rsid w:val="2ECC7AF4"/>
    <w:rsid w:val="2ED14DFA"/>
    <w:rsid w:val="2EDA5A64"/>
    <w:rsid w:val="2EEF7E3C"/>
    <w:rsid w:val="2EF14682"/>
    <w:rsid w:val="2EFAC63E"/>
    <w:rsid w:val="2EFE5A18"/>
    <w:rsid w:val="2F000BF6"/>
    <w:rsid w:val="2F010284"/>
    <w:rsid w:val="2F043AF7"/>
    <w:rsid w:val="2F0B53F5"/>
    <w:rsid w:val="2F0CA1FA"/>
    <w:rsid w:val="2F0EED39"/>
    <w:rsid w:val="2F146162"/>
    <w:rsid w:val="2F15676F"/>
    <w:rsid w:val="2F1F5D7D"/>
    <w:rsid w:val="2F27DDEC"/>
    <w:rsid w:val="2F2F6D5A"/>
    <w:rsid w:val="2F37EF85"/>
    <w:rsid w:val="2F392DC9"/>
    <w:rsid w:val="2F3D25FE"/>
    <w:rsid w:val="2F3E64C5"/>
    <w:rsid w:val="2F45C6EF"/>
    <w:rsid w:val="2F47EAC4"/>
    <w:rsid w:val="2F5FAEF0"/>
    <w:rsid w:val="2F6288DC"/>
    <w:rsid w:val="2F70369F"/>
    <w:rsid w:val="2F715019"/>
    <w:rsid w:val="2F792C8A"/>
    <w:rsid w:val="2F92F304"/>
    <w:rsid w:val="2F9C4CFA"/>
    <w:rsid w:val="2FABCFB3"/>
    <w:rsid w:val="2FB2BD38"/>
    <w:rsid w:val="2FB6BCFE"/>
    <w:rsid w:val="2FC31C07"/>
    <w:rsid w:val="2FCAE95D"/>
    <w:rsid w:val="2FD180F6"/>
    <w:rsid w:val="2FE1FBED"/>
    <w:rsid w:val="2FEF45FD"/>
    <w:rsid w:val="2FF79C6E"/>
    <w:rsid w:val="2FFBAECE"/>
    <w:rsid w:val="300BBAD0"/>
    <w:rsid w:val="30218DA2"/>
    <w:rsid w:val="3028CA5E"/>
    <w:rsid w:val="303CF14E"/>
    <w:rsid w:val="304F09DC"/>
    <w:rsid w:val="305DFBF2"/>
    <w:rsid w:val="30745CEF"/>
    <w:rsid w:val="30746C72"/>
    <w:rsid w:val="3079BADA"/>
    <w:rsid w:val="30850C78"/>
    <w:rsid w:val="308F0ECC"/>
    <w:rsid w:val="309948F9"/>
    <w:rsid w:val="309A3F6E"/>
    <w:rsid w:val="30A4436A"/>
    <w:rsid w:val="30A7E61D"/>
    <w:rsid w:val="30AF0CC1"/>
    <w:rsid w:val="30B12D65"/>
    <w:rsid w:val="30C1B3DB"/>
    <w:rsid w:val="30C498E7"/>
    <w:rsid w:val="30CA0850"/>
    <w:rsid w:val="30D57BB6"/>
    <w:rsid w:val="30E47F1A"/>
    <w:rsid w:val="30E852B3"/>
    <w:rsid w:val="30EDB001"/>
    <w:rsid w:val="30EE75CC"/>
    <w:rsid w:val="30F47AD8"/>
    <w:rsid w:val="31001794"/>
    <w:rsid w:val="310C0E41"/>
    <w:rsid w:val="311B1D41"/>
    <w:rsid w:val="311BADA9"/>
    <w:rsid w:val="311F72F1"/>
    <w:rsid w:val="312C5E5A"/>
    <w:rsid w:val="31309DDD"/>
    <w:rsid w:val="31419D51"/>
    <w:rsid w:val="3152FA95"/>
    <w:rsid w:val="31555535"/>
    <w:rsid w:val="3160C422"/>
    <w:rsid w:val="31619B9F"/>
    <w:rsid w:val="31638B79"/>
    <w:rsid w:val="3180B2B6"/>
    <w:rsid w:val="318A3963"/>
    <w:rsid w:val="3192E781"/>
    <w:rsid w:val="31AD0D6F"/>
    <w:rsid w:val="31AE132B"/>
    <w:rsid w:val="31B2F841"/>
    <w:rsid w:val="31B8C5C3"/>
    <w:rsid w:val="31B901B0"/>
    <w:rsid w:val="31C070DE"/>
    <w:rsid w:val="31DCA757"/>
    <w:rsid w:val="31DCE822"/>
    <w:rsid w:val="31DE17D0"/>
    <w:rsid w:val="31E13FD3"/>
    <w:rsid w:val="31EFE31A"/>
    <w:rsid w:val="3203B08F"/>
    <w:rsid w:val="3204696B"/>
    <w:rsid w:val="3207CA35"/>
    <w:rsid w:val="32099747"/>
    <w:rsid w:val="320E0A51"/>
    <w:rsid w:val="320F7C93"/>
    <w:rsid w:val="3226E1A4"/>
    <w:rsid w:val="322E7DC0"/>
    <w:rsid w:val="3240A5AD"/>
    <w:rsid w:val="32420F36"/>
    <w:rsid w:val="32452F1D"/>
    <w:rsid w:val="324A8571"/>
    <w:rsid w:val="32938096"/>
    <w:rsid w:val="32974AB6"/>
    <w:rsid w:val="32A1C81C"/>
    <w:rsid w:val="32B84C57"/>
    <w:rsid w:val="32BA6696"/>
    <w:rsid w:val="32C0250B"/>
    <w:rsid w:val="32C6471D"/>
    <w:rsid w:val="32CD00E1"/>
    <w:rsid w:val="32D79121"/>
    <w:rsid w:val="32DB96FF"/>
    <w:rsid w:val="32EFA356"/>
    <w:rsid w:val="32F3C909"/>
    <w:rsid w:val="32F4B7C4"/>
    <w:rsid w:val="33042824"/>
    <w:rsid w:val="331088AA"/>
    <w:rsid w:val="3314D4A2"/>
    <w:rsid w:val="33188F7F"/>
    <w:rsid w:val="331C39D2"/>
    <w:rsid w:val="331EFCF1"/>
    <w:rsid w:val="331F2E6E"/>
    <w:rsid w:val="33232898"/>
    <w:rsid w:val="332A70F5"/>
    <w:rsid w:val="3333540F"/>
    <w:rsid w:val="334F61B2"/>
    <w:rsid w:val="3359172A"/>
    <w:rsid w:val="336611B8"/>
    <w:rsid w:val="33764DFE"/>
    <w:rsid w:val="3379A215"/>
    <w:rsid w:val="337DF285"/>
    <w:rsid w:val="33942A06"/>
    <w:rsid w:val="339D0032"/>
    <w:rsid w:val="339F9718"/>
    <w:rsid w:val="33AB6FE7"/>
    <w:rsid w:val="33B3F543"/>
    <w:rsid w:val="33B56C8E"/>
    <w:rsid w:val="33B8BBB2"/>
    <w:rsid w:val="33B915CE"/>
    <w:rsid w:val="33CE23E4"/>
    <w:rsid w:val="33D14BF8"/>
    <w:rsid w:val="33E14BE5"/>
    <w:rsid w:val="33F16751"/>
    <w:rsid w:val="3403E6C6"/>
    <w:rsid w:val="34071395"/>
    <w:rsid w:val="341150F1"/>
    <w:rsid w:val="341A2690"/>
    <w:rsid w:val="343222DB"/>
    <w:rsid w:val="3434ADA7"/>
    <w:rsid w:val="343765D1"/>
    <w:rsid w:val="343BCDA1"/>
    <w:rsid w:val="344687FE"/>
    <w:rsid w:val="34544CDA"/>
    <w:rsid w:val="34557AC6"/>
    <w:rsid w:val="3465DB50"/>
    <w:rsid w:val="34689D0E"/>
    <w:rsid w:val="346A74F9"/>
    <w:rsid w:val="346C6B91"/>
    <w:rsid w:val="346D5323"/>
    <w:rsid w:val="3473211C"/>
    <w:rsid w:val="347D7428"/>
    <w:rsid w:val="348620C3"/>
    <w:rsid w:val="34872DA1"/>
    <w:rsid w:val="3488E876"/>
    <w:rsid w:val="349913A7"/>
    <w:rsid w:val="34B5B7FF"/>
    <w:rsid w:val="34C5A540"/>
    <w:rsid w:val="34C871A0"/>
    <w:rsid w:val="34CC0FB4"/>
    <w:rsid w:val="34D89E11"/>
    <w:rsid w:val="34D9C683"/>
    <w:rsid w:val="34DFB0EB"/>
    <w:rsid w:val="34E7EE42"/>
    <w:rsid w:val="34F79CE3"/>
    <w:rsid w:val="34FA7839"/>
    <w:rsid w:val="34FB824E"/>
    <w:rsid w:val="350ECBEA"/>
    <w:rsid w:val="3510955D"/>
    <w:rsid w:val="351828F8"/>
    <w:rsid w:val="351B4A93"/>
    <w:rsid w:val="351C5192"/>
    <w:rsid w:val="351CDB76"/>
    <w:rsid w:val="3522377F"/>
    <w:rsid w:val="3527ACB3"/>
    <w:rsid w:val="35318F42"/>
    <w:rsid w:val="353AB15B"/>
    <w:rsid w:val="353EA17C"/>
    <w:rsid w:val="355C3DFD"/>
    <w:rsid w:val="35617D90"/>
    <w:rsid w:val="3569CBB6"/>
    <w:rsid w:val="3577AF1E"/>
    <w:rsid w:val="357B2F20"/>
    <w:rsid w:val="3583EE5A"/>
    <w:rsid w:val="3584CD23"/>
    <w:rsid w:val="35B15B37"/>
    <w:rsid w:val="35C4C14A"/>
    <w:rsid w:val="35CA3F11"/>
    <w:rsid w:val="35CD6BF1"/>
    <w:rsid w:val="35CEB5A9"/>
    <w:rsid w:val="35D46CEC"/>
    <w:rsid w:val="35EE1EBF"/>
    <w:rsid w:val="35EED04A"/>
    <w:rsid w:val="35F1814F"/>
    <w:rsid w:val="35F84E3E"/>
    <w:rsid w:val="35F9EA41"/>
    <w:rsid w:val="35FDE06E"/>
    <w:rsid w:val="3605FBF1"/>
    <w:rsid w:val="3606ECC2"/>
    <w:rsid w:val="3613BC5F"/>
    <w:rsid w:val="3618CC63"/>
    <w:rsid w:val="36208E30"/>
    <w:rsid w:val="362B13D6"/>
    <w:rsid w:val="36342D06"/>
    <w:rsid w:val="363A9C3E"/>
    <w:rsid w:val="36574DCF"/>
    <w:rsid w:val="3659EC26"/>
    <w:rsid w:val="365A8088"/>
    <w:rsid w:val="36628300"/>
    <w:rsid w:val="36639569"/>
    <w:rsid w:val="366467FA"/>
    <w:rsid w:val="36691BEE"/>
    <w:rsid w:val="366C66BA"/>
    <w:rsid w:val="3675535E"/>
    <w:rsid w:val="367DE5F1"/>
    <w:rsid w:val="36803C8B"/>
    <w:rsid w:val="3682AFAA"/>
    <w:rsid w:val="36902CBD"/>
    <w:rsid w:val="36922892"/>
    <w:rsid w:val="3696FABD"/>
    <w:rsid w:val="36ABA5B6"/>
    <w:rsid w:val="36C79BE8"/>
    <w:rsid w:val="36D7C34E"/>
    <w:rsid w:val="36DEC130"/>
    <w:rsid w:val="36E82E1B"/>
    <w:rsid w:val="36E91339"/>
    <w:rsid w:val="36ED22C8"/>
    <w:rsid w:val="36F47447"/>
    <w:rsid w:val="370B069D"/>
    <w:rsid w:val="37116219"/>
    <w:rsid w:val="37267352"/>
    <w:rsid w:val="37298257"/>
    <w:rsid w:val="372AC8B1"/>
    <w:rsid w:val="37306117"/>
    <w:rsid w:val="3734A02B"/>
    <w:rsid w:val="3738731B"/>
    <w:rsid w:val="3742F7BD"/>
    <w:rsid w:val="37484CBF"/>
    <w:rsid w:val="37552790"/>
    <w:rsid w:val="375C8CA3"/>
    <w:rsid w:val="3761B19D"/>
    <w:rsid w:val="3766CD35"/>
    <w:rsid w:val="376B2BF2"/>
    <w:rsid w:val="377925B7"/>
    <w:rsid w:val="377C01AF"/>
    <w:rsid w:val="377CF9BC"/>
    <w:rsid w:val="377F005B"/>
    <w:rsid w:val="3785F1F0"/>
    <w:rsid w:val="37873C10"/>
    <w:rsid w:val="3787D15E"/>
    <w:rsid w:val="378A9FCC"/>
    <w:rsid w:val="37A0C56E"/>
    <w:rsid w:val="37A3D67E"/>
    <w:rsid w:val="37AEB4CE"/>
    <w:rsid w:val="37B6E4E9"/>
    <w:rsid w:val="37B85A0C"/>
    <w:rsid w:val="37BCAF3B"/>
    <w:rsid w:val="37C26B37"/>
    <w:rsid w:val="37C72C2B"/>
    <w:rsid w:val="37D299E9"/>
    <w:rsid w:val="37D6D04E"/>
    <w:rsid w:val="37D755FE"/>
    <w:rsid w:val="37E38FE3"/>
    <w:rsid w:val="37F54671"/>
    <w:rsid w:val="380599A6"/>
    <w:rsid w:val="38339B39"/>
    <w:rsid w:val="38470AF5"/>
    <w:rsid w:val="385301B0"/>
    <w:rsid w:val="385393A9"/>
    <w:rsid w:val="38589DAA"/>
    <w:rsid w:val="385EF0DC"/>
    <w:rsid w:val="385FEE09"/>
    <w:rsid w:val="38673CA1"/>
    <w:rsid w:val="3868F7D2"/>
    <w:rsid w:val="38792899"/>
    <w:rsid w:val="38853C7D"/>
    <w:rsid w:val="38855983"/>
    <w:rsid w:val="38C2854D"/>
    <w:rsid w:val="38C2C797"/>
    <w:rsid w:val="38C66695"/>
    <w:rsid w:val="38C6A37C"/>
    <w:rsid w:val="38D238D9"/>
    <w:rsid w:val="38F59825"/>
    <w:rsid w:val="38F61736"/>
    <w:rsid w:val="3905EC45"/>
    <w:rsid w:val="3906E855"/>
    <w:rsid w:val="3907FE3F"/>
    <w:rsid w:val="391E98D5"/>
    <w:rsid w:val="394002A1"/>
    <w:rsid w:val="394AA80D"/>
    <w:rsid w:val="3953F77E"/>
    <w:rsid w:val="395698DD"/>
    <w:rsid w:val="395A9A35"/>
    <w:rsid w:val="395E7AAD"/>
    <w:rsid w:val="39609F61"/>
    <w:rsid w:val="39631038"/>
    <w:rsid w:val="3963E920"/>
    <w:rsid w:val="3969F698"/>
    <w:rsid w:val="3978BE54"/>
    <w:rsid w:val="3987A4C3"/>
    <w:rsid w:val="398E3F85"/>
    <w:rsid w:val="398F7290"/>
    <w:rsid w:val="3993B5D0"/>
    <w:rsid w:val="399C0FF0"/>
    <w:rsid w:val="39A6DC05"/>
    <w:rsid w:val="39B05060"/>
    <w:rsid w:val="39BF026A"/>
    <w:rsid w:val="39C1FE16"/>
    <w:rsid w:val="39C6F6E7"/>
    <w:rsid w:val="39E3274D"/>
    <w:rsid w:val="39E3BF78"/>
    <w:rsid w:val="39E4B6D3"/>
    <w:rsid w:val="39E5136F"/>
    <w:rsid w:val="39EF656D"/>
    <w:rsid w:val="39F4F605"/>
    <w:rsid w:val="39F72B96"/>
    <w:rsid w:val="3A18EF14"/>
    <w:rsid w:val="3A1B66F6"/>
    <w:rsid w:val="3A25BAAA"/>
    <w:rsid w:val="3A331F4A"/>
    <w:rsid w:val="3A36A9CA"/>
    <w:rsid w:val="3A3CE4BE"/>
    <w:rsid w:val="3A3E4C5B"/>
    <w:rsid w:val="3A3F0230"/>
    <w:rsid w:val="3A3FADD4"/>
    <w:rsid w:val="3A47E626"/>
    <w:rsid w:val="3A491B1A"/>
    <w:rsid w:val="3A529633"/>
    <w:rsid w:val="3A537C94"/>
    <w:rsid w:val="3A626830"/>
    <w:rsid w:val="3A629B9F"/>
    <w:rsid w:val="3A6368B3"/>
    <w:rsid w:val="3A7B2190"/>
    <w:rsid w:val="3A8051BA"/>
    <w:rsid w:val="3A8B07C8"/>
    <w:rsid w:val="3A92E5F8"/>
    <w:rsid w:val="3A9C6ECB"/>
    <w:rsid w:val="3A9E9387"/>
    <w:rsid w:val="3AA2A10B"/>
    <w:rsid w:val="3AA67A97"/>
    <w:rsid w:val="3AA7BBFA"/>
    <w:rsid w:val="3ACB4C05"/>
    <w:rsid w:val="3AE03D2F"/>
    <w:rsid w:val="3AE160CF"/>
    <w:rsid w:val="3AF3FE01"/>
    <w:rsid w:val="3AFC9537"/>
    <w:rsid w:val="3B0421E1"/>
    <w:rsid w:val="3B05A5BF"/>
    <w:rsid w:val="3B116234"/>
    <w:rsid w:val="3B137C2B"/>
    <w:rsid w:val="3B16DA87"/>
    <w:rsid w:val="3B18F3D4"/>
    <w:rsid w:val="3B389F73"/>
    <w:rsid w:val="3B3A7789"/>
    <w:rsid w:val="3B40BDBD"/>
    <w:rsid w:val="3B41AEC5"/>
    <w:rsid w:val="3B4DA506"/>
    <w:rsid w:val="3B4F79F4"/>
    <w:rsid w:val="3B51DCA4"/>
    <w:rsid w:val="3B54FD10"/>
    <w:rsid w:val="3B5F4E31"/>
    <w:rsid w:val="3B61F76F"/>
    <w:rsid w:val="3B6302FB"/>
    <w:rsid w:val="3B695D02"/>
    <w:rsid w:val="3B6F3CC8"/>
    <w:rsid w:val="3B8324F6"/>
    <w:rsid w:val="3B900FF4"/>
    <w:rsid w:val="3BCD5EB1"/>
    <w:rsid w:val="3BCF93D9"/>
    <w:rsid w:val="3BD7F86B"/>
    <w:rsid w:val="3BECCAB2"/>
    <w:rsid w:val="3BFA7007"/>
    <w:rsid w:val="3BFDCBCB"/>
    <w:rsid w:val="3BFE32F7"/>
    <w:rsid w:val="3C0A7626"/>
    <w:rsid w:val="3C1FCC46"/>
    <w:rsid w:val="3C4589BE"/>
    <w:rsid w:val="3C57E571"/>
    <w:rsid w:val="3C597359"/>
    <w:rsid w:val="3C5CDC02"/>
    <w:rsid w:val="3C6629FD"/>
    <w:rsid w:val="3C8171A1"/>
    <w:rsid w:val="3C931576"/>
    <w:rsid w:val="3C991A26"/>
    <w:rsid w:val="3CAF3D21"/>
    <w:rsid w:val="3CC19E26"/>
    <w:rsid w:val="3CC221A1"/>
    <w:rsid w:val="3CC9AE71"/>
    <w:rsid w:val="3CDA1C07"/>
    <w:rsid w:val="3CDD4B4B"/>
    <w:rsid w:val="3CDDAD92"/>
    <w:rsid w:val="3CDEB795"/>
    <w:rsid w:val="3CF04A47"/>
    <w:rsid w:val="3CF4AE9D"/>
    <w:rsid w:val="3CF6FB51"/>
    <w:rsid w:val="3CFEC09E"/>
    <w:rsid w:val="3D084F67"/>
    <w:rsid w:val="3D0D47F0"/>
    <w:rsid w:val="3D0E225A"/>
    <w:rsid w:val="3D0F5211"/>
    <w:rsid w:val="3D14FF36"/>
    <w:rsid w:val="3D20745B"/>
    <w:rsid w:val="3D298DA5"/>
    <w:rsid w:val="3D2A73AB"/>
    <w:rsid w:val="3D302303"/>
    <w:rsid w:val="3D30B7FC"/>
    <w:rsid w:val="3D343979"/>
    <w:rsid w:val="3D3E55F9"/>
    <w:rsid w:val="3D3EF217"/>
    <w:rsid w:val="3D4C4DCC"/>
    <w:rsid w:val="3D4DDCA3"/>
    <w:rsid w:val="3D5BEAB3"/>
    <w:rsid w:val="3D636EBD"/>
    <w:rsid w:val="3D712A90"/>
    <w:rsid w:val="3D7C49D1"/>
    <w:rsid w:val="3D8D9098"/>
    <w:rsid w:val="3D90BE81"/>
    <w:rsid w:val="3D98CECD"/>
    <w:rsid w:val="3D9E4D4E"/>
    <w:rsid w:val="3D9EAB19"/>
    <w:rsid w:val="3DA5746C"/>
    <w:rsid w:val="3DAABCDA"/>
    <w:rsid w:val="3DAD82FD"/>
    <w:rsid w:val="3DB3EC2A"/>
    <w:rsid w:val="3DB7F829"/>
    <w:rsid w:val="3DC24B14"/>
    <w:rsid w:val="3DD2EA75"/>
    <w:rsid w:val="3DE298DA"/>
    <w:rsid w:val="3DEA9898"/>
    <w:rsid w:val="3DEC5A7C"/>
    <w:rsid w:val="3DF26347"/>
    <w:rsid w:val="3E00CB5A"/>
    <w:rsid w:val="3E163029"/>
    <w:rsid w:val="3E1C7898"/>
    <w:rsid w:val="3E20A711"/>
    <w:rsid w:val="3E230D01"/>
    <w:rsid w:val="3E3696D9"/>
    <w:rsid w:val="3E379CD5"/>
    <w:rsid w:val="3E3E4104"/>
    <w:rsid w:val="3E4069D0"/>
    <w:rsid w:val="3E42FB4C"/>
    <w:rsid w:val="3E556662"/>
    <w:rsid w:val="3E5F46E6"/>
    <w:rsid w:val="3E78B948"/>
    <w:rsid w:val="3E84DA6E"/>
    <w:rsid w:val="3E900CDC"/>
    <w:rsid w:val="3E95BB7D"/>
    <w:rsid w:val="3E9C2D2C"/>
    <w:rsid w:val="3EA11027"/>
    <w:rsid w:val="3EAC7BBE"/>
    <w:rsid w:val="3EAEDE9A"/>
    <w:rsid w:val="3EB8350A"/>
    <w:rsid w:val="3EB96818"/>
    <w:rsid w:val="3EBCE6F6"/>
    <w:rsid w:val="3EBED59D"/>
    <w:rsid w:val="3ED2E5D8"/>
    <w:rsid w:val="3ED52900"/>
    <w:rsid w:val="3EDACBE0"/>
    <w:rsid w:val="3EDF6C9A"/>
    <w:rsid w:val="3EEAD2D5"/>
    <w:rsid w:val="3EF691EF"/>
    <w:rsid w:val="3EF81AD5"/>
    <w:rsid w:val="3F04A30D"/>
    <w:rsid w:val="3F05A6F9"/>
    <w:rsid w:val="3F1C9581"/>
    <w:rsid w:val="3F1DABE0"/>
    <w:rsid w:val="3F236FF7"/>
    <w:rsid w:val="3F2A0567"/>
    <w:rsid w:val="3F3350EF"/>
    <w:rsid w:val="3F3B9833"/>
    <w:rsid w:val="3F4F747A"/>
    <w:rsid w:val="3F65F6D4"/>
    <w:rsid w:val="3F6E1831"/>
    <w:rsid w:val="3F97989C"/>
    <w:rsid w:val="3FCB0913"/>
    <w:rsid w:val="3FD4BFFA"/>
    <w:rsid w:val="3FD7A90F"/>
    <w:rsid w:val="3FE099C6"/>
    <w:rsid w:val="3FEC298F"/>
    <w:rsid w:val="3FF9CBC8"/>
    <w:rsid w:val="401488D3"/>
    <w:rsid w:val="401CF71D"/>
    <w:rsid w:val="40209B98"/>
    <w:rsid w:val="4022AFC9"/>
    <w:rsid w:val="402A9B8B"/>
    <w:rsid w:val="402C376E"/>
    <w:rsid w:val="4031212D"/>
    <w:rsid w:val="4034FF54"/>
    <w:rsid w:val="4035C545"/>
    <w:rsid w:val="403C8D3A"/>
    <w:rsid w:val="404B1E80"/>
    <w:rsid w:val="40582FD5"/>
    <w:rsid w:val="406132F2"/>
    <w:rsid w:val="406D4D0F"/>
    <w:rsid w:val="40766388"/>
    <w:rsid w:val="408B345E"/>
    <w:rsid w:val="408FDF4E"/>
    <w:rsid w:val="40A081A0"/>
    <w:rsid w:val="40A5CDDC"/>
    <w:rsid w:val="40BE72C4"/>
    <w:rsid w:val="40BFC972"/>
    <w:rsid w:val="40BFD77D"/>
    <w:rsid w:val="40C2E25B"/>
    <w:rsid w:val="40C39E08"/>
    <w:rsid w:val="40C73E9E"/>
    <w:rsid w:val="40D5EE62"/>
    <w:rsid w:val="40D87353"/>
    <w:rsid w:val="40F2B72A"/>
    <w:rsid w:val="40F7BEC5"/>
    <w:rsid w:val="40FFF3ED"/>
    <w:rsid w:val="410533B2"/>
    <w:rsid w:val="4110F263"/>
    <w:rsid w:val="411FBB83"/>
    <w:rsid w:val="41229E8A"/>
    <w:rsid w:val="41229F49"/>
    <w:rsid w:val="412A51F1"/>
    <w:rsid w:val="412E2F5A"/>
    <w:rsid w:val="4134781B"/>
    <w:rsid w:val="4137CA58"/>
    <w:rsid w:val="413CD29A"/>
    <w:rsid w:val="413CFC4C"/>
    <w:rsid w:val="413EED76"/>
    <w:rsid w:val="41427F3D"/>
    <w:rsid w:val="4143E4FB"/>
    <w:rsid w:val="414B05E4"/>
    <w:rsid w:val="414B4F63"/>
    <w:rsid w:val="41559F83"/>
    <w:rsid w:val="415AD1AD"/>
    <w:rsid w:val="415CC16E"/>
    <w:rsid w:val="4162C8FD"/>
    <w:rsid w:val="4164C0E4"/>
    <w:rsid w:val="4175C504"/>
    <w:rsid w:val="417ABCD1"/>
    <w:rsid w:val="41825B90"/>
    <w:rsid w:val="41915177"/>
    <w:rsid w:val="419E3B26"/>
    <w:rsid w:val="41A1FCAB"/>
    <w:rsid w:val="41AC9AE2"/>
    <w:rsid w:val="41ACEAB1"/>
    <w:rsid w:val="41BB574F"/>
    <w:rsid w:val="41C47115"/>
    <w:rsid w:val="41C52CF5"/>
    <w:rsid w:val="41D2CD6F"/>
    <w:rsid w:val="41D8C2F2"/>
    <w:rsid w:val="41D96790"/>
    <w:rsid w:val="41DFA094"/>
    <w:rsid w:val="41E25055"/>
    <w:rsid w:val="41F5C0B0"/>
    <w:rsid w:val="42004AC2"/>
    <w:rsid w:val="420744C5"/>
    <w:rsid w:val="4215F5FF"/>
    <w:rsid w:val="42187759"/>
    <w:rsid w:val="422BAB91"/>
    <w:rsid w:val="423CD027"/>
    <w:rsid w:val="423EFC39"/>
    <w:rsid w:val="42456196"/>
    <w:rsid w:val="424659B6"/>
    <w:rsid w:val="42466C61"/>
    <w:rsid w:val="424B36DE"/>
    <w:rsid w:val="42533CD1"/>
    <w:rsid w:val="426DF8BC"/>
    <w:rsid w:val="427CC44A"/>
    <w:rsid w:val="428C57E8"/>
    <w:rsid w:val="428FE7CB"/>
    <w:rsid w:val="429691CB"/>
    <w:rsid w:val="4299FF91"/>
    <w:rsid w:val="42A673A6"/>
    <w:rsid w:val="42B501DF"/>
    <w:rsid w:val="42B7DABB"/>
    <w:rsid w:val="42B88068"/>
    <w:rsid w:val="42D230E2"/>
    <w:rsid w:val="42D265B5"/>
    <w:rsid w:val="42D3C8AF"/>
    <w:rsid w:val="42F3688F"/>
    <w:rsid w:val="42FCF569"/>
    <w:rsid w:val="42FE5149"/>
    <w:rsid w:val="4309697B"/>
    <w:rsid w:val="4310A6A1"/>
    <w:rsid w:val="4311A3A2"/>
    <w:rsid w:val="4314BB3C"/>
    <w:rsid w:val="4315492F"/>
    <w:rsid w:val="431E94B7"/>
    <w:rsid w:val="4324DE2D"/>
    <w:rsid w:val="43363209"/>
    <w:rsid w:val="433C47BD"/>
    <w:rsid w:val="4345B943"/>
    <w:rsid w:val="43480B7A"/>
    <w:rsid w:val="434E019F"/>
    <w:rsid w:val="43535773"/>
    <w:rsid w:val="43536D9E"/>
    <w:rsid w:val="43537B5D"/>
    <w:rsid w:val="4365E676"/>
    <w:rsid w:val="43669609"/>
    <w:rsid w:val="4366F120"/>
    <w:rsid w:val="4368D187"/>
    <w:rsid w:val="436A50B2"/>
    <w:rsid w:val="43723063"/>
    <w:rsid w:val="4379421B"/>
    <w:rsid w:val="43852D82"/>
    <w:rsid w:val="4385D29C"/>
    <w:rsid w:val="438E6AEC"/>
    <w:rsid w:val="439599E9"/>
    <w:rsid w:val="439B8BCE"/>
    <w:rsid w:val="439CA9D6"/>
    <w:rsid w:val="439E1FEA"/>
    <w:rsid w:val="43BB5105"/>
    <w:rsid w:val="43C11421"/>
    <w:rsid w:val="43C30A50"/>
    <w:rsid w:val="43C41CCF"/>
    <w:rsid w:val="43DA6873"/>
    <w:rsid w:val="43E0F3F4"/>
    <w:rsid w:val="43E49BD0"/>
    <w:rsid w:val="43F5D6E0"/>
    <w:rsid w:val="4409F887"/>
    <w:rsid w:val="441504A3"/>
    <w:rsid w:val="4417A3BB"/>
    <w:rsid w:val="44196C73"/>
    <w:rsid w:val="441CBFAC"/>
    <w:rsid w:val="44248742"/>
    <w:rsid w:val="443DC5FE"/>
    <w:rsid w:val="4440BB08"/>
    <w:rsid w:val="4441A7B9"/>
    <w:rsid w:val="444A69F4"/>
    <w:rsid w:val="445502B1"/>
    <w:rsid w:val="445D81A7"/>
    <w:rsid w:val="4460C4E5"/>
    <w:rsid w:val="44691DD5"/>
    <w:rsid w:val="44724132"/>
    <w:rsid w:val="44768C04"/>
    <w:rsid w:val="447D481C"/>
    <w:rsid w:val="448C3975"/>
    <w:rsid w:val="4491B158"/>
    <w:rsid w:val="449AA648"/>
    <w:rsid w:val="44A5145D"/>
    <w:rsid w:val="44AE7C92"/>
    <w:rsid w:val="44C3CD9C"/>
    <w:rsid w:val="44CBB631"/>
    <w:rsid w:val="44CDA3D7"/>
    <w:rsid w:val="44DA0BD5"/>
    <w:rsid w:val="44DCB858"/>
    <w:rsid w:val="44DE7F06"/>
    <w:rsid w:val="44E818FB"/>
    <w:rsid w:val="44EBECB2"/>
    <w:rsid w:val="44ED5CB2"/>
    <w:rsid w:val="44FA00C5"/>
    <w:rsid w:val="44FA1518"/>
    <w:rsid w:val="44FECD95"/>
    <w:rsid w:val="4507491E"/>
    <w:rsid w:val="450FAB3B"/>
    <w:rsid w:val="451B7164"/>
    <w:rsid w:val="452237B1"/>
    <w:rsid w:val="4522B442"/>
    <w:rsid w:val="4532850A"/>
    <w:rsid w:val="4534C907"/>
    <w:rsid w:val="4549DDF7"/>
    <w:rsid w:val="454F30D0"/>
    <w:rsid w:val="45508FD7"/>
    <w:rsid w:val="455249E3"/>
    <w:rsid w:val="45580CE9"/>
    <w:rsid w:val="45646978"/>
    <w:rsid w:val="457D96DC"/>
    <w:rsid w:val="45854811"/>
    <w:rsid w:val="458EDE9E"/>
    <w:rsid w:val="45A36734"/>
    <w:rsid w:val="45A60E32"/>
    <w:rsid w:val="45B70B09"/>
    <w:rsid w:val="45BB53C4"/>
    <w:rsid w:val="45D647D7"/>
    <w:rsid w:val="45EE44A8"/>
    <w:rsid w:val="45F4D00F"/>
    <w:rsid w:val="45F6E29F"/>
    <w:rsid w:val="45FCB3C1"/>
    <w:rsid w:val="45FF3837"/>
    <w:rsid w:val="46081F49"/>
    <w:rsid w:val="4609AF33"/>
    <w:rsid w:val="4609B7B6"/>
    <w:rsid w:val="460B5F70"/>
    <w:rsid w:val="460BA63B"/>
    <w:rsid w:val="460EAB6D"/>
    <w:rsid w:val="461C8F9A"/>
    <w:rsid w:val="4622DAEC"/>
    <w:rsid w:val="4625BEB2"/>
    <w:rsid w:val="462B4E61"/>
    <w:rsid w:val="4637A472"/>
    <w:rsid w:val="46384FC0"/>
    <w:rsid w:val="46414572"/>
    <w:rsid w:val="464B5855"/>
    <w:rsid w:val="4654972B"/>
    <w:rsid w:val="46679579"/>
    <w:rsid w:val="46783581"/>
    <w:rsid w:val="468A4428"/>
    <w:rsid w:val="468ADF06"/>
    <w:rsid w:val="468FF100"/>
    <w:rsid w:val="46931F31"/>
    <w:rsid w:val="4693C51B"/>
    <w:rsid w:val="46AE4013"/>
    <w:rsid w:val="46AEAD8C"/>
    <w:rsid w:val="46B51EB0"/>
    <w:rsid w:val="46B59452"/>
    <w:rsid w:val="46B7E137"/>
    <w:rsid w:val="46BC7EBC"/>
    <w:rsid w:val="46C531A2"/>
    <w:rsid w:val="46C78BD3"/>
    <w:rsid w:val="46D602E2"/>
    <w:rsid w:val="46E3891F"/>
    <w:rsid w:val="46F3417D"/>
    <w:rsid w:val="46F7D504"/>
    <w:rsid w:val="46F95405"/>
    <w:rsid w:val="46F95EF9"/>
    <w:rsid w:val="46FB947A"/>
    <w:rsid w:val="46FC0D2D"/>
    <w:rsid w:val="46FCF992"/>
    <w:rsid w:val="4700BE90"/>
    <w:rsid w:val="4701F3A2"/>
    <w:rsid w:val="470AB82A"/>
    <w:rsid w:val="47232A6D"/>
    <w:rsid w:val="47290F67"/>
    <w:rsid w:val="473141AF"/>
    <w:rsid w:val="4731A5BF"/>
    <w:rsid w:val="4747EA5D"/>
    <w:rsid w:val="4748A319"/>
    <w:rsid w:val="474DA2A9"/>
    <w:rsid w:val="47513E58"/>
    <w:rsid w:val="47583609"/>
    <w:rsid w:val="4763F8DA"/>
    <w:rsid w:val="47663DA0"/>
    <w:rsid w:val="4775D7F8"/>
    <w:rsid w:val="477B6680"/>
    <w:rsid w:val="4781800D"/>
    <w:rsid w:val="4785BFE5"/>
    <w:rsid w:val="47965A5D"/>
    <w:rsid w:val="47A00EEF"/>
    <w:rsid w:val="47AD56EC"/>
    <w:rsid w:val="47B54F0D"/>
    <w:rsid w:val="47B5DF12"/>
    <w:rsid w:val="47B69845"/>
    <w:rsid w:val="47B9C595"/>
    <w:rsid w:val="47C3DC3C"/>
    <w:rsid w:val="47C4CD21"/>
    <w:rsid w:val="47D1160B"/>
    <w:rsid w:val="47DA08A7"/>
    <w:rsid w:val="47DA5D1D"/>
    <w:rsid w:val="47DFFF8A"/>
    <w:rsid w:val="47E4FA3D"/>
    <w:rsid w:val="47E80E0B"/>
    <w:rsid w:val="47F5938A"/>
    <w:rsid w:val="47F8B140"/>
    <w:rsid w:val="47F9F996"/>
    <w:rsid w:val="47FFE6B2"/>
    <w:rsid w:val="48065DA1"/>
    <w:rsid w:val="480F976D"/>
    <w:rsid w:val="481C6970"/>
    <w:rsid w:val="4838652B"/>
    <w:rsid w:val="48436D17"/>
    <w:rsid w:val="484DBAEA"/>
    <w:rsid w:val="48559302"/>
    <w:rsid w:val="485EC098"/>
    <w:rsid w:val="4865D897"/>
    <w:rsid w:val="486D9CD5"/>
    <w:rsid w:val="4871D012"/>
    <w:rsid w:val="487240DC"/>
    <w:rsid w:val="4877082E"/>
    <w:rsid w:val="4891B908"/>
    <w:rsid w:val="48948F49"/>
    <w:rsid w:val="489AB1AE"/>
    <w:rsid w:val="489AD1A8"/>
    <w:rsid w:val="48A62743"/>
    <w:rsid w:val="48A742B7"/>
    <w:rsid w:val="48B2731E"/>
    <w:rsid w:val="48B96D5B"/>
    <w:rsid w:val="48BAE3F3"/>
    <w:rsid w:val="48BB8AD8"/>
    <w:rsid w:val="48CEBE54"/>
    <w:rsid w:val="48DA79AC"/>
    <w:rsid w:val="48FA5E06"/>
    <w:rsid w:val="48FD332C"/>
    <w:rsid w:val="4901A366"/>
    <w:rsid w:val="490639E1"/>
    <w:rsid w:val="491120AD"/>
    <w:rsid w:val="492889EB"/>
    <w:rsid w:val="49296D55"/>
    <w:rsid w:val="49350975"/>
    <w:rsid w:val="4948375B"/>
    <w:rsid w:val="494CEBD0"/>
    <w:rsid w:val="49537BE0"/>
    <w:rsid w:val="495A13CA"/>
    <w:rsid w:val="495DCC98"/>
    <w:rsid w:val="4965B481"/>
    <w:rsid w:val="4968D943"/>
    <w:rsid w:val="496BC1CA"/>
    <w:rsid w:val="4977B3FF"/>
    <w:rsid w:val="497812E8"/>
    <w:rsid w:val="498D37F4"/>
    <w:rsid w:val="499EDEBB"/>
    <w:rsid w:val="499F994D"/>
    <w:rsid w:val="49A361D8"/>
    <w:rsid w:val="49A8F133"/>
    <w:rsid w:val="49B5001D"/>
    <w:rsid w:val="49D05373"/>
    <w:rsid w:val="49E35658"/>
    <w:rsid w:val="49FC4BCD"/>
    <w:rsid w:val="49FD48A2"/>
    <w:rsid w:val="4A022BCA"/>
    <w:rsid w:val="4A27631D"/>
    <w:rsid w:val="4A37801A"/>
    <w:rsid w:val="4A386624"/>
    <w:rsid w:val="4A39E76F"/>
    <w:rsid w:val="4A3BCAEA"/>
    <w:rsid w:val="4A3C5F2A"/>
    <w:rsid w:val="4A3FECE6"/>
    <w:rsid w:val="4A436ED7"/>
    <w:rsid w:val="4A4439F5"/>
    <w:rsid w:val="4A448B9A"/>
    <w:rsid w:val="4A5DF355"/>
    <w:rsid w:val="4A6BF39F"/>
    <w:rsid w:val="4A8A488C"/>
    <w:rsid w:val="4A903771"/>
    <w:rsid w:val="4AAFA3A2"/>
    <w:rsid w:val="4AC3089E"/>
    <w:rsid w:val="4AC6BBED"/>
    <w:rsid w:val="4ADC6687"/>
    <w:rsid w:val="4AE57166"/>
    <w:rsid w:val="4AE7EB9E"/>
    <w:rsid w:val="4AF4B47A"/>
    <w:rsid w:val="4AF5D57C"/>
    <w:rsid w:val="4AF6C6AF"/>
    <w:rsid w:val="4B0132A6"/>
    <w:rsid w:val="4B13CEC1"/>
    <w:rsid w:val="4B1D16C7"/>
    <w:rsid w:val="4B1D2879"/>
    <w:rsid w:val="4B23FD64"/>
    <w:rsid w:val="4B29DE83"/>
    <w:rsid w:val="4B2EB81D"/>
    <w:rsid w:val="4B480AE3"/>
    <w:rsid w:val="4B4BD55C"/>
    <w:rsid w:val="4B5A22E7"/>
    <w:rsid w:val="4B74F74E"/>
    <w:rsid w:val="4B79B90C"/>
    <w:rsid w:val="4B7BF628"/>
    <w:rsid w:val="4B8A890C"/>
    <w:rsid w:val="4B8F42EF"/>
    <w:rsid w:val="4BA56AC3"/>
    <w:rsid w:val="4BA71F9D"/>
    <w:rsid w:val="4BAB712E"/>
    <w:rsid w:val="4BAD1820"/>
    <w:rsid w:val="4BB2A5EE"/>
    <w:rsid w:val="4BBEAA77"/>
    <w:rsid w:val="4BF2D46E"/>
    <w:rsid w:val="4BFA5A0A"/>
    <w:rsid w:val="4C0E6A4C"/>
    <w:rsid w:val="4C0FD3C9"/>
    <w:rsid w:val="4C148182"/>
    <w:rsid w:val="4C1ADBA4"/>
    <w:rsid w:val="4C1CB141"/>
    <w:rsid w:val="4C23AA40"/>
    <w:rsid w:val="4C266E89"/>
    <w:rsid w:val="4C316C03"/>
    <w:rsid w:val="4C41454B"/>
    <w:rsid w:val="4C4D98D7"/>
    <w:rsid w:val="4C4ED459"/>
    <w:rsid w:val="4C4F8A28"/>
    <w:rsid w:val="4C693886"/>
    <w:rsid w:val="4C836CF0"/>
    <w:rsid w:val="4C85E8CD"/>
    <w:rsid w:val="4C8614E3"/>
    <w:rsid w:val="4C8A29B3"/>
    <w:rsid w:val="4C90FD6B"/>
    <w:rsid w:val="4C9CFFE0"/>
    <w:rsid w:val="4C9E9A0B"/>
    <w:rsid w:val="4CA21CC1"/>
    <w:rsid w:val="4CA3D118"/>
    <w:rsid w:val="4CBA3D25"/>
    <w:rsid w:val="4CC09445"/>
    <w:rsid w:val="4CC59DB5"/>
    <w:rsid w:val="4CC936DF"/>
    <w:rsid w:val="4CCAEC52"/>
    <w:rsid w:val="4CCD3FCB"/>
    <w:rsid w:val="4CCE6897"/>
    <w:rsid w:val="4CCEF19D"/>
    <w:rsid w:val="4CD80AA6"/>
    <w:rsid w:val="4CD96FD4"/>
    <w:rsid w:val="4CEAF077"/>
    <w:rsid w:val="4CEF04FA"/>
    <w:rsid w:val="4CEFB49C"/>
    <w:rsid w:val="4CF1E4D7"/>
    <w:rsid w:val="4CF92524"/>
    <w:rsid w:val="4CF9EF6D"/>
    <w:rsid w:val="4D008349"/>
    <w:rsid w:val="4D043117"/>
    <w:rsid w:val="4D052B8F"/>
    <w:rsid w:val="4D0E8FA6"/>
    <w:rsid w:val="4D0F75B4"/>
    <w:rsid w:val="4D2A2D01"/>
    <w:rsid w:val="4D362C42"/>
    <w:rsid w:val="4D39E635"/>
    <w:rsid w:val="4D3C9B83"/>
    <w:rsid w:val="4D5AC7DF"/>
    <w:rsid w:val="4D68036C"/>
    <w:rsid w:val="4D6A78DA"/>
    <w:rsid w:val="4D6C3308"/>
    <w:rsid w:val="4D727DAB"/>
    <w:rsid w:val="4D7679E4"/>
    <w:rsid w:val="4D76D354"/>
    <w:rsid w:val="4D7B01E2"/>
    <w:rsid w:val="4D7B718C"/>
    <w:rsid w:val="4D80A264"/>
    <w:rsid w:val="4D84A9B1"/>
    <w:rsid w:val="4D8E44E1"/>
    <w:rsid w:val="4D8F7A1E"/>
    <w:rsid w:val="4D9CA40D"/>
    <w:rsid w:val="4D9E8EA5"/>
    <w:rsid w:val="4DA440A3"/>
    <w:rsid w:val="4DAB6E48"/>
    <w:rsid w:val="4DB637F6"/>
    <w:rsid w:val="4DBCAA05"/>
    <w:rsid w:val="4DBF7483"/>
    <w:rsid w:val="4DC0A5E4"/>
    <w:rsid w:val="4DC0EF7A"/>
    <w:rsid w:val="4DC92587"/>
    <w:rsid w:val="4DD072B3"/>
    <w:rsid w:val="4DD4F91D"/>
    <w:rsid w:val="4DE5ED7A"/>
    <w:rsid w:val="4DEBA5AC"/>
    <w:rsid w:val="4DEDE52A"/>
    <w:rsid w:val="4DEF3E0B"/>
    <w:rsid w:val="4DF71790"/>
    <w:rsid w:val="4DF76D83"/>
    <w:rsid w:val="4E0508C5"/>
    <w:rsid w:val="4E0AEE71"/>
    <w:rsid w:val="4E146CEC"/>
    <w:rsid w:val="4E24B63D"/>
    <w:rsid w:val="4E26CE05"/>
    <w:rsid w:val="4E2CCA72"/>
    <w:rsid w:val="4E2F6BAA"/>
    <w:rsid w:val="4E35A477"/>
    <w:rsid w:val="4E383E4E"/>
    <w:rsid w:val="4E3E303D"/>
    <w:rsid w:val="4E3F4144"/>
    <w:rsid w:val="4E44C31C"/>
    <w:rsid w:val="4E4F9050"/>
    <w:rsid w:val="4E5936B7"/>
    <w:rsid w:val="4E6436A4"/>
    <w:rsid w:val="4E68F125"/>
    <w:rsid w:val="4E7B0073"/>
    <w:rsid w:val="4E8714DD"/>
    <w:rsid w:val="4E938D7E"/>
    <w:rsid w:val="4EA5E4DB"/>
    <w:rsid w:val="4EBC8413"/>
    <w:rsid w:val="4EC46692"/>
    <w:rsid w:val="4EC6C4AA"/>
    <w:rsid w:val="4ECA8B60"/>
    <w:rsid w:val="4ECC69DF"/>
    <w:rsid w:val="4ED64712"/>
    <w:rsid w:val="4EE52783"/>
    <w:rsid w:val="4EE8AB06"/>
    <w:rsid w:val="4EF77630"/>
    <w:rsid w:val="4EFABB8D"/>
    <w:rsid w:val="4EFACA6E"/>
    <w:rsid w:val="4EFC7691"/>
    <w:rsid w:val="4F02D07B"/>
    <w:rsid w:val="4F06FE09"/>
    <w:rsid w:val="4F10B13F"/>
    <w:rsid w:val="4F2D3F17"/>
    <w:rsid w:val="4F2D8638"/>
    <w:rsid w:val="4F32695C"/>
    <w:rsid w:val="4F33D433"/>
    <w:rsid w:val="4F40F76F"/>
    <w:rsid w:val="4F41D118"/>
    <w:rsid w:val="4F43DEE5"/>
    <w:rsid w:val="4F485559"/>
    <w:rsid w:val="4F5894C6"/>
    <w:rsid w:val="4F5C4E6A"/>
    <w:rsid w:val="4F6DEEDE"/>
    <w:rsid w:val="4F7002B3"/>
    <w:rsid w:val="4F7BC49C"/>
    <w:rsid w:val="4F83D63B"/>
    <w:rsid w:val="4F849436"/>
    <w:rsid w:val="4F88A13B"/>
    <w:rsid w:val="4F924B5B"/>
    <w:rsid w:val="4F95323F"/>
    <w:rsid w:val="4F9873F8"/>
    <w:rsid w:val="4F988CD1"/>
    <w:rsid w:val="4FB36EB5"/>
    <w:rsid w:val="4FC93995"/>
    <w:rsid w:val="4FD4C7E0"/>
    <w:rsid w:val="4FDD181C"/>
    <w:rsid w:val="4FE2C9C1"/>
    <w:rsid w:val="4FE48346"/>
    <w:rsid w:val="4FE6A457"/>
    <w:rsid w:val="4FEA23EF"/>
    <w:rsid w:val="4FF22CB9"/>
    <w:rsid w:val="4FF78E05"/>
    <w:rsid w:val="4FFAFC07"/>
    <w:rsid w:val="4FFE8FC1"/>
    <w:rsid w:val="4FFF7AD0"/>
    <w:rsid w:val="50032ED7"/>
    <w:rsid w:val="5003BCC0"/>
    <w:rsid w:val="501B1F95"/>
    <w:rsid w:val="501D9BD3"/>
    <w:rsid w:val="501F26AE"/>
    <w:rsid w:val="50279D62"/>
    <w:rsid w:val="5032BA5E"/>
    <w:rsid w:val="5037D718"/>
    <w:rsid w:val="503E36DB"/>
    <w:rsid w:val="5048C6DD"/>
    <w:rsid w:val="504E06CC"/>
    <w:rsid w:val="5051D6F7"/>
    <w:rsid w:val="5067D0A9"/>
    <w:rsid w:val="5073AC78"/>
    <w:rsid w:val="50899A3F"/>
    <w:rsid w:val="50976261"/>
    <w:rsid w:val="50992ACB"/>
    <w:rsid w:val="509C4358"/>
    <w:rsid w:val="509E1299"/>
    <w:rsid w:val="50A25E73"/>
    <w:rsid w:val="50A38DD3"/>
    <w:rsid w:val="50BA9509"/>
    <w:rsid w:val="50BAC980"/>
    <w:rsid w:val="50BDAC56"/>
    <w:rsid w:val="50BE852B"/>
    <w:rsid w:val="50CBBADA"/>
    <w:rsid w:val="50D70A80"/>
    <w:rsid w:val="50DA2D91"/>
    <w:rsid w:val="50DFD409"/>
    <w:rsid w:val="50E10D57"/>
    <w:rsid w:val="50E9FE0E"/>
    <w:rsid w:val="50F89E55"/>
    <w:rsid w:val="50FB0CDA"/>
    <w:rsid w:val="510BB4D3"/>
    <w:rsid w:val="510C357F"/>
    <w:rsid w:val="5113164E"/>
    <w:rsid w:val="511778C3"/>
    <w:rsid w:val="511795AC"/>
    <w:rsid w:val="511F32AF"/>
    <w:rsid w:val="511FA5CD"/>
    <w:rsid w:val="5124F3FB"/>
    <w:rsid w:val="5135467C"/>
    <w:rsid w:val="5150C481"/>
    <w:rsid w:val="516BC2C9"/>
    <w:rsid w:val="516DF703"/>
    <w:rsid w:val="516E9CF6"/>
    <w:rsid w:val="5170686D"/>
    <w:rsid w:val="5174251C"/>
    <w:rsid w:val="51772DD8"/>
    <w:rsid w:val="517A083A"/>
    <w:rsid w:val="517C79D8"/>
    <w:rsid w:val="517CF4DF"/>
    <w:rsid w:val="51A1AFC7"/>
    <w:rsid w:val="51AC786C"/>
    <w:rsid w:val="51AD0413"/>
    <w:rsid w:val="51B36BA6"/>
    <w:rsid w:val="51B477FA"/>
    <w:rsid w:val="51B7AB58"/>
    <w:rsid w:val="51B8EF0D"/>
    <w:rsid w:val="51BC9528"/>
    <w:rsid w:val="51C163BA"/>
    <w:rsid w:val="51C4FCB4"/>
    <w:rsid w:val="51C6894A"/>
    <w:rsid w:val="51E9EEEA"/>
    <w:rsid w:val="521C15BD"/>
    <w:rsid w:val="5228843E"/>
    <w:rsid w:val="52482AB5"/>
    <w:rsid w:val="5248A916"/>
    <w:rsid w:val="524A68BA"/>
    <w:rsid w:val="524DE9FD"/>
    <w:rsid w:val="525B43AD"/>
    <w:rsid w:val="525F437C"/>
    <w:rsid w:val="52676D3A"/>
    <w:rsid w:val="526853FD"/>
    <w:rsid w:val="5268E2AF"/>
    <w:rsid w:val="5269581B"/>
    <w:rsid w:val="526E0B59"/>
    <w:rsid w:val="5270B957"/>
    <w:rsid w:val="528D32DB"/>
    <w:rsid w:val="529DC14B"/>
    <w:rsid w:val="52A674B5"/>
    <w:rsid w:val="52AE22F7"/>
    <w:rsid w:val="52B4F964"/>
    <w:rsid w:val="52B8C5A1"/>
    <w:rsid w:val="52BFF165"/>
    <w:rsid w:val="52C30790"/>
    <w:rsid w:val="52D1D3D8"/>
    <w:rsid w:val="52DDD353"/>
    <w:rsid w:val="52E8335E"/>
    <w:rsid w:val="52E9A18F"/>
    <w:rsid w:val="52EAFF20"/>
    <w:rsid w:val="52ECB145"/>
    <w:rsid w:val="52ED6266"/>
    <w:rsid w:val="52EFBAC1"/>
    <w:rsid w:val="52F984A8"/>
    <w:rsid w:val="52FE84CA"/>
    <w:rsid w:val="53051376"/>
    <w:rsid w:val="530AE66F"/>
    <w:rsid w:val="5316F7D3"/>
    <w:rsid w:val="53179A96"/>
    <w:rsid w:val="5319382B"/>
    <w:rsid w:val="53245BFF"/>
    <w:rsid w:val="5328306F"/>
    <w:rsid w:val="532A64D4"/>
    <w:rsid w:val="533A9F3C"/>
    <w:rsid w:val="53515B93"/>
    <w:rsid w:val="535413CA"/>
    <w:rsid w:val="535CF35E"/>
    <w:rsid w:val="53697635"/>
    <w:rsid w:val="536B875E"/>
    <w:rsid w:val="536DB5C1"/>
    <w:rsid w:val="5381A220"/>
    <w:rsid w:val="538332AD"/>
    <w:rsid w:val="53887D75"/>
    <w:rsid w:val="538EF551"/>
    <w:rsid w:val="53986E2F"/>
    <w:rsid w:val="53A08CD8"/>
    <w:rsid w:val="53A1DA73"/>
    <w:rsid w:val="53A8B381"/>
    <w:rsid w:val="53B6DAF1"/>
    <w:rsid w:val="53C17894"/>
    <w:rsid w:val="53CAC532"/>
    <w:rsid w:val="53CFAAA2"/>
    <w:rsid w:val="53D58228"/>
    <w:rsid w:val="53E6B4E6"/>
    <w:rsid w:val="53E8D076"/>
    <w:rsid w:val="541A78DE"/>
    <w:rsid w:val="5428EA82"/>
    <w:rsid w:val="542A83F6"/>
    <w:rsid w:val="54330117"/>
    <w:rsid w:val="543696A7"/>
    <w:rsid w:val="54374AD9"/>
    <w:rsid w:val="543EE597"/>
    <w:rsid w:val="54548DD4"/>
    <w:rsid w:val="545D080B"/>
    <w:rsid w:val="545E7D66"/>
    <w:rsid w:val="545E995D"/>
    <w:rsid w:val="54634CDE"/>
    <w:rsid w:val="5472B266"/>
    <w:rsid w:val="547B47F1"/>
    <w:rsid w:val="5481EDAB"/>
    <w:rsid w:val="549F7688"/>
    <w:rsid w:val="54A3B962"/>
    <w:rsid w:val="54A4379B"/>
    <w:rsid w:val="54B65CE2"/>
    <w:rsid w:val="54BFD805"/>
    <w:rsid w:val="54C4342B"/>
    <w:rsid w:val="54EDCA4E"/>
    <w:rsid w:val="54EE7368"/>
    <w:rsid w:val="54EFC59A"/>
    <w:rsid w:val="54F36F67"/>
    <w:rsid w:val="5501AD2E"/>
    <w:rsid w:val="5503A833"/>
    <w:rsid w:val="55044B1F"/>
    <w:rsid w:val="5508167D"/>
    <w:rsid w:val="5509B355"/>
    <w:rsid w:val="551120DD"/>
    <w:rsid w:val="55144044"/>
    <w:rsid w:val="5516793C"/>
    <w:rsid w:val="552A095E"/>
    <w:rsid w:val="552A5488"/>
    <w:rsid w:val="552C6830"/>
    <w:rsid w:val="552E0F65"/>
    <w:rsid w:val="55321F99"/>
    <w:rsid w:val="5533FD8D"/>
    <w:rsid w:val="55487338"/>
    <w:rsid w:val="554ADC07"/>
    <w:rsid w:val="555C18B6"/>
    <w:rsid w:val="55651AD4"/>
    <w:rsid w:val="556A60A0"/>
    <w:rsid w:val="556D1C05"/>
    <w:rsid w:val="55704315"/>
    <w:rsid w:val="558791BF"/>
    <w:rsid w:val="55882A09"/>
    <w:rsid w:val="558AD56F"/>
    <w:rsid w:val="55964085"/>
    <w:rsid w:val="5597AD19"/>
    <w:rsid w:val="55A026A0"/>
    <w:rsid w:val="55A6860F"/>
    <w:rsid w:val="55A87C07"/>
    <w:rsid w:val="55AECBDD"/>
    <w:rsid w:val="55B29C39"/>
    <w:rsid w:val="55C920DC"/>
    <w:rsid w:val="55C9B6F2"/>
    <w:rsid w:val="55D4B9FF"/>
    <w:rsid w:val="55DF7D4B"/>
    <w:rsid w:val="55E07FDD"/>
    <w:rsid w:val="5600A5E2"/>
    <w:rsid w:val="560FE531"/>
    <w:rsid w:val="56158FE9"/>
    <w:rsid w:val="56169CCD"/>
    <w:rsid w:val="561F4228"/>
    <w:rsid w:val="56346264"/>
    <w:rsid w:val="563F26D6"/>
    <w:rsid w:val="56403A31"/>
    <w:rsid w:val="56428537"/>
    <w:rsid w:val="5646C6B4"/>
    <w:rsid w:val="56593324"/>
    <w:rsid w:val="566D6109"/>
    <w:rsid w:val="5671B248"/>
    <w:rsid w:val="567265CB"/>
    <w:rsid w:val="56755F46"/>
    <w:rsid w:val="567B8DEB"/>
    <w:rsid w:val="568461BC"/>
    <w:rsid w:val="568533EB"/>
    <w:rsid w:val="568BC889"/>
    <w:rsid w:val="56976296"/>
    <w:rsid w:val="569A1579"/>
    <w:rsid w:val="56A17A84"/>
    <w:rsid w:val="56ABE5B5"/>
    <w:rsid w:val="56AE682F"/>
    <w:rsid w:val="56B43E14"/>
    <w:rsid w:val="56BB4EED"/>
    <w:rsid w:val="56C0D8B4"/>
    <w:rsid w:val="56C5ED2F"/>
    <w:rsid w:val="56C62896"/>
    <w:rsid w:val="56CB8B2A"/>
    <w:rsid w:val="56CE9EFE"/>
    <w:rsid w:val="56DC21CD"/>
    <w:rsid w:val="56EDC75E"/>
    <w:rsid w:val="56F7AF9E"/>
    <w:rsid w:val="5705A982"/>
    <w:rsid w:val="570FA71D"/>
    <w:rsid w:val="571169D2"/>
    <w:rsid w:val="57160CB1"/>
    <w:rsid w:val="5716C69E"/>
    <w:rsid w:val="573F41A7"/>
    <w:rsid w:val="574DA219"/>
    <w:rsid w:val="5751CF71"/>
    <w:rsid w:val="57526FA9"/>
    <w:rsid w:val="57571552"/>
    <w:rsid w:val="575C302E"/>
    <w:rsid w:val="57611A45"/>
    <w:rsid w:val="57614859"/>
    <w:rsid w:val="577F7445"/>
    <w:rsid w:val="5784C78B"/>
    <w:rsid w:val="57858796"/>
    <w:rsid w:val="5787CFB0"/>
    <w:rsid w:val="5797C00D"/>
    <w:rsid w:val="579978CE"/>
    <w:rsid w:val="57B5AB38"/>
    <w:rsid w:val="57B624E2"/>
    <w:rsid w:val="57CBB667"/>
    <w:rsid w:val="57D26342"/>
    <w:rsid w:val="57DA5054"/>
    <w:rsid w:val="57DD7633"/>
    <w:rsid w:val="57DDF96A"/>
    <w:rsid w:val="57E06054"/>
    <w:rsid w:val="57E2FD59"/>
    <w:rsid w:val="57E3B54E"/>
    <w:rsid w:val="57ECACFB"/>
    <w:rsid w:val="5802ABF9"/>
    <w:rsid w:val="580A218C"/>
    <w:rsid w:val="580B148C"/>
    <w:rsid w:val="580E8753"/>
    <w:rsid w:val="58146D3C"/>
    <w:rsid w:val="58190ACD"/>
    <w:rsid w:val="581A8580"/>
    <w:rsid w:val="581B0511"/>
    <w:rsid w:val="58290540"/>
    <w:rsid w:val="5838C9DC"/>
    <w:rsid w:val="583A200A"/>
    <w:rsid w:val="583F6E78"/>
    <w:rsid w:val="584BE4BF"/>
    <w:rsid w:val="5859E60D"/>
    <w:rsid w:val="58644050"/>
    <w:rsid w:val="5871CE18"/>
    <w:rsid w:val="5872EABE"/>
    <w:rsid w:val="587361C6"/>
    <w:rsid w:val="587925E2"/>
    <w:rsid w:val="587B3FE3"/>
    <w:rsid w:val="58807585"/>
    <w:rsid w:val="58808660"/>
    <w:rsid w:val="58937F17"/>
    <w:rsid w:val="58949A67"/>
    <w:rsid w:val="589622B9"/>
    <w:rsid w:val="589B7024"/>
    <w:rsid w:val="589DD9D7"/>
    <w:rsid w:val="589ED48B"/>
    <w:rsid w:val="58A1CCE3"/>
    <w:rsid w:val="58A22F53"/>
    <w:rsid w:val="58A80469"/>
    <w:rsid w:val="58AD37D8"/>
    <w:rsid w:val="58BE33E3"/>
    <w:rsid w:val="58CD362F"/>
    <w:rsid w:val="58CD5060"/>
    <w:rsid w:val="58CF97A0"/>
    <w:rsid w:val="58D25D40"/>
    <w:rsid w:val="58E02043"/>
    <w:rsid w:val="58E2C7FC"/>
    <w:rsid w:val="58E725A7"/>
    <w:rsid w:val="58EA2449"/>
    <w:rsid w:val="58EC005B"/>
    <w:rsid w:val="58EEEFF5"/>
    <w:rsid w:val="59003ED9"/>
    <w:rsid w:val="5902F7BE"/>
    <w:rsid w:val="590AFBB1"/>
    <w:rsid w:val="590CABEA"/>
    <w:rsid w:val="59173523"/>
    <w:rsid w:val="59244399"/>
    <w:rsid w:val="593089DB"/>
    <w:rsid w:val="593489DA"/>
    <w:rsid w:val="5936ABC6"/>
    <w:rsid w:val="593863D5"/>
    <w:rsid w:val="5947AE47"/>
    <w:rsid w:val="594AF310"/>
    <w:rsid w:val="5958D398"/>
    <w:rsid w:val="596A94B2"/>
    <w:rsid w:val="597AB8CB"/>
    <w:rsid w:val="5983D215"/>
    <w:rsid w:val="598453B8"/>
    <w:rsid w:val="59872D4A"/>
    <w:rsid w:val="5987C07A"/>
    <w:rsid w:val="59957C47"/>
    <w:rsid w:val="59964958"/>
    <w:rsid w:val="59B32A90"/>
    <w:rsid w:val="59CCFD7D"/>
    <w:rsid w:val="59FD4FC8"/>
    <w:rsid w:val="5A056A3E"/>
    <w:rsid w:val="5A06DAB8"/>
    <w:rsid w:val="5A07EE41"/>
    <w:rsid w:val="5A08BCED"/>
    <w:rsid w:val="5A24388A"/>
    <w:rsid w:val="5A30A90E"/>
    <w:rsid w:val="5A367B6A"/>
    <w:rsid w:val="5A5C2985"/>
    <w:rsid w:val="5A60FCD3"/>
    <w:rsid w:val="5A627001"/>
    <w:rsid w:val="5A71BCCA"/>
    <w:rsid w:val="5A73C777"/>
    <w:rsid w:val="5A750A7E"/>
    <w:rsid w:val="5A750FA4"/>
    <w:rsid w:val="5A7742B0"/>
    <w:rsid w:val="5A9194C0"/>
    <w:rsid w:val="5AAD77CE"/>
    <w:rsid w:val="5AB43523"/>
    <w:rsid w:val="5ABC3FA7"/>
    <w:rsid w:val="5AC60A1C"/>
    <w:rsid w:val="5ACF6368"/>
    <w:rsid w:val="5ADCA315"/>
    <w:rsid w:val="5ADCEC74"/>
    <w:rsid w:val="5ADE248D"/>
    <w:rsid w:val="5AEAEECE"/>
    <w:rsid w:val="5AF0D8DD"/>
    <w:rsid w:val="5AFB3B50"/>
    <w:rsid w:val="5B07D4DC"/>
    <w:rsid w:val="5B0907E9"/>
    <w:rsid w:val="5B0E04BA"/>
    <w:rsid w:val="5B2D58D1"/>
    <w:rsid w:val="5B35F63B"/>
    <w:rsid w:val="5B3EB175"/>
    <w:rsid w:val="5B42E29A"/>
    <w:rsid w:val="5B4510BA"/>
    <w:rsid w:val="5B4B60C1"/>
    <w:rsid w:val="5B51859E"/>
    <w:rsid w:val="5B5BE3B9"/>
    <w:rsid w:val="5B5CCB6B"/>
    <w:rsid w:val="5B6826E8"/>
    <w:rsid w:val="5B78D31D"/>
    <w:rsid w:val="5B7A29E6"/>
    <w:rsid w:val="5B8A68F7"/>
    <w:rsid w:val="5B8B4B02"/>
    <w:rsid w:val="5B96E223"/>
    <w:rsid w:val="5B9A2B1D"/>
    <w:rsid w:val="5B9C7BB1"/>
    <w:rsid w:val="5B9EC740"/>
    <w:rsid w:val="5BB69189"/>
    <w:rsid w:val="5BC42960"/>
    <w:rsid w:val="5BC84EA3"/>
    <w:rsid w:val="5BD23A9F"/>
    <w:rsid w:val="5BD5E5EB"/>
    <w:rsid w:val="5BDA90D5"/>
    <w:rsid w:val="5BDB86C6"/>
    <w:rsid w:val="5BEDA139"/>
    <w:rsid w:val="5BEF6A50"/>
    <w:rsid w:val="5BF3494F"/>
    <w:rsid w:val="5BF36C09"/>
    <w:rsid w:val="5BF9189A"/>
    <w:rsid w:val="5BFAE64F"/>
    <w:rsid w:val="5BFE69BB"/>
    <w:rsid w:val="5C06078D"/>
    <w:rsid w:val="5C0C5623"/>
    <w:rsid w:val="5C0E6A60"/>
    <w:rsid w:val="5C1DD172"/>
    <w:rsid w:val="5C1EB648"/>
    <w:rsid w:val="5C20450B"/>
    <w:rsid w:val="5C2E5B96"/>
    <w:rsid w:val="5C3774EC"/>
    <w:rsid w:val="5C3C42C5"/>
    <w:rsid w:val="5C456C2F"/>
    <w:rsid w:val="5C582036"/>
    <w:rsid w:val="5C5B3EBF"/>
    <w:rsid w:val="5C5FDDEE"/>
    <w:rsid w:val="5C6B4320"/>
    <w:rsid w:val="5C7CD70D"/>
    <w:rsid w:val="5C7FE8F8"/>
    <w:rsid w:val="5C82539C"/>
    <w:rsid w:val="5C84A050"/>
    <w:rsid w:val="5C84B37B"/>
    <w:rsid w:val="5C8F1E2C"/>
    <w:rsid w:val="5C982BE2"/>
    <w:rsid w:val="5C9E571A"/>
    <w:rsid w:val="5CA46302"/>
    <w:rsid w:val="5CA829F1"/>
    <w:rsid w:val="5CAAE563"/>
    <w:rsid w:val="5CAAE629"/>
    <w:rsid w:val="5CAFE479"/>
    <w:rsid w:val="5CC416A7"/>
    <w:rsid w:val="5CC62B8E"/>
    <w:rsid w:val="5CD07180"/>
    <w:rsid w:val="5CD3D62D"/>
    <w:rsid w:val="5CD75DA5"/>
    <w:rsid w:val="5CDA3D48"/>
    <w:rsid w:val="5CEB4BE0"/>
    <w:rsid w:val="5CEDCD01"/>
    <w:rsid w:val="5CF7A2F8"/>
    <w:rsid w:val="5D02C8E3"/>
    <w:rsid w:val="5D0568A5"/>
    <w:rsid w:val="5D063439"/>
    <w:rsid w:val="5D0D88CC"/>
    <w:rsid w:val="5D15F7D5"/>
    <w:rsid w:val="5D18DCD1"/>
    <w:rsid w:val="5D1A6B4E"/>
    <w:rsid w:val="5D1D734E"/>
    <w:rsid w:val="5D23167B"/>
    <w:rsid w:val="5D316006"/>
    <w:rsid w:val="5D4DF51B"/>
    <w:rsid w:val="5D67702A"/>
    <w:rsid w:val="5D7D219C"/>
    <w:rsid w:val="5D87D4A1"/>
    <w:rsid w:val="5D947F44"/>
    <w:rsid w:val="5DB30150"/>
    <w:rsid w:val="5DD7F83F"/>
    <w:rsid w:val="5DDF9B34"/>
    <w:rsid w:val="5DECFD80"/>
    <w:rsid w:val="5DF72FE7"/>
    <w:rsid w:val="5DF998B5"/>
    <w:rsid w:val="5E083D6B"/>
    <w:rsid w:val="5E0AB257"/>
    <w:rsid w:val="5E10F486"/>
    <w:rsid w:val="5E1203BC"/>
    <w:rsid w:val="5E15C516"/>
    <w:rsid w:val="5E1EF49B"/>
    <w:rsid w:val="5E204E40"/>
    <w:rsid w:val="5E382196"/>
    <w:rsid w:val="5E3F11A7"/>
    <w:rsid w:val="5E47F7C9"/>
    <w:rsid w:val="5E6C2CEF"/>
    <w:rsid w:val="5E6DDDC8"/>
    <w:rsid w:val="5E722996"/>
    <w:rsid w:val="5E89EA22"/>
    <w:rsid w:val="5E8D2DF3"/>
    <w:rsid w:val="5E8F1979"/>
    <w:rsid w:val="5E8F6804"/>
    <w:rsid w:val="5E95A38A"/>
    <w:rsid w:val="5E9A8AEA"/>
    <w:rsid w:val="5EA9B825"/>
    <w:rsid w:val="5EB16298"/>
    <w:rsid w:val="5EBA7676"/>
    <w:rsid w:val="5EBE871E"/>
    <w:rsid w:val="5EC25B91"/>
    <w:rsid w:val="5ED0FB3A"/>
    <w:rsid w:val="5ED817B6"/>
    <w:rsid w:val="5EDAF27E"/>
    <w:rsid w:val="5EDB8C0F"/>
    <w:rsid w:val="5EE63C75"/>
    <w:rsid w:val="5EF96291"/>
    <w:rsid w:val="5F034A20"/>
    <w:rsid w:val="5F16A585"/>
    <w:rsid w:val="5F19641D"/>
    <w:rsid w:val="5F23DE0E"/>
    <w:rsid w:val="5F2CAE1B"/>
    <w:rsid w:val="5F2DC06A"/>
    <w:rsid w:val="5F31963C"/>
    <w:rsid w:val="5F39B64E"/>
    <w:rsid w:val="5F46D6D7"/>
    <w:rsid w:val="5F569DAB"/>
    <w:rsid w:val="5F5E8768"/>
    <w:rsid w:val="5F80AE03"/>
    <w:rsid w:val="5F8397E7"/>
    <w:rsid w:val="5F88412F"/>
    <w:rsid w:val="5F8F9FFD"/>
    <w:rsid w:val="5FA4EBD0"/>
    <w:rsid w:val="5FB2B778"/>
    <w:rsid w:val="5FBE1D8C"/>
    <w:rsid w:val="5FBEA3A2"/>
    <w:rsid w:val="5FC7FFF4"/>
    <w:rsid w:val="5FD02144"/>
    <w:rsid w:val="5FD0C038"/>
    <w:rsid w:val="5FDE8263"/>
    <w:rsid w:val="5FE59A81"/>
    <w:rsid w:val="5FEA6541"/>
    <w:rsid w:val="5FFF772A"/>
    <w:rsid w:val="601B2ED8"/>
    <w:rsid w:val="601B31E1"/>
    <w:rsid w:val="6022E7DF"/>
    <w:rsid w:val="602A25A3"/>
    <w:rsid w:val="604E32F5"/>
    <w:rsid w:val="604F61BD"/>
    <w:rsid w:val="605B1C6E"/>
    <w:rsid w:val="60645A99"/>
    <w:rsid w:val="60677FAF"/>
    <w:rsid w:val="607564A1"/>
    <w:rsid w:val="6078CA1A"/>
    <w:rsid w:val="608031AB"/>
    <w:rsid w:val="608694C2"/>
    <w:rsid w:val="6087C4DF"/>
    <w:rsid w:val="6088A501"/>
    <w:rsid w:val="608ABF04"/>
    <w:rsid w:val="609FB5FE"/>
    <w:rsid w:val="60A439F4"/>
    <w:rsid w:val="60B38354"/>
    <w:rsid w:val="60B55ED8"/>
    <w:rsid w:val="60B77CD8"/>
    <w:rsid w:val="60BAB317"/>
    <w:rsid w:val="60BF2641"/>
    <w:rsid w:val="60D0B5F1"/>
    <w:rsid w:val="60D4AF5A"/>
    <w:rsid w:val="60D70175"/>
    <w:rsid w:val="60E5E766"/>
    <w:rsid w:val="60E6C840"/>
    <w:rsid w:val="60E7177B"/>
    <w:rsid w:val="60ED53B0"/>
    <w:rsid w:val="60EE9E21"/>
    <w:rsid w:val="61066BF0"/>
    <w:rsid w:val="6130EF05"/>
    <w:rsid w:val="61346720"/>
    <w:rsid w:val="613F7437"/>
    <w:rsid w:val="614CB2B9"/>
    <w:rsid w:val="614F5A9F"/>
    <w:rsid w:val="615578CF"/>
    <w:rsid w:val="615B839F"/>
    <w:rsid w:val="6169BA20"/>
    <w:rsid w:val="61711709"/>
    <w:rsid w:val="61745F23"/>
    <w:rsid w:val="6182B1A7"/>
    <w:rsid w:val="61862512"/>
    <w:rsid w:val="6188E2FD"/>
    <w:rsid w:val="618BE208"/>
    <w:rsid w:val="618E85B8"/>
    <w:rsid w:val="618FC69D"/>
    <w:rsid w:val="61906FE0"/>
    <w:rsid w:val="619AB325"/>
    <w:rsid w:val="61A28AB2"/>
    <w:rsid w:val="61A74CD8"/>
    <w:rsid w:val="61C1278F"/>
    <w:rsid w:val="61C334A3"/>
    <w:rsid w:val="61C7C0A9"/>
    <w:rsid w:val="61D86C42"/>
    <w:rsid w:val="61F31E48"/>
    <w:rsid w:val="6203F9BD"/>
    <w:rsid w:val="6205D7F9"/>
    <w:rsid w:val="6213C230"/>
    <w:rsid w:val="62159E7D"/>
    <w:rsid w:val="6222AAD3"/>
    <w:rsid w:val="622F5305"/>
    <w:rsid w:val="623649BD"/>
    <w:rsid w:val="62377A55"/>
    <w:rsid w:val="623862AA"/>
    <w:rsid w:val="624CA023"/>
    <w:rsid w:val="6257F0DD"/>
    <w:rsid w:val="6264BCE3"/>
    <w:rsid w:val="6270AB8B"/>
    <w:rsid w:val="6284E17A"/>
    <w:rsid w:val="628A8B41"/>
    <w:rsid w:val="628BD13C"/>
    <w:rsid w:val="628D7316"/>
    <w:rsid w:val="62990B74"/>
    <w:rsid w:val="629BE262"/>
    <w:rsid w:val="62A490FC"/>
    <w:rsid w:val="62B80E2B"/>
    <w:rsid w:val="62C789F9"/>
    <w:rsid w:val="62D35692"/>
    <w:rsid w:val="62D5AF25"/>
    <w:rsid w:val="62D68594"/>
    <w:rsid w:val="62F747A4"/>
    <w:rsid w:val="63031A42"/>
    <w:rsid w:val="63049BCB"/>
    <w:rsid w:val="6305DE09"/>
    <w:rsid w:val="631746A8"/>
    <w:rsid w:val="632377BA"/>
    <w:rsid w:val="632DCAA3"/>
    <w:rsid w:val="63420A96"/>
    <w:rsid w:val="63473427"/>
    <w:rsid w:val="6351DA85"/>
    <w:rsid w:val="635B2FC2"/>
    <w:rsid w:val="63614235"/>
    <w:rsid w:val="636F9DD8"/>
    <w:rsid w:val="6373228A"/>
    <w:rsid w:val="63769CA7"/>
    <w:rsid w:val="637F3117"/>
    <w:rsid w:val="6387A41E"/>
    <w:rsid w:val="638AE089"/>
    <w:rsid w:val="63945CC6"/>
    <w:rsid w:val="639519CF"/>
    <w:rsid w:val="639AF9B4"/>
    <w:rsid w:val="639D84F7"/>
    <w:rsid w:val="63A03718"/>
    <w:rsid w:val="63B79451"/>
    <w:rsid w:val="63BD9D14"/>
    <w:rsid w:val="63C07C7A"/>
    <w:rsid w:val="63C0D482"/>
    <w:rsid w:val="63C8FFA3"/>
    <w:rsid w:val="63C903B8"/>
    <w:rsid w:val="63CBCFA1"/>
    <w:rsid w:val="63D485F1"/>
    <w:rsid w:val="63E383A9"/>
    <w:rsid w:val="63E62E0E"/>
    <w:rsid w:val="63E6F2C6"/>
    <w:rsid w:val="63ED7A3F"/>
    <w:rsid w:val="63F1BD3A"/>
    <w:rsid w:val="63F421D1"/>
    <w:rsid w:val="63F52BD0"/>
    <w:rsid w:val="63F82CCF"/>
    <w:rsid w:val="63FED3EB"/>
    <w:rsid w:val="64046FFE"/>
    <w:rsid w:val="640B34CF"/>
    <w:rsid w:val="642CE2DE"/>
    <w:rsid w:val="643354F1"/>
    <w:rsid w:val="6433D13A"/>
    <w:rsid w:val="64420D8C"/>
    <w:rsid w:val="64456182"/>
    <w:rsid w:val="64494999"/>
    <w:rsid w:val="64498C13"/>
    <w:rsid w:val="644CA839"/>
    <w:rsid w:val="6453593D"/>
    <w:rsid w:val="6463B614"/>
    <w:rsid w:val="64699386"/>
    <w:rsid w:val="648CC6C5"/>
    <w:rsid w:val="6494CCBB"/>
    <w:rsid w:val="64965A5A"/>
    <w:rsid w:val="649D30DD"/>
    <w:rsid w:val="649EC676"/>
    <w:rsid w:val="64A72535"/>
    <w:rsid w:val="64AB5F97"/>
    <w:rsid w:val="64B93E84"/>
    <w:rsid w:val="64BF5DD6"/>
    <w:rsid w:val="64C24902"/>
    <w:rsid w:val="64C2F11A"/>
    <w:rsid w:val="64C371E1"/>
    <w:rsid w:val="64C5B999"/>
    <w:rsid w:val="64C7C2D3"/>
    <w:rsid w:val="64CD5617"/>
    <w:rsid w:val="64D3901B"/>
    <w:rsid w:val="64D951B5"/>
    <w:rsid w:val="64DD9D8D"/>
    <w:rsid w:val="64E065DA"/>
    <w:rsid w:val="64E0E750"/>
    <w:rsid w:val="64FB75FC"/>
    <w:rsid w:val="64FB8373"/>
    <w:rsid w:val="64FE97E4"/>
    <w:rsid w:val="650A956E"/>
    <w:rsid w:val="650CDEE8"/>
    <w:rsid w:val="650CFD91"/>
    <w:rsid w:val="651325E7"/>
    <w:rsid w:val="65196E4A"/>
    <w:rsid w:val="651C49F9"/>
    <w:rsid w:val="652AF67E"/>
    <w:rsid w:val="652C840D"/>
    <w:rsid w:val="6530C135"/>
    <w:rsid w:val="653F1FC0"/>
    <w:rsid w:val="6549691C"/>
    <w:rsid w:val="654B84D4"/>
    <w:rsid w:val="65511E0C"/>
    <w:rsid w:val="6552609D"/>
    <w:rsid w:val="655F8B0E"/>
    <w:rsid w:val="65605716"/>
    <w:rsid w:val="656E0742"/>
    <w:rsid w:val="6577AFC8"/>
    <w:rsid w:val="65805930"/>
    <w:rsid w:val="6593EBC8"/>
    <w:rsid w:val="65949A5A"/>
    <w:rsid w:val="65970D7A"/>
    <w:rsid w:val="65A1D375"/>
    <w:rsid w:val="65A81177"/>
    <w:rsid w:val="65A8D989"/>
    <w:rsid w:val="65B094A6"/>
    <w:rsid w:val="65B4D423"/>
    <w:rsid w:val="65B956C2"/>
    <w:rsid w:val="65C683A7"/>
    <w:rsid w:val="65D88E96"/>
    <w:rsid w:val="65E42E7F"/>
    <w:rsid w:val="65EF9755"/>
    <w:rsid w:val="65F497FC"/>
    <w:rsid w:val="65FFFDF6"/>
    <w:rsid w:val="66128D0A"/>
    <w:rsid w:val="662BF274"/>
    <w:rsid w:val="6633D4C3"/>
    <w:rsid w:val="6634631E"/>
    <w:rsid w:val="663FC13B"/>
    <w:rsid w:val="6642274E"/>
    <w:rsid w:val="66469BED"/>
    <w:rsid w:val="665D53D3"/>
    <w:rsid w:val="6666B4B7"/>
    <w:rsid w:val="6676E160"/>
    <w:rsid w:val="667DB417"/>
    <w:rsid w:val="6681D020"/>
    <w:rsid w:val="668A8535"/>
    <w:rsid w:val="6691D0A6"/>
    <w:rsid w:val="6692674F"/>
    <w:rsid w:val="6693D8A7"/>
    <w:rsid w:val="66AEEB54"/>
    <w:rsid w:val="66B041C5"/>
    <w:rsid w:val="66B24ADB"/>
    <w:rsid w:val="66BD50CF"/>
    <w:rsid w:val="66C2D9EE"/>
    <w:rsid w:val="66CFAA68"/>
    <w:rsid w:val="66D0EAD8"/>
    <w:rsid w:val="66D7EEB5"/>
    <w:rsid w:val="66E59442"/>
    <w:rsid w:val="66EA3DFA"/>
    <w:rsid w:val="66EDE77B"/>
    <w:rsid w:val="67017E01"/>
    <w:rsid w:val="6717FCEA"/>
    <w:rsid w:val="672A9DC5"/>
    <w:rsid w:val="672C6DE3"/>
    <w:rsid w:val="673E7829"/>
    <w:rsid w:val="6743E250"/>
    <w:rsid w:val="674BBD67"/>
    <w:rsid w:val="676994C6"/>
    <w:rsid w:val="676C2C57"/>
    <w:rsid w:val="677237BB"/>
    <w:rsid w:val="6772EB17"/>
    <w:rsid w:val="67797FF8"/>
    <w:rsid w:val="677F784E"/>
    <w:rsid w:val="6781A060"/>
    <w:rsid w:val="67935AF6"/>
    <w:rsid w:val="679A38B6"/>
    <w:rsid w:val="67A0270E"/>
    <w:rsid w:val="67A47DA9"/>
    <w:rsid w:val="67A50EC6"/>
    <w:rsid w:val="67C4F966"/>
    <w:rsid w:val="67C68875"/>
    <w:rsid w:val="67CA9189"/>
    <w:rsid w:val="67D43726"/>
    <w:rsid w:val="67DCD8DF"/>
    <w:rsid w:val="67E15B73"/>
    <w:rsid w:val="67E680CD"/>
    <w:rsid w:val="67FA4833"/>
    <w:rsid w:val="67FD816C"/>
    <w:rsid w:val="6801062C"/>
    <w:rsid w:val="68152772"/>
    <w:rsid w:val="681ED9BA"/>
    <w:rsid w:val="68259ADD"/>
    <w:rsid w:val="682A8B5A"/>
    <w:rsid w:val="6834C6E5"/>
    <w:rsid w:val="6836CEFD"/>
    <w:rsid w:val="6838446D"/>
    <w:rsid w:val="68434681"/>
    <w:rsid w:val="68475062"/>
    <w:rsid w:val="6854BBB8"/>
    <w:rsid w:val="6862E797"/>
    <w:rsid w:val="6868BC89"/>
    <w:rsid w:val="6869927C"/>
    <w:rsid w:val="686A7698"/>
    <w:rsid w:val="68735517"/>
    <w:rsid w:val="687D018C"/>
    <w:rsid w:val="6885BB6C"/>
    <w:rsid w:val="688CD49F"/>
    <w:rsid w:val="688EF9A0"/>
    <w:rsid w:val="688F0286"/>
    <w:rsid w:val="688F19B3"/>
    <w:rsid w:val="6896DA9D"/>
    <w:rsid w:val="689A4E18"/>
    <w:rsid w:val="689C4425"/>
    <w:rsid w:val="689D96D2"/>
    <w:rsid w:val="68A0A210"/>
    <w:rsid w:val="68A10A2D"/>
    <w:rsid w:val="68ADDC78"/>
    <w:rsid w:val="68AF783C"/>
    <w:rsid w:val="68B4A1CC"/>
    <w:rsid w:val="68C3FF32"/>
    <w:rsid w:val="68CC1DE3"/>
    <w:rsid w:val="68D53615"/>
    <w:rsid w:val="68D8D767"/>
    <w:rsid w:val="68FB12BD"/>
    <w:rsid w:val="68FC85FD"/>
    <w:rsid w:val="69032831"/>
    <w:rsid w:val="6906B226"/>
    <w:rsid w:val="691B6476"/>
    <w:rsid w:val="691F90DF"/>
    <w:rsid w:val="69220483"/>
    <w:rsid w:val="69271EFB"/>
    <w:rsid w:val="69287E9B"/>
    <w:rsid w:val="6930A085"/>
    <w:rsid w:val="6937849A"/>
    <w:rsid w:val="6937E068"/>
    <w:rsid w:val="6946D23B"/>
    <w:rsid w:val="694838AF"/>
    <w:rsid w:val="694E9B58"/>
    <w:rsid w:val="69555B2A"/>
    <w:rsid w:val="695F7840"/>
    <w:rsid w:val="696186B2"/>
    <w:rsid w:val="69702CA9"/>
    <w:rsid w:val="697164D0"/>
    <w:rsid w:val="697B3FA3"/>
    <w:rsid w:val="69896A4A"/>
    <w:rsid w:val="69AAC487"/>
    <w:rsid w:val="69B0023E"/>
    <w:rsid w:val="69B9E7F0"/>
    <w:rsid w:val="69C469E3"/>
    <w:rsid w:val="69C700E0"/>
    <w:rsid w:val="69CC236F"/>
    <w:rsid w:val="69D616A5"/>
    <w:rsid w:val="69E50925"/>
    <w:rsid w:val="69F65EB2"/>
    <w:rsid w:val="6A0668C1"/>
    <w:rsid w:val="6A0C2184"/>
    <w:rsid w:val="6A1070E1"/>
    <w:rsid w:val="6A2052E9"/>
    <w:rsid w:val="6A260384"/>
    <w:rsid w:val="6A380540"/>
    <w:rsid w:val="6A39B06C"/>
    <w:rsid w:val="6A453019"/>
    <w:rsid w:val="6A45C007"/>
    <w:rsid w:val="6A45F2D6"/>
    <w:rsid w:val="6A47D99A"/>
    <w:rsid w:val="6A51A27C"/>
    <w:rsid w:val="6A56692C"/>
    <w:rsid w:val="6A5D5A38"/>
    <w:rsid w:val="6A604B2E"/>
    <w:rsid w:val="6A62653F"/>
    <w:rsid w:val="6A65C895"/>
    <w:rsid w:val="6A682EA6"/>
    <w:rsid w:val="6A6B8CE7"/>
    <w:rsid w:val="6A775B52"/>
    <w:rsid w:val="6A78E5B1"/>
    <w:rsid w:val="6A8D07DE"/>
    <w:rsid w:val="6A950337"/>
    <w:rsid w:val="6A9CA847"/>
    <w:rsid w:val="6AB0014D"/>
    <w:rsid w:val="6AB5733E"/>
    <w:rsid w:val="6ABD9B79"/>
    <w:rsid w:val="6AD1EE27"/>
    <w:rsid w:val="6ADED33A"/>
    <w:rsid w:val="6ADFCA89"/>
    <w:rsid w:val="6AE5DC07"/>
    <w:rsid w:val="6AE63E44"/>
    <w:rsid w:val="6AECD2A8"/>
    <w:rsid w:val="6AEEABCC"/>
    <w:rsid w:val="6AF21BC2"/>
    <w:rsid w:val="6AF4384B"/>
    <w:rsid w:val="6AF7C0BB"/>
    <w:rsid w:val="6AFB78DD"/>
    <w:rsid w:val="6B0FBDA0"/>
    <w:rsid w:val="6B11724A"/>
    <w:rsid w:val="6B1CD6EF"/>
    <w:rsid w:val="6B546A60"/>
    <w:rsid w:val="6B54CFE9"/>
    <w:rsid w:val="6B5927C6"/>
    <w:rsid w:val="6B67824D"/>
    <w:rsid w:val="6B6DC235"/>
    <w:rsid w:val="6B7C47AD"/>
    <w:rsid w:val="6B7D10A1"/>
    <w:rsid w:val="6B7D49FE"/>
    <w:rsid w:val="6B7F362B"/>
    <w:rsid w:val="6B82FEB9"/>
    <w:rsid w:val="6B850972"/>
    <w:rsid w:val="6B8EF515"/>
    <w:rsid w:val="6BAD424A"/>
    <w:rsid w:val="6BBA58BC"/>
    <w:rsid w:val="6BC1D1AE"/>
    <w:rsid w:val="6BD23814"/>
    <w:rsid w:val="6BD32220"/>
    <w:rsid w:val="6BDEC336"/>
    <w:rsid w:val="6BE6E66C"/>
    <w:rsid w:val="6BEDED2D"/>
    <w:rsid w:val="6BF60F6D"/>
    <w:rsid w:val="6BF7F1F5"/>
    <w:rsid w:val="6BF9FE2A"/>
    <w:rsid w:val="6BFA1C57"/>
    <w:rsid w:val="6C0526EE"/>
    <w:rsid w:val="6C1C2E35"/>
    <w:rsid w:val="6C21B63B"/>
    <w:rsid w:val="6C29CDA0"/>
    <w:rsid w:val="6C580A19"/>
    <w:rsid w:val="6C61A568"/>
    <w:rsid w:val="6C65B1D4"/>
    <w:rsid w:val="6C74EF87"/>
    <w:rsid w:val="6C7B7CC8"/>
    <w:rsid w:val="6C823916"/>
    <w:rsid w:val="6C83B451"/>
    <w:rsid w:val="6C90ABFA"/>
    <w:rsid w:val="6C954DF3"/>
    <w:rsid w:val="6C993B17"/>
    <w:rsid w:val="6CA0CDC9"/>
    <w:rsid w:val="6CA60118"/>
    <w:rsid w:val="6CA67697"/>
    <w:rsid w:val="6CBF9EB9"/>
    <w:rsid w:val="6CD49E02"/>
    <w:rsid w:val="6CE51E34"/>
    <w:rsid w:val="6CEE04D7"/>
    <w:rsid w:val="6CF533B0"/>
    <w:rsid w:val="6D017B55"/>
    <w:rsid w:val="6D0D5042"/>
    <w:rsid w:val="6D17D63F"/>
    <w:rsid w:val="6D25D61E"/>
    <w:rsid w:val="6D26B947"/>
    <w:rsid w:val="6D319F3E"/>
    <w:rsid w:val="6D37EE6C"/>
    <w:rsid w:val="6D5002EA"/>
    <w:rsid w:val="6D6294CF"/>
    <w:rsid w:val="6D62F5F8"/>
    <w:rsid w:val="6D65127B"/>
    <w:rsid w:val="6D6F02A7"/>
    <w:rsid w:val="6D727858"/>
    <w:rsid w:val="6D7304C5"/>
    <w:rsid w:val="6D8D5486"/>
    <w:rsid w:val="6D913EB4"/>
    <w:rsid w:val="6D966462"/>
    <w:rsid w:val="6DA1A846"/>
    <w:rsid w:val="6DA85E46"/>
    <w:rsid w:val="6DA9EBF2"/>
    <w:rsid w:val="6DAD9AA9"/>
    <w:rsid w:val="6DB29EF3"/>
    <w:rsid w:val="6DB68ACC"/>
    <w:rsid w:val="6DC5831D"/>
    <w:rsid w:val="6DC70C59"/>
    <w:rsid w:val="6DD0E6D0"/>
    <w:rsid w:val="6DD40843"/>
    <w:rsid w:val="6DDB9D5E"/>
    <w:rsid w:val="6DE3AF9E"/>
    <w:rsid w:val="6DECAB1F"/>
    <w:rsid w:val="6DED5387"/>
    <w:rsid w:val="6DF0B85E"/>
    <w:rsid w:val="6DFD062B"/>
    <w:rsid w:val="6E04D573"/>
    <w:rsid w:val="6E04DEBC"/>
    <w:rsid w:val="6E394619"/>
    <w:rsid w:val="6E46A8F8"/>
    <w:rsid w:val="6E53E3FF"/>
    <w:rsid w:val="6E623EE8"/>
    <w:rsid w:val="6E62AF5D"/>
    <w:rsid w:val="6E6694B8"/>
    <w:rsid w:val="6E680B1F"/>
    <w:rsid w:val="6E6CDA97"/>
    <w:rsid w:val="6E7029C9"/>
    <w:rsid w:val="6E730991"/>
    <w:rsid w:val="6E7934BA"/>
    <w:rsid w:val="6E7E6DCF"/>
    <w:rsid w:val="6E85810A"/>
    <w:rsid w:val="6E93BAE3"/>
    <w:rsid w:val="6E9C5F6D"/>
    <w:rsid w:val="6EA4A23F"/>
    <w:rsid w:val="6EA710D6"/>
    <w:rsid w:val="6EB97632"/>
    <w:rsid w:val="6EC2FF36"/>
    <w:rsid w:val="6ECF190E"/>
    <w:rsid w:val="6ED82BA5"/>
    <w:rsid w:val="6EE8791F"/>
    <w:rsid w:val="6EF49785"/>
    <w:rsid w:val="6EF50577"/>
    <w:rsid w:val="6F02BB64"/>
    <w:rsid w:val="6F15C3F3"/>
    <w:rsid w:val="6F19BD12"/>
    <w:rsid w:val="6F1B90B6"/>
    <w:rsid w:val="6F22DAEB"/>
    <w:rsid w:val="6F271DEC"/>
    <w:rsid w:val="6F2DCF33"/>
    <w:rsid w:val="6F39690B"/>
    <w:rsid w:val="6F3F5B16"/>
    <w:rsid w:val="6F43691E"/>
    <w:rsid w:val="6F480E3A"/>
    <w:rsid w:val="6F6161BA"/>
    <w:rsid w:val="6F7ECD14"/>
    <w:rsid w:val="6F841B9D"/>
    <w:rsid w:val="6F92046F"/>
    <w:rsid w:val="6F9D5838"/>
    <w:rsid w:val="6FA7276C"/>
    <w:rsid w:val="6FAB396B"/>
    <w:rsid w:val="6FB384A3"/>
    <w:rsid w:val="6FB752A9"/>
    <w:rsid w:val="6FB78B09"/>
    <w:rsid w:val="6FBB2AAB"/>
    <w:rsid w:val="6FBDAD31"/>
    <w:rsid w:val="6FCCF129"/>
    <w:rsid w:val="6FE04632"/>
    <w:rsid w:val="6FE216B4"/>
    <w:rsid w:val="6FE9F11D"/>
    <w:rsid w:val="6FF90EF0"/>
    <w:rsid w:val="6FF91200"/>
    <w:rsid w:val="6FFFBDAF"/>
    <w:rsid w:val="7001562D"/>
    <w:rsid w:val="7003D43F"/>
    <w:rsid w:val="700C1F1A"/>
    <w:rsid w:val="700CA83C"/>
    <w:rsid w:val="700CA9D5"/>
    <w:rsid w:val="701EAE90"/>
    <w:rsid w:val="7025B1DA"/>
    <w:rsid w:val="7025D540"/>
    <w:rsid w:val="702CB38A"/>
    <w:rsid w:val="703E7061"/>
    <w:rsid w:val="70471490"/>
    <w:rsid w:val="704A4736"/>
    <w:rsid w:val="704AB03F"/>
    <w:rsid w:val="704BF4B6"/>
    <w:rsid w:val="70574F12"/>
    <w:rsid w:val="70599A42"/>
    <w:rsid w:val="705B5199"/>
    <w:rsid w:val="706A1920"/>
    <w:rsid w:val="7074929E"/>
    <w:rsid w:val="70752DCF"/>
    <w:rsid w:val="7090BAF4"/>
    <w:rsid w:val="709A7088"/>
    <w:rsid w:val="709D8A5E"/>
    <w:rsid w:val="70A9870E"/>
    <w:rsid w:val="70A9AC63"/>
    <w:rsid w:val="70B5FF96"/>
    <w:rsid w:val="70C0B18B"/>
    <w:rsid w:val="70C5BE0B"/>
    <w:rsid w:val="70D84EE7"/>
    <w:rsid w:val="70D88D65"/>
    <w:rsid w:val="70D8CEFF"/>
    <w:rsid w:val="70EB9D6D"/>
    <w:rsid w:val="70F7905C"/>
    <w:rsid w:val="710AD271"/>
    <w:rsid w:val="71120A21"/>
    <w:rsid w:val="711EE19A"/>
    <w:rsid w:val="7124D63B"/>
    <w:rsid w:val="713C419C"/>
    <w:rsid w:val="716FE7BF"/>
    <w:rsid w:val="718EABEC"/>
    <w:rsid w:val="719601DB"/>
    <w:rsid w:val="71A795D2"/>
    <w:rsid w:val="71B1A4AF"/>
    <w:rsid w:val="71BEC4B2"/>
    <w:rsid w:val="71D97E4D"/>
    <w:rsid w:val="71DDCEB8"/>
    <w:rsid w:val="71FDF0C4"/>
    <w:rsid w:val="720214CE"/>
    <w:rsid w:val="720C2E77"/>
    <w:rsid w:val="7215DDAB"/>
    <w:rsid w:val="721619B6"/>
    <w:rsid w:val="721F53AB"/>
    <w:rsid w:val="721F987E"/>
    <w:rsid w:val="72200FA1"/>
    <w:rsid w:val="72225548"/>
    <w:rsid w:val="722597A0"/>
    <w:rsid w:val="7226D673"/>
    <w:rsid w:val="722C1898"/>
    <w:rsid w:val="7230C471"/>
    <w:rsid w:val="7239BE73"/>
    <w:rsid w:val="7242017C"/>
    <w:rsid w:val="7249D028"/>
    <w:rsid w:val="724A0EE3"/>
    <w:rsid w:val="7256FE88"/>
    <w:rsid w:val="72630912"/>
    <w:rsid w:val="7268B20A"/>
    <w:rsid w:val="72758216"/>
    <w:rsid w:val="728BD09D"/>
    <w:rsid w:val="72934C93"/>
    <w:rsid w:val="7295E76E"/>
    <w:rsid w:val="729EBA4B"/>
    <w:rsid w:val="72A064D6"/>
    <w:rsid w:val="72A2037A"/>
    <w:rsid w:val="72A8220F"/>
    <w:rsid w:val="72A9DBE4"/>
    <w:rsid w:val="72D5B9A2"/>
    <w:rsid w:val="72DA7FB0"/>
    <w:rsid w:val="72E524E6"/>
    <w:rsid w:val="72EAB2B3"/>
    <w:rsid w:val="72F036E3"/>
    <w:rsid w:val="73035166"/>
    <w:rsid w:val="7309DB79"/>
    <w:rsid w:val="730BA1C8"/>
    <w:rsid w:val="730E4E0A"/>
    <w:rsid w:val="7314C90F"/>
    <w:rsid w:val="731921E3"/>
    <w:rsid w:val="731A734B"/>
    <w:rsid w:val="731B8AD8"/>
    <w:rsid w:val="73220289"/>
    <w:rsid w:val="73247DD8"/>
    <w:rsid w:val="7335DF3D"/>
    <w:rsid w:val="73363C57"/>
    <w:rsid w:val="73380B4D"/>
    <w:rsid w:val="73393990"/>
    <w:rsid w:val="734233BE"/>
    <w:rsid w:val="7352F1BA"/>
    <w:rsid w:val="735C83D3"/>
    <w:rsid w:val="73603644"/>
    <w:rsid w:val="7367247F"/>
    <w:rsid w:val="736A6829"/>
    <w:rsid w:val="736D2727"/>
    <w:rsid w:val="7372E511"/>
    <w:rsid w:val="738249E4"/>
    <w:rsid w:val="73844F52"/>
    <w:rsid w:val="73A8EA92"/>
    <w:rsid w:val="73C505C0"/>
    <w:rsid w:val="73C62B91"/>
    <w:rsid w:val="73CE7BCB"/>
    <w:rsid w:val="73EF0EE2"/>
    <w:rsid w:val="73F0632D"/>
    <w:rsid w:val="73FE7623"/>
    <w:rsid w:val="73FF40F8"/>
    <w:rsid w:val="74025E3E"/>
    <w:rsid w:val="740862DB"/>
    <w:rsid w:val="740C1461"/>
    <w:rsid w:val="74169951"/>
    <w:rsid w:val="7421D9FC"/>
    <w:rsid w:val="74306BA5"/>
    <w:rsid w:val="7433F44C"/>
    <w:rsid w:val="74663EB2"/>
    <w:rsid w:val="74680C1C"/>
    <w:rsid w:val="747621DD"/>
    <w:rsid w:val="747956E3"/>
    <w:rsid w:val="747BF7C6"/>
    <w:rsid w:val="747CFCD9"/>
    <w:rsid w:val="74872D23"/>
    <w:rsid w:val="749D2711"/>
    <w:rsid w:val="74A884E0"/>
    <w:rsid w:val="74B252A7"/>
    <w:rsid w:val="74B2BD3A"/>
    <w:rsid w:val="74B3B63A"/>
    <w:rsid w:val="74B98E34"/>
    <w:rsid w:val="74BB5BCD"/>
    <w:rsid w:val="74C324DD"/>
    <w:rsid w:val="74C938D4"/>
    <w:rsid w:val="74DA8B25"/>
    <w:rsid w:val="74DCE9A8"/>
    <w:rsid w:val="74DD1D63"/>
    <w:rsid w:val="74E852D2"/>
    <w:rsid w:val="74F6280B"/>
    <w:rsid w:val="74FF5822"/>
    <w:rsid w:val="75042CF5"/>
    <w:rsid w:val="7506D7DA"/>
    <w:rsid w:val="750F9B7D"/>
    <w:rsid w:val="750FD301"/>
    <w:rsid w:val="751E7D2D"/>
    <w:rsid w:val="752E7F8E"/>
    <w:rsid w:val="7531753A"/>
    <w:rsid w:val="754C0EE6"/>
    <w:rsid w:val="754FE5A6"/>
    <w:rsid w:val="7555BD93"/>
    <w:rsid w:val="7562364C"/>
    <w:rsid w:val="7563519A"/>
    <w:rsid w:val="75797816"/>
    <w:rsid w:val="757D68CE"/>
    <w:rsid w:val="75852E5F"/>
    <w:rsid w:val="758F27B0"/>
    <w:rsid w:val="7596E066"/>
    <w:rsid w:val="75993047"/>
    <w:rsid w:val="759CCAB8"/>
    <w:rsid w:val="75A95C95"/>
    <w:rsid w:val="75BA8407"/>
    <w:rsid w:val="75BC23EE"/>
    <w:rsid w:val="75C30DDA"/>
    <w:rsid w:val="75C95EEE"/>
    <w:rsid w:val="75D2E318"/>
    <w:rsid w:val="75E42A24"/>
    <w:rsid w:val="75E985D1"/>
    <w:rsid w:val="75EF74C0"/>
    <w:rsid w:val="75F3644F"/>
    <w:rsid w:val="75FB9206"/>
    <w:rsid w:val="76016A36"/>
    <w:rsid w:val="7608388D"/>
    <w:rsid w:val="760B0356"/>
    <w:rsid w:val="76105739"/>
    <w:rsid w:val="7617DA10"/>
    <w:rsid w:val="7618F641"/>
    <w:rsid w:val="761B3EC9"/>
    <w:rsid w:val="763586D8"/>
    <w:rsid w:val="76363952"/>
    <w:rsid w:val="763DB978"/>
    <w:rsid w:val="7640C2F4"/>
    <w:rsid w:val="764636D7"/>
    <w:rsid w:val="7646BDB1"/>
    <w:rsid w:val="76519624"/>
    <w:rsid w:val="765D280B"/>
    <w:rsid w:val="766E9DBE"/>
    <w:rsid w:val="76727E65"/>
    <w:rsid w:val="76894C30"/>
    <w:rsid w:val="76907D47"/>
    <w:rsid w:val="76ACE8BB"/>
    <w:rsid w:val="76AF3E28"/>
    <w:rsid w:val="76AF82E2"/>
    <w:rsid w:val="76B4F251"/>
    <w:rsid w:val="76B56844"/>
    <w:rsid w:val="76C93554"/>
    <w:rsid w:val="76CC9481"/>
    <w:rsid w:val="76CDE8DA"/>
    <w:rsid w:val="76D09BB2"/>
    <w:rsid w:val="76DB3FE6"/>
    <w:rsid w:val="76DF434A"/>
    <w:rsid w:val="76E05DB8"/>
    <w:rsid w:val="76E2C015"/>
    <w:rsid w:val="76FB4769"/>
    <w:rsid w:val="77008F0A"/>
    <w:rsid w:val="7706DFCE"/>
    <w:rsid w:val="771F3724"/>
    <w:rsid w:val="77395191"/>
    <w:rsid w:val="774ADAA1"/>
    <w:rsid w:val="774B75E0"/>
    <w:rsid w:val="77535883"/>
    <w:rsid w:val="775BA2FD"/>
    <w:rsid w:val="775C6B6E"/>
    <w:rsid w:val="7765D0A8"/>
    <w:rsid w:val="776BA7CC"/>
    <w:rsid w:val="777C589C"/>
    <w:rsid w:val="777DB495"/>
    <w:rsid w:val="77859CC7"/>
    <w:rsid w:val="77897002"/>
    <w:rsid w:val="778E22BF"/>
    <w:rsid w:val="77914577"/>
    <w:rsid w:val="7795BFC2"/>
    <w:rsid w:val="7799B465"/>
    <w:rsid w:val="779BF191"/>
    <w:rsid w:val="77A808E8"/>
    <w:rsid w:val="77AD02A7"/>
    <w:rsid w:val="77CBA7C6"/>
    <w:rsid w:val="77CC89F9"/>
    <w:rsid w:val="77D4BAC1"/>
    <w:rsid w:val="77E928A5"/>
    <w:rsid w:val="77E9E65A"/>
    <w:rsid w:val="77EE19F6"/>
    <w:rsid w:val="77EEA5F2"/>
    <w:rsid w:val="77EF323D"/>
    <w:rsid w:val="77F13B2F"/>
    <w:rsid w:val="77F5DA26"/>
    <w:rsid w:val="77F9B06D"/>
    <w:rsid w:val="780688FD"/>
    <w:rsid w:val="78104A55"/>
    <w:rsid w:val="78133291"/>
    <w:rsid w:val="781784F5"/>
    <w:rsid w:val="7817ACEC"/>
    <w:rsid w:val="78210F6F"/>
    <w:rsid w:val="7827B378"/>
    <w:rsid w:val="784F42D1"/>
    <w:rsid w:val="785730E0"/>
    <w:rsid w:val="785AF786"/>
    <w:rsid w:val="787C2961"/>
    <w:rsid w:val="788E48C4"/>
    <w:rsid w:val="788F41C3"/>
    <w:rsid w:val="7894848A"/>
    <w:rsid w:val="78B51170"/>
    <w:rsid w:val="78B5540A"/>
    <w:rsid w:val="78BCD400"/>
    <w:rsid w:val="78BD220E"/>
    <w:rsid w:val="78BEB5CF"/>
    <w:rsid w:val="78C5D800"/>
    <w:rsid w:val="78D74D05"/>
    <w:rsid w:val="78D94BFD"/>
    <w:rsid w:val="78E2A661"/>
    <w:rsid w:val="78EFE542"/>
    <w:rsid w:val="78F55627"/>
    <w:rsid w:val="78F9D0B7"/>
    <w:rsid w:val="79050E90"/>
    <w:rsid w:val="7908D235"/>
    <w:rsid w:val="790AB8C4"/>
    <w:rsid w:val="79149F7E"/>
    <w:rsid w:val="7918AD12"/>
    <w:rsid w:val="792923AE"/>
    <w:rsid w:val="792A1394"/>
    <w:rsid w:val="792D0802"/>
    <w:rsid w:val="792DDD35"/>
    <w:rsid w:val="7940EA04"/>
    <w:rsid w:val="7944832E"/>
    <w:rsid w:val="7947168E"/>
    <w:rsid w:val="796A5DA2"/>
    <w:rsid w:val="7972B2DF"/>
    <w:rsid w:val="7973FCB8"/>
    <w:rsid w:val="797E602C"/>
    <w:rsid w:val="797F8C90"/>
    <w:rsid w:val="79808C08"/>
    <w:rsid w:val="798462E8"/>
    <w:rsid w:val="7985A951"/>
    <w:rsid w:val="798ACE06"/>
    <w:rsid w:val="7991D85E"/>
    <w:rsid w:val="7991E3A6"/>
    <w:rsid w:val="7992B5E8"/>
    <w:rsid w:val="799FB936"/>
    <w:rsid w:val="799FFA84"/>
    <w:rsid w:val="79BE8AB5"/>
    <w:rsid w:val="79BED728"/>
    <w:rsid w:val="79CCAB86"/>
    <w:rsid w:val="79D671EA"/>
    <w:rsid w:val="79D7EBBD"/>
    <w:rsid w:val="79E4219F"/>
    <w:rsid w:val="79EA9149"/>
    <w:rsid w:val="79FEDA7F"/>
    <w:rsid w:val="79FF30DE"/>
    <w:rsid w:val="7A0FECB0"/>
    <w:rsid w:val="7A1C544F"/>
    <w:rsid w:val="7A2181AC"/>
    <w:rsid w:val="7A378A92"/>
    <w:rsid w:val="7A3EBBFB"/>
    <w:rsid w:val="7A435BA2"/>
    <w:rsid w:val="7A473983"/>
    <w:rsid w:val="7A56DC8D"/>
    <w:rsid w:val="7A688704"/>
    <w:rsid w:val="7A72B258"/>
    <w:rsid w:val="7A90B4D2"/>
    <w:rsid w:val="7AA73E5F"/>
    <w:rsid w:val="7AAB65FC"/>
    <w:rsid w:val="7AB48951"/>
    <w:rsid w:val="7AB9AFCA"/>
    <w:rsid w:val="7ABC6D13"/>
    <w:rsid w:val="7ACC57C2"/>
    <w:rsid w:val="7ACE86B0"/>
    <w:rsid w:val="7ACF1171"/>
    <w:rsid w:val="7AD5FC3E"/>
    <w:rsid w:val="7ADDD9E8"/>
    <w:rsid w:val="7AE3ED55"/>
    <w:rsid w:val="7AFD8F03"/>
    <w:rsid w:val="7B0E895E"/>
    <w:rsid w:val="7B0ECF69"/>
    <w:rsid w:val="7B14546D"/>
    <w:rsid w:val="7B256D75"/>
    <w:rsid w:val="7B2F651E"/>
    <w:rsid w:val="7B43F72E"/>
    <w:rsid w:val="7B4454A7"/>
    <w:rsid w:val="7B4FC05A"/>
    <w:rsid w:val="7B5DC73D"/>
    <w:rsid w:val="7B649117"/>
    <w:rsid w:val="7B662EC3"/>
    <w:rsid w:val="7B6C378D"/>
    <w:rsid w:val="7B6DA22A"/>
    <w:rsid w:val="7B6E5664"/>
    <w:rsid w:val="7B7309F0"/>
    <w:rsid w:val="7B7513FC"/>
    <w:rsid w:val="7B769A81"/>
    <w:rsid w:val="7B83B403"/>
    <w:rsid w:val="7B84C7C2"/>
    <w:rsid w:val="7B85CBF1"/>
    <w:rsid w:val="7B8DAF60"/>
    <w:rsid w:val="7B910285"/>
    <w:rsid w:val="7B934EED"/>
    <w:rsid w:val="7B9A5B6C"/>
    <w:rsid w:val="7BABEE4D"/>
    <w:rsid w:val="7BC7F3AF"/>
    <w:rsid w:val="7BCE2628"/>
    <w:rsid w:val="7BDF06C8"/>
    <w:rsid w:val="7BE7C52F"/>
    <w:rsid w:val="7BED34E9"/>
    <w:rsid w:val="7BF66F17"/>
    <w:rsid w:val="7C010249"/>
    <w:rsid w:val="7C06E7EA"/>
    <w:rsid w:val="7C1E7719"/>
    <w:rsid w:val="7C2A3B92"/>
    <w:rsid w:val="7C2E1A1C"/>
    <w:rsid w:val="7C3051F7"/>
    <w:rsid w:val="7C4BD35F"/>
    <w:rsid w:val="7C4D06D9"/>
    <w:rsid w:val="7C52A4F4"/>
    <w:rsid w:val="7C5A8E5A"/>
    <w:rsid w:val="7C5CB2EB"/>
    <w:rsid w:val="7C6C264E"/>
    <w:rsid w:val="7C7A9B84"/>
    <w:rsid w:val="7C7AAC76"/>
    <w:rsid w:val="7C9D36BA"/>
    <w:rsid w:val="7CA596C2"/>
    <w:rsid w:val="7CAD1AB0"/>
    <w:rsid w:val="7CAD2DC9"/>
    <w:rsid w:val="7CB45425"/>
    <w:rsid w:val="7CB6425B"/>
    <w:rsid w:val="7CBEEBF6"/>
    <w:rsid w:val="7CD041F7"/>
    <w:rsid w:val="7CD4BB5D"/>
    <w:rsid w:val="7CD94D28"/>
    <w:rsid w:val="7CE6C47F"/>
    <w:rsid w:val="7CEBD63E"/>
    <w:rsid w:val="7CEC8526"/>
    <w:rsid w:val="7CF611DF"/>
    <w:rsid w:val="7D117FB3"/>
    <w:rsid w:val="7D14D181"/>
    <w:rsid w:val="7D19A40A"/>
    <w:rsid w:val="7D1C4202"/>
    <w:rsid w:val="7D21C806"/>
    <w:rsid w:val="7D27C965"/>
    <w:rsid w:val="7D2BFE4B"/>
    <w:rsid w:val="7D3005ED"/>
    <w:rsid w:val="7D38953B"/>
    <w:rsid w:val="7D40A79E"/>
    <w:rsid w:val="7D5167B9"/>
    <w:rsid w:val="7D56C35B"/>
    <w:rsid w:val="7D6EF2BB"/>
    <w:rsid w:val="7D7E1746"/>
    <w:rsid w:val="7D8D3823"/>
    <w:rsid w:val="7D8E8A20"/>
    <w:rsid w:val="7D8F04A3"/>
    <w:rsid w:val="7DA7C9F2"/>
    <w:rsid w:val="7DB5E58D"/>
    <w:rsid w:val="7DB7CB8A"/>
    <w:rsid w:val="7DC37172"/>
    <w:rsid w:val="7DCA5558"/>
    <w:rsid w:val="7DD2455B"/>
    <w:rsid w:val="7DD3C244"/>
    <w:rsid w:val="7DD3C7AC"/>
    <w:rsid w:val="7DE2AE5D"/>
    <w:rsid w:val="7DE5C630"/>
    <w:rsid w:val="7DFDF2CC"/>
    <w:rsid w:val="7E021261"/>
    <w:rsid w:val="7E029492"/>
    <w:rsid w:val="7E11AA74"/>
    <w:rsid w:val="7E1AEC5B"/>
    <w:rsid w:val="7E222E13"/>
    <w:rsid w:val="7E271EE7"/>
    <w:rsid w:val="7E2EC1B5"/>
    <w:rsid w:val="7E3155E1"/>
    <w:rsid w:val="7E3E0541"/>
    <w:rsid w:val="7E439A0F"/>
    <w:rsid w:val="7E51682F"/>
    <w:rsid w:val="7E5C1320"/>
    <w:rsid w:val="7E622A0C"/>
    <w:rsid w:val="7E63CE30"/>
    <w:rsid w:val="7E69A4E1"/>
    <w:rsid w:val="7E76C773"/>
    <w:rsid w:val="7E88B01C"/>
    <w:rsid w:val="7E88C4DF"/>
    <w:rsid w:val="7E88F2C5"/>
    <w:rsid w:val="7E8FF68E"/>
    <w:rsid w:val="7E92B743"/>
    <w:rsid w:val="7E9DF749"/>
    <w:rsid w:val="7EA88449"/>
    <w:rsid w:val="7EB9A1CC"/>
    <w:rsid w:val="7EC2C8E9"/>
    <w:rsid w:val="7ED16948"/>
    <w:rsid w:val="7ED4ABF2"/>
    <w:rsid w:val="7EE4170C"/>
    <w:rsid w:val="7EEBA539"/>
    <w:rsid w:val="7F220ADF"/>
    <w:rsid w:val="7F248374"/>
    <w:rsid w:val="7F2AA5D9"/>
    <w:rsid w:val="7F3BFA58"/>
    <w:rsid w:val="7F3F306B"/>
    <w:rsid w:val="7F40FB60"/>
    <w:rsid w:val="7F47BE99"/>
    <w:rsid w:val="7F47E84B"/>
    <w:rsid w:val="7F5510D9"/>
    <w:rsid w:val="7F60ECD2"/>
    <w:rsid w:val="7F64ABDC"/>
    <w:rsid w:val="7F6563F6"/>
    <w:rsid w:val="7F7B3E3B"/>
    <w:rsid w:val="7F84A696"/>
    <w:rsid w:val="7F8DB352"/>
    <w:rsid w:val="7F99AFEF"/>
    <w:rsid w:val="7FC1084F"/>
    <w:rsid w:val="7FD00DC2"/>
    <w:rsid w:val="7FDC4117"/>
    <w:rsid w:val="7FE0D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764D3"/>
  <w15:docId w15:val="{71B94893-3867-4356-B7D8-6B37631F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D75E5"/>
    <w:pPr>
      <w:spacing w:line="360" w:lineRule="auto"/>
      <w:ind w:left="10" w:firstLine="567"/>
      <w:jc w:val="both"/>
    </w:pPr>
    <w:rPr>
      <w:rFonts w:ascii="Times New Roman" w:hAnsi="Times New Roman" w:cs="Times New Roman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57FF7"/>
    <w:pPr>
      <w:keepNext/>
      <w:keepLines/>
      <w:numPr>
        <w:numId w:val="31"/>
      </w:numPr>
      <w:adjustRightInd w:val="0"/>
      <w:spacing w:before="240"/>
      <w:ind w:left="397" w:hanging="397"/>
      <w:jc w:val="right"/>
      <w:outlineLvl w:val="0"/>
    </w:pPr>
    <w:rPr>
      <w:b/>
      <w:color w:val="000000" w:themeColor="text1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857FF7"/>
    <w:pPr>
      <w:keepNext/>
      <w:keepLines/>
      <w:numPr>
        <w:ilvl w:val="1"/>
        <w:numId w:val="31"/>
      </w:numPr>
      <w:shd w:val="clear" w:color="auto" w:fill="FFFFFF" w:themeFill="background1"/>
      <w:adjustRightInd w:val="0"/>
      <w:spacing w:before="120"/>
      <w:ind w:left="0" w:firstLine="0"/>
      <w:jc w:val="left"/>
      <w:outlineLvl w:val="1"/>
    </w:pPr>
    <w:rPr>
      <w:b/>
      <w:color w:val="000000" w:themeColor="text1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857FF7"/>
    <w:pPr>
      <w:keepNext/>
      <w:keepLines/>
      <w:numPr>
        <w:ilvl w:val="2"/>
        <w:numId w:val="31"/>
      </w:numPr>
      <w:spacing w:before="120"/>
      <w:ind w:left="0" w:firstLine="0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57FF7"/>
    <w:pPr>
      <w:keepNext/>
      <w:keepLines/>
      <w:numPr>
        <w:ilvl w:val="3"/>
        <w:numId w:val="3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57FF7"/>
    <w:pPr>
      <w:keepNext/>
      <w:keepLines/>
      <w:numPr>
        <w:ilvl w:val="4"/>
        <w:numId w:val="3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57FF7"/>
    <w:pPr>
      <w:keepNext/>
      <w:keepLines/>
      <w:numPr>
        <w:ilvl w:val="5"/>
        <w:numId w:val="3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57FF7"/>
    <w:pPr>
      <w:keepNext/>
      <w:keepLines/>
      <w:numPr>
        <w:ilvl w:val="6"/>
        <w:numId w:val="3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57FF7"/>
    <w:pPr>
      <w:keepNext/>
      <w:keepLines/>
      <w:numPr>
        <w:ilvl w:val="7"/>
        <w:numId w:val="3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57FF7"/>
    <w:pPr>
      <w:keepNext/>
      <w:keepLines/>
      <w:numPr>
        <w:ilvl w:val="8"/>
        <w:numId w:val="3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57FF7"/>
    <w:rPr>
      <w:rFonts w:ascii="Times New Roman" w:hAnsi="Times New Roman" w:cs="Times New Roman"/>
      <w:b/>
      <w:color w:val="000000" w:themeColor="text1"/>
    </w:rPr>
  </w:style>
  <w:style w:type="table" w:styleId="Mkatabulky">
    <w:name w:val="Table Grid"/>
    <w:basedOn w:val="Normlntabulka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ze">
    <w:name w:val="Revision"/>
    <w:hidden/>
    <w:uiPriority w:val="99"/>
    <w:semiHidden/>
    <w:rsid w:val="00290AE3"/>
  </w:style>
  <w:style w:type="paragraph" w:styleId="Zpat">
    <w:name w:val="footer"/>
    <w:basedOn w:val="Normln"/>
    <w:link w:val="ZpatChar"/>
    <w:uiPriority w:val="99"/>
    <w:unhideWhenUsed/>
    <w:rsid w:val="00306C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06C2D"/>
  </w:style>
  <w:style w:type="character" w:styleId="slostrnky">
    <w:name w:val="page number"/>
    <w:basedOn w:val="Standardnpsmoodstavce"/>
    <w:uiPriority w:val="99"/>
    <w:semiHidden/>
    <w:unhideWhenUsed/>
    <w:rsid w:val="00306C2D"/>
  </w:style>
  <w:style w:type="paragraph" w:styleId="Bezmezer">
    <w:name w:val="No Spacing"/>
    <w:uiPriority w:val="1"/>
    <w:qFormat/>
    <w:rsid w:val="0032284A"/>
  </w:style>
  <w:style w:type="character" w:customStyle="1" w:styleId="Nadpis2Char">
    <w:name w:val="Nadpis 2 Char"/>
    <w:basedOn w:val="Standardnpsmoodstavce"/>
    <w:link w:val="Nadpis2"/>
    <w:uiPriority w:val="9"/>
    <w:rsid w:val="00857FF7"/>
    <w:rPr>
      <w:rFonts w:ascii="Times New Roman" w:hAnsi="Times New Roman" w:cs="Times New Roman"/>
      <w:b/>
      <w:color w:val="000000" w:themeColor="text1"/>
      <w:shd w:val="clear" w:color="auto" w:fill="FFFFFF" w:themeFill="background1"/>
    </w:rPr>
  </w:style>
  <w:style w:type="character" w:customStyle="1" w:styleId="Nadpis3Char">
    <w:name w:val="Nadpis 3 Char"/>
    <w:basedOn w:val="Standardnpsmoodstavce"/>
    <w:link w:val="Nadpis3"/>
    <w:uiPriority w:val="9"/>
    <w:rsid w:val="00857FF7"/>
    <w:rPr>
      <w:rFonts w:ascii="Times New Roman" w:hAnsi="Times New Roman" w:cs="Times New Roman"/>
      <w:b/>
    </w:rPr>
  </w:style>
  <w:style w:type="character" w:customStyle="1" w:styleId="Nadpis4Char">
    <w:name w:val="Nadpis 4 Char"/>
    <w:basedOn w:val="Standardnpsmoodstavce"/>
    <w:link w:val="Nadpis4"/>
    <w:uiPriority w:val="9"/>
    <w:rsid w:val="00382CB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382CB5"/>
    <w:rPr>
      <w:rFonts w:asciiTheme="majorHAnsi" w:eastAsiaTheme="majorEastAsia" w:hAnsiTheme="majorHAnsi" w:cstheme="majorBidi"/>
      <w:color w:val="2F5496" w:themeColor="accent1" w:themeShade="BF"/>
    </w:rPr>
  </w:style>
  <w:style w:type="numbering" w:customStyle="1" w:styleId="BC">
    <w:name w:val="BC"/>
    <w:uiPriority w:val="99"/>
    <w:rsid w:val="00382CB5"/>
    <w:pPr>
      <w:numPr>
        <w:numId w:val="27"/>
      </w:numPr>
    </w:pPr>
  </w:style>
  <w:style w:type="character" w:styleId="Zstupntext">
    <w:name w:val="Placeholder Text"/>
    <w:basedOn w:val="Standardnpsmoodstavce"/>
    <w:uiPriority w:val="99"/>
    <w:semiHidden/>
    <w:rsid w:val="008C7C13"/>
    <w:rPr>
      <w:color w:val="808080"/>
    </w:rPr>
  </w:style>
  <w:style w:type="numbering" w:customStyle="1" w:styleId="Aktulnseznam1">
    <w:name w:val="Aktuální seznam1"/>
    <w:uiPriority w:val="99"/>
    <w:rsid w:val="00382CB5"/>
    <w:pPr>
      <w:numPr>
        <w:numId w:val="28"/>
      </w:numPr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382CB5"/>
    <w:rPr>
      <w:rFonts w:asciiTheme="majorHAnsi" w:eastAsiaTheme="majorEastAsia" w:hAnsiTheme="majorHAnsi" w:cstheme="majorBidi"/>
      <w:color w:val="1F3763" w:themeColor="accent1" w:themeShade="7F"/>
    </w:rPr>
  </w:style>
  <w:style w:type="numbering" w:styleId="111111">
    <w:name w:val="Outline List 2"/>
    <w:basedOn w:val="Bezseznamu"/>
    <w:uiPriority w:val="99"/>
    <w:semiHidden/>
    <w:unhideWhenUsed/>
    <w:rsid w:val="00382CB5"/>
    <w:pPr>
      <w:numPr>
        <w:numId w:val="29"/>
      </w:numPr>
    </w:pPr>
  </w:style>
  <w:style w:type="character" w:customStyle="1" w:styleId="Nadpis7Char">
    <w:name w:val="Nadpis 7 Char"/>
    <w:basedOn w:val="Standardnpsmoodstavce"/>
    <w:link w:val="Nadpis7"/>
    <w:uiPriority w:val="9"/>
    <w:semiHidden/>
    <w:rsid w:val="00382CB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82CB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82C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Aktulnseznam2">
    <w:name w:val="Aktuální seznam2"/>
    <w:uiPriority w:val="99"/>
    <w:rsid w:val="00382CB5"/>
    <w:pPr>
      <w:numPr>
        <w:numId w:val="30"/>
      </w:numPr>
    </w:pPr>
  </w:style>
  <w:style w:type="paragraph" w:styleId="Obsah2">
    <w:name w:val="toc 2"/>
    <w:basedOn w:val="Normln"/>
    <w:next w:val="Normln"/>
    <w:autoRedefine/>
    <w:uiPriority w:val="39"/>
    <w:unhideWhenUsed/>
    <w:rsid w:val="00E00255"/>
    <w:pPr>
      <w:ind w:left="0" w:firstLine="227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857FF7"/>
    <w:pPr>
      <w:tabs>
        <w:tab w:val="left" w:pos="142"/>
        <w:tab w:val="right" w:leader="dot" w:pos="9394"/>
      </w:tabs>
      <w:ind w:left="0" w:firstLine="0"/>
      <w:contextualSpacing/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E00255"/>
    <w:pPr>
      <w:ind w:left="482" w:firstLine="170"/>
    </w:pPr>
  </w:style>
  <w:style w:type="paragraph" w:styleId="Obsah4">
    <w:name w:val="toc 4"/>
    <w:basedOn w:val="Normln"/>
    <w:next w:val="Normln"/>
    <w:autoRedefine/>
    <w:uiPriority w:val="39"/>
    <w:unhideWhenUsed/>
    <w:rsid w:val="0015444A"/>
    <w:pPr>
      <w:ind w:left="720"/>
    </w:pPr>
  </w:style>
  <w:style w:type="paragraph" w:styleId="Obsah5">
    <w:name w:val="toc 5"/>
    <w:basedOn w:val="Normln"/>
    <w:next w:val="Normln"/>
    <w:autoRedefine/>
    <w:uiPriority w:val="39"/>
    <w:unhideWhenUsed/>
    <w:rsid w:val="0015444A"/>
    <w:pPr>
      <w:ind w:left="960"/>
    </w:pPr>
  </w:style>
  <w:style w:type="paragraph" w:styleId="Obsah6">
    <w:name w:val="toc 6"/>
    <w:basedOn w:val="Normln"/>
    <w:next w:val="Normln"/>
    <w:autoRedefine/>
    <w:uiPriority w:val="39"/>
    <w:unhideWhenUsed/>
    <w:rsid w:val="0015444A"/>
    <w:pPr>
      <w:ind w:left="1200"/>
    </w:pPr>
  </w:style>
  <w:style w:type="paragraph" w:styleId="Obsah7">
    <w:name w:val="toc 7"/>
    <w:basedOn w:val="Normln"/>
    <w:next w:val="Normln"/>
    <w:autoRedefine/>
    <w:uiPriority w:val="39"/>
    <w:unhideWhenUsed/>
    <w:rsid w:val="0015444A"/>
    <w:pPr>
      <w:ind w:left="1440"/>
    </w:pPr>
  </w:style>
  <w:style w:type="paragraph" w:styleId="Obsah8">
    <w:name w:val="toc 8"/>
    <w:basedOn w:val="Normln"/>
    <w:next w:val="Normln"/>
    <w:autoRedefine/>
    <w:uiPriority w:val="39"/>
    <w:unhideWhenUsed/>
    <w:rsid w:val="0015444A"/>
    <w:pPr>
      <w:ind w:left="1680"/>
    </w:pPr>
  </w:style>
  <w:style w:type="paragraph" w:styleId="Obsah9">
    <w:name w:val="toc 9"/>
    <w:basedOn w:val="Normln"/>
    <w:next w:val="Normln"/>
    <w:autoRedefine/>
    <w:uiPriority w:val="39"/>
    <w:unhideWhenUsed/>
    <w:rsid w:val="0015444A"/>
    <w:pPr>
      <w:ind w:left="1920"/>
    </w:pPr>
  </w:style>
  <w:style w:type="character" w:styleId="Hypertextovodkaz">
    <w:name w:val="Hyperlink"/>
    <w:basedOn w:val="Standardnpsmoodstavce"/>
    <w:uiPriority w:val="99"/>
    <w:unhideWhenUsed/>
    <w:rsid w:val="0015444A"/>
    <w:rPr>
      <w:color w:val="0563C1" w:themeColor="hyperlink"/>
      <w:u w:val="single"/>
    </w:r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table" w:styleId="Mkatabulky5tmav-akcent5">
    <w:name w:val="Grid Table 5 Dark Accent 5"/>
    <w:basedOn w:val="Normlntabulka"/>
    <w:uiPriority w:val="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Mkatabulky4-akcent5">
    <w:name w:val="Grid Table 4 Accent 5"/>
    <w:basedOn w:val="Normlntabulka"/>
    <w:uiPriority w:val="49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Mkatabulky4-akcent1">
    <w:name w:val="Grid Table 4 Accent 1"/>
    <w:basedOn w:val="Normlntabulka"/>
    <w:uiPriority w:val="49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Jednoduchtabulka4">
    <w:name w:val="Plain Table 4"/>
    <w:basedOn w:val="Normlntabulka"/>
    <w:uiPriority w:val="44"/>
    <w:rsid w:val="00FF653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A745C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745C"/>
    <w:rPr>
      <w:rFonts w:ascii="Times New Roman" w:hAnsi="Times New Roman" w:cs="Times New Roman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A745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A745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A745C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A745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A745C"/>
    <w:rPr>
      <w:rFonts w:ascii="Times New Roman" w:hAnsi="Times New Roman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7B1620"/>
    <w:pPr>
      <w:spacing w:before="100" w:beforeAutospacing="1" w:after="100" w:afterAutospacing="1" w:line="240" w:lineRule="auto"/>
      <w:ind w:left="0" w:firstLine="0"/>
      <w:jc w:val="left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7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oleObject" Target="embeddings/oleObject1.bin"/><Relationship Id="rId22" Type="http://schemas.openxmlformats.org/officeDocument/2006/relationships/image" Target="media/image10.png"/><Relationship Id="rId23" Type="http://schemas.openxmlformats.org/officeDocument/2006/relationships/oleObject" Target="embeddings/oleObject2.bin"/><Relationship Id="rId24" Type="http://schemas.openxmlformats.org/officeDocument/2006/relationships/image" Target="media/image11.png"/><Relationship Id="rId25" Type="http://schemas.openxmlformats.org/officeDocument/2006/relationships/oleObject" Target="embeddings/oleObject3.bin"/><Relationship Id="rId26" Type="http://schemas.openxmlformats.org/officeDocument/2006/relationships/image" Target="media/image12.jpg"/><Relationship Id="rId27" Type="http://schemas.openxmlformats.org/officeDocument/2006/relationships/header" Target="header1.xml"/><Relationship Id="rId28" Type="http://schemas.openxmlformats.org/officeDocument/2006/relationships/footer" Target="footer4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5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9" Type="http://schemas.openxmlformats.org/officeDocument/2006/relationships/footer" Target="foot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33" Type="http://schemas.microsoft.com/office/2018/08/relationships/commentsExtensible" Target="commentsExtensible.xml"/><Relationship Id="rId34" Type="http://schemas.microsoft.com/office/2016/09/relationships/commentsIds" Target="commentsIds.xml"/><Relationship Id="rId10" Type="http://schemas.openxmlformats.org/officeDocument/2006/relationships/footer" Target="footer3.xml"/><Relationship Id="rId11" Type="http://schemas.openxmlformats.org/officeDocument/2006/relationships/chart" Target="charts/chart1.xml"/><Relationship Id="rId12" Type="http://schemas.openxmlformats.org/officeDocument/2006/relationships/image" Target="media/image1.jp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emf"/><Relationship Id="rId18" Type="http://schemas.openxmlformats.org/officeDocument/2006/relationships/image" Target="media/image7.emf"/><Relationship Id="rId19" Type="http://schemas.openxmlformats.org/officeDocument/2006/relationships/image" Target="media/image8.emf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Graf%20v%20Microsoft%20Office%20Wordu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Fyziologický profil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 v Microsoft Office Wordu]List1'!$B$1</c:f>
              <c:strCache>
                <c:ptCount val="1"/>
                <c:pt idx="0">
                  <c:v>Střední obrana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ln>
                      <a:noFill/>
                    </a:ln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'[Graf v Microsoft Office Wordu]List1'!$A$2:$A$6</c:f>
              <c:strCache>
                <c:ptCount val="5"/>
                <c:pt idx="0">
                  <c:v>Pod AEP</c:v>
                </c:pt>
                <c:pt idx="1">
                  <c:v>AEP</c:v>
                </c:pt>
                <c:pt idx="2">
                  <c:v>AEP-ANP</c:v>
                </c:pt>
                <c:pt idx="3">
                  <c:v>ANP</c:v>
                </c:pt>
                <c:pt idx="4">
                  <c:v>Nad ANP</c:v>
                </c:pt>
              </c:strCache>
            </c:strRef>
          </c:cat>
          <c:val>
            <c:numRef>
              <c:f>'[Graf v Microsoft Office Wordu]List1'!$B$2:$B$6</c:f>
              <c:numCache>
                <c:formatCode>0%</c:formatCode>
                <c:ptCount val="5"/>
                <c:pt idx="0">
                  <c:v>0.11</c:v>
                </c:pt>
                <c:pt idx="1">
                  <c:v>0.26</c:v>
                </c:pt>
                <c:pt idx="2">
                  <c:v>0.34</c:v>
                </c:pt>
                <c:pt idx="3">
                  <c:v>0.22</c:v>
                </c:pt>
                <c:pt idx="4">
                  <c:v>0.07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74-4DDF-B65A-C849422AF2C0}"/>
            </c:ext>
          </c:extLst>
        </c:ser>
        <c:ser>
          <c:idx val="1"/>
          <c:order val="1"/>
          <c:tx>
            <c:strRef>
              <c:f>'[Graf v Microsoft Office Wordu]List1'!$C$1</c:f>
              <c:strCache>
                <c:ptCount val="1"/>
                <c:pt idx="0">
                  <c:v>Krajní obrana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ln>
                      <a:noFill/>
                    </a:ln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'[Graf v Microsoft Office Wordu]List1'!$A$2:$A$6</c:f>
              <c:strCache>
                <c:ptCount val="5"/>
                <c:pt idx="0">
                  <c:v>Pod AEP</c:v>
                </c:pt>
                <c:pt idx="1">
                  <c:v>AEP</c:v>
                </c:pt>
                <c:pt idx="2">
                  <c:v>AEP-ANP</c:v>
                </c:pt>
                <c:pt idx="3">
                  <c:v>ANP</c:v>
                </c:pt>
                <c:pt idx="4">
                  <c:v>Nad ANP</c:v>
                </c:pt>
              </c:strCache>
            </c:strRef>
          </c:cat>
          <c:val>
            <c:numRef>
              <c:f>'[Graf v Microsoft Office Wordu]List1'!$C$2:$C$6</c:f>
              <c:numCache>
                <c:formatCode>0%</c:formatCode>
                <c:ptCount val="5"/>
                <c:pt idx="0">
                  <c:v>0.09</c:v>
                </c:pt>
                <c:pt idx="1">
                  <c:v>0.15</c:v>
                </c:pt>
                <c:pt idx="2">
                  <c:v>0.31</c:v>
                </c:pt>
                <c:pt idx="3">
                  <c:v>0.38</c:v>
                </c:pt>
                <c:pt idx="4">
                  <c:v>0.07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74-4DDF-B65A-C849422AF2C0}"/>
            </c:ext>
          </c:extLst>
        </c:ser>
        <c:ser>
          <c:idx val="2"/>
          <c:order val="2"/>
          <c:tx>
            <c:strRef>
              <c:f>'[Graf v Microsoft Office Wordu]List1'!$D$1</c:f>
              <c:strCache>
                <c:ptCount val="1"/>
                <c:pt idx="0">
                  <c:v>Střední záloha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ln>
                      <a:noFill/>
                    </a:ln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'[Graf v Microsoft Office Wordu]List1'!$A$2:$A$6</c:f>
              <c:strCache>
                <c:ptCount val="5"/>
                <c:pt idx="0">
                  <c:v>Pod AEP</c:v>
                </c:pt>
                <c:pt idx="1">
                  <c:v>AEP</c:v>
                </c:pt>
                <c:pt idx="2">
                  <c:v>AEP-ANP</c:v>
                </c:pt>
                <c:pt idx="3">
                  <c:v>ANP</c:v>
                </c:pt>
                <c:pt idx="4">
                  <c:v>Nad ANP</c:v>
                </c:pt>
              </c:strCache>
            </c:strRef>
          </c:cat>
          <c:val>
            <c:numRef>
              <c:f>'[Graf v Microsoft Office Wordu]List1'!$D$2:$D$6</c:f>
              <c:numCache>
                <c:formatCode>0%</c:formatCode>
                <c:ptCount val="5"/>
                <c:pt idx="0">
                  <c:v>0.09</c:v>
                </c:pt>
                <c:pt idx="1">
                  <c:v>0.11</c:v>
                </c:pt>
                <c:pt idx="2">
                  <c:v>0.18</c:v>
                </c:pt>
                <c:pt idx="3">
                  <c:v>0.4</c:v>
                </c:pt>
                <c:pt idx="4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74-4DDF-B65A-C849422AF2C0}"/>
            </c:ext>
          </c:extLst>
        </c:ser>
        <c:ser>
          <c:idx val="3"/>
          <c:order val="3"/>
          <c:tx>
            <c:strRef>
              <c:f>'[Graf v Microsoft Office Wordu]List1'!$E$1</c:f>
              <c:strCache>
                <c:ptCount val="1"/>
                <c:pt idx="0">
                  <c:v>Krajní záloha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ln>
                      <a:noFill/>
                    </a:ln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'[Graf v Microsoft Office Wordu]List1'!$A$2:$A$6</c:f>
              <c:strCache>
                <c:ptCount val="5"/>
                <c:pt idx="0">
                  <c:v>Pod AEP</c:v>
                </c:pt>
                <c:pt idx="1">
                  <c:v>AEP</c:v>
                </c:pt>
                <c:pt idx="2">
                  <c:v>AEP-ANP</c:v>
                </c:pt>
                <c:pt idx="3">
                  <c:v>ANP</c:v>
                </c:pt>
                <c:pt idx="4">
                  <c:v>Nad ANP</c:v>
                </c:pt>
              </c:strCache>
            </c:strRef>
          </c:cat>
          <c:val>
            <c:numRef>
              <c:f>'[Graf v Microsoft Office Wordu]List1'!$E$2:$E$6</c:f>
              <c:numCache>
                <c:formatCode>0%</c:formatCode>
                <c:ptCount val="5"/>
                <c:pt idx="0">
                  <c:v>0.1</c:v>
                </c:pt>
                <c:pt idx="1">
                  <c:v>0.24</c:v>
                </c:pt>
                <c:pt idx="2">
                  <c:v>0.36</c:v>
                </c:pt>
                <c:pt idx="3">
                  <c:v>0.17</c:v>
                </c:pt>
                <c:pt idx="4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074-4DDF-B65A-C849422AF2C0}"/>
            </c:ext>
          </c:extLst>
        </c:ser>
        <c:ser>
          <c:idx val="4"/>
          <c:order val="4"/>
          <c:tx>
            <c:strRef>
              <c:f>'[Graf v Microsoft Office Wordu]List1'!$F$1</c:f>
              <c:strCache>
                <c:ptCount val="1"/>
                <c:pt idx="0">
                  <c:v>Útok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ln>
                      <a:noFill/>
                    </a:ln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'[Graf v Microsoft Office Wordu]List1'!$A$2:$A$6</c:f>
              <c:strCache>
                <c:ptCount val="5"/>
                <c:pt idx="0">
                  <c:v>Pod AEP</c:v>
                </c:pt>
                <c:pt idx="1">
                  <c:v>AEP</c:v>
                </c:pt>
                <c:pt idx="2">
                  <c:v>AEP-ANP</c:v>
                </c:pt>
                <c:pt idx="3">
                  <c:v>ANP</c:v>
                </c:pt>
                <c:pt idx="4">
                  <c:v>Nad ANP</c:v>
                </c:pt>
              </c:strCache>
            </c:strRef>
          </c:cat>
          <c:val>
            <c:numRef>
              <c:f>'[Graf v Microsoft Office Wordu]List1'!$F$2:$F$6</c:f>
              <c:numCache>
                <c:formatCode>0%</c:formatCode>
                <c:ptCount val="5"/>
                <c:pt idx="0">
                  <c:v>0.08</c:v>
                </c:pt>
                <c:pt idx="1">
                  <c:v>0.2</c:v>
                </c:pt>
                <c:pt idx="2">
                  <c:v>0.21</c:v>
                </c:pt>
                <c:pt idx="3">
                  <c:v>0.33</c:v>
                </c:pt>
                <c:pt idx="4">
                  <c:v>0.18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074-4DDF-B65A-C849422AF2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9135376"/>
        <c:axId val="125148704"/>
      </c:barChart>
      <c:catAx>
        <c:axId val="119135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5148704"/>
        <c:crosses val="autoZero"/>
        <c:auto val="1"/>
        <c:lblAlgn val="ctr"/>
        <c:lblOffset val="100"/>
        <c:noMultiLvlLbl val="0"/>
      </c:catAx>
      <c:valAx>
        <c:axId val="125148704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1913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softEdge rad="0"/>
    </a:effectLst>
    <a:scene3d>
      <a:camera prst="orthographicFront"/>
      <a:lightRig rig="threePt" dir="t"/>
    </a:scene3d>
    <a:sp3d/>
  </c:spPr>
  <c:txPr>
    <a:bodyPr anchor="ctr" anchorCtr="0"/>
    <a:lstStyle/>
    <a:p>
      <a:pPr>
        <a:defRPr>
          <a:ln>
            <a:noFill/>
          </a:ln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– řazení podle názvu"/>
</file>

<file path=customXml/itemProps1.xml><?xml version="1.0" encoding="utf-8"?>
<ds:datastoreItem xmlns:ds="http://schemas.openxmlformats.org/officeDocument/2006/customXml" ds:itemID="{CDEE1F14-2C6B-B24C-A3CB-6015B73F8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55</Pages>
  <Words>11246</Words>
  <Characters>60734</Characters>
  <Application>Microsoft Macintosh Word</Application>
  <DocSecurity>0</DocSecurity>
  <Lines>2335</Lines>
  <Paragraphs>1499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Uživatel Microsoft Office</cp:lastModifiedBy>
  <cp:revision>2</cp:revision>
  <cp:lastPrinted>2020-05-15T18:30:00Z</cp:lastPrinted>
  <dcterms:created xsi:type="dcterms:W3CDTF">2020-05-22T10:20:00Z</dcterms:created>
  <dcterms:modified xsi:type="dcterms:W3CDTF">2020-05-22T10:20:00Z</dcterms:modified>
</cp:coreProperties>
</file>