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95CB90" w14:textId="681CE00A" w:rsidR="000723FB" w:rsidRPr="007662A9" w:rsidRDefault="000723FB" w:rsidP="000723FB">
      <w:pPr>
        <w:jc w:val="center"/>
        <w:rPr>
          <w:rFonts w:ascii="Times New Roman" w:hAnsi="Times New Roman" w:cs="Times New Roman"/>
          <w:b/>
          <w:bCs/>
          <w:sz w:val="36"/>
          <w:szCs w:val="36"/>
        </w:rPr>
      </w:pPr>
      <w:bookmarkStart w:id="0" w:name="_Hlk162457497"/>
      <w:bookmarkEnd w:id="0"/>
      <w:r w:rsidRPr="007662A9">
        <w:rPr>
          <w:rFonts w:ascii="Times New Roman" w:hAnsi="Times New Roman" w:cs="Times New Roman"/>
          <w:b/>
          <w:bCs/>
          <w:sz w:val="36"/>
          <w:szCs w:val="36"/>
        </w:rPr>
        <w:t>UNIVE</w:t>
      </w:r>
      <w:r w:rsidR="00990159" w:rsidRPr="007662A9">
        <w:rPr>
          <w:rFonts w:ascii="Times New Roman" w:hAnsi="Times New Roman" w:cs="Times New Roman"/>
          <w:b/>
          <w:bCs/>
          <w:sz w:val="36"/>
          <w:szCs w:val="36"/>
        </w:rPr>
        <w:t>RZITA PALACKÉHO V OLOMOUCI</w:t>
      </w:r>
    </w:p>
    <w:p w14:paraId="29AF432F" w14:textId="77777777" w:rsidR="000723FB" w:rsidRPr="007662A9" w:rsidRDefault="000723FB" w:rsidP="000723FB">
      <w:pPr>
        <w:jc w:val="center"/>
        <w:rPr>
          <w:rFonts w:ascii="Times New Roman" w:hAnsi="Times New Roman" w:cs="Times New Roman"/>
          <w:b/>
          <w:bCs/>
          <w:sz w:val="36"/>
          <w:szCs w:val="36"/>
        </w:rPr>
      </w:pPr>
      <w:r w:rsidRPr="007662A9">
        <w:rPr>
          <w:rFonts w:ascii="Times New Roman" w:hAnsi="Times New Roman" w:cs="Times New Roman"/>
          <w:b/>
          <w:bCs/>
          <w:sz w:val="36"/>
          <w:szCs w:val="36"/>
        </w:rPr>
        <w:t>FILOZOFICKÁ FAKULTA</w:t>
      </w:r>
    </w:p>
    <w:p w14:paraId="14D10BDE" w14:textId="77777777" w:rsidR="00CA6E7D" w:rsidRDefault="00CA6E7D" w:rsidP="000723FB">
      <w:pPr>
        <w:jc w:val="center"/>
        <w:rPr>
          <w:rFonts w:ascii="Times New Roman" w:hAnsi="Times New Roman" w:cs="Times New Roman"/>
          <w:b/>
          <w:bCs/>
          <w:sz w:val="36"/>
          <w:szCs w:val="36"/>
        </w:rPr>
      </w:pPr>
    </w:p>
    <w:p w14:paraId="43B11CD1" w14:textId="3DD605D5" w:rsidR="000723FB" w:rsidRPr="00CA6E7D" w:rsidRDefault="00990159" w:rsidP="000723FB">
      <w:pPr>
        <w:jc w:val="center"/>
        <w:rPr>
          <w:rFonts w:ascii="Times New Roman" w:hAnsi="Times New Roman" w:cs="Times New Roman"/>
          <w:sz w:val="36"/>
          <w:szCs w:val="36"/>
        </w:rPr>
      </w:pPr>
      <w:r w:rsidRPr="00CA6E7D">
        <w:rPr>
          <w:rFonts w:ascii="Times New Roman" w:hAnsi="Times New Roman" w:cs="Times New Roman"/>
          <w:sz w:val="36"/>
          <w:szCs w:val="36"/>
        </w:rPr>
        <w:t>K</w:t>
      </w:r>
      <w:r w:rsidR="00CA6E7D">
        <w:rPr>
          <w:rFonts w:ascii="Times New Roman" w:hAnsi="Times New Roman" w:cs="Times New Roman"/>
          <w:sz w:val="36"/>
          <w:szCs w:val="36"/>
        </w:rPr>
        <w:t>atedra muzikologie</w:t>
      </w:r>
    </w:p>
    <w:p w14:paraId="600A0244" w14:textId="77777777" w:rsidR="00CA6E7D" w:rsidRDefault="00CA6E7D" w:rsidP="00CA6E7D">
      <w:pPr>
        <w:jc w:val="center"/>
        <w:rPr>
          <w:rFonts w:ascii="Times New Roman" w:hAnsi="Times New Roman" w:cs="Times New Roman"/>
          <w:b/>
          <w:bCs/>
          <w:sz w:val="36"/>
          <w:szCs w:val="36"/>
        </w:rPr>
      </w:pPr>
    </w:p>
    <w:p w14:paraId="2DC02F4A" w14:textId="40E3037F" w:rsidR="00CA6E7D" w:rsidRPr="007662A9" w:rsidRDefault="00CA6E7D" w:rsidP="00CA6E7D">
      <w:pPr>
        <w:jc w:val="center"/>
        <w:rPr>
          <w:rFonts w:ascii="Times New Roman" w:hAnsi="Times New Roman" w:cs="Times New Roman"/>
          <w:b/>
          <w:bCs/>
          <w:sz w:val="36"/>
          <w:szCs w:val="36"/>
        </w:rPr>
      </w:pPr>
      <w:r w:rsidRPr="007662A9">
        <w:rPr>
          <w:rFonts w:ascii="Times New Roman" w:hAnsi="Times New Roman" w:cs="Times New Roman"/>
          <w:b/>
          <w:bCs/>
          <w:sz w:val="36"/>
          <w:szCs w:val="36"/>
        </w:rPr>
        <w:t>BAKALÁŘSKÁ DIPLOMOVÁ PRÁCE</w:t>
      </w:r>
    </w:p>
    <w:p w14:paraId="40D5A007" w14:textId="77777777" w:rsidR="00990159" w:rsidRPr="007662A9" w:rsidRDefault="00990159" w:rsidP="000723FB">
      <w:pPr>
        <w:jc w:val="center"/>
        <w:rPr>
          <w:rFonts w:ascii="Times New Roman" w:hAnsi="Times New Roman" w:cs="Times New Roman"/>
          <w:b/>
          <w:bCs/>
          <w:sz w:val="32"/>
          <w:szCs w:val="32"/>
        </w:rPr>
      </w:pPr>
    </w:p>
    <w:p w14:paraId="7BAB6BDA" w14:textId="77777777" w:rsidR="00990159" w:rsidRPr="007662A9" w:rsidRDefault="00990159" w:rsidP="000723FB">
      <w:pPr>
        <w:jc w:val="center"/>
        <w:rPr>
          <w:rFonts w:ascii="Times New Roman" w:hAnsi="Times New Roman" w:cs="Times New Roman"/>
          <w:b/>
          <w:bCs/>
          <w:sz w:val="32"/>
          <w:szCs w:val="32"/>
        </w:rPr>
      </w:pPr>
    </w:p>
    <w:p w14:paraId="3D1BAEB4" w14:textId="77777777" w:rsidR="00990159" w:rsidRPr="007662A9" w:rsidRDefault="00990159" w:rsidP="000723FB">
      <w:pPr>
        <w:jc w:val="center"/>
        <w:rPr>
          <w:rFonts w:ascii="Times New Roman" w:hAnsi="Times New Roman" w:cs="Times New Roman"/>
          <w:b/>
          <w:bCs/>
          <w:sz w:val="32"/>
          <w:szCs w:val="32"/>
        </w:rPr>
      </w:pPr>
    </w:p>
    <w:p w14:paraId="3B0EB957" w14:textId="3C57E7C7" w:rsidR="00CA6E7D" w:rsidRDefault="000723FB" w:rsidP="00010326">
      <w:pPr>
        <w:jc w:val="center"/>
        <w:rPr>
          <w:rFonts w:ascii="Times New Roman" w:hAnsi="Times New Roman" w:cs="Times New Roman"/>
          <w:b/>
          <w:bCs/>
          <w:sz w:val="48"/>
          <w:szCs w:val="48"/>
        </w:rPr>
      </w:pPr>
      <w:r w:rsidRPr="007662A9">
        <w:rPr>
          <w:rFonts w:ascii="Times New Roman" w:hAnsi="Times New Roman" w:cs="Times New Roman"/>
          <w:b/>
          <w:bCs/>
          <w:sz w:val="48"/>
          <w:szCs w:val="48"/>
        </w:rPr>
        <w:t>L</w:t>
      </w:r>
      <w:r w:rsidR="00CA6E7D">
        <w:rPr>
          <w:rFonts w:ascii="Times New Roman" w:hAnsi="Times New Roman" w:cs="Times New Roman"/>
          <w:b/>
          <w:bCs/>
          <w:sz w:val="48"/>
          <w:szCs w:val="48"/>
        </w:rPr>
        <w:t xml:space="preserve">uboš Fišer a jeho </w:t>
      </w:r>
      <w:r w:rsidR="00010326">
        <w:rPr>
          <w:rFonts w:ascii="Times New Roman" w:hAnsi="Times New Roman" w:cs="Times New Roman"/>
          <w:b/>
          <w:bCs/>
          <w:sz w:val="48"/>
          <w:szCs w:val="48"/>
        </w:rPr>
        <w:t xml:space="preserve">hudební </w:t>
      </w:r>
      <w:r w:rsidR="00CA6E7D">
        <w:rPr>
          <w:rFonts w:ascii="Times New Roman" w:hAnsi="Times New Roman" w:cs="Times New Roman"/>
          <w:b/>
          <w:bCs/>
          <w:sz w:val="48"/>
          <w:szCs w:val="48"/>
        </w:rPr>
        <w:t xml:space="preserve">tvorba </w:t>
      </w:r>
      <w:r w:rsidR="00010326">
        <w:rPr>
          <w:rFonts w:ascii="Times New Roman" w:hAnsi="Times New Roman" w:cs="Times New Roman"/>
          <w:b/>
          <w:bCs/>
          <w:sz w:val="48"/>
          <w:szCs w:val="48"/>
        </w:rPr>
        <w:t>k</w:t>
      </w:r>
      <w:r w:rsidR="00CA6E7D">
        <w:rPr>
          <w:rFonts w:ascii="Times New Roman" w:hAnsi="Times New Roman" w:cs="Times New Roman"/>
          <w:b/>
          <w:bCs/>
          <w:sz w:val="48"/>
          <w:szCs w:val="48"/>
        </w:rPr>
        <w:t xml:space="preserve"> </w:t>
      </w:r>
      <w:r w:rsidR="005B48CD" w:rsidRPr="005B48CD">
        <w:rPr>
          <w:rFonts w:ascii="Times New Roman" w:hAnsi="Times New Roman" w:cs="Times New Roman"/>
          <w:b/>
          <w:bCs/>
          <w:sz w:val="48"/>
          <w:szCs w:val="48"/>
        </w:rPr>
        <w:t>televizní</w:t>
      </w:r>
      <w:r w:rsidR="00010326">
        <w:rPr>
          <w:rFonts w:ascii="Times New Roman" w:hAnsi="Times New Roman" w:cs="Times New Roman"/>
          <w:b/>
          <w:bCs/>
          <w:sz w:val="48"/>
          <w:szCs w:val="48"/>
        </w:rPr>
        <w:t>m</w:t>
      </w:r>
      <w:r w:rsidR="00CF0A4B">
        <w:rPr>
          <w:rFonts w:ascii="Times New Roman" w:hAnsi="Times New Roman" w:cs="Times New Roman"/>
          <w:b/>
          <w:bCs/>
          <w:sz w:val="48"/>
          <w:szCs w:val="48"/>
        </w:rPr>
        <w:t>u</w:t>
      </w:r>
      <w:r w:rsidR="0093760B">
        <w:rPr>
          <w:rFonts w:ascii="Times New Roman" w:hAnsi="Times New Roman" w:cs="Times New Roman"/>
          <w:b/>
          <w:bCs/>
          <w:sz w:val="48"/>
          <w:szCs w:val="48"/>
        </w:rPr>
        <w:t xml:space="preserve"> </w:t>
      </w:r>
      <w:r w:rsidR="00CA6E7D">
        <w:rPr>
          <w:rFonts w:ascii="Times New Roman" w:hAnsi="Times New Roman" w:cs="Times New Roman"/>
          <w:b/>
          <w:bCs/>
          <w:sz w:val="48"/>
          <w:szCs w:val="48"/>
        </w:rPr>
        <w:t>seriál</w:t>
      </w:r>
      <w:r w:rsidR="00CF0A4B">
        <w:rPr>
          <w:rFonts w:ascii="Times New Roman" w:hAnsi="Times New Roman" w:cs="Times New Roman"/>
          <w:b/>
          <w:bCs/>
          <w:sz w:val="48"/>
          <w:szCs w:val="48"/>
        </w:rPr>
        <w:t>u</w:t>
      </w:r>
    </w:p>
    <w:p w14:paraId="69B36F9E" w14:textId="136399D5" w:rsidR="00CA6E7D" w:rsidRPr="00697B27" w:rsidRDefault="00CA6E7D" w:rsidP="000723FB">
      <w:pPr>
        <w:jc w:val="center"/>
        <w:rPr>
          <w:rFonts w:ascii="Times New Roman" w:hAnsi="Times New Roman" w:cs="Times New Roman"/>
          <w:sz w:val="48"/>
          <w:szCs w:val="48"/>
        </w:rPr>
      </w:pPr>
      <w:r w:rsidRPr="00697B27">
        <w:rPr>
          <w:rFonts w:ascii="Times New Roman" w:hAnsi="Times New Roman" w:cs="Times New Roman"/>
          <w:sz w:val="48"/>
          <w:szCs w:val="48"/>
        </w:rPr>
        <w:t xml:space="preserve">Luboš Fišer and his </w:t>
      </w:r>
      <w:r w:rsidR="00010326" w:rsidRPr="00697B27">
        <w:rPr>
          <w:rFonts w:ascii="Times New Roman" w:hAnsi="Times New Roman" w:cs="Times New Roman"/>
          <w:sz w:val="48"/>
          <w:szCs w:val="48"/>
        </w:rPr>
        <w:t xml:space="preserve">musical </w:t>
      </w:r>
      <w:proofErr w:type="spellStart"/>
      <w:r w:rsidR="00C27EAA">
        <w:rPr>
          <w:rFonts w:ascii="Times New Roman" w:hAnsi="Times New Roman" w:cs="Times New Roman"/>
          <w:sz w:val="48"/>
          <w:szCs w:val="48"/>
        </w:rPr>
        <w:t>creation</w:t>
      </w:r>
      <w:proofErr w:type="spellEnd"/>
      <w:r w:rsidR="00010326" w:rsidRPr="00697B27">
        <w:rPr>
          <w:rFonts w:ascii="Times New Roman" w:hAnsi="Times New Roman" w:cs="Times New Roman"/>
          <w:sz w:val="48"/>
          <w:szCs w:val="48"/>
        </w:rPr>
        <w:t xml:space="preserve"> </w:t>
      </w:r>
      <w:proofErr w:type="spellStart"/>
      <w:r w:rsidR="00010326" w:rsidRPr="00697B27">
        <w:rPr>
          <w:rFonts w:ascii="Times New Roman" w:hAnsi="Times New Roman" w:cs="Times New Roman"/>
          <w:sz w:val="48"/>
          <w:szCs w:val="48"/>
        </w:rPr>
        <w:t>for</w:t>
      </w:r>
      <w:proofErr w:type="spellEnd"/>
      <w:r w:rsidR="00010326" w:rsidRPr="00697B27">
        <w:rPr>
          <w:rFonts w:ascii="Times New Roman" w:hAnsi="Times New Roman" w:cs="Times New Roman"/>
          <w:sz w:val="48"/>
          <w:szCs w:val="48"/>
        </w:rPr>
        <w:t xml:space="preserve"> </w:t>
      </w:r>
      <w:r w:rsidR="005C663A" w:rsidRPr="00697B27">
        <w:rPr>
          <w:rFonts w:ascii="Times New Roman" w:hAnsi="Times New Roman" w:cs="Times New Roman"/>
          <w:sz w:val="48"/>
          <w:szCs w:val="48"/>
        </w:rPr>
        <w:t xml:space="preserve">TV </w:t>
      </w:r>
      <w:proofErr w:type="spellStart"/>
      <w:r w:rsidRPr="00697B27">
        <w:rPr>
          <w:rFonts w:ascii="Times New Roman" w:hAnsi="Times New Roman" w:cs="Times New Roman"/>
          <w:sz w:val="48"/>
          <w:szCs w:val="48"/>
        </w:rPr>
        <w:t>serial</w:t>
      </w:r>
      <w:proofErr w:type="spellEnd"/>
      <w:r w:rsidRPr="00697B27">
        <w:rPr>
          <w:rFonts w:ascii="Times New Roman" w:hAnsi="Times New Roman" w:cs="Times New Roman"/>
          <w:sz w:val="48"/>
          <w:szCs w:val="48"/>
        </w:rPr>
        <w:t xml:space="preserve"> </w:t>
      </w:r>
    </w:p>
    <w:p w14:paraId="1D9DF348" w14:textId="77777777" w:rsidR="00990159" w:rsidRPr="007662A9" w:rsidRDefault="00990159" w:rsidP="000723FB">
      <w:pPr>
        <w:jc w:val="center"/>
        <w:rPr>
          <w:rFonts w:ascii="Times New Roman" w:hAnsi="Times New Roman" w:cs="Times New Roman"/>
          <w:b/>
          <w:bCs/>
          <w:sz w:val="32"/>
          <w:szCs w:val="32"/>
        </w:rPr>
      </w:pPr>
    </w:p>
    <w:p w14:paraId="1B49F9A5" w14:textId="77777777" w:rsidR="00990159" w:rsidRPr="007662A9" w:rsidRDefault="00990159" w:rsidP="000723FB">
      <w:pPr>
        <w:jc w:val="center"/>
        <w:rPr>
          <w:rFonts w:ascii="Times New Roman" w:hAnsi="Times New Roman" w:cs="Times New Roman"/>
          <w:b/>
          <w:bCs/>
          <w:sz w:val="36"/>
          <w:szCs w:val="36"/>
        </w:rPr>
      </w:pPr>
    </w:p>
    <w:p w14:paraId="209A332D" w14:textId="5B2EA924" w:rsidR="000723FB" w:rsidRPr="007662A9" w:rsidRDefault="000723FB" w:rsidP="000723FB">
      <w:pPr>
        <w:jc w:val="center"/>
        <w:rPr>
          <w:rFonts w:ascii="Times New Roman" w:hAnsi="Times New Roman" w:cs="Times New Roman"/>
          <w:b/>
          <w:bCs/>
          <w:sz w:val="36"/>
          <w:szCs w:val="36"/>
        </w:rPr>
      </w:pPr>
      <w:r w:rsidRPr="007662A9">
        <w:rPr>
          <w:rFonts w:ascii="Times New Roman" w:hAnsi="Times New Roman" w:cs="Times New Roman"/>
          <w:b/>
          <w:bCs/>
          <w:sz w:val="36"/>
          <w:szCs w:val="36"/>
        </w:rPr>
        <w:t>V</w:t>
      </w:r>
      <w:r w:rsidR="003F69B5">
        <w:rPr>
          <w:rFonts w:ascii="Times New Roman" w:hAnsi="Times New Roman" w:cs="Times New Roman"/>
          <w:b/>
          <w:bCs/>
          <w:sz w:val="36"/>
          <w:szCs w:val="36"/>
        </w:rPr>
        <w:t>áclav</w:t>
      </w:r>
      <w:r w:rsidRPr="007662A9">
        <w:rPr>
          <w:rFonts w:ascii="Times New Roman" w:hAnsi="Times New Roman" w:cs="Times New Roman"/>
          <w:b/>
          <w:bCs/>
          <w:sz w:val="36"/>
          <w:szCs w:val="36"/>
        </w:rPr>
        <w:t xml:space="preserve"> BŘENEK, </w:t>
      </w:r>
      <w:proofErr w:type="spellStart"/>
      <w:r w:rsidRPr="007662A9">
        <w:rPr>
          <w:rFonts w:ascii="Times New Roman" w:hAnsi="Times New Roman" w:cs="Times New Roman"/>
          <w:b/>
          <w:bCs/>
          <w:sz w:val="36"/>
          <w:szCs w:val="36"/>
        </w:rPr>
        <w:t>DiS</w:t>
      </w:r>
      <w:proofErr w:type="spellEnd"/>
      <w:r w:rsidRPr="007662A9">
        <w:rPr>
          <w:rFonts w:ascii="Times New Roman" w:hAnsi="Times New Roman" w:cs="Times New Roman"/>
          <w:b/>
          <w:bCs/>
          <w:sz w:val="36"/>
          <w:szCs w:val="36"/>
        </w:rPr>
        <w:t>.</w:t>
      </w:r>
    </w:p>
    <w:p w14:paraId="56A9FC58" w14:textId="77777777" w:rsidR="000723FB" w:rsidRPr="007662A9" w:rsidRDefault="000723FB" w:rsidP="000723FB">
      <w:pPr>
        <w:jc w:val="center"/>
        <w:rPr>
          <w:rFonts w:ascii="Times New Roman" w:hAnsi="Times New Roman" w:cs="Times New Roman"/>
          <w:b/>
          <w:bCs/>
          <w:sz w:val="32"/>
          <w:szCs w:val="32"/>
        </w:rPr>
      </w:pPr>
    </w:p>
    <w:p w14:paraId="1F0EA2F6" w14:textId="77777777" w:rsidR="00990159" w:rsidRPr="007662A9" w:rsidRDefault="00990159" w:rsidP="000723FB">
      <w:pPr>
        <w:jc w:val="center"/>
        <w:rPr>
          <w:rFonts w:ascii="Times New Roman" w:hAnsi="Times New Roman" w:cs="Times New Roman"/>
          <w:b/>
          <w:bCs/>
          <w:sz w:val="32"/>
          <w:szCs w:val="32"/>
        </w:rPr>
      </w:pPr>
    </w:p>
    <w:p w14:paraId="0601D793" w14:textId="77777777" w:rsidR="00990159" w:rsidRPr="007662A9" w:rsidRDefault="00990159" w:rsidP="005B48CD">
      <w:pPr>
        <w:rPr>
          <w:rFonts w:ascii="Times New Roman" w:hAnsi="Times New Roman" w:cs="Times New Roman"/>
          <w:b/>
          <w:bCs/>
          <w:sz w:val="32"/>
          <w:szCs w:val="32"/>
        </w:rPr>
      </w:pPr>
    </w:p>
    <w:p w14:paraId="1AE566CB" w14:textId="77777777" w:rsidR="00990159" w:rsidRPr="007662A9" w:rsidRDefault="00990159" w:rsidP="000723FB">
      <w:pPr>
        <w:jc w:val="center"/>
        <w:rPr>
          <w:rFonts w:ascii="Times New Roman" w:hAnsi="Times New Roman" w:cs="Times New Roman"/>
          <w:b/>
          <w:bCs/>
          <w:sz w:val="32"/>
          <w:szCs w:val="32"/>
        </w:rPr>
      </w:pPr>
    </w:p>
    <w:p w14:paraId="5242A23F" w14:textId="5303A654" w:rsidR="000723FB" w:rsidRPr="007662A9" w:rsidRDefault="000723FB" w:rsidP="005C663A">
      <w:pPr>
        <w:jc w:val="center"/>
        <w:rPr>
          <w:rFonts w:ascii="Times New Roman" w:hAnsi="Times New Roman" w:cs="Times New Roman"/>
          <w:b/>
          <w:bCs/>
          <w:sz w:val="32"/>
          <w:szCs w:val="32"/>
        </w:rPr>
      </w:pPr>
      <w:r w:rsidRPr="007662A9">
        <w:rPr>
          <w:rFonts w:ascii="Times New Roman" w:hAnsi="Times New Roman" w:cs="Times New Roman"/>
          <w:b/>
          <w:bCs/>
          <w:sz w:val="32"/>
          <w:szCs w:val="32"/>
        </w:rPr>
        <w:t xml:space="preserve">VEDOUCÍ PRÁCE: </w:t>
      </w:r>
      <w:r w:rsidR="00990159" w:rsidRPr="007662A9">
        <w:rPr>
          <w:rFonts w:ascii="Times New Roman" w:hAnsi="Times New Roman" w:cs="Times New Roman"/>
          <w:b/>
          <w:bCs/>
          <w:sz w:val="32"/>
          <w:szCs w:val="32"/>
        </w:rPr>
        <w:t>M</w:t>
      </w:r>
      <w:r w:rsidR="00CA6E7D">
        <w:rPr>
          <w:rFonts w:ascii="Times New Roman" w:hAnsi="Times New Roman" w:cs="Times New Roman"/>
          <w:b/>
          <w:bCs/>
          <w:sz w:val="32"/>
          <w:szCs w:val="32"/>
        </w:rPr>
        <w:t>g</w:t>
      </w:r>
      <w:r w:rsidR="00990159" w:rsidRPr="007662A9">
        <w:rPr>
          <w:rFonts w:ascii="Times New Roman" w:hAnsi="Times New Roman" w:cs="Times New Roman"/>
          <w:b/>
          <w:bCs/>
          <w:sz w:val="32"/>
          <w:szCs w:val="32"/>
        </w:rPr>
        <w:t>A. M</w:t>
      </w:r>
      <w:r w:rsidR="003F69B5">
        <w:rPr>
          <w:rFonts w:ascii="Times New Roman" w:hAnsi="Times New Roman" w:cs="Times New Roman"/>
          <w:b/>
          <w:bCs/>
          <w:sz w:val="32"/>
          <w:szCs w:val="32"/>
        </w:rPr>
        <w:t>arek</w:t>
      </w:r>
      <w:r w:rsidR="00990159" w:rsidRPr="007662A9">
        <w:rPr>
          <w:rFonts w:ascii="Times New Roman" w:hAnsi="Times New Roman" w:cs="Times New Roman"/>
          <w:b/>
          <w:bCs/>
          <w:sz w:val="32"/>
          <w:szCs w:val="32"/>
        </w:rPr>
        <w:t xml:space="preserve"> KEPRT</w:t>
      </w:r>
      <w:r w:rsidR="00CA6E7D">
        <w:rPr>
          <w:rFonts w:ascii="Times New Roman" w:hAnsi="Times New Roman" w:cs="Times New Roman"/>
          <w:b/>
          <w:bCs/>
          <w:sz w:val="32"/>
          <w:szCs w:val="32"/>
        </w:rPr>
        <w:t>, Ph.D.</w:t>
      </w:r>
    </w:p>
    <w:p w14:paraId="0E30AC8A" w14:textId="77777777" w:rsidR="00CA6E7D" w:rsidRDefault="00CA6E7D" w:rsidP="000723FB">
      <w:pPr>
        <w:jc w:val="center"/>
        <w:rPr>
          <w:rFonts w:ascii="Times New Roman" w:hAnsi="Times New Roman" w:cs="Times New Roman"/>
          <w:b/>
          <w:bCs/>
          <w:sz w:val="32"/>
          <w:szCs w:val="32"/>
        </w:rPr>
      </w:pPr>
    </w:p>
    <w:p w14:paraId="64E803D4" w14:textId="49AE81D0" w:rsidR="000723FB" w:rsidRPr="000723FB" w:rsidRDefault="005B48CD" w:rsidP="000723FB">
      <w:pPr>
        <w:jc w:val="center"/>
        <w:rPr>
          <w:rFonts w:asciiTheme="majorHAnsi" w:hAnsiTheme="majorHAnsi" w:cstheme="majorHAnsi"/>
          <w:b/>
          <w:bCs/>
          <w:sz w:val="32"/>
          <w:szCs w:val="32"/>
        </w:rPr>
      </w:pPr>
      <w:r w:rsidRPr="005B48CD">
        <w:rPr>
          <w:rFonts w:ascii="Times New Roman" w:hAnsi="Times New Roman" w:cs="Times New Roman"/>
          <w:b/>
          <w:bCs/>
          <w:sz w:val="32"/>
          <w:szCs w:val="32"/>
        </w:rPr>
        <w:t>OLOMOUC</w:t>
      </w:r>
      <w:r w:rsidR="00CA6E7D">
        <w:rPr>
          <w:rFonts w:ascii="Times New Roman" w:hAnsi="Times New Roman" w:cs="Times New Roman"/>
          <w:b/>
          <w:bCs/>
          <w:sz w:val="32"/>
          <w:szCs w:val="32"/>
        </w:rPr>
        <w:t>,</w:t>
      </w:r>
      <w:r w:rsidR="000723FB" w:rsidRPr="007662A9">
        <w:rPr>
          <w:rFonts w:ascii="Times New Roman" w:hAnsi="Times New Roman" w:cs="Times New Roman"/>
          <w:b/>
          <w:bCs/>
          <w:sz w:val="32"/>
          <w:szCs w:val="32"/>
        </w:rPr>
        <w:t xml:space="preserve"> </w:t>
      </w:r>
      <w:r w:rsidR="00990159" w:rsidRPr="007662A9">
        <w:rPr>
          <w:rFonts w:ascii="Times New Roman" w:hAnsi="Times New Roman" w:cs="Times New Roman"/>
          <w:b/>
          <w:bCs/>
          <w:sz w:val="32"/>
          <w:szCs w:val="32"/>
        </w:rPr>
        <w:t>2023</w:t>
      </w:r>
      <w:r w:rsidR="000723FB" w:rsidRPr="007662A9">
        <w:rPr>
          <w:rFonts w:ascii="Times New Roman" w:hAnsi="Times New Roman" w:cs="Times New Roman"/>
          <w:b/>
          <w:bCs/>
          <w:sz w:val="32"/>
          <w:szCs w:val="32"/>
        </w:rPr>
        <w:br w:type="page"/>
      </w:r>
    </w:p>
    <w:p w14:paraId="5F0FD8B7" w14:textId="77777777" w:rsidR="006637BD" w:rsidRDefault="006637BD" w:rsidP="00113F3D">
      <w:pPr>
        <w:rPr>
          <w:rFonts w:ascii="Times New Roman" w:hAnsi="Times New Roman" w:cs="Times New Roman"/>
          <w:b/>
          <w:bCs/>
          <w:sz w:val="32"/>
          <w:szCs w:val="32"/>
          <w:u w:val="single"/>
        </w:rPr>
      </w:pPr>
    </w:p>
    <w:p w14:paraId="47538ACD" w14:textId="77777777" w:rsidR="006637BD" w:rsidRDefault="006637BD" w:rsidP="006637BD">
      <w:pPr>
        <w:spacing w:after="120" w:line="360" w:lineRule="auto"/>
        <w:jc w:val="both"/>
        <w:rPr>
          <w:sz w:val="24"/>
          <w:szCs w:val="24"/>
        </w:rPr>
      </w:pPr>
    </w:p>
    <w:p w14:paraId="1614E719" w14:textId="77777777" w:rsidR="006637BD" w:rsidRDefault="006637BD" w:rsidP="006637BD">
      <w:pPr>
        <w:spacing w:after="120" w:line="360" w:lineRule="auto"/>
        <w:jc w:val="both"/>
        <w:rPr>
          <w:sz w:val="24"/>
          <w:szCs w:val="24"/>
        </w:rPr>
      </w:pPr>
    </w:p>
    <w:p w14:paraId="00D3736A" w14:textId="77777777" w:rsidR="006637BD" w:rsidRDefault="006637BD" w:rsidP="006637BD">
      <w:pPr>
        <w:spacing w:after="120" w:line="360" w:lineRule="auto"/>
        <w:jc w:val="both"/>
        <w:rPr>
          <w:sz w:val="24"/>
          <w:szCs w:val="24"/>
        </w:rPr>
      </w:pPr>
    </w:p>
    <w:p w14:paraId="43C128A6" w14:textId="77777777" w:rsidR="006637BD" w:rsidRDefault="006637BD" w:rsidP="006637BD">
      <w:pPr>
        <w:spacing w:after="120" w:line="360" w:lineRule="auto"/>
        <w:jc w:val="both"/>
        <w:rPr>
          <w:sz w:val="24"/>
          <w:szCs w:val="24"/>
        </w:rPr>
      </w:pPr>
    </w:p>
    <w:p w14:paraId="35DE3F43" w14:textId="77777777" w:rsidR="006637BD" w:rsidRDefault="006637BD" w:rsidP="006637BD">
      <w:pPr>
        <w:spacing w:after="120" w:line="360" w:lineRule="auto"/>
        <w:jc w:val="both"/>
        <w:rPr>
          <w:sz w:val="24"/>
          <w:szCs w:val="24"/>
        </w:rPr>
      </w:pPr>
    </w:p>
    <w:p w14:paraId="37D7B18D" w14:textId="77777777" w:rsidR="006637BD" w:rsidRDefault="006637BD" w:rsidP="006637BD">
      <w:pPr>
        <w:spacing w:after="120" w:line="360" w:lineRule="auto"/>
        <w:jc w:val="both"/>
        <w:rPr>
          <w:sz w:val="24"/>
          <w:szCs w:val="24"/>
        </w:rPr>
      </w:pPr>
    </w:p>
    <w:p w14:paraId="2354E628" w14:textId="77777777" w:rsidR="006637BD" w:rsidRDefault="006637BD" w:rsidP="006637BD">
      <w:pPr>
        <w:spacing w:after="120" w:line="360" w:lineRule="auto"/>
        <w:jc w:val="both"/>
        <w:rPr>
          <w:sz w:val="24"/>
          <w:szCs w:val="24"/>
        </w:rPr>
      </w:pPr>
    </w:p>
    <w:p w14:paraId="3D587749" w14:textId="77777777" w:rsidR="006637BD" w:rsidRDefault="006637BD" w:rsidP="006637BD">
      <w:pPr>
        <w:spacing w:after="120" w:line="360" w:lineRule="auto"/>
        <w:jc w:val="both"/>
        <w:rPr>
          <w:sz w:val="24"/>
          <w:szCs w:val="24"/>
        </w:rPr>
      </w:pPr>
    </w:p>
    <w:p w14:paraId="3E8146CB" w14:textId="77777777" w:rsidR="006637BD" w:rsidRDefault="006637BD" w:rsidP="006637BD">
      <w:pPr>
        <w:spacing w:after="120" w:line="360" w:lineRule="auto"/>
        <w:jc w:val="both"/>
        <w:rPr>
          <w:sz w:val="24"/>
          <w:szCs w:val="24"/>
        </w:rPr>
      </w:pPr>
    </w:p>
    <w:p w14:paraId="21E30EB6" w14:textId="77777777" w:rsidR="006637BD" w:rsidRDefault="006637BD" w:rsidP="006637BD">
      <w:pPr>
        <w:spacing w:after="120" w:line="360" w:lineRule="auto"/>
        <w:jc w:val="both"/>
        <w:rPr>
          <w:sz w:val="24"/>
          <w:szCs w:val="24"/>
        </w:rPr>
      </w:pPr>
    </w:p>
    <w:p w14:paraId="1B3A3DD8" w14:textId="77777777" w:rsidR="006637BD" w:rsidRDefault="006637BD" w:rsidP="006637BD">
      <w:pPr>
        <w:spacing w:after="120" w:line="360" w:lineRule="auto"/>
        <w:jc w:val="both"/>
        <w:rPr>
          <w:sz w:val="24"/>
          <w:szCs w:val="24"/>
        </w:rPr>
      </w:pPr>
    </w:p>
    <w:p w14:paraId="111C3205" w14:textId="77777777" w:rsidR="006637BD" w:rsidRDefault="006637BD" w:rsidP="006637BD">
      <w:pPr>
        <w:spacing w:after="120" w:line="360" w:lineRule="auto"/>
        <w:jc w:val="both"/>
        <w:rPr>
          <w:sz w:val="24"/>
          <w:szCs w:val="24"/>
        </w:rPr>
      </w:pPr>
    </w:p>
    <w:p w14:paraId="7DB9753A" w14:textId="77777777" w:rsidR="006637BD" w:rsidRDefault="006637BD" w:rsidP="006637BD">
      <w:pPr>
        <w:spacing w:after="120" w:line="360" w:lineRule="auto"/>
        <w:jc w:val="both"/>
        <w:rPr>
          <w:sz w:val="24"/>
          <w:szCs w:val="24"/>
        </w:rPr>
      </w:pPr>
    </w:p>
    <w:p w14:paraId="170A427C" w14:textId="77777777" w:rsidR="006637BD" w:rsidRDefault="006637BD" w:rsidP="006637BD">
      <w:pPr>
        <w:spacing w:after="120" w:line="360" w:lineRule="auto"/>
        <w:jc w:val="both"/>
        <w:rPr>
          <w:sz w:val="24"/>
          <w:szCs w:val="24"/>
        </w:rPr>
      </w:pPr>
    </w:p>
    <w:p w14:paraId="4CBBB11B" w14:textId="77777777" w:rsidR="006637BD" w:rsidRPr="0057532C" w:rsidRDefault="006637BD" w:rsidP="0057532C">
      <w:pPr>
        <w:spacing w:after="120" w:line="360" w:lineRule="auto"/>
        <w:jc w:val="both"/>
        <w:rPr>
          <w:sz w:val="24"/>
          <w:szCs w:val="24"/>
        </w:rPr>
      </w:pPr>
    </w:p>
    <w:p w14:paraId="3D0FA6D8" w14:textId="77777777" w:rsidR="00EF64A5" w:rsidRPr="0057532C" w:rsidRDefault="00EF64A5" w:rsidP="0057532C">
      <w:pPr>
        <w:spacing w:after="120" w:line="360" w:lineRule="auto"/>
        <w:jc w:val="both"/>
        <w:rPr>
          <w:sz w:val="24"/>
          <w:szCs w:val="24"/>
        </w:rPr>
      </w:pPr>
    </w:p>
    <w:p w14:paraId="5517DC08" w14:textId="77777777" w:rsidR="006637BD" w:rsidRPr="0057532C" w:rsidRDefault="006637BD" w:rsidP="0057532C">
      <w:pPr>
        <w:spacing w:after="120" w:line="360" w:lineRule="auto"/>
        <w:jc w:val="both"/>
        <w:rPr>
          <w:sz w:val="24"/>
          <w:szCs w:val="24"/>
        </w:rPr>
      </w:pPr>
    </w:p>
    <w:p w14:paraId="6B8466E2" w14:textId="77777777" w:rsidR="006637BD" w:rsidRPr="0057532C" w:rsidRDefault="006637BD" w:rsidP="0057532C">
      <w:pPr>
        <w:spacing w:after="120" w:line="360" w:lineRule="auto"/>
        <w:jc w:val="both"/>
        <w:rPr>
          <w:sz w:val="24"/>
          <w:szCs w:val="24"/>
        </w:rPr>
      </w:pPr>
    </w:p>
    <w:p w14:paraId="165E9A15" w14:textId="57EDAF2C" w:rsidR="006637BD" w:rsidRPr="0057532C" w:rsidRDefault="006637BD" w:rsidP="0057532C">
      <w:pPr>
        <w:spacing w:after="120"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Prohlašuji, že jsem bakalářskou práci na téma </w:t>
      </w:r>
      <w:r w:rsidRPr="0057532C">
        <w:rPr>
          <w:rFonts w:ascii="Times New Roman" w:hAnsi="Times New Roman" w:cs="Times New Roman"/>
          <w:i/>
          <w:iCs/>
          <w:sz w:val="24"/>
          <w:szCs w:val="24"/>
        </w:rPr>
        <w:t xml:space="preserve">Luboš Fišer a jeho tvorba pro </w:t>
      </w:r>
      <w:r w:rsidR="00B509FC" w:rsidRPr="0057532C">
        <w:rPr>
          <w:rFonts w:ascii="Times New Roman" w:hAnsi="Times New Roman" w:cs="Times New Roman"/>
          <w:i/>
          <w:iCs/>
          <w:sz w:val="24"/>
          <w:szCs w:val="24"/>
        </w:rPr>
        <w:t xml:space="preserve">televizní </w:t>
      </w:r>
      <w:r w:rsidRPr="0057532C">
        <w:rPr>
          <w:rFonts w:ascii="Times New Roman" w:hAnsi="Times New Roman" w:cs="Times New Roman"/>
          <w:i/>
          <w:iCs/>
          <w:sz w:val="24"/>
          <w:szCs w:val="24"/>
        </w:rPr>
        <w:t>seriál</w:t>
      </w:r>
      <w:r w:rsidRPr="0057532C">
        <w:rPr>
          <w:rFonts w:ascii="Times New Roman" w:hAnsi="Times New Roman" w:cs="Times New Roman"/>
          <w:sz w:val="24"/>
          <w:szCs w:val="24"/>
        </w:rPr>
        <w:t xml:space="preserve"> vypracoval samostatně pod odborným dohledem vedoucího práce a uvedl jsem všechny použité zdroje a literaturu.</w:t>
      </w:r>
    </w:p>
    <w:p w14:paraId="4649C3E9" w14:textId="77777777" w:rsidR="006637BD" w:rsidRPr="0057532C" w:rsidRDefault="006637BD" w:rsidP="0057532C">
      <w:pPr>
        <w:spacing w:after="120" w:line="360" w:lineRule="auto"/>
        <w:jc w:val="both"/>
        <w:rPr>
          <w:rFonts w:ascii="Times New Roman" w:hAnsi="Times New Roman" w:cs="Times New Roman"/>
          <w:sz w:val="24"/>
          <w:szCs w:val="24"/>
        </w:rPr>
      </w:pPr>
    </w:p>
    <w:p w14:paraId="44A4596E" w14:textId="4E3BA67E" w:rsidR="003439FC" w:rsidRPr="0057532C" w:rsidRDefault="006637BD" w:rsidP="0057532C">
      <w:pPr>
        <w:spacing w:after="120" w:line="360" w:lineRule="auto"/>
        <w:rPr>
          <w:sz w:val="24"/>
          <w:szCs w:val="24"/>
        </w:rPr>
      </w:pPr>
      <w:r w:rsidRPr="0057532C">
        <w:rPr>
          <w:rFonts w:ascii="Times New Roman" w:hAnsi="Times New Roman" w:cs="Times New Roman"/>
          <w:sz w:val="24"/>
          <w:szCs w:val="24"/>
        </w:rPr>
        <w:t>V </w:t>
      </w:r>
      <w:r w:rsidR="005B48CD" w:rsidRPr="0057532C">
        <w:rPr>
          <w:rFonts w:ascii="Times New Roman" w:hAnsi="Times New Roman" w:cs="Times New Roman"/>
          <w:sz w:val="24"/>
          <w:szCs w:val="24"/>
        </w:rPr>
        <w:t>Olomouci</w:t>
      </w:r>
      <w:r w:rsidRPr="0057532C">
        <w:rPr>
          <w:rFonts w:ascii="Times New Roman" w:hAnsi="Times New Roman" w:cs="Times New Roman"/>
          <w:sz w:val="24"/>
          <w:szCs w:val="24"/>
        </w:rPr>
        <w:t xml:space="preserve"> dne</w:t>
      </w:r>
      <w:r w:rsidR="00162E4F">
        <w:rPr>
          <w:rFonts w:ascii="Times New Roman" w:hAnsi="Times New Roman" w:cs="Times New Roman"/>
          <w:sz w:val="24"/>
          <w:szCs w:val="24"/>
        </w:rPr>
        <w:t xml:space="preserve"> 25.5.2024</w:t>
      </w:r>
      <w:r w:rsidRPr="0057532C">
        <w:rPr>
          <w:rFonts w:ascii="Times New Roman" w:hAnsi="Times New Roman" w:cs="Times New Roman"/>
          <w:sz w:val="24"/>
          <w:szCs w:val="24"/>
        </w:rPr>
        <w:tab/>
      </w:r>
      <w:r w:rsidRPr="0057532C">
        <w:rPr>
          <w:rFonts w:ascii="Times New Roman" w:hAnsi="Times New Roman" w:cs="Times New Roman"/>
          <w:sz w:val="24"/>
          <w:szCs w:val="24"/>
        </w:rPr>
        <w:tab/>
      </w:r>
      <w:r w:rsidRPr="0057532C">
        <w:rPr>
          <w:rFonts w:ascii="Times New Roman" w:hAnsi="Times New Roman" w:cs="Times New Roman"/>
          <w:sz w:val="24"/>
          <w:szCs w:val="24"/>
        </w:rPr>
        <w:tab/>
      </w:r>
      <w:r w:rsidR="00162E4F">
        <w:rPr>
          <w:rFonts w:ascii="Times New Roman" w:hAnsi="Times New Roman" w:cs="Times New Roman"/>
          <w:sz w:val="24"/>
          <w:szCs w:val="24"/>
        </w:rPr>
        <w:t xml:space="preserve">                                   </w:t>
      </w:r>
      <w:r w:rsidRPr="0057532C">
        <w:rPr>
          <w:rFonts w:ascii="Times New Roman" w:hAnsi="Times New Roman" w:cs="Times New Roman"/>
          <w:sz w:val="24"/>
          <w:szCs w:val="24"/>
        </w:rPr>
        <w:t>Podpis…………………</w:t>
      </w:r>
      <w:r w:rsidRPr="0057532C">
        <w:rPr>
          <w:rFonts w:ascii="Times New Roman" w:hAnsi="Times New Roman" w:cs="Times New Roman"/>
          <w:b/>
          <w:bCs/>
          <w:sz w:val="24"/>
          <w:szCs w:val="24"/>
          <w:u w:val="single"/>
        </w:rPr>
        <w:br w:type="page"/>
      </w:r>
    </w:p>
    <w:p w14:paraId="5B2B9C0D" w14:textId="77777777" w:rsidR="00742E69" w:rsidRPr="0057532C" w:rsidRDefault="00742E69" w:rsidP="0057532C">
      <w:pPr>
        <w:spacing w:line="360" w:lineRule="auto"/>
        <w:jc w:val="both"/>
        <w:rPr>
          <w:rFonts w:ascii="Times New Roman" w:hAnsi="Times New Roman" w:cs="Times New Roman"/>
          <w:b/>
          <w:bCs/>
          <w:sz w:val="24"/>
          <w:szCs w:val="24"/>
        </w:rPr>
      </w:pPr>
    </w:p>
    <w:p w14:paraId="24FEF033" w14:textId="77777777" w:rsidR="00EF64A5" w:rsidRPr="0057532C" w:rsidRDefault="00EF64A5" w:rsidP="0057532C">
      <w:pPr>
        <w:spacing w:line="360" w:lineRule="auto"/>
        <w:jc w:val="both"/>
        <w:rPr>
          <w:rFonts w:ascii="Times New Roman" w:hAnsi="Times New Roman" w:cs="Times New Roman"/>
          <w:b/>
          <w:bCs/>
          <w:sz w:val="24"/>
          <w:szCs w:val="24"/>
        </w:rPr>
      </w:pPr>
    </w:p>
    <w:p w14:paraId="4A9077E3" w14:textId="77777777" w:rsidR="00EF64A5" w:rsidRPr="0057532C" w:rsidRDefault="00EF64A5" w:rsidP="0057532C">
      <w:pPr>
        <w:spacing w:line="360" w:lineRule="auto"/>
        <w:jc w:val="both"/>
        <w:rPr>
          <w:rFonts w:ascii="Times New Roman" w:hAnsi="Times New Roman" w:cs="Times New Roman"/>
          <w:b/>
          <w:bCs/>
          <w:sz w:val="24"/>
          <w:szCs w:val="24"/>
        </w:rPr>
      </w:pPr>
    </w:p>
    <w:p w14:paraId="6DA06864" w14:textId="77777777" w:rsidR="00EF64A5" w:rsidRPr="0057532C" w:rsidRDefault="00EF64A5" w:rsidP="0057532C">
      <w:pPr>
        <w:spacing w:line="360" w:lineRule="auto"/>
        <w:jc w:val="both"/>
        <w:rPr>
          <w:rFonts w:ascii="Times New Roman" w:hAnsi="Times New Roman" w:cs="Times New Roman"/>
          <w:b/>
          <w:bCs/>
          <w:sz w:val="24"/>
          <w:szCs w:val="24"/>
        </w:rPr>
      </w:pPr>
    </w:p>
    <w:p w14:paraId="32901130" w14:textId="77777777" w:rsidR="00EF64A5" w:rsidRPr="0057532C" w:rsidRDefault="00EF64A5" w:rsidP="0057532C">
      <w:pPr>
        <w:spacing w:line="360" w:lineRule="auto"/>
        <w:jc w:val="both"/>
        <w:rPr>
          <w:rFonts w:ascii="Times New Roman" w:hAnsi="Times New Roman" w:cs="Times New Roman"/>
          <w:b/>
          <w:bCs/>
          <w:sz w:val="24"/>
          <w:szCs w:val="24"/>
        </w:rPr>
      </w:pPr>
    </w:p>
    <w:p w14:paraId="2781066D" w14:textId="77777777" w:rsidR="00EF64A5" w:rsidRPr="0057532C" w:rsidRDefault="00EF64A5" w:rsidP="0057532C">
      <w:pPr>
        <w:spacing w:line="360" w:lineRule="auto"/>
        <w:jc w:val="both"/>
        <w:rPr>
          <w:rFonts w:ascii="Times New Roman" w:hAnsi="Times New Roman" w:cs="Times New Roman"/>
          <w:b/>
          <w:bCs/>
          <w:sz w:val="24"/>
          <w:szCs w:val="24"/>
        </w:rPr>
      </w:pPr>
    </w:p>
    <w:p w14:paraId="07D255DB" w14:textId="77777777" w:rsidR="00EF64A5" w:rsidRPr="0057532C" w:rsidRDefault="00EF64A5" w:rsidP="0057532C">
      <w:pPr>
        <w:spacing w:line="360" w:lineRule="auto"/>
        <w:jc w:val="both"/>
        <w:rPr>
          <w:rFonts w:ascii="Times New Roman" w:hAnsi="Times New Roman" w:cs="Times New Roman"/>
          <w:b/>
          <w:bCs/>
          <w:sz w:val="24"/>
          <w:szCs w:val="24"/>
        </w:rPr>
      </w:pPr>
    </w:p>
    <w:p w14:paraId="163DC1CB" w14:textId="77777777" w:rsidR="00EF64A5" w:rsidRPr="0057532C" w:rsidRDefault="00EF64A5" w:rsidP="0057532C">
      <w:pPr>
        <w:spacing w:line="360" w:lineRule="auto"/>
        <w:jc w:val="both"/>
        <w:rPr>
          <w:rFonts w:ascii="Times New Roman" w:hAnsi="Times New Roman" w:cs="Times New Roman"/>
          <w:b/>
          <w:bCs/>
          <w:sz w:val="24"/>
          <w:szCs w:val="24"/>
        </w:rPr>
      </w:pPr>
    </w:p>
    <w:p w14:paraId="71B15612" w14:textId="77777777" w:rsidR="00EF64A5" w:rsidRPr="0057532C" w:rsidRDefault="00EF64A5" w:rsidP="0057532C">
      <w:pPr>
        <w:spacing w:line="360" w:lineRule="auto"/>
        <w:jc w:val="both"/>
        <w:rPr>
          <w:rFonts w:ascii="Times New Roman" w:hAnsi="Times New Roman" w:cs="Times New Roman"/>
          <w:b/>
          <w:bCs/>
          <w:sz w:val="24"/>
          <w:szCs w:val="24"/>
        </w:rPr>
      </w:pPr>
    </w:p>
    <w:p w14:paraId="1A6BCFBE" w14:textId="77777777" w:rsidR="00EF64A5" w:rsidRPr="0057532C" w:rsidRDefault="00EF64A5" w:rsidP="0057532C">
      <w:pPr>
        <w:spacing w:line="360" w:lineRule="auto"/>
        <w:jc w:val="both"/>
        <w:rPr>
          <w:rFonts w:ascii="Times New Roman" w:hAnsi="Times New Roman" w:cs="Times New Roman"/>
          <w:b/>
          <w:bCs/>
          <w:sz w:val="24"/>
          <w:szCs w:val="24"/>
        </w:rPr>
      </w:pPr>
    </w:p>
    <w:p w14:paraId="5EBC1029" w14:textId="77777777" w:rsidR="00EF64A5" w:rsidRPr="0057532C" w:rsidRDefault="00EF64A5" w:rsidP="0057532C">
      <w:pPr>
        <w:spacing w:line="360" w:lineRule="auto"/>
        <w:jc w:val="both"/>
        <w:rPr>
          <w:rFonts w:ascii="Times New Roman" w:hAnsi="Times New Roman" w:cs="Times New Roman"/>
          <w:b/>
          <w:bCs/>
          <w:sz w:val="24"/>
          <w:szCs w:val="24"/>
        </w:rPr>
      </w:pPr>
    </w:p>
    <w:p w14:paraId="6D5E26E8" w14:textId="77777777" w:rsidR="00EF64A5" w:rsidRPr="0057532C" w:rsidRDefault="00EF64A5" w:rsidP="0057532C">
      <w:pPr>
        <w:spacing w:line="360" w:lineRule="auto"/>
        <w:jc w:val="both"/>
        <w:rPr>
          <w:rFonts w:ascii="Times New Roman" w:hAnsi="Times New Roman" w:cs="Times New Roman"/>
          <w:b/>
          <w:bCs/>
          <w:sz w:val="24"/>
          <w:szCs w:val="24"/>
        </w:rPr>
      </w:pPr>
    </w:p>
    <w:p w14:paraId="489AA9B2" w14:textId="77777777" w:rsidR="00EF64A5" w:rsidRPr="0057532C" w:rsidRDefault="00EF64A5" w:rsidP="0057532C">
      <w:pPr>
        <w:spacing w:line="360" w:lineRule="auto"/>
        <w:jc w:val="both"/>
        <w:rPr>
          <w:rFonts w:ascii="Times New Roman" w:hAnsi="Times New Roman" w:cs="Times New Roman"/>
          <w:b/>
          <w:bCs/>
          <w:sz w:val="24"/>
          <w:szCs w:val="24"/>
        </w:rPr>
      </w:pPr>
    </w:p>
    <w:p w14:paraId="201488B3" w14:textId="77777777" w:rsidR="00EF64A5" w:rsidRPr="0057532C" w:rsidRDefault="00EF64A5" w:rsidP="0057532C">
      <w:pPr>
        <w:spacing w:line="360" w:lineRule="auto"/>
        <w:jc w:val="both"/>
        <w:rPr>
          <w:rFonts w:ascii="Times New Roman" w:hAnsi="Times New Roman" w:cs="Times New Roman"/>
          <w:b/>
          <w:bCs/>
          <w:sz w:val="24"/>
          <w:szCs w:val="24"/>
        </w:rPr>
      </w:pPr>
    </w:p>
    <w:p w14:paraId="271A5A36" w14:textId="77777777" w:rsidR="00EF64A5" w:rsidRPr="0057532C" w:rsidRDefault="00EF64A5" w:rsidP="0057532C">
      <w:pPr>
        <w:spacing w:line="360" w:lineRule="auto"/>
        <w:jc w:val="both"/>
        <w:rPr>
          <w:rFonts w:ascii="Times New Roman" w:hAnsi="Times New Roman" w:cs="Times New Roman"/>
          <w:b/>
          <w:bCs/>
          <w:sz w:val="24"/>
          <w:szCs w:val="24"/>
        </w:rPr>
      </w:pPr>
    </w:p>
    <w:p w14:paraId="56334FC5" w14:textId="77777777" w:rsidR="00EF64A5" w:rsidRPr="0057532C" w:rsidRDefault="00EF64A5" w:rsidP="0057532C">
      <w:pPr>
        <w:spacing w:line="360" w:lineRule="auto"/>
        <w:jc w:val="both"/>
        <w:rPr>
          <w:rFonts w:ascii="Times New Roman" w:hAnsi="Times New Roman" w:cs="Times New Roman"/>
          <w:b/>
          <w:bCs/>
          <w:sz w:val="24"/>
          <w:szCs w:val="24"/>
        </w:rPr>
      </w:pPr>
    </w:p>
    <w:p w14:paraId="32DB06A1" w14:textId="77777777" w:rsidR="00B509FC" w:rsidRPr="0057532C" w:rsidRDefault="00B509FC" w:rsidP="0057532C">
      <w:pPr>
        <w:spacing w:line="360" w:lineRule="auto"/>
        <w:jc w:val="both"/>
        <w:rPr>
          <w:rFonts w:ascii="Times New Roman" w:hAnsi="Times New Roman" w:cs="Times New Roman"/>
          <w:b/>
          <w:bCs/>
          <w:sz w:val="24"/>
          <w:szCs w:val="24"/>
        </w:rPr>
      </w:pPr>
    </w:p>
    <w:p w14:paraId="5927DDC0" w14:textId="77777777" w:rsidR="005D2A86" w:rsidRPr="0057532C" w:rsidRDefault="005D2A86" w:rsidP="0057532C">
      <w:pPr>
        <w:spacing w:line="360" w:lineRule="auto"/>
        <w:jc w:val="both"/>
        <w:rPr>
          <w:rFonts w:ascii="Times New Roman" w:hAnsi="Times New Roman" w:cs="Times New Roman"/>
          <w:b/>
          <w:bCs/>
          <w:sz w:val="24"/>
          <w:szCs w:val="24"/>
        </w:rPr>
      </w:pPr>
    </w:p>
    <w:p w14:paraId="6026E0E1" w14:textId="77777777" w:rsidR="00AF3526" w:rsidRPr="0057532C" w:rsidRDefault="00AF3526" w:rsidP="0057532C">
      <w:pPr>
        <w:spacing w:line="360" w:lineRule="auto"/>
        <w:jc w:val="both"/>
        <w:rPr>
          <w:rFonts w:ascii="Times New Roman" w:hAnsi="Times New Roman" w:cs="Times New Roman"/>
          <w:b/>
          <w:bCs/>
          <w:sz w:val="24"/>
          <w:szCs w:val="24"/>
        </w:rPr>
      </w:pPr>
    </w:p>
    <w:p w14:paraId="6A510581" w14:textId="34C8D9E8" w:rsidR="00742E69" w:rsidRPr="0057532C" w:rsidRDefault="00742E69"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b/>
          <w:bCs/>
          <w:sz w:val="24"/>
          <w:szCs w:val="24"/>
        </w:rPr>
        <w:t>Poděkování</w:t>
      </w:r>
    </w:p>
    <w:p w14:paraId="7B4FD45A" w14:textId="59B888F8" w:rsidR="00B509FC" w:rsidRPr="0057532C" w:rsidRDefault="00742E6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Rád bych z tohoto místa poděkoval</w:t>
      </w:r>
      <w:r w:rsidR="00B509FC" w:rsidRPr="0057532C">
        <w:rPr>
          <w:rFonts w:ascii="Times New Roman" w:hAnsi="Times New Roman" w:cs="Times New Roman"/>
          <w:sz w:val="24"/>
          <w:szCs w:val="24"/>
        </w:rPr>
        <w:t xml:space="preserve"> vedoucímu své práce</w:t>
      </w:r>
      <w:r w:rsidR="00AF3526" w:rsidRPr="0057532C">
        <w:rPr>
          <w:rFonts w:ascii="Times New Roman" w:hAnsi="Times New Roman" w:cs="Times New Roman"/>
          <w:sz w:val="24"/>
          <w:szCs w:val="24"/>
        </w:rPr>
        <w:t xml:space="preserve"> MgA. Marku Keprtovi, Ph.D.</w:t>
      </w:r>
      <w:r w:rsidR="00B509FC" w:rsidRPr="0057532C">
        <w:rPr>
          <w:rFonts w:ascii="Times New Roman" w:hAnsi="Times New Roman" w:cs="Times New Roman"/>
          <w:sz w:val="24"/>
          <w:szCs w:val="24"/>
        </w:rPr>
        <w:t xml:space="preserve"> </w:t>
      </w:r>
      <w:r w:rsidR="00AF3526" w:rsidRPr="0057532C">
        <w:rPr>
          <w:rFonts w:ascii="Times New Roman" w:hAnsi="Times New Roman" w:cs="Times New Roman"/>
          <w:sz w:val="24"/>
          <w:szCs w:val="24"/>
        </w:rPr>
        <w:t xml:space="preserve">a jeho </w:t>
      </w:r>
      <w:r w:rsidR="00B509FC" w:rsidRPr="0057532C">
        <w:rPr>
          <w:rFonts w:ascii="Times New Roman" w:hAnsi="Times New Roman" w:cs="Times New Roman"/>
          <w:sz w:val="24"/>
          <w:szCs w:val="24"/>
        </w:rPr>
        <w:t>cenné rady a připomínky</w:t>
      </w:r>
      <w:r w:rsidR="00C669DB" w:rsidRPr="0057532C">
        <w:rPr>
          <w:rFonts w:ascii="Times New Roman" w:hAnsi="Times New Roman" w:cs="Times New Roman"/>
          <w:sz w:val="24"/>
          <w:szCs w:val="24"/>
        </w:rPr>
        <w:t xml:space="preserve"> při konzultacích</w:t>
      </w:r>
      <w:r w:rsidR="00B509FC"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Mé díky rovněž patří </w:t>
      </w:r>
      <w:r w:rsidR="00C669DB" w:rsidRPr="0057532C">
        <w:rPr>
          <w:rFonts w:ascii="Times New Roman" w:hAnsi="Times New Roman" w:cs="Times New Roman"/>
          <w:sz w:val="24"/>
          <w:szCs w:val="24"/>
        </w:rPr>
        <w:t xml:space="preserve">Archivu </w:t>
      </w:r>
      <w:r w:rsidRPr="0057532C">
        <w:rPr>
          <w:rFonts w:ascii="Times New Roman" w:hAnsi="Times New Roman" w:cs="Times New Roman"/>
          <w:sz w:val="24"/>
          <w:szCs w:val="24"/>
        </w:rPr>
        <w:t>Národní</w:t>
      </w:r>
      <w:r w:rsidR="00C669DB" w:rsidRPr="0057532C">
        <w:rPr>
          <w:rFonts w:ascii="Times New Roman" w:hAnsi="Times New Roman" w:cs="Times New Roman"/>
          <w:sz w:val="24"/>
          <w:szCs w:val="24"/>
        </w:rPr>
        <w:t>ho</w:t>
      </w:r>
      <w:r w:rsidRPr="0057532C">
        <w:rPr>
          <w:rFonts w:ascii="Times New Roman" w:hAnsi="Times New Roman" w:cs="Times New Roman"/>
          <w:sz w:val="24"/>
          <w:szCs w:val="24"/>
        </w:rPr>
        <w:t xml:space="preserve"> </w:t>
      </w:r>
      <w:r w:rsidR="00B509FC" w:rsidRPr="0057532C">
        <w:rPr>
          <w:rFonts w:ascii="Times New Roman" w:hAnsi="Times New Roman" w:cs="Times New Roman"/>
          <w:sz w:val="24"/>
          <w:szCs w:val="24"/>
        </w:rPr>
        <w:t>muze</w:t>
      </w:r>
      <w:r w:rsidR="00C669DB" w:rsidRPr="0057532C">
        <w:rPr>
          <w:rFonts w:ascii="Times New Roman" w:hAnsi="Times New Roman" w:cs="Times New Roman"/>
          <w:sz w:val="24"/>
          <w:szCs w:val="24"/>
        </w:rPr>
        <w:t>a</w:t>
      </w:r>
      <w:r w:rsidR="00B509FC" w:rsidRPr="0057532C">
        <w:rPr>
          <w:rFonts w:ascii="Times New Roman" w:hAnsi="Times New Roman" w:cs="Times New Roman"/>
          <w:sz w:val="24"/>
          <w:szCs w:val="24"/>
        </w:rPr>
        <w:t xml:space="preserve"> – České</w:t>
      </w:r>
      <w:r w:rsidR="00C669DB" w:rsidRPr="0057532C">
        <w:rPr>
          <w:rFonts w:ascii="Times New Roman" w:hAnsi="Times New Roman" w:cs="Times New Roman"/>
          <w:sz w:val="24"/>
          <w:szCs w:val="24"/>
        </w:rPr>
        <w:t>ho</w:t>
      </w:r>
      <w:r w:rsidRPr="0057532C">
        <w:rPr>
          <w:rFonts w:ascii="Times New Roman" w:hAnsi="Times New Roman" w:cs="Times New Roman"/>
          <w:sz w:val="24"/>
          <w:szCs w:val="24"/>
        </w:rPr>
        <w:t xml:space="preserve"> muze</w:t>
      </w:r>
      <w:r w:rsidR="00C669DB" w:rsidRPr="0057532C">
        <w:rPr>
          <w:rFonts w:ascii="Times New Roman" w:hAnsi="Times New Roman" w:cs="Times New Roman"/>
          <w:sz w:val="24"/>
          <w:szCs w:val="24"/>
        </w:rPr>
        <w:t>a</w:t>
      </w:r>
      <w:r w:rsidRPr="0057532C">
        <w:rPr>
          <w:rFonts w:ascii="Times New Roman" w:hAnsi="Times New Roman" w:cs="Times New Roman"/>
          <w:sz w:val="24"/>
          <w:szCs w:val="24"/>
        </w:rPr>
        <w:t xml:space="preserve"> hudby, jmenovitě dr. Věře </w:t>
      </w:r>
      <w:proofErr w:type="spellStart"/>
      <w:r w:rsidRPr="0057532C">
        <w:rPr>
          <w:rFonts w:ascii="Times New Roman" w:hAnsi="Times New Roman" w:cs="Times New Roman"/>
          <w:sz w:val="24"/>
          <w:szCs w:val="24"/>
        </w:rPr>
        <w:t>Šustíkové</w:t>
      </w:r>
      <w:proofErr w:type="spellEnd"/>
      <w:r w:rsidRPr="0057532C">
        <w:rPr>
          <w:rFonts w:ascii="Times New Roman" w:hAnsi="Times New Roman" w:cs="Times New Roman"/>
          <w:sz w:val="24"/>
          <w:szCs w:val="24"/>
        </w:rPr>
        <w:t xml:space="preserve"> </w:t>
      </w:r>
      <w:r w:rsidR="00B509FC" w:rsidRPr="0057532C">
        <w:rPr>
          <w:rFonts w:ascii="Times New Roman" w:hAnsi="Times New Roman" w:cs="Times New Roman"/>
          <w:sz w:val="24"/>
          <w:szCs w:val="24"/>
        </w:rPr>
        <w:t>a Marii Šťastné</w:t>
      </w:r>
      <w:r w:rsidRPr="0057532C">
        <w:rPr>
          <w:rFonts w:ascii="Times New Roman" w:hAnsi="Times New Roman" w:cs="Times New Roman"/>
          <w:sz w:val="24"/>
          <w:szCs w:val="24"/>
        </w:rPr>
        <w:t>, za laskavé zpřístupnění zkoumaných partitur</w:t>
      </w:r>
      <w:r w:rsidR="00B509FC" w:rsidRPr="0057532C">
        <w:rPr>
          <w:rFonts w:ascii="Times New Roman" w:hAnsi="Times New Roman" w:cs="Times New Roman"/>
          <w:sz w:val="24"/>
          <w:szCs w:val="24"/>
        </w:rPr>
        <w:t>.</w:t>
      </w:r>
    </w:p>
    <w:sdt>
      <w:sdtPr>
        <w:rPr>
          <w:rFonts w:ascii="Times New Roman" w:eastAsiaTheme="minorHAnsi" w:hAnsi="Times New Roman" w:cs="Times New Roman"/>
          <w:color w:val="auto"/>
          <w:kern w:val="2"/>
          <w:sz w:val="24"/>
          <w:szCs w:val="24"/>
          <w:lang w:eastAsia="en-US"/>
        </w:rPr>
        <w:id w:val="-541285481"/>
        <w:docPartObj>
          <w:docPartGallery w:val="Table of Contents"/>
          <w:docPartUnique/>
        </w:docPartObj>
      </w:sdtPr>
      <w:sdtEndPr>
        <w:rPr>
          <w:rFonts w:asciiTheme="minorHAnsi" w:hAnsiTheme="minorHAnsi" w:cstheme="minorBidi"/>
          <w:b/>
          <w:bCs/>
        </w:rPr>
      </w:sdtEndPr>
      <w:sdtContent>
        <w:p w14:paraId="41D2AD6E" w14:textId="7C8E083C" w:rsidR="006C3329" w:rsidRPr="0057532C" w:rsidRDefault="006C3329" w:rsidP="0057532C">
          <w:pPr>
            <w:pStyle w:val="Nadpisobsahu"/>
            <w:spacing w:line="360" w:lineRule="auto"/>
            <w:rPr>
              <w:rFonts w:ascii="Times New Roman" w:eastAsiaTheme="minorHAnsi" w:hAnsi="Times New Roman" w:cs="Times New Roman"/>
              <w:b/>
              <w:bCs/>
              <w:color w:val="auto"/>
              <w:kern w:val="2"/>
              <w:sz w:val="24"/>
              <w:szCs w:val="24"/>
              <w:lang w:eastAsia="en-US"/>
            </w:rPr>
          </w:pPr>
          <w:r w:rsidRPr="0057532C">
            <w:rPr>
              <w:rFonts w:ascii="Times New Roman" w:eastAsiaTheme="minorHAnsi" w:hAnsi="Times New Roman" w:cs="Times New Roman"/>
              <w:b/>
              <w:bCs/>
              <w:color w:val="auto"/>
              <w:kern w:val="2"/>
              <w:sz w:val="24"/>
              <w:szCs w:val="24"/>
              <w:lang w:eastAsia="en-US"/>
            </w:rPr>
            <w:t>Obsah</w:t>
          </w:r>
        </w:p>
        <w:p w14:paraId="6BC606EF" w14:textId="53B56686" w:rsidR="007B789B" w:rsidRPr="00162E4F" w:rsidRDefault="006C3329" w:rsidP="007B789B">
          <w:pPr>
            <w:pStyle w:val="Obsah1"/>
            <w:tabs>
              <w:tab w:val="right" w:leader="dot" w:pos="9062"/>
            </w:tabs>
            <w:spacing w:line="360" w:lineRule="auto"/>
            <w:rPr>
              <w:rFonts w:ascii="Times New Roman" w:eastAsiaTheme="minorEastAsia" w:hAnsi="Times New Roman" w:cs="Times New Roman"/>
              <w:noProof/>
              <w:lang w:eastAsia="cs-CZ"/>
            </w:rPr>
          </w:pPr>
          <w:r w:rsidRPr="00162E4F">
            <w:rPr>
              <w:rFonts w:ascii="Times New Roman" w:hAnsi="Times New Roman" w:cs="Times New Roman"/>
              <w:sz w:val="24"/>
              <w:szCs w:val="24"/>
            </w:rPr>
            <w:fldChar w:fldCharType="begin"/>
          </w:r>
          <w:r w:rsidRPr="00162E4F">
            <w:rPr>
              <w:rFonts w:ascii="Times New Roman" w:hAnsi="Times New Roman" w:cs="Times New Roman"/>
              <w:sz w:val="24"/>
              <w:szCs w:val="24"/>
            </w:rPr>
            <w:instrText xml:space="preserve"> TOC \o "1-4" \h \z \u </w:instrText>
          </w:r>
          <w:r w:rsidRPr="00162E4F">
            <w:rPr>
              <w:rFonts w:ascii="Times New Roman" w:hAnsi="Times New Roman" w:cs="Times New Roman"/>
              <w:sz w:val="24"/>
              <w:szCs w:val="24"/>
            </w:rPr>
            <w:fldChar w:fldCharType="separate"/>
          </w:r>
          <w:hyperlink w:anchor="_Toc164978458" w:history="1">
            <w:r w:rsidR="007B789B" w:rsidRPr="00162E4F">
              <w:rPr>
                <w:rStyle w:val="Hypertextovodkaz"/>
                <w:rFonts w:ascii="Times New Roman" w:hAnsi="Times New Roman" w:cs="Times New Roman"/>
                <w:noProof/>
              </w:rPr>
              <w:t>Úvod</w:t>
            </w:r>
            <w:r w:rsidR="007B789B" w:rsidRPr="00162E4F">
              <w:rPr>
                <w:rFonts w:ascii="Times New Roman" w:hAnsi="Times New Roman" w:cs="Times New Roman"/>
                <w:noProof/>
                <w:webHidden/>
              </w:rPr>
              <w:tab/>
            </w:r>
            <w:r w:rsidR="007B789B" w:rsidRPr="00162E4F">
              <w:rPr>
                <w:rFonts w:ascii="Times New Roman" w:hAnsi="Times New Roman" w:cs="Times New Roman"/>
                <w:noProof/>
                <w:webHidden/>
              </w:rPr>
              <w:fldChar w:fldCharType="begin"/>
            </w:r>
            <w:r w:rsidR="007B789B" w:rsidRPr="00162E4F">
              <w:rPr>
                <w:rFonts w:ascii="Times New Roman" w:hAnsi="Times New Roman" w:cs="Times New Roman"/>
                <w:noProof/>
                <w:webHidden/>
              </w:rPr>
              <w:instrText xml:space="preserve"> PAGEREF _Toc164978458 \h </w:instrText>
            </w:r>
            <w:r w:rsidR="007B789B" w:rsidRPr="00162E4F">
              <w:rPr>
                <w:rFonts w:ascii="Times New Roman" w:hAnsi="Times New Roman" w:cs="Times New Roman"/>
                <w:noProof/>
                <w:webHidden/>
              </w:rPr>
            </w:r>
            <w:r w:rsidR="007B789B" w:rsidRPr="00162E4F">
              <w:rPr>
                <w:rFonts w:ascii="Times New Roman" w:hAnsi="Times New Roman" w:cs="Times New Roman"/>
                <w:noProof/>
                <w:webHidden/>
              </w:rPr>
              <w:fldChar w:fldCharType="separate"/>
            </w:r>
            <w:r w:rsidR="007B789B" w:rsidRPr="00162E4F">
              <w:rPr>
                <w:rFonts w:ascii="Times New Roman" w:hAnsi="Times New Roman" w:cs="Times New Roman"/>
                <w:noProof/>
                <w:webHidden/>
              </w:rPr>
              <w:t>6</w:t>
            </w:r>
            <w:r w:rsidR="007B789B" w:rsidRPr="00162E4F">
              <w:rPr>
                <w:rFonts w:ascii="Times New Roman" w:hAnsi="Times New Roman" w:cs="Times New Roman"/>
                <w:noProof/>
                <w:webHidden/>
              </w:rPr>
              <w:fldChar w:fldCharType="end"/>
            </w:r>
          </w:hyperlink>
        </w:p>
        <w:p w14:paraId="2704FA28" w14:textId="1B1D555C" w:rsidR="007B789B" w:rsidRPr="00162E4F" w:rsidRDefault="007B789B" w:rsidP="007B789B">
          <w:pPr>
            <w:pStyle w:val="Obsah1"/>
            <w:tabs>
              <w:tab w:val="right" w:leader="dot" w:pos="9062"/>
            </w:tabs>
            <w:spacing w:line="360" w:lineRule="auto"/>
            <w:rPr>
              <w:rFonts w:ascii="Times New Roman" w:eastAsiaTheme="minorEastAsia" w:hAnsi="Times New Roman" w:cs="Times New Roman"/>
              <w:noProof/>
              <w:lang w:eastAsia="cs-CZ"/>
            </w:rPr>
          </w:pPr>
          <w:hyperlink w:anchor="_Toc164978459" w:history="1">
            <w:r w:rsidRPr="00162E4F">
              <w:rPr>
                <w:rStyle w:val="Hypertextovodkaz"/>
                <w:rFonts w:ascii="Times New Roman" w:hAnsi="Times New Roman" w:cs="Times New Roman"/>
                <w:noProof/>
              </w:rPr>
              <w:t>Teoretická část práce</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_Toc164978459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7</w:t>
            </w:r>
            <w:r w:rsidRPr="00162E4F">
              <w:rPr>
                <w:rFonts w:ascii="Times New Roman" w:hAnsi="Times New Roman" w:cs="Times New Roman"/>
                <w:noProof/>
                <w:webHidden/>
              </w:rPr>
              <w:fldChar w:fldCharType="end"/>
            </w:r>
          </w:hyperlink>
        </w:p>
        <w:p w14:paraId="04FDA9C6" w14:textId="4018C58E" w:rsidR="007B789B" w:rsidRPr="00162E4F" w:rsidRDefault="007B789B" w:rsidP="007B789B">
          <w:pPr>
            <w:pStyle w:val="Obsah2"/>
            <w:rPr>
              <w:rFonts w:ascii="Times New Roman" w:eastAsiaTheme="minorEastAsia" w:hAnsi="Times New Roman" w:cs="Times New Roman"/>
              <w:noProof/>
              <w:lang w:eastAsia="cs-CZ"/>
            </w:rPr>
          </w:pPr>
          <w:hyperlink w:anchor="_Toc164978460" w:history="1">
            <w:r w:rsidRPr="00162E4F">
              <w:rPr>
                <w:rStyle w:val="Hypertextovodkaz"/>
                <w:rFonts w:ascii="Times New Roman" w:hAnsi="Times New Roman" w:cs="Times New Roman"/>
                <w:noProof/>
              </w:rPr>
              <w:t>1. Luboš Fišer</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_Toc164978460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7</w:t>
            </w:r>
            <w:r w:rsidRPr="00162E4F">
              <w:rPr>
                <w:rFonts w:ascii="Times New Roman" w:hAnsi="Times New Roman" w:cs="Times New Roman"/>
                <w:noProof/>
                <w:webHidden/>
              </w:rPr>
              <w:fldChar w:fldCharType="end"/>
            </w:r>
          </w:hyperlink>
        </w:p>
        <w:p w14:paraId="1266D139" w14:textId="1C3374F7"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61" w:history="1">
            <w:r w:rsidRPr="00162E4F">
              <w:rPr>
                <w:rStyle w:val="Hypertextovodkaz"/>
                <w:rFonts w:ascii="Times New Roman" w:hAnsi="Times New Roman" w:cs="Times New Roman"/>
                <w:noProof/>
              </w:rPr>
              <w:t>1.1. Stav bádání</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_Toc164978461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7</w:t>
            </w:r>
            <w:r w:rsidRPr="00162E4F">
              <w:rPr>
                <w:rFonts w:ascii="Times New Roman" w:hAnsi="Times New Roman" w:cs="Times New Roman"/>
                <w:noProof/>
                <w:webHidden/>
              </w:rPr>
              <w:fldChar w:fldCharType="end"/>
            </w:r>
          </w:hyperlink>
        </w:p>
        <w:p w14:paraId="0D752557" w14:textId="0E0167C5"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62" w:history="1">
            <w:r w:rsidRPr="00162E4F">
              <w:rPr>
                <w:rStyle w:val="Hypertextovodkaz"/>
                <w:rFonts w:ascii="Times New Roman" w:hAnsi="Times New Roman" w:cs="Times New Roman"/>
                <w:noProof/>
              </w:rPr>
              <w:t>1.2. Život a artificiální tvorba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_Toc164978462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9</w:t>
            </w:r>
            <w:r w:rsidRPr="00162E4F">
              <w:rPr>
                <w:rFonts w:ascii="Times New Roman" w:hAnsi="Times New Roman" w:cs="Times New Roman"/>
                <w:noProof/>
                <w:webHidden/>
              </w:rPr>
              <w:fldChar w:fldCharType="end"/>
            </w:r>
          </w:hyperlink>
        </w:p>
        <w:p w14:paraId="622645D5" w14:textId="1ED20DBD"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63" w:history="1">
            <w:r w:rsidRPr="00162E4F">
              <w:rPr>
                <w:rStyle w:val="Hypertextovodkaz"/>
                <w:rFonts w:ascii="Times New Roman" w:hAnsi="Times New Roman" w:cs="Times New Roman"/>
                <w:noProof/>
              </w:rPr>
              <w:t>1.3. Filmová tvorba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_Toc164978463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10</w:t>
            </w:r>
            <w:r w:rsidRPr="00162E4F">
              <w:rPr>
                <w:rFonts w:ascii="Times New Roman" w:hAnsi="Times New Roman" w:cs="Times New Roman"/>
                <w:noProof/>
                <w:webHidden/>
              </w:rPr>
              <w:fldChar w:fldCharType="end"/>
            </w:r>
          </w:hyperlink>
        </w:p>
        <w:p w14:paraId="7151E44D" w14:textId="0D730493" w:rsidR="007B789B" w:rsidRPr="00162E4F" w:rsidRDefault="007B789B" w:rsidP="007B789B">
          <w:pPr>
            <w:pStyle w:val="Obsah2"/>
            <w:rPr>
              <w:rFonts w:ascii="Times New Roman" w:eastAsiaTheme="minorEastAsia" w:hAnsi="Times New Roman" w:cs="Times New Roman"/>
              <w:noProof/>
              <w:lang w:eastAsia="cs-CZ"/>
            </w:rPr>
          </w:pPr>
          <w:hyperlink w:anchor="_Toc164978464" w:history="1">
            <w:r w:rsidRPr="00162E4F">
              <w:rPr>
                <w:rStyle w:val="Hypertextovodkaz"/>
                <w:rFonts w:ascii="Times New Roman" w:hAnsi="Times New Roman" w:cs="Times New Roman"/>
                <w:noProof/>
              </w:rPr>
              <w:t>2. Specifika hudby k seriálu</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_Toc164978464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11</w:t>
            </w:r>
            <w:r w:rsidRPr="00162E4F">
              <w:rPr>
                <w:rFonts w:ascii="Times New Roman" w:hAnsi="Times New Roman" w:cs="Times New Roman"/>
                <w:noProof/>
                <w:webHidden/>
              </w:rPr>
              <w:fldChar w:fldCharType="end"/>
            </w:r>
          </w:hyperlink>
        </w:p>
        <w:p w14:paraId="6DB05BB3" w14:textId="143FB8B0" w:rsidR="007B789B" w:rsidRPr="00162E4F" w:rsidRDefault="007B789B" w:rsidP="007B789B">
          <w:pPr>
            <w:pStyle w:val="Obsah2"/>
            <w:rPr>
              <w:rFonts w:ascii="Times New Roman" w:eastAsiaTheme="minorEastAsia" w:hAnsi="Times New Roman" w:cs="Times New Roman"/>
              <w:noProof/>
              <w:lang w:eastAsia="cs-CZ"/>
            </w:rPr>
          </w:pPr>
          <w:hyperlink w:anchor="_Toc164978465" w:history="1">
            <w:r w:rsidRPr="00162E4F">
              <w:rPr>
                <w:rStyle w:val="Hypertextovodkaz"/>
                <w:rFonts w:ascii="Times New Roman" w:hAnsi="Times New Roman" w:cs="Times New Roman"/>
                <w:noProof/>
              </w:rPr>
              <w:t>3. Televizní seriál v Československu</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_Toc164978465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12</w:t>
            </w:r>
            <w:r w:rsidRPr="00162E4F">
              <w:rPr>
                <w:rFonts w:ascii="Times New Roman" w:hAnsi="Times New Roman" w:cs="Times New Roman"/>
                <w:noProof/>
                <w:webHidden/>
              </w:rPr>
              <w:fldChar w:fldCharType="end"/>
            </w:r>
          </w:hyperlink>
        </w:p>
        <w:p w14:paraId="21BADA70" w14:textId="0050388B" w:rsidR="007B789B" w:rsidRPr="00162E4F" w:rsidRDefault="007B789B" w:rsidP="007B789B">
          <w:pPr>
            <w:pStyle w:val="Obsah1"/>
            <w:tabs>
              <w:tab w:val="right" w:leader="dot" w:pos="9062"/>
            </w:tabs>
            <w:spacing w:line="360" w:lineRule="auto"/>
            <w:rPr>
              <w:rFonts w:ascii="Times New Roman" w:eastAsiaTheme="minorEastAsia" w:hAnsi="Times New Roman" w:cs="Times New Roman"/>
              <w:noProof/>
              <w:lang w:eastAsia="cs-CZ"/>
            </w:rPr>
          </w:pPr>
          <w:hyperlink w:anchor="_Toc164978466" w:history="1">
            <w:r w:rsidRPr="00162E4F">
              <w:rPr>
                <w:rStyle w:val="Hypertextovodkaz"/>
                <w:rFonts w:ascii="Times New Roman" w:hAnsi="Times New Roman" w:cs="Times New Roman"/>
                <w:noProof/>
              </w:rPr>
              <w:t>Analytická část práce</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_Toc164978466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15</w:t>
            </w:r>
            <w:r w:rsidRPr="00162E4F">
              <w:rPr>
                <w:rFonts w:ascii="Times New Roman" w:hAnsi="Times New Roman" w:cs="Times New Roman"/>
                <w:noProof/>
                <w:webHidden/>
              </w:rPr>
              <w:fldChar w:fldCharType="end"/>
            </w:r>
          </w:hyperlink>
        </w:p>
        <w:p w14:paraId="185AD0A2" w14:textId="2FEF2E71" w:rsidR="007B789B" w:rsidRPr="00162E4F" w:rsidRDefault="007B789B" w:rsidP="007B789B">
          <w:pPr>
            <w:pStyle w:val="Obsah2"/>
            <w:rPr>
              <w:rFonts w:ascii="Times New Roman" w:eastAsiaTheme="minorEastAsia" w:hAnsi="Times New Roman" w:cs="Times New Roman"/>
              <w:noProof/>
              <w:lang w:eastAsia="cs-CZ"/>
            </w:rPr>
          </w:pPr>
          <w:hyperlink w:anchor="_Toc164978467" w:history="1">
            <w:r w:rsidRPr="00162E4F">
              <w:rPr>
                <w:rStyle w:val="Hypertextovodkaz"/>
                <w:rFonts w:ascii="Times New Roman" w:hAnsi="Times New Roman" w:cs="Times New Roman"/>
                <w:noProof/>
              </w:rPr>
              <w:t>4. Metodologie analýzy a poznámky k výběru seriálů</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_Toc164978467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15</w:t>
            </w:r>
            <w:r w:rsidRPr="00162E4F">
              <w:rPr>
                <w:rFonts w:ascii="Times New Roman" w:hAnsi="Times New Roman" w:cs="Times New Roman"/>
                <w:noProof/>
                <w:webHidden/>
              </w:rPr>
              <w:fldChar w:fldCharType="end"/>
            </w:r>
          </w:hyperlink>
        </w:p>
        <w:p w14:paraId="6F029770" w14:textId="6B017C08" w:rsidR="007B789B" w:rsidRPr="00162E4F" w:rsidRDefault="007B789B" w:rsidP="007B789B">
          <w:pPr>
            <w:pStyle w:val="Obsah2"/>
            <w:rPr>
              <w:rFonts w:ascii="Times New Roman" w:eastAsiaTheme="minorEastAsia" w:hAnsi="Times New Roman" w:cs="Times New Roman"/>
              <w:noProof/>
              <w:lang w:eastAsia="cs-CZ"/>
            </w:rPr>
          </w:pPr>
          <w:hyperlink w:anchor="_Toc164978468" w:history="1">
            <w:r w:rsidRPr="00162E4F">
              <w:rPr>
                <w:rStyle w:val="Hypertextovodkaz"/>
                <w:rFonts w:ascii="Times New Roman" w:hAnsi="Times New Roman" w:cs="Times New Roman"/>
                <w:noProof/>
              </w:rPr>
              <w:t>5. Analýza hudební složky</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_Toc164978468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16</w:t>
            </w:r>
            <w:r w:rsidRPr="00162E4F">
              <w:rPr>
                <w:rFonts w:ascii="Times New Roman" w:hAnsi="Times New Roman" w:cs="Times New Roman"/>
                <w:noProof/>
                <w:webHidden/>
              </w:rPr>
              <w:fldChar w:fldCharType="end"/>
            </w:r>
          </w:hyperlink>
        </w:p>
        <w:p w14:paraId="5178938E" w14:textId="294E8045"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69" w:history="1">
            <w:r w:rsidRPr="00162E4F">
              <w:rPr>
                <w:rStyle w:val="Hypertextovodkaz"/>
                <w:rFonts w:ascii="Times New Roman" w:hAnsi="Times New Roman" w:cs="Times New Roman"/>
                <w:noProof/>
              </w:rPr>
              <w:t>5.1. Rozsudek</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_Toc164978469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16</w:t>
            </w:r>
            <w:r w:rsidRPr="00162E4F">
              <w:rPr>
                <w:rFonts w:ascii="Times New Roman" w:hAnsi="Times New Roman" w:cs="Times New Roman"/>
                <w:noProof/>
                <w:webHidden/>
              </w:rPr>
              <w:fldChar w:fldCharType="end"/>
            </w:r>
          </w:hyperlink>
        </w:p>
        <w:p w14:paraId="19C18FC5" w14:textId="4269594C"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70" w:history="1">
            <w:r w:rsidRPr="00162E4F">
              <w:rPr>
                <w:rStyle w:val="Hypertextovodkaz"/>
                <w:rFonts w:ascii="Times New Roman" w:hAnsi="Times New Roman" w:cs="Times New Roman"/>
                <w:noProof/>
              </w:rPr>
              <w:t>5.1.1.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_Toc164978470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17</w:t>
            </w:r>
            <w:r w:rsidRPr="00162E4F">
              <w:rPr>
                <w:rFonts w:ascii="Times New Roman" w:hAnsi="Times New Roman" w:cs="Times New Roman"/>
                <w:noProof/>
                <w:webHidden/>
              </w:rPr>
              <w:fldChar w:fldCharType="end"/>
            </w:r>
          </w:hyperlink>
        </w:p>
        <w:p w14:paraId="31B54299" w14:textId="5C4C8FA2"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71" w:history="1">
            <w:r w:rsidRPr="00162E4F">
              <w:rPr>
                <w:rStyle w:val="Hypertextovodkaz"/>
                <w:rFonts w:ascii="Times New Roman" w:hAnsi="Times New Roman" w:cs="Times New Roman"/>
                <w:noProof/>
              </w:rPr>
              <w:t>5.2. Taková normální rodinka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_Toc164978471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23</w:t>
            </w:r>
            <w:r w:rsidRPr="00162E4F">
              <w:rPr>
                <w:rFonts w:ascii="Times New Roman" w:hAnsi="Times New Roman" w:cs="Times New Roman"/>
                <w:noProof/>
                <w:webHidden/>
              </w:rPr>
              <w:fldChar w:fldCharType="end"/>
            </w:r>
          </w:hyperlink>
        </w:p>
        <w:p w14:paraId="11C8ACBE" w14:textId="298359EE"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72" w:history="1">
            <w:r w:rsidRPr="00162E4F">
              <w:rPr>
                <w:rStyle w:val="Hypertextovodkaz"/>
                <w:rFonts w:ascii="Times New Roman" w:hAnsi="Times New Roman" w:cs="Times New Roman"/>
                <w:noProof/>
              </w:rPr>
              <w:t>5.2.1.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_Toc164978472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24</w:t>
            </w:r>
            <w:r w:rsidRPr="00162E4F">
              <w:rPr>
                <w:rFonts w:ascii="Times New Roman" w:hAnsi="Times New Roman" w:cs="Times New Roman"/>
                <w:noProof/>
                <w:webHidden/>
              </w:rPr>
              <w:fldChar w:fldCharType="end"/>
            </w:r>
          </w:hyperlink>
        </w:p>
        <w:p w14:paraId="5A97C199" w14:textId="25FE2C5A"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73" w:history="1">
            <w:r w:rsidRPr="00162E4F">
              <w:rPr>
                <w:rStyle w:val="Hypertextovodkaz"/>
                <w:rFonts w:ascii="Times New Roman" w:hAnsi="Times New Roman" w:cs="Times New Roman"/>
                <w:noProof/>
              </w:rPr>
              <w:t>5.3. Straty a nálezy</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_Toc164978473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27</w:t>
            </w:r>
            <w:r w:rsidRPr="00162E4F">
              <w:rPr>
                <w:rFonts w:ascii="Times New Roman" w:hAnsi="Times New Roman" w:cs="Times New Roman"/>
                <w:noProof/>
                <w:webHidden/>
              </w:rPr>
              <w:fldChar w:fldCharType="end"/>
            </w:r>
          </w:hyperlink>
        </w:p>
        <w:p w14:paraId="0AEAFCDA" w14:textId="2B18C83A"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74" w:history="1">
            <w:r w:rsidRPr="00162E4F">
              <w:rPr>
                <w:rStyle w:val="Hypertextovodkaz"/>
                <w:rFonts w:ascii="Times New Roman" w:hAnsi="Times New Roman" w:cs="Times New Roman"/>
                <w:noProof/>
              </w:rPr>
              <w:t>5.3.1.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_Toc164978474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28</w:t>
            </w:r>
            <w:r w:rsidRPr="00162E4F">
              <w:rPr>
                <w:rFonts w:ascii="Times New Roman" w:hAnsi="Times New Roman" w:cs="Times New Roman"/>
                <w:noProof/>
                <w:webHidden/>
              </w:rPr>
              <w:fldChar w:fldCharType="end"/>
            </w:r>
          </w:hyperlink>
        </w:p>
        <w:p w14:paraId="73F2EABE" w14:textId="7E6548C5"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75" w:history="1">
            <w:r w:rsidRPr="00162E4F">
              <w:rPr>
                <w:rStyle w:val="Hypertextovodkaz"/>
                <w:rFonts w:ascii="Times New Roman" w:hAnsi="Times New Roman" w:cs="Times New Roman"/>
                <w:noProof/>
              </w:rPr>
              <w:t>5.4. Chalupáři</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_Toc164978475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33</w:t>
            </w:r>
            <w:r w:rsidRPr="00162E4F">
              <w:rPr>
                <w:rFonts w:ascii="Times New Roman" w:hAnsi="Times New Roman" w:cs="Times New Roman"/>
                <w:noProof/>
                <w:webHidden/>
              </w:rPr>
              <w:fldChar w:fldCharType="end"/>
            </w:r>
          </w:hyperlink>
        </w:p>
        <w:p w14:paraId="49247A07" w14:textId="05362E3F"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76" w:history="1">
            <w:r w:rsidRPr="00162E4F">
              <w:rPr>
                <w:rStyle w:val="Hypertextovodkaz"/>
                <w:rFonts w:ascii="Times New Roman" w:hAnsi="Times New Roman" w:cs="Times New Roman"/>
                <w:noProof/>
              </w:rPr>
              <w:t>5.4.1.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_Toc164978476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34</w:t>
            </w:r>
            <w:r w:rsidRPr="00162E4F">
              <w:rPr>
                <w:rFonts w:ascii="Times New Roman" w:hAnsi="Times New Roman" w:cs="Times New Roman"/>
                <w:noProof/>
                <w:webHidden/>
              </w:rPr>
              <w:fldChar w:fldCharType="end"/>
            </w:r>
          </w:hyperlink>
        </w:p>
        <w:p w14:paraId="176A33E4" w14:textId="2795F596"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77" w:history="1">
            <w:r w:rsidRPr="00162E4F">
              <w:rPr>
                <w:rStyle w:val="Hypertextovodkaz"/>
                <w:rFonts w:ascii="Times New Roman" w:hAnsi="Times New Roman" w:cs="Times New Roman"/>
                <w:noProof/>
              </w:rPr>
              <w:t>5.5. Mach a Šebestová</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_Toc164978477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39</w:t>
            </w:r>
            <w:r w:rsidRPr="00162E4F">
              <w:rPr>
                <w:rFonts w:ascii="Times New Roman" w:hAnsi="Times New Roman" w:cs="Times New Roman"/>
                <w:noProof/>
                <w:webHidden/>
              </w:rPr>
              <w:fldChar w:fldCharType="end"/>
            </w:r>
          </w:hyperlink>
        </w:p>
        <w:p w14:paraId="60556108" w14:textId="46458641"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78" w:history="1">
            <w:r w:rsidRPr="00162E4F">
              <w:rPr>
                <w:rStyle w:val="Hypertextovodkaz"/>
                <w:rFonts w:ascii="Times New Roman" w:hAnsi="Times New Roman" w:cs="Times New Roman"/>
                <w:noProof/>
              </w:rPr>
              <w:t>5.5.1.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_Toc164978478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40</w:t>
            </w:r>
            <w:r w:rsidRPr="00162E4F">
              <w:rPr>
                <w:rFonts w:ascii="Times New Roman" w:hAnsi="Times New Roman" w:cs="Times New Roman"/>
                <w:noProof/>
                <w:webHidden/>
              </w:rPr>
              <w:fldChar w:fldCharType="end"/>
            </w:r>
          </w:hyperlink>
        </w:p>
        <w:p w14:paraId="46785A61" w14:textId="49B6C87D"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79" w:history="1">
            <w:r w:rsidRPr="00162E4F">
              <w:rPr>
                <w:rStyle w:val="Hypertextovodkaz"/>
                <w:rFonts w:ascii="Times New Roman" w:hAnsi="Times New Roman" w:cs="Times New Roman"/>
                <w:noProof/>
              </w:rPr>
              <w:t>5.6. Arabela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_Toc164978479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48</w:t>
            </w:r>
            <w:r w:rsidRPr="00162E4F">
              <w:rPr>
                <w:rFonts w:ascii="Times New Roman" w:hAnsi="Times New Roman" w:cs="Times New Roman"/>
                <w:noProof/>
                <w:webHidden/>
              </w:rPr>
              <w:fldChar w:fldCharType="end"/>
            </w:r>
          </w:hyperlink>
        </w:p>
        <w:p w14:paraId="1230195A" w14:textId="3284B325"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80" w:history="1">
            <w:r w:rsidRPr="00162E4F">
              <w:rPr>
                <w:rStyle w:val="Hypertextovodkaz"/>
                <w:rFonts w:ascii="Times New Roman" w:hAnsi="Times New Roman" w:cs="Times New Roman"/>
                <w:noProof/>
              </w:rPr>
              <w:t>5.6.1.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_Toc164978480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49</w:t>
            </w:r>
            <w:r w:rsidRPr="00162E4F">
              <w:rPr>
                <w:rFonts w:ascii="Times New Roman" w:hAnsi="Times New Roman" w:cs="Times New Roman"/>
                <w:noProof/>
                <w:webHidden/>
              </w:rPr>
              <w:fldChar w:fldCharType="end"/>
            </w:r>
          </w:hyperlink>
        </w:p>
        <w:p w14:paraId="5A494A91" w14:textId="57C8FE1B" w:rsidR="007B789B" w:rsidRPr="00162E4F" w:rsidRDefault="007B789B" w:rsidP="007B789B">
          <w:pPr>
            <w:pStyle w:val="Obsah3"/>
            <w:tabs>
              <w:tab w:val="right" w:leader="dot" w:pos="9062"/>
            </w:tabs>
            <w:spacing w:line="360" w:lineRule="auto"/>
            <w:rPr>
              <w:rFonts w:ascii="Times New Roman" w:eastAsiaTheme="minorEastAsia" w:hAnsi="Times New Roman" w:cs="Times New Roman"/>
              <w:noProof/>
              <w:lang w:eastAsia="cs-CZ"/>
            </w:rPr>
          </w:pPr>
          <w:hyperlink w:anchor="_Toc164978481" w:history="1">
            <w:r w:rsidRPr="00162E4F">
              <w:rPr>
                <w:rStyle w:val="Hypertextovodkaz"/>
                <w:rFonts w:ascii="Times New Roman" w:hAnsi="Times New Roman" w:cs="Times New Roman"/>
                <w:noProof/>
              </w:rPr>
              <w:t>5.7. Vlak dětství a naděje</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_Toc164978481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58</w:t>
            </w:r>
            <w:r w:rsidRPr="00162E4F">
              <w:rPr>
                <w:rFonts w:ascii="Times New Roman" w:hAnsi="Times New Roman" w:cs="Times New Roman"/>
                <w:noProof/>
                <w:webHidden/>
              </w:rPr>
              <w:fldChar w:fldCharType="end"/>
            </w:r>
          </w:hyperlink>
        </w:p>
        <w:p w14:paraId="48BE7158" w14:textId="491FDCFD" w:rsidR="007B789B" w:rsidRPr="00162E4F" w:rsidRDefault="007B789B" w:rsidP="007B789B">
          <w:pPr>
            <w:pStyle w:val="Obsah4"/>
            <w:tabs>
              <w:tab w:val="right" w:leader="dot" w:pos="9062"/>
            </w:tabs>
            <w:spacing w:line="360" w:lineRule="auto"/>
            <w:rPr>
              <w:rFonts w:ascii="Times New Roman" w:eastAsiaTheme="minorEastAsia" w:hAnsi="Times New Roman" w:cs="Times New Roman"/>
              <w:noProof/>
              <w:lang w:eastAsia="cs-CZ"/>
            </w:rPr>
          </w:pPr>
          <w:hyperlink w:anchor="_Toc164978482" w:history="1">
            <w:r w:rsidRPr="00162E4F">
              <w:rPr>
                <w:rStyle w:val="Hypertextovodkaz"/>
                <w:rFonts w:ascii="Times New Roman" w:hAnsi="Times New Roman" w:cs="Times New Roman"/>
                <w:noProof/>
              </w:rPr>
              <w:t>5.7.1. Analýza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_Toc164978482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59</w:t>
            </w:r>
            <w:r w:rsidRPr="00162E4F">
              <w:rPr>
                <w:rFonts w:ascii="Times New Roman" w:hAnsi="Times New Roman" w:cs="Times New Roman"/>
                <w:noProof/>
                <w:webHidden/>
              </w:rPr>
              <w:fldChar w:fldCharType="end"/>
            </w:r>
          </w:hyperlink>
        </w:p>
        <w:p w14:paraId="4D0F208C" w14:textId="17DCB75B" w:rsidR="007B789B" w:rsidRPr="00162E4F" w:rsidRDefault="007B789B" w:rsidP="007B789B">
          <w:pPr>
            <w:pStyle w:val="Obsah2"/>
            <w:rPr>
              <w:rFonts w:ascii="Times New Roman" w:eastAsiaTheme="minorEastAsia" w:hAnsi="Times New Roman" w:cs="Times New Roman"/>
              <w:noProof/>
              <w:lang w:eastAsia="cs-CZ"/>
            </w:rPr>
          </w:pPr>
          <w:hyperlink w:anchor="_Toc164978483" w:history="1">
            <w:r w:rsidRPr="00162E4F">
              <w:rPr>
                <w:rStyle w:val="Hypertextovodkaz"/>
                <w:rFonts w:ascii="Times New Roman" w:hAnsi="Times New Roman" w:cs="Times New Roman"/>
                <w:noProof/>
              </w:rPr>
              <w:t>6. Závěr</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_Toc164978483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65</w:t>
            </w:r>
            <w:r w:rsidRPr="00162E4F">
              <w:rPr>
                <w:rFonts w:ascii="Times New Roman" w:hAnsi="Times New Roman" w:cs="Times New Roman"/>
                <w:noProof/>
                <w:webHidden/>
              </w:rPr>
              <w:fldChar w:fldCharType="end"/>
            </w:r>
          </w:hyperlink>
        </w:p>
        <w:p w14:paraId="5860840F" w14:textId="19105614" w:rsidR="007B789B" w:rsidRPr="00162E4F" w:rsidRDefault="007B789B" w:rsidP="007B789B">
          <w:pPr>
            <w:pStyle w:val="Obsah2"/>
            <w:rPr>
              <w:rFonts w:ascii="Times New Roman" w:eastAsiaTheme="minorEastAsia" w:hAnsi="Times New Roman" w:cs="Times New Roman"/>
              <w:noProof/>
              <w:lang w:eastAsia="cs-CZ"/>
            </w:rPr>
          </w:pPr>
          <w:hyperlink w:anchor="_Toc164978484" w:history="1">
            <w:r w:rsidRPr="00162E4F">
              <w:rPr>
                <w:rStyle w:val="Hypertextovodkaz"/>
                <w:rFonts w:ascii="Times New Roman" w:hAnsi="Times New Roman" w:cs="Times New Roman"/>
                <w:noProof/>
              </w:rPr>
              <w:t>7. Summary</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_Toc164978484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67</w:t>
            </w:r>
            <w:r w:rsidRPr="00162E4F">
              <w:rPr>
                <w:rFonts w:ascii="Times New Roman" w:hAnsi="Times New Roman" w:cs="Times New Roman"/>
                <w:noProof/>
                <w:webHidden/>
              </w:rPr>
              <w:fldChar w:fldCharType="end"/>
            </w:r>
          </w:hyperlink>
        </w:p>
        <w:p w14:paraId="09B70E31" w14:textId="2A86871D" w:rsidR="007B789B" w:rsidRPr="00162E4F" w:rsidRDefault="007B789B" w:rsidP="007B789B">
          <w:pPr>
            <w:pStyle w:val="Obsah2"/>
            <w:rPr>
              <w:rFonts w:ascii="Times New Roman" w:eastAsiaTheme="minorEastAsia" w:hAnsi="Times New Roman" w:cs="Times New Roman"/>
              <w:noProof/>
              <w:lang w:eastAsia="cs-CZ"/>
            </w:rPr>
          </w:pPr>
          <w:hyperlink w:anchor="_Toc164978485" w:history="1">
            <w:r w:rsidRPr="00162E4F">
              <w:rPr>
                <w:rStyle w:val="Hypertextovodkaz"/>
                <w:rFonts w:ascii="Times New Roman" w:hAnsi="Times New Roman" w:cs="Times New Roman"/>
                <w:noProof/>
              </w:rPr>
              <w:t>8. Resumé</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_Toc164978485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69</w:t>
            </w:r>
            <w:r w:rsidRPr="00162E4F">
              <w:rPr>
                <w:rFonts w:ascii="Times New Roman" w:hAnsi="Times New Roman" w:cs="Times New Roman"/>
                <w:noProof/>
                <w:webHidden/>
              </w:rPr>
              <w:fldChar w:fldCharType="end"/>
            </w:r>
          </w:hyperlink>
        </w:p>
        <w:p w14:paraId="4EA82001" w14:textId="680C4BD8" w:rsidR="007B789B" w:rsidRPr="00162E4F" w:rsidRDefault="007B789B" w:rsidP="007B789B">
          <w:pPr>
            <w:pStyle w:val="Obsah2"/>
            <w:rPr>
              <w:rFonts w:ascii="Times New Roman" w:eastAsiaTheme="minorEastAsia" w:hAnsi="Times New Roman" w:cs="Times New Roman"/>
              <w:noProof/>
              <w:lang w:eastAsia="cs-CZ"/>
            </w:rPr>
          </w:pPr>
          <w:hyperlink w:anchor="_Toc164978486" w:history="1">
            <w:r w:rsidRPr="00162E4F">
              <w:rPr>
                <w:rStyle w:val="Hypertextovodkaz"/>
                <w:rFonts w:ascii="Times New Roman" w:hAnsi="Times New Roman" w:cs="Times New Roman"/>
                <w:noProof/>
              </w:rPr>
              <w:t>9. Anotace</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_Toc164978486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71</w:t>
            </w:r>
            <w:r w:rsidRPr="00162E4F">
              <w:rPr>
                <w:rFonts w:ascii="Times New Roman" w:hAnsi="Times New Roman" w:cs="Times New Roman"/>
                <w:noProof/>
                <w:webHidden/>
              </w:rPr>
              <w:fldChar w:fldCharType="end"/>
            </w:r>
          </w:hyperlink>
        </w:p>
        <w:p w14:paraId="22E094AA" w14:textId="6D6B45E2" w:rsidR="007B789B" w:rsidRPr="00162E4F" w:rsidRDefault="007B789B" w:rsidP="007B789B">
          <w:pPr>
            <w:pStyle w:val="Obsah2"/>
            <w:rPr>
              <w:rFonts w:ascii="Times New Roman" w:eastAsiaTheme="minorEastAsia" w:hAnsi="Times New Roman" w:cs="Times New Roman"/>
              <w:noProof/>
              <w:lang w:eastAsia="cs-CZ"/>
            </w:rPr>
          </w:pPr>
          <w:hyperlink w:anchor="_Toc164978487" w:history="1">
            <w:r w:rsidRPr="00162E4F">
              <w:rPr>
                <w:rStyle w:val="Hypertextovodkaz"/>
                <w:rFonts w:ascii="Times New Roman" w:hAnsi="Times New Roman" w:cs="Times New Roman"/>
                <w:noProof/>
                <w:shd w:val="clear" w:color="auto" w:fill="FFFFFF"/>
              </w:rPr>
              <w:t>10. Literatura</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_Toc164978487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72</w:t>
            </w:r>
            <w:r w:rsidRPr="00162E4F">
              <w:rPr>
                <w:rFonts w:ascii="Times New Roman" w:hAnsi="Times New Roman" w:cs="Times New Roman"/>
                <w:noProof/>
                <w:webHidden/>
              </w:rPr>
              <w:fldChar w:fldCharType="end"/>
            </w:r>
          </w:hyperlink>
        </w:p>
        <w:p w14:paraId="1CB4107B" w14:textId="0357B674" w:rsidR="007B789B" w:rsidRPr="00162E4F" w:rsidRDefault="007B789B" w:rsidP="007B789B">
          <w:pPr>
            <w:pStyle w:val="Obsah2"/>
            <w:rPr>
              <w:rFonts w:ascii="Times New Roman" w:eastAsiaTheme="minorEastAsia" w:hAnsi="Times New Roman" w:cs="Times New Roman"/>
              <w:noProof/>
              <w:lang w:eastAsia="cs-CZ"/>
            </w:rPr>
          </w:pPr>
          <w:hyperlink w:anchor="_Toc164978488" w:history="1">
            <w:r w:rsidRPr="00162E4F">
              <w:rPr>
                <w:rStyle w:val="Hypertextovodkaz"/>
                <w:rFonts w:ascii="Times New Roman" w:hAnsi="Times New Roman" w:cs="Times New Roman"/>
                <w:noProof/>
              </w:rPr>
              <w:t>11. Přílohy</w:t>
            </w:r>
            <w:r w:rsidRPr="00162E4F">
              <w:rPr>
                <w:rFonts w:ascii="Times New Roman" w:hAnsi="Times New Roman" w:cs="Times New Roman"/>
                <w:noProof/>
                <w:webHidden/>
              </w:rPr>
              <w:tab/>
            </w:r>
            <w:r w:rsidRPr="00162E4F">
              <w:rPr>
                <w:rFonts w:ascii="Times New Roman" w:hAnsi="Times New Roman" w:cs="Times New Roman"/>
                <w:noProof/>
                <w:webHidden/>
              </w:rPr>
              <w:fldChar w:fldCharType="begin"/>
            </w:r>
            <w:r w:rsidRPr="00162E4F">
              <w:rPr>
                <w:rFonts w:ascii="Times New Roman" w:hAnsi="Times New Roman" w:cs="Times New Roman"/>
                <w:noProof/>
                <w:webHidden/>
              </w:rPr>
              <w:instrText xml:space="preserve"> PAGEREF _Toc164978488 \h </w:instrText>
            </w:r>
            <w:r w:rsidRPr="00162E4F">
              <w:rPr>
                <w:rFonts w:ascii="Times New Roman" w:hAnsi="Times New Roman" w:cs="Times New Roman"/>
                <w:noProof/>
                <w:webHidden/>
              </w:rPr>
            </w:r>
            <w:r w:rsidRPr="00162E4F">
              <w:rPr>
                <w:rFonts w:ascii="Times New Roman" w:hAnsi="Times New Roman" w:cs="Times New Roman"/>
                <w:noProof/>
                <w:webHidden/>
              </w:rPr>
              <w:fldChar w:fldCharType="separate"/>
            </w:r>
            <w:r w:rsidRPr="00162E4F">
              <w:rPr>
                <w:rFonts w:ascii="Times New Roman" w:hAnsi="Times New Roman" w:cs="Times New Roman"/>
                <w:noProof/>
                <w:webHidden/>
              </w:rPr>
              <w:t>75</w:t>
            </w:r>
            <w:r w:rsidRPr="00162E4F">
              <w:rPr>
                <w:rFonts w:ascii="Times New Roman" w:hAnsi="Times New Roman" w:cs="Times New Roman"/>
                <w:noProof/>
                <w:webHidden/>
              </w:rPr>
              <w:fldChar w:fldCharType="end"/>
            </w:r>
          </w:hyperlink>
        </w:p>
        <w:p w14:paraId="549BD650" w14:textId="77777777" w:rsidR="007B789B" w:rsidRDefault="006C3329" w:rsidP="007B789B">
          <w:pPr>
            <w:spacing w:line="360" w:lineRule="auto"/>
            <w:rPr>
              <w:b/>
              <w:bCs/>
              <w:sz w:val="24"/>
              <w:szCs w:val="24"/>
            </w:rPr>
          </w:pPr>
          <w:r w:rsidRPr="00162E4F">
            <w:rPr>
              <w:rFonts w:ascii="Times New Roman" w:hAnsi="Times New Roman" w:cs="Times New Roman"/>
              <w:sz w:val="24"/>
              <w:szCs w:val="24"/>
            </w:rPr>
            <w:fldChar w:fldCharType="end"/>
          </w:r>
        </w:p>
      </w:sdtContent>
    </w:sdt>
    <w:p w14:paraId="5751C4FA" w14:textId="11CF311D" w:rsidR="00311B93" w:rsidRPr="007B789B" w:rsidRDefault="00311B93" w:rsidP="0057532C">
      <w:pPr>
        <w:spacing w:line="360" w:lineRule="auto"/>
        <w:rPr>
          <w:sz w:val="24"/>
          <w:szCs w:val="24"/>
        </w:rPr>
        <w:sectPr w:rsidR="00311B93" w:rsidRPr="007B789B" w:rsidSect="00C32666">
          <w:footerReference w:type="default" r:id="rId8"/>
          <w:pgSz w:w="11906" w:h="16838"/>
          <w:pgMar w:top="1417" w:right="1417" w:bottom="1417" w:left="1417" w:header="708" w:footer="708" w:gutter="0"/>
          <w:cols w:space="708"/>
          <w:docGrid w:linePitch="360"/>
        </w:sectPr>
      </w:pPr>
      <w:r w:rsidRPr="0057532C">
        <w:rPr>
          <w:rFonts w:ascii="Times New Roman" w:hAnsi="Times New Roman" w:cs="Times New Roman"/>
          <w:b/>
          <w:bCs/>
          <w:sz w:val="24"/>
          <w:szCs w:val="24"/>
        </w:rPr>
        <w:br w:type="page"/>
      </w:r>
    </w:p>
    <w:p w14:paraId="73A61B86" w14:textId="1D0EEEA4" w:rsidR="004E2A4D" w:rsidRPr="0057532C" w:rsidRDefault="005C663A" w:rsidP="0057532C">
      <w:pPr>
        <w:pStyle w:val="Nadpis1"/>
        <w:rPr>
          <w:sz w:val="24"/>
          <w:szCs w:val="24"/>
        </w:rPr>
      </w:pPr>
      <w:bookmarkStart w:id="1" w:name="_Toc164978458"/>
      <w:r w:rsidRPr="0057532C">
        <w:rPr>
          <w:sz w:val="24"/>
          <w:szCs w:val="24"/>
        </w:rPr>
        <w:lastRenderedPageBreak/>
        <w:t>Úvod</w:t>
      </w:r>
      <w:bookmarkEnd w:id="1"/>
    </w:p>
    <w:p w14:paraId="1512957B" w14:textId="0FDC5887" w:rsidR="00856104" w:rsidRPr="0057532C" w:rsidRDefault="00142E4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Tato</w:t>
      </w:r>
      <w:r w:rsidR="00A02EBD" w:rsidRPr="0057532C">
        <w:rPr>
          <w:rFonts w:ascii="Times New Roman" w:hAnsi="Times New Roman" w:cs="Times New Roman"/>
          <w:sz w:val="24"/>
          <w:szCs w:val="24"/>
        </w:rPr>
        <w:t xml:space="preserve"> bakalářská</w:t>
      </w:r>
      <w:r w:rsidRPr="0057532C">
        <w:rPr>
          <w:rFonts w:ascii="Times New Roman" w:hAnsi="Times New Roman" w:cs="Times New Roman"/>
          <w:sz w:val="24"/>
          <w:szCs w:val="24"/>
        </w:rPr>
        <w:t xml:space="preserve"> práce je zaměřena na výzkum hudby skladatele Luboše Fišera</w:t>
      </w:r>
      <w:r w:rsidR="00A02EBD" w:rsidRPr="0057532C">
        <w:rPr>
          <w:rFonts w:ascii="Times New Roman" w:hAnsi="Times New Roman" w:cs="Times New Roman"/>
          <w:sz w:val="24"/>
          <w:szCs w:val="24"/>
        </w:rPr>
        <w:t xml:space="preserve"> komponované pro televizní seriál. </w:t>
      </w:r>
      <w:r w:rsidR="004D0359" w:rsidRPr="0057532C">
        <w:rPr>
          <w:rFonts w:ascii="Times New Roman" w:hAnsi="Times New Roman" w:cs="Times New Roman"/>
          <w:sz w:val="24"/>
          <w:szCs w:val="24"/>
        </w:rPr>
        <w:t>Práce bude rozdělena do dvou částí. Část první bude teoretická</w:t>
      </w:r>
      <w:r w:rsidR="00A02EBD" w:rsidRPr="0057532C">
        <w:rPr>
          <w:rFonts w:ascii="Times New Roman" w:hAnsi="Times New Roman" w:cs="Times New Roman"/>
          <w:sz w:val="24"/>
          <w:szCs w:val="24"/>
        </w:rPr>
        <w:t xml:space="preserve"> a bude obsahovat základní fakta a reálie, s jejichž znalostí bude možné pustit se do hlubší analýzy.</w:t>
      </w:r>
      <w:r w:rsidR="004D0359" w:rsidRPr="0057532C">
        <w:rPr>
          <w:rFonts w:ascii="Times New Roman" w:hAnsi="Times New Roman" w:cs="Times New Roman"/>
          <w:sz w:val="24"/>
          <w:szCs w:val="24"/>
        </w:rPr>
        <w:t xml:space="preserve"> </w:t>
      </w:r>
      <w:r w:rsidR="00856104" w:rsidRPr="0057532C">
        <w:rPr>
          <w:rFonts w:ascii="Times New Roman" w:hAnsi="Times New Roman" w:cs="Times New Roman"/>
          <w:sz w:val="24"/>
          <w:szCs w:val="24"/>
        </w:rPr>
        <w:t>První</w:t>
      </w:r>
      <w:r w:rsidR="005C663A" w:rsidRPr="0057532C">
        <w:rPr>
          <w:rFonts w:ascii="Times New Roman" w:hAnsi="Times New Roman" w:cs="Times New Roman"/>
          <w:sz w:val="24"/>
          <w:szCs w:val="24"/>
        </w:rPr>
        <w:t xml:space="preserve"> kapitola bude pojednávat o osobnosti Luboše Fišera</w:t>
      </w:r>
      <w:r w:rsidR="00856104" w:rsidRPr="0057532C">
        <w:rPr>
          <w:rFonts w:ascii="Times New Roman" w:hAnsi="Times New Roman" w:cs="Times New Roman"/>
          <w:sz w:val="24"/>
          <w:szCs w:val="24"/>
        </w:rPr>
        <w:t>, a</w:t>
      </w:r>
      <w:r w:rsidR="005C663A" w:rsidRPr="0057532C">
        <w:rPr>
          <w:rFonts w:ascii="Times New Roman" w:hAnsi="Times New Roman" w:cs="Times New Roman"/>
          <w:sz w:val="24"/>
          <w:szCs w:val="24"/>
        </w:rPr>
        <w:t xml:space="preserve"> kromě </w:t>
      </w:r>
      <w:r w:rsidR="00A02EBD" w:rsidRPr="0057532C">
        <w:rPr>
          <w:rFonts w:ascii="Times New Roman" w:hAnsi="Times New Roman" w:cs="Times New Roman"/>
          <w:sz w:val="24"/>
          <w:szCs w:val="24"/>
        </w:rPr>
        <w:t xml:space="preserve">dosavadního stavu bádání a </w:t>
      </w:r>
      <w:r w:rsidR="005C663A" w:rsidRPr="0057532C">
        <w:rPr>
          <w:rFonts w:ascii="Times New Roman" w:hAnsi="Times New Roman" w:cs="Times New Roman"/>
          <w:sz w:val="24"/>
          <w:szCs w:val="24"/>
        </w:rPr>
        <w:t xml:space="preserve">jeho stručného životopisu poskytne přehled </w:t>
      </w:r>
      <w:r w:rsidR="00856104" w:rsidRPr="0057532C">
        <w:rPr>
          <w:rFonts w:ascii="Times New Roman" w:hAnsi="Times New Roman" w:cs="Times New Roman"/>
          <w:sz w:val="24"/>
          <w:szCs w:val="24"/>
        </w:rPr>
        <w:t>jeho nejdůležitějších partitur z oblasti orchestrální a komorní tvorby</w:t>
      </w:r>
      <w:r w:rsidR="00A02EBD" w:rsidRPr="0057532C">
        <w:rPr>
          <w:rFonts w:ascii="Times New Roman" w:hAnsi="Times New Roman" w:cs="Times New Roman"/>
          <w:sz w:val="24"/>
          <w:szCs w:val="24"/>
        </w:rPr>
        <w:t xml:space="preserve">. V následující podkapitole se zaměří na </w:t>
      </w:r>
      <w:r w:rsidR="00856104" w:rsidRPr="0057532C">
        <w:rPr>
          <w:rFonts w:ascii="Times New Roman" w:hAnsi="Times New Roman" w:cs="Times New Roman"/>
          <w:sz w:val="24"/>
          <w:szCs w:val="24"/>
        </w:rPr>
        <w:t xml:space="preserve">přínos </w:t>
      </w:r>
      <w:r w:rsidR="00A02EBD" w:rsidRPr="0057532C">
        <w:rPr>
          <w:rFonts w:ascii="Times New Roman" w:hAnsi="Times New Roman" w:cs="Times New Roman"/>
          <w:sz w:val="24"/>
          <w:szCs w:val="24"/>
        </w:rPr>
        <w:t xml:space="preserve">do oblasti filmové a televizní tvorby a vyjmenuje </w:t>
      </w:r>
      <w:r w:rsidR="001A00D0" w:rsidRPr="0057532C">
        <w:rPr>
          <w:rFonts w:ascii="Times New Roman" w:hAnsi="Times New Roman" w:cs="Times New Roman"/>
          <w:sz w:val="24"/>
          <w:szCs w:val="24"/>
        </w:rPr>
        <w:t>autorovy zásadní tituly.</w:t>
      </w:r>
      <w:r w:rsidR="00856104" w:rsidRPr="0057532C">
        <w:rPr>
          <w:rFonts w:ascii="Times New Roman" w:hAnsi="Times New Roman" w:cs="Times New Roman"/>
          <w:sz w:val="24"/>
          <w:szCs w:val="24"/>
        </w:rPr>
        <w:t xml:space="preserve"> </w:t>
      </w:r>
      <w:r w:rsidR="004D0359" w:rsidRPr="0057532C">
        <w:rPr>
          <w:rFonts w:ascii="Times New Roman" w:hAnsi="Times New Roman" w:cs="Times New Roman"/>
          <w:sz w:val="24"/>
          <w:szCs w:val="24"/>
        </w:rPr>
        <w:t xml:space="preserve">Ve druhé kapitole </w:t>
      </w:r>
      <w:r w:rsidR="001A00D0" w:rsidRPr="0057532C">
        <w:rPr>
          <w:rFonts w:ascii="Times New Roman" w:hAnsi="Times New Roman" w:cs="Times New Roman"/>
          <w:sz w:val="24"/>
          <w:szCs w:val="24"/>
        </w:rPr>
        <w:t>se autor pokusí ve stručnosti</w:t>
      </w:r>
      <w:r w:rsidR="004D0359" w:rsidRPr="0057532C">
        <w:rPr>
          <w:rFonts w:ascii="Times New Roman" w:hAnsi="Times New Roman" w:cs="Times New Roman"/>
          <w:sz w:val="24"/>
          <w:szCs w:val="24"/>
        </w:rPr>
        <w:t xml:space="preserve"> vymezit problematiku hudby k seriálu a</w:t>
      </w:r>
      <w:r w:rsidR="001A00D0" w:rsidRPr="0057532C">
        <w:rPr>
          <w:rFonts w:ascii="Times New Roman" w:hAnsi="Times New Roman" w:cs="Times New Roman"/>
          <w:sz w:val="24"/>
          <w:szCs w:val="24"/>
        </w:rPr>
        <w:t xml:space="preserve"> </w:t>
      </w:r>
      <w:r w:rsidR="004D0359" w:rsidRPr="0057532C">
        <w:rPr>
          <w:rFonts w:ascii="Times New Roman" w:hAnsi="Times New Roman" w:cs="Times New Roman"/>
          <w:sz w:val="24"/>
          <w:szCs w:val="24"/>
        </w:rPr>
        <w:t xml:space="preserve">pojmenovat specifika, kterými se odlišuje od filmové hudby. </w:t>
      </w:r>
      <w:r w:rsidR="00856104" w:rsidRPr="0057532C">
        <w:rPr>
          <w:rFonts w:ascii="Times New Roman" w:hAnsi="Times New Roman" w:cs="Times New Roman"/>
          <w:sz w:val="24"/>
          <w:szCs w:val="24"/>
        </w:rPr>
        <w:t xml:space="preserve">V následující kapitole se bude řešit problematika seriálu v socialistickém Československu, </w:t>
      </w:r>
      <w:r w:rsidR="00162E4F">
        <w:rPr>
          <w:rFonts w:ascii="Times New Roman" w:hAnsi="Times New Roman" w:cs="Times New Roman"/>
          <w:sz w:val="24"/>
          <w:szCs w:val="24"/>
        </w:rPr>
        <w:t xml:space="preserve">a </w:t>
      </w:r>
      <w:r w:rsidR="00856104" w:rsidRPr="0057532C">
        <w:rPr>
          <w:rFonts w:ascii="Times New Roman" w:hAnsi="Times New Roman" w:cs="Times New Roman"/>
          <w:sz w:val="24"/>
          <w:szCs w:val="24"/>
        </w:rPr>
        <w:t xml:space="preserve">vyjmenují se nejvýznamnější tituly od konce </w:t>
      </w:r>
      <w:r w:rsidR="00A02EBD" w:rsidRPr="0057532C">
        <w:rPr>
          <w:rFonts w:ascii="Times New Roman" w:hAnsi="Times New Roman" w:cs="Times New Roman"/>
          <w:sz w:val="24"/>
          <w:szCs w:val="24"/>
        </w:rPr>
        <w:t>6</w:t>
      </w:r>
      <w:r w:rsidR="00856104" w:rsidRPr="0057532C">
        <w:rPr>
          <w:rFonts w:ascii="Times New Roman" w:hAnsi="Times New Roman" w:cs="Times New Roman"/>
          <w:sz w:val="24"/>
          <w:szCs w:val="24"/>
        </w:rPr>
        <w:t>0. do 80. let</w:t>
      </w:r>
      <w:r w:rsidR="00162E4F">
        <w:rPr>
          <w:rFonts w:ascii="Times New Roman" w:hAnsi="Times New Roman" w:cs="Times New Roman"/>
          <w:sz w:val="24"/>
          <w:szCs w:val="24"/>
        </w:rPr>
        <w:t xml:space="preserve">, aby bylo </w:t>
      </w:r>
      <w:r w:rsidR="00F075BC">
        <w:rPr>
          <w:rFonts w:ascii="Times New Roman" w:hAnsi="Times New Roman" w:cs="Times New Roman"/>
          <w:sz w:val="24"/>
          <w:szCs w:val="24"/>
        </w:rPr>
        <w:t>zřejmé,</w:t>
      </w:r>
      <w:r w:rsidR="00162E4F">
        <w:rPr>
          <w:rFonts w:ascii="Times New Roman" w:hAnsi="Times New Roman" w:cs="Times New Roman"/>
          <w:sz w:val="24"/>
          <w:szCs w:val="24"/>
        </w:rPr>
        <w:t xml:space="preserve"> v jakém kontextu zkoumané seriály vznikaly.</w:t>
      </w:r>
    </w:p>
    <w:p w14:paraId="4F707F57" w14:textId="73E3432A" w:rsidR="0057532C" w:rsidRPr="0057532C" w:rsidRDefault="004D035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Druhá, analytická část práce </w:t>
      </w:r>
      <w:r w:rsidR="00A02EBD" w:rsidRPr="0057532C">
        <w:rPr>
          <w:rFonts w:ascii="Times New Roman" w:hAnsi="Times New Roman" w:cs="Times New Roman"/>
          <w:sz w:val="24"/>
          <w:szCs w:val="24"/>
        </w:rPr>
        <w:t xml:space="preserve">začne čtvrtou kapitolou, která </w:t>
      </w:r>
      <w:r w:rsidRPr="0057532C">
        <w:rPr>
          <w:rFonts w:ascii="Times New Roman" w:hAnsi="Times New Roman" w:cs="Times New Roman"/>
          <w:sz w:val="24"/>
          <w:szCs w:val="24"/>
        </w:rPr>
        <w:t xml:space="preserve">podrobněji nastíní metodologii, která bude stát především na analýze </w:t>
      </w:r>
      <w:r w:rsidR="004C5FA2" w:rsidRPr="0057532C">
        <w:rPr>
          <w:rFonts w:ascii="Times New Roman" w:hAnsi="Times New Roman" w:cs="Times New Roman"/>
          <w:sz w:val="24"/>
          <w:szCs w:val="24"/>
        </w:rPr>
        <w:t xml:space="preserve">dostupných </w:t>
      </w:r>
      <w:r w:rsidRPr="0057532C">
        <w:rPr>
          <w:rFonts w:ascii="Times New Roman" w:hAnsi="Times New Roman" w:cs="Times New Roman"/>
          <w:sz w:val="24"/>
          <w:szCs w:val="24"/>
        </w:rPr>
        <w:t>partitur</w:t>
      </w:r>
      <w:r w:rsidR="001A00D0" w:rsidRPr="0057532C">
        <w:rPr>
          <w:rFonts w:ascii="Times New Roman" w:hAnsi="Times New Roman" w:cs="Times New Roman"/>
          <w:sz w:val="24"/>
          <w:szCs w:val="24"/>
        </w:rPr>
        <w:t xml:space="preserve"> a přepisem vybraných hudebních motivů</w:t>
      </w:r>
      <w:r w:rsidRPr="0057532C">
        <w:rPr>
          <w:rFonts w:ascii="Times New Roman" w:hAnsi="Times New Roman" w:cs="Times New Roman"/>
          <w:sz w:val="24"/>
          <w:szCs w:val="24"/>
        </w:rPr>
        <w:t xml:space="preserve">. </w:t>
      </w:r>
      <w:r w:rsidR="001A00D0" w:rsidRPr="0057532C">
        <w:rPr>
          <w:rFonts w:ascii="Times New Roman" w:hAnsi="Times New Roman" w:cs="Times New Roman"/>
          <w:sz w:val="24"/>
          <w:szCs w:val="24"/>
        </w:rPr>
        <w:t xml:space="preserve">V druhé části </w:t>
      </w:r>
      <w:r w:rsidR="00A02EBD" w:rsidRPr="0057532C">
        <w:rPr>
          <w:rFonts w:ascii="Times New Roman" w:hAnsi="Times New Roman" w:cs="Times New Roman"/>
          <w:sz w:val="24"/>
          <w:szCs w:val="24"/>
        </w:rPr>
        <w:t xml:space="preserve">se </w:t>
      </w:r>
      <w:r w:rsidR="001A00D0" w:rsidRPr="0057532C">
        <w:rPr>
          <w:rFonts w:ascii="Times New Roman" w:hAnsi="Times New Roman" w:cs="Times New Roman"/>
          <w:sz w:val="24"/>
          <w:szCs w:val="24"/>
        </w:rPr>
        <w:t xml:space="preserve">autor rovněž </w:t>
      </w:r>
      <w:r w:rsidR="00A02EBD" w:rsidRPr="0057532C">
        <w:rPr>
          <w:rFonts w:ascii="Times New Roman" w:hAnsi="Times New Roman" w:cs="Times New Roman"/>
          <w:sz w:val="24"/>
          <w:szCs w:val="24"/>
        </w:rPr>
        <w:t>vyjádří k výběru seriálů</w:t>
      </w:r>
      <w:r w:rsidR="001A00D0" w:rsidRPr="0057532C">
        <w:rPr>
          <w:rFonts w:ascii="Times New Roman" w:hAnsi="Times New Roman" w:cs="Times New Roman"/>
          <w:sz w:val="24"/>
          <w:szCs w:val="24"/>
        </w:rPr>
        <w:t xml:space="preserve">, které bude zkoumat. </w:t>
      </w:r>
      <w:r w:rsidR="0080025E" w:rsidRPr="0057532C">
        <w:rPr>
          <w:rFonts w:ascii="Times New Roman" w:hAnsi="Times New Roman" w:cs="Times New Roman"/>
          <w:sz w:val="24"/>
          <w:szCs w:val="24"/>
        </w:rPr>
        <w:t>Stěžejní pátá kapitola pak ve stručnosti představí každý ze sedmi vybraných seriálů, a pokusí se definovat žánrový charakter každého z nich.</w:t>
      </w:r>
      <w:r w:rsidR="00A02EBD" w:rsidRPr="0057532C">
        <w:rPr>
          <w:rFonts w:ascii="Times New Roman" w:hAnsi="Times New Roman" w:cs="Times New Roman"/>
          <w:sz w:val="24"/>
          <w:szCs w:val="24"/>
        </w:rPr>
        <w:t xml:space="preserve"> </w:t>
      </w:r>
      <w:r w:rsidR="00D2265D" w:rsidRPr="0057532C">
        <w:rPr>
          <w:rFonts w:ascii="Times New Roman" w:hAnsi="Times New Roman" w:cs="Times New Roman"/>
          <w:sz w:val="24"/>
          <w:szCs w:val="24"/>
        </w:rPr>
        <w:t xml:space="preserve">Hlavním bodem analýzy bude </w:t>
      </w:r>
      <w:proofErr w:type="spellStart"/>
      <w:r w:rsidR="00D2265D" w:rsidRPr="0057532C">
        <w:rPr>
          <w:rFonts w:ascii="Times New Roman" w:hAnsi="Times New Roman" w:cs="Times New Roman"/>
          <w:sz w:val="24"/>
          <w:szCs w:val="24"/>
        </w:rPr>
        <w:t>tématicko</w:t>
      </w:r>
      <w:proofErr w:type="spellEnd"/>
      <w:r w:rsidR="00D2265D" w:rsidRPr="0057532C">
        <w:rPr>
          <w:rFonts w:ascii="Times New Roman" w:hAnsi="Times New Roman" w:cs="Times New Roman"/>
          <w:sz w:val="24"/>
          <w:szCs w:val="24"/>
        </w:rPr>
        <w:t>-motivická složka hudby. U každého seriálu, případně dílu, budou představeny základní hudební myšlenky</w:t>
      </w:r>
      <w:r w:rsidR="00A02EBD" w:rsidRPr="0057532C">
        <w:rPr>
          <w:rFonts w:ascii="Times New Roman" w:hAnsi="Times New Roman" w:cs="Times New Roman"/>
          <w:sz w:val="24"/>
          <w:szCs w:val="24"/>
        </w:rPr>
        <w:t>, přičemž výzkumnými o</w:t>
      </w:r>
      <w:r w:rsidR="00D2265D" w:rsidRPr="0057532C">
        <w:rPr>
          <w:rFonts w:ascii="Times New Roman" w:hAnsi="Times New Roman" w:cs="Times New Roman"/>
          <w:sz w:val="24"/>
          <w:szCs w:val="24"/>
        </w:rPr>
        <w:t>tázkami bude: jak</w:t>
      </w:r>
      <w:r w:rsidR="00A02EBD" w:rsidRPr="0057532C">
        <w:rPr>
          <w:rFonts w:ascii="Times New Roman" w:hAnsi="Times New Roman" w:cs="Times New Roman"/>
          <w:sz w:val="24"/>
          <w:szCs w:val="24"/>
        </w:rPr>
        <w:t>ý je jejich charakter, jak</w:t>
      </w:r>
      <w:r w:rsidR="00D2265D" w:rsidRPr="0057532C">
        <w:rPr>
          <w:rFonts w:ascii="Times New Roman" w:hAnsi="Times New Roman" w:cs="Times New Roman"/>
          <w:sz w:val="24"/>
          <w:szCs w:val="24"/>
        </w:rPr>
        <w:t xml:space="preserve"> s nimi </w:t>
      </w:r>
      <w:r w:rsidR="00A02EBD" w:rsidRPr="0057532C">
        <w:rPr>
          <w:rFonts w:ascii="Times New Roman" w:hAnsi="Times New Roman" w:cs="Times New Roman"/>
          <w:sz w:val="24"/>
          <w:szCs w:val="24"/>
        </w:rPr>
        <w:t xml:space="preserve">autor </w:t>
      </w:r>
      <w:r w:rsidR="00D2265D" w:rsidRPr="0057532C">
        <w:rPr>
          <w:rFonts w:ascii="Times New Roman" w:hAnsi="Times New Roman" w:cs="Times New Roman"/>
          <w:sz w:val="24"/>
          <w:szCs w:val="24"/>
        </w:rPr>
        <w:t>v rámci díla pracuje</w:t>
      </w:r>
      <w:r w:rsidR="00A02EBD" w:rsidRPr="0057532C">
        <w:rPr>
          <w:rFonts w:ascii="Times New Roman" w:hAnsi="Times New Roman" w:cs="Times New Roman"/>
          <w:sz w:val="24"/>
          <w:szCs w:val="24"/>
        </w:rPr>
        <w:t xml:space="preserve">, </w:t>
      </w:r>
      <w:r w:rsidR="00D2265D" w:rsidRPr="0057532C">
        <w:rPr>
          <w:rFonts w:ascii="Times New Roman" w:hAnsi="Times New Roman" w:cs="Times New Roman"/>
          <w:sz w:val="24"/>
          <w:szCs w:val="24"/>
        </w:rPr>
        <w:t>kdy se nejčastěji objevují, resp. k čemu se vztahují</w:t>
      </w:r>
      <w:r w:rsidR="00A02EBD" w:rsidRPr="0057532C">
        <w:rPr>
          <w:rFonts w:ascii="Times New Roman" w:hAnsi="Times New Roman" w:cs="Times New Roman"/>
          <w:sz w:val="24"/>
          <w:szCs w:val="24"/>
        </w:rPr>
        <w:t>.</w:t>
      </w:r>
      <w:r w:rsidR="00D2265D" w:rsidRPr="0057532C">
        <w:rPr>
          <w:rFonts w:ascii="Times New Roman" w:hAnsi="Times New Roman" w:cs="Times New Roman"/>
          <w:sz w:val="24"/>
          <w:szCs w:val="24"/>
        </w:rPr>
        <w:t xml:space="preserve"> </w:t>
      </w:r>
      <w:r w:rsidR="00F075BC">
        <w:rPr>
          <w:rFonts w:ascii="Times New Roman" w:hAnsi="Times New Roman" w:cs="Times New Roman"/>
          <w:sz w:val="24"/>
          <w:szCs w:val="24"/>
        </w:rPr>
        <w:t>Předmět</w:t>
      </w:r>
      <w:r w:rsidR="004C5FA2" w:rsidRPr="0057532C">
        <w:rPr>
          <w:rFonts w:ascii="Times New Roman" w:hAnsi="Times New Roman" w:cs="Times New Roman"/>
          <w:sz w:val="24"/>
          <w:szCs w:val="24"/>
        </w:rPr>
        <w:t>em zkoumání bud</w:t>
      </w:r>
      <w:r w:rsidR="00A02EBD" w:rsidRPr="0057532C">
        <w:rPr>
          <w:rFonts w:ascii="Times New Roman" w:hAnsi="Times New Roman" w:cs="Times New Roman"/>
          <w:sz w:val="24"/>
          <w:szCs w:val="24"/>
        </w:rPr>
        <w:t>ou rovněž základní hudební</w:t>
      </w:r>
      <w:r w:rsidR="004C5FA2" w:rsidRPr="0057532C">
        <w:rPr>
          <w:rFonts w:ascii="Times New Roman" w:hAnsi="Times New Roman" w:cs="Times New Roman"/>
          <w:sz w:val="24"/>
          <w:szCs w:val="24"/>
        </w:rPr>
        <w:t xml:space="preserve"> </w:t>
      </w:r>
      <w:r w:rsidR="00A02EBD" w:rsidRPr="0057532C">
        <w:rPr>
          <w:rFonts w:ascii="Times New Roman" w:hAnsi="Times New Roman" w:cs="Times New Roman"/>
          <w:sz w:val="24"/>
          <w:szCs w:val="24"/>
        </w:rPr>
        <w:t>složky: melodika, harmonie</w:t>
      </w:r>
      <w:r w:rsidR="00F075BC">
        <w:rPr>
          <w:rFonts w:ascii="Times New Roman" w:hAnsi="Times New Roman" w:cs="Times New Roman"/>
          <w:sz w:val="24"/>
          <w:szCs w:val="24"/>
        </w:rPr>
        <w:t xml:space="preserve"> a</w:t>
      </w:r>
      <w:r w:rsidR="00A02EBD" w:rsidRPr="0057532C">
        <w:rPr>
          <w:rFonts w:ascii="Times New Roman" w:hAnsi="Times New Roman" w:cs="Times New Roman"/>
          <w:sz w:val="24"/>
          <w:szCs w:val="24"/>
        </w:rPr>
        <w:t xml:space="preserve"> </w:t>
      </w:r>
      <w:r w:rsidR="004C5FA2" w:rsidRPr="0057532C">
        <w:rPr>
          <w:rFonts w:ascii="Times New Roman" w:hAnsi="Times New Roman" w:cs="Times New Roman"/>
          <w:sz w:val="24"/>
          <w:szCs w:val="24"/>
        </w:rPr>
        <w:t xml:space="preserve">instrumentace. </w:t>
      </w:r>
      <w:r w:rsidR="00F075BC">
        <w:rPr>
          <w:rFonts w:ascii="Times New Roman" w:hAnsi="Times New Roman" w:cs="Times New Roman"/>
          <w:sz w:val="24"/>
          <w:szCs w:val="24"/>
        </w:rPr>
        <w:t>Ke každému seriálu bude následovat krátké shrnutí hudby.</w:t>
      </w:r>
    </w:p>
    <w:p w14:paraId="1014DDC4" w14:textId="77777777" w:rsidR="0057532C" w:rsidRPr="0057532C" w:rsidRDefault="0057532C" w:rsidP="0057532C">
      <w:pPr>
        <w:spacing w:line="360" w:lineRule="auto"/>
        <w:rPr>
          <w:rFonts w:ascii="Times New Roman" w:hAnsi="Times New Roman" w:cs="Times New Roman"/>
          <w:sz w:val="24"/>
          <w:szCs w:val="24"/>
        </w:rPr>
      </w:pPr>
      <w:r w:rsidRPr="0057532C">
        <w:rPr>
          <w:rFonts w:ascii="Times New Roman" w:hAnsi="Times New Roman" w:cs="Times New Roman"/>
          <w:sz w:val="24"/>
          <w:szCs w:val="24"/>
        </w:rPr>
        <w:br w:type="page"/>
      </w:r>
    </w:p>
    <w:p w14:paraId="5BA9FAD3" w14:textId="77777777" w:rsidR="004C53EC" w:rsidRPr="0057532C" w:rsidRDefault="004C53EC" w:rsidP="0057532C">
      <w:pPr>
        <w:pStyle w:val="Nadpis1"/>
        <w:rPr>
          <w:sz w:val="24"/>
          <w:szCs w:val="24"/>
        </w:rPr>
      </w:pPr>
      <w:bookmarkStart w:id="2" w:name="_Toc164978459"/>
      <w:r w:rsidRPr="0057532C">
        <w:rPr>
          <w:sz w:val="24"/>
          <w:szCs w:val="24"/>
        </w:rPr>
        <w:lastRenderedPageBreak/>
        <w:t>Teoretická část práce</w:t>
      </w:r>
      <w:bookmarkEnd w:id="2"/>
    </w:p>
    <w:p w14:paraId="230861F2" w14:textId="77777777" w:rsidR="004C53EC" w:rsidRPr="0057532C" w:rsidRDefault="004C53EC" w:rsidP="0057532C">
      <w:pPr>
        <w:pStyle w:val="Nadpis2"/>
        <w:rPr>
          <w:szCs w:val="24"/>
        </w:rPr>
      </w:pPr>
      <w:bookmarkStart w:id="3" w:name="_Toc164978460"/>
      <w:r w:rsidRPr="0057532C">
        <w:rPr>
          <w:szCs w:val="24"/>
        </w:rPr>
        <w:t>1. Luboš Fišer</w:t>
      </w:r>
      <w:bookmarkEnd w:id="3"/>
    </w:p>
    <w:p w14:paraId="26D8D172" w14:textId="0769415F" w:rsidR="00DC3DE8" w:rsidRPr="0057532C" w:rsidRDefault="004C53EC" w:rsidP="0057532C">
      <w:pPr>
        <w:pStyle w:val="Nadpis3"/>
        <w:spacing w:line="360" w:lineRule="auto"/>
        <w:rPr>
          <w:sz w:val="24"/>
          <w:szCs w:val="24"/>
        </w:rPr>
      </w:pPr>
      <w:bookmarkStart w:id="4" w:name="_Toc164978461"/>
      <w:r w:rsidRPr="0057532C">
        <w:rPr>
          <w:sz w:val="24"/>
          <w:szCs w:val="24"/>
        </w:rPr>
        <w:t xml:space="preserve">1.1. </w:t>
      </w:r>
      <w:r w:rsidR="00102730" w:rsidRPr="0057532C">
        <w:rPr>
          <w:sz w:val="24"/>
          <w:szCs w:val="24"/>
        </w:rPr>
        <w:t>Stav bádání</w:t>
      </w:r>
      <w:bookmarkEnd w:id="4"/>
    </w:p>
    <w:p w14:paraId="16B8E36C" w14:textId="361EE97F" w:rsidR="00B61CC6" w:rsidRPr="0057532C" w:rsidRDefault="00DC3DE8" w:rsidP="0057532C">
      <w:pPr>
        <w:spacing w:line="360" w:lineRule="auto"/>
        <w:jc w:val="both"/>
        <w:rPr>
          <w:rFonts w:ascii="Times New Roman" w:hAnsi="Times New Roman" w:cs="Times New Roman"/>
          <w:color w:val="FF0000"/>
          <w:sz w:val="24"/>
          <w:szCs w:val="24"/>
        </w:rPr>
      </w:pPr>
      <w:r w:rsidRPr="0057532C">
        <w:rPr>
          <w:rFonts w:ascii="Times New Roman" w:hAnsi="Times New Roman" w:cs="Times New Roman"/>
          <w:sz w:val="24"/>
          <w:szCs w:val="24"/>
        </w:rPr>
        <w:t xml:space="preserve">Osobnost a dílo Luboše Fišera </w:t>
      </w:r>
      <w:r w:rsidR="0002077A" w:rsidRPr="0057532C">
        <w:rPr>
          <w:rFonts w:ascii="Times New Roman" w:hAnsi="Times New Roman" w:cs="Times New Roman"/>
          <w:sz w:val="24"/>
          <w:szCs w:val="24"/>
        </w:rPr>
        <w:t xml:space="preserve">i po čtvrt století od jeho smrti </w:t>
      </w:r>
      <w:r w:rsidRPr="0057532C">
        <w:rPr>
          <w:rFonts w:ascii="Times New Roman" w:hAnsi="Times New Roman" w:cs="Times New Roman"/>
          <w:sz w:val="24"/>
          <w:szCs w:val="24"/>
        </w:rPr>
        <w:t>stále těší velkému zájmu odborné veřejnosti</w:t>
      </w:r>
      <w:r w:rsidR="0002077A" w:rsidRPr="0057532C">
        <w:rPr>
          <w:rFonts w:ascii="Times New Roman" w:hAnsi="Times New Roman" w:cs="Times New Roman"/>
          <w:sz w:val="24"/>
          <w:szCs w:val="24"/>
        </w:rPr>
        <w:t>. I</w:t>
      </w:r>
      <w:r w:rsidRPr="0057532C">
        <w:rPr>
          <w:rFonts w:ascii="Times New Roman" w:hAnsi="Times New Roman" w:cs="Times New Roman"/>
          <w:sz w:val="24"/>
          <w:szCs w:val="24"/>
        </w:rPr>
        <w:t xml:space="preserve"> přesto dosud nevznikla ucelená monografie, kter</w:t>
      </w:r>
      <w:r w:rsidR="0002077A" w:rsidRPr="0057532C">
        <w:rPr>
          <w:rFonts w:ascii="Times New Roman" w:hAnsi="Times New Roman" w:cs="Times New Roman"/>
          <w:sz w:val="24"/>
          <w:szCs w:val="24"/>
        </w:rPr>
        <w:t>á</w:t>
      </w:r>
      <w:r w:rsidRPr="0057532C">
        <w:rPr>
          <w:rFonts w:ascii="Times New Roman" w:hAnsi="Times New Roman" w:cs="Times New Roman"/>
          <w:sz w:val="24"/>
          <w:szCs w:val="24"/>
        </w:rPr>
        <w:t xml:space="preserve"> by se </w:t>
      </w:r>
      <w:r w:rsidR="0002077A" w:rsidRPr="0057532C">
        <w:rPr>
          <w:rFonts w:ascii="Times New Roman" w:hAnsi="Times New Roman" w:cs="Times New Roman"/>
          <w:sz w:val="24"/>
          <w:szCs w:val="24"/>
        </w:rPr>
        <w:t>jeho životem a tvorbou</w:t>
      </w:r>
      <w:r w:rsidR="00D368C8" w:rsidRPr="0057532C">
        <w:rPr>
          <w:rFonts w:ascii="Times New Roman" w:hAnsi="Times New Roman" w:cs="Times New Roman"/>
          <w:sz w:val="24"/>
          <w:szCs w:val="24"/>
        </w:rPr>
        <w:t xml:space="preserve"> </w:t>
      </w:r>
      <w:r w:rsidRPr="0057532C">
        <w:rPr>
          <w:rFonts w:ascii="Times New Roman" w:hAnsi="Times New Roman" w:cs="Times New Roman"/>
          <w:sz w:val="24"/>
          <w:szCs w:val="24"/>
        </w:rPr>
        <w:t>zabývala.</w:t>
      </w:r>
      <w:r w:rsidR="009618CC"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Stejně tak </w:t>
      </w:r>
      <w:r w:rsidR="00142E42" w:rsidRPr="0057532C">
        <w:rPr>
          <w:rFonts w:ascii="Times New Roman" w:hAnsi="Times New Roman" w:cs="Times New Roman"/>
          <w:sz w:val="24"/>
          <w:szCs w:val="24"/>
        </w:rPr>
        <w:t>nebyl dodnes napsán titul, který by se šířeji</w:t>
      </w:r>
      <w:r w:rsidR="00142E42" w:rsidRPr="0057532C">
        <w:rPr>
          <w:rFonts w:ascii="Times New Roman" w:hAnsi="Times New Roman" w:cs="Times New Roman"/>
          <w:color w:val="FF0000"/>
          <w:sz w:val="24"/>
          <w:szCs w:val="24"/>
        </w:rPr>
        <w:t xml:space="preserve"> </w:t>
      </w:r>
      <w:r w:rsidRPr="0057532C">
        <w:rPr>
          <w:rFonts w:ascii="Times New Roman" w:hAnsi="Times New Roman" w:cs="Times New Roman"/>
          <w:sz w:val="24"/>
          <w:szCs w:val="24"/>
        </w:rPr>
        <w:t>věnoval</w:t>
      </w:r>
      <w:r w:rsidR="00142E42" w:rsidRPr="0057532C">
        <w:rPr>
          <w:rFonts w:ascii="Times New Roman" w:hAnsi="Times New Roman" w:cs="Times New Roman"/>
          <w:sz w:val="24"/>
          <w:szCs w:val="24"/>
        </w:rPr>
        <w:t xml:space="preserve"> problematice</w:t>
      </w:r>
      <w:r w:rsidRPr="0057532C">
        <w:rPr>
          <w:rFonts w:ascii="Times New Roman" w:hAnsi="Times New Roman" w:cs="Times New Roman"/>
          <w:sz w:val="24"/>
          <w:szCs w:val="24"/>
        </w:rPr>
        <w:t xml:space="preserve"> česk</w:t>
      </w:r>
      <w:r w:rsidR="00D5378F" w:rsidRPr="0057532C">
        <w:rPr>
          <w:rFonts w:ascii="Times New Roman" w:hAnsi="Times New Roman" w:cs="Times New Roman"/>
          <w:sz w:val="24"/>
          <w:szCs w:val="24"/>
        </w:rPr>
        <w:t>é</w:t>
      </w:r>
      <w:r w:rsidRPr="0057532C">
        <w:rPr>
          <w:rFonts w:ascii="Times New Roman" w:hAnsi="Times New Roman" w:cs="Times New Roman"/>
          <w:sz w:val="24"/>
          <w:szCs w:val="24"/>
        </w:rPr>
        <w:t xml:space="preserve"> hudební tvorb</w:t>
      </w:r>
      <w:r w:rsidR="00142E42" w:rsidRPr="0057532C">
        <w:rPr>
          <w:rFonts w:ascii="Times New Roman" w:hAnsi="Times New Roman" w:cs="Times New Roman"/>
          <w:sz w:val="24"/>
          <w:szCs w:val="24"/>
        </w:rPr>
        <w:t>y</w:t>
      </w:r>
      <w:r w:rsidRPr="0057532C">
        <w:rPr>
          <w:rFonts w:ascii="Times New Roman" w:hAnsi="Times New Roman" w:cs="Times New Roman"/>
          <w:sz w:val="24"/>
          <w:szCs w:val="24"/>
        </w:rPr>
        <w:t xml:space="preserve"> </w:t>
      </w:r>
      <w:r w:rsidR="0002077A" w:rsidRPr="0057532C">
        <w:rPr>
          <w:rFonts w:ascii="Times New Roman" w:hAnsi="Times New Roman" w:cs="Times New Roman"/>
          <w:sz w:val="24"/>
          <w:szCs w:val="24"/>
        </w:rPr>
        <w:t>k seriálu</w:t>
      </w:r>
      <w:r w:rsidRPr="0057532C">
        <w:rPr>
          <w:rFonts w:ascii="Times New Roman" w:hAnsi="Times New Roman" w:cs="Times New Roman"/>
          <w:sz w:val="24"/>
          <w:szCs w:val="24"/>
        </w:rPr>
        <w:t>.</w:t>
      </w:r>
      <w:r w:rsidR="0002077A" w:rsidRPr="0057532C">
        <w:rPr>
          <w:rFonts w:ascii="Times New Roman" w:hAnsi="Times New Roman" w:cs="Times New Roman"/>
          <w:sz w:val="24"/>
          <w:szCs w:val="24"/>
        </w:rPr>
        <w:t xml:space="preserve"> </w:t>
      </w:r>
      <w:r w:rsidR="00D5378F" w:rsidRPr="0057532C">
        <w:rPr>
          <w:rFonts w:ascii="Times New Roman" w:hAnsi="Times New Roman" w:cs="Times New Roman"/>
          <w:sz w:val="24"/>
          <w:szCs w:val="24"/>
        </w:rPr>
        <w:t>Z publikací, které se věnují české filmové hudb</w:t>
      </w:r>
      <w:r w:rsidR="00142E42" w:rsidRPr="0057532C">
        <w:rPr>
          <w:rFonts w:ascii="Times New Roman" w:hAnsi="Times New Roman" w:cs="Times New Roman"/>
          <w:sz w:val="24"/>
          <w:szCs w:val="24"/>
        </w:rPr>
        <w:t>ě</w:t>
      </w:r>
      <w:r w:rsidR="0002077A" w:rsidRPr="0057532C">
        <w:rPr>
          <w:rFonts w:ascii="Times New Roman" w:hAnsi="Times New Roman" w:cs="Times New Roman"/>
          <w:sz w:val="24"/>
          <w:szCs w:val="24"/>
        </w:rPr>
        <w:t xml:space="preserve"> obecně</w:t>
      </w:r>
      <w:r w:rsidR="00F32441" w:rsidRPr="0057532C">
        <w:rPr>
          <w:rFonts w:ascii="Times New Roman" w:hAnsi="Times New Roman" w:cs="Times New Roman"/>
          <w:sz w:val="24"/>
          <w:szCs w:val="24"/>
        </w:rPr>
        <w:t>,</w:t>
      </w:r>
      <w:r w:rsidR="00142E42" w:rsidRPr="0057532C">
        <w:rPr>
          <w:rFonts w:ascii="Times New Roman" w:hAnsi="Times New Roman" w:cs="Times New Roman"/>
          <w:sz w:val="24"/>
          <w:szCs w:val="24"/>
        </w:rPr>
        <w:t xml:space="preserve"> je j</w:t>
      </w:r>
      <w:r w:rsidRPr="0057532C">
        <w:rPr>
          <w:rFonts w:ascii="Times New Roman" w:hAnsi="Times New Roman" w:cs="Times New Roman"/>
          <w:sz w:val="24"/>
          <w:szCs w:val="24"/>
        </w:rPr>
        <w:t>edním z klíčových titulů</w:t>
      </w:r>
      <w:r w:rsidR="00D5378F" w:rsidRPr="0057532C">
        <w:rPr>
          <w:rFonts w:ascii="Times New Roman" w:hAnsi="Times New Roman" w:cs="Times New Roman"/>
          <w:sz w:val="24"/>
          <w:szCs w:val="24"/>
        </w:rPr>
        <w:t xml:space="preserve"> </w:t>
      </w:r>
      <w:r w:rsidR="0002077A" w:rsidRPr="0057532C">
        <w:rPr>
          <w:rFonts w:ascii="Times New Roman" w:hAnsi="Times New Roman" w:cs="Times New Roman"/>
          <w:sz w:val="24"/>
          <w:szCs w:val="24"/>
        </w:rPr>
        <w:t xml:space="preserve">obsáhlá </w:t>
      </w:r>
      <w:r w:rsidRPr="0057532C">
        <w:rPr>
          <w:rFonts w:ascii="Times New Roman" w:hAnsi="Times New Roman" w:cs="Times New Roman"/>
          <w:i/>
          <w:iCs/>
          <w:sz w:val="24"/>
          <w:szCs w:val="24"/>
        </w:rPr>
        <w:t>Česká filmová hudba</w:t>
      </w:r>
      <w:r w:rsidR="00C97ECF" w:rsidRPr="0057532C">
        <w:rPr>
          <w:rStyle w:val="Znakapoznpodarou"/>
          <w:rFonts w:ascii="Times New Roman" w:hAnsi="Times New Roman" w:cs="Times New Roman"/>
          <w:sz w:val="24"/>
          <w:szCs w:val="24"/>
        </w:rPr>
        <w:footnoteReference w:id="1"/>
      </w:r>
      <w:r w:rsidRPr="0057532C">
        <w:rPr>
          <w:rFonts w:ascii="Times New Roman" w:hAnsi="Times New Roman" w:cs="Times New Roman"/>
          <w:sz w:val="24"/>
          <w:szCs w:val="24"/>
        </w:rPr>
        <w:t xml:space="preserve"> od Jiřího Pilky a Antonína M</w:t>
      </w:r>
      <w:r w:rsidR="00D5378F" w:rsidRPr="0057532C">
        <w:rPr>
          <w:rFonts w:ascii="Times New Roman" w:hAnsi="Times New Roman" w:cs="Times New Roman"/>
          <w:sz w:val="24"/>
          <w:szCs w:val="24"/>
        </w:rPr>
        <w:t>a</w:t>
      </w:r>
      <w:r w:rsidRPr="0057532C">
        <w:rPr>
          <w:rFonts w:ascii="Times New Roman" w:hAnsi="Times New Roman" w:cs="Times New Roman"/>
          <w:sz w:val="24"/>
          <w:szCs w:val="24"/>
        </w:rPr>
        <w:t>tznera, která mapuje tento fenomén od počátku filmu v Čechách po přelomová devadesátá léta</w:t>
      </w:r>
      <w:r w:rsidR="00D5378F" w:rsidRPr="0057532C">
        <w:rPr>
          <w:rFonts w:ascii="Times New Roman" w:hAnsi="Times New Roman" w:cs="Times New Roman"/>
          <w:sz w:val="24"/>
          <w:szCs w:val="24"/>
        </w:rPr>
        <w:t>. V</w:t>
      </w:r>
      <w:r w:rsidR="00352C04" w:rsidRPr="0057532C">
        <w:rPr>
          <w:rFonts w:ascii="Times New Roman" w:hAnsi="Times New Roman" w:cs="Times New Roman"/>
          <w:sz w:val="24"/>
          <w:szCs w:val="24"/>
        </w:rPr>
        <w:t> několika kapitolách se věnuje i Fišerovi jakožto jed</w:t>
      </w:r>
      <w:r w:rsidR="00D5378F" w:rsidRPr="0057532C">
        <w:rPr>
          <w:rFonts w:ascii="Times New Roman" w:hAnsi="Times New Roman" w:cs="Times New Roman"/>
          <w:sz w:val="24"/>
          <w:szCs w:val="24"/>
        </w:rPr>
        <w:t>nomu</w:t>
      </w:r>
      <w:r w:rsidR="00352C04" w:rsidRPr="0057532C">
        <w:rPr>
          <w:rFonts w:ascii="Times New Roman" w:hAnsi="Times New Roman" w:cs="Times New Roman"/>
          <w:sz w:val="24"/>
          <w:szCs w:val="24"/>
        </w:rPr>
        <w:t xml:space="preserve"> ze zásadních autorů </w:t>
      </w:r>
      <w:r w:rsidR="00F32441" w:rsidRPr="0057532C">
        <w:rPr>
          <w:rFonts w:ascii="Times New Roman" w:hAnsi="Times New Roman" w:cs="Times New Roman"/>
          <w:sz w:val="24"/>
          <w:szCs w:val="24"/>
        </w:rPr>
        <w:t>sedmdesátých let</w:t>
      </w:r>
      <w:r w:rsidRPr="0057532C">
        <w:rPr>
          <w:rFonts w:ascii="Times New Roman" w:hAnsi="Times New Roman" w:cs="Times New Roman"/>
          <w:sz w:val="24"/>
          <w:szCs w:val="24"/>
        </w:rPr>
        <w:t>.</w:t>
      </w:r>
      <w:r w:rsidRPr="0057532C">
        <w:rPr>
          <w:rFonts w:ascii="Times New Roman" w:hAnsi="Times New Roman" w:cs="Times New Roman"/>
          <w:color w:val="FF0000"/>
          <w:sz w:val="24"/>
          <w:szCs w:val="24"/>
        </w:rPr>
        <w:t xml:space="preserve"> </w:t>
      </w:r>
      <w:r w:rsidR="00AB7398" w:rsidRPr="0057532C">
        <w:rPr>
          <w:rFonts w:ascii="Times New Roman" w:hAnsi="Times New Roman" w:cs="Times New Roman"/>
          <w:sz w:val="24"/>
          <w:szCs w:val="24"/>
        </w:rPr>
        <w:t>Další</w:t>
      </w:r>
      <w:r w:rsidR="00352C04" w:rsidRPr="0057532C">
        <w:rPr>
          <w:rFonts w:ascii="Times New Roman" w:hAnsi="Times New Roman" w:cs="Times New Roman"/>
          <w:sz w:val="24"/>
          <w:szCs w:val="24"/>
        </w:rPr>
        <w:t>m</w:t>
      </w:r>
      <w:r w:rsidR="005B48CD" w:rsidRPr="0057532C">
        <w:rPr>
          <w:rFonts w:ascii="Times New Roman" w:hAnsi="Times New Roman" w:cs="Times New Roman"/>
          <w:sz w:val="24"/>
          <w:szCs w:val="24"/>
        </w:rPr>
        <w:t>i</w:t>
      </w:r>
      <w:r w:rsidR="00352C04" w:rsidRPr="0057532C">
        <w:rPr>
          <w:rFonts w:ascii="Times New Roman" w:hAnsi="Times New Roman" w:cs="Times New Roman"/>
          <w:sz w:val="24"/>
          <w:szCs w:val="24"/>
        </w:rPr>
        <w:t xml:space="preserve"> titul</w:t>
      </w:r>
      <w:r w:rsidR="00D368C8" w:rsidRPr="0057532C">
        <w:rPr>
          <w:rFonts w:ascii="Times New Roman" w:hAnsi="Times New Roman" w:cs="Times New Roman"/>
          <w:sz w:val="24"/>
          <w:szCs w:val="24"/>
        </w:rPr>
        <w:t>y</w:t>
      </w:r>
      <w:r w:rsidR="006A3988" w:rsidRPr="0057532C">
        <w:rPr>
          <w:rFonts w:ascii="Times New Roman" w:hAnsi="Times New Roman" w:cs="Times New Roman"/>
          <w:sz w:val="24"/>
          <w:szCs w:val="24"/>
        </w:rPr>
        <w:t xml:space="preserve">, již blíže zaměřené na hudební dramaturgii a vztah hudby </w:t>
      </w:r>
      <w:r w:rsidR="00934C0C" w:rsidRPr="0057532C">
        <w:rPr>
          <w:rFonts w:ascii="Times New Roman" w:hAnsi="Times New Roman" w:cs="Times New Roman"/>
          <w:sz w:val="24"/>
          <w:szCs w:val="24"/>
        </w:rPr>
        <w:t>a</w:t>
      </w:r>
      <w:r w:rsidR="006A3988" w:rsidRPr="0057532C">
        <w:rPr>
          <w:rFonts w:ascii="Times New Roman" w:hAnsi="Times New Roman" w:cs="Times New Roman"/>
          <w:sz w:val="24"/>
          <w:szCs w:val="24"/>
        </w:rPr>
        <w:t xml:space="preserve"> obrazu </w:t>
      </w:r>
      <w:r w:rsidR="00352C04" w:rsidRPr="0057532C">
        <w:rPr>
          <w:rFonts w:ascii="Times New Roman" w:hAnsi="Times New Roman" w:cs="Times New Roman"/>
          <w:sz w:val="24"/>
          <w:szCs w:val="24"/>
        </w:rPr>
        <w:t>j</w:t>
      </w:r>
      <w:r w:rsidR="00D368C8" w:rsidRPr="0057532C">
        <w:rPr>
          <w:rFonts w:ascii="Times New Roman" w:hAnsi="Times New Roman" w:cs="Times New Roman"/>
          <w:sz w:val="24"/>
          <w:szCs w:val="24"/>
        </w:rPr>
        <w:t>sou</w:t>
      </w:r>
      <w:r w:rsidR="004A7D68" w:rsidRPr="0057532C">
        <w:rPr>
          <w:rFonts w:ascii="Times New Roman" w:hAnsi="Times New Roman" w:cs="Times New Roman"/>
          <w:sz w:val="24"/>
          <w:szCs w:val="24"/>
        </w:rPr>
        <w:t xml:space="preserve"> </w:t>
      </w:r>
      <w:r w:rsidR="004A7D68" w:rsidRPr="0057532C">
        <w:rPr>
          <w:rFonts w:ascii="Times New Roman" w:hAnsi="Times New Roman" w:cs="Times New Roman"/>
          <w:i/>
          <w:iCs/>
          <w:sz w:val="24"/>
          <w:szCs w:val="24"/>
        </w:rPr>
        <w:t>Zvuk a hudba ve filmu</w:t>
      </w:r>
      <w:r w:rsidR="004A7D68" w:rsidRPr="0057532C">
        <w:rPr>
          <w:rStyle w:val="Znakapoznpodarou"/>
          <w:rFonts w:ascii="Times New Roman" w:hAnsi="Times New Roman" w:cs="Times New Roman"/>
          <w:sz w:val="24"/>
          <w:szCs w:val="24"/>
        </w:rPr>
        <w:footnoteReference w:id="2"/>
      </w:r>
      <w:r w:rsidR="004A7D68" w:rsidRPr="0057532C">
        <w:rPr>
          <w:rFonts w:ascii="Times New Roman" w:hAnsi="Times New Roman" w:cs="Times New Roman"/>
          <w:sz w:val="24"/>
          <w:szCs w:val="24"/>
        </w:rPr>
        <w:t xml:space="preserve"> od Milana Kuny</w:t>
      </w:r>
      <w:r w:rsidR="00D368C8" w:rsidRPr="0057532C">
        <w:rPr>
          <w:rFonts w:ascii="Times New Roman" w:hAnsi="Times New Roman" w:cs="Times New Roman"/>
          <w:sz w:val="24"/>
          <w:szCs w:val="24"/>
        </w:rPr>
        <w:t xml:space="preserve"> a</w:t>
      </w:r>
      <w:r w:rsidR="00352C04" w:rsidRPr="0057532C">
        <w:rPr>
          <w:rFonts w:ascii="Times New Roman" w:hAnsi="Times New Roman" w:cs="Times New Roman"/>
          <w:sz w:val="24"/>
          <w:szCs w:val="24"/>
        </w:rPr>
        <w:t xml:space="preserve"> </w:t>
      </w:r>
      <w:r w:rsidR="00352C04" w:rsidRPr="0057532C">
        <w:rPr>
          <w:rFonts w:ascii="Times New Roman" w:hAnsi="Times New Roman" w:cs="Times New Roman"/>
          <w:i/>
          <w:iCs/>
          <w:sz w:val="24"/>
          <w:szCs w:val="24"/>
        </w:rPr>
        <w:t>Hudba film kritika</w:t>
      </w:r>
      <w:r w:rsidR="00D10D53" w:rsidRPr="0057532C">
        <w:rPr>
          <w:rStyle w:val="Znakapoznpodarou"/>
          <w:rFonts w:ascii="Times New Roman" w:hAnsi="Times New Roman" w:cs="Times New Roman"/>
          <w:sz w:val="24"/>
          <w:szCs w:val="24"/>
        </w:rPr>
        <w:footnoteReference w:id="3"/>
      </w:r>
      <w:r w:rsidR="00352C04" w:rsidRPr="0057532C">
        <w:rPr>
          <w:rFonts w:ascii="Times New Roman" w:hAnsi="Times New Roman" w:cs="Times New Roman"/>
          <w:sz w:val="24"/>
          <w:szCs w:val="24"/>
        </w:rPr>
        <w:t xml:space="preserve"> od Vladimíra Bora</w:t>
      </w:r>
      <w:r w:rsidR="00934C0C" w:rsidRPr="0057532C">
        <w:rPr>
          <w:rFonts w:ascii="Times New Roman" w:hAnsi="Times New Roman" w:cs="Times New Roman"/>
          <w:sz w:val="24"/>
          <w:szCs w:val="24"/>
        </w:rPr>
        <w:t xml:space="preserve"> </w:t>
      </w:r>
      <w:r w:rsidR="00384493" w:rsidRPr="0057532C">
        <w:rPr>
          <w:rFonts w:ascii="Times New Roman" w:hAnsi="Times New Roman" w:cs="Times New Roman"/>
          <w:sz w:val="24"/>
          <w:szCs w:val="24"/>
        </w:rPr>
        <w:t xml:space="preserve">a </w:t>
      </w:r>
      <w:r w:rsidR="00934C0C" w:rsidRPr="0057532C">
        <w:rPr>
          <w:rFonts w:ascii="Times New Roman" w:hAnsi="Times New Roman" w:cs="Times New Roman"/>
          <w:sz w:val="24"/>
          <w:szCs w:val="24"/>
        </w:rPr>
        <w:t>z</w:t>
      </w:r>
      <w:r w:rsidR="0002077A" w:rsidRPr="0057532C">
        <w:rPr>
          <w:rFonts w:ascii="Times New Roman" w:hAnsi="Times New Roman" w:cs="Times New Roman"/>
          <w:sz w:val="24"/>
          <w:szCs w:val="24"/>
        </w:rPr>
        <w:t xml:space="preserve"> novějších publikací je </w:t>
      </w:r>
      <w:r w:rsidR="0002077A" w:rsidRPr="0057532C">
        <w:rPr>
          <w:rFonts w:ascii="Times New Roman" w:hAnsi="Times New Roman" w:cs="Times New Roman"/>
          <w:i/>
          <w:iCs/>
          <w:sz w:val="24"/>
          <w:szCs w:val="24"/>
        </w:rPr>
        <w:t>Hudba v českém hraném filmu</w:t>
      </w:r>
      <w:r w:rsidR="004A7D68" w:rsidRPr="0057532C">
        <w:rPr>
          <w:rFonts w:ascii="Times New Roman" w:hAnsi="Times New Roman" w:cs="Times New Roman"/>
          <w:sz w:val="24"/>
          <w:szCs w:val="24"/>
        </w:rPr>
        <w:t xml:space="preserve"> od Jana Duška</w:t>
      </w:r>
      <w:r w:rsidR="004A7D68" w:rsidRPr="0057532C">
        <w:rPr>
          <w:rStyle w:val="Znakapoznpodarou"/>
          <w:rFonts w:ascii="Times New Roman" w:hAnsi="Times New Roman" w:cs="Times New Roman"/>
          <w:sz w:val="24"/>
          <w:szCs w:val="24"/>
        </w:rPr>
        <w:footnoteReference w:id="4"/>
      </w:r>
      <w:r w:rsidR="004A7D68" w:rsidRPr="0057532C">
        <w:rPr>
          <w:rFonts w:ascii="Times New Roman" w:hAnsi="Times New Roman" w:cs="Times New Roman"/>
          <w:sz w:val="24"/>
          <w:szCs w:val="24"/>
        </w:rPr>
        <w:t>.</w:t>
      </w:r>
      <w:r w:rsidR="004A7D68" w:rsidRPr="0057532C">
        <w:rPr>
          <w:rFonts w:ascii="Times New Roman" w:hAnsi="Times New Roman" w:cs="Times New Roman"/>
          <w:color w:val="FF0000"/>
          <w:sz w:val="24"/>
          <w:szCs w:val="24"/>
        </w:rPr>
        <w:t xml:space="preserve"> </w:t>
      </w:r>
      <w:r w:rsidR="006A3988" w:rsidRPr="0057532C">
        <w:rPr>
          <w:rFonts w:ascii="Times New Roman" w:hAnsi="Times New Roman" w:cs="Times New Roman"/>
          <w:sz w:val="24"/>
          <w:szCs w:val="24"/>
        </w:rPr>
        <w:t>Tyto tituly se sice zabývají především filmem, poskytují však jistý návod, jak k analýze vztahu hudby k dalším vrstvám filmové tvorby přistupovat.</w:t>
      </w:r>
      <w:r w:rsidR="00934C0C" w:rsidRPr="0057532C">
        <w:rPr>
          <w:rFonts w:ascii="Times New Roman" w:hAnsi="Times New Roman" w:cs="Times New Roman"/>
          <w:sz w:val="24"/>
          <w:szCs w:val="24"/>
        </w:rPr>
        <w:t xml:space="preserve"> Ze zahraničních titulů</w:t>
      </w:r>
      <w:r w:rsidR="002617F2" w:rsidRPr="0057532C">
        <w:rPr>
          <w:rFonts w:ascii="Times New Roman" w:hAnsi="Times New Roman" w:cs="Times New Roman"/>
          <w:sz w:val="24"/>
          <w:szCs w:val="24"/>
        </w:rPr>
        <w:t xml:space="preserve"> je</w:t>
      </w:r>
      <w:r w:rsidR="00384493" w:rsidRPr="0057532C">
        <w:rPr>
          <w:rFonts w:ascii="Times New Roman" w:hAnsi="Times New Roman" w:cs="Times New Roman"/>
          <w:sz w:val="24"/>
          <w:szCs w:val="24"/>
        </w:rPr>
        <w:t xml:space="preserve"> na toto téma</w:t>
      </w:r>
      <w:r w:rsidR="002617F2" w:rsidRPr="0057532C">
        <w:rPr>
          <w:rFonts w:ascii="Times New Roman" w:hAnsi="Times New Roman" w:cs="Times New Roman"/>
          <w:sz w:val="24"/>
          <w:szCs w:val="24"/>
        </w:rPr>
        <w:t xml:space="preserve"> přínosná například</w:t>
      </w:r>
      <w:r w:rsidR="00384493" w:rsidRPr="0057532C">
        <w:rPr>
          <w:rFonts w:ascii="Times New Roman" w:hAnsi="Times New Roman" w:cs="Times New Roman"/>
          <w:sz w:val="24"/>
          <w:szCs w:val="24"/>
        </w:rPr>
        <w:t xml:space="preserve"> kniha</w:t>
      </w:r>
      <w:r w:rsidR="002617F2" w:rsidRPr="0057532C">
        <w:rPr>
          <w:rFonts w:ascii="Times New Roman" w:hAnsi="Times New Roman" w:cs="Times New Roman"/>
          <w:sz w:val="24"/>
          <w:szCs w:val="24"/>
        </w:rPr>
        <w:t xml:space="preserve"> </w:t>
      </w:r>
      <w:proofErr w:type="spellStart"/>
      <w:r w:rsidR="00934C0C" w:rsidRPr="0057532C">
        <w:rPr>
          <w:rFonts w:ascii="Times New Roman" w:hAnsi="Times New Roman" w:cs="Times New Roman"/>
          <w:i/>
          <w:iCs/>
          <w:sz w:val="24"/>
          <w:szCs w:val="24"/>
        </w:rPr>
        <w:t>Hudobná</w:t>
      </w:r>
      <w:proofErr w:type="spellEnd"/>
      <w:r w:rsidR="00934C0C" w:rsidRPr="0057532C">
        <w:rPr>
          <w:rFonts w:ascii="Times New Roman" w:hAnsi="Times New Roman" w:cs="Times New Roman"/>
          <w:i/>
          <w:iCs/>
          <w:sz w:val="24"/>
          <w:szCs w:val="24"/>
        </w:rPr>
        <w:t xml:space="preserve"> </w:t>
      </w:r>
      <w:proofErr w:type="spellStart"/>
      <w:r w:rsidR="00934C0C" w:rsidRPr="0057532C">
        <w:rPr>
          <w:rFonts w:ascii="Times New Roman" w:hAnsi="Times New Roman" w:cs="Times New Roman"/>
          <w:i/>
          <w:iCs/>
          <w:sz w:val="24"/>
          <w:szCs w:val="24"/>
        </w:rPr>
        <w:t>dramaturgia</w:t>
      </w:r>
      <w:proofErr w:type="spellEnd"/>
      <w:r w:rsidR="00934C0C" w:rsidRPr="0057532C">
        <w:rPr>
          <w:rFonts w:ascii="Times New Roman" w:hAnsi="Times New Roman" w:cs="Times New Roman"/>
          <w:i/>
          <w:iCs/>
          <w:sz w:val="24"/>
          <w:szCs w:val="24"/>
        </w:rPr>
        <w:t xml:space="preserve"> </w:t>
      </w:r>
      <w:proofErr w:type="spellStart"/>
      <w:r w:rsidR="00934C0C" w:rsidRPr="0057532C">
        <w:rPr>
          <w:rFonts w:ascii="Times New Roman" w:hAnsi="Times New Roman" w:cs="Times New Roman"/>
          <w:i/>
          <w:iCs/>
          <w:sz w:val="24"/>
          <w:szCs w:val="24"/>
        </w:rPr>
        <w:t>flmovej</w:t>
      </w:r>
      <w:proofErr w:type="spellEnd"/>
      <w:r w:rsidR="00934C0C" w:rsidRPr="0057532C">
        <w:rPr>
          <w:rFonts w:ascii="Times New Roman" w:hAnsi="Times New Roman" w:cs="Times New Roman"/>
          <w:i/>
          <w:iCs/>
          <w:sz w:val="24"/>
          <w:szCs w:val="24"/>
        </w:rPr>
        <w:t xml:space="preserve"> a </w:t>
      </w:r>
      <w:proofErr w:type="spellStart"/>
      <w:r w:rsidR="00934C0C" w:rsidRPr="0057532C">
        <w:rPr>
          <w:rFonts w:ascii="Times New Roman" w:hAnsi="Times New Roman" w:cs="Times New Roman"/>
          <w:i/>
          <w:iCs/>
          <w:sz w:val="24"/>
          <w:szCs w:val="24"/>
        </w:rPr>
        <w:t>televíznej</w:t>
      </w:r>
      <w:proofErr w:type="spellEnd"/>
      <w:r w:rsidR="00934C0C" w:rsidRPr="0057532C">
        <w:rPr>
          <w:rFonts w:ascii="Times New Roman" w:hAnsi="Times New Roman" w:cs="Times New Roman"/>
          <w:i/>
          <w:iCs/>
          <w:sz w:val="24"/>
          <w:szCs w:val="24"/>
        </w:rPr>
        <w:t xml:space="preserve"> tvorby</w:t>
      </w:r>
      <w:r w:rsidR="002617F2" w:rsidRPr="0057532C">
        <w:rPr>
          <w:rStyle w:val="Znakapoznpodarou"/>
          <w:rFonts w:ascii="Times New Roman" w:hAnsi="Times New Roman" w:cs="Times New Roman"/>
          <w:i/>
          <w:iCs/>
          <w:sz w:val="24"/>
          <w:szCs w:val="24"/>
        </w:rPr>
        <w:footnoteReference w:id="5"/>
      </w:r>
      <w:r w:rsidR="00934C0C" w:rsidRPr="0057532C">
        <w:rPr>
          <w:rFonts w:ascii="Times New Roman" w:hAnsi="Times New Roman" w:cs="Times New Roman"/>
          <w:sz w:val="24"/>
          <w:szCs w:val="24"/>
        </w:rPr>
        <w:t xml:space="preserve"> Juraje </w:t>
      </w:r>
      <w:proofErr w:type="spellStart"/>
      <w:r w:rsidR="00934C0C" w:rsidRPr="0057532C">
        <w:rPr>
          <w:rFonts w:ascii="Times New Roman" w:hAnsi="Times New Roman" w:cs="Times New Roman"/>
          <w:sz w:val="24"/>
          <w:szCs w:val="24"/>
        </w:rPr>
        <w:t>Lexmanna</w:t>
      </w:r>
      <w:proofErr w:type="spellEnd"/>
      <w:r w:rsidR="00384493" w:rsidRPr="0057532C">
        <w:rPr>
          <w:rFonts w:ascii="Times New Roman" w:hAnsi="Times New Roman" w:cs="Times New Roman"/>
          <w:sz w:val="24"/>
          <w:szCs w:val="24"/>
        </w:rPr>
        <w:t xml:space="preserve">, či populární </w:t>
      </w:r>
      <w:r w:rsidR="00384493" w:rsidRPr="0057532C">
        <w:rPr>
          <w:rFonts w:ascii="Times New Roman" w:hAnsi="Times New Roman" w:cs="Times New Roman"/>
          <w:i/>
          <w:iCs/>
          <w:sz w:val="24"/>
          <w:szCs w:val="24"/>
        </w:rPr>
        <w:t>Dějiny filmové hudby</w:t>
      </w:r>
      <w:r w:rsidR="00384493" w:rsidRPr="0057532C">
        <w:rPr>
          <w:rStyle w:val="Znakapoznpodarou"/>
          <w:rFonts w:ascii="Times New Roman" w:hAnsi="Times New Roman" w:cs="Times New Roman"/>
          <w:sz w:val="24"/>
          <w:szCs w:val="24"/>
        </w:rPr>
        <w:footnoteReference w:id="6"/>
      </w:r>
      <w:r w:rsidR="00384493" w:rsidRPr="0057532C">
        <w:rPr>
          <w:rFonts w:ascii="Times New Roman" w:hAnsi="Times New Roman" w:cs="Times New Roman"/>
          <w:sz w:val="24"/>
          <w:szCs w:val="24"/>
        </w:rPr>
        <w:t xml:space="preserve"> od </w:t>
      </w:r>
      <w:proofErr w:type="spellStart"/>
      <w:r w:rsidR="00384493" w:rsidRPr="0057532C">
        <w:rPr>
          <w:rFonts w:ascii="Times New Roman" w:hAnsi="Times New Roman" w:cs="Times New Roman"/>
          <w:sz w:val="24"/>
          <w:szCs w:val="24"/>
        </w:rPr>
        <w:t>Mervyna</w:t>
      </w:r>
      <w:proofErr w:type="spellEnd"/>
      <w:r w:rsidR="00384493" w:rsidRPr="0057532C">
        <w:rPr>
          <w:rFonts w:ascii="Times New Roman" w:hAnsi="Times New Roman" w:cs="Times New Roman"/>
          <w:sz w:val="24"/>
          <w:szCs w:val="24"/>
        </w:rPr>
        <w:t xml:space="preserve"> </w:t>
      </w:r>
      <w:proofErr w:type="spellStart"/>
      <w:r w:rsidR="00384493" w:rsidRPr="0057532C">
        <w:rPr>
          <w:rFonts w:ascii="Times New Roman" w:hAnsi="Times New Roman" w:cs="Times New Roman"/>
          <w:sz w:val="24"/>
          <w:szCs w:val="24"/>
        </w:rPr>
        <w:t>Cooka</w:t>
      </w:r>
      <w:proofErr w:type="spellEnd"/>
      <w:r w:rsidR="00384493" w:rsidRPr="0057532C">
        <w:rPr>
          <w:rFonts w:ascii="Times New Roman" w:hAnsi="Times New Roman" w:cs="Times New Roman"/>
          <w:sz w:val="24"/>
          <w:szCs w:val="24"/>
        </w:rPr>
        <w:t>, zabývající se světovým filmem.</w:t>
      </w:r>
    </w:p>
    <w:p w14:paraId="5F4A4EAC" w14:textId="77777777" w:rsidR="00571210" w:rsidRPr="0057532C" w:rsidRDefault="0057121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Online databáze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New </w:t>
      </w:r>
      <w:proofErr w:type="spellStart"/>
      <w:r w:rsidRPr="0057532C">
        <w:rPr>
          <w:rFonts w:ascii="Times New Roman" w:hAnsi="Times New Roman" w:cs="Times New Roman"/>
          <w:sz w:val="24"/>
          <w:szCs w:val="24"/>
        </w:rPr>
        <w:t>Grove</w:t>
      </w:r>
      <w:proofErr w:type="spellEnd"/>
      <w:r w:rsidRPr="0057532C">
        <w:rPr>
          <w:rFonts w:ascii="Times New Roman" w:hAnsi="Times New Roman" w:cs="Times New Roman"/>
          <w:sz w:val="24"/>
          <w:szCs w:val="24"/>
        </w:rPr>
        <w:t xml:space="preserve"> obsahuje heslo </w:t>
      </w:r>
      <w:r w:rsidRPr="0057532C">
        <w:rPr>
          <w:rFonts w:ascii="Times New Roman" w:hAnsi="Times New Roman" w:cs="Times New Roman"/>
          <w:i/>
          <w:iCs/>
          <w:sz w:val="24"/>
          <w:szCs w:val="24"/>
        </w:rPr>
        <w:t>Luboš Fišer</w:t>
      </w:r>
      <w:r w:rsidRPr="0057532C">
        <w:rPr>
          <w:rFonts w:ascii="Times New Roman" w:hAnsi="Times New Roman" w:cs="Times New Roman"/>
          <w:sz w:val="24"/>
          <w:szCs w:val="24"/>
        </w:rPr>
        <w:t xml:space="preserve"> od Milana Kuny, který nás ve stručnosti seznamuje s jeho nejdůležitějšími skladbami a nejvýznamnějšími kompozičními úspěchy. Podobný výsledek najdeme pod stejným heslem v německé MGG, v příspěvku od Milana Slavického.</w:t>
      </w:r>
    </w:p>
    <w:p w14:paraId="31F075D4" w14:textId="2C537C51" w:rsidR="002349D0" w:rsidRPr="0057532C" w:rsidRDefault="00B61CC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Do Fišerovy </w:t>
      </w:r>
      <w:r w:rsidR="00384493" w:rsidRPr="0057532C">
        <w:rPr>
          <w:rFonts w:ascii="Times New Roman" w:hAnsi="Times New Roman" w:cs="Times New Roman"/>
          <w:sz w:val="24"/>
          <w:szCs w:val="24"/>
        </w:rPr>
        <w:t xml:space="preserve">skladatelské </w:t>
      </w:r>
      <w:r w:rsidRPr="0057532C">
        <w:rPr>
          <w:rFonts w:ascii="Times New Roman" w:hAnsi="Times New Roman" w:cs="Times New Roman"/>
          <w:sz w:val="24"/>
          <w:szCs w:val="24"/>
        </w:rPr>
        <w:t>osobnosti nás nejlépe</w:t>
      </w:r>
      <w:r w:rsidR="002349D0" w:rsidRPr="0057532C">
        <w:rPr>
          <w:rFonts w:ascii="Times New Roman" w:hAnsi="Times New Roman" w:cs="Times New Roman"/>
          <w:sz w:val="24"/>
          <w:szCs w:val="24"/>
        </w:rPr>
        <w:t xml:space="preserve"> zasvětí</w:t>
      </w:r>
      <w:r w:rsidRPr="0057532C">
        <w:rPr>
          <w:rFonts w:ascii="Times New Roman" w:hAnsi="Times New Roman" w:cs="Times New Roman"/>
          <w:sz w:val="24"/>
          <w:szCs w:val="24"/>
        </w:rPr>
        <w:t xml:space="preserve"> obsáhlá studie Jaroslava Smolky </w:t>
      </w:r>
      <w:r w:rsidRPr="0057532C">
        <w:rPr>
          <w:rFonts w:ascii="Times New Roman" w:hAnsi="Times New Roman" w:cs="Times New Roman"/>
          <w:i/>
          <w:iCs/>
          <w:sz w:val="24"/>
          <w:szCs w:val="24"/>
        </w:rPr>
        <w:t>Skladatel Luboš Fišer (1: od tvůrčích počátků k Requiem)</w:t>
      </w:r>
      <w:r w:rsidR="002349D0" w:rsidRPr="0057532C">
        <w:rPr>
          <w:rStyle w:val="Znakapoznpodarou"/>
          <w:rFonts w:ascii="Times New Roman" w:hAnsi="Times New Roman" w:cs="Times New Roman"/>
          <w:sz w:val="24"/>
          <w:szCs w:val="24"/>
        </w:rPr>
        <w:footnoteReference w:id="7"/>
      </w:r>
      <w:r w:rsidRPr="0057532C">
        <w:rPr>
          <w:rFonts w:ascii="Times New Roman" w:hAnsi="Times New Roman" w:cs="Times New Roman"/>
          <w:sz w:val="24"/>
          <w:szCs w:val="24"/>
        </w:rPr>
        <w:t xml:space="preserve">, která velmi podrobně mapuje jeho tvůrčí vývoj od </w:t>
      </w:r>
      <w:r w:rsidR="002349D0" w:rsidRPr="0057532C">
        <w:rPr>
          <w:rFonts w:ascii="Times New Roman" w:hAnsi="Times New Roman" w:cs="Times New Roman"/>
          <w:sz w:val="24"/>
          <w:szCs w:val="24"/>
        </w:rPr>
        <w:t xml:space="preserve">prvních </w:t>
      </w:r>
      <w:r w:rsidRPr="0057532C">
        <w:rPr>
          <w:rFonts w:ascii="Times New Roman" w:hAnsi="Times New Roman" w:cs="Times New Roman"/>
          <w:sz w:val="24"/>
          <w:szCs w:val="24"/>
        </w:rPr>
        <w:t>skladbiček na konzervatoři</w:t>
      </w:r>
      <w:r w:rsidR="002349D0" w:rsidRPr="0057532C">
        <w:rPr>
          <w:rFonts w:ascii="Times New Roman" w:hAnsi="Times New Roman" w:cs="Times New Roman"/>
          <w:sz w:val="24"/>
          <w:szCs w:val="24"/>
        </w:rPr>
        <w:t xml:space="preserve"> až</w:t>
      </w:r>
      <w:r w:rsidRPr="0057532C">
        <w:rPr>
          <w:rFonts w:ascii="Times New Roman" w:hAnsi="Times New Roman" w:cs="Times New Roman"/>
          <w:sz w:val="24"/>
          <w:szCs w:val="24"/>
        </w:rPr>
        <w:t xml:space="preserve"> po mohutné partitury konce šedesátých let. </w:t>
      </w:r>
      <w:r w:rsidR="002349D0" w:rsidRPr="0057532C">
        <w:rPr>
          <w:rFonts w:ascii="Times New Roman" w:hAnsi="Times New Roman" w:cs="Times New Roman"/>
          <w:sz w:val="24"/>
          <w:szCs w:val="24"/>
        </w:rPr>
        <w:t xml:space="preserve">Z odborných článků a studií je pro tuto práci </w:t>
      </w:r>
      <w:r w:rsidR="00384493" w:rsidRPr="0057532C">
        <w:rPr>
          <w:rFonts w:ascii="Times New Roman" w:hAnsi="Times New Roman" w:cs="Times New Roman"/>
          <w:sz w:val="24"/>
          <w:szCs w:val="24"/>
        </w:rPr>
        <w:t>nejvýznamnější</w:t>
      </w:r>
      <w:r w:rsidR="002349D0" w:rsidRPr="0057532C">
        <w:rPr>
          <w:rFonts w:ascii="Times New Roman" w:hAnsi="Times New Roman" w:cs="Times New Roman"/>
          <w:sz w:val="24"/>
          <w:szCs w:val="24"/>
        </w:rPr>
        <w:t xml:space="preserve"> přehledový článek Věry </w:t>
      </w:r>
      <w:proofErr w:type="spellStart"/>
      <w:r w:rsidR="002349D0" w:rsidRPr="0057532C">
        <w:rPr>
          <w:rFonts w:ascii="Times New Roman" w:hAnsi="Times New Roman" w:cs="Times New Roman"/>
          <w:sz w:val="24"/>
          <w:szCs w:val="24"/>
        </w:rPr>
        <w:lastRenderedPageBreak/>
        <w:t>Šustíkové</w:t>
      </w:r>
      <w:proofErr w:type="spellEnd"/>
      <w:r w:rsidR="002349D0" w:rsidRPr="0057532C">
        <w:rPr>
          <w:rFonts w:ascii="Times New Roman" w:hAnsi="Times New Roman" w:cs="Times New Roman"/>
          <w:sz w:val="24"/>
          <w:szCs w:val="24"/>
        </w:rPr>
        <w:t xml:space="preserve"> </w:t>
      </w:r>
      <w:r w:rsidR="002349D0" w:rsidRPr="0057532C">
        <w:rPr>
          <w:rFonts w:ascii="Times New Roman" w:hAnsi="Times New Roman" w:cs="Times New Roman"/>
          <w:i/>
          <w:iCs/>
          <w:sz w:val="24"/>
          <w:szCs w:val="24"/>
        </w:rPr>
        <w:t>Filmová hudba Luboše Fišera</w:t>
      </w:r>
      <w:r w:rsidR="002349D0" w:rsidRPr="0057532C">
        <w:rPr>
          <w:rStyle w:val="Znakapoznpodarou"/>
          <w:rFonts w:ascii="Times New Roman" w:hAnsi="Times New Roman" w:cs="Times New Roman"/>
          <w:sz w:val="24"/>
          <w:szCs w:val="24"/>
        </w:rPr>
        <w:footnoteReference w:id="8"/>
      </w:r>
      <w:r w:rsidR="006A3988" w:rsidRPr="0057532C">
        <w:rPr>
          <w:rFonts w:ascii="Times New Roman" w:hAnsi="Times New Roman" w:cs="Times New Roman"/>
          <w:sz w:val="24"/>
          <w:szCs w:val="24"/>
        </w:rPr>
        <w:t xml:space="preserve">, </w:t>
      </w:r>
      <w:r w:rsidR="002349D0" w:rsidRPr="0057532C">
        <w:rPr>
          <w:rFonts w:ascii="Times New Roman" w:hAnsi="Times New Roman" w:cs="Times New Roman"/>
          <w:sz w:val="24"/>
          <w:szCs w:val="24"/>
        </w:rPr>
        <w:t xml:space="preserve">vydaný v časopise </w:t>
      </w:r>
      <w:proofErr w:type="spellStart"/>
      <w:r w:rsidR="002349D0" w:rsidRPr="0057532C">
        <w:rPr>
          <w:rFonts w:ascii="Times New Roman" w:hAnsi="Times New Roman" w:cs="Times New Roman"/>
          <w:i/>
          <w:iCs/>
          <w:sz w:val="24"/>
          <w:szCs w:val="24"/>
        </w:rPr>
        <w:t>Musicalia</w:t>
      </w:r>
      <w:proofErr w:type="spellEnd"/>
      <w:r w:rsidR="002349D0" w:rsidRPr="0057532C">
        <w:rPr>
          <w:rFonts w:ascii="Times New Roman" w:hAnsi="Times New Roman" w:cs="Times New Roman"/>
          <w:i/>
          <w:iCs/>
          <w:sz w:val="24"/>
          <w:szCs w:val="24"/>
        </w:rPr>
        <w:t>.</w:t>
      </w:r>
      <w:r w:rsidR="002349D0" w:rsidRPr="0057532C">
        <w:rPr>
          <w:rFonts w:ascii="Times New Roman" w:hAnsi="Times New Roman" w:cs="Times New Roman"/>
          <w:sz w:val="24"/>
          <w:szCs w:val="24"/>
        </w:rPr>
        <w:t xml:space="preserve"> Autorka, která se zabývala Fišerovou pozůstalostí, zde vyjmenovává nejdůležitější filmové i seriálové tituly a pokouší se charakterizovat Fišerovu hudební řeč, výrazovou a stylovou bohatost a jeho tvůrčí flexibilitu.</w:t>
      </w:r>
    </w:p>
    <w:p w14:paraId="43E20F6E" w14:textId="239A534A" w:rsidR="00B122AA" w:rsidRPr="0057532C" w:rsidRDefault="00384493"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Přes nedostatek monografické literatury vzniklo o</w:t>
      </w:r>
      <w:r w:rsidR="00DC3DE8" w:rsidRPr="0057532C">
        <w:rPr>
          <w:rFonts w:ascii="Times New Roman" w:hAnsi="Times New Roman" w:cs="Times New Roman"/>
          <w:sz w:val="24"/>
          <w:szCs w:val="24"/>
        </w:rPr>
        <w:t xml:space="preserve"> Fišerovi a různých segmentech jeho tvorby nemálo kvalifikačních prací. </w:t>
      </w:r>
      <w:r w:rsidR="0099666B" w:rsidRPr="0057532C">
        <w:rPr>
          <w:rFonts w:ascii="Times New Roman" w:hAnsi="Times New Roman" w:cs="Times New Roman"/>
          <w:sz w:val="24"/>
          <w:szCs w:val="24"/>
        </w:rPr>
        <w:t xml:space="preserve">Práce </w:t>
      </w:r>
      <w:r w:rsidR="0099666B" w:rsidRPr="0057532C">
        <w:rPr>
          <w:rFonts w:ascii="Times New Roman" w:hAnsi="Times New Roman" w:cs="Times New Roman"/>
          <w:i/>
          <w:iCs/>
          <w:sz w:val="24"/>
          <w:szCs w:val="24"/>
        </w:rPr>
        <w:t>Luboš Fišer, závěrečné tvůrčí období</w:t>
      </w:r>
      <w:r w:rsidR="0099666B" w:rsidRPr="0057532C">
        <w:rPr>
          <w:rStyle w:val="Znakapoznpodarou"/>
          <w:rFonts w:ascii="Times New Roman" w:hAnsi="Times New Roman" w:cs="Times New Roman"/>
          <w:sz w:val="24"/>
          <w:szCs w:val="24"/>
        </w:rPr>
        <w:footnoteReference w:id="9"/>
      </w:r>
      <w:r w:rsidR="0099666B" w:rsidRPr="0057532C">
        <w:rPr>
          <w:rFonts w:ascii="Times New Roman" w:hAnsi="Times New Roman" w:cs="Times New Roman"/>
          <w:sz w:val="24"/>
          <w:szCs w:val="24"/>
        </w:rPr>
        <w:t xml:space="preserve"> Jaroslava </w:t>
      </w:r>
      <w:proofErr w:type="spellStart"/>
      <w:r w:rsidR="0099666B" w:rsidRPr="0057532C">
        <w:rPr>
          <w:rFonts w:ascii="Times New Roman" w:hAnsi="Times New Roman" w:cs="Times New Roman"/>
          <w:sz w:val="24"/>
          <w:szCs w:val="24"/>
        </w:rPr>
        <w:t>Endršta</w:t>
      </w:r>
      <w:proofErr w:type="spellEnd"/>
      <w:r w:rsidR="0099666B" w:rsidRPr="0057532C">
        <w:rPr>
          <w:rFonts w:ascii="Times New Roman" w:hAnsi="Times New Roman" w:cs="Times New Roman"/>
          <w:sz w:val="24"/>
          <w:szCs w:val="24"/>
        </w:rPr>
        <w:t xml:space="preserve"> vyniká mimo jiné velmi pečlivým stavem bádání o autorovi. </w:t>
      </w:r>
      <w:r w:rsidR="004A3A79" w:rsidRPr="0057532C">
        <w:rPr>
          <w:rFonts w:ascii="Times New Roman" w:hAnsi="Times New Roman" w:cs="Times New Roman"/>
          <w:sz w:val="24"/>
          <w:szCs w:val="24"/>
        </w:rPr>
        <w:t>Ač úžeji vymezené, z</w:t>
      </w:r>
      <w:r w:rsidR="00B122AA" w:rsidRPr="0057532C">
        <w:rPr>
          <w:rFonts w:ascii="Times New Roman" w:hAnsi="Times New Roman" w:cs="Times New Roman"/>
          <w:sz w:val="24"/>
          <w:szCs w:val="24"/>
        </w:rPr>
        <w:t xml:space="preserve"> hlediska životopisu a charakterizace </w:t>
      </w:r>
      <w:r w:rsidR="004A3A79" w:rsidRPr="0057532C">
        <w:rPr>
          <w:rFonts w:ascii="Times New Roman" w:hAnsi="Times New Roman" w:cs="Times New Roman"/>
          <w:sz w:val="24"/>
          <w:szCs w:val="24"/>
        </w:rPr>
        <w:t>celkového</w:t>
      </w:r>
      <w:r w:rsidR="00B122AA" w:rsidRPr="0057532C">
        <w:rPr>
          <w:rFonts w:ascii="Times New Roman" w:hAnsi="Times New Roman" w:cs="Times New Roman"/>
          <w:sz w:val="24"/>
          <w:szCs w:val="24"/>
        </w:rPr>
        <w:t xml:space="preserve"> vývoje Fišerovy hudební řeči jsou obzvláště cenné práce </w:t>
      </w:r>
      <w:r w:rsidR="00B122AA" w:rsidRPr="0057532C">
        <w:rPr>
          <w:rFonts w:ascii="Times New Roman" w:hAnsi="Times New Roman" w:cs="Times New Roman"/>
          <w:i/>
          <w:iCs/>
          <w:sz w:val="24"/>
          <w:szCs w:val="24"/>
        </w:rPr>
        <w:t>Houslová tvorba Luboše Fišera se zaměřením na Sonátu pro housle a klavír „</w:t>
      </w:r>
      <w:r w:rsidR="00B122AA" w:rsidRPr="0057532C">
        <w:rPr>
          <w:rFonts w:ascii="Times New Roman" w:hAnsi="Times New Roman" w:cs="Times New Roman"/>
          <w:sz w:val="24"/>
          <w:szCs w:val="24"/>
        </w:rPr>
        <w:t>Ruce</w:t>
      </w:r>
      <w:r w:rsidR="00B122AA" w:rsidRPr="0057532C">
        <w:rPr>
          <w:rFonts w:ascii="Times New Roman" w:hAnsi="Times New Roman" w:cs="Times New Roman"/>
          <w:i/>
          <w:iCs/>
          <w:sz w:val="24"/>
          <w:szCs w:val="24"/>
        </w:rPr>
        <w:t>“</w:t>
      </w:r>
      <w:r w:rsidR="004A3A79" w:rsidRPr="0057532C">
        <w:rPr>
          <w:rStyle w:val="Znakapoznpodarou"/>
          <w:rFonts w:ascii="Times New Roman" w:hAnsi="Times New Roman" w:cs="Times New Roman"/>
          <w:sz w:val="24"/>
          <w:szCs w:val="24"/>
        </w:rPr>
        <w:footnoteReference w:id="10"/>
      </w:r>
      <w:r w:rsidR="00B122AA" w:rsidRPr="0057532C">
        <w:rPr>
          <w:rFonts w:ascii="Times New Roman" w:hAnsi="Times New Roman" w:cs="Times New Roman"/>
          <w:sz w:val="24"/>
          <w:szCs w:val="24"/>
        </w:rPr>
        <w:t xml:space="preserve"> Alžběty </w:t>
      </w:r>
      <w:proofErr w:type="spellStart"/>
      <w:r w:rsidR="00B122AA" w:rsidRPr="0057532C">
        <w:rPr>
          <w:rFonts w:ascii="Times New Roman" w:hAnsi="Times New Roman" w:cs="Times New Roman"/>
          <w:sz w:val="24"/>
          <w:szCs w:val="24"/>
        </w:rPr>
        <w:t>Čepické</w:t>
      </w:r>
      <w:proofErr w:type="spellEnd"/>
      <w:r w:rsidR="00B122AA" w:rsidRPr="0057532C">
        <w:rPr>
          <w:rFonts w:ascii="Times New Roman" w:hAnsi="Times New Roman" w:cs="Times New Roman"/>
          <w:sz w:val="24"/>
          <w:szCs w:val="24"/>
        </w:rPr>
        <w:t xml:space="preserve"> a </w:t>
      </w:r>
      <w:r w:rsidR="00B122AA" w:rsidRPr="0057532C">
        <w:rPr>
          <w:rFonts w:ascii="Times New Roman" w:hAnsi="Times New Roman" w:cs="Times New Roman"/>
          <w:i/>
          <w:iCs/>
          <w:sz w:val="24"/>
          <w:szCs w:val="24"/>
        </w:rPr>
        <w:t>Život a violoncellová tvorba Luboše Fišera</w:t>
      </w:r>
      <w:r w:rsidR="00B122AA" w:rsidRPr="0057532C">
        <w:rPr>
          <w:rStyle w:val="Znakapoznpodarou"/>
          <w:rFonts w:ascii="Times New Roman" w:hAnsi="Times New Roman" w:cs="Times New Roman"/>
          <w:sz w:val="24"/>
          <w:szCs w:val="24"/>
        </w:rPr>
        <w:footnoteReference w:id="11"/>
      </w:r>
      <w:r w:rsidR="00B122AA" w:rsidRPr="0057532C">
        <w:rPr>
          <w:rFonts w:ascii="Times New Roman" w:hAnsi="Times New Roman" w:cs="Times New Roman"/>
          <w:sz w:val="24"/>
          <w:szCs w:val="24"/>
        </w:rPr>
        <w:t xml:space="preserve"> Jana </w:t>
      </w:r>
      <w:proofErr w:type="spellStart"/>
      <w:r w:rsidR="00B122AA" w:rsidRPr="0057532C">
        <w:rPr>
          <w:rFonts w:ascii="Times New Roman" w:hAnsi="Times New Roman" w:cs="Times New Roman"/>
          <w:sz w:val="24"/>
          <w:szCs w:val="24"/>
        </w:rPr>
        <w:t>Nečaského</w:t>
      </w:r>
      <w:proofErr w:type="spellEnd"/>
      <w:r w:rsidR="00B122AA" w:rsidRPr="0057532C">
        <w:rPr>
          <w:rFonts w:ascii="Times New Roman" w:hAnsi="Times New Roman" w:cs="Times New Roman"/>
          <w:sz w:val="24"/>
          <w:szCs w:val="24"/>
        </w:rPr>
        <w:t>.</w:t>
      </w:r>
      <w:r w:rsidR="004A3A79" w:rsidRPr="0057532C">
        <w:rPr>
          <w:rFonts w:ascii="Times New Roman" w:hAnsi="Times New Roman" w:cs="Times New Roman"/>
          <w:sz w:val="24"/>
          <w:szCs w:val="24"/>
        </w:rPr>
        <w:t xml:space="preserve"> Z několika prací zaměřených na klavírní tvorbu </w:t>
      </w:r>
      <w:r w:rsidR="0099666B" w:rsidRPr="0057532C">
        <w:rPr>
          <w:rFonts w:ascii="Times New Roman" w:hAnsi="Times New Roman" w:cs="Times New Roman"/>
          <w:sz w:val="24"/>
          <w:szCs w:val="24"/>
        </w:rPr>
        <w:t>stojí v popředí</w:t>
      </w:r>
      <w:r w:rsidR="004A3A79" w:rsidRPr="0057532C">
        <w:rPr>
          <w:rFonts w:ascii="Times New Roman" w:hAnsi="Times New Roman" w:cs="Times New Roman"/>
          <w:sz w:val="24"/>
          <w:szCs w:val="24"/>
        </w:rPr>
        <w:t xml:space="preserve"> především práce </w:t>
      </w:r>
      <w:r w:rsidR="004A3A79" w:rsidRPr="0057532C">
        <w:rPr>
          <w:rFonts w:ascii="Times New Roman" w:hAnsi="Times New Roman" w:cs="Times New Roman"/>
          <w:i/>
          <w:iCs/>
          <w:sz w:val="24"/>
          <w:szCs w:val="24"/>
        </w:rPr>
        <w:t>Klavírní sonáty Luboše Fišera</w:t>
      </w:r>
      <w:r w:rsidR="004A3A79" w:rsidRPr="0057532C">
        <w:rPr>
          <w:rFonts w:ascii="Times New Roman" w:hAnsi="Times New Roman" w:cs="Times New Roman"/>
          <w:sz w:val="24"/>
          <w:szCs w:val="24"/>
        </w:rPr>
        <w:t xml:space="preserve"> od Jana Žemly</w:t>
      </w:r>
      <w:r w:rsidR="004A3A79" w:rsidRPr="0057532C">
        <w:rPr>
          <w:rStyle w:val="Znakapoznpodarou"/>
          <w:rFonts w:ascii="Times New Roman" w:hAnsi="Times New Roman" w:cs="Times New Roman"/>
          <w:sz w:val="24"/>
          <w:szCs w:val="24"/>
        </w:rPr>
        <w:footnoteReference w:id="12"/>
      </w:r>
      <w:r w:rsidR="006A3988" w:rsidRPr="0057532C">
        <w:rPr>
          <w:rFonts w:ascii="Times New Roman" w:hAnsi="Times New Roman" w:cs="Times New Roman"/>
          <w:sz w:val="24"/>
          <w:szCs w:val="24"/>
        </w:rPr>
        <w:t>.</w:t>
      </w:r>
      <w:r w:rsidRPr="0057532C">
        <w:rPr>
          <w:rFonts w:ascii="Times New Roman" w:hAnsi="Times New Roman" w:cs="Times New Roman"/>
          <w:sz w:val="24"/>
          <w:szCs w:val="24"/>
        </w:rPr>
        <w:t xml:space="preserve"> Ostatní práce se zabývají buď skladatelovou pozůstalostí, komparací vlivu uměleckých děl na jeho artificiální hudbu, či v jeho tvorbě mapují postupný redukcionismus hudebního materiálu.</w:t>
      </w:r>
    </w:p>
    <w:p w14:paraId="714342E7" w14:textId="4367307B" w:rsidR="0002077A" w:rsidRPr="0057532C" w:rsidRDefault="001C199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Důležitou </w:t>
      </w:r>
      <w:r w:rsidR="00FF18A0" w:rsidRPr="0057532C">
        <w:rPr>
          <w:rFonts w:ascii="Times New Roman" w:hAnsi="Times New Roman" w:cs="Times New Roman"/>
          <w:sz w:val="24"/>
          <w:szCs w:val="24"/>
        </w:rPr>
        <w:t>vzhledem k blízkosti tématu</w:t>
      </w:r>
      <w:r w:rsidRPr="0057532C">
        <w:rPr>
          <w:rFonts w:ascii="Times New Roman" w:hAnsi="Times New Roman" w:cs="Times New Roman"/>
          <w:sz w:val="24"/>
          <w:szCs w:val="24"/>
        </w:rPr>
        <w:t xml:space="preserve"> je práce </w:t>
      </w:r>
      <w:r w:rsidRPr="0057532C">
        <w:rPr>
          <w:rFonts w:ascii="Times New Roman" w:hAnsi="Times New Roman" w:cs="Times New Roman"/>
          <w:i/>
          <w:iCs/>
          <w:sz w:val="24"/>
          <w:szCs w:val="24"/>
        </w:rPr>
        <w:t>Filmová hudba Luboše Fišera</w:t>
      </w:r>
      <w:r w:rsidRPr="0057532C">
        <w:rPr>
          <w:rStyle w:val="Znakapoznpodarou"/>
          <w:rFonts w:ascii="Times New Roman" w:hAnsi="Times New Roman" w:cs="Times New Roman"/>
          <w:sz w:val="24"/>
          <w:szCs w:val="24"/>
        </w:rPr>
        <w:footnoteReference w:id="13"/>
      </w:r>
      <w:r w:rsidRPr="0057532C">
        <w:rPr>
          <w:rFonts w:ascii="Times New Roman" w:hAnsi="Times New Roman" w:cs="Times New Roman"/>
          <w:sz w:val="24"/>
          <w:szCs w:val="24"/>
        </w:rPr>
        <w:t xml:space="preserve"> Leticie </w:t>
      </w:r>
      <w:proofErr w:type="spellStart"/>
      <w:r w:rsidRPr="0057532C">
        <w:rPr>
          <w:rFonts w:ascii="Times New Roman" w:hAnsi="Times New Roman" w:cs="Times New Roman"/>
          <w:sz w:val="24"/>
          <w:szCs w:val="24"/>
        </w:rPr>
        <w:t>Kršákové</w:t>
      </w:r>
      <w:proofErr w:type="spellEnd"/>
      <w:r w:rsidR="00FF18A0" w:rsidRPr="0057532C">
        <w:rPr>
          <w:rFonts w:ascii="Times New Roman" w:hAnsi="Times New Roman" w:cs="Times New Roman"/>
          <w:sz w:val="24"/>
          <w:szCs w:val="24"/>
        </w:rPr>
        <w:t xml:space="preserve">. </w:t>
      </w:r>
      <w:r w:rsidR="004E4862" w:rsidRPr="0057532C">
        <w:rPr>
          <w:rFonts w:ascii="Times New Roman" w:hAnsi="Times New Roman" w:cs="Times New Roman"/>
          <w:sz w:val="24"/>
          <w:szCs w:val="24"/>
        </w:rPr>
        <w:t>Ta</w:t>
      </w:r>
      <w:r w:rsidR="00FF18A0" w:rsidRPr="0057532C">
        <w:rPr>
          <w:rFonts w:ascii="Times New Roman" w:hAnsi="Times New Roman" w:cs="Times New Roman"/>
          <w:sz w:val="24"/>
          <w:szCs w:val="24"/>
        </w:rPr>
        <w:t xml:space="preserve"> mimo jiné pojednává zvlášť o každém desetiletí autorovy tvorby od 60. do 90. let a detailně se zaměřuje na jeden konkrétní film z každého z nich. </w:t>
      </w:r>
      <w:r w:rsidR="002349D0" w:rsidRPr="0057532C">
        <w:rPr>
          <w:rFonts w:ascii="Times New Roman" w:hAnsi="Times New Roman" w:cs="Times New Roman"/>
          <w:sz w:val="24"/>
          <w:szCs w:val="24"/>
        </w:rPr>
        <w:t xml:space="preserve">Práce je spíše obecnější a postrádá muzikologický charakter (napsána na FAMU), přesto však obsahuje </w:t>
      </w:r>
      <w:r w:rsidR="00B122AA" w:rsidRPr="0057532C">
        <w:rPr>
          <w:rFonts w:ascii="Times New Roman" w:hAnsi="Times New Roman" w:cs="Times New Roman"/>
          <w:sz w:val="24"/>
          <w:szCs w:val="24"/>
        </w:rPr>
        <w:t>mnoho</w:t>
      </w:r>
      <w:r w:rsidR="002349D0" w:rsidRPr="0057532C">
        <w:rPr>
          <w:rFonts w:ascii="Times New Roman" w:hAnsi="Times New Roman" w:cs="Times New Roman"/>
          <w:sz w:val="24"/>
          <w:szCs w:val="24"/>
        </w:rPr>
        <w:t xml:space="preserve"> cenných postřehů </w:t>
      </w:r>
      <w:r w:rsidR="00B122AA" w:rsidRPr="0057532C">
        <w:rPr>
          <w:rFonts w:ascii="Times New Roman" w:hAnsi="Times New Roman" w:cs="Times New Roman"/>
          <w:sz w:val="24"/>
          <w:szCs w:val="24"/>
        </w:rPr>
        <w:t xml:space="preserve">a </w:t>
      </w:r>
      <w:r w:rsidR="00FF18A0" w:rsidRPr="0057532C">
        <w:rPr>
          <w:rFonts w:ascii="Times New Roman" w:hAnsi="Times New Roman" w:cs="Times New Roman"/>
          <w:sz w:val="24"/>
          <w:szCs w:val="24"/>
        </w:rPr>
        <w:t>osobní</w:t>
      </w:r>
      <w:r w:rsidR="002349D0" w:rsidRPr="0057532C">
        <w:rPr>
          <w:rFonts w:ascii="Times New Roman" w:hAnsi="Times New Roman" w:cs="Times New Roman"/>
          <w:sz w:val="24"/>
          <w:szCs w:val="24"/>
        </w:rPr>
        <w:t>ch</w:t>
      </w:r>
      <w:r w:rsidR="00FF18A0" w:rsidRPr="0057532C">
        <w:rPr>
          <w:rFonts w:ascii="Times New Roman" w:hAnsi="Times New Roman" w:cs="Times New Roman"/>
          <w:sz w:val="24"/>
          <w:szCs w:val="24"/>
        </w:rPr>
        <w:t xml:space="preserve"> vzpomín</w:t>
      </w:r>
      <w:r w:rsidR="002349D0" w:rsidRPr="0057532C">
        <w:rPr>
          <w:rFonts w:ascii="Times New Roman" w:hAnsi="Times New Roman" w:cs="Times New Roman"/>
          <w:sz w:val="24"/>
          <w:szCs w:val="24"/>
        </w:rPr>
        <w:t>ek</w:t>
      </w:r>
      <w:r w:rsidR="00FF18A0" w:rsidRPr="0057532C">
        <w:rPr>
          <w:rFonts w:ascii="Times New Roman" w:hAnsi="Times New Roman" w:cs="Times New Roman"/>
          <w:sz w:val="24"/>
          <w:szCs w:val="24"/>
        </w:rPr>
        <w:t xml:space="preserve"> několika Fišerových spolupracovníků z hudebního a filmového světa. </w:t>
      </w:r>
      <w:r w:rsidR="00DC3DE8" w:rsidRPr="0057532C">
        <w:rPr>
          <w:rFonts w:ascii="Times New Roman" w:hAnsi="Times New Roman" w:cs="Times New Roman"/>
          <w:sz w:val="24"/>
          <w:szCs w:val="24"/>
        </w:rPr>
        <w:t>T</w:t>
      </w:r>
      <w:r w:rsidRPr="0057532C">
        <w:rPr>
          <w:rFonts w:ascii="Times New Roman" w:hAnsi="Times New Roman" w:cs="Times New Roman"/>
          <w:sz w:val="24"/>
          <w:szCs w:val="24"/>
        </w:rPr>
        <w:t>ohoto t</w:t>
      </w:r>
      <w:r w:rsidR="00DC3DE8" w:rsidRPr="0057532C">
        <w:rPr>
          <w:rFonts w:ascii="Times New Roman" w:hAnsi="Times New Roman" w:cs="Times New Roman"/>
          <w:sz w:val="24"/>
          <w:szCs w:val="24"/>
        </w:rPr>
        <w:t xml:space="preserve">ématu se částečně dotýká </w:t>
      </w:r>
      <w:r w:rsidR="00FF18A0" w:rsidRPr="0057532C">
        <w:rPr>
          <w:rFonts w:ascii="Times New Roman" w:hAnsi="Times New Roman" w:cs="Times New Roman"/>
          <w:sz w:val="24"/>
          <w:szCs w:val="24"/>
        </w:rPr>
        <w:t>také</w:t>
      </w:r>
      <w:r w:rsidRPr="0057532C">
        <w:rPr>
          <w:rFonts w:ascii="Times New Roman" w:hAnsi="Times New Roman" w:cs="Times New Roman"/>
          <w:sz w:val="24"/>
          <w:szCs w:val="24"/>
        </w:rPr>
        <w:t xml:space="preserve"> </w:t>
      </w:r>
      <w:r w:rsidR="00DC3DE8" w:rsidRPr="0057532C">
        <w:rPr>
          <w:rFonts w:ascii="Times New Roman" w:hAnsi="Times New Roman" w:cs="Times New Roman"/>
          <w:sz w:val="24"/>
          <w:szCs w:val="24"/>
        </w:rPr>
        <w:t>práce Kristýny Obdrž</w:t>
      </w:r>
      <w:r w:rsidR="006E4525" w:rsidRPr="0057532C">
        <w:rPr>
          <w:rFonts w:ascii="Times New Roman" w:hAnsi="Times New Roman" w:cs="Times New Roman"/>
          <w:sz w:val="24"/>
          <w:szCs w:val="24"/>
        </w:rPr>
        <w:t>ál</w:t>
      </w:r>
      <w:r w:rsidR="00DC3DE8" w:rsidRPr="0057532C">
        <w:rPr>
          <w:rFonts w:ascii="Times New Roman" w:hAnsi="Times New Roman" w:cs="Times New Roman"/>
          <w:sz w:val="24"/>
          <w:szCs w:val="24"/>
        </w:rPr>
        <w:t xml:space="preserve">kové </w:t>
      </w:r>
      <w:r w:rsidR="00DC3DE8" w:rsidRPr="0057532C">
        <w:rPr>
          <w:rFonts w:ascii="Times New Roman" w:hAnsi="Times New Roman" w:cs="Times New Roman"/>
          <w:i/>
          <w:iCs/>
          <w:sz w:val="24"/>
          <w:szCs w:val="24"/>
        </w:rPr>
        <w:t xml:space="preserve">Česká filmová hudba (se zaměřením na Vadima Petrova, Karla Svobodu, Petra </w:t>
      </w:r>
      <w:proofErr w:type="spellStart"/>
      <w:r w:rsidR="00DC3DE8" w:rsidRPr="0057532C">
        <w:rPr>
          <w:rFonts w:ascii="Times New Roman" w:hAnsi="Times New Roman" w:cs="Times New Roman"/>
          <w:i/>
          <w:iCs/>
          <w:sz w:val="24"/>
          <w:szCs w:val="24"/>
        </w:rPr>
        <w:t>Hapku</w:t>
      </w:r>
      <w:proofErr w:type="spellEnd"/>
      <w:r w:rsidR="00DC3DE8" w:rsidRPr="0057532C">
        <w:rPr>
          <w:rFonts w:ascii="Times New Roman" w:hAnsi="Times New Roman" w:cs="Times New Roman"/>
          <w:i/>
          <w:iCs/>
          <w:sz w:val="24"/>
          <w:szCs w:val="24"/>
        </w:rPr>
        <w:t xml:space="preserve"> a Luboše Fišera)</w:t>
      </w:r>
      <w:r w:rsidR="00621591" w:rsidRPr="0057532C">
        <w:rPr>
          <w:rStyle w:val="Znakapoznpodarou"/>
          <w:rFonts w:ascii="Times New Roman" w:hAnsi="Times New Roman" w:cs="Times New Roman"/>
          <w:i/>
          <w:iCs/>
          <w:sz w:val="24"/>
          <w:szCs w:val="24"/>
        </w:rPr>
        <w:footnoteReference w:id="14"/>
      </w:r>
      <w:r w:rsidR="00FF18A0" w:rsidRPr="0057532C">
        <w:rPr>
          <w:rFonts w:ascii="Times New Roman" w:hAnsi="Times New Roman" w:cs="Times New Roman"/>
          <w:sz w:val="24"/>
          <w:szCs w:val="24"/>
        </w:rPr>
        <w:t xml:space="preserve">, </w:t>
      </w:r>
      <w:r w:rsidR="00B122AA" w:rsidRPr="0057532C">
        <w:rPr>
          <w:rFonts w:ascii="Times New Roman" w:hAnsi="Times New Roman" w:cs="Times New Roman"/>
          <w:sz w:val="24"/>
          <w:szCs w:val="24"/>
        </w:rPr>
        <w:t xml:space="preserve">která však postrádá </w:t>
      </w:r>
      <w:r w:rsidR="00FF18A0" w:rsidRPr="0057532C">
        <w:rPr>
          <w:rFonts w:ascii="Times New Roman" w:hAnsi="Times New Roman" w:cs="Times New Roman"/>
          <w:sz w:val="24"/>
          <w:szCs w:val="24"/>
        </w:rPr>
        <w:t>h</w:t>
      </w:r>
      <w:r w:rsidR="00DC3DE8" w:rsidRPr="0057532C">
        <w:rPr>
          <w:rFonts w:ascii="Times New Roman" w:hAnsi="Times New Roman" w:cs="Times New Roman"/>
          <w:sz w:val="24"/>
          <w:szCs w:val="24"/>
        </w:rPr>
        <w:t xml:space="preserve">lubší náhled do </w:t>
      </w:r>
      <w:r w:rsidR="00B122AA" w:rsidRPr="0057532C">
        <w:rPr>
          <w:rFonts w:ascii="Times New Roman" w:hAnsi="Times New Roman" w:cs="Times New Roman"/>
          <w:sz w:val="24"/>
          <w:szCs w:val="24"/>
        </w:rPr>
        <w:t xml:space="preserve">dané </w:t>
      </w:r>
      <w:r w:rsidR="00DC3DE8" w:rsidRPr="0057532C">
        <w:rPr>
          <w:rFonts w:ascii="Times New Roman" w:hAnsi="Times New Roman" w:cs="Times New Roman"/>
          <w:sz w:val="24"/>
          <w:szCs w:val="24"/>
        </w:rPr>
        <w:t xml:space="preserve">problematiky, </w:t>
      </w:r>
      <w:r w:rsidR="00B122AA" w:rsidRPr="0057532C">
        <w:rPr>
          <w:rFonts w:ascii="Times New Roman" w:hAnsi="Times New Roman" w:cs="Times New Roman"/>
          <w:sz w:val="24"/>
          <w:szCs w:val="24"/>
        </w:rPr>
        <w:t>a soustředí se na spíše</w:t>
      </w:r>
      <w:r w:rsidR="00DC3DE8" w:rsidRPr="0057532C">
        <w:rPr>
          <w:rFonts w:ascii="Times New Roman" w:hAnsi="Times New Roman" w:cs="Times New Roman"/>
          <w:sz w:val="24"/>
          <w:szCs w:val="24"/>
        </w:rPr>
        <w:t xml:space="preserve"> </w:t>
      </w:r>
      <w:r w:rsidR="00584B5D" w:rsidRPr="0057532C">
        <w:rPr>
          <w:rFonts w:ascii="Times New Roman" w:hAnsi="Times New Roman" w:cs="Times New Roman"/>
          <w:sz w:val="24"/>
          <w:szCs w:val="24"/>
        </w:rPr>
        <w:lastRenderedPageBreak/>
        <w:t>povrchnější analýzy</w:t>
      </w:r>
      <w:r w:rsidR="00B122AA" w:rsidRPr="0057532C">
        <w:rPr>
          <w:rFonts w:ascii="Times New Roman" w:hAnsi="Times New Roman" w:cs="Times New Roman"/>
          <w:sz w:val="24"/>
          <w:szCs w:val="24"/>
        </w:rPr>
        <w:t xml:space="preserve"> mimo jiné</w:t>
      </w:r>
      <w:r w:rsidR="00584B5D" w:rsidRPr="0057532C">
        <w:rPr>
          <w:rFonts w:ascii="Times New Roman" w:hAnsi="Times New Roman" w:cs="Times New Roman"/>
          <w:sz w:val="24"/>
          <w:szCs w:val="24"/>
        </w:rPr>
        <w:t xml:space="preserve"> </w:t>
      </w:r>
      <w:r w:rsidR="00DC3DE8" w:rsidRPr="0057532C">
        <w:rPr>
          <w:rFonts w:ascii="Times New Roman" w:hAnsi="Times New Roman" w:cs="Times New Roman"/>
          <w:sz w:val="24"/>
          <w:szCs w:val="24"/>
        </w:rPr>
        <w:t>šest</w:t>
      </w:r>
      <w:r w:rsidR="00B122AA" w:rsidRPr="0057532C">
        <w:rPr>
          <w:rFonts w:ascii="Times New Roman" w:hAnsi="Times New Roman" w:cs="Times New Roman"/>
          <w:sz w:val="24"/>
          <w:szCs w:val="24"/>
        </w:rPr>
        <w:t>i</w:t>
      </w:r>
      <w:r w:rsidR="00DC3DE8" w:rsidRPr="0057532C">
        <w:rPr>
          <w:rFonts w:ascii="Times New Roman" w:hAnsi="Times New Roman" w:cs="Times New Roman"/>
          <w:sz w:val="24"/>
          <w:szCs w:val="24"/>
        </w:rPr>
        <w:t xml:space="preserve"> Fišerových znám</w:t>
      </w:r>
      <w:r w:rsidR="00B122AA" w:rsidRPr="0057532C">
        <w:rPr>
          <w:rFonts w:ascii="Times New Roman" w:hAnsi="Times New Roman" w:cs="Times New Roman"/>
          <w:sz w:val="24"/>
          <w:szCs w:val="24"/>
        </w:rPr>
        <w:t>ý</w:t>
      </w:r>
      <w:r w:rsidR="00DC3DE8" w:rsidRPr="0057532C">
        <w:rPr>
          <w:rFonts w:ascii="Times New Roman" w:hAnsi="Times New Roman" w:cs="Times New Roman"/>
          <w:sz w:val="24"/>
          <w:szCs w:val="24"/>
        </w:rPr>
        <w:t xml:space="preserve">ch titulů (včetně seriálů </w:t>
      </w:r>
      <w:r w:rsidR="00DC3DE8" w:rsidRPr="0057532C">
        <w:rPr>
          <w:rFonts w:ascii="Times New Roman" w:hAnsi="Times New Roman" w:cs="Times New Roman"/>
          <w:i/>
          <w:iCs/>
          <w:sz w:val="24"/>
          <w:szCs w:val="24"/>
        </w:rPr>
        <w:t>Chalupáři</w:t>
      </w:r>
      <w:r w:rsidR="00DC3DE8" w:rsidRPr="0057532C">
        <w:rPr>
          <w:rFonts w:ascii="Times New Roman" w:hAnsi="Times New Roman" w:cs="Times New Roman"/>
          <w:sz w:val="24"/>
          <w:szCs w:val="24"/>
        </w:rPr>
        <w:t xml:space="preserve"> a </w:t>
      </w:r>
      <w:r w:rsidR="00DC3DE8" w:rsidRPr="0057532C">
        <w:rPr>
          <w:rFonts w:ascii="Times New Roman" w:hAnsi="Times New Roman" w:cs="Times New Roman"/>
          <w:i/>
          <w:iCs/>
          <w:sz w:val="24"/>
          <w:szCs w:val="24"/>
        </w:rPr>
        <w:t>Arabela</w:t>
      </w:r>
      <w:r w:rsidR="00DC3DE8" w:rsidRPr="0057532C">
        <w:rPr>
          <w:rFonts w:ascii="Times New Roman" w:hAnsi="Times New Roman" w:cs="Times New Roman"/>
          <w:sz w:val="24"/>
          <w:szCs w:val="24"/>
        </w:rPr>
        <w:t>, které budou popisovány i v této práci)</w:t>
      </w:r>
      <w:r w:rsidR="00142E42" w:rsidRPr="0057532C">
        <w:rPr>
          <w:rFonts w:ascii="Times New Roman" w:hAnsi="Times New Roman" w:cs="Times New Roman"/>
          <w:sz w:val="24"/>
          <w:szCs w:val="24"/>
        </w:rPr>
        <w:t xml:space="preserve">. </w:t>
      </w:r>
    </w:p>
    <w:p w14:paraId="5B41F0A3" w14:textId="13C5468C" w:rsidR="00A62E65" w:rsidRPr="0057532C" w:rsidRDefault="00352C0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Důležit</w:t>
      </w:r>
      <w:r w:rsidR="00582304" w:rsidRPr="0057532C">
        <w:rPr>
          <w:rFonts w:ascii="Times New Roman" w:hAnsi="Times New Roman" w:cs="Times New Roman"/>
          <w:sz w:val="24"/>
          <w:szCs w:val="24"/>
        </w:rPr>
        <w:t>ý</w:t>
      </w:r>
      <w:r w:rsidRPr="0057532C">
        <w:rPr>
          <w:rFonts w:ascii="Times New Roman" w:hAnsi="Times New Roman" w:cs="Times New Roman"/>
          <w:sz w:val="24"/>
          <w:szCs w:val="24"/>
        </w:rPr>
        <w:t xml:space="preserve"> pro tuto práci bude rozbor pramenů, </w:t>
      </w:r>
      <w:r w:rsidR="001C1995" w:rsidRPr="0057532C">
        <w:rPr>
          <w:rFonts w:ascii="Times New Roman" w:hAnsi="Times New Roman" w:cs="Times New Roman"/>
          <w:sz w:val="24"/>
          <w:szCs w:val="24"/>
        </w:rPr>
        <w:t>kterými jsou v prvé řadě samotné seriály, a dále dostupné</w:t>
      </w:r>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autografní</w:t>
      </w:r>
      <w:proofErr w:type="spellEnd"/>
      <w:r w:rsidRPr="0057532C">
        <w:rPr>
          <w:rFonts w:ascii="Times New Roman" w:hAnsi="Times New Roman" w:cs="Times New Roman"/>
          <w:sz w:val="24"/>
          <w:szCs w:val="24"/>
        </w:rPr>
        <w:t xml:space="preserve"> partitury, které jsou uložené ve Fišerově pozůstalosti </w:t>
      </w:r>
      <w:r w:rsidR="001C1995" w:rsidRPr="0057532C">
        <w:rPr>
          <w:rFonts w:ascii="Times New Roman" w:hAnsi="Times New Roman" w:cs="Times New Roman"/>
          <w:sz w:val="24"/>
          <w:szCs w:val="24"/>
        </w:rPr>
        <w:t xml:space="preserve">(S 275) </w:t>
      </w:r>
      <w:r w:rsidR="00D368C8" w:rsidRPr="0057532C">
        <w:rPr>
          <w:rFonts w:ascii="Times New Roman" w:hAnsi="Times New Roman" w:cs="Times New Roman"/>
          <w:sz w:val="24"/>
          <w:szCs w:val="24"/>
        </w:rPr>
        <w:t>v</w:t>
      </w:r>
      <w:r w:rsidR="001C1995" w:rsidRPr="0057532C">
        <w:rPr>
          <w:rFonts w:ascii="Times New Roman" w:hAnsi="Times New Roman" w:cs="Times New Roman"/>
          <w:sz w:val="24"/>
          <w:szCs w:val="24"/>
        </w:rPr>
        <w:t xml:space="preserve"> Národním </w:t>
      </w:r>
      <w:r w:rsidR="00FF18A0" w:rsidRPr="0057532C">
        <w:rPr>
          <w:rFonts w:ascii="Times New Roman" w:hAnsi="Times New Roman" w:cs="Times New Roman"/>
          <w:sz w:val="24"/>
          <w:szCs w:val="24"/>
        </w:rPr>
        <w:t>muzeu – Českém</w:t>
      </w:r>
      <w:r w:rsidR="00D368C8" w:rsidRPr="0057532C">
        <w:rPr>
          <w:rFonts w:ascii="Times New Roman" w:hAnsi="Times New Roman" w:cs="Times New Roman"/>
          <w:sz w:val="24"/>
          <w:szCs w:val="24"/>
        </w:rPr>
        <w:t xml:space="preserve"> muzeu hudby.</w:t>
      </w:r>
      <w:r w:rsidR="001C1995" w:rsidRPr="0057532C">
        <w:rPr>
          <w:rFonts w:ascii="Times New Roman" w:hAnsi="Times New Roman" w:cs="Times New Roman"/>
          <w:sz w:val="24"/>
          <w:szCs w:val="24"/>
        </w:rPr>
        <w:t xml:space="preserve"> </w:t>
      </w:r>
    </w:p>
    <w:p w14:paraId="413335C3" w14:textId="6C1ACD46" w:rsidR="00C80047" w:rsidRPr="0057532C" w:rsidRDefault="004C53EC" w:rsidP="0057532C">
      <w:pPr>
        <w:pStyle w:val="Nadpis3"/>
        <w:spacing w:line="360" w:lineRule="auto"/>
        <w:rPr>
          <w:sz w:val="24"/>
          <w:szCs w:val="24"/>
        </w:rPr>
      </w:pPr>
      <w:bookmarkStart w:id="5" w:name="_Toc164978462"/>
      <w:r w:rsidRPr="0057532C">
        <w:rPr>
          <w:sz w:val="24"/>
          <w:szCs w:val="24"/>
        </w:rPr>
        <w:t>1.2. Život a artificiální</w:t>
      </w:r>
      <w:r w:rsidR="00C80047" w:rsidRPr="0057532C">
        <w:rPr>
          <w:sz w:val="24"/>
          <w:szCs w:val="24"/>
        </w:rPr>
        <w:t xml:space="preserve"> tvorba</w:t>
      </w:r>
      <w:bookmarkEnd w:id="5"/>
    </w:p>
    <w:p w14:paraId="0532AC6B" w14:textId="58869204" w:rsidR="00B461AE" w:rsidRPr="0057532C" w:rsidRDefault="004C53EC" w:rsidP="0057532C">
      <w:pPr>
        <w:spacing w:line="360" w:lineRule="auto"/>
        <w:ind w:left="75"/>
        <w:jc w:val="both"/>
        <w:rPr>
          <w:rFonts w:ascii="Times New Roman" w:hAnsi="Times New Roman" w:cs="Times New Roman"/>
          <w:sz w:val="24"/>
          <w:szCs w:val="24"/>
        </w:rPr>
      </w:pPr>
      <w:r w:rsidRPr="0057532C">
        <w:rPr>
          <w:rFonts w:ascii="Times New Roman" w:hAnsi="Times New Roman" w:cs="Times New Roman"/>
          <w:sz w:val="24"/>
          <w:szCs w:val="24"/>
        </w:rPr>
        <w:t>Luboš Fišer se narodil v Praze, 30. září 1935.</w:t>
      </w:r>
      <w:r w:rsidR="004C0FAA" w:rsidRPr="0057532C">
        <w:rPr>
          <w:rFonts w:ascii="Times New Roman" w:hAnsi="Times New Roman" w:cs="Times New Roman"/>
          <w:sz w:val="24"/>
          <w:szCs w:val="24"/>
        </w:rPr>
        <w:t xml:space="preserve"> V sedmnácti nastupuje ke studiu skladby u Emila Hlobila na Státní (dnes Pražské) konzervatoři. </w:t>
      </w:r>
      <w:r w:rsidR="00B461AE" w:rsidRPr="0057532C">
        <w:rPr>
          <w:rFonts w:ascii="Times New Roman" w:hAnsi="Times New Roman" w:cs="Times New Roman"/>
          <w:sz w:val="24"/>
          <w:szCs w:val="24"/>
        </w:rPr>
        <w:t xml:space="preserve">Během tohoto období skládá například dodnes hranou </w:t>
      </w:r>
      <w:r w:rsidR="00B461AE" w:rsidRPr="0057532C">
        <w:rPr>
          <w:rFonts w:ascii="Times New Roman" w:hAnsi="Times New Roman" w:cs="Times New Roman"/>
          <w:i/>
          <w:iCs/>
          <w:sz w:val="24"/>
          <w:szCs w:val="24"/>
        </w:rPr>
        <w:t>1.klavírní sonátu</w:t>
      </w:r>
      <w:r w:rsidR="008F379E" w:rsidRPr="0057532C">
        <w:rPr>
          <w:rFonts w:ascii="Times New Roman" w:hAnsi="Times New Roman" w:cs="Times New Roman"/>
          <w:i/>
          <w:iCs/>
          <w:sz w:val="24"/>
          <w:szCs w:val="24"/>
        </w:rPr>
        <w:t xml:space="preserve"> </w:t>
      </w:r>
      <w:r w:rsidR="008F379E" w:rsidRPr="0057532C">
        <w:rPr>
          <w:rFonts w:ascii="Times New Roman" w:hAnsi="Times New Roman" w:cs="Times New Roman"/>
          <w:sz w:val="24"/>
          <w:szCs w:val="24"/>
        </w:rPr>
        <w:t>(1955)</w:t>
      </w:r>
      <w:r w:rsidR="00B461AE" w:rsidRPr="0057532C">
        <w:rPr>
          <w:rFonts w:ascii="Times New Roman" w:hAnsi="Times New Roman" w:cs="Times New Roman"/>
          <w:sz w:val="24"/>
          <w:szCs w:val="24"/>
        </w:rPr>
        <w:t xml:space="preserve">, a studium absolvuje svou </w:t>
      </w:r>
      <w:r w:rsidR="00B461AE" w:rsidRPr="0057532C">
        <w:rPr>
          <w:rFonts w:ascii="Times New Roman" w:hAnsi="Times New Roman" w:cs="Times New Roman"/>
          <w:i/>
          <w:iCs/>
          <w:sz w:val="24"/>
          <w:szCs w:val="24"/>
        </w:rPr>
        <w:t>1.symfonií</w:t>
      </w:r>
      <w:r w:rsidR="008F379E" w:rsidRPr="0057532C">
        <w:rPr>
          <w:rFonts w:ascii="Times New Roman" w:hAnsi="Times New Roman" w:cs="Times New Roman"/>
          <w:i/>
          <w:iCs/>
          <w:sz w:val="24"/>
          <w:szCs w:val="24"/>
        </w:rPr>
        <w:t xml:space="preserve"> </w:t>
      </w:r>
      <w:r w:rsidR="008F379E" w:rsidRPr="0057532C">
        <w:rPr>
          <w:rFonts w:ascii="Times New Roman" w:hAnsi="Times New Roman" w:cs="Times New Roman"/>
          <w:sz w:val="24"/>
          <w:szCs w:val="24"/>
        </w:rPr>
        <w:t>(1956)</w:t>
      </w:r>
      <w:r w:rsidR="00B461AE" w:rsidRPr="0057532C">
        <w:rPr>
          <w:rFonts w:ascii="Times New Roman" w:hAnsi="Times New Roman" w:cs="Times New Roman"/>
          <w:sz w:val="24"/>
          <w:szCs w:val="24"/>
        </w:rPr>
        <w:t xml:space="preserve">. </w:t>
      </w:r>
      <w:r w:rsidR="008F379E" w:rsidRPr="0057532C">
        <w:rPr>
          <w:rFonts w:ascii="Times New Roman" w:hAnsi="Times New Roman" w:cs="Times New Roman"/>
          <w:sz w:val="24"/>
          <w:szCs w:val="24"/>
        </w:rPr>
        <w:t>V témže roce</w:t>
      </w:r>
      <w:r w:rsidR="00B461AE" w:rsidRPr="0057532C">
        <w:rPr>
          <w:rFonts w:ascii="Times New Roman" w:hAnsi="Times New Roman" w:cs="Times New Roman"/>
          <w:sz w:val="24"/>
          <w:szCs w:val="24"/>
        </w:rPr>
        <w:t xml:space="preserve"> n</w:t>
      </w:r>
      <w:r w:rsidR="004C0FAA" w:rsidRPr="0057532C">
        <w:rPr>
          <w:rFonts w:ascii="Times New Roman" w:hAnsi="Times New Roman" w:cs="Times New Roman"/>
          <w:sz w:val="24"/>
          <w:szCs w:val="24"/>
        </w:rPr>
        <w:t xml:space="preserve">astupuje na pražskou AMU, zprvu k Pavlu </w:t>
      </w:r>
      <w:proofErr w:type="spellStart"/>
      <w:r w:rsidR="004C0FAA" w:rsidRPr="0057532C">
        <w:rPr>
          <w:rFonts w:ascii="Times New Roman" w:hAnsi="Times New Roman" w:cs="Times New Roman"/>
          <w:sz w:val="24"/>
          <w:szCs w:val="24"/>
        </w:rPr>
        <w:t>Bořkovcovi</w:t>
      </w:r>
      <w:proofErr w:type="spellEnd"/>
      <w:r w:rsidR="004C0FAA" w:rsidRPr="0057532C">
        <w:rPr>
          <w:rFonts w:ascii="Times New Roman" w:hAnsi="Times New Roman" w:cs="Times New Roman"/>
          <w:sz w:val="24"/>
          <w:szCs w:val="24"/>
        </w:rPr>
        <w:t xml:space="preserve">, </w:t>
      </w:r>
      <w:r w:rsidR="00B461AE" w:rsidRPr="0057532C">
        <w:rPr>
          <w:rFonts w:ascii="Times New Roman" w:hAnsi="Times New Roman" w:cs="Times New Roman"/>
          <w:sz w:val="24"/>
          <w:szCs w:val="24"/>
        </w:rPr>
        <w:t>poté</w:t>
      </w:r>
      <w:r w:rsidR="004C0FAA" w:rsidRPr="0057532C">
        <w:rPr>
          <w:rFonts w:ascii="Times New Roman" w:hAnsi="Times New Roman" w:cs="Times New Roman"/>
          <w:sz w:val="24"/>
          <w:szCs w:val="24"/>
        </w:rPr>
        <w:t xml:space="preserve"> zpět k Hlobilovi. </w:t>
      </w:r>
      <w:r w:rsidR="00E203FF" w:rsidRPr="0057532C">
        <w:rPr>
          <w:rFonts w:ascii="Times New Roman" w:hAnsi="Times New Roman" w:cs="Times New Roman"/>
          <w:sz w:val="24"/>
          <w:szCs w:val="24"/>
        </w:rPr>
        <w:t>S</w:t>
      </w:r>
      <w:r w:rsidR="004C0FAA" w:rsidRPr="0057532C">
        <w:rPr>
          <w:rFonts w:ascii="Times New Roman" w:hAnsi="Times New Roman" w:cs="Times New Roman"/>
          <w:sz w:val="24"/>
          <w:szCs w:val="24"/>
        </w:rPr>
        <w:t>t</w:t>
      </w:r>
      <w:r w:rsidR="00E203FF" w:rsidRPr="0057532C">
        <w:rPr>
          <w:rFonts w:ascii="Times New Roman" w:hAnsi="Times New Roman" w:cs="Times New Roman"/>
          <w:sz w:val="24"/>
          <w:szCs w:val="24"/>
        </w:rPr>
        <w:t xml:space="preserve">udium </w:t>
      </w:r>
      <w:r w:rsidR="008F379E" w:rsidRPr="0057532C">
        <w:rPr>
          <w:rFonts w:ascii="Times New Roman" w:hAnsi="Times New Roman" w:cs="Times New Roman"/>
          <w:sz w:val="24"/>
          <w:szCs w:val="24"/>
        </w:rPr>
        <w:t xml:space="preserve">absolvuje </w:t>
      </w:r>
      <w:r w:rsidR="004C0FAA" w:rsidRPr="0057532C">
        <w:rPr>
          <w:rFonts w:ascii="Times New Roman" w:hAnsi="Times New Roman" w:cs="Times New Roman"/>
          <w:sz w:val="24"/>
          <w:szCs w:val="24"/>
        </w:rPr>
        <w:t xml:space="preserve">v roce 1960 </w:t>
      </w:r>
      <w:r w:rsidR="00E203FF" w:rsidRPr="0057532C">
        <w:rPr>
          <w:rFonts w:ascii="Times New Roman" w:hAnsi="Times New Roman" w:cs="Times New Roman"/>
          <w:sz w:val="24"/>
          <w:szCs w:val="24"/>
        </w:rPr>
        <w:t>svou</w:t>
      </w:r>
      <w:r w:rsidR="004C0FAA" w:rsidRPr="0057532C">
        <w:rPr>
          <w:rFonts w:ascii="Times New Roman" w:hAnsi="Times New Roman" w:cs="Times New Roman"/>
          <w:sz w:val="24"/>
          <w:szCs w:val="24"/>
        </w:rPr>
        <w:t xml:space="preserve"> </w:t>
      </w:r>
      <w:r w:rsidR="00E203FF" w:rsidRPr="0057532C">
        <w:rPr>
          <w:rFonts w:ascii="Times New Roman" w:hAnsi="Times New Roman" w:cs="Times New Roman"/>
          <w:i/>
          <w:iCs/>
          <w:sz w:val="24"/>
          <w:szCs w:val="24"/>
        </w:rPr>
        <w:t>2. symfonií</w:t>
      </w:r>
      <w:r w:rsidR="004C0FAA" w:rsidRPr="0057532C">
        <w:rPr>
          <w:rFonts w:ascii="Times New Roman" w:hAnsi="Times New Roman" w:cs="Times New Roman"/>
          <w:sz w:val="24"/>
          <w:szCs w:val="24"/>
        </w:rPr>
        <w:t xml:space="preserve"> a</w:t>
      </w:r>
      <w:r w:rsidR="00E203FF" w:rsidRPr="0057532C">
        <w:rPr>
          <w:rFonts w:ascii="Times New Roman" w:hAnsi="Times New Roman" w:cs="Times New Roman"/>
          <w:sz w:val="24"/>
          <w:szCs w:val="24"/>
        </w:rPr>
        <w:t xml:space="preserve"> operní jednoaktovkou </w:t>
      </w:r>
      <w:proofErr w:type="spellStart"/>
      <w:r w:rsidR="00943771" w:rsidRPr="0057532C">
        <w:rPr>
          <w:rFonts w:ascii="Times New Roman" w:hAnsi="Times New Roman" w:cs="Times New Roman"/>
          <w:i/>
          <w:iCs/>
          <w:sz w:val="24"/>
          <w:szCs w:val="24"/>
        </w:rPr>
        <w:t>Lancelot</w:t>
      </w:r>
      <w:proofErr w:type="spellEnd"/>
      <w:r w:rsidR="00E203FF" w:rsidRPr="0057532C">
        <w:rPr>
          <w:rStyle w:val="Znakapoznpodarou"/>
          <w:rFonts w:ascii="Times New Roman" w:hAnsi="Times New Roman" w:cs="Times New Roman"/>
          <w:sz w:val="24"/>
          <w:szCs w:val="24"/>
        </w:rPr>
        <w:footnoteReference w:id="15"/>
      </w:r>
      <w:r w:rsidR="00481181" w:rsidRPr="0057532C">
        <w:rPr>
          <w:rFonts w:ascii="Times New Roman" w:hAnsi="Times New Roman" w:cs="Times New Roman"/>
          <w:sz w:val="24"/>
          <w:szCs w:val="24"/>
        </w:rPr>
        <w:t>, provedenou v divadle Disk a později zpracovan</w:t>
      </w:r>
      <w:r w:rsidR="004C0FAA" w:rsidRPr="0057532C">
        <w:rPr>
          <w:rFonts w:ascii="Times New Roman" w:hAnsi="Times New Roman" w:cs="Times New Roman"/>
          <w:sz w:val="24"/>
          <w:szCs w:val="24"/>
        </w:rPr>
        <w:t>ou</w:t>
      </w:r>
      <w:r w:rsidR="00481181" w:rsidRPr="0057532C">
        <w:rPr>
          <w:rFonts w:ascii="Times New Roman" w:hAnsi="Times New Roman" w:cs="Times New Roman"/>
          <w:sz w:val="24"/>
          <w:szCs w:val="24"/>
        </w:rPr>
        <w:t xml:space="preserve"> pro televizi</w:t>
      </w:r>
      <w:r w:rsidR="00E203FF" w:rsidRPr="0057532C">
        <w:rPr>
          <w:rFonts w:ascii="Times New Roman" w:hAnsi="Times New Roman" w:cs="Times New Roman"/>
          <w:sz w:val="24"/>
          <w:szCs w:val="24"/>
        </w:rPr>
        <w:t>.</w:t>
      </w:r>
    </w:p>
    <w:p w14:paraId="59F36D74" w14:textId="0A62DAB0" w:rsidR="00EE2AF5" w:rsidRPr="0057532C" w:rsidRDefault="004C0FAA" w:rsidP="0057532C">
      <w:pPr>
        <w:spacing w:line="360" w:lineRule="auto"/>
        <w:ind w:left="75"/>
        <w:jc w:val="both"/>
        <w:rPr>
          <w:rFonts w:ascii="Times New Roman" w:hAnsi="Times New Roman" w:cs="Times New Roman"/>
          <w:sz w:val="24"/>
          <w:szCs w:val="24"/>
        </w:rPr>
      </w:pPr>
      <w:r w:rsidRPr="0057532C">
        <w:rPr>
          <w:rFonts w:ascii="Times New Roman" w:hAnsi="Times New Roman" w:cs="Times New Roman"/>
          <w:sz w:val="24"/>
          <w:szCs w:val="24"/>
        </w:rPr>
        <w:t xml:space="preserve">Počátkem šedesátých let na sebe upozorňuje například </w:t>
      </w:r>
      <w:r w:rsidR="009F48C1" w:rsidRPr="0057532C">
        <w:rPr>
          <w:rFonts w:ascii="Times New Roman" w:hAnsi="Times New Roman" w:cs="Times New Roman"/>
          <w:i/>
          <w:iCs/>
          <w:sz w:val="24"/>
          <w:szCs w:val="24"/>
        </w:rPr>
        <w:t>Sonát</w:t>
      </w:r>
      <w:r w:rsidRPr="0057532C">
        <w:rPr>
          <w:rFonts w:ascii="Times New Roman" w:hAnsi="Times New Roman" w:cs="Times New Roman"/>
          <w:i/>
          <w:iCs/>
          <w:sz w:val="24"/>
          <w:szCs w:val="24"/>
        </w:rPr>
        <w:t>ou</w:t>
      </w:r>
      <w:r w:rsidR="009F48C1" w:rsidRPr="0057532C">
        <w:rPr>
          <w:rFonts w:ascii="Times New Roman" w:hAnsi="Times New Roman" w:cs="Times New Roman"/>
          <w:i/>
          <w:iCs/>
          <w:sz w:val="24"/>
          <w:szCs w:val="24"/>
        </w:rPr>
        <w:t xml:space="preserve"> Ruce pro housle a klavír</w:t>
      </w:r>
      <w:r w:rsidR="009F48C1" w:rsidRPr="0057532C">
        <w:rPr>
          <w:rFonts w:ascii="Times New Roman" w:hAnsi="Times New Roman" w:cs="Times New Roman"/>
          <w:sz w:val="24"/>
          <w:szCs w:val="24"/>
        </w:rPr>
        <w:t xml:space="preserve"> </w:t>
      </w:r>
      <w:r w:rsidR="00EE2AF5" w:rsidRPr="0057532C">
        <w:rPr>
          <w:rFonts w:ascii="Times New Roman" w:hAnsi="Times New Roman" w:cs="Times New Roman"/>
          <w:sz w:val="24"/>
          <w:szCs w:val="24"/>
        </w:rPr>
        <w:t xml:space="preserve">(1961), </w:t>
      </w:r>
      <w:r w:rsidR="00EE2AF5" w:rsidRPr="0057532C">
        <w:rPr>
          <w:rFonts w:ascii="Times New Roman" w:hAnsi="Times New Roman" w:cs="Times New Roman"/>
          <w:i/>
          <w:iCs/>
          <w:sz w:val="24"/>
          <w:szCs w:val="24"/>
        </w:rPr>
        <w:t>Symfonickou freskou</w:t>
      </w:r>
      <w:r w:rsidR="00EE2AF5" w:rsidRPr="0057532C">
        <w:rPr>
          <w:rFonts w:ascii="Times New Roman" w:hAnsi="Times New Roman" w:cs="Times New Roman"/>
          <w:sz w:val="24"/>
          <w:szCs w:val="24"/>
        </w:rPr>
        <w:t xml:space="preserve"> (1962-63), nebo </w:t>
      </w:r>
      <w:r w:rsidR="00EE2AF5" w:rsidRPr="0057532C">
        <w:rPr>
          <w:rFonts w:ascii="Times New Roman" w:hAnsi="Times New Roman" w:cs="Times New Roman"/>
          <w:i/>
          <w:iCs/>
          <w:sz w:val="24"/>
          <w:szCs w:val="24"/>
        </w:rPr>
        <w:t>4.klavírní sonátou</w:t>
      </w:r>
      <w:r w:rsidR="00EE2AF5" w:rsidRPr="0057532C">
        <w:rPr>
          <w:rFonts w:ascii="Times New Roman" w:hAnsi="Times New Roman" w:cs="Times New Roman"/>
          <w:sz w:val="24"/>
          <w:szCs w:val="24"/>
        </w:rPr>
        <w:t xml:space="preserve"> (1962-64). </w:t>
      </w:r>
      <w:r w:rsidR="008F379E" w:rsidRPr="0057532C">
        <w:rPr>
          <w:rFonts w:ascii="Times New Roman" w:hAnsi="Times New Roman" w:cs="Times New Roman"/>
          <w:sz w:val="24"/>
          <w:szCs w:val="24"/>
        </w:rPr>
        <w:t xml:space="preserve">V této době přestává psát pod vlivem neoklasicismu a stává se </w:t>
      </w:r>
      <w:r w:rsidRPr="0057532C">
        <w:rPr>
          <w:rFonts w:ascii="Times New Roman" w:hAnsi="Times New Roman" w:cs="Times New Roman"/>
          <w:sz w:val="24"/>
          <w:szCs w:val="24"/>
        </w:rPr>
        <w:t xml:space="preserve">jedním z autorů, kteří prostřednictvím svých skladeb seznamují tehdejší publikum s principy tzv. </w:t>
      </w:r>
      <w:r w:rsidR="00B5617C" w:rsidRPr="0057532C">
        <w:rPr>
          <w:rFonts w:ascii="Times New Roman" w:hAnsi="Times New Roman" w:cs="Times New Roman"/>
          <w:sz w:val="24"/>
          <w:szCs w:val="24"/>
        </w:rPr>
        <w:t>N</w:t>
      </w:r>
      <w:r w:rsidRPr="0057532C">
        <w:rPr>
          <w:rFonts w:ascii="Times New Roman" w:hAnsi="Times New Roman" w:cs="Times New Roman"/>
          <w:sz w:val="24"/>
          <w:szCs w:val="24"/>
        </w:rPr>
        <w:t>ové hudby</w:t>
      </w:r>
      <w:r w:rsidR="00B5617C" w:rsidRPr="0057532C">
        <w:rPr>
          <w:rStyle w:val="Znakapoznpodarou"/>
          <w:rFonts w:ascii="Times New Roman" w:hAnsi="Times New Roman" w:cs="Times New Roman"/>
          <w:sz w:val="24"/>
          <w:szCs w:val="24"/>
        </w:rPr>
        <w:footnoteReference w:id="16"/>
      </w:r>
      <w:r w:rsidRPr="0057532C">
        <w:rPr>
          <w:rFonts w:ascii="Times New Roman" w:hAnsi="Times New Roman" w:cs="Times New Roman"/>
          <w:sz w:val="24"/>
          <w:szCs w:val="24"/>
        </w:rPr>
        <w:t xml:space="preserve">. Zásadní skladbou </w:t>
      </w:r>
      <w:r w:rsidR="008F379E" w:rsidRPr="0057532C">
        <w:rPr>
          <w:rFonts w:ascii="Times New Roman" w:hAnsi="Times New Roman" w:cs="Times New Roman"/>
          <w:sz w:val="24"/>
          <w:szCs w:val="24"/>
        </w:rPr>
        <w:t xml:space="preserve">na tomto poli </w:t>
      </w:r>
      <w:r w:rsidRPr="0057532C">
        <w:rPr>
          <w:rFonts w:ascii="Times New Roman" w:hAnsi="Times New Roman" w:cs="Times New Roman"/>
          <w:sz w:val="24"/>
          <w:szCs w:val="24"/>
        </w:rPr>
        <w:t xml:space="preserve">je orchestrálních </w:t>
      </w:r>
      <w:r w:rsidR="00943771" w:rsidRPr="0057532C">
        <w:rPr>
          <w:rFonts w:ascii="Times New Roman" w:hAnsi="Times New Roman" w:cs="Times New Roman"/>
          <w:i/>
          <w:iCs/>
          <w:sz w:val="24"/>
          <w:szCs w:val="24"/>
        </w:rPr>
        <w:t>15 listů podle Dürerovy Apokalypsy</w:t>
      </w:r>
      <w:r w:rsidR="007F5EC2" w:rsidRPr="0057532C">
        <w:rPr>
          <w:rFonts w:ascii="Times New Roman" w:hAnsi="Times New Roman" w:cs="Times New Roman"/>
          <w:sz w:val="24"/>
          <w:szCs w:val="24"/>
        </w:rPr>
        <w:t>, kter</w:t>
      </w:r>
      <w:r w:rsidR="008F379E" w:rsidRPr="0057532C">
        <w:rPr>
          <w:rFonts w:ascii="Times New Roman" w:hAnsi="Times New Roman" w:cs="Times New Roman"/>
          <w:sz w:val="24"/>
          <w:szCs w:val="24"/>
        </w:rPr>
        <w:t>é</w:t>
      </w:r>
      <w:r w:rsidR="007F5EC2" w:rsidRPr="0057532C">
        <w:rPr>
          <w:rFonts w:ascii="Times New Roman" w:hAnsi="Times New Roman" w:cs="Times New Roman"/>
          <w:sz w:val="24"/>
          <w:szCs w:val="24"/>
        </w:rPr>
        <w:t xml:space="preserve"> použív</w:t>
      </w:r>
      <w:r w:rsidR="008F379E" w:rsidRPr="0057532C">
        <w:rPr>
          <w:rFonts w:ascii="Times New Roman" w:hAnsi="Times New Roman" w:cs="Times New Roman"/>
          <w:sz w:val="24"/>
          <w:szCs w:val="24"/>
        </w:rPr>
        <w:t>ají</w:t>
      </w:r>
      <w:r w:rsidR="007F5EC2" w:rsidRPr="0057532C">
        <w:rPr>
          <w:rFonts w:ascii="Times New Roman" w:hAnsi="Times New Roman" w:cs="Times New Roman"/>
          <w:sz w:val="24"/>
          <w:szCs w:val="24"/>
        </w:rPr>
        <w:t xml:space="preserve"> proporční notaci a jej</w:t>
      </w:r>
      <w:r w:rsidR="008F379E" w:rsidRPr="0057532C">
        <w:rPr>
          <w:rFonts w:ascii="Times New Roman" w:hAnsi="Times New Roman" w:cs="Times New Roman"/>
          <w:sz w:val="24"/>
          <w:szCs w:val="24"/>
        </w:rPr>
        <w:t>ich</w:t>
      </w:r>
      <w:r w:rsidR="007F5EC2" w:rsidRPr="0057532C">
        <w:rPr>
          <w:rFonts w:ascii="Times New Roman" w:hAnsi="Times New Roman" w:cs="Times New Roman"/>
          <w:sz w:val="24"/>
          <w:szCs w:val="24"/>
        </w:rPr>
        <w:t>ž tektonika je založená na střídání krátkých kontrastních úseků</w:t>
      </w:r>
      <w:r w:rsidR="00EE2AF5" w:rsidRPr="0057532C">
        <w:rPr>
          <w:rFonts w:ascii="Times New Roman" w:hAnsi="Times New Roman" w:cs="Times New Roman"/>
          <w:sz w:val="24"/>
          <w:szCs w:val="24"/>
        </w:rPr>
        <w:t>. Tato skladba vzbu</w:t>
      </w:r>
      <w:r w:rsidR="008F379E" w:rsidRPr="0057532C">
        <w:rPr>
          <w:rFonts w:ascii="Times New Roman" w:hAnsi="Times New Roman" w:cs="Times New Roman"/>
          <w:sz w:val="24"/>
          <w:szCs w:val="24"/>
        </w:rPr>
        <w:t>zuje</w:t>
      </w:r>
      <w:r w:rsidR="00EE2AF5" w:rsidRPr="0057532C">
        <w:rPr>
          <w:rFonts w:ascii="Times New Roman" w:hAnsi="Times New Roman" w:cs="Times New Roman"/>
          <w:sz w:val="24"/>
          <w:szCs w:val="24"/>
        </w:rPr>
        <w:t xml:space="preserve"> </w:t>
      </w:r>
      <w:r w:rsidRPr="0057532C">
        <w:rPr>
          <w:rFonts w:ascii="Times New Roman" w:hAnsi="Times New Roman" w:cs="Times New Roman"/>
          <w:sz w:val="24"/>
          <w:szCs w:val="24"/>
        </w:rPr>
        <w:t>mimořádný ohlas</w:t>
      </w:r>
      <w:r w:rsidR="00EE2AF5" w:rsidRPr="0057532C">
        <w:rPr>
          <w:rFonts w:ascii="Times New Roman" w:hAnsi="Times New Roman" w:cs="Times New Roman"/>
          <w:sz w:val="24"/>
          <w:szCs w:val="24"/>
        </w:rPr>
        <w:t xml:space="preserve"> a </w:t>
      </w:r>
      <w:r w:rsidR="008F379E" w:rsidRPr="0057532C">
        <w:rPr>
          <w:rFonts w:ascii="Times New Roman" w:hAnsi="Times New Roman" w:cs="Times New Roman"/>
          <w:sz w:val="24"/>
          <w:szCs w:val="24"/>
        </w:rPr>
        <w:t>je</w:t>
      </w:r>
      <w:r w:rsidR="00EE2AF5" w:rsidRPr="0057532C">
        <w:rPr>
          <w:rFonts w:ascii="Times New Roman" w:hAnsi="Times New Roman" w:cs="Times New Roman"/>
          <w:sz w:val="24"/>
          <w:szCs w:val="24"/>
        </w:rPr>
        <w:t xml:space="preserve"> oceněna 1. cenou mezinárodní skladatelské soutěže UNESCO v Paříži (1966).</w:t>
      </w:r>
      <w:r w:rsidR="008F379E" w:rsidRPr="0057532C">
        <w:rPr>
          <w:rFonts w:ascii="Times New Roman" w:hAnsi="Times New Roman" w:cs="Times New Roman"/>
          <w:sz w:val="24"/>
          <w:szCs w:val="24"/>
        </w:rPr>
        <w:t xml:space="preserve"> V</w:t>
      </w:r>
      <w:r w:rsidR="00EE2AF5" w:rsidRPr="0057532C">
        <w:rPr>
          <w:rFonts w:ascii="Times New Roman" w:hAnsi="Times New Roman" w:cs="Times New Roman"/>
          <w:sz w:val="24"/>
          <w:szCs w:val="24"/>
        </w:rPr>
        <w:t xml:space="preserve"> následujících letech vznikají podobně monumentální </w:t>
      </w:r>
      <w:r w:rsidR="008F379E" w:rsidRPr="0057532C">
        <w:rPr>
          <w:rFonts w:ascii="Times New Roman" w:hAnsi="Times New Roman" w:cs="Times New Roman"/>
          <w:sz w:val="24"/>
          <w:szCs w:val="24"/>
        </w:rPr>
        <w:t xml:space="preserve">vokálně-orchestrální </w:t>
      </w:r>
      <w:proofErr w:type="spellStart"/>
      <w:r w:rsidR="00481181" w:rsidRPr="0057532C">
        <w:rPr>
          <w:rFonts w:ascii="Times New Roman" w:hAnsi="Times New Roman" w:cs="Times New Roman"/>
          <w:i/>
          <w:iCs/>
          <w:sz w:val="24"/>
          <w:szCs w:val="24"/>
        </w:rPr>
        <w:t>Caprichos</w:t>
      </w:r>
      <w:proofErr w:type="spellEnd"/>
      <w:r w:rsidR="008F379E" w:rsidRPr="0057532C">
        <w:rPr>
          <w:rFonts w:ascii="Times New Roman" w:hAnsi="Times New Roman" w:cs="Times New Roman"/>
          <w:sz w:val="24"/>
          <w:szCs w:val="24"/>
        </w:rPr>
        <w:t xml:space="preserve"> </w:t>
      </w:r>
      <w:r w:rsidR="00481181" w:rsidRPr="0057532C">
        <w:rPr>
          <w:rFonts w:ascii="Times New Roman" w:hAnsi="Times New Roman" w:cs="Times New Roman"/>
          <w:sz w:val="24"/>
          <w:szCs w:val="24"/>
        </w:rPr>
        <w:t xml:space="preserve">(1966) </w:t>
      </w:r>
      <w:r w:rsidR="00EE2AF5" w:rsidRPr="0057532C">
        <w:rPr>
          <w:rFonts w:ascii="Times New Roman" w:hAnsi="Times New Roman" w:cs="Times New Roman"/>
          <w:sz w:val="24"/>
          <w:szCs w:val="24"/>
        </w:rPr>
        <w:t xml:space="preserve">a </w:t>
      </w:r>
      <w:r w:rsidR="00EE2AF5" w:rsidRPr="0057532C">
        <w:rPr>
          <w:rFonts w:ascii="Times New Roman" w:hAnsi="Times New Roman" w:cs="Times New Roman"/>
          <w:i/>
          <w:iCs/>
          <w:sz w:val="24"/>
          <w:szCs w:val="24"/>
        </w:rPr>
        <w:t>Requiem</w:t>
      </w:r>
      <w:r w:rsidR="00EE2AF5" w:rsidRPr="0057532C">
        <w:rPr>
          <w:rFonts w:ascii="Times New Roman" w:hAnsi="Times New Roman" w:cs="Times New Roman"/>
          <w:sz w:val="24"/>
          <w:szCs w:val="24"/>
        </w:rPr>
        <w:t xml:space="preserve"> (1969), zpracovávající principy Polské školy, jako jsou </w:t>
      </w:r>
      <w:proofErr w:type="spellStart"/>
      <w:r w:rsidR="00EE2AF5" w:rsidRPr="0057532C">
        <w:rPr>
          <w:rFonts w:ascii="Times New Roman" w:hAnsi="Times New Roman" w:cs="Times New Roman"/>
          <w:sz w:val="24"/>
          <w:szCs w:val="24"/>
        </w:rPr>
        <w:t>aleatorika</w:t>
      </w:r>
      <w:proofErr w:type="spellEnd"/>
      <w:r w:rsidR="00EE2AF5" w:rsidRPr="0057532C">
        <w:rPr>
          <w:rFonts w:ascii="Times New Roman" w:hAnsi="Times New Roman" w:cs="Times New Roman"/>
          <w:sz w:val="24"/>
          <w:szCs w:val="24"/>
        </w:rPr>
        <w:t xml:space="preserve"> a proporční notace. Tyto tři opusy J</w:t>
      </w:r>
      <w:r w:rsidR="00EE2AF5" w:rsidRPr="0057532C">
        <w:rPr>
          <w:rFonts w:ascii="Times New Roman" w:hAnsi="Times New Roman" w:cs="Times New Roman"/>
          <w:sz w:val="24"/>
          <w:szCs w:val="24"/>
        </w:rPr>
        <w:t>aroslav Smolka ve své studii považuje</w:t>
      </w:r>
      <w:r w:rsidR="00EE2AF5" w:rsidRPr="0057532C">
        <w:rPr>
          <w:rFonts w:ascii="Times New Roman" w:hAnsi="Times New Roman" w:cs="Times New Roman"/>
          <w:sz w:val="24"/>
          <w:szCs w:val="24"/>
        </w:rPr>
        <w:t xml:space="preserve"> za ja</w:t>
      </w:r>
      <w:r w:rsidR="008F379E" w:rsidRPr="0057532C">
        <w:rPr>
          <w:rFonts w:ascii="Times New Roman" w:hAnsi="Times New Roman" w:cs="Times New Roman"/>
          <w:sz w:val="24"/>
          <w:szCs w:val="24"/>
        </w:rPr>
        <w:t>kýsi triptych</w:t>
      </w:r>
      <w:r w:rsidR="00EE2AF5" w:rsidRPr="0057532C">
        <w:rPr>
          <w:rStyle w:val="Znakapoznpodarou"/>
          <w:rFonts w:ascii="Times New Roman" w:hAnsi="Times New Roman" w:cs="Times New Roman"/>
          <w:sz w:val="24"/>
          <w:szCs w:val="24"/>
        </w:rPr>
        <w:footnoteReference w:id="17"/>
      </w:r>
      <w:r w:rsidR="00EE2AF5" w:rsidRPr="0057532C">
        <w:rPr>
          <w:rFonts w:ascii="Times New Roman" w:hAnsi="Times New Roman" w:cs="Times New Roman"/>
          <w:sz w:val="24"/>
          <w:szCs w:val="24"/>
        </w:rPr>
        <w:t xml:space="preserve">. </w:t>
      </w:r>
      <w:r w:rsidR="00170B87" w:rsidRPr="0057532C">
        <w:rPr>
          <w:rFonts w:ascii="Times New Roman" w:hAnsi="Times New Roman" w:cs="Times New Roman"/>
          <w:sz w:val="24"/>
          <w:szCs w:val="24"/>
        </w:rPr>
        <w:t>Toto období do</w:t>
      </w:r>
      <w:r w:rsidR="00A35CD9">
        <w:rPr>
          <w:rFonts w:ascii="Times New Roman" w:hAnsi="Times New Roman" w:cs="Times New Roman"/>
          <w:sz w:val="24"/>
          <w:szCs w:val="24"/>
        </w:rPr>
        <w:t>vrš</w:t>
      </w:r>
      <w:r w:rsidR="00170B87" w:rsidRPr="0057532C">
        <w:rPr>
          <w:rFonts w:ascii="Times New Roman" w:hAnsi="Times New Roman" w:cs="Times New Roman"/>
          <w:sz w:val="24"/>
          <w:szCs w:val="24"/>
        </w:rPr>
        <w:t>uje</w:t>
      </w:r>
      <w:r w:rsidR="00A35CD9">
        <w:rPr>
          <w:rFonts w:ascii="Times New Roman" w:hAnsi="Times New Roman" w:cs="Times New Roman"/>
          <w:sz w:val="24"/>
          <w:szCs w:val="24"/>
        </w:rPr>
        <w:t xml:space="preserve"> skladba</w:t>
      </w:r>
      <w:r w:rsidR="00170B87" w:rsidRPr="0057532C">
        <w:rPr>
          <w:rFonts w:ascii="Times New Roman" w:hAnsi="Times New Roman" w:cs="Times New Roman"/>
          <w:sz w:val="24"/>
          <w:szCs w:val="24"/>
        </w:rPr>
        <w:t xml:space="preserve"> </w:t>
      </w:r>
      <w:r w:rsidR="00481181" w:rsidRPr="00A35CD9">
        <w:rPr>
          <w:rFonts w:ascii="Times New Roman" w:hAnsi="Times New Roman" w:cs="Times New Roman"/>
          <w:i/>
          <w:iCs/>
          <w:sz w:val="24"/>
          <w:szCs w:val="24"/>
        </w:rPr>
        <w:t>Nářek nad zkázou města Ur</w:t>
      </w:r>
      <w:r w:rsidR="00481181" w:rsidRPr="0057532C">
        <w:rPr>
          <w:rFonts w:ascii="Times New Roman" w:hAnsi="Times New Roman" w:cs="Times New Roman"/>
          <w:sz w:val="24"/>
          <w:szCs w:val="24"/>
        </w:rPr>
        <w:t xml:space="preserve"> (1970)</w:t>
      </w:r>
      <w:r w:rsidR="00EE2AF5" w:rsidRPr="0057532C">
        <w:rPr>
          <w:rFonts w:ascii="Times New Roman" w:hAnsi="Times New Roman" w:cs="Times New Roman"/>
          <w:sz w:val="24"/>
          <w:szCs w:val="24"/>
        </w:rPr>
        <w:t xml:space="preserve">. </w:t>
      </w:r>
    </w:p>
    <w:p w14:paraId="1F6C319F" w14:textId="1CA34B50" w:rsidR="00EE2AF5" w:rsidRPr="0057532C" w:rsidRDefault="00170B8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70.</w:t>
      </w:r>
      <w:r w:rsidR="00B461AE" w:rsidRPr="0057532C">
        <w:rPr>
          <w:rFonts w:ascii="Times New Roman" w:hAnsi="Times New Roman" w:cs="Times New Roman"/>
          <w:sz w:val="24"/>
          <w:szCs w:val="24"/>
        </w:rPr>
        <w:t xml:space="preserve"> léta pak autor </w:t>
      </w:r>
      <w:r w:rsidR="00A35CD9">
        <w:rPr>
          <w:rFonts w:ascii="Times New Roman" w:hAnsi="Times New Roman" w:cs="Times New Roman"/>
          <w:sz w:val="24"/>
          <w:szCs w:val="24"/>
        </w:rPr>
        <w:t>jmenované</w:t>
      </w:r>
      <w:r w:rsidR="00B461AE" w:rsidRPr="0057532C">
        <w:rPr>
          <w:rFonts w:ascii="Times New Roman" w:hAnsi="Times New Roman" w:cs="Times New Roman"/>
          <w:sz w:val="24"/>
          <w:szCs w:val="24"/>
        </w:rPr>
        <w:t xml:space="preserve"> principy postupně op</w:t>
      </w:r>
      <w:r w:rsidR="00A35CD9">
        <w:rPr>
          <w:rFonts w:ascii="Times New Roman" w:hAnsi="Times New Roman" w:cs="Times New Roman"/>
          <w:sz w:val="24"/>
          <w:szCs w:val="24"/>
        </w:rPr>
        <w:t>o</w:t>
      </w:r>
      <w:r w:rsidR="00B461AE" w:rsidRPr="0057532C">
        <w:rPr>
          <w:rFonts w:ascii="Times New Roman" w:hAnsi="Times New Roman" w:cs="Times New Roman"/>
          <w:sz w:val="24"/>
          <w:szCs w:val="24"/>
        </w:rPr>
        <w:t xml:space="preserve">uští a ustaluje se jeho základní tónový materiál, který je tvořen modem </w:t>
      </w:r>
      <w:r w:rsidRPr="0057532C">
        <w:rPr>
          <w:rFonts w:ascii="Times New Roman" w:hAnsi="Times New Roman" w:cs="Times New Roman"/>
          <w:i/>
          <w:iCs/>
          <w:sz w:val="24"/>
          <w:szCs w:val="24"/>
        </w:rPr>
        <w:t>b-h-c-des-e-f-fis-g</w:t>
      </w:r>
      <w:r w:rsidRPr="0057532C">
        <w:rPr>
          <w:rFonts w:ascii="Times New Roman" w:hAnsi="Times New Roman" w:cs="Times New Roman"/>
          <w:sz w:val="24"/>
          <w:szCs w:val="24"/>
        </w:rPr>
        <w:t>.</w:t>
      </w:r>
      <w:r w:rsidR="004F5296" w:rsidRPr="0057532C">
        <w:rPr>
          <w:rStyle w:val="Znakapoznpodarou"/>
          <w:rFonts w:ascii="Times New Roman" w:hAnsi="Times New Roman" w:cs="Times New Roman"/>
          <w:sz w:val="24"/>
          <w:szCs w:val="24"/>
        </w:rPr>
        <w:t xml:space="preserve"> </w:t>
      </w:r>
      <w:r w:rsidR="004F5296" w:rsidRPr="0057532C">
        <w:rPr>
          <w:rFonts w:ascii="Times New Roman" w:hAnsi="Times New Roman" w:cs="Times New Roman"/>
          <w:sz w:val="24"/>
          <w:szCs w:val="24"/>
        </w:rPr>
        <w:t>V tomto období krátce pobývá na stáži ve Spojených státech</w:t>
      </w:r>
      <w:r w:rsidR="004F5296" w:rsidRPr="0057532C">
        <w:rPr>
          <w:rStyle w:val="Znakapoznpodarou"/>
          <w:rFonts w:ascii="Times New Roman" w:hAnsi="Times New Roman" w:cs="Times New Roman"/>
          <w:sz w:val="24"/>
          <w:szCs w:val="24"/>
        </w:rPr>
        <w:footnoteReference w:id="18"/>
      </w:r>
      <w:r w:rsidR="004F5296" w:rsidRPr="0057532C">
        <w:rPr>
          <w:rFonts w:ascii="Times New Roman" w:hAnsi="Times New Roman" w:cs="Times New Roman"/>
          <w:sz w:val="24"/>
          <w:szCs w:val="24"/>
        </w:rPr>
        <w:t>, což je jedním z důvodů pozdějších problémů s normalizačním režimem.</w:t>
      </w:r>
    </w:p>
    <w:p w14:paraId="26B8316B" w14:textId="145B6F8C" w:rsidR="00481181" w:rsidRPr="0057532C" w:rsidRDefault="00B5617C" w:rsidP="0057532C">
      <w:pPr>
        <w:spacing w:line="360" w:lineRule="auto"/>
        <w:ind w:left="75"/>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V průběhu 80. let </w:t>
      </w:r>
      <w:r w:rsidR="00170B87" w:rsidRPr="0057532C">
        <w:rPr>
          <w:rFonts w:ascii="Times New Roman" w:hAnsi="Times New Roman" w:cs="Times New Roman"/>
          <w:sz w:val="24"/>
          <w:szCs w:val="24"/>
        </w:rPr>
        <w:t>dochází ke zjednodušování hudebního jazyka a k pozvolnému návratu k tonálním principům</w:t>
      </w:r>
      <w:r w:rsidR="004F5296" w:rsidRPr="0057532C">
        <w:rPr>
          <w:rFonts w:ascii="Times New Roman" w:hAnsi="Times New Roman" w:cs="Times New Roman"/>
          <w:sz w:val="24"/>
          <w:szCs w:val="24"/>
        </w:rPr>
        <w:t xml:space="preserve"> z tohoto období je nejvýznamnější televizní opera </w:t>
      </w:r>
      <w:r w:rsidR="004F5296" w:rsidRPr="0057532C">
        <w:rPr>
          <w:rFonts w:ascii="Times New Roman" w:hAnsi="Times New Roman" w:cs="Times New Roman"/>
          <w:i/>
          <w:iCs/>
          <w:sz w:val="24"/>
          <w:szCs w:val="24"/>
        </w:rPr>
        <w:t>Věčný Faust</w:t>
      </w:r>
      <w:r w:rsidR="004F5296" w:rsidRPr="0057532C">
        <w:rPr>
          <w:rFonts w:ascii="Times New Roman" w:hAnsi="Times New Roman" w:cs="Times New Roman"/>
          <w:sz w:val="24"/>
          <w:szCs w:val="24"/>
        </w:rPr>
        <w:t xml:space="preserve"> (1985)</w:t>
      </w:r>
      <w:r w:rsidR="00170B87" w:rsidRPr="0057532C">
        <w:rPr>
          <w:rFonts w:ascii="Times New Roman" w:hAnsi="Times New Roman" w:cs="Times New Roman"/>
          <w:sz w:val="24"/>
          <w:szCs w:val="24"/>
        </w:rPr>
        <w:t xml:space="preserve">. V devadesátých letech pak spoluzakládá se Sylvií Bodorovou, Zdeňkem Lukášem a Otmarem Máchou skladatelskou skupinu </w:t>
      </w:r>
      <w:proofErr w:type="spellStart"/>
      <w:r w:rsidR="00170B87" w:rsidRPr="00A35CD9">
        <w:rPr>
          <w:rFonts w:ascii="Times New Roman" w:hAnsi="Times New Roman" w:cs="Times New Roman"/>
          <w:i/>
          <w:iCs/>
          <w:sz w:val="24"/>
          <w:szCs w:val="24"/>
        </w:rPr>
        <w:t>Quattro</w:t>
      </w:r>
      <w:proofErr w:type="spellEnd"/>
      <w:r w:rsidR="00170B87" w:rsidRPr="0057532C">
        <w:rPr>
          <w:rFonts w:ascii="Times New Roman" w:hAnsi="Times New Roman" w:cs="Times New Roman"/>
          <w:sz w:val="24"/>
          <w:szCs w:val="24"/>
        </w:rPr>
        <w:t xml:space="preserve"> a ve své tvorbě se pak kontemplativně ohlíží za svojí dosavadní tvorbou (například skladba </w:t>
      </w:r>
      <w:r w:rsidR="00170B87" w:rsidRPr="0057532C">
        <w:rPr>
          <w:rFonts w:ascii="Times New Roman" w:hAnsi="Times New Roman" w:cs="Times New Roman"/>
          <w:i/>
          <w:iCs/>
          <w:sz w:val="24"/>
          <w:szCs w:val="24"/>
        </w:rPr>
        <w:t>Dialog pro trubku a varhany</w:t>
      </w:r>
      <w:r w:rsidR="00170B87" w:rsidRPr="0057532C">
        <w:rPr>
          <w:rFonts w:ascii="Times New Roman" w:hAnsi="Times New Roman" w:cs="Times New Roman"/>
          <w:sz w:val="24"/>
          <w:szCs w:val="24"/>
        </w:rPr>
        <w:t>).</w:t>
      </w:r>
    </w:p>
    <w:p w14:paraId="20231F7A" w14:textId="6580611C" w:rsidR="00B5617C" w:rsidRPr="0057532C" w:rsidRDefault="00481181" w:rsidP="0057532C">
      <w:pPr>
        <w:spacing w:line="360" w:lineRule="auto"/>
        <w:ind w:left="75"/>
        <w:jc w:val="both"/>
        <w:rPr>
          <w:rFonts w:ascii="Times New Roman" w:hAnsi="Times New Roman" w:cs="Times New Roman"/>
          <w:sz w:val="24"/>
          <w:szCs w:val="24"/>
        </w:rPr>
      </w:pPr>
      <w:r w:rsidRPr="0057532C">
        <w:rPr>
          <w:rFonts w:ascii="Times New Roman" w:hAnsi="Times New Roman" w:cs="Times New Roman"/>
          <w:sz w:val="24"/>
          <w:szCs w:val="24"/>
        </w:rPr>
        <w:t>Páteří Fišerovy tvorby jsou jeho klavírní sonáty, které skládá od padesátých do devadesátých let</w:t>
      </w:r>
      <w:r w:rsidR="00B5617C" w:rsidRPr="0057532C">
        <w:rPr>
          <w:rFonts w:ascii="Times New Roman" w:hAnsi="Times New Roman" w:cs="Times New Roman"/>
          <w:sz w:val="24"/>
          <w:szCs w:val="24"/>
        </w:rPr>
        <w:t xml:space="preserve">, a </w:t>
      </w:r>
      <w:r w:rsidR="00170B87" w:rsidRPr="0057532C">
        <w:rPr>
          <w:rFonts w:ascii="Times New Roman" w:hAnsi="Times New Roman" w:cs="Times New Roman"/>
          <w:sz w:val="24"/>
          <w:szCs w:val="24"/>
        </w:rPr>
        <w:t>na kterých je</w:t>
      </w:r>
      <w:r w:rsidR="00B5617C" w:rsidRPr="0057532C">
        <w:rPr>
          <w:rFonts w:ascii="Times New Roman" w:hAnsi="Times New Roman" w:cs="Times New Roman"/>
          <w:sz w:val="24"/>
          <w:szCs w:val="24"/>
        </w:rPr>
        <w:t xml:space="preserve"> vidět autorův vývoj. První je v duchu neoklasicismu, </w:t>
      </w:r>
      <w:r w:rsidR="00A35CD9">
        <w:rPr>
          <w:rFonts w:ascii="Times New Roman" w:hAnsi="Times New Roman" w:cs="Times New Roman"/>
          <w:sz w:val="24"/>
          <w:szCs w:val="24"/>
        </w:rPr>
        <w:t>v</w:t>
      </w:r>
      <w:r w:rsidR="00B5617C" w:rsidRPr="0057532C">
        <w:rPr>
          <w:rFonts w:ascii="Times New Roman" w:hAnsi="Times New Roman" w:cs="Times New Roman"/>
          <w:sz w:val="24"/>
          <w:szCs w:val="24"/>
        </w:rPr>
        <w:t xml:space="preserve">e čtvrté se ustaluje </w:t>
      </w:r>
      <w:proofErr w:type="spellStart"/>
      <w:r w:rsidR="00B5617C" w:rsidRPr="0057532C">
        <w:rPr>
          <w:rFonts w:ascii="Times New Roman" w:hAnsi="Times New Roman" w:cs="Times New Roman"/>
          <w:sz w:val="24"/>
          <w:szCs w:val="24"/>
        </w:rPr>
        <w:t>jednovětost</w:t>
      </w:r>
      <w:proofErr w:type="spellEnd"/>
      <w:r w:rsidR="00B5617C" w:rsidRPr="0057532C">
        <w:rPr>
          <w:rFonts w:ascii="Times New Roman" w:hAnsi="Times New Roman" w:cs="Times New Roman"/>
          <w:sz w:val="24"/>
          <w:szCs w:val="24"/>
        </w:rPr>
        <w:t xml:space="preserve"> a forma tvořená krátkými kontrastními bloky. Pátá </w:t>
      </w:r>
      <w:r w:rsidR="00170B87" w:rsidRPr="0057532C">
        <w:rPr>
          <w:rFonts w:ascii="Times New Roman" w:hAnsi="Times New Roman" w:cs="Times New Roman"/>
          <w:sz w:val="24"/>
          <w:szCs w:val="24"/>
        </w:rPr>
        <w:t xml:space="preserve">a šestá </w:t>
      </w:r>
      <w:r w:rsidR="00B5617C" w:rsidRPr="0057532C">
        <w:rPr>
          <w:rFonts w:ascii="Times New Roman" w:hAnsi="Times New Roman" w:cs="Times New Roman"/>
          <w:sz w:val="24"/>
          <w:szCs w:val="24"/>
        </w:rPr>
        <w:t>jsou ve znamení omezeného materiálu</w:t>
      </w:r>
      <w:r w:rsidR="00170B87" w:rsidRPr="0057532C">
        <w:rPr>
          <w:rFonts w:ascii="Times New Roman" w:hAnsi="Times New Roman" w:cs="Times New Roman"/>
          <w:sz w:val="24"/>
          <w:szCs w:val="24"/>
        </w:rPr>
        <w:t>, a poslední osmá se částečně navrací k tonálním principům.</w:t>
      </w:r>
      <w:r w:rsidR="00170B87" w:rsidRPr="0057532C">
        <w:rPr>
          <w:rStyle w:val="Znakapoznpodarou"/>
          <w:rFonts w:ascii="Times New Roman" w:hAnsi="Times New Roman" w:cs="Times New Roman"/>
          <w:sz w:val="24"/>
          <w:szCs w:val="24"/>
        </w:rPr>
        <w:footnoteReference w:id="19"/>
      </w:r>
    </w:p>
    <w:p w14:paraId="11C923B4" w14:textId="2540388C" w:rsidR="00170B87" w:rsidRPr="0057532C" w:rsidRDefault="00E95E98" w:rsidP="0057532C">
      <w:pPr>
        <w:spacing w:line="360" w:lineRule="auto"/>
        <w:ind w:left="75"/>
        <w:jc w:val="both"/>
        <w:rPr>
          <w:rFonts w:ascii="Times New Roman" w:hAnsi="Times New Roman" w:cs="Times New Roman"/>
          <w:sz w:val="24"/>
          <w:szCs w:val="24"/>
        </w:rPr>
      </w:pPr>
      <w:r w:rsidRPr="0057532C">
        <w:rPr>
          <w:rFonts w:ascii="Times New Roman" w:hAnsi="Times New Roman" w:cs="Times New Roman"/>
          <w:sz w:val="24"/>
          <w:szCs w:val="24"/>
        </w:rPr>
        <w:t>L</w:t>
      </w:r>
      <w:r w:rsidR="00170B87" w:rsidRPr="0057532C">
        <w:rPr>
          <w:rFonts w:ascii="Times New Roman" w:hAnsi="Times New Roman" w:cs="Times New Roman"/>
          <w:sz w:val="24"/>
          <w:szCs w:val="24"/>
        </w:rPr>
        <w:t xml:space="preserve">uboš Fišer umírá </w:t>
      </w:r>
      <w:r w:rsidRPr="0057532C">
        <w:rPr>
          <w:rFonts w:ascii="Times New Roman" w:hAnsi="Times New Roman" w:cs="Times New Roman"/>
          <w:sz w:val="24"/>
          <w:szCs w:val="24"/>
        </w:rPr>
        <w:t xml:space="preserve">v Praze </w:t>
      </w:r>
      <w:r w:rsidR="00A35CD9">
        <w:rPr>
          <w:rFonts w:ascii="Times New Roman" w:hAnsi="Times New Roman" w:cs="Times New Roman"/>
          <w:sz w:val="24"/>
          <w:szCs w:val="24"/>
        </w:rPr>
        <w:t>22. června 1999.</w:t>
      </w:r>
    </w:p>
    <w:p w14:paraId="293DA1A9" w14:textId="0732E97B" w:rsidR="00170B87" w:rsidRPr="0057532C" w:rsidRDefault="00170B87" w:rsidP="0057532C">
      <w:pPr>
        <w:spacing w:line="360" w:lineRule="auto"/>
        <w:ind w:left="75"/>
        <w:jc w:val="both"/>
        <w:rPr>
          <w:rFonts w:ascii="Times New Roman" w:hAnsi="Times New Roman" w:cs="Times New Roman"/>
          <w:sz w:val="24"/>
          <w:szCs w:val="24"/>
        </w:rPr>
      </w:pPr>
      <w:r w:rsidRPr="0057532C">
        <w:rPr>
          <w:rFonts w:ascii="Times New Roman" w:hAnsi="Times New Roman" w:cs="Times New Roman"/>
          <w:sz w:val="24"/>
          <w:szCs w:val="24"/>
        </w:rPr>
        <w:t>O jeho mezinárodním skladatelském věhlasu svědčí mimo jiné spolupráce se světoznámými interprety, například s</w:t>
      </w:r>
      <w:r w:rsidR="004F5296" w:rsidRPr="0057532C">
        <w:rPr>
          <w:rFonts w:ascii="Times New Roman" w:hAnsi="Times New Roman" w:cs="Times New Roman"/>
          <w:sz w:val="24"/>
          <w:szCs w:val="24"/>
        </w:rPr>
        <w:t xml:space="preserve"> estonským </w:t>
      </w:r>
      <w:r w:rsidRPr="0057532C">
        <w:rPr>
          <w:rFonts w:ascii="Times New Roman" w:hAnsi="Times New Roman" w:cs="Times New Roman"/>
          <w:sz w:val="24"/>
          <w:szCs w:val="24"/>
        </w:rPr>
        <w:t xml:space="preserve">houslistou </w:t>
      </w:r>
      <w:proofErr w:type="spellStart"/>
      <w:r w:rsidRPr="0057532C">
        <w:rPr>
          <w:rFonts w:ascii="Times New Roman" w:hAnsi="Times New Roman" w:cs="Times New Roman"/>
          <w:sz w:val="24"/>
          <w:szCs w:val="24"/>
        </w:rPr>
        <w:t>Gidonem</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Kremerem</w:t>
      </w:r>
      <w:proofErr w:type="spellEnd"/>
      <w:r w:rsidRPr="0057532C">
        <w:rPr>
          <w:rFonts w:ascii="Times New Roman" w:hAnsi="Times New Roman" w:cs="Times New Roman"/>
          <w:sz w:val="24"/>
          <w:szCs w:val="24"/>
        </w:rPr>
        <w:t xml:space="preserve">, který </w:t>
      </w:r>
      <w:r w:rsidR="004F5296" w:rsidRPr="0057532C">
        <w:rPr>
          <w:rFonts w:ascii="Times New Roman" w:hAnsi="Times New Roman" w:cs="Times New Roman"/>
          <w:sz w:val="24"/>
          <w:szCs w:val="24"/>
        </w:rPr>
        <w:t>hraje</w:t>
      </w:r>
      <w:r w:rsidRPr="0057532C">
        <w:rPr>
          <w:rFonts w:ascii="Times New Roman" w:hAnsi="Times New Roman" w:cs="Times New Roman"/>
          <w:sz w:val="24"/>
          <w:szCs w:val="24"/>
        </w:rPr>
        <w:t xml:space="preserve"> jeho skladbu </w:t>
      </w:r>
      <w:proofErr w:type="spellStart"/>
      <w:r w:rsidRPr="0057532C">
        <w:rPr>
          <w:rFonts w:ascii="Times New Roman" w:hAnsi="Times New Roman" w:cs="Times New Roman"/>
          <w:i/>
          <w:iCs/>
          <w:sz w:val="24"/>
          <w:szCs w:val="24"/>
        </w:rPr>
        <w:t>Crux</w:t>
      </w:r>
      <w:proofErr w:type="spellEnd"/>
      <w:r w:rsidRPr="0057532C">
        <w:rPr>
          <w:rFonts w:ascii="Times New Roman" w:hAnsi="Times New Roman" w:cs="Times New Roman"/>
          <w:i/>
          <w:iCs/>
          <w:sz w:val="24"/>
          <w:szCs w:val="24"/>
        </w:rPr>
        <w:t xml:space="preserve"> pro housle, tympány a zvony</w:t>
      </w:r>
      <w:r w:rsidR="004F5296" w:rsidRPr="0057532C">
        <w:rPr>
          <w:rFonts w:ascii="Times New Roman" w:hAnsi="Times New Roman" w:cs="Times New Roman"/>
          <w:sz w:val="24"/>
          <w:szCs w:val="24"/>
        </w:rPr>
        <w:t xml:space="preserve"> (1970)</w:t>
      </w:r>
      <w:r w:rsidRPr="0057532C">
        <w:rPr>
          <w:rFonts w:ascii="Times New Roman" w:hAnsi="Times New Roman" w:cs="Times New Roman"/>
          <w:sz w:val="24"/>
          <w:szCs w:val="24"/>
        </w:rPr>
        <w:t xml:space="preserve">, a později u autora objednává </w:t>
      </w:r>
      <w:r w:rsidRPr="0057532C">
        <w:rPr>
          <w:rFonts w:ascii="Times New Roman" w:hAnsi="Times New Roman" w:cs="Times New Roman"/>
          <w:i/>
          <w:iCs/>
          <w:sz w:val="24"/>
          <w:szCs w:val="24"/>
        </w:rPr>
        <w:t>Sonátu pro sólové housle</w:t>
      </w:r>
      <w:r w:rsidRPr="0057532C">
        <w:rPr>
          <w:rStyle w:val="Znakapoznpodarou"/>
          <w:rFonts w:ascii="Times New Roman" w:hAnsi="Times New Roman" w:cs="Times New Roman"/>
          <w:sz w:val="24"/>
          <w:szCs w:val="24"/>
        </w:rPr>
        <w:footnoteReference w:id="20"/>
      </w:r>
      <w:r w:rsidRPr="0057532C">
        <w:rPr>
          <w:rFonts w:ascii="Times New Roman" w:hAnsi="Times New Roman" w:cs="Times New Roman"/>
          <w:sz w:val="24"/>
          <w:szCs w:val="24"/>
        </w:rPr>
        <w:t xml:space="preserve">. </w:t>
      </w:r>
      <w:r w:rsidR="004F5296" w:rsidRPr="0057532C">
        <w:rPr>
          <w:rFonts w:ascii="Times New Roman" w:hAnsi="Times New Roman" w:cs="Times New Roman"/>
          <w:sz w:val="24"/>
          <w:szCs w:val="24"/>
        </w:rPr>
        <w:t>Z dalších je to například americký klavírista</w:t>
      </w:r>
      <w:r w:rsidRPr="0057532C">
        <w:rPr>
          <w:rFonts w:ascii="Times New Roman" w:hAnsi="Times New Roman" w:cs="Times New Roman"/>
          <w:sz w:val="24"/>
          <w:szCs w:val="24"/>
        </w:rPr>
        <w:t> </w:t>
      </w:r>
      <w:proofErr w:type="spellStart"/>
      <w:r w:rsidRPr="0057532C">
        <w:rPr>
          <w:rFonts w:ascii="Times New Roman" w:hAnsi="Times New Roman" w:cs="Times New Roman"/>
          <w:sz w:val="24"/>
          <w:szCs w:val="24"/>
        </w:rPr>
        <w:t>Garrick</w:t>
      </w:r>
      <w:proofErr w:type="spellEnd"/>
      <w:r w:rsidRPr="0057532C">
        <w:rPr>
          <w:rFonts w:ascii="Times New Roman" w:hAnsi="Times New Roman" w:cs="Times New Roman"/>
          <w:sz w:val="24"/>
          <w:szCs w:val="24"/>
        </w:rPr>
        <w:t xml:space="preserve"> </w:t>
      </w:r>
      <w:proofErr w:type="spellStart"/>
      <w:proofErr w:type="gramStart"/>
      <w:r w:rsidRPr="0057532C">
        <w:rPr>
          <w:rFonts w:ascii="Times New Roman" w:hAnsi="Times New Roman" w:cs="Times New Roman"/>
          <w:sz w:val="24"/>
          <w:szCs w:val="24"/>
        </w:rPr>
        <w:t>Ohlsson</w:t>
      </w:r>
      <w:proofErr w:type="spellEnd"/>
      <w:proofErr w:type="gramEnd"/>
      <w:r w:rsidRPr="0057532C">
        <w:rPr>
          <w:rFonts w:ascii="Times New Roman" w:hAnsi="Times New Roman" w:cs="Times New Roman"/>
          <w:sz w:val="24"/>
          <w:szCs w:val="24"/>
        </w:rPr>
        <w:t xml:space="preserve"> pro nějž a Františka Maxiána píše v roce 1983 </w:t>
      </w:r>
      <w:r w:rsidRPr="00A35CD9">
        <w:rPr>
          <w:rFonts w:ascii="Times New Roman" w:hAnsi="Times New Roman" w:cs="Times New Roman"/>
          <w:i/>
          <w:iCs/>
          <w:sz w:val="24"/>
          <w:szCs w:val="24"/>
        </w:rPr>
        <w:t>Koncert pro dva klavíry a orchestr</w:t>
      </w:r>
      <w:r w:rsidR="008F379E" w:rsidRPr="0057532C">
        <w:rPr>
          <w:rStyle w:val="Znakapoznpodarou"/>
          <w:rFonts w:ascii="Times New Roman" w:hAnsi="Times New Roman" w:cs="Times New Roman"/>
          <w:sz w:val="24"/>
          <w:szCs w:val="24"/>
        </w:rPr>
        <w:footnoteReference w:id="21"/>
      </w:r>
      <w:r w:rsidRPr="0057532C">
        <w:rPr>
          <w:rFonts w:ascii="Times New Roman" w:hAnsi="Times New Roman" w:cs="Times New Roman"/>
          <w:sz w:val="24"/>
          <w:szCs w:val="24"/>
        </w:rPr>
        <w:t>.</w:t>
      </w:r>
    </w:p>
    <w:p w14:paraId="6F21ACA4" w14:textId="388FE43D" w:rsidR="002474A3" w:rsidRPr="0057532C" w:rsidRDefault="004C53EC" w:rsidP="0057532C">
      <w:pPr>
        <w:pStyle w:val="Nadpis3"/>
        <w:spacing w:line="360" w:lineRule="auto"/>
        <w:rPr>
          <w:sz w:val="24"/>
          <w:szCs w:val="24"/>
        </w:rPr>
      </w:pPr>
      <w:bookmarkStart w:id="6" w:name="_Toc164978463"/>
      <w:r w:rsidRPr="0057532C">
        <w:rPr>
          <w:sz w:val="24"/>
          <w:szCs w:val="24"/>
        </w:rPr>
        <w:t xml:space="preserve">1.3. </w:t>
      </w:r>
      <w:r w:rsidR="00C80047" w:rsidRPr="0057532C">
        <w:rPr>
          <w:sz w:val="24"/>
          <w:szCs w:val="24"/>
        </w:rPr>
        <w:t>Filmová tvorba</w:t>
      </w:r>
      <w:bookmarkEnd w:id="6"/>
    </w:p>
    <w:p w14:paraId="738D247F" w14:textId="6DB3606C" w:rsidR="00EE67F8" w:rsidRPr="0057532C" w:rsidRDefault="00E95E98" w:rsidP="00D60084">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Kromě značného přínosu na pole artificiální hudby je Fišer rovněž plodným autorem hudby scénické, a především filmové a televizní. Do této kategorie spadá více jak tři sta titulů</w:t>
      </w:r>
      <w:r w:rsidR="00AC6795" w:rsidRPr="0057532C">
        <w:rPr>
          <w:rFonts w:ascii="Times New Roman" w:hAnsi="Times New Roman" w:cs="Times New Roman"/>
          <w:sz w:val="24"/>
          <w:szCs w:val="24"/>
        </w:rPr>
        <w:t>, které skládá v období od 60. do 90. let. Nejproduktivnějším je v 70. letech, kdy vytvořil přes sto partitur</w:t>
      </w:r>
      <w:r w:rsidR="00AC6795" w:rsidRPr="0057532C">
        <w:rPr>
          <w:rStyle w:val="Znakapoznpodarou"/>
          <w:rFonts w:ascii="Times New Roman" w:hAnsi="Times New Roman" w:cs="Times New Roman"/>
          <w:sz w:val="24"/>
          <w:szCs w:val="24"/>
        </w:rPr>
        <w:footnoteReference w:id="22"/>
      </w:r>
      <w:r w:rsidR="00A35CD9">
        <w:rPr>
          <w:rFonts w:ascii="Times New Roman" w:hAnsi="Times New Roman" w:cs="Times New Roman"/>
          <w:sz w:val="24"/>
          <w:szCs w:val="24"/>
        </w:rPr>
        <w:t xml:space="preserve">. </w:t>
      </w:r>
      <w:r w:rsidR="00AC6795" w:rsidRPr="0057532C">
        <w:rPr>
          <w:rFonts w:ascii="Times New Roman" w:hAnsi="Times New Roman" w:cs="Times New Roman"/>
          <w:sz w:val="24"/>
          <w:szCs w:val="24"/>
        </w:rPr>
        <w:t xml:space="preserve">V šedesátých začíná významná spolupráce s </w:t>
      </w:r>
      <w:r w:rsidR="00FF18A0" w:rsidRPr="0057532C">
        <w:rPr>
          <w:rFonts w:ascii="Times New Roman" w:hAnsi="Times New Roman" w:cs="Times New Roman"/>
          <w:sz w:val="24"/>
          <w:szCs w:val="24"/>
        </w:rPr>
        <w:t>Antonín</w:t>
      </w:r>
      <w:r w:rsidR="00AC6795" w:rsidRPr="0057532C">
        <w:rPr>
          <w:rFonts w:ascii="Times New Roman" w:hAnsi="Times New Roman" w:cs="Times New Roman"/>
          <w:sz w:val="24"/>
          <w:szCs w:val="24"/>
        </w:rPr>
        <w:t>em</w:t>
      </w:r>
      <w:r w:rsidR="00FF18A0" w:rsidRPr="0057532C">
        <w:rPr>
          <w:rFonts w:ascii="Times New Roman" w:hAnsi="Times New Roman" w:cs="Times New Roman"/>
          <w:sz w:val="24"/>
          <w:szCs w:val="24"/>
        </w:rPr>
        <w:t xml:space="preserve"> </w:t>
      </w:r>
      <w:proofErr w:type="spellStart"/>
      <w:r w:rsidR="00FF18A0" w:rsidRPr="0057532C">
        <w:rPr>
          <w:rFonts w:ascii="Times New Roman" w:hAnsi="Times New Roman" w:cs="Times New Roman"/>
          <w:sz w:val="24"/>
          <w:szCs w:val="24"/>
        </w:rPr>
        <w:t>Moskalyk</w:t>
      </w:r>
      <w:r w:rsidR="00AC6795" w:rsidRPr="0057532C">
        <w:rPr>
          <w:rFonts w:ascii="Times New Roman" w:hAnsi="Times New Roman" w:cs="Times New Roman"/>
          <w:sz w:val="24"/>
          <w:szCs w:val="24"/>
        </w:rPr>
        <w:t>em</w:t>
      </w:r>
      <w:proofErr w:type="spellEnd"/>
      <w:r w:rsidR="00AC6795" w:rsidRPr="0057532C">
        <w:rPr>
          <w:rFonts w:ascii="Times New Roman" w:hAnsi="Times New Roman" w:cs="Times New Roman"/>
          <w:sz w:val="24"/>
          <w:szCs w:val="24"/>
        </w:rPr>
        <w:t xml:space="preserve"> na</w:t>
      </w:r>
      <w:r w:rsidR="00FF18A0" w:rsidRPr="0057532C">
        <w:rPr>
          <w:rFonts w:ascii="Times New Roman" w:hAnsi="Times New Roman" w:cs="Times New Roman"/>
          <w:sz w:val="24"/>
          <w:szCs w:val="24"/>
        </w:rPr>
        <w:t xml:space="preserve"> televizní</w:t>
      </w:r>
      <w:r w:rsidR="00AC6795" w:rsidRPr="0057532C">
        <w:rPr>
          <w:rFonts w:ascii="Times New Roman" w:hAnsi="Times New Roman" w:cs="Times New Roman"/>
          <w:sz w:val="24"/>
          <w:szCs w:val="24"/>
        </w:rPr>
        <w:t>ch filmech</w:t>
      </w:r>
      <w:r w:rsidR="00FF18A0" w:rsidRPr="0057532C">
        <w:rPr>
          <w:rFonts w:ascii="Times New Roman" w:hAnsi="Times New Roman" w:cs="Times New Roman"/>
          <w:sz w:val="24"/>
          <w:szCs w:val="24"/>
        </w:rPr>
        <w:t xml:space="preserve"> </w:t>
      </w:r>
      <w:r w:rsidR="00943771" w:rsidRPr="0057532C">
        <w:rPr>
          <w:rFonts w:ascii="Times New Roman" w:hAnsi="Times New Roman" w:cs="Times New Roman"/>
          <w:sz w:val="24"/>
          <w:szCs w:val="24"/>
        </w:rPr>
        <w:t xml:space="preserve">s židovskou tématikou </w:t>
      </w:r>
      <w:r w:rsidR="00FF18A0" w:rsidRPr="0057532C">
        <w:rPr>
          <w:rFonts w:ascii="Times New Roman" w:hAnsi="Times New Roman" w:cs="Times New Roman"/>
          <w:i/>
          <w:iCs/>
          <w:sz w:val="24"/>
          <w:szCs w:val="24"/>
        </w:rPr>
        <w:t xml:space="preserve">Modlitba pro Kateřinu </w:t>
      </w:r>
      <w:proofErr w:type="spellStart"/>
      <w:r w:rsidR="00FF18A0" w:rsidRPr="0057532C">
        <w:rPr>
          <w:rFonts w:ascii="Times New Roman" w:hAnsi="Times New Roman" w:cs="Times New Roman"/>
          <w:i/>
          <w:iCs/>
          <w:sz w:val="24"/>
          <w:szCs w:val="24"/>
        </w:rPr>
        <w:t>Horowitzovou</w:t>
      </w:r>
      <w:proofErr w:type="spellEnd"/>
      <w:r w:rsidR="00943771" w:rsidRPr="0057532C">
        <w:rPr>
          <w:rFonts w:ascii="Times New Roman" w:hAnsi="Times New Roman" w:cs="Times New Roman"/>
          <w:sz w:val="24"/>
          <w:szCs w:val="24"/>
        </w:rPr>
        <w:t xml:space="preserve"> (1965)</w:t>
      </w:r>
      <w:r w:rsidR="00FF18A0" w:rsidRPr="0057532C">
        <w:rPr>
          <w:rFonts w:ascii="Times New Roman" w:hAnsi="Times New Roman" w:cs="Times New Roman"/>
          <w:sz w:val="24"/>
          <w:szCs w:val="24"/>
        </w:rPr>
        <w:t xml:space="preserve"> </w:t>
      </w:r>
      <w:r w:rsidR="00943771" w:rsidRPr="0057532C">
        <w:rPr>
          <w:rFonts w:ascii="Times New Roman" w:hAnsi="Times New Roman" w:cs="Times New Roman"/>
          <w:sz w:val="24"/>
          <w:szCs w:val="24"/>
        </w:rPr>
        <w:t xml:space="preserve">a </w:t>
      </w:r>
      <w:r w:rsidR="00FF18A0" w:rsidRPr="0057532C">
        <w:rPr>
          <w:rFonts w:ascii="Times New Roman" w:hAnsi="Times New Roman" w:cs="Times New Roman"/>
          <w:i/>
          <w:iCs/>
          <w:sz w:val="24"/>
          <w:szCs w:val="24"/>
        </w:rPr>
        <w:t>Dita Saxová</w:t>
      </w:r>
      <w:r w:rsidR="00943771" w:rsidRPr="0057532C">
        <w:rPr>
          <w:rFonts w:ascii="Times New Roman" w:hAnsi="Times New Roman" w:cs="Times New Roman"/>
          <w:sz w:val="24"/>
          <w:szCs w:val="24"/>
        </w:rPr>
        <w:t xml:space="preserve"> (1966)</w:t>
      </w:r>
      <w:r w:rsidR="00D60084">
        <w:rPr>
          <w:rFonts w:ascii="Times New Roman" w:hAnsi="Times New Roman" w:cs="Times New Roman"/>
          <w:sz w:val="24"/>
          <w:szCs w:val="24"/>
        </w:rPr>
        <w:t>. Dále s</w:t>
      </w:r>
      <w:r w:rsidR="00A35CD9">
        <w:rPr>
          <w:rFonts w:ascii="Times New Roman" w:hAnsi="Times New Roman" w:cs="Times New Roman"/>
          <w:sz w:val="24"/>
          <w:szCs w:val="24"/>
        </w:rPr>
        <w:t xml:space="preserve"> </w:t>
      </w:r>
      <w:r w:rsidR="00FF18A0" w:rsidRPr="0057532C">
        <w:rPr>
          <w:rFonts w:ascii="Times New Roman" w:hAnsi="Times New Roman" w:cs="Times New Roman"/>
          <w:sz w:val="24"/>
          <w:szCs w:val="24"/>
        </w:rPr>
        <w:t>Petr</w:t>
      </w:r>
      <w:r w:rsidR="00D60084">
        <w:rPr>
          <w:rFonts w:ascii="Times New Roman" w:hAnsi="Times New Roman" w:cs="Times New Roman"/>
          <w:sz w:val="24"/>
          <w:szCs w:val="24"/>
        </w:rPr>
        <w:t>em</w:t>
      </w:r>
      <w:r w:rsidR="00FF18A0" w:rsidRPr="0057532C">
        <w:rPr>
          <w:rFonts w:ascii="Times New Roman" w:hAnsi="Times New Roman" w:cs="Times New Roman"/>
          <w:sz w:val="24"/>
          <w:szCs w:val="24"/>
        </w:rPr>
        <w:t xml:space="preserve"> Weigl</w:t>
      </w:r>
      <w:r w:rsidR="00D60084">
        <w:rPr>
          <w:rFonts w:ascii="Times New Roman" w:hAnsi="Times New Roman" w:cs="Times New Roman"/>
          <w:sz w:val="24"/>
          <w:szCs w:val="24"/>
        </w:rPr>
        <w:t>em, za jehož</w:t>
      </w:r>
      <w:r w:rsidR="00FF18A0" w:rsidRPr="0057532C">
        <w:rPr>
          <w:rFonts w:ascii="Times New Roman" w:hAnsi="Times New Roman" w:cs="Times New Roman"/>
          <w:sz w:val="24"/>
          <w:szCs w:val="24"/>
        </w:rPr>
        <w:t xml:space="preserve"> </w:t>
      </w:r>
      <w:r w:rsidR="00FF18A0" w:rsidRPr="00D60084">
        <w:rPr>
          <w:rFonts w:ascii="Times New Roman" w:hAnsi="Times New Roman" w:cs="Times New Roman"/>
          <w:i/>
          <w:iCs/>
          <w:sz w:val="24"/>
          <w:szCs w:val="24"/>
        </w:rPr>
        <w:t>Bludiště moci</w:t>
      </w:r>
      <w:r w:rsidR="00FF18A0" w:rsidRPr="0057532C">
        <w:rPr>
          <w:rFonts w:ascii="Times New Roman" w:hAnsi="Times New Roman" w:cs="Times New Roman"/>
          <w:sz w:val="24"/>
          <w:szCs w:val="24"/>
        </w:rPr>
        <w:t xml:space="preserve"> (</w:t>
      </w:r>
      <w:r w:rsidR="00A35CD9">
        <w:rPr>
          <w:rFonts w:ascii="Times New Roman" w:hAnsi="Times New Roman" w:cs="Times New Roman"/>
          <w:sz w:val="24"/>
          <w:szCs w:val="24"/>
        </w:rPr>
        <w:t>196</w:t>
      </w:r>
      <w:r w:rsidR="00D60084">
        <w:rPr>
          <w:rFonts w:ascii="Times New Roman" w:hAnsi="Times New Roman" w:cs="Times New Roman"/>
          <w:sz w:val="24"/>
          <w:szCs w:val="24"/>
        </w:rPr>
        <w:t>9</w:t>
      </w:r>
      <w:r w:rsidR="00FF18A0" w:rsidRPr="0057532C">
        <w:rPr>
          <w:rFonts w:ascii="Times New Roman" w:hAnsi="Times New Roman" w:cs="Times New Roman"/>
          <w:sz w:val="24"/>
          <w:szCs w:val="24"/>
        </w:rPr>
        <w:t>)</w:t>
      </w:r>
      <w:r w:rsidR="00D60084">
        <w:rPr>
          <w:rFonts w:ascii="Times New Roman" w:hAnsi="Times New Roman" w:cs="Times New Roman"/>
          <w:sz w:val="24"/>
          <w:szCs w:val="24"/>
        </w:rPr>
        <w:t xml:space="preserve"> získal ocenění </w:t>
      </w:r>
      <w:proofErr w:type="spellStart"/>
      <w:r w:rsidR="00D60084">
        <w:rPr>
          <w:rFonts w:ascii="Times New Roman" w:hAnsi="Times New Roman" w:cs="Times New Roman"/>
          <w:sz w:val="24"/>
          <w:szCs w:val="24"/>
        </w:rPr>
        <w:t>Premio</w:t>
      </w:r>
      <w:proofErr w:type="spellEnd"/>
      <w:r w:rsidR="00D60084">
        <w:rPr>
          <w:rFonts w:ascii="Times New Roman" w:hAnsi="Times New Roman" w:cs="Times New Roman"/>
          <w:sz w:val="24"/>
          <w:szCs w:val="24"/>
        </w:rPr>
        <w:t xml:space="preserve"> </w:t>
      </w:r>
      <w:proofErr w:type="spellStart"/>
      <w:r w:rsidR="00D60084">
        <w:rPr>
          <w:rFonts w:ascii="Times New Roman" w:hAnsi="Times New Roman" w:cs="Times New Roman"/>
          <w:sz w:val="24"/>
          <w:szCs w:val="24"/>
        </w:rPr>
        <w:t>d’Italia</w:t>
      </w:r>
      <w:proofErr w:type="spellEnd"/>
      <w:r w:rsidR="00D60084">
        <w:rPr>
          <w:rFonts w:ascii="Times New Roman" w:hAnsi="Times New Roman" w:cs="Times New Roman"/>
          <w:sz w:val="24"/>
          <w:szCs w:val="24"/>
        </w:rPr>
        <w:t xml:space="preserve">. </w:t>
      </w:r>
      <w:r w:rsidR="0014430C" w:rsidRPr="0057532C">
        <w:rPr>
          <w:rFonts w:ascii="Times New Roman" w:hAnsi="Times New Roman" w:cs="Times New Roman"/>
          <w:sz w:val="24"/>
          <w:szCs w:val="24"/>
        </w:rPr>
        <w:t xml:space="preserve">S tímto režisérem spolupracoval </w:t>
      </w:r>
      <w:r w:rsidR="00D60084">
        <w:rPr>
          <w:rFonts w:ascii="Times New Roman" w:hAnsi="Times New Roman" w:cs="Times New Roman"/>
          <w:sz w:val="24"/>
          <w:szCs w:val="24"/>
        </w:rPr>
        <w:t xml:space="preserve">i </w:t>
      </w:r>
      <w:r w:rsidR="0014430C" w:rsidRPr="0057532C">
        <w:rPr>
          <w:rFonts w:ascii="Times New Roman" w:hAnsi="Times New Roman" w:cs="Times New Roman"/>
          <w:sz w:val="24"/>
          <w:szCs w:val="24"/>
        </w:rPr>
        <w:t>jako hudební dramaturg na filmu R</w:t>
      </w:r>
      <w:r w:rsidR="00AC6795" w:rsidRPr="0057532C">
        <w:rPr>
          <w:rFonts w:ascii="Times New Roman" w:hAnsi="Times New Roman" w:cs="Times New Roman"/>
          <w:sz w:val="24"/>
          <w:szCs w:val="24"/>
        </w:rPr>
        <w:t>adúz</w:t>
      </w:r>
      <w:r w:rsidR="0014430C" w:rsidRPr="0057532C">
        <w:rPr>
          <w:rFonts w:ascii="Times New Roman" w:hAnsi="Times New Roman" w:cs="Times New Roman"/>
          <w:sz w:val="24"/>
          <w:szCs w:val="24"/>
        </w:rPr>
        <w:t xml:space="preserve"> a Mahulena</w:t>
      </w:r>
      <w:r w:rsidR="00AC6795" w:rsidRPr="0057532C">
        <w:rPr>
          <w:rStyle w:val="Znakapoznpodarou"/>
          <w:rFonts w:ascii="Times New Roman" w:hAnsi="Times New Roman" w:cs="Times New Roman"/>
          <w:sz w:val="24"/>
          <w:szCs w:val="24"/>
        </w:rPr>
        <w:footnoteReference w:id="23"/>
      </w:r>
      <w:r w:rsidR="0014430C" w:rsidRPr="0057532C">
        <w:rPr>
          <w:rFonts w:ascii="Times New Roman" w:hAnsi="Times New Roman" w:cs="Times New Roman"/>
          <w:sz w:val="24"/>
          <w:szCs w:val="24"/>
        </w:rPr>
        <w:t xml:space="preserve">. V sedmdesátých letech se stává důležitá spolupráce s </w:t>
      </w:r>
      <w:r w:rsidR="00EE67F8" w:rsidRPr="0057532C">
        <w:rPr>
          <w:rFonts w:ascii="Times New Roman" w:hAnsi="Times New Roman" w:cs="Times New Roman"/>
          <w:sz w:val="24"/>
          <w:szCs w:val="24"/>
        </w:rPr>
        <w:t>Jaromil</w:t>
      </w:r>
      <w:r w:rsidR="0014430C" w:rsidRPr="0057532C">
        <w:rPr>
          <w:rFonts w:ascii="Times New Roman" w:hAnsi="Times New Roman" w:cs="Times New Roman"/>
          <w:sz w:val="24"/>
          <w:szCs w:val="24"/>
        </w:rPr>
        <w:t>em</w:t>
      </w:r>
      <w:r w:rsidR="00EE67F8" w:rsidRPr="0057532C">
        <w:rPr>
          <w:rFonts w:ascii="Times New Roman" w:hAnsi="Times New Roman" w:cs="Times New Roman"/>
          <w:sz w:val="24"/>
          <w:szCs w:val="24"/>
        </w:rPr>
        <w:t xml:space="preserve"> Jireš</w:t>
      </w:r>
      <w:r w:rsidR="0014430C" w:rsidRPr="0057532C">
        <w:rPr>
          <w:rFonts w:ascii="Times New Roman" w:hAnsi="Times New Roman" w:cs="Times New Roman"/>
          <w:sz w:val="24"/>
          <w:szCs w:val="24"/>
        </w:rPr>
        <w:t>em, především na film</w:t>
      </w:r>
      <w:r w:rsidR="00D60084">
        <w:rPr>
          <w:rFonts w:ascii="Times New Roman" w:hAnsi="Times New Roman" w:cs="Times New Roman"/>
          <w:sz w:val="24"/>
          <w:szCs w:val="24"/>
        </w:rPr>
        <w:t>ech</w:t>
      </w:r>
      <w:r w:rsidR="00EE67F8" w:rsidRPr="0057532C">
        <w:rPr>
          <w:rFonts w:ascii="Times New Roman" w:hAnsi="Times New Roman" w:cs="Times New Roman"/>
          <w:sz w:val="24"/>
          <w:szCs w:val="24"/>
        </w:rPr>
        <w:t xml:space="preserve"> </w:t>
      </w:r>
      <w:r w:rsidR="00EE67F8" w:rsidRPr="0057532C">
        <w:rPr>
          <w:rFonts w:ascii="Times New Roman" w:hAnsi="Times New Roman" w:cs="Times New Roman"/>
          <w:i/>
          <w:iCs/>
          <w:sz w:val="24"/>
          <w:szCs w:val="24"/>
        </w:rPr>
        <w:t>Valerie a týden divů</w:t>
      </w:r>
      <w:r w:rsidR="00EE67F8" w:rsidRPr="0057532C">
        <w:rPr>
          <w:rFonts w:ascii="Times New Roman" w:hAnsi="Times New Roman" w:cs="Times New Roman"/>
          <w:sz w:val="24"/>
          <w:szCs w:val="24"/>
        </w:rPr>
        <w:t xml:space="preserve"> (1970)</w:t>
      </w:r>
      <w:r w:rsidR="0014430C" w:rsidRPr="0057532C">
        <w:rPr>
          <w:rFonts w:ascii="Times New Roman" w:hAnsi="Times New Roman" w:cs="Times New Roman"/>
          <w:sz w:val="24"/>
          <w:szCs w:val="24"/>
        </w:rPr>
        <w:t xml:space="preserve"> či</w:t>
      </w:r>
      <w:r w:rsidR="004E4862" w:rsidRPr="0057532C">
        <w:rPr>
          <w:rFonts w:ascii="Times New Roman" w:hAnsi="Times New Roman" w:cs="Times New Roman"/>
          <w:sz w:val="24"/>
          <w:szCs w:val="24"/>
        </w:rPr>
        <w:t xml:space="preserve"> </w:t>
      </w:r>
      <w:r w:rsidR="004E4862" w:rsidRPr="0057532C">
        <w:rPr>
          <w:rFonts w:ascii="Times New Roman" w:hAnsi="Times New Roman" w:cs="Times New Roman"/>
          <w:i/>
          <w:iCs/>
          <w:sz w:val="24"/>
          <w:szCs w:val="24"/>
        </w:rPr>
        <w:t>…a pozdravuji vlaštovky</w:t>
      </w:r>
      <w:r w:rsidR="004E4862" w:rsidRPr="0057532C">
        <w:rPr>
          <w:rFonts w:ascii="Times New Roman" w:hAnsi="Times New Roman" w:cs="Times New Roman"/>
          <w:sz w:val="24"/>
          <w:szCs w:val="24"/>
        </w:rPr>
        <w:t xml:space="preserve"> (1972)</w:t>
      </w:r>
      <w:r w:rsidR="0014430C" w:rsidRPr="0057532C">
        <w:rPr>
          <w:rFonts w:ascii="Times New Roman" w:hAnsi="Times New Roman" w:cs="Times New Roman"/>
          <w:sz w:val="24"/>
          <w:szCs w:val="24"/>
        </w:rPr>
        <w:t xml:space="preserve">. Ve stejném období spolupracuje s </w:t>
      </w:r>
      <w:r w:rsidR="00EE67F8" w:rsidRPr="0057532C">
        <w:rPr>
          <w:rFonts w:ascii="Times New Roman" w:hAnsi="Times New Roman" w:cs="Times New Roman"/>
          <w:sz w:val="24"/>
          <w:szCs w:val="24"/>
        </w:rPr>
        <w:t>Juraj</w:t>
      </w:r>
      <w:r w:rsidR="0014430C" w:rsidRPr="0057532C">
        <w:rPr>
          <w:rFonts w:ascii="Times New Roman" w:hAnsi="Times New Roman" w:cs="Times New Roman"/>
          <w:sz w:val="24"/>
          <w:szCs w:val="24"/>
        </w:rPr>
        <w:t>em</w:t>
      </w:r>
      <w:r w:rsidR="00EE67F8" w:rsidRPr="0057532C">
        <w:rPr>
          <w:rFonts w:ascii="Times New Roman" w:hAnsi="Times New Roman" w:cs="Times New Roman"/>
          <w:sz w:val="24"/>
          <w:szCs w:val="24"/>
        </w:rPr>
        <w:t xml:space="preserve"> Herz</w:t>
      </w:r>
      <w:r w:rsidR="0014430C" w:rsidRPr="0057532C">
        <w:rPr>
          <w:rFonts w:ascii="Times New Roman" w:hAnsi="Times New Roman" w:cs="Times New Roman"/>
          <w:sz w:val="24"/>
          <w:szCs w:val="24"/>
        </w:rPr>
        <w:t>em</w:t>
      </w:r>
      <w:r w:rsidR="00EE67F8" w:rsidRPr="0057532C">
        <w:rPr>
          <w:rFonts w:ascii="Times New Roman" w:hAnsi="Times New Roman" w:cs="Times New Roman"/>
          <w:sz w:val="24"/>
          <w:szCs w:val="24"/>
        </w:rPr>
        <w:t xml:space="preserve"> </w:t>
      </w:r>
      <w:r w:rsidR="0014430C" w:rsidRPr="0057532C">
        <w:rPr>
          <w:rFonts w:ascii="Times New Roman" w:hAnsi="Times New Roman" w:cs="Times New Roman"/>
          <w:sz w:val="24"/>
          <w:szCs w:val="24"/>
        </w:rPr>
        <w:t xml:space="preserve">na filmech </w:t>
      </w:r>
      <w:r w:rsidR="00EE67F8" w:rsidRPr="0057532C">
        <w:rPr>
          <w:rFonts w:ascii="Times New Roman" w:hAnsi="Times New Roman" w:cs="Times New Roman"/>
          <w:i/>
          <w:iCs/>
          <w:sz w:val="24"/>
          <w:szCs w:val="24"/>
        </w:rPr>
        <w:t>Petrolejové lampy</w:t>
      </w:r>
      <w:r w:rsidR="00EE67F8" w:rsidRPr="0057532C">
        <w:rPr>
          <w:rFonts w:ascii="Times New Roman" w:hAnsi="Times New Roman" w:cs="Times New Roman"/>
          <w:sz w:val="24"/>
          <w:szCs w:val="24"/>
        </w:rPr>
        <w:t xml:space="preserve"> (1970), </w:t>
      </w:r>
      <w:proofErr w:type="spellStart"/>
      <w:r w:rsidR="00EE67F8" w:rsidRPr="0057532C">
        <w:rPr>
          <w:rFonts w:ascii="Times New Roman" w:hAnsi="Times New Roman" w:cs="Times New Roman"/>
          <w:i/>
          <w:iCs/>
          <w:sz w:val="24"/>
          <w:szCs w:val="24"/>
        </w:rPr>
        <w:t>Morgiana</w:t>
      </w:r>
      <w:proofErr w:type="spellEnd"/>
      <w:r w:rsidR="00EE67F8" w:rsidRPr="0057532C">
        <w:rPr>
          <w:rFonts w:ascii="Times New Roman" w:hAnsi="Times New Roman" w:cs="Times New Roman"/>
          <w:sz w:val="24"/>
          <w:szCs w:val="24"/>
        </w:rPr>
        <w:t xml:space="preserve"> (1971) a </w:t>
      </w:r>
      <w:r w:rsidR="00EE67F8" w:rsidRPr="0057532C">
        <w:rPr>
          <w:rFonts w:ascii="Times New Roman" w:hAnsi="Times New Roman" w:cs="Times New Roman"/>
          <w:sz w:val="24"/>
          <w:szCs w:val="24"/>
        </w:rPr>
        <w:lastRenderedPageBreak/>
        <w:t>televizní</w:t>
      </w:r>
      <w:r w:rsidR="0014430C" w:rsidRPr="0057532C">
        <w:rPr>
          <w:rFonts w:ascii="Times New Roman" w:hAnsi="Times New Roman" w:cs="Times New Roman"/>
          <w:sz w:val="24"/>
          <w:szCs w:val="24"/>
        </w:rPr>
        <w:t>m</w:t>
      </w:r>
      <w:r w:rsidR="00EE67F8" w:rsidRPr="0057532C">
        <w:rPr>
          <w:rFonts w:ascii="Times New Roman" w:hAnsi="Times New Roman" w:cs="Times New Roman"/>
          <w:sz w:val="24"/>
          <w:szCs w:val="24"/>
        </w:rPr>
        <w:t xml:space="preserve"> </w:t>
      </w:r>
      <w:r w:rsidR="00EE67F8" w:rsidRPr="0057532C">
        <w:rPr>
          <w:rFonts w:ascii="Times New Roman" w:hAnsi="Times New Roman" w:cs="Times New Roman"/>
          <w:i/>
          <w:iCs/>
          <w:sz w:val="24"/>
          <w:szCs w:val="24"/>
        </w:rPr>
        <w:t>Dotek</w:t>
      </w:r>
      <w:r w:rsidR="0014430C" w:rsidRPr="0057532C">
        <w:rPr>
          <w:rFonts w:ascii="Times New Roman" w:hAnsi="Times New Roman" w:cs="Times New Roman"/>
          <w:i/>
          <w:iCs/>
          <w:sz w:val="24"/>
          <w:szCs w:val="24"/>
        </w:rPr>
        <w:t>u</w:t>
      </w:r>
      <w:r w:rsidR="00EE67F8" w:rsidRPr="0057532C">
        <w:rPr>
          <w:rFonts w:ascii="Times New Roman" w:hAnsi="Times New Roman" w:cs="Times New Roman"/>
          <w:i/>
          <w:iCs/>
          <w:sz w:val="24"/>
          <w:szCs w:val="24"/>
        </w:rPr>
        <w:t xml:space="preserve"> motýla</w:t>
      </w:r>
      <w:r w:rsidR="00EE67F8" w:rsidRPr="0057532C">
        <w:rPr>
          <w:rFonts w:ascii="Times New Roman" w:hAnsi="Times New Roman" w:cs="Times New Roman"/>
          <w:sz w:val="24"/>
          <w:szCs w:val="24"/>
        </w:rPr>
        <w:t xml:space="preserve"> (1972)</w:t>
      </w:r>
      <w:r w:rsidR="0014430C" w:rsidRPr="0057532C">
        <w:rPr>
          <w:rFonts w:ascii="Times New Roman" w:hAnsi="Times New Roman" w:cs="Times New Roman"/>
          <w:sz w:val="24"/>
          <w:szCs w:val="24"/>
        </w:rPr>
        <w:t xml:space="preserve">. Svou </w:t>
      </w:r>
      <w:proofErr w:type="spellStart"/>
      <w:r w:rsidR="00D60084">
        <w:rPr>
          <w:rFonts w:ascii="Times New Roman" w:hAnsi="Times New Roman" w:cs="Times New Roman"/>
          <w:sz w:val="24"/>
          <w:szCs w:val="24"/>
        </w:rPr>
        <w:t>multižánrovost</w:t>
      </w:r>
      <w:proofErr w:type="spellEnd"/>
      <w:r w:rsidR="0014430C" w:rsidRPr="0057532C">
        <w:rPr>
          <w:rFonts w:ascii="Times New Roman" w:hAnsi="Times New Roman" w:cs="Times New Roman"/>
          <w:sz w:val="24"/>
          <w:szCs w:val="24"/>
        </w:rPr>
        <w:t xml:space="preserve"> uplatňuje ve frašce </w:t>
      </w:r>
      <w:r w:rsidR="004E4862" w:rsidRPr="0057532C">
        <w:rPr>
          <w:rFonts w:ascii="Times New Roman" w:hAnsi="Times New Roman" w:cs="Times New Roman"/>
          <w:i/>
          <w:iCs/>
          <w:sz w:val="24"/>
          <w:szCs w:val="24"/>
        </w:rPr>
        <w:t>Slaměný klobouk</w:t>
      </w:r>
      <w:r w:rsidR="004E4862" w:rsidRPr="0057532C">
        <w:rPr>
          <w:rFonts w:ascii="Times New Roman" w:hAnsi="Times New Roman" w:cs="Times New Roman"/>
          <w:sz w:val="24"/>
          <w:szCs w:val="24"/>
        </w:rPr>
        <w:t xml:space="preserve"> (</w:t>
      </w:r>
      <w:r w:rsidR="0014430C" w:rsidRPr="0057532C">
        <w:rPr>
          <w:rFonts w:ascii="Times New Roman" w:hAnsi="Times New Roman" w:cs="Times New Roman"/>
          <w:sz w:val="24"/>
          <w:szCs w:val="24"/>
        </w:rPr>
        <w:t>1970</w:t>
      </w:r>
      <w:r w:rsidR="004E4862" w:rsidRPr="0057532C">
        <w:rPr>
          <w:rFonts w:ascii="Times New Roman" w:hAnsi="Times New Roman" w:cs="Times New Roman"/>
          <w:sz w:val="24"/>
          <w:szCs w:val="24"/>
        </w:rPr>
        <w:t>)</w:t>
      </w:r>
      <w:r w:rsidR="0014430C" w:rsidRPr="0057532C">
        <w:rPr>
          <w:rFonts w:ascii="Times New Roman" w:hAnsi="Times New Roman" w:cs="Times New Roman"/>
          <w:sz w:val="24"/>
          <w:szCs w:val="24"/>
        </w:rPr>
        <w:t xml:space="preserve"> či </w:t>
      </w:r>
      <w:r w:rsidR="0014430C" w:rsidRPr="0057532C">
        <w:rPr>
          <w:rFonts w:ascii="Times New Roman" w:hAnsi="Times New Roman" w:cs="Times New Roman"/>
          <w:sz w:val="24"/>
          <w:szCs w:val="24"/>
        </w:rPr>
        <w:t xml:space="preserve">parodizujících komediích </w:t>
      </w:r>
      <w:r w:rsidR="004E4862" w:rsidRPr="0057532C">
        <w:rPr>
          <w:rFonts w:ascii="Times New Roman" w:hAnsi="Times New Roman" w:cs="Times New Roman"/>
          <w:i/>
          <w:iCs/>
          <w:sz w:val="24"/>
          <w:szCs w:val="24"/>
        </w:rPr>
        <w:t>Adéla ještě nevečeřela</w:t>
      </w:r>
      <w:r w:rsidR="004E4862" w:rsidRPr="0057532C">
        <w:rPr>
          <w:rFonts w:ascii="Times New Roman" w:hAnsi="Times New Roman" w:cs="Times New Roman"/>
          <w:sz w:val="24"/>
          <w:szCs w:val="24"/>
        </w:rPr>
        <w:t xml:space="preserve"> (1977) a </w:t>
      </w:r>
      <w:r w:rsidR="004E4862" w:rsidRPr="0057532C">
        <w:rPr>
          <w:rFonts w:ascii="Times New Roman" w:hAnsi="Times New Roman" w:cs="Times New Roman"/>
          <w:i/>
          <w:iCs/>
          <w:sz w:val="24"/>
          <w:szCs w:val="24"/>
        </w:rPr>
        <w:t>Tajemství hradu v</w:t>
      </w:r>
      <w:r w:rsidR="0014430C" w:rsidRPr="0057532C">
        <w:rPr>
          <w:rFonts w:ascii="Times New Roman" w:hAnsi="Times New Roman" w:cs="Times New Roman"/>
          <w:i/>
          <w:iCs/>
          <w:sz w:val="24"/>
          <w:szCs w:val="24"/>
        </w:rPr>
        <w:t> </w:t>
      </w:r>
      <w:r w:rsidR="004E4862" w:rsidRPr="0057532C">
        <w:rPr>
          <w:rFonts w:ascii="Times New Roman" w:hAnsi="Times New Roman" w:cs="Times New Roman"/>
          <w:i/>
          <w:iCs/>
          <w:sz w:val="24"/>
          <w:szCs w:val="24"/>
        </w:rPr>
        <w:t>Karpatech</w:t>
      </w:r>
      <w:r w:rsidR="0014430C" w:rsidRPr="0057532C">
        <w:rPr>
          <w:rFonts w:ascii="Times New Roman" w:hAnsi="Times New Roman" w:cs="Times New Roman"/>
          <w:sz w:val="24"/>
          <w:szCs w:val="24"/>
        </w:rPr>
        <w:t xml:space="preserve"> (1981) Oldřicha Lipského</w:t>
      </w:r>
      <w:r w:rsidR="004E4862" w:rsidRPr="0057532C">
        <w:rPr>
          <w:rFonts w:ascii="Times New Roman" w:hAnsi="Times New Roman" w:cs="Times New Roman"/>
          <w:sz w:val="24"/>
          <w:szCs w:val="24"/>
        </w:rPr>
        <w:t xml:space="preserve">. </w:t>
      </w:r>
      <w:r w:rsidR="0014430C" w:rsidRPr="0057532C">
        <w:rPr>
          <w:rFonts w:ascii="Times New Roman" w:hAnsi="Times New Roman" w:cs="Times New Roman"/>
          <w:sz w:val="24"/>
          <w:szCs w:val="24"/>
        </w:rPr>
        <w:t xml:space="preserve">Poslední z filmů je na verneovský námět, k dalším filmům na tento námět patří </w:t>
      </w:r>
      <w:r w:rsidR="0014430C" w:rsidRPr="0057532C">
        <w:rPr>
          <w:rFonts w:ascii="Times New Roman" w:hAnsi="Times New Roman" w:cs="Times New Roman"/>
          <w:i/>
          <w:iCs/>
          <w:sz w:val="24"/>
          <w:szCs w:val="24"/>
        </w:rPr>
        <w:t>Na kometě</w:t>
      </w:r>
      <w:r w:rsidR="0014430C" w:rsidRPr="0057532C">
        <w:rPr>
          <w:rFonts w:ascii="Times New Roman" w:hAnsi="Times New Roman" w:cs="Times New Roman"/>
          <w:sz w:val="24"/>
          <w:szCs w:val="24"/>
        </w:rPr>
        <w:t xml:space="preserve"> (1970) od Karla Zemana, či </w:t>
      </w:r>
      <w:r w:rsidR="007E5DDD" w:rsidRPr="0057532C">
        <w:rPr>
          <w:rFonts w:ascii="Times New Roman" w:hAnsi="Times New Roman" w:cs="Times New Roman"/>
          <w:i/>
          <w:iCs/>
          <w:sz w:val="24"/>
          <w:szCs w:val="24"/>
        </w:rPr>
        <w:t>T</w:t>
      </w:r>
      <w:r w:rsidR="0014430C" w:rsidRPr="0057532C">
        <w:rPr>
          <w:rFonts w:ascii="Times New Roman" w:hAnsi="Times New Roman" w:cs="Times New Roman"/>
          <w:i/>
          <w:iCs/>
          <w:sz w:val="24"/>
          <w:szCs w:val="24"/>
        </w:rPr>
        <w:t>ajemství Ocelového města</w:t>
      </w:r>
      <w:r w:rsidR="0014430C" w:rsidRPr="0057532C">
        <w:rPr>
          <w:rFonts w:ascii="Times New Roman" w:hAnsi="Times New Roman" w:cs="Times New Roman"/>
          <w:sz w:val="24"/>
          <w:szCs w:val="24"/>
        </w:rPr>
        <w:t xml:space="preserve"> Ludvíka Ráži (1978)</w:t>
      </w:r>
    </w:p>
    <w:p w14:paraId="5F8032B0" w14:textId="77777777" w:rsidR="007E5DDD" w:rsidRPr="0057532C" w:rsidRDefault="00C8004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Od druhé poloviny </w:t>
      </w:r>
      <w:r w:rsidR="004C53EC" w:rsidRPr="0057532C">
        <w:rPr>
          <w:rFonts w:ascii="Times New Roman" w:hAnsi="Times New Roman" w:cs="Times New Roman"/>
          <w:sz w:val="24"/>
          <w:szCs w:val="24"/>
        </w:rPr>
        <w:t xml:space="preserve">sedmdesátých let </w:t>
      </w:r>
      <w:r w:rsidRPr="0057532C">
        <w:rPr>
          <w:rFonts w:ascii="Times New Roman" w:hAnsi="Times New Roman" w:cs="Times New Roman"/>
          <w:sz w:val="24"/>
          <w:szCs w:val="24"/>
        </w:rPr>
        <w:t xml:space="preserve">se stává významnou spolupráce s Karlem Kachyňou, se kterým </w:t>
      </w:r>
      <w:r w:rsidR="00943771" w:rsidRPr="0057532C">
        <w:rPr>
          <w:rFonts w:ascii="Times New Roman" w:hAnsi="Times New Roman" w:cs="Times New Roman"/>
          <w:sz w:val="24"/>
          <w:szCs w:val="24"/>
        </w:rPr>
        <w:t xml:space="preserve">spolupracuje na projektech s válečnou tématikou. Jsou to filmová romance </w:t>
      </w:r>
      <w:r w:rsidRPr="0057532C">
        <w:rPr>
          <w:rFonts w:ascii="Times New Roman" w:hAnsi="Times New Roman" w:cs="Times New Roman"/>
          <w:i/>
          <w:iCs/>
          <w:sz w:val="24"/>
          <w:szCs w:val="24"/>
        </w:rPr>
        <w:t>Lásky mezi kapkami</w:t>
      </w:r>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 xml:space="preserve">deště </w:t>
      </w:r>
      <w:r w:rsidRPr="0057532C">
        <w:rPr>
          <w:rFonts w:ascii="Times New Roman" w:hAnsi="Times New Roman" w:cs="Times New Roman"/>
          <w:sz w:val="24"/>
          <w:szCs w:val="24"/>
        </w:rPr>
        <w:t xml:space="preserve">(1978), </w:t>
      </w:r>
      <w:r w:rsidR="00943771" w:rsidRPr="0057532C">
        <w:rPr>
          <w:rFonts w:ascii="Times New Roman" w:hAnsi="Times New Roman" w:cs="Times New Roman"/>
          <w:sz w:val="24"/>
          <w:szCs w:val="24"/>
        </w:rPr>
        <w:t xml:space="preserve">a dále </w:t>
      </w:r>
      <w:r w:rsidRPr="0057532C">
        <w:rPr>
          <w:rFonts w:ascii="Times New Roman" w:hAnsi="Times New Roman" w:cs="Times New Roman"/>
          <w:sz w:val="24"/>
          <w:szCs w:val="24"/>
        </w:rPr>
        <w:t xml:space="preserve">adaptace románů Oty Pavla </w:t>
      </w:r>
      <w:r w:rsidRPr="0057532C">
        <w:rPr>
          <w:rFonts w:ascii="Times New Roman" w:hAnsi="Times New Roman" w:cs="Times New Roman"/>
          <w:i/>
          <w:iCs/>
          <w:sz w:val="24"/>
          <w:szCs w:val="24"/>
        </w:rPr>
        <w:t xml:space="preserve">Zlatí úhoři </w:t>
      </w:r>
      <w:r w:rsidRPr="0057532C">
        <w:rPr>
          <w:rFonts w:ascii="Times New Roman" w:hAnsi="Times New Roman" w:cs="Times New Roman"/>
          <w:sz w:val="24"/>
          <w:szCs w:val="24"/>
        </w:rPr>
        <w:t xml:space="preserve">(1979), za kterou ve stejném roce obdržel cenu Prix </w:t>
      </w:r>
      <w:proofErr w:type="spellStart"/>
      <w:r w:rsidRPr="0057532C">
        <w:rPr>
          <w:rFonts w:ascii="Times New Roman" w:hAnsi="Times New Roman" w:cs="Times New Roman"/>
          <w:sz w:val="24"/>
          <w:szCs w:val="24"/>
        </w:rPr>
        <w:t>d’Italia</w:t>
      </w:r>
      <w:proofErr w:type="spellEnd"/>
      <w:r w:rsidRPr="0057532C">
        <w:rPr>
          <w:rFonts w:ascii="Times New Roman" w:hAnsi="Times New Roman" w:cs="Times New Roman"/>
          <w:sz w:val="24"/>
          <w:szCs w:val="24"/>
        </w:rPr>
        <w:t xml:space="preserve">, a </w:t>
      </w:r>
      <w:r w:rsidRPr="0057532C">
        <w:rPr>
          <w:rFonts w:ascii="Times New Roman" w:hAnsi="Times New Roman" w:cs="Times New Roman"/>
          <w:i/>
          <w:iCs/>
          <w:sz w:val="24"/>
          <w:szCs w:val="24"/>
        </w:rPr>
        <w:t>Smrt krásných srnců</w:t>
      </w:r>
      <w:r w:rsidRPr="0057532C">
        <w:rPr>
          <w:rFonts w:ascii="Times New Roman" w:hAnsi="Times New Roman" w:cs="Times New Roman"/>
          <w:sz w:val="24"/>
          <w:szCs w:val="24"/>
        </w:rPr>
        <w:t xml:space="preserve"> (1986)</w:t>
      </w:r>
      <w:r w:rsidR="0028730E" w:rsidRPr="0057532C">
        <w:rPr>
          <w:rFonts w:ascii="Times New Roman" w:hAnsi="Times New Roman" w:cs="Times New Roman"/>
          <w:sz w:val="24"/>
          <w:szCs w:val="24"/>
        </w:rPr>
        <w:t xml:space="preserve">. </w:t>
      </w:r>
      <w:r w:rsidR="00943771" w:rsidRPr="0057532C">
        <w:rPr>
          <w:rFonts w:ascii="Times New Roman" w:hAnsi="Times New Roman" w:cs="Times New Roman"/>
          <w:sz w:val="24"/>
          <w:szCs w:val="24"/>
        </w:rPr>
        <w:t>Z dalších</w:t>
      </w:r>
      <w:r w:rsidR="0028730E" w:rsidRPr="0057532C">
        <w:rPr>
          <w:rFonts w:ascii="Times New Roman" w:hAnsi="Times New Roman" w:cs="Times New Roman"/>
          <w:sz w:val="24"/>
          <w:szCs w:val="24"/>
        </w:rPr>
        <w:t xml:space="preserve"> se dodnes těší oblibě filmy se zdravotnickou tematikou: </w:t>
      </w:r>
      <w:r w:rsidR="0028730E" w:rsidRPr="0057532C">
        <w:rPr>
          <w:rFonts w:ascii="Times New Roman" w:hAnsi="Times New Roman" w:cs="Times New Roman"/>
          <w:i/>
          <w:iCs/>
          <w:sz w:val="24"/>
          <w:szCs w:val="24"/>
        </w:rPr>
        <w:t>Pozor vizita!</w:t>
      </w:r>
      <w:r w:rsidR="0028730E" w:rsidRPr="0057532C">
        <w:rPr>
          <w:rFonts w:ascii="Times New Roman" w:hAnsi="Times New Roman" w:cs="Times New Roman"/>
          <w:sz w:val="24"/>
          <w:szCs w:val="24"/>
        </w:rPr>
        <w:t xml:space="preserve"> (1981) a </w:t>
      </w:r>
      <w:r w:rsidR="0028730E" w:rsidRPr="0057532C">
        <w:rPr>
          <w:rFonts w:ascii="Times New Roman" w:hAnsi="Times New Roman" w:cs="Times New Roman"/>
          <w:i/>
          <w:iCs/>
          <w:sz w:val="24"/>
          <w:szCs w:val="24"/>
        </w:rPr>
        <w:t>Sestřičky</w:t>
      </w:r>
      <w:r w:rsidR="0028730E" w:rsidRPr="0057532C">
        <w:rPr>
          <w:rFonts w:ascii="Times New Roman" w:hAnsi="Times New Roman" w:cs="Times New Roman"/>
          <w:sz w:val="24"/>
          <w:szCs w:val="24"/>
        </w:rPr>
        <w:t xml:space="preserve"> (1983).</w:t>
      </w:r>
      <w:r w:rsidR="00E95E98" w:rsidRPr="0057532C">
        <w:rPr>
          <w:rFonts w:ascii="Times New Roman" w:hAnsi="Times New Roman" w:cs="Times New Roman"/>
          <w:sz w:val="24"/>
          <w:szCs w:val="24"/>
        </w:rPr>
        <w:t xml:space="preserve"> </w:t>
      </w:r>
    </w:p>
    <w:p w14:paraId="2039ED46" w14:textId="070E52DB" w:rsidR="007E5DDD" w:rsidRPr="0057532C" w:rsidRDefault="007E5DD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Od druhé poloviny osmdesátých let je ve Fišerově tvorbě patrný útlum</w:t>
      </w:r>
      <w:r w:rsidR="00D60084">
        <w:rPr>
          <w:rFonts w:ascii="Times New Roman" w:hAnsi="Times New Roman" w:cs="Times New Roman"/>
          <w:sz w:val="24"/>
          <w:szCs w:val="24"/>
        </w:rPr>
        <w:t>, a p</w:t>
      </w:r>
      <w:r w:rsidRPr="0057532C">
        <w:rPr>
          <w:rFonts w:ascii="Times New Roman" w:hAnsi="Times New Roman" w:cs="Times New Roman"/>
          <w:sz w:val="24"/>
          <w:szCs w:val="24"/>
        </w:rPr>
        <w:t>orevoluční d</w:t>
      </w:r>
      <w:r w:rsidRPr="0057532C">
        <w:rPr>
          <w:rFonts w:ascii="Times New Roman" w:hAnsi="Times New Roman" w:cs="Times New Roman"/>
          <w:sz w:val="24"/>
          <w:szCs w:val="24"/>
        </w:rPr>
        <w:t>evadesátá léta přinesla v</w:t>
      </w:r>
      <w:r w:rsidRPr="0057532C">
        <w:rPr>
          <w:rFonts w:ascii="Times New Roman" w:hAnsi="Times New Roman" w:cs="Times New Roman"/>
          <w:sz w:val="24"/>
          <w:szCs w:val="24"/>
        </w:rPr>
        <w:t xml:space="preserve"> českém </w:t>
      </w:r>
      <w:r w:rsidRPr="0057532C">
        <w:rPr>
          <w:rFonts w:ascii="Times New Roman" w:hAnsi="Times New Roman" w:cs="Times New Roman"/>
          <w:sz w:val="24"/>
          <w:szCs w:val="24"/>
        </w:rPr>
        <w:t>filmu zásadní obrat</w:t>
      </w:r>
      <w:r w:rsidRPr="0057532C">
        <w:rPr>
          <w:rFonts w:ascii="Times New Roman" w:hAnsi="Times New Roman" w:cs="Times New Roman"/>
          <w:sz w:val="24"/>
          <w:szCs w:val="24"/>
        </w:rPr>
        <w:t xml:space="preserve">. </w:t>
      </w:r>
      <w:r w:rsidRPr="0057532C">
        <w:rPr>
          <w:rFonts w:ascii="Times New Roman" w:hAnsi="Times New Roman" w:cs="Times New Roman"/>
          <w:sz w:val="24"/>
          <w:szCs w:val="24"/>
        </w:rPr>
        <w:t>Tento fakt potvrzuje vzpomínka Fišerovy skladatelské souputnice Sylvie Bodorové</w:t>
      </w:r>
      <w:r w:rsidRPr="0057532C">
        <w:rPr>
          <w:rStyle w:val="Znakapoznpodarou"/>
          <w:rFonts w:ascii="Times New Roman" w:hAnsi="Times New Roman" w:cs="Times New Roman"/>
          <w:sz w:val="24"/>
          <w:szCs w:val="24"/>
        </w:rPr>
        <w:footnoteReference w:id="24"/>
      </w:r>
      <w:r w:rsidRPr="0057532C">
        <w:rPr>
          <w:rFonts w:ascii="Times New Roman" w:hAnsi="Times New Roman" w:cs="Times New Roman"/>
          <w:sz w:val="24"/>
          <w:szCs w:val="24"/>
        </w:rPr>
        <w:t>:</w:t>
      </w:r>
    </w:p>
    <w:p w14:paraId="69505870" w14:textId="54124F6A" w:rsidR="007E5DDD" w:rsidRPr="0057532C" w:rsidRDefault="007E5DDD" w:rsidP="0057532C">
      <w:pPr>
        <w:spacing w:line="360" w:lineRule="auto"/>
        <w:ind w:left="708"/>
        <w:jc w:val="both"/>
        <w:rPr>
          <w:rFonts w:ascii="Times New Roman" w:hAnsi="Times New Roman" w:cs="Times New Roman"/>
          <w:sz w:val="24"/>
          <w:szCs w:val="24"/>
        </w:rPr>
      </w:pPr>
      <w:r w:rsidRPr="0057532C">
        <w:rPr>
          <w:rFonts w:ascii="Times New Roman" w:hAnsi="Times New Roman" w:cs="Times New Roman"/>
          <w:sz w:val="24"/>
          <w:szCs w:val="24"/>
        </w:rPr>
        <w:t>„</w:t>
      </w:r>
      <w:r w:rsidRPr="0057532C">
        <w:rPr>
          <w:rFonts w:ascii="Times New Roman" w:hAnsi="Times New Roman" w:cs="Times New Roman"/>
          <w:i/>
          <w:iCs/>
          <w:sz w:val="24"/>
          <w:szCs w:val="24"/>
        </w:rPr>
        <w:t>V devadesátých letech byl strašně překvapený tím, že se roztočil film a uprostřed natáčení došly peníze a práce skončila. Bylo třeba nejdříve sehnat peníze a potom točit. To pro celou řadu jeho generačních vrstevníků byla zcela nová situace, a ne každý ji zvládl.</w:t>
      </w:r>
      <w:r w:rsidRPr="0057532C">
        <w:rPr>
          <w:rFonts w:ascii="Times New Roman" w:hAnsi="Times New Roman" w:cs="Times New Roman"/>
          <w:sz w:val="24"/>
          <w:szCs w:val="24"/>
        </w:rPr>
        <w:t>“</w:t>
      </w:r>
    </w:p>
    <w:p w14:paraId="23A2BCC8" w14:textId="43480FC3" w:rsidR="007E5DDD" w:rsidRDefault="007E5DD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Přesto i v tomto období vytvoří několik důležitých partitur, z nejvýznamnějších </w:t>
      </w:r>
      <w:r w:rsidRPr="0057532C">
        <w:rPr>
          <w:rFonts w:ascii="Times New Roman" w:hAnsi="Times New Roman" w:cs="Times New Roman"/>
          <w:i/>
          <w:iCs/>
          <w:sz w:val="24"/>
          <w:szCs w:val="24"/>
        </w:rPr>
        <w:t>Golet v údolí</w:t>
      </w:r>
      <w:r w:rsidRPr="0057532C">
        <w:rPr>
          <w:rFonts w:ascii="Times New Roman" w:hAnsi="Times New Roman" w:cs="Times New Roman"/>
          <w:sz w:val="24"/>
          <w:szCs w:val="24"/>
        </w:rPr>
        <w:t xml:space="preserve"> (1995) Zena Dostála a </w:t>
      </w:r>
      <w:r w:rsidRPr="0057532C">
        <w:rPr>
          <w:rFonts w:ascii="Times New Roman" w:hAnsi="Times New Roman" w:cs="Times New Roman"/>
          <w:i/>
          <w:iCs/>
          <w:sz w:val="24"/>
          <w:szCs w:val="24"/>
        </w:rPr>
        <w:t xml:space="preserve">Král </w:t>
      </w:r>
      <w:proofErr w:type="spellStart"/>
      <w:r w:rsidRPr="0057532C">
        <w:rPr>
          <w:rFonts w:ascii="Times New Roman" w:hAnsi="Times New Roman" w:cs="Times New Roman"/>
          <w:i/>
          <w:iCs/>
          <w:sz w:val="24"/>
          <w:szCs w:val="24"/>
        </w:rPr>
        <w:t>Ubu</w:t>
      </w:r>
      <w:proofErr w:type="spellEnd"/>
      <w:r w:rsidRPr="0057532C">
        <w:rPr>
          <w:rFonts w:ascii="Times New Roman" w:hAnsi="Times New Roman" w:cs="Times New Roman"/>
          <w:sz w:val="24"/>
          <w:szCs w:val="24"/>
        </w:rPr>
        <w:t xml:space="preserve"> (1996) od F. A. Brabce</w:t>
      </w:r>
      <w:r w:rsidR="00D60084">
        <w:rPr>
          <w:rFonts w:ascii="Times New Roman" w:hAnsi="Times New Roman" w:cs="Times New Roman"/>
          <w:sz w:val="24"/>
          <w:szCs w:val="24"/>
        </w:rPr>
        <w:t>, přičemž za oba filmy obdržel cenu Český lev</w:t>
      </w:r>
      <w:r w:rsidRPr="0057532C">
        <w:rPr>
          <w:rFonts w:ascii="Times New Roman" w:hAnsi="Times New Roman" w:cs="Times New Roman"/>
          <w:sz w:val="24"/>
          <w:szCs w:val="24"/>
        </w:rPr>
        <w:t>.</w:t>
      </w:r>
    </w:p>
    <w:p w14:paraId="495EA08F" w14:textId="77777777" w:rsidR="00D60084" w:rsidRDefault="00D60084" w:rsidP="0057532C">
      <w:pPr>
        <w:spacing w:line="360" w:lineRule="auto"/>
        <w:jc w:val="both"/>
        <w:rPr>
          <w:rFonts w:ascii="Times New Roman" w:hAnsi="Times New Roman" w:cs="Times New Roman"/>
          <w:sz w:val="24"/>
          <w:szCs w:val="24"/>
        </w:rPr>
      </w:pPr>
      <w:r>
        <w:rPr>
          <w:rFonts w:ascii="Times New Roman" w:hAnsi="Times New Roman" w:cs="Times New Roman"/>
          <w:sz w:val="24"/>
          <w:szCs w:val="24"/>
        </w:rPr>
        <w:t>Luboš Fišer byl autorem velmi plodným, pracovitým a přistupoval zodpovědně jak v dramatickým filmům, tak ke krátkým animovaným filmům pro děti. Díky své mimořádné skladatelské erudici byl schopen napodobit téměř jakýkoliv hudební styl a žánr a mezi jeho nejsilnější stránky patří pochopení potřeb filmu. Přes tyto skutečnosti zůstával skromným, protože jak sám tvrdil:</w:t>
      </w:r>
    </w:p>
    <w:p w14:paraId="08AC429D" w14:textId="4E427520" w:rsidR="00E95E98" w:rsidRPr="00D60084" w:rsidRDefault="004E26FD" w:rsidP="00D60084">
      <w:pPr>
        <w:spacing w:line="360" w:lineRule="auto"/>
        <w:ind w:left="708"/>
        <w:jc w:val="both"/>
        <w:rPr>
          <w:rFonts w:ascii="Times New Roman" w:hAnsi="Times New Roman" w:cs="Times New Roman"/>
          <w:i/>
          <w:iCs/>
          <w:sz w:val="24"/>
          <w:szCs w:val="24"/>
        </w:rPr>
      </w:pPr>
      <w:r w:rsidRPr="00D60084">
        <w:rPr>
          <w:rFonts w:ascii="Times New Roman" w:hAnsi="Times New Roman" w:cs="Times New Roman"/>
          <w:i/>
          <w:iCs/>
          <w:sz w:val="24"/>
          <w:szCs w:val="24"/>
        </w:rPr>
        <w:t>„</w:t>
      </w:r>
      <w:r w:rsidR="00E95E98" w:rsidRPr="00D60084">
        <w:rPr>
          <w:rFonts w:ascii="Times New Roman" w:hAnsi="Times New Roman" w:cs="Times New Roman"/>
          <w:i/>
          <w:iCs/>
          <w:sz w:val="24"/>
          <w:szCs w:val="24"/>
        </w:rPr>
        <w:t>Každý film je kolektivní dílo. Žádná složka nemůže z něho trčet a dominovat nad ostatními. Nejlepší filmová a vůbec scénická hudba je taková, kdy divák si ani neuvědomuje, že ji vnímá; kdyby jí však nebylo, citelně by ji postrádal.</w:t>
      </w:r>
      <w:r w:rsidRPr="00D60084">
        <w:rPr>
          <w:rFonts w:ascii="Times New Roman" w:hAnsi="Times New Roman" w:cs="Times New Roman"/>
          <w:i/>
          <w:iCs/>
          <w:sz w:val="24"/>
          <w:szCs w:val="24"/>
        </w:rPr>
        <w:t>“</w:t>
      </w:r>
      <w:r w:rsidRPr="00D60084">
        <w:rPr>
          <w:rStyle w:val="Znakapoznpodarou"/>
          <w:rFonts w:ascii="Times New Roman" w:hAnsi="Times New Roman" w:cs="Times New Roman"/>
          <w:i/>
          <w:iCs/>
          <w:sz w:val="24"/>
          <w:szCs w:val="24"/>
        </w:rPr>
        <w:footnoteReference w:id="25"/>
      </w:r>
      <w:r w:rsidR="00D60084" w:rsidRPr="00D60084">
        <w:rPr>
          <w:rFonts w:ascii="Times New Roman" w:hAnsi="Times New Roman" w:cs="Times New Roman"/>
          <w:i/>
          <w:iCs/>
          <w:sz w:val="24"/>
          <w:szCs w:val="24"/>
        </w:rPr>
        <w:t>.</w:t>
      </w:r>
    </w:p>
    <w:p w14:paraId="3D02E677" w14:textId="77777777" w:rsidR="00D60084" w:rsidRDefault="00D60084" w:rsidP="0057532C">
      <w:pPr>
        <w:pStyle w:val="Nadpis2"/>
        <w:rPr>
          <w:szCs w:val="24"/>
        </w:rPr>
      </w:pPr>
      <w:bookmarkStart w:id="7" w:name="_Toc164978464"/>
    </w:p>
    <w:p w14:paraId="2FBA76B9" w14:textId="4174E85C" w:rsidR="00E95E98" w:rsidRPr="0057532C" w:rsidRDefault="00771BCF" w:rsidP="0057532C">
      <w:pPr>
        <w:pStyle w:val="Nadpis2"/>
        <w:rPr>
          <w:szCs w:val="24"/>
        </w:rPr>
      </w:pPr>
      <w:r w:rsidRPr="0057532C">
        <w:rPr>
          <w:szCs w:val="24"/>
        </w:rPr>
        <w:lastRenderedPageBreak/>
        <w:t xml:space="preserve">2. </w:t>
      </w:r>
      <w:r w:rsidR="00C80047" w:rsidRPr="0057532C">
        <w:rPr>
          <w:szCs w:val="24"/>
        </w:rPr>
        <w:t>Specifika hudby k</w:t>
      </w:r>
      <w:r w:rsidR="00E95E98" w:rsidRPr="0057532C">
        <w:rPr>
          <w:szCs w:val="24"/>
        </w:rPr>
        <w:t> </w:t>
      </w:r>
      <w:r w:rsidR="00C80047" w:rsidRPr="0057532C">
        <w:rPr>
          <w:szCs w:val="24"/>
        </w:rPr>
        <w:t>seriál</w:t>
      </w:r>
      <w:r w:rsidR="00E95E98" w:rsidRPr="0057532C">
        <w:rPr>
          <w:szCs w:val="24"/>
        </w:rPr>
        <w:t>u</w:t>
      </w:r>
      <w:bookmarkEnd w:id="7"/>
    </w:p>
    <w:p w14:paraId="76FBC7D4" w14:textId="28EB6C2D" w:rsidR="00E45EED" w:rsidRPr="0057532C" w:rsidRDefault="00E57F6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Seriál</w:t>
      </w:r>
      <w:r w:rsidRPr="0057532C">
        <w:rPr>
          <w:rFonts w:ascii="Times New Roman" w:hAnsi="Times New Roman" w:cs="Times New Roman"/>
          <w:sz w:val="24"/>
          <w:szCs w:val="24"/>
        </w:rPr>
        <w:t xml:space="preserve"> představuje hlediska hudební tvorby zcela specifický žánr. Ten má s filmovou televizní tvorbou mnoho shodných </w:t>
      </w:r>
      <w:r w:rsidR="00E45EED" w:rsidRPr="0057532C">
        <w:rPr>
          <w:rFonts w:ascii="Times New Roman" w:hAnsi="Times New Roman" w:cs="Times New Roman"/>
          <w:sz w:val="24"/>
          <w:szCs w:val="24"/>
        </w:rPr>
        <w:t>parametrů</w:t>
      </w:r>
      <w:r w:rsidRPr="0057532C">
        <w:rPr>
          <w:rFonts w:ascii="Times New Roman" w:hAnsi="Times New Roman" w:cs="Times New Roman"/>
          <w:sz w:val="24"/>
          <w:szCs w:val="24"/>
        </w:rPr>
        <w:t>.</w:t>
      </w:r>
      <w:r w:rsidR="00E45EED" w:rsidRPr="0057532C">
        <w:rPr>
          <w:rFonts w:ascii="Times New Roman" w:hAnsi="Times New Roman" w:cs="Times New Roman"/>
          <w:sz w:val="24"/>
          <w:szCs w:val="24"/>
        </w:rPr>
        <w:t xml:space="preserve"> K těm patří </w:t>
      </w:r>
      <w:r w:rsidR="007C10F5" w:rsidRPr="0057532C">
        <w:rPr>
          <w:rFonts w:ascii="Times New Roman" w:hAnsi="Times New Roman" w:cs="Times New Roman"/>
          <w:sz w:val="24"/>
          <w:szCs w:val="24"/>
        </w:rPr>
        <w:t xml:space="preserve">například </w:t>
      </w:r>
      <w:proofErr w:type="spellStart"/>
      <w:r w:rsidR="007C10F5" w:rsidRPr="0057532C">
        <w:rPr>
          <w:rFonts w:ascii="Times New Roman" w:hAnsi="Times New Roman" w:cs="Times New Roman"/>
          <w:sz w:val="24"/>
          <w:szCs w:val="24"/>
        </w:rPr>
        <w:t>vnitroobrazové</w:t>
      </w:r>
      <w:proofErr w:type="spellEnd"/>
      <w:r w:rsidR="007C10F5" w:rsidRPr="0057532C">
        <w:rPr>
          <w:rFonts w:ascii="Times New Roman" w:hAnsi="Times New Roman" w:cs="Times New Roman"/>
          <w:sz w:val="24"/>
          <w:szCs w:val="24"/>
        </w:rPr>
        <w:t xml:space="preserve"> funkce jako hudební ilustrace, stylizace reálných zvuků, vyjádření duševních stavů, p</w:t>
      </w:r>
      <w:r w:rsidR="00E45EED" w:rsidRPr="0057532C">
        <w:rPr>
          <w:rFonts w:ascii="Times New Roman" w:hAnsi="Times New Roman" w:cs="Times New Roman"/>
          <w:sz w:val="24"/>
          <w:szCs w:val="24"/>
        </w:rPr>
        <w:t>oužití reálné (diegetické hudby), tedy hudby, která</w:t>
      </w:r>
      <w:r w:rsidR="007C10F5" w:rsidRPr="0057532C">
        <w:rPr>
          <w:rFonts w:ascii="Times New Roman" w:hAnsi="Times New Roman" w:cs="Times New Roman"/>
          <w:sz w:val="24"/>
          <w:szCs w:val="24"/>
        </w:rPr>
        <w:t xml:space="preserve"> </w:t>
      </w:r>
      <w:r w:rsidR="00E45EED" w:rsidRPr="0057532C">
        <w:rPr>
          <w:rFonts w:ascii="Times New Roman" w:hAnsi="Times New Roman" w:cs="Times New Roman"/>
          <w:sz w:val="24"/>
          <w:szCs w:val="24"/>
        </w:rPr>
        <w:t>se odehrává přímo v</w:t>
      </w:r>
      <w:r w:rsidR="007C10F5" w:rsidRPr="0057532C">
        <w:rPr>
          <w:rFonts w:ascii="Times New Roman" w:hAnsi="Times New Roman" w:cs="Times New Roman"/>
          <w:sz w:val="24"/>
          <w:szCs w:val="24"/>
        </w:rPr>
        <w:t> </w:t>
      </w:r>
      <w:r w:rsidR="00E45EED" w:rsidRPr="0057532C">
        <w:rPr>
          <w:rFonts w:ascii="Times New Roman" w:hAnsi="Times New Roman" w:cs="Times New Roman"/>
          <w:sz w:val="24"/>
          <w:szCs w:val="24"/>
        </w:rPr>
        <w:t>obraze</w:t>
      </w:r>
      <w:r w:rsidR="007C10F5" w:rsidRPr="0057532C">
        <w:rPr>
          <w:rFonts w:ascii="Times New Roman" w:hAnsi="Times New Roman" w:cs="Times New Roman"/>
          <w:sz w:val="24"/>
          <w:szCs w:val="24"/>
        </w:rPr>
        <w:t xml:space="preserve"> atd</w:t>
      </w:r>
      <w:r w:rsidR="00E45EED" w:rsidRPr="0057532C">
        <w:rPr>
          <w:rStyle w:val="Znakapoznpodarou"/>
          <w:rFonts w:ascii="Times New Roman" w:hAnsi="Times New Roman" w:cs="Times New Roman"/>
          <w:sz w:val="24"/>
          <w:szCs w:val="24"/>
        </w:rPr>
        <w:footnoteReference w:id="26"/>
      </w:r>
      <w:r w:rsidR="007C10F5" w:rsidRPr="0057532C">
        <w:rPr>
          <w:rFonts w:ascii="Times New Roman" w:hAnsi="Times New Roman" w:cs="Times New Roman"/>
          <w:sz w:val="24"/>
          <w:szCs w:val="24"/>
        </w:rPr>
        <w:t xml:space="preserve">. </w:t>
      </w:r>
      <w:r w:rsidR="00E45EED" w:rsidRPr="0057532C">
        <w:rPr>
          <w:rFonts w:ascii="Times New Roman" w:hAnsi="Times New Roman" w:cs="Times New Roman"/>
          <w:sz w:val="24"/>
          <w:szCs w:val="24"/>
        </w:rPr>
        <w:t xml:space="preserve">Autor je </w:t>
      </w:r>
      <w:r w:rsidR="007C10F5" w:rsidRPr="0057532C">
        <w:rPr>
          <w:rFonts w:ascii="Times New Roman" w:hAnsi="Times New Roman" w:cs="Times New Roman"/>
          <w:sz w:val="24"/>
          <w:szCs w:val="24"/>
        </w:rPr>
        <w:t xml:space="preserve">rovněž </w:t>
      </w:r>
      <w:r w:rsidR="00E45EED" w:rsidRPr="0057532C">
        <w:rPr>
          <w:rFonts w:ascii="Times New Roman" w:hAnsi="Times New Roman" w:cs="Times New Roman"/>
          <w:sz w:val="24"/>
          <w:szCs w:val="24"/>
        </w:rPr>
        <w:t>zavázán co nejvíce vystihnout a hudebně podbarvit děj na obrazovce</w:t>
      </w:r>
      <w:r w:rsidR="007C10F5" w:rsidRPr="0057532C">
        <w:rPr>
          <w:rFonts w:ascii="Times New Roman" w:hAnsi="Times New Roman" w:cs="Times New Roman"/>
          <w:sz w:val="24"/>
          <w:szCs w:val="24"/>
        </w:rPr>
        <w:t xml:space="preserve">. V případě mnoha seriálů, která musejí naplnit přesný časový limit je však spolu s režisérem při své práci omezen </w:t>
      </w:r>
      <w:r w:rsidR="00E45EED" w:rsidRPr="0057532C">
        <w:rPr>
          <w:rFonts w:ascii="Times New Roman" w:hAnsi="Times New Roman" w:cs="Times New Roman"/>
          <w:sz w:val="24"/>
          <w:szCs w:val="24"/>
        </w:rPr>
        <w:t xml:space="preserve">časovým ohraničením </w:t>
      </w:r>
      <w:r w:rsidR="007C10F5" w:rsidRPr="0057532C">
        <w:rPr>
          <w:rFonts w:ascii="Times New Roman" w:hAnsi="Times New Roman" w:cs="Times New Roman"/>
          <w:sz w:val="24"/>
          <w:szCs w:val="24"/>
        </w:rPr>
        <w:t xml:space="preserve">seriálu i </w:t>
      </w:r>
      <w:r w:rsidR="00E45EED" w:rsidRPr="0057532C">
        <w:rPr>
          <w:rFonts w:ascii="Times New Roman" w:hAnsi="Times New Roman" w:cs="Times New Roman"/>
          <w:sz w:val="24"/>
          <w:szCs w:val="24"/>
        </w:rPr>
        <w:t>jednotlivých scén.</w:t>
      </w:r>
    </w:p>
    <w:p w14:paraId="332F28E4" w14:textId="73CA4382" w:rsidR="00E54AAE" w:rsidRPr="0057532C" w:rsidRDefault="00E57F6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Základním parametrem seriálu, </w:t>
      </w:r>
      <w:r w:rsidR="007C10F5" w:rsidRPr="0057532C">
        <w:rPr>
          <w:rFonts w:ascii="Times New Roman" w:hAnsi="Times New Roman" w:cs="Times New Roman"/>
          <w:sz w:val="24"/>
          <w:szCs w:val="24"/>
        </w:rPr>
        <w:t>odličujícím</w:t>
      </w:r>
      <w:r w:rsidRPr="0057532C">
        <w:rPr>
          <w:rFonts w:ascii="Times New Roman" w:hAnsi="Times New Roman" w:cs="Times New Roman"/>
          <w:sz w:val="24"/>
          <w:szCs w:val="24"/>
        </w:rPr>
        <w:t xml:space="preserve"> jej od filmu je jeho v</w:t>
      </w:r>
      <w:r w:rsidRPr="0057532C">
        <w:rPr>
          <w:rFonts w:ascii="Times New Roman" w:hAnsi="Times New Roman" w:cs="Times New Roman"/>
          <w:sz w:val="24"/>
          <w:szCs w:val="24"/>
        </w:rPr>
        <w:t>ícedílnost</w:t>
      </w:r>
      <w:r w:rsidRPr="0057532C">
        <w:rPr>
          <w:rFonts w:ascii="Times New Roman" w:hAnsi="Times New Roman" w:cs="Times New Roman"/>
          <w:sz w:val="24"/>
          <w:szCs w:val="24"/>
        </w:rPr>
        <w:t xml:space="preserve">. Jednotlivé díly bývají sice zpravidla kratší než výsledný film, dohromady však tvoří mnohem delší celek, což skladatele v mnoha případech </w:t>
      </w:r>
      <w:r w:rsidR="00421619" w:rsidRPr="0057532C">
        <w:rPr>
          <w:rFonts w:ascii="Times New Roman" w:hAnsi="Times New Roman" w:cs="Times New Roman"/>
          <w:sz w:val="24"/>
          <w:szCs w:val="24"/>
        </w:rPr>
        <w:t>ponouká</w:t>
      </w:r>
      <w:r w:rsidRPr="0057532C">
        <w:rPr>
          <w:rFonts w:ascii="Times New Roman" w:hAnsi="Times New Roman" w:cs="Times New Roman"/>
          <w:sz w:val="24"/>
          <w:szCs w:val="24"/>
        </w:rPr>
        <w:t xml:space="preserve"> k větší míře tvůrčí invence.</w:t>
      </w:r>
      <w:r w:rsidR="00E54AAE" w:rsidRPr="0057532C">
        <w:rPr>
          <w:rFonts w:ascii="Times New Roman" w:hAnsi="Times New Roman" w:cs="Times New Roman"/>
          <w:sz w:val="24"/>
          <w:szCs w:val="24"/>
        </w:rPr>
        <w:t xml:space="preserve"> Jednotlivé díly mohou být z hlediska rozvíjení děje a tím pádem i způsobem kompozičního ztvárnění </w:t>
      </w:r>
      <w:r w:rsidR="00421619" w:rsidRPr="0057532C">
        <w:rPr>
          <w:rFonts w:ascii="Times New Roman" w:hAnsi="Times New Roman" w:cs="Times New Roman"/>
          <w:sz w:val="24"/>
          <w:szCs w:val="24"/>
        </w:rPr>
        <w:t xml:space="preserve">přímo navazující (Vlak dětství a naděje), což ještě může být blízké kompozičnímu přístupu k filmu. </w:t>
      </w:r>
      <w:r w:rsidR="00421619" w:rsidRPr="0057532C">
        <w:rPr>
          <w:rFonts w:ascii="Times New Roman" w:hAnsi="Times New Roman" w:cs="Times New Roman"/>
          <w:sz w:val="24"/>
          <w:szCs w:val="24"/>
        </w:rPr>
        <w:t>Dalším způsobem je již větší propojení například časovou rovinou, místem a postavami (</w:t>
      </w:r>
      <w:r w:rsidR="00421619" w:rsidRPr="0057532C">
        <w:rPr>
          <w:rFonts w:ascii="Times New Roman" w:hAnsi="Times New Roman" w:cs="Times New Roman"/>
          <w:i/>
          <w:iCs/>
          <w:sz w:val="24"/>
          <w:szCs w:val="24"/>
        </w:rPr>
        <w:t>Mach a Šebestová</w:t>
      </w:r>
      <w:r w:rsidR="00421619" w:rsidRPr="0057532C">
        <w:rPr>
          <w:rFonts w:ascii="Times New Roman" w:hAnsi="Times New Roman" w:cs="Times New Roman"/>
          <w:sz w:val="24"/>
          <w:szCs w:val="24"/>
        </w:rPr>
        <w:t>)</w:t>
      </w:r>
      <w:r w:rsidR="00421619" w:rsidRPr="0057532C">
        <w:rPr>
          <w:rFonts w:ascii="Times New Roman" w:hAnsi="Times New Roman" w:cs="Times New Roman"/>
          <w:sz w:val="24"/>
          <w:szCs w:val="24"/>
        </w:rPr>
        <w:t xml:space="preserve">, ale přesto </w:t>
      </w:r>
      <w:r w:rsidR="00421619" w:rsidRPr="0057532C">
        <w:rPr>
          <w:rFonts w:ascii="Times New Roman" w:hAnsi="Times New Roman" w:cs="Times New Roman"/>
          <w:sz w:val="24"/>
          <w:szCs w:val="24"/>
        </w:rPr>
        <w:t xml:space="preserve">vzájemná </w:t>
      </w:r>
      <w:r w:rsidR="00421619" w:rsidRPr="0057532C">
        <w:rPr>
          <w:rFonts w:ascii="Times New Roman" w:hAnsi="Times New Roman" w:cs="Times New Roman"/>
          <w:sz w:val="24"/>
          <w:szCs w:val="24"/>
        </w:rPr>
        <w:t xml:space="preserve">dějová </w:t>
      </w:r>
      <w:r w:rsidR="00421619" w:rsidRPr="0057532C">
        <w:rPr>
          <w:rFonts w:ascii="Times New Roman" w:hAnsi="Times New Roman" w:cs="Times New Roman"/>
          <w:sz w:val="24"/>
          <w:szCs w:val="24"/>
        </w:rPr>
        <w:t>nenávaznost jednotlivých dílů</w:t>
      </w:r>
      <w:r w:rsidR="00421619" w:rsidRPr="0057532C">
        <w:rPr>
          <w:rFonts w:ascii="Times New Roman" w:hAnsi="Times New Roman" w:cs="Times New Roman"/>
          <w:sz w:val="24"/>
          <w:szCs w:val="24"/>
        </w:rPr>
        <w:t xml:space="preserve">. Naposledy jsou to díly navzájem </w:t>
      </w:r>
      <w:r w:rsidR="00E54AAE" w:rsidRPr="0057532C">
        <w:rPr>
          <w:rFonts w:ascii="Times New Roman" w:hAnsi="Times New Roman" w:cs="Times New Roman"/>
          <w:sz w:val="24"/>
          <w:szCs w:val="24"/>
        </w:rPr>
        <w:t xml:space="preserve">zcela oddělené (v nás například seriál </w:t>
      </w:r>
      <w:r w:rsidR="00E54AAE" w:rsidRPr="0057532C">
        <w:rPr>
          <w:rFonts w:ascii="Times New Roman" w:hAnsi="Times New Roman" w:cs="Times New Roman"/>
          <w:i/>
          <w:iCs/>
          <w:sz w:val="24"/>
          <w:szCs w:val="24"/>
        </w:rPr>
        <w:t>Z hříček o královnách</w:t>
      </w:r>
      <w:r w:rsidR="00E54AAE" w:rsidRPr="0057532C">
        <w:rPr>
          <w:rFonts w:ascii="Times New Roman" w:hAnsi="Times New Roman" w:cs="Times New Roman"/>
          <w:sz w:val="24"/>
          <w:szCs w:val="24"/>
        </w:rPr>
        <w:t>, režie Oldřich Daněk, 1995), propojen</w:t>
      </w:r>
      <w:r w:rsidR="00421619" w:rsidRPr="0057532C">
        <w:rPr>
          <w:rFonts w:ascii="Times New Roman" w:hAnsi="Times New Roman" w:cs="Times New Roman"/>
          <w:sz w:val="24"/>
          <w:szCs w:val="24"/>
        </w:rPr>
        <w:t>é pouze jedním prvkem,</w:t>
      </w:r>
      <w:r w:rsidR="00E54AAE" w:rsidRPr="0057532C">
        <w:rPr>
          <w:rFonts w:ascii="Times New Roman" w:hAnsi="Times New Roman" w:cs="Times New Roman"/>
          <w:sz w:val="24"/>
          <w:szCs w:val="24"/>
        </w:rPr>
        <w:t xml:space="preserve"> například postavou vypravěče, ale jinak </w:t>
      </w:r>
      <w:r w:rsidR="00E54AAE" w:rsidRPr="0057532C">
        <w:rPr>
          <w:rFonts w:ascii="Times New Roman" w:hAnsi="Times New Roman" w:cs="Times New Roman"/>
          <w:sz w:val="24"/>
          <w:szCs w:val="24"/>
        </w:rPr>
        <w:t>nesouvisející</w:t>
      </w:r>
      <w:r w:rsidR="00E54AAE" w:rsidRPr="0057532C">
        <w:rPr>
          <w:rFonts w:ascii="Times New Roman" w:hAnsi="Times New Roman" w:cs="Times New Roman"/>
          <w:sz w:val="24"/>
          <w:szCs w:val="24"/>
        </w:rPr>
        <w:t xml:space="preserve">. </w:t>
      </w:r>
      <w:r w:rsidR="00421619" w:rsidRPr="0057532C">
        <w:rPr>
          <w:rFonts w:ascii="Times New Roman" w:hAnsi="Times New Roman" w:cs="Times New Roman"/>
          <w:sz w:val="24"/>
          <w:szCs w:val="24"/>
        </w:rPr>
        <w:t>Poslední dva příklady umožňují skladatelovi pojmout každý díl zcela jinak, vybavit jej pokaždé jinou invencí apod.</w:t>
      </w:r>
      <w:r w:rsidR="00E54AAE" w:rsidRPr="0057532C">
        <w:rPr>
          <w:rFonts w:ascii="Times New Roman" w:hAnsi="Times New Roman" w:cs="Times New Roman"/>
          <w:sz w:val="24"/>
          <w:szCs w:val="24"/>
        </w:rPr>
        <w:t xml:space="preserve"> </w:t>
      </w:r>
    </w:p>
    <w:p w14:paraId="724B107B" w14:textId="60D204C4" w:rsidR="004E26FD" w:rsidRPr="0057532C" w:rsidRDefault="00E45EE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Vícedílnost</w:t>
      </w:r>
      <w:r w:rsidR="00DB25E0" w:rsidRPr="0057532C">
        <w:rPr>
          <w:rFonts w:ascii="Times New Roman" w:hAnsi="Times New Roman" w:cs="Times New Roman"/>
          <w:sz w:val="24"/>
          <w:szCs w:val="24"/>
        </w:rPr>
        <w:t>, která jde na rozdíl od filmu často ruku v ruce s principem opakování,</w:t>
      </w:r>
      <w:r w:rsidRPr="0057532C">
        <w:rPr>
          <w:rFonts w:ascii="Times New Roman" w:hAnsi="Times New Roman" w:cs="Times New Roman"/>
          <w:sz w:val="24"/>
          <w:szCs w:val="24"/>
        </w:rPr>
        <w:t xml:space="preserve"> skýtá skladatelovi větší možnost </w:t>
      </w:r>
      <w:r w:rsidR="00DB25E0" w:rsidRPr="0057532C">
        <w:rPr>
          <w:rFonts w:ascii="Times New Roman" w:hAnsi="Times New Roman" w:cs="Times New Roman"/>
          <w:sz w:val="24"/>
          <w:szCs w:val="24"/>
        </w:rPr>
        <w:t>v opakovaném použití hudebního materiálu vztahující se ke konkrétní situaci, místu, postavě a</w:t>
      </w:r>
      <w:r w:rsidR="007C10F5" w:rsidRPr="0057532C">
        <w:rPr>
          <w:rFonts w:ascii="Times New Roman" w:hAnsi="Times New Roman" w:cs="Times New Roman"/>
          <w:sz w:val="24"/>
          <w:szCs w:val="24"/>
        </w:rPr>
        <w:t xml:space="preserve">pod. Příkladem takového materiálu může být příznačný motiv. </w:t>
      </w:r>
      <w:r w:rsidRPr="0057532C">
        <w:rPr>
          <w:rFonts w:ascii="Times New Roman" w:hAnsi="Times New Roman" w:cs="Times New Roman"/>
          <w:sz w:val="24"/>
          <w:szCs w:val="24"/>
        </w:rPr>
        <w:t xml:space="preserve">Jedním z nejdůležitějších </w:t>
      </w:r>
      <w:r w:rsidR="00421619" w:rsidRPr="0057532C">
        <w:rPr>
          <w:rFonts w:ascii="Times New Roman" w:hAnsi="Times New Roman" w:cs="Times New Roman"/>
          <w:sz w:val="24"/>
          <w:szCs w:val="24"/>
        </w:rPr>
        <w:t>parametrů jsou úvodní a závěrečné titulky seriálu</w:t>
      </w:r>
      <w:r w:rsidR="00D60084">
        <w:rPr>
          <w:rFonts w:ascii="Times New Roman" w:hAnsi="Times New Roman" w:cs="Times New Roman"/>
          <w:sz w:val="24"/>
          <w:szCs w:val="24"/>
        </w:rPr>
        <w:t>, jejichž v</w:t>
      </w:r>
      <w:r w:rsidR="004E26FD" w:rsidRPr="0057532C">
        <w:rPr>
          <w:rFonts w:ascii="Times New Roman" w:hAnsi="Times New Roman" w:cs="Times New Roman"/>
          <w:sz w:val="24"/>
          <w:szCs w:val="24"/>
        </w:rPr>
        <w:t>ýrazná znělka může mít velký vliv na</w:t>
      </w:r>
      <w:r w:rsidR="00D60084">
        <w:rPr>
          <w:rFonts w:ascii="Times New Roman" w:hAnsi="Times New Roman" w:cs="Times New Roman"/>
          <w:sz w:val="24"/>
          <w:szCs w:val="24"/>
        </w:rPr>
        <w:t xml:space="preserve"> celkovou</w:t>
      </w:r>
      <w:r w:rsidR="004E26FD" w:rsidRPr="0057532C">
        <w:rPr>
          <w:rFonts w:ascii="Times New Roman" w:hAnsi="Times New Roman" w:cs="Times New Roman"/>
          <w:sz w:val="24"/>
          <w:szCs w:val="24"/>
        </w:rPr>
        <w:t xml:space="preserve"> úspěšnost</w:t>
      </w:r>
      <w:r w:rsidR="00D60084">
        <w:rPr>
          <w:rFonts w:ascii="Times New Roman" w:hAnsi="Times New Roman" w:cs="Times New Roman"/>
          <w:sz w:val="24"/>
          <w:szCs w:val="24"/>
        </w:rPr>
        <w:t>.</w:t>
      </w:r>
    </w:p>
    <w:p w14:paraId="54639F2F" w14:textId="43F36804" w:rsidR="00C80047" w:rsidRPr="0057532C" w:rsidRDefault="00771BCF" w:rsidP="0057532C">
      <w:pPr>
        <w:pStyle w:val="Nadpis2"/>
        <w:rPr>
          <w:szCs w:val="24"/>
        </w:rPr>
      </w:pPr>
      <w:bookmarkStart w:id="8" w:name="_Toc164978465"/>
      <w:r w:rsidRPr="0057532C">
        <w:rPr>
          <w:szCs w:val="24"/>
        </w:rPr>
        <w:t xml:space="preserve">3. </w:t>
      </w:r>
      <w:r w:rsidR="00C80047" w:rsidRPr="0057532C">
        <w:rPr>
          <w:szCs w:val="24"/>
        </w:rPr>
        <w:t>Televizní seriál v Československu</w:t>
      </w:r>
      <w:bookmarkEnd w:id="8"/>
    </w:p>
    <w:p w14:paraId="057114D3" w14:textId="1A4E7641" w:rsidR="004E26FD" w:rsidRPr="0057532C" w:rsidRDefault="004E26F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Hudba v televizních seriálech začíná přirozeně s prvními televizními seriály. Často jsou jako první československý seriál uváděni </w:t>
      </w:r>
      <w:r w:rsidRPr="0057532C">
        <w:rPr>
          <w:rFonts w:ascii="Times New Roman" w:hAnsi="Times New Roman" w:cs="Times New Roman"/>
          <w:i/>
          <w:iCs/>
          <w:sz w:val="24"/>
          <w:szCs w:val="24"/>
        </w:rPr>
        <w:t>Tři chlapi v chalupě</w:t>
      </w:r>
      <w:r w:rsidRPr="0057532C">
        <w:rPr>
          <w:rFonts w:ascii="Times New Roman" w:hAnsi="Times New Roman" w:cs="Times New Roman"/>
          <w:sz w:val="24"/>
          <w:szCs w:val="24"/>
        </w:rPr>
        <w:t xml:space="preserve"> (1963-1964), kteří se vysílali živě, a i z toho důvodu se dochovaly pouze fragmenty několika epizod</w:t>
      </w:r>
      <w:r w:rsidR="0057532C" w:rsidRPr="0057532C">
        <w:rPr>
          <w:rFonts w:ascii="Times New Roman" w:hAnsi="Times New Roman" w:cs="Times New Roman"/>
          <w:sz w:val="24"/>
          <w:szCs w:val="24"/>
        </w:rPr>
        <w:t>. Je ovšem</w:t>
      </w:r>
      <w:r w:rsidRPr="0057532C">
        <w:rPr>
          <w:rFonts w:ascii="Times New Roman" w:hAnsi="Times New Roman" w:cs="Times New Roman"/>
          <w:sz w:val="24"/>
          <w:szCs w:val="24"/>
        </w:rPr>
        <w:t xml:space="preserve"> třeba připomenout, že scénáristé Jaroslav Dietl</w:t>
      </w:r>
      <w:r w:rsidR="0057532C"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Ilja Prachař i hudební dramaturg Jiří </w:t>
      </w:r>
      <w:proofErr w:type="spellStart"/>
      <w:r w:rsidRPr="0057532C">
        <w:rPr>
          <w:rFonts w:ascii="Times New Roman" w:hAnsi="Times New Roman" w:cs="Times New Roman"/>
          <w:sz w:val="24"/>
          <w:szCs w:val="24"/>
        </w:rPr>
        <w:t>Malásek</w:t>
      </w:r>
      <w:proofErr w:type="spellEnd"/>
      <w:r w:rsidRPr="0057532C">
        <w:rPr>
          <w:rFonts w:ascii="Times New Roman" w:hAnsi="Times New Roman" w:cs="Times New Roman"/>
          <w:sz w:val="24"/>
          <w:szCs w:val="24"/>
        </w:rPr>
        <w:t xml:space="preserve"> spolupracovali již o čtyři roky dříve na </w:t>
      </w:r>
      <w:r w:rsidR="0057532C" w:rsidRPr="0057532C">
        <w:rPr>
          <w:rFonts w:ascii="Times New Roman" w:hAnsi="Times New Roman" w:cs="Times New Roman"/>
          <w:sz w:val="24"/>
          <w:szCs w:val="24"/>
        </w:rPr>
        <w:t>skutečně</w:t>
      </w:r>
      <w:r w:rsidRPr="0057532C">
        <w:rPr>
          <w:rFonts w:ascii="Times New Roman" w:hAnsi="Times New Roman" w:cs="Times New Roman"/>
          <w:sz w:val="24"/>
          <w:szCs w:val="24"/>
        </w:rPr>
        <w:t xml:space="preserve"> prvním seriálu </w:t>
      </w:r>
      <w:r w:rsidRPr="0057532C">
        <w:rPr>
          <w:rFonts w:ascii="Times New Roman" w:hAnsi="Times New Roman" w:cs="Times New Roman"/>
          <w:i/>
          <w:iCs/>
          <w:sz w:val="24"/>
          <w:szCs w:val="24"/>
        </w:rPr>
        <w:t>Rodina Bláhova</w:t>
      </w:r>
      <w:r w:rsidRPr="0057532C">
        <w:rPr>
          <w:rFonts w:ascii="Times New Roman" w:hAnsi="Times New Roman" w:cs="Times New Roman"/>
          <w:sz w:val="24"/>
          <w:szCs w:val="24"/>
        </w:rPr>
        <w:t xml:space="preserve"> (1959-1960). Dietl i </w:t>
      </w:r>
      <w:proofErr w:type="spellStart"/>
      <w:r w:rsidRPr="0057532C">
        <w:rPr>
          <w:rFonts w:ascii="Times New Roman" w:hAnsi="Times New Roman" w:cs="Times New Roman"/>
          <w:sz w:val="24"/>
          <w:szCs w:val="24"/>
        </w:rPr>
        <w:t>Malásek</w:t>
      </w:r>
      <w:proofErr w:type="spellEnd"/>
      <w:r w:rsidRPr="0057532C">
        <w:rPr>
          <w:rFonts w:ascii="Times New Roman" w:hAnsi="Times New Roman" w:cs="Times New Roman"/>
          <w:sz w:val="24"/>
          <w:szCs w:val="24"/>
        </w:rPr>
        <w:t xml:space="preserve"> se </w:t>
      </w:r>
      <w:r w:rsidRPr="0057532C">
        <w:rPr>
          <w:rFonts w:ascii="Times New Roman" w:hAnsi="Times New Roman" w:cs="Times New Roman"/>
          <w:sz w:val="24"/>
          <w:szCs w:val="24"/>
        </w:rPr>
        <w:lastRenderedPageBreak/>
        <w:t xml:space="preserve">vracejí v </w:t>
      </w:r>
      <w:r w:rsidR="0057532C" w:rsidRPr="0057532C">
        <w:rPr>
          <w:rFonts w:ascii="Times New Roman" w:hAnsi="Times New Roman" w:cs="Times New Roman"/>
          <w:sz w:val="24"/>
          <w:szCs w:val="24"/>
        </w:rPr>
        <w:t>roce</w:t>
      </w:r>
      <w:r w:rsidRPr="0057532C">
        <w:rPr>
          <w:rFonts w:ascii="Times New Roman" w:hAnsi="Times New Roman" w:cs="Times New Roman"/>
          <w:sz w:val="24"/>
          <w:szCs w:val="24"/>
        </w:rPr>
        <w:t xml:space="preserve"> 1967 aby spolupracovali na </w:t>
      </w:r>
      <w:r w:rsidRPr="0057532C">
        <w:rPr>
          <w:rFonts w:ascii="Times New Roman" w:hAnsi="Times New Roman" w:cs="Times New Roman"/>
          <w:i/>
          <w:iCs/>
          <w:sz w:val="24"/>
          <w:szCs w:val="24"/>
        </w:rPr>
        <w:t>Písni pro Rudolfa III.</w:t>
      </w:r>
      <w:r w:rsidRPr="0057532C">
        <w:rPr>
          <w:rFonts w:ascii="Times New Roman" w:hAnsi="Times New Roman" w:cs="Times New Roman"/>
          <w:sz w:val="24"/>
          <w:szCs w:val="24"/>
        </w:rPr>
        <w:t>, který svou formou a pestrým obsazením předními zpěváky balancuje mezi televizním seriálem a seriálovým muzikálem</w:t>
      </w:r>
      <w:r w:rsidR="0057532C" w:rsidRPr="0057532C">
        <w:rPr>
          <w:rFonts w:ascii="Times New Roman" w:hAnsi="Times New Roman" w:cs="Times New Roman"/>
          <w:sz w:val="24"/>
          <w:szCs w:val="24"/>
        </w:rPr>
        <w:t xml:space="preserve">. Mimo to </w:t>
      </w:r>
      <w:r w:rsidRPr="0057532C">
        <w:rPr>
          <w:rFonts w:ascii="Times New Roman" w:hAnsi="Times New Roman" w:cs="Times New Roman"/>
          <w:sz w:val="24"/>
          <w:szCs w:val="24"/>
        </w:rPr>
        <w:t xml:space="preserve">využívá </w:t>
      </w:r>
      <w:r w:rsidR="0057532C" w:rsidRPr="0057532C">
        <w:rPr>
          <w:rFonts w:ascii="Times New Roman" w:hAnsi="Times New Roman" w:cs="Times New Roman"/>
          <w:sz w:val="24"/>
          <w:szCs w:val="24"/>
        </w:rPr>
        <w:t>atmosféru</w:t>
      </w:r>
      <w:r w:rsidRPr="0057532C">
        <w:rPr>
          <w:rFonts w:ascii="Times New Roman" w:hAnsi="Times New Roman" w:cs="Times New Roman"/>
          <w:sz w:val="24"/>
          <w:szCs w:val="24"/>
        </w:rPr>
        <w:t xml:space="preserve"> Pražského jara pro politickou satiru, a to až do prosince 1968, načež je na třicet let </w:t>
      </w:r>
      <w:r w:rsidR="0057532C" w:rsidRPr="0057532C">
        <w:rPr>
          <w:rFonts w:ascii="Times New Roman" w:hAnsi="Times New Roman" w:cs="Times New Roman"/>
          <w:sz w:val="24"/>
          <w:szCs w:val="24"/>
        </w:rPr>
        <w:t xml:space="preserve">uzamčen </w:t>
      </w:r>
      <w:r w:rsidRPr="0057532C">
        <w:rPr>
          <w:rFonts w:ascii="Times New Roman" w:hAnsi="Times New Roman" w:cs="Times New Roman"/>
          <w:sz w:val="24"/>
          <w:szCs w:val="24"/>
        </w:rPr>
        <w:t xml:space="preserve">do trezoru. Ve stejném </w:t>
      </w:r>
      <w:r w:rsidR="0057532C" w:rsidRPr="0057532C">
        <w:rPr>
          <w:rFonts w:ascii="Times New Roman" w:hAnsi="Times New Roman" w:cs="Times New Roman"/>
          <w:sz w:val="24"/>
          <w:szCs w:val="24"/>
        </w:rPr>
        <w:t>období</w:t>
      </w:r>
      <w:r w:rsidRPr="0057532C">
        <w:rPr>
          <w:rFonts w:ascii="Times New Roman" w:hAnsi="Times New Roman" w:cs="Times New Roman"/>
          <w:sz w:val="24"/>
          <w:szCs w:val="24"/>
        </w:rPr>
        <w:t xml:space="preserve"> vzniká podle literární předlohy Vladimíra Neffa historický seriál </w:t>
      </w:r>
      <w:r w:rsidRPr="0057532C">
        <w:rPr>
          <w:rFonts w:ascii="Times New Roman" w:hAnsi="Times New Roman" w:cs="Times New Roman"/>
          <w:i/>
          <w:iCs/>
          <w:sz w:val="24"/>
          <w:szCs w:val="24"/>
        </w:rPr>
        <w:t>Sňatky z rozumu</w:t>
      </w:r>
      <w:r w:rsidRPr="0057532C">
        <w:rPr>
          <w:rFonts w:ascii="Times New Roman" w:hAnsi="Times New Roman" w:cs="Times New Roman"/>
          <w:sz w:val="24"/>
          <w:szCs w:val="24"/>
        </w:rPr>
        <w:t xml:space="preserve"> s hudbou Karla Skleničky, který zakládá tradici oblíbených (a v době normalizace režimu vcelku nevadících) seriálů z historie </w:t>
      </w:r>
      <w:r w:rsidR="0057532C" w:rsidRPr="0057532C">
        <w:rPr>
          <w:rFonts w:ascii="Times New Roman" w:hAnsi="Times New Roman" w:cs="Times New Roman"/>
          <w:sz w:val="24"/>
          <w:szCs w:val="24"/>
        </w:rPr>
        <w:t>českých zemí</w:t>
      </w:r>
      <w:r w:rsidRPr="0057532C">
        <w:rPr>
          <w:rFonts w:ascii="Times New Roman" w:hAnsi="Times New Roman" w:cs="Times New Roman"/>
          <w:sz w:val="24"/>
          <w:szCs w:val="24"/>
        </w:rPr>
        <w:t>. Seriály natočené až do této doby měly skromný počet epizod, prvním seriálem</w:t>
      </w:r>
      <w:r w:rsidR="0057532C" w:rsidRPr="0057532C">
        <w:rPr>
          <w:rFonts w:ascii="Times New Roman" w:hAnsi="Times New Roman" w:cs="Times New Roman"/>
          <w:sz w:val="24"/>
          <w:szCs w:val="24"/>
        </w:rPr>
        <w:t>,</w:t>
      </w:r>
      <w:r w:rsidRPr="0057532C">
        <w:rPr>
          <w:rFonts w:ascii="Times New Roman" w:hAnsi="Times New Roman" w:cs="Times New Roman"/>
          <w:sz w:val="24"/>
          <w:szCs w:val="24"/>
        </w:rPr>
        <w:t xml:space="preserve"> který měl už „moderních“ 13 epizod jsou </w:t>
      </w:r>
      <w:r w:rsidRPr="0057532C">
        <w:rPr>
          <w:rFonts w:ascii="Times New Roman" w:hAnsi="Times New Roman" w:cs="Times New Roman"/>
          <w:i/>
          <w:iCs/>
          <w:sz w:val="24"/>
          <w:szCs w:val="24"/>
        </w:rPr>
        <w:t>Hříšní lidé města pražského</w:t>
      </w:r>
      <w:r w:rsidRPr="0057532C">
        <w:rPr>
          <w:rFonts w:ascii="Times New Roman" w:hAnsi="Times New Roman" w:cs="Times New Roman"/>
          <w:sz w:val="24"/>
          <w:szCs w:val="24"/>
        </w:rPr>
        <w:t xml:space="preserve"> z roku 1969 natočené podle předlohy Jiřího Marka a scénáře J</w:t>
      </w:r>
      <w:r w:rsidR="00D60084">
        <w:rPr>
          <w:rFonts w:ascii="Times New Roman" w:hAnsi="Times New Roman" w:cs="Times New Roman"/>
          <w:sz w:val="24"/>
          <w:szCs w:val="24"/>
        </w:rPr>
        <w:t>iř</w:t>
      </w:r>
      <w:r w:rsidRPr="0057532C">
        <w:rPr>
          <w:rFonts w:ascii="Times New Roman" w:hAnsi="Times New Roman" w:cs="Times New Roman"/>
          <w:sz w:val="24"/>
          <w:szCs w:val="24"/>
        </w:rPr>
        <w:t xml:space="preserve">ího </w:t>
      </w:r>
      <w:proofErr w:type="spellStart"/>
      <w:r w:rsidRPr="0057532C">
        <w:rPr>
          <w:rFonts w:ascii="Times New Roman" w:hAnsi="Times New Roman" w:cs="Times New Roman"/>
          <w:sz w:val="24"/>
          <w:szCs w:val="24"/>
        </w:rPr>
        <w:t>Sequense</w:t>
      </w:r>
      <w:proofErr w:type="spellEnd"/>
      <w:r w:rsidRPr="0057532C">
        <w:rPr>
          <w:rFonts w:ascii="Times New Roman" w:hAnsi="Times New Roman" w:cs="Times New Roman"/>
          <w:sz w:val="24"/>
          <w:szCs w:val="24"/>
        </w:rPr>
        <w:t>, s</w:t>
      </w:r>
      <w:r w:rsidR="0057532C" w:rsidRPr="0057532C">
        <w:rPr>
          <w:rFonts w:ascii="Times New Roman" w:hAnsi="Times New Roman" w:cs="Times New Roman"/>
          <w:sz w:val="24"/>
          <w:szCs w:val="24"/>
        </w:rPr>
        <w:t xml:space="preserve"> originální </w:t>
      </w:r>
      <w:r w:rsidRPr="0057532C">
        <w:rPr>
          <w:rFonts w:ascii="Times New Roman" w:hAnsi="Times New Roman" w:cs="Times New Roman"/>
          <w:sz w:val="24"/>
          <w:szCs w:val="24"/>
        </w:rPr>
        <w:t>hudbou Zdeňka Lišky</w:t>
      </w:r>
      <w:r w:rsidR="0057532C" w:rsidRPr="0057532C">
        <w:rPr>
          <w:rFonts w:ascii="Times New Roman" w:hAnsi="Times New Roman" w:cs="Times New Roman"/>
          <w:sz w:val="24"/>
          <w:szCs w:val="24"/>
        </w:rPr>
        <w:t xml:space="preserve"> (ten mimo jiné použil ke každému dílu zcela nový hudební podklad)</w:t>
      </w:r>
      <w:r w:rsidRPr="0057532C">
        <w:rPr>
          <w:rFonts w:ascii="Times New Roman" w:hAnsi="Times New Roman" w:cs="Times New Roman"/>
          <w:sz w:val="24"/>
          <w:szCs w:val="24"/>
        </w:rPr>
        <w:t xml:space="preserve">. V roce 1971 se historický seriál vrací v adaptaci Jiráskova román </w:t>
      </w:r>
      <w:r w:rsidRPr="0057532C">
        <w:rPr>
          <w:rFonts w:ascii="Times New Roman" w:hAnsi="Times New Roman" w:cs="Times New Roman"/>
          <w:i/>
          <w:iCs/>
          <w:sz w:val="24"/>
          <w:szCs w:val="24"/>
        </w:rPr>
        <w:t>F. L. Věk</w:t>
      </w:r>
      <w:r w:rsidRPr="0057532C">
        <w:rPr>
          <w:rFonts w:ascii="Times New Roman" w:hAnsi="Times New Roman" w:cs="Times New Roman"/>
          <w:sz w:val="24"/>
          <w:szCs w:val="24"/>
        </w:rPr>
        <w:t xml:space="preserve"> (s hudbou</w:t>
      </w:r>
      <w:r w:rsidR="0057532C" w:rsidRPr="0057532C">
        <w:rPr>
          <w:rFonts w:ascii="Times New Roman" w:hAnsi="Times New Roman" w:cs="Times New Roman"/>
          <w:sz w:val="24"/>
          <w:szCs w:val="24"/>
        </w:rPr>
        <w:t xml:space="preserve"> pionýra české filmové hudby </w:t>
      </w:r>
      <w:r w:rsidRPr="0057532C">
        <w:rPr>
          <w:rFonts w:ascii="Times New Roman" w:hAnsi="Times New Roman" w:cs="Times New Roman"/>
          <w:sz w:val="24"/>
          <w:szCs w:val="24"/>
        </w:rPr>
        <w:t xml:space="preserve">Jiřího Srnky), který je v rámci normalizace politicky tolerovatelný, ale zároveň diváky baví díky paralelám mezi historií a jejich současností. Obrat k „bezpečné“ historii pokračuje v roce 1972 pod Dietlovým </w:t>
      </w:r>
      <w:proofErr w:type="spellStart"/>
      <w:r w:rsidRPr="0057532C">
        <w:rPr>
          <w:rFonts w:ascii="Times New Roman" w:hAnsi="Times New Roman" w:cs="Times New Roman"/>
          <w:sz w:val="24"/>
          <w:szCs w:val="24"/>
        </w:rPr>
        <w:t>scénaristickým</w:t>
      </w:r>
      <w:proofErr w:type="spellEnd"/>
      <w:r w:rsidRPr="0057532C">
        <w:rPr>
          <w:rFonts w:ascii="Times New Roman" w:hAnsi="Times New Roman" w:cs="Times New Roman"/>
          <w:sz w:val="24"/>
          <w:szCs w:val="24"/>
        </w:rPr>
        <w:t xml:space="preserve"> vedením zpracováním knihy Gustava Flauberta v seriálu </w:t>
      </w:r>
      <w:r w:rsidRPr="0057532C">
        <w:rPr>
          <w:rFonts w:ascii="Times New Roman" w:hAnsi="Times New Roman" w:cs="Times New Roman"/>
          <w:i/>
          <w:iCs/>
          <w:sz w:val="24"/>
          <w:szCs w:val="24"/>
        </w:rPr>
        <w:t>Byli jedno</w:t>
      </w:r>
      <w:r w:rsidR="0057532C" w:rsidRPr="0057532C">
        <w:rPr>
          <w:rFonts w:ascii="Times New Roman" w:hAnsi="Times New Roman" w:cs="Times New Roman"/>
          <w:i/>
          <w:iCs/>
          <w:sz w:val="24"/>
          <w:szCs w:val="24"/>
        </w:rPr>
        <w:t>u</w:t>
      </w:r>
      <w:r w:rsidRPr="0057532C">
        <w:rPr>
          <w:rFonts w:ascii="Times New Roman" w:hAnsi="Times New Roman" w:cs="Times New Roman"/>
          <w:i/>
          <w:iCs/>
          <w:sz w:val="24"/>
          <w:szCs w:val="24"/>
        </w:rPr>
        <w:t xml:space="preserve"> dva písaři</w:t>
      </w:r>
      <w:r w:rsidRPr="0057532C">
        <w:rPr>
          <w:rFonts w:ascii="Times New Roman" w:hAnsi="Times New Roman" w:cs="Times New Roman"/>
          <w:sz w:val="24"/>
          <w:szCs w:val="24"/>
        </w:rPr>
        <w:t xml:space="preserve"> s</w:t>
      </w:r>
      <w:r w:rsidR="0057532C" w:rsidRPr="0057532C">
        <w:rPr>
          <w:rFonts w:ascii="Times New Roman" w:hAnsi="Times New Roman" w:cs="Times New Roman"/>
          <w:sz w:val="24"/>
          <w:szCs w:val="24"/>
        </w:rPr>
        <w:t xml:space="preserve"> poetickou </w:t>
      </w:r>
      <w:r w:rsidRPr="0057532C">
        <w:rPr>
          <w:rFonts w:ascii="Times New Roman" w:hAnsi="Times New Roman" w:cs="Times New Roman"/>
          <w:sz w:val="24"/>
          <w:szCs w:val="24"/>
        </w:rPr>
        <w:t xml:space="preserve">hudbou Jiřího Šusta. </w:t>
      </w:r>
      <w:r w:rsidR="0057532C" w:rsidRPr="0057532C">
        <w:rPr>
          <w:rFonts w:ascii="Times New Roman" w:hAnsi="Times New Roman" w:cs="Times New Roman"/>
          <w:sz w:val="24"/>
          <w:szCs w:val="24"/>
        </w:rPr>
        <w:t>O</w:t>
      </w:r>
      <w:r w:rsidRPr="0057532C">
        <w:rPr>
          <w:rFonts w:ascii="Times New Roman" w:hAnsi="Times New Roman" w:cs="Times New Roman"/>
          <w:sz w:val="24"/>
          <w:szCs w:val="24"/>
        </w:rPr>
        <w:t xml:space="preserve"> dva roky později vzniká podle původního scénář</w:t>
      </w:r>
      <w:r w:rsidR="0057532C" w:rsidRPr="0057532C">
        <w:rPr>
          <w:rFonts w:ascii="Times New Roman" w:hAnsi="Times New Roman" w:cs="Times New Roman"/>
          <w:sz w:val="24"/>
          <w:szCs w:val="24"/>
        </w:rPr>
        <w:t>e</w:t>
      </w:r>
      <w:r w:rsidRPr="0057532C">
        <w:rPr>
          <w:rFonts w:ascii="Times New Roman" w:hAnsi="Times New Roman" w:cs="Times New Roman"/>
          <w:sz w:val="24"/>
          <w:szCs w:val="24"/>
        </w:rPr>
        <w:t xml:space="preserve"> Jana Otčenáška a Oldřicha Daňka </w:t>
      </w:r>
      <w:r w:rsidRPr="0057532C">
        <w:rPr>
          <w:rFonts w:ascii="Times New Roman" w:hAnsi="Times New Roman" w:cs="Times New Roman"/>
          <w:i/>
          <w:iCs/>
          <w:sz w:val="24"/>
          <w:szCs w:val="24"/>
        </w:rPr>
        <w:t>Byl jednou jeden dům</w:t>
      </w:r>
      <w:r w:rsidRPr="0057532C">
        <w:rPr>
          <w:rFonts w:ascii="Times New Roman" w:hAnsi="Times New Roman" w:cs="Times New Roman"/>
          <w:sz w:val="24"/>
          <w:szCs w:val="24"/>
        </w:rPr>
        <w:t>, který se zabývá obdobím nacistické okupace během Protektorátu.</w:t>
      </w:r>
    </w:p>
    <w:p w14:paraId="5E38A856" w14:textId="77777777" w:rsidR="004E26FD" w:rsidRPr="0057532C" w:rsidRDefault="004E26F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Normalizace v československé společnosti do seriálových děl naplno proniká v letech 1975 až 1976, kdy Dietl píše scénář o politicky uvědomělém zemědělci v </w:t>
      </w:r>
      <w:r w:rsidRPr="0057532C">
        <w:rPr>
          <w:rFonts w:ascii="Times New Roman" w:hAnsi="Times New Roman" w:cs="Times New Roman"/>
          <w:i/>
          <w:iCs/>
          <w:sz w:val="24"/>
          <w:szCs w:val="24"/>
        </w:rPr>
        <w:t>Nejmladší z rodu Hamrů</w:t>
      </w:r>
      <w:r w:rsidRPr="0057532C">
        <w:rPr>
          <w:rFonts w:ascii="Times New Roman" w:hAnsi="Times New Roman" w:cs="Times New Roman"/>
          <w:sz w:val="24"/>
          <w:szCs w:val="24"/>
        </w:rPr>
        <w:t xml:space="preserve"> a Jan Otčenášek a Jiří </w:t>
      </w:r>
      <w:proofErr w:type="spellStart"/>
      <w:r w:rsidRPr="0057532C">
        <w:rPr>
          <w:rFonts w:ascii="Times New Roman" w:hAnsi="Times New Roman" w:cs="Times New Roman"/>
          <w:sz w:val="24"/>
          <w:szCs w:val="24"/>
        </w:rPr>
        <w:t>Sequens</w:t>
      </w:r>
      <w:proofErr w:type="spellEnd"/>
      <w:r w:rsidRPr="0057532C">
        <w:rPr>
          <w:rFonts w:ascii="Times New Roman" w:hAnsi="Times New Roman" w:cs="Times New Roman"/>
          <w:sz w:val="24"/>
          <w:szCs w:val="24"/>
        </w:rPr>
        <w:t xml:space="preserve"> spolu s dalšími píší scénář k (nechvalně) známému seriálu </w:t>
      </w:r>
      <w:r w:rsidRPr="0057532C">
        <w:rPr>
          <w:rFonts w:ascii="Times New Roman" w:hAnsi="Times New Roman" w:cs="Times New Roman"/>
          <w:i/>
          <w:iCs/>
          <w:sz w:val="24"/>
          <w:szCs w:val="24"/>
        </w:rPr>
        <w:t>Třicet případů majora Zemana</w:t>
      </w:r>
      <w:r w:rsidRPr="0057532C">
        <w:rPr>
          <w:rFonts w:ascii="Times New Roman" w:hAnsi="Times New Roman" w:cs="Times New Roman"/>
          <w:sz w:val="24"/>
          <w:szCs w:val="24"/>
        </w:rPr>
        <w:t xml:space="preserve"> (oba seriály hudba Zdeněk Liška), který je přeci jenom nejvíc využíván k propagaci komunismu přecházející v posledních dílech v neskrývanou propagandu. </w:t>
      </w:r>
    </w:p>
    <w:p w14:paraId="3E9EC23C" w14:textId="13235697" w:rsidR="004E26FD" w:rsidRPr="0057532C" w:rsidRDefault="004E26F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roce 1977 vzniká dodnes velmi populární </w:t>
      </w:r>
      <w:proofErr w:type="spellStart"/>
      <w:r w:rsidRPr="0057532C">
        <w:rPr>
          <w:rFonts w:ascii="Times New Roman" w:hAnsi="Times New Roman" w:cs="Times New Roman"/>
          <w:sz w:val="24"/>
          <w:szCs w:val="24"/>
        </w:rPr>
        <w:t>Dietlova</w:t>
      </w:r>
      <w:proofErr w:type="spellEnd"/>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Nemocnice na kraji města</w:t>
      </w:r>
      <w:r w:rsidRPr="0057532C">
        <w:rPr>
          <w:rFonts w:ascii="Times New Roman" w:hAnsi="Times New Roman" w:cs="Times New Roman"/>
          <w:sz w:val="24"/>
          <w:szCs w:val="24"/>
        </w:rPr>
        <w:t xml:space="preserve"> s hudbou Jana Klusáka, která jakoby ani nevznikala rok po Majoru Zemanovi, s propracovanými postavami</w:t>
      </w:r>
      <w:r w:rsidR="0057532C" w:rsidRPr="0057532C">
        <w:rPr>
          <w:rFonts w:ascii="Times New Roman" w:hAnsi="Times New Roman" w:cs="Times New Roman"/>
          <w:sz w:val="24"/>
          <w:szCs w:val="24"/>
        </w:rPr>
        <w:t>,</w:t>
      </w:r>
      <w:r w:rsidRPr="0057532C">
        <w:rPr>
          <w:rFonts w:ascii="Times New Roman" w:hAnsi="Times New Roman" w:cs="Times New Roman"/>
          <w:sz w:val="24"/>
          <w:szCs w:val="24"/>
        </w:rPr>
        <w:t xml:space="preserve"> které by, až na občasn</w:t>
      </w:r>
      <w:r w:rsidR="0057532C" w:rsidRPr="0057532C">
        <w:rPr>
          <w:rFonts w:ascii="Times New Roman" w:hAnsi="Times New Roman" w:cs="Times New Roman"/>
          <w:sz w:val="24"/>
          <w:szCs w:val="24"/>
        </w:rPr>
        <w:t>é</w:t>
      </w:r>
      <w:r w:rsidRPr="0057532C">
        <w:rPr>
          <w:rFonts w:ascii="Times New Roman" w:hAnsi="Times New Roman" w:cs="Times New Roman"/>
          <w:sz w:val="24"/>
          <w:szCs w:val="24"/>
        </w:rPr>
        <w:t xml:space="preserve"> </w:t>
      </w:r>
      <w:r w:rsidR="0057532C" w:rsidRPr="0057532C">
        <w:rPr>
          <w:rFonts w:ascii="Times New Roman" w:hAnsi="Times New Roman" w:cs="Times New Roman"/>
          <w:sz w:val="24"/>
          <w:szCs w:val="24"/>
        </w:rPr>
        <w:t>oslovení</w:t>
      </w:r>
      <w:r w:rsidRPr="0057532C">
        <w:rPr>
          <w:rFonts w:ascii="Times New Roman" w:hAnsi="Times New Roman" w:cs="Times New Roman"/>
          <w:sz w:val="24"/>
          <w:szCs w:val="24"/>
        </w:rPr>
        <w:t xml:space="preserve"> „soudruhu“ mohly zrovna tak excelovat na televizních obrazovkách současnosti.</w:t>
      </w:r>
    </w:p>
    <w:p w14:paraId="6B8E4D36" w14:textId="2F52D884" w:rsidR="004E26FD" w:rsidRPr="0057532C" w:rsidRDefault="004E26F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Ovšem normalizac</w:t>
      </w:r>
      <w:r w:rsidR="0057532C" w:rsidRPr="0057532C">
        <w:rPr>
          <w:rFonts w:ascii="Times New Roman" w:hAnsi="Times New Roman" w:cs="Times New Roman"/>
          <w:sz w:val="24"/>
          <w:szCs w:val="24"/>
        </w:rPr>
        <w:t>e</w:t>
      </w:r>
      <w:r w:rsidRPr="0057532C">
        <w:rPr>
          <w:rFonts w:ascii="Times New Roman" w:hAnsi="Times New Roman" w:cs="Times New Roman"/>
          <w:sz w:val="24"/>
          <w:szCs w:val="24"/>
        </w:rPr>
        <w:t xml:space="preserve"> ještě v televizních pořadech ještě několik let pokračovala, jak je vidět na ideově silně zabarvených seriálech a to v roce 1978 </w:t>
      </w:r>
      <w:r w:rsidRPr="0057532C">
        <w:rPr>
          <w:rFonts w:ascii="Times New Roman" w:hAnsi="Times New Roman" w:cs="Times New Roman"/>
          <w:i/>
          <w:iCs/>
          <w:sz w:val="24"/>
          <w:szCs w:val="24"/>
        </w:rPr>
        <w:t>Ve znamení Merkura</w:t>
      </w:r>
      <w:r w:rsidRPr="0057532C">
        <w:rPr>
          <w:rFonts w:ascii="Times New Roman" w:hAnsi="Times New Roman" w:cs="Times New Roman"/>
          <w:sz w:val="24"/>
          <w:szCs w:val="24"/>
        </w:rPr>
        <w:t xml:space="preserve">, kdy tematikou je práce celníků (hudba Jiří </w:t>
      </w:r>
      <w:proofErr w:type="spellStart"/>
      <w:r w:rsidRPr="0057532C">
        <w:rPr>
          <w:rFonts w:ascii="Times New Roman" w:hAnsi="Times New Roman" w:cs="Times New Roman"/>
          <w:sz w:val="24"/>
          <w:szCs w:val="24"/>
        </w:rPr>
        <w:t>Malásek</w:t>
      </w:r>
      <w:proofErr w:type="spellEnd"/>
      <w:r w:rsidRPr="0057532C">
        <w:rPr>
          <w:rFonts w:ascii="Times New Roman" w:hAnsi="Times New Roman" w:cs="Times New Roman"/>
          <w:sz w:val="24"/>
          <w:szCs w:val="24"/>
        </w:rPr>
        <w:t xml:space="preserve">), a v roce 1979 dva </w:t>
      </w:r>
      <w:proofErr w:type="spellStart"/>
      <w:r w:rsidRPr="0057532C">
        <w:rPr>
          <w:rFonts w:ascii="Times New Roman" w:hAnsi="Times New Roman" w:cs="Times New Roman"/>
          <w:sz w:val="24"/>
          <w:szCs w:val="24"/>
        </w:rPr>
        <w:t>Dietlovy</w:t>
      </w:r>
      <w:proofErr w:type="spellEnd"/>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Plechová kaval</w:t>
      </w:r>
      <w:r w:rsidR="0057532C" w:rsidRPr="0057532C">
        <w:rPr>
          <w:rFonts w:ascii="Times New Roman" w:hAnsi="Times New Roman" w:cs="Times New Roman"/>
          <w:i/>
          <w:iCs/>
          <w:sz w:val="24"/>
          <w:szCs w:val="24"/>
        </w:rPr>
        <w:t>é</w:t>
      </w:r>
      <w:r w:rsidRPr="0057532C">
        <w:rPr>
          <w:rFonts w:ascii="Times New Roman" w:hAnsi="Times New Roman" w:cs="Times New Roman"/>
          <w:i/>
          <w:iCs/>
          <w:sz w:val="24"/>
          <w:szCs w:val="24"/>
        </w:rPr>
        <w:t>rie</w:t>
      </w:r>
      <w:r w:rsidRPr="0057532C">
        <w:rPr>
          <w:rFonts w:ascii="Times New Roman" w:hAnsi="Times New Roman" w:cs="Times New Roman"/>
          <w:sz w:val="24"/>
          <w:szCs w:val="24"/>
        </w:rPr>
        <w:t xml:space="preserve"> (hudba Zdeněk Marat), která, na rozdíl od </w:t>
      </w:r>
      <w:r w:rsidRPr="0057532C">
        <w:rPr>
          <w:rFonts w:ascii="Times New Roman" w:hAnsi="Times New Roman" w:cs="Times New Roman"/>
          <w:i/>
          <w:iCs/>
          <w:sz w:val="24"/>
          <w:szCs w:val="24"/>
        </w:rPr>
        <w:t>Nemocnice</w:t>
      </w:r>
      <w:r w:rsidRPr="0057532C">
        <w:rPr>
          <w:rFonts w:ascii="Times New Roman" w:hAnsi="Times New Roman" w:cs="Times New Roman"/>
          <w:sz w:val="24"/>
          <w:szCs w:val="24"/>
        </w:rPr>
        <w:t xml:space="preserve">, u diváků zcela propadla, a </w:t>
      </w:r>
      <w:r w:rsidRPr="0057532C">
        <w:rPr>
          <w:rFonts w:ascii="Times New Roman" w:hAnsi="Times New Roman" w:cs="Times New Roman"/>
          <w:i/>
          <w:iCs/>
          <w:sz w:val="24"/>
          <w:szCs w:val="24"/>
        </w:rPr>
        <w:t>Inženýrská odysea</w:t>
      </w:r>
      <w:r w:rsidRPr="0057532C">
        <w:rPr>
          <w:rFonts w:ascii="Times New Roman" w:hAnsi="Times New Roman" w:cs="Times New Roman"/>
          <w:sz w:val="24"/>
          <w:szCs w:val="24"/>
        </w:rPr>
        <w:t xml:space="preserve"> (hudba Otmar Mácha), která si vedla jen nepatrně lépe, a konečně v roce 1980 v </w:t>
      </w:r>
      <w:r w:rsidRPr="0057532C">
        <w:rPr>
          <w:rFonts w:ascii="Times New Roman" w:hAnsi="Times New Roman" w:cs="Times New Roman"/>
          <w:i/>
          <w:iCs/>
          <w:sz w:val="24"/>
          <w:szCs w:val="24"/>
        </w:rPr>
        <w:t xml:space="preserve">Okresu na </w:t>
      </w:r>
      <w:r w:rsidRPr="0057532C">
        <w:rPr>
          <w:rFonts w:ascii="Times New Roman" w:hAnsi="Times New Roman" w:cs="Times New Roman"/>
          <w:i/>
          <w:iCs/>
          <w:sz w:val="24"/>
          <w:szCs w:val="24"/>
        </w:rPr>
        <w:lastRenderedPageBreak/>
        <w:t>severu</w:t>
      </w:r>
      <w:r w:rsidRPr="0057532C">
        <w:rPr>
          <w:rFonts w:ascii="Times New Roman" w:hAnsi="Times New Roman" w:cs="Times New Roman"/>
          <w:sz w:val="24"/>
          <w:szCs w:val="24"/>
        </w:rPr>
        <w:t xml:space="preserve"> (také Dietl a Mácha), kdy, zdá se, jak autoři, tak hlavně objednatelé těchto děl uznali, že divák se dožaduje jiné formy zábavy.</w:t>
      </w:r>
    </w:p>
    <w:p w14:paraId="56B52C92" w14:textId="2643B1FA" w:rsidR="00BD206E" w:rsidRDefault="004E26F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osmdesátých letech </w:t>
      </w:r>
      <w:r w:rsidR="0057532C" w:rsidRPr="0057532C">
        <w:rPr>
          <w:rFonts w:ascii="Times New Roman" w:hAnsi="Times New Roman" w:cs="Times New Roman"/>
          <w:sz w:val="24"/>
          <w:szCs w:val="24"/>
        </w:rPr>
        <w:t>pak</w:t>
      </w:r>
      <w:r w:rsidRPr="0057532C">
        <w:rPr>
          <w:rFonts w:ascii="Times New Roman" w:hAnsi="Times New Roman" w:cs="Times New Roman"/>
          <w:sz w:val="24"/>
          <w:szCs w:val="24"/>
        </w:rPr>
        <w:t xml:space="preserve"> vzniká celá plejáda seriálů, které jsou dodnes velmi divácky vděčné, ať už jde o dětské seriály jako je </w:t>
      </w:r>
      <w:r w:rsidRPr="0057532C">
        <w:rPr>
          <w:rFonts w:ascii="Times New Roman" w:hAnsi="Times New Roman" w:cs="Times New Roman"/>
          <w:i/>
          <w:iCs/>
          <w:sz w:val="24"/>
          <w:szCs w:val="24"/>
        </w:rPr>
        <w:t>Arabela</w:t>
      </w:r>
      <w:r w:rsidRPr="0057532C">
        <w:rPr>
          <w:rFonts w:ascii="Times New Roman" w:hAnsi="Times New Roman" w:cs="Times New Roman"/>
          <w:sz w:val="24"/>
          <w:szCs w:val="24"/>
        </w:rPr>
        <w:t xml:space="preserve"> (1980), </w:t>
      </w:r>
      <w:r w:rsidRPr="0057532C">
        <w:rPr>
          <w:rFonts w:ascii="Times New Roman" w:hAnsi="Times New Roman" w:cs="Times New Roman"/>
          <w:i/>
          <w:iCs/>
          <w:sz w:val="24"/>
          <w:szCs w:val="24"/>
        </w:rPr>
        <w:t>Létající Čestmír</w:t>
      </w:r>
      <w:r w:rsidRPr="0057532C">
        <w:rPr>
          <w:rFonts w:ascii="Times New Roman" w:hAnsi="Times New Roman" w:cs="Times New Roman"/>
          <w:sz w:val="24"/>
          <w:szCs w:val="24"/>
        </w:rPr>
        <w:t xml:space="preserve"> (1983), detektivní </w:t>
      </w:r>
      <w:r w:rsidRPr="0057532C">
        <w:rPr>
          <w:rFonts w:ascii="Times New Roman" w:hAnsi="Times New Roman" w:cs="Times New Roman"/>
          <w:i/>
          <w:iCs/>
          <w:sz w:val="24"/>
          <w:szCs w:val="24"/>
        </w:rPr>
        <w:t>Malý pitaval z velkého města</w:t>
      </w:r>
      <w:r w:rsidRPr="0057532C">
        <w:rPr>
          <w:rFonts w:ascii="Times New Roman" w:hAnsi="Times New Roman" w:cs="Times New Roman"/>
          <w:sz w:val="24"/>
          <w:szCs w:val="24"/>
        </w:rPr>
        <w:t xml:space="preserve"> (1982) a </w:t>
      </w:r>
      <w:r w:rsidR="0057532C" w:rsidRPr="0057532C">
        <w:rPr>
          <w:rFonts w:ascii="Times New Roman" w:hAnsi="Times New Roman" w:cs="Times New Roman"/>
          <w:sz w:val="24"/>
          <w:szCs w:val="24"/>
        </w:rPr>
        <w:t>i</w:t>
      </w:r>
      <w:r w:rsidRPr="0057532C">
        <w:rPr>
          <w:rFonts w:ascii="Times New Roman" w:hAnsi="Times New Roman" w:cs="Times New Roman"/>
          <w:sz w:val="24"/>
          <w:szCs w:val="24"/>
        </w:rPr>
        <w:t xml:space="preserve"> (1983), z dramatických je to pak pokračování </w:t>
      </w:r>
      <w:r w:rsidRPr="0057532C">
        <w:rPr>
          <w:rFonts w:ascii="Times New Roman" w:hAnsi="Times New Roman" w:cs="Times New Roman"/>
          <w:i/>
          <w:iCs/>
          <w:sz w:val="24"/>
          <w:szCs w:val="24"/>
        </w:rPr>
        <w:t>Nemocnice na kraji města</w:t>
      </w:r>
      <w:r w:rsidRPr="0057532C">
        <w:rPr>
          <w:rFonts w:ascii="Times New Roman" w:hAnsi="Times New Roman" w:cs="Times New Roman"/>
          <w:sz w:val="24"/>
          <w:szCs w:val="24"/>
        </w:rPr>
        <w:t xml:space="preserve"> (1981) a </w:t>
      </w:r>
      <w:r w:rsidRPr="0057532C">
        <w:rPr>
          <w:rFonts w:ascii="Times New Roman" w:hAnsi="Times New Roman" w:cs="Times New Roman"/>
          <w:i/>
          <w:iCs/>
          <w:sz w:val="24"/>
          <w:szCs w:val="24"/>
        </w:rPr>
        <w:t xml:space="preserve">Sanitka </w:t>
      </w:r>
      <w:r w:rsidRPr="0057532C">
        <w:rPr>
          <w:rFonts w:ascii="Times New Roman" w:hAnsi="Times New Roman" w:cs="Times New Roman"/>
          <w:sz w:val="24"/>
          <w:szCs w:val="24"/>
        </w:rPr>
        <w:t xml:space="preserve">(1983) a natáčejí se dokonce i sci-fi seriály jako </w:t>
      </w:r>
      <w:r w:rsidRPr="0057532C">
        <w:rPr>
          <w:rFonts w:ascii="Times New Roman" w:hAnsi="Times New Roman" w:cs="Times New Roman"/>
          <w:i/>
          <w:iCs/>
          <w:sz w:val="24"/>
          <w:szCs w:val="24"/>
        </w:rPr>
        <w:t>Návštěvníci</w:t>
      </w:r>
      <w:r w:rsidRPr="0057532C">
        <w:rPr>
          <w:rFonts w:ascii="Times New Roman" w:hAnsi="Times New Roman" w:cs="Times New Roman"/>
          <w:sz w:val="24"/>
          <w:szCs w:val="24"/>
        </w:rPr>
        <w:t xml:space="preserve"> (1983) a </w:t>
      </w:r>
      <w:proofErr w:type="spellStart"/>
      <w:r w:rsidRPr="0057532C">
        <w:rPr>
          <w:rFonts w:ascii="Times New Roman" w:hAnsi="Times New Roman" w:cs="Times New Roman"/>
          <w:i/>
          <w:iCs/>
          <w:sz w:val="24"/>
          <w:szCs w:val="24"/>
        </w:rPr>
        <w:t>Bambinot</w:t>
      </w:r>
      <w:proofErr w:type="spellEnd"/>
      <w:r w:rsidR="0057532C" w:rsidRPr="0057532C">
        <w:rPr>
          <w:rFonts w:ascii="Times New Roman" w:hAnsi="Times New Roman" w:cs="Times New Roman"/>
          <w:i/>
          <w:iCs/>
          <w:sz w:val="24"/>
          <w:szCs w:val="24"/>
        </w:rPr>
        <w:t xml:space="preserve"> </w:t>
      </w:r>
      <w:r w:rsidRPr="0057532C">
        <w:rPr>
          <w:rFonts w:ascii="Times New Roman" w:hAnsi="Times New Roman" w:cs="Times New Roman"/>
          <w:sz w:val="24"/>
          <w:szCs w:val="24"/>
        </w:rPr>
        <w:t>(1984)</w:t>
      </w:r>
    </w:p>
    <w:p w14:paraId="0E0F96C5" w14:textId="77777777" w:rsidR="00BD206E" w:rsidRDefault="00BD206E">
      <w:pPr>
        <w:rPr>
          <w:rFonts w:ascii="Times New Roman" w:hAnsi="Times New Roman" w:cs="Times New Roman"/>
          <w:sz w:val="24"/>
          <w:szCs w:val="24"/>
        </w:rPr>
      </w:pPr>
      <w:r>
        <w:rPr>
          <w:rFonts w:ascii="Times New Roman" w:hAnsi="Times New Roman" w:cs="Times New Roman"/>
          <w:sz w:val="24"/>
          <w:szCs w:val="24"/>
        </w:rPr>
        <w:br w:type="page"/>
      </w:r>
    </w:p>
    <w:p w14:paraId="697AB6A4" w14:textId="7432AA1E" w:rsidR="00444611" w:rsidRPr="0057532C" w:rsidRDefault="00444611" w:rsidP="0057532C">
      <w:pPr>
        <w:pStyle w:val="Nadpis1"/>
        <w:rPr>
          <w:sz w:val="24"/>
          <w:szCs w:val="24"/>
        </w:rPr>
      </w:pPr>
      <w:bookmarkStart w:id="9" w:name="_Toc164978466"/>
      <w:r w:rsidRPr="0057532C">
        <w:rPr>
          <w:sz w:val="24"/>
          <w:szCs w:val="24"/>
        </w:rPr>
        <w:lastRenderedPageBreak/>
        <w:t>Analytická část práce</w:t>
      </w:r>
      <w:bookmarkEnd w:id="9"/>
    </w:p>
    <w:p w14:paraId="377F03F2" w14:textId="1EC72013" w:rsidR="00BC2B3F" w:rsidRPr="0057532C" w:rsidRDefault="004C53EC" w:rsidP="0057532C">
      <w:pPr>
        <w:pStyle w:val="Nadpis2"/>
        <w:rPr>
          <w:szCs w:val="24"/>
        </w:rPr>
      </w:pPr>
      <w:bookmarkStart w:id="10" w:name="_Toc164978467"/>
      <w:r w:rsidRPr="0057532C">
        <w:rPr>
          <w:szCs w:val="24"/>
        </w:rPr>
        <w:t>4.</w:t>
      </w:r>
      <w:r w:rsidR="00752CCF" w:rsidRPr="0057532C">
        <w:rPr>
          <w:szCs w:val="24"/>
        </w:rPr>
        <w:t xml:space="preserve"> </w:t>
      </w:r>
      <w:r w:rsidRPr="0057532C">
        <w:rPr>
          <w:szCs w:val="24"/>
        </w:rPr>
        <w:t>Metodologie analýzy a poznámky k výběru seriálů</w:t>
      </w:r>
      <w:bookmarkEnd w:id="10"/>
    </w:p>
    <w:p w14:paraId="503196AC" w14:textId="7B620F9C" w:rsidR="00BC2B3F" w:rsidRPr="0057532C" w:rsidRDefault="00BC2B3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Při analýze bude postupováno následujícím způsobem: na začátku bádání bude nejdůležitější seznámit se s danými seriály, tj. několikrát všechny shlédnout a udělat si ke každému dílu precizní časový plán, a tedy každou hudební stopu bez ohledu na to, zda je </w:t>
      </w:r>
      <w:proofErr w:type="spellStart"/>
      <w:r w:rsidRPr="0057532C">
        <w:rPr>
          <w:rFonts w:ascii="Times New Roman" w:hAnsi="Times New Roman" w:cs="Times New Roman"/>
          <w:sz w:val="24"/>
          <w:szCs w:val="24"/>
        </w:rPr>
        <w:t>diegetická</w:t>
      </w:r>
      <w:proofErr w:type="spellEnd"/>
      <w:r w:rsidRPr="0057532C">
        <w:rPr>
          <w:rFonts w:ascii="Times New Roman" w:hAnsi="Times New Roman" w:cs="Times New Roman"/>
          <w:sz w:val="24"/>
          <w:szCs w:val="24"/>
        </w:rPr>
        <w:t xml:space="preserve"> či ne, </w:t>
      </w:r>
      <w:r w:rsidRPr="0057532C">
        <w:rPr>
          <w:rFonts w:ascii="Times New Roman" w:hAnsi="Times New Roman" w:cs="Times New Roman"/>
          <w:sz w:val="24"/>
          <w:szCs w:val="24"/>
        </w:rPr>
        <w:t>podle dílu a přesného času v seriálu (I; 00'00")</w:t>
      </w:r>
      <w:r w:rsidRPr="0057532C">
        <w:rPr>
          <w:rFonts w:ascii="Times New Roman" w:hAnsi="Times New Roman" w:cs="Times New Roman"/>
          <w:sz w:val="24"/>
          <w:szCs w:val="24"/>
        </w:rPr>
        <w:t xml:space="preserve">. </w:t>
      </w:r>
      <w:r w:rsidR="00DA3930" w:rsidRPr="0057532C">
        <w:rPr>
          <w:rFonts w:ascii="Times New Roman" w:hAnsi="Times New Roman" w:cs="Times New Roman"/>
          <w:sz w:val="24"/>
          <w:szCs w:val="24"/>
        </w:rPr>
        <w:t xml:space="preserve">Důležité pro orientaci bude porovnání časového plánu stop s partiturou. </w:t>
      </w:r>
      <w:r w:rsidRPr="0057532C">
        <w:rPr>
          <w:rFonts w:ascii="Times New Roman" w:hAnsi="Times New Roman" w:cs="Times New Roman"/>
          <w:sz w:val="24"/>
          <w:szCs w:val="24"/>
        </w:rPr>
        <w:t xml:space="preserve">U všech seriálů či jejich dílů, ke kterým je dostupná partitura </w:t>
      </w:r>
      <w:r w:rsidR="008272F3" w:rsidRPr="0057532C">
        <w:rPr>
          <w:rFonts w:ascii="Times New Roman" w:hAnsi="Times New Roman" w:cs="Times New Roman"/>
          <w:sz w:val="24"/>
          <w:szCs w:val="24"/>
        </w:rPr>
        <w:t xml:space="preserve">budou </w:t>
      </w:r>
      <w:r w:rsidR="008272F3" w:rsidRPr="0057532C">
        <w:rPr>
          <w:rFonts w:ascii="Times New Roman" w:hAnsi="Times New Roman" w:cs="Times New Roman"/>
          <w:sz w:val="24"/>
          <w:szCs w:val="24"/>
        </w:rPr>
        <w:t>také</w:t>
      </w:r>
      <w:r w:rsidR="008272F3" w:rsidRPr="0057532C">
        <w:rPr>
          <w:rFonts w:ascii="Times New Roman" w:hAnsi="Times New Roman" w:cs="Times New Roman"/>
          <w:sz w:val="24"/>
          <w:szCs w:val="24"/>
        </w:rPr>
        <w:t xml:space="preserve"> p</w:t>
      </w:r>
      <w:r w:rsidRPr="0057532C">
        <w:rPr>
          <w:rFonts w:ascii="Times New Roman" w:hAnsi="Times New Roman" w:cs="Times New Roman"/>
          <w:sz w:val="24"/>
          <w:szCs w:val="24"/>
        </w:rPr>
        <w:t xml:space="preserve">ro větší přehlednost </w:t>
      </w:r>
      <w:r w:rsidR="008272F3" w:rsidRPr="0057532C">
        <w:rPr>
          <w:rFonts w:ascii="Times New Roman" w:hAnsi="Times New Roman" w:cs="Times New Roman"/>
          <w:sz w:val="24"/>
          <w:szCs w:val="24"/>
        </w:rPr>
        <w:t>uváděny</w:t>
      </w:r>
      <w:r w:rsidR="008272F3" w:rsidRPr="0057532C">
        <w:rPr>
          <w:rFonts w:ascii="Times New Roman" w:hAnsi="Times New Roman" w:cs="Times New Roman"/>
          <w:sz w:val="24"/>
          <w:szCs w:val="24"/>
        </w:rPr>
        <w:t xml:space="preserve"> </w:t>
      </w:r>
      <w:r w:rsidRPr="0057532C">
        <w:rPr>
          <w:rFonts w:ascii="Times New Roman" w:hAnsi="Times New Roman" w:cs="Times New Roman"/>
          <w:sz w:val="24"/>
          <w:szCs w:val="24"/>
        </w:rPr>
        <w:t>všechny notové příklady ve vlastním přepisu</w:t>
      </w:r>
      <w:r w:rsidR="008272F3" w:rsidRPr="0057532C">
        <w:rPr>
          <w:rFonts w:ascii="Times New Roman" w:hAnsi="Times New Roman" w:cs="Times New Roman"/>
          <w:sz w:val="24"/>
          <w:szCs w:val="24"/>
        </w:rPr>
        <w:t xml:space="preserve"> (v</w:t>
      </w:r>
      <w:r w:rsidRPr="0057532C">
        <w:rPr>
          <w:rFonts w:ascii="Times New Roman" w:hAnsi="Times New Roman" w:cs="Times New Roman"/>
          <w:sz w:val="24"/>
          <w:szCs w:val="24"/>
        </w:rPr>
        <w:t xml:space="preserve">šechny transponující nástroje </w:t>
      </w:r>
      <w:r w:rsidR="008272F3" w:rsidRPr="0057532C">
        <w:rPr>
          <w:rFonts w:ascii="Times New Roman" w:hAnsi="Times New Roman" w:cs="Times New Roman"/>
          <w:sz w:val="24"/>
          <w:szCs w:val="24"/>
        </w:rPr>
        <w:t>budou</w:t>
      </w:r>
      <w:r w:rsidRPr="0057532C">
        <w:rPr>
          <w:rFonts w:ascii="Times New Roman" w:hAnsi="Times New Roman" w:cs="Times New Roman"/>
          <w:sz w:val="24"/>
          <w:szCs w:val="24"/>
        </w:rPr>
        <w:t xml:space="preserve"> zapsány tak, jak reálně znějí</w:t>
      </w:r>
      <w:r w:rsidR="008272F3" w:rsidRPr="0057532C">
        <w:rPr>
          <w:rFonts w:ascii="Times New Roman" w:hAnsi="Times New Roman" w:cs="Times New Roman"/>
          <w:sz w:val="24"/>
          <w:szCs w:val="24"/>
        </w:rPr>
        <w:t>)</w:t>
      </w:r>
      <w:r w:rsidRPr="0057532C">
        <w:rPr>
          <w:rFonts w:ascii="Times New Roman" w:hAnsi="Times New Roman" w:cs="Times New Roman"/>
          <w:sz w:val="24"/>
          <w:szCs w:val="24"/>
        </w:rPr>
        <w:t xml:space="preserve">. Několik ukázek Fišerových </w:t>
      </w:r>
      <w:proofErr w:type="spellStart"/>
      <w:r w:rsidRPr="0057532C">
        <w:rPr>
          <w:rFonts w:ascii="Times New Roman" w:hAnsi="Times New Roman" w:cs="Times New Roman"/>
          <w:sz w:val="24"/>
          <w:szCs w:val="24"/>
        </w:rPr>
        <w:t>autografních</w:t>
      </w:r>
      <w:proofErr w:type="spellEnd"/>
      <w:r w:rsidRPr="0057532C">
        <w:rPr>
          <w:rFonts w:ascii="Times New Roman" w:hAnsi="Times New Roman" w:cs="Times New Roman"/>
          <w:sz w:val="24"/>
          <w:szCs w:val="24"/>
        </w:rPr>
        <w:t xml:space="preserve"> partitur bude uvedeno v přílohové části</w:t>
      </w:r>
      <w:r w:rsidR="008272F3" w:rsidRPr="0057532C">
        <w:rPr>
          <w:rFonts w:ascii="Times New Roman" w:hAnsi="Times New Roman" w:cs="Times New Roman"/>
          <w:sz w:val="24"/>
          <w:szCs w:val="24"/>
        </w:rPr>
        <w:t xml:space="preserve">, aby měl čtenář možnost seznámit se s jeho osobitým způsobem zápisu. </w:t>
      </w:r>
      <w:r w:rsidR="008272F3" w:rsidRPr="0057532C">
        <w:rPr>
          <w:rFonts w:ascii="Times New Roman" w:hAnsi="Times New Roman" w:cs="Times New Roman"/>
          <w:sz w:val="24"/>
          <w:szCs w:val="24"/>
        </w:rPr>
        <w:t>Z</w:t>
      </w:r>
      <w:r w:rsidR="008272F3" w:rsidRPr="0057532C">
        <w:rPr>
          <w:rFonts w:ascii="Times New Roman" w:hAnsi="Times New Roman" w:cs="Times New Roman"/>
          <w:sz w:val="24"/>
          <w:szCs w:val="24"/>
        </w:rPr>
        <w:t>e sedmi</w:t>
      </w:r>
      <w:r w:rsidR="008272F3" w:rsidRPr="0057532C">
        <w:rPr>
          <w:rFonts w:ascii="Times New Roman" w:hAnsi="Times New Roman" w:cs="Times New Roman"/>
          <w:sz w:val="24"/>
          <w:szCs w:val="24"/>
        </w:rPr>
        <w:t xml:space="preserve"> zkoumaných seriálů není </w:t>
      </w:r>
      <w:r w:rsidR="00DA3930" w:rsidRPr="0057532C">
        <w:rPr>
          <w:rFonts w:ascii="Times New Roman" w:hAnsi="Times New Roman" w:cs="Times New Roman"/>
          <w:sz w:val="24"/>
          <w:szCs w:val="24"/>
        </w:rPr>
        <w:t>partitura</w:t>
      </w:r>
      <w:r w:rsidR="00DA3930" w:rsidRPr="0057532C">
        <w:rPr>
          <w:rFonts w:ascii="Times New Roman" w:hAnsi="Times New Roman" w:cs="Times New Roman"/>
          <w:sz w:val="24"/>
          <w:szCs w:val="24"/>
        </w:rPr>
        <w:t xml:space="preserve"> </w:t>
      </w:r>
      <w:r w:rsidR="008272F3" w:rsidRPr="0057532C">
        <w:rPr>
          <w:rFonts w:ascii="Times New Roman" w:hAnsi="Times New Roman" w:cs="Times New Roman"/>
          <w:sz w:val="24"/>
          <w:szCs w:val="24"/>
        </w:rPr>
        <w:t xml:space="preserve">ke </w:t>
      </w:r>
      <w:r w:rsidR="008272F3" w:rsidRPr="0057532C">
        <w:rPr>
          <w:rFonts w:ascii="Times New Roman" w:hAnsi="Times New Roman" w:cs="Times New Roman"/>
          <w:sz w:val="24"/>
          <w:szCs w:val="24"/>
        </w:rPr>
        <w:t>dvěma</w:t>
      </w:r>
      <w:r w:rsidR="008272F3" w:rsidRPr="0057532C">
        <w:rPr>
          <w:rFonts w:ascii="Times New Roman" w:hAnsi="Times New Roman" w:cs="Times New Roman"/>
          <w:sz w:val="24"/>
          <w:szCs w:val="24"/>
        </w:rPr>
        <w:t xml:space="preserve"> z nich dostupná</w:t>
      </w:r>
      <w:r w:rsidR="008272F3" w:rsidRPr="0057532C">
        <w:rPr>
          <w:rFonts w:ascii="Times New Roman" w:hAnsi="Times New Roman" w:cs="Times New Roman"/>
          <w:sz w:val="24"/>
          <w:szCs w:val="24"/>
        </w:rPr>
        <w:t>, v případě dalšího jsou partitury jen k některým dílům</w:t>
      </w:r>
      <w:r w:rsidR="008272F3" w:rsidRPr="0057532C">
        <w:rPr>
          <w:rFonts w:ascii="Times New Roman" w:hAnsi="Times New Roman" w:cs="Times New Roman"/>
          <w:sz w:val="24"/>
          <w:szCs w:val="24"/>
        </w:rPr>
        <w:t xml:space="preserve">. </w:t>
      </w:r>
      <w:r w:rsidR="00DA3930" w:rsidRPr="0057532C">
        <w:rPr>
          <w:rFonts w:ascii="Times New Roman" w:hAnsi="Times New Roman" w:cs="Times New Roman"/>
          <w:sz w:val="24"/>
          <w:szCs w:val="24"/>
        </w:rPr>
        <w:t>Zde bude analýza i přepis do not prováděna pouze na základě sluchu a může být v některých místech nepřesná.</w:t>
      </w:r>
    </w:p>
    <w:p w14:paraId="485557AF" w14:textId="77777777" w:rsidR="004E26FD" w:rsidRPr="0057532C" w:rsidRDefault="0042161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U každého seriálu (případně dílu)</w:t>
      </w:r>
      <w:r w:rsidR="00BC2B3F" w:rsidRPr="0057532C">
        <w:rPr>
          <w:rFonts w:ascii="Times New Roman" w:hAnsi="Times New Roman" w:cs="Times New Roman"/>
          <w:sz w:val="24"/>
          <w:szCs w:val="24"/>
        </w:rPr>
        <w:t xml:space="preserve"> </w:t>
      </w:r>
      <w:r w:rsidR="00BC2B3F" w:rsidRPr="0057532C">
        <w:rPr>
          <w:rFonts w:ascii="Times New Roman" w:hAnsi="Times New Roman" w:cs="Times New Roman"/>
          <w:sz w:val="24"/>
          <w:szCs w:val="24"/>
        </w:rPr>
        <w:t>bude</w:t>
      </w:r>
      <w:r w:rsidR="00BC2B3F" w:rsidRPr="0057532C">
        <w:rPr>
          <w:rFonts w:ascii="Times New Roman" w:hAnsi="Times New Roman" w:cs="Times New Roman"/>
          <w:sz w:val="24"/>
          <w:szCs w:val="24"/>
        </w:rPr>
        <w:t xml:space="preserve"> z</w:t>
      </w:r>
      <w:r w:rsidRPr="0057532C">
        <w:rPr>
          <w:rFonts w:ascii="Times New Roman" w:hAnsi="Times New Roman" w:cs="Times New Roman"/>
          <w:sz w:val="24"/>
          <w:szCs w:val="24"/>
        </w:rPr>
        <w:t xml:space="preserve">ákladem </w:t>
      </w:r>
      <w:r w:rsidR="00BC2B3F" w:rsidRPr="0057532C">
        <w:rPr>
          <w:rFonts w:ascii="Times New Roman" w:hAnsi="Times New Roman" w:cs="Times New Roman"/>
          <w:sz w:val="24"/>
          <w:szCs w:val="24"/>
        </w:rPr>
        <w:t>analýzy</w:t>
      </w:r>
      <w:r w:rsidRPr="0057532C">
        <w:rPr>
          <w:rFonts w:ascii="Times New Roman" w:hAnsi="Times New Roman" w:cs="Times New Roman"/>
          <w:sz w:val="24"/>
          <w:szCs w:val="24"/>
        </w:rPr>
        <w:t xml:space="preserve"> popis hudebního materiálu, </w:t>
      </w:r>
      <w:r w:rsidR="00BC2B3F" w:rsidRPr="0057532C">
        <w:rPr>
          <w:rFonts w:ascii="Times New Roman" w:hAnsi="Times New Roman" w:cs="Times New Roman"/>
          <w:sz w:val="24"/>
          <w:szCs w:val="24"/>
        </w:rPr>
        <w:t>což</w:t>
      </w:r>
      <w:r w:rsidRPr="0057532C">
        <w:rPr>
          <w:rFonts w:ascii="Times New Roman" w:hAnsi="Times New Roman" w:cs="Times New Roman"/>
          <w:sz w:val="24"/>
          <w:szCs w:val="24"/>
        </w:rPr>
        <w:t xml:space="preserve"> znamená vyjmenování nejdůležitějších témat a motivů. </w:t>
      </w:r>
      <w:r w:rsidR="00BC2B3F" w:rsidRPr="0057532C">
        <w:rPr>
          <w:rFonts w:ascii="Times New Roman" w:hAnsi="Times New Roman" w:cs="Times New Roman"/>
          <w:sz w:val="24"/>
          <w:szCs w:val="24"/>
        </w:rPr>
        <w:t>Důležitý bude jeho muzikologický rozbor (z hlediska melodiky, harmonie a instrumentace), popis scény, kdy se objevují a dále pokus definovat, zda se vztahují ke konkrétní osobě a situaci</w:t>
      </w:r>
      <w:r w:rsidRPr="0057532C">
        <w:rPr>
          <w:rFonts w:ascii="Times New Roman" w:hAnsi="Times New Roman" w:cs="Times New Roman"/>
          <w:sz w:val="24"/>
          <w:szCs w:val="24"/>
        </w:rPr>
        <w:t xml:space="preserve"> a jakým způsobem s nimi autor pracuje. </w:t>
      </w:r>
      <w:r w:rsidR="008272F3" w:rsidRPr="0057532C">
        <w:rPr>
          <w:rFonts w:ascii="Times New Roman" w:hAnsi="Times New Roman" w:cs="Times New Roman"/>
          <w:sz w:val="24"/>
          <w:szCs w:val="24"/>
        </w:rPr>
        <w:t xml:space="preserve"> Dalším cílem analýzy bude v</w:t>
      </w:r>
      <w:r w:rsidR="008272F3" w:rsidRPr="0057532C">
        <w:rPr>
          <w:rFonts w:ascii="Times New Roman" w:hAnsi="Times New Roman" w:cs="Times New Roman"/>
          <w:sz w:val="24"/>
          <w:szCs w:val="24"/>
        </w:rPr>
        <w:t xml:space="preserve">yjmenovat případy diegetické hudby, kdy a jak se používá, a zjistit, zda je Fišer jejich autorem. </w:t>
      </w:r>
      <w:r w:rsidR="008272F3" w:rsidRPr="0057532C">
        <w:rPr>
          <w:rFonts w:ascii="Times New Roman" w:hAnsi="Times New Roman" w:cs="Times New Roman"/>
          <w:sz w:val="24"/>
          <w:szCs w:val="24"/>
        </w:rPr>
        <w:t xml:space="preserve"> Dále zhodnotit materiál z hlediska harmonie, či tónového výběru, a zhodnotit celkový </w:t>
      </w:r>
      <w:r w:rsidR="00BC2B3F" w:rsidRPr="0057532C">
        <w:rPr>
          <w:rFonts w:ascii="Times New Roman" w:hAnsi="Times New Roman" w:cs="Times New Roman"/>
          <w:sz w:val="24"/>
          <w:szCs w:val="24"/>
        </w:rPr>
        <w:t>tonální plán</w:t>
      </w:r>
      <w:r w:rsidR="008272F3" w:rsidRPr="0057532C">
        <w:rPr>
          <w:rFonts w:ascii="Times New Roman" w:hAnsi="Times New Roman" w:cs="Times New Roman"/>
          <w:sz w:val="24"/>
          <w:szCs w:val="24"/>
        </w:rPr>
        <w:t xml:space="preserve"> (pokud je). Dalším bodem bude p</w:t>
      </w:r>
      <w:r w:rsidRPr="0057532C">
        <w:rPr>
          <w:rFonts w:ascii="Times New Roman" w:hAnsi="Times New Roman" w:cs="Times New Roman"/>
          <w:sz w:val="24"/>
          <w:szCs w:val="24"/>
        </w:rPr>
        <w:t xml:space="preserve">opsat instrumentaci, jaké nástroje </w:t>
      </w:r>
      <w:r w:rsidR="008272F3" w:rsidRPr="0057532C">
        <w:rPr>
          <w:rFonts w:ascii="Times New Roman" w:hAnsi="Times New Roman" w:cs="Times New Roman"/>
          <w:sz w:val="24"/>
          <w:szCs w:val="24"/>
        </w:rPr>
        <w:t>autor</w:t>
      </w:r>
      <w:r w:rsidRPr="0057532C">
        <w:rPr>
          <w:rFonts w:ascii="Times New Roman" w:hAnsi="Times New Roman" w:cs="Times New Roman"/>
          <w:sz w:val="24"/>
          <w:szCs w:val="24"/>
        </w:rPr>
        <w:t xml:space="preserve"> používá </w:t>
      </w:r>
      <w:r w:rsidR="008272F3" w:rsidRPr="0057532C">
        <w:rPr>
          <w:rFonts w:ascii="Times New Roman" w:hAnsi="Times New Roman" w:cs="Times New Roman"/>
          <w:sz w:val="24"/>
          <w:szCs w:val="24"/>
        </w:rPr>
        <w:t xml:space="preserve">a jakým způsobem </w:t>
      </w:r>
      <w:r w:rsidRPr="0057532C">
        <w:rPr>
          <w:rFonts w:ascii="Times New Roman" w:hAnsi="Times New Roman" w:cs="Times New Roman"/>
          <w:sz w:val="24"/>
          <w:szCs w:val="24"/>
        </w:rPr>
        <w:t xml:space="preserve">(zda jsou nositeli melodického materiálu, doprovodné, či obojí). </w:t>
      </w:r>
      <w:r w:rsidR="008272F3" w:rsidRPr="0057532C">
        <w:rPr>
          <w:rFonts w:ascii="Times New Roman" w:hAnsi="Times New Roman" w:cs="Times New Roman"/>
          <w:sz w:val="24"/>
          <w:szCs w:val="24"/>
        </w:rPr>
        <w:t>A na konci každé analýzy poskytnout krátké shrnutí každého seriálu z hudebního hlediska.</w:t>
      </w:r>
      <w:r w:rsidR="004E26FD" w:rsidRPr="0057532C">
        <w:rPr>
          <w:rFonts w:ascii="Times New Roman" w:hAnsi="Times New Roman" w:cs="Times New Roman"/>
          <w:sz w:val="24"/>
          <w:szCs w:val="24"/>
        </w:rPr>
        <w:t xml:space="preserve"> </w:t>
      </w:r>
    </w:p>
    <w:p w14:paraId="7E093D3C" w14:textId="0D11B9F5" w:rsidR="008272F3" w:rsidRPr="0057532C" w:rsidRDefault="004E26F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U každého seriálu, o kterém bude řeč nás bude zajímat základní informace (autor, režie, rok vzniku, produkce apod.), dále jeho rozsah (počet epizod a jejich stopáž), základní reálie (nejdůležitější postavy a místa, dějové linky), rovněž způsob rozvíjení děje seriálu (zda na sebe jednotlivé díly navazují či zda jsou uzavřené), recepce seriálu (sledovanost, reprízy, vysílání v cizině), a zda Fišer s režisérem předtím či poté spolupracoval.</w:t>
      </w:r>
    </w:p>
    <w:p w14:paraId="3621C629" w14:textId="2FEC7344" w:rsidR="007A0EC2" w:rsidRPr="0057532C" w:rsidRDefault="00C8004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Výběr </w:t>
      </w:r>
      <w:r w:rsidR="00DA3930" w:rsidRPr="0057532C">
        <w:rPr>
          <w:rFonts w:ascii="Times New Roman" w:hAnsi="Times New Roman" w:cs="Times New Roman"/>
          <w:sz w:val="24"/>
          <w:szCs w:val="24"/>
        </w:rPr>
        <w:t>seriálů zahrnuje celkem sedm titulů</w:t>
      </w:r>
      <w:r w:rsidR="002D6902" w:rsidRPr="0057532C">
        <w:rPr>
          <w:rFonts w:ascii="Times New Roman" w:hAnsi="Times New Roman" w:cs="Times New Roman"/>
          <w:sz w:val="24"/>
          <w:szCs w:val="24"/>
        </w:rPr>
        <w:t>, žánrově, rozsahově a charakterově odlišných. D</w:t>
      </w:r>
      <w:r w:rsidRPr="0057532C">
        <w:rPr>
          <w:rFonts w:ascii="Times New Roman" w:hAnsi="Times New Roman" w:cs="Times New Roman"/>
          <w:sz w:val="24"/>
          <w:szCs w:val="24"/>
        </w:rPr>
        <w:t>o výběru se nedostaly</w:t>
      </w:r>
      <w:r w:rsidR="002D6902" w:rsidRPr="0057532C">
        <w:rPr>
          <w:rFonts w:ascii="Times New Roman" w:hAnsi="Times New Roman" w:cs="Times New Roman"/>
          <w:sz w:val="24"/>
          <w:szCs w:val="24"/>
        </w:rPr>
        <w:t xml:space="preserve"> díla, která je v</w:t>
      </w:r>
      <w:r w:rsidRPr="0057532C">
        <w:rPr>
          <w:rFonts w:ascii="Times New Roman" w:hAnsi="Times New Roman" w:cs="Times New Roman"/>
          <w:sz w:val="24"/>
          <w:szCs w:val="24"/>
        </w:rPr>
        <w:t>zhledem ke způsobu zpracování a času vysílání spíše nutno pokládat za série krátkých filmů</w:t>
      </w:r>
      <w:r w:rsidR="002D6902" w:rsidRPr="0057532C">
        <w:rPr>
          <w:rFonts w:ascii="Times New Roman" w:hAnsi="Times New Roman" w:cs="Times New Roman"/>
          <w:sz w:val="24"/>
          <w:szCs w:val="24"/>
        </w:rPr>
        <w:t xml:space="preserve"> (jedinou výjimkou je </w:t>
      </w:r>
      <w:r w:rsidR="002D6902" w:rsidRPr="0057532C">
        <w:rPr>
          <w:rFonts w:ascii="Times New Roman" w:hAnsi="Times New Roman" w:cs="Times New Roman"/>
          <w:i/>
          <w:iCs/>
          <w:sz w:val="24"/>
          <w:szCs w:val="24"/>
        </w:rPr>
        <w:t>Mach a Šebestová</w:t>
      </w:r>
      <w:r w:rsidR="002D6902"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r w:rsidR="002D6902" w:rsidRPr="0057532C">
        <w:rPr>
          <w:rFonts w:ascii="Times New Roman" w:hAnsi="Times New Roman" w:cs="Times New Roman"/>
          <w:sz w:val="24"/>
          <w:szCs w:val="24"/>
        </w:rPr>
        <w:t xml:space="preserve">Sem patří mimo </w:t>
      </w:r>
      <w:r w:rsidR="002D6902" w:rsidRPr="0057532C">
        <w:rPr>
          <w:rFonts w:ascii="Times New Roman" w:hAnsi="Times New Roman" w:cs="Times New Roman"/>
          <w:sz w:val="24"/>
          <w:szCs w:val="24"/>
        </w:rPr>
        <w:lastRenderedPageBreak/>
        <w:t>jiné například s</w:t>
      </w:r>
      <w:r w:rsidRPr="0057532C">
        <w:rPr>
          <w:rFonts w:ascii="Times New Roman" w:hAnsi="Times New Roman" w:cs="Times New Roman"/>
          <w:sz w:val="24"/>
          <w:szCs w:val="24"/>
        </w:rPr>
        <w:t xml:space="preserve">érie koprodukčních krátkých loutkových filmů o Krakonošovi, </w:t>
      </w:r>
      <w:r w:rsidR="002D6902" w:rsidRPr="0057532C">
        <w:rPr>
          <w:rFonts w:ascii="Times New Roman" w:hAnsi="Times New Roman" w:cs="Times New Roman"/>
          <w:sz w:val="24"/>
          <w:szCs w:val="24"/>
        </w:rPr>
        <w:t xml:space="preserve">které vznikaly v rozmezí několika let, </w:t>
      </w:r>
      <w:r w:rsidRPr="0057532C">
        <w:rPr>
          <w:rFonts w:ascii="Times New Roman" w:hAnsi="Times New Roman" w:cs="Times New Roman"/>
          <w:sz w:val="24"/>
          <w:szCs w:val="24"/>
        </w:rPr>
        <w:t xml:space="preserve">na rozdíl od </w:t>
      </w:r>
      <w:r w:rsidRPr="0057532C">
        <w:rPr>
          <w:rFonts w:ascii="Times New Roman" w:hAnsi="Times New Roman" w:cs="Times New Roman"/>
          <w:i/>
          <w:iCs/>
          <w:sz w:val="24"/>
          <w:szCs w:val="24"/>
        </w:rPr>
        <w:t xml:space="preserve">Macha a Šebestové </w:t>
      </w:r>
      <w:r w:rsidR="002D6902" w:rsidRPr="0057532C">
        <w:rPr>
          <w:rFonts w:ascii="Times New Roman" w:hAnsi="Times New Roman" w:cs="Times New Roman"/>
          <w:sz w:val="24"/>
          <w:szCs w:val="24"/>
        </w:rPr>
        <w:t>však</w:t>
      </w:r>
      <w:r w:rsidR="002D6902" w:rsidRPr="0057532C">
        <w:rPr>
          <w:rFonts w:ascii="Times New Roman" w:hAnsi="Times New Roman" w:cs="Times New Roman"/>
          <w:i/>
          <w:iCs/>
          <w:sz w:val="24"/>
          <w:szCs w:val="24"/>
        </w:rPr>
        <w:t xml:space="preserve"> </w:t>
      </w:r>
      <w:r w:rsidR="002D6902" w:rsidRPr="0057532C">
        <w:rPr>
          <w:rFonts w:ascii="Times New Roman" w:hAnsi="Times New Roman" w:cs="Times New Roman"/>
          <w:sz w:val="24"/>
          <w:szCs w:val="24"/>
        </w:rPr>
        <w:t>nemají jednotnou režii a produkci</w:t>
      </w:r>
      <w:r w:rsidRPr="0057532C">
        <w:rPr>
          <w:rFonts w:ascii="Times New Roman" w:hAnsi="Times New Roman" w:cs="Times New Roman"/>
          <w:sz w:val="24"/>
          <w:szCs w:val="24"/>
        </w:rPr>
        <w:t>.</w:t>
      </w:r>
      <w:r w:rsidR="002D6902" w:rsidRPr="0057532C">
        <w:rPr>
          <w:rFonts w:ascii="Times New Roman" w:hAnsi="Times New Roman" w:cs="Times New Roman"/>
          <w:sz w:val="24"/>
          <w:szCs w:val="24"/>
        </w:rPr>
        <w:t xml:space="preserve"> Nebude zařazena ani s</w:t>
      </w:r>
      <w:r w:rsidRPr="0057532C">
        <w:rPr>
          <w:rFonts w:ascii="Times New Roman" w:hAnsi="Times New Roman" w:cs="Times New Roman"/>
          <w:sz w:val="24"/>
          <w:szCs w:val="24"/>
        </w:rPr>
        <w:t xml:space="preserve">érie </w:t>
      </w:r>
      <w:r w:rsidRPr="0057532C">
        <w:rPr>
          <w:rFonts w:ascii="Times New Roman" w:hAnsi="Times New Roman" w:cs="Times New Roman"/>
          <w:i/>
          <w:iCs/>
          <w:sz w:val="24"/>
          <w:szCs w:val="24"/>
        </w:rPr>
        <w:t>Mach a Šebestová na prázdninách</w:t>
      </w:r>
      <w:r w:rsidR="002D6902" w:rsidRPr="0057532C">
        <w:rPr>
          <w:rFonts w:ascii="Times New Roman" w:hAnsi="Times New Roman" w:cs="Times New Roman"/>
          <w:sz w:val="24"/>
          <w:szCs w:val="24"/>
        </w:rPr>
        <w:t>, která vzniká částečně po autorově smrti a obsahuje p</w:t>
      </w:r>
      <w:r w:rsidRPr="0057532C">
        <w:rPr>
          <w:rFonts w:ascii="Times New Roman" w:hAnsi="Times New Roman" w:cs="Times New Roman"/>
          <w:sz w:val="24"/>
          <w:szCs w:val="24"/>
        </w:rPr>
        <w:t>odobné kompoziční principy</w:t>
      </w:r>
      <w:r w:rsidR="002D6902" w:rsidRPr="0057532C">
        <w:rPr>
          <w:rFonts w:ascii="Times New Roman" w:hAnsi="Times New Roman" w:cs="Times New Roman"/>
          <w:sz w:val="24"/>
          <w:szCs w:val="24"/>
        </w:rPr>
        <w:t xml:space="preserve"> a</w:t>
      </w:r>
      <w:r w:rsidRPr="0057532C">
        <w:rPr>
          <w:rFonts w:ascii="Times New Roman" w:hAnsi="Times New Roman" w:cs="Times New Roman"/>
          <w:sz w:val="24"/>
          <w:szCs w:val="24"/>
        </w:rPr>
        <w:t xml:space="preserve"> hodně předchozího materiálu.</w:t>
      </w:r>
      <w:r w:rsidR="004E26FD"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Dále jsem do svého rozboru nezařadil tituly, které sice do kategorie seriálů zapadají, ale prakticky není možné je dohledat a shlédnout online. Čtenář této práce tak nemá možnost se s nimi snadno seznámit, a tím </w:t>
      </w:r>
      <w:r w:rsidR="002D6902" w:rsidRPr="0057532C">
        <w:rPr>
          <w:rFonts w:ascii="Times New Roman" w:hAnsi="Times New Roman" w:cs="Times New Roman"/>
          <w:sz w:val="24"/>
          <w:szCs w:val="24"/>
        </w:rPr>
        <w:t xml:space="preserve">pro něj </w:t>
      </w:r>
      <w:r w:rsidR="002D6902" w:rsidRPr="0057532C">
        <w:rPr>
          <w:rFonts w:ascii="Times New Roman" w:hAnsi="Times New Roman" w:cs="Times New Roman"/>
          <w:sz w:val="24"/>
          <w:szCs w:val="24"/>
        </w:rPr>
        <w:t xml:space="preserve">jejich analýza </w:t>
      </w:r>
      <w:r w:rsidRPr="0057532C">
        <w:rPr>
          <w:rFonts w:ascii="Times New Roman" w:hAnsi="Times New Roman" w:cs="Times New Roman"/>
          <w:sz w:val="24"/>
          <w:szCs w:val="24"/>
        </w:rPr>
        <w:t xml:space="preserve">ztrácí svůj smysl. Mezi nimi je například devítidílný seriál </w:t>
      </w:r>
      <w:r w:rsidRPr="0057532C">
        <w:rPr>
          <w:rFonts w:ascii="Times New Roman" w:hAnsi="Times New Roman" w:cs="Times New Roman"/>
          <w:i/>
          <w:iCs/>
          <w:sz w:val="24"/>
          <w:szCs w:val="24"/>
        </w:rPr>
        <w:t>Matka</w:t>
      </w:r>
      <w:r w:rsidRPr="0057532C">
        <w:rPr>
          <w:rFonts w:ascii="Times New Roman" w:hAnsi="Times New Roman" w:cs="Times New Roman"/>
          <w:sz w:val="24"/>
          <w:szCs w:val="24"/>
        </w:rPr>
        <w:t xml:space="preserve"> (1975, Antonín </w:t>
      </w:r>
      <w:proofErr w:type="spellStart"/>
      <w:r w:rsidRPr="0057532C">
        <w:rPr>
          <w:rFonts w:ascii="Times New Roman" w:hAnsi="Times New Roman" w:cs="Times New Roman"/>
          <w:sz w:val="24"/>
          <w:szCs w:val="24"/>
        </w:rPr>
        <w:t>Moskalyk</w:t>
      </w:r>
      <w:proofErr w:type="spellEnd"/>
      <w:r w:rsidRPr="0057532C">
        <w:rPr>
          <w:rFonts w:ascii="Times New Roman" w:hAnsi="Times New Roman" w:cs="Times New Roman"/>
          <w:sz w:val="24"/>
          <w:szCs w:val="24"/>
        </w:rPr>
        <w:t>)</w:t>
      </w:r>
      <w:r w:rsidR="002D6902" w:rsidRPr="0057532C">
        <w:rPr>
          <w:rFonts w:ascii="Times New Roman" w:hAnsi="Times New Roman" w:cs="Times New Roman"/>
          <w:sz w:val="24"/>
          <w:szCs w:val="24"/>
        </w:rPr>
        <w:t>, který</w:t>
      </w:r>
      <w:r w:rsidRPr="0057532C">
        <w:rPr>
          <w:rFonts w:ascii="Times New Roman" w:hAnsi="Times New Roman" w:cs="Times New Roman"/>
          <w:sz w:val="24"/>
          <w:szCs w:val="24"/>
        </w:rPr>
        <w:t xml:space="preserve"> byl sice dílem schopného režiséra, se kterým Fišer již několikrát úspěšně spolupracoval (viz 1.</w:t>
      </w:r>
      <w:r w:rsidR="002D6902" w:rsidRPr="0057532C">
        <w:rPr>
          <w:rFonts w:ascii="Times New Roman" w:hAnsi="Times New Roman" w:cs="Times New Roman"/>
          <w:sz w:val="24"/>
          <w:szCs w:val="24"/>
        </w:rPr>
        <w:t>3</w:t>
      </w:r>
      <w:r w:rsidRPr="0057532C">
        <w:rPr>
          <w:rFonts w:ascii="Times New Roman" w:hAnsi="Times New Roman" w:cs="Times New Roman"/>
          <w:sz w:val="24"/>
          <w:szCs w:val="24"/>
        </w:rPr>
        <w:t>.), přesto však byl pro svůj silně propagandistický podtext spíše nucenou úlitbou režimu</w:t>
      </w:r>
      <w:r w:rsidR="002D6902" w:rsidRPr="0057532C">
        <w:rPr>
          <w:rFonts w:ascii="Times New Roman" w:hAnsi="Times New Roman" w:cs="Times New Roman"/>
          <w:sz w:val="24"/>
          <w:szCs w:val="24"/>
        </w:rPr>
        <w:t xml:space="preserve"> a</w:t>
      </w:r>
      <w:r w:rsidRPr="0057532C">
        <w:rPr>
          <w:rFonts w:ascii="Times New Roman" w:hAnsi="Times New Roman" w:cs="Times New Roman"/>
          <w:sz w:val="24"/>
          <w:szCs w:val="24"/>
        </w:rPr>
        <w:t xml:space="preserve"> těchto důvodů již ve své době zcela propadl a nepatří k reprízovaným pořadům. </w:t>
      </w:r>
    </w:p>
    <w:p w14:paraId="6BED7AEB" w14:textId="5E0AE0CF" w:rsidR="00822FBA" w:rsidRPr="0057532C" w:rsidRDefault="000D553B" w:rsidP="0057532C">
      <w:pPr>
        <w:pStyle w:val="Nadpis2"/>
        <w:rPr>
          <w:szCs w:val="24"/>
        </w:rPr>
      </w:pPr>
      <w:bookmarkStart w:id="11" w:name="_Toc164978468"/>
      <w:r w:rsidRPr="0057532C">
        <w:rPr>
          <w:szCs w:val="24"/>
        </w:rPr>
        <w:t>5</w:t>
      </w:r>
      <w:r w:rsidR="00142E42" w:rsidRPr="0057532C">
        <w:rPr>
          <w:szCs w:val="24"/>
        </w:rPr>
        <w:t>. Analýza hudební složky</w:t>
      </w:r>
      <w:bookmarkEnd w:id="11"/>
    </w:p>
    <w:p w14:paraId="09038133" w14:textId="7EF606C7" w:rsidR="000E1488" w:rsidRPr="0057532C" w:rsidRDefault="000D553B" w:rsidP="0057532C">
      <w:pPr>
        <w:pStyle w:val="Nadpis3"/>
        <w:spacing w:line="360" w:lineRule="auto"/>
        <w:rPr>
          <w:sz w:val="24"/>
          <w:szCs w:val="24"/>
        </w:rPr>
      </w:pPr>
      <w:bookmarkStart w:id="12" w:name="_Toc164978469"/>
      <w:r w:rsidRPr="0057532C">
        <w:rPr>
          <w:sz w:val="24"/>
          <w:szCs w:val="24"/>
        </w:rPr>
        <w:t>5</w:t>
      </w:r>
      <w:r w:rsidR="00693015" w:rsidRPr="0057532C">
        <w:rPr>
          <w:sz w:val="24"/>
          <w:szCs w:val="24"/>
        </w:rPr>
        <w:t>.</w:t>
      </w:r>
      <w:r w:rsidR="0067404C" w:rsidRPr="0057532C">
        <w:rPr>
          <w:sz w:val="24"/>
          <w:szCs w:val="24"/>
        </w:rPr>
        <w:t>1</w:t>
      </w:r>
      <w:r w:rsidR="00693015" w:rsidRPr="0057532C">
        <w:rPr>
          <w:sz w:val="24"/>
          <w:szCs w:val="24"/>
        </w:rPr>
        <w:t>. Rozsudek</w:t>
      </w:r>
      <w:bookmarkEnd w:id="12"/>
    </w:p>
    <w:p w14:paraId="2724E552" w14:textId="0E3BB67C" w:rsidR="00AA113B" w:rsidRPr="0057532C" w:rsidRDefault="00AA11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Prvním velkým počinem ve zkoumaném žánru, ke kterému Fišer skládal hudbu, je seriál </w:t>
      </w:r>
      <w:r w:rsidRPr="0057532C">
        <w:rPr>
          <w:rFonts w:ascii="Times New Roman" w:hAnsi="Times New Roman" w:cs="Times New Roman"/>
          <w:i/>
          <w:iCs/>
          <w:sz w:val="24"/>
          <w:szCs w:val="24"/>
        </w:rPr>
        <w:t xml:space="preserve">Rozsudek </w:t>
      </w:r>
      <w:r w:rsidRPr="0057532C">
        <w:rPr>
          <w:rFonts w:ascii="Times New Roman" w:hAnsi="Times New Roman" w:cs="Times New Roman"/>
          <w:sz w:val="24"/>
          <w:szCs w:val="24"/>
        </w:rPr>
        <w:t xml:space="preserve">z roku 1970. Natočil jej Otto Haas podle scénáře Oldřicha Železného na motivy knihy Jaroslava Šikla. V šesti epizodách </w:t>
      </w:r>
      <w:r w:rsidR="00E21ACB" w:rsidRPr="0057532C">
        <w:rPr>
          <w:rFonts w:ascii="Times New Roman" w:hAnsi="Times New Roman" w:cs="Times New Roman"/>
          <w:sz w:val="24"/>
          <w:szCs w:val="24"/>
        </w:rPr>
        <w:t xml:space="preserve">(rozmezí 40 až 47 minut) </w:t>
      </w:r>
      <w:r w:rsidRPr="0057532C">
        <w:rPr>
          <w:rFonts w:ascii="Times New Roman" w:hAnsi="Times New Roman" w:cs="Times New Roman"/>
          <w:sz w:val="24"/>
          <w:szCs w:val="24"/>
        </w:rPr>
        <w:t>se vypráví příběh</w:t>
      </w:r>
      <w:r w:rsidR="00C669DB"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Jakuba </w:t>
      </w:r>
      <w:proofErr w:type="spellStart"/>
      <w:r w:rsidRPr="0057532C">
        <w:rPr>
          <w:rFonts w:ascii="Times New Roman" w:hAnsi="Times New Roman" w:cs="Times New Roman"/>
          <w:sz w:val="24"/>
          <w:szCs w:val="24"/>
        </w:rPr>
        <w:t>Rahna</w:t>
      </w:r>
      <w:proofErr w:type="spellEnd"/>
      <w:r w:rsidRPr="0057532C">
        <w:rPr>
          <w:rFonts w:ascii="Times New Roman" w:hAnsi="Times New Roman" w:cs="Times New Roman"/>
          <w:sz w:val="24"/>
          <w:szCs w:val="24"/>
        </w:rPr>
        <w:t xml:space="preserve"> (v hlavní roli Václav Voska)</w:t>
      </w:r>
      <w:r w:rsidR="00C669DB" w:rsidRPr="0057532C">
        <w:rPr>
          <w:rFonts w:ascii="Times New Roman" w:hAnsi="Times New Roman" w:cs="Times New Roman"/>
          <w:sz w:val="24"/>
          <w:szCs w:val="24"/>
        </w:rPr>
        <w:t>, který se v </w:t>
      </w:r>
      <w:r w:rsidRPr="0057532C">
        <w:rPr>
          <w:rFonts w:ascii="Times New Roman" w:hAnsi="Times New Roman" w:cs="Times New Roman"/>
          <w:sz w:val="24"/>
          <w:szCs w:val="24"/>
        </w:rPr>
        <w:t>počátku</w:t>
      </w:r>
      <w:r w:rsidR="00C669DB" w:rsidRPr="0057532C">
        <w:rPr>
          <w:rFonts w:ascii="Times New Roman" w:hAnsi="Times New Roman" w:cs="Times New Roman"/>
          <w:sz w:val="24"/>
          <w:szCs w:val="24"/>
        </w:rPr>
        <w:t xml:space="preserve"> příběhu</w:t>
      </w:r>
      <w:r w:rsidRPr="0057532C">
        <w:rPr>
          <w:rFonts w:ascii="Times New Roman" w:hAnsi="Times New Roman" w:cs="Times New Roman"/>
          <w:sz w:val="24"/>
          <w:szCs w:val="24"/>
        </w:rPr>
        <w:t xml:space="preserve"> nachází v rakouském sanatoriu jako pacient trpící amnézií. Po úspěšné operaci mozku Jakub po dvaceti letech nabývá paměť a začínají se mu vybavovat vzpomínky z konce války, kdy v Beskydech bojoval jako partyzán proti ustupujícím nacistům. Znovunabytí jeho paměti jde však proti zájmům továrníka Höniga a dr. Bechera, který pověřuje </w:t>
      </w:r>
      <w:proofErr w:type="spellStart"/>
      <w:r w:rsidR="00E21ACB" w:rsidRPr="0057532C">
        <w:rPr>
          <w:rFonts w:ascii="Times New Roman" w:hAnsi="Times New Roman" w:cs="Times New Roman"/>
          <w:sz w:val="24"/>
          <w:szCs w:val="24"/>
        </w:rPr>
        <w:t>Ohne</w:t>
      </w:r>
      <w:r w:rsidRPr="0057532C">
        <w:rPr>
          <w:rFonts w:ascii="Times New Roman" w:hAnsi="Times New Roman" w:cs="Times New Roman"/>
          <w:sz w:val="24"/>
          <w:szCs w:val="24"/>
        </w:rPr>
        <w:t>sorga</w:t>
      </w:r>
      <w:proofErr w:type="spellEnd"/>
      <w:r w:rsidRPr="0057532C">
        <w:rPr>
          <w:rFonts w:ascii="Times New Roman" w:hAnsi="Times New Roman" w:cs="Times New Roman"/>
          <w:sz w:val="24"/>
          <w:szCs w:val="24"/>
        </w:rPr>
        <w:t xml:space="preserve"> Jakubovým únosem. Jakub se však osvobozuje a vydává se do Československa vykonat </w:t>
      </w:r>
      <w:r w:rsidR="00FE40C5" w:rsidRPr="0057532C">
        <w:rPr>
          <w:rFonts w:ascii="Times New Roman" w:hAnsi="Times New Roman" w:cs="Times New Roman"/>
          <w:sz w:val="24"/>
          <w:szCs w:val="24"/>
        </w:rPr>
        <w:t>rozsudek smrti</w:t>
      </w:r>
      <w:r w:rsidRPr="0057532C">
        <w:rPr>
          <w:rFonts w:ascii="Times New Roman" w:hAnsi="Times New Roman" w:cs="Times New Roman"/>
          <w:sz w:val="24"/>
          <w:szCs w:val="24"/>
        </w:rPr>
        <w:t xml:space="preserve"> na třech bývalých partyzánech, kteří </w:t>
      </w:r>
      <w:r w:rsidR="00FE40C5" w:rsidRPr="0057532C">
        <w:rPr>
          <w:rFonts w:ascii="Times New Roman" w:hAnsi="Times New Roman" w:cs="Times New Roman"/>
          <w:sz w:val="24"/>
          <w:szCs w:val="24"/>
        </w:rPr>
        <w:t>zradili</w:t>
      </w:r>
      <w:r w:rsidR="00FE40C5" w:rsidRPr="0057532C">
        <w:rPr>
          <w:rFonts w:ascii="Times New Roman" w:hAnsi="Times New Roman" w:cs="Times New Roman"/>
          <w:sz w:val="24"/>
          <w:szCs w:val="24"/>
        </w:rPr>
        <w:t xml:space="preserve"> jeho </w:t>
      </w:r>
      <w:r w:rsidR="00FE40C5" w:rsidRPr="0057532C">
        <w:rPr>
          <w:rFonts w:ascii="Times New Roman" w:hAnsi="Times New Roman" w:cs="Times New Roman"/>
          <w:sz w:val="24"/>
          <w:szCs w:val="24"/>
        </w:rPr>
        <w:t>partyzánskou</w:t>
      </w:r>
      <w:r w:rsidR="00FE40C5" w:rsidRPr="0057532C">
        <w:rPr>
          <w:rFonts w:ascii="Times New Roman" w:hAnsi="Times New Roman" w:cs="Times New Roman"/>
          <w:sz w:val="24"/>
          <w:szCs w:val="24"/>
        </w:rPr>
        <w:t xml:space="preserve"> </w:t>
      </w:r>
      <w:r w:rsidR="00FE40C5" w:rsidRPr="0057532C">
        <w:rPr>
          <w:rFonts w:ascii="Times New Roman" w:hAnsi="Times New Roman" w:cs="Times New Roman"/>
          <w:sz w:val="24"/>
          <w:szCs w:val="24"/>
        </w:rPr>
        <w:t>skupinu</w:t>
      </w:r>
      <w:r w:rsidR="00FE40C5" w:rsidRPr="0057532C">
        <w:rPr>
          <w:rFonts w:ascii="Times New Roman" w:hAnsi="Times New Roman" w:cs="Times New Roman"/>
          <w:sz w:val="24"/>
          <w:szCs w:val="24"/>
        </w:rPr>
        <w:t xml:space="preserve"> Němcům</w:t>
      </w:r>
      <w:r w:rsidRPr="0057532C">
        <w:rPr>
          <w:rFonts w:ascii="Times New Roman" w:hAnsi="Times New Roman" w:cs="Times New Roman"/>
          <w:sz w:val="24"/>
          <w:szCs w:val="24"/>
        </w:rPr>
        <w:t xml:space="preserve">. Do celé věci jsou </w:t>
      </w:r>
      <w:r w:rsidR="00FE40C5" w:rsidRPr="0057532C">
        <w:rPr>
          <w:rFonts w:ascii="Times New Roman" w:hAnsi="Times New Roman" w:cs="Times New Roman"/>
          <w:sz w:val="24"/>
          <w:szCs w:val="24"/>
        </w:rPr>
        <w:t xml:space="preserve">kromě pronásledujícího </w:t>
      </w:r>
      <w:proofErr w:type="spellStart"/>
      <w:r w:rsidR="00E21ACB" w:rsidRPr="0057532C">
        <w:rPr>
          <w:rFonts w:ascii="Times New Roman" w:hAnsi="Times New Roman" w:cs="Times New Roman"/>
          <w:sz w:val="24"/>
          <w:szCs w:val="24"/>
        </w:rPr>
        <w:t>Ohne</w:t>
      </w:r>
      <w:r w:rsidR="00FE40C5" w:rsidRPr="0057532C">
        <w:rPr>
          <w:rFonts w:ascii="Times New Roman" w:hAnsi="Times New Roman" w:cs="Times New Roman"/>
          <w:sz w:val="24"/>
          <w:szCs w:val="24"/>
        </w:rPr>
        <w:t>sorg</w:t>
      </w:r>
      <w:r w:rsidR="00FE40C5" w:rsidRPr="0057532C">
        <w:rPr>
          <w:rFonts w:ascii="Times New Roman" w:hAnsi="Times New Roman" w:cs="Times New Roman"/>
          <w:sz w:val="24"/>
          <w:szCs w:val="24"/>
        </w:rPr>
        <w:t>a</w:t>
      </w:r>
      <w:proofErr w:type="spellEnd"/>
      <w:r w:rsidR="00FE40C5"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zapojeny </w:t>
      </w:r>
      <w:r w:rsidR="00FE40C5" w:rsidRPr="0057532C">
        <w:rPr>
          <w:rFonts w:ascii="Times New Roman" w:hAnsi="Times New Roman" w:cs="Times New Roman"/>
          <w:sz w:val="24"/>
          <w:szCs w:val="24"/>
        </w:rPr>
        <w:t xml:space="preserve">i </w:t>
      </w:r>
      <w:r w:rsidRPr="0057532C">
        <w:rPr>
          <w:rFonts w:ascii="Times New Roman" w:hAnsi="Times New Roman" w:cs="Times New Roman"/>
          <w:sz w:val="24"/>
          <w:szCs w:val="24"/>
        </w:rPr>
        <w:t xml:space="preserve">československá </w:t>
      </w:r>
      <w:r w:rsidR="00FE40C5" w:rsidRPr="0057532C">
        <w:rPr>
          <w:rFonts w:ascii="Times New Roman" w:hAnsi="Times New Roman" w:cs="Times New Roman"/>
          <w:sz w:val="24"/>
          <w:szCs w:val="24"/>
        </w:rPr>
        <w:t xml:space="preserve">a </w:t>
      </w:r>
      <w:r w:rsidRPr="0057532C">
        <w:rPr>
          <w:rFonts w:ascii="Times New Roman" w:hAnsi="Times New Roman" w:cs="Times New Roman"/>
          <w:sz w:val="24"/>
          <w:szCs w:val="24"/>
        </w:rPr>
        <w:t>rakouská polici</w:t>
      </w:r>
      <w:r w:rsidR="00FE40C5" w:rsidRPr="0057532C">
        <w:rPr>
          <w:rFonts w:ascii="Times New Roman" w:hAnsi="Times New Roman" w:cs="Times New Roman"/>
          <w:sz w:val="24"/>
          <w:szCs w:val="24"/>
        </w:rPr>
        <w:t>e</w:t>
      </w:r>
      <w:r w:rsidRPr="0057532C">
        <w:rPr>
          <w:rFonts w:ascii="Times New Roman" w:hAnsi="Times New Roman" w:cs="Times New Roman"/>
          <w:sz w:val="24"/>
          <w:szCs w:val="24"/>
        </w:rPr>
        <w:t xml:space="preserve">. </w:t>
      </w:r>
      <w:r w:rsidR="00FE40C5" w:rsidRPr="0057532C">
        <w:rPr>
          <w:rFonts w:ascii="Times New Roman" w:hAnsi="Times New Roman" w:cs="Times New Roman"/>
          <w:sz w:val="24"/>
          <w:szCs w:val="24"/>
        </w:rPr>
        <w:t xml:space="preserve">Po vykonání prvního rozsudku nad „Indiánem“ se vrací do Prahy, kde je již na útěku a schovává se v bytě u dcery své bývalé spojky. To už je do případu zainteresována i armáda, jejímž byl Jakub členem. </w:t>
      </w:r>
      <w:r w:rsidR="001D1E6F" w:rsidRPr="0057532C">
        <w:rPr>
          <w:rFonts w:ascii="Times New Roman" w:hAnsi="Times New Roman" w:cs="Times New Roman"/>
          <w:sz w:val="24"/>
          <w:szCs w:val="24"/>
        </w:rPr>
        <w:t xml:space="preserve">Podaří se mu ještě </w:t>
      </w:r>
      <w:r w:rsidR="00E10E1B" w:rsidRPr="0057532C">
        <w:rPr>
          <w:rFonts w:ascii="Times New Roman" w:hAnsi="Times New Roman" w:cs="Times New Roman"/>
          <w:sz w:val="24"/>
          <w:szCs w:val="24"/>
        </w:rPr>
        <w:t xml:space="preserve">dostat se na Šumavu, druhého partyzána však zneškodňuje </w:t>
      </w:r>
      <w:proofErr w:type="spellStart"/>
      <w:r w:rsidR="00E21ACB" w:rsidRPr="0057532C">
        <w:rPr>
          <w:rFonts w:ascii="Times New Roman" w:hAnsi="Times New Roman" w:cs="Times New Roman"/>
          <w:sz w:val="24"/>
          <w:szCs w:val="24"/>
        </w:rPr>
        <w:t>Ohne</w:t>
      </w:r>
      <w:r w:rsidR="00E10E1B" w:rsidRPr="0057532C">
        <w:rPr>
          <w:rFonts w:ascii="Times New Roman" w:hAnsi="Times New Roman" w:cs="Times New Roman"/>
          <w:sz w:val="24"/>
          <w:szCs w:val="24"/>
        </w:rPr>
        <w:t>sorgova</w:t>
      </w:r>
      <w:proofErr w:type="spellEnd"/>
      <w:r w:rsidR="00E10E1B" w:rsidRPr="0057532C">
        <w:rPr>
          <w:rFonts w:ascii="Times New Roman" w:hAnsi="Times New Roman" w:cs="Times New Roman"/>
          <w:sz w:val="24"/>
          <w:szCs w:val="24"/>
        </w:rPr>
        <w:t xml:space="preserve"> skupina, která jej unáší za dr. Becherem, který má Jakubovi novým zákrokem paměť odstranit. </w:t>
      </w:r>
    </w:p>
    <w:p w14:paraId="747047C7" w14:textId="17A8F412" w:rsidR="00284886" w:rsidRPr="0057532C" w:rsidRDefault="00AA11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Tento </w:t>
      </w:r>
      <w:r w:rsidR="00E10E1B" w:rsidRPr="0057532C">
        <w:rPr>
          <w:rFonts w:ascii="Times New Roman" w:hAnsi="Times New Roman" w:cs="Times New Roman"/>
          <w:sz w:val="24"/>
          <w:szCs w:val="24"/>
        </w:rPr>
        <w:t xml:space="preserve">dramatický </w:t>
      </w:r>
      <w:r w:rsidRPr="0057532C">
        <w:rPr>
          <w:rFonts w:ascii="Times New Roman" w:hAnsi="Times New Roman" w:cs="Times New Roman"/>
          <w:sz w:val="24"/>
          <w:szCs w:val="24"/>
        </w:rPr>
        <w:t>seriál obsahuje mnohé akční scény,</w:t>
      </w:r>
      <w:r w:rsidR="00E10E1B" w:rsidRPr="0057532C">
        <w:rPr>
          <w:rFonts w:ascii="Times New Roman" w:hAnsi="Times New Roman" w:cs="Times New Roman"/>
          <w:sz w:val="24"/>
          <w:szCs w:val="24"/>
        </w:rPr>
        <w:t xml:space="preserve"> mezi něž patří</w:t>
      </w:r>
      <w:r w:rsidRPr="0057532C">
        <w:rPr>
          <w:rFonts w:ascii="Times New Roman" w:hAnsi="Times New Roman" w:cs="Times New Roman"/>
          <w:sz w:val="24"/>
          <w:szCs w:val="24"/>
        </w:rPr>
        <w:t xml:space="preserve"> únos letadla, automobilové honičky, zápasy</w:t>
      </w:r>
      <w:r w:rsidR="00E10E1B" w:rsidRPr="0057532C">
        <w:rPr>
          <w:rFonts w:ascii="Times New Roman" w:hAnsi="Times New Roman" w:cs="Times New Roman"/>
          <w:sz w:val="24"/>
          <w:szCs w:val="24"/>
        </w:rPr>
        <w:t xml:space="preserve"> a</w:t>
      </w:r>
      <w:r w:rsidRPr="0057532C">
        <w:rPr>
          <w:rFonts w:ascii="Times New Roman" w:hAnsi="Times New Roman" w:cs="Times New Roman"/>
          <w:sz w:val="24"/>
          <w:szCs w:val="24"/>
        </w:rPr>
        <w:t xml:space="preserve"> přestřelky. Nepostradatelnou součástí jsou i Jakubovy flashbacky z konce války. </w:t>
      </w:r>
      <w:r w:rsidR="00E10E1B" w:rsidRPr="0057532C">
        <w:rPr>
          <w:rFonts w:ascii="Times New Roman" w:hAnsi="Times New Roman" w:cs="Times New Roman"/>
          <w:sz w:val="24"/>
          <w:szCs w:val="24"/>
        </w:rPr>
        <w:t>Seriál je</w:t>
      </w:r>
      <w:r w:rsidR="00E10E1B" w:rsidRPr="0057532C">
        <w:rPr>
          <w:rFonts w:ascii="Times New Roman" w:hAnsi="Times New Roman" w:cs="Times New Roman"/>
          <w:sz w:val="24"/>
          <w:szCs w:val="24"/>
        </w:rPr>
        <w:t xml:space="preserve"> možné označit za detektivní</w:t>
      </w:r>
      <w:r w:rsidR="00E10E1B" w:rsidRPr="0057532C">
        <w:rPr>
          <w:rFonts w:ascii="Times New Roman" w:hAnsi="Times New Roman" w:cs="Times New Roman"/>
          <w:sz w:val="24"/>
          <w:szCs w:val="24"/>
        </w:rPr>
        <w:t xml:space="preserve">, ačkoliv v sobě nese silnou stopu válečné tématiky. </w:t>
      </w:r>
      <w:r w:rsidR="00284886" w:rsidRPr="0057532C">
        <w:rPr>
          <w:rFonts w:ascii="Times New Roman" w:hAnsi="Times New Roman" w:cs="Times New Roman"/>
          <w:sz w:val="24"/>
          <w:szCs w:val="24"/>
        </w:rPr>
        <w:t>Všechny díly seriálu jsou z hlediska děje otevřené</w:t>
      </w:r>
      <w:r w:rsidR="00E21ACB" w:rsidRPr="0057532C">
        <w:rPr>
          <w:rFonts w:ascii="Times New Roman" w:hAnsi="Times New Roman" w:cs="Times New Roman"/>
          <w:sz w:val="24"/>
          <w:szCs w:val="24"/>
        </w:rPr>
        <w:t>,</w:t>
      </w:r>
      <w:r w:rsidR="00E10E1B" w:rsidRPr="0057532C">
        <w:rPr>
          <w:rFonts w:ascii="Times New Roman" w:hAnsi="Times New Roman" w:cs="Times New Roman"/>
          <w:sz w:val="24"/>
          <w:szCs w:val="24"/>
        </w:rPr>
        <w:t xml:space="preserve"> a </w:t>
      </w:r>
      <w:r w:rsidR="00284886" w:rsidRPr="0057532C">
        <w:rPr>
          <w:rFonts w:ascii="Times New Roman" w:hAnsi="Times New Roman" w:cs="Times New Roman"/>
          <w:sz w:val="24"/>
          <w:szCs w:val="24"/>
        </w:rPr>
        <w:t xml:space="preserve">kromě </w:t>
      </w:r>
      <w:r w:rsidR="00284886" w:rsidRPr="0057532C">
        <w:rPr>
          <w:rFonts w:ascii="Times New Roman" w:hAnsi="Times New Roman" w:cs="Times New Roman"/>
          <w:sz w:val="24"/>
          <w:szCs w:val="24"/>
        </w:rPr>
        <w:lastRenderedPageBreak/>
        <w:t>vzpomínek na válku se odehrávají v jedno</w:t>
      </w:r>
      <w:r w:rsidR="00E21ACB" w:rsidRPr="0057532C">
        <w:rPr>
          <w:rFonts w:ascii="Times New Roman" w:hAnsi="Times New Roman" w:cs="Times New Roman"/>
          <w:sz w:val="24"/>
          <w:szCs w:val="24"/>
        </w:rPr>
        <w:t>tném</w:t>
      </w:r>
      <w:r w:rsidR="00284886" w:rsidRPr="0057532C">
        <w:rPr>
          <w:rFonts w:ascii="Times New Roman" w:hAnsi="Times New Roman" w:cs="Times New Roman"/>
          <w:sz w:val="24"/>
          <w:szCs w:val="24"/>
        </w:rPr>
        <w:t xml:space="preserve"> čase (od Jakubova únosu </w:t>
      </w:r>
      <w:r w:rsidR="003B16A9" w:rsidRPr="0057532C">
        <w:rPr>
          <w:rFonts w:ascii="Times New Roman" w:hAnsi="Times New Roman" w:cs="Times New Roman"/>
          <w:sz w:val="24"/>
          <w:szCs w:val="24"/>
        </w:rPr>
        <w:t>evidentně</w:t>
      </w:r>
      <w:r w:rsidR="00284886" w:rsidRPr="0057532C">
        <w:rPr>
          <w:rFonts w:ascii="Times New Roman" w:hAnsi="Times New Roman" w:cs="Times New Roman"/>
          <w:sz w:val="24"/>
          <w:szCs w:val="24"/>
        </w:rPr>
        <w:t xml:space="preserve"> v rozmezí několika </w:t>
      </w:r>
      <w:r w:rsidR="003B16A9" w:rsidRPr="0057532C">
        <w:rPr>
          <w:rFonts w:ascii="Times New Roman" w:hAnsi="Times New Roman" w:cs="Times New Roman"/>
          <w:sz w:val="24"/>
          <w:szCs w:val="24"/>
        </w:rPr>
        <w:t>dnů</w:t>
      </w:r>
      <w:r w:rsidR="00284886" w:rsidRPr="0057532C">
        <w:rPr>
          <w:rFonts w:ascii="Times New Roman" w:hAnsi="Times New Roman" w:cs="Times New Roman"/>
          <w:sz w:val="24"/>
          <w:szCs w:val="24"/>
        </w:rPr>
        <w:t xml:space="preserve">) a přímým pokračováním navazují jedna na druhou. </w:t>
      </w:r>
      <w:r w:rsidR="003B16A9" w:rsidRPr="0057532C">
        <w:rPr>
          <w:rFonts w:ascii="Times New Roman" w:hAnsi="Times New Roman" w:cs="Times New Roman"/>
          <w:sz w:val="24"/>
          <w:szCs w:val="24"/>
        </w:rPr>
        <w:t xml:space="preserve">Děj celého seriálu tak tvoří velký jednotný oblouk. </w:t>
      </w:r>
    </w:p>
    <w:p w14:paraId="469B64D2" w14:textId="405481F1" w:rsidR="00444611" w:rsidRPr="0057532C" w:rsidRDefault="00F945E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Základem k analýze byl</w:t>
      </w:r>
      <w:r w:rsidR="00E912A8" w:rsidRPr="0057532C">
        <w:rPr>
          <w:rFonts w:ascii="Times New Roman" w:hAnsi="Times New Roman" w:cs="Times New Roman"/>
          <w:sz w:val="24"/>
          <w:szCs w:val="24"/>
        </w:rPr>
        <w:t>a</w:t>
      </w:r>
      <w:r w:rsidRPr="0057532C">
        <w:rPr>
          <w:rFonts w:ascii="Times New Roman" w:hAnsi="Times New Roman" w:cs="Times New Roman"/>
          <w:sz w:val="24"/>
          <w:szCs w:val="24"/>
        </w:rPr>
        <w:t xml:space="preserve"> </w:t>
      </w:r>
      <w:r w:rsidR="00E912A8" w:rsidRPr="0057532C">
        <w:rPr>
          <w:rFonts w:ascii="Times New Roman" w:hAnsi="Times New Roman" w:cs="Times New Roman"/>
          <w:sz w:val="24"/>
          <w:szCs w:val="24"/>
        </w:rPr>
        <w:t xml:space="preserve">kromě </w:t>
      </w:r>
      <w:r w:rsidRPr="0057532C">
        <w:rPr>
          <w:rFonts w:ascii="Times New Roman" w:hAnsi="Times New Roman" w:cs="Times New Roman"/>
          <w:sz w:val="24"/>
          <w:szCs w:val="24"/>
        </w:rPr>
        <w:t>samotn</w:t>
      </w:r>
      <w:r w:rsidR="00E912A8" w:rsidRPr="0057532C">
        <w:rPr>
          <w:rFonts w:ascii="Times New Roman" w:hAnsi="Times New Roman" w:cs="Times New Roman"/>
          <w:sz w:val="24"/>
          <w:szCs w:val="24"/>
        </w:rPr>
        <w:t>ého</w:t>
      </w:r>
      <w:r w:rsidRPr="0057532C">
        <w:rPr>
          <w:rFonts w:ascii="Times New Roman" w:hAnsi="Times New Roman" w:cs="Times New Roman"/>
          <w:sz w:val="24"/>
          <w:szCs w:val="24"/>
        </w:rPr>
        <w:t xml:space="preserve"> seriál</w:t>
      </w:r>
      <w:r w:rsidR="00E912A8" w:rsidRPr="0057532C">
        <w:rPr>
          <w:rFonts w:ascii="Times New Roman" w:hAnsi="Times New Roman" w:cs="Times New Roman"/>
          <w:sz w:val="24"/>
          <w:szCs w:val="24"/>
        </w:rPr>
        <w:t>u</w:t>
      </w:r>
      <w:r w:rsidRPr="0057532C">
        <w:rPr>
          <w:rFonts w:ascii="Times New Roman" w:hAnsi="Times New Roman" w:cs="Times New Roman"/>
          <w:sz w:val="24"/>
          <w:szCs w:val="24"/>
        </w:rPr>
        <w:t xml:space="preserve"> také Fišerova </w:t>
      </w:r>
      <w:proofErr w:type="spellStart"/>
      <w:r w:rsidRPr="0057532C">
        <w:rPr>
          <w:rFonts w:ascii="Times New Roman" w:hAnsi="Times New Roman" w:cs="Times New Roman"/>
          <w:sz w:val="24"/>
          <w:szCs w:val="24"/>
        </w:rPr>
        <w:t>a</w:t>
      </w:r>
      <w:r w:rsidR="00444611" w:rsidRPr="0057532C">
        <w:rPr>
          <w:rFonts w:ascii="Times New Roman" w:hAnsi="Times New Roman" w:cs="Times New Roman"/>
          <w:sz w:val="24"/>
          <w:szCs w:val="24"/>
        </w:rPr>
        <w:t>utografní</w:t>
      </w:r>
      <w:proofErr w:type="spellEnd"/>
      <w:r w:rsidR="00444611" w:rsidRPr="0057532C">
        <w:rPr>
          <w:rFonts w:ascii="Times New Roman" w:hAnsi="Times New Roman" w:cs="Times New Roman"/>
          <w:sz w:val="24"/>
          <w:szCs w:val="24"/>
        </w:rPr>
        <w:t xml:space="preserve"> partitura</w:t>
      </w:r>
      <w:r w:rsidR="003E7511" w:rsidRPr="0057532C">
        <w:rPr>
          <w:rFonts w:ascii="Times New Roman" w:hAnsi="Times New Roman" w:cs="Times New Roman"/>
          <w:sz w:val="24"/>
          <w:szCs w:val="24"/>
        </w:rPr>
        <w:t xml:space="preserve"> z roku 1970</w:t>
      </w:r>
      <w:r w:rsidRPr="0057532C">
        <w:rPr>
          <w:rFonts w:ascii="Times New Roman" w:hAnsi="Times New Roman" w:cs="Times New Roman"/>
          <w:sz w:val="24"/>
          <w:szCs w:val="24"/>
        </w:rPr>
        <w:t xml:space="preserve">. Ta se nachází v ČMH pod číslem </w:t>
      </w:r>
      <w:r w:rsidR="0071617D" w:rsidRPr="0057532C">
        <w:rPr>
          <w:rFonts w:ascii="Times New Roman" w:hAnsi="Times New Roman" w:cs="Times New Roman"/>
          <w:b/>
          <w:bCs/>
          <w:sz w:val="24"/>
          <w:szCs w:val="24"/>
        </w:rPr>
        <w:t>S275/709</w:t>
      </w:r>
      <w:r w:rsidR="003E7511" w:rsidRPr="0057532C">
        <w:rPr>
          <w:rFonts w:ascii="Times New Roman" w:hAnsi="Times New Roman" w:cs="Times New Roman"/>
          <w:sz w:val="24"/>
          <w:szCs w:val="24"/>
        </w:rPr>
        <w:t>, ještě</w:t>
      </w:r>
      <w:r w:rsidR="0071617D" w:rsidRPr="0057532C">
        <w:rPr>
          <w:rFonts w:ascii="Times New Roman" w:hAnsi="Times New Roman" w:cs="Times New Roman"/>
          <w:b/>
          <w:bCs/>
          <w:sz w:val="24"/>
          <w:szCs w:val="24"/>
        </w:rPr>
        <w:t xml:space="preserve"> </w:t>
      </w:r>
      <w:r w:rsidR="0071617D" w:rsidRPr="0057532C">
        <w:rPr>
          <w:rFonts w:ascii="Times New Roman" w:hAnsi="Times New Roman" w:cs="Times New Roman"/>
          <w:sz w:val="24"/>
          <w:szCs w:val="24"/>
        </w:rPr>
        <w:t xml:space="preserve">pod </w:t>
      </w:r>
      <w:r w:rsidR="000D553B" w:rsidRPr="0057532C">
        <w:rPr>
          <w:rFonts w:ascii="Times New Roman" w:hAnsi="Times New Roman" w:cs="Times New Roman"/>
          <w:sz w:val="24"/>
          <w:szCs w:val="24"/>
        </w:rPr>
        <w:t>pracovním názvem</w:t>
      </w:r>
      <w:r w:rsidR="0071617D" w:rsidRPr="0057532C">
        <w:rPr>
          <w:rFonts w:ascii="Times New Roman" w:hAnsi="Times New Roman" w:cs="Times New Roman"/>
          <w:sz w:val="24"/>
          <w:szCs w:val="24"/>
        </w:rPr>
        <w:t xml:space="preserve"> </w:t>
      </w:r>
      <w:r w:rsidR="0071617D" w:rsidRPr="0057532C">
        <w:rPr>
          <w:rFonts w:ascii="Times New Roman" w:hAnsi="Times New Roman" w:cs="Times New Roman"/>
          <w:i/>
          <w:iCs/>
          <w:sz w:val="24"/>
          <w:szCs w:val="24"/>
        </w:rPr>
        <w:t xml:space="preserve">Jakub </w:t>
      </w:r>
      <w:proofErr w:type="spellStart"/>
      <w:r w:rsidR="0071617D" w:rsidRPr="0057532C">
        <w:rPr>
          <w:rFonts w:ascii="Times New Roman" w:hAnsi="Times New Roman" w:cs="Times New Roman"/>
          <w:i/>
          <w:iCs/>
          <w:sz w:val="24"/>
          <w:szCs w:val="24"/>
        </w:rPr>
        <w:t>Rahn</w:t>
      </w:r>
      <w:proofErr w:type="spellEnd"/>
      <w:r w:rsidR="00E912A8" w:rsidRPr="0057532C">
        <w:rPr>
          <w:rFonts w:ascii="Times New Roman" w:hAnsi="Times New Roman" w:cs="Times New Roman"/>
          <w:sz w:val="24"/>
          <w:szCs w:val="24"/>
        </w:rPr>
        <w:t xml:space="preserve">, a </w:t>
      </w:r>
      <w:r w:rsidR="00E21ACB" w:rsidRPr="0057532C">
        <w:rPr>
          <w:rFonts w:ascii="Times New Roman" w:hAnsi="Times New Roman" w:cs="Times New Roman"/>
          <w:sz w:val="24"/>
          <w:szCs w:val="24"/>
        </w:rPr>
        <w:t xml:space="preserve">ve více než osmdesáti zápisech </w:t>
      </w:r>
      <w:r w:rsidR="00E912A8" w:rsidRPr="0057532C">
        <w:rPr>
          <w:rFonts w:ascii="Times New Roman" w:hAnsi="Times New Roman" w:cs="Times New Roman"/>
          <w:sz w:val="24"/>
          <w:szCs w:val="24"/>
        </w:rPr>
        <w:t>obsahuje hudbu ke všem šesti dílům</w:t>
      </w:r>
      <w:r w:rsidR="0071617D" w:rsidRPr="0057532C">
        <w:rPr>
          <w:rFonts w:ascii="Times New Roman" w:hAnsi="Times New Roman" w:cs="Times New Roman"/>
          <w:sz w:val="24"/>
          <w:szCs w:val="24"/>
        </w:rPr>
        <w:t>.</w:t>
      </w:r>
    </w:p>
    <w:p w14:paraId="56D52885" w14:textId="21758E3F" w:rsidR="000D553B" w:rsidRPr="0057532C" w:rsidRDefault="000D553B" w:rsidP="00BD206E">
      <w:pPr>
        <w:pStyle w:val="Nadpis4"/>
      </w:pPr>
      <w:bookmarkStart w:id="13" w:name="_Toc164978470"/>
      <w:r w:rsidRPr="0057532C">
        <w:t>5.</w:t>
      </w:r>
      <w:r w:rsidR="0067404C" w:rsidRPr="0057532C">
        <w:t>1</w:t>
      </w:r>
      <w:r w:rsidRPr="0057532C">
        <w:t xml:space="preserve">.1. </w:t>
      </w:r>
      <w:r w:rsidRPr="00BD206E">
        <w:t>Analýza</w:t>
      </w:r>
      <w:bookmarkEnd w:id="13"/>
    </w:p>
    <w:p w14:paraId="61105514" w14:textId="77777777" w:rsidR="008B2141" w:rsidRPr="0057532C" w:rsidRDefault="00E21AC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Celý seriál začíná úvodní scénou, v níž je Jakub, pod jménem Erich v zahradě sanatoria. Rozmlouvá s ním ošetřující sestra Agatha, on se však na nic nepamatuje, ani kým je. Do této scény zní sólový klavír hrající tajemnou atonální hudbu. </w:t>
      </w:r>
    </w:p>
    <w:p w14:paraId="04CDBF26" w14:textId="77777777" w:rsidR="008B2141" w:rsidRPr="0057532C" w:rsidRDefault="008B2141"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347D7C10" wp14:editId="10AB267E">
            <wp:extent cx="4743450" cy="968873"/>
            <wp:effectExtent l="0" t="0" r="0" b="0"/>
            <wp:docPr id="122046295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62957" name=""/>
                    <pic:cNvPicPr/>
                  </pic:nvPicPr>
                  <pic:blipFill>
                    <a:blip r:embed="rId9"/>
                    <a:stretch>
                      <a:fillRect/>
                    </a:stretch>
                  </pic:blipFill>
                  <pic:spPr>
                    <a:xfrm>
                      <a:off x="0" y="0"/>
                      <a:ext cx="4755270" cy="971287"/>
                    </a:xfrm>
                    <a:prstGeom prst="rect">
                      <a:avLst/>
                    </a:prstGeom>
                  </pic:spPr>
                </pic:pic>
              </a:graphicData>
            </a:graphic>
          </wp:inline>
        </w:drawing>
      </w:r>
    </w:p>
    <w:p w14:paraId="4FB1FF09" w14:textId="0CFB7103" w:rsidR="008B2141" w:rsidRPr="0057532C" w:rsidRDefault="008B2141"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Pr="0057532C">
        <w:rPr>
          <w:rFonts w:ascii="Times New Roman" w:hAnsi="Times New Roman" w:cs="Times New Roman"/>
          <w:sz w:val="24"/>
          <w:szCs w:val="24"/>
        </w:rPr>
        <w:t>1</w:t>
      </w:r>
    </w:p>
    <w:p w14:paraId="0E941248" w14:textId="379C5DF8" w:rsidR="0015512E" w:rsidRPr="0057532C" w:rsidRDefault="00E21AC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Po ní však následují úvodní titulky</w:t>
      </w:r>
      <w:r w:rsidR="0015512E" w:rsidRPr="0057532C">
        <w:rPr>
          <w:rFonts w:ascii="Times New Roman" w:hAnsi="Times New Roman" w:cs="Times New Roman"/>
          <w:sz w:val="24"/>
          <w:szCs w:val="24"/>
        </w:rPr>
        <w:t xml:space="preserve">, které přinášejí výrazné téma, v němž jsou slyšet melodické vazby na předchozí hudbu </w:t>
      </w:r>
      <w:r w:rsidR="0015512E" w:rsidRPr="0057532C">
        <w:rPr>
          <w:rFonts w:ascii="Times New Roman" w:hAnsi="Times New Roman" w:cs="Times New Roman"/>
          <w:sz w:val="24"/>
          <w:szCs w:val="24"/>
        </w:rPr>
        <w:t>(I</w:t>
      </w:r>
      <w:r w:rsidR="0015512E" w:rsidRPr="0057532C">
        <w:rPr>
          <w:rFonts w:ascii="Times New Roman" w:hAnsi="Times New Roman" w:cs="Times New Roman"/>
          <w:sz w:val="24"/>
          <w:szCs w:val="24"/>
        </w:rPr>
        <w:t xml:space="preserve">; </w:t>
      </w:r>
      <w:r w:rsidR="0015512E" w:rsidRPr="0057532C">
        <w:rPr>
          <w:rFonts w:ascii="Times New Roman" w:hAnsi="Times New Roman" w:cs="Times New Roman"/>
          <w:sz w:val="24"/>
          <w:szCs w:val="24"/>
        </w:rPr>
        <w:t>2'</w:t>
      </w:r>
      <w:r w:rsidR="0015512E" w:rsidRPr="0057532C">
        <w:rPr>
          <w:rFonts w:ascii="Times New Roman" w:hAnsi="Times New Roman" w:cs="Times New Roman"/>
          <w:sz w:val="24"/>
          <w:szCs w:val="24"/>
        </w:rPr>
        <w:t>27</w:t>
      </w:r>
      <w:r w:rsidR="0015512E" w:rsidRPr="0057532C">
        <w:rPr>
          <w:rFonts w:ascii="Times New Roman" w:hAnsi="Times New Roman" w:cs="Times New Roman"/>
          <w:sz w:val="24"/>
          <w:szCs w:val="24"/>
        </w:rPr>
        <w:t>")</w:t>
      </w:r>
      <w:r w:rsidR="0015512E" w:rsidRPr="0057532C">
        <w:rPr>
          <w:rFonts w:ascii="Times New Roman" w:hAnsi="Times New Roman" w:cs="Times New Roman"/>
          <w:sz w:val="24"/>
          <w:szCs w:val="24"/>
        </w:rPr>
        <w:t xml:space="preserve">. </w:t>
      </w:r>
      <w:r w:rsidR="0015512E" w:rsidRPr="0057532C">
        <w:rPr>
          <w:rFonts w:ascii="Times New Roman" w:hAnsi="Times New Roman" w:cs="Times New Roman"/>
          <w:sz w:val="24"/>
          <w:szCs w:val="24"/>
        </w:rPr>
        <w:t xml:space="preserve">Při sledování </w:t>
      </w:r>
      <w:r w:rsidR="0015512E" w:rsidRPr="0057532C">
        <w:rPr>
          <w:rFonts w:ascii="Times New Roman" w:hAnsi="Times New Roman" w:cs="Times New Roman"/>
          <w:i/>
          <w:iCs/>
          <w:sz w:val="24"/>
          <w:szCs w:val="24"/>
        </w:rPr>
        <w:t>Rozsudku</w:t>
      </w:r>
      <w:r w:rsidR="0015512E" w:rsidRPr="0057532C">
        <w:rPr>
          <w:rFonts w:ascii="Times New Roman" w:hAnsi="Times New Roman" w:cs="Times New Roman"/>
          <w:sz w:val="24"/>
          <w:szCs w:val="24"/>
        </w:rPr>
        <w:t xml:space="preserve"> může pozornější divák poznat, že</w:t>
      </w:r>
      <w:r w:rsidR="0015512E" w:rsidRPr="0057532C">
        <w:rPr>
          <w:rFonts w:ascii="Times New Roman" w:hAnsi="Times New Roman" w:cs="Times New Roman"/>
          <w:sz w:val="24"/>
          <w:szCs w:val="24"/>
        </w:rPr>
        <w:t xml:space="preserve"> toto téma tvoří</w:t>
      </w:r>
      <w:r w:rsidR="0015512E" w:rsidRPr="0057532C">
        <w:rPr>
          <w:rFonts w:ascii="Times New Roman" w:hAnsi="Times New Roman" w:cs="Times New Roman"/>
          <w:sz w:val="24"/>
          <w:szCs w:val="24"/>
        </w:rPr>
        <w:t xml:space="preserve"> většinu hudebního materiálu</w:t>
      </w:r>
      <w:r w:rsidR="0015512E" w:rsidRPr="0057532C">
        <w:rPr>
          <w:rFonts w:ascii="Times New Roman" w:hAnsi="Times New Roman" w:cs="Times New Roman"/>
          <w:sz w:val="24"/>
          <w:szCs w:val="24"/>
        </w:rPr>
        <w:t xml:space="preserve">. </w:t>
      </w:r>
      <w:r w:rsidR="0015512E" w:rsidRPr="0057532C">
        <w:rPr>
          <w:rFonts w:ascii="Times New Roman" w:hAnsi="Times New Roman" w:cs="Times New Roman"/>
          <w:sz w:val="24"/>
          <w:szCs w:val="24"/>
        </w:rPr>
        <w:t>Přestože se jedná až o druhou hudební stopu, partitura sama naznačuje jeho hierarchii, nachází se v ní na začátku před číslem 1</w:t>
      </w:r>
      <w:r w:rsidR="0015512E" w:rsidRPr="0057532C">
        <w:rPr>
          <w:rFonts w:ascii="Times New Roman" w:hAnsi="Times New Roman" w:cs="Times New Roman"/>
          <w:sz w:val="24"/>
          <w:szCs w:val="24"/>
        </w:rPr>
        <w:t xml:space="preserve"> (úvodní hudba)</w:t>
      </w:r>
      <w:r w:rsidR="0015512E" w:rsidRPr="0057532C">
        <w:rPr>
          <w:rFonts w:ascii="Times New Roman" w:hAnsi="Times New Roman" w:cs="Times New Roman"/>
          <w:sz w:val="24"/>
          <w:szCs w:val="24"/>
        </w:rPr>
        <w:t>.</w:t>
      </w:r>
      <w:r w:rsidR="0015512E" w:rsidRPr="0057532C">
        <w:rPr>
          <w:rFonts w:ascii="Times New Roman" w:hAnsi="Times New Roman" w:cs="Times New Roman"/>
          <w:sz w:val="24"/>
          <w:szCs w:val="24"/>
        </w:rPr>
        <w:t xml:space="preserve"> </w:t>
      </w:r>
      <w:r w:rsidR="0015512E" w:rsidRPr="0057532C">
        <w:rPr>
          <w:rFonts w:ascii="Times New Roman" w:hAnsi="Times New Roman" w:cs="Times New Roman"/>
          <w:sz w:val="24"/>
          <w:szCs w:val="24"/>
        </w:rPr>
        <w:t>Téma samotné hrají dva pozouny, poté se</w:t>
      </w:r>
      <w:r w:rsidR="0015512E" w:rsidRPr="0057532C">
        <w:rPr>
          <w:rFonts w:ascii="Times New Roman" w:hAnsi="Times New Roman" w:cs="Times New Roman"/>
          <w:sz w:val="24"/>
          <w:szCs w:val="24"/>
        </w:rPr>
        <w:t xml:space="preserve"> po jeho zaznění přidávají</w:t>
      </w:r>
      <w:r w:rsidR="0015512E" w:rsidRPr="0057532C">
        <w:rPr>
          <w:rFonts w:ascii="Times New Roman" w:hAnsi="Times New Roman" w:cs="Times New Roman"/>
          <w:sz w:val="24"/>
          <w:szCs w:val="24"/>
        </w:rPr>
        <w:t xml:space="preserve"> dvě trubky</w:t>
      </w:r>
      <w:r w:rsidR="0015512E" w:rsidRPr="0057532C">
        <w:rPr>
          <w:rFonts w:ascii="Times New Roman" w:hAnsi="Times New Roman" w:cs="Times New Roman"/>
          <w:sz w:val="24"/>
          <w:szCs w:val="24"/>
        </w:rPr>
        <w:t xml:space="preserve"> </w:t>
      </w:r>
      <w:r w:rsidR="0015512E" w:rsidRPr="0057532C">
        <w:rPr>
          <w:rFonts w:ascii="Times New Roman" w:hAnsi="Times New Roman" w:cs="Times New Roman"/>
          <w:sz w:val="24"/>
          <w:szCs w:val="24"/>
        </w:rPr>
        <w:t xml:space="preserve">o oktávu výš, to celé za neměnného ostinátního doprovodu zmenšených kvintakordů </w:t>
      </w:r>
      <w:r w:rsidR="0015512E" w:rsidRPr="0057532C">
        <w:rPr>
          <w:rFonts w:ascii="Times New Roman" w:hAnsi="Times New Roman" w:cs="Times New Roman"/>
          <w:i/>
          <w:iCs/>
          <w:sz w:val="24"/>
          <w:szCs w:val="24"/>
        </w:rPr>
        <w:t>c</w:t>
      </w:r>
      <w:r w:rsidR="0015512E" w:rsidRPr="0057532C">
        <w:rPr>
          <w:rFonts w:ascii="Times New Roman" w:hAnsi="Times New Roman" w:cs="Times New Roman"/>
          <w:sz w:val="24"/>
          <w:szCs w:val="24"/>
        </w:rPr>
        <w:t xml:space="preserve"> s přidaným tónem </w:t>
      </w:r>
      <w:r w:rsidR="0015512E" w:rsidRPr="0057532C">
        <w:rPr>
          <w:rFonts w:ascii="Times New Roman" w:hAnsi="Times New Roman" w:cs="Times New Roman"/>
          <w:i/>
          <w:iCs/>
          <w:sz w:val="24"/>
          <w:szCs w:val="24"/>
        </w:rPr>
        <w:t>d</w:t>
      </w:r>
      <w:r w:rsidR="0015512E" w:rsidRPr="0057532C">
        <w:rPr>
          <w:rFonts w:ascii="Times New Roman" w:hAnsi="Times New Roman" w:cs="Times New Roman"/>
          <w:sz w:val="24"/>
          <w:szCs w:val="24"/>
        </w:rPr>
        <w:t xml:space="preserve">, a střídajících se tritónech </w:t>
      </w:r>
      <w:r w:rsidR="0015512E" w:rsidRPr="0057532C">
        <w:rPr>
          <w:rFonts w:ascii="Times New Roman" w:hAnsi="Times New Roman" w:cs="Times New Roman"/>
          <w:i/>
          <w:iCs/>
          <w:sz w:val="24"/>
          <w:szCs w:val="24"/>
        </w:rPr>
        <w:t>fis-c</w:t>
      </w:r>
      <w:r w:rsidR="0015512E" w:rsidRPr="0057532C">
        <w:rPr>
          <w:rFonts w:ascii="Times New Roman" w:hAnsi="Times New Roman" w:cs="Times New Roman"/>
          <w:sz w:val="24"/>
          <w:szCs w:val="24"/>
        </w:rPr>
        <w:t xml:space="preserve"> v</w:t>
      </w:r>
      <w:r w:rsidR="0015512E" w:rsidRPr="0057532C">
        <w:rPr>
          <w:rFonts w:ascii="Times New Roman" w:hAnsi="Times New Roman" w:cs="Times New Roman"/>
          <w:sz w:val="24"/>
          <w:szCs w:val="24"/>
        </w:rPr>
        <w:t xml:space="preserve"> oktávových </w:t>
      </w:r>
      <w:proofErr w:type="spellStart"/>
      <w:r w:rsidR="0015512E" w:rsidRPr="0057532C">
        <w:rPr>
          <w:rFonts w:ascii="Times New Roman" w:hAnsi="Times New Roman" w:cs="Times New Roman"/>
          <w:sz w:val="24"/>
          <w:szCs w:val="24"/>
        </w:rPr>
        <w:t>unisonech</w:t>
      </w:r>
      <w:proofErr w:type="spellEnd"/>
      <w:r w:rsidR="0015512E" w:rsidRPr="0057532C">
        <w:rPr>
          <w:rFonts w:ascii="Times New Roman" w:hAnsi="Times New Roman" w:cs="Times New Roman"/>
          <w:sz w:val="24"/>
          <w:szCs w:val="24"/>
        </w:rPr>
        <w:t xml:space="preserve"> basu</w:t>
      </w:r>
      <w:r w:rsidR="0015512E" w:rsidRPr="0057532C">
        <w:rPr>
          <w:rFonts w:ascii="Times New Roman" w:hAnsi="Times New Roman" w:cs="Times New Roman"/>
          <w:sz w:val="24"/>
          <w:szCs w:val="24"/>
        </w:rPr>
        <w:t xml:space="preserve">.  </w:t>
      </w:r>
    </w:p>
    <w:p w14:paraId="3164E324" w14:textId="479BC28A" w:rsidR="0071617D" w:rsidRPr="0057532C" w:rsidRDefault="00B0383E"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3D8300B3" wp14:editId="0D78830E">
            <wp:extent cx="5760720" cy="1800225"/>
            <wp:effectExtent l="0" t="0" r="0" b="0"/>
            <wp:docPr id="10537880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88030" name=""/>
                    <pic:cNvPicPr/>
                  </pic:nvPicPr>
                  <pic:blipFill>
                    <a:blip r:embed="rId10"/>
                    <a:stretch>
                      <a:fillRect/>
                    </a:stretch>
                  </pic:blipFill>
                  <pic:spPr>
                    <a:xfrm>
                      <a:off x="0" y="0"/>
                      <a:ext cx="5760720" cy="1800225"/>
                    </a:xfrm>
                    <a:prstGeom prst="rect">
                      <a:avLst/>
                    </a:prstGeom>
                  </pic:spPr>
                </pic:pic>
              </a:graphicData>
            </a:graphic>
          </wp:inline>
        </w:drawing>
      </w:r>
    </w:p>
    <w:p w14:paraId="5ECAD6BA" w14:textId="1391FAED" w:rsidR="00B95CD5" w:rsidRPr="0057532C" w:rsidRDefault="00B95CD5"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w:t>
      </w:r>
      <w:r w:rsidRPr="0057532C">
        <w:rPr>
          <w:rFonts w:ascii="Times New Roman" w:hAnsi="Times New Roman" w:cs="Times New Roman"/>
          <w:sz w:val="24"/>
          <w:szCs w:val="24"/>
        </w:rPr>
        <w:t>1</w:t>
      </w:r>
      <w:r w:rsidRPr="0057532C">
        <w:rPr>
          <w:rFonts w:ascii="Times New Roman" w:hAnsi="Times New Roman" w:cs="Times New Roman"/>
          <w:sz w:val="24"/>
          <w:szCs w:val="24"/>
        </w:rPr>
        <w:t>.</w:t>
      </w:r>
      <w:r w:rsidR="008B2141" w:rsidRPr="0057532C">
        <w:rPr>
          <w:rFonts w:ascii="Times New Roman" w:hAnsi="Times New Roman" w:cs="Times New Roman"/>
          <w:sz w:val="24"/>
          <w:szCs w:val="24"/>
        </w:rPr>
        <w:t>2</w:t>
      </w:r>
    </w:p>
    <w:p w14:paraId="65D5F4A4" w14:textId="468CDC31" w:rsidR="009F4187" w:rsidRPr="0057532C" w:rsidRDefault="00B0383E"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Téma má periodický charakter a melodika využívá hlavně sekundové a terciové postupy. Jak je patrné </w:t>
      </w:r>
      <w:r w:rsidR="009F4187" w:rsidRPr="0057532C">
        <w:rPr>
          <w:rFonts w:ascii="Times New Roman" w:hAnsi="Times New Roman" w:cs="Times New Roman"/>
          <w:sz w:val="24"/>
          <w:szCs w:val="24"/>
        </w:rPr>
        <w:t xml:space="preserve">(ačkoliv </w:t>
      </w:r>
      <w:r w:rsidR="00737122" w:rsidRPr="0057532C">
        <w:rPr>
          <w:rFonts w:ascii="Times New Roman" w:hAnsi="Times New Roman" w:cs="Times New Roman"/>
          <w:sz w:val="24"/>
          <w:szCs w:val="24"/>
        </w:rPr>
        <w:t>místy</w:t>
      </w:r>
      <w:r w:rsidR="009F4187" w:rsidRPr="0057532C">
        <w:rPr>
          <w:rFonts w:ascii="Times New Roman" w:hAnsi="Times New Roman" w:cs="Times New Roman"/>
          <w:sz w:val="24"/>
          <w:szCs w:val="24"/>
        </w:rPr>
        <w:t xml:space="preserve"> „nepravopisně“ zapsané) </w:t>
      </w:r>
      <w:r w:rsidR="00737122" w:rsidRPr="0057532C">
        <w:rPr>
          <w:rFonts w:ascii="Times New Roman" w:hAnsi="Times New Roman" w:cs="Times New Roman"/>
          <w:sz w:val="24"/>
          <w:szCs w:val="24"/>
        </w:rPr>
        <w:t>je v</w:t>
      </w:r>
      <w:r w:rsidRPr="0057532C">
        <w:rPr>
          <w:rFonts w:ascii="Times New Roman" w:hAnsi="Times New Roman" w:cs="Times New Roman"/>
          <w:sz w:val="24"/>
          <w:szCs w:val="24"/>
        </w:rPr>
        <w:t xml:space="preserve"> následujícím </w:t>
      </w:r>
      <w:r w:rsidR="009F4187" w:rsidRPr="0057532C">
        <w:rPr>
          <w:rFonts w:ascii="Times New Roman" w:hAnsi="Times New Roman" w:cs="Times New Roman"/>
          <w:sz w:val="24"/>
          <w:szCs w:val="24"/>
        </w:rPr>
        <w:t>zmenšen</w:t>
      </w:r>
      <w:r w:rsidR="00737122" w:rsidRPr="0057532C">
        <w:rPr>
          <w:rFonts w:ascii="Times New Roman" w:hAnsi="Times New Roman" w:cs="Times New Roman"/>
          <w:sz w:val="24"/>
          <w:szCs w:val="24"/>
        </w:rPr>
        <w:t>ém</w:t>
      </w:r>
      <w:r w:rsidR="009F4187" w:rsidRPr="0057532C">
        <w:rPr>
          <w:rFonts w:ascii="Times New Roman" w:hAnsi="Times New Roman" w:cs="Times New Roman"/>
          <w:sz w:val="24"/>
          <w:szCs w:val="24"/>
        </w:rPr>
        <w:t xml:space="preserve"> modu</w:t>
      </w:r>
      <w:r w:rsidRPr="0057532C">
        <w:rPr>
          <w:rFonts w:ascii="Times New Roman" w:hAnsi="Times New Roman" w:cs="Times New Roman"/>
          <w:sz w:val="24"/>
          <w:szCs w:val="24"/>
        </w:rPr>
        <w:t xml:space="preserve"> (či </w:t>
      </w:r>
      <w:proofErr w:type="spellStart"/>
      <w:r w:rsidRPr="0057532C">
        <w:rPr>
          <w:rFonts w:ascii="Times New Roman" w:hAnsi="Times New Roman" w:cs="Times New Roman"/>
          <w:sz w:val="24"/>
          <w:szCs w:val="24"/>
        </w:rPr>
        <w:t>oktatonickém</w:t>
      </w:r>
      <w:proofErr w:type="spellEnd"/>
      <w:r w:rsidRPr="0057532C">
        <w:rPr>
          <w:rFonts w:ascii="Times New Roman" w:hAnsi="Times New Roman" w:cs="Times New Roman"/>
          <w:sz w:val="24"/>
          <w:szCs w:val="24"/>
        </w:rPr>
        <w:t xml:space="preserve">, případně 2. </w:t>
      </w:r>
      <w:proofErr w:type="spellStart"/>
      <w:r w:rsidRPr="0057532C">
        <w:rPr>
          <w:rFonts w:ascii="Times New Roman" w:hAnsi="Times New Roman" w:cs="Times New Roman"/>
          <w:sz w:val="24"/>
          <w:szCs w:val="24"/>
        </w:rPr>
        <w:t>messiaenovském</w:t>
      </w:r>
      <w:proofErr w:type="spellEnd"/>
      <w:r w:rsidRPr="0057532C">
        <w:rPr>
          <w:rFonts w:ascii="Times New Roman" w:hAnsi="Times New Roman" w:cs="Times New Roman"/>
          <w:sz w:val="24"/>
          <w:szCs w:val="24"/>
        </w:rPr>
        <w:t xml:space="preserve"> modu)</w:t>
      </w:r>
      <w:r w:rsidR="009F4187" w:rsidRPr="0057532C">
        <w:rPr>
          <w:rFonts w:ascii="Times New Roman" w:hAnsi="Times New Roman" w:cs="Times New Roman"/>
          <w:sz w:val="24"/>
          <w:szCs w:val="24"/>
        </w:rPr>
        <w:t>:</w:t>
      </w:r>
    </w:p>
    <w:p w14:paraId="176CBE6D" w14:textId="4A262B11" w:rsidR="0071617D" w:rsidRPr="0057532C" w:rsidRDefault="0071617D"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403FE04B" wp14:editId="690CEEE8">
            <wp:extent cx="1844070" cy="627390"/>
            <wp:effectExtent l="0" t="0" r="3810" b="1270"/>
            <wp:docPr id="34916363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63637" name=""/>
                    <pic:cNvPicPr/>
                  </pic:nvPicPr>
                  <pic:blipFill>
                    <a:blip r:embed="rId11"/>
                    <a:stretch>
                      <a:fillRect/>
                    </a:stretch>
                  </pic:blipFill>
                  <pic:spPr>
                    <a:xfrm>
                      <a:off x="0" y="0"/>
                      <a:ext cx="1844070" cy="627390"/>
                    </a:xfrm>
                    <a:prstGeom prst="rect">
                      <a:avLst/>
                    </a:prstGeom>
                  </pic:spPr>
                </pic:pic>
              </a:graphicData>
            </a:graphic>
          </wp:inline>
        </w:drawing>
      </w:r>
    </w:p>
    <w:p w14:paraId="30492E30" w14:textId="0776FB8E" w:rsidR="00B95CD5" w:rsidRPr="0057532C" w:rsidRDefault="00B95CD5"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008B2141" w:rsidRPr="0057532C">
        <w:rPr>
          <w:rFonts w:ascii="Times New Roman" w:hAnsi="Times New Roman" w:cs="Times New Roman"/>
          <w:sz w:val="24"/>
          <w:szCs w:val="24"/>
        </w:rPr>
        <w:t>3</w:t>
      </w:r>
    </w:p>
    <w:p w14:paraId="781A10AB" w14:textId="439CB3D1" w:rsidR="00FC11C0" w:rsidRPr="0057532C" w:rsidRDefault="00B95CD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Díky </w:t>
      </w:r>
      <w:r w:rsidRPr="0057532C">
        <w:rPr>
          <w:rFonts w:ascii="Times New Roman" w:hAnsi="Times New Roman" w:cs="Times New Roman"/>
          <w:sz w:val="24"/>
          <w:szCs w:val="24"/>
        </w:rPr>
        <w:t xml:space="preserve">této výslednici de facto dvou kombinovaných zmenšených septakordů má chromatický charakter </w:t>
      </w:r>
      <w:r w:rsidRPr="0057532C">
        <w:rPr>
          <w:rFonts w:ascii="Times New Roman" w:hAnsi="Times New Roman" w:cs="Times New Roman"/>
          <w:sz w:val="24"/>
          <w:szCs w:val="24"/>
        </w:rPr>
        <w:t xml:space="preserve">a je tak snadněji </w:t>
      </w:r>
      <w:proofErr w:type="spellStart"/>
      <w:r w:rsidRPr="0057532C">
        <w:rPr>
          <w:rFonts w:ascii="Times New Roman" w:hAnsi="Times New Roman" w:cs="Times New Roman"/>
          <w:sz w:val="24"/>
          <w:szCs w:val="24"/>
        </w:rPr>
        <w:t>variovatelné</w:t>
      </w:r>
      <w:proofErr w:type="spellEnd"/>
      <w:r w:rsidRPr="0057532C">
        <w:rPr>
          <w:rFonts w:ascii="Times New Roman" w:hAnsi="Times New Roman" w:cs="Times New Roman"/>
          <w:sz w:val="24"/>
          <w:szCs w:val="24"/>
        </w:rPr>
        <w:t>.</w:t>
      </w:r>
      <w:r w:rsidRPr="0057532C">
        <w:rPr>
          <w:rFonts w:ascii="Times New Roman" w:hAnsi="Times New Roman" w:cs="Times New Roman"/>
          <w:sz w:val="24"/>
          <w:szCs w:val="24"/>
        </w:rPr>
        <w:t xml:space="preserve"> Téma tím pádem není ani</w:t>
      </w:r>
      <w:r w:rsidRPr="0057532C">
        <w:rPr>
          <w:rFonts w:ascii="Times New Roman" w:hAnsi="Times New Roman" w:cs="Times New Roman"/>
          <w:sz w:val="24"/>
          <w:szCs w:val="24"/>
        </w:rPr>
        <w:t xml:space="preserve"> nijak tonálně ukotvené,</w:t>
      </w:r>
      <w:r w:rsidRPr="0057532C">
        <w:rPr>
          <w:rFonts w:ascii="Times New Roman" w:hAnsi="Times New Roman" w:cs="Times New Roman"/>
          <w:sz w:val="24"/>
          <w:szCs w:val="24"/>
        </w:rPr>
        <w:t xml:space="preserve"> přestože častým výchozím basovým tónem je </w:t>
      </w:r>
      <w:r w:rsidRPr="0057532C">
        <w:rPr>
          <w:rFonts w:ascii="Times New Roman" w:hAnsi="Times New Roman" w:cs="Times New Roman"/>
          <w:i/>
          <w:iCs/>
          <w:sz w:val="24"/>
          <w:szCs w:val="24"/>
        </w:rPr>
        <w:t>C</w:t>
      </w:r>
      <w:r w:rsidRPr="0057532C">
        <w:rPr>
          <w:rFonts w:ascii="Times New Roman" w:hAnsi="Times New Roman" w:cs="Times New Roman"/>
          <w:sz w:val="24"/>
          <w:szCs w:val="24"/>
        </w:rPr>
        <w:t xml:space="preserve">. </w:t>
      </w:r>
      <w:r w:rsidR="0071617D" w:rsidRPr="0057532C">
        <w:rPr>
          <w:rFonts w:ascii="Times New Roman" w:hAnsi="Times New Roman" w:cs="Times New Roman"/>
          <w:sz w:val="24"/>
          <w:szCs w:val="24"/>
        </w:rPr>
        <w:t>Hlav</w:t>
      </w:r>
      <w:r w:rsidR="00730EB3" w:rsidRPr="0057532C">
        <w:rPr>
          <w:rFonts w:ascii="Times New Roman" w:hAnsi="Times New Roman" w:cs="Times New Roman"/>
          <w:sz w:val="24"/>
          <w:szCs w:val="24"/>
        </w:rPr>
        <w:t>ou</w:t>
      </w:r>
      <w:r w:rsidR="0071617D" w:rsidRPr="0057532C">
        <w:rPr>
          <w:rFonts w:ascii="Times New Roman" w:hAnsi="Times New Roman" w:cs="Times New Roman"/>
          <w:sz w:val="24"/>
          <w:szCs w:val="24"/>
        </w:rPr>
        <w:t xml:space="preserve"> tématu</w:t>
      </w:r>
      <w:r w:rsidR="00730EB3" w:rsidRPr="0057532C">
        <w:rPr>
          <w:rFonts w:ascii="Times New Roman" w:hAnsi="Times New Roman" w:cs="Times New Roman"/>
          <w:sz w:val="24"/>
          <w:szCs w:val="24"/>
        </w:rPr>
        <w:t xml:space="preserve"> je </w:t>
      </w:r>
      <w:proofErr w:type="spellStart"/>
      <w:r w:rsidR="009F4187" w:rsidRPr="0057532C">
        <w:rPr>
          <w:rFonts w:ascii="Times New Roman" w:hAnsi="Times New Roman" w:cs="Times New Roman"/>
          <w:sz w:val="24"/>
          <w:szCs w:val="24"/>
        </w:rPr>
        <w:t>čtyřnotový</w:t>
      </w:r>
      <w:proofErr w:type="spellEnd"/>
      <w:r w:rsidR="009F4187" w:rsidRPr="0057532C">
        <w:rPr>
          <w:rFonts w:ascii="Times New Roman" w:hAnsi="Times New Roman" w:cs="Times New Roman"/>
          <w:sz w:val="24"/>
          <w:szCs w:val="24"/>
        </w:rPr>
        <w:t xml:space="preserve"> motiv,</w:t>
      </w:r>
      <w:r w:rsidR="0071617D" w:rsidRPr="0057532C">
        <w:rPr>
          <w:rFonts w:ascii="Times New Roman" w:hAnsi="Times New Roman" w:cs="Times New Roman"/>
          <w:sz w:val="24"/>
          <w:szCs w:val="24"/>
        </w:rPr>
        <w:t xml:space="preserve"> zajímav</w:t>
      </w:r>
      <w:r w:rsidR="00730EB3" w:rsidRPr="0057532C">
        <w:rPr>
          <w:rFonts w:ascii="Times New Roman" w:hAnsi="Times New Roman" w:cs="Times New Roman"/>
          <w:sz w:val="24"/>
          <w:szCs w:val="24"/>
        </w:rPr>
        <w:t>ý</w:t>
      </w:r>
      <w:r w:rsidR="0071617D" w:rsidRPr="0057532C">
        <w:rPr>
          <w:rFonts w:ascii="Times New Roman" w:hAnsi="Times New Roman" w:cs="Times New Roman"/>
          <w:sz w:val="24"/>
          <w:szCs w:val="24"/>
        </w:rPr>
        <w:t xml:space="preserve"> tím, </w:t>
      </w:r>
      <w:r w:rsidR="00FC11C0" w:rsidRPr="0057532C">
        <w:rPr>
          <w:rFonts w:ascii="Times New Roman" w:hAnsi="Times New Roman" w:cs="Times New Roman"/>
          <w:sz w:val="24"/>
          <w:szCs w:val="24"/>
        </w:rPr>
        <w:t xml:space="preserve">že pozpátku připomíná </w:t>
      </w:r>
      <w:r w:rsidR="0071617D" w:rsidRPr="0057532C">
        <w:rPr>
          <w:rFonts w:ascii="Times New Roman" w:hAnsi="Times New Roman" w:cs="Times New Roman"/>
          <w:sz w:val="24"/>
          <w:szCs w:val="24"/>
        </w:rPr>
        <w:t>slavn</w:t>
      </w:r>
      <w:r w:rsidR="00FC11C0" w:rsidRPr="0057532C">
        <w:rPr>
          <w:rFonts w:ascii="Times New Roman" w:hAnsi="Times New Roman" w:cs="Times New Roman"/>
          <w:sz w:val="24"/>
          <w:szCs w:val="24"/>
        </w:rPr>
        <w:t>ý</w:t>
      </w:r>
      <w:r w:rsidR="0071617D" w:rsidRPr="0057532C">
        <w:rPr>
          <w:rFonts w:ascii="Times New Roman" w:hAnsi="Times New Roman" w:cs="Times New Roman"/>
          <w:sz w:val="24"/>
          <w:szCs w:val="24"/>
        </w:rPr>
        <w:t xml:space="preserve"> hudebního krypt</w:t>
      </w:r>
      <w:r w:rsidR="00FE7138" w:rsidRPr="0057532C">
        <w:rPr>
          <w:rFonts w:ascii="Times New Roman" w:hAnsi="Times New Roman" w:cs="Times New Roman"/>
          <w:sz w:val="24"/>
          <w:szCs w:val="24"/>
        </w:rPr>
        <w:t>o</w:t>
      </w:r>
      <w:r w:rsidR="0071617D" w:rsidRPr="0057532C">
        <w:rPr>
          <w:rFonts w:ascii="Times New Roman" w:hAnsi="Times New Roman" w:cs="Times New Roman"/>
          <w:sz w:val="24"/>
          <w:szCs w:val="24"/>
        </w:rPr>
        <w:t xml:space="preserve">gram </w:t>
      </w:r>
      <w:r w:rsidR="0071617D" w:rsidRPr="0057532C">
        <w:rPr>
          <w:rFonts w:ascii="Times New Roman" w:hAnsi="Times New Roman" w:cs="Times New Roman"/>
          <w:i/>
          <w:iCs/>
          <w:sz w:val="24"/>
          <w:szCs w:val="24"/>
        </w:rPr>
        <w:t>DSCH</w:t>
      </w:r>
      <w:r w:rsidR="0071617D" w:rsidRPr="0057532C">
        <w:rPr>
          <w:rFonts w:ascii="Times New Roman" w:hAnsi="Times New Roman" w:cs="Times New Roman"/>
          <w:sz w:val="24"/>
          <w:szCs w:val="24"/>
        </w:rPr>
        <w:t xml:space="preserve"> skladatele Dimitrije Šostakoviče.</w:t>
      </w:r>
      <w:r w:rsidR="00FC11C0" w:rsidRPr="0057532C">
        <w:rPr>
          <w:rFonts w:ascii="Times New Roman" w:hAnsi="Times New Roman" w:cs="Times New Roman"/>
          <w:sz w:val="24"/>
          <w:szCs w:val="24"/>
        </w:rPr>
        <w:t xml:space="preserve"> </w:t>
      </w:r>
    </w:p>
    <w:p w14:paraId="6CEF2034" w14:textId="5DB15BC2" w:rsidR="00FC11C0" w:rsidRPr="0057532C" w:rsidRDefault="00FC11C0"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62254409" wp14:editId="4AB004B4">
            <wp:extent cx="3562597" cy="744906"/>
            <wp:effectExtent l="0" t="0" r="0" b="0"/>
            <wp:docPr id="21456695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6952" name=""/>
                    <pic:cNvPicPr/>
                  </pic:nvPicPr>
                  <pic:blipFill>
                    <a:blip r:embed="rId12"/>
                    <a:stretch>
                      <a:fillRect/>
                    </a:stretch>
                  </pic:blipFill>
                  <pic:spPr>
                    <a:xfrm>
                      <a:off x="0" y="0"/>
                      <a:ext cx="3650662" cy="763320"/>
                    </a:xfrm>
                    <a:prstGeom prst="rect">
                      <a:avLst/>
                    </a:prstGeom>
                  </pic:spPr>
                </pic:pic>
              </a:graphicData>
            </a:graphic>
          </wp:inline>
        </w:drawing>
      </w:r>
    </w:p>
    <w:p w14:paraId="0A31FE3E" w14:textId="7BAB2ABD" w:rsidR="00B95CD5" w:rsidRPr="0057532C" w:rsidRDefault="00B95CD5"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008B2141" w:rsidRPr="0057532C">
        <w:rPr>
          <w:rFonts w:ascii="Times New Roman" w:hAnsi="Times New Roman" w:cs="Times New Roman"/>
          <w:sz w:val="24"/>
          <w:szCs w:val="24"/>
        </w:rPr>
        <w:t>4</w:t>
      </w:r>
    </w:p>
    <w:p w14:paraId="1152A30D" w14:textId="277B98CD" w:rsidR="00B95CD5" w:rsidRPr="0057532C" w:rsidRDefault="00B95CD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Závěrečné titulky jsou stejně jako úvodní ve všech dílech stejně dlouhé, jsou však hrány pomaleji</w:t>
      </w:r>
      <w:r w:rsidR="00B33C83" w:rsidRPr="0057532C">
        <w:rPr>
          <w:rFonts w:ascii="Times New Roman" w:hAnsi="Times New Roman" w:cs="Times New Roman"/>
          <w:sz w:val="24"/>
          <w:szCs w:val="24"/>
        </w:rPr>
        <w:t>. Na jejich závěru se téma vyskytne v pomalém tempu ve vysokých tónech houslí, střídající se s disonantními akordy v žestích a klavíru</w:t>
      </w:r>
      <w:r w:rsidR="00741C60" w:rsidRPr="0057532C">
        <w:rPr>
          <w:rFonts w:ascii="Times New Roman" w:hAnsi="Times New Roman" w:cs="Times New Roman"/>
          <w:sz w:val="24"/>
          <w:szCs w:val="24"/>
        </w:rPr>
        <w:t xml:space="preserve"> (uvidíme je i v následujícím příkladu). Tato plocha je ve fortissimu a má silně patetický ráz.</w:t>
      </w:r>
    </w:p>
    <w:p w14:paraId="4E82DA76" w14:textId="5DB45FFD" w:rsidR="00B95CD5" w:rsidRPr="0057532C" w:rsidRDefault="008B214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Do záhadné atmosféry nás uvádí návštěva Höniga v sanatoriu doktora Nowaka, kde mu rozmlouvá operaci </w:t>
      </w:r>
      <w:r w:rsidRPr="0057532C">
        <w:rPr>
          <w:rFonts w:ascii="Times New Roman" w:hAnsi="Times New Roman" w:cs="Times New Roman"/>
          <w:sz w:val="24"/>
          <w:szCs w:val="24"/>
        </w:rPr>
        <w:t>(I; 2'27")</w:t>
      </w:r>
      <w:r w:rsidRPr="0057532C">
        <w:rPr>
          <w:rFonts w:ascii="Times New Roman" w:hAnsi="Times New Roman" w:cs="Times New Roman"/>
          <w:sz w:val="24"/>
          <w:szCs w:val="24"/>
        </w:rPr>
        <w:t xml:space="preserve">. </w:t>
      </w:r>
      <w:r w:rsidR="00306D2C" w:rsidRPr="0057532C">
        <w:rPr>
          <w:rFonts w:ascii="Times New Roman" w:hAnsi="Times New Roman" w:cs="Times New Roman"/>
          <w:sz w:val="24"/>
          <w:szCs w:val="24"/>
        </w:rPr>
        <w:t xml:space="preserve">Scéna je hudebně podkreslena variací tématu </w:t>
      </w:r>
      <w:r w:rsidRPr="0057532C">
        <w:rPr>
          <w:rFonts w:ascii="Times New Roman" w:hAnsi="Times New Roman" w:cs="Times New Roman"/>
          <w:sz w:val="24"/>
          <w:szCs w:val="24"/>
        </w:rPr>
        <w:t xml:space="preserve">v jednohlase sordinovaných houslí s tichými </w:t>
      </w:r>
      <w:r w:rsidR="00306D2C" w:rsidRPr="0057532C">
        <w:rPr>
          <w:rFonts w:ascii="Times New Roman" w:hAnsi="Times New Roman" w:cs="Times New Roman"/>
          <w:sz w:val="24"/>
          <w:szCs w:val="24"/>
        </w:rPr>
        <w:t xml:space="preserve">disonantními akordy (kombinace c moll a cis moll bez tónu </w:t>
      </w:r>
      <w:r w:rsidR="00306D2C" w:rsidRPr="0057532C">
        <w:rPr>
          <w:rFonts w:ascii="Times New Roman" w:hAnsi="Times New Roman" w:cs="Times New Roman"/>
          <w:i/>
          <w:iCs/>
          <w:sz w:val="24"/>
          <w:szCs w:val="24"/>
        </w:rPr>
        <w:t>gis</w:t>
      </w:r>
      <w:r w:rsidR="00306D2C" w:rsidRPr="0057532C">
        <w:rPr>
          <w:rFonts w:ascii="Times New Roman" w:hAnsi="Times New Roman" w:cs="Times New Roman"/>
          <w:sz w:val="24"/>
          <w:szCs w:val="24"/>
        </w:rPr>
        <w:t>), což vzbuzuje v divákovi pochybnosti o úmyslech Höniga.</w:t>
      </w:r>
    </w:p>
    <w:p w14:paraId="55AFE470" w14:textId="3C22D539" w:rsidR="008B2141" w:rsidRPr="0057532C" w:rsidRDefault="008B2141"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F5AB6F0" wp14:editId="7628D6BF">
            <wp:extent cx="2667000" cy="1258605"/>
            <wp:effectExtent l="0" t="0" r="0" b="0"/>
            <wp:docPr id="83906646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066466" name=""/>
                    <pic:cNvPicPr/>
                  </pic:nvPicPr>
                  <pic:blipFill>
                    <a:blip r:embed="rId13"/>
                    <a:stretch>
                      <a:fillRect/>
                    </a:stretch>
                  </pic:blipFill>
                  <pic:spPr>
                    <a:xfrm>
                      <a:off x="0" y="0"/>
                      <a:ext cx="2686086" cy="1267612"/>
                    </a:xfrm>
                    <a:prstGeom prst="rect">
                      <a:avLst/>
                    </a:prstGeom>
                  </pic:spPr>
                </pic:pic>
              </a:graphicData>
            </a:graphic>
          </wp:inline>
        </w:drawing>
      </w:r>
    </w:p>
    <w:p w14:paraId="1B9BB14B" w14:textId="1CE88B78" w:rsidR="00306D2C" w:rsidRPr="0057532C" w:rsidRDefault="00306D2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00741C60" w:rsidRPr="0057532C">
        <w:rPr>
          <w:rFonts w:ascii="Times New Roman" w:hAnsi="Times New Roman" w:cs="Times New Roman"/>
          <w:sz w:val="24"/>
          <w:szCs w:val="24"/>
        </w:rPr>
        <w:t>5</w:t>
      </w:r>
    </w:p>
    <w:p w14:paraId="744071E0" w14:textId="598D5EAC" w:rsidR="00533AA9" w:rsidRPr="0057532C" w:rsidRDefault="00306D2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Dr. Nowak přesto operaci uskutečňuje</w:t>
      </w:r>
      <w:r w:rsidR="00BC217F" w:rsidRPr="0057532C">
        <w:rPr>
          <w:rFonts w:ascii="Times New Roman" w:hAnsi="Times New Roman" w:cs="Times New Roman"/>
          <w:sz w:val="24"/>
          <w:szCs w:val="24"/>
        </w:rPr>
        <w:t xml:space="preserve"> </w:t>
      </w:r>
      <w:r w:rsidR="00BC217F" w:rsidRPr="0057532C">
        <w:rPr>
          <w:rFonts w:ascii="Times New Roman" w:hAnsi="Times New Roman" w:cs="Times New Roman"/>
          <w:sz w:val="24"/>
          <w:szCs w:val="24"/>
        </w:rPr>
        <w:t xml:space="preserve">(I; </w:t>
      </w:r>
      <w:r w:rsidR="00BC217F" w:rsidRPr="0057532C">
        <w:rPr>
          <w:rFonts w:ascii="Times New Roman" w:hAnsi="Times New Roman" w:cs="Times New Roman"/>
          <w:sz w:val="24"/>
          <w:szCs w:val="24"/>
        </w:rPr>
        <w:t>17</w:t>
      </w:r>
      <w:r w:rsidR="00BC217F" w:rsidRPr="0057532C">
        <w:rPr>
          <w:rFonts w:ascii="Times New Roman" w:hAnsi="Times New Roman" w:cs="Times New Roman"/>
          <w:sz w:val="24"/>
          <w:szCs w:val="24"/>
        </w:rPr>
        <w:t>'</w:t>
      </w:r>
      <w:r w:rsidR="00BC217F" w:rsidRPr="0057532C">
        <w:rPr>
          <w:rFonts w:ascii="Times New Roman" w:hAnsi="Times New Roman" w:cs="Times New Roman"/>
          <w:sz w:val="24"/>
          <w:szCs w:val="24"/>
        </w:rPr>
        <w:t>42</w:t>
      </w:r>
      <w:r w:rsidR="00BC217F" w:rsidRPr="0057532C">
        <w:rPr>
          <w:rFonts w:ascii="Times New Roman" w:hAnsi="Times New Roman" w:cs="Times New Roman"/>
          <w:sz w:val="24"/>
          <w:szCs w:val="24"/>
        </w:rPr>
        <w:t>")</w:t>
      </w:r>
      <w:r w:rsidRPr="0057532C">
        <w:rPr>
          <w:rFonts w:ascii="Times New Roman" w:hAnsi="Times New Roman" w:cs="Times New Roman"/>
          <w:sz w:val="24"/>
          <w:szCs w:val="24"/>
        </w:rPr>
        <w:t xml:space="preserve">, přičemž zní v klavíru </w:t>
      </w:r>
      <w:proofErr w:type="spellStart"/>
      <w:r w:rsidRPr="0057532C">
        <w:rPr>
          <w:rFonts w:ascii="Times New Roman" w:hAnsi="Times New Roman" w:cs="Times New Roman"/>
          <w:sz w:val="24"/>
          <w:szCs w:val="24"/>
        </w:rPr>
        <w:t>chormaticky</w:t>
      </w:r>
      <w:proofErr w:type="spellEnd"/>
      <w:r w:rsidRPr="0057532C">
        <w:rPr>
          <w:rFonts w:ascii="Times New Roman" w:hAnsi="Times New Roman" w:cs="Times New Roman"/>
          <w:sz w:val="24"/>
          <w:szCs w:val="24"/>
        </w:rPr>
        <w:t xml:space="preserve"> se posouvající disonantní trojzvuky </w:t>
      </w:r>
      <w:r w:rsidRPr="0057532C">
        <w:rPr>
          <w:rFonts w:ascii="Times New Roman" w:hAnsi="Times New Roman" w:cs="Times New Roman"/>
          <w:i/>
          <w:iCs/>
          <w:sz w:val="24"/>
          <w:szCs w:val="24"/>
        </w:rPr>
        <w:t>e-fis-g</w:t>
      </w:r>
      <w:r w:rsidRPr="0057532C">
        <w:rPr>
          <w:rFonts w:ascii="Times New Roman" w:hAnsi="Times New Roman" w:cs="Times New Roman"/>
          <w:sz w:val="24"/>
          <w:szCs w:val="24"/>
        </w:rPr>
        <w:t xml:space="preserve"> v</w:t>
      </w:r>
      <w:r w:rsidR="00BC217F" w:rsidRPr="0057532C">
        <w:rPr>
          <w:rFonts w:ascii="Times New Roman" w:hAnsi="Times New Roman" w:cs="Times New Roman"/>
          <w:sz w:val="24"/>
          <w:szCs w:val="24"/>
        </w:rPr>
        <w:t xml:space="preserve"> doprovodu</w:t>
      </w:r>
      <w:r w:rsidRPr="0057532C">
        <w:rPr>
          <w:rFonts w:ascii="Times New Roman" w:hAnsi="Times New Roman" w:cs="Times New Roman"/>
          <w:sz w:val="24"/>
          <w:szCs w:val="24"/>
        </w:rPr>
        <w:t> cembal</w:t>
      </w:r>
      <w:r w:rsidR="00BC217F" w:rsidRPr="0057532C">
        <w:rPr>
          <w:rFonts w:ascii="Times New Roman" w:hAnsi="Times New Roman" w:cs="Times New Roman"/>
          <w:sz w:val="24"/>
          <w:szCs w:val="24"/>
        </w:rPr>
        <w:t>ových</w:t>
      </w:r>
      <w:r w:rsidRPr="0057532C">
        <w:rPr>
          <w:rFonts w:ascii="Times New Roman" w:hAnsi="Times New Roman" w:cs="Times New Roman"/>
          <w:sz w:val="24"/>
          <w:szCs w:val="24"/>
        </w:rPr>
        <w:t xml:space="preserve"> a varhan</w:t>
      </w:r>
      <w:r w:rsidR="00BC217F" w:rsidRPr="0057532C">
        <w:rPr>
          <w:rFonts w:ascii="Times New Roman" w:hAnsi="Times New Roman" w:cs="Times New Roman"/>
          <w:sz w:val="24"/>
          <w:szCs w:val="24"/>
        </w:rPr>
        <w:t xml:space="preserve">ních </w:t>
      </w:r>
      <w:r w:rsidRPr="0057532C">
        <w:rPr>
          <w:rFonts w:ascii="Times New Roman" w:hAnsi="Times New Roman" w:cs="Times New Roman"/>
          <w:sz w:val="24"/>
          <w:szCs w:val="24"/>
        </w:rPr>
        <w:t>klastr</w:t>
      </w:r>
      <w:r w:rsidR="00BC217F" w:rsidRPr="0057532C">
        <w:rPr>
          <w:rFonts w:ascii="Times New Roman" w:hAnsi="Times New Roman" w:cs="Times New Roman"/>
          <w:sz w:val="24"/>
          <w:szCs w:val="24"/>
        </w:rPr>
        <w:t>ů</w:t>
      </w:r>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his-cis-d-es-fes</w:t>
      </w:r>
      <w:r w:rsidR="00BC217F" w:rsidRPr="0057532C">
        <w:rPr>
          <w:rFonts w:ascii="Times New Roman" w:hAnsi="Times New Roman" w:cs="Times New Roman"/>
          <w:sz w:val="24"/>
          <w:szCs w:val="24"/>
        </w:rPr>
        <w:t xml:space="preserve"> a harfových flažoletů </w:t>
      </w:r>
      <w:r w:rsidR="00BC217F" w:rsidRPr="0057532C">
        <w:rPr>
          <w:rFonts w:ascii="Times New Roman" w:hAnsi="Times New Roman" w:cs="Times New Roman"/>
          <w:i/>
          <w:iCs/>
          <w:sz w:val="24"/>
          <w:szCs w:val="24"/>
        </w:rPr>
        <w:t>c-ges-h-f-b</w:t>
      </w:r>
      <w:r w:rsidRPr="0057532C">
        <w:rPr>
          <w:rFonts w:ascii="Times New Roman" w:hAnsi="Times New Roman" w:cs="Times New Roman"/>
          <w:sz w:val="24"/>
          <w:szCs w:val="24"/>
        </w:rPr>
        <w:t>.</w:t>
      </w:r>
      <w:r w:rsidR="00BC217F" w:rsidRPr="0057532C">
        <w:rPr>
          <w:rFonts w:ascii="Times New Roman" w:hAnsi="Times New Roman" w:cs="Times New Roman"/>
          <w:sz w:val="24"/>
          <w:szCs w:val="24"/>
        </w:rPr>
        <w:t xml:space="preserve"> Tato barevná plocha, v partituře s náznakem malé </w:t>
      </w:r>
      <w:proofErr w:type="spellStart"/>
      <w:r w:rsidR="00BC217F" w:rsidRPr="0057532C">
        <w:rPr>
          <w:rFonts w:ascii="Times New Roman" w:hAnsi="Times New Roman" w:cs="Times New Roman"/>
          <w:sz w:val="24"/>
          <w:szCs w:val="24"/>
        </w:rPr>
        <w:t>aleatoriky</w:t>
      </w:r>
      <w:proofErr w:type="spellEnd"/>
      <w:r w:rsidR="00BC217F" w:rsidRPr="0057532C">
        <w:rPr>
          <w:rFonts w:ascii="Times New Roman" w:hAnsi="Times New Roman" w:cs="Times New Roman"/>
          <w:sz w:val="24"/>
          <w:szCs w:val="24"/>
        </w:rPr>
        <w:t xml:space="preserve"> skvěle navozuje dojem tísně operačního sálu a nejistoty z úspěšnosti riskantního zákroku. Objevuje se například i v pátém díle, kdy dr. Becher plánuje Jakubovu druhou operaci, která jej má paměti trvale zbavit </w:t>
      </w:r>
      <w:r w:rsidR="00BC217F" w:rsidRPr="0057532C">
        <w:rPr>
          <w:rFonts w:ascii="Times New Roman" w:hAnsi="Times New Roman" w:cs="Times New Roman"/>
          <w:sz w:val="24"/>
          <w:szCs w:val="24"/>
        </w:rPr>
        <w:t>(</w:t>
      </w:r>
      <w:r w:rsidR="00BC217F" w:rsidRPr="0057532C">
        <w:rPr>
          <w:rFonts w:ascii="Times New Roman" w:hAnsi="Times New Roman" w:cs="Times New Roman"/>
          <w:sz w:val="24"/>
          <w:szCs w:val="24"/>
        </w:rPr>
        <w:t>V</w:t>
      </w:r>
      <w:r w:rsidR="00BC217F" w:rsidRPr="0057532C">
        <w:rPr>
          <w:rFonts w:ascii="Times New Roman" w:hAnsi="Times New Roman" w:cs="Times New Roman"/>
          <w:sz w:val="24"/>
          <w:szCs w:val="24"/>
        </w:rPr>
        <w:t xml:space="preserve">; </w:t>
      </w:r>
      <w:r w:rsidR="00BC217F" w:rsidRPr="0057532C">
        <w:rPr>
          <w:rFonts w:ascii="Times New Roman" w:hAnsi="Times New Roman" w:cs="Times New Roman"/>
          <w:sz w:val="24"/>
          <w:szCs w:val="24"/>
        </w:rPr>
        <w:t>34</w:t>
      </w:r>
      <w:r w:rsidR="00BC217F" w:rsidRPr="0057532C">
        <w:rPr>
          <w:rFonts w:ascii="Times New Roman" w:hAnsi="Times New Roman" w:cs="Times New Roman"/>
          <w:sz w:val="24"/>
          <w:szCs w:val="24"/>
        </w:rPr>
        <w:t>'</w:t>
      </w:r>
      <w:r w:rsidR="00BC217F" w:rsidRPr="0057532C">
        <w:rPr>
          <w:rFonts w:ascii="Times New Roman" w:hAnsi="Times New Roman" w:cs="Times New Roman"/>
          <w:sz w:val="24"/>
          <w:szCs w:val="24"/>
        </w:rPr>
        <w:t>54</w:t>
      </w:r>
      <w:r w:rsidR="00BC217F" w:rsidRPr="0057532C">
        <w:rPr>
          <w:rFonts w:ascii="Times New Roman" w:hAnsi="Times New Roman" w:cs="Times New Roman"/>
          <w:sz w:val="24"/>
          <w:szCs w:val="24"/>
        </w:rPr>
        <w:t>")</w:t>
      </w:r>
      <w:r w:rsidR="00BC217F" w:rsidRPr="0057532C">
        <w:rPr>
          <w:rFonts w:ascii="Times New Roman" w:hAnsi="Times New Roman" w:cs="Times New Roman"/>
          <w:sz w:val="24"/>
          <w:szCs w:val="24"/>
        </w:rPr>
        <w:t xml:space="preserve">. </w:t>
      </w:r>
      <w:r w:rsidR="00533AA9" w:rsidRPr="0057532C">
        <w:rPr>
          <w:rFonts w:ascii="Times New Roman" w:hAnsi="Times New Roman" w:cs="Times New Roman"/>
          <w:sz w:val="24"/>
          <w:szCs w:val="24"/>
        </w:rPr>
        <w:t>Opera</w:t>
      </w:r>
      <w:r w:rsidR="00F45013" w:rsidRPr="0057532C">
        <w:rPr>
          <w:rFonts w:ascii="Times New Roman" w:hAnsi="Times New Roman" w:cs="Times New Roman"/>
          <w:sz w:val="24"/>
          <w:szCs w:val="24"/>
        </w:rPr>
        <w:t xml:space="preserve">ce se podaří a Jakubovi se vrací první vzpomínky na konec války </w:t>
      </w:r>
      <w:r w:rsidR="00F45013" w:rsidRPr="0057532C">
        <w:rPr>
          <w:rFonts w:ascii="Times New Roman" w:hAnsi="Times New Roman" w:cs="Times New Roman"/>
          <w:sz w:val="24"/>
          <w:szCs w:val="24"/>
        </w:rPr>
        <w:t xml:space="preserve">(V; </w:t>
      </w:r>
      <w:r w:rsidR="00F45013" w:rsidRPr="0057532C">
        <w:rPr>
          <w:rFonts w:ascii="Times New Roman" w:hAnsi="Times New Roman" w:cs="Times New Roman"/>
          <w:sz w:val="24"/>
          <w:szCs w:val="24"/>
        </w:rPr>
        <w:t>22</w:t>
      </w:r>
      <w:r w:rsidR="00F45013" w:rsidRPr="0057532C">
        <w:rPr>
          <w:rFonts w:ascii="Times New Roman" w:hAnsi="Times New Roman" w:cs="Times New Roman"/>
          <w:sz w:val="24"/>
          <w:szCs w:val="24"/>
        </w:rPr>
        <w:t>'</w:t>
      </w:r>
      <w:r w:rsidR="00F45013" w:rsidRPr="0057532C">
        <w:rPr>
          <w:rFonts w:ascii="Times New Roman" w:hAnsi="Times New Roman" w:cs="Times New Roman"/>
          <w:sz w:val="24"/>
          <w:szCs w:val="24"/>
        </w:rPr>
        <w:t>05</w:t>
      </w:r>
      <w:r w:rsidR="00F45013" w:rsidRPr="0057532C">
        <w:rPr>
          <w:rFonts w:ascii="Times New Roman" w:hAnsi="Times New Roman" w:cs="Times New Roman"/>
          <w:sz w:val="24"/>
          <w:szCs w:val="24"/>
        </w:rPr>
        <w:t>")</w:t>
      </w:r>
      <w:r w:rsidR="00F45013" w:rsidRPr="0057532C">
        <w:rPr>
          <w:rFonts w:ascii="Times New Roman" w:hAnsi="Times New Roman" w:cs="Times New Roman"/>
          <w:sz w:val="24"/>
          <w:szCs w:val="24"/>
        </w:rPr>
        <w:t>. Téma je nyní v hlubokých pozounech.</w:t>
      </w:r>
    </w:p>
    <w:p w14:paraId="70DAD031" w14:textId="2115931F" w:rsidR="00B95CD5" w:rsidRPr="0057532C" w:rsidRDefault="00533AA9"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3B9E1FB" wp14:editId="743A5E80">
            <wp:extent cx="3117272" cy="1040250"/>
            <wp:effectExtent l="0" t="0" r="0" b="0"/>
            <wp:docPr id="194330894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08940" name=""/>
                    <pic:cNvPicPr/>
                  </pic:nvPicPr>
                  <pic:blipFill>
                    <a:blip r:embed="rId14"/>
                    <a:stretch>
                      <a:fillRect/>
                    </a:stretch>
                  </pic:blipFill>
                  <pic:spPr>
                    <a:xfrm>
                      <a:off x="0" y="0"/>
                      <a:ext cx="3130980" cy="1044825"/>
                    </a:xfrm>
                    <a:prstGeom prst="rect">
                      <a:avLst/>
                    </a:prstGeom>
                  </pic:spPr>
                </pic:pic>
              </a:graphicData>
            </a:graphic>
          </wp:inline>
        </w:drawing>
      </w:r>
    </w:p>
    <w:p w14:paraId="17F3132C" w14:textId="6F60906B" w:rsidR="00741C60" w:rsidRPr="0057532C" w:rsidRDefault="00741C60"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Pr="0057532C">
        <w:rPr>
          <w:rFonts w:ascii="Times New Roman" w:hAnsi="Times New Roman" w:cs="Times New Roman"/>
          <w:sz w:val="24"/>
          <w:szCs w:val="24"/>
        </w:rPr>
        <w:t>6</w:t>
      </w:r>
    </w:p>
    <w:p w14:paraId="03579A90" w14:textId="5EAD101E" w:rsidR="00F45013" w:rsidRPr="0057532C" w:rsidRDefault="00F45013"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Když se dr. Nowak se sestrou Agathou rozhodnou Jakuba vyvést </w:t>
      </w:r>
      <w:r w:rsidRPr="0057532C">
        <w:rPr>
          <w:rFonts w:ascii="Times New Roman" w:hAnsi="Times New Roman" w:cs="Times New Roman"/>
          <w:sz w:val="24"/>
          <w:szCs w:val="24"/>
        </w:rPr>
        <w:t>ze sanatoria</w:t>
      </w:r>
      <w:r w:rsidRPr="0057532C">
        <w:rPr>
          <w:rFonts w:ascii="Times New Roman" w:hAnsi="Times New Roman" w:cs="Times New Roman"/>
          <w:sz w:val="24"/>
          <w:szCs w:val="24"/>
        </w:rPr>
        <w:t xml:space="preserve"> na projížďku po Vídni. Zde zazní </w:t>
      </w:r>
      <w:r w:rsidR="00B33C83" w:rsidRPr="0057532C">
        <w:rPr>
          <w:rFonts w:ascii="Times New Roman" w:hAnsi="Times New Roman" w:cs="Times New Roman"/>
          <w:sz w:val="24"/>
          <w:szCs w:val="24"/>
        </w:rPr>
        <w:t xml:space="preserve">jedna z mála tonálních ploch, vídeňský valčík v E dur ve dvou sólových houslích a harmonice </w:t>
      </w:r>
      <w:r w:rsidR="00B33C83" w:rsidRPr="0057532C">
        <w:rPr>
          <w:rFonts w:ascii="Times New Roman" w:hAnsi="Times New Roman" w:cs="Times New Roman"/>
          <w:i/>
          <w:iCs/>
          <w:sz w:val="24"/>
          <w:szCs w:val="24"/>
        </w:rPr>
        <w:t>T-(D</w:t>
      </w:r>
      <w:proofErr w:type="gramStart"/>
      <w:r w:rsidR="00B33C83" w:rsidRPr="0057532C">
        <w:rPr>
          <w:rFonts w:ascii="Times New Roman" w:hAnsi="Times New Roman" w:cs="Times New Roman"/>
          <w:i/>
          <w:iCs/>
          <w:sz w:val="24"/>
          <w:szCs w:val="24"/>
        </w:rPr>
        <w:t>7)-</w:t>
      </w:r>
      <w:proofErr w:type="gramEnd"/>
      <w:r w:rsidR="00B33C83" w:rsidRPr="0057532C">
        <w:rPr>
          <w:rFonts w:ascii="Times New Roman" w:hAnsi="Times New Roman" w:cs="Times New Roman"/>
          <w:i/>
          <w:iCs/>
          <w:sz w:val="24"/>
          <w:szCs w:val="24"/>
        </w:rPr>
        <w:t xml:space="preserve">D7-T-VI-III-D7-T </w:t>
      </w:r>
      <w:r w:rsidR="00B33C83" w:rsidRPr="0057532C">
        <w:rPr>
          <w:rFonts w:ascii="Times New Roman" w:hAnsi="Times New Roman" w:cs="Times New Roman"/>
          <w:sz w:val="24"/>
          <w:szCs w:val="24"/>
        </w:rPr>
        <w:t>(</w:t>
      </w:r>
      <w:r w:rsidR="00B33C83" w:rsidRPr="0057532C">
        <w:rPr>
          <w:rFonts w:ascii="Times New Roman" w:hAnsi="Times New Roman" w:cs="Times New Roman"/>
          <w:sz w:val="24"/>
          <w:szCs w:val="24"/>
        </w:rPr>
        <w:t>I</w:t>
      </w:r>
      <w:r w:rsidR="00B33C83" w:rsidRPr="0057532C">
        <w:rPr>
          <w:rFonts w:ascii="Times New Roman" w:hAnsi="Times New Roman" w:cs="Times New Roman"/>
          <w:sz w:val="24"/>
          <w:szCs w:val="24"/>
        </w:rPr>
        <w:t>; 3</w:t>
      </w:r>
      <w:r w:rsidR="00B33C83" w:rsidRPr="0057532C">
        <w:rPr>
          <w:rFonts w:ascii="Times New Roman" w:hAnsi="Times New Roman" w:cs="Times New Roman"/>
          <w:sz w:val="24"/>
          <w:szCs w:val="24"/>
        </w:rPr>
        <w:t>9</w:t>
      </w:r>
      <w:r w:rsidR="00B33C83" w:rsidRPr="0057532C">
        <w:rPr>
          <w:rFonts w:ascii="Times New Roman" w:hAnsi="Times New Roman" w:cs="Times New Roman"/>
          <w:sz w:val="24"/>
          <w:szCs w:val="24"/>
        </w:rPr>
        <w:t>'5</w:t>
      </w:r>
      <w:r w:rsidR="00B33C83" w:rsidRPr="0057532C">
        <w:rPr>
          <w:rFonts w:ascii="Times New Roman" w:hAnsi="Times New Roman" w:cs="Times New Roman"/>
          <w:sz w:val="24"/>
          <w:szCs w:val="24"/>
        </w:rPr>
        <w:t>0</w:t>
      </w:r>
      <w:r w:rsidR="00B33C83" w:rsidRPr="0057532C">
        <w:rPr>
          <w:rFonts w:ascii="Times New Roman" w:hAnsi="Times New Roman" w:cs="Times New Roman"/>
          <w:sz w:val="24"/>
          <w:szCs w:val="24"/>
        </w:rPr>
        <w:t>")</w:t>
      </w:r>
      <w:r w:rsidR="00B33C83" w:rsidRPr="0057532C">
        <w:rPr>
          <w:rFonts w:ascii="Times New Roman" w:hAnsi="Times New Roman" w:cs="Times New Roman"/>
          <w:sz w:val="24"/>
          <w:szCs w:val="24"/>
        </w:rPr>
        <w:t>. Hudbu však narušuje Jakubův únos Ohnesorgem. Ten je doprovázen další transformací tématu, tentokrát jako krátké akcentované tercie trubek, střídajících se s údery tympánu, a doprovázené klavírními a smyčcovými klastry.</w:t>
      </w:r>
    </w:p>
    <w:p w14:paraId="40F317E3" w14:textId="48E82958" w:rsidR="00741C60" w:rsidRPr="0057532C" w:rsidRDefault="00B33C83"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B018591" wp14:editId="1A1880BC">
            <wp:extent cx="3208328" cy="1040863"/>
            <wp:effectExtent l="0" t="0" r="0" b="0"/>
            <wp:docPr id="127772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08309" name=""/>
                    <pic:cNvPicPr/>
                  </pic:nvPicPr>
                  <pic:blipFill>
                    <a:blip r:embed="rId15"/>
                    <a:stretch>
                      <a:fillRect/>
                    </a:stretch>
                  </pic:blipFill>
                  <pic:spPr>
                    <a:xfrm>
                      <a:off x="0" y="0"/>
                      <a:ext cx="3219546" cy="1044502"/>
                    </a:xfrm>
                    <a:prstGeom prst="rect">
                      <a:avLst/>
                    </a:prstGeom>
                  </pic:spPr>
                </pic:pic>
              </a:graphicData>
            </a:graphic>
          </wp:inline>
        </w:drawing>
      </w:r>
    </w:p>
    <w:p w14:paraId="6FCB4E64" w14:textId="36566BA1" w:rsidR="00741C60" w:rsidRPr="0057532C" w:rsidRDefault="00741C60"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Pr="0057532C">
        <w:rPr>
          <w:rFonts w:ascii="Times New Roman" w:hAnsi="Times New Roman" w:cs="Times New Roman"/>
          <w:sz w:val="24"/>
          <w:szCs w:val="24"/>
        </w:rPr>
        <w:t>7</w:t>
      </w:r>
    </w:p>
    <w:p w14:paraId="0D140668" w14:textId="02E8EED7" w:rsidR="00741C60" w:rsidRPr="0057532C" w:rsidRDefault="00741C6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 druhém díle se hudebně uplatňují především předchozí varianty tématu, a to při scénách jeho únosu (předchozí ukázka) či dalších vzpomínek. Když si na konci dílu opatřuje zbraň a kupuje auto, slyšíme tichou variantu v disonantních akordech cembala s doprovodem t</w:t>
      </w:r>
      <w:r w:rsidR="005C1677" w:rsidRPr="0057532C">
        <w:rPr>
          <w:rFonts w:ascii="Times New Roman" w:hAnsi="Times New Roman" w:cs="Times New Roman"/>
          <w:sz w:val="24"/>
          <w:szCs w:val="24"/>
        </w:rPr>
        <w:t>y</w:t>
      </w:r>
      <w:r w:rsidRPr="0057532C">
        <w:rPr>
          <w:rFonts w:ascii="Times New Roman" w:hAnsi="Times New Roman" w:cs="Times New Roman"/>
          <w:sz w:val="24"/>
          <w:szCs w:val="24"/>
        </w:rPr>
        <w:t>mpán</w:t>
      </w:r>
      <w:r w:rsidR="005C1677" w:rsidRPr="0057532C">
        <w:rPr>
          <w:rFonts w:ascii="Times New Roman" w:hAnsi="Times New Roman" w:cs="Times New Roman"/>
          <w:sz w:val="24"/>
          <w:szCs w:val="24"/>
        </w:rPr>
        <w:t xml:space="preserve">u, harfy a klavíru </w:t>
      </w:r>
      <w:r w:rsidR="005C1677" w:rsidRPr="0057532C">
        <w:rPr>
          <w:rFonts w:ascii="Times New Roman" w:hAnsi="Times New Roman" w:cs="Times New Roman"/>
          <w:sz w:val="24"/>
          <w:szCs w:val="24"/>
        </w:rPr>
        <w:t>(I</w:t>
      </w:r>
      <w:r w:rsidR="005C1677" w:rsidRPr="0057532C">
        <w:rPr>
          <w:rFonts w:ascii="Times New Roman" w:hAnsi="Times New Roman" w:cs="Times New Roman"/>
          <w:sz w:val="24"/>
          <w:szCs w:val="24"/>
        </w:rPr>
        <w:t>I</w:t>
      </w:r>
      <w:r w:rsidR="005C1677" w:rsidRPr="0057532C">
        <w:rPr>
          <w:rFonts w:ascii="Times New Roman" w:hAnsi="Times New Roman" w:cs="Times New Roman"/>
          <w:sz w:val="24"/>
          <w:szCs w:val="24"/>
        </w:rPr>
        <w:t xml:space="preserve">; </w:t>
      </w:r>
      <w:r w:rsidR="005C1677" w:rsidRPr="0057532C">
        <w:rPr>
          <w:rFonts w:ascii="Times New Roman" w:hAnsi="Times New Roman" w:cs="Times New Roman"/>
          <w:sz w:val="24"/>
          <w:szCs w:val="24"/>
        </w:rPr>
        <w:t>41</w:t>
      </w:r>
      <w:r w:rsidR="005C1677" w:rsidRPr="0057532C">
        <w:rPr>
          <w:rFonts w:ascii="Times New Roman" w:hAnsi="Times New Roman" w:cs="Times New Roman"/>
          <w:sz w:val="24"/>
          <w:szCs w:val="24"/>
        </w:rPr>
        <w:t>'5</w:t>
      </w:r>
      <w:r w:rsidR="005C1677" w:rsidRPr="0057532C">
        <w:rPr>
          <w:rFonts w:ascii="Times New Roman" w:hAnsi="Times New Roman" w:cs="Times New Roman"/>
          <w:sz w:val="24"/>
          <w:szCs w:val="24"/>
        </w:rPr>
        <w:t>7</w:t>
      </w:r>
      <w:r w:rsidR="005C1677" w:rsidRPr="0057532C">
        <w:rPr>
          <w:rFonts w:ascii="Times New Roman" w:hAnsi="Times New Roman" w:cs="Times New Roman"/>
          <w:sz w:val="24"/>
          <w:szCs w:val="24"/>
        </w:rPr>
        <w:t>")</w:t>
      </w:r>
      <w:r w:rsidR="005C1677"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p>
    <w:p w14:paraId="6EBD39EA" w14:textId="6C63AA09" w:rsidR="00741C60" w:rsidRPr="0057532C" w:rsidRDefault="00741C60"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467F07FE" wp14:editId="11C4BCD1">
            <wp:extent cx="3900736" cy="1029360"/>
            <wp:effectExtent l="0" t="0" r="0" b="0"/>
            <wp:docPr id="91841689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2086" name=""/>
                    <pic:cNvPicPr/>
                  </pic:nvPicPr>
                  <pic:blipFill>
                    <a:blip r:embed="rId16"/>
                    <a:stretch>
                      <a:fillRect/>
                    </a:stretch>
                  </pic:blipFill>
                  <pic:spPr>
                    <a:xfrm>
                      <a:off x="0" y="0"/>
                      <a:ext cx="3930351" cy="1037175"/>
                    </a:xfrm>
                    <a:prstGeom prst="rect">
                      <a:avLst/>
                    </a:prstGeom>
                  </pic:spPr>
                </pic:pic>
              </a:graphicData>
            </a:graphic>
          </wp:inline>
        </w:drawing>
      </w:r>
    </w:p>
    <w:p w14:paraId="24E65C39" w14:textId="7ECB6D35" w:rsidR="00741C60" w:rsidRPr="0057532C" w:rsidRDefault="005C1677"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Pr="0057532C">
        <w:rPr>
          <w:rFonts w:ascii="Times New Roman" w:hAnsi="Times New Roman" w:cs="Times New Roman"/>
          <w:sz w:val="24"/>
          <w:szCs w:val="24"/>
        </w:rPr>
        <w:t>8</w:t>
      </w:r>
    </w:p>
    <w:p w14:paraId="1C8F2964" w14:textId="4766B606" w:rsidR="005C1677" w:rsidRPr="0057532C" w:rsidRDefault="005C167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Ve třetím díle se </w:t>
      </w:r>
      <w:r w:rsidR="008B0114" w:rsidRPr="0057532C">
        <w:rPr>
          <w:rFonts w:ascii="Times New Roman" w:hAnsi="Times New Roman" w:cs="Times New Roman"/>
          <w:sz w:val="24"/>
          <w:szCs w:val="24"/>
        </w:rPr>
        <w:t xml:space="preserve">Jakub </w:t>
      </w:r>
      <w:r w:rsidRPr="0057532C">
        <w:rPr>
          <w:rFonts w:ascii="Times New Roman" w:hAnsi="Times New Roman" w:cs="Times New Roman"/>
          <w:sz w:val="24"/>
          <w:szCs w:val="24"/>
        </w:rPr>
        <w:t xml:space="preserve">dostává do Beskyd, kde </w:t>
      </w:r>
      <w:r w:rsidR="008B0114" w:rsidRPr="0057532C">
        <w:rPr>
          <w:rFonts w:ascii="Times New Roman" w:hAnsi="Times New Roman" w:cs="Times New Roman"/>
          <w:sz w:val="24"/>
          <w:szCs w:val="24"/>
        </w:rPr>
        <w:t xml:space="preserve">v místím bunkru vzpomíná na události z partyzánské skupiny. V momentech, kdy se dosud nebojuje, ale řeší se prozrazení skupiny, zní téma slabě a tajuplně v harfových oktávách, s náznakem vojenského rytmu v malém bubnu a rozložených klavírních klastrech </w:t>
      </w:r>
      <w:r w:rsidR="008B0114" w:rsidRPr="0057532C">
        <w:rPr>
          <w:rFonts w:ascii="Times New Roman" w:hAnsi="Times New Roman" w:cs="Times New Roman"/>
          <w:sz w:val="24"/>
          <w:szCs w:val="24"/>
        </w:rPr>
        <w:t>(I</w:t>
      </w:r>
      <w:r w:rsidR="008B0114" w:rsidRPr="0057532C">
        <w:rPr>
          <w:rFonts w:ascii="Times New Roman" w:hAnsi="Times New Roman" w:cs="Times New Roman"/>
          <w:sz w:val="24"/>
          <w:szCs w:val="24"/>
        </w:rPr>
        <w:t>I</w:t>
      </w:r>
      <w:r w:rsidR="008B0114" w:rsidRPr="0057532C">
        <w:rPr>
          <w:rFonts w:ascii="Times New Roman" w:hAnsi="Times New Roman" w:cs="Times New Roman"/>
          <w:sz w:val="24"/>
          <w:szCs w:val="24"/>
        </w:rPr>
        <w:t xml:space="preserve">I; </w:t>
      </w:r>
      <w:r w:rsidR="008B0114" w:rsidRPr="0057532C">
        <w:rPr>
          <w:rFonts w:ascii="Times New Roman" w:hAnsi="Times New Roman" w:cs="Times New Roman"/>
          <w:sz w:val="24"/>
          <w:szCs w:val="24"/>
        </w:rPr>
        <w:t>19</w:t>
      </w:r>
      <w:r w:rsidR="008B0114" w:rsidRPr="0057532C">
        <w:rPr>
          <w:rFonts w:ascii="Times New Roman" w:hAnsi="Times New Roman" w:cs="Times New Roman"/>
          <w:sz w:val="24"/>
          <w:szCs w:val="24"/>
        </w:rPr>
        <w:t>'5</w:t>
      </w:r>
      <w:r w:rsidR="008B0114" w:rsidRPr="0057532C">
        <w:rPr>
          <w:rFonts w:ascii="Times New Roman" w:hAnsi="Times New Roman" w:cs="Times New Roman"/>
          <w:sz w:val="24"/>
          <w:szCs w:val="24"/>
        </w:rPr>
        <w:t>4</w:t>
      </w:r>
      <w:r w:rsidR="008B0114" w:rsidRPr="0057532C">
        <w:rPr>
          <w:rFonts w:ascii="Times New Roman" w:hAnsi="Times New Roman" w:cs="Times New Roman"/>
          <w:sz w:val="24"/>
          <w:szCs w:val="24"/>
        </w:rPr>
        <w:t>")</w:t>
      </w:r>
      <w:r w:rsidR="008B0114" w:rsidRPr="0057532C">
        <w:rPr>
          <w:rFonts w:ascii="Times New Roman" w:hAnsi="Times New Roman" w:cs="Times New Roman"/>
          <w:sz w:val="24"/>
          <w:szCs w:val="24"/>
        </w:rPr>
        <w:t>. Zajímavým instrumentačním efektem je v partituře pokyn druhého hráče na bicí k úderu paličkami do hlubokých strun klavíru.</w:t>
      </w:r>
    </w:p>
    <w:p w14:paraId="304FFC24" w14:textId="604A4560" w:rsidR="005F500A" w:rsidRPr="0057532C" w:rsidRDefault="005F500A"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C545ECD" wp14:editId="0760DCF8">
            <wp:extent cx="2008509" cy="1283674"/>
            <wp:effectExtent l="0" t="0" r="0" b="0"/>
            <wp:docPr id="8035282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28218" name=""/>
                    <pic:cNvPicPr/>
                  </pic:nvPicPr>
                  <pic:blipFill>
                    <a:blip r:embed="rId17"/>
                    <a:stretch>
                      <a:fillRect/>
                    </a:stretch>
                  </pic:blipFill>
                  <pic:spPr>
                    <a:xfrm>
                      <a:off x="0" y="0"/>
                      <a:ext cx="2014578" cy="1287553"/>
                    </a:xfrm>
                    <a:prstGeom prst="rect">
                      <a:avLst/>
                    </a:prstGeom>
                  </pic:spPr>
                </pic:pic>
              </a:graphicData>
            </a:graphic>
          </wp:inline>
        </w:drawing>
      </w:r>
    </w:p>
    <w:p w14:paraId="22FBC1EB" w14:textId="6D985492" w:rsidR="005F500A" w:rsidRPr="0057532C" w:rsidRDefault="005F500A"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Pr="0057532C">
        <w:rPr>
          <w:rFonts w:ascii="Times New Roman" w:hAnsi="Times New Roman" w:cs="Times New Roman"/>
          <w:sz w:val="24"/>
          <w:szCs w:val="24"/>
        </w:rPr>
        <w:t>9</w:t>
      </w:r>
    </w:p>
    <w:p w14:paraId="598012DD" w14:textId="305E0966" w:rsidR="008B0114" w:rsidRPr="0057532C" w:rsidRDefault="008B011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Jakmile se ve vzpomínkách začíná bojovat, hudba se opět změní na pochodové rytmy.</w:t>
      </w:r>
    </w:p>
    <w:p w14:paraId="36651DA1" w14:textId="07070773" w:rsidR="00257EFF" w:rsidRPr="0057532C" w:rsidRDefault="00257EF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Když Jakub dostihne prvního partyzána s přezdívkou „Indián“, následuje ho do jeho chalupy s pistolí v ruce </w:t>
      </w:r>
      <w:r w:rsidRPr="0057532C">
        <w:rPr>
          <w:rFonts w:ascii="Times New Roman" w:hAnsi="Times New Roman" w:cs="Times New Roman"/>
          <w:sz w:val="24"/>
          <w:szCs w:val="24"/>
        </w:rPr>
        <w:t xml:space="preserve">(III; </w:t>
      </w:r>
      <w:r w:rsidRPr="0057532C">
        <w:rPr>
          <w:rFonts w:ascii="Times New Roman" w:hAnsi="Times New Roman" w:cs="Times New Roman"/>
          <w:sz w:val="24"/>
          <w:szCs w:val="24"/>
        </w:rPr>
        <w:t>33</w:t>
      </w:r>
      <w:r w:rsidRPr="0057532C">
        <w:rPr>
          <w:rFonts w:ascii="Times New Roman" w:hAnsi="Times New Roman" w:cs="Times New Roman"/>
          <w:sz w:val="24"/>
          <w:szCs w:val="24"/>
        </w:rPr>
        <w:t>'</w:t>
      </w:r>
      <w:r w:rsidRPr="0057532C">
        <w:rPr>
          <w:rFonts w:ascii="Times New Roman" w:hAnsi="Times New Roman" w:cs="Times New Roman"/>
          <w:sz w:val="24"/>
          <w:szCs w:val="24"/>
        </w:rPr>
        <w:t>2</w:t>
      </w:r>
      <w:r w:rsidRPr="0057532C">
        <w:rPr>
          <w:rFonts w:ascii="Times New Roman" w:hAnsi="Times New Roman" w:cs="Times New Roman"/>
          <w:sz w:val="24"/>
          <w:szCs w:val="24"/>
        </w:rPr>
        <w:t>4")</w:t>
      </w:r>
      <w:r w:rsidRPr="0057532C">
        <w:rPr>
          <w:rFonts w:ascii="Times New Roman" w:hAnsi="Times New Roman" w:cs="Times New Roman"/>
          <w:sz w:val="24"/>
          <w:szCs w:val="24"/>
        </w:rPr>
        <w:t xml:space="preserve">. Téma v žestích zní tiše pod ostinátními secco souzvuky </w:t>
      </w:r>
      <w:r w:rsidRPr="0057532C">
        <w:rPr>
          <w:rFonts w:ascii="Times New Roman" w:hAnsi="Times New Roman" w:cs="Times New Roman"/>
          <w:i/>
          <w:iCs/>
          <w:sz w:val="24"/>
          <w:szCs w:val="24"/>
        </w:rPr>
        <w:t>C-F-Ges</w:t>
      </w:r>
      <w:r w:rsidRPr="0057532C">
        <w:rPr>
          <w:rFonts w:ascii="Times New Roman" w:hAnsi="Times New Roman" w:cs="Times New Roman"/>
          <w:sz w:val="24"/>
          <w:szCs w:val="24"/>
        </w:rPr>
        <w:t xml:space="preserve"> v klavíru a tympánu, které dávají tušit bezvýchodnost Indiánovy situace.</w:t>
      </w:r>
    </w:p>
    <w:p w14:paraId="12A16BB5" w14:textId="230408D8" w:rsidR="00257EFF" w:rsidRPr="0057532C" w:rsidRDefault="00257EFF"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6CD4143E" wp14:editId="364CF36F">
            <wp:extent cx="2880625" cy="1160649"/>
            <wp:effectExtent l="0" t="0" r="0" b="0"/>
            <wp:docPr id="838875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7551" name=""/>
                    <pic:cNvPicPr/>
                  </pic:nvPicPr>
                  <pic:blipFill>
                    <a:blip r:embed="rId18"/>
                    <a:stretch>
                      <a:fillRect/>
                    </a:stretch>
                  </pic:blipFill>
                  <pic:spPr>
                    <a:xfrm>
                      <a:off x="0" y="0"/>
                      <a:ext cx="2890816" cy="1164755"/>
                    </a:xfrm>
                    <a:prstGeom prst="rect">
                      <a:avLst/>
                    </a:prstGeom>
                  </pic:spPr>
                </pic:pic>
              </a:graphicData>
            </a:graphic>
          </wp:inline>
        </w:drawing>
      </w:r>
    </w:p>
    <w:p w14:paraId="3FB9E34D" w14:textId="07F86597" w:rsidR="00257EFF" w:rsidRPr="0057532C" w:rsidRDefault="00257EFF"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w:t>
      </w:r>
      <w:r w:rsidRPr="0057532C">
        <w:rPr>
          <w:rFonts w:ascii="Times New Roman" w:hAnsi="Times New Roman" w:cs="Times New Roman"/>
          <w:sz w:val="24"/>
          <w:szCs w:val="24"/>
        </w:rPr>
        <w:t>10</w:t>
      </w:r>
    </w:p>
    <w:p w14:paraId="214719EA" w14:textId="2D5C5B10" w:rsidR="00257EFF" w:rsidRPr="0057532C" w:rsidRDefault="009662E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Čtvrtý díl opět přináší variaci cembalových akordů, když Jakub míří zpět do Prahy, když jej však již začne pronásledovat policie, variace nyní zazní v žestích </w:t>
      </w:r>
      <w:r w:rsidRPr="0057532C">
        <w:rPr>
          <w:rFonts w:ascii="Times New Roman" w:hAnsi="Times New Roman" w:cs="Times New Roman"/>
          <w:sz w:val="24"/>
          <w:szCs w:val="24"/>
        </w:rPr>
        <w:t>(I</w:t>
      </w:r>
      <w:r w:rsidRPr="0057532C">
        <w:rPr>
          <w:rFonts w:ascii="Times New Roman" w:hAnsi="Times New Roman" w:cs="Times New Roman"/>
          <w:sz w:val="24"/>
          <w:szCs w:val="24"/>
        </w:rPr>
        <w:t>V</w:t>
      </w:r>
      <w:r w:rsidRPr="0057532C">
        <w:rPr>
          <w:rFonts w:ascii="Times New Roman" w:hAnsi="Times New Roman" w:cs="Times New Roman"/>
          <w:sz w:val="24"/>
          <w:szCs w:val="24"/>
        </w:rPr>
        <w:t xml:space="preserve">; </w:t>
      </w:r>
      <w:r w:rsidRPr="0057532C">
        <w:rPr>
          <w:rFonts w:ascii="Times New Roman" w:hAnsi="Times New Roman" w:cs="Times New Roman"/>
          <w:sz w:val="24"/>
          <w:szCs w:val="24"/>
        </w:rPr>
        <w:t>1</w:t>
      </w:r>
      <w:r w:rsidRPr="0057532C">
        <w:rPr>
          <w:rFonts w:ascii="Times New Roman" w:hAnsi="Times New Roman" w:cs="Times New Roman"/>
          <w:sz w:val="24"/>
          <w:szCs w:val="24"/>
        </w:rPr>
        <w:t>3'</w:t>
      </w:r>
      <w:r w:rsidRPr="0057532C">
        <w:rPr>
          <w:rFonts w:ascii="Times New Roman" w:hAnsi="Times New Roman" w:cs="Times New Roman"/>
          <w:sz w:val="24"/>
          <w:szCs w:val="24"/>
        </w:rPr>
        <w:t>51</w:t>
      </w:r>
      <w:r w:rsidRPr="0057532C">
        <w:rPr>
          <w:rFonts w:ascii="Times New Roman" w:hAnsi="Times New Roman" w:cs="Times New Roman"/>
          <w:sz w:val="24"/>
          <w:szCs w:val="24"/>
        </w:rPr>
        <w:t>")</w:t>
      </w:r>
      <w:r w:rsidRPr="0057532C">
        <w:rPr>
          <w:rFonts w:ascii="Times New Roman" w:hAnsi="Times New Roman" w:cs="Times New Roman"/>
          <w:sz w:val="24"/>
          <w:szCs w:val="24"/>
        </w:rPr>
        <w:t>.</w:t>
      </w:r>
    </w:p>
    <w:p w14:paraId="7261B5EC" w14:textId="298D00E4" w:rsidR="00F61560" w:rsidRPr="0057532C" w:rsidRDefault="009662E9"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5B240FB3" wp14:editId="2B26FA11">
            <wp:extent cx="3023691" cy="1224439"/>
            <wp:effectExtent l="0" t="0" r="0" b="0"/>
            <wp:docPr id="174283357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33570" name=""/>
                    <pic:cNvPicPr/>
                  </pic:nvPicPr>
                  <pic:blipFill>
                    <a:blip r:embed="rId19"/>
                    <a:stretch>
                      <a:fillRect/>
                    </a:stretch>
                  </pic:blipFill>
                  <pic:spPr>
                    <a:xfrm>
                      <a:off x="0" y="0"/>
                      <a:ext cx="3042067" cy="1231880"/>
                    </a:xfrm>
                    <a:prstGeom prst="rect">
                      <a:avLst/>
                    </a:prstGeom>
                  </pic:spPr>
                </pic:pic>
              </a:graphicData>
            </a:graphic>
          </wp:inline>
        </w:drawing>
      </w:r>
    </w:p>
    <w:p w14:paraId="3CA69D72" w14:textId="6A7B98D0" w:rsidR="009662E9" w:rsidRPr="0057532C" w:rsidRDefault="009662E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Obr.5.1.1</w:t>
      </w:r>
      <w:r w:rsidRPr="0057532C">
        <w:rPr>
          <w:rFonts w:ascii="Times New Roman" w:hAnsi="Times New Roman" w:cs="Times New Roman"/>
          <w:sz w:val="24"/>
          <w:szCs w:val="24"/>
        </w:rPr>
        <w:t>1</w:t>
      </w:r>
    </w:p>
    <w:p w14:paraId="4A778B25" w14:textId="1811093A" w:rsidR="00257EFF" w:rsidRPr="0057532C" w:rsidRDefault="00F6156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Když nalézá útočiště u mladé Marie nad fotkami její matky vzpomíná</w:t>
      </w:r>
      <w:r w:rsidR="00CE6308" w:rsidRPr="0057532C">
        <w:rPr>
          <w:rFonts w:ascii="Times New Roman" w:hAnsi="Times New Roman" w:cs="Times New Roman"/>
          <w:sz w:val="24"/>
          <w:szCs w:val="24"/>
        </w:rPr>
        <w:t xml:space="preserve"> na službu v armádě a na válečná léta strávená v odboji </w:t>
      </w:r>
      <w:r w:rsidR="00CE6308" w:rsidRPr="0057532C">
        <w:rPr>
          <w:rFonts w:ascii="Times New Roman" w:hAnsi="Times New Roman" w:cs="Times New Roman"/>
          <w:sz w:val="24"/>
          <w:szCs w:val="24"/>
        </w:rPr>
        <w:t>(</w:t>
      </w:r>
      <w:r w:rsidR="00CE6308" w:rsidRPr="0057532C">
        <w:rPr>
          <w:rFonts w:ascii="Times New Roman" w:hAnsi="Times New Roman" w:cs="Times New Roman"/>
          <w:sz w:val="24"/>
          <w:szCs w:val="24"/>
        </w:rPr>
        <w:t>od IV</w:t>
      </w:r>
      <w:r w:rsidR="00CE6308" w:rsidRPr="0057532C">
        <w:rPr>
          <w:rFonts w:ascii="Times New Roman" w:hAnsi="Times New Roman" w:cs="Times New Roman"/>
          <w:sz w:val="24"/>
          <w:szCs w:val="24"/>
        </w:rPr>
        <w:t>; 3</w:t>
      </w:r>
      <w:r w:rsidR="00CE6308" w:rsidRPr="0057532C">
        <w:rPr>
          <w:rFonts w:ascii="Times New Roman" w:hAnsi="Times New Roman" w:cs="Times New Roman"/>
          <w:sz w:val="24"/>
          <w:szCs w:val="24"/>
        </w:rPr>
        <w:t>1</w:t>
      </w:r>
      <w:r w:rsidR="00CE6308" w:rsidRPr="0057532C">
        <w:rPr>
          <w:rFonts w:ascii="Times New Roman" w:hAnsi="Times New Roman" w:cs="Times New Roman"/>
          <w:sz w:val="24"/>
          <w:szCs w:val="24"/>
        </w:rPr>
        <w:t>'</w:t>
      </w:r>
      <w:r w:rsidR="00CE6308" w:rsidRPr="0057532C">
        <w:rPr>
          <w:rFonts w:ascii="Times New Roman" w:hAnsi="Times New Roman" w:cs="Times New Roman"/>
          <w:sz w:val="24"/>
          <w:szCs w:val="24"/>
        </w:rPr>
        <w:t>05</w:t>
      </w:r>
      <w:r w:rsidR="00CE6308" w:rsidRPr="0057532C">
        <w:rPr>
          <w:rFonts w:ascii="Times New Roman" w:hAnsi="Times New Roman" w:cs="Times New Roman"/>
          <w:sz w:val="24"/>
          <w:szCs w:val="24"/>
        </w:rPr>
        <w:t>")</w:t>
      </w:r>
      <w:r w:rsidR="00CE6308" w:rsidRPr="0057532C">
        <w:rPr>
          <w:rFonts w:ascii="Times New Roman" w:hAnsi="Times New Roman" w:cs="Times New Roman"/>
          <w:sz w:val="24"/>
          <w:szCs w:val="24"/>
        </w:rPr>
        <w:t xml:space="preserve">. Zde má hudba znovu spíše tajemný charakter. Téma je zazní ve vysokých </w:t>
      </w:r>
      <w:proofErr w:type="spellStart"/>
      <w:r w:rsidR="00CE6308" w:rsidRPr="0057532C">
        <w:rPr>
          <w:rFonts w:ascii="Times New Roman" w:hAnsi="Times New Roman" w:cs="Times New Roman"/>
          <w:sz w:val="24"/>
          <w:szCs w:val="24"/>
        </w:rPr>
        <w:t>arpeggiato</w:t>
      </w:r>
      <w:proofErr w:type="spellEnd"/>
      <w:r w:rsidR="00CE6308" w:rsidRPr="0057532C">
        <w:rPr>
          <w:rFonts w:ascii="Times New Roman" w:hAnsi="Times New Roman" w:cs="Times New Roman"/>
          <w:sz w:val="24"/>
          <w:szCs w:val="24"/>
        </w:rPr>
        <w:t xml:space="preserve"> oktávách, či v následující podobě v cembalu.</w:t>
      </w:r>
    </w:p>
    <w:p w14:paraId="775DFA70" w14:textId="60327052" w:rsidR="00F61560" w:rsidRPr="0057532C" w:rsidRDefault="00F61560"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0A0BD98D" wp14:editId="03A5AEF3">
            <wp:extent cx="2910887" cy="1574825"/>
            <wp:effectExtent l="0" t="0" r="3810" b="6350"/>
            <wp:docPr id="207514039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40393" name=""/>
                    <pic:cNvPicPr/>
                  </pic:nvPicPr>
                  <pic:blipFill>
                    <a:blip r:embed="rId20"/>
                    <a:stretch>
                      <a:fillRect/>
                    </a:stretch>
                  </pic:blipFill>
                  <pic:spPr>
                    <a:xfrm>
                      <a:off x="0" y="0"/>
                      <a:ext cx="2910887" cy="1574825"/>
                    </a:xfrm>
                    <a:prstGeom prst="rect">
                      <a:avLst/>
                    </a:prstGeom>
                  </pic:spPr>
                </pic:pic>
              </a:graphicData>
            </a:graphic>
          </wp:inline>
        </w:drawing>
      </w:r>
    </w:p>
    <w:p w14:paraId="30CC21AF" w14:textId="77777777" w:rsidR="00F61560" w:rsidRPr="0057532C" w:rsidRDefault="00F61560"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Obr.5.1.11</w:t>
      </w:r>
    </w:p>
    <w:p w14:paraId="78019753" w14:textId="0A5A9585" w:rsidR="00C81494" w:rsidRPr="0057532C" w:rsidRDefault="00C8149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Když vzpomíná na loučení s Marií, která s ním spolupracovala v odboji zaznívá tichá variace v klavíru, která má durové vyznění </w:t>
      </w:r>
      <w:r w:rsidRPr="0057532C">
        <w:rPr>
          <w:rFonts w:ascii="Times New Roman" w:hAnsi="Times New Roman" w:cs="Times New Roman"/>
          <w:sz w:val="24"/>
          <w:szCs w:val="24"/>
        </w:rPr>
        <w:t xml:space="preserve">(IV; </w:t>
      </w:r>
      <w:r w:rsidRPr="0057532C">
        <w:rPr>
          <w:rFonts w:ascii="Times New Roman" w:hAnsi="Times New Roman" w:cs="Times New Roman"/>
          <w:sz w:val="24"/>
          <w:szCs w:val="24"/>
        </w:rPr>
        <w:t>38</w:t>
      </w:r>
      <w:r w:rsidRPr="0057532C">
        <w:rPr>
          <w:rFonts w:ascii="Times New Roman" w:hAnsi="Times New Roman" w:cs="Times New Roman"/>
          <w:sz w:val="24"/>
          <w:szCs w:val="24"/>
        </w:rPr>
        <w:t>'</w:t>
      </w:r>
      <w:r w:rsidRPr="0057532C">
        <w:rPr>
          <w:rFonts w:ascii="Times New Roman" w:hAnsi="Times New Roman" w:cs="Times New Roman"/>
          <w:sz w:val="24"/>
          <w:szCs w:val="24"/>
        </w:rPr>
        <w:t>35</w:t>
      </w:r>
      <w:r w:rsidRPr="0057532C">
        <w:rPr>
          <w:rFonts w:ascii="Times New Roman" w:hAnsi="Times New Roman" w:cs="Times New Roman"/>
          <w:sz w:val="24"/>
          <w:szCs w:val="24"/>
        </w:rPr>
        <w:t>")</w:t>
      </w:r>
      <w:r w:rsidRPr="0057532C">
        <w:rPr>
          <w:rFonts w:ascii="Times New Roman" w:hAnsi="Times New Roman" w:cs="Times New Roman"/>
          <w:sz w:val="24"/>
          <w:szCs w:val="24"/>
        </w:rPr>
        <w:t>. K tomu se posléze přidávají smyčce.</w:t>
      </w:r>
    </w:p>
    <w:p w14:paraId="593A689D" w14:textId="236E8DF0" w:rsidR="00F61560" w:rsidRPr="0057532C" w:rsidRDefault="00C81494" w:rsidP="0057532C">
      <w:pPr>
        <w:spacing w:line="360" w:lineRule="auto"/>
        <w:rPr>
          <w:rFonts w:ascii="Times New Roman" w:hAnsi="Times New Roman" w:cs="Times New Roman"/>
          <w:sz w:val="24"/>
          <w:szCs w:val="24"/>
        </w:rPr>
      </w:pPr>
      <w:r w:rsidRPr="0057532C">
        <w:rPr>
          <w:noProof/>
          <w:sz w:val="24"/>
          <w:szCs w:val="24"/>
        </w:rPr>
        <w:drawing>
          <wp:inline distT="0" distB="0" distL="0" distR="0" wp14:anchorId="6347FE7C" wp14:editId="3FD0A849">
            <wp:extent cx="5760720" cy="925830"/>
            <wp:effectExtent l="0" t="0" r="0" b="0"/>
            <wp:docPr id="13079195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19527" name=""/>
                    <pic:cNvPicPr/>
                  </pic:nvPicPr>
                  <pic:blipFill>
                    <a:blip r:embed="rId21"/>
                    <a:stretch>
                      <a:fillRect/>
                    </a:stretch>
                  </pic:blipFill>
                  <pic:spPr>
                    <a:xfrm>
                      <a:off x="0" y="0"/>
                      <a:ext cx="5760720" cy="925830"/>
                    </a:xfrm>
                    <a:prstGeom prst="rect">
                      <a:avLst/>
                    </a:prstGeom>
                  </pic:spPr>
                </pic:pic>
              </a:graphicData>
            </a:graphic>
          </wp:inline>
        </w:drawing>
      </w:r>
    </w:p>
    <w:p w14:paraId="77B8FDC5" w14:textId="4621A71E" w:rsidR="00E6216B" w:rsidRPr="0057532C" w:rsidRDefault="00E6216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Obr.5.1.1</w:t>
      </w:r>
      <w:r w:rsidRPr="0057532C">
        <w:rPr>
          <w:rFonts w:ascii="Times New Roman" w:hAnsi="Times New Roman" w:cs="Times New Roman"/>
          <w:sz w:val="24"/>
          <w:szCs w:val="24"/>
        </w:rPr>
        <w:t>2</w:t>
      </w:r>
    </w:p>
    <w:p w14:paraId="62CFE159" w14:textId="7B0B3563" w:rsidR="00E6216B" w:rsidRPr="0057532C" w:rsidRDefault="00E6216B" w:rsidP="0057532C">
      <w:pPr>
        <w:spacing w:line="360" w:lineRule="auto"/>
        <w:rPr>
          <w:rFonts w:ascii="Times New Roman" w:hAnsi="Times New Roman" w:cs="Times New Roman"/>
          <w:sz w:val="24"/>
          <w:szCs w:val="24"/>
        </w:rPr>
      </w:pPr>
      <w:r w:rsidRPr="0057532C">
        <w:rPr>
          <w:rFonts w:ascii="Times New Roman" w:hAnsi="Times New Roman" w:cs="Times New Roman"/>
          <w:sz w:val="24"/>
          <w:szCs w:val="24"/>
        </w:rPr>
        <w:t xml:space="preserve">Poslední dva díly pak již víceméně kombinují dosavadní materiál. Za zmínku stojí ještě moment, kdy vyplyne najevo, že Jakub je otec mladé Marie, která ho u sebe schovala </w:t>
      </w:r>
      <w:r w:rsidRPr="0057532C">
        <w:rPr>
          <w:rFonts w:ascii="Times New Roman" w:hAnsi="Times New Roman" w:cs="Times New Roman"/>
          <w:sz w:val="24"/>
          <w:szCs w:val="24"/>
        </w:rPr>
        <w:t>(V; 13'</w:t>
      </w:r>
      <w:r w:rsidRPr="0057532C">
        <w:rPr>
          <w:rFonts w:ascii="Times New Roman" w:hAnsi="Times New Roman" w:cs="Times New Roman"/>
          <w:sz w:val="24"/>
          <w:szCs w:val="24"/>
        </w:rPr>
        <w:t>26</w:t>
      </w:r>
      <w:r w:rsidRPr="0057532C">
        <w:rPr>
          <w:rFonts w:ascii="Times New Roman" w:hAnsi="Times New Roman" w:cs="Times New Roman"/>
          <w:sz w:val="24"/>
          <w:szCs w:val="24"/>
        </w:rPr>
        <w:t>")</w:t>
      </w:r>
      <w:r w:rsidRPr="0057532C">
        <w:rPr>
          <w:rFonts w:ascii="Times New Roman" w:hAnsi="Times New Roman" w:cs="Times New Roman"/>
          <w:sz w:val="24"/>
          <w:szCs w:val="24"/>
        </w:rPr>
        <w:t>.</w:t>
      </w:r>
    </w:p>
    <w:p w14:paraId="10CF6CD5" w14:textId="4B7857DF" w:rsidR="00E6216B" w:rsidRPr="0057532C" w:rsidRDefault="00E6216B"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3363F1DE" wp14:editId="1C42A100">
            <wp:extent cx="3594158" cy="584209"/>
            <wp:effectExtent l="0" t="0" r="6350" b="6350"/>
            <wp:docPr id="738655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5545" name=""/>
                    <pic:cNvPicPr/>
                  </pic:nvPicPr>
                  <pic:blipFill>
                    <a:blip r:embed="rId22"/>
                    <a:stretch>
                      <a:fillRect/>
                    </a:stretch>
                  </pic:blipFill>
                  <pic:spPr>
                    <a:xfrm>
                      <a:off x="0" y="0"/>
                      <a:ext cx="3594158" cy="584209"/>
                    </a:xfrm>
                    <a:prstGeom prst="rect">
                      <a:avLst/>
                    </a:prstGeom>
                  </pic:spPr>
                </pic:pic>
              </a:graphicData>
            </a:graphic>
          </wp:inline>
        </w:drawing>
      </w:r>
    </w:p>
    <w:p w14:paraId="05291C3E" w14:textId="61236DF5" w:rsidR="00E6216B" w:rsidRPr="0057532C" w:rsidRDefault="00E6216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Obr.5.1.1</w:t>
      </w:r>
      <w:r w:rsidR="00737F7A" w:rsidRPr="0057532C">
        <w:rPr>
          <w:rFonts w:ascii="Times New Roman" w:hAnsi="Times New Roman" w:cs="Times New Roman"/>
          <w:sz w:val="24"/>
          <w:szCs w:val="24"/>
        </w:rPr>
        <w:t>3</w:t>
      </w:r>
    </w:p>
    <w:p w14:paraId="494CD0C5" w14:textId="77777777" w:rsidR="00737F7A" w:rsidRPr="0057532C" w:rsidRDefault="00E6216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Na konci šestého dílu, poté co jsou všichni zločinci dopadeni je zachráněný Jakub vrací s nově nalezenou dcerou a přítelem z války zpět do Prahy </w:t>
      </w:r>
      <w:r w:rsidRPr="0057532C">
        <w:rPr>
          <w:rFonts w:ascii="Times New Roman" w:hAnsi="Times New Roman" w:cs="Times New Roman"/>
          <w:sz w:val="24"/>
          <w:szCs w:val="24"/>
        </w:rPr>
        <w:t>(V</w:t>
      </w:r>
      <w:r w:rsidR="00737F7A" w:rsidRPr="0057532C">
        <w:rPr>
          <w:rFonts w:ascii="Times New Roman" w:hAnsi="Times New Roman" w:cs="Times New Roman"/>
          <w:sz w:val="24"/>
          <w:szCs w:val="24"/>
        </w:rPr>
        <w:t>I</w:t>
      </w:r>
      <w:r w:rsidRPr="0057532C">
        <w:rPr>
          <w:rFonts w:ascii="Times New Roman" w:hAnsi="Times New Roman" w:cs="Times New Roman"/>
          <w:sz w:val="24"/>
          <w:szCs w:val="24"/>
        </w:rPr>
        <w:t xml:space="preserve">; </w:t>
      </w:r>
      <w:r w:rsidR="00737F7A" w:rsidRPr="0057532C">
        <w:rPr>
          <w:rFonts w:ascii="Times New Roman" w:hAnsi="Times New Roman" w:cs="Times New Roman"/>
          <w:sz w:val="24"/>
          <w:szCs w:val="24"/>
        </w:rPr>
        <w:t>38</w:t>
      </w:r>
      <w:r w:rsidRPr="0057532C">
        <w:rPr>
          <w:rFonts w:ascii="Times New Roman" w:hAnsi="Times New Roman" w:cs="Times New Roman"/>
          <w:sz w:val="24"/>
          <w:szCs w:val="24"/>
        </w:rPr>
        <w:t>'</w:t>
      </w:r>
      <w:r w:rsidR="00737F7A" w:rsidRPr="0057532C">
        <w:rPr>
          <w:rFonts w:ascii="Times New Roman" w:hAnsi="Times New Roman" w:cs="Times New Roman"/>
          <w:sz w:val="24"/>
          <w:szCs w:val="24"/>
        </w:rPr>
        <w:t>17</w:t>
      </w:r>
      <w:r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r w:rsidR="00737F7A" w:rsidRPr="0057532C">
        <w:rPr>
          <w:rFonts w:ascii="Times New Roman" w:hAnsi="Times New Roman" w:cs="Times New Roman"/>
          <w:sz w:val="24"/>
          <w:szCs w:val="24"/>
        </w:rPr>
        <w:t>Téma je nyní transformováno do majestátní durové m</w:t>
      </w:r>
      <w:r w:rsidR="00AE7969" w:rsidRPr="0057532C">
        <w:rPr>
          <w:rFonts w:ascii="Times New Roman" w:hAnsi="Times New Roman" w:cs="Times New Roman"/>
          <w:sz w:val="24"/>
          <w:szCs w:val="24"/>
        </w:rPr>
        <w:t xml:space="preserve">elodie </w:t>
      </w:r>
      <w:r w:rsidR="00737F7A" w:rsidRPr="0057532C">
        <w:rPr>
          <w:rFonts w:ascii="Times New Roman" w:hAnsi="Times New Roman" w:cs="Times New Roman"/>
          <w:sz w:val="24"/>
          <w:szCs w:val="24"/>
        </w:rPr>
        <w:t>v houslích, které za ostinátního harmonického doprovodu klavíru doplňují i akordy v žestích.</w:t>
      </w:r>
    </w:p>
    <w:p w14:paraId="3906BD19" w14:textId="3C423CC0" w:rsidR="00737F7A" w:rsidRPr="0057532C" w:rsidRDefault="00737F7A"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771AE73" wp14:editId="45D29F9E">
            <wp:extent cx="3855297" cy="1119787"/>
            <wp:effectExtent l="0" t="0" r="0" b="0"/>
            <wp:docPr id="57715478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54786" name=""/>
                    <pic:cNvPicPr/>
                  </pic:nvPicPr>
                  <pic:blipFill>
                    <a:blip r:embed="rId23"/>
                    <a:stretch>
                      <a:fillRect/>
                    </a:stretch>
                  </pic:blipFill>
                  <pic:spPr>
                    <a:xfrm>
                      <a:off x="0" y="0"/>
                      <a:ext cx="3861420" cy="1121565"/>
                    </a:xfrm>
                    <a:prstGeom prst="rect">
                      <a:avLst/>
                    </a:prstGeom>
                  </pic:spPr>
                </pic:pic>
              </a:graphicData>
            </a:graphic>
          </wp:inline>
        </w:drawing>
      </w:r>
    </w:p>
    <w:p w14:paraId="21B06B73" w14:textId="2FCF2CF6" w:rsidR="00737F7A" w:rsidRPr="0057532C" w:rsidRDefault="00737F7A"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Obr.5.1.1</w:t>
      </w:r>
      <w:r w:rsidRPr="0057532C">
        <w:rPr>
          <w:rFonts w:ascii="Times New Roman" w:hAnsi="Times New Roman" w:cs="Times New Roman"/>
          <w:sz w:val="24"/>
          <w:szCs w:val="24"/>
        </w:rPr>
        <w:t>4</w:t>
      </w:r>
    </w:p>
    <w:p w14:paraId="0CEC710D" w14:textId="22F2006B" w:rsidR="00AE7969" w:rsidRPr="0057532C" w:rsidRDefault="00737F7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Harmonie se střídá mezi</w:t>
      </w:r>
      <w:r w:rsidR="00AE7969" w:rsidRPr="0057532C">
        <w:rPr>
          <w:rFonts w:ascii="Times New Roman" w:hAnsi="Times New Roman" w:cs="Times New Roman"/>
          <w:sz w:val="24"/>
          <w:szCs w:val="24"/>
        </w:rPr>
        <w:t xml:space="preserve"> C dur a B dur (obojí s prodlevou na C). Celý úsek se posune o velkou sekundu níž, do B dur. </w:t>
      </w:r>
      <w:r w:rsidRPr="0057532C">
        <w:rPr>
          <w:rFonts w:ascii="Times New Roman" w:hAnsi="Times New Roman" w:cs="Times New Roman"/>
          <w:sz w:val="24"/>
          <w:szCs w:val="24"/>
        </w:rPr>
        <w:t xml:space="preserve">Odsuď je </w:t>
      </w:r>
      <w:proofErr w:type="spellStart"/>
      <w:r w:rsidRPr="0057532C">
        <w:rPr>
          <w:rFonts w:ascii="Times New Roman" w:hAnsi="Times New Roman" w:cs="Times New Roman"/>
          <w:sz w:val="24"/>
          <w:szCs w:val="24"/>
        </w:rPr>
        <w:t>vymodulováno</w:t>
      </w:r>
      <w:proofErr w:type="spellEnd"/>
      <w:r w:rsidRPr="0057532C">
        <w:rPr>
          <w:rFonts w:ascii="Times New Roman" w:hAnsi="Times New Roman" w:cs="Times New Roman"/>
          <w:sz w:val="24"/>
          <w:szCs w:val="24"/>
        </w:rPr>
        <w:t xml:space="preserve"> do</w:t>
      </w:r>
      <w:r w:rsidR="00AE7969" w:rsidRPr="0057532C">
        <w:rPr>
          <w:rFonts w:ascii="Times New Roman" w:hAnsi="Times New Roman" w:cs="Times New Roman"/>
          <w:sz w:val="24"/>
          <w:szCs w:val="24"/>
        </w:rPr>
        <w:t xml:space="preserve"> Des dur</w:t>
      </w:r>
      <w:r w:rsidRPr="0057532C">
        <w:rPr>
          <w:rFonts w:ascii="Times New Roman" w:hAnsi="Times New Roman" w:cs="Times New Roman"/>
          <w:sz w:val="24"/>
          <w:szCs w:val="24"/>
        </w:rPr>
        <w:t>, avšak hudba se vrací</w:t>
      </w:r>
      <w:r w:rsidR="00AE7969" w:rsidRPr="0057532C">
        <w:rPr>
          <w:rFonts w:ascii="Times New Roman" w:hAnsi="Times New Roman" w:cs="Times New Roman"/>
          <w:sz w:val="24"/>
          <w:szCs w:val="24"/>
        </w:rPr>
        <w:t xml:space="preserve"> </w:t>
      </w:r>
      <w:r w:rsidRPr="0057532C">
        <w:rPr>
          <w:rFonts w:ascii="Times New Roman" w:hAnsi="Times New Roman" w:cs="Times New Roman"/>
          <w:sz w:val="24"/>
          <w:szCs w:val="24"/>
        </w:rPr>
        <w:t>do výchozí</w:t>
      </w:r>
      <w:r w:rsidR="00AE7969" w:rsidRPr="0057532C">
        <w:rPr>
          <w:rFonts w:ascii="Times New Roman" w:hAnsi="Times New Roman" w:cs="Times New Roman"/>
          <w:sz w:val="24"/>
          <w:szCs w:val="24"/>
        </w:rPr>
        <w:t xml:space="preserve"> C dur. </w:t>
      </w:r>
      <w:r w:rsidRPr="0057532C">
        <w:rPr>
          <w:rFonts w:ascii="Times New Roman" w:hAnsi="Times New Roman" w:cs="Times New Roman"/>
          <w:sz w:val="24"/>
          <w:szCs w:val="24"/>
        </w:rPr>
        <w:t xml:space="preserve">Na konci však zazní téma opět v dramatickém </w:t>
      </w:r>
      <w:proofErr w:type="spellStart"/>
      <w:r w:rsidRPr="0057532C">
        <w:rPr>
          <w:rFonts w:ascii="Times New Roman" w:hAnsi="Times New Roman" w:cs="Times New Roman"/>
          <w:sz w:val="24"/>
          <w:szCs w:val="24"/>
        </w:rPr>
        <w:t>unisonu</w:t>
      </w:r>
      <w:proofErr w:type="spellEnd"/>
      <w:r w:rsidRPr="0057532C">
        <w:rPr>
          <w:rFonts w:ascii="Times New Roman" w:hAnsi="Times New Roman" w:cs="Times New Roman"/>
          <w:sz w:val="24"/>
          <w:szCs w:val="24"/>
        </w:rPr>
        <w:t xml:space="preserve"> houslí a disonantních akordů </w:t>
      </w:r>
      <w:proofErr w:type="spellStart"/>
      <w:r w:rsidRPr="0057532C">
        <w:rPr>
          <w:rFonts w:ascii="Times New Roman" w:hAnsi="Times New Roman" w:cs="Times New Roman"/>
          <w:sz w:val="24"/>
          <w:szCs w:val="24"/>
        </w:rPr>
        <w:t>žesťů</w:t>
      </w:r>
      <w:proofErr w:type="spellEnd"/>
      <w:r w:rsidRPr="0057532C">
        <w:rPr>
          <w:rFonts w:ascii="Times New Roman" w:hAnsi="Times New Roman" w:cs="Times New Roman"/>
          <w:sz w:val="24"/>
          <w:szCs w:val="24"/>
        </w:rPr>
        <w:t xml:space="preserve">, jako na konci předchozích závěrečných titulků. </w:t>
      </w:r>
    </w:p>
    <w:p w14:paraId="414EB55D" w14:textId="4A3C763E" w:rsidR="006A0BC1" w:rsidRPr="0057532C" w:rsidRDefault="006A0BC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Kromě dosavadního materiálu se v hojné míře vyskytují i krátké hudební vpády, které akcentují nějakou skutečnost. Příkladem může být</w:t>
      </w:r>
      <w:r w:rsidR="00235A78" w:rsidRPr="0057532C">
        <w:rPr>
          <w:rFonts w:ascii="Times New Roman" w:hAnsi="Times New Roman" w:cs="Times New Roman"/>
          <w:sz w:val="24"/>
          <w:szCs w:val="24"/>
        </w:rPr>
        <w:t>,</w:t>
      </w:r>
      <w:r w:rsidRPr="0057532C">
        <w:rPr>
          <w:rFonts w:ascii="Times New Roman" w:hAnsi="Times New Roman" w:cs="Times New Roman"/>
          <w:sz w:val="24"/>
          <w:szCs w:val="24"/>
        </w:rPr>
        <w:t xml:space="preserve"> když Jakub z úkrytu vidí zrádce z řad partyzánů při rozhovoru s nacisty </w:t>
      </w:r>
      <w:r w:rsidRPr="0057532C">
        <w:rPr>
          <w:rFonts w:ascii="Times New Roman" w:hAnsi="Times New Roman" w:cs="Times New Roman"/>
          <w:sz w:val="24"/>
          <w:szCs w:val="24"/>
        </w:rPr>
        <w:t>(II; 27'1</w:t>
      </w:r>
      <w:r w:rsidR="00235A78" w:rsidRPr="0057532C">
        <w:rPr>
          <w:rFonts w:ascii="Times New Roman" w:hAnsi="Times New Roman" w:cs="Times New Roman"/>
          <w:sz w:val="24"/>
          <w:szCs w:val="24"/>
        </w:rPr>
        <w:t>7</w:t>
      </w:r>
      <w:r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r w:rsidR="00235A78" w:rsidRPr="0057532C">
        <w:rPr>
          <w:rFonts w:ascii="Times New Roman" w:hAnsi="Times New Roman" w:cs="Times New Roman"/>
          <w:sz w:val="24"/>
          <w:szCs w:val="24"/>
        </w:rPr>
        <w:t xml:space="preserve">Tento krátký </w:t>
      </w:r>
      <w:proofErr w:type="spellStart"/>
      <w:r w:rsidR="00235A78" w:rsidRPr="0057532C">
        <w:rPr>
          <w:rFonts w:ascii="Times New Roman" w:hAnsi="Times New Roman" w:cs="Times New Roman"/>
          <w:sz w:val="24"/>
          <w:szCs w:val="24"/>
        </w:rPr>
        <w:t>motivek</w:t>
      </w:r>
      <w:proofErr w:type="spellEnd"/>
      <w:r w:rsidR="00235A78" w:rsidRPr="0057532C">
        <w:rPr>
          <w:rFonts w:ascii="Times New Roman" w:hAnsi="Times New Roman" w:cs="Times New Roman"/>
          <w:sz w:val="24"/>
          <w:szCs w:val="24"/>
        </w:rPr>
        <w:t xml:space="preserve"> je tvořen disonantními akordy.</w:t>
      </w:r>
    </w:p>
    <w:p w14:paraId="1ADF0D0C" w14:textId="14F8511E" w:rsidR="006A0BC1" w:rsidRPr="0057532C" w:rsidRDefault="006A0BC1"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54CB28F" wp14:editId="3A6AD671">
            <wp:extent cx="1798349" cy="558809"/>
            <wp:effectExtent l="0" t="0" r="0" b="0"/>
            <wp:docPr id="77018829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88297" name=""/>
                    <pic:cNvPicPr/>
                  </pic:nvPicPr>
                  <pic:blipFill>
                    <a:blip r:embed="rId24"/>
                    <a:stretch>
                      <a:fillRect/>
                    </a:stretch>
                  </pic:blipFill>
                  <pic:spPr>
                    <a:xfrm>
                      <a:off x="0" y="0"/>
                      <a:ext cx="1798349" cy="558809"/>
                    </a:xfrm>
                    <a:prstGeom prst="rect">
                      <a:avLst/>
                    </a:prstGeom>
                  </pic:spPr>
                </pic:pic>
              </a:graphicData>
            </a:graphic>
          </wp:inline>
        </w:drawing>
      </w:r>
    </w:p>
    <w:p w14:paraId="72917B11" w14:textId="1250425E" w:rsidR="006A0BC1" w:rsidRPr="0057532C" w:rsidRDefault="00235A78"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Obr.5.1.14</w:t>
      </w:r>
    </w:p>
    <w:p w14:paraId="13A59FF3" w14:textId="15EC4120" w:rsidR="006A0BC1" w:rsidRPr="0057532C" w:rsidRDefault="006A0BC1" w:rsidP="0057532C">
      <w:pPr>
        <w:spacing w:line="360" w:lineRule="auto"/>
        <w:jc w:val="both"/>
        <w:rPr>
          <w:rFonts w:ascii="Times New Roman" w:hAnsi="Times New Roman" w:cs="Times New Roman"/>
          <w:sz w:val="24"/>
          <w:szCs w:val="24"/>
        </w:rPr>
      </w:pPr>
      <w:proofErr w:type="spellStart"/>
      <w:r w:rsidRPr="0057532C">
        <w:rPr>
          <w:rFonts w:ascii="Times New Roman" w:hAnsi="Times New Roman" w:cs="Times New Roman"/>
          <w:sz w:val="24"/>
          <w:szCs w:val="24"/>
        </w:rPr>
        <w:t>Diegetická</w:t>
      </w:r>
      <w:proofErr w:type="spellEnd"/>
      <w:r w:rsidRPr="0057532C">
        <w:rPr>
          <w:rFonts w:ascii="Times New Roman" w:hAnsi="Times New Roman" w:cs="Times New Roman"/>
          <w:sz w:val="24"/>
          <w:szCs w:val="24"/>
        </w:rPr>
        <w:t xml:space="preserve"> hudba</w:t>
      </w:r>
      <w:r w:rsidR="00235A78" w:rsidRPr="0057532C">
        <w:rPr>
          <w:rFonts w:ascii="Times New Roman" w:hAnsi="Times New Roman" w:cs="Times New Roman"/>
          <w:sz w:val="24"/>
          <w:szCs w:val="24"/>
        </w:rPr>
        <w:t xml:space="preserve"> se v seriálu vyskytuje málo, a žádná se nedá považovat za Fišerovu. Patří k ní například všechny</w:t>
      </w:r>
      <w:r w:rsidRPr="0057532C">
        <w:rPr>
          <w:rFonts w:ascii="Times New Roman" w:hAnsi="Times New Roman" w:cs="Times New Roman"/>
          <w:sz w:val="24"/>
          <w:szCs w:val="24"/>
        </w:rPr>
        <w:t xml:space="preserve"> </w:t>
      </w:r>
      <w:r w:rsidR="00235A78" w:rsidRPr="0057532C">
        <w:rPr>
          <w:rFonts w:ascii="Times New Roman" w:hAnsi="Times New Roman" w:cs="Times New Roman"/>
          <w:sz w:val="24"/>
          <w:szCs w:val="24"/>
        </w:rPr>
        <w:t>hudby z magnetofonu v baru</w:t>
      </w:r>
      <w:r w:rsidRPr="0057532C">
        <w:rPr>
          <w:rFonts w:ascii="Times New Roman" w:hAnsi="Times New Roman" w:cs="Times New Roman"/>
          <w:sz w:val="24"/>
          <w:szCs w:val="24"/>
        </w:rPr>
        <w:t xml:space="preserve"> (</w:t>
      </w:r>
      <w:r w:rsidR="00235A78" w:rsidRPr="0057532C">
        <w:rPr>
          <w:rFonts w:ascii="Times New Roman" w:hAnsi="Times New Roman" w:cs="Times New Roman"/>
          <w:sz w:val="24"/>
          <w:szCs w:val="24"/>
        </w:rPr>
        <w:t xml:space="preserve">např. </w:t>
      </w:r>
      <w:r w:rsidRPr="0057532C">
        <w:rPr>
          <w:rFonts w:ascii="Times New Roman" w:hAnsi="Times New Roman" w:cs="Times New Roman"/>
          <w:sz w:val="24"/>
          <w:szCs w:val="24"/>
        </w:rPr>
        <w:t>II; 25'31")</w:t>
      </w:r>
      <w:r w:rsidR="00235A78" w:rsidRPr="0057532C">
        <w:rPr>
          <w:rFonts w:ascii="Times New Roman" w:hAnsi="Times New Roman" w:cs="Times New Roman"/>
          <w:sz w:val="24"/>
          <w:szCs w:val="24"/>
        </w:rPr>
        <w:t>, dále r</w:t>
      </w:r>
      <w:r w:rsidRPr="0057532C">
        <w:rPr>
          <w:rFonts w:ascii="Times New Roman" w:hAnsi="Times New Roman" w:cs="Times New Roman"/>
          <w:sz w:val="24"/>
          <w:szCs w:val="24"/>
        </w:rPr>
        <w:t xml:space="preserve">omská cimbálovka </w:t>
      </w:r>
      <w:r w:rsidR="00235A78" w:rsidRPr="0057532C">
        <w:rPr>
          <w:rFonts w:ascii="Times New Roman" w:hAnsi="Times New Roman" w:cs="Times New Roman"/>
          <w:sz w:val="24"/>
          <w:szCs w:val="24"/>
        </w:rPr>
        <w:t xml:space="preserve">v beskydské hospodě </w:t>
      </w:r>
      <w:r w:rsidRPr="0057532C">
        <w:rPr>
          <w:rFonts w:ascii="Times New Roman" w:hAnsi="Times New Roman" w:cs="Times New Roman"/>
          <w:sz w:val="24"/>
          <w:szCs w:val="24"/>
        </w:rPr>
        <w:t>(III; 27'19")</w:t>
      </w:r>
      <w:r w:rsidR="00235A78" w:rsidRPr="0057532C">
        <w:rPr>
          <w:rFonts w:ascii="Times New Roman" w:hAnsi="Times New Roman" w:cs="Times New Roman"/>
          <w:sz w:val="24"/>
          <w:szCs w:val="24"/>
        </w:rPr>
        <w:t xml:space="preserve"> či </w:t>
      </w:r>
      <w:r w:rsidRPr="0057532C">
        <w:rPr>
          <w:rFonts w:ascii="Times New Roman" w:hAnsi="Times New Roman" w:cs="Times New Roman"/>
          <w:sz w:val="24"/>
          <w:szCs w:val="24"/>
        </w:rPr>
        <w:t xml:space="preserve">Sukův </w:t>
      </w:r>
      <w:r w:rsidRPr="0057532C">
        <w:rPr>
          <w:rFonts w:ascii="Times New Roman" w:hAnsi="Times New Roman" w:cs="Times New Roman"/>
          <w:i/>
          <w:iCs/>
          <w:sz w:val="24"/>
          <w:szCs w:val="24"/>
        </w:rPr>
        <w:t>V nový život</w:t>
      </w:r>
      <w:r w:rsidRPr="0057532C">
        <w:rPr>
          <w:rFonts w:ascii="Times New Roman" w:hAnsi="Times New Roman" w:cs="Times New Roman"/>
          <w:sz w:val="24"/>
          <w:szCs w:val="24"/>
        </w:rPr>
        <w:t xml:space="preserve"> (IV; 32'50").</w:t>
      </w:r>
    </w:p>
    <w:p w14:paraId="351F9F55" w14:textId="22BBBD0E" w:rsidR="00235A78" w:rsidRPr="0057532C" w:rsidRDefault="006C2C0E"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Po instrumentační stránce</w:t>
      </w:r>
      <w:r w:rsidR="00C60943"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je </w:t>
      </w:r>
      <w:r w:rsidR="00F945E8" w:rsidRPr="0057532C">
        <w:rPr>
          <w:rFonts w:ascii="Times New Roman" w:hAnsi="Times New Roman" w:cs="Times New Roman"/>
          <w:i/>
          <w:iCs/>
          <w:sz w:val="24"/>
          <w:szCs w:val="24"/>
        </w:rPr>
        <w:t>Rozsud</w:t>
      </w:r>
      <w:r w:rsidRPr="0057532C">
        <w:rPr>
          <w:rFonts w:ascii="Times New Roman" w:hAnsi="Times New Roman" w:cs="Times New Roman"/>
          <w:i/>
          <w:iCs/>
          <w:sz w:val="24"/>
          <w:szCs w:val="24"/>
        </w:rPr>
        <w:t>e</w:t>
      </w:r>
      <w:r w:rsidR="00F945E8" w:rsidRPr="0057532C">
        <w:rPr>
          <w:rFonts w:ascii="Times New Roman" w:hAnsi="Times New Roman" w:cs="Times New Roman"/>
          <w:i/>
          <w:iCs/>
          <w:sz w:val="24"/>
          <w:szCs w:val="24"/>
        </w:rPr>
        <w:t>k</w:t>
      </w:r>
      <w:r w:rsidR="00C60943" w:rsidRPr="0057532C">
        <w:rPr>
          <w:rFonts w:ascii="Times New Roman" w:hAnsi="Times New Roman" w:cs="Times New Roman"/>
          <w:sz w:val="24"/>
          <w:szCs w:val="24"/>
        </w:rPr>
        <w:t xml:space="preserve"> poměrně stroh</w:t>
      </w:r>
      <w:r w:rsidRPr="0057532C">
        <w:rPr>
          <w:rFonts w:ascii="Times New Roman" w:hAnsi="Times New Roman" w:cs="Times New Roman"/>
          <w:sz w:val="24"/>
          <w:szCs w:val="24"/>
        </w:rPr>
        <w:t>ý</w:t>
      </w:r>
      <w:r w:rsidR="00C60943" w:rsidRPr="0057532C">
        <w:rPr>
          <w:rFonts w:ascii="Times New Roman" w:hAnsi="Times New Roman" w:cs="Times New Roman"/>
          <w:sz w:val="24"/>
          <w:szCs w:val="24"/>
        </w:rPr>
        <w:t xml:space="preserve">, </w:t>
      </w:r>
      <w:r w:rsidR="00E17FE0" w:rsidRPr="0057532C">
        <w:rPr>
          <w:rFonts w:ascii="Times New Roman" w:hAnsi="Times New Roman" w:cs="Times New Roman"/>
          <w:sz w:val="24"/>
          <w:szCs w:val="24"/>
        </w:rPr>
        <w:t>ovšem o to kompaktněj</w:t>
      </w:r>
      <w:r w:rsidRPr="0057532C">
        <w:rPr>
          <w:rFonts w:ascii="Times New Roman" w:hAnsi="Times New Roman" w:cs="Times New Roman"/>
          <w:sz w:val="24"/>
          <w:szCs w:val="24"/>
        </w:rPr>
        <w:t>i působí</w:t>
      </w:r>
      <w:r w:rsidR="00E17FE0" w:rsidRPr="0057532C">
        <w:rPr>
          <w:rFonts w:ascii="Times New Roman" w:hAnsi="Times New Roman" w:cs="Times New Roman"/>
          <w:sz w:val="24"/>
          <w:szCs w:val="24"/>
        </w:rPr>
        <w:t xml:space="preserve">. </w:t>
      </w:r>
      <w:r w:rsidR="00737122" w:rsidRPr="0057532C">
        <w:rPr>
          <w:rFonts w:ascii="Times New Roman" w:hAnsi="Times New Roman" w:cs="Times New Roman"/>
          <w:sz w:val="24"/>
          <w:szCs w:val="24"/>
        </w:rPr>
        <w:t>Instrumentář tvoří j</w:t>
      </w:r>
      <w:r w:rsidR="004033FA" w:rsidRPr="0057532C">
        <w:rPr>
          <w:rFonts w:ascii="Times New Roman" w:hAnsi="Times New Roman" w:cs="Times New Roman"/>
          <w:sz w:val="24"/>
          <w:szCs w:val="24"/>
        </w:rPr>
        <w:t>akožto hlavní melodické nástroje</w:t>
      </w:r>
      <w:r w:rsidR="00E17FE0" w:rsidRPr="0057532C">
        <w:rPr>
          <w:rFonts w:ascii="Times New Roman" w:hAnsi="Times New Roman" w:cs="Times New Roman"/>
          <w:sz w:val="24"/>
          <w:szCs w:val="24"/>
        </w:rPr>
        <w:t xml:space="preserve"> d</w:t>
      </w:r>
      <w:r w:rsidR="00C60943" w:rsidRPr="0057532C">
        <w:rPr>
          <w:rFonts w:ascii="Times New Roman" w:hAnsi="Times New Roman" w:cs="Times New Roman"/>
          <w:sz w:val="24"/>
          <w:szCs w:val="24"/>
        </w:rPr>
        <w:t>vě trubky in B</w:t>
      </w:r>
      <w:r w:rsidR="004033FA" w:rsidRPr="0057532C">
        <w:rPr>
          <w:rFonts w:ascii="Times New Roman" w:hAnsi="Times New Roman" w:cs="Times New Roman"/>
          <w:sz w:val="24"/>
          <w:szCs w:val="24"/>
        </w:rPr>
        <w:t xml:space="preserve"> a</w:t>
      </w:r>
      <w:r w:rsidR="00C60943" w:rsidRPr="0057532C">
        <w:rPr>
          <w:rFonts w:ascii="Times New Roman" w:hAnsi="Times New Roman" w:cs="Times New Roman"/>
          <w:sz w:val="24"/>
          <w:szCs w:val="24"/>
        </w:rPr>
        <w:t xml:space="preserve"> dva pozouny</w:t>
      </w:r>
      <w:r w:rsidR="00737122" w:rsidRPr="0057532C">
        <w:rPr>
          <w:rFonts w:ascii="Times New Roman" w:hAnsi="Times New Roman" w:cs="Times New Roman"/>
          <w:sz w:val="24"/>
          <w:szCs w:val="24"/>
        </w:rPr>
        <w:t>. Ty k</w:t>
      </w:r>
      <w:r w:rsidR="004033FA" w:rsidRPr="0057532C">
        <w:rPr>
          <w:rFonts w:ascii="Times New Roman" w:hAnsi="Times New Roman" w:cs="Times New Roman"/>
          <w:sz w:val="24"/>
          <w:szCs w:val="24"/>
        </w:rPr>
        <w:t xml:space="preserve">romě častého </w:t>
      </w:r>
      <w:r w:rsidR="00235A78" w:rsidRPr="0057532C">
        <w:rPr>
          <w:rFonts w:ascii="Times New Roman" w:hAnsi="Times New Roman" w:cs="Times New Roman"/>
          <w:sz w:val="24"/>
          <w:szCs w:val="24"/>
        </w:rPr>
        <w:t xml:space="preserve">exponování </w:t>
      </w:r>
      <w:r w:rsidR="004033FA" w:rsidRPr="0057532C">
        <w:rPr>
          <w:rFonts w:ascii="Times New Roman" w:hAnsi="Times New Roman" w:cs="Times New Roman"/>
          <w:sz w:val="24"/>
          <w:szCs w:val="24"/>
        </w:rPr>
        <w:t xml:space="preserve">tématu a jeho transformací </w:t>
      </w:r>
      <w:r w:rsidR="00F945E8" w:rsidRPr="0057532C">
        <w:rPr>
          <w:rFonts w:ascii="Times New Roman" w:hAnsi="Times New Roman" w:cs="Times New Roman"/>
          <w:sz w:val="24"/>
          <w:szCs w:val="24"/>
        </w:rPr>
        <w:t xml:space="preserve">hrají </w:t>
      </w:r>
      <w:r w:rsidR="004033FA" w:rsidRPr="0057532C">
        <w:rPr>
          <w:rFonts w:ascii="Times New Roman" w:hAnsi="Times New Roman" w:cs="Times New Roman"/>
          <w:sz w:val="24"/>
          <w:szCs w:val="24"/>
        </w:rPr>
        <w:t xml:space="preserve">například </w:t>
      </w:r>
      <w:r w:rsidR="00F945E8" w:rsidRPr="0057532C">
        <w:rPr>
          <w:rFonts w:ascii="Times New Roman" w:hAnsi="Times New Roman" w:cs="Times New Roman"/>
          <w:sz w:val="24"/>
          <w:szCs w:val="24"/>
        </w:rPr>
        <w:t xml:space="preserve">i </w:t>
      </w:r>
      <w:r w:rsidR="004033FA" w:rsidRPr="0057532C">
        <w:rPr>
          <w:rFonts w:ascii="Times New Roman" w:hAnsi="Times New Roman" w:cs="Times New Roman"/>
          <w:sz w:val="24"/>
          <w:szCs w:val="24"/>
        </w:rPr>
        <w:t>dramatické</w:t>
      </w:r>
      <w:r w:rsidR="00235A78" w:rsidRPr="0057532C">
        <w:rPr>
          <w:rFonts w:ascii="Times New Roman" w:hAnsi="Times New Roman" w:cs="Times New Roman"/>
          <w:sz w:val="24"/>
          <w:szCs w:val="24"/>
        </w:rPr>
        <w:t xml:space="preserve"> hudební</w:t>
      </w:r>
      <w:r w:rsidR="004033FA" w:rsidRPr="0057532C">
        <w:rPr>
          <w:rFonts w:ascii="Times New Roman" w:hAnsi="Times New Roman" w:cs="Times New Roman"/>
          <w:sz w:val="24"/>
          <w:szCs w:val="24"/>
        </w:rPr>
        <w:t xml:space="preserve"> </w:t>
      </w:r>
      <w:r w:rsidR="00235A78" w:rsidRPr="0057532C">
        <w:rPr>
          <w:rFonts w:ascii="Times New Roman" w:hAnsi="Times New Roman" w:cs="Times New Roman"/>
          <w:sz w:val="24"/>
          <w:szCs w:val="24"/>
        </w:rPr>
        <w:t>vpády</w:t>
      </w:r>
      <w:r w:rsidR="004033FA" w:rsidRPr="0057532C">
        <w:rPr>
          <w:rFonts w:ascii="Times New Roman" w:hAnsi="Times New Roman" w:cs="Times New Roman"/>
          <w:sz w:val="24"/>
          <w:szCs w:val="24"/>
        </w:rPr>
        <w:t xml:space="preserve">. Dřevěné dechové nástroje jsou vypuštěny zcela, stejně tak lesní rohy. Smyčcovou sekci zastupuje pouze </w:t>
      </w:r>
      <w:r w:rsidR="00C60943" w:rsidRPr="0057532C">
        <w:rPr>
          <w:rFonts w:ascii="Times New Roman" w:hAnsi="Times New Roman" w:cs="Times New Roman"/>
          <w:sz w:val="24"/>
          <w:szCs w:val="24"/>
        </w:rPr>
        <w:t>dvanáct houslí,</w:t>
      </w:r>
      <w:r w:rsidR="004033FA" w:rsidRPr="0057532C">
        <w:rPr>
          <w:rFonts w:ascii="Times New Roman" w:hAnsi="Times New Roman" w:cs="Times New Roman"/>
          <w:sz w:val="24"/>
          <w:szCs w:val="24"/>
        </w:rPr>
        <w:t xml:space="preserve"> které rovněž častěji obstarávají melodický materiál</w:t>
      </w:r>
      <w:r w:rsidR="00737122" w:rsidRPr="0057532C">
        <w:rPr>
          <w:rFonts w:ascii="Times New Roman" w:hAnsi="Times New Roman" w:cs="Times New Roman"/>
          <w:sz w:val="24"/>
          <w:szCs w:val="24"/>
        </w:rPr>
        <w:t>, výjimečně doprovázejí</w:t>
      </w:r>
      <w:r w:rsidR="004033FA" w:rsidRPr="0057532C">
        <w:rPr>
          <w:rFonts w:ascii="Times New Roman" w:hAnsi="Times New Roman" w:cs="Times New Roman"/>
          <w:sz w:val="24"/>
          <w:szCs w:val="24"/>
        </w:rPr>
        <w:t xml:space="preserve">. </w:t>
      </w:r>
      <w:r w:rsidR="00737122" w:rsidRPr="0057532C">
        <w:rPr>
          <w:rFonts w:ascii="Times New Roman" w:hAnsi="Times New Roman" w:cs="Times New Roman"/>
          <w:sz w:val="24"/>
          <w:szCs w:val="24"/>
        </w:rPr>
        <w:t xml:space="preserve">K harmonickým nástrojům patří </w:t>
      </w:r>
      <w:r w:rsidR="00C60943" w:rsidRPr="0057532C">
        <w:rPr>
          <w:rFonts w:ascii="Times New Roman" w:hAnsi="Times New Roman" w:cs="Times New Roman"/>
          <w:sz w:val="24"/>
          <w:szCs w:val="24"/>
        </w:rPr>
        <w:t xml:space="preserve">klavír, cembalo (II. klavír), </w:t>
      </w:r>
      <w:r w:rsidR="00E17FE0" w:rsidRPr="0057532C">
        <w:rPr>
          <w:rFonts w:ascii="Times New Roman" w:hAnsi="Times New Roman" w:cs="Times New Roman"/>
          <w:sz w:val="24"/>
          <w:szCs w:val="24"/>
        </w:rPr>
        <w:t xml:space="preserve">harfa, elektrické varhany a harmonika. </w:t>
      </w:r>
      <w:r w:rsidR="0054495F" w:rsidRPr="0057532C">
        <w:rPr>
          <w:rFonts w:ascii="Times New Roman" w:hAnsi="Times New Roman" w:cs="Times New Roman"/>
          <w:sz w:val="24"/>
          <w:szCs w:val="24"/>
        </w:rPr>
        <w:t xml:space="preserve">Dále </w:t>
      </w:r>
      <w:r w:rsidR="00235A78" w:rsidRPr="0057532C">
        <w:rPr>
          <w:rFonts w:ascii="Times New Roman" w:hAnsi="Times New Roman" w:cs="Times New Roman"/>
          <w:sz w:val="24"/>
          <w:szCs w:val="24"/>
        </w:rPr>
        <w:t>dva hráče na bicí</w:t>
      </w:r>
      <w:r w:rsidR="00737122" w:rsidRPr="0057532C">
        <w:rPr>
          <w:rFonts w:ascii="Times New Roman" w:hAnsi="Times New Roman" w:cs="Times New Roman"/>
          <w:sz w:val="24"/>
          <w:szCs w:val="24"/>
        </w:rPr>
        <w:t xml:space="preserve"> (tympán, vířivý buben, </w:t>
      </w:r>
      <w:proofErr w:type="spellStart"/>
      <w:r w:rsidR="00737122" w:rsidRPr="0057532C">
        <w:rPr>
          <w:rFonts w:ascii="Times New Roman" w:hAnsi="Times New Roman" w:cs="Times New Roman"/>
          <w:sz w:val="24"/>
          <w:szCs w:val="24"/>
        </w:rPr>
        <w:t>rullare</w:t>
      </w:r>
      <w:proofErr w:type="spellEnd"/>
      <w:r w:rsidR="00737122" w:rsidRPr="0057532C">
        <w:rPr>
          <w:rFonts w:ascii="Times New Roman" w:hAnsi="Times New Roman" w:cs="Times New Roman"/>
          <w:sz w:val="24"/>
          <w:szCs w:val="24"/>
        </w:rPr>
        <w:t>)</w:t>
      </w:r>
      <w:r w:rsidR="0054495F" w:rsidRPr="0057532C">
        <w:rPr>
          <w:rFonts w:ascii="Times New Roman" w:hAnsi="Times New Roman" w:cs="Times New Roman"/>
          <w:sz w:val="24"/>
          <w:szCs w:val="24"/>
        </w:rPr>
        <w:t xml:space="preserve">. </w:t>
      </w:r>
    </w:p>
    <w:p w14:paraId="74B25DE1" w14:textId="3723C936" w:rsidR="004468F1" w:rsidRPr="0057532C" w:rsidRDefault="00235A7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Jak již bylo řečeno, základem seriálu je jedno </w:t>
      </w:r>
      <w:r w:rsidR="004468F1" w:rsidRPr="0057532C">
        <w:rPr>
          <w:rFonts w:ascii="Times New Roman" w:hAnsi="Times New Roman" w:cs="Times New Roman"/>
          <w:sz w:val="24"/>
          <w:szCs w:val="24"/>
        </w:rPr>
        <w:t xml:space="preserve">výrazné téma bez tonálního ukotvení. S tímto tématem se pracuje způsobem </w:t>
      </w:r>
      <w:proofErr w:type="spellStart"/>
      <w:r w:rsidR="004468F1" w:rsidRPr="0057532C">
        <w:rPr>
          <w:rFonts w:ascii="Times New Roman" w:hAnsi="Times New Roman" w:cs="Times New Roman"/>
          <w:sz w:val="24"/>
          <w:szCs w:val="24"/>
        </w:rPr>
        <w:t>tématické</w:t>
      </w:r>
      <w:proofErr w:type="spellEnd"/>
      <w:r w:rsidR="004468F1" w:rsidRPr="0057532C">
        <w:rPr>
          <w:rFonts w:ascii="Times New Roman" w:hAnsi="Times New Roman" w:cs="Times New Roman"/>
          <w:sz w:val="24"/>
          <w:szCs w:val="24"/>
        </w:rPr>
        <w:t xml:space="preserve"> transformace a je zde vyjmenováno dvanáct jeho variant. Funkční harmonie je zde používaná jen velmi zřídka, časté jsou disonantní souzvuky obsahující tritón a půltónové klastry. Instrumentace je řídká a omezuje se na nástroje s největší dramatickou účinností. Hudba </w:t>
      </w:r>
      <w:r w:rsidR="004468F1" w:rsidRPr="0057532C">
        <w:rPr>
          <w:rFonts w:ascii="Times New Roman" w:hAnsi="Times New Roman" w:cs="Times New Roman"/>
          <w:sz w:val="24"/>
          <w:szCs w:val="24"/>
        </w:rPr>
        <w:t xml:space="preserve">se </w:t>
      </w:r>
      <w:r w:rsidR="004468F1" w:rsidRPr="0057532C">
        <w:rPr>
          <w:rFonts w:ascii="Times New Roman" w:hAnsi="Times New Roman" w:cs="Times New Roman"/>
          <w:sz w:val="24"/>
          <w:szCs w:val="24"/>
        </w:rPr>
        <w:t>t</w:t>
      </w:r>
      <w:r w:rsidR="004468F1" w:rsidRPr="0057532C">
        <w:rPr>
          <w:rFonts w:ascii="Times New Roman" w:hAnsi="Times New Roman" w:cs="Times New Roman"/>
          <w:sz w:val="24"/>
          <w:szCs w:val="24"/>
        </w:rPr>
        <w:t>éměř nevyskytuje v</w:t>
      </w:r>
      <w:r w:rsidR="004468F1" w:rsidRPr="0057532C">
        <w:rPr>
          <w:rFonts w:ascii="Times New Roman" w:hAnsi="Times New Roman" w:cs="Times New Roman"/>
          <w:sz w:val="24"/>
          <w:szCs w:val="24"/>
        </w:rPr>
        <w:t> </w:t>
      </w:r>
      <w:r w:rsidR="004468F1" w:rsidRPr="0057532C">
        <w:rPr>
          <w:rFonts w:ascii="Times New Roman" w:hAnsi="Times New Roman" w:cs="Times New Roman"/>
          <w:sz w:val="24"/>
          <w:szCs w:val="24"/>
        </w:rPr>
        <w:t>dialozích</w:t>
      </w:r>
      <w:r w:rsidR="004468F1" w:rsidRPr="0057532C">
        <w:rPr>
          <w:rFonts w:ascii="Times New Roman" w:hAnsi="Times New Roman" w:cs="Times New Roman"/>
          <w:sz w:val="24"/>
          <w:szCs w:val="24"/>
        </w:rPr>
        <w:t>, ale j</w:t>
      </w:r>
      <w:r w:rsidR="004468F1" w:rsidRPr="0057532C">
        <w:rPr>
          <w:rFonts w:ascii="Times New Roman" w:hAnsi="Times New Roman" w:cs="Times New Roman"/>
          <w:sz w:val="24"/>
          <w:szCs w:val="24"/>
        </w:rPr>
        <w:t xml:space="preserve">ak bylo patrné především ve všech vzpomínkách na válku, dále se při honičkách, přestřelkách či jiných dramatických událostech, které nějak ovlivňují děj. </w:t>
      </w:r>
    </w:p>
    <w:p w14:paraId="6F4F7E2C" w14:textId="53177E9C" w:rsidR="00E17FE0" w:rsidRPr="0057532C" w:rsidRDefault="004468F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Hudbu </w:t>
      </w:r>
      <w:r w:rsidR="000C3348" w:rsidRPr="0057532C">
        <w:rPr>
          <w:rFonts w:ascii="Times New Roman" w:hAnsi="Times New Roman" w:cs="Times New Roman"/>
          <w:sz w:val="24"/>
          <w:szCs w:val="24"/>
        </w:rPr>
        <w:t xml:space="preserve">k seriálu </w:t>
      </w:r>
      <w:r w:rsidRPr="0057532C">
        <w:rPr>
          <w:rFonts w:ascii="Times New Roman" w:hAnsi="Times New Roman" w:cs="Times New Roman"/>
          <w:sz w:val="24"/>
          <w:szCs w:val="24"/>
        </w:rPr>
        <w:t>n</w:t>
      </w:r>
      <w:r w:rsidR="00E17FE0" w:rsidRPr="0057532C">
        <w:rPr>
          <w:rFonts w:ascii="Times New Roman" w:hAnsi="Times New Roman" w:cs="Times New Roman"/>
          <w:sz w:val="24"/>
          <w:szCs w:val="24"/>
        </w:rPr>
        <w:t>ahrál FISYO pod taktovkou Štěpána Koníčka.</w:t>
      </w:r>
    </w:p>
    <w:p w14:paraId="78C0A122" w14:textId="3F831238" w:rsidR="00F95766" w:rsidRPr="0057532C" w:rsidRDefault="000D553B" w:rsidP="0057532C">
      <w:pPr>
        <w:pStyle w:val="Nadpis3"/>
        <w:spacing w:line="360" w:lineRule="auto"/>
        <w:rPr>
          <w:sz w:val="24"/>
          <w:szCs w:val="24"/>
        </w:rPr>
      </w:pPr>
      <w:bookmarkStart w:id="14" w:name="_Toc164978471"/>
      <w:r w:rsidRPr="0057532C">
        <w:rPr>
          <w:sz w:val="24"/>
          <w:szCs w:val="24"/>
        </w:rPr>
        <w:t>5</w:t>
      </w:r>
      <w:r w:rsidR="00A43C30" w:rsidRPr="0057532C">
        <w:rPr>
          <w:sz w:val="24"/>
          <w:szCs w:val="24"/>
        </w:rPr>
        <w:t>.</w:t>
      </w:r>
      <w:r w:rsidR="0067404C" w:rsidRPr="0057532C">
        <w:rPr>
          <w:sz w:val="24"/>
          <w:szCs w:val="24"/>
        </w:rPr>
        <w:t>2</w:t>
      </w:r>
      <w:r w:rsidR="00A43C30" w:rsidRPr="0057532C">
        <w:rPr>
          <w:sz w:val="24"/>
          <w:szCs w:val="24"/>
        </w:rPr>
        <w:t>. Taková normální rodinka</w:t>
      </w:r>
      <w:bookmarkEnd w:id="14"/>
    </w:p>
    <w:p w14:paraId="6BFB94E1" w14:textId="77777777" w:rsidR="00AA113B" w:rsidRPr="0057532C" w:rsidRDefault="00AA11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Osmidílný komediální seriál </w:t>
      </w:r>
      <w:r w:rsidRPr="0057532C">
        <w:rPr>
          <w:rFonts w:ascii="Times New Roman" w:hAnsi="Times New Roman" w:cs="Times New Roman"/>
          <w:i/>
          <w:iCs/>
          <w:sz w:val="24"/>
          <w:szCs w:val="24"/>
        </w:rPr>
        <w:t>Taková normální rodinka</w:t>
      </w:r>
      <w:r w:rsidRPr="0057532C">
        <w:rPr>
          <w:rFonts w:ascii="Times New Roman" w:hAnsi="Times New Roman" w:cs="Times New Roman"/>
          <w:sz w:val="24"/>
          <w:szCs w:val="24"/>
        </w:rPr>
        <w:t xml:space="preserve"> natočil v roce 1971 režisér Jaroslav Dudek podle scénáře </w:t>
      </w:r>
      <w:proofErr w:type="spellStart"/>
      <w:r w:rsidRPr="0057532C">
        <w:rPr>
          <w:rFonts w:ascii="Times New Roman" w:hAnsi="Times New Roman" w:cs="Times New Roman"/>
          <w:sz w:val="24"/>
          <w:szCs w:val="24"/>
        </w:rPr>
        <w:t>Fan</w:t>
      </w:r>
      <w:proofErr w:type="spellEnd"/>
      <w:r w:rsidRPr="0057532C">
        <w:rPr>
          <w:rFonts w:ascii="Times New Roman" w:hAnsi="Times New Roman" w:cs="Times New Roman"/>
          <w:sz w:val="24"/>
          <w:szCs w:val="24"/>
        </w:rPr>
        <w:t xml:space="preserve"> Vavřincové. Seriál ilustruje soužití čtyř generací Hanákových v jejich rodinném domě. Každý člen rodiny (včetně několika vedlejších postav) je něčím charakteristický (babička píše detektivky a provádí na členech rodiny „cvičné vraždy“, maminka v nečekaný moment zpívá árie, tatínek se zálibou v domácích zvířatech chová želvy </w:t>
      </w:r>
      <w:proofErr w:type="spellStart"/>
      <w:r w:rsidRPr="0057532C">
        <w:rPr>
          <w:rFonts w:ascii="Times New Roman" w:hAnsi="Times New Roman" w:cs="Times New Roman"/>
          <w:sz w:val="24"/>
          <w:szCs w:val="24"/>
        </w:rPr>
        <w:t>Poldinky</w:t>
      </w:r>
      <w:proofErr w:type="spellEnd"/>
      <w:r w:rsidRPr="0057532C">
        <w:rPr>
          <w:rFonts w:ascii="Times New Roman" w:hAnsi="Times New Roman" w:cs="Times New Roman"/>
          <w:sz w:val="24"/>
          <w:szCs w:val="24"/>
        </w:rPr>
        <w:t xml:space="preserve">, zeť Petr buď stále pospává na kanapi, jí, nebo čte noviny…), což vytváří prostor pro mnoho komických dialogů a situací. Děj tohoto seriálu není nikterak komplexní: počátečním hybatelem jsou zásnuby a svatba mladší dcery Káči, které s sebou přinášejí různé situace: představování ženicha Zdeňka rodině, přípravy na svatbu (stěhování nábytku, malování haly „bláznivým“ malířem </w:t>
      </w:r>
      <w:proofErr w:type="spellStart"/>
      <w:r w:rsidRPr="0057532C">
        <w:rPr>
          <w:rFonts w:ascii="Times New Roman" w:hAnsi="Times New Roman" w:cs="Times New Roman"/>
          <w:sz w:val="24"/>
          <w:szCs w:val="24"/>
        </w:rPr>
        <w:t>Hamouzkem</w:t>
      </w:r>
      <w:proofErr w:type="spellEnd"/>
      <w:r w:rsidRPr="0057532C">
        <w:rPr>
          <w:rFonts w:ascii="Times New Roman" w:hAnsi="Times New Roman" w:cs="Times New Roman"/>
          <w:sz w:val="24"/>
          <w:szCs w:val="24"/>
        </w:rPr>
        <w:t>) a následně neblahý příchod Zdeňkovy „tetičky“ na scénu, jejíž pravidelným návštěvám se snaží rodina zabránit jejím provdáním. Celý seriál se odehrává na malém prostoru, většinu času v obývací hale, výjimečně pak v kuchyni. Ačkoliv, ve své době tak nazýván nebyl</w:t>
      </w:r>
      <w:r w:rsidRPr="0057532C">
        <w:rPr>
          <w:rStyle w:val="Znakapoznpodarou"/>
          <w:rFonts w:ascii="Times New Roman" w:hAnsi="Times New Roman" w:cs="Times New Roman"/>
          <w:sz w:val="24"/>
          <w:szCs w:val="24"/>
        </w:rPr>
        <w:footnoteReference w:id="27"/>
      </w:r>
      <w:r w:rsidRPr="0057532C">
        <w:rPr>
          <w:rFonts w:ascii="Times New Roman" w:hAnsi="Times New Roman" w:cs="Times New Roman"/>
          <w:sz w:val="24"/>
          <w:szCs w:val="24"/>
        </w:rPr>
        <w:t xml:space="preserve">, svým charakterem se jedná o </w:t>
      </w:r>
      <w:proofErr w:type="spellStart"/>
      <w:r w:rsidRPr="0057532C">
        <w:rPr>
          <w:rFonts w:ascii="Times New Roman" w:hAnsi="Times New Roman" w:cs="Times New Roman"/>
          <w:sz w:val="24"/>
          <w:szCs w:val="24"/>
        </w:rPr>
        <w:t>sitcom</w:t>
      </w:r>
      <w:proofErr w:type="spellEnd"/>
      <w:r w:rsidRPr="0057532C">
        <w:rPr>
          <w:rFonts w:ascii="Times New Roman" w:hAnsi="Times New Roman" w:cs="Times New Roman"/>
          <w:sz w:val="24"/>
          <w:szCs w:val="24"/>
        </w:rPr>
        <w:t xml:space="preserve"> (situační komedie), pravděpodobně první svého druhu u nás. Stěžejní je pro toto dílo skutečnost, že první díl </w:t>
      </w:r>
      <w:r w:rsidRPr="0057532C">
        <w:rPr>
          <w:rFonts w:ascii="Times New Roman" w:hAnsi="Times New Roman" w:cs="Times New Roman"/>
          <w:i/>
          <w:iCs/>
          <w:sz w:val="24"/>
          <w:szCs w:val="24"/>
        </w:rPr>
        <w:t>Ženich</w:t>
      </w:r>
      <w:r w:rsidRPr="0057532C">
        <w:rPr>
          <w:rFonts w:ascii="Times New Roman" w:hAnsi="Times New Roman" w:cs="Times New Roman"/>
          <w:sz w:val="24"/>
          <w:szCs w:val="24"/>
        </w:rPr>
        <w:t xml:space="preserve"> byl původně myšlen jako samostatný televizní film, a teprve až po jeho úspěchu bylo napsáno a natočeno sedm dalších dílů</w:t>
      </w:r>
      <w:r w:rsidRPr="0057532C">
        <w:rPr>
          <w:rStyle w:val="Znakapoznpodarou"/>
          <w:rFonts w:ascii="Times New Roman" w:hAnsi="Times New Roman" w:cs="Times New Roman"/>
          <w:sz w:val="24"/>
          <w:szCs w:val="24"/>
        </w:rPr>
        <w:footnoteReference w:id="28"/>
      </w:r>
      <w:r w:rsidRPr="0057532C">
        <w:rPr>
          <w:rFonts w:ascii="Times New Roman" w:hAnsi="Times New Roman" w:cs="Times New Roman"/>
          <w:sz w:val="24"/>
          <w:szCs w:val="24"/>
        </w:rPr>
        <w:t xml:space="preserve">. </w:t>
      </w:r>
    </w:p>
    <w:p w14:paraId="3B67C299" w14:textId="2C8423B2" w:rsidR="000D553B" w:rsidRPr="0057532C" w:rsidRDefault="000D55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Partitura, ani jiné notové materiály nejsou k tomuto seriálu dostupné. Analýza tak bude probíhat </w:t>
      </w:r>
      <w:r w:rsidR="003E7511" w:rsidRPr="0057532C">
        <w:rPr>
          <w:rFonts w:ascii="Times New Roman" w:hAnsi="Times New Roman" w:cs="Times New Roman"/>
          <w:sz w:val="24"/>
          <w:szCs w:val="24"/>
        </w:rPr>
        <w:t xml:space="preserve">pouze </w:t>
      </w:r>
      <w:r w:rsidRPr="0057532C">
        <w:rPr>
          <w:rFonts w:ascii="Times New Roman" w:hAnsi="Times New Roman" w:cs="Times New Roman"/>
          <w:sz w:val="24"/>
          <w:szCs w:val="24"/>
        </w:rPr>
        <w:t>na základě náslech</w:t>
      </w:r>
      <w:r w:rsidR="003E7511" w:rsidRPr="0057532C">
        <w:rPr>
          <w:rFonts w:ascii="Times New Roman" w:hAnsi="Times New Roman" w:cs="Times New Roman"/>
          <w:sz w:val="24"/>
          <w:szCs w:val="24"/>
        </w:rPr>
        <w:t>ů</w:t>
      </w:r>
      <w:r w:rsidRPr="0057532C">
        <w:rPr>
          <w:rFonts w:ascii="Times New Roman" w:hAnsi="Times New Roman" w:cs="Times New Roman"/>
          <w:sz w:val="24"/>
          <w:szCs w:val="24"/>
        </w:rPr>
        <w:t>.</w:t>
      </w:r>
    </w:p>
    <w:p w14:paraId="63E50A6C" w14:textId="2B630B87" w:rsidR="00323AC6" w:rsidRPr="0057532C" w:rsidRDefault="000D553B" w:rsidP="00BD206E">
      <w:pPr>
        <w:pStyle w:val="Nadpis4"/>
        <w:keepNext/>
        <w:spacing w:line="360" w:lineRule="auto"/>
        <w:rPr>
          <w:i/>
          <w:iCs/>
          <w:szCs w:val="24"/>
        </w:rPr>
      </w:pPr>
      <w:bookmarkStart w:id="15" w:name="_Toc164978472"/>
      <w:r w:rsidRPr="0057532C">
        <w:rPr>
          <w:szCs w:val="24"/>
        </w:rPr>
        <w:lastRenderedPageBreak/>
        <w:t>5</w:t>
      </w:r>
      <w:r w:rsidR="00323AC6" w:rsidRPr="0057532C">
        <w:rPr>
          <w:szCs w:val="24"/>
        </w:rPr>
        <w:t>.</w:t>
      </w:r>
      <w:r w:rsidR="0067404C" w:rsidRPr="0057532C">
        <w:rPr>
          <w:szCs w:val="24"/>
        </w:rPr>
        <w:t>2</w:t>
      </w:r>
      <w:r w:rsidR="00323AC6" w:rsidRPr="0057532C">
        <w:rPr>
          <w:szCs w:val="24"/>
        </w:rPr>
        <w:t>.1. Analýza</w:t>
      </w:r>
      <w:bookmarkEnd w:id="15"/>
    </w:p>
    <w:p w14:paraId="519EBA47" w14:textId="1B1085AD" w:rsidR="00EE57FF" w:rsidRPr="0057532C" w:rsidRDefault="005B5BB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Úvodní hudba v prvním </w:t>
      </w:r>
      <w:r w:rsidR="008755EB" w:rsidRPr="0057532C">
        <w:rPr>
          <w:rFonts w:ascii="Times New Roman" w:hAnsi="Times New Roman" w:cs="Times New Roman"/>
          <w:sz w:val="24"/>
          <w:szCs w:val="24"/>
        </w:rPr>
        <w:t xml:space="preserve">díle </w:t>
      </w:r>
      <w:r w:rsidR="008755EB" w:rsidRPr="0057532C">
        <w:rPr>
          <w:rFonts w:ascii="Times New Roman" w:hAnsi="Times New Roman" w:cs="Times New Roman"/>
          <w:i/>
          <w:iCs/>
          <w:sz w:val="24"/>
          <w:szCs w:val="24"/>
        </w:rPr>
        <w:t>Ženich</w:t>
      </w:r>
      <w:r w:rsidR="001106A6" w:rsidRPr="0057532C">
        <w:rPr>
          <w:rFonts w:ascii="Times New Roman" w:hAnsi="Times New Roman" w:cs="Times New Roman"/>
          <w:sz w:val="24"/>
          <w:szCs w:val="24"/>
        </w:rPr>
        <w:t xml:space="preserve"> </w:t>
      </w:r>
      <w:r w:rsidR="008755EB" w:rsidRPr="0057532C">
        <w:rPr>
          <w:rFonts w:ascii="Times New Roman" w:hAnsi="Times New Roman" w:cs="Times New Roman"/>
          <w:sz w:val="24"/>
          <w:szCs w:val="24"/>
        </w:rPr>
        <w:t>zcela věrně dokresluje dění na obrazovce</w:t>
      </w:r>
      <w:r w:rsidRPr="0057532C">
        <w:rPr>
          <w:rFonts w:ascii="Times New Roman" w:hAnsi="Times New Roman" w:cs="Times New Roman"/>
          <w:sz w:val="24"/>
          <w:szCs w:val="24"/>
        </w:rPr>
        <w:t>. Zatímco slyšíme střídání secco akordů v trubkách (</w:t>
      </w:r>
      <w:r w:rsidRPr="0057532C">
        <w:rPr>
          <w:rFonts w:ascii="Times New Roman" w:hAnsi="Times New Roman" w:cs="Times New Roman"/>
          <w:i/>
          <w:iCs/>
          <w:sz w:val="24"/>
          <w:szCs w:val="24"/>
        </w:rPr>
        <w:t xml:space="preserve">con </w:t>
      </w:r>
      <w:proofErr w:type="spellStart"/>
      <w:r w:rsidRPr="0057532C">
        <w:rPr>
          <w:rFonts w:ascii="Times New Roman" w:hAnsi="Times New Roman" w:cs="Times New Roman"/>
          <w:i/>
          <w:iCs/>
          <w:sz w:val="24"/>
          <w:szCs w:val="24"/>
        </w:rPr>
        <w:t>sordini</w:t>
      </w:r>
      <w:proofErr w:type="spellEnd"/>
      <w:r w:rsidRPr="0057532C">
        <w:rPr>
          <w:rFonts w:ascii="Times New Roman" w:hAnsi="Times New Roman" w:cs="Times New Roman"/>
          <w:sz w:val="24"/>
          <w:szCs w:val="24"/>
        </w:rPr>
        <w:t>?) s</w:t>
      </w:r>
      <w:r w:rsidR="007E194A" w:rsidRPr="0057532C">
        <w:rPr>
          <w:rFonts w:ascii="Times New Roman" w:hAnsi="Times New Roman" w:cs="Times New Roman"/>
          <w:sz w:val="24"/>
          <w:szCs w:val="24"/>
        </w:rPr>
        <w:t> basovými oktávami</w:t>
      </w:r>
      <w:r w:rsidR="00F95766" w:rsidRPr="0057532C">
        <w:rPr>
          <w:rFonts w:ascii="Times New Roman" w:hAnsi="Times New Roman" w:cs="Times New Roman"/>
          <w:sz w:val="24"/>
          <w:szCs w:val="24"/>
        </w:rPr>
        <w:t xml:space="preserve"> (pizz. kontrabas + klavír)</w:t>
      </w:r>
      <w:r w:rsidRPr="0057532C">
        <w:rPr>
          <w:rFonts w:ascii="Times New Roman" w:hAnsi="Times New Roman" w:cs="Times New Roman"/>
          <w:sz w:val="24"/>
          <w:szCs w:val="24"/>
        </w:rPr>
        <w:t>, který na konci period doplňují</w:t>
      </w:r>
      <w:r w:rsidR="00EE57FF" w:rsidRPr="0057532C">
        <w:rPr>
          <w:rFonts w:ascii="Times New Roman" w:hAnsi="Times New Roman" w:cs="Times New Roman"/>
          <w:sz w:val="24"/>
          <w:szCs w:val="24"/>
        </w:rPr>
        <w:t xml:space="preserve"> zlověstné trylky basklarinetu</w:t>
      </w:r>
      <w:r w:rsidRPr="0057532C">
        <w:rPr>
          <w:rFonts w:ascii="Times New Roman" w:hAnsi="Times New Roman" w:cs="Times New Roman"/>
          <w:sz w:val="24"/>
          <w:szCs w:val="24"/>
        </w:rPr>
        <w:t xml:space="preserve">, babička se „jako vrah“ obezřetně plíží po schodech z patra. </w:t>
      </w:r>
    </w:p>
    <w:p w14:paraId="4449F40F" w14:textId="23DF45AA" w:rsidR="0067404C" w:rsidRPr="0057532C" w:rsidRDefault="006B77B7"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65B6D23" wp14:editId="0D820084">
            <wp:extent cx="5760720" cy="1164590"/>
            <wp:effectExtent l="0" t="0" r="0" b="0"/>
            <wp:docPr id="16292408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40816" name=""/>
                    <pic:cNvPicPr/>
                  </pic:nvPicPr>
                  <pic:blipFill>
                    <a:blip r:embed="rId25"/>
                    <a:stretch>
                      <a:fillRect/>
                    </a:stretch>
                  </pic:blipFill>
                  <pic:spPr>
                    <a:xfrm>
                      <a:off x="0" y="0"/>
                      <a:ext cx="5760720" cy="1164590"/>
                    </a:xfrm>
                    <a:prstGeom prst="rect">
                      <a:avLst/>
                    </a:prstGeom>
                  </pic:spPr>
                </pic:pic>
              </a:graphicData>
            </a:graphic>
          </wp:inline>
        </w:drawing>
      </w:r>
    </w:p>
    <w:p w14:paraId="6424B305" w14:textId="3E8CCF50" w:rsidR="0067404C" w:rsidRPr="0057532C" w:rsidRDefault="0067404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Obr.5.2.1</w:t>
      </w:r>
    </w:p>
    <w:p w14:paraId="244EE0C9" w14:textId="329B1518" w:rsidR="00F0430B" w:rsidRPr="0057532C" w:rsidRDefault="00EE57FF"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Po</w:t>
      </w:r>
      <w:r w:rsidR="00F0430B" w:rsidRPr="0057532C">
        <w:rPr>
          <w:rFonts w:ascii="Times New Roman" w:hAnsi="Times New Roman" w:cs="Times New Roman"/>
          <w:sz w:val="24"/>
          <w:szCs w:val="24"/>
        </w:rPr>
        <w:t xml:space="preserve">té co jehlicí „probodne“ </w:t>
      </w:r>
      <w:r w:rsidRPr="0057532C">
        <w:rPr>
          <w:rFonts w:ascii="Times New Roman" w:hAnsi="Times New Roman" w:cs="Times New Roman"/>
          <w:sz w:val="24"/>
          <w:szCs w:val="24"/>
        </w:rPr>
        <w:t xml:space="preserve">tatínka, který si </w:t>
      </w:r>
      <w:r w:rsidR="00F0430B" w:rsidRPr="0057532C">
        <w:rPr>
          <w:rFonts w:ascii="Times New Roman" w:hAnsi="Times New Roman" w:cs="Times New Roman"/>
          <w:sz w:val="24"/>
          <w:szCs w:val="24"/>
        </w:rPr>
        <w:t xml:space="preserve">„nic netuše“ </w:t>
      </w:r>
      <w:r w:rsidRPr="0057532C">
        <w:rPr>
          <w:rFonts w:ascii="Times New Roman" w:hAnsi="Times New Roman" w:cs="Times New Roman"/>
          <w:sz w:val="24"/>
          <w:szCs w:val="24"/>
        </w:rPr>
        <w:t>hraje s mazlíčky, se hudba změní na chromatický sestupný motiv, který jako by naznačoval tatínkův pád</w:t>
      </w:r>
      <w:r w:rsidR="00417DE9" w:rsidRPr="0057532C">
        <w:rPr>
          <w:rFonts w:ascii="Times New Roman" w:hAnsi="Times New Roman" w:cs="Times New Roman"/>
          <w:sz w:val="24"/>
          <w:szCs w:val="24"/>
        </w:rPr>
        <w:t xml:space="preserve"> na zem</w:t>
      </w:r>
      <w:r w:rsidRPr="0057532C">
        <w:rPr>
          <w:rFonts w:ascii="Times New Roman" w:hAnsi="Times New Roman" w:cs="Times New Roman"/>
          <w:sz w:val="24"/>
          <w:szCs w:val="24"/>
        </w:rPr>
        <w:t xml:space="preserve">. </w:t>
      </w:r>
      <w:r w:rsidR="00F95766" w:rsidRPr="0057532C">
        <w:rPr>
          <w:rFonts w:ascii="Times New Roman" w:hAnsi="Times New Roman" w:cs="Times New Roman"/>
          <w:sz w:val="24"/>
          <w:szCs w:val="24"/>
        </w:rPr>
        <w:t>Basové tóny jsou nyní na každé době</w:t>
      </w:r>
      <w:r w:rsidR="00417DE9" w:rsidRPr="0057532C">
        <w:rPr>
          <w:rFonts w:ascii="Times New Roman" w:hAnsi="Times New Roman" w:cs="Times New Roman"/>
          <w:sz w:val="24"/>
          <w:szCs w:val="24"/>
        </w:rPr>
        <w:t>, přičemž na</w:t>
      </w:r>
      <w:r w:rsidR="00F95766" w:rsidRPr="0057532C">
        <w:rPr>
          <w:rFonts w:ascii="Times New Roman" w:hAnsi="Times New Roman" w:cs="Times New Roman"/>
          <w:sz w:val="24"/>
          <w:szCs w:val="24"/>
        </w:rPr>
        <w:t xml:space="preserve"> poslední se přidává glissando elektrické kytary. </w:t>
      </w:r>
      <w:r w:rsidRPr="0057532C">
        <w:rPr>
          <w:rFonts w:ascii="Times New Roman" w:hAnsi="Times New Roman" w:cs="Times New Roman"/>
          <w:sz w:val="24"/>
          <w:szCs w:val="24"/>
        </w:rPr>
        <w:t>Při z</w:t>
      </w:r>
      <w:r w:rsidR="00AB3C4C" w:rsidRPr="0057532C">
        <w:rPr>
          <w:rFonts w:ascii="Times New Roman" w:hAnsi="Times New Roman" w:cs="Times New Roman"/>
          <w:sz w:val="24"/>
          <w:szCs w:val="24"/>
        </w:rPr>
        <w:t>áběr</w:t>
      </w:r>
      <w:r w:rsidRPr="0057532C">
        <w:rPr>
          <w:rFonts w:ascii="Times New Roman" w:hAnsi="Times New Roman" w:cs="Times New Roman"/>
          <w:sz w:val="24"/>
          <w:szCs w:val="24"/>
        </w:rPr>
        <w:t>u</w:t>
      </w:r>
      <w:r w:rsidR="00AB3C4C" w:rsidRPr="0057532C">
        <w:rPr>
          <w:rFonts w:ascii="Times New Roman" w:hAnsi="Times New Roman" w:cs="Times New Roman"/>
          <w:sz w:val="24"/>
          <w:szCs w:val="24"/>
        </w:rPr>
        <w:t xml:space="preserve"> na „</w:t>
      </w:r>
      <w:r w:rsidRPr="0057532C">
        <w:rPr>
          <w:rFonts w:ascii="Times New Roman" w:hAnsi="Times New Roman" w:cs="Times New Roman"/>
          <w:sz w:val="24"/>
          <w:szCs w:val="24"/>
        </w:rPr>
        <w:t>mrtvolu</w:t>
      </w:r>
      <w:r w:rsidR="00AB3C4C" w:rsidRPr="0057532C">
        <w:rPr>
          <w:rFonts w:ascii="Times New Roman" w:hAnsi="Times New Roman" w:cs="Times New Roman"/>
          <w:sz w:val="24"/>
          <w:szCs w:val="24"/>
        </w:rPr>
        <w:t>“</w:t>
      </w:r>
      <w:r w:rsidRPr="0057532C">
        <w:rPr>
          <w:rFonts w:ascii="Times New Roman" w:hAnsi="Times New Roman" w:cs="Times New Roman"/>
          <w:sz w:val="24"/>
          <w:szCs w:val="24"/>
        </w:rPr>
        <w:t>, ležící na podlaze vše utichá a zazní</w:t>
      </w:r>
      <w:r w:rsidR="00AB3C4C"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opakovaný tón zvonu, </w:t>
      </w:r>
      <w:r w:rsidR="007E194A" w:rsidRPr="0057532C">
        <w:rPr>
          <w:rFonts w:ascii="Times New Roman" w:hAnsi="Times New Roman" w:cs="Times New Roman"/>
          <w:sz w:val="24"/>
          <w:szCs w:val="24"/>
        </w:rPr>
        <w:t>jako kdyby</w:t>
      </w:r>
      <w:r w:rsidRPr="0057532C">
        <w:rPr>
          <w:rFonts w:ascii="Times New Roman" w:hAnsi="Times New Roman" w:cs="Times New Roman"/>
          <w:sz w:val="24"/>
          <w:szCs w:val="24"/>
        </w:rPr>
        <w:t xml:space="preserve"> </w:t>
      </w:r>
      <w:r w:rsidR="007E194A" w:rsidRPr="0057532C">
        <w:rPr>
          <w:rFonts w:ascii="Times New Roman" w:hAnsi="Times New Roman" w:cs="Times New Roman"/>
          <w:sz w:val="24"/>
          <w:szCs w:val="24"/>
        </w:rPr>
        <w:t xml:space="preserve">pohřebního </w:t>
      </w:r>
      <w:r w:rsidR="00AB3C4C" w:rsidRPr="0057532C">
        <w:rPr>
          <w:rFonts w:ascii="Times New Roman" w:hAnsi="Times New Roman" w:cs="Times New Roman"/>
          <w:sz w:val="24"/>
          <w:szCs w:val="24"/>
        </w:rPr>
        <w:t>umíráč</w:t>
      </w:r>
      <w:r w:rsidR="007E194A" w:rsidRPr="0057532C">
        <w:rPr>
          <w:rFonts w:ascii="Times New Roman" w:hAnsi="Times New Roman" w:cs="Times New Roman"/>
          <w:sz w:val="24"/>
          <w:szCs w:val="24"/>
        </w:rPr>
        <w:t>ku</w:t>
      </w:r>
      <w:r w:rsidRPr="0057532C">
        <w:rPr>
          <w:rFonts w:ascii="Times New Roman" w:hAnsi="Times New Roman" w:cs="Times New Roman"/>
          <w:sz w:val="24"/>
          <w:szCs w:val="24"/>
        </w:rPr>
        <w:t xml:space="preserve">. </w:t>
      </w:r>
      <w:r w:rsidR="006B77B7" w:rsidRPr="0057532C">
        <w:rPr>
          <w:noProof/>
          <w:sz w:val="24"/>
          <w:szCs w:val="24"/>
        </w:rPr>
        <w:drawing>
          <wp:inline distT="0" distB="0" distL="0" distR="0" wp14:anchorId="4556804E" wp14:editId="4EA888F6">
            <wp:extent cx="5244998" cy="3019112"/>
            <wp:effectExtent l="0" t="0" r="0" b="0"/>
            <wp:docPr id="119338414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84149" name=""/>
                    <pic:cNvPicPr/>
                  </pic:nvPicPr>
                  <pic:blipFill>
                    <a:blip r:embed="rId26"/>
                    <a:stretch>
                      <a:fillRect/>
                    </a:stretch>
                  </pic:blipFill>
                  <pic:spPr>
                    <a:xfrm>
                      <a:off x="0" y="0"/>
                      <a:ext cx="5255072" cy="3024911"/>
                    </a:xfrm>
                    <a:prstGeom prst="rect">
                      <a:avLst/>
                    </a:prstGeom>
                  </pic:spPr>
                </pic:pic>
              </a:graphicData>
            </a:graphic>
          </wp:inline>
        </w:drawing>
      </w:r>
    </w:p>
    <w:p w14:paraId="4213573F" w14:textId="6F5FABDF" w:rsidR="0067404C" w:rsidRPr="0057532C" w:rsidRDefault="0067404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Obr.5.2.2</w:t>
      </w:r>
    </w:p>
    <w:p w14:paraId="132A9129" w14:textId="070D2814" w:rsidR="001106A6" w:rsidRPr="0057532C" w:rsidRDefault="00F0430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Babička však dlouho neváhá, blíží se k vnučce Pavle, své další oběti, a celý úsek hudby se tak opakuje od začátku.  I její probodnutí je akcentováno mohutným úderem tympánu. </w:t>
      </w:r>
      <w:r w:rsidR="00DB1257" w:rsidRPr="0057532C">
        <w:rPr>
          <w:rFonts w:ascii="Times New Roman" w:hAnsi="Times New Roman" w:cs="Times New Roman"/>
          <w:sz w:val="24"/>
          <w:szCs w:val="24"/>
        </w:rPr>
        <w:t xml:space="preserve">Teprve po </w:t>
      </w:r>
      <w:r w:rsidR="00DB1257" w:rsidRPr="0057532C">
        <w:rPr>
          <w:rFonts w:ascii="Times New Roman" w:hAnsi="Times New Roman" w:cs="Times New Roman"/>
          <w:sz w:val="24"/>
          <w:szCs w:val="24"/>
        </w:rPr>
        <w:lastRenderedPageBreak/>
        <w:t>následném příchodu a probodnutí rozladěné mladší vnučky Kateřiny, která nemá na tyto hry náladu, tympá</w:t>
      </w:r>
      <w:r w:rsidR="007E194A" w:rsidRPr="0057532C">
        <w:rPr>
          <w:rFonts w:ascii="Times New Roman" w:hAnsi="Times New Roman" w:cs="Times New Roman"/>
          <w:sz w:val="24"/>
          <w:szCs w:val="24"/>
        </w:rPr>
        <w:t>n</w:t>
      </w:r>
      <w:r w:rsidR="00DB1257" w:rsidRPr="0057532C">
        <w:rPr>
          <w:rFonts w:ascii="Times New Roman" w:hAnsi="Times New Roman" w:cs="Times New Roman"/>
          <w:sz w:val="24"/>
          <w:szCs w:val="24"/>
        </w:rPr>
        <w:t xml:space="preserve"> nezazní a hudba utichá do ztracena. </w:t>
      </w:r>
    </w:p>
    <w:p w14:paraId="73BE8092" w14:textId="662EE06C" w:rsidR="00693015" w:rsidRPr="0057532C" w:rsidRDefault="001106A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Tato hudba se posléze stane úvodní znělkou i k ostatním sedmi epizodám. Jejich začátky (babiččiny vraždy, pouze v posledním díle plížení tatínka) </w:t>
      </w:r>
      <w:r w:rsidR="00646F7E" w:rsidRPr="0057532C">
        <w:rPr>
          <w:rFonts w:ascii="Times New Roman" w:hAnsi="Times New Roman" w:cs="Times New Roman"/>
          <w:sz w:val="24"/>
          <w:szCs w:val="24"/>
        </w:rPr>
        <w:t>jsou si podobné</w:t>
      </w:r>
      <w:r w:rsidRPr="0057532C">
        <w:rPr>
          <w:rFonts w:ascii="Times New Roman" w:hAnsi="Times New Roman" w:cs="Times New Roman"/>
          <w:sz w:val="24"/>
          <w:szCs w:val="24"/>
        </w:rPr>
        <w:t>, a tento motiv</w:t>
      </w:r>
      <w:r w:rsidR="00646F7E" w:rsidRPr="0057532C">
        <w:rPr>
          <w:rFonts w:ascii="Times New Roman" w:hAnsi="Times New Roman" w:cs="Times New Roman"/>
          <w:sz w:val="24"/>
          <w:szCs w:val="24"/>
        </w:rPr>
        <w:t xml:space="preserve"> v nich</w:t>
      </w:r>
      <w:r w:rsidRPr="0057532C">
        <w:rPr>
          <w:rFonts w:ascii="Times New Roman" w:hAnsi="Times New Roman" w:cs="Times New Roman"/>
          <w:sz w:val="24"/>
          <w:szCs w:val="24"/>
        </w:rPr>
        <w:t xml:space="preserve"> </w:t>
      </w:r>
      <w:r w:rsidR="00646F7E" w:rsidRPr="0057532C">
        <w:rPr>
          <w:rFonts w:ascii="Times New Roman" w:hAnsi="Times New Roman" w:cs="Times New Roman"/>
          <w:sz w:val="24"/>
          <w:szCs w:val="24"/>
        </w:rPr>
        <w:t>s</w:t>
      </w:r>
      <w:r w:rsidRPr="0057532C">
        <w:rPr>
          <w:rFonts w:ascii="Times New Roman" w:hAnsi="Times New Roman" w:cs="Times New Roman"/>
          <w:sz w:val="24"/>
          <w:szCs w:val="24"/>
        </w:rPr>
        <w:t>vým charakterem stále plní svou funkci. Hudba však již přesně neodpovídá situaci, jak jsme viděli u úvodního dílu</w:t>
      </w:r>
      <w:r w:rsidR="00646F7E" w:rsidRPr="0057532C">
        <w:rPr>
          <w:rFonts w:ascii="Times New Roman" w:hAnsi="Times New Roman" w:cs="Times New Roman"/>
          <w:sz w:val="24"/>
          <w:szCs w:val="24"/>
        </w:rPr>
        <w:t>;</w:t>
      </w:r>
      <w:r w:rsidRPr="0057532C">
        <w:rPr>
          <w:rFonts w:ascii="Times New Roman" w:hAnsi="Times New Roman" w:cs="Times New Roman"/>
          <w:sz w:val="24"/>
          <w:szCs w:val="24"/>
        </w:rPr>
        <w:t xml:space="preserve"> bývá podle situace zkrácena a jsou vypuštěny i tympánové akcenty.</w:t>
      </w:r>
      <w:r w:rsidRPr="0057532C">
        <w:rPr>
          <w:rStyle w:val="Znakapoznpodarou"/>
          <w:rFonts w:ascii="Times New Roman" w:hAnsi="Times New Roman" w:cs="Times New Roman"/>
          <w:sz w:val="24"/>
          <w:szCs w:val="24"/>
        </w:rPr>
        <w:footnoteReference w:id="29"/>
      </w:r>
    </w:p>
    <w:p w14:paraId="2F2AC50D" w14:textId="152C3CC6" w:rsidR="00193328" w:rsidRPr="0057532C" w:rsidRDefault="00F9576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Dalším motiv se představí p</w:t>
      </w:r>
      <w:r w:rsidR="00193328" w:rsidRPr="0057532C">
        <w:rPr>
          <w:rFonts w:ascii="Times New Roman" w:hAnsi="Times New Roman" w:cs="Times New Roman"/>
          <w:sz w:val="24"/>
          <w:szCs w:val="24"/>
        </w:rPr>
        <w:t>řed příchodem Zdeňka</w:t>
      </w:r>
      <w:r w:rsidR="00CA4944" w:rsidRPr="0057532C">
        <w:rPr>
          <w:rFonts w:ascii="Times New Roman" w:hAnsi="Times New Roman" w:cs="Times New Roman"/>
          <w:sz w:val="24"/>
          <w:szCs w:val="24"/>
        </w:rPr>
        <w:t xml:space="preserve"> (I; 25'19")</w:t>
      </w:r>
      <w:r w:rsidRPr="0057532C">
        <w:rPr>
          <w:rFonts w:ascii="Times New Roman" w:hAnsi="Times New Roman" w:cs="Times New Roman"/>
          <w:sz w:val="24"/>
          <w:szCs w:val="24"/>
        </w:rPr>
        <w:t xml:space="preserve">. Je jím </w:t>
      </w:r>
      <w:r w:rsidR="00CA4944" w:rsidRPr="0057532C">
        <w:rPr>
          <w:rFonts w:ascii="Times New Roman" w:hAnsi="Times New Roman" w:cs="Times New Roman"/>
          <w:sz w:val="24"/>
          <w:szCs w:val="24"/>
        </w:rPr>
        <w:t xml:space="preserve">jakási slavnostní fanfára </w:t>
      </w:r>
      <w:r w:rsidR="007E194A" w:rsidRPr="0057532C">
        <w:rPr>
          <w:rFonts w:ascii="Times New Roman" w:hAnsi="Times New Roman" w:cs="Times New Roman"/>
          <w:sz w:val="24"/>
          <w:szCs w:val="24"/>
        </w:rPr>
        <w:t xml:space="preserve">v B dur v instrumentaci </w:t>
      </w:r>
      <w:r w:rsidR="00CA4944" w:rsidRPr="0057532C">
        <w:rPr>
          <w:rFonts w:ascii="Times New Roman" w:hAnsi="Times New Roman" w:cs="Times New Roman"/>
          <w:sz w:val="24"/>
          <w:szCs w:val="24"/>
        </w:rPr>
        <w:t xml:space="preserve">trubek s doprovodem basových oktáv. </w:t>
      </w:r>
    </w:p>
    <w:p w14:paraId="16D651E0" w14:textId="21921623" w:rsidR="00193328" w:rsidRPr="0057532C" w:rsidRDefault="002671D0"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7C6802C5" wp14:editId="17819AF9">
            <wp:extent cx="5362041" cy="1412028"/>
            <wp:effectExtent l="0" t="0" r="0" b="0"/>
            <wp:docPr id="189483037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30378" name=""/>
                    <pic:cNvPicPr/>
                  </pic:nvPicPr>
                  <pic:blipFill>
                    <a:blip r:embed="rId27"/>
                    <a:stretch>
                      <a:fillRect/>
                    </a:stretch>
                  </pic:blipFill>
                  <pic:spPr>
                    <a:xfrm>
                      <a:off x="0" y="0"/>
                      <a:ext cx="5364932" cy="1412789"/>
                    </a:xfrm>
                    <a:prstGeom prst="rect">
                      <a:avLst/>
                    </a:prstGeom>
                  </pic:spPr>
                </pic:pic>
              </a:graphicData>
            </a:graphic>
          </wp:inline>
        </w:drawing>
      </w:r>
    </w:p>
    <w:p w14:paraId="058C849D" w14:textId="1FA539D9" w:rsidR="0067404C" w:rsidRPr="0057532C" w:rsidRDefault="0067404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Obr.5.2.3</w:t>
      </w:r>
    </w:p>
    <w:p w14:paraId="7B94F6A7" w14:textId="0E24B659" w:rsidR="00193328" w:rsidRPr="0057532C" w:rsidRDefault="00CA494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Během ženichovy návštěvy zazní opět nový materiál, </w:t>
      </w:r>
      <w:r w:rsidR="00193328" w:rsidRPr="0057532C">
        <w:rPr>
          <w:rFonts w:ascii="Times New Roman" w:hAnsi="Times New Roman" w:cs="Times New Roman"/>
          <w:sz w:val="24"/>
          <w:szCs w:val="24"/>
        </w:rPr>
        <w:t>maminčina hra na klavír od 36'31" po její slovní hříčce „</w:t>
      </w:r>
      <w:r w:rsidR="00193328" w:rsidRPr="0057532C">
        <w:rPr>
          <w:rFonts w:ascii="Times New Roman" w:hAnsi="Times New Roman" w:cs="Times New Roman"/>
          <w:i/>
          <w:iCs/>
          <w:sz w:val="24"/>
          <w:szCs w:val="24"/>
        </w:rPr>
        <w:t>Myslím, že bychom si měli dát Bacha…</w:t>
      </w:r>
      <w:r w:rsidR="00193328" w:rsidRPr="0057532C">
        <w:rPr>
          <w:rFonts w:ascii="Times New Roman" w:hAnsi="Times New Roman" w:cs="Times New Roman"/>
          <w:sz w:val="24"/>
          <w:szCs w:val="24"/>
        </w:rPr>
        <w:t xml:space="preserve">“. S největší pravděpodobností se však jedná o Fišerovu hudbu, nikoliv o konkrétní dílo J. S. Bacha ani jeho synů, jelikož </w:t>
      </w:r>
      <w:r w:rsidRPr="0057532C">
        <w:rPr>
          <w:rFonts w:ascii="Times New Roman" w:hAnsi="Times New Roman" w:cs="Times New Roman"/>
          <w:sz w:val="24"/>
          <w:szCs w:val="24"/>
        </w:rPr>
        <w:t>jejich</w:t>
      </w:r>
      <w:r w:rsidR="00193328" w:rsidRPr="0057532C">
        <w:rPr>
          <w:rFonts w:ascii="Times New Roman" w:hAnsi="Times New Roman" w:cs="Times New Roman"/>
          <w:sz w:val="24"/>
          <w:szCs w:val="24"/>
        </w:rPr>
        <w:t xml:space="preserve"> období, ani stylu </w:t>
      </w:r>
      <w:r w:rsidRPr="0057532C">
        <w:rPr>
          <w:rFonts w:ascii="Times New Roman" w:hAnsi="Times New Roman" w:cs="Times New Roman"/>
          <w:sz w:val="24"/>
          <w:szCs w:val="24"/>
        </w:rPr>
        <w:t>zdaleka</w:t>
      </w:r>
      <w:r w:rsidR="00193328" w:rsidRPr="0057532C">
        <w:rPr>
          <w:rFonts w:ascii="Times New Roman" w:hAnsi="Times New Roman" w:cs="Times New Roman"/>
          <w:sz w:val="24"/>
          <w:szCs w:val="24"/>
        </w:rPr>
        <w:t xml:space="preserve"> neodpovídá. Sestupná melodie v oktávách obou rukou, se střídá s akordy ve vyšší poloze, to vše v tečkovaném rytmu a majestátním fortissimu.  Tyto aspekty dávají hudbě silně patetický ráz, evokující hudbu lisztovského romantismu s názvuky na Beethovenovy sonáty. </w:t>
      </w:r>
    </w:p>
    <w:p w14:paraId="4EDB37B7" w14:textId="5319AACF" w:rsidR="00193328" w:rsidRPr="0057532C" w:rsidRDefault="00E4336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Poté Zdeňkových obavách z přehnané noblesy její rodiny </w:t>
      </w:r>
      <w:r w:rsidR="00E12549" w:rsidRPr="0057532C">
        <w:rPr>
          <w:rFonts w:ascii="Times New Roman" w:hAnsi="Times New Roman" w:cs="Times New Roman"/>
          <w:sz w:val="24"/>
          <w:szCs w:val="24"/>
        </w:rPr>
        <w:t>ho Kateřina</w:t>
      </w:r>
      <w:r w:rsidRPr="0057532C">
        <w:rPr>
          <w:rFonts w:ascii="Times New Roman" w:hAnsi="Times New Roman" w:cs="Times New Roman"/>
          <w:sz w:val="24"/>
          <w:szCs w:val="24"/>
        </w:rPr>
        <w:t xml:space="preserve"> potají vede zpět, aby se přesvědči</w:t>
      </w:r>
      <w:r w:rsidR="00E12549" w:rsidRPr="0057532C">
        <w:rPr>
          <w:rFonts w:ascii="Times New Roman" w:hAnsi="Times New Roman" w:cs="Times New Roman"/>
          <w:sz w:val="24"/>
          <w:szCs w:val="24"/>
        </w:rPr>
        <w:t>l, jak je její rodina „normální“. Od tohoto místa (I; 40'43") hraje z</w:t>
      </w:r>
      <w:r w:rsidR="00193328" w:rsidRPr="0057532C">
        <w:rPr>
          <w:rFonts w:ascii="Times New Roman" w:hAnsi="Times New Roman" w:cs="Times New Roman"/>
          <w:sz w:val="24"/>
          <w:szCs w:val="24"/>
        </w:rPr>
        <w:t>ávěrečná znělka</w:t>
      </w:r>
      <w:r w:rsidR="00E12549" w:rsidRPr="0057532C">
        <w:rPr>
          <w:rFonts w:ascii="Times New Roman" w:hAnsi="Times New Roman" w:cs="Times New Roman"/>
          <w:sz w:val="24"/>
          <w:szCs w:val="24"/>
        </w:rPr>
        <w:t>.</w:t>
      </w:r>
      <w:r w:rsidR="002671D0" w:rsidRPr="0057532C">
        <w:rPr>
          <w:rFonts w:ascii="Times New Roman" w:hAnsi="Times New Roman" w:cs="Times New Roman"/>
          <w:sz w:val="24"/>
          <w:szCs w:val="24"/>
        </w:rPr>
        <w:t xml:space="preserve"> </w:t>
      </w:r>
      <w:r w:rsidR="00E12549" w:rsidRPr="0057532C">
        <w:rPr>
          <w:rFonts w:ascii="Times New Roman" w:hAnsi="Times New Roman" w:cs="Times New Roman"/>
          <w:sz w:val="24"/>
          <w:szCs w:val="24"/>
        </w:rPr>
        <w:t>Ta má charakter dixielandu a z</w:t>
      </w:r>
      <w:r w:rsidRPr="0057532C">
        <w:rPr>
          <w:rFonts w:ascii="Times New Roman" w:hAnsi="Times New Roman" w:cs="Times New Roman"/>
          <w:sz w:val="24"/>
          <w:szCs w:val="24"/>
        </w:rPr>
        <w:t xml:space="preserve">ačíná </w:t>
      </w:r>
      <w:r w:rsidR="002671D0" w:rsidRPr="0057532C">
        <w:rPr>
          <w:rFonts w:ascii="Times New Roman" w:hAnsi="Times New Roman" w:cs="Times New Roman"/>
          <w:sz w:val="24"/>
          <w:szCs w:val="24"/>
        </w:rPr>
        <w:t>osmitaktovou dvouperiodou</w:t>
      </w:r>
      <w:r w:rsidRPr="0057532C">
        <w:rPr>
          <w:rFonts w:ascii="Times New Roman" w:hAnsi="Times New Roman" w:cs="Times New Roman"/>
          <w:sz w:val="24"/>
          <w:szCs w:val="24"/>
        </w:rPr>
        <w:t>, která je variací na fanfáru z 25'19"</w:t>
      </w:r>
      <w:r w:rsidR="00E12549" w:rsidRPr="0057532C">
        <w:rPr>
          <w:rFonts w:ascii="Times New Roman" w:hAnsi="Times New Roman" w:cs="Times New Roman"/>
          <w:sz w:val="24"/>
          <w:szCs w:val="24"/>
        </w:rPr>
        <w:t>.</w:t>
      </w:r>
      <w:r w:rsidR="00D3200A" w:rsidRPr="0057532C">
        <w:rPr>
          <w:rFonts w:ascii="Times New Roman" w:hAnsi="Times New Roman" w:cs="Times New Roman"/>
          <w:sz w:val="24"/>
          <w:szCs w:val="24"/>
        </w:rPr>
        <w:t xml:space="preserve"> </w:t>
      </w:r>
    </w:p>
    <w:p w14:paraId="3E5EF984" w14:textId="41962406" w:rsidR="002671D0" w:rsidRPr="0057532C" w:rsidRDefault="00E43361" w:rsidP="0057532C">
      <w:pPr>
        <w:spacing w:line="360" w:lineRule="auto"/>
        <w:jc w:val="both"/>
        <w:rPr>
          <w:noProof/>
          <w:sz w:val="24"/>
          <w:szCs w:val="24"/>
        </w:rPr>
      </w:pPr>
      <w:r w:rsidRPr="0057532C">
        <w:rPr>
          <w:noProof/>
          <w:sz w:val="24"/>
          <w:szCs w:val="24"/>
        </w:rPr>
        <w:lastRenderedPageBreak/>
        <w:t xml:space="preserve"> </w:t>
      </w:r>
      <w:r w:rsidR="00DC59A8" w:rsidRPr="0057532C">
        <w:rPr>
          <w:noProof/>
          <w:sz w:val="24"/>
          <w:szCs w:val="24"/>
        </w:rPr>
        <w:drawing>
          <wp:inline distT="0" distB="0" distL="0" distR="0" wp14:anchorId="48ACB77E" wp14:editId="351D56C2">
            <wp:extent cx="5760720" cy="948055"/>
            <wp:effectExtent l="0" t="0" r="0" b="0"/>
            <wp:docPr id="19787272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27245" name=""/>
                    <pic:cNvPicPr/>
                  </pic:nvPicPr>
                  <pic:blipFill>
                    <a:blip r:embed="rId28"/>
                    <a:stretch>
                      <a:fillRect/>
                    </a:stretch>
                  </pic:blipFill>
                  <pic:spPr>
                    <a:xfrm>
                      <a:off x="0" y="0"/>
                      <a:ext cx="5760720" cy="948055"/>
                    </a:xfrm>
                    <a:prstGeom prst="rect">
                      <a:avLst/>
                    </a:prstGeom>
                  </pic:spPr>
                </pic:pic>
              </a:graphicData>
            </a:graphic>
          </wp:inline>
        </w:drawing>
      </w:r>
    </w:p>
    <w:p w14:paraId="10AF674F" w14:textId="7E130421" w:rsidR="0067404C" w:rsidRPr="0057532C" w:rsidRDefault="0067404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Obr.5.2.4</w:t>
      </w:r>
    </w:p>
    <w:p w14:paraId="09C6A00F" w14:textId="3790A6A8" w:rsidR="00E12549" w:rsidRPr="0057532C" w:rsidRDefault="00DC59A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Následuje osmitaktový refrén</w:t>
      </w:r>
      <w:r w:rsidR="00D3200A" w:rsidRPr="0057532C">
        <w:rPr>
          <w:rFonts w:ascii="Times New Roman" w:hAnsi="Times New Roman" w:cs="Times New Roman"/>
          <w:sz w:val="24"/>
          <w:szCs w:val="24"/>
        </w:rPr>
        <w:t>, který se posléze vždy po osmi taktech střídá se sólo</w:t>
      </w:r>
      <w:r w:rsidR="00074A0C" w:rsidRPr="0057532C">
        <w:rPr>
          <w:rFonts w:ascii="Times New Roman" w:hAnsi="Times New Roman" w:cs="Times New Roman"/>
          <w:sz w:val="24"/>
          <w:szCs w:val="24"/>
        </w:rPr>
        <w:t xml:space="preserve">vými </w:t>
      </w:r>
      <w:r w:rsidR="00D3200A" w:rsidRPr="0057532C">
        <w:rPr>
          <w:rFonts w:ascii="Times New Roman" w:hAnsi="Times New Roman" w:cs="Times New Roman"/>
          <w:sz w:val="24"/>
          <w:szCs w:val="24"/>
        </w:rPr>
        <w:t xml:space="preserve">variacemi na úvodní dvouperiodu. </w:t>
      </w:r>
    </w:p>
    <w:p w14:paraId="65A45BD7" w14:textId="052B3C28" w:rsidR="00DC59A8" w:rsidRPr="0057532C" w:rsidRDefault="00D3200A"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66AF6CD9" wp14:editId="0D315E17">
            <wp:extent cx="5427878" cy="1118842"/>
            <wp:effectExtent l="0" t="0" r="0" b="0"/>
            <wp:docPr id="67705543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55431" name=""/>
                    <pic:cNvPicPr/>
                  </pic:nvPicPr>
                  <pic:blipFill>
                    <a:blip r:embed="rId29"/>
                    <a:stretch>
                      <a:fillRect/>
                    </a:stretch>
                  </pic:blipFill>
                  <pic:spPr>
                    <a:xfrm>
                      <a:off x="0" y="0"/>
                      <a:ext cx="5445716" cy="1122519"/>
                    </a:xfrm>
                    <a:prstGeom prst="rect">
                      <a:avLst/>
                    </a:prstGeom>
                  </pic:spPr>
                </pic:pic>
              </a:graphicData>
            </a:graphic>
          </wp:inline>
        </w:drawing>
      </w:r>
    </w:p>
    <w:p w14:paraId="1E055083" w14:textId="1B789AF6" w:rsidR="0067404C" w:rsidRPr="0057532C" w:rsidRDefault="0067404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Obr.5.2.5</w:t>
      </w:r>
    </w:p>
    <w:p w14:paraId="32E6C018" w14:textId="165D7206" w:rsidR="00DF03F7" w:rsidRPr="0057532C" w:rsidRDefault="00D3200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I tato znělka dokresluje dění na obrazovce</w:t>
      </w:r>
      <w:r w:rsidR="00B863C1" w:rsidRPr="0057532C">
        <w:rPr>
          <w:rFonts w:ascii="Times New Roman" w:hAnsi="Times New Roman" w:cs="Times New Roman"/>
          <w:sz w:val="24"/>
          <w:szCs w:val="24"/>
        </w:rPr>
        <w:t xml:space="preserve">, střídání hudby víceméně odpovídá tomu, jak se nyní již neformální Zdeněk postupně představuje členům rodiny, kteří je po jeho odchodu věnují „tomu svému“. </w:t>
      </w:r>
      <w:r w:rsidR="00DF03F7" w:rsidRPr="0057532C">
        <w:rPr>
          <w:rFonts w:ascii="Times New Roman" w:hAnsi="Times New Roman" w:cs="Times New Roman"/>
          <w:sz w:val="24"/>
          <w:szCs w:val="24"/>
        </w:rPr>
        <w:t>Variace klarinetu</w:t>
      </w:r>
      <w:r w:rsidR="00B863C1" w:rsidRPr="0057532C">
        <w:rPr>
          <w:rFonts w:ascii="Times New Roman" w:hAnsi="Times New Roman" w:cs="Times New Roman"/>
          <w:sz w:val="24"/>
          <w:szCs w:val="24"/>
        </w:rPr>
        <w:t xml:space="preserve"> po prvním refrénu</w:t>
      </w:r>
      <w:r w:rsidR="00DF03F7" w:rsidRPr="0057532C">
        <w:rPr>
          <w:rFonts w:ascii="Times New Roman" w:hAnsi="Times New Roman" w:cs="Times New Roman"/>
          <w:sz w:val="24"/>
          <w:szCs w:val="24"/>
        </w:rPr>
        <w:t>: Zdeněk překvapí Pavlu, jde k</w:t>
      </w:r>
      <w:r w:rsidRPr="0057532C">
        <w:rPr>
          <w:rFonts w:ascii="Times New Roman" w:hAnsi="Times New Roman" w:cs="Times New Roman"/>
          <w:sz w:val="24"/>
          <w:szCs w:val="24"/>
        </w:rPr>
        <w:t> </w:t>
      </w:r>
      <w:r w:rsidR="00DF03F7" w:rsidRPr="0057532C">
        <w:rPr>
          <w:rFonts w:ascii="Times New Roman" w:hAnsi="Times New Roman" w:cs="Times New Roman"/>
          <w:sz w:val="24"/>
          <w:szCs w:val="24"/>
        </w:rPr>
        <w:t>mamince</w:t>
      </w:r>
      <w:r w:rsidRPr="0057532C">
        <w:rPr>
          <w:rFonts w:ascii="Times New Roman" w:hAnsi="Times New Roman" w:cs="Times New Roman"/>
          <w:sz w:val="24"/>
          <w:szCs w:val="24"/>
        </w:rPr>
        <w:t xml:space="preserve">. </w:t>
      </w:r>
      <w:r w:rsidR="00DF03F7" w:rsidRPr="0057532C">
        <w:rPr>
          <w:rFonts w:ascii="Times New Roman" w:hAnsi="Times New Roman" w:cs="Times New Roman"/>
          <w:sz w:val="24"/>
          <w:szCs w:val="24"/>
        </w:rPr>
        <w:t>Refrén</w:t>
      </w:r>
      <w:r w:rsidRPr="0057532C">
        <w:rPr>
          <w:rFonts w:ascii="Times New Roman" w:hAnsi="Times New Roman" w:cs="Times New Roman"/>
          <w:sz w:val="24"/>
          <w:szCs w:val="24"/>
        </w:rPr>
        <w:t xml:space="preserve"> II</w:t>
      </w:r>
      <w:r w:rsidR="00DF03F7" w:rsidRPr="0057532C">
        <w:rPr>
          <w:rFonts w:ascii="Times New Roman" w:hAnsi="Times New Roman" w:cs="Times New Roman"/>
          <w:sz w:val="24"/>
          <w:szCs w:val="24"/>
        </w:rPr>
        <w:t>: interakce s maminkou a tatínkem</w:t>
      </w:r>
      <w:r w:rsidRPr="0057532C">
        <w:rPr>
          <w:rFonts w:ascii="Times New Roman" w:hAnsi="Times New Roman" w:cs="Times New Roman"/>
          <w:sz w:val="24"/>
          <w:szCs w:val="24"/>
        </w:rPr>
        <w:t>. Variace p</w:t>
      </w:r>
      <w:r w:rsidR="00193328" w:rsidRPr="0057532C">
        <w:rPr>
          <w:rFonts w:ascii="Times New Roman" w:hAnsi="Times New Roman" w:cs="Times New Roman"/>
          <w:sz w:val="24"/>
          <w:szCs w:val="24"/>
        </w:rPr>
        <w:t>ozoun</w:t>
      </w:r>
      <w:r w:rsidRPr="0057532C">
        <w:rPr>
          <w:rFonts w:ascii="Times New Roman" w:hAnsi="Times New Roman" w:cs="Times New Roman"/>
          <w:sz w:val="24"/>
          <w:szCs w:val="24"/>
        </w:rPr>
        <w:t>u</w:t>
      </w:r>
      <w:r w:rsidR="00DF03F7"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interakce s Petrem. </w:t>
      </w:r>
      <w:r w:rsidR="00DF03F7" w:rsidRPr="0057532C">
        <w:rPr>
          <w:rFonts w:ascii="Times New Roman" w:hAnsi="Times New Roman" w:cs="Times New Roman"/>
          <w:sz w:val="24"/>
          <w:szCs w:val="24"/>
        </w:rPr>
        <w:t>Refrén</w:t>
      </w:r>
      <w:r w:rsidRPr="0057532C">
        <w:rPr>
          <w:rFonts w:ascii="Times New Roman" w:hAnsi="Times New Roman" w:cs="Times New Roman"/>
          <w:sz w:val="24"/>
          <w:szCs w:val="24"/>
        </w:rPr>
        <w:t xml:space="preserve"> III</w:t>
      </w:r>
      <w:r w:rsidR="00DF03F7" w:rsidRPr="0057532C">
        <w:rPr>
          <w:rFonts w:ascii="Times New Roman" w:hAnsi="Times New Roman" w:cs="Times New Roman"/>
          <w:sz w:val="24"/>
          <w:szCs w:val="24"/>
        </w:rPr>
        <w:t>: sedá k babičce, dělá na ní opičky</w:t>
      </w:r>
      <w:r w:rsidRPr="0057532C">
        <w:rPr>
          <w:rFonts w:ascii="Times New Roman" w:hAnsi="Times New Roman" w:cs="Times New Roman"/>
          <w:sz w:val="24"/>
          <w:szCs w:val="24"/>
        </w:rPr>
        <w:t>. Variace k</w:t>
      </w:r>
      <w:r w:rsidR="00DF03F7" w:rsidRPr="0057532C">
        <w:rPr>
          <w:rFonts w:ascii="Times New Roman" w:hAnsi="Times New Roman" w:cs="Times New Roman"/>
          <w:sz w:val="24"/>
          <w:szCs w:val="24"/>
        </w:rPr>
        <w:t>lavír</w:t>
      </w:r>
      <w:r w:rsidRPr="0057532C">
        <w:rPr>
          <w:rFonts w:ascii="Times New Roman" w:hAnsi="Times New Roman" w:cs="Times New Roman"/>
          <w:sz w:val="24"/>
          <w:szCs w:val="24"/>
        </w:rPr>
        <w:t>u</w:t>
      </w:r>
      <w:r w:rsidR="00DF03F7" w:rsidRPr="0057532C">
        <w:rPr>
          <w:rFonts w:ascii="Times New Roman" w:hAnsi="Times New Roman" w:cs="Times New Roman"/>
          <w:sz w:val="24"/>
          <w:szCs w:val="24"/>
        </w:rPr>
        <w:t>: babička po něm hází dort</w:t>
      </w:r>
      <w:r w:rsidRPr="0057532C">
        <w:rPr>
          <w:rFonts w:ascii="Times New Roman" w:hAnsi="Times New Roman" w:cs="Times New Roman"/>
          <w:sz w:val="24"/>
          <w:szCs w:val="24"/>
        </w:rPr>
        <w:t xml:space="preserve">. Refrén IV: Zdeněk „zavraždí“ babičku, ta se směje. </w:t>
      </w:r>
    </w:p>
    <w:p w14:paraId="3EE227FC" w14:textId="22413187" w:rsidR="00193328" w:rsidRPr="0057532C" w:rsidRDefault="00B863C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Rovněž i závěrečná znělka se objevuje</w:t>
      </w:r>
      <w:r w:rsidR="002671D0" w:rsidRPr="0057532C">
        <w:rPr>
          <w:rFonts w:ascii="Times New Roman" w:hAnsi="Times New Roman" w:cs="Times New Roman"/>
          <w:sz w:val="24"/>
          <w:szCs w:val="24"/>
        </w:rPr>
        <w:t xml:space="preserve"> ve všech dílech, </w:t>
      </w:r>
      <w:r w:rsidRPr="0057532C">
        <w:rPr>
          <w:rFonts w:ascii="Times New Roman" w:hAnsi="Times New Roman" w:cs="Times New Roman"/>
          <w:sz w:val="24"/>
          <w:szCs w:val="24"/>
        </w:rPr>
        <w:t xml:space="preserve">kde se zúčastnění většinou společně veselí, i v těchto případech bývá většinou významně zkrácena.  </w:t>
      </w:r>
    </w:p>
    <w:p w14:paraId="5888843B" w14:textId="5340F614" w:rsidR="00DB1257" w:rsidRPr="0057532C" w:rsidRDefault="0019332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Další díly seriálu pak již neexponují nový hudební materiál. </w:t>
      </w:r>
      <w:r w:rsidR="004D4E8C" w:rsidRPr="0057532C">
        <w:rPr>
          <w:rFonts w:ascii="Times New Roman" w:hAnsi="Times New Roman" w:cs="Times New Roman"/>
          <w:sz w:val="24"/>
          <w:szCs w:val="24"/>
        </w:rPr>
        <w:t>Kromě obou znělek</w:t>
      </w:r>
      <w:r w:rsidRPr="0057532C">
        <w:rPr>
          <w:rFonts w:ascii="Times New Roman" w:hAnsi="Times New Roman" w:cs="Times New Roman"/>
          <w:sz w:val="24"/>
          <w:szCs w:val="24"/>
        </w:rPr>
        <w:t xml:space="preserve"> se</w:t>
      </w:r>
      <w:r w:rsidR="00646F7E" w:rsidRPr="0057532C">
        <w:rPr>
          <w:rFonts w:ascii="Times New Roman" w:hAnsi="Times New Roman" w:cs="Times New Roman"/>
          <w:sz w:val="24"/>
          <w:szCs w:val="24"/>
        </w:rPr>
        <w:t xml:space="preserve"> pracuje</w:t>
      </w:r>
      <w:r w:rsidRPr="0057532C">
        <w:rPr>
          <w:rFonts w:ascii="Times New Roman" w:hAnsi="Times New Roman" w:cs="Times New Roman"/>
          <w:sz w:val="24"/>
          <w:szCs w:val="24"/>
        </w:rPr>
        <w:t xml:space="preserve"> pouze</w:t>
      </w:r>
      <w:r w:rsidR="00646F7E" w:rsidRPr="0057532C">
        <w:rPr>
          <w:rFonts w:ascii="Times New Roman" w:hAnsi="Times New Roman" w:cs="Times New Roman"/>
          <w:sz w:val="24"/>
          <w:szCs w:val="24"/>
        </w:rPr>
        <w:t xml:space="preserve"> s krátkým fragmentem </w:t>
      </w:r>
      <w:r w:rsidR="004D4E8C" w:rsidRPr="0057532C">
        <w:rPr>
          <w:rFonts w:ascii="Times New Roman" w:hAnsi="Times New Roman" w:cs="Times New Roman"/>
          <w:sz w:val="24"/>
          <w:szCs w:val="24"/>
        </w:rPr>
        <w:t xml:space="preserve">úvodní </w:t>
      </w:r>
      <w:r w:rsidR="00646F7E" w:rsidRPr="0057532C">
        <w:rPr>
          <w:rFonts w:ascii="Times New Roman" w:hAnsi="Times New Roman" w:cs="Times New Roman"/>
          <w:sz w:val="24"/>
          <w:szCs w:val="24"/>
        </w:rPr>
        <w:t>znělky</w:t>
      </w:r>
      <w:r w:rsidRPr="0057532C">
        <w:rPr>
          <w:rFonts w:ascii="Times New Roman" w:hAnsi="Times New Roman" w:cs="Times New Roman"/>
          <w:sz w:val="24"/>
          <w:szCs w:val="24"/>
        </w:rPr>
        <w:t xml:space="preserve">, kterým je </w:t>
      </w:r>
      <w:r w:rsidR="00646F7E" w:rsidRPr="0057532C">
        <w:rPr>
          <w:rFonts w:ascii="Times New Roman" w:hAnsi="Times New Roman" w:cs="Times New Roman"/>
          <w:sz w:val="24"/>
          <w:szCs w:val="24"/>
        </w:rPr>
        <w:t>sestupný chromatický motiv trubek</w:t>
      </w:r>
      <w:r w:rsidRPr="0057532C">
        <w:rPr>
          <w:rFonts w:ascii="Times New Roman" w:hAnsi="Times New Roman" w:cs="Times New Roman"/>
          <w:sz w:val="24"/>
          <w:szCs w:val="24"/>
        </w:rPr>
        <w:t>, a to ve většině dílů p</w:t>
      </w:r>
      <w:r w:rsidR="00DB1257" w:rsidRPr="0057532C">
        <w:rPr>
          <w:rFonts w:ascii="Times New Roman" w:hAnsi="Times New Roman" w:cs="Times New Roman"/>
          <w:sz w:val="24"/>
          <w:szCs w:val="24"/>
        </w:rPr>
        <w:t>o babiččiných slovech</w:t>
      </w:r>
      <w:r w:rsidR="00DB1257" w:rsidRPr="0057532C">
        <w:rPr>
          <w:rFonts w:ascii="Times New Roman" w:hAnsi="Times New Roman" w:cs="Times New Roman"/>
          <w:b/>
          <w:bCs/>
          <w:sz w:val="24"/>
          <w:szCs w:val="24"/>
        </w:rPr>
        <w:t xml:space="preserve"> „</w:t>
      </w:r>
      <w:r w:rsidR="00DB1257" w:rsidRPr="0057532C">
        <w:rPr>
          <w:rFonts w:ascii="Times New Roman" w:hAnsi="Times New Roman" w:cs="Times New Roman"/>
          <w:i/>
          <w:iCs/>
          <w:sz w:val="24"/>
          <w:szCs w:val="24"/>
        </w:rPr>
        <w:t>Děti moje…</w:t>
      </w:r>
      <w:r w:rsidR="00DB1257" w:rsidRPr="0057532C">
        <w:rPr>
          <w:rFonts w:ascii="Times New Roman" w:hAnsi="Times New Roman" w:cs="Times New Roman"/>
          <w:sz w:val="24"/>
          <w:szCs w:val="24"/>
        </w:rPr>
        <w:t>“</w:t>
      </w:r>
      <w:r w:rsidRPr="0057532C">
        <w:rPr>
          <w:rFonts w:ascii="Times New Roman" w:hAnsi="Times New Roman" w:cs="Times New Roman"/>
          <w:sz w:val="24"/>
          <w:szCs w:val="24"/>
        </w:rPr>
        <w:t>, po nichž následuje nová scéna.</w:t>
      </w:r>
    </w:p>
    <w:p w14:paraId="78325494" w14:textId="7C357A5D" w:rsidR="008755EB" w:rsidRPr="0057532C" w:rsidRDefault="008257DD"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sz w:val="24"/>
          <w:szCs w:val="24"/>
        </w:rPr>
        <w:t xml:space="preserve">Z hlediska instrumentace je patrné, že byla partitura napsána pro dixielandový soubor. Melodickou linii tvoří převážně trubky (zjevně con </w:t>
      </w:r>
      <w:proofErr w:type="spellStart"/>
      <w:r w:rsidRPr="0057532C">
        <w:rPr>
          <w:rFonts w:ascii="Times New Roman" w:hAnsi="Times New Roman" w:cs="Times New Roman"/>
          <w:sz w:val="24"/>
          <w:szCs w:val="24"/>
        </w:rPr>
        <w:t>sordini</w:t>
      </w:r>
      <w:proofErr w:type="spellEnd"/>
      <w:r w:rsidRPr="0057532C">
        <w:rPr>
          <w:rFonts w:ascii="Times New Roman" w:hAnsi="Times New Roman" w:cs="Times New Roman"/>
          <w:sz w:val="24"/>
          <w:szCs w:val="24"/>
        </w:rPr>
        <w:t xml:space="preserve">) s pozounem, dále klarinet (+ obligátní basklarinet) a klavír a zvony. Rytmickou sekci tvoří kontrabas (pizzicato i </w:t>
      </w:r>
      <w:proofErr w:type="spellStart"/>
      <w:r w:rsidRPr="0057532C">
        <w:rPr>
          <w:rFonts w:ascii="Times New Roman" w:hAnsi="Times New Roman" w:cs="Times New Roman"/>
          <w:sz w:val="24"/>
          <w:szCs w:val="24"/>
        </w:rPr>
        <w:t>arco</w:t>
      </w:r>
      <w:proofErr w:type="spellEnd"/>
      <w:r w:rsidRPr="0057532C">
        <w:rPr>
          <w:rFonts w:ascii="Times New Roman" w:hAnsi="Times New Roman" w:cs="Times New Roman"/>
          <w:sz w:val="24"/>
          <w:szCs w:val="24"/>
        </w:rPr>
        <w:t xml:space="preserve">), elektrická kytara, bendžo a bicí souprava. </w:t>
      </w:r>
    </w:p>
    <w:p w14:paraId="3868717A" w14:textId="4A138CD1" w:rsidR="00B863C1" w:rsidRPr="0057532C" w:rsidRDefault="007E194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Je patrná i </w:t>
      </w:r>
      <w:r w:rsidR="00E912A8" w:rsidRPr="0057532C">
        <w:rPr>
          <w:rFonts w:ascii="Times New Roman" w:hAnsi="Times New Roman" w:cs="Times New Roman"/>
          <w:sz w:val="24"/>
          <w:szCs w:val="24"/>
        </w:rPr>
        <w:t>jistá</w:t>
      </w:r>
      <w:r w:rsidRPr="0057532C">
        <w:rPr>
          <w:rFonts w:ascii="Times New Roman" w:hAnsi="Times New Roman" w:cs="Times New Roman"/>
          <w:sz w:val="24"/>
          <w:szCs w:val="24"/>
        </w:rPr>
        <w:t xml:space="preserve"> tonální příbuznost hudebního materiálu: úvodní znělka je v es moll; klavírní hra maminky moduluje </w:t>
      </w:r>
      <w:r w:rsidR="00BA615B" w:rsidRPr="0057532C">
        <w:rPr>
          <w:rFonts w:ascii="Times New Roman" w:hAnsi="Times New Roman" w:cs="Times New Roman"/>
          <w:sz w:val="24"/>
          <w:szCs w:val="24"/>
        </w:rPr>
        <w:t xml:space="preserve">z počátečního </w:t>
      </w:r>
      <w:r w:rsidRPr="0057532C">
        <w:rPr>
          <w:rFonts w:ascii="Times New Roman" w:hAnsi="Times New Roman" w:cs="Times New Roman"/>
          <w:sz w:val="24"/>
          <w:szCs w:val="24"/>
        </w:rPr>
        <w:t xml:space="preserve">g moll do B7; slavnostní fanfára i závěrečná znělka jsou v B dur. </w:t>
      </w:r>
    </w:p>
    <w:p w14:paraId="57ED9F9E" w14:textId="77777777" w:rsidR="000C3348" w:rsidRPr="0057532C" w:rsidRDefault="000C334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Nepodařilo se zjistit žádné informace ohledně nahrání hudby. </w:t>
      </w:r>
    </w:p>
    <w:p w14:paraId="79090749" w14:textId="35748B88" w:rsidR="00B863C1" w:rsidRPr="0057532C" w:rsidRDefault="00B863C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Jak bylo řečeno, </w:t>
      </w:r>
      <w:r w:rsidR="0023141A" w:rsidRPr="0057532C">
        <w:rPr>
          <w:rFonts w:ascii="Times New Roman" w:hAnsi="Times New Roman" w:cs="Times New Roman"/>
          <w:sz w:val="24"/>
          <w:szCs w:val="24"/>
        </w:rPr>
        <w:t xml:space="preserve">v úvodní části, </w:t>
      </w:r>
      <w:r w:rsidR="0023141A" w:rsidRPr="0057532C">
        <w:rPr>
          <w:rFonts w:ascii="Times New Roman" w:hAnsi="Times New Roman" w:cs="Times New Roman"/>
          <w:i/>
          <w:iCs/>
          <w:sz w:val="24"/>
          <w:szCs w:val="24"/>
        </w:rPr>
        <w:t>Taková normální rodinka</w:t>
      </w:r>
      <w:r w:rsidR="0023141A" w:rsidRPr="0057532C">
        <w:rPr>
          <w:rFonts w:ascii="Times New Roman" w:hAnsi="Times New Roman" w:cs="Times New Roman"/>
          <w:sz w:val="24"/>
          <w:szCs w:val="24"/>
        </w:rPr>
        <w:t xml:space="preserve"> nebyla původně zamýšlena jako seriál, a stala se jím až po značném diváckém úspěchu. Další díly vznikly s téměř ročním odstupem a nový </w:t>
      </w:r>
      <w:r w:rsidR="003E7511" w:rsidRPr="0057532C">
        <w:rPr>
          <w:rFonts w:ascii="Times New Roman" w:hAnsi="Times New Roman" w:cs="Times New Roman"/>
          <w:sz w:val="24"/>
          <w:szCs w:val="24"/>
        </w:rPr>
        <w:t xml:space="preserve">hudební </w:t>
      </w:r>
      <w:r w:rsidR="0023141A" w:rsidRPr="0057532C">
        <w:rPr>
          <w:rFonts w:ascii="Times New Roman" w:hAnsi="Times New Roman" w:cs="Times New Roman"/>
          <w:sz w:val="24"/>
          <w:szCs w:val="24"/>
        </w:rPr>
        <w:t>materiál</w:t>
      </w:r>
      <w:r w:rsidR="003E7511" w:rsidRPr="0057532C">
        <w:rPr>
          <w:rFonts w:ascii="Times New Roman" w:hAnsi="Times New Roman" w:cs="Times New Roman"/>
          <w:sz w:val="24"/>
          <w:szCs w:val="24"/>
        </w:rPr>
        <w:t xml:space="preserve"> již</w:t>
      </w:r>
      <w:r w:rsidR="0023141A" w:rsidRPr="0057532C">
        <w:rPr>
          <w:rFonts w:ascii="Times New Roman" w:hAnsi="Times New Roman" w:cs="Times New Roman"/>
          <w:sz w:val="24"/>
          <w:szCs w:val="24"/>
        </w:rPr>
        <w:t xml:space="preserve"> neobsahují. J</w:t>
      </w:r>
      <w:r w:rsidRPr="0057532C">
        <w:rPr>
          <w:rFonts w:ascii="Times New Roman" w:hAnsi="Times New Roman" w:cs="Times New Roman"/>
          <w:sz w:val="24"/>
          <w:szCs w:val="24"/>
        </w:rPr>
        <w:t>e otázk</w:t>
      </w:r>
      <w:r w:rsidR="0023141A" w:rsidRPr="0057532C">
        <w:rPr>
          <w:rFonts w:ascii="Times New Roman" w:hAnsi="Times New Roman" w:cs="Times New Roman"/>
          <w:sz w:val="24"/>
          <w:szCs w:val="24"/>
        </w:rPr>
        <w:t>ou</w:t>
      </w:r>
      <w:r w:rsidRPr="0057532C">
        <w:rPr>
          <w:rFonts w:ascii="Times New Roman" w:hAnsi="Times New Roman" w:cs="Times New Roman"/>
          <w:sz w:val="24"/>
          <w:szCs w:val="24"/>
        </w:rPr>
        <w:t xml:space="preserve">, </w:t>
      </w:r>
      <w:r w:rsidR="0023141A" w:rsidRPr="0057532C">
        <w:rPr>
          <w:rFonts w:ascii="Times New Roman" w:hAnsi="Times New Roman" w:cs="Times New Roman"/>
          <w:sz w:val="24"/>
          <w:szCs w:val="24"/>
        </w:rPr>
        <w:t>zda v té době značně pracovně vytížený Fišer neměl</w:t>
      </w:r>
      <w:r w:rsidR="004D4E8C" w:rsidRPr="0057532C">
        <w:rPr>
          <w:rFonts w:ascii="Times New Roman" w:hAnsi="Times New Roman" w:cs="Times New Roman"/>
          <w:sz w:val="24"/>
          <w:szCs w:val="24"/>
        </w:rPr>
        <w:t xml:space="preserve"> na</w:t>
      </w:r>
      <w:r w:rsidR="0023141A" w:rsidRPr="0057532C">
        <w:rPr>
          <w:rFonts w:ascii="Times New Roman" w:hAnsi="Times New Roman" w:cs="Times New Roman"/>
          <w:sz w:val="24"/>
          <w:szCs w:val="24"/>
        </w:rPr>
        <w:t xml:space="preserve"> zkomponov</w:t>
      </w:r>
      <w:r w:rsidR="004D4E8C" w:rsidRPr="0057532C">
        <w:rPr>
          <w:rFonts w:ascii="Times New Roman" w:hAnsi="Times New Roman" w:cs="Times New Roman"/>
          <w:sz w:val="24"/>
          <w:szCs w:val="24"/>
        </w:rPr>
        <w:t>ání</w:t>
      </w:r>
      <w:r w:rsidR="0023141A" w:rsidRPr="0057532C">
        <w:rPr>
          <w:rFonts w:ascii="Times New Roman" w:hAnsi="Times New Roman" w:cs="Times New Roman"/>
          <w:sz w:val="24"/>
          <w:szCs w:val="24"/>
        </w:rPr>
        <w:t xml:space="preserve"> </w:t>
      </w:r>
      <w:r w:rsidR="004D4E8C" w:rsidRPr="0057532C">
        <w:rPr>
          <w:rFonts w:ascii="Times New Roman" w:hAnsi="Times New Roman" w:cs="Times New Roman"/>
          <w:sz w:val="24"/>
          <w:szCs w:val="24"/>
        </w:rPr>
        <w:t xml:space="preserve">další </w:t>
      </w:r>
      <w:r w:rsidR="0023141A" w:rsidRPr="0057532C">
        <w:rPr>
          <w:rFonts w:ascii="Times New Roman" w:hAnsi="Times New Roman" w:cs="Times New Roman"/>
          <w:sz w:val="24"/>
          <w:szCs w:val="24"/>
        </w:rPr>
        <w:t>hudb</w:t>
      </w:r>
      <w:r w:rsidR="004D4E8C" w:rsidRPr="0057532C">
        <w:rPr>
          <w:rFonts w:ascii="Times New Roman" w:hAnsi="Times New Roman" w:cs="Times New Roman"/>
          <w:sz w:val="24"/>
          <w:szCs w:val="24"/>
        </w:rPr>
        <w:t>y</w:t>
      </w:r>
      <w:r w:rsidR="0023141A" w:rsidRPr="0057532C">
        <w:rPr>
          <w:rFonts w:ascii="Times New Roman" w:hAnsi="Times New Roman" w:cs="Times New Roman"/>
          <w:sz w:val="24"/>
          <w:szCs w:val="24"/>
        </w:rPr>
        <w:t xml:space="preserve"> </w:t>
      </w:r>
      <w:r w:rsidR="004D4E8C" w:rsidRPr="0057532C">
        <w:rPr>
          <w:rFonts w:ascii="Times New Roman" w:hAnsi="Times New Roman" w:cs="Times New Roman"/>
          <w:sz w:val="24"/>
          <w:szCs w:val="24"/>
        </w:rPr>
        <w:t>čas</w:t>
      </w:r>
      <w:r w:rsidR="0023141A" w:rsidRPr="0057532C">
        <w:rPr>
          <w:rFonts w:ascii="Times New Roman" w:hAnsi="Times New Roman" w:cs="Times New Roman"/>
          <w:sz w:val="24"/>
          <w:szCs w:val="24"/>
        </w:rPr>
        <w:t>, či zda to</w:t>
      </w:r>
      <w:r w:rsidR="003E7511" w:rsidRPr="0057532C">
        <w:rPr>
          <w:rFonts w:ascii="Times New Roman" w:hAnsi="Times New Roman" w:cs="Times New Roman"/>
          <w:sz w:val="24"/>
          <w:szCs w:val="24"/>
        </w:rPr>
        <w:t xml:space="preserve"> </w:t>
      </w:r>
      <w:r w:rsidR="0023141A" w:rsidRPr="0057532C">
        <w:rPr>
          <w:rFonts w:ascii="Times New Roman" w:hAnsi="Times New Roman" w:cs="Times New Roman"/>
          <w:sz w:val="24"/>
          <w:szCs w:val="24"/>
        </w:rPr>
        <w:t>režisér</w:t>
      </w:r>
      <w:r w:rsidR="003E7511" w:rsidRPr="0057532C">
        <w:rPr>
          <w:rFonts w:ascii="Times New Roman" w:hAnsi="Times New Roman" w:cs="Times New Roman"/>
          <w:sz w:val="24"/>
          <w:szCs w:val="24"/>
        </w:rPr>
        <w:t>u Dudkovi dosavadní hudba stačila</w:t>
      </w:r>
      <w:r w:rsidR="0023141A" w:rsidRPr="0057532C">
        <w:rPr>
          <w:rFonts w:ascii="Times New Roman" w:hAnsi="Times New Roman" w:cs="Times New Roman"/>
          <w:sz w:val="24"/>
          <w:szCs w:val="24"/>
        </w:rPr>
        <w:t xml:space="preserve">. Pravdou je, že žánr </w:t>
      </w:r>
      <w:proofErr w:type="spellStart"/>
      <w:r w:rsidR="0023141A" w:rsidRPr="0057532C">
        <w:rPr>
          <w:rFonts w:ascii="Times New Roman" w:hAnsi="Times New Roman" w:cs="Times New Roman"/>
          <w:sz w:val="24"/>
          <w:szCs w:val="24"/>
        </w:rPr>
        <w:t>sitcomu</w:t>
      </w:r>
      <w:proofErr w:type="spellEnd"/>
      <w:r w:rsidR="0023141A" w:rsidRPr="0057532C">
        <w:rPr>
          <w:rFonts w:ascii="Times New Roman" w:hAnsi="Times New Roman" w:cs="Times New Roman"/>
          <w:sz w:val="24"/>
          <w:szCs w:val="24"/>
        </w:rPr>
        <w:t xml:space="preserve">, stojící většinu času na mluvených dialozích obstojí i bez hudby (byť </w:t>
      </w:r>
      <w:r w:rsidR="003E7511" w:rsidRPr="0057532C">
        <w:rPr>
          <w:rFonts w:ascii="Times New Roman" w:hAnsi="Times New Roman" w:cs="Times New Roman"/>
          <w:sz w:val="24"/>
          <w:szCs w:val="24"/>
        </w:rPr>
        <w:t xml:space="preserve">nápadité a </w:t>
      </w:r>
      <w:r w:rsidR="0023141A" w:rsidRPr="0057532C">
        <w:rPr>
          <w:rFonts w:ascii="Times New Roman" w:hAnsi="Times New Roman" w:cs="Times New Roman"/>
          <w:sz w:val="24"/>
          <w:szCs w:val="24"/>
        </w:rPr>
        <w:t>vtipn</w:t>
      </w:r>
      <w:r w:rsidR="003E7511" w:rsidRPr="0057532C">
        <w:rPr>
          <w:rFonts w:ascii="Times New Roman" w:hAnsi="Times New Roman" w:cs="Times New Roman"/>
          <w:sz w:val="24"/>
          <w:szCs w:val="24"/>
        </w:rPr>
        <w:t>ě zkomponované</w:t>
      </w:r>
      <w:r w:rsidR="0023141A" w:rsidRPr="0057532C">
        <w:rPr>
          <w:rFonts w:ascii="Times New Roman" w:hAnsi="Times New Roman" w:cs="Times New Roman"/>
          <w:sz w:val="24"/>
          <w:szCs w:val="24"/>
        </w:rPr>
        <w:t xml:space="preserve"> jako v případě prvního dílu).</w:t>
      </w:r>
      <w:r w:rsidRPr="0057532C">
        <w:rPr>
          <w:rFonts w:ascii="Times New Roman" w:hAnsi="Times New Roman" w:cs="Times New Roman"/>
          <w:sz w:val="24"/>
          <w:szCs w:val="24"/>
        </w:rPr>
        <w:t xml:space="preserve"> </w:t>
      </w:r>
    </w:p>
    <w:p w14:paraId="22A26059" w14:textId="4090D650" w:rsidR="00855971" w:rsidRPr="0057532C" w:rsidRDefault="000D553B" w:rsidP="0057532C">
      <w:pPr>
        <w:pStyle w:val="Nadpis3"/>
        <w:spacing w:line="360" w:lineRule="auto"/>
        <w:rPr>
          <w:sz w:val="24"/>
          <w:szCs w:val="24"/>
        </w:rPr>
      </w:pPr>
      <w:bookmarkStart w:id="16" w:name="_Toc164978473"/>
      <w:r w:rsidRPr="0057532C">
        <w:rPr>
          <w:sz w:val="24"/>
          <w:szCs w:val="24"/>
        </w:rPr>
        <w:t>5</w:t>
      </w:r>
      <w:r w:rsidR="00855971" w:rsidRPr="0057532C">
        <w:rPr>
          <w:sz w:val="24"/>
          <w:szCs w:val="24"/>
        </w:rPr>
        <w:t>.</w:t>
      </w:r>
      <w:r w:rsidR="00F11474" w:rsidRPr="0057532C">
        <w:rPr>
          <w:sz w:val="24"/>
          <w:szCs w:val="24"/>
        </w:rPr>
        <w:t>3</w:t>
      </w:r>
      <w:r w:rsidR="00855971" w:rsidRPr="0057532C">
        <w:rPr>
          <w:sz w:val="24"/>
          <w:szCs w:val="24"/>
        </w:rPr>
        <w:t>. Straty a nálezy</w:t>
      </w:r>
      <w:bookmarkEnd w:id="16"/>
    </w:p>
    <w:p w14:paraId="4FE21728" w14:textId="0D7537AF" w:rsidR="00284886" w:rsidRPr="0057532C" w:rsidRDefault="00AA11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Tento slovenský seriál</w:t>
      </w:r>
      <w:r w:rsidR="001B2D72" w:rsidRPr="0057532C">
        <w:rPr>
          <w:rFonts w:ascii="Times New Roman" w:hAnsi="Times New Roman" w:cs="Times New Roman"/>
          <w:sz w:val="24"/>
          <w:szCs w:val="24"/>
        </w:rPr>
        <w:t xml:space="preserve"> z roku 1974 </w:t>
      </w:r>
      <w:r w:rsidRPr="0057532C">
        <w:rPr>
          <w:rFonts w:ascii="Times New Roman" w:hAnsi="Times New Roman" w:cs="Times New Roman"/>
          <w:sz w:val="24"/>
          <w:szCs w:val="24"/>
        </w:rPr>
        <w:t xml:space="preserve">byl natočen režisérem Stanislavem </w:t>
      </w:r>
      <w:proofErr w:type="spellStart"/>
      <w:r w:rsidRPr="0057532C">
        <w:rPr>
          <w:rFonts w:ascii="Times New Roman" w:hAnsi="Times New Roman" w:cs="Times New Roman"/>
          <w:sz w:val="24"/>
          <w:szCs w:val="24"/>
        </w:rPr>
        <w:t>Párnickým</w:t>
      </w:r>
      <w:proofErr w:type="spellEnd"/>
      <w:r w:rsidRPr="0057532C">
        <w:rPr>
          <w:rFonts w:ascii="Times New Roman" w:hAnsi="Times New Roman" w:cs="Times New Roman"/>
          <w:sz w:val="24"/>
          <w:szCs w:val="24"/>
        </w:rPr>
        <w:t xml:space="preserve"> podle scénáře Jána </w:t>
      </w:r>
      <w:proofErr w:type="spellStart"/>
      <w:r w:rsidRPr="0057532C">
        <w:rPr>
          <w:rFonts w:ascii="Times New Roman" w:hAnsi="Times New Roman" w:cs="Times New Roman"/>
          <w:sz w:val="24"/>
          <w:szCs w:val="24"/>
        </w:rPr>
        <w:t>Soloviče</w:t>
      </w:r>
      <w:proofErr w:type="spellEnd"/>
      <w:r w:rsidRPr="0057532C">
        <w:rPr>
          <w:rFonts w:ascii="Times New Roman" w:hAnsi="Times New Roman" w:cs="Times New Roman"/>
          <w:sz w:val="24"/>
          <w:szCs w:val="24"/>
        </w:rPr>
        <w:t xml:space="preserve">. Má pět dílů, přičemž každý je pojmenován podle jedné z postav. </w:t>
      </w:r>
      <w:r w:rsidR="00FE40C5" w:rsidRPr="0057532C">
        <w:rPr>
          <w:rFonts w:ascii="Times New Roman" w:hAnsi="Times New Roman" w:cs="Times New Roman"/>
          <w:sz w:val="24"/>
          <w:szCs w:val="24"/>
        </w:rPr>
        <w:t>S</w:t>
      </w:r>
      <w:r w:rsidR="00FE40C5" w:rsidRPr="0057532C">
        <w:rPr>
          <w:rFonts w:ascii="Times New Roman" w:hAnsi="Times New Roman" w:cs="Times New Roman"/>
          <w:sz w:val="24"/>
          <w:szCs w:val="24"/>
        </w:rPr>
        <w:t>eriál</w:t>
      </w:r>
      <w:r w:rsidR="00FE40C5" w:rsidRPr="0057532C">
        <w:rPr>
          <w:rFonts w:ascii="Times New Roman" w:hAnsi="Times New Roman" w:cs="Times New Roman"/>
          <w:sz w:val="24"/>
          <w:szCs w:val="24"/>
        </w:rPr>
        <w:t xml:space="preserve"> je</w:t>
      </w:r>
      <w:r w:rsidR="00FE40C5" w:rsidRPr="0057532C">
        <w:rPr>
          <w:rFonts w:ascii="Times New Roman" w:hAnsi="Times New Roman" w:cs="Times New Roman"/>
          <w:sz w:val="24"/>
          <w:szCs w:val="24"/>
        </w:rPr>
        <w:t xml:space="preserve">, přes pouze zdánlivé </w:t>
      </w:r>
      <w:r w:rsidR="00FE40C5" w:rsidRPr="0057532C">
        <w:rPr>
          <w:rFonts w:ascii="Times New Roman" w:hAnsi="Times New Roman" w:cs="Times New Roman"/>
          <w:sz w:val="24"/>
          <w:szCs w:val="24"/>
        </w:rPr>
        <w:t xml:space="preserve">prostředí nemocnice, vztahový. </w:t>
      </w:r>
      <w:r w:rsidR="001B2D72" w:rsidRPr="0057532C">
        <w:rPr>
          <w:rFonts w:ascii="Times New Roman" w:hAnsi="Times New Roman" w:cs="Times New Roman"/>
          <w:sz w:val="24"/>
          <w:szCs w:val="24"/>
        </w:rPr>
        <w:t>Všechny</w:t>
      </w:r>
      <w:r w:rsidR="00FE40C5" w:rsidRPr="0057532C">
        <w:rPr>
          <w:rFonts w:ascii="Times New Roman" w:hAnsi="Times New Roman" w:cs="Times New Roman"/>
          <w:sz w:val="24"/>
          <w:szCs w:val="24"/>
        </w:rPr>
        <w:t xml:space="preserve"> jeho</w:t>
      </w:r>
      <w:r w:rsidR="001B2D72" w:rsidRPr="0057532C">
        <w:rPr>
          <w:rFonts w:ascii="Times New Roman" w:hAnsi="Times New Roman" w:cs="Times New Roman"/>
          <w:sz w:val="24"/>
          <w:szCs w:val="24"/>
        </w:rPr>
        <w:t xml:space="preserve"> hlavní postavy jsou mladé, kolem dvaceti až třiceti let</w:t>
      </w:r>
      <w:r w:rsidR="00CE6FDE" w:rsidRPr="0057532C">
        <w:rPr>
          <w:rFonts w:ascii="Times New Roman" w:hAnsi="Times New Roman" w:cs="Times New Roman"/>
          <w:sz w:val="24"/>
          <w:szCs w:val="24"/>
        </w:rPr>
        <w:t xml:space="preserve"> a svým celkovým vyzněním</w:t>
      </w:r>
      <w:r w:rsidR="00FE40C5" w:rsidRPr="0057532C">
        <w:rPr>
          <w:rFonts w:ascii="Times New Roman" w:hAnsi="Times New Roman" w:cs="Times New Roman"/>
          <w:sz w:val="24"/>
          <w:szCs w:val="24"/>
        </w:rPr>
        <w:t xml:space="preserve"> působí jako</w:t>
      </w:r>
      <w:r w:rsidR="00CE6FDE" w:rsidRPr="0057532C">
        <w:rPr>
          <w:rFonts w:ascii="Times New Roman" w:hAnsi="Times New Roman" w:cs="Times New Roman"/>
          <w:sz w:val="24"/>
          <w:szCs w:val="24"/>
        </w:rPr>
        <w:t xml:space="preserve"> jak</w:t>
      </w:r>
      <w:r w:rsidR="00FE40C5" w:rsidRPr="0057532C">
        <w:rPr>
          <w:rFonts w:ascii="Times New Roman" w:hAnsi="Times New Roman" w:cs="Times New Roman"/>
          <w:sz w:val="24"/>
          <w:szCs w:val="24"/>
        </w:rPr>
        <w:t xml:space="preserve">ási </w:t>
      </w:r>
      <w:r w:rsidR="00CE6FDE" w:rsidRPr="0057532C">
        <w:rPr>
          <w:rFonts w:ascii="Times New Roman" w:hAnsi="Times New Roman" w:cs="Times New Roman"/>
          <w:sz w:val="24"/>
          <w:szCs w:val="24"/>
        </w:rPr>
        <w:t>výpov</w:t>
      </w:r>
      <w:r w:rsidR="00FE40C5" w:rsidRPr="0057532C">
        <w:rPr>
          <w:rFonts w:ascii="Times New Roman" w:hAnsi="Times New Roman" w:cs="Times New Roman"/>
          <w:sz w:val="24"/>
          <w:szCs w:val="24"/>
        </w:rPr>
        <w:t>ěď</w:t>
      </w:r>
      <w:r w:rsidR="00CE6FDE" w:rsidRPr="0057532C">
        <w:rPr>
          <w:rFonts w:ascii="Times New Roman" w:hAnsi="Times New Roman" w:cs="Times New Roman"/>
          <w:sz w:val="24"/>
          <w:szCs w:val="24"/>
        </w:rPr>
        <w:t xml:space="preserve"> jedné generace</w:t>
      </w:r>
      <w:r w:rsidR="001B2D72" w:rsidRPr="0057532C">
        <w:rPr>
          <w:rFonts w:ascii="Times New Roman" w:hAnsi="Times New Roman" w:cs="Times New Roman"/>
          <w:sz w:val="24"/>
          <w:szCs w:val="24"/>
        </w:rPr>
        <w:t>. Hlavní postav</w:t>
      </w:r>
      <w:r w:rsidR="00CE6FDE" w:rsidRPr="0057532C">
        <w:rPr>
          <w:rFonts w:ascii="Times New Roman" w:hAnsi="Times New Roman" w:cs="Times New Roman"/>
          <w:sz w:val="24"/>
          <w:szCs w:val="24"/>
        </w:rPr>
        <w:t>ou</w:t>
      </w:r>
      <w:r w:rsidR="001B2D72" w:rsidRPr="0057532C">
        <w:rPr>
          <w:rFonts w:ascii="Times New Roman" w:hAnsi="Times New Roman" w:cs="Times New Roman"/>
          <w:sz w:val="24"/>
          <w:szCs w:val="24"/>
        </w:rPr>
        <w:t xml:space="preserve"> j</w:t>
      </w:r>
      <w:r w:rsidR="00CE6FDE" w:rsidRPr="0057532C">
        <w:rPr>
          <w:rFonts w:ascii="Times New Roman" w:hAnsi="Times New Roman" w:cs="Times New Roman"/>
          <w:sz w:val="24"/>
          <w:szCs w:val="24"/>
        </w:rPr>
        <w:t>e</w:t>
      </w:r>
      <w:r w:rsidR="001B2D72" w:rsidRPr="0057532C">
        <w:rPr>
          <w:rFonts w:ascii="Times New Roman" w:hAnsi="Times New Roman" w:cs="Times New Roman"/>
          <w:sz w:val="24"/>
          <w:szCs w:val="24"/>
        </w:rPr>
        <w:t xml:space="preserve"> nadějný chirurg Peter</w:t>
      </w:r>
      <w:r w:rsidR="00F17D43" w:rsidRPr="0057532C">
        <w:rPr>
          <w:rFonts w:ascii="Times New Roman" w:hAnsi="Times New Roman" w:cs="Times New Roman"/>
          <w:sz w:val="24"/>
          <w:szCs w:val="24"/>
        </w:rPr>
        <w:t xml:space="preserve"> (Milan Kňažko</w:t>
      </w:r>
      <w:r w:rsidR="00744557" w:rsidRPr="0057532C">
        <w:rPr>
          <w:rFonts w:ascii="Times New Roman" w:hAnsi="Times New Roman" w:cs="Times New Roman"/>
          <w:sz w:val="24"/>
          <w:szCs w:val="24"/>
        </w:rPr>
        <w:t xml:space="preserve">), který se </w:t>
      </w:r>
      <w:r w:rsidR="001B2D72" w:rsidRPr="0057532C">
        <w:rPr>
          <w:rFonts w:ascii="Times New Roman" w:hAnsi="Times New Roman" w:cs="Times New Roman"/>
          <w:sz w:val="24"/>
          <w:szCs w:val="24"/>
        </w:rPr>
        <w:t xml:space="preserve">navzdory </w:t>
      </w:r>
      <w:r w:rsidR="00744557" w:rsidRPr="0057532C">
        <w:rPr>
          <w:rFonts w:ascii="Times New Roman" w:hAnsi="Times New Roman" w:cs="Times New Roman"/>
          <w:sz w:val="24"/>
          <w:szCs w:val="24"/>
        </w:rPr>
        <w:t>radám</w:t>
      </w:r>
      <w:r w:rsidR="001B2D72" w:rsidRPr="0057532C">
        <w:rPr>
          <w:rFonts w:ascii="Times New Roman" w:hAnsi="Times New Roman" w:cs="Times New Roman"/>
          <w:sz w:val="24"/>
          <w:szCs w:val="24"/>
        </w:rPr>
        <w:t xml:space="preserve"> svého primáře</w:t>
      </w:r>
      <w:r w:rsidR="00744557" w:rsidRPr="0057532C">
        <w:rPr>
          <w:rFonts w:ascii="Times New Roman" w:hAnsi="Times New Roman" w:cs="Times New Roman"/>
          <w:sz w:val="24"/>
          <w:szCs w:val="24"/>
        </w:rPr>
        <w:t xml:space="preserve"> méně soustředí na </w:t>
      </w:r>
      <w:r w:rsidR="00CE6FDE" w:rsidRPr="0057532C">
        <w:rPr>
          <w:rFonts w:ascii="Times New Roman" w:hAnsi="Times New Roman" w:cs="Times New Roman"/>
          <w:sz w:val="24"/>
          <w:szCs w:val="24"/>
        </w:rPr>
        <w:t>doktorskou kariéru</w:t>
      </w:r>
      <w:r w:rsidR="00744557" w:rsidRPr="0057532C">
        <w:rPr>
          <w:rFonts w:ascii="Times New Roman" w:hAnsi="Times New Roman" w:cs="Times New Roman"/>
          <w:sz w:val="24"/>
          <w:szCs w:val="24"/>
        </w:rPr>
        <w:t xml:space="preserve"> a spíš pomáhá lidem ve svém okolí. Dále je to mladý </w:t>
      </w:r>
      <w:r w:rsidR="001B2D72" w:rsidRPr="0057532C">
        <w:rPr>
          <w:rFonts w:ascii="Times New Roman" w:hAnsi="Times New Roman" w:cs="Times New Roman"/>
          <w:sz w:val="24"/>
          <w:szCs w:val="24"/>
        </w:rPr>
        <w:t>pumpař Rudo</w:t>
      </w:r>
      <w:r w:rsidR="00F17D43" w:rsidRPr="0057532C">
        <w:rPr>
          <w:rFonts w:ascii="Times New Roman" w:hAnsi="Times New Roman" w:cs="Times New Roman"/>
          <w:sz w:val="24"/>
          <w:szCs w:val="24"/>
        </w:rPr>
        <w:t xml:space="preserve"> (Juraj </w:t>
      </w:r>
      <w:proofErr w:type="spellStart"/>
      <w:r w:rsidR="00F17D43" w:rsidRPr="0057532C">
        <w:rPr>
          <w:rFonts w:ascii="Times New Roman" w:hAnsi="Times New Roman" w:cs="Times New Roman"/>
          <w:sz w:val="24"/>
          <w:szCs w:val="24"/>
        </w:rPr>
        <w:t>Kukura</w:t>
      </w:r>
      <w:proofErr w:type="spellEnd"/>
      <w:r w:rsidR="00F17D43" w:rsidRPr="0057532C">
        <w:rPr>
          <w:rFonts w:ascii="Times New Roman" w:hAnsi="Times New Roman" w:cs="Times New Roman"/>
          <w:sz w:val="24"/>
          <w:szCs w:val="24"/>
        </w:rPr>
        <w:t>)</w:t>
      </w:r>
      <w:r w:rsidR="001B2D72" w:rsidRPr="0057532C">
        <w:rPr>
          <w:rFonts w:ascii="Times New Roman" w:hAnsi="Times New Roman" w:cs="Times New Roman"/>
          <w:sz w:val="24"/>
          <w:szCs w:val="24"/>
        </w:rPr>
        <w:t>, se kterým se</w:t>
      </w:r>
      <w:r w:rsidR="00744557" w:rsidRPr="0057532C">
        <w:rPr>
          <w:rFonts w:ascii="Times New Roman" w:hAnsi="Times New Roman" w:cs="Times New Roman"/>
          <w:sz w:val="24"/>
          <w:szCs w:val="24"/>
        </w:rPr>
        <w:t xml:space="preserve"> Peter</w:t>
      </w:r>
      <w:r w:rsidR="001B2D72" w:rsidRPr="0057532C">
        <w:rPr>
          <w:rFonts w:ascii="Times New Roman" w:hAnsi="Times New Roman" w:cs="Times New Roman"/>
          <w:sz w:val="24"/>
          <w:szCs w:val="24"/>
        </w:rPr>
        <w:t xml:space="preserve"> skamarádí</w:t>
      </w:r>
      <w:r w:rsidR="00CE6FDE" w:rsidRPr="0057532C">
        <w:rPr>
          <w:rFonts w:ascii="Times New Roman" w:hAnsi="Times New Roman" w:cs="Times New Roman"/>
          <w:sz w:val="24"/>
          <w:szCs w:val="24"/>
        </w:rPr>
        <w:t>. Hlavní ženskou postavou je</w:t>
      </w:r>
      <w:r w:rsidR="001B2D72" w:rsidRPr="0057532C">
        <w:rPr>
          <w:rFonts w:ascii="Times New Roman" w:hAnsi="Times New Roman" w:cs="Times New Roman"/>
          <w:sz w:val="24"/>
          <w:szCs w:val="24"/>
        </w:rPr>
        <w:t xml:space="preserve"> Peterova bývalá láska, čerstvě vystudovaná doktorka Naďa</w:t>
      </w:r>
      <w:r w:rsidR="00F17D43" w:rsidRPr="0057532C">
        <w:rPr>
          <w:rFonts w:ascii="Times New Roman" w:hAnsi="Times New Roman" w:cs="Times New Roman"/>
          <w:sz w:val="24"/>
          <w:szCs w:val="24"/>
        </w:rPr>
        <w:t xml:space="preserve"> (Magda Vašáryová)</w:t>
      </w:r>
      <w:r w:rsidR="001B2D72" w:rsidRPr="0057532C">
        <w:rPr>
          <w:rFonts w:ascii="Times New Roman" w:hAnsi="Times New Roman" w:cs="Times New Roman"/>
          <w:sz w:val="24"/>
          <w:szCs w:val="24"/>
        </w:rPr>
        <w:t>.</w:t>
      </w:r>
      <w:r w:rsidR="00744557" w:rsidRPr="0057532C">
        <w:rPr>
          <w:rFonts w:ascii="Times New Roman" w:hAnsi="Times New Roman" w:cs="Times New Roman"/>
          <w:sz w:val="24"/>
          <w:szCs w:val="24"/>
        </w:rPr>
        <w:t xml:space="preserve"> Důležit</w:t>
      </w:r>
      <w:r w:rsidR="00F71BF5" w:rsidRPr="0057532C">
        <w:rPr>
          <w:rFonts w:ascii="Times New Roman" w:hAnsi="Times New Roman" w:cs="Times New Roman"/>
          <w:sz w:val="24"/>
          <w:szCs w:val="24"/>
        </w:rPr>
        <w:t xml:space="preserve">ými </w:t>
      </w:r>
      <w:r w:rsidR="00744557" w:rsidRPr="0057532C">
        <w:rPr>
          <w:rFonts w:ascii="Times New Roman" w:hAnsi="Times New Roman" w:cs="Times New Roman"/>
          <w:sz w:val="24"/>
          <w:szCs w:val="24"/>
        </w:rPr>
        <w:t>postav</w:t>
      </w:r>
      <w:r w:rsidR="00F71BF5" w:rsidRPr="0057532C">
        <w:rPr>
          <w:rFonts w:ascii="Times New Roman" w:hAnsi="Times New Roman" w:cs="Times New Roman"/>
          <w:sz w:val="24"/>
          <w:szCs w:val="24"/>
        </w:rPr>
        <w:t>ami</w:t>
      </w:r>
      <w:r w:rsidR="00744557" w:rsidRPr="0057532C">
        <w:rPr>
          <w:rFonts w:ascii="Times New Roman" w:hAnsi="Times New Roman" w:cs="Times New Roman"/>
          <w:sz w:val="24"/>
          <w:szCs w:val="24"/>
        </w:rPr>
        <w:t xml:space="preserve"> j</w:t>
      </w:r>
      <w:r w:rsidR="00F71BF5" w:rsidRPr="0057532C">
        <w:rPr>
          <w:rFonts w:ascii="Times New Roman" w:hAnsi="Times New Roman" w:cs="Times New Roman"/>
          <w:sz w:val="24"/>
          <w:szCs w:val="24"/>
        </w:rPr>
        <w:t>sou</w:t>
      </w:r>
      <w:r w:rsidR="00744557" w:rsidRPr="0057532C">
        <w:rPr>
          <w:rFonts w:ascii="Times New Roman" w:hAnsi="Times New Roman" w:cs="Times New Roman"/>
          <w:sz w:val="24"/>
          <w:szCs w:val="24"/>
        </w:rPr>
        <w:t xml:space="preserve"> také sestřička Veronika, které se Peter líbí</w:t>
      </w:r>
      <w:r w:rsidR="00F71BF5" w:rsidRPr="0057532C">
        <w:rPr>
          <w:rFonts w:ascii="Times New Roman" w:hAnsi="Times New Roman" w:cs="Times New Roman"/>
          <w:sz w:val="24"/>
          <w:szCs w:val="24"/>
        </w:rPr>
        <w:t xml:space="preserve">, či mladá Julka, která má poměr s </w:t>
      </w:r>
      <w:proofErr w:type="spellStart"/>
      <w:r w:rsidR="00F71BF5" w:rsidRPr="0057532C">
        <w:rPr>
          <w:rFonts w:ascii="Times New Roman" w:hAnsi="Times New Roman" w:cs="Times New Roman"/>
          <w:sz w:val="24"/>
          <w:szCs w:val="24"/>
        </w:rPr>
        <w:t>Rudem</w:t>
      </w:r>
      <w:proofErr w:type="spellEnd"/>
      <w:r w:rsidR="00744557" w:rsidRPr="0057532C">
        <w:rPr>
          <w:rFonts w:ascii="Times New Roman" w:hAnsi="Times New Roman" w:cs="Times New Roman"/>
          <w:sz w:val="24"/>
          <w:szCs w:val="24"/>
        </w:rPr>
        <w:t>.</w:t>
      </w:r>
      <w:r w:rsidR="00F71BF5"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Díl </w:t>
      </w:r>
      <w:r w:rsidRPr="0057532C">
        <w:rPr>
          <w:rFonts w:ascii="Times New Roman" w:hAnsi="Times New Roman" w:cs="Times New Roman"/>
          <w:i/>
          <w:iCs/>
          <w:sz w:val="24"/>
          <w:szCs w:val="24"/>
        </w:rPr>
        <w:t>Rudo</w:t>
      </w:r>
      <w:r w:rsidRPr="0057532C">
        <w:rPr>
          <w:rFonts w:ascii="Times New Roman" w:hAnsi="Times New Roman" w:cs="Times New Roman"/>
          <w:sz w:val="24"/>
          <w:szCs w:val="24"/>
        </w:rPr>
        <w:t xml:space="preserve"> vypráví příběh Peterova kamaráda, který se </w:t>
      </w:r>
      <w:r w:rsidR="003B16A9" w:rsidRPr="0057532C">
        <w:rPr>
          <w:rFonts w:ascii="Times New Roman" w:hAnsi="Times New Roman" w:cs="Times New Roman"/>
          <w:sz w:val="24"/>
          <w:szCs w:val="24"/>
        </w:rPr>
        <w:t xml:space="preserve">přes počáteční nevůli </w:t>
      </w:r>
      <w:r w:rsidRPr="0057532C">
        <w:rPr>
          <w:rFonts w:ascii="Times New Roman" w:hAnsi="Times New Roman" w:cs="Times New Roman"/>
          <w:sz w:val="24"/>
          <w:szCs w:val="24"/>
        </w:rPr>
        <w:t>po letech setkává se svou</w:t>
      </w:r>
      <w:r w:rsidR="003B16A9" w:rsidRPr="0057532C">
        <w:rPr>
          <w:rFonts w:ascii="Times New Roman" w:hAnsi="Times New Roman" w:cs="Times New Roman"/>
          <w:sz w:val="24"/>
          <w:szCs w:val="24"/>
        </w:rPr>
        <w:t xml:space="preserve"> těžce</w:t>
      </w:r>
      <w:r w:rsidRPr="0057532C">
        <w:rPr>
          <w:rFonts w:ascii="Times New Roman" w:hAnsi="Times New Roman" w:cs="Times New Roman"/>
          <w:sz w:val="24"/>
          <w:szCs w:val="24"/>
        </w:rPr>
        <w:t xml:space="preserve"> nemocnou matkou</w:t>
      </w:r>
      <w:r w:rsidR="003B16A9" w:rsidRPr="0057532C">
        <w:rPr>
          <w:rFonts w:ascii="Times New Roman" w:hAnsi="Times New Roman" w:cs="Times New Roman"/>
          <w:sz w:val="24"/>
          <w:szCs w:val="24"/>
        </w:rPr>
        <w:t>. N</w:t>
      </w:r>
      <w:r w:rsidRPr="0057532C">
        <w:rPr>
          <w:rFonts w:ascii="Times New Roman" w:hAnsi="Times New Roman" w:cs="Times New Roman"/>
          <w:sz w:val="24"/>
          <w:szCs w:val="24"/>
        </w:rPr>
        <w:t xml:space="preserve">ásledující </w:t>
      </w:r>
      <w:r w:rsidR="003B16A9" w:rsidRPr="0057532C">
        <w:rPr>
          <w:rFonts w:ascii="Times New Roman" w:hAnsi="Times New Roman" w:cs="Times New Roman"/>
          <w:sz w:val="24"/>
          <w:szCs w:val="24"/>
        </w:rPr>
        <w:t xml:space="preserve">díl </w:t>
      </w:r>
      <w:r w:rsidRPr="0057532C">
        <w:rPr>
          <w:rFonts w:ascii="Times New Roman" w:hAnsi="Times New Roman" w:cs="Times New Roman"/>
          <w:i/>
          <w:iCs/>
          <w:sz w:val="24"/>
          <w:szCs w:val="24"/>
        </w:rPr>
        <w:t>Julka</w:t>
      </w:r>
      <w:r w:rsidRPr="0057532C">
        <w:rPr>
          <w:rFonts w:ascii="Times New Roman" w:hAnsi="Times New Roman" w:cs="Times New Roman"/>
          <w:sz w:val="24"/>
          <w:szCs w:val="24"/>
        </w:rPr>
        <w:t xml:space="preserve"> </w:t>
      </w:r>
      <w:r w:rsidR="003B16A9" w:rsidRPr="0057532C">
        <w:rPr>
          <w:rFonts w:ascii="Times New Roman" w:hAnsi="Times New Roman" w:cs="Times New Roman"/>
          <w:sz w:val="24"/>
          <w:szCs w:val="24"/>
        </w:rPr>
        <w:t xml:space="preserve">vypráví </w:t>
      </w:r>
      <w:r w:rsidRPr="0057532C">
        <w:rPr>
          <w:rFonts w:ascii="Times New Roman" w:hAnsi="Times New Roman" w:cs="Times New Roman"/>
          <w:sz w:val="24"/>
          <w:szCs w:val="24"/>
        </w:rPr>
        <w:t xml:space="preserve">o problémech s Rudovou dívkou. Třetí díl </w:t>
      </w:r>
      <w:r w:rsidRPr="0057532C">
        <w:rPr>
          <w:rFonts w:ascii="Times New Roman" w:hAnsi="Times New Roman" w:cs="Times New Roman"/>
          <w:i/>
          <w:iCs/>
          <w:sz w:val="24"/>
          <w:szCs w:val="24"/>
        </w:rPr>
        <w:t>Veronika</w:t>
      </w:r>
      <w:r w:rsidRPr="0057532C">
        <w:rPr>
          <w:rFonts w:ascii="Times New Roman" w:hAnsi="Times New Roman" w:cs="Times New Roman"/>
          <w:sz w:val="24"/>
          <w:szCs w:val="24"/>
        </w:rPr>
        <w:t xml:space="preserve"> je o mladé sestřičce, zamilované do Petera.</w:t>
      </w:r>
    </w:p>
    <w:p w14:paraId="598EAFF5" w14:textId="141F42DE" w:rsidR="009224C3" w:rsidRPr="0057532C" w:rsidRDefault="0028488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Epizody mají spíše otevřený charakter, </w:t>
      </w:r>
      <w:r w:rsidR="003B16A9" w:rsidRPr="0057532C">
        <w:rPr>
          <w:rFonts w:ascii="Times New Roman" w:hAnsi="Times New Roman" w:cs="Times New Roman"/>
          <w:sz w:val="24"/>
          <w:szCs w:val="24"/>
        </w:rPr>
        <w:t>i přestože není zcela jasné, zdali je mezi nimi časový odstup. A</w:t>
      </w:r>
      <w:r w:rsidRPr="0057532C">
        <w:rPr>
          <w:rFonts w:ascii="Times New Roman" w:hAnsi="Times New Roman" w:cs="Times New Roman"/>
          <w:sz w:val="24"/>
          <w:szCs w:val="24"/>
        </w:rPr>
        <w:t>čkoliv se každá</w:t>
      </w:r>
      <w:r w:rsidR="003B16A9" w:rsidRPr="0057532C">
        <w:rPr>
          <w:rFonts w:ascii="Times New Roman" w:hAnsi="Times New Roman" w:cs="Times New Roman"/>
          <w:sz w:val="24"/>
          <w:szCs w:val="24"/>
        </w:rPr>
        <w:t xml:space="preserve"> epizoda</w:t>
      </w:r>
      <w:r w:rsidRPr="0057532C">
        <w:rPr>
          <w:rFonts w:ascii="Times New Roman" w:hAnsi="Times New Roman" w:cs="Times New Roman"/>
          <w:sz w:val="24"/>
          <w:szCs w:val="24"/>
        </w:rPr>
        <w:t xml:space="preserve"> zaměřuje na jednu z postav,</w:t>
      </w:r>
      <w:r w:rsidR="003B16A9" w:rsidRPr="0057532C">
        <w:rPr>
          <w:rFonts w:ascii="Times New Roman" w:hAnsi="Times New Roman" w:cs="Times New Roman"/>
          <w:sz w:val="24"/>
          <w:szCs w:val="24"/>
        </w:rPr>
        <w:t xml:space="preserve"> přesto v zásadě </w:t>
      </w:r>
      <w:r w:rsidRPr="0057532C">
        <w:rPr>
          <w:rFonts w:ascii="Times New Roman" w:hAnsi="Times New Roman" w:cs="Times New Roman"/>
          <w:sz w:val="24"/>
          <w:szCs w:val="24"/>
        </w:rPr>
        <w:t xml:space="preserve">navazují jedna na druhou a tvoří tak </w:t>
      </w:r>
      <w:r w:rsidR="003B16A9" w:rsidRPr="0057532C">
        <w:rPr>
          <w:rFonts w:ascii="Times New Roman" w:hAnsi="Times New Roman" w:cs="Times New Roman"/>
          <w:sz w:val="24"/>
          <w:szCs w:val="24"/>
        </w:rPr>
        <w:t xml:space="preserve">jeden </w:t>
      </w:r>
      <w:r w:rsidRPr="0057532C">
        <w:rPr>
          <w:rFonts w:ascii="Times New Roman" w:hAnsi="Times New Roman" w:cs="Times New Roman"/>
          <w:sz w:val="24"/>
          <w:szCs w:val="24"/>
        </w:rPr>
        <w:t>ucelený dějový oblouk.</w:t>
      </w:r>
      <w:r w:rsidR="00F71BF5" w:rsidRPr="0057532C">
        <w:rPr>
          <w:rFonts w:ascii="Times New Roman" w:hAnsi="Times New Roman" w:cs="Times New Roman"/>
          <w:sz w:val="24"/>
          <w:szCs w:val="24"/>
        </w:rPr>
        <w:t xml:space="preserve"> Seriál v není tuzemsku příliš známý, i navzdory tomu, že v něm hraje mnoho slavných slovenských herců, kteří se v</w:t>
      </w:r>
      <w:r w:rsidR="00C669DB" w:rsidRPr="0057532C">
        <w:rPr>
          <w:rFonts w:ascii="Times New Roman" w:hAnsi="Times New Roman" w:cs="Times New Roman"/>
          <w:sz w:val="24"/>
          <w:szCs w:val="24"/>
        </w:rPr>
        <w:t> </w:t>
      </w:r>
      <w:r w:rsidR="00F71BF5" w:rsidRPr="0057532C">
        <w:rPr>
          <w:rFonts w:ascii="Times New Roman" w:hAnsi="Times New Roman" w:cs="Times New Roman"/>
          <w:sz w:val="24"/>
          <w:szCs w:val="24"/>
        </w:rPr>
        <w:t>české</w:t>
      </w:r>
      <w:r w:rsidR="00C669DB" w:rsidRPr="0057532C">
        <w:rPr>
          <w:rFonts w:ascii="Times New Roman" w:hAnsi="Times New Roman" w:cs="Times New Roman"/>
          <w:sz w:val="24"/>
          <w:szCs w:val="24"/>
        </w:rPr>
        <w:t xml:space="preserve"> </w:t>
      </w:r>
      <w:proofErr w:type="spellStart"/>
      <w:r w:rsidR="00C669DB" w:rsidRPr="0057532C">
        <w:rPr>
          <w:rFonts w:ascii="Times New Roman" w:hAnsi="Times New Roman" w:cs="Times New Roman"/>
          <w:sz w:val="24"/>
          <w:szCs w:val="24"/>
        </w:rPr>
        <w:t>jinematografii</w:t>
      </w:r>
      <w:proofErr w:type="spellEnd"/>
      <w:r w:rsidR="00F71BF5" w:rsidRPr="0057532C">
        <w:rPr>
          <w:rFonts w:ascii="Times New Roman" w:hAnsi="Times New Roman" w:cs="Times New Roman"/>
          <w:sz w:val="24"/>
          <w:szCs w:val="24"/>
        </w:rPr>
        <w:t xml:space="preserve"> prosadili. Na Slovensku však dosud nepatří k zapomenutým. </w:t>
      </w:r>
      <w:r w:rsidR="0070027D" w:rsidRPr="0057532C">
        <w:rPr>
          <w:rFonts w:ascii="Times New Roman" w:hAnsi="Times New Roman" w:cs="Times New Roman"/>
          <w:sz w:val="24"/>
          <w:szCs w:val="24"/>
        </w:rPr>
        <w:t xml:space="preserve">Stopáž jednotlivých dílů je 57 až 66 minut. </w:t>
      </w:r>
    </w:p>
    <w:p w14:paraId="5D060E90" w14:textId="37BE0375" w:rsidR="006B090D" w:rsidRPr="0057532C" w:rsidRDefault="000D55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Partitura k tomuto seriálu není dostupná, analýza se tedy provádí </w:t>
      </w:r>
      <w:r w:rsidR="00F71BF5" w:rsidRPr="0057532C">
        <w:rPr>
          <w:rFonts w:ascii="Times New Roman" w:hAnsi="Times New Roman" w:cs="Times New Roman"/>
          <w:sz w:val="24"/>
          <w:szCs w:val="24"/>
        </w:rPr>
        <w:t xml:space="preserve">výhradně na </w:t>
      </w:r>
      <w:r w:rsidRPr="0057532C">
        <w:rPr>
          <w:rFonts w:ascii="Times New Roman" w:hAnsi="Times New Roman" w:cs="Times New Roman"/>
          <w:sz w:val="24"/>
          <w:szCs w:val="24"/>
        </w:rPr>
        <w:t xml:space="preserve">základě sluchu. </w:t>
      </w:r>
    </w:p>
    <w:p w14:paraId="4651DE4A" w14:textId="6E306242" w:rsidR="000D553B" w:rsidRPr="0057532C" w:rsidRDefault="000D553B" w:rsidP="0057532C">
      <w:pPr>
        <w:pStyle w:val="Nadpis4"/>
        <w:spacing w:line="360" w:lineRule="auto"/>
        <w:rPr>
          <w:szCs w:val="24"/>
        </w:rPr>
      </w:pPr>
      <w:bookmarkStart w:id="17" w:name="_Toc164978474"/>
      <w:r w:rsidRPr="0057532C">
        <w:rPr>
          <w:szCs w:val="24"/>
        </w:rPr>
        <w:lastRenderedPageBreak/>
        <w:t>5.</w:t>
      </w:r>
      <w:r w:rsidR="00F11474" w:rsidRPr="0057532C">
        <w:rPr>
          <w:szCs w:val="24"/>
        </w:rPr>
        <w:t>3</w:t>
      </w:r>
      <w:r w:rsidRPr="0057532C">
        <w:rPr>
          <w:szCs w:val="24"/>
        </w:rPr>
        <w:t>.1. Analýza</w:t>
      </w:r>
      <w:bookmarkEnd w:id="17"/>
    </w:p>
    <w:p w14:paraId="76F37795" w14:textId="03984DB4" w:rsidR="00284886" w:rsidRPr="0057532C" w:rsidRDefault="00E669D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Úvodní titulky tohoto seriálu nepracují s jednotnou znělkou. </w:t>
      </w:r>
      <w:r w:rsidR="00233B69" w:rsidRPr="0057532C">
        <w:rPr>
          <w:rFonts w:ascii="Times New Roman" w:hAnsi="Times New Roman" w:cs="Times New Roman"/>
          <w:sz w:val="24"/>
          <w:szCs w:val="24"/>
        </w:rPr>
        <w:t xml:space="preserve">Doprovází je hudba, která vždy odpovídá situaci a náladě dané scény, do které titulky běží. Totožnou </w:t>
      </w:r>
      <w:r w:rsidRPr="0057532C">
        <w:rPr>
          <w:rFonts w:ascii="Times New Roman" w:hAnsi="Times New Roman" w:cs="Times New Roman"/>
          <w:sz w:val="24"/>
          <w:szCs w:val="24"/>
        </w:rPr>
        <w:t>znělku však obsahují z</w:t>
      </w:r>
      <w:r w:rsidR="00852A7B" w:rsidRPr="0057532C">
        <w:rPr>
          <w:rFonts w:ascii="Times New Roman" w:hAnsi="Times New Roman" w:cs="Times New Roman"/>
          <w:sz w:val="24"/>
          <w:szCs w:val="24"/>
        </w:rPr>
        <w:t>ávěrečné titulky každého dílu</w:t>
      </w:r>
      <w:r w:rsidR="00233B69" w:rsidRPr="0057532C">
        <w:rPr>
          <w:rFonts w:ascii="Times New Roman" w:hAnsi="Times New Roman" w:cs="Times New Roman"/>
          <w:sz w:val="24"/>
          <w:szCs w:val="24"/>
        </w:rPr>
        <w:t xml:space="preserve"> (stopáž cca1'58") </w:t>
      </w:r>
      <w:r w:rsidRPr="0057532C">
        <w:rPr>
          <w:rFonts w:ascii="Times New Roman" w:hAnsi="Times New Roman" w:cs="Times New Roman"/>
          <w:sz w:val="24"/>
          <w:szCs w:val="24"/>
        </w:rPr>
        <w:t xml:space="preserve">a tato </w:t>
      </w:r>
      <w:r w:rsidR="00233B69" w:rsidRPr="0057532C">
        <w:rPr>
          <w:rFonts w:ascii="Times New Roman" w:hAnsi="Times New Roman" w:cs="Times New Roman"/>
          <w:sz w:val="24"/>
          <w:szCs w:val="24"/>
        </w:rPr>
        <w:t>by</w:t>
      </w:r>
      <w:r w:rsidRPr="0057532C">
        <w:rPr>
          <w:rFonts w:ascii="Times New Roman" w:hAnsi="Times New Roman" w:cs="Times New Roman"/>
          <w:sz w:val="24"/>
          <w:szCs w:val="24"/>
        </w:rPr>
        <w:t xml:space="preserve"> se dala považovat za ústřední hudební téma celého seriálu. </w:t>
      </w:r>
    </w:p>
    <w:p w14:paraId="68FD81AE" w14:textId="77DF9A90" w:rsidR="0046661D" w:rsidRPr="0057532C" w:rsidRDefault="0046661D"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8397C19" wp14:editId="5B960642">
            <wp:extent cx="5760720" cy="866140"/>
            <wp:effectExtent l="0" t="0" r="0" b="0"/>
            <wp:docPr id="210269679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96797" name=""/>
                    <pic:cNvPicPr/>
                  </pic:nvPicPr>
                  <pic:blipFill>
                    <a:blip r:embed="rId30"/>
                    <a:stretch>
                      <a:fillRect/>
                    </a:stretch>
                  </pic:blipFill>
                  <pic:spPr>
                    <a:xfrm>
                      <a:off x="0" y="0"/>
                      <a:ext cx="5760720" cy="866140"/>
                    </a:xfrm>
                    <a:prstGeom prst="rect">
                      <a:avLst/>
                    </a:prstGeom>
                  </pic:spPr>
                </pic:pic>
              </a:graphicData>
            </a:graphic>
          </wp:inline>
        </w:drawing>
      </w:r>
    </w:p>
    <w:p w14:paraId="671BE463" w14:textId="01368E1D" w:rsidR="006F3F66" w:rsidRPr="0057532C" w:rsidRDefault="006F3F66"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Obr.5.3.1</w:t>
      </w:r>
    </w:p>
    <w:p w14:paraId="7ACF4ED0" w14:textId="5FAE0EFA" w:rsidR="00852A7B" w:rsidRPr="0057532C" w:rsidRDefault="0046661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Znělka je čtyřdobá, melodii zpívá smíšený sbor a doprovází bas, dlouhé akordy ve smyčcích a improvizované akordy v klavíru. Melodie je velmi jednoduchá, v prvních sedmi taktech je její centrum na tónice, odkud se následně přesouvá na třetí stupeň. </w:t>
      </w:r>
      <w:r w:rsidR="00707FB1" w:rsidRPr="0057532C">
        <w:rPr>
          <w:rFonts w:ascii="Times New Roman" w:hAnsi="Times New Roman" w:cs="Times New Roman"/>
          <w:sz w:val="24"/>
          <w:szCs w:val="24"/>
        </w:rPr>
        <w:t>O to bohatší je však harmonie, založená na chromaticky klesající tónice do dominanty, což jak uvidíme i později v této práci, je jeden z prvků, pro Fišera typických. Téma se v durové podobě n</w:t>
      </w:r>
      <w:r w:rsidR="00852A7B" w:rsidRPr="0057532C">
        <w:rPr>
          <w:rFonts w:ascii="Times New Roman" w:hAnsi="Times New Roman" w:cs="Times New Roman"/>
          <w:sz w:val="24"/>
          <w:szCs w:val="24"/>
        </w:rPr>
        <w:t xml:space="preserve">ejvýrazněji </w:t>
      </w:r>
      <w:r w:rsidR="00707FB1" w:rsidRPr="0057532C">
        <w:rPr>
          <w:rFonts w:ascii="Times New Roman" w:hAnsi="Times New Roman" w:cs="Times New Roman"/>
          <w:sz w:val="24"/>
          <w:szCs w:val="24"/>
        </w:rPr>
        <w:t xml:space="preserve">vyskytuje </w:t>
      </w:r>
      <w:r w:rsidR="00852A7B" w:rsidRPr="0057532C">
        <w:rPr>
          <w:rFonts w:ascii="Times New Roman" w:hAnsi="Times New Roman" w:cs="Times New Roman"/>
          <w:sz w:val="24"/>
          <w:szCs w:val="24"/>
        </w:rPr>
        <w:t xml:space="preserve">v úvodních titulkách </w:t>
      </w:r>
      <w:r w:rsidR="00707FB1" w:rsidRPr="0057532C">
        <w:rPr>
          <w:rFonts w:ascii="Times New Roman" w:hAnsi="Times New Roman" w:cs="Times New Roman"/>
          <w:sz w:val="24"/>
          <w:szCs w:val="24"/>
        </w:rPr>
        <w:t>čtvrtého</w:t>
      </w:r>
      <w:r w:rsidR="00852A7B" w:rsidRPr="0057532C">
        <w:rPr>
          <w:rFonts w:ascii="Times New Roman" w:hAnsi="Times New Roman" w:cs="Times New Roman"/>
          <w:sz w:val="24"/>
          <w:szCs w:val="24"/>
        </w:rPr>
        <w:t xml:space="preserve"> dílu. Zde se melodie rozvine v plné šíři ve smyčc</w:t>
      </w:r>
      <w:r w:rsidR="00707FB1" w:rsidRPr="0057532C">
        <w:rPr>
          <w:rFonts w:ascii="Times New Roman" w:hAnsi="Times New Roman" w:cs="Times New Roman"/>
          <w:sz w:val="24"/>
          <w:szCs w:val="24"/>
        </w:rPr>
        <w:t>ů</w:t>
      </w:r>
      <w:r w:rsidR="00852A7B" w:rsidRPr="0057532C">
        <w:rPr>
          <w:rFonts w:ascii="Times New Roman" w:hAnsi="Times New Roman" w:cs="Times New Roman"/>
          <w:sz w:val="24"/>
          <w:szCs w:val="24"/>
        </w:rPr>
        <w:t xml:space="preserve"> v Des dur</w:t>
      </w:r>
      <w:r w:rsidR="00707FB1" w:rsidRPr="0057532C">
        <w:rPr>
          <w:rFonts w:ascii="Times New Roman" w:hAnsi="Times New Roman" w:cs="Times New Roman"/>
          <w:sz w:val="24"/>
          <w:szCs w:val="24"/>
        </w:rPr>
        <w:t xml:space="preserve">, odkud krátce </w:t>
      </w:r>
      <w:proofErr w:type="spellStart"/>
      <w:r w:rsidR="00707FB1" w:rsidRPr="0057532C">
        <w:rPr>
          <w:rFonts w:ascii="Times New Roman" w:hAnsi="Times New Roman" w:cs="Times New Roman"/>
          <w:sz w:val="24"/>
          <w:szCs w:val="24"/>
        </w:rPr>
        <w:t>vymoduluje</w:t>
      </w:r>
      <w:proofErr w:type="spellEnd"/>
      <w:r w:rsidR="00707FB1" w:rsidRPr="0057532C">
        <w:rPr>
          <w:rFonts w:ascii="Times New Roman" w:hAnsi="Times New Roman" w:cs="Times New Roman"/>
          <w:sz w:val="24"/>
          <w:szCs w:val="24"/>
        </w:rPr>
        <w:t xml:space="preserve"> do E dur, a vrací se zpět. </w:t>
      </w:r>
    </w:p>
    <w:p w14:paraId="56F32A4F" w14:textId="60FD3852" w:rsidR="008B54A4" w:rsidRPr="0057532C" w:rsidRDefault="008B54A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Téma však poprvé slyšíme ve variaci, kde je dvojhlas fléten převážně v tritónech.</w:t>
      </w:r>
    </w:p>
    <w:p w14:paraId="09710EDC" w14:textId="737E9F34" w:rsidR="008B54A4" w:rsidRPr="0057532C" w:rsidRDefault="008B54A4"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5BAE7F2E" wp14:editId="56C40D56">
            <wp:extent cx="5760720" cy="718185"/>
            <wp:effectExtent l="0" t="0" r="0" b="0"/>
            <wp:docPr id="85013227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32271" name=""/>
                    <pic:cNvPicPr/>
                  </pic:nvPicPr>
                  <pic:blipFill>
                    <a:blip r:embed="rId31"/>
                    <a:stretch>
                      <a:fillRect/>
                    </a:stretch>
                  </pic:blipFill>
                  <pic:spPr>
                    <a:xfrm>
                      <a:off x="0" y="0"/>
                      <a:ext cx="5760720" cy="718185"/>
                    </a:xfrm>
                    <a:prstGeom prst="rect">
                      <a:avLst/>
                    </a:prstGeom>
                  </pic:spPr>
                </pic:pic>
              </a:graphicData>
            </a:graphic>
          </wp:inline>
        </w:drawing>
      </w:r>
    </w:p>
    <w:p w14:paraId="22ACB60B" w14:textId="680DC1CF" w:rsidR="006F3F66" w:rsidRPr="0057532C" w:rsidRDefault="006F3F66"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Obr.5.3.2</w:t>
      </w:r>
    </w:p>
    <w:p w14:paraId="0FC41F9D" w14:textId="71A7B1FD" w:rsidR="008B54A4" w:rsidRPr="0057532C" w:rsidRDefault="008B54A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To doprovází scénu, kdy je ještě během úvodních titulků na sál převezena stará dáma s rozbitou hlavou (I; 3'02").</w:t>
      </w:r>
      <w:r w:rsidR="006F3F66" w:rsidRPr="0057532C">
        <w:rPr>
          <w:rFonts w:ascii="Times New Roman" w:hAnsi="Times New Roman" w:cs="Times New Roman"/>
          <w:sz w:val="24"/>
          <w:szCs w:val="24"/>
        </w:rPr>
        <w:t xml:space="preserve"> V instrumentaci cembala a harfy slyšíme tuto variantu na začátku druhého dílu, když Julka páchá sebevraždu. Další varianta je v sólové sordinované trubce, nyní s klesajícími basovými tóny, když se Julka skrývá před </w:t>
      </w:r>
      <w:proofErr w:type="spellStart"/>
      <w:r w:rsidR="006F3F66" w:rsidRPr="0057532C">
        <w:rPr>
          <w:rFonts w:ascii="Times New Roman" w:hAnsi="Times New Roman" w:cs="Times New Roman"/>
          <w:sz w:val="24"/>
          <w:szCs w:val="24"/>
        </w:rPr>
        <w:t>Rudem</w:t>
      </w:r>
      <w:proofErr w:type="spellEnd"/>
      <w:r w:rsidR="006F3F66" w:rsidRPr="0057532C">
        <w:rPr>
          <w:rFonts w:ascii="Times New Roman" w:hAnsi="Times New Roman" w:cs="Times New Roman"/>
          <w:sz w:val="24"/>
          <w:szCs w:val="24"/>
        </w:rPr>
        <w:t xml:space="preserve"> (II; 21'34").</w:t>
      </w:r>
    </w:p>
    <w:p w14:paraId="45AD2FB5" w14:textId="2EE28DE5" w:rsidR="006F3F66" w:rsidRPr="0057532C" w:rsidRDefault="006F3F6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Segment této variace slyšíme jako samostatný dramatický motiv smyčců a tympánu ve scéně, když mladá dívka, kterou předtím dva mládenci vyhodili se své chaty, prodírá ve tmě kamenitou roklí. </w:t>
      </w:r>
    </w:p>
    <w:p w14:paraId="5AAE8B94" w14:textId="752D97C3" w:rsidR="006F3F66" w:rsidRPr="0057532C" w:rsidRDefault="006F3F66"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7123FC5D" wp14:editId="2E6AFAA3">
            <wp:extent cx="3029300" cy="793654"/>
            <wp:effectExtent l="0" t="0" r="0" b="0"/>
            <wp:docPr id="145829019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08719" name=""/>
                    <pic:cNvPicPr/>
                  </pic:nvPicPr>
                  <pic:blipFill>
                    <a:blip r:embed="rId32"/>
                    <a:stretch>
                      <a:fillRect/>
                    </a:stretch>
                  </pic:blipFill>
                  <pic:spPr>
                    <a:xfrm>
                      <a:off x="0" y="0"/>
                      <a:ext cx="3056827" cy="800866"/>
                    </a:xfrm>
                    <a:prstGeom prst="rect">
                      <a:avLst/>
                    </a:prstGeom>
                  </pic:spPr>
                </pic:pic>
              </a:graphicData>
            </a:graphic>
          </wp:inline>
        </w:drawing>
      </w:r>
    </w:p>
    <w:p w14:paraId="230FEFEC" w14:textId="7A6781D6" w:rsidR="008B54A4" w:rsidRPr="0057532C" w:rsidRDefault="006F3F66"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Obr.5.3.3</w:t>
      </w:r>
    </w:p>
    <w:p w14:paraId="73C2545E" w14:textId="5F527BE2" w:rsidR="00BD0A73" w:rsidRPr="0057532C" w:rsidRDefault="006F3F6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S</w:t>
      </w:r>
      <w:r w:rsidR="00BD0A73" w:rsidRPr="0057532C">
        <w:rPr>
          <w:rFonts w:ascii="Times New Roman" w:hAnsi="Times New Roman" w:cs="Times New Roman"/>
          <w:sz w:val="24"/>
          <w:szCs w:val="24"/>
        </w:rPr>
        <w:t>eriál</w:t>
      </w:r>
      <w:r w:rsidR="00E477B5" w:rsidRPr="0057532C">
        <w:rPr>
          <w:rFonts w:ascii="Times New Roman" w:hAnsi="Times New Roman" w:cs="Times New Roman"/>
          <w:sz w:val="24"/>
          <w:szCs w:val="24"/>
        </w:rPr>
        <w:t xml:space="preserve"> samotný</w:t>
      </w:r>
      <w:r w:rsidR="00BD0A73" w:rsidRPr="0057532C">
        <w:rPr>
          <w:rFonts w:ascii="Times New Roman" w:hAnsi="Times New Roman" w:cs="Times New Roman"/>
          <w:sz w:val="24"/>
          <w:szCs w:val="24"/>
        </w:rPr>
        <w:t xml:space="preserve"> začíná třídobým motivem s ostinátním doprovodem oktáv cis v různých polohách, mezi nímž probíhá chromatický pohyb. Není přesně harmonicky ukotvené, za tonální centrum by se dalo označit tón cis. Toto téma je spojeno s</w:t>
      </w:r>
      <w:r w:rsidR="00081DB1" w:rsidRPr="0057532C">
        <w:rPr>
          <w:rFonts w:ascii="Times New Roman" w:hAnsi="Times New Roman" w:cs="Times New Roman"/>
          <w:sz w:val="24"/>
          <w:szCs w:val="24"/>
        </w:rPr>
        <w:t> </w:t>
      </w:r>
      <w:r w:rsidR="00BD0A73" w:rsidRPr="0057532C">
        <w:rPr>
          <w:rFonts w:ascii="Times New Roman" w:hAnsi="Times New Roman" w:cs="Times New Roman"/>
          <w:sz w:val="24"/>
          <w:szCs w:val="24"/>
        </w:rPr>
        <w:t>úvodní</w:t>
      </w:r>
      <w:r w:rsidR="00081DB1" w:rsidRPr="0057532C">
        <w:rPr>
          <w:rFonts w:ascii="Times New Roman" w:hAnsi="Times New Roman" w:cs="Times New Roman"/>
          <w:sz w:val="24"/>
          <w:szCs w:val="24"/>
        </w:rPr>
        <w:t xml:space="preserve"> titulkovou</w:t>
      </w:r>
      <w:r w:rsidR="00BD0A73" w:rsidRPr="0057532C">
        <w:rPr>
          <w:rFonts w:ascii="Times New Roman" w:hAnsi="Times New Roman" w:cs="Times New Roman"/>
          <w:sz w:val="24"/>
          <w:szCs w:val="24"/>
        </w:rPr>
        <w:t xml:space="preserve"> sekvencí</w:t>
      </w:r>
      <w:r w:rsidR="00F638A1" w:rsidRPr="0057532C">
        <w:rPr>
          <w:rFonts w:ascii="Times New Roman" w:hAnsi="Times New Roman" w:cs="Times New Roman"/>
          <w:sz w:val="24"/>
          <w:szCs w:val="24"/>
        </w:rPr>
        <w:t xml:space="preserve"> z </w:t>
      </w:r>
      <w:r w:rsidR="00BD0A73" w:rsidRPr="0057532C">
        <w:rPr>
          <w:rFonts w:ascii="Times New Roman" w:hAnsi="Times New Roman" w:cs="Times New Roman"/>
          <w:sz w:val="24"/>
          <w:szCs w:val="24"/>
        </w:rPr>
        <w:t>nemocnice</w:t>
      </w:r>
      <w:r w:rsidR="00F638A1" w:rsidRPr="0057532C">
        <w:rPr>
          <w:rFonts w:ascii="Times New Roman" w:hAnsi="Times New Roman" w:cs="Times New Roman"/>
          <w:sz w:val="24"/>
          <w:szCs w:val="24"/>
        </w:rPr>
        <w:t xml:space="preserve"> (první a pátý díl). </w:t>
      </w:r>
      <w:r w:rsidR="00BD0A73" w:rsidRPr="0057532C">
        <w:rPr>
          <w:rFonts w:ascii="Times New Roman" w:hAnsi="Times New Roman" w:cs="Times New Roman"/>
          <w:sz w:val="24"/>
          <w:szCs w:val="24"/>
        </w:rPr>
        <w:t>Dále se tento motiv vyskytuje</w:t>
      </w:r>
      <w:r w:rsidR="00081DB1" w:rsidRPr="0057532C">
        <w:rPr>
          <w:rFonts w:ascii="Times New Roman" w:hAnsi="Times New Roman" w:cs="Times New Roman"/>
          <w:sz w:val="24"/>
          <w:szCs w:val="24"/>
        </w:rPr>
        <w:t xml:space="preserve"> v mírně odlišné podobě při převozu pacienta na sál (II; 3'33").</w:t>
      </w:r>
    </w:p>
    <w:p w14:paraId="48B4EBF8" w14:textId="4CD75FBE" w:rsidR="00BD0A73" w:rsidRPr="0057532C" w:rsidRDefault="00BD0A73"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7D80CB98" wp14:editId="576E416E">
            <wp:extent cx="5760720" cy="979170"/>
            <wp:effectExtent l="0" t="0" r="0" b="0"/>
            <wp:docPr id="11347958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584" name=""/>
                    <pic:cNvPicPr/>
                  </pic:nvPicPr>
                  <pic:blipFill>
                    <a:blip r:embed="rId33"/>
                    <a:stretch>
                      <a:fillRect/>
                    </a:stretch>
                  </pic:blipFill>
                  <pic:spPr>
                    <a:xfrm>
                      <a:off x="0" y="0"/>
                      <a:ext cx="5760720" cy="979170"/>
                    </a:xfrm>
                    <a:prstGeom prst="rect">
                      <a:avLst/>
                    </a:prstGeom>
                  </pic:spPr>
                </pic:pic>
              </a:graphicData>
            </a:graphic>
          </wp:inline>
        </w:drawing>
      </w:r>
    </w:p>
    <w:p w14:paraId="577F6EEC" w14:textId="6F91CBEB" w:rsidR="00081DB1" w:rsidRPr="0057532C" w:rsidRDefault="00081DB1"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4</w:t>
      </w:r>
    </w:p>
    <w:p w14:paraId="34EBC644" w14:textId="4467F8DB" w:rsidR="00081DB1" w:rsidRPr="0057532C" w:rsidRDefault="00081DB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Novým prvkem je </w:t>
      </w:r>
      <w:r w:rsidR="00FB64CA" w:rsidRPr="0057532C">
        <w:rPr>
          <w:rFonts w:ascii="Times New Roman" w:hAnsi="Times New Roman" w:cs="Times New Roman"/>
          <w:sz w:val="24"/>
          <w:szCs w:val="24"/>
        </w:rPr>
        <w:t>R</w:t>
      </w:r>
      <w:r w:rsidR="00EC1549" w:rsidRPr="0057532C">
        <w:rPr>
          <w:rFonts w:ascii="Times New Roman" w:hAnsi="Times New Roman" w:cs="Times New Roman"/>
          <w:sz w:val="24"/>
          <w:szCs w:val="24"/>
        </w:rPr>
        <w:t>ud</w:t>
      </w:r>
      <w:r w:rsidRPr="0057532C">
        <w:rPr>
          <w:rFonts w:ascii="Times New Roman" w:hAnsi="Times New Roman" w:cs="Times New Roman"/>
          <w:sz w:val="24"/>
          <w:szCs w:val="24"/>
        </w:rPr>
        <w:t xml:space="preserve">ovo </w:t>
      </w:r>
      <w:r w:rsidR="00FB64CA" w:rsidRPr="0057532C">
        <w:rPr>
          <w:rFonts w:ascii="Times New Roman" w:hAnsi="Times New Roman" w:cs="Times New Roman"/>
          <w:sz w:val="24"/>
          <w:szCs w:val="24"/>
        </w:rPr>
        <w:t>téma v A dur</w:t>
      </w:r>
      <w:r w:rsidR="00AB4197" w:rsidRPr="0057532C">
        <w:rPr>
          <w:rFonts w:ascii="Times New Roman" w:hAnsi="Times New Roman" w:cs="Times New Roman"/>
          <w:sz w:val="24"/>
          <w:szCs w:val="24"/>
        </w:rPr>
        <w:t>. To</w:t>
      </w:r>
      <w:r w:rsidR="00031C53" w:rsidRPr="0057532C">
        <w:rPr>
          <w:rFonts w:ascii="Times New Roman" w:hAnsi="Times New Roman" w:cs="Times New Roman"/>
          <w:sz w:val="24"/>
          <w:szCs w:val="24"/>
        </w:rPr>
        <w:t xml:space="preserve"> má poněkud bluesový charakter, který je dán mimo jiné pomalejším tempem a triolovými synkopami. Má periodickou stavbu, melodie je v kontextu ostatního materiálu mimořádná terciovými melodickými postupy na začátku a klesající sextou. Za zmínku stojí i harmonie, která zvukově odpovídá kvintakordům, postaveným na basových tónech, a tím pádem tvoří harmonickou sekvenci </w:t>
      </w:r>
      <w:r w:rsidR="00031C53" w:rsidRPr="0057532C">
        <w:rPr>
          <w:rFonts w:ascii="Times New Roman" w:hAnsi="Times New Roman" w:cs="Times New Roman"/>
          <w:i/>
          <w:iCs/>
          <w:sz w:val="24"/>
          <w:szCs w:val="24"/>
        </w:rPr>
        <w:t>T-II-III-S-III-II-D</w:t>
      </w:r>
      <w:r w:rsidR="00031C53" w:rsidRPr="0057532C">
        <w:rPr>
          <w:rFonts w:ascii="Times New Roman" w:hAnsi="Times New Roman" w:cs="Times New Roman"/>
          <w:sz w:val="24"/>
          <w:szCs w:val="24"/>
        </w:rPr>
        <w:t xml:space="preserve"> apod. Poprvé je instrumentován v klarinetu, mezi kterým a basovou linkou s klidným doprovodem bicích zní </w:t>
      </w:r>
      <w:r w:rsidR="00AB4197" w:rsidRPr="0057532C">
        <w:rPr>
          <w:rFonts w:ascii="Times New Roman" w:hAnsi="Times New Roman" w:cs="Times New Roman"/>
          <w:sz w:val="24"/>
          <w:szCs w:val="24"/>
        </w:rPr>
        <w:t>improvizace klavíru na danou harmonii.</w:t>
      </w:r>
    </w:p>
    <w:p w14:paraId="49486C4A" w14:textId="1B1A2DDA" w:rsidR="00AC01B6" w:rsidRPr="0057532C" w:rsidRDefault="00031C53"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565DC408" wp14:editId="14BC918B">
            <wp:extent cx="5760720" cy="1036955"/>
            <wp:effectExtent l="0" t="0" r="0" b="0"/>
            <wp:docPr id="8572278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27845" name=""/>
                    <pic:cNvPicPr/>
                  </pic:nvPicPr>
                  <pic:blipFill>
                    <a:blip r:embed="rId34"/>
                    <a:stretch>
                      <a:fillRect/>
                    </a:stretch>
                  </pic:blipFill>
                  <pic:spPr>
                    <a:xfrm>
                      <a:off x="0" y="0"/>
                      <a:ext cx="5760720" cy="1036955"/>
                    </a:xfrm>
                    <a:prstGeom prst="rect">
                      <a:avLst/>
                    </a:prstGeom>
                  </pic:spPr>
                </pic:pic>
              </a:graphicData>
            </a:graphic>
          </wp:inline>
        </w:drawing>
      </w:r>
    </w:p>
    <w:p w14:paraId="04852EB9" w14:textId="51A19FC2" w:rsidR="00CB7472" w:rsidRPr="0057532C" w:rsidRDefault="00CB747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5</w:t>
      </w:r>
    </w:p>
    <w:p w14:paraId="5B2B8BBD" w14:textId="3720E219" w:rsidR="00905578" w:rsidRPr="0057532C" w:rsidRDefault="00AB419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Téma zazní, když jej poprvé potkáváme na benzinové pumpě, kde zprvu odmítá Nadě natankovat (I; 9'55"). Nejvíce se vyskytuje v druhém díle, který stojí na vztahu mezi ním a Julkou. Tak jej slyšíme například ve skupině houslí, již ne v bluesovém charakteru,</w:t>
      </w:r>
      <w:r w:rsidR="00905578" w:rsidRPr="0057532C">
        <w:rPr>
          <w:rFonts w:ascii="Times New Roman" w:hAnsi="Times New Roman" w:cs="Times New Roman"/>
          <w:sz w:val="24"/>
          <w:szCs w:val="24"/>
        </w:rPr>
        <w:t xml:space="preserve"> když se </w:t>
      </w:r>
      <w:r w:rsidR="00905578" w:rsidRPr="0057532C">
        <w:rPr>
          <w:rFonts w:ascii="Times New Roman" w:hAnsi="Times New Roman" w:cs="Times New Roman"/>
          <w:sz w:val="24"/>
          <w:szCs w:val="24"/>
        </w:rPr>
        <w:lastRenderedPageBreak/>
        <w:t xml:space="preserve">Rudo baví s Peterem o </w:t>
      </w:r>
      <w:r w:rsidRPr="0057532C">
        <w:rPr>
          <w:rFonts w:ascii="Times New Roman" w:hAnsi="Times New Roman" w:cs="Times New Roman"/>
          <w:sz w:val="24"/>
          <w:szCs w:val="24"/>
        </w:rPr>
        <w:t>vztahu s Julkou</w:t>
      </w:r>
      <w:r w:rsidR="00905578" w:rsidRPr="0057532C">
        <w:rPr>
          <w:rFonts w:ascii="Times New Roman" w:hAnsi="Times New Roman" w:cs="Times New Roman"/>
          <w:sz w:val="24"/>
          <w:szCs w:val="24"/>
        </w:rPr>
        <w:t xml:space="preserve"> (II; 16'49"), a když zjistí, že s ní </w:t>
      </w:r>
      <w:r w:rsidRPr="0057532C">
        <w:rPr>
          <w:rFonts w:ascii="Times New Roman" w:hAnsi="Times New Roman" w:cs="Times New Roman"/>
          <w:sz w:val="24"/>
          <w:szCs w:val="24"/>
        </w:rPr>
        <w:t>bude mít</w:t>
      </w:r>
      <w:r w:rsidR="00905578" w:rsidRPr="0057532C">
        <w:rPr>
          <w:rFonts w:ascii="Times New Roman" w:hAnsi="Times New Roman" w:cs="Times New Roman"/>
          <w:sz w:val="24"/>
          <w:szCs w:val="24"/>
        </w:rPr>
        <w:t xml:space="preserve"> dítě</w:t>
      </w:r>
      <w:r w:rsidRPr="0057532C">
        <w:rPr>
          <w:rFonts w:ascii="Times New Roman" w:hAnsi="Times New Roman" w:cs="Times New Roman"/>
          <w:sz w:val="24"/>
          <w:szCs w:val="24"/>
        </w:rPr>
        <w:t xml:space="preserve"> (II; 32'38")</w:t>
      </w:r>
      <w:r w:rsidR="00905578" w:rsidRPr="0057532C">
        <w:rPr>
          <w:rFonts w:ascii="Times New Roman" w:hAnsi="Times New Roman" w:cs="Times New Roman"/>
          <w:sz w:val="24"/>
          <w:szCs w:val="24"/>
        </w:rPr>
        <w:t>.</w:t>
      </w:r>
    </w:p>
    <w:p w14:paraId="2D8EF559" w14:textId="29734820" w:rsidR="00905578" w:rsidRPr="0057532C" w:rsidRDefault="00905578"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46A2C00D" wp14:editId="718B7B84">
            <wp:extent cx="5760720" cy="904240"/>
            <wp:effectExtent l="0" t="0" r="0" b="0"/>
            <wp:docPr id="73609426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094261" name=""/>
                    <pic:cNvPicPr/>
                  </pic:nvPicPr>
                  <pic:blipFill>
                    <a:blip r:embed="rId35"/>
                    <a:stretch>
                      <a:fillRect/>
                    </a:stretch>
                  </pic:blipFill>
                  <pic:spPr>
                    <a:xfrm>
                      <a:off x="0" y="0"/>
                      <a:ext cx="5760720" cy="904240"/>
                    </a:xfrm>
                    <a:prstGeom prst="rect">
                      <a:avLst/>
                    </a:prstGeom>
                  </pic:spPr>
                </pic:pic>
              </a:graphicData>
            </a:graphic>
          </wp:inline>
        </w:drawing>
      </w:r>
    </w:p>
    <w:p w14:paraId="725D54D0" w14:textId="3D11EEB2" w:rsidR="00CB7472" w:rsidRPr="0057532C" w:rsidRDefault="00CB747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6</w:t>
      </w:r>
    </w:p>
    <w:p w14:paraId="4A52AFA8" w14:textId="08499674" w:rsidR="00AC01B6" w:rsidRPr="0057532C" w:rsidRDefault="00AB419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Tato změna jako kdyby hudebně naznačovala, že zpočátku volnomyšlenkářský Rudo nabývá smyslu pro zodpovědnost.</w:t>
      </w:r>
      <w:r w:rsidR="000F4D93" w:rsidRPr="0057532C">
        <w:rPr>
          <w:rFonts w:ascii="Times New Roman" w:hAnsi="Times New Roman" w:cs="Times New Roman"/>
          <w:sz w:val="24"/>
          <w:szCs w:val="24"/>
        </w:rPr>
        <w:t xml:space="preserve"> Přesto</w:t>
      </w:r>
      <w:r w:rsidR="00AC01B6" w:rsidRPr="0057532C">
        <w:rPr>
          <w:rFonts w:ascii="Times New Roman" w:hAnsi="Times New Roman" w:cs="Times New Roman"/>
          <w:sz w:val="24"/>
          <w:szCs w:val="24"/>
        </w:rPr>
        <w:t xml:space="preserve"> se Rudo rozmýšlí, zda si dítě ponechá, zní jen sólo kytara, quasi improvizovaně (I</w:t>
      </w:r>
      <w:r w:rsidR="000F4D93" w:rsidRPr="0057532C">
        <w:rPr>
          <w:rFonts w:ascii="Times New Roman" w:hAnsi="Times New Roman" w:cs="Times New Roman"/>
          <w:sz w:val="24"/>
          <w:szCs w:val="24"/>
        </w:rPr>
        <w:t>I</w:t>
      </w:r>
      <w:r w:rsidR="00AC01B6" w:rsidRPr="0057532C">
        <w:rPr>
          <w:rFonts w:ascii="Times New Roman" w:hAnsi="Times New Roman" w:cs="Times New Roman"/>
          <w:sz w:val="24"/>
          <w:szCs w:val="24"/>
        </w:rPr>
        <w:t>; 44'2</w:t>
      </w:r>
      <w:r w:rsidR="000F4D93" w:rsidRPr="0057532C">
        <w:rPr>
          <w:rFonts w:ascii="Times New Roman" w:hAnsi="Times New Roman" w:cs="Times New Roman"/>
          <w:sz w:val="24"/>
          <w:szCs w:val="24"/>
        </w:rPr>
        <w:t>7</w:t>
      </w:r>
      <w:r w:rsidR="00AC01B6" w:rsidRPr="0057532C">
        <w:rPr>
          <w:rFonts w:ascii="Times New Roman" w:hAnsi="Times New Roman" w:cs="Times New Roman"/>
          <w:sz w:val="24"/>
          <w:szCs w:val="24"/>
        </w:rPr>
        <w:t xml:space="preserve">"). </w:t>
      </w:r>
      <w:r w:rsidR="000F4D93" w:rsidRPr="0057532C">
        <w:rPr>
          <w:rFonts w:ascii="Times New Roman" w:hAnsi="Times New Roman" w:cs="Times New Roman"/>
          <w:sz w:val="24"/>
          <w:szCs w:val="24"/>
        </w:rPr>
        <w:t xml:space="preserve">Nakonec téma slyšíme v </w:t>
      </w:r>
      <w:r w:rsidR="00C45044" w:rsidRPr="0057532C">
        <w:rPr>
          <w:rFonts w:ascii="Times New Roman" w:hAnsi="Times New Roman" w:cs="Times New Roman"/>
          <w:sz w:val="24"/>
          <w:szCs w:val="24"/>
        </w:rPr>
        <w:t>sólo trub</w:t>
      </w:r>
      <w:r w:rsidR="000F4D93" w:rsidRPr="0057532C">
        <w:rPr>
          <w:rFonts w:ascii="Times New Roman" w:hAnsi="Times New Roman" w:cs="Times New Roman"/>
          <w:sz w:val="24"/>
          <w:szCs w:val="24"/>
        </w:rPr>
        <w:t>ce</w:t>
      </w:r>
      <w:r w:rsidR="00C45044" w:rsidRPr="0057532C">
        <w:rPr>
          <w:rFonts w:ascii="Times New Roman" w:hAnsi="Times New Roman" w:cs="Times New Roman"/>
          <w:sz w:val="24"/>
          <w:szCs w:val="24"/>
        </w:rPr>
        <w:t xml:space="preserve"> v silnější dynamice, k</w:t>
      </w:r>
      <w:r w:rsidR="000106A9" w:rsidRPr="0057532C">
        <w:rPr>
          <w:rFonts w:ascii="Times New Roman" w:hAnsi="Times New Roman" w:cs="Times New Roman"/>
          <w:sz w:val="24"/>
          <w:szCs w:val="24"/>
        </w:rPr>
        <w:t xml:space="preserve">dyž se žení s Julkou </w:t>
      </w:r>
      <w:r w:rsidR="00C45044" w:rsidRPr="0057532C">
        <w:rPr>
          <w:rFonts w:ascii="Times New Roman" w:hAnsi="Times New Roman" w:cs="Times New Roman"/>
          <w:sz w:val="24"/>
          <w:szCs w:val="24"/>
        </w:rPr>
        <w:t xml:space="preserve">(III; 10'10"), a když zjistí, že se mu narodil syn (IV; 36'14"). </w:t>
      </w:r>
    </w:p>
    <w:p w14:paraId="622D1003" w14:textId="788C1E8C" w:rsidR="000F4D93" w:rsidRPr="0057532C" w:rsidRDefault="000F4D93"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Jako další zazní v prvním díle motiv</w:t>
      </w:r>
      <w:r w:rsidR="00C039A7" w:rsidRPr="0057532C">
        <w:rPr>
          <w:rFonts w:ascii="Times New Roman" w:hAnsi="Times New Roman" w:cs="Times New Roman"/>
          <w:sz w:val="24"/>
          <w:szCs w:val="24"/>
        </w:rPr>
        <w:t xml:space="preserve"> cis moll</w:t>
      </w:r>
      <w:r w:rsidRPr="0057532C">
        <w:rPr>
          <w:rFonts w:ascii="Times New Roman" w:hAnsi="Times New Roman" w:cs="Times New Roman"/>
          <w:sz w:val="24"/>
          <w:szCs w:val="24"/>
        </w:rPr>
        <w:t xml:space="preserve"> a to,</w:t>
      </w:r>
      <w:r w:rsidR="009F6E79" w:rsidRPr="0057532C">
        <w:rPr>
          <w:rFonts w:ascii="Times New Roman" w:hAnsi="Times New Roman" w:cs="Times New Roman"/>
          <w:sz w:val="24"/>
          <w:szCs w:val="24"/>
        </w:rPr>
        <w:t xml:space="preserve"> když Peter před návštěvou Rudovy matky zjišťuje, že je </w:t>
      </w:r>
      <w:r w:rsidRPr="0057532C">
        <w:rPr>
          <w:rFonts w:ascii="Times New Roman" w:hAnsi="Times New Roman" w:cs="Times New Roman"/>
          <w:sz w:val="24"/>
          <w:szCs w:val="24"/>
        </w:rPr>
        <w:t>její</w:t>
      </w:r>
      <w:r w:rsidR="009F6E79"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případ </w:t>
      </w:r>
      <w:r w:rsidR="009F6E79" w:rsidRPr="0057532C">
        <w:rPr>
          <w:rFonts w:ascii="Times New Roman" w:hAnsi="Times New Roman" w:cs="Times New Roman"/>
          <w:sz w:val="24"/>
          <w:szCs w:val="24"/>
        </w:rPr>
        <w:t xml:space="preserve">vážný (I; 18'11"), dále </w:t>
      </w:r>
      <w:r w:rsidRPr="0057532C">
        <w:rPr>
          <w:rFonts w:ascii="Times New Roman" w:hAnsi="Times New Roman" w:cs="Times New Roman"/>
          <w:sz w:val="24"/>
          <w:szCs w:val="24"/>
        </w:rPr>
        <w:t xml:space="preserve">jej slyšíme </w:t>
      </w:r>
      <w:r w:rsidR="009F6E79" w:rsidRPr="0057532C">
        <w:rPr>
          <w:rFonts w:ascii="Times New Roman" w:hAnsi="Times New Roman" w:cs="Times New Roman"/>
          <w:sz w:val="24"/>
          <w:szCs w:val="24"/>
        </w:rPr>
        <w:t xml:space="preserve">při úvodních titulkách druhého dílu, poté co </w:t>
      </w:r>
      <w:r w:rsidRPr="0057532C">
        <w:rPr>
          <w:rFonts w:ascii="Times New Roman" w:hAnsi="Times New Roman" w:cs="Times New Roman"/>
          <w:sz w:val="24"/>
          <w:szCs w:val="24"/>
        </w:rPr>
        <w:t xml:space="preserve">vidíme sanitku převážející zraněné, či v posledním díle při pohřbu Peterovy babičky (V; 33'56"). </w:t>
      </w:r>
      <w:proofErr w:type="spellStart"/>
      <w:r w:rsidRPr="0057532C">
        <w:rPr>
          <w:rFonts w:ascii="Times New Roman" w:hAnsi="Times New Roman" w:cs="Times New Roman"/>
          <w:sz w:val="24"/>
          <w:szCs w:val="24"/>
        </w:rPr>
        <w:t>Tématicky</w:t>
      </w:r>
      <w:proofErr w:type="spellEnd"/>
      <w:r w:rsidRPr="0057532C">
        <w:rPr>
          <w:rFonts w:ascii="Times New Roman" w:hAnsi="Times New Roman" w:cs="Times New Roman"/>
          <w:sz w:val="24"/>
          <w:szCs w:val="24"/>
        </w:rPr>
        <w:t xml:space="preserve"> má očividně vazby na ústřední téma, přesto má jednotnou podobu v těchto scénách s poněkud osudovým podtextem. Melodie </w:t>
      </w:r>
      <w:r w:rsidR="001E35C4" w:rsidRPr="0057532C">
        <w:rPr>
          <w:rFonts w:ascii="Times New Roman" w:hAnsi="Times New Roman" w:cs="Times New Roman"/>
          <w:sz w:val="24"/>
          <w:szCs w:val="24"/>
        </w:rPr>
        <w:t xml:space="preserve">je </w:t>
      </w:r>
      <w:r w:rsidRPr="0057532C">
        <w:rPr>
          <w:rFonts w:ascii="Times New Roman" w:hAnsi="Times New Roman" w:cs="Times New Roman"/>
          <w:sz w:val="24"/>
          <w:szCs w:val="24"/>
        </w:rPr>
        <w:t>v</w:t>
      </w:r>
      <w:r w:rsidR="001E35C4" w:rsidRPr="0057532C">
        <w:rPr>
          <w:rFonts w:ascii="Times New Roman" w:hAnsi="Times New Roman" w:cs="Times New Roman"/>
          <w:sz w:val="24"/>
          <w:szCs w:val="24"/>
        </w:rPr>
        <w:t>e</w:t>
      </w:r>
      <w:r w:rsidRPr="0057532C">
        <w:rPr>
          <w:rFonts w:ascii="Times New Roman" w:hAnsi="Times New Roman" w:cs="Times New Roman"/>
          <w:sz w:val="24"/>
          <w:szCs w:val="24"/>
        </w:rPr>
        <w:t xml:space="preserve"> dvojhlase </w:t>
      </w:r>
      <w:r w:rsidR="001E35C4" w:rsidRPr="0057532C">
        <w:rPr>
          <w:rFonts w:ascii="Times New Roman" w:hAnsi="Times New Roman" w:cs="Times New Roman"/>
          <w:sz w:val="24"/>
          <w:szCs w:val="24"/>
        </w:rPr>
        <w:t>prvních a druhých houslí, přičemž vyšší zůstávají na stejném tónu, a melodický pohyb probíhá pod nimi. Doprovázejí rozložené oktávy, které po každém taktu chromaticky klesají</w:t>
      </w:r>
      <w:r w:rsidR="001E35C4" w:rsidRPr="0057532C">
        <w:rPr>
          <w:rStyle w:val="Znakapoznpodarou"/>
          <w:rFonts w:ascii="Times New Roman" w:hAnsi="Times New Roman" w:cs="Times New Roman"/>
          <w:sz w:val="24"/>
          <w:szCs w:val="24"/>
        </w:rPr>
        <w:footnoteReference w:id="30"/>
      </w:r>
      <w:r w:rsidR="001E35C4" w:rsidRPr="0057532C">
        <w:rPr>
          <w:rFonts w:ascii="Times New Roman" w:hAnsi="Times New Roman" w:cs="Times New Roman"/>
          <w:sz w:val="24"/>
          <w:szCs w:val="24"/>
        </w:rPr>
        <w:t xml:space="preserve">. </w:t>
      </w:r>
    </w:p>
    <w:p w14:paraId="693EBACA" w14:textId="386C277F" w:rsidR="00C45044" w:rsidRPr="0057532C" w:rsidRDefault="00C039A7" w:rsidP="0057532C">
      <w:pPr>
        <w:spacing w:line="360" w:lineRule="auto"/>
        <w:ind w:left="708" w:hanging="708"/>
        <w:jc w:val="center"/>
        <w:rPr>
          <w:rFonts w:ascii="Times New Roman" w:hAnsi="Times New Roman" w:cs="Times New Roman"/>
          <w:sz w:val="24"/>
          <w:szCs w:val="24"/>
        </w:rPr>
      </w:pPr>
      <w:r w:rsidRPr="0057532C">
        <w:rPr>
          <w:noProof/>
          <w:sz w:val="24"/>
          <w:szCs w:val="24"/>
        </w:rPr>
        <w:drawing>
          <wp:inline distT="0" distB="0" distL="0" distR="0" wp14:anchorId="2833F5AD" wp14:editId="59E264C5">
            <wp:extent cx="3848100" cy="828410"/>
            <wp:effectExtent l="0" t="0" r="0" b="0"/>
            <wp:docPr id="170093179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31790" name=""/>
                    <pic:cNvPicPr/>
                  </pic:nvPicPr>
                  <pic:blipFill>
                    <a:blip r:embed="rId36"/>
                    <a:stretch>
                      <a:fillRect/>
                    </a:stretch>
                  </pic:blipFill>
                  <pic:spPr>
                    <a:xfrm>
                      <a:off x="0" y="0"/>
                      <a:ext cx="3873818" cy="833946"/>
                    </a:xfrm>
                    <a:prstGeom prst="rect">
                      <a:avLst/>
                    </a:prstGeom>
                  </pic:spPr>
                </pic:pic>
              </a:graphicData>
            </a:graphic>
          </wp:inline>
        </w:drawing>
      </w:r>
    </w:p>
    <w:p w14:paraId="23CA3AE2" w14:textId="1518F5D8" w:rsidR="00CB7472" w:rsidRPr="0057532C" w:rsidRDefault="00CB747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7</w:t>
      </w:r>
    </w:p>
    <w:p w14:paraId="7E25D8BE" w14:textId="77777777" w:rsidR="00DA59DF" w:rsidRPr="0057532C" w:rsidRDefault="00327D81" w:rsidP="0057532C">
      <w:pPr>
        <w:spacing w:line="360" w:lineRule="auto"/>
        <w:ind w:firstLine="1"/>
        <w:jc w:val="both"/>
        <w:rPr>
          <w:rFonts w:ascii="Times New Roman" w:hAnsi="Times New Roman" w:cs="Times New Roman"/>
          <w:sz w:val="24"/>
          <w:szCs w:val="24"/>
        </w:rPr>
      </w:pPr>
      <w:r w:rsidRPr="0057532C">
        <w:rPr>
          <w:rFonts w:ascii="Times New Roman" w:hAnsi="Times New Roman" w:cs="Times New Roman"/>
          <w:sz w:val="24"/>
          <w:szCs w:val="24"/>
        </w:rPr>
        <w:t xml:space="preserve">Nový motiv se objeví, když Peter navštěvuje Rudovu matku (I; 18'50"). Je jím prostá třídobá melodie v sólové flétně ve fis moll, kterou doprovází klavír v obvyklé Fišerově figuraci a ve staccatu. </w:t>
      </w:r>
      <w:r w:rsidR="00DA59DF" w:rsidRPr="0057532C">
        <w:rPr>
          <w:rFonts w:ascii="Times New Roman" w:hAnsi="Times New Roman" w:cs="Times New Roman"/>
          <w:sz w:val="24"/>
          <w:szCs w:val="24"/>
        </w:rPr>
        <w:t xml:space="preserve">Ne nezajímavá je harmonie, střídají se tónika s mollovým kvintakordem na II. stupni, tento postup je transponován do chromaticky terciové příbuzné a moll, odkud se </w:t>
      </w:r>
      <w:r w:rsidR="00DA59DF" w:rsidRPr="0057532C">
        <w:rPr>
          <w:rFonts w:ascii="Times New Roman" w:hAnsi="Times New Roman" w:cs="Times New Roman"/>
          <w:sz w:val="24"/>
          <w:szCs w:val="24"/>
        </w:rPr>
        <w:lastRenderedPageBreak/>
        <w:t xml:space="preserve">dostává do C dur apod. </w:t>
      </w:r>
      <w:r w:rsidR="00DA59DF" w:rsidRPr="0057532C">
        <w:rPr>
          <w:noProof/>
          <w:sz w:val="24"/>
          <w:szCs w:val="24"/>
        </w:rPr>
        <w:drawing>
          <wp:inline distT="0" distB="0" distL="0" distR="0" wp14:anchorId="364B1F5E" wp14:editId="08F5D3E9">
            <wp:extent cx="5760720" cy="800100"/>
            <wp:effectExtent l="0" t="0" r="0" b="0"/>
            <wp:docPr id="2616761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76127" name=""/>
                    <pic:cNvPicPr/>
                  </pic:nvPicPr>
                  <pic:blipFill>
                    <a:blip r:embed="rId37"/>
                    <a:stretch>
                      <a:fillRect/>
                    </a:stretch>
                  </pic:blipFill>
                  <pic:spPr>
                    <a:xfrm>
                      <a:off x="0" y="0"/>
                      <a:ext cx="5760720" cy="800100"/>
                    </a:xfrm>
                    <a:prstGeom prst="rect">
                      <a:avLst/>
                    </a:prstGeom>
                  </pic:spPr>
                </pic:pic>
              </a:graphicData>
            </a:graphic>
          </wp:inline>
        </w:drawing>
      </w:r>
    </w:p>
    <w:p w14:paraId="450612EC" w14:textId="75614AA2" w:rsidR="00DA59DF" w:rsidRPr="0057532C" w:rsidRDefault="00CB747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8</w:t>
      </w:r>
    </w:p>
    <w:p w14:paraId="38A2A724" w14:textId="4EDEB62C" w:rsidR="002639C6" w:rsidRPr="0057532C" w:rsidRDefault="00DA59DF" w:rsidP="0057532C">
      <w:pPr>
        <w:spacing w:line="360" w:lineRule="auto"/>
        <w:ind w:firstLine="1"/>
        <w:jc w:val="both"/>
        <w:rPr>
          <w:rFonts w:ascii="Times New Roman" w:hAnsi="Times New Roman" w:cs="Times New Roman"/>
          <w:sz w:val="24"/>
          <w:szCs w:val="24"/>
        </w:rPr>
      </w:pPr>
      <w:r w:rsidRPr="0057532C">
        <w:rPr>
          <w:rFonts w:ascii="Times New Roman" w:hAnsi="Times New Roman" w:cs="Times New Roman"/>
          <w:sz w:val="24"/>
          <w:szCs w:val="24"/>
        </w:rPr>
        <w:t xml:space="preserve">Zajímavé je, že do durových akordů se přejde v momentě, kdy mladý lékař uklidňuje pacientku slovy „upokojte </w:t>
      </w:r>
      <w:proofErr w:type="spellStart"/>
      <w:r w:rsidRPr="0057532C">
        <w:rPr>
          <w:rFonts w:ascii="Times New Roman" w:hAnsi="Times New Roman" w:cs="Times New Roman"/>
          <w:sz w:val="24"/>
          <w:szCs w:val="24"/>
        </w:rPr>
        <w:t>sa</w:t>
      </w:r>
      <w:proofErr w:type="spellEnd"/>
      <w:r w:rsidRPr="0057532C">
        <w:rPr>
          <w:rFonts w:ascii="Times New Roman" w:hAnsi="Times New Roman" w:cs="Times New Roman"/>
          <w:sz w:val="24"/>
          <w:szCs w:val="24"/>
        </w:rPr>
        <w:t xml:space="preserve">“. Motiv se dále vyskytuje ve scéně, kdy jde Peter za </w:t>
      </w:r>
      <w:proofErr w:type="spellStart"/>
      <w:r w:rsidRPr="0057532C">
        <w:rPr>
          <w:rFonts w:ascii="Times New Roman" w:hAnsi="Times New Roman" w:cs="Times New Roman"/>
          <w:sz w:val="24"/>
          <w:szCs w:val="24"/>
        </w:rPr>
        <w:t>Rudem</w:t>
      </w:r>
      <w:proofErr w:type="spellEnd"/>
      <w:r w:rsidRPr="0057532C">
        <w:rPr>
          <w:rFonts w:ascii="Times New Roman" w:hAnsi="Times New Roman" w:cs="Times New Roman"/>
          <w:sz w:val="24"/>
          <w:szCs w:val="24"/>
        </w:rPr>
        <w:t xml:space="preserve"> domů, aby ho přesvědčil k návštěvě matky (I; 36'45"), zde zní ve stejné podobě, jen v čtyřdobém metru. Rudo ho odbývá, po krátkém váhání </w:t>
      </w:r>
      <w:r w:rsidR="00CB7472" w:rsidRPr="0057532C">
        <w:rPr>
          <w:rFonts w:ascii="Times New Roman" w:hAnsi="Times New Roman" w:cs="Times New Roman"/>
          <w:sz w:val="24"/>
          <w:szCs w:val="24"/>
        </w:rPr>
        <w:t xml:space="preserve">za ním však běží (I; 40'46"). Zde zazní motiv v rychlé variaci smyčců, v doprovodu secco akordů klavíru a basového </w:t>
      </w:r>
      <w:proofErr w:type="spellStart"/>
      <w:r w:rsidR="00CB7472" w:rsidRPr="0057532C">
        <w:rPr>
          <w:rFonts w:ascii="Times New Roman" w:hAnsi="Times New Roman" w:cs="Times New Roman"/>
          <w:sz w:val="24"/>
          <w:szCs w:val="24"/>
        </w:rPr>
        <w:t>pizzicata</w:t>
      </w:r>
      <w:proofErr w:type="spellEnd"/>
      <w:r w:rsidR="00CB7472" w:rsidRPr="0057532C">
        <w:rPr>
          <w:rFonts w:ascii="Times New Roman" w:hAnsi="Times New Roman" w:cs="Times New Roman"/>
          <w:sz w:val="24"/>
          <w:szCs w:val="24"/>
        </w:rPr>
        <w:t>. Tento motiv uslyšíme ještě v posledním díle, když se Peter dozví o smrti své babičky (V; 22'07"), a když Naďa pokládá květiny na její hrob (V; 45'12").</w:t>
      </w:r>
    </w:p>
    <w:p w14:paraId="7C6AD90D" w14:textId="79AC1EEB" w:rsidR="002639C6" w:rsidRPr="0057532C" w:rsidRDefault="00CB747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S třetí periodou (Obr.5.3.</w:t>
      </w:r>
      <w:r w:rsidR="00164A12" w:rsidRPr="0057532C">
        <w:rPr>
          <w:rFonts w:ascii="Times New Roman" w:hAnsi="Times New Roman" w:cs="Times New Roman"/>
          <w:sz w:val="24"/>
          <w:szCs w:val="24"/>
        </w:rPr>
        <w:t>6; od 9. taktu</w:t>
      </w:r>
      <w:r w:rsidRPr="0057532C">
        <w:rPr>
          <w:rFonts w:ascii="Times New Roman" w:hAnsi="Times New Roman" w:cs="Times New Roman"/>
          <w:sz w:val="24"/>
          <w:szCs w:val="24"/>
        </w:rPr>
        <w:t>) tohoto motivu je patrně motivicky spřízněné i téma vztahů</w:t>
      </w:r>
      <w:r w:rsidR="002639C6" w:rsidRPr="0057532C">
        <w:rPr>
          <w:rFonts w:ascii="Times New Roman" w:hAnsi="Times New Roman" w:cs="Times New Roman"/>
          <w:sz w:val="24"/>
          <w:szCs w:val="24"/>
        </w:rPr>
        <w:t xml:space="preserve"> (</w:t>
      </w:r>
      <w:r w:rsidR="009F69F9" w:rsidRPr="0057532C">
        <w:rPr>
          <w:rFonts w:ascii="Times New Roman" w:hAnsi="Times New Roman" w:cs="Times New Roman"/>
          <w:sz w:val="24"/>
          <w:szCs w:val="24"/>
        </w:rPr>
        <w:t>I</w:t>
      </w:r>
      <w:r w:rsidR="002639C6" w:rsidRPr="0057532C">
        <w:rPr>
          <w:rFonts w:ascii="Times New Roman" w:hAnsi="Times New Roman" w:cs="Times New Roman"/>
          <w:sz w:val="24"/>
          <w:szCs w:val="24"/>
        </w:rPr>
        <w:t>; 2</w:t>
      </w:r>
      <w:r w:rsidR="009F69F9" w:rsidRPr="0057532C">
        <w:rPr>
          <w:rFonts w:ascii="Times New Roman" w:hAnsi="Times New Roman" w:cs="Times New Roman"/>
          <w:sz w:val="24"/>
          <w:szCs w:val="24"/>
        </w:rPr>
        <w:t>2</w:t>
      </w:r>
      <w:r w:rsidR="002639C6" w:rsidRPr="0057532C">
        <w:rPr>
          <w:rFonts w:ascii="Times New Roman" w:hAnsi="Times New Roman" w:cs="Times New Roman"/>
          <w:sz w:val="24"/>
          <w:szCs w:val="24"/>
        </w:rPr>
        <w:t>'</w:t>
      </w:r>
      <w:r w:rsidR="009F69F9" w:rsidRPr="0057532C">
        <w:rPr>
          <w:rFonts w:ascii="Times New Roman" w:hAnsi="Times New Roman" w:cs="Times New Roman"/>
          <w:sz w:val="24"/>
          <w:szCs w:val="24"/>
        </w:rPr>
        <w:t>16</w:t>
      </w:r>
      <w:r w:rsidR="002639C6" w:rsidRPr="0057532C">
        <w:rPr>
          <w:rFonts w:ascii="Times New Roman" w:hAnsi="Times New Roman" w:cs="Times New Roman"/>
          <w:sz w:val="24"/>
          <w:szCs w:val="24"/>
        </w:rPr>
        <w:t>")</w:t>
      </w:r>
      <w:r w:rsidR="00164A12" w:rsidRPr="0057532C">
        <w:rPr>
          <w:rFonts w:ascii="Times New Roman" w:hAnsi="Times New Roman" w:cs="Times New Roman"/>
          <w:sz w:val="24"/>
          <w:szCs w:val="24"/>
        </w:rPr>
        <w:t xml:space="preserve">. To je opět v sólové flétně, s doprovodem akordů klavíru a nově i elektrických varhan. Melodika sekvenční, po dvoutaktích klesá o sekundu níž, přičemž je v druhém taktu výrazná klesající kvinta (odtud souvislost s předešlým motivem). Harmonii je nyní tvořena převážně septakordy v různých obratech, celý sled zní </w:t>
      </w:r>
      <w:r w:rsidR="00164A12" w:rsidRPr="0057532C">
        <w:rPr>
          <w:rFonts w:ascii="Times New Roman" w:hAnsi="Times New Roman" w:cs="Times New Roman"/>
          <w:i/>
          <w:iCs/>
          <w:sz w:val="24"/>
          <w:szCs w:val="24"/>
        </w:rPr>
        <w:t>hmi-G7-fismi7-G7maj-emi7-Fis-H7</w:t>
      </w:r>
      <w:r w:rsidR="00164A12" w:rsidRPr="0057532C">
        <w:rPr>
          <w:rFonts w:ascii="Times New Roman" w:hAnsi="Times New Roman" w:cs="Times New Roman"/>
          <w:sz w:val="24"/>
          <w:szCs w:val="24"/>
        </w:rPr>
        <w:t xml:space="preserve">. </w:t>
      </w:r>
    </w:p>
    <w:p w14:paraId="3CC1459D" w14:textId="4ED8FD2F" w:rsidR="002639C6" w:rsidRPr="0057532C" w:rsidRDefault="002639C6"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646B5F51" wp14:editId="3ED44E9E">
            <wp:extent cx="5760720" cy="1055370"/>
            <wp:effectExtent l="0" t="0" r="0" b="0"/>
            <wp:docPr id="154556081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60815" name=""/>
                    <pic:cNvPicPr/>
                  </pic:nvPicPr>
                  <pic:blipFill>
                    <a:blip r:embed="rId38"/>
                    <a:stretch>
                      <a:fillRect/>
                    </a:stretch>
                  </pic:blipFill>
                  <pic:spPr>
                    <a:xfrm>
                      <a:off x="0" y="0"/>
                      <a:ext cx="5760720" cy="1055370"/>
                    </a:xfrm>
                    <a:prstGeom prst="rect">
                      <a:avLst/>
                    </a:prstGeom>
                  </pic:spPr>
                </pic:pic>
              </a:graphicData>
            </a:graphic>
          </wp:inline>
        </w:drawing>
      </w:r>
    </w:p>
    <w:p w14:paraId="41387626" w14:textId="30C76B40" w:rsidR="00CB7472" w:rsidRPr="0057532C" w:rsidRDefault="00CB747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9</w:t>
      </w:r>
    </w:p>
    <w:p w14:paraId="684CDAD4" w14:textId="5D2C5FBE" w:rsidR="003A696B" w:rsidRPr="0057532C" w:rsidRDefault="003A696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Poprvé jej slyšíme při dialogu Petera a Rudovy matky, v momentě, kdy o něm hovoří a doktor v ní vzbudí naději, že by se s ním opět mohla shledat. Ve stejné podobě zazní, i když ve třetím díle doktor Šťastný utěšuje Veroniku (III; 52'49"). Ve variaci smyčců s basovými pizzicato a improvizací klavíru jej slyšíme </w:t>
      </w:r>
      <w:r w:rsidR="00F638A1" w:rsidRPr="0057532C">
        <w:rPr>
          <w:rFonts w:ascii="Times New Roman" w:hAnsi="Times New Roman" w:cs="Times New Roman"/>
          <w:sz w:val="24"/>
          <w:szCs w:val="24"/>
        </w:rPr>
        <w:t xml:space="preserve">při scénách, které souvisejí se vztahem Petera a Nadi. </w:t>
      </w:r>
    </w:p>
    <w:p w14:paraId="742AB97B" w14:textId="3FF81746" w:rsidR="00C45044" w:rsidRPr="0057532C" w:rsidRDefault="00233B6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Posledním výrazným hudebním prvkem</w:t>
      </w:r>
      <w:r w:rsidR="00FB64CA" w:rsidRPr="0057532C">
        <w:rPr>
          <w:rFonts w:ascii="Times New Roman" w:hAnsi="Times New Roman" w:cs="Times New Roman"/>
          <w:sz w:val="24"/>
          <w:szCs w:val="24"/>
        </w:rPr>
        <w:t> </w:t>
      </w:r>
      <w:r w:rsidRPr="0057532C">
        <w:rPr>
          <w:rFonts w:ascii="Times New Roman" w:hAnsi="Times New Roman" w:cs="Times New Roman"/>
          <w:sz w:val="24"/>
          <w:szCs w:val="24"/>
        </w:rPr>
        <w:t xml:space="preserve">je téma </w:t>
      </w:r>
      <w:r w:rsidR="00FB64CA" w:rsidRPr="0057532C">
        <w:rPr>
          <w:rFonts w:ascii="Times New Roman" w:hAnsi="Times New Roman" w:cs="Times New Roman"/>
          <w:sz w:val="24"/>
          <w:szCs w:val="24"/>
        </w:rPr>
        <w:t>A dur,</w:t>
      </w:r>
      <w:r w:rsidRPr="0057532C">
        <w:rPr>
          <w:rFonts w:ascii="Times New Roman" w:hAnsi="Times New Roman" w:cs="Times New Roman"/>
          <w:sz w:val="24"/>
          <w:szCs w:val="24"/>
        </w:rPr>
        <w:t xml:space="preserve"> které se </w:t>
      </w:r>
      <w:r w:rsidR="00C45044" w:rsidRPr="0057532C">
        <w:rPr>
          <w:rFonts w:ascii="Times New Roman" w:hAnsi="Times New Roman" w:cs="Times New Roman"/>
          <w:sz w:val="24"/>
          <w:szCs w:val="24"/>
        </w:rPr>
        <w:t xml:space="preserve">objevuje pokaždé ve spojitosti </w:t>
      </w:r>
      <w:r w:rsidR="00F638A1" w:rsidRPr="0057532C">
        <w:rPr>
          <w:rFonts w:ascii="Times New Roman" w:hAnsi="Times New Roman" w:cs="Times New Roman"/>
          <w:sz w:val="24"/>
          <w:szCs w:val="24"/>
        </w:rPr>
        <w:t>Naďou</w:t>
      </w:r>
      <w:r w:rsidR="00C45044" w:rsidRPr="0057532C">
        <w:rPr>
          <w:rFonts w:ascii="Times New Roman" w:hAnsi="Times New Roman" w:cs="Times New Roman"/>
          <w:sz w:val="24"/>
          <w:szCs w:val="24"/>
        </w:rPr>
        <w:t xml:space="preserve">, poprvé </w:t>
      </w:r>
      <w:r w:rsidR="000835E6" w:rsidRPr="0057532C">
        <w:rPr>
          <w:rFonts w:ascii="Times New Roman" w:hAnsi="Times New Roman" w:cs="Times New Roman"/>
          <w:sz w:val="24"/>
          <w:szCs w:val="24"/>
        </w:rPr>
        <w:t xml:space="preserve">ve scéně, </w:t>
      </w:r>
      <w:r w:rsidR="00C45044" w:rsidRPr="0057532C">
        <w:rPr>
          <w:rFonts w:ascii="Times New Roman" w:hAnsi="Times New Roman" w:cs="Times New Roman"/>
          <w:sz w:val="24"/>
          <w:szCs w:val="24"/>
        </w:rPr>
        <w:t>kdy hovoří s </w:t>
      </w:r>
      <w:proofErr w:type="spellStart"/>
      <w:r w:rsidR="00C45044" w:rsidRPr="0057532C">
        <w:rPr>
          <w:rFonts w:ascii="Times New Roman" w:hAnsi="Times New Roman" w:cs="Times New Roman"/>
          <w:sz w:val="24"/>
          <w:szCs w:val="24"/>
        </w:rPr>
        <w:t>Rudem</w:t>
      </w:r>
      <w:proofErr w:type="spellEnd"/>
      <w:r w:rsidR="00C45044" w:rsidRPr="0057532C">
        <w:rPr>
          <w:rFonts w:ascii="Times New Roman" w:hAnsi="Times New Roman" w:cs="Times New Roman"/>
          <w:sz w:val="24"/>
          <w:szCs w:val="24"/>
        </w:rPr>
        <w:t xml:space="preserve"> </w:t>
      </w:r>
      <w:r w:rsidR="008A245E" w:rsidRPr="0057532C">
        <w:rPr>
          <w:rFonts w:ascii="Times New Roman" w:hAnsi="Times New Roman" w:cs="Times New Roman"/>
          <w:sz w:val="24"/>
          <w:szCs w:val="24"/>
        </w:rPr>
        <w:t>(II; 53'</w:t>
      </w:r>
      <w:r w:rsidR="00C45044" w:rsidRPr="0057532C">
        <w:rPr>
          <w:rFonts w:ascii="Times New Roman" w:hAnsi="Times New Roman" w:cs="Times New Roman"/>
          <w:sz w:val="24"/>
          <w:szCs w:val="24"/>
        </w:rPr>
        <w:t>0</w:t>
      </w:r>
      <w:r w:rsidR="008A245E" w:rsidRPr="0057532C">
        <w:rPr>
          <w:rFonts w:ascii="Times New Roman" w:hAnsi="Times New Roman" w:cs="Times New Roman"/>
          <w:sz w:val="24"/>
          <w:szCs w:val="24"/>
        </w:rPr>
        <w:t>5")</w:t>
      </w:r>
      <w:r w:rsidR="000835E6" w:rsidRPr="0057532C">
        <w:rPr>
          <w:rFonts w:ascii="Times New Roman" w:hAnsi="Times New Roman" w:cs="Times New Roman"/>
          <w:sz w:val="24"/>
          <w:szCs w:val="24"/>
        </w:rPr>
        <w:t xml:space="preserve">. </w:t>
      </w:r>
      <w:r w:rsidR="00F638A1" w:rsidRPr="0057532C">
        <w:rPr>
          <w:rFonts w:ascii="Times New Roman" w:hAnsi="Times New Roman" w:cs="Times New Roman"/>
          <w:sz w:val="24"/>
          <w:szCs w:val="24"/>
        </w:rPr>
        <w:t xml:space="preserve">Téma má periodickou stavbu, a je </w:t>
      </w:r>
      <w:r w:rsidR="00F638A1" w:rsidRPr="0057532C">
        <w:rPr>
          <w:rFonts w:ascii="Times New Roman" w:hAnsi="Times New Roman" w:cs="Times New Roman"/>
          <w:sz w:val="24"/>
          <w:szCs w:val="24"/>
        </w:rPr>
        <w:lastRenderedPageBreak/>
        <w:t>opět stavěno sekvenčně, především po sekundách. Důležitými jsou pátý až sedmý takt, kde vzestupná melodie sekund, klesá kvintou dolů, což opět souvisí v předešlými dvěma motivy</w:t>
      </w:r>
      <w:r w:rsidR="00F638A1" w:rsidRPr="0057532C">
        <w:rPr>
          <w:rStyle w:val="Znakapoznpodarou"/>
          <w:rFonts w:ascii="Times New Roman" w:hAnsi="Times New Roman" w:cs="Times New Roman"/>
          <w:sz w:val="24"/>
          <w:szCs w:val="24"/>
        </w:rPr>
        <w:footnoteReference w:id="31"/>
      </w:r>
      <w:r w:rsidR="00F638A1" w:rsidRPr="0057532C">
        <w:rPr>
          <w:rFonts w:ascii="Times New Roman" w:hAnsi="Times New Roman" w:cs="Times New Roman"/>
          <w:sz w:val="24"/>
          <w:szCs w:val="24"/>
        </w:rPr>
        <w:t xml:space="preserve">. </w:t>
      </w:r>
    </w:p>
    <w:p w14:paraId="3B9D7853" w14:textId="00B8F3FB" w:rsidR="002639C6" w:rsidRPr="0057532C" w:rsidRDefault="000835E6"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5274A166" wp14:editId="34457519">
            <wp:extent cx="5760720" cy="575945"/>
            <wp:effectExtent l="0" t="0" r="0" b="0"/>
            <wp:docPr id="184434099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40991" name=""/>
                    <pic:cNvPicPr/>
                  </pic:nvPicPr>
                  <pic:blipFill>
                    <a:blip r:embed="rId39"/>
                    <a:stretch>
                      <a:fillRect/>
                    </a:stretch>
                  </pic:blipFill>
                  <pic:spPr>
                    <a:xfrm>
                      <a:off x="0" y="0"/>
                      <a:ext cx="5760720" cy="575945"/>
                    </a:xfrm>
                    <a:prstGeom prst="rect">
                      <a:avLst/>
                    </a:prstGeom>
                  </pic:spPr>
                </pic:pic>
              </a:graphicData>
            </a:graphic>
          </wp:inline>
        </w:drawing>
      </w:r>
    </w:p>
    <w:p w14:paraId="0D544456" w14:textId="719D6B2D" w:rsidR="00233B69" w:rsidRPr="0057532C" w:rsidRDefault="00233B6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Obr.5.3.</w:t>
      </w:r>
      <w:r w:rsidR="00E477B5" w:rsidRPr="0057532C">
        <w:rPr>
          <w:rFonts w:ascii="Times New Roman" w:hAnsi="Times New Roman" w:cs="Times New Roman"/>
          <w:sz w:val="24"/>
          <w:szCs w:val="24"/>
        </w:rPr>
        <w:t>10</w:t>
      </w:r>
    </w:p>
    <w:p w14:paraId="79D13417" w14:textId="3D011291" w:rsidR="009151BF" w:rsidRPr="0057532C" w:rsidRDefault="00F638A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Melodie je napsaná pro vibrafon, harmonie je v el</w:t>
      </w:r>
      <w:r w:rsidR="00233B69" w:rsidRPr="0057532C">
        <w:rPr>
          <w:rFonts w:ascii="Times New Roman" w:hAnsi="Times New Roman" w:cs="Times New Roman"/>
          <w:sz w:val="24"/>
          <w:szCs w:val="24"/>
        </w:rPr>
        <w:t>ektrických</w:t>
      </w:r>
      <w:r w:rsidRPr="0057532C">
        <w:rPr>
          <w:rFonts w:ascii="Times New Roman" w:hAnsi="Times New Roman" w:cs="Times New Roman"/>
          <w:sz w:val="24"/>
          <w:szCs w:val="24"/>
        </w:rPr>
        <w:t xml:space="preserve"> varhanách a improvizuj</w:t>
      </w:r>
      <w:r w:rsidR="00233B69" w:rsidRPr="0057532C">
        <w:rPr>
          <w:rFonts w:ascii="Times New Roman" w:hAnsi="Times New Roman" w:cs="Times New Roman"/>
          <w:sz w:val="24"/>
          <w:szCs w:val="24"/>
        </w:rPr>
        <w:t xml:space="preserve">ícím </w:t>
      </w:r>
      <w:r w:rsidRPr="0057532C">
        <w:rPr>
          <w:rFonts w:ascii="Times New Roman" w:hAnsi="Times New Roman" w:cs="Times New Roman"/>
          <w:sz w:val="24"/>
          <w:szCs w:val="24"/>
        </w:rPr>
        <w:t>klavír</w:t>
      </w:r>
      <w:r w:rsidR="00233B69" w:rsidRPr="0057532C">
        <w:rPr>
          <w:rFonts w:ascii="Times New Roman" w:hAnsi="Times New Roman" w:cs="Times New Roman"/>
          <w:sz w:val="24"/>
          <w:szCs w:val="24"/>
        </w:rPr>
        <w:t>u</w:t>
      </w:r>
      <w:r w:rsidRPr="0057532C">
        <w:rPr>
          <w:rFonts w:ascii="Times New Roman" w:hAnsi="Times New Roman" w:cs="Times New Roman"/>
          <w:sz w:val="24"/>
          <w:szCs w:val="24"/>
        </w:rPr>
        <w:t xml:space="preserve">, </w:t>
      </w:r>
      <w:r w:rsidR="00233B69" w:rsidRPr="0057532C">
        <w:rPr>
          <w:rFonts w:ascii="Times New Roman" w:hAnsi="Times New Roman" w:cs="Times New Roman"/>
          <w:sz w:val="24"/>
          <w:szCs w:val="24"/>
        </w:rPr>
        <w:t xml:space="preserve">to </w:t>
      </w:r>
      <w:r w:rsidRPr="0057532C">
        <w:rPr>
          <w:rFonts w:ascii="Times New Roman" w:hAnsi="Times New Roman" w:cs="Times New Roman"/>
          <w:sz w:val="24"/>
          <w:szCs w:val="24"/>
        </w:rPr>
        <w:t>vše za tichého doprovodu bicích.</w:t>
      </w:r>
      <w:r w:rsidR="00233B69" w:rsidRPr="0057532C">
        <w:rPr>
          <w:rFonts w:ascii="Times New Roman" w:hAnsi="Times New Roman" w:cs="Times New Roman"/>
          <w:sz w:val="24"/>
          <w:szCs w:val="24"/>
        </w:rPr>
        <w:t xml:space="preserve"> </w:t>
      </w:r>
      <w:r w:rsidR="000835E6" w:rsidRPr="0057532C">
        <w:rPr>
          <w:rFonts w:ascii="Times New Roman" w:hAnsi="Times New Roman" w:cs="Times New Roman"/>
          <w:sz w:val="24"/>
          <w:szCs w:val="24"/>
        </w:rPr>
        <w:t xml:space="preserve">Při úvodních titulkách třetího dílu, když Peter přemýšlí, a při </w:t>
      </w:r>
      <w:r w:rsidR="00707FB1" w:rsidRPr="0057532C">
        <w:rPr>
          <w:rFonts w:ascii="Times New Roman" w:hAnsi="Times New Roman" w:cs="Times New Roman"/>
          <w:sz w:val="24"/>
          <w:szCs w:val="24"/>
        </w:rPr>
        <w:t xml:space="preserve">radostných </w:t>
      </w:r>
      <w:r w:rsidR="000835E6" w:rsidRPr="0057532C">
        <w:rPr>
          <w:rFonts w:ascii="Times New Roman" w:hAnsi="Times New Roman" w:cs="Times New Roman"/>
          <w:sz w:val="24"/>
          <w:szCs w:val="24"/>
        </w:rPr>
        <w:t>vzpomínkách na společné prázdniny jeho a Nadi (IV; 8'02") zní melodie v sólo flétně.</w:t>
      </w:r>
      <w:r w:rsidR="00FB64CA" w:rsidRPr="0057532C">
        <w:rPr>
          <w:rFonts w:ascii="Times New Roman" w:hAnsi="Times New Roman" w:cs="Times New Roman"/>
          <w:sz w:val="24"/>
          <w:szCs w:val="24"/>
        </w:rPr>
        <w:t xml:space="preserve"> Když se pak zabývají svým vztahem (IV; 24'23") zní v klavíru.</w:t>
      </w:r>
    </w:p>
    <w:p w14:paraId="1EC6F6AB" w14:textId="1F0E24D2" w:rsidR="00E477B5" w:rsidRPr="0057532C" w:rsidRDefault="00E477B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Jak bylo doposud zřejmé, většina hudebního materiálu je tvořena předchozími tématy a motivy a prací s nimi.  </w:t>
      </w:r>
    </w:p>
    <w:p w14:paraId="5D798AF8" w14:textId="352BE3D0" w:rsidR="00481910" w:rsidRPr="0057532C" w:rsidRDefault="0048191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 harmonického hlediska je hudba většinou tonální, přičemž nejčastějšími tóninami jsou A dur s paralelní fis moll, a E dur s paralelní cis moll. Na rozdíl od většiny ostatních seriálů z Fišerova pera se zde mnohem více uplatňují septakordy. Bez zajímavosti nejsou ani akordové postupy postavené na basu pohybujícím se po sekundách či harmonie postavené na chromaticky klesající tónice.</w:t>
      </w:r>
      <w:r w:rsidR="00CE6FDE" w:rsidRPr="0057532C">
        <w:rPr>
          <w:rFonts w:ascii="Times New Roman" w:hAnsi="Times New Roman" w:cs="Times New Roman"/>
          <w:sz w:val="24"/>
          <w:szCs w:val="24"/>
        </w:rPr>
        <w:t xml:space="preserve"> Silně disonantní plochy s častým využitím tritónů a malých sekund se nejčastěji promítají do scén či momentů, kde hrozí nebezpečí, například, když je někdo operován, sáhne si na život apod.</w:t>
      </w:r>
    </w:p>
    <w:p w14:paraId="2CAD32C2" w14:textId="0FD6BF10" w:rsidR="003168C9" w:rsidRPr="0057532C" w:rsidRDefault="003168C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Instrumentac</w:t>
      </w:r>
      <w:r w:rsidR="00E477B5" w:rsidRPr="0057532C">
        <w:rPr>
          <w:rFonts w:ascii="Times New Roman" w:hAnsi="Times New Roman" w:cs="Times New Roman"/>
          <w:sz w:val="24"/>
          <w:szCs w:val="24"/>
        </w:rPr>
        <w:t xml:space="preserve">i tvoří (alespoň podle sluchu) smíšený sbor, z dechových nástrojů jsou zde dvě </w:t>
      </w:r>
      <w:r w:rsidRPr="0057532C">
        <w:rPr>
          <w:rFonts w:ascii="Times New Roman" w:hAnsi="Times New Roman" w:cs="Times New Roman"/>
          <w:sz w:val="24"/>
          <w:szCs w:val="24"/>
        </w:rPr>
        <w:t>flétn</w:t>
      </w:r>
      <w:r w:rsidR="00E477B5" w:rsidRPr="0057532C">
        <w:rPr>
          <w:rFonts w:ascii="Times New Roman" w:hAnsi="Times New Roman" w:cs="Times New Roman"/>
          <w:sz w:val="24"/>
          <w:szCs w:val="24"/>
        </w:rPr>
        <w:t>y</w:t>
      </w:r>
      <w:r w:rsidRPr="0057532C">
        <w:rPr>
          <w:rFonts w:ascii="Times New Roman" w:hAnsi="Times New Roman" w:cs="Times New Roman"/>
          <w:sz w:val="24"/>
          <w:szCs w:val="24"/>
        </w:rPr>
        <w:t xml:space="preserve">, </w:t>
      </w:r>
      <w:r w:rsidR="0046513B" w:rsidRPr="0057532C">
        <w:rPr>
          <w:rFonts w:ascii="Times New Roman" w:hAnsi="Times New Roman" w:cs="Times New Roman"/>
          <w:sz w:val="24"/>
          <w:szCs w:val="24"/>
        </w:rPr>
        <w:t>klarinet</w:t>
      </w:r>
      <w:r w:rsidR="00E477B5" w:rsidRPr="0057532C">
        <w:rPr>
          <w:rFonts w:ascii="Times New Roman" w:hAnsi="Times New Roman" w:cs="Times New Roman"/>
          <w:sz w:val="24"/>
          <w:szCs w:val="24"/>
        </w:rPr>
        <w:t xml:space="preserve"> (pravděpodobně in A) a</w:t>
      </w:r>
      <w:r w:rsidR="0046513B" w:rsidRPr="0057532C">
        <w:rPr>
          <w:rFonts w:ascii="Times New Roman" w:hAnsi="Times New Roman" w:cs="Times New Roman"/>
          <w:sz w:val="24"/>
          <w:szCs w:val="24"/>
        </w:rPr>
        <w:t xml:space="preserve"> trubka</w:t>
      </w:r>
      <w:r w:rsidR="00E477B5" w:rsidRPr="0057532C">
        <w:rPr>
          <w:rFonts w:ascii="Times New Roman" w:hAnsi="Times New Roman" w:cs="Times New Roman"/>
          <w:sz w:val="24"/>
          <w:szCs w:val="24"/>
        </w:rPr>
        <w:t xml:space="preserve">. Z bicích nástrojů je zřetelná souprava a tympány. Do harmonických nástrojů zde spadá španělská a elektrická kytara, klavír, harfa, cembalo, elektrické varhany, vibrafon. Ze smyčců jsou zde pravděpodobně jen první a druhé </w:t>
      </w:r>
      <w:r w:rsidRPr="0057532C">
        <w:rPr>
          <w:rFonts w:ascii="Times New Roman" w:hAnsi="Times New Roman" w:cs="Times New Roman"/>
          <w:sz w:val="24"/>
          <w:szCs w:val="24"/>
        </w:rPr>
        <w:t>housle</w:t>
      </w:r>
      <w:r w:rsidR="00E477B5" w:rsidRPr="0057532C">
        <w:rPr>
          <w:rFonts w:ascii="Times New Roman" w:hAnsi="Times New Roman" w:cs="Times New Roman"/>
          <w:sz w:val="24"/>
          <w:szCs w:val="24"/>
        </w:rPr>
        <w:t xml:space="preserve"> a nakonec kontrabas.</w:t>
      </w:r>
      <w:r w:rsidR="00AC01B6" w:rsidRPr="0057532C">
        <w:rPr>
          <w:rFonts w:ascii="Times New Roman" w:hAnsi="Times New Roman" w:cs="Times New Roman"/>
          <w:sz w:val="24"/>
          <w:szCs w:val="24"/>
        </w:rPr>
        <w:t xml:space="preserve"> </w:t>
      </w:r>
    </w:p>
    <w:p w14:paraId="5E4152A5" w14:textId="79ED9333" w:rsidR="00E477B5" w:rsidRPr="0057532C" w:rsidRDefault="00E477B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Hudba seriálu </w:t>
      </w:r>
      <w:r w:rsidRPr="0057532C">
        <w:rPr>
          <w:rFonts w:ascii="Times New Roman" w:hAnsi="Times New Roman" w:cs="Times New Roman"/>
          <w:i/>
          <w:iCs/>
          <w:sz w:val="24"/>
          <w:szCs w:val="24"/>
        </w:rPr>
        <w:t>Straty a nálezy</w:t>
      </w:r>
      <w:r w:rsidRPr="0057532C">
        <w:rPr>
          <w:rFonts w:ascii="Times New Roman" w:hAnsi="Times New Roman" w:cs="Times New Roman"/>
          <w:sz w:val="24"/>
          <w:szCs w:val="24"/>
        </w:rPr>
        <w:t xml:space="preserve"> se svým celkovým kompozičním pojetím </w:t>
      </w:r>
      <w:r w:rsidR="00EC7387" w:rsidRPr="0057532C">
        <w:rPr>
          <w:rFonts w:ascii="Times New Roman" w:hAnsi="Times New Roman" w:cs="Times New Roman"/>
          <w:sz w:val="24"/>
          <w:szCs w:val="24"/>
        </w:rPr>
        <w:t>v mnohém</w:t>
      </w:r>
      <w:r w:rsidRPr="0057532C">
        <w:rPr>
          <w:rFonts w:ascii="Times New Roman" w:hAnsi="Times New Roman" w:cs="Times New Roman"/>
          <w:sz w:val="24"/>
          <w:szCs w:val="24"/>
        </w:rPr>
        <w:t xml:space="preserve"> liší od ostatních, které jsou v této práci popisované. Je to </w:t>
      </w:r>
      <w:r w:rsidR="00481910" w:rsidRPr="0057532C">
        <w:rPr>
          <w:rFonts w:ascii="Times New Roman" w:hAnsi="Times New Roman" w:cs="Times New Roman"/>
          <w:sz w:val="24"/>
          <w:szCs w:val="24"/>
        </w:rPr>
        <w:t xml:space="preserve">mimo jiné i jejím nápadně jazzovým charakterem, čemuž odpovídají mimo jiné i aspekty, které zde byly probírány: melodika, harmonie (septakordy) a instrumentace. </w:t>
      </w:r>
      <w:r w:rsidR="00EC7387" w:rsidRPr="0057532C">
        <w:rPr>
          <w:rFonts w:ascii="Times New Roman" w:hAnsi="Times New Roman" w:cs="Times New Roman"/>
          <w:sz w:val="24"/>
          <w:szCs w:val="24"/>
        </w:rPr>
        <w:t xml:space="preserve">Toto pojetí bylo zřejmě zvoleno, aby hudebními prostředky </w:t>
      </w:r>
      <w:r w:rsidR="00CE6FDE" w:rsidRPr="0057532C">
        <w:rPr>
          <w:rFonts w:ascii="Times New Roman" w:hAnsi="Times New Roman" w:cs="Times New Roman"/>
          <w:sz w:val="24"/>
          <w:szCs w:val="24"/>
        </w:rPr>
        <w:t xml:space="preserve">zdůraznilo postavení mladé generace v rámci seriálu. Autor se však ani zdaleka neomezuje toliko na jazzové stylizace naplno zde uplatňuje lyrickou i dramatickou polohu, </w:t>
      </w:r>
      <w:r w:rsidR="00CE6FDE" w:rsidRPr="0057532C">
        <w:rPr>
          <w:rFonts w:ascii="Times New Roman" w:hAnsi="Times New Roman" w:cs="Times New Roman"/>
          <w:sz w:val="24"/>
          <w:szCs w:val="24"/>
        </w:rPr>
        <w:lastRenderedPageBreak/>
        <w:t>v nichž je silný. Jsou zde tím pádem</w:t>
      </w:r>
      <w:r w:rsidR="00EC7387" w:rsidRPr="0057532C">
        <w:rPr>
          <w:rFonts w:ascii="Times New Roman" w:hAnsi="Times New Roman" w:cs="Times New Roman"/>
          <w:sz w:val="24"/>
          <w:szCs w:val="24"/>
        </w:rPr>
        <w:t xml:space="preserve"> místa</w:t>
      </w:r>
      <w:r w:rsidR="00CE6FDE" w:rsidRPr="0057532C">
        <w:rPr>
          <w:rFonts w:ascii="Times New Roman" w:hAnsi="Times New Roman" w:cs="Times New Roman"/>
          <w:sz w:val="24"/>
          <w:szCs w:val="24"/>
        </w:rPr>
        <w:t>,</w:t>
      </w:r>
      <w:r w:rsidR="00EC7387" w:rsidRPr="0057532C">
        <w:rPr>
          <w:rFonts w:ascii="Times New Roman" w:hAnsi="Times New Roman" w:cs="Times New Roman"/>
          <w:sz w:val="24"/>
          <w:szCs w:val="24"/>
        </w:rPr>
        <w:t xml:space="preserve"> kde jsou patrné Fišerovy postupy z filmové tvorby první poloviny 70. let</w:t>
      </w:r>
      <w:r w:rsidR="00EC7387" w:rsidRPr="0057532C">
        <w:rPr>
          <w:rStyle w:val="Znakapoznpodarou"/>
          <w:rFonts w:ascii="Times New Roman" w:hAnsi="Times New Roman" w:cs="Times New Roman"/>
          <w:sz w:val="24"/>
          <w:szCs w:val="24"/>
        </w:rPr>
        <w:footnoteReference w:id="32"/>
      </w:r>
      <w:r w:rsidR="00EC7387" w:rsidRPr="0057532C">
        <w:rPr>
          <w:rFonts w:ascii="Times New Roman" w:hAnsi="Times New Roman" w:cs="Times New Roman"/>
          <w:sz w:val="24"/>
          <w:szCs w:val="24"/>
        </w:rPr>
        <w:t>.</w:t>
      </w:r>
    </w:p>
    <w:p w14:paraId="5272BD31" w14:textId="3F723E79" w:rsidR="009D6734" w:rsidRPr="0057532C" w:rsidRDefault="000D55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Hudbu nahrál FISYO pod vedením Františka </w:t>
      </w:r>
      <w:proofErr w:type="spellStart"/>
      <w:r w:rsidRPr="0057532C">
        <w:rPr>
          <w:rFonts w:ascii="Times New Roman" w:hAnsi="Times New Roman" w:cs="Times New Roman"/>
          <w:sz w:val="24"/>
          <w:szCs w:val="24"/>
        </w:rPr>
        <w:t>Belfína</w:t>
      </w:r>
      <w:proofErr w:type="spellEnd"/>
      <w:r w:rsidRPr="0057532C">
        <w:rPr>
          <w:rFonts w:ascii="Times New Roman" w:hAnsi="Times New Roman" w:cs="Times New Roman"/>
          <w:sz w:val="24"/>
          <w:szCs w:val="24"/>
        </w:rPr>
        <w:t>.</w:t>
      </w:r>
    </w:p>
    <w:p w14:paraId="592938CD" w14:textId="303D975C" w:rsidR="00693015" w:rsidRPr="0057532C" w:rsidRDefault="000D553B" w:rsidP="0057532C">
      <w:pPr>
        <w:pStyle w:val="Nadpis3"/>
        <w:spacing w:line="360" w:lineRule="auto"/>
        <w:rPr>
          <w:sz w:val="24"/>
          <w:szCs w:val="24"/>
        </w:rPr>
      </w:pPr>
      <w:bookmarkStart w:id="18" w:name="_Toc164978475"/>
      <w:r w:rsidRPr="0057532C">
        <w:rPr>
          <w:sz w:val="24"/>
          <w:szCs w:val="24"/>
        </w:rPr>
        <w:t>5</w:t>
      </w:r>
      <w:r w:rsidR="00693015" w:rsidRPr="0057532C">
        <w:rPr>
          <w:sz w:val="24"/>
          <w:szCs w:val="24"/>
        </w:rPr>
        <w:t>.</w:t>
      </w:r>
      <w:r w:rsidR="00F11474" w:rsidRPr="0057532C">
        <w:rPr>
          <w:sz w:val="24"/>
          <w:szCs w:val="24"/>
        </w:rPr>
        <w:t>4</w:t>
      </w:r>
      <w:r w:rsidR="00693015" w:rsidRPr="0057532C">
        <w:rPr>
          <w:sz w:val="24"/>
          <w:szCs w:val="24"/>
        </w:rPr>
        <w:t>. Chalupáři</w:t>
      </w:r>
      <w:bookmarkEnd w:id="18"/>
    </w:p>
    <w:p w14:paraId="118F94FB" w14:textId="3736A111" w:rsidR="00F17D43" w:rsidRPr="0057532C" w:rsidRDefault="00C8004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Tento</w:t>
      </w:r>
      <w:r w:rsidR="00F94A46" w:rsidRPr="0057532C">
        <w:rPr>
          <w:rFonts w:ascii="Times New Roman" w:hAnsi="Times New Roman" w:cs="Times New Roman"/>
          <w:sz w:val="24"/>
          <w:szCs w:val="24"/>
        </w:rPr>
        <w:t xml:space="preserve"> jedenáctidílný</w:t>
      </w:r>
      <w:r w:rsidRPr="0057532C">
        <w:rPr>
          <w:rFonts w:ascii="Times New Roman" w:hAnsi="Times New Roman" w:cs="Times New Roman"/>
          <w:sz w:val="24"/>
          <w:szCs w:val="24"/>
        </w:rPr>
        <w:t xml:space="preserve"> seriál Františka Filipa </w:t>
      </w:r>
      <w:r w:rsidR="0082069D" w:rsidRPr="0057532C">
        <w:rPr>
          <w:rFonts w:ascii="Times New Roman" w:hAnsi="Times New Roman" w:cs="Times New Roman"/>
          <w:sz w:val="24"/>
          <w:szCs w:val="24"/>
        </w:rPr>
        <w:t>v</w:t>
      </w:r>
      <w:r w:rsidRPr="0057532C">
        <w:rPr>
          <w:rFonts w:ascii="Times New Roman" w:hAnsi="Times New Roman" w:cs="Times New Roman"/>
          <w:sz w:val="24"/>
          <w:szCs w:val="24"/>
        </w:rPr>
        <w:t>znikl v roce 1975 podle scénáře Václava Pavla Borovičky a Františka Vlčka st.</w:t>
      </w:r>
      <w:r w:rsidR="00F94A46" w:rsidRPr="0057532C">
        <w:rPr>
          <w:rFonts w:ascii="Times New Roman" w:hAnsi="Times New Roman" w:cs="Times New Roman"/>
          <w:sz w:val="24"/>
          <w:szCs w:val="24"/>
        </w:rPr>
        <w:t xml:space="preserve"> </w:t>
      </w:r>
      <w:r w:rsidR="009D6734" w:rsidRPr="0057532C">
        <w:rPr>
          <w:rFonts w:ascii="Times New Roman" w:hAnsi="Times New Roman" w:cs="Times New Roman"/>
          <w:sz w:val="24"/>
          <w:szCs w:val="24"/>
        </w:rPr>
        <w:t xml:space="preserve">Dějově není nikterak komplikovaný, jednotlivé epizody jsou spíše uzavřené a volně na sebe navazují. </w:t>
      </w:r>
      <w:r w:rsidR="0073637A" w:rsidRPr="0057532C">
        <w:rPr>
          <w:rFonts w:ascii="Times New Roman" w:hAnsi="Times New Roman" w:cs="Times New Roman"/>
          <w:sz w:val="24"/>
          <w:szCs w:val="24"/>
        </w:rPr>
        <w:t>Seriál má spíše oddecho</w:t>
      </w:r>
      <w:r w:rsidR="009E1086" w:rsidRPr="0057532C">
        <w:rPr>
          <w:rFonts w:ascii="Times New Roman" w:hAnsi="Times New Roman" w:cs="Times New Roman"/>
          <w:sz w:val="24"/>
          <w:szCs w:val="24"/>
        </w:rPr>
        <w:t>v</w:t>
      </w:r>
      <w:r w:rsidR="0073637A" w:rsidRPr="0057532C">
        <w:rPr>
          <w:rFonts w:ascii="Times New Roman" w:hAnsi="Times New Roman" w:cs="Times New Roman"/>
          <w:sz w:val="24"/>
          <w:szCs w:val="24"/>
        </w:rPr>
        <w:t>ý charakter a</w:t>
      </w:r>
      <w:r w:rsidR="009E1086" w:rsidRPr="0057532C">
        <w:rPr>
          <w:rFonts w:ascii="Times New Roman" w:hAnsi="Times New Roman" w:cs="Times New Roman"/>
          <w:sz w:val="24"/>
          <w:szCs w:val="24"/>
        </w:rPr>
        <w:t xml:space="preserve"> vykazuje prvky </w:t>
      </w:r>
      <w:r w:rsidR="009D6734" w:rsidRPr="0057532C">
        <w:rPr>
          <w:rFonts w:ascii="Times New Roman" w:hAnsi="Times New Roman" w:cs="Times New Roman"/>
          <w:sz w:val="24"/>
          <w:szCs w:val="24"/>
        </w:rPr>
        <w:t>situačního humoru</w:t>
      </w:r>
      <w:r w:rsidR="009E1086" w:rsidRPr="0057532C">
        <w:rPr>
          <w:rFonts w:ascii="Times New Roman" w:hAnsi="Times New Roman" w:cs="Times New Roman"/>
          <w:sz w:val="24"/>
          <w:szCs w:val="24"/>
        </w:rPr>
        <w:t xml:space="preserve">, což je dáno nejen </w:t>
      </w:r>
      <w:r w:rsidR="00F17D43" w:rsidRPr="0057532C">
        <w:rPr>
          <w:rFonts w:ascii="Times New Roman" w:hAnsi="Times New Roman" w:cs="Times New Roman"/>
          <w:sz w:val="24"/>
          <w:szCs w:val="24"/>
        </w:rPr>
        <w:t>soužití</w:t>
      </w:r>
      <w:r w:rsidR="009E1086" w:rsidRPr="0057532C">
        <w:rPr>
          <w:rFonts w:ascii="Times New Roman" w:hAnsi="Times New Roman" w:cs="Times New Roman"/>
          <w:sz w:val="24"/>
          <w:szCs w:val="24"/>
        </w:rPr>
        <w:t>m</w:t>
      </w:r>
      <w:r w:rsidR="00F17D43" w:rsidRPr="0057532C">
        <w:rPr>
          <w:rFonts w:ascii="Times New Roman" w:hAnsi="Times New Roman" w:cs="Times New Roman"/>
          <w:sz w:val="24"/>
          <w:szCs w:val="24"/>
        </w:rPr>
        <w:t xml:space="preserve"> dvou odlišných charakterů</w:t>
      </w:r>
      <w:r w:rsidR="009E1086" w:rsidRPr="0057532C">
        <w:rPr>
          <w:rFonts w:ascii="Times New Roman" w:hAnsi="Times New Roman" w:cs="Times New Roman"/>
          <w:sz w:val="24"/>
          <w:szCs w:val="24"/>
        </w:rPr>
        <w:t xml:space="preserve"> v jedné chalupě, ale obecně i kontrastem města a venkova. </w:t>
      </w:r>
    </w:p>
    <w:p w14:paraId="5197C564" w14:textId="580BD4DE" w:rsidR="009D6734" w:rsidRPr="0057532C" w:rsidRDefault="009D673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Nerudný pražský penzista Evžen Huml</w:t>
      </w:r>
      <w:r w:rsidR="00F17D43" w:rsidRPr="0057532C">
        <w:rPr>
          <w:rFonts w:ascii="Times New Roman" w:hAnsi="Times New Roman" w:cs="Times New Roman"/>
          <w:sz w:val="24"/>
          <w:szCs w:val="24"/>
        </w:rPr>
        <w:t xml:space="preserve"> (Jiří Sovák) </w:t>
      </w:r>
      <w:r w:rsidRPr="0057532C">
        <w:rPr>
          <w:rFonts w:ascii="Times New Roman" w:hAnsi="Times New Roman" w:cs="Times New Roman"/>
          <w:sz w:val="24"/>
          <w:szCs w:val="24"/>
        </w:rPr>
        <w:t>kupuje chalupu v</w:t>
      </w:r>
      <w:r w:rsidR="00893E8A" w:rsidRPr="0057532C">
        <w:rPr>
          <w:rFonts w:ascii="Times New Roman" w:hAnsi="Times New Roman" w:cs="Times New Roman"/>
          <w:sz w:val="24"/>
          <w:szCs w:val="24"/>
        </w:rPr>
        <w:t xml:space="preserve"> zemědělské </w:t>
      </w:r>
      <w:r w:rsidRPr="0057532C">
        <w:rPr>
          <w:rFonts w:ascii="Times New Roman" w:hAnsi="Times New Roman" w:cs="Times New Roman"/>
          <w:sz w:val="24"/>
          <w:szCs w:val="24"/>
        </w:rPr>
        <w:t>obci Třešňová</w:t>
      </w:r>
      <w:r w:rsidR="00893E8A" w:rsidRPr="0057532C">
        <w:rPr>
          <w:rFonts w:ascii="Times New Roman" w:hAnsi="Times New Roman" w:cs="Times New Roman"/>
          <w:sz w:val="24"/>
          <w:szCs w:val="24"/>
        </w:rPr>
        <w:t>, t</w:t>
      </w:r>
      <w:r w:rsidRPr="0057532C">
        <w:rPr>
          <w:rFonts w:ascii="Times New Roman" w:hAnsi="Times New Roman" w:cs="Times New Roman"/>
          <w:sz w:val="24"/>
          <w:szCs w:val="24"/>
        </w:rPr>
        <w:t>u však obývá místní dělník Bohouš</w:t>
      </w:r>
      <w:r w:rsidR="00F17D43" w:rsidRPr="0057532C">
        <w:rPr>
          <w:rFonts w:ascii="Times New Roman" w:hAnsi="Times New Roman" w:cs="Times New Roman"/>
          <w:sz w:val="24"/>
          <w:szCs w:val="24"/>
        </w:rPr>
        <w:t xml:space="preserve"> (Josef </w:t>
      </w:r>
      <w:proofErr w:type="spellStart"/>
      <w:r w:rsidR="00F17D43" w:rsidRPr="0057532C">
        <w:rPr>
          <w:rFonts w:ascii="Times New Roman" w:hAnsi="Times New Roman" w:cs="Times New Roman"/>
          <w:sz w:val="24"/>
          <w:szCs w:val="24"/>
        </w:rPr>
        <w:t>Kemr</w:t>
      </w:r>
      <w:proofErr w:type="spellEnd"/>
      <w:r w:rsidR="00F17D43" w:rsidRPr="0057532C">
        <w:rPr>
          <w:rFonts w:ascii="Times New Roman" w:hAnsi="Times New Roman" w:cs="Times New Roman"/>
          <w:sz w:val="24"/>
          <w:szCs w:val="24"/>
        </w:rPr>
        <w:t>)</w:t>
      </w:r>
      <w:r w:rsidRPr="0057532C">
        <w:rPr>
          <w:rFonts w:ascii="Times New Roman" w:hAnsi="Times New Roman" w:cs="Times New Roman"/>
          <w:sz w:val="24"/>
          <w:szCs w:val="24"/>
        </w:rPr>
        <w:t xml:space="preserve">. Přes počáteční nesváry </w:t>
      </w:r>
      <w:r w:rsidR="00AA6BF6" w:rsidRPr="0057532C">
        <w:rPr>
          <w:rFonts w:ascii="Times New Roman" w:hAnsi="Times New Roman" w:cs="Times New Roman"/>
          <w:sz w:val="24"/>
          <w:szCs w:val="24"/>
        </w:rPr>
        <w:t xml:space="preserve">se oba ve druhém díle nakonec spřátelí a ve třetím pomáhají při vážné dopravní nehodě. Ve čtvrtém se </w:t>
      </w:r>
      <w:r w:rsidR="00893E8A" w:rsidRPr="0057532C">
        <w:rPr>
          <w:rFonts w:ascii="Times New Roman" w:hAnsi="Times New Roman" w:cs="Times New Roman"/>
          <w:sz w:val="24"/>
          <w:szCs w:val="24"/>
        </w:rPr>
        <w:t>opět</w:t>
      </w:r>
      <w:r w:rsidR="00AA6BF6" w:rsidRPr="0057532C">
        <w:rPr>
          <w:rFonts w:ascii="Times New Roman" w:hAnsi="Times New Roman" w:cs="Times New Roman"/>
          <w:sz w:val="24"/>
          <w:szCs w:val="24"/>
        </w:rPr>
        <w:t xml:space="preserve"> rozkmotří, když usilují o</w:t>
      </w:r>
      <w:r w:rsidR="00393049" w:rsidRPr="0057532C">
        <w:rPr>
          <w:rFonts w:ascii="Times New Roman" w:hAnsi="Times New Roman" w:cs="Times New Roman"/>
          <w:sz w:val="24"/>
          <w:szCs w:val="24"/>
        </w:rPr>
        <w:t xml:space="preserve"> vdavekchtivou</w:t>
      </w:r>
      <w:r w:rsidR="00AA6BF6" w:rsidRPr="0057532C">
        <w:rPr>
          <w:rFonts w:ascii="Times New Roman" w:hAnsi="Times New Roman" w:cs="Times New Roman"/>
          <w:sz w:val="24"/>
          <w:szCs w:val="24"/>
        </w:rPr>
        <w:t xml:space="preserve"> Dášu Fuchsovou, znovu se však usmíří, když Bohouš svou zručností zachrání líheň drůbeže, za což mu celá obec v následujícím díle vymýšlí náležitou poctu. V šesté epizodě oba řeší sváry v obci a v sedmé, kdy se</w:t>
      </w:r>
      <w:r w:rsidR="00323AC6" w:rsidRPr="0057532C">
        <w:rPr>
          <w:rFonts w:ascii="Times New Roman" w:hAnsi="Times New Roman" w:cs="Times New Roman"/>
          <w:sz w:val="24"/>
          <w:szCs w:val="24"/>
        </w:rPr>
        <w:t xml:space="preserve"> s</w:t>
      </w:r>
      <w:r w:rsidR="00AA6BF6" w:rsidRPr="0057532C">
        <w:rPr>
          <w:rFonts w:ascii="Times New Roman" w:hAnsi="Times New Roman" w:cs="Times New Roman"/>
          <w:sz w:val="24"/>
          <w:szCs w:val="24"/>
        </w:rPr>
        <w:t xml:space="preserve"> místní</w:t>
      </w:r>
      <w:r w:rsidR="00323AC6" w:rsidRPr="0057532C">
        <w:rPr>
          <w:rFonts w:ascii="Times New Roman" w:hAnsi="Times New Roman" w:cs="Times New Roman"/>
          <w:sz w:val="24"/>
          <w:szCs w:val="24"/>
        </w:rPr>
        <w:t>mi</w:t>
      </w:r>
      <w:r w:rsidR="00AA6BF6" w:rsidRPr="0057532C">
        <w:rPr>
          <w:rFonts w:ascii="Times New Roman" w:hAnsi="Times New Roman" w:cs="Times New Roman"/>
          <w:sz w:val="24"/>
          <w:szCs w:val="24"/>
        </w:rPr>
        <w:t xml:space="preserve"> vydávají na výlet do Prahy, pomáhají mladé Aničc</w:t>
      </w:r>
      <w:r w:rsidR="00A47D08" w:rsidRPr="0057532C">
        <w:rPr>
          <w:rFonts w:ascii="Times New Roman" w:hAnsi="Times New Roman" w:cs="Times New Roman"/>
          <w:sz w:val="24"/>
          <w:szCs w:val="24"/>
        </w:rPr>
        <w:t>e</w:t>
      </w:r>
      <w:r w:rsidR="00AA6BF6" w:rsidRPr="0057532C">
        <w:rPr>
          <w:rFonts w:ascii="Times New Roman" w:hAnsi="Times New Roman" w:cs="Times New Roman"/>
          <w:sz w:val="24"/>
          <w:szCs w:val="24"/>
        </w:rPr>
        <w:t xml:space="preserve">. </w:t>
      </w:r>
      <w:r w:rsidR="009E1086" w:rsidRPr="0057532C">
        <w:rPr>
          <w:rFonts w:ascii="Times New Roman" w:hAnsi="Times New Roman" w:cs="Times New Roman"/>
          <w:sz w:val="24"/>
          <w:szCs w:val="24"/>
        </w:rPr>
        <w:t>V osmém díle nacvičují s místními divadlo a v</w:t>
      </w:r>
      <w:r w:rsidR="00893E8A" w:rsidRPr="0057532C">
        <w:rPr>
          <w:rFonts w:ascii="Times New Roman" w:hAnsi="Times New Roman" w:cs="Times New Roman"/>
          <w:sz w:val="24"/>
          <w:szCs w:val="24"/>
        </w:rPr>
        <w:t xml:space="preserve"> devátém díle přebírá </w:t>
      </w:r>
      <w:proofErr w:type="spellStart"/>
      <w:r w:rsidR="00893E8A" w:rsidRPr="0057532C">
        <w:rPr>
          <w:rFonts w:ascii="Times New Roman" w:hAnsi="Times New Roman" w:cs="Times New Roman"/>
          <w:sz w:val="24"/>
          <w:szCs w:val="24"/>
        </w:rPr>
        <w:t>Bohoušův</w:t>
      </w:r>
      <w:proofErr w:type="spellEnd"/>
      <w:r w:rsidR="00893E8A" w:rsidRPr="0057532C">
        <w:rPr>
          <w:rFonts w:ascii="Times New Roman" w:hAnsi="Times New Roman" w:cs="Times New Roman"/>
          <w:sz w:val="24"/>
          <w:szCs w:val="24"/>
        </w:rPr>
        <w:t xml:space="preserve"> kamarád Evženovi Dášu</w:t>
      </w:r>
      <w:r w:rsidR="009E1086" w:rsidRPr="0057532C">
        <w:rPr>
          <w:rFonts w:ascii="Times New Roman" w:hAnsi="Times New Roman" w:cs="Times New Roman"/>
          <w:sz w:val="24"/>
          <w:szCs w:val="24"/>
        </w:rPr>
        <w:t>. V</w:t>
      </w:r>
      <w:r w:rsidR="00893E8A" w:rsidRPr="0057532C">
        <w:rPr>
          <w:rFonts w:ascii="Times New Roman" w:hAnsi="Times New Roman" w:cs="Times New Roman"/>
          <w:sz w:val="24"/>
          <w:szCs w:val="24"/>
        </w:rPr>
        <w:t xml:space="preserve"> dalším </w:t>
      </w:r>
      <w:r w:rsidR="009E1086" w:rsidRPr="0057532C">
        <w:rPr>
          <w:rFonts w:ascii="Times New Roman" w:hAnsi="Times New Roman" w:cs="Times New Roman"/>
          <w:sz w:val="24"/>
          <w:szCs w:val="24"/>
        </w:rPr>
        <w:t xml:space="preserve">díle </w:t>
      </w:r>
      <w:r w:rsidR="00893E8A" w:rsidRPr="0057532C">
        <w:rPr>
          <w:rFonts w:ascii="Times New Roman" w:hAnsi="Times New Roman" w:cs="Times New Roman"/>
          <w:sz w:val="24"/>
          <w:szCs w:val="24"/>
        </w:rPr>
        <w:t>se místní snaží přeměnit místí rybník na turistickou atrakc</w:t>
      </w:r>
      <w:r w:rsidR="009E1086" w:rsidRPr="0057532C">
        <w:rPr>
          <w:rFonts w:ascii="Times New Roman" w:hAnsi="Times New Roman" w:cs="Times New Roman"/>
          <w:sz w:val="24"/>
          <w:szCs w:val="24"/>
        </w:rPr>
        <w:t xml:space="preserve">i a </w:t>
      </w:r>
      <w:r w:rsidR="00AA6BF6" w:rsidRPr="0057532C">
        <w:rPr>
          <w:rFonts w:ascii="Times New Roman" w:hAnsi="Times New Roman" w:cs="Times New Roman"/>
          <w:sz w:val="24"/>
          <w:szCs w:val="24"/>
        </w:rPr>
        <w:t>posled</w:t>
      </w:r>
      <w:r w:rsidR="009E1086" w:rsidRPr="0057532C">
        <w:rPr>
          <w:rFonts w:ascii="Times New Roman" w:hAnsi="Times New Roman" w:cs="Times New Roman"/>
          <w:sz w:val="24"/>
          <w:szCs w:val="24"/>
        </w:rPr>
        <w:t xml:space="preserve">ním </w:t>
      </w:r>
      <w:r w:rsidR="00AA6BF6" w:rsidRPr="0057532C">
        <w:rPr>
          <w:rFonts w:ascii="Times New Roman" w:hAnsi="Times New Roman" w:cs="Times New Roman"/>
          <w:sz w:val="24"/>
          <w:szCs w:val="24"/>
        </w:rPr>
        <w:t>se nakonec šťastně ožení</w:t>
      </w:r>
      <w:r w:rsidR="00323AC6" w:rsidRPr="0057532C">
        <w:rPr>
          <w:rFonts w:ascii="Times New Roman" w:hAnsi="Times New Roman" w:cs="Times New Roman"/>
          <w:sz w:val="24"/>
          <w:szCs w:val="24"/>
        </w:rPr>
        <w:t xml:space="preserve"> nejen paní Fuchsová, ale i </w:t>
      </w:r>
      <w:r w:rsidR="00893E8A" w:rsidRPr="0057532C">
        <w:rPr>
          <w:rFonts w:ascii="Times New Roman" w:hAnsi="Times New Roman" w:cs="Times New Roman"/>
          <w:sz w:val="24"/>
          <w:szCs w:val="24"/>
        </w:rPr>
        <w:t>Evženův vnuk s</w:t>
      </w:r>
      <w:r w:rsidR="009E1086" w:rsidRPr="0057532C">
        <w:rPr>
          <w:rFonts w:ascii="Times New Roman" w:hAnsi="Times New Roman" w:cs="Times New Roman"/>
          <w:sz w:val="24"/>
          <w:szCs w:val="24"/>
        </w:rPr>
        <w:t> </w:t>
      </w:r>
      <w:r w:rsidR="00893E8A" w:rsidRPr="0057532C">
        <w:rPr>
          <w:rFonts w:ascii="Times New Roman" w:hAnsi="Times New Roman" w:cs="Times New Roman"/>
          <w:sz w:val="24"/>
          <w:szCs w:val="24"/>
        </w:rPr>
        <w:t>místní</w:t>
      </w:r>
      <w:r w:rsidR="009E1086" w:rsidRPr="0057532C">
        <w:rPr>
          <w:rFonts w:ascii="Times New Roman" w:hAnsi="Times New Roman" w:cs="Times New Roman"/>
          <w:sz w:val="24"/>
          <w:szCs w:val="24"/>
        </w:rPr>
        <w:t>m děvčetem</w:t>
      </w:r>
      <w:r w:rsidR="00893E8A" w:rsidRPr="0057532C">
        <w:rPr>
          <w:rFonts w:ascii="Times New Roman" w:hAnsi="Times New Roman" w:cs="Times New Roman"/>
          <w:sz w:val="24"/>
          <w:szCs w:val="24"/>
        </w:rPr>
        <w:t xml:space="preserve">. </w:t>
      </w:r>
    </w:p>
    <w:p w14:paraId="44557F3F" w14:textId="77777777" w:rsidR="007D72AC" w:rsidRPr="0057532C" w:rsidRDefault="007D72AC" w:rsidP="0057532C">
      <w:pPr>
        <w:spacing w:line="360" w:lineRule="auto"/>
        <w:jc w:val="both"/>
        <w:rPr>
          <w:rFonts w:ascii="Times New Roman" w:hAnsi="Times New Roman" w:cs="Times New Roman"/>
          <w:sz w:val="24"/>
          <w:szCs w:val="24"/>
        </w:rPr>
      </w:pPr>
    </w:p>
    <w:p w14:paraId="5005E27B" w14:textId="61E091E7" w:rsidR="007D72AC" w:rsidRPr="0057532C" w:rsidRDefault="0082069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Seriál zaznamenal ve své době značný úspěch, a je dodnes jedním z nejpopulárnějších a nejčastěji reprízovaných seriálů éry normalizace. S režisérem Filipem pak ještě spolupracoval v několika televizních projektech (například ve filmu </w:t>
      </w:r>
      <w:r w:rsidRPr="0057532C">
        <w:rPr>
          <w:rFonts w:ascii="Times New Roman" w:hAnsi="Times New Roman" w:cs="Times New Roman"/>
          <w:i/>
          <w:iCs/>
          <w:sz w:val="24"/>
          <w:szCs w:val="24"/>
        </w:rPr>
        <w:t>Kateřina zlé pověsti</w:t>
      </w:r>
      <w:r w:rsidRPr="0057532C">
        <w:rPr>
          <w:rFonts w:ascii="Times New Roman" w:hAnsi="Times New Roman" w:cs="Times New Roman"/>
          <w:sz w:val="24"/>
          <w:szCs w:val="24"/>
        </w:rPr>
        <w:t xml:space="preserve">, 1976). </w:t>
      </w:r>
      <w:r w:rsidR="007D72AC" w:rsidRPr="0057532C">
        <w:rPr>
          <w:rFonts w:ascii="Times New Roman" w:hAnsi="Times New Roman" w:cs="Times New Roman"/>
          <w:sz w:val="24"/>
          <w:szCs w:val="24"/>
        </w:rPr>
        <w:t>Jednotlivé díly mají různou délku v rozmezí 39 až 55 minut.</w:t>
      </w:r>
    </w:p>
    <w:p w14:paraId="4F8E11A5" w14:textId="4F343140" w:rsidR="000D553B" w:rsidRPr="0057532C" w:rsidRDefault="00EF4B3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 tomuto seriálu jsou k dispozici</w:t>
      </w:r>
      <w:r w:rsidR="000D553B" w:rsidRPr="0057532C">
        <w:rPr>
          <w:rFonts w:ascii="Times New Roman" w:hAnsi="Times New Roman" w:cs="Times New Roman"/>
          <w:sz w:val="24"/>
          <w:szCs w:val="24"/>
        </w:rPr>
        <w:t xml:space="preserve"> kompletní </w:t>
      </w:r>
      <w:proofErr w:type="spellStart"/>
      <w:r w:rsidRPr="0057532C">
        <w:rPr>
          <w:rFonts w:ascii="Times New Roman" w:hAnsi="Times New Roman" w:cs="Times New Roman"/>
          <w:sz w:val="24"/>
          <w:szCs w:val="24"/>
        </w:rPr>
        <w:t>autografní</w:t>
      </w:r>
      <w:proofErr w:type="spellEnd"/>
      <w:r w:rsidRPr="0057532C">
        <w:rPr>
          <w:rFonts w:ascii="Times New Roman" w:hAnsi="Times New Roman" w:cs="Times New Roman"/>
          <w:sz w:val="24"/>
          <w:szCs w:val="24"/>
        </w:rPr>
        <w:t xml:space="preserve"> </w:t>
      </w:r>
      <w:r w:rsidR="000D553B" w:rsidRPr="0057532C">
        <w:rPr>
          <w:rFonts w:ascii="Times New Roman" w:hAnsi="Times New Roman" w:cs="Times New Roman"/>
          <w:sz w:val="24"/>
          <w:szCs w:val="24"/>
        </w:rPr>
        <w:t>partitur</w:t>
      </w:r>
      <w:r w:rsidRPr="0057532C">
        <w:rPr>
          <w:rFonts w:ascii="Times New Roman" w:hAnsi="Times New Roman" w:cs="Times New Roman"/>
          <w:sz w:val="24"/>
          <w:szCs w:val="24"/>
        </w:rPr>
        <w:t>y</w:t>
      </w:r>
      <w:r w:rsidR="000D553B" w:rsidRPr="0057532C">
        <w:rPr>
          <w:rFonts w:ascii="Times New Roman" w:hAnsi="Times New Roman" w:cs="Times New Roman"/>
          <w:sz w:val="24"/>
          <w:szCs w:val="24"/>
        </w:rPr>
        <w:t xml:space="preserve"> z roku 19</w:t>
      </w:r>
      <w:r w:rsidRPr="0057532C">
        <w:rPr>
          <w:rFonts w:ascii="Times New Roman" w:hAnsi="Times New Roman" w:cs="Times New Roman"/>
          <w:sz w:val="24"/>
          <w:szCs w:val="24"/>
        </w:rPr>
        <w:t>75</w:t>
      </w:r>
      <w:r w:rsidR="0082069D" w:rsidRPr="0057532C">
        <w:rPr>
          <w:rFonts w:ascii="Times New Roman" w:hAnsi="Times New Roman" w:cs="Times New Roman"/>
          <w:sz w:val="24"/>
          <w:szCs w:val="24"/>
        </w:rPr>
        <w:t>. Č</w:t>
      </w:r>
      <w:r w:rsidR="000D553B" w:rsidRPr="0057532C">
        <w:rPr>
          <w:rFonts w:ascii="Times New Roman" w:hAnsi="Times New Roman" w:cs="Times New Roman"/>
          <w:sz w:val="24"/>
          <w:szCs w:val="24"/>
        </w:rPr>
        <w:t xml:space="preserve">íslo přírůstku </w:t>
      </w:r>
      <w:r w:rsidR="000D553B" w:rsidRPr="0057532C">
        <w:rPr>
          <w:rFonts w:ascii="Times New Roman" w:hAnsi="Times New Roman" w:cs="Times New Roman"/>
          <w:b/>
          <w:bCs/>
          <w:sz w:val="24"/>
          <w:szCs w:val="24"/>
        </w:rPr>
        <w:t>S275/</w:t>
      </w:r>
      <w:r w:rsidRPr="0057532C">
        <w:rPr>
          <w:rFonts w:ascii="Times New Roman" w:hAnsi="Times New Roman" w:cs="Times New Roman"/>
          <w:b/>
          <w:bCs/>
          <w:sz w:val="24"/>
          <w:szCs w:val="24"/>
        </w:rPr>
        <w:t>600</w:t>
      </w:r>
      <w:r w:rsidRPr="0057532C">
        <w:rPr>
          <w:rFonts w:ascii="Times New Roman" w:hAnsi="Times New Roman" w:cs="Times New Roman"/>
          <w:sz w:val="24"/>
          <w:szCs w:val="24"/>
        </w:rPr>
        <w:t xml:space="preserve"> obsahuje veškerou hudbu a</w:t>
      </w:r>
      <w:r w:rsidR="0082069D" w:rsidRPr="0057532C">
        <w:rPr>
          <w:rFonts w:ascii="Times New Roman" w:hAnsi="Times New Roman" w:cs="Times New Roman"/>
          <w:sz w:val="24"/>
          <w:szCs w:val="24"/>
        </w:rPr>
        <w:t xml:space="preserve"> v následujícím</w:t>
      </w:r>
      <w:r w:rsidRPr="0057532C">
        <w:rPr>
          <w:rFonts w:ascii="Times New Roman" w:hAnsi="Times New Roman" w:cs="Times New Roman"/>
          <w:sz w:val="24"/>
          <w:szCs w:val="24"/>
        </w:rPr>
        <w:t xml:space="preserve"> </w:t>
      </w:r>
      <w:r w:rsidRPr="0057532C">
        <w:rPr>
          <w:rFonts w:ascii="Times New Roman" w:hAnsi="Times New Roman" w:cs="Times New Roman"/>
          <w:b/>
          <w:bCs/>
          <w:sz w:val="24"/>
          <w:szCs w:val="24"/>
        </w:rPr>
        <w:t>601</w:t>
      </w:r>
      <w:r w:rsidRPr="0057532C">
        <w:rPr>
          <w:rFonts w:ascii="Times New Roman" w:hAnsi="Times New Roman" w:cs="Times New Roman"/>
          <w:sz w:val="24"/>
          <w:szCs w:val="24"/>
        </w:rPr>
        <w:t xml:space="preserve"> je rozepsána </w:t>
      </w:r>
      <w:r w:rsidR="00B96532" w:rsidRPr="0057532C">
        <w:rPr>
          <w:rFonts w:ascii="Times New Roman" w:hAnsi="Times New Roman" w:cs="Times New Roman"/>
          <w:sz w:val="24"/>
          <w:szCs w:val="24"/>
        </w:rPr>
        <w:t>valčíková znělka</w:t>
      </w:r>
      <w:r w:rsidRPr="0057532C">
        <w:rPr>
          <w:rFonts w:ascii="Times New Roman" w:hAnsi="Times New Roman" w:cs="Times New Roman"/>
          <w:sz w:val="24"/>
          <w:szCs w:val="24"/>
        </w:rPr>
        <w:t xml:space="preserve"> k úvodním a závěrečným titulkům</w:t>
      </w:r>
      <w:r w:rsidR="000D553B"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r w:rsidR="00B96532" w:rsidRPr="0057532C">
        <w:rPr>
          <w:rFonts w:ascii="Times New Roman" w:hAnsi="Times New Roman" w:cs="Times New Roman"/>
          <w:sz w:val="24"/>
          <w:szCs w:val="24"/>
        </w:rPr>
        <w:t>V</w:t>
      </w:r>
      <w:r w:rsidR="0082069D" w:rsidRPr="0057532C">
        <w:rPr>
          <w:rFonts w:ascii="Times New Roman" w:hAnsi="Times New Roman" w:cs="Times New Roman"/>
          <w:sz w:val="24"/>
          <w:szCs w:val="24"/>
        </w:rPr>
        <w:t> dalších</w:t>
      </w:r>
      <w:r w:rsidRPr="0057532C">
        <w:rPr>
          <w:rFonts w:ascii="Times New Roman" w:hAnsi="Times New Roman" w:cs="Times New Roman"/>
          <w:sz w:val="24"/>
          <w:szCs w:val="24"/>
        </w:rPr>
        <w:t xml:space="preserve"> tř</w:t>
      </w:r>
      <w:r w:rsidR="00B96532" w:rsidRPr="0057532C">
        <w:rPr>
          <w:rFonts w:ascii="Times New Roman" w:hAnsi="Times New Roman" w:cs="Times New Roman"/>
          <w:sz w:val="24"/>
          <w:szCs w:val="24"/>
        </w:rPr>
        <w:t xml:space="preserve">ech </w:t>
      </w:r>
      <w:r w:rsidRPr="0057532C">
        <w:rPr>
          <w:rFonts w:ascii="Times New Roman" w:hAnsi="Times New Roman" w:cs="Times New Roman"/>
          <w:sz w:val="24"/>
          <w:szCs w:val="24"/>
        </w:rPr>
        <w:t>přírůst</w:t>
      </w:r>
      <w:r w:rsidR="00B96532" w:rsidRPr="0057532C">
        <w:rPr>
          <w:rFonts w:ascii="Times New Roman" w:hAnsi="Times New Roman" w:cs="Times New Roman"/>
          <w:sz w:val="24"/>
          <w:szCs w:val="24"/>
        </w:rPr>
        <w:t>cích</w:t>
      </w:r>
      <w:r w:rsidRPr="0057532C">
        <w:rPr>
          <w:rFonts w:ascii="Times New Roman" w:hAnsi="Times New Roman" w:cs="Times New Roman"/>
          <w:sz w:val="24"/>
          <w:szCs w:val="24"/>
        </w:rPr>
        <w:t xml:space="preserve"> jsou pak</w:t>
      </w:r>
      <w:r w:rsidR="00B96532" w:rsidRPr="0057532C">
        <w:rPr>
          <w:rFonts w:ascii="Times New Roman" w:hAnsi="Times New Roman" w:cs="Times New Roman"/>
          <w:sz w:val="24"/>
          <w:szCs w:val="24"/>
        </w:rPr>
        <w:t xml:space="preserve"> její</w:t>
      </w:r>
      <w:r w:rsidRPr="0057532C">
        <w:rPr>
          <w:rFonts w:ascii="Times New Roman" w:hAnsi="Times New Roman" w:cs="Times New Roman"/>
          <w:sz w:val="24"/>
          <w:szCs w:val="24"/>
        </w:rPr>
        <w:t xml:space="preserve"> skici a další úpravy. </w:t>
      </w:r>
    </w:p>
    <w:p w14:paraId="54B149D9" w14:textId="6700E236" w:rsidR="00F94A46" w:rsidRPr="0057532C" w:rsidRDefault="000D553B" w:rsidP="00BD206E">
      <w:pPr>
        <w:pStyle w:val="Nadpis4"/>
        <w:keepNext/>
        <w:spacing w:line="360" w:lineRule="auto"/>
        <w:rPr>
          <w:i/>
          <w:iCs/>
          <w:szCs w:val="24"/>
        </w:rPr>
      </w:pPr>
      <w:bookmarkStart w:id="19" w:name="_Toc164978476"/>
      <w:r w:rsidRPr="0057532C">
        <w:rPr>
          <w:szCs w:val="24"/>
        </w:rPr>
        <w:lastRenderedPageBreak/>
        <w:t>5</w:t>
      </w:r>
      <w:r w:rsidR="00F94A46" w:rsidRPr="0057532C">
        <w:rPr>
          <w:szCs w:val="24"/>
        </w:rPr>
        <w:t>.</w:t>
      </w:r>
      <w:r w:rsidR="00F11474" w:rsidRPr="0057532C">
        <w:rPr>
          <w:szCs w:val="24"/>
        </w:rPr>
        <w:t>4</w:t>
      </w:r>
      <w:r w:rsidR="00F94A46" w:rsidRPr="0057532C">
        <w:rPr>
          <w:szCs w:val="24"/>
        </w:rPr>
        <w:t>.1. Analýza</w:t>
      </w:r>
      <w:bookmarkEnd w:id="19"/>
    </w:p>
    <w:p w14:paraId="65B33D1E" w14:textId="1846AE85" w:rsidR="00870F69" w:rsidRPr="0057532C" w:rsidRDefault="0051763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Seriál se </w:t>
      </w:r>
      <w:r w:rsidR="0082069D" w:rsidRPr="0057532C">
        <w:rPr>
          <w:rFonts w:ascii="Times New Roman" w:hAnsi="Times New Roman" w:cs="Times New Roman"/>
          <w:sz w:val="24"/>
          <w:szCs w:val="24"/>
        </w:rPr>
        <w:t xml:space="preserve">bezpochyby </w:t>
      </w:r>
      <w:r w:rsidRPr="0057532C">
        <w:rPr>
          <w:rFonts w:ascii="Times New Roman" w:hAnsi="Times New Roman" w:cs="Times New Roman"/>
          <w:sz w:val="24"/>
          <w:szCs w:val="24"/>
        </w:rPr>
        <w:t>stal populárním mimo jiné kvůli své výrazné znělce</w:t>
      </w:r>
      <w:r w:rsidR="007D72AC" w:rsidRPr="0057532C">
        <w:rPr>
          <w:rFonts w:ascii="Times New Roman" w:hAnsi="Times New Roman" w:cs="Times New Roman"/>
          <w:sz w:val="24"/>
          <w:szCs w:val="24"/>
        </w:rPr>
        <w:t>, která se ve své době stala hitem a je dodnes známá. Je jí valčík</w:t>
      </w:r>
      <w:r w:rsidR="00D93F78" w:rsidRPr="0057532C">
        <w:rPr>
          <w:rFonts w:ascii="Times New Roman" w:hAnsi="Times New Roman" w:cs="Times New Roman"/>
          <w:sz w:val="24"/>
          <w:szCs w:val="24"/>
        </w:rPr>
        <w:t xml:space="preserve"> </w:t>
      </w:r>
      <w:r w:rsidR="00D93F78" w:rsidRPr="0057532C">
        <w:rPr>
          <w:rFonts w:ascii="Times New Roman" w:hAnsi="Times New Roman" w:cs="Times New Roman"/>
          <w:i/>
          <w:iCs/>
          <w:sz w:val="24"/>
          <w:szCs w:val="24"/>
        </w:rPr>
        <w:t>Když máš v chalupě orchestrion</w:t>
      </w:r>
      <w:r w:rsidR="00D93F78" w:rsidRPr="0057532C">
        <w:rPr>
          <w:rFonts w:ascii="Times New Roman" w:hAnsi="Times New Roman" w:cs="Times New Roman"/>
          <w:sz w:val="24"/>
          <w:szCs w:val="24"/>
        </w:rPr>
        <w:t xml:space="preserve">, </w:t>
      </w:r>
      <w:r w:rsidR="0082069D" w:rsidRPr="0057532C">
        <w:rPr>
          <w:rFonts w:ascii="Times New Roman" w:hAnsi="Times New Roman" w:cs="Times New Roman"/>
          <w:sz w:val="24"/>
          <w:szCs w:val="24"/>
        </w:rPr>
        <w:t xml:space="preserve">nápaditě </w:t>
      </w:r>
      <w:r w:rsidR="00D93F78" w:rsidRPr="0057532C">
        <w:rPr>
          <w:rFonts w:ascii="Times New Roman" w:hAnsi="Times New Roman" w:cs="Times New Roman"/>
          <w:sz w:val="24"/>
          <w:szCs w:val="24"/>
        </w:rPr>
        <w:t>instrumentovaný tak, aby zvuk orchestrionu</w:t>
      </w:r>
      <w:r w:rsidR="0082069D" w:rsidRPr="0057532C">
        <w:rPr>
          <w:rFonts w:ascii="Times New Roman" w:hAnsi="Times New Roman" w:cs="Times New Roman"/>
          <w:sz w:val="24"/>
          <w:szCs w:val="24"/>
        </w:rPr>
        <w:t xml:space="preserve"> skutečně</w:t>
      </w:r>
      <w:r w:rsidR="00D93F78" w:rsidRPr="0057532C">
        <w:rPr>
          <w:rFonts w:ascii="Times New Roman" w:hAnsi="Times New Roman" w:cs="Times New Roman"/>
          <w:sz w:val="24"/>
          <w:szCs w:val="24"/>
        </w:rPr>
        <w:t xml:space="preserve"> </w:t>
      </w:r>
      <w:r w:rsidR="00CB1F69" w:rsidRPr="0057532C">
        <w:rPr>
          <w:rFonts w:ascii="Times New Roman" w:hAnsi="Times New Roman" w:cs="Times New Roman"/>
          <w:sz w:val="24"/>
          <w:szCs w:val="24"/>
        </w:rPr>
        <w:t>připomínal</w:t>
      </w:r>
      <w:r w:rsidR="00D93F78" w:rsidRPr="0057532C">
        <w:rPr>
          <w:rFonts w:ascii="Times New Roman" w:hAnsi="Times New Roman" w:cs="Times New Roman"/>
          <w:sz w:val="24"/>
          <w:szCs w:val="24"/>
        </w:rPr>
        <w:t xml:space="preserve"> (klavír, xylofon, zvonkohra atd.)</w:t>
      </w:r>
      <w:r w:rsidR="0082069D" w:rsidRPr="0057532C">
        <w:rPr>
          <w:rFonts w:ascii="Times New Roman" w:hAnsi="Times New Roman" w:cs="Times New Roman"/>
          <w:sz w:val="24"/>
          <w:szCs w:val="24"/>
        </w:rPr>
        <w:t>.</w:t>
      </w:r>
      <w:r w:rsidR="00D93F78" w:rsidRPr="0057532C">
        <w:rPr>
          <w:rFonts w:ascii="Times New Roman" w:hAnsi="Times New Roman" w:cs="Times New Roman"/>
          <w:sz w:val="24"/>
          <w:szCs w:val="24"/>
        </w:rPr>
        <w:t xml:space="preserve"> Jak vidno h</w:t>
      </w:r>
      <w:r w:rsidR="007D72AC" w:rsidRPr="0057532C">
        <w:rPr>
          <w:rFonts w:ascii="Times New Roman" w:hAnsi="Times New Roman" w:cs="Times New Roman"/>
          <w:sz w:val="24"/>
          <w:szCs w:val="24"/>
        </w:rPr>
        <w:t>armonický průběh</w:t>
      </w:r>
      <w:r w:rsidR="009364D7" w:rsidRPr="0057532C">
        <w:rPr>
          <w:rFonts w:ascii="Times New Roman" w:hAnsi="Times New Roman" w:cs="Times New Roman"/>
          <w:sz w:val="24"/>
          <w:szCs w:val="24"/>
        </w:rPr>
        <w:t xml:space="preserve"> znělky</w:t>
      </w:r>
      <w:r w:rsidR="007D72AC" w:rsidRPr="0057532C">
        <w:rPr>
          <w:rFonts w:ascii="Times New Roman" w:hAnsi="Times New Roman" w:cs="Times New Roman"/>
          <w:sz w:val="24"/>
          <w:szCs w:val="24"/>
        </w:rPr>
        <w:t xml:space="preserve"> </w:t>
      </w:r>
      <w:r w:rsidR="005B66EA" w:rsidRPr="0057532C">
        <w:rPr>
          <w:rFonts w:ascii="Times New Roman" w:hAnsi="Times New Roman" w:cs="Times New Roman"/>
          <w:i/>
          <w:iCs/>
          <w:sz w:val="24"/>
          <w:szCs w:val="24"/>
        </w:rPr>
        <w:t>T</w:t>
      </w:r>
      <w:r w:rsidR="007D72AC" w:rsidRPr="0057532C">
        <w:rPr>
          <w:rFonts w:ascii="Times New Roman" w:hAnsi="Times New Roman" w:cs="Times New Roman"/>
          <w:i/>
          <w:iCs/>
          <w:sz w:val="24"/>
          <w:szCs w:val="24"/>
        </w:rPr>
        <w:t>-</w:t>
      </w:r>
      <w:r w:rsidR="005B66EA" w:rsidRPr="0057532C">
        <w:rPr>
          <w:rFonts w:ascii="Times New Roman" w:hAnsi="Times New Roman" w:cs="Times New Roman"/>
          <w:i/>
          <w:iCs/>
          <w:sz w:val="24"/>
          <w:szCs w:val="24"/>
        </w:rPr>
        <w:t>D7</w:t>
      </w:r>
      <w:r w:rsidR="007D72AC" w:rsidRPr="0057532C">
        <w:rPr>
          <w:rFonts w:ascii="Times New Roman" w:hAnsi="Times New Roman" w:cs="Times New Roman"/>
          <w:i/>
          <w:iCs/>
          <w:sz w:val="24"/>
          <w:szCs w:val="24"/>
        </w:rPr>
        <w:t>-</w:t>
      </w:r>
      <w:r w:rsidR="005B66EA" w:rsidRPr="0057532C">
        <w:rPr>
          <w:rFonts w:ascii="Times New Roman" w:hAnsi="Times New Roman" w:cs="Times New Roman"/>
          <w:i/>
          <w:iCs/>
          <w:sz w:val="24"/>
          <w:szCs w:val="24"/>
        </w:rPr>
        <w:t>T</w:t>
      </w:r>
      <w:r w:rsidR="007D72AC" w:rsidRPr="0057532C">
        <w:rPr>
          <w:rFonts w:ascii="Times New Roman" w:hAnsi="Times New Roman" w:cs="Times New Roman"/>
          <w:i/>
          <w:iCs/>
          <w:sz w:val="24"/>
          <w:szCs w:val="24"/>
        </w:rPr>
        <w:t>-</w:t>
      </w:r>
      <w:r w:rsidR="005B66EA" w:rsidRPr="0057532C">
        <w:rPr>
          <w:rFonts w:ascii="Times New Roman" w:hAnsi="Times New Roman" w:cs="Times New Roman"/>
          <w:i/>
          <w:iCs/>
          <w:sz w:val="24"/>
          <w:szCs w:val="24"/>
        </w:rPr>
        <w:t>S</w:t>
      </w:r>
      <w:r w:rsidR="007D72AC" w:rsidRPr="0057532C">
        <w:rPr>
          <w:rFonts w:ascii="Times New Roman" w:hAnsi="Times New Roman" w:cs="Times New Roman"/>
          <w:i/>
          <w:iCs/>
          <w:sz w:val="24"/>
          <w:szCs w:val="24"/>
        </w:rPr>
        <w:t>-</w:t>
      </w:r>
      <w:r w:rsidR="005B66EA" w:rsidRPr="0057532C">
        <w:rPr>
          <w:rFonts w:ascii="Times New Roman" w:hAnsi="Times New Roman" w:cs="Times New Roman"/>
          <w:i/>
          <w:iCs/>
          <w:sz w:val="24"/>
          <w:szCs w:val="24"/>
        </w:rPr>
        <w:t>T</w:t>
      </w:r>
      <w:r w:rsidR="007D72AC" w:rsidRPr="0057532C">
        <w:rPr>
          <w:rFonts w:ascii="Times New Roman" w:hAnsi="Times New Roman" w:cs="Times New Roman"/>
          <w:i/>
          <w:iCs/>
          <w:sz w:val="24"/>
          <w:szCs w:val="24"/>
        </w:rPr>
        <w:t>-</w:t>
      </w:r>
      <w:r w:rsidR="005B66EA" w:rsidRPr="0057532C">
        <w:rPr>
          <w:rFonts w:ascii="Times New Roman" w:hAnsi="Times New Roman" w:cs="Times New Roman"/>
          <w:i/>
          <w:iCs/>
          <w:sz w:val="24"/>
          <w:szCs w:val="24"/>
        </w:rPr>
        <w:t>(</w:t>
      </w:r>
      <w:r w:rsidR="007D72AC" w:rsidRPr="0057532C">
        <w:rPr>
          <w:rFonts w:ascii="Times New Roman" w:hAnsi="Times New Roman" w:cs="Times New Roman"/>
          <w:i/>
          <w:iCs/>
          <w:sz w:val="24"/>
          <w:szCs w:val="24"/>
        </w:rPr>
        <w:t>D</w:t>
      </w:r>
      <w:proofErr w:type="gramStart"/>
      <w:r w:rsidR="007D72AC" w:rsidRPr="0057532C">
        <w:rPr>
          <w:rFonts w:ascii="Times New Roman" w:hAnsi="Times New Roman" w:cs="Times New Roman"/>
          <w:i/>
          <w:iCs/>
          <w:sz w:val="24"/>
          <w:szCs w:val="24"/>
        </w:rPr>
        <w:t>7</w:t>
      </w:r>
      <w:r w:rsidR="005B66EA" w:rsidRPr="0057532C">
        <w:rPr>
          <w:rFonts w:ascii="Times New Roman" w:hAnsi="Times New Roman" w:cs="Times New Roman"/>
          <w:i/>
          <w:iCs/>
          <w:sz w:val="24"/>
          <w:szCs w:val="24"/>
        </w:rPr>
        <w:t>)</w:t>
      </w:r>
      <w:r w:rsidR="007D72AC" w:rsidRPr="0057532C">
        <w:rPr>
          <w:rFonts w:ascii="Times New Roman" w:hAnsi="Times New Roman" w:cs="Times New Roman"/>
          <w:i/>
          <w:iCs/>
          <w:sz w:val="24"/>
          <w:szCs w:val="24"/>
        </w:rPr>
        <w:t>-</w:t>
      </w:r>
      <w:proofErr w:type="gramEnd"/>
      <w:r w:rsidR="00080A46" w:rsidRPr="0057532C">
        <w:rPr>
          <w:rFonts w:ascii="Times New Roman" w:hAnsi="Times New Roman" w:cs="Times New Roman"/>
          <w:i/>
          <w:iCs/>
          <w:sz w:val="24"/>
          <w:szCs w:val="24"/>
        </w:rPr>
        <w:t>D</w:t>
      </w:r>
      <w:r w:rsidR="007D72AC" w:rsidRPr="0057532C">
        <w:rPr>
          <w:rFonts w:ascii="Times New Roman" w:hAnsi="Times New Roman" w:cs="Times New Roman"/>
          <w:i/>
          <w:iCs/>
          <w:sz w:val="24"/>
          <w:szCs w:val="24"/>
        </w:rPr>
        <w:t>7-</w:t>
      </w:r>
      <w:r w:rsidR="005B66EA" w:rsidRPr="0057532C">
        <w:rPr>
          <w:rFonts w:ascii="Times New Roman" w:hAnsi="Times New Roman" w:cs="Times New Roman"/>
          <w:i/>
          <w:iCs/>
          <w:sz w:val="24"/>
          <w:szCs w:val="24"/>
        </w:rPr>
        <w:t>T</w:t>
      </w:r>
      <w:r w:rsidR="007D72AC" w:rsidRPr="0057532C">
        <w:rPr>
          <w:rFonts w:ascii="Times New Roman" w:hAnsi="Times New Roman" w:cs="Times New Roman"/>
          <w:i/>
          <w:iCs/>
          <w:sz w:val="24"/>
          <w:szCs w:val="24"/>
        </w:rPr>
        <w:t xml:space="preserve"> </w:t>
      </w:r>
      <w:r w:rsidR="007D72AC" w:rsidRPr="0057532C">
        <w:rPr>
          <w:rFonts w:ascii="Times New Roman" w:hAnsi="Times New Roman" w:cs="Times New Roman"/>
          <w:sz w:val="24"/>
          <w:szCs w:val="24"/>
        </w:rPr>
        <w:t xml:space="preserve">je jednoduchý, obsahuje pouze </w:t>
      </w:r>
      <w:r w:rsidR="000C7234" w:rsidRPr="0057532C">
        <w:rPr>
          <w:rFonts w:ascii="Times New Roman" w:hAnsi="Times New Roman" w:cs="Times New Roman"/>
          <w:sz w:val="24"/>
          <w:szCs w:val="24"/>
        </w:rPr>
        <w:t xml:space="preserve">tóniku, subdominantu, dominantu a mimotonální dominantu ke G. </w:t>
      </w:r>
      <w:r w:rsidR="0082069D" w:rsidRPr="0057532C">
        <w:rPr>
          <w:rFonts w:ascii="Times New Roman" w:hAnsi="Times New Roman" w:cs="Times New Roman"/>
          <w:sz w:val="24"/>
          <w:szCs w:val="24"/>
        </w:rPr>
        <w:t>Valčík uvozují silné unisono oktávy, téma je periodické, rozdělené po čtyřtaktích a využívající sekvenční melodiku.</w:t>
      </w:r>
    </w:p>
    <w:p w14:paraId="7FC8DEBA" w14:textId="77777777" w:rsidR="00870F69" w:rsidRPr="0057532C" w:rsidRDefault="00870F69"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2827009" wp14:editId="0DEB5322">
            <wp:extent cx="3891250" cy="4353636"/>
            <wp:effectExtent l="0" t="0" r="0" b="0"/>
            <wp:docPr id="165133249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32496" name=""/>
                    <pic:cNvPicPr/>
                  </pic:nvPicPr>
                  <pic:blipFill>
                    <a:blip r:embed="rId40"/>
                    <a:stretch>
                      <a:fillRect/>
                    </a:stretch>
                  </pic:blipFill>
                  <pic:spPr>
                    <a:xfrm>
                      <a:off x="0" y="0"/>
                      <a:ext cx="3894546" cy="4357323"/>
                    </a:xfrm>
                    <a:prstGeom prst="rect">
                      <a:avLst/>
                    </a:prstGeom>
                  </pic:spPr>
                </pic:pic>
              </a:graphicData>
            </a:graphic>
          </wp:inline>
        </w:drawing>
      </w:r>
    </w:p>
    <w:p w14:paraId="366D97AB" w14:textId="3647086C" w:rsidR="00870F69" w:rsidRPr="0057532C" w:rsidRDefault="00870F6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w:t>
      </w:r>
      <w:r w:rsidR="00F11474" w:rsidRPr="0057532C">
        <w:rPr>
          <w:rFonts w:ascii="Times New Roman" w:hAnsi="Times New Roman" w:cs="Times New Roman"/>
          <w:sz w:val="24"/>
          <w:szCs w:val="24"/>
        </w:rPr>
        <w:t>4</w:t>
      </w:r>
      <w:r w:rsidRPr="0057532C">
        <w:rPr>
          <w:rFonts w:ascii="Times New Roman" w:hAnsi="Times New Roman" w:cs="Times New Roman"/>
          <w:sz w:val="24"/>
          <w:szCs w:val="24"/>
        </w:rPr>
        <w:t>.1</w:t>
      </w:r>
    </w:p>
    <w:p w14:paraId="76C845B8" w14:textId="114CA5D5" w:rsidR="00A43C30" w:rsidRPr="0057532C" w:rsidRDefault="008755EB" w:rsidP="0057532C">
      <w:pPr>
        <w:spacing w:line="360" w:lineRule="auto"/>
        <w:rPr>
          <w:rFonts w:ascii="Times New Roman" w:hAnsi="Times New Roman" w:cs="Times New Roman"/>
          <w:sz w:val="24"/>
          <w:szCs w:val="24"/>
        </w:rPr>
      </w:pPr>
      <w:r w:rsidRPr="0057532C">
        <w:rPr>
          <w:rFonts w:ascii="Times New Roman" w:hAnsi="Times New Roman" w:cs="Times New Roman"/>
          <w:sz w:val="24"/>
          <w:szCs w:val="24"/>
        </w:rPr>
        <w:t>K</w:t>
      </w:r>
      <w:r w:rsidR="00870F69" w:rsidRPr="0057532C">
        <w:rPr>
          <w:rFonts w:ascii="Times New Roman" w:hAnsi="Times New Roman" w:cs="Times New Roman"/>
          <w:sz w:val="24"/>
          <w:szCs w:val="24"/>
        </w:rPr>
        <w:t xml:space="preserve"> historii </w:t>
      </w:r>
      <w:r w:rsidRPr="0057532C">
        <w:rPr>
          <w:rFonts w:ascii="Times New Roman" w:hAnsi="Times New Roman" w:cs="Times New Roman"/>
          <w:sz w:val="24"/>
          <w:szCs w:val="24"/>
        </w:rPr>
        <w:t>zněl</w:t>
      </w:r>
      <w:r w:rsidR="00870F69" w:rsidRPr="0057532C">
        <w:rPr>
          <w:rFonts w:ascii="Times New Roman" w:hAnsi="Times New Roman" w:cs="Times New Roman"/>
          <w:sz w:val="24"/>
          <w:szCs w:val="24"/>
        </w:rPr>
        <w:t>ky</w:t>
      </w:r>
      <w:r w:rsidRPr="0057532C">
        <w:rPr>
          <w:rFonts w:ascii="Times New Roman" w:hAnsi="Times New Roman" w:cs="Times New Roman"/>
          <w:sz w:val="24"/>
          <w:szCs w:val="24"/>
        </w:rPr>
        <w:t xml:space="preserve"> se váže i jedna zajímavá okolnost:</w:t>
      </w:r>
    </w:p>
    <w:p w14:paraId="4F850A5C" w14:textId="1CF1A492" w:rsidR="007C6872" w:rsidRPr="0057532C" w:rsidRDefault="002F3238" w:rsidP="0057532C">
      <w:pPr>
        <w:spacing w:line="360" w:lineRule="auto"/>
        <w:ind w:left="708"/>
        <w:jc w:val="both"/>
        <w:rPr>
          <w:rFonts w:ascii="Times New Roman" w:hAnsi="Times New Roman" w:cs="Times New Roman"/>
          <w:i/>
          <w:iCs/>
          <w:sz w:val="24"/>
          <w:szCs w:val="24"/>
        </w:rPr>
      </w:pPr>
      <w:r w:rsidRPr="0057532C">
        <w:rPr>
          <w:rFonts w:ascii="Times New Roman" w:hAnsi="Times New Roman" w:cs="Times New Roman"/>
          <w:i/>
          <w:iCs/>
          <w:sz w:val="24"/>
          <w:szCs w:val="24"/>
        </w:rPr>
        <w:lastRenderedPageBreak/>
        <w:t>„Ústřední chytlavou melodii Luboše Fišera nazpíval s </w:t>
      </w:r>
      <w:proofErr w:type="spellStart"/>
      <w:r w:rsidRPr="0057532C">
        <w:rPr>
          <w:rFonts w:ascii="Times New Roman" w:hAnsi="Times New Roman" w:cs="Times New Roman"/>
          <w:i/>
          <w:iCs/>
          <w:sz w:val="24"/>
          <w:szCs w:val="24"/>
        </w:rPr>
        <w:t>espiritem</w:t>
      </w:r>
      <w:proofErr w:type="spellEnd"/>
      <w:r w:rsidRPr="0057532C">
        <w:rPr>
          <w:rFonts w:ascii="Times New Roman" w:hAnsi="Times New Roman" w:cs="Times New Roman"/>
          <w:i/>
          <w:iCs/>
          <w:sz w:val="24"/>
          <w:szCs w:val="24"/>
        </w:rPr>
        <w:t xml:space="preserve"> Waldemar Matuška. Po jeho emigraci za „velkou louži“ bylo zpěvákovo jméno ze závěrečných titulků vymazáno a zpívaná písnička nahrazena </w:t>
      </w:r>
      <w:proofErr w:type="spellStart"/>
      <w:r w:rsidRPr="0057532C">
        <w:rPr>
          <w:rFonts w:ascii="Times New Roman" w:hAnsi="Times New Roman" w:cs="Times New Roman"/>
          <w:i/>
          <w:iCs/>
          <w:sz w:val="24"/>
          <w:szCs w:val="24"/>
        </w:rPr>
        <w:t>orchestrálkou</w:t>
      </w:r>
      <w:proofErr w:type="spellEnd"/>
      <w:r w:rsidRPr="0057532C">
        <w:rPr>
          <w:rFonts w:ascii="Times New Roman" w:hAnsi="Times New Roman" w:cs="Times New Roman"/>
          <w:i/>
          <w:iCs/>
          <w:sz w:val="24"/>
          <w:szCs w:val="24"/>
        </w:rPr>
        <w:t>, ale národ věděl své.“</w:t>
      </w:r>
      <w:r w:rsidRPr="0057532C">
        <w:rPr>
          <w:rStyle w:val="Znakapoznpodarou"/>
          <w:rFonts w:ascii="Times New Roman" w:hAnsi="Times New Roman" w:cs="Times New Roman"/>
          <w:i/>
          <w:iCs/>
          <w:sz w:val="24"/>
          <w:szCs w:val="24"/>
        </w:rPr>
        <w:footnoteReference w:id="33"/>
      </w:r>
    </w:p>
    <w:p w14:paraId="55156886" w14:textId="22A72126" w:rsidR="008E3DBD" w:rsidRPr="0057532C" w:rsidRDefault="0051763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Úvodní titulky mají kolem čtyřiceti </w:t>
      </w:r>
      <w:r w:rsidR="007D72AC" w:rsidRPr="0057532C">
        <w:rPr>
          <w:rFonts w:ascii="Times New Roman" w:hAnsi="Times New Roman" w:cs="Times New Roman"/>
          <w:sz w:val="24"/>
          <w:szCs w:val="24"/>
        </w:rPr>
        <w:t xml:space="preserve">sekund </w:t>
      </w:r>
      <w:r w:rsidRPr="0057532C">
        <w:rPr>
          <w:rFonts w:ascii="Times New Roman" w:hAnsi="Times New Roman" w:cs="Times New Roman"/>
          <w:sz w:val="24"/>
          <w:szCs w:val="24"/>
        </w:rPr>
        <w:t>a obsahují jen jednu sloku</w:t>
      </w:r>
      <w:r w:rsidR="008E3DBD" w:rsidRPr="0057532C">
        <w:rPr>
          <w:rFonts w:ascii="Times New Roman" w:hAnsi="Times New Roman" w:cs="Times New Roman"/>
          <w:sz w:val="24"/>
          <w:szCs w:val="24"/>
        </w:rPr>
        <w:t xml:space="preserve">. Závěrečné </w:t>
      </w:r>
      <w:r w:rsidR="0082069D" w:rsidRPr="0057532C">
        <w:rPr>
          <w:rFonts w:ascii="Times New Roman" w:hAnsi="Times New Roman" w:cs="Times New Roman"/>
          <w:sz w:val="24"/>
          <w:szCs w:val="24"/>
        </w:rPr>
        <w:t>trvají</w:t>
      </w:r>
      <w:r w:rsidR="008E3DBD" w:rsidRPr="0057532C">
        <w:rPr>
          <w:rFonts w:ascii="Times New Roman" w:hAnsi="Times New Roman" w:cs="Times New Roman"/>
          <w:sz w:val="24"/>
          <w:szCs w:val="24"/>
        </w:rPr>
        <w:t xml:space="preserve"> m</w:t>
      </w:r>
      <w:r w:rsidR="000C7234" w:rsidRPr="0057532C">
        <w:rPr>
          <w:rFonts w:ascii="Times New Roman" w:hAnsi="Times New Roman" w:cs="Times New Roman"/>
          <w:sz w:val="24"/>
          <w:szCs w:val="24"/>
        </w:rPr>
        <w:t>inut</w:t>
      </w:r>
      <w:r w:rsidR="008E3DBD" w:rsidRPr="0057532C">
        <w:rPr>
          <w:rFonts w:ascii="Times New Roman" w:hAnsi="Times New Roman" w:cs="Times New Roman"/>
          <w:sz w:val="24"/>
          <w:szCs w:val="24"/>
        </w:rPr>
        <w:t>u</w:t>
      </w:r>
      <w:r w:rsidR="0082069D" w:rsidRPr="0057532C">
        <w:rPr>
          <w:rFonts w:ascii="Times New Roman" w:hAnsi="Times New Roman" w:cs="Times New Roman"/>
          <w:sz w:val="24"/>
          <w:szCs w:val="24"/>
        </w:rPr>
        <w:t xml:space="preserve"> </w:t>
      </w:r>
      <w:r w:rsidR="000C7234" w:rsidRPr="0057532C">
        <w:rPr>
          <w:rFonts w:ascii="Times New Roman" w:hAnsi="Times New Roman" w:cs="Times New Roman"/>
          <w:sz w:val="24"/>
          <w:szCs w:val="24"/>
        </w:rPr>
        <w:t>čtyřicet dva sekund</w:t>
      </w:r>
      <w:r w:rsidR="008E3DBD" w:rsidRPr="0057532C">
        <w:rPr>
          <w:rFonts w:ascii="Times New Roman" w:hAnsi="Times New Roman" w:cs="Times New Roman"/>
          <w:sz w:val="24"/>
          <w:szCs w:val="24"/>
        </w:rPr>
        <w:t>, a mají dvě sloky, po nichž</w:t>
      </w:r>
      <w:r w:rsidR="00C636AF" w:rsidRPr="0057532C">
        <w:rPr>
          <w:rFonts w:ascii="Times New Roman" w:hAnsi="Times New Roman" w:cs="Times New Roman"/>
          <w:sz w:val="24"/>
          <w:szCs w:val="24"/>
        </w:rPr>
        <w:t xml:space="preserve"> následuje tóninový skok do Des dur, kde za stejného doprovodu</w:t>
      </w:r>
      <w:r w:rsidR="008E3DBD" w:rsidRPr="0057532C">
        <w:rPr>
          <w:rFonts w:ascii="Times New Roman" w:hAnsi="Times New Roman" w:cs="Times New Roman"/>
          <w:sz w:val="24"/>
          <w:szCs w:val="24"/>
        </w:rPr>
        <w:t xml:space="preserve"> přebírá melodii sbor </w:t>
      </w:r>
      <w:r w:rsidR="00C636AF" w:rsidRPr="0057532C">
        <w:rPr>
          <w:rFonts w:ascii="Times New Roman" w:hAnsi="Times New Roman" w:cs="Times New Roman"/>
          <w:sz w:val="24"/>
          <w:szCs w:val="24"/>
        </w:rPr>
        <w:t>(</w:t>
      </w:r>
      <w:r w:rsidR="008E3DBD" w:rsidRPr="0057532C">
        <w:rPr>
          <w:rFonts w:ascii="Times New Roman" w:hAnsi="Times New Roman" w:cs="Times New Roman"/>
          <w:sz w:val="24"/>
          <w:szCs w:val="24"/>
        </w:rPr>
        <w:t xml:space="preserve">vokál </w:t>
      </w:r>
      <w:r w:rsidR="00C636AF" w:rsidRPr="0057532C">
        <w:rPr>
          <w:rFonts w:ascii="Times New Roman" w:hAnsi="Times New Roman" w:cs="Times New Roman"/>
          <w:sz w:val="24"/>
          <w:szCs w:val="24"/>
        </w:rPr>
        <w:t>„</w:t>
      </w:r>
      <w:r w:rsidR="008E3DBD" w:rsidRPr="0057532C">
        <w:rPr>
          <w:rFonts w:ascii="Times New Roman" w:hAnsi="Times New Roman" w:cs="Times New Roman"/>
          <w:sz w:val="24"/>
          <w:szCs w:val="24"/>
        </w:rPr>
        <w:t>la</w:t>
      </w:r>
      <w:r w:rsidR="00C636AF" w:rsidRPr="0057532C">
        <w:rPr>
          <w:rFonts w:ascii="Times New Roman" w:hAnsi="Times New Roman" w:cs="Times New Roman"/>
          <w:sz w:val="24"/>
          <w:szCs w:val="24"/>
        </w:rPr>
        <w:t>“)</w:t>
      </w:r>
      <w:r w:rsidR="008E3DBD" w:rsidRPr="0057532C">
        <w:rPr>
          <w:rFonts w:ascii="Times New Roman" w:hAnsi="Times New Roman" w:cs="Times New Roman"/>
          <w:sz w:val="24"/>
          <w:szCs w:val="24"/>
        </w:rPr>
        <w:t>. Oboje titulky mají ve všech dílech shodnou délku a ohraničují celý seriál.</w:t>
      </w:r>
    </w:p>
    <w:p w14:paraId="0214B9FD" w14:textId="5E9D0A1D" w:rsidR="00D61883" w:rsidRPr="0057532C" w:rsidRDefault="00C636A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S t</w:t>
      </w:r>
      <w:r w:rsidR="00517639" w:rsidRPr="0057532C">
        <w:rPr>
          <w:rFonts w:ascii="Times New Roman" w:hAnsi="Times New Roman" w:cs="Times New Roman"/>
          <w:sz w:val="24"/>
          <w:szCs w:val="24"/>
        </w:rPr>
        <w:t>éma</w:t>
      </w:r>
      <w:r w:rsidRPr="0057532C">
        <w:rPr>
          <w:rFonts w:ascii="Times New Roman" w:hAnsi="Times New Roman" w:cs="Times New Roman"/>
          <w:sz w:val="24"/>
          <w:szCs w:val="24"/>
        </w:rPr>
        <w:t>tem</w:t>
      </w:r>
      <w:r w:rsidR="00517639" w:rsidRPr="0057532C">
        <w:rPr>
          <w:rFonts w:ascii="Times New Roman" w:hAnsi="Times New Roman" w:cs="Times New Roman"/>
          <w:sz w:val="24"/>
          <w:szCs w:val="24"/>
        </w:rPr>
        <w:t xml:space="preserve"> znělky se místy </w:t>
      </w:r>
      <w:r w:rsidRPr="0057532C">
        <w:rPr>
          <w:rFonts w:ascii="Times New Roman" w:hAnsi="Times New Roman" w:cs="Times New Roman"/>
          <w:sz w:val="24"/>
          <w:szCs w:val="24"/>
        </w:rPr>
        <w:t>pracuje</w:t>
      </w:r>
      <w:r w:rsidR="00517639" w:rsidRPr="0057532C">
        <w:rPr>
          <w:rFonts w:ascii="Times New Roman" w:hAnsi="Times New Roman" w:cs="Times New Roman"/>
          <w:sz w:val="24"/>
          <w:szCs w:val="24"/>
        </w:rPr>
        <w:t xml:space="preserve"> i v jiných částech seriálu</w:t>
      </w:r>
      <w:r w:rsidRPr="0057532C">
        <w:rPr>
          <w:rFonts w:ascii="Times New Roman" w:hAnsi="Times New Roman" w:cs="Times New Roman"/>
          <w:sz w:val="24"/>
          <w:szCs w:val="24"/>
        </w:rPr>
        <w:t xml:space="preserve">. Když si v prvním díle Evžen prohlíží chalupu, slyšíme </w:t>
      </w:r>
      <w:r w:rsidR="0082069D" w:rsidRPr="0057532C">
        <w:rPr>
          <w:rFonts w:ascii="Times New Roman" w:hAnsi="Times New Roman" w:cs="Times New Roman"/>
          <w:sz w:val="24"/>
          <w:szCs w:val="24"/>
        </w:rPr>
        <w:t xml:space="preserve">valčík v poklidné </w:t>
      </w:r>
      <w:r w:rsidRPr="0057532C">
        <w:rPr>
          <w:rFonts w:ascii="Times New Roman" w:hAnsi="Times New Roman" w:cs="Times New Roman"/>
          <w:sz w:val="24"/>
          <w:szCs w:val="24"/>
        </w:rPr>
        <w:t>po</w:t>
      </w:r>
      <w:r w:rsidR="0082069D" w:rsidRPr="0057532C">
        <w:rPr>
          <w:rFonts w:ascii="Times New Roman" w:hAnsi="Times New Roman" w:cs="Times New Roman"/>
          <w:sz w:val="24"/>
          <w:szCs w:val="24"/>
        </w:rPr>
        <w:t>době</w:t>
      </w:r>
      <w:r w:rsidRPr="0057532C">
        <w:rPr>
          <w:rFonts w:ascii="Times New Roman" w:hAnsi="Times New Roman" w:cs="Times New Roman"/>
          <w:sz w:val="24"/>
          <w:szCs w:val="24"/>
        </w:rPr>
        <w:t xml:space="preserve"> v terciovém dvo</w:t>
      </w:r>
      <w:r w:rsidR="0062543C" w:rsidRPr="0057532C">
        <w:rPr>
          <w:rFonts w:ascii="Times New Roman" w:hAnsi="Times New Roman" w:cs="Times New Roman"/>
          <w:sz w:val="24"/>
          <w:szCs w:val="24"/>
        </w:rPr>
        <w:t>j</w:t>
      </w:r>
      <w:r w:rsidRPr="0057532C">
        <w:rPr>
          <w:rFonts w:ascii="Times New Roman" w:hAnsi="Times New Roman" w:cs="Times New Roman"/>
          <w:sz w:val="24"/>
          <w:szCs w:val="24"/>
        </w:rPr>
        <w:t>hlase klarinetů (I; 30'12")</w:t>
      </w:r>
      <w:r w:rsidR="0062543C" w:rsidRPr="0057532C">
        <w:rPr>
          <w:rFonts w:ascii="Times New Roman" w:hAnsi="Times New Roman" w:cs="Times New Roman"/>
          <w:sz w:val="24"/>
          <w:szCs w:val="24"/>
        </w:rPr>
        <w:t xml:space="preserve">. </w:t>
      </w:r>
      <w:r w:rsidR="00D61883" w:rsidRPr="0057532C">
        <w:rPr>
          <w:rFonts w:ascii="Times New Roman" w:hAnsi="Times New Roman" w:cs="Times New Roman"/>
          <w:sz w:val="24"/>
          <w:szCs w:val="24"/>
        </w:rPr>
        <w:t xml:space="preserve">Nejvýraznější transformací </w:t>
      </w:r>
      <w:r w:rsidR="000C7234" w:rsidRPr="0057532C">
        <w:rPr>
          <w:rFonts w:ascii="Times New Roman" w:hAnsi="Times New Roman" w:cs="Times New Roman"/>
          <w:sz w:val="24"/>
          <w:szCs w:val="24"/>
        </w:rPr>
        <w:t xml:space="preserve">tohoto tématu </w:t>
      </w:r>
      <w:r w:rsidR="00D61883" w:rsidRPr="0057532C">
        <w:rPr>
          <w:rFonts w:ascii="Times New Roman" w:hAnsi="Times New Roman" w:cs="Times New Roman"/>
          <w:sz w:val="24"/>
          <w:szCs w:val="24"/>
        </w:rPr>
        <w:t xml:space="preserve">je </w:t>
      </w:r>
      <w:r w:rsidR="0062543C" w:rsidRPr="0057532C">
        <w:rPr>
          <w:rFonts w:ascii="Times New Roman" w:hAnsi="Times New Roman" w:cs="Times New Roman"/>
          <w:sz w:val="24"/>
          <w:szCs w:val="24"/>
        </w:rPr>
        <w:t>živ</w:t>
      </w:r>
      <w:r w:rsidR="0082069D" w:rsidRPr="0057532C">
        <w:rPr>
          <w:rFonts w:ascii="Times New Roman" w:hAnsi="Times New Roman" w:cs="Times New Roman"/>
          <w:sz w:val="24"/>
          <w:szCs w:val="24"/>
        </w:rPr>
        <w:t>elné</w:t>
      </w:r>
      <w:r w:rsidR="0062543C" w:rsidRPr="0057532C">
        <w:rPr>
          <w:rFonts w:ascii="Times New Roman" w:hAnsi="Times New Roman" w:cs="Times New Roman"/>
          <w:sz w:val="24"/>
          <w:szCs w:val="24"/>
        </w:rPr>
        <w:t xml:space="preserve"> </w:t>
      </w:r>
      <w:r w:rsidR="00D61883" w:rsidRPr="0057532C">
        <w:rPr>
          <w:rFonts w:ascii="Times New Roman" w:hAnsi="Times New Roman" w:cs="Times New Roman"/>
          <w:sz w:val="24"/>
          <w:szCs w:val="24"/>
        </w:rPr>
        <w:t>tango v</w:t>
      </w:r>
      <w:r w:rsidR="0062543C" w:rsidRPr="0057532C">
        <w:rPr>
          <w:rFonts w:ascii="Times New Roman" w:hAnsi="Times New Roman" w:cs="Times New Roman"/>
          <w:sz w:val="24"/>
          <w:szCs w:val="24"/>
        </w:rPr>
        <w:t> D dur</w:t>
      </w:r>
      <w:r w:rsidR="00D61883" w:rsidRPr="0057532C">
        <w:rPr>
          <w:rFonts w:ascii="Times New Roman" w:hAnsi="Times New Roman" w:cs="Times New Roman"/>
          <w:sz w:val="24"/>
          <w:szCs w:val="24"/>
        </w:rPr>
        <w:t xml:space="preserve"> (IV; 23'28"), v</w:t>
      </w:r>
      <w:r w:rsidR="000D14E4" w:rsidRPr="0057532C">
        <w:rPr>
          <w:rFonts w:ascii="Times New Roman" w:hAnsi="Times New Roman" w:cs="Times New Roman"/>
          <w:sz w:val="24"/>
          <w:szCs w:val="24"/>
        </w:rPr>
        <w:t> </w:t>
      </w:r>
      <w:r w:rsidR="00D61883" w:rsidRPr="0057532C">
        <w:rPr>
          <w:rFonts w:ascii="Times New Roman" w:hAnsi="Times New Roman" w:cs="Times New Roman"/>
          <w:sz w:val="24"/>
          <w:szCs w:val="24"/>
        </w:rPr>
        <w:t>momentě</w:t>
      </w:r>
      <w:r w:rsidR="000D14E4" w:rsidRPr="0057532C">
        <w:rPr>
          <w:rFonts w:ascii="Times New Roman" w:hAnsi="Times New Roman" w:cs="Times New Roman"/>
          <w:sz w:val="24"/>
          <w:szCs w:val="24"/>
        </w:rPr>
        <w:t>,</w:t>
      </w:r>
      <w:r w:rsidR="00D61883" w:rsidRPr="0057532C">
        <w:rPr>
          <w:rFonts w:ascii="Times New Roman" w:hAnsi="Times New Roman" w:cs="Times New Roman"/>
          <w:sz w:val="24"/>
          <w:szCs w:val="24"/>
        </w:rPr>
        <w:t xml:space="preserve"> kdy se Evžen a Bohouš shodně chystají </w:t>
      </w:r>
      <w:r w:rsidR="0062543C" w:rsidRPr="0057532C">
        <w:rPr>
          <w:rFonts w:ascii="Times New Roman" w:hAnsi="Times New Roman" w:cs="Times New Roman"/>
          <w:sz w:val="24"/>
          <w:szCs w:val="24"/>
        </w:rPr>
        <w:t xml:space="preserve">k paní Fuchsové </w:t>
      </w:r>
      <w:r w:rsidR="00D61883" w:rsidRPr="0057532C">
        <w:rPr>
          <w:rFonts w:ascii="Times New Roman" w:hAnsi="Times New Roman" w:cs="Times New Roman"/>
          <w:sz w:val="24"/>
          <w:szCs w:val="24"/>
        </w:rPr>
        <w:t xml:space="preserve">na námluvy. </w:t>
      </w:r>
      <w:r w:rsidR="0062543C" w:rsidRPr="0057532C">
        <w:rPr>
          <w:rFonts w:ascii="Times New Roman" w:hAnsi="Times New Roman" w:cs="Times New Roman"/>
          <w:sz w:val="24"/>
          <w:szCs w:val="24"/>
        </w:rPr>
        <w:t xml:space="preserve">To je bohatě rytmizováno, a zazní v terciích prvních houslí za ostinátního doprovodu klavíru, kytary, basy a </w:t>
      </w:r>
      <w:r w:rsidR="0082069D" w:rsidRPr="0057532C">
        <w:rPr>
          <w:rFonts w:ascii="Times New Roman" w:hAnsi="Times New Roman" w:cs="Times New Roman"/>
          <w:sz w:val="24"/>
          <w:szCs w:val="24"/>
        </w:rPr>
        <w:t>tom tomů</w:t>
      </w:r>
      <w:r w:rsidR="0062543C" w:rsidRPr="0057532C">
        <w:rPr>
          <w:rFonts w:ascii="Times New Roman" w:hAnsi="Times New Roman" w:cs="Times New Roman"/>
          <w:sz w:val="24"/>
          <w:szCs w:val="24"/>
        </w:rPr>
        <w:t>.</w:t>
      </w:r>
    </w:p>
    <w:p w14:paraId="221A065D" w14:textId="02053926" w:rsidR="00D61883" w:rsidRPr="0057532C" w:rsidRDefault="0062543C"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793F9301" wp14:editId="363DF5A3">
            <wp:extent cx="5760720" cy="948690"/>
            <wp:effectExtent l="0" t="0" r="0" b="0"/>
            <wp:docPr id="199388243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82432" name=""/>
                    <pic:cNvPicPr/>
                  </pic:nvPicPr>
                  <pic:blipFill>
                    <a:blip r:embed="rId41"/>
                    <a:stretch>
                      <a:fillRect/>
                    </a:stretch>
                  </pic:blipFill>
                  <pic:spPr>
                    <a:xfrm>
                      <a:off x="0" y="0"/>
                      <a:ext cx="5760720" cy="948690"/>
                    </a:xfrm>
                    <a:prstGeom prst="rect">
                      <a:avLst/>
                    </a:prstGeom>
                  </pic:spPr>
                </pic:pic>
              </a:graphicData>
            </a:graphic>
          </wp:inline>
        </w:drawing>
      </w:r>
    </w:p>
    <w:p w14:paraId="318C0C52" w14:textId="47B0F954" w:rsidR="0062543C" w:rsidRPr="0057532C" w:rsidRDefault="0062543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w:t>
      </w:r>
      <w:r w:rsidR="00F11474" w:rsidRPr="0057532C">
        <w:rPr>
          <w:rFonts w:ascii="Times New Roman" w:hAnsi="Times New Roman" w:cs="Times New Roman"/>
          <w:sz w:val="24"/>
          <w:szCs w:val="24"/>
        </w:rPr>
        <w:t>4</w:t>
      </w:r>
      <w:r w:rsidRPr="0057532C">
        <w:rPr>
          <w:rFonts w:ascii="Times New Roman" w:hAnsi="Times New Roman" w:cs="Times New Roman"/>
          <w:sz w:val="24"/>
          <w:szCs w:val="24"/>
        </w:rPr>
        <w:t>.2</w:t>
      </w:r>
    </w:p>
    <w:p w14:paraId="36D2881B" w14:textId="21BFC829" w:rsidR="007C6872" w:rsidRPr="0057532C" w:rsidRDefault="000D14E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Jako druhé je v</w:t>
      </w:r>
      <w:r w:rsidR="0062543C" w:rsidRPr="0057532C">
        <w:rPr>
          <w:rFonts w:ascii="Times New Roman" w:hAnsi="Times New Roman" w:cs="Times New Roman"/>
          <w:sz w:val="24"/>
          <w:szCs w:val="24"/>
        </w:rPr>
        <w:t> </w:t>
      </w:r>
      <w:r w:rsidR="0062543C" w:rsidRPr="0057532C">
        <w:rPr>
          <w:rFonts w:ascii="Times New Roman" w:hAnsi="Times New Roman" w:cs="Times New Roman"/>
          <w:i/>
          <w:iCs/>
          <w:sz w:val="24"/>
          <w:szCs w:val="24"/>
        </w:rPr>
        <w:t>Chalupářích</w:t>
      </w:r>
      <w:r w:rsidR="0062543C" w:rsidRPr="0057532C">
        <w:rPr>
          <w:rFonts w:ascii="Times New Roman" w:hAnsi="Times New Roman" w:cs="Times New Roman"/>
          <w:sz w:val="24"/>
          <w:szCs w:val="24"/>
        </w:rPr>
        <w:t xml:space="preserve"> </w:t>
      </w:r>
      <w:r w:rsidRPr="0057532C">
        <w:rPr>
          <w:rFonts w:ascii="Times New Roman" w:hAnsi="Times New Roman" w:cs="Times New Roman"/>
          <w:sz w:val="24"/>
          <w:szCs w:val="24"/>
        </w:rPr>
        <w:t>exponováno l</w:t>
      </w:r>
      <w:r w:rsidR="007C6872" w:rsidRPr="0057532C">
        <w:rPr>
          <w:rFonts w:ascii="Times New Roman" w:hAnsi="Times New Roman" w:cs="Times New Roman"/>
          <w:sz w:val="24"/>
          <w:szCs w:val="24"/>
        </w:rPr>
        <w:t>yrické téma</w:t>
      </w:r>
      <w:r w:rsidR="00D61883" w:rsidRPr="0057532C">
        <w:rPr>
          <w:rFonts w:ascii="Times New Roman" w:hAnsi="Times New Roman" w:cs="Times New Roman"/>
          <w:sz w:val="24"/>
          <w:szCs w:val="24"/>
        </w:rPr>
        <w:t xml:space="preserve"> v Des dur</w:t>
      </w:r>
      <w:r w:rsidR="0062543C" w:rsidRPr="0057532C">
        <w:rPr>
          <w:rFonts w:ascii="Times New Roman" w:hAnsi="Times New Roman" w:cs="Times New Roman"/>
          <w:sz w:val="24"/>
          <w:szCs w:val="24"/>
        </w:rPr>
        <w:t xml:space="preserve"> (I; 19'52")</w:t>
      </w:r>
      <w:r w:rsidRPr="0057532C">
        <w:rPr>
          <w:rFonts w:ascii="Times New Roman" w:hAnsi="Times New Roman" w:cs="Times New Roman"/>
          <w:sz w:val="24"/>
          <w:szCs w:val="24"/>
        </w:rPr>
        <w:t>.</w:t>
      </w:r>
      <w:r w:rsidR="00D61883"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To </w:t>
      </w:r>
      <w:r w:rsidR="00D61883" w:rsidRPr="0057532C">
        <w:rPr>
          <w:rFonts w:ascii="Times New Roman" w:hAnsi="Times New Roman" w:cs="Times New Roman"/>
          <w:sz w:val="24"/>
          <w:szCs w:val="24"/>
        </w:rPr>
        <w:t>se nejčastěji vyskytuje při záběrech na venkovskou krajinu</w:t>
      </w:r>
      <w:r w:rsidR="00517639" w:rsidRPr="0057532C">
        <w:rPr>
          <w:rFonts w:ascii="Times New Roman" w:hAnsi="Times New Roman" w:cs="Times New Roman"/>
          <w:sz w:val="24"/>
          <w:szCs w:val="24"/>
        </w:rPr>
        <w:t xml:space="preserve">, </w:t>
      </w:r>
      <w:r w:rsidR="00D61883" w:rsidRPr="0057532C">
        <w:rPr>
          <w:rFonts w:ascii="Times New Roman" w:hAnsi="Times New Roman" w:cs="Times New Roman"/>
          <w:sz w:val="24"/>
          <w:szCs w:val="24"/>
        </w:rPr>
        <w:t>rybník</w:t>
      </w:r>
      <w:r w:rsidR="00517639" w:rsidRPr="0057532C">
        <w:rPr>
          <w:rFonts w:ascii="Times New Roman" w:hAnsi="Times New Roman" w:cs="Times New Roman"/>
          <w:sz w:val="24"/>
          <w:szCs w:val="24"/>
        </w:rPr>
        <w:t xml:space="preserve"> či náves</w:t>
      </w:r>
      <w:r w:rsidR="00B96532" w:rsidRPr="0057532C">
        <w:rPr>
          <w:rFonts w:ascii="Times New Roman" w:hAnsi="Times New Roman" w:cs="Times New Roman"/>
          <w:sz w:val="24"/>
          <w:szCs w:val="24"/>
        </w:rPr>
        <w:t>, a bývá podle potřeby zkráceno.</w:t>
      </w:r>
      <w:r w:rsidR="00785CCA" w:rsidRPr="0057532C">
        <w:rPr>
          <w:rFonts w:ascii="Times New Roman" w:hAnsi="Times New Roman" w:cs="Times New Roman"/>
          <w:sz w:val="24"/>
          <w:szCs w:val="24"/>
        </w:rPr>
        <w:t xml:space="preserve"> </w:t>
      </w:r>
    </w:p>
    <w:p w14:paraId="17B99DF0" w14:textId="70E0AA2E" w:rsidR="00824E67" w:rsidRPr="0057532C" w:rsidRDefault="00E605F3"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75EDABA1" wp14:editId="71438B5A">
            <wp:extent cx="5760720" cy="913765"/>
            <wp:effectExtent l="0" t="0" r="0" b="0"/>
            <wp:docPr id="164976047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60475" name=""/>
                    <pic:cNvPicPr/>
                  </pic:nvPicPr>
                  <pic:blipFill>
                    <a:blip r:embed="rId42"/>
                    <a:stretch>
                      <a:fillRect/>
                    </a:stretch>
                  </pic:blipFill>
                  <pic:spPr>
                    <a:xfrm>
                      <a:off x="0" y="0"/>
                      <a:ext cx="5760720" cy="913765"/>
                    </a:xfrm>
                    <a:prstGeom prst="rect">
                      <a:avLst/>
                    </a:prstGeom>
                  </pic:spPr>
                </pic:pic>
              </a:graphicData>
            </a:graphic>
          </wp:inline>
        </w:drawing>
      </w:r>
    </w:p>
    <w:p w14:paraId="3D2FA3D7" w14:textId="72E6040C" w:rsidR="0067404C" w:rsidRPr="0057532C" w:rsidRDefault="0067404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w:t>
      </w:r>
      <w:r w:rsidR="00F11474" w:rsidRPr="0057532C">
        <w:rPr>
          <w:rFonts w:ascii="Times New Roman" w:hAnsi="Times New Roman" w:cs="Times New Roman"/>
          <w:sz w:val="24"/>
          <w:szCs w:val="24"/>
        </w:rPr>
        <w:t>4</w:t>
      </w:r>
      <w:r w:rsidRPr="0057532C">
        <w:rPr>
          <w:rFonts w:ascii="Times New Roman" w:hAnsi="Times New Roman" w:cs="Times New Roman"/>
          <w:sz w:val="24"/>
          <w:szCs w:val="24"/>
        </w:rPr>
        <w:t>.3</w:t>
      </w:r>
    </w:p>
    <w:p w14:paraId="68BA2E5A" w14:textId="40F0DF56" w:rsidR="000D14E4" w:rsidRPr="0057532C" w:rsidRDefault="000C723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Harmonicky je ještě jednodušší</w:t>
      </w:r>
      <w:r w:rsidR="0062543C" w:rsidRPr="0057532C">
        <w:rPr>
          <w:rFonts w:ascii="Times New Roman" w:hAnsi="Times New Roman" w:cs="Times New Roman"/>
          <w:sz w:val="24"/>
          <w:szCs w:val="24"/>
        </w:rPr>
        <w:t xml:space="preserve"> než předchozí téma</w:t>
      </w:r>
      <w:r w:rsidRPr="0057532C">
        <w:rPr>
          <w:rFonts w:ascii="Times New Roman" w:hAnsi="Times New Roman" w:cs="Times New Roman"/>
          <w:sz w:val="24"/>
          <w:szCs w:val="24"/>
        </w:rPr>
        <w:t>, jedná se pouze o spoj</w:t>
      </w:r>
      <w:r w:rsidR="00CB1F69" w:rsidRPr="0057532C">
        <w:rPr>
          <w:rFonts w:ascii="Times New Roman" w:hAnsi="Times New Roman" w:cs="Times New Roman"/>
          <w:sz w:val="24"/>
          <w:szCs w:val="24"/>
        </w:rPr>
        <w:t>e</w:t>
      </w:r>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T-S-T-D-T-S-T</w:t>
      </w:r>
      <w:r w:rsidRPr="0057532C">
        <w:rPr>
          <w:rFonts w:ascii="Times New Roman" w:hAnsi="Times New Roman" w:cs="Times New Roman"/>
          <w:sz w:val="24"/>
          <w:szCs w:val="24"/>
        </w:rPr>
        <w:t>, zajímavé je však vedení hlasů ve smyčcích.</w:t>
      </w:r>
      <w:r w:rsidR="0062543C" w:rsidRPr="0057532C">
        <w:rPr>
          <w:rFonts w:ascii="Times New Roman" w:hAnsi="Times New Roman" w:cs="Times New Roman"/>
          <w:sz w:val="24"/>
          <w:szCs w:val="24"/>
        </w:rPr>
        <w:t xml:space="preserve"> </w:t>
      </w:r>
      <w:r w:rsidR="000D14E4" w:rsidRPr="0057532C">
        <w:rPr>
          <w:rFonts w:ascii="Times New Roman" w:hAnsi="Times New Roman" w:cs="Times New Roman"/>
          <w:sz w:val="24"/>
          <w:szCs w:val="24"/>
        </w:rPr>
        <w:t>V sedmém díle</w:t>
      </w:r>
      <w:r w:rsidR="00711508" w:rsidRPr="0057532C">
        <w:rPr>
          <w:rFonts w:ascii="Times New Roman" w:hAnsi="Times New Roman" w:cs="Times New Roman"/>
          <w:sz w:val="24"/>
          <w:szCs w:val="24"/>
        </w:rPr>
        <w:t xml:space="preserve"> (VII; 11'34")</w:t>
      </w:r>
      <w:r w:rsidR="000D14E4" w:rsidRPr="0057532C">
        <w:rPr>
          <w:rFonts w:ascii="Times New Roman" w:hAnsi="Times New Roman" w:cs="Times New Roman"/>
          <w:sz w:val="24"/>
          <w:szCs w:val="24"/>
        </w:rPr>
        <w:t xml:space="preserve">, kdy </w:t>
      </w:r>
      <w:r w:rsidR="00711508" w:rsidRPr="0057532C">
        <w:rPr>
          <w:rFonts w:ascii="Times New Roman" w:hAnsi="Times New Roman" w:cs="Times New Roman"/>
          <w:sz w:val="24"/>
          <w:szCs w:val="24"/>
        </w:rPr>
        <w:t xml:space="preserve">Anička </w:t>
      </w:r>
      <w:r w:rsidR="00711508" w:rsidRPr="0057532C">
        <w:rPr>
          <w:rFonts w:ascii="Times New Roman" w:hAnsi="Times New Roman" w:cs="Times New Roman"/>
          <w:sz w:val="24"/>
          <w:szCs w:val="24"/>
        </w:rPr>
        <w:lastRenderedPageBreak/>
        <w:t>podezírá manžela z nevěry</w:t>
      </w:r>
      <w:r w:rsidR="000D14E4" w:rsidRPr="0057532C">
        <w:rPr>
          <w:rFonts w:ascii="Times New Roman" w:hAnsi="Times New Roman" w:cs="Times New Roman"/>
          <w:sz w:val="24"/>
          <w:szCs w:val="24"/>
        </w:rPr>
        <w:t xml:space="preserve"> </w:t>
      </w:r>
      <w:r w:rsidR="00711508" w:rsidRPr="0057532C">
        <w:rPr>
          <w:rFonts w:ascii="Times New Roman" w:hAnsi="Times New Roman" w:cs="Times New Roman"/>
          <w:sz w:val="24"/>
          <w:szCs w:val="24"/>
        </w:rPr>
        <w:t>zní téma</w:t>
      </w:r>
      <w:r w:rsidR="00E0571E" w:rsidRPr="0057532C">
        <w:rPr>
          <w:rFonts w:ascii="Times New Roman" w:hAnsi="Times New Roman" w:cs="Times New Roman"/>
          <w:sz w:val="24"/>
          <w:szCs w:val="24"/>
        </w:rPr>
        <w:t xml:space="preserve"> </w:t>
      </w:r>
      <w:r w:rsidR="00711508" w:rsidRPr="0057532C">
        <w:rPr>
          <w:rFonts w:ascii="Times New Roman" w:hAnsi="Times New Roman" w:cs="Times New Roman"/>
          <w:sz w:val="24"/>
          <w:szCs w:val="24"/>
        </w:rPr>
        <w:t>ve smutném jednohlase flétny</w:t>
      </w:r>
      <w:r w:rsidR="00CB1F69" w:rsidRPr="0057532C">
        <w:rPr>
          <w:rFonts w:ascii="Times New Roman" w:hAnsi="Times New Roman" w:cs="Times New Roman"/>
          <w:sz w:val="24"/>
          <w:szCs w:val="24"/>
        </w:rPr>
        <w:t>.</w:t>
      </w:r>
      <w:r w:rsidR="00711508" w:rsidRPr="0057532C">
        <w:rPr>
          <w:rFonts w:ascii="Times New Roman" w:hAnsi="Times New Roman" w:cs="Times New Roman"/>
          <w:sz w:val="24"/>
          <w:szCs w:val="24"/>
        </w:rPr>
        <w:t xml:space="preserve"> </w:t>
      </w:r>
      <w:r w:rsidR="00CB1F69" w:rsidRPr="0057532C">
        <w:rPr>
          <w:rFonts w:ascii="Times New Roman" w:hAnsi="Times New Roman" w:cs="Times New Roman"/>
          <w:sz w:val="24"/>
          <w:szCs w:val="24"/>
        </w:rPr>
        <w:t>K</w:t>
      </w:r>
      <w:r w:rsidR="00711508" w:rsidRPr="0057532C">
        <w:rPr>
          <w:rFonts w:ascii="Times New Roman" w:hAnsi="Times New Roman" w:cs="Times New Roman"/>
          <w:sz w:val="24"/>
          <w:szCs w:val="24"/>
        </w:rPr>
        <w:t xml:space="preserve">dyž jí </w:t>
      </w:r>
      <w:r w:rsidR="00CB1F69" w:rsidRPr="0057532C">
        <w:rPr>
          <w:rFonts w:ascii="Times New Roman" w:hAnsi="Times New Roman" w:cs="Times New Roman"/>
          <w:sz w:val="24"/>
          <w:szCs w:val="24"/>
        </w:rPr>
        <w:t xml:space="preserve">ve stejné scéně </w:t>
      </w:r>
      <w:r w:rsidR="00711508" w:rsidRPr="0057532C">
        <w:rPr>
          <w:rFonts w:ascii="Times New Roman" w:hAnsi="Times New Roman" w:cs="Times New Roman"/>
          <w:sz w:val="24"/>
          <w:szCs w:val="24"/>
        </w:rPr>
        <w:t>na vyhlídce na Prahu docházejí Evžen s Bohoušem a snaží se jí utěšit</w:t>
      </w:r>
      <w:r w:rsidR="00CB1F69" w:rsidRPr="0057532C">
        <w:rPr>
          <w:rFonts w:ascii="Times New Roman" w:hAnsi="Times New Roman" w:cs="Times New Roman"/>
          <w:sz w:val="24"/>
          <w:szCs w:val="24"/>
        </w:rPr>
        <w:t>,</w:t>
      </w:r>
      <w:r w:rsidR="00711508" w:rsidRPr="0057532C">
        <w:rPr>
          <w:rFonts w:ascii="Times New Roman" w:hAnsi="Times New Roman" w:cs="Times New Roman"/>
          <w:sz w:val="24"/>
          <w:szCs w:val="24"/>
        </w:rPr>
        <w:t xml:space="preserve"> přidá</w:t>
      </w:r>
      <w:r w:rsidR="00CB1F69" w:rsidRPr="0057532C">
        <w:rPr>
          <w:rFonts w:ascii="Times New Roman" w:hAnsi="Times New Roman" w:cs="Times New Roman"/>
          <w:sz w:val="24"/>
          <w:szCs w:val="24"/>
        </w:rPr>
        <w:t>vá</w:t>
      </w:r>
      <w:r w:rsidR="00711508" w:rsidRPr="0057532C">
        <w:rPr>
          <w:rFonts w:ascii="Times New Roman" w:hAnsi="Times New Roman" w:cs="Times New Roman"/>
          <w:sz w:val="24"/>
          <w:szCs w:val="24"/>
        </w:rPr>
        <w:t xml:space="preserve"> se další flétna. V záběrech na město se pak naplno rozezní lyrické Des dur smyčců s doprovodem harfy.</w:t>
      </w:r>
      <w:r w:rsidR="00927A5C" w:rsidRPr="0057532C">
        <w:rPr>
          <w:rFonts w:ascii="Times New Roman" w:hAnsi="Times New Roman" w:cs="Times New Roman"/>
          <w:sz w:val="24"/>
          <w:szCs w:val="24"/>
        </w:rPr>
        <w:t xml:space="preserve"> V tichém jednohlase smyčců s doprovodem klavíru </w:t>
      </w:r>
      <w:r w:rsidR="00CB1F69" w:rsidRPr="0057532C">
        <w:rPr>
          <w:rFonts w:ascii="Times New Roman" w:hAnsi="Times New Roman" w:cs="Times New Roman"/>
          <w:sz w:val="24"/>
          <w:szCs w:val="24"/>
        </w:rPr>
        <w:t>slyšíme téma</w:t>
      </w:r>
      <w:r w:rsidR="00927A5C" w:rsidRPr="0057532C">
        <w:rPr>
          <w:rFonts w:ascii="Times New Roman" w:hAnsi="Times New Roman" w:cs="Times New Roman"/>
          <w:sz w:val="24"/>
          <w:szCs w:val="24"/>
        </w:rPr>
        <w:t xml:space="preserve"> i v devátém díle (IX; 25'15"), když Bohouš se svým kamarádem nostalgicky vzpomínají na mládí.</w:t>
      </w:r>
    </w:p>
    <w:p w14:paraId="0E558148" w14:textId="48A9E71F" w:rsidR="007C6872" w:rsidRPr="0057532C" w:rsidRDefault="0072129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Další výrazn</w:t>
      </w:r>
      <w:r w:rsidR="00393049" w:rsidRPr="0057532C">
        <w:rPr>
          <w:rFonts w:ascii="Times New Roman" w:hAnsi="Times New Roman" w:cs="Times New Roman"/>
          <w:sz w:val="24"/>
          <w:szCs w:val="24"/>
        </w:rPr>
        <w:t>é</w:t>
      </w:r>
      <w:r w:rsidRPr="0057532C">
        <w:rPr>
          <w:rFonts w:ascii="Times New Roman" w:hAnsi="Times New Roman" w:cs="Times New Roman"/>
          <w:sz w:val="24"/>
          <w:szCs w:val="24"/>
        </w:rPr>
        <w:t xml:space="preserve"> téma</w:t>
      </w:r>
      <w:r w:rsidR="00393049" w:rsidRPr="0057532C">
        <w:rPr>
          <w:rFonts w:ascii="Times New Roman" w:hAnsi="Times New Roman" w:cs="Times New Roman"/>
          <w:sz w:val="24"/>
          <w:szCs w:val="24"/>
        </w:rPr>
        <w:t xml:space="preserve"> zazní, když už je Evžen nastěhuje a zvědavá paní Fuchsová jej navštěvuje v chalupě </w:t>
      </w:r>
      <w:r w:rsidRPr="0057532C">
        <w:rPr>
          <w:rFonts w:ascii="Times New Roman" w:hAnsi="Times New Roman" w:cs="Times New Roman"/>
          <w:sz w:val="24"/>
          <w:szCs w:val="24"/>
        </w:rPr>
        <w:t>(II; 20'38")</w:t>
      </w:r>
      <w:r w:rsidR="00393049" w:rsidRPr="0057532C">
        <w:rPr>
          <w:rFonts w:ascii="Times New Roman" w:hAnsi="Times New Roman" w:cs="Times New Roman"/>
          <w:sz w:val="24"/>
          <w:szCs w:val="24"/>
        </w:rPr>
        <w:t>.</w:t>
      </w:r>
      <w:r w:rsidR="007B6D83" w:rsidRPr="0057532C">
        <w:rPr>
          <w:rFonts w:ascii="Times New Roman" w:hAnsi="Times New Roman" w:cs="Times New Roman"/>
          <w:sz w:val="24"/>
          <w:szCs w:val="24"/>
        </w:rPr>
        <w:t xml:space="preserve"> Dále jej slyšíme například jako střední díl již zmíněného tanga</w:t>
      </w:r>
      <w:r w:rsidR="00CB1F69" w:rsidRPr="0057532C">
        <w:rPr>
          <w:rFonts w:ascii="Times New Roman" w:hAnsi="Times New Roman" w:cs="Times New Roman"/>
          <w:sz w:val="24"/>
          <w:szCs w:val="24"/>
        </w:rPr>
        <w:t xml:space="preserve">; </w:t>
      </w:r>
      <w:r w:rsidR="00797749" w:rsidRPr="0057532C">
        <w:rPr>
          <w:rFonts w:ascii="Times New Roman" w:hAnsi="Times New Roman" w:cs="Times New Roman"/>
          <w:sz w:val="24"/>
          <w:szCs w:val="24"/>
        </w:rPr>
        <w:t>v instrumentaci smyčců, když je Anna</w:t>
      </w:r>
      <w:r w:rsidRPr="0057532C">
        <w:rPr>
          <w:rFonts w:ascii="Times New Roman" w:hAnsi="Times New Roman" w:cs="Times New Roman"/>
          <w:sz w:val="24"/>
          <w:szCs w:val="24"/>
        </w:rPr>
        <w:t xml:space="preserve"> </w:t>
      </w:r>
      <w:r w:rsidR="00797749" w:rsidRPr="0057532C">
        <w:rPr>
          <w:rFonts w:ascii="Times New Roman" w:hAnsi="Times New Roman" w:cs="Times New Roman"/>
          <w:sz w:val="24"/>
          <w:szCs w:val="24"/>
        </w:rPr>
        <w:t xml:space="preserve">v pražském kadeřnictví (III; 21'44"), či když </w:t>
      </w:r>
      <w:r w:rsidR="003721A8" w:rsidRPr="0057532C">
        <w:rPr>
          <w:rFonts w:ascii="Times New Roman" w:hAnsi="Times New Roman" w:cs="Times New Roman"/>
          <w:sz w:val="24"/>
          <w:szCs w:val="24"/>
        </w:rPr>
        <w:t>se Dáša prochází s novým nápadníkem po lese</w:t>
      </w:r>
      <w:r w:rsidR="00797749" w:rsidRPr="0057532C">
        <w:rPr>
          <w:rFonts w:ascii="Times New Roman" w:hAnsi="Times New Roman" w:cs="Times New Roman"/>
          <w:sz w:val="24"/>
          <w:szCs w:val="24"/>
        </w:rPr>
        <w:t xml:space="preserve"> </w:t>
      </w:r>
      <w:r w:rsidR="003721A8" w:rsidRPr="0057532C">
        <w:rPr>
          <w:rFonts w:ascii="Times New Roman" w:hAnsi="Times New Roman" w:cs="Times New Roman"/>
          <w:sz w:val="24"/>
          <w:szCs w:val="24"/>
        </w:rPr>
        <w:t>(IX; 36'21")</w:t>
      </w:r>
      <w:r w:rsidR="00797749"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p>
    <w:p w14:paraId="48B64559" w14:textId="505C961E" w:rsidR="00F11474" w:rsidRPr="0057532C" w:rsidRDefault="00721296"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B3BE934" wp14:editId="71CD4FB3">
            <wp:extent cx="5760720" cy="1272540"/>
            <wp:effectExtent l="0" t="0" r="0" b="0"/>
            <wp:docPr id="142248667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86670" name=""/>
                    <pic:cNvPicPr/>
                  </pic:nvPicPr>
                  <pic:blipFill>
                    <a:blip r:embed="rId43"/>
                    <a:stretch>
                      <a:fillRect/>
                    </a:stretch>
                  </pic:blipFill>
                  <pic:spPr>
                    <a:xfrm>
                      <a:off x="0" y="0"/>
                      <a:ext cx="5760720" cy="1272540"/>
                    </a:xfrm>
                    <a:prstGeom prst="rect">
                      <a:avLst/>
                    </a:prstGeom>
                  </pic:spPr>
                </pic:pic>
              </a:graphicData>
            </a:graphic>
          </wp:inline>
        </w:drawing>
      </w:r>
      <w:r w:rsidR="00F11474" w:rsidRPr="0057532C">
        <w:rPr>
          <w:rFonts w:ascii="Times New Roman" w:hAnsi="Times New Roman" w:cs="Times New Roman"/>
          <w:sz w:val="24"/>
          <w:szCs w:val="24"/>
        </w:rPr>
        <w:t xml:space="preserve"> Obr.5.4.4</w:t>
      </w:r>
    </w:p>
    <w:p w14:paraId="06EEF570" w14:textId="150591F5" w:rsidR="007C6872" w:rsidRPr="0057532C" w:rsidRDefault="007B6D83"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Poněkud ráznější v</w:t>
      </w:r>
      <w:r w:rsidR="007C6872" w:rsidRPr="0057532C">
        <w:rPr>
          <w:rFonts w:ascii="Times New Roman" w:hAnsi="Times New Roman" w:cs="Times New Roman"/>
          <w:sz w:val="24"/>
          <w:szCs w:val="24"/>
        </w:rPr>
        <w:t>aria</w:t>
      </w:r>
      <w:r w:rsidR="00785CCA" w:rsidRPr="0057532C">
        <w:rPr>
          <w:rFonts w:ascii="Times New Roman" w:hAnsi="Times New Roman" w:cs="Times New Roman"/>
          <w:sz w:val="24"/>
          <w:szCs w:val="24"/>
        </w:rPr>
        <w:t>nta</w:t>
      </w:r>
      <w:r w:rsidR="007C6872" w:rsidRPr="0057532C">
        <w:rPr>
          <w:rFonts w:ascii="Times New Roman" w:hAnsi="Times New Roman" w:cs="Times New Roman"/>
          <w:sz w:val="24"/>
          <w:szCs w:val="24"/>
        </w:rPr>
        <w:t xml:space="preserve"> </w:t>
      </w:r>
      <w:r w:rsidRPr="0057532C">
        <w:rPr>
          <w:rFonts w:ascii="Times New Roman" w:hAnsi="Times New Roman" w:cs="Times New Roman"/>
          <w:sz w:val="24"/>
          <w:szCs w:val="24"/>
        </w:rPr>
        <w:t>tématu zazní v pozounech (IV; 21'19"), když Evžen nakup</w:t>
      </w:r>
      <w:r w:rsidR="009A125D" w:rsidRPr="0057532C">
        <w:rPr>
          <w:rFonts w:ascii="Times New Roman" w:hAnsi="Times New Roman" w:cs="Times New Roman"/>
          <w:sz w:val="24"/>
          <w:szCs w:val="24"/>
        </w:rPr>
        <w:t>uje</w:t>
      </w:r>
      <w:r w:rsidRPr="0057532C">
        <w:rPr>
          <w:rFonts w:ascii="Times New Roman" w:hAnsi="Times New Roman" w:cs="Times New Roman"/>
          <w:sz w:val="24"/>
          <w:szCs w:val="24"/>
        </w:rPr>
        <w:t xml:space="preserve"> na večírek s Dášou.</w:t>
      </w:r>
    </w:p>
    <w:p w14:paraId="5C386B0B" w14:textId="6EC2A680" w:rsidR="006F2C7C" w:rsidRPr="0057532C" w:rsidRDefault="009B553C"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3C7A628E" wp14:editId="3A9EBC36">
            <wp:extent cx="5760720" cy="920750"/>
            <wp:effectExtent l="0" t="0" r="0" b="0"/>
            <wp:docPr id="171646722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67222" name=""/>
                    <pic:cNvPicPr/>
                  </pic:nvPicPr>
                  <pic:blipFill>
                    <a:blip r:embed="rId44"/>
                    <a:stretch>
                      <a:fillRect/>
                    </a:stretch>
                  </pic:blipFill>
                  <pic:spPr>
                    <a:xfrm>
                      <a:off x="0" y="0"/>
                      <a:ext cx="5760720" cy="920750"/>
                    </a:xfrm>
                    <a:prstGeom prst="rect">
                      <a:avLst/>
                    </a:prstGeom>
                  </pic:spPr>
                </pic:pic>
              </a:graphicData>
            </a:graphic>
          </wp:inline>
        </w:drawing>
      </w:r>
    </w:p>
    <w:p w14:paraId="5F2FB6C4" w14:textId="48D942D6" w:rsidR="00F11474" w:rsidRPr="0057532C" w:rsidRDefault="00F1147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Obr.5.4.5</w:t>
      </w:r>
    </w:p>
    <w:p w14:paraId="15D5146E" w14:textId="2FE9A8AC" w:rsidR="001675F8" w:rsidRPr="0057532C" w:rsidRDefault="001675F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Když se s Bohoušem potkávají před obchodem (IV; 21'31"),</w:t>
      </w:r>
      <w:r w:rsidR="00CB1F69" w:rsidRPr="0057532C">
        <w:rPr>
          <w:rFonts w:ascii="Times New Roman" w:hAnsi="Times New Roman" w:cs="Times New Roman"/>
          <w:sz w:val="24"/>
          <w:szCs w:val="24"/>
        </w:rPr>
        <w:t xml:space="preserve"> nálada se změní na napjatou, načež změní charakter i</w:t>
      </w:r>
      <w:r w:rsidRPr="0057532C">
        <w:rPr>
          <w:rFonts w:ascii="Times New Roman" w:hAnsi="Times New Roman" w:cs="Times New Roman"/>
          <w:sz w:val="24"/>
          <w:szCs w:val="24"/>
        </w:rPr>
        <w:t xml:space="preserve"> hudba</w:t>
      </w:r>
      <w:r w:rsidR="00CB1F69"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r w:rsidR="007D72AC" w:rsidRPr="0057532C">
        <w:rPr>
          <w:rFonts w:ascii="Times New Roman" w:hAnsi="Times New Roman" w:cs="Times New Roman"/>
          <w:sz w:val="24"/>
          <w:szCs w:val="24"/>
        </w:rPr>
        <w:t>Doprovodná b</w:t>
      </w:r>
      <w:r w:rsidRPr="0057532C">
        <w:rPr>
          <w:rFonts w:ascii="Times New Roman" w:hAnsi="Times New Roman" w:cs="Times New Roman"/>
          <w:sz w:val="24"/>
          <w:szCs w:val="24"/>
        </w:rPr>
        <w:t xml:space="preserve">asová kvarta </w:t>
      </w:r>
      <w:r w:rsidRPr="0057532C">
        <w:rPr>
          <w:rFonts w:ascii="Times New Roman" w:hAnsi="Times New Roman" w:cs="Times New Roman"/>
          <w:i/>
          <w:iCs/>
          <w:sz w:val="24"/>
          <w:szCs w:val="24"/>
        </w:rPr>
        <w:t>B-F</w:t>
      </w:r>
      <w:r w:rsidRPr="0057532C">
        <w:rPr>
          <w:rFonts w:ascii="Times New Roman" w:hAnsi="Times New Roman" w:cs="Times New Roman"/>
          <w:sz w:val="24"/>
          <w:szCs w:val="24"/>
        </w:rPr>
        <w:t xml:space="preserve"> </w:t>
      </w:r>
      <w:r w:rsidR="00CB1F69" w:rsidRPr="0057532C">
        <w:rPr>
          <w:rFonts w:ascii="Times New Roman" w:hAnsi="Times New Roman" w:cs="Times New Roman"/>
          <w:sz w:val="24"/>
          <w:szCs w:val="24"/>
        </w:rPr>
        <w:t>přejde</w:t>
      </w:r>
      <w:r w:rsidRPr="0057532C">
        <w:rPr>
          <w:rFonts w:ascii="Times New Roman" w:hAnsi="Times New Roman" w:cs="Times New Roman"/>
          <w:sz w:val="24"/>
          <w:szCs w:val="24"/>
        </w:rPr>
        <w:t xml:space="preserve"> </w:t>
      </w:r>
      <w:r w:rsidR="00CB1F69" w:rsidRPr="0057532C">
        <w:rPr>
          <w:rFonts w:ascii="Times New Roman" w:hAnsi="Times New Roman" w:cs="Times New Roman"/>
          <w:sz w:val="24"/>
          <w:szCs w:val="24"/>
        </w:rPr>
        <w:t xml:space="preserve">do </w:t>
      </w:r>
      <w:r w:rsidRPr="0057532C">
        <w:rPr>
          <w:rFonts w:ascii="Times New Roman" w:hAnsi="Times New Roman" w:cs="Times New Roman"/>
          <w:sz w:val="24"/>
          <w:szCs w:val="24"/>
        </w:rPr>
        <w:t>tritón</w:t>
      </w:r>
      <w:r w:rsidR="00CB1F69" w:rsidRPr="0057532C">
        <w:rPr>
          <w:rFonts w:ascii="Times New Roman" w:hAnsi="Times New Roman" w:cs="Times New Roman"/>
          <w:sz w:val="24"/>
          <w:szCs w:val="24"/>
        </w:rPr>
        <w:t>u</w:t>
      </w:r>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E-B</w:t>
      </w:r>
      <w:r w:rsidR="003E1A27" w:rsidRPr="0057532C">
        <w:rPr>
          <w:rFonts w:ascii="Times New Roman" w:hAnsi="Times New Roman" w:cs="Times New Roman"/>
          <w:sz w:val="24"/>
          <w:szCs w:val="24"/>
        </w:rPr>
        <w:t xml:space="preserve"> a harmonie se pohybuje v zmenšeném f kvintakordu</w:t>
      </w:r>
      <w:r w:rsidR="00CB1F69" w:rsidRPr="0057532C">
        <w:rPr>
          <w:rFonts w:ascii="Times New Roman" w:hAnsi="Times New Roman" w:cs="Times New Roman"/>
          <w:sz w:val="24"/>
          <w:szCs w:val="24"/>
        </w:rPr>
        <w:t>, což podtrhuje žárlivost obou soků.</w:t>
      </w:r>
    </w:p>
    <w:p w14:paraId="2D2C3A0C" w14:textId="1B137852" w:rsidR="001675F8" w:rsidRPr="0057532C" w:rsidRDefault="001675F8"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4FB9590" wp14:editId="52A5A2DB">
            <wp:extent cx="2456953" cy="852980"/>
            <wp:effectExtent l="0" t="0" r="0" b="0"/>
            <wp:docPr id="55200129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01291" name=""/>
                    <pic:cNvPicPr/>
                  </pic:nvPicPr>
                  <pic:blipFill>
                    <a:blip r:embed="rId45"/>
                    <a:stretch>
                      <a:fillRect/>
                    </a:stretch>
                  </pic:blipFill>
                  <pic:spPr>
                    <a:xfrm>
                      <a:off x="0" y="0"/>
                      <a:ext cx="2497501" cy="867057"/>
                    </a:xfrm>
                    <a:prstGeom prst="rect">
                      <a:avLst/>
                    </a:prstGeom>
                  </pic:spPr>
                </pic:pic>
              </a:graphicData>
            </a:graphic>
          </wp:inline>
        </w:drawing>
      </w:r>
    </w:p>
    <w:p w14:paraId="79A2CDF2" w14:textId="211FD76C" w:rsidR="00F11474" w:rsidRPr="0057532C" w:rsidRDefault="00F1147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Obr.5.4.6</w:t>
      </w:r>
    </w:p>
    <w:p w14:paraId="399EF603" w14:textId="54D61C35" w:rsidR="00D3695F" w:rsidRPr="0057532C" w:rsidRDefault="00D3695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Za zmínku stojí i moment</w:t>
      </w:r>
      <w:r w:rsidR="00CB1F69" w:rsidRPr="0057532C">
        <w:rPr>
          <w:rFonts w:ascii="Times New Roman" w:hAnsi="Times New Roman" w:cs="Times New Roman"/>
          <w:sz w:val="24"/>
          <w:szCs w:val="24"/>
        </w:rPr>
        <w:t>y</w:t>
      </w:r>
      <w:r w:rsidRPr="0057532C">
        <w:rPr>
          <w:rFonts w:ascii="Times New Roman" w:hAnsi="Times New Roman" w:cs="Times New Roman"/>
          <w:sz w:val="24"/>
          <w:szCs w:val="24"/>
        </w:rPr>
        <w:t xml:space="preserve">, kdy se oba setkávají v lese na houbách (VI; 17'24"), </w:t>
      </w:r>
      <w:r w:rsidR="00CB1F69" w:rsidRPr="0057532C">
        <w:rPr>
          <w:rFonts w:ascii="Times New Roman" w:hAnsi="Times New Roman" w:cs="Times New Roman"/>
          <w:sz w:val="24"/>
          <w:szCs w:val="24"/>
        </w:rPr>
        <w:t>kdy je téma</w:t>
      </w:r>
      <w:r w:rsidRPr="0057532C">
        <w:rPr>
          <w:rFonts w:ascii="Times New Roman" w:hAnsi="Times New Roman" w:cs="Times New Roman"/>
          <w:sz w:val="24"/>
          <w:szCs w:val="24"/>
        </w:rPr>
        <w:t xml:space="preserve"> nápaditě instrumentováno do lesních rohů</w:t>
      </w:r>
      <w:r w:rsidR="003721A8" w:rsidRPr="0057532C">
        <w:rPr>
          <w:rFonts w:ascii="Times New Roman" w:hAnsi="Times New Roman" w:cs="Times New Roman"/>
          <w:sz w:val="24"/>
          <w:szCs w:val="24"/>
        </w:rPr>
        <w:t>, nebo když se téma změní na pohřební pochod</w:t>
      </w:r>
      <w:r w:rsidR="00C636AF" w:rsidRPr="0057532C">
        <w:rPr>
          <w:rFonts w:ascii="Times New Roman" w:hAnsi="Times New Roman" w:cs="Times New Roman"/>
          <w:sz w:val="24"/>
          <w:szCs w:val="24"/>
        </w:rPr>
        <w:t xml:space="preserve"> v b moll</w:t>
      </w:r>
      <w:r w:rsidR="003721A8" w:rsidRPr="0057532C">
        <w:rPr>
          <w:rFonts w:ascii="Times New Roman" w:hAnsi="Times New Roman" w:cs="Times New Roman"/>
          <w:sz w:val="24"/>
          <w:szCs w:val="24"/>
        </w:rPr>
        <w:t xml:space="preserve">, v momentě, když </w:t>
      </w:r>
      <w:r w:rsidR="0062543C" w:rsidRPr="0057532C">
        <w:rPr>
          <w:rFonts w:ascii="Times New Roman" w:hAnsi="Times New Roman" w:cs="Times New Roman"/>
          <w:sz w:val="24"/>
          <w:szCs w:val="24"/>
        </w:rPr>
        <w:t xml:space="preserve">se </w:t>
      </w:r>
      <w:r w:rsidR="003721A8" w:rsidRPr="0057532C">
        <w:rPr>
          <w:rFonts w:ascii="Times New Roman" w:hAnsi="Times New Roman" w:cs="Times New Roman"/>
          <w:sz w:val="24"/>
          <w:szCs w:val="24"/>
        </w:rPr>
        <w:t xml:space="preserve">Evžen zničeně </w:t>
      </w:r>
      <w:r w:rsidR="0062543C" w:rsidRPr="0057532C">
        <w:rPr>
          <w:rFonts w:ascii="Times New Roman" w:hAnsi="Times New Roman" w:cs="Times New Roman"/>
          <w:sz w:val="24"/>
          <w:szCs w:val="24"/>
        </w:rPr>
        <w:t>vrátí</w:t>
      </w:r>
      <w:r w:rsidR="003721A8" w:rsidRPr="0057532C">
        <w:rPr>
          <w:rFonts w:ascii="Times New Roman" w:hAnsi="Times New Roman" w:cs="Times New Roman"/>
          <w:sz w:val="24"/>
          <w:szCs w:val="24"/>
        </w:rPr>
        <w:t xml:space="preserve"> domů poté co od Dáši „dostal košem“ (IX; 46'54").</w:t>
      </w:r>
      <w:r w:rsidR="0062543C" w:rsidRPr="0057532C">
        <w:rPr>
          <w:rFonts w:ascii="Times New Roman" w:hAnsi="Times New Roman" w:cs="Times New Roman"/>
          <w:sz w:val="24"/>
          <w:szCs w:val="24"/>
        </w:rPr>
        <w:t xml:space="preserve"> </w:t>
      </w:r>
      <w:r w:rsidR="003721A8" w:rsidRPr="0057532C">
        <w:rPr>
          <w:rFonts w:ascii="Times New Roman" w:hAnsi="Times New Roman" w:cs="Times New Roman"/>
          <w:sz w:val="24"/>
          <w:szCs w:val="24"/>
        </w:rPr>
        <w:t xml:space="preserve">Jak je tedy patrné, </w:t>
      </w:r>
      <w:r w:rsidR="00CB1F69" w:rsidRPr="0057532C">
        <w:rPr>
          <w:rFonts w:ascii="Times New Roman" w:hAnsi="Times New Roman" w:cs="Times New Roman"/>
          <w:sz w:val="24"/>
          <w:szCs w:val="24"/>
        </w:rPr>
        <w:t>tento materiál</w:t>
      </w:r>
      <w:r w:rsidR="003721A8" w:rsidRPr="0057532C">
        <w:rPr>
          <w:rFonts w:ascii="Times New Roman" w:hAnsi="Times New Roman" w:cs="Times New Roman"/>
          <w:sz w:val="24"/>
          <w:szCs w:val="24"/>
        </w:rPr>
        <w:t xml:space="preserve"> se používá především při scénách, které </w:t>
      </w:r>
      <w:r w:rsidR="00CB1F69" w:rsidRPr="0057532C">
        <w:rPr>
          <w:rFonts w:ascii="Times New Roman" w:hAnsi="Times New Roman" w:cs="Times New Roman"/>
          <w:sz w:val="24"/>
          <w:szCs w:val="24"/>
        </w:rPr>
        <w:t>souvisí</w:t>
      </w:r>
      <w:r w:rsidR="003721A8" w:rsidRPr="0057532C">
        <w:rPr>
          <w:rFonts w:ascii="Times New Roman" w:hAnsi="Times New Roman" w:cs="Times New Roman"/>
          <w:sz w:val="24"/>
          <w:szCs w:val="24"/>
        </w:rPr>
        <w:t xml:space="preserve"> </w:t>
      </w:r>
      <w:r w:rsidR="00CB1F69" w:rsidRPr="0057532C">
        <w:rPr>
          <w:rFonts w:ascii="Times New Roman" w:hAnsi="Times New Roman" w:cs="Times New Roman"/>
          <w:sz w:val="24"/>
          <w:szCs w:val="24"/>
        </w:rPr>
        <w:t>se vztahy hlavních postav</w:t>
      </w:r>
      <w:r w:rsidR="003721A8"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Vzhledem ke způsobu, jak </w:t>
      </w:r>
      <w:r w:rsidR="003721A8" w:rsidRPr="0057532C">
        <w:rPr>
          <w:rFonts w:ascii="Times New Roman" w:hAnsi="Times New Roman" w:cs="Times New Roman"/>
          <w:sz w:val="24"/>
          <w:szCs w:val="24"/>
        </w:rPr>
        <w:t xml:space="preserve">jej </w:t>
      </w:r>
      <w:r w:rsidRPr="0057532C">
        <w:rPr>
          <w:rFonts w:ascii="Times New Roman" w:hAnsi="Times New Roman" w:cs="Times New Roman"/>
          <w:sz w:val="24"/>
          <w:szCs w:val="24"/>
        </w:rPr>
        <w:t xml:space="preserve">Fišer </w:t>
      </w:r>
      <w:r w:rsidR="00CB1F69" w:rsidRPr="0057532C">
        <w:rPr>
          <w:rFonts w:ascii="Times New Roman" w:hAnsi="Times New Roman" w:cs="Times New Roman"/>
          <w:sz w:val="24"/>
          <w:szCs w:val="24"/>
        </w:rPr>
        <w:t>vy</w:t>
      </w:r>
      <w:r w:rsidRPr="0057532C">
        <w:rPr>
          <w:rFonts w:ascii="Times New Roman" w:hAnsi="Times New Roman" w:cs="Times New Roman"/>
          <w:sz w:val="24"/>
          <w:szCs w:val="24"/>
        </w:rPr>
        <w:t xml:space="preserve">žívá, by se dalo s trochou nadsázky vyvodit, že téma má svou </w:t>
      </w:r>
      <w:r w:rsidR="00CB1F69" w:rsidRPr="0057532C">
        <w:rPr>
          <w:rFonts w:ascii="Times New Roman" w:hAnsi="Times New Roman" w:cs="Times New Roman"/>
          <w:sz w:val="24"/>
          <w:szCs w:val="24"/>
        </w:rPr>
        <w:t xml:space="preserve">jemnější </w:t>
      </w:r>
      <w:r w:rsidRPr="0057532C">
        <w:rPr>
          <w:rFonts w:ascii="Times New Roman" w:hAnsi="Times New Roman" w:cs="Times New Roman"/>
          <w:sz w:val="24"/>
          <w:szCs w:val="24"/>
        </w:rPr>
        <w:t xml:space="preserve">„ženskou“ a </w:t>
      </w:r>
      <w:r w:rsidR="00CB1F69" w:rsidRPr="0057532C">
        <w:rPr>
          <w:rFonts w:ascii="Times New Roman" w:hAnsi="Times New Roman" w:cs="Times New Roman"/>
          <w:sz w:val="24"/>
          <w:szCs w:val="24"/>
        </w:rPr>
        <w:t xml:space="preserve">zemitější </w:t>
      </w:r>
      <w:r w:rsidRPr="0057532C">
        <w:rPr>
          <w:rFonts w:ascii="Times New Roman" w:hAnsi="Times New Roman" w:cs="Times New Roman"/>
          <w:sz w:val="24"/>
          <w:szCs w:val="24"/>
        </w:rPr>
        <w:t>„mužskou variantu“.</w:t>
      </w:r>
    </w:p>
    <w:p w14:paraId="4FCC6192" w14:textId="560F14EA" w:rsidR="007C6872" w:rsidRPr="0057532C" w:rsidRDefault="00C56C9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Právě tak č</w:t>
      </w:r>
      <w:r w:rsidR="00C95C3E" w:rsidRPr="0057532C">
        <w:rPr>
          <w:rFonts w:ascii="Times New Roman" w:hAnsi="Times New Roman" w:cs="Times New Roman"/>
          <w:sz w:val="24"/>
          <w:szCs w:val="24"/>
        </w:rPr>
        <w:t xml:space="preserve">tvrté téma má </w:t>
      </w:r>
      <w:r w:rsidRPr="0057532C">
        <w:rPr>
          <w:rFonts w:ascii="Times New Roman" w:hAnsi="Times New Roman" w:cs="Times New Roman"/>
          <w:sz w:val="24"/>
          <w:szCs w:val="24"/>
        </w:rPr>
        <w:t xml:space="preserve">své </w:t>
      </w:r>
      <w:r w:rsidR="00C95C3E" w:rsidRPr="0057532C">
        <w:rPr>
          <w:rFonts w:ascii="Times New Roman" w:hAnsi="Times New Roman" w:cs="Times New Roman"/>
          <w:sz w:val="24"/>
          <w:szCs w:val="24"/>
        </w:rPr>
        <w:t>dvě varianty. Tou první je pomalejší valčík</w:t>
      </w:r>
      <w:r w:rsidR="00436889" w:rsidRPr="0057532C">
        <w:rPr>
          <w:rFonts w:ascii="Times New Roman" w:hAnsi="Times New Roman" w:cs="Times New Roman"/>
          <w:sz w:val="24"/>
          <w:szCs w:val="24"/>
        </w:rPr>
        <w:t>, střední díl k tématu orchestrionu</w:t>
      </w:r>
      <w:r w:rsidR="00A47D08" w:rsidRPr="0057532C">
        <w:rPr>
          <w:rFonts w:ascii="Times New Roman" w:hAnsi="Times New Roman" w:cs="Times New Roman"/>
          <w:sz w:val="24"/>
          <w:szCs w:val="24"/>
        </w:rPr>
        <w:t xml:space="preserve"> (I; 30'12")</w:t>
      </w:r>
      <w:r w:rsidR="00436889" w:rsidRPr="0057532C">
        <w:rPr>
          <w:rFonts w:ascii="Times New Roman" w:hAnsi="Times New Roman" w:cs="Times New Roman"/>
          <w:sz w:val="24"/>
          <w:szCs w:val="24"/>
        </w:rPr>
        <w:t xml:space="preserve">, když si Evžen ještě jako Pražák prohlíží chalupu, kterou má koupit. </w:t>
      </w:r>
      <w:r w:rsidR="00A47D08" w:rsidRPr="0057532C">
        <w:rPr>
          <w:rFonts w:ascii="Times New Roman" w:hAnsi="Times New Roman" w:cs="Times New Roman"/>
          <w:sz w:val="24"/>
          <w:szCs w:val="24"/>
        </w:rPr>
        <w:t>Dále se t</w:t>
      </w:r>
      <w:r w:rsidR="00436889" w:rsidRPr="0057532C">
        <w:rPr>
          <w:rFonts w:ascii="Times New Roman" w:hAnsi="Times New Roman" w:cs="Times New Roman"/>
          <w:sz w:val="24"/>
          <w:szCs w:val="24"/>
        </w:rPr>
        <w:t>ato varianta ještě objeví</w:t>
      </w:r>
      <w:r w:rsidR="00A47D08" w:rsidRPr="0057532C">
        <w:rPr>
          <w:rFonts w:ascii="Times New Roman" w:hAnsi="Times New Roman" w:cs="Times New Roman"/>
          <w:sz w:val="24"/>
          <w:szCs w:val="24"/>
        </w:rPr>
        <w:t xml:space="preserve"> v trit</w:t>
      </w:r>
      <w:r w:rsidR="0067404C" w:rsidRPr="0057532C">
        <w:rPr>
          <w:rFonts w:ascii="Times New Roman" w:hAnsi="Times New Roman" w:cs="Times New Roman"/>
          <w:sz w:val="24"/>
          <w:szCs w:val="24"/>
        </w:rPr>
        <w:t>ó</w:t>
      </w:r>
      <w:r w:rsidR="00A47D08" w:rsidRPr="0057532C">
        <w:rPr>
          <w:rFonts w:ascii="Times New Roman" w:hAnsi="Times New Roman" w:cs="Times New Roman"/>
          <w:sz w:val="24"/>
          <w:szCs w:val="24"/>
        </w:rPr>
        <w:t>nech</w:t>
      </w:r>
      <w:r w:rsidR="00436889" w:rsidRPr="0057532C">
        <w:rPr>
          <w:rFonts w:ascii="Times New Roman" w:hAnsi="Times New Roman" w:cs="Times New Roman"/>
          <w:sz w:val="24"/>
          <w:szCs w:val="24"/>
        </w:rPr>
        <w:t>, když za ním z Prahy přijede zeť s postranními úmysly (III; 7'00").</w:t>
      </w:r>
    </w:p>
    <w:p w14:paraId="26280209" w14:textId="67E2E3F7" w:rsidR="00436889" w:rsidRPr="0057532C" w:rsidRDefault="00C95C3E"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07F84A32" wp14:editId="572E6874">
            <wp:extent cx="5760720" cy="995680"/>
            <wp:effectExtent l="0" t="0" r="0" b="0"/>
            <wp:docPr id="197161290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12904" name=""/>
                    <pic:cNvPicPr/>
                  </pic:nvPicPr>
                  <pic:blipFill>
                    <a:blip r:embed="rId46"/>
                    <a:stretch>
                      <a:fillRect/>
                    </a:stretch>
                  </pic:blipFill>
                  <pic:spPr>
                    <a:xfrm>
                      <a:off x="0" y="0"/>
                      <a:ext cx="5760720" cy="995680"/>
                    </a:xfrm>
                    <a:prstGeom prst="rect">
                      <a:avLst/>
                    </a:prstGeom>
                  </pic:spPr>
                </pic:pic>
              </a:graphicData>
            </a:graphic>
          </wp:inline>
        </w:drawing>
      </w:r>
    </w:p>
    <w:p w14:paraId="2E037D3A" w14:textId="0EF15DC5" w:rsidR="00F11474" w:rsidRPr="0057532C" w:rsidRDefault="00F1147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Obr.5.4.7</w:t>
      </w:r>
    </w:p>
    <w:p w14:paraId="46FCBD43" w14:textId="433D518F" w:rsidR="004F3D70" w:rsidRPr="0057532C" w:rsidRDefault="00436889" w:rsidP="0057532C">
      <w:pPr>
        <w:spacing w:line="360" w:lineRule="auto"/>
        <w:jc w:val="both"/>
        <w:rPr>
          <w:noProof/>
          <w:sz w:val="24"/>
          <w:szCs w:val="24"/>
        </w:rPr>
      </w:pPr>
      <w:r w:rsidRPr="0057532C">
        <w:rPr>
          <w:rFonts w:ascii="Times New Roman" w:hAnsi="Times New Roman" w:cs="Times New Roman"/>
          <w:sz w:val="24"/>
          <w:szCs w:val="24"/>
        </w:rPr>
        <w:t>K</w:t>
      </w:r>
      <w:r w:rsidR="00C95C3E" w:rsidRPr="0057532C">
        <w:rPr>
          <w:rFonts w:ascii="Times New Roman" w:hAnsi="Times New Roman" w:cs="Times New Roman"/>
          <w:sz w:val="24"/>
          <w:szCs w:val="24"/>
        </w:rPr>
        <w:t>dy</w:t>
      </w:r>
      <w:r w:rsidRPr="0057532C">
        <w:rPr>
          <w:rFonts w:ascii="Times New Roman" w:hAnsi="Times New Roman" w:cs="Times New Roman"/>
          <w:sz w:val="24"/>
          <w:szCs w:val="24"/>
        </w:rPr>
        <w:t>ž</w:t>
      </w:r>
      <w:r w:rsidR="00C95C3E" w:rsidRPr="0057532C">
        <w:rPr>
          <w:rFonts w:ascii="Times New Roman" w:hAnsi="Times New Roman" w:cs="Times New Roman"/>
          <w:sz w:val="24"/>
          <w:szCs w:val="24"/>
        </w:rPr>
        <w:t xml:space="preserve"> </w:t>
      </w:r>
      <w:r w:rsidR="003721A8" w:rsidRPr="0057532C">
        <w:rPr>
          <w:rFonts w:ascii="Times New Roman" w:hAnsi="Times New Roman" w:cs="Times New Roman"/>
          <w:sz w:val="24"/>
          <w:szCs w:val="24"/>
        </w:rPr>
        <w:t xml:space="preserve">rozčílený </w:t>
      </w:r>
      <w:r w:rsidR="00C95C3E" w:rsidRPr="0057532C">
        <w:rPr>
          <w:rFonts w:ascii="Times New Roman" w:hAnsi="Times New Roman" w:cs="Times New Roman"/>
          <w:sz w:val="24"/>
          <w:szCs w:val="24"/>
        </w:rPr>
        <w:t>Evžen</w:t>
      </w:r>
      <w:r w:rsidR="00A47D08" w:rsidRPr="0057532C">
        <w:rPr>
          <w:rFonts w:ascii="Times New Roman" w:hAnsi="Times New Roman" w:cs="Times New Roman"/>
          <w:sz w:val="24"/>
          <w:szCs w:val="24"/>
        </w:rPr>
        <w:t xml:space="preserve"> (již</w:t>
      </w:r>
      <w:r w:rsidRPr="0057532C">
        <w:rPr>
          <w:rFonts w:ascii="Times New Roman" w:hAnsi="Times New Roman" w:cs="Times New Roman"/>
          <w:sz w:val="24"/>
          <w:szCs w:val="24"/>
        </w:rPr>
        <w:t xml:space="preserve"> přestěhovaný</w:t>
      </w:r>
      <w:r w:rsidR="00A47D08" w:rsidRPr="0057532C">
        <w:rPr>
          <w:rFonts w:ascii="Times New Roman" w:hAnsi="Times New Roman" w:cs="Times New Roman"/>
          <w:sz w:val="24"/>
          <w:szCs w:val="24"/>
        </w:rPr>
        <w:t xml:space="preserve"> do Třešňové)</w:t>
      </w:r>
      <w:r w:rsidR="00C95C3E" w:rsidRPr="0057532C">
        <w:rPr>
          <w:rFonts w:ascii="Times New Roman" w:hAnsi="Times New Roman" w:cs="Times New Roman"/>
          <w:sz w:val="24"/>
          <w:szCs w:val="24"/>
        </w:rPr>
        <w:t xml:space="preserve"> </w:t>
      </w:r>
      <w:r w:rsidR="003721A8" w:rsidRPr="0057532C">
        <w:rPr>
          <w:rFonts w:ascii="Times New Roman" w:hAnsi="Times New Roman" w:cs="Times New Roman"/>
          <w:sz w:val="24"/>
          <w:szCs w:val="24"/>
        </w:rPr>
        <w:t>„pochoduje“ vsí</w:t>
      </w:r>
      <w:r w:rsidR="00C95C3E" w:rsidRPr="0057532C">
        <w:rPr>
          <w:rFonts w:ascii="Times New Roman" w:hAnsi="Times New Roman" w:cs="Times New Roman"/>
          <w:sz w:val="24"/>
          <w:szCs w:val="24"/>
        </w:rPr>
        <w:t xml:space="preserve"> na ryby</w:t>
      </w:r>
      <w:r w:rsidR="00A47D08" w:rsidRPr="0057532C">
        <w:rPr>
          <w:rFonts w:ascii="Times New Roman" w:hAnsi="Times New Roman" w:cs="Times New Roman"/>
          <w:sz w:val="24"/>
          <w:szCs w:val="24"/>
        </w:rPr>
        <w:t xml:space="preserve"> </w:t>
      </w:r>
      <w:r w:rsidR="00F11474" w:rsidRPr="0057532C">
        <w:rPr>
          <w:rFonts w:ascii="Times New Roman" w:hAnsi="Times New Roman" w:cs="Times New Roman"/>
          <w:sz w:val="24"/>
          <w:szCs w:val="24"/>
        </w:rPr>
        <w:t>k</w:t>
      </w:r>
      <w:r w:rsidR="00A47D08" w:rsidRPr="0057532C">
        <w:rPr>
          <w:rFonts w:ascii="Times New Roman" w:hAnsi="Times New Roman" w:cs="Times New Roman"/>
          <w:sz w:val="24"/>
          <w:szCs w:val="24"/>
        </w:rPr>
        <w:t xml:space="preserve"> místní</w:t>
      </w:r>
      <w:r w:rsidR="00F11474" w:rsidRPr="0057532C">
        <w:rPr>
          <w:rFonts w:ascii="Times New Roman" w:hAnsi="Times New Roman" w:cs="Times New Roman"/>
          <w:sz w:val="24"/>
          <w:szCs w:val="24"/>
        </w:rPr>
        <w:t>mu</w:t>
      </w:r>
      <w:r w:rsidR="00A47D08" w:rsidRPr="0057532C">
        <w:rPr>
          <w:rFonts w:ascii="Times New Roman" w:hAnsi="Times New Roman" w:cs="Times New Roman"/>
          <w:sz w:val="24"/>
          <w:szCs w:val="24"/>
        </w:rPr>
        <w:t xml:space="preserve"> rybník</w:t>
      </w:r>
      <w:r w:rsidR="00F11474" w:rsidRPr="0057532C">
        <w:rPr>
          <w:rFonts w:ascii="Times New Roman" w:hAnsi="Times New Roman" w:cs="Times New Roman"/>
          <w:sz w:val="24"/>
          <w:szCs w:val="24"/>
        </w:rPr>
        <w:t>u</w:t>
      </w:r>
      <w:r w:rsidR="00C95C3E" w:rsidRPr="0057532C">
        <w:rPr>
          <w:rFonts w:ascii="Times New Roman" w:hAnsi="Times New Roman" w:cs="Times New Roman"/>
          <w:sz w:val="24"/>
          <w:szCs w:val="24"/>
        </w:rPr>
        <w:t xml:space="preserve"> (II; 24'26"),</w:t>
      </w:r>
      <w:r w:rsidR="004F3D70" w:rsidRPr="0057532C">
        <w:rPr>
          <w:rFonts w:ascii="Times New Roman" w:hAnsi="Times New Roman" w:cs="Times New Roman"/>
          <w:sz w:val="24"/>
          <w:szCs w:val="24"/>
        </w:rPr>
        <w:t xml:space="preserve"> </w:t>
      </w:r>
      <w:r w:rsidR="00C95C3E" w:rsidRPr="0057532C">
        <w:rPr>
          <w:rFonts w:ascii="Times New Roman" w:hAnsi="Times New Roman" w:cs="Times New Roman"/>
          <w:sz w:val="24"/>
          <w:szCs w:val="24"/>
        </w:rPr>
        <w:t>zazní téma v</w:t>
      </w:r>
      <w:r w:rsidR="004F3D70" w:rsidRPr="0057532C">
        <w:rPr>
          <w:rFonts w:ascii="Times New Roman" w:hAnsi="Times New Roman" w:cs="Times New Roman"/>
          <w:sz w:val="24"/>
          <w:szCs w:val="24"/>
        </w:rPr>
        <w:t> </w:t>
      </w:r>
      <w:r w:rsidR="00C95C3E" w:rsidRPr="0057532C">
        <w:rPr>
          <w:rFonts w:ascii="Times New Roman" w:hAnsi="Times New Roman" w:cs="Times New Roman"/>
          <w:sz w:val="24"/>
          <w:szCs w:val="24"/>
        </w:rPr>
        <w:t>podobě</w:t>
      </w:r>
      <w:r w:rsidR="004F3D70" w:rsidRPr="0057532C">
        <w:rPr>
          <w:rFonts w:ascii="Times New Roman" w:hAnsi="Times New Roman" w:cs="Times New Roman"/>
          <w:sz w:val="24"/>
          <w:szCs w:val="24"/>
        </w:rPr>
        <w:t xml:space="preserve"> </w:t>
      </w:r>
      <w:r w:rsidR="00C95C3E" w:rsidRPr="0057532C">
        <w:rPr>
          <w:rFonts w:ascii="Times New Roman" w:hAnsi="Times New Roman" w:cs="Times New Roman"/>
          <w:sz w:val="24"/>
          <w:szCs w:val="24"/>
        </w:rPr>
        <w:t>pochodu.</w:t>
      </w:r>
      <w:r w:rsidR="004F3D70" w:rsidRPr="0057532C">
        <w:rPr>
          <w:noProof/>
          <w:sz w:val="24"/>
          <w:szCs w:val="24"/>
        </w:rPr>
        <w:t xml:space="preserve"> </w:t>
      </w:r>
    </w:p>
    <w:p w14:paraId="118CC910" w14:textId="77777777" w:rsidR="00F11474" w:rsidRPr="0057532C" w:rsidRDefault="004F3D70"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6E2710E6" wp14:editId="521550AE">
            <wp:extent cx="5760720" cy="1129030"/>
            <wp:effectExtent l="0" t="0" r="0" b="0"/>
            <wp:docPr id="56094319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43192" name=""/>
                    <pic:cNvPicPr/>
                  </pic:nvPicPr>
                  <pic:blipFill>
                    <a:blip r:embed="rId47"/>
                    <a:stretch>
                      <a:fillRect/>
                    </a:stretch>
                  </pic:blipFill>
                  <pic:spPr>
                    <a:xfrm>
                      <a:off x="0" y="0"/>
                      <a:ext cx="5760720" cy="1129030"/>
                    </a:xfrm>
                    <a:prstGeom prst="rect">
                      <a:avLst/>
                    </a:prstGeom>
                  </pic:spPr>
                </pic:pic>
              </a:graphicData>
            </a:graphic>
          </wp:inline>
        </w:drawing>
      </w:r>
      <w:r w:rsidR="00436889" w:rsidRPr="0057532C">
        <w:rPr>
          <w:rFonts w:ascii="Times New Roman" w:hAnsi="Times New Roman" w:cs="Times New Roman"/>
          <w:sz w:val="24"/>
          <w:szCs w:val="24"/>
        </w:rPr>
        <w:t xml:space="preserve"> </w:t>
      </w:r>
    </w:p>
    <w:p w14:paraId="610A282D" w14:textId="66A7908A" w:rsidR="00F11474" w:rsidRPr="0057532C" w:rsidRDefault="00F1147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Obr.5.4.8</w:t>
      </w:r>
    </w:p>
    <w:p w14:paraId="35D6CDB2" w14:textId="431C5949" w:rsidR="00341604" w:rsidRPr="0057532C" w:rsidRDefault="004F3D7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 tomto rytmu je pak objevuje v různých proměnách ve všech scénách v Třešňové, nejvýrazněji ve třetím díle, kdy Evžen s Bohoušem jdou na domnělého lupiče</w:t>
      </w:r>
      <w:r w:rsidR="00C56C96" w:rsidRPr="0057532C">
        <w:rPr>
          <w:rFonts w:ascii="Times New Roman" w:hAnsi="Times New Roman" w:cs="Times New Roman"/>
          <w:sz w:val="24"/>
          <w:szCs w:val="24"/>
        </w:rPr>
        <w:t xml:space="preserve"> (ve zmenšené harmonii s tritónovým doprovodem)</w:t>
      </w:r>
      <w:r w:rsidRPr="0057532C">
        <w:rPr>
          <w:rFonts w:ascii="Times New Roman" w:hAnsi="Times New Roman" w:cs="Times New Roman"/>
          <w:sz w:val="24"/>
          <w:szCs w:val="24"/>
        </w:rPr>
        <w:t xml:space="preserve">. </w:t>
      </w:r>
      <w:r w:rsidR="00436889" w:rsidRPr="0057532C">
        <w:rPr>
          <w:rFonts w:ascii="Times New Roman" w:hAnsi="Times New Roman" w:cs="Times New Roman"/>
          <w:sz w:val="24"/>
          <w:szCs w:val="24"/>
        </w:rPr>
        <w:t xml:space="preserve">Dalo by se tak s trochou nadsázky </w:t>
      </w:r>
      <w:r w:rsidRPr="0057532C">
        <w:rPr>
          <w:rFonts w:ascii="Times New Roman" w:hAnsi="Times New Roman" w:cs="Times New Roman"/>
          <w:sz w:val="24"/>
          <w:szCs w:val="24"/>
        </w:rPr>
        <w:t>vyvodit</w:t>
      </w:r>
      <w:r w:rsidR="00436889" w:rsidRPr="0057532C">
        <w:rPr>
          <w:rFonts w:ascii="Times New Roman" w:hAnsi="Times New Roman" w:cs="Times New Roman"/>
          <w:sz w:val="24"/>
          <w:szCs w:val="24"/>
        </w:rPr>
        <w:t>, že téma má uhlazenější</w:t>
      </w:r>
      <w:r w:rsidR="00A47D08" w:rsidRPr="0057532C">
        <w:rPr>
          <w:rFonts w:ascii="Times New Roman" w:hAnsi="Times New Roman" w:cs="Times New Roman"/>
          <w:sz w:val="24"/>
          <w:szCs w:val="24"/>
        </w:rPr>
        <w:t xml:space="preserve"> valčíkovou</w:t>
      </w:r>
      <w:r w:rsidR="00436889" w:rsidRPr="0057532C">
        <w:rPr>
          <w:rFonts w:ascii="Times New Roman" w:hAnsi="Times New Roman" w:cs="Times New Roman"/>
          <w:sz w:val="24"/>
          <w:szCs w:val="24"/>
        </w:rPr>
        <w:t xml:space="preserve"> variantu velkoměsta a říznou</w:t>
      </w:r>
      <w:r w:rsidR="00C56C96" w:rsidRPr="0057532C">
        <w:rPr>
          <w:rFonts w:ascii="Times New Roman" w:hAnsi="Times New Roman" w:cs="Times New Roman"/>
          <w:sz w:val="24"/>
          <w:szCs w:val="24"/>
        </w:rPr>
        <w:t>,</w:t>
      </w:r>
      <w:r w:rsidR="00436889" w:rsidRPr="0057532C">
        <w:rPr>
          <w:rFonts w:ascii="Times New Roman" w:hAnsi="Times New Roman" w:cs="Times New Roman"/>
          <w:sz w:val="24"/>
          <w:szCs w:val="24"/>
        </w:rPr>
        <w:t xml:space="preserve"> </w:t>
      </w:r>
      <w:r w:rsidR="00A47D08" w:rsidRPr="0057532C">
        <w:rPr>
          <w:rFonts w:ascii="Times New Roman" w:hAnsi="Times New Roman" w:cs="Times New Roman"/>
          <w:sz w:val="24"/>
          <w:szCs w:val="24"/>
        </w:rPr>
        <w:t xml:space="preserve">pochodovou </w:t>
      </w:r>
      <w:r w:rsidR="00436889" w:rsidRPr="0057532C">
        <w:rPr>
          <w:rFonts w:ascii="Times New Roman" w:hAnsi="Times New Roman" w:cs="Times New Roman"/>
          <w:sz w:val="24"/>
          <w:szCs w:val="24"/>
        </w:rPr>
        <w:t>variantu vesnice. J</w:t>
      </w:r>
      <w:r w:rsidR="001F3156" w:rsidRPr="0057532C">
        <w:rPr>
          <w:rFonts w:ascii="Times New Roman" w:hAnsi="Times New Roman" w:cs="Times New Roman"/>
          <w:sz w:val="24"/>
          <w:szCs w:val="24"/>
        </w:rPr>
        <w:t xml:space="preserve">e </w:t>
      </w:r>
      <w:r w:rsidR="00436889" w:rsidRPr="0057532C">
        <w:rPr>
          <w:rFonts w:ascii="Times New Roman" w:hAnsi="Times New Roman" w:cs="Times New Roman"/>
          <w:sz w:val="24"/>
          <w:szCs w:val="24"/>
        </w:rPr>
        <w:t xml:space="preserve">také </w:t>
      </w:r>
      <w:r w:rsidR="001F3156" w:rsidRPr="0057532C">
        <w:rPr>
          <w:rFonts w:ascii="Times New Roman" w:hAnsi="Times New Roman" w:cs="Times New Roman"/>
          <w:sz w:val="24"/>
          <w:szCs w:val="24"/>
        </w:rPr>
        <w:t xml:space="preserve">zajímavé svou nepravidelnou periodou na </w:t>
      </w:r>
      <w:r w:rsidR="006F2C7C" w:rsidRPr="0057532C">
        <w:rPr>
          <w:rFonts w:ascii="Times New Roman" w:hAnsi="Times New Roman" w:cs="Times New Roman"/>
          <w:sz w:val="24"/>
          <w:szCs w:val="24"/>
        </w:rPr>
        <w:t>7 taktů.</w:t>
      </w:r>
    </w:p>
    <w:p w14:paraId="79E99C4C" w14:textId="728E76A1" w:rsidR="007C6872" w:rsidRPr="0057532C" w:rsidRDefault="0034160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 druhé půli seriálu Fišer přichází s novým tématem</w:t>
      </w:r>
      <w:r w:rsidR="003B5BF7" w:rsidRPr="0057532C">
        <w:rPr>
          <w:rFonts w:ascii="Times New Roman" w:hAnsi="Times New Roman" w:cs="Times New Roman"/>
          <w:sz w:val="24"/>
          <w:szCs w:val="24"/>
        </w:rPr>
        <w:t>, představujícím</w:t>
      </w:r>
      <w:r w:rsidR="00656518" w:rsidRPr="0057532C">
        <w:rPr>
          <w:rFonts w:ascii="Times New Roman" w:hAnsi="Times New Roman" w:cs="Times New Roman"/>
          <w:sz w:val="24"/>
          <w:szCs w:val="24"/>
        </w:rPr>
        <w:t xml:space="preserve"> lásk</w:t>
      </w:r>
      <w:r w:rsidR="003B5BF7" w:rsidRPr="0057532C">
        <w:rPr>
          <w:rFonts w:ascii="Times New Roman" w:hAnsi="Times New Roman" w:cs="Times New Roman"/>
          <w:sz w:val="24"/>
          <w:szCs w:val="24"/>
        </w:rPr>
        <w:t>u</w:t>
      </w:r>
      <w:r w:rsidRPr="0057532C">
        <w:rPr>
          <w:rFonts w:ascii="Times New Roman" w:hAnsi="Times New Roman" w:cs="Times New Roman"/>
          <w:sz w:val="24"/>
          <w:szCs w:val="24"/>
        </w:rPr>
        <w:t xml:space="preserve"> Evžen</w:t>
      </w:r>
      <w:r w:rsidR="00656518" w:rsidRPr="0057532C">
        <w:rPr>
          <w:rFonts w:ascii="Times New Roman" w:hAnsi="Times New Roman" w:cs="Times New Roman"/>
          <w:sz w:val="24"/>
          <w:szCs w:val="24"/>
        </w:rPr>
        <w:t>ova</w:t>
      </w:r>
      <w:r w:rsidRPr="0057532C">
        <w:rPr>
          <w:rFonts w:ascii="Times New Roman" w:hAnsi="Times New Roman" w:cs="Times New Roman"/>
          <w:sz w:val="24"/>
          <w:szCs w:val="24"/>
        </w:rPr>
        <w:t xml:space="preserve"> vnuk</w:t>
      </w:r>
      <w:r w:rsidR="00656518" w:rsidRPr="0057532C">
        <w:rPr>
          <w:rFonts w:ascii="Times New Roman" w:hAnsi="Times New Roman" w:cs="Times New Roman"/>
          <w:sz w:val="24"/>
          <w:szCs w:val="24"/>
        </w:rPr>
        <w:t>a</w:t>
      </w:r>
      <w:r w:rsidRPr="0057532C">
        <w:rPr>
          <w:rFonts w:ascii="Times New Roman" w:hAnsi="Times New Roman" w:cs="Times New Roman"/>
          <w:sz w:val="24"/>
          <w:szCs w:val="24"/>
        </w:rPr>
        <w:t xml:space="preserve"> Sláv</w:t>
      </w:r>
      <w:r w:rsidR="00656518" w:rsidRPr="0057532C">
        <w:rPr>
          <w:rFonts w:ascii="Times New Roman" w:hAnsi="Times New Roman" w:cs="Times New Roman"/>
          <w:sz w:val="24"/>
          <w:szCs w:val="24"/>
        </w:rPr>
        <w:t>ka</w:t>
      </w:r>
      <w:r w:rsidRPr="0057532C">
        <w:rPr>
          <w:rFonts w:ascii="Times New Roman" w:hAnsi="Times New Roman" w:cs="Times New Roman"/>
          <w:sz w:val="24"/>
          <w:szCs w:val="24"/>
        </w:rPr>
        <w:t xml:space="preserve"> </w:t>
      </w:r>
      <w:r w:rsidR="00656518" w:rsidRPr="0057532C">
        <w:rPr>
          <w:rFonts w:ascii="Times New Roman" w:hAnsi="Times New Roman" w:cs="Times New Roman"/>
          <w:sz w:val="24"/>
          <w:szCs w:val="24"/>
        </w:rPr>
        <w:t xml:space="preserve">a </w:t>
      </w:r>
      <w:r w:rsidRPr="0057532C">
        <w:rPr>
          <w:rFonts w:ascii="Times New Roman" w:hAnsi="Times New Roman" w:cs="Times New Roman"/>
          <w:sz w:val="24"/>
          <w:szCs w:val="24"/>
        </w:rPr>
        <w:t>vesnick</w:t>
      </w:r>
      <w:r w:rsidR="00656518" w:rsidRPr="0057532C">
        <w:rPr>
          <w:rFonts w:ascii="Times New Roman" w:hAnsi="Times New Roman" w:cs="Times New Roman"/>
          <w:sz w:val="24"/>
          <w:szCs w:val="24"/>
        </w:rPr>
        <w:t>é</w:t>
      </w:r>
      <w:r w:rsidRPr="0057532C">
        <w:rPr>
          <w:rFonts w:ascii="Times New Roman" w:hAnsi="Times New Roman" w:cs="Times New Roman"/>
          <w:sz w:val="24"/>
          <w:szCs w:val="24"/>
        </w:rPr>
        <w:t xml:space="preserve"> dívk</w:t>
      </w:r>
      <w:r w:rsidR="00656518" w:rsidRPr="0057532C">
        <w:rPr>
          <w:rFonts w:ascii="Times New Roman" w:hAnsi="Times New Roman" w:cs="Times New Roman"/>
          <w:sz w:val="24"/>
          <w:szCs w:val="24"/>
        </w:rPr>
        <w:t>y</w:t>
      </w:r>
      <w:r w:rsidRPr="0057532C">
        <w:rPr>
          <w:rFonts w:ascii="Times New Roman" w:hAnsi="Times New Roman" w:cs="Times New Roman"/>
          <w:sz w:val="24"/>
          <w:szCs w:val="24"/>
        </w:rPr>
        <w:t xml:space="preserve"> Vlastičk</w:t>
      </w:r>
      <w:r w:rsidR="00656518" w:rsidRPr="0057532C">
        <w:rPr>
          <w:rFonts w:ascii="Times New Roman" w:hAnsi="Times New Roman" w:cs="Times New Roman"/>
          <w:sz w:val="24"/>
          <w:szCs w:val="24"/>
        </w:rPr>
        <w:t xml:space="preserve">y. Nejprve jej </w:t>
      </w:r>
      <w:r w:rsidRPr="0057532C">
        <w:rPr>
          <w:rFonts w:ascii="Times New Roman" w:hAnsi="Times New Roman" w:cs="Times New Roman"/>
          <w:sz w:val="24"/>
          <w:szCs w:val="24"/>
        </w:rPr>
        <w:t xml:space="preserve">slyšíme </w:t>
      </w:r>
      <w:r w:rsidR="00656518" w:rsidRPr="0057532C">
        <w:rPr>
          <w:rFonts w:ascii="Times New Roman" w:hAnsi="Times New Roman" w:cs="Times New Roman"/>
          <w:sz w:val="24"/>
          <w:szCs w:val="24"/>
        </w:rPr>
        <w:t xml:space="preserve">krátce v kytaře, </w:t>
      </w:r>
      <w:r w:rsidRPr="0057532C">
        <w:rPr>
          <w:rFonts w:ascii="Times New Roman" w:hAnsi="Times New Roman" w:cs="Times New Roman"/>
          <w:sz w:val="24"/>
          <w:szCs w:val="24"/>
        </w:rPr>
        <w:t xml:space="preserve">když </w:t>
      </w:r>
      <w:r w:rsidR="00656518" w:rsidRPr="0057532C">
        <w:rPr>
          <w:rFonts w:ascii="Times New Roman" w:hAnsi="Times New Roman" w:cs="Times New Roman"/>
          <w:sz w:val="24"/>
          <w:szCs w:val="24"/>
        </w:rPr>
        <w:t>na ní čeká pod okny (VI; 8'11"), v plné šíři ve smyčcích, když se opět setkávají v Praze (VII; 13'56").</w:t>
      </w:r>
    </w:p>
    <w:p w14:paraId="72847C64" w14:textId="6608CA2E" w:rsidR="007C6872" w:rsidRPr="0057532C" w:rsidRDefault="0024736C" w:rsidP="0057532C">
      <w:pPr>
        <w:spacing w:line="360" w:lineRule="auto"/>
        <w:jc w:val="both"/>
        <w:rPr>
          <w:rFonts w:ascii="Times New Roman" w:hAnsi="Times New Roman" w:cs="Times New Roman"/>
          <w:sz w:val="24"/>
          <w:szCs w:val="24"/>
        </w:rPr>
      </w:pPr>
      <w:r w:rsidRPr="0057532C">
        <w:rPr>
          <w:noProof/>
          <w:sz w:val="24"/>
          <w:szCs w:val="24"/>
        </w:rPr>
        <w:lastRenderedPageBreak/>
        <w:drawing>
          <wp:inline distT="0" distB="0" distL="0" distR="0" wp14:anchorId="16BCB1AC" wp14:editId="46953B17">
            <wp:extent cx="5760720" cy="589915"/>
            <wp:effectExtent l="0" t="0" r="0" b="0"/>
            <wp:docPr id="4677185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18524" name=""/>
                    <pic:cNvPicPr/>
                  </pic:nvPicPr>
                  <pic:blipFill>
                    <a:blip r:embed="rId48"/>
                    <a:stretch>
                      <a:fillRect/>
                    </a:stretch>
                  </pic:blipFill>
                  <pic:spPr>
                    <a:xfrm>
                      <a:off x="0" y="0"/>
                      <a:ext cx="5760720" cy="589915"/>
                    </a:xfrm>
                    <a:prstGeom prst="rect">
                      <a:avLst/>
                    </a:prstGeom>
                  </pic:spPr>
                </pic:pic>
              </a:graphicData>
            </a:graphic>
          </wp:inline>
        </w:drawing>
      </w:r>
    </w:p>
    <w:p w14:paraId="34F5DBD2" w14:textId="5CF3D9FF" w:rsidR="00F11474" w:rsidRPr="0057532C" w:rsidRDefault="00F1147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Obr.5.4.9</w:t>
      </w:r>
    </w:p>
    <w:p w14:paraId="4C713996" w14:textId="5BD72BB8" w:rsidR="00C56C96" w:rsidRPr="0057532C" w:rsidRDefault="003B368E"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Zajímavý</w:t>
      </w:r>
      <w:r w:rsidR="00656518" w:rsidRPr="0057532C">
        <w:rPr>
          <w:rFonts w:ascii="Times New Roman" w:hAnsi="Times New Roman" w:cs="Times New Roman"/>
          <w:sz w:val="24"/>
          <w:szCs w:val="24"/>
        </w:rPr>
        <w:t xml:space="preserve">m jevem je nyní v doposud přesné partituře vypsání pouze melodické linky, doprovodné nástroje mají </w:t>
      </w:r>
      <w:r w:rsidR="00C56C96" w:rsidRPr="0057532C">
        <w:rPr>
          <w:rFonts w:ascii="Times New Roman" w:hAnsi="Times New Roman" w:cs="Times New Roman"/>
          <w:sz w:val="24"/>
          <w:szCs w:val="24"/>
        </w:rPr>
        <w:t>danou pouze harmonii</w:t>
      </w:r>
      <w:r w:rsidR="00656518" w:rsidRPr="0057532C">
        <w:rPr>
          <w:rFonts w:ascii="Times New Roman" w:hAnsi="Times New Roman" w:cs="Times New Roman"/>
          <w:sz w:val="24"/>
          <w:szCs w:val="24"/>
        </w:rPr>
        <w:t>, a mohou tak</w:t>
      </w:r>
      <w:r w:rsidR="0024736C" w:rsidRPr="0057532C">
        <w:rPr>
          <w:rFonts w:ascii="Times New Roman" w:hAnsi="Times New Roman" w:cs="Times New Roman"/>
          <w:sz w:val="24"/>
          <w:szCs w:val="24"/>
        </w:rPr>
        <w:t xml:space="preserve"> dané akordy</w:t>
      </w:r>
      <w:r w:rsidR="00656518" w:rsidRPr="0057532C">
        <w:rPr>
          <w:rFonts w:ascii="Times New Roman" w:hAnsi="Times New Roman" w:cs="Times New Roman"/>
          <w:sz w:val="24"/>
          <w:szCs w:val="24"/>
        </w:rPr>
        <w:t xml:space="preserve"> improvizovat.</w:t>
      </w:r>
      <w:r w:rsidR="0024736C" w:rsidRPr="0057532C">
        <w:rPr>
          <w:rFonts w:ascii="Times New Roman" w:hAnsi="Times New Roman" w:cs="Times New Roman"/>
          <w:sz w:val="24"/>
          <w:szCs w:val="24"/>
        </w:rPr>
        <w:t xml:space="preserve"> Bez zajímavosti není ani </w:t>
      </w:r>
      <w:r w:rsidRPr="0057532C">
        <w:rPr>
          <w:rFonts w:ascii="Times New Roman" w:hAnsi="Times New Roman" w:cs="Times New Roman"/>
          <w:sz w:val="24"/>
          <w:szCs w:val="24"/>
        </w:rPr>
        <w:t>h</w:t>
      </w:r>
      <w:r w:rsidR="005205CB" w:rsidRPr="0057532C">
        <w:rPr>
          <w:rFonts w:ascii="Times New Roman" w:hAnsi="Times New Roman" w:cs="Times New Roman"/>
          <w:sz w:val="24"/>
          <w:szCs w:val="24"/>
        </w:rPr>
        <w:t xml:space="preserve">armonický postup </w:t>
      </w:r>
      <w:r w:rsidR="005205CB" w:rsidRPr="0057532C">
        <w:rPr>
          <w:rFonts w:ascii="Times New Roman" w:hAnsi="Times New Roman" w:cs="Times New Roman"/>
          <w:i/>
          <w:iCs/>
          <w:sz w:val="24"/>
          <w:szCs w:val="24"/>
        </w:rPr>
        <w:t>D</w:t>
      </w:r>
      <w:r w:rsidR="00341604" w:rsidRPr="0057532C">
        <w:rPr>
          <w:rFonts w:ascii="Times New Roman" w:hAnsi="Times New Roman" w:cs="Times New Roman"/>
          <w:i/>
          <w:iCs/>
          <w:sz w:val="24"/>
          <w:szCs w:val="24"/>
        </w:rPr>
        <w:t>-</w:t>
      </w:r>
      <w:r w:rsidR="005205CB" w:rsidRPr="0057532C">
        <w:rPr>
          <w:rFonts w:ascii="Times New Roman" w:hAnsi="Times New Roman" w:cs="Times New Roman"/>
          <w:i/>
          <w:iCs/>
          <w:sz w:val="24"/>
          <w:szCs w:val="24"/>
        </w:rPr>
        <w:t>C</w:t>
      </w:r>
      <w:r w:rsidR="00341604" w:rsidRPr="0057532C">
        <w:rPr>
          <w:rFonts w:ascii="Times New Roman" w:hAnsi="Times New Roman" w:cs="Times New Roman"/>
          <w:i/>
          <w:iCs/>
          <w:sz w:val="24"/>
          <w:szCs w:val="24"/>
        </w:rPr>
        <w:t>-</w:t>
      </w:r>
      <w:r w:rsidR="005205CB" w:rsidRPr="0057532C">
        <w:rPr>
          <w:rFonts w:ascii="Times New Roman" w:hAnsi="Times New Roman" w:cs="Times New Roman"/>
          <w:i/>
          <w:iCs/>
          <w:sz w:val="24"/>
          <w:szCs w:val="24"/>
        </w:rPr>
        <w:t>hmi</w:t>
      </w:r>
      <w:r w:rsidR="00341604" w:rsidRPr="0057532C">
        <w:rPr>
          <w:rFonts w:ascii="Times New Roman" w:hAnsi="Times New Roman" w:cs="Times New Roman"/>
          <w:i/>
          <w:iCs/>
          <w:sz w:val="24"/>
          <w:szCs w:val="24"/>
        </w:rPr>
        <w:t>-</w:t>
      </w:r>
      <w:r w:rsidR="005205CB" w:rsidRPr="0057532C">
        <w:rPr>
          <w:rFonts w:ascii="Times New Roman" w:hAnsi="Times New Roman" w:cs="Times New Roman"/>
          <w:i/>
          <w:iCs/>
          <w:sz w:val="24"/>
          <w:szCs w:val="24"/>
        </w:rPr>
        <w:t>A</w:t>
      </w:r>
      <w:r w:rsidR="00341604" w:rsidRPr="0057532C">
        <w:rPr>
          <w:rFonts w:ascii="Times New Roman" w:hAnsi="Times New Roman" w:cs="Times New Roman"/>
          <w:i/>
          <w:iCs/>
          <w:sz w:val="24"/>
          <w:szCs w:val="24"/>
        </w:rPr>
        <w:t>-</w:t>
      </w:r>
      <w:r w:rsidR="009E21AD" w:rsidRPr="0057532C">
        <w:rPr>
          <w:rFonts w:ascii="Times New Roman" w:hAnsi="Times New Roman" w:cs="Times New Roman"/>
          <w:i/>
          <w:iCs/>
          <w:sz w:val="24"/>
          <w:szCs w:val="24"/>
        </w:rPr>
        <w:t>G</w:t>
      </w:r>
      <w:r w:rsidR="00341604" w:rsidRPr="0057532C">
        <w:rPr>
          <w:rFonts w:ascii="Times New Roman" w:hAnsi="Times New Roman" w:cs="Times New Roman"/>
          <w:i/>
          <w:iCs/>
          <w:sz w:val="24"/>
          <w:szCs w:val="24"/>
        </w:rPr>
        <w:t>-</w:t>
      </w:r>
      <w:r w:rsidR="009E21AD" w:rsidRPr="0057532C">
        <w:rPr>
          <w:rFonts w:ascii="Times New Roman" w:hAnsi="Times New Roman" w:cs="Times New Roman"/>
          <w:i/>
          <w:iCs/>
          <w:sz w:val="24"/>
          <w:szCs w:val="24"/>
        </w:rPr>
        <w:t>D</w:t>
      </w:r>
      <w:r w:rsidR="00341604" w:rsidRPr="0057532C">
        <w:rPr>
          <w:rFonts w:ascii="Times New Roman" w:hAnsi="Times New Roman" w:cs="Times New Roman"/>
          <w:i/>
          <w:iCs/>
          <w:sz w:val="24"/>
          <w:szCs w:val="24"/>
        </w:rPr>
        <w:t>-</w:t>
      </w:r>
      <w:r w:rsidR="009E21AD" w:rsidRPr="0057532C">
        <w:rPr>
          <w:rFonts w:ascii="Times New Roman" w:hAnsi="Times New Roman" w:cs="Times New Roman"/>
          <w:i/>
          <w:iCs/>
          <w:sz w:val="24"/>
          <w:szCs w:val="24"/>
        </w:rPr>
        <w:t>Gmaj7</w:t>
      </w:r>
      <w:r w:rsidR="00341604" w:rsidRPr="0057532C">
        <w:rPr>
          <w:rFonts w:ascii="Times New Roman" w:hAnsi="Times New Roman" w:cs="Times New Roman"/>
          <w:i/>
          <w:iCs/>
          <w:sz w:val="24"/>
          <w:szCs w:val="24"/>
        </w:rPr>
        <w:t>-</w:t>
      </w:r>
      <w:r w:rsidR="009E21AD" w:rsidRPr="0057532C">
        <w:rPr>
          <w:rFonts w:ascii="Times New Roman" w:hAnsi="Times New Roman" w:cs="Times New Roman"/>
          <w:i/>
          <w:iCs/>
          <w:sz w:val="24"/>
          <w:szCs w:val="24"/>
        </w:rPr>
        <w:t>fismi7</w:t>
      </w:r>
      <w:r w:rsidR="00341604" w:rsidRPr="0057532C">
        <w:rPr>
          <w:rFonts w:ascii="Times New Roman" w:hAnsi="Times New Roman" w:cs="Times New Roman"/>
          <w:i/>
          <w:iCs/>
          <w:sz w:val="24"/>
          <w:szCs w:val="24"/>
        </w:rPr>
        <w:t>-</w:t>
      </w:r>
      <w:r w:rsidR="009E21AD" w:rsidRPr="0057532C">
        <w:rPr>
          <w:rFonts w:ascii="Times New Roman" w:hAnsi="Times New Roman" w:cs="Times New Roman"/>
          <w:i/>
          <w:iCs/>
          <w:sz w:val="24"/>
          <w:szCs w:val="24"/>
        </w:rPr>
        <w:t>Gmaj7</w:t>
      </w:r>
      <w:r w:rsidR="00341604" w:rsidRPr="0057532C">
        <w:rPr>
          <w:rFonts w:ascii="Times New Roman" w:hAnsi="Times New Roman" w:cs="Times New Roman"/>
          <w:i/>
          <w:iCs/>
          <w:sz w:val="24"/>
          <w:szCs w:val="24"/>
        </w:rPr>
        <w:t>-</w:t>
      </w:r>
      <w:r w:rsidR="009E21AD" w:rsidRPr="0057532C">
        <w:rPr>
          <w:rFonts w:ascii="Times New Roman" w:hAnsi="Times New Roman" w:cs="Times New Roman"/>
          <w:i/>
          <w:iCs/>
          <w:sz w:val="24"/>
          <w:szCs w:val="24"/>
        </w:rPr>
        <w:t>A</w:t>
      </w:r>
      <w:r w:rsidR="0024736C" w:rsidRPr="0057532C">
        <w:rPr>
          <w:rFonts w:ascii="Times New Roman" w:hAnsi="Times New Roman" w:cs="Times New Roman"/>
          <w:sz w:val="24"/>
          <w:szCs w:val="24"/>
        </w:rPr>
        <w:t>, kde, jak vidno počátečních pět kvintakordů klesá po sekundách dolů. Svým c</w:t>
      </w:r>
      <w:r w:rsidR="006F2C7C" w:rsidRPr="0057532C">
        <w:rPr>
          <w:rFonts w:ascii="Times New Roman" w:hAnsi="Times New Roman" w:cs="Times New Roman"/>
          <w:sz w:val="24"/>
          <w:szCs w:val="24"/>
        </w:rPr>
        <w:t xml:space="preserve">harakterem </w:t>
      </w:r>
      <w:r w:rsidR="0024736C" w:rsidRPr="0057532C">
        <w:rPr>
          <w:rFonts w:ascii="Times New Roman" w:hAnsi="Times New Roman" w:cs="Times New Roman"/>
          <w:sz w:val="24"/>
          <w:szCs w:val="24"/>
        </w:rPr>
        <w:t>značně</w:t>
      </w:r>
      <w:r w:rsidR="006F2C7C" w:rsidRPr="0057532C">
        <w:rPr>
          <w:rFonts w:ascii="Times New Roman" w:hAnsi="Times New Roman" w:cs="Times New Roman"/>
          <w:sz w:val="24"/>
          <w:szCs w:val="24"/>
        </w:rPr>
        <w:t xml:space="preserve"> připomíná závěrečnou </w:t>
      </w:r>
      <w:proofErr w:type="spellStart"/>
      <w:r w:rsidR="006F2C7C" w:rsidRPr="0057532C">
        <w:rPr>
          <w:rFonts w:ascii="Times New Roman" w:hAnsi="Times New Roman" w:cs="Times New Roman"/>
          <w:sz w:val="24"/>
          <w:szCs w:val="24"/>
        </w:rPr>
        <w:t>tématickou</w:t>
      </w:r>
      <w:proofErr w:type="spellEnd"/>
      <w:r w:rsidR="006F2C7C" w:rsidRPr="0057532C">
        <w:rPr>
          <w:rFonts w:ascii="Times New Roman" w:hAnsi="Times New Roman" w:cs="Times New Roman"/>
          <w:sz w:val="24"/>
          <w:szCs w:val="24"/>
        </w:rPr>
        <w:t xml:space="preserve"> transformaci z </w:t>
      </w:r>
      <w:r w:rsidR="006F2C7C" w:rsidRPr="0057532C">
        <w:rPr>
          <w:rFonts w:ascii="Times New Roman" w:hAnsi="Times New Roman" w:cs="Times New Roman"/>
          <w:i/>
          <w:iCs/>
          <w:sz w:val="24"/>
          <w:szCs w:val="24"/>
        </w:rPr>
        <w:t>Rozsudku</w:t>
      </w:r>
      <w:r w:rsidR="006F2C7C" w:rsidRPr="0057532C">
        <w:rPr>
          <w:rStyle w:val="Znakapoznpodarou"/>
          <w:rFonts w:ascii="Times New Roman" w:hAnsi="Times New Roman" w:cs="Times New Roman"/>
          <w:sz w:val="24"/>
          <w:szCs w:val="24"/>
        </w:rPr>
        <w:footnoteReference w:id="34"/>
      </w:r>
      <w:r w:rsidR="00C56C96" w:rsidRPr="0057532C">
        <w:rPr>
          <w:rFonts w:ascii="Times New Roman" w:hAnsi="Times New Roman" w:cs="Times New Roman"/>
          <w:sz w:val="24"/>
          <w:szCs w:val="24"/>
        </w:rPr>
        <w:t>.</w:t>
      </w:r>
    </w:p>
    <w:p w14:paraId="517D86D1" w14:textId="3D7F1A81" w:rsidR="00C56C96" w:rsidRPr="0057532C" w:rsidRDefault="00C56C9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Tento dosavadní </w:t>
      </w:r>
      <w:proofErr w:type="spellStart"/>
      <w:r w:rsidRPr="0057532C">
        <w:rPr>
          <w:rFonts w:ascii="Times New Roman" w:hAnsi="Times New Roman" w:cs="Times New Roman"/>
          <w:sz w:val="24"/>
          <w:szCs w:val="24"/>
        </w:rPr>
        <w:t>tématický</w:t>
      </w:r>
      <w:proofErr w:type="spellEnd"/>
      <w:r w:rsidRPr="0057532C">
        <w:rPr>
          <w:rFonts w:ascii="Times New Roman" w:hAnsi="Times New Roman" w:cs="Times New Roman"/>
          <w:sz w:val="24"/>
          <w:szCs w:val="24"/>
        </w:rPr>
        <w:t xml:space="preserve"> materiál tvoří většinu hudební složky </w:t>
      </w:r>
      <w:proofErr w:type="spellStart"/>
      <w:r w:rsidRPr="0057532C">
        <w:rPr>
          <w:rFonts w:ascii="Times New Roman" w:hAnsi="Times New Roman" w:cs="Times New Roman"/>
          <w:i/>
          <w:iCs/>
          <w:sz w:val="24"/>
          <w:szCs w:val="24"/>
        </w:rPr>
        <w:t>Chlaupářů</w:t>
      </w:r>
      <w:proofErr w:type="spellEnd"/>
      <w:r w:rsidRPr="0057532C">
        <w:rPr>
          <w:rFonts w:ascii="Times New Roman" w:hAnsi="Times New Roman" w:cs="Times New Roman"/>
          <w:sz w:val="24"/>
          <w:szCs w:val="24"/>
        </w:rPr>
        <w:t xml:space="preserve">. Stranou stojí </w:t>
      </w:r>
      <w:r w:rsidR="001774C6" w:rsidRPr="0057532C">
        <w:rPr>
          <w:rFonts w:ascii="Times New Roman" w:hAnsi="Times New Roman" w:cs="Times New Roman"/>
          <w:sz w:val="24"/>
          <w:szCs w:val="24"/>
        </w:rPr>
        <w:t xml:space="preserve">například podklad ke scéně, kdy je na silnici nalezen zraněný motocyklista, který je v ohrožení života (III; 27'52"). Tato scéna je dokreslena tichými tremoly smyčců, hrajícími chromaticky se posouvající tritóny, vše za doprovodů klavírního klastru </w:t>
      </w:r>
      <w:r w:rsidR="001774C6" w:rsidRPr="0057532C">
        <w:rPr>
          <w:rFonts w:ascii="Times New Roman" w:hAnsi="Times New Roman" w:cs="Times New Roman"/>
          <w:i/>
          <w:iCs/>
          <w:sz w:val="24"/>
          <w:szCs w:val="24"/>
        </w:rPr>
        <w:t>Es-D-E</w:t>
      </w:r>
      <w:r w:rsidR="001774C6" w:rsidRPr="0057532C">
        <w:rPr>
          <w:rFonts w:ascii="Times New Roman" w:hAnsi="Times New Roman" w:cs="Times New Roman"/>
          <w:sz w:val="24"/>
          <w:szCs w:val="24"/>
        </w:rPr>
        <w:t>. Dalším příkladem by mohly být dva dramatické hudební vstupy, když Bohouš zachrání líheň drůbeže (IV; 37'25")</w:t>
      </w:r>
      <w:r w:rsidR="004B0DF7" w:rsidRPr="0057532C">
        <w:rPr>
          <w:rFonts w:ascii="Times New Roman" w:hAnsi="Times New Roman" w:cs="Times New Roman"/>
          <w:sz w:val="24"/>
          <w:szCs w:val="24"/>
        </w:rPr>
        <w:t xml:space="preserve">, či smyčcové Adagio </w:t>
      </w:r>
      <w:proofErr w:type="spellStart"/>
      <w:r w:rsidR="004B0DF7" w:rsidRPr="0057532C">
        <w:rPr>
          <w:rFonts w:ascii="Times New Roman" w:hAnsi="Times New Roman" w:cs="Times New Roman"/>
          <w:sz w:val="24"/>
          <w:szCs w:val="24"/>
        </w:rPr>
        <w:t>mesto</w:t>
      </w:r>
      <w:proofErr w:type="spellEnd"/>
      <w:r w:rsidR="004B0DF7" w:rsidRPr="0057532C">
        <w:rPr>
          <w:rFonts w:ascii="Times New Roman" w:hAnsi="Times New Roman" w:cs="Times New Roman"/>
          <w:sz w:val="24"/>
          <w:szCs w:val="24"/>
        </w:rPr>
        <w:t>, když jde na domnělý kamarádův pohřeb (IX; 5'36")</w:t>
      </w:r>
      <w:r w:rsidR="001774C6" w:rsidRPr="0057532C">
        <w:rPr>
          <w:rFonts w:ascii="Times New Roman" w:hAnsi="Times New Roman" w:cs="Times New Roman"/>
          <w:sz w:val="24"/>
          <w:szCs w:val="24"/>
        </w:rPr>
        <w:t xml:space="preserve">. </w:t>
      </w:r>
    </w:p>
    <w:p w14:paraId="4207BF6F" w14:textId="119506E2" w:rsidR="009E21AD" w:rsidRPr="0057532C" w:rsidRDefault="004F3D7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 d</w:t>
      </w:r>
      <w:r w:rsidR="009E21AD" w:rsidRPr="0057532C">
        <w:rPr>
          <w:rFonts w:ascii="Times New Roman" w:hAnsi="Times New Roman" w:cs="Times New Roman"/>
          <w:sz w:val="24"/>
          <w:szCs w:val="24"/>
        </w:rPr>
        <w:t>iegetick</w:t>
      </w:r>
      <w:r w:rsidRPr="0057532C">
        <w:rPr>
          <w:rFonts w:ascii="Times New Roman" w:hAnsi="Times New Roman" w:cs="Times New Roman"/>
          <w:sz w:val="24"/>
          <w:szCs w:val="24"/>
        </w:rPr>
        <w:t>é</w:t>
      </w:r>
      <w:r w:rsidR="009E21AD" w:rsidRPr="0057532C">
        <w:rPr>
          <w:rFonts w:ascii="Times New Roman" w:hAnsi="Times New Roman" w:cs="Times New Roman"/>
          <w:sz w:val="24"/>
          <w:szCs w:val="24"/>
        </w:rPr>
        <w:t xml:space="preserve"> hudb</w:t>
      </w:r>
      <w:r w:rsidRPr="0057532C">
        <w:rPr>
          <w:rFonts w:ascii="Times New Roman" w:hAnsi="Times New Roman" w:cs="Times New Roman"/>
          <w:sz w:val="24"/>
          <w:szCs w:val="24"/>
        </w:rPr>
        <w:t>y</w:t>
      </w:r>
      <w:r w:rsidR="009E21AD" w:rsidRPr="0057532C">
        <w:rPr>
          <w:rFonts w:ascii="Times New Roman" w:hAnsi="Times New Roman" w:cs="Times New Roman"/>
          <w:sz w:val="24"/>
          <w:szCs w:val="24"/>
        </w:rPr>
        <w:t xml:space="preserve"> </w:t>
      </w:r>
      <w:r w:rsidRPr="0057532C">
        <w:rPr>
          <w:rFonts w:ascii="Times New Roman" w:hAnsi="Times New Roman" w:cs="Times New Roman"/>
          <w:sz w:val="24"/>
          <w:szCs w:val="24"/>
        </w:rPr>
        <w:t>není</w:t>
      </w:r>
      <w:r w:rsidR="0094064C" w:rsidRPr="0057532C">
        <w:rPr>
          <w:rFonts w:ascii="Times New Roman" w:hAnsi="Times New Roman" w:cs="Times New Roman"/>
          <w:sz w:val="24"/>
          <w:szCs w:val="24"/>
        </w:rPr>
        <w:t xml:space="preserve"> v </w:t>
      </w:r>
      <w:r w:rsidR="0094064C" w:rsidRPr="0057532C">
        <w:rPr>
          <w:rFonts w:ascii="Times New Roman" w:hAnsi="Times New Roman" w:cs="Times New Roman"/>
          <w:i/>
          <w:iCs/>
          <w:sz w:val="24"/>
          <w:szCs w:val="24"/>
        </w:rPr>
        <w:t>Chalupářích</w:t>
      </w:r>
      <w:r w:rsidRPr="0057532C">
        <w:rPr>
          <w:rFonts w:ascii="Times New Roman" w:hAnsi="Times New Roman" w:cs="Times New Roman"/>
          <w:sz w:val="24"/>
          <w:szCs w:val="24"/>
        </w:rPr>
        <w:t xml:space="preserve"> </w:t>
      </w:r>
      <w:r w:rsidR="004B0DF7" w:rsidRPr="0057532C">
        <w:rPr>
          <w:rFonts w:ascii="Times New Roman" w:hAnsi="Times New Roman" w:cs="Times New Roman"/>
          <w:sz w:val="24"/>
          <w:szCs w:val="24"/>
        </w:rPr>
        <w:t xml:space="preserve">pravděpodobně </w:t>
      </w:r>
      <w:r w:rsidRPr="0057532C">
        <w:rPr>
          <w:rFonts w:ascii="Times New Roman" w:hAnsi="Times New Roman" w:cs="Times New Roman"/>
          <w:sz w:val="24"/>
          <w:szCs w:val="24"/>
        </w:rPr>
        <w:t>žádná z</w:t>
      </w:r>
      <w:r w:rsidR="0094064C" w:rsidRPr="0057532C">
        <w:rPr>
          <w:rFonts w:ascii="Times New Roman" w:hAnsi="Times New Roman" w:cs="Times New Roman"/>
          <w:sz w:val="24"/>
          <w:szCs w:val="24"/>
        </w:rPr>
        <w:t xml:space="preserve"> Fišerova pera. </w:t>
      </w:r>
      <w:r w:rsidR="004B0DF7" w:rsidRPr="0057532C">
        <w:rPr>
          <w:rFonts w:ascii="Times New Roman" w:hAnsi="Times New Roman" w:cs="Times New Roman"/>
          <w:sz w:val="24"/>
          <w:szCs w:val="24"/>
        </w:rPr>
        <w:t>Ve většině ji tvoří</w:t>
      </w:r>
      <w:r w:rsidR="0094064C" w:rsidRPr="0057532C">
        <w:rPr>
          <w:rFonts w:ascii="Times New Roman" w:hAnsi="Times New Roman" w:cs="Times New Roman"/>
          <w:sz w:val="24"/>
          <w:szCs w:val="24"/>
        </w:rPr>
        <w:t xml:space="preserve"> autentické </w:t>
      </w:r>
      <w:r w:rsidR="009E21AD" w:rsidRPr="0057532C">
        <w:rPr>
          <w:rFonts w:ascii="Times New Roman" w:hAnsi="Times New Roman" w:cs="Times New Roman"/>
          <w:sz w:val="24"/>
          <w:szCs w:val="24"/>
        </w:rPr>
        <w:t>venkovské dechovky</w:t>
      </w:r>
      <w:r w:rsidR="0094064C" w:rsidRPr="0057532C">
        <w:rPr>
          <w:rFonts w:ascii="Times New Roman" w:hAnsi="Times New Roman" w:cs="Times New Roman"/>
          <w:sz w:val="24"/>
          <w:szCs w:val="24"/>
        </w:rPr>
        <w:t xml:space="preserve">, </w:t>
      </w:r>
      <w:r w:rsidR="009E21AD" w:rsidRPr="0057532C">
        <w:rPr>
          <w:rFonts w:ascii="Times New Roman" w:hAnsi="Times New Roman" w:cs="Times New Roman"/>
          <w:sz w:val="24"/>
          <w:szCs w:val="24"/>
        </w:rPr>
        <w:t xml:space="preserve">především </w:t>
      </w:r>
      <w:r w:rsidR="0094064C" w:rsidRPr="0057532C">
        <w:rPr>
          <w:rFonts w:ascii="Times New Roman" w:hAnsi="Times New Roman" w:cs="Times New Roman"/>
          <w:sz w:val="24"/>
          <w:szCs w:val="24"/>
        </w:rPr>
        <w:t xml:space="preserve">v pátém, desátém a jedenáctém dílu (tyto díly pak obsahují žádnou či minimální ostatní hudební složku). </w:t>
      </w:r>
      <w:r w:rsidR="004B0DF7" w:rsidRPr="0057532C">
        <w:rPr>
          <w:rFonts w:ascii="Times New Roman" w:hAnsi="Times New Roman" w:cs="Times New Roman"/>
          <w:sz w:val="24"/>
          <w:szCs w:val="24"/>
        </w:rPr>
        <w:t>Dále</w:t>
      </w:r>
      <w:r w:rsidR="0094064C" w:rsidRPr="0057532C">
        <w:rPr>
          <w:rFonts w:ascii="Times New Roman" w:hAnsi="Times New Roman" w:cs="Times New Roman"/>
          <w:sz w:val="24"/>
          <w:szCs w:val="24"/>
        </w:rPr>
        <w:t xml:space="preserve"> je </w:t>
      </w:r>
      <w:r w:rsidR="004B0DF7" w:rsidRPr="0057532C">
        <w:rPr>
          <w:rFonts w:ascii="Times New Roman" w:hAnsi="Times New Roman" w:cs="Times New Roman"/>
          <w:sz w:val="24"/>
          <w:szCs w:val="24"/>
        </w:rPr>
        <w:t>dietetická</w:t>
      </w:r>
      <w:r w:rsidR="0094064C" w:rsidRPr="0057532C">
        <w:rPr>
          <w:rFonts w:ascii="Times New Roman" w:hAnsi="Times New Roman" w:cs="Times New Roman"/>
          <w:sz w:val="24"/>
          <w:szCs w:val="24"/>
        </w:rPr>
        <w:t xml:space="preserve"> například </w:t>
      </w:r>
      <w:proofErr w:type="spellStart"/>
      <w:r w:rsidR="009E21AD" w:rsidRPr="0057532C">
        <w:rPr>
          <w:rFonts w:ascii="Times New Roman" w:hAnsi="Times New Roman" w:cs="Times New Roman"/>
          <w:sz w:val="24"/>
          <w:szCs w:val="24"/>
        </w:rPr>
        <w:t>Bohoušov</w:t>
      </w:r>
      <w:r w:rsidR="0094064C" w:rsidRPr="0057532C">
        <w:rPr>
          <w:rFonts w:ascii="Times New Roman" w:hAnsi="Times New Roman" w:cs="Times New Roman"/>
          <w:sz w:val="24"/>
          <w:szCs w:val="24"/>
        </w:rPr>
        <w:t>a</w:t>
      </w:r>
      <w:proofErr w:type="spellEnd"/>
      <w:r w:rsidR="009E21AD" w:rsidRPr="0057532C">
        <w:rPr>
          <w:rFonts w:ascii="Times New Roman" w:hAnsi="Times New Roman" w:cs="Times New Roman"/>
          <w:sz w:val="24"/>
          <w:szCs w:val="24"/>
        </w:rPr>
        <w:t xml:space="preserve"> hra na violu (ve II</w:t>
      </w:r>
      <w:r w:rsidR="00A62A2C" w:rsidRPr="0057532C">
        <w:rPr>
          <w:rFonts w:ascii="Times New Roman" w:hAnsi="Times New Roman" w:cs="Times New Roman"/>
          <w:sz w:val="24"/>
          <w:szCs w:val="24"/>
        </w:rPr>
        <w:t xml:space="preserve">; </w:t>
      </w:r>
      <w:r w:rsidR="009E21AD" w:rsidRPr="0057532C">
        <w:rPr>
          <w:rFonts w:ascii="Times New Roman" w:hAnsi="Times New Roman" w:cs="Times New Roman"/>
          <w:sz w:val="24"/>
          <w:szCs w:val="24"/>
        </w:rPr>
        <w:t>27'54"</w:t>
      </w:r>
      <w:r w:rsidR="0094064C" w:rsidRPr="0057532C">
        <w:rPr>
          <w:rFonts w:ascii="Times New Roman" w:hAnsi="Times New Roman" w:cs="Times New Roman"/>
          <w:sz w:val="24"/>
          <w:szCs w:val="24"/>
        </w:rPr>
        <w:t xml:space="preserve"> </w:t>
      </w:r>
      <w:r w:rsidR="009E21AD" w:rsidRPr="0057532C">
        <w:rPr>
          <w:rFonts w:ascii="Times New Roman" w:hAnsi="Times New Roman" w:cs="Times New Roman"/>
          <w:sz w:val="24"/>
          <w:szCs w:val="24"/>
        </w:rPr>
        <w:t xml:space="preserve">na volnou větu Mozartovy </w:t>
      </w:r>
      <w:r w:rsidR="009E21AD" w:rsidRPr="0057532C">
        <w:rPr>
          <w:rFonts w:ascii="Times New Roman" w:hAnsi="Times New Roman" w:cs="Times New Roman"/>
          <w:i/>
          <w:iCs/>
          <w:sz w:val="24"/>
          <w:szCs w:val="24"/>
        </w:rPr>
        <w:t>Malé noční hudby</w:t>
      </w:r>
      <w:r w:rsidR="009E21AD" w:rsidRPr="0057532C">
        <w:rPr>
          <w:rFonts w:ascii="Times New Roman" w:hAnsi="Times New Roman" w:cs="Times New Roman"/>
          <w:sz w:val="24"/>
          <w:szCs w:val="24"/>
        </w:rPr>
        <w:t>)</w:t>
      </w:r>
      <w:r w:rsidR="0094064C" w:rsidRPr="0057532C">
        <w:rPr>
          <w:rFonts w:ascii="Times New Roman" w:hAnsi="Times New Roman" w:cs="Times New Roman"/>
          <w:sz w:val="24"/>
          <w:szCs w:val="24"/>
        </w:rPr>
        <w:t>, b</w:t>
      </w:r>
      <w:r w:rsidR="009E21AD" w:rsidRPr="0057532C">
        <w:rPr>
          <w:rFonts w:ascii="Times New Roman" w:hAnsi="Times New Roman" w:cs="Times New Roman"/>
          <w:sz w:val="24"/>
          <w:szCs w:val="24"/>
        </w:rPr>
        <w:t>igbít z</w:t>
      </w:r>
      <w:r w:rsidRPr="0057532C">
        <w:rPr>
          <w:rFonts w:ascii="Times New Roman" w:hAnsi="Times New Roman" w:cs="Times New Roman"/>
          <w:sz w:val="24"/>
          <w:szCs w:val="24"/>
        </w:rPr>
        <w:t> </w:t>
      </w:r>
      <w:r w:rsidR="009E21AD" w:rsidRPr="0057532C">
        <w:rPr>
          <w:rFonts w:ascii="Times New Roman" w:hAnsi="Times New Roman" w:cs="Times New Roman"/>
          <w:sz w:val="24"/>
          <w:szCs w:val="24"/>
        </w:rPr>
        <w:t>rádia</w:t>
      </w:r>
      <w:r w:rsidRPr="0057532C">
        <w:rPr>
          <w:rFonts w:ascii="Times New Roman" w:hAnsi="Times New Roman" w:cs="Times New Roman"/>
          <w:sz w:val="24"/>
          <w:szCs w:val="24"/>
        </w:rPr>
        <w:t xml:space="preserve"> (I; 24'58")</w:t>
      </w:r>
      <w:r w:rsidR="00BE0832" w:rsidRPr="0057532C">
        <w:rPr>
          <w:rFonts w:ascii="Times New Roman" w:hAnsi="Times New Roman" w:cs="Times New Roman"/>
          <w:sz w:val="24"/>
          <w:szCs w:val="24"/>
        </w:rPr>
        <w:t>, varhany na promocích</w:t>
      </w:r>
      <w:r w:rsidRPr="0057532C">
        <w:rPr>
          <w:rFonts w:ascii="Times New Roman" w:hAnsi="Times New Roman" w:cs="Times New Roman"/>
          <w:sz w:val="24"/>
          <w:szCs w:val="24"/>
        </w:rPr>
        <w:t xml:space="preserve"> (XI; 0'44"), </w:t>
      </w:r>
      <w:r w:rsidR="004B0DF7" w:rsidRPr="0057532C">
        <w:rPr>
          <w:rFonts w:ascii="Times New Roman" w:hAnsi="Times New Roman" w:cs="Times New Roman"/>
          <w:sz w:val="24"/>
          <w:szCs w:val="24"/>
        </w:rPr>
        <w:t xml:space="preserve">živá hudba v kabaretu (IX; 14'55") </w:t>
      </w:r>
      <w:r w:rsidRPr="0057532C">
        <w:rPr>
          <w:rFonts w:ascii="Times New Roman" w:hAnsi="Times New Roman" w:cs="Times New Roman"/>
          <w:sz w:val="24"/>
          <w:szCs w:val="24"/>
        </w:rPr>
        <w:t>atp</w:t>
      </w:r>
      <w:r w:rsidR="00BE0832" w:rsidRPr="0057532C">
        <w:rPr>
          <w:rFonts w:ascii="Times New Roman" w:hAnsi="Times New Roman" w:cs="Times New Roman"/>
          <w:sz w:val="24"/>
          <w:szCs w:val="24"/>
        </w:rPr>
        <w:t>.</w:t>
      </w:r>
    </w:p>
    <w:p w14:paraId="7412FAD8" w14:textId="59AB9CB5" w:rsidR="0024736C" w:rsidRPr="0057532C" w:rsidRDefault="0094064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 hlediska h</w:t>
      </w:r>
      <w:r w:rsidR="0024736C" w:rsidRPr="0057532C">
        <w:rPr>
          <w:rFonts w:ascii="Times New Roman" w:hAnsi="Times New Roman" w:cs="Times New Roman"/>
          <w:sz w:val="24"/>
          <w:szCs w:val="24"/>
        </w:rPr>
        <w:t>armonie</w:t>
      </w:r>
      <w:r w:rsidRPr="0057532C">
        <w:rPr>
          <w:rFonts w:ascii="Times New Roman" w:hAnsi="Times New Roman" w:cs="Times New Roman"/>
          <w:sz w:val="24"/>
          <w:szCs w:val="24"/>
        </w:rPr>
        <w:t xml:space="preserve"> je seriál </w:t>
      </w:r>
      <w:r w:rsidR="004B0DF7" w:rsidRPr="0057532C">
        <w:rPr>
          <w:rFonts w:ascii="Times New Roman" w:hAnsi="Times New Roman" w:cs="Times New Roman"/>
          <w:sz w:val="24"/>
          <w:szCs w:val="24"/>
        </w:rPr>
        <w:t>značně</w:t>
      </w:r>
      <w:r w:rsidRPr="0057532C">
        <w:rPr>
          <w:rFonts w:ascii="Times New Roman" w:hAnsi="Times New Roman" w:cs="Times New Roman"/>
          <w:sz w:val="24"/>
          <w:szCs w:val="24"/>
        </w:rPr>
        <w:t xml:space="preserve"> jednoduchý</w:t>
      </w:r>
      <w:r w:rsidR="009224C3" w:rsidRPr="0057532C">
        <w:rPr>
          <w:rFonts w:ascii="Times New Roman" w:hAnsi="Times New Roman" w:cs="Times New Roman"/>
          <w:sz w:val="24"/>
          <w:szCs w:val="24"/>
        </w:rPr>
        <w:t xml:space="preserve">, většina </w:t>
      </w:r>
      <w:r w:rsidR="004B0DF7" w:rsidRPr="0057532C">
        <w:rPr>
          <w:rFonts w:ascii="Times New Roman" w:hAnsi="Times New Roman" w:cs="Times New Roman"/>
          <w:sz w:val="24"/>
          <w:szCs w:val="24"/>
        </w:rPr>
        <w:t>motivů</w:t>
      </w:r>
      <w:r w:rsidR="009224C3" w:rsidRPr="0057532C">
        <w:rPr>
          <w:rFonts w:ascii="Times New Roman" w:hAnsi="Times New Roman" w:cs="Times New Roman"/>
          <w:sz w:val="24"/>
          <w:szCs w:val="24"/>
        </w:rPr>
        <w:t xml:space="preserve"> si vystačí </w:t>
      </w:r>
      <w:r w:rsidR="004B0DF7" w:rsidRPr="0057532C">
        <w:rPr>
          <w:rFonts w:ascii="Times New Roman" w:hAnsi="Times New Roman" w:cs="Times New Roman"/>
          <w:sz w:val="24"/>
          <w:szCs w:val="24"/>
        </w:rPr>
        <w:t xml:space="preserve">se základními harmonickými funkcemi, </w:t>
      </w:r>
      <w:r w:rsidR="009F48C1" w:rsidRPr="0057532C">
        <w:rPr>
          <w:rFonts w:ascii="Times New Roman" w:hAnsi="Times New Roman" w:cs="Times New Roman"/>
          <w:sz w:val="24"/>
          <w:szCs w:val="24"/>
        </w:rPr>
        <w:t xml:space="preserve">což má </w:t>
      </w:r>
      <w:r w:rsidR="004B0DF7" w:rsidRPr="0057532C">
        <w:rPr>
          <w:rFonts w:ascii="Times New Roman" w:hAnsi="Times New Roman" w:cs="Times New Roman"/>
          <w:sz w:val="24"/>
          <w:szCs w:val="24"/>
        </w:rPr>
        <w:t xml:space="preserve">nejspíš </w:t>
      </w:r>
      <w:r w:rsidR="009F48C1" w:rsidRPr="0057532C">
        <w:rPr>
          <w:rFonts w:ascii="Times New Roman" w:hAnsi="Times New Roman" w:cs="Times New Roman"/>
          <w:sz w:val="24"/>
          <w:szCs w:val="24"/>
        </w:rPr>
        <w:t>odkazovat na</w:t>
      </w:r>
      <w:r w:rsidR="004B0DF7" w:rsidRPr="0057532C">
        <w:rPr>
          <w:rFonts w:ascii="Times New Roman" w:hAnsi="Times New Roman" w:cs="Times New Roman"/>
          <w:sz w:val="24"/>
          <w:szCs w:val="24"/>
        </w:rPr>
        <w:t xml:space="preserve"> venkovskou</w:t>
      </w:r>
      <w:r w:rsidR="009F48C1" w:rsidRPr="0057532C">
        <w:rPr>
          <w:rFonts w:ascii="Times New Roman" w:hAnsi="Times New Roman" w:cs="Times New Roman"/>
          <w:sz w:val="24"/>
          <w:szCs w:val="24"/>
        </w:rPr>
        <w:t xml:space="preserve"> dechovku</w:t>
      </w:r>
      <w:r w:rsidR="004B0DF7" w:rsidRPr="0057532C">
        <w:rPr>
          <w:rFonts w:ascii="Times New Roman" w:hAnsi="Times New Roman" w:cs="Times New Roman"/>
          <w:sz w:val="24"/>
          <w:szCs w:val="24"/>
        </w:rPr>
        <w:t>.</w:t>
      </w:r>
      <w:r w:rsidR="009F48C1" w:rsidRPr="0057532C">
        <w:rPr>
          <w:rFonts w:ascii="Times New Roman" w:hAnsi="Times New Roman" w:cs="Times New Roman"/>
          <w:sz w:val="24"/>
          <w:szCs w:val="24"/>
        </w:rPr>
        <w:t xml:space="preserve"> </w:t>
      </w:r>
      <w:r w:rsidR="004B0DF7" w:rsidRPr="0057532C">
        <w:rPr>
          <w:rFonts w:ascii="Times New Roman" w:hAnsi="Times New Roman" w:cs="Times New Roman"/>
          <w:sz w:val="24"/>
          <w:szCs w:val="24"/>
        </w:rPr>
        <w:t>Od ostatních témat se poněkud vymyká téma zamilovaných mladých, kde se používají dosud celkem anomální septakordy, či akordy klesající po sekundách.</w:t>
      </w:r>
    </w:p>
    <w:p w14:paraId="7A0D17EE" w14:textId="6443DE78" w:rsidR="00CE133F" w:rsidRPr="0057532C" w:rsidRDefault="004B0DF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Z hlediska instrumentace je v seriálu </w:t>
      </w:r>
      <w:r w:rsidR="00930C46" w:rsidRPr="0057532C">
        <w:rPr>
          <w:rFonts w:ascii="Times New Roman" w:hAnsi="Times New Roman" w:cs="Times New Roman"/>
          <w:sz w:val="24"/>
          <w:szCs w:val="24"/>
        </w:rPr>
        <w:t xml:space="preserve">patrné </w:t>
      </w:r>
      <w:r w:rsidRPr="0057532C">
        <w:rPr>
          <w:rFonts w:ascii="Times New Roman" w:hAnsi="Times New Roman" w:cs="Times New Roman"/>
          <w:sz w:val="24"/>
          <w:szCs w:val="24"/>
        </w:rPr>
        <w:t>silné</w:t>
      </w:r>
      <w:r w:rsidR="00930C46" w:rsidRPr="0057532C">
        <w:rPr>
          <w:rFonts w:ascii="Times New Roman" w:hAnsi="Times New Roman" w:cs="Times New Roman"/>
          <w:sz w:val="24"/>
          <w:szCs w:val="24"/>
        </w:rPr>
        <w:t xml:space="preserve"> zastoupení dechových nástrojů, což má nejspíš rovněž vazbu na dechovku.</w:t>
      </w:r>
      <w:r w:rsidRPr="0057532C">
        <w:rPr>
          <w:rFonts w:ascii="Times New Roman" w:hAnsi="Times New Roman" w:cs="Times New Roman"/>
          <w:sz w:val="24"/>
          <w:szCs w:val="24"/>
        </w:rPr>
        <w:t xml:space="preserve"> </w:t>
      </w:r>
      <w:r w:rsidR="00930C46" w:rsidRPr="0057532C">
        <w:rPr>
          <w:rFonts w:ascii="Times New Roman" w:hAnsi="Times New Roman" w:cs="Times New Roman"/>
          <w:sz w:val="24"/>
          <w:szCs w:val="24"/>
        </w:rPr>
        <w:t xml:space="preserve">Z dřevěných dechových nástrojů jsou zde </w:t>
      </w:r>
      <w:r w:rsidR="00E3140B" w:rsidRPr="0057532C">
        <w:rPr>
          <w:rFonts w:ascii="Times New Roman" w:hAnsi="Times New Roman" w:cs="Times New Roman"/>
          <w:sz w:val="24"/>
          <w:szCs w:val="24"/>
        </w:rPr>
        <w:t xml:space="preserve">2 </w:t>
      </w:r>
      <w:r w:rsidR="00930C46" w:rsidRPr="0057532C">
        <w:rPr>
          <w:rFonts w:ascii="Times New Roman" w:hAnsi="Times New Roman" w:cs="Times New Roman"/>
          <w:sz w:val="24"/>
          <w:szCs w:val="24"/>
        </w:rPr>
        <w:t>f</w:t>
      </w:r>
      <w:r w:rsidR="00EF4B30" w:rsidRPr="0057532C">
        <w:rPr>
          <w:rFonts w:ascii="Times New Roman" w:hAnsi="Times New Roman" w:cs="Times New Roman"/>
          <w:sz w:val="24"/>
          <w:szCs w:val="24"/>
        </w:rPr>
        <w:t xml:space="preserve">létny, </w:t>
      </w:r>
      <w:r w:rsidR="00E3140B" w:rsidRPr="0057532C">
        <w:rPr>
          <w:rFonts w:ascii="Times New Roman" w:hAnsi="Times New Roman" w:cs="Times New Roman"/>
          <w:sz w:val="24"/>
          <w:szCs w:val="24"/>
        </w:rPr>
        <w:t xml:space="preserve">2 B </w:t>
      </w:r>
      <w:r w:rsidR="00930C46" w:rsidRPr="0057532C">
        <w:rPr>
          <w:rFonts w:ascii="Times New Roman" w:hAnsi="Times New Roman" w:cs="Times New Roman"/>
          <w:sz w:val="24"/>
          <w:szCs w:val="24"/>
        </w:rPr>
        <w:t>klarinety</w:t>
      </w:r>
      <w:r w:rsidR="00EF4B30" w:rsidRPr="0057532C">
        <w:rPr>
          <w:rFonts w:ascii="Times New Roman" w:hAnsi="Times New Roman" w:cs="Times New Roman"/>
          <w:sz w:val="24"/>
          <w:szCs w:val="24"/>
        </w:rPr>
        <w:t xml:space="preserve">, </w:t>
      </w:r>
      <w:r w:rsidR="00E3140B" w:rsidRPr="0057532C">
        <w:rPr>
          <w:rFonts w:ascii="Times New Roman" w:hAnsi="Times New Roman" w:cs="Times New Roman"/>
          <w:sz w:val="24"/>
          <w:szCs w:val="24"/>
        </w:rPr>
        <w:t>z </w:t>
      </w:r>
      <w:proofErr w:type="spellStart"/>
      <w:r w:rsidR="00E3140B" w:rsidRPr="0057532C">
        <w:rPr>
          <w:rFonts w:ascii="Times New Roman" w:hAnsi="Times New Roman" w:cs="Times New Roman"/>
          <w:sz w:val="24"/>
          <w:szCs w:val="24"/>
        </w:rPr>
        <w:t>žesťů</w:t>
      </w:r>
      <w:proofErr w:type="spellEnd"/>
      <w:r w:rsidR="00E3140B" w:rsidRPr="0057532C">
        <w:rPr>
          <w:rFonts w:ascii="Times New Roman" w:hAnsi="Times New Roman" w:cs="Times New Roman"/>
          <w:sz w:val="24"/>
          <w:szCs w:val="24"/>
        </w:rPr>
        <w:t xml:space="preserve"> dva</w:t>
      </w:r>
      <w:r w:rsidR="00930C46" w:rsidRPr="0057532C">
        <w:rPr>
          <w:rFonts w:ascii="Times New Roman" w:hAnsi="Times New Roman" w:cs="Times New Roman"/>
          <w:sz w:val="24"/>
          <w:szCs w:val="24"/>
        </w:rPr>
        <w:t xml:space="preserve"> lesní rohy in F</w:t>
      </w:r>
      <w:r w:rsidR="00EF4B30" w:rsidRPr="0057532C">
        <w:rPr>
          <w:rFonts w:ascii="Times New Roman" w:hAnsi="Times New Roman" w:cs="Times New Roman"/>
          <w:sz w:val="24"/>
          <w:szCs w:val="24"/>
        </w:rPr>
        <w:t xml:space="preserve">, </w:t>
      </w:r>
      <w:r w:rsidR="009364D7" w:rsidRPr="0057532C">
        <w:rPr>
          <w:rFonts w:ascii="Times New Roman" w:hAnsi="Times New Roman" w:cs="Times New Roman"/>
          <w:sz w:val="24"/>
          <w:szCs w:val="24"/>
        </w:rPr>
        <w:t>2</w:t>
      </w:r>
      <w:r w:rsidR="00E3140B" w:rsidRPr="0057532C">
        <w:rPr>
          <w:rFonts w:ascii="Times New Roman" w:hAnsi="Times New Roman" w:cs="Times New Roman"/>
          <w:sz w:val="24"/>
          <w:szCs w:val="24"/>
        </w:rPr>
        <w:t xml:space="preserve"> C</w:t>
      </w:r>
      <w:r w:rsidR="009364D7" w:rsidRPr="0057532C">
        <w:rPr>
          <w:rFonts w:ascii="Times New Roman" w:hAnsi="Times New Roman" w:cs="Times New Roman"/>
          <w:sz w:val="24"/>
          <w:szCs w:val="24"/>
        </w:rPr>
        <w:t xml:space="preserve"> trubky</w:t>
      </w:r>
      <w:r w:rsidR="00EF4B30" w:rsidRPr="0057532C">
        <w:rPr>
          <w:rFonts w:ascii="Times New Roman" w:hAnsi="Times New Roman" w:cs="Times New Roman"/>
          <w:sz w:val="24"/>
          <w:szCs w:val="24"/>
        </w:rPr>
        <w:t xml:space="preserve">, </w:t>
      </w:r>
      <w:r w:rsidR="00E3140B" w:rsidRPr="0057532C">
        <w:rPr>
          <w:rFonts w:ascii="Times New Roman" w:hAnsi="Times New Roman" w:cs="Times New Roman"/>
          <w:sz w:val="24"/>
          <w:szCs w:val="24"/>
        </w:rPr>
        <w:t xml:space="preserve">a dva trombony. Bicí sekci tvoří souprava, velký buben, tom </w:t>
      </w:r>
      <w:proofErr w:type="spellStart"/>
      <w:r w:rsidR="00E3140B" w:rsidRPr="0057532C">
        <w:rPr>
          <w:rFonts w:ascii="Times New Roman" w:hAnsi="Times New Roman" w:cs="Times New Roman"/>
          <w:sz w:val="24"/>
          <w:szCs w:val="24"/>
        </w:rPr>
        <w:t>tomy</w:t>
      </w:r>
      <w:proofErr w:type="spellEnd"/>
      <w:r w:rsidR="00E3140B" w:rsidRPr="0057532C">
        <w:rPr>
          <w:rFonts w:ascii="Times New Roman" w:hAnsi="Times New Roman" w:cs="Times New Roman"/>
          <w:sz w:val="24"/>
          <w:szCs w:val="24"/>
        </w:rPr>
        <w:t xml:space="preserve">, </w:t>
      </w:r>
      <w:proofErr w:type="spellStart"/>
      <w:r w:rsidR="00E3140B" w:rsidRPr="0057532C">
        <w:rPr>
          <w:rFonts w:ascii="Times New Roman" w:hAnsi="Times New Roman" w:cs="Times New Roman"/>
          <w:sz w:val="24"/>
          <w:szCs w:val="24"/>
        </w:rPr>
        <w:t>triang</w:t>
      </w:r>
      <w:proofErr w:type="spellEnd"/>
      <w:r w:rsidR="00E3140B" w:rsidRPr="0057532C">
        <w:rPr>
          <w:rFonts w:ascii="Times New Roman" w:hAnsi="Times New Roman" w:cs="Times New Roman"/>
          <w:sz w:val="24"/>
          <w:szCs w:val="24"/>
        </w:rPr>
        <w:t xml:space="preserve">, z melodických nástrojů </w:t>
      </w:r>
      <w:r w:rsidR="00CE133F" w:rsidRPr="0057532C">
        <w:rPr>
          <w:rFonts w:ascii="Times New Roman" w:hAnsi="Times New Roman" w:cs="Times New Roman"/>
          <w:sz w:val="24"/>
          <w:szCs w:val="24"/>
        </w:rPr>
        <w:t xml:space="preserve">xylofon a zvonkohra. Z harmonických nástrojů je výrazná kytara, a spíše doprovázející klavír a elektrické varhany. </w:t>
      </w:r>
      <w:r w:rsidR="00930C46" w:rsidRPr="0057532C">
        <w:rPr>
          <w:rFonts w:ascii="Times New Roman" w:hAnsi="Times New Roman" w:cs="Times New Roman"/>
          <w:sz w:val="24"/>
          <w:szCs w:val="24"/>
        </w:rPr>
        <w:t>Smyčce</w:t>
      </w:r>
      <w:r w:rsidR="00CE133F" w:rsidRPr="0057532C">
        <w:rPr>
          <w:rFonts w:ascii="Times New Roman" w:hAnsi="Times New Roman" w:cs="Times New Roman"/>
          <w:sz w:val="24"/>
          <w:szCs w:val="24"/>
        </w:rPr>
        <w:t xml:space="preserve"> tvoří </w:t>
      </w:r>
      <w:r w:rsidR="00930C46" w:rsidRPr="0057532C">
        <w:rPr>
          <w:rFonts w:ascii="Times New Roman" w:hAnsi="Times New Roman" w:cs="Times New Roman"/>
          <w:sz w:val="24"/>
          <w:szCs w:val="24"/>
        </w:rPr>
        <w:t>první a druhé housle</w:t>
      </w:r>
      <w:r w:rsidR="00CE133F" w:rsidRPr="0057532C">
        <w:rPr>
          <w:rFonts w:ascii="Times New Roman" w:hAnsi="Times New Roman" w:cs="Times New Roman"/>
          <w:sz w:val="24"/>
          <w:szCs w:val="24"/>
        </w:rPr>
        <w:t xml:space="preserve">, které jsou proti dechům dalšími nositeli melodie, a nakonec </w:t>
      </w:r>
      <w:r w:rsidR="00CE133F" w:rsidRPr="0057532C">
        <w:rPr>
          <w:rFonts w:ascii="Times New Roman" w:hAnsi="Times New Roman" w:cs="Times New Roman"/>
          <w:sz w:val="24"/>
          <w:szCs w:val="24"/>
        </w:rPr>
        <w:lastRenderedPageBreak/>
        <w:t xml:space="preserve">doprovázející kontrabas. Pouze v rámci znělky zaznívá baryton Waldemara Matušky a smíšený sbor. </w:t>
      </w:r>
    </w:p>
    <w:p w14:paraId="44468F4E" w14:textId="174FB03F" w:rsidR="0054495F" w:rsidRPr="0057532C" w:rsidRDefault="00CE133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Partitura bez hudby k </w:t>
      </w:r>
      <w:proofErr w:type="spellStart"/>
      <w:r w:rsidRPr="0057532C">
        <w:rPr>
          <w:rFonts w:ascii="Times New Roman" w:hAnsi="Times New Roman" w:cs="Times New Roman"/>
          <w:sz w:val="24"/>
          <w:szCs w:val="24"/>
        </w:rPr>
        <w:t>titulkám</w:t>
      </w:r>
      <w:proofErr w:type="spellEnd"/>
      <w:r w:rsidRPr="0057532C">
        <w:rPr>
          <w:rFonts w:ascii="Times New Roman" w:hAnsi="Times New Roman" w:cs="Times New Roman"/>
          <w:sz w:val="24"/>
          <w:szCs w:val="24"/>
        </w:rPr>
        <w:t xml:space="preserve"> obsahuje na 55 zápisů. </w:t>
      </w:r>
      <w:r w:rsidR="00F11474" w:rsidRPr="0057532C">
        <w:rPr>
          <w:rFonts w:ascii="Times New Roman" w:hAnsi="Times New Roman" w:cs="Times New Roman"/>
          <w:sz w:val="24"/>
          <w:szCs w:val="24"/>
        </w:rPr>
        <w:t>Hudbu n</w:t>
      </w:r>
      <w:r w:rsidR="0054495F" w:rsidRPr="0057532C">
        <w:rPr>
          <w:rFonts w:ascii="Times New Roman" w:hAnsi="Times New Roman" w:cs="Times New Roman"/>
          <w:sz w:val="24"/>
          <w:szCs w:val="24"/>
        </w:rPr>
        <w:t xml:space="preserve">ahrál FISYO pod </w:t>
      </w:r>
      <w:r w:rsidR="00F11474" w:rsidRPr="0057532C">
        <w:rPr>
          <w:rFonts w:ascii="Times New Roman" w:hAnsi="Times New Roman" w:cs="Times New Roman"/>
          <w:sz w:val="24"/>
          <w:szCs w:val="24"/>
        </w:rPr>
        <w:t>taktovkou</w:t>
      </w:r>
      <w:r w:rsidR="0054495F" w:rsidRPr="0057532C">
        <w:rPr>
          <w:rFonts w:ascii="Times New Roman" w:hAnsi="Times New Roman" w:cs="Times New Roman"/>
          <w:sz w:val="24"/>
          <w:szCs w:val="24"/>
        </w:rPr>
        <w:t xml:space="preserve"> Františka </w:t>
      </w:r>
      <w:proofErr w:type="spellStart"/>
      <w:r w:rsidR="0054495F" w:rsidRPr="0057532C">
        <w:rPr>
          <w:rFonts w:ascii="Times New Roman" w:hAnsi="Times New Roman" w:cs="Times New Roman"/>
          <w:sz w:val="24"/>
          <w:szCs w:val="24"/>
        </w:rPr>
        <w:t>Belfína</w:t>
      </w:r>
      <w:proofErr w:type="spellEnd"/>
      <w:r w:rsidR="0054495F" w:rsidRPr="0057532C">
        <w:rPr>
          <w:rFonts w:ascii="Times New Roman" w:hAnsi="Times New Roman" w:cs="Times New Roman"/>
          <w:sz w:val="24"/>
          <w:szCs w:val="24"/>
        </w:rPr>
        <w:t>.</w:t>
      </w:r>
    </w:p>
    <w:p w14:paraId="13589AF1" w14:textId="49D39472" w:rsidR="00A44A8E" w:rsidRPr="0057532C" w:rsidRDefault="00CE133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Jak již bylo řečeno, zvuková stopa Chalupářů je po hudební stránce spíše jednoduchá, při bližším pozorování se však vyjeví její </w:t>
      </w:r>
      <w:r w:rsidR="00DD4D0D" w:rsidRPr="0057532C">
        <w:rPr>
          <w:rFonts w:ascii="Times New Roman" w:hAnsi="Times New Roman" w:cs="Times New Roman"/>
          <w:sz w:val="24"/>
          <w:szCs w:val="24"/>
        </w:rPr>
        <w:t xml:space="preserve">vnitřní </w:t>
      </w:r>
      <w:r w:rsidRPr="0057532C">
        <w:rPr>
          <w:rFonts w:ascii="Times New Roman" w:hAnsi="Times New Roman" w:cs="Times New Roman"/>
          <w:sz w:val="24"/>
          <w:szCs w:val="24"/>
        </w:rPr>
        <w:t xml:space="preserve">promyšlenost. </w:t>
      </w:r>
      <w:r w:rsidR="00DD4D0D" w:rsidRPr="0057532C">
        <w:rPr>
          <w:rFonts w:ascii="Times New Roman" w:hAnsi="Times New Roman" w:cs="Times New Roman"/>
          <w:sz w:val="24"/>
          <w:szCs w:val="24"/>
        </w:rPr>
        <w:t>Většinu hudby tvoří pět vesměs nekomplikovaných témat, způsob práce s nimi však bystře sleduje důležité dějové parametry scénáře. Většinou je použitá jednoduchá funkční harmonie, výjimkou jsou momenty napětí, sváru, či nebezpečí, kdy se objevují tritóny, půltónová melodika a klastry.</w:t>
      </w:r>
    </w:p>
    <w:p w14:paraId="3F367C96" w14:textId="4B7886A0" w:rsidR="000E1488" w:rsidRPr="0057532C" w:rsidRDefault="005016E4" w:rsidP="0057532C">
      <w:pPr>
        <w:pStyle w:val="Nadpis3"/>
        <w:spacing w:line="360" w:lineRule="auto"/>
        <w:rPr>
          <w:sz w:val="24"/>
          <w:szCs w:val="24"/>
        </w:rPr>
      </w:pPr>
      <w:bookmarkStart w:id="20" w:name="_Toc164978477"/>
      <w:r w:rsidRPr="0057532C">
        <w:rPr>
          <w:sz w:val="24"/>
          <w:szCs w:val="24"/>
        </w:rPr>
        <w:t>5</w:t>
      </w:r>
      <w:r w:rsidR="00A43C30" w:rsidRPr="0057532C">
        <w:rPr>
          <w:sz w:val="24"/>
          <w:szCs w:val="24"/>
        </w:rPr>
        <w:t>.</w:t>
      </w:r>
      <w:r w:rsidR="000017FE" w:rsidRPr="0057532C">
        <w:rPr>
          <w:sz w:val="24"/>
          <w:szCs w:val="24"/>
        </w:rPr>
        <w:t>5</w:t>
      </w:r>
      <w:r w:rsidR="00A43C30" w:rsidRPr="0057532C">
        <w:rPr>
          <w:sz w:val="24"/>
          <w:szCs w:val="24"/>
        </w:rPr>
        <w:t xml:space="preserve">. </w:t>
      </w:r>
      <w:r w:rsidR="000E1488" w:rsidRPr="0057532C">
        <w:rPr>
          <w:sz w:val="24"/>
          <w:szCs w:val="24"/>
        </w:rPr>
        <w:t>Mach a Šebestová</w:t>
      </w:r>
      <w:bookmarkEnd w:id="20"/>
    </w:p>
    <w:p w14:paraId="4083CDF6" w14:textId="57985A82" w:rsidR="00AA113B" w:rsidRPr="0057532C" w:rsidRDefault="00DD5833" w:rsidP="0057532C">
      <w:pPr>
        <w:spacing w:line="360" w:lineRule="auto"/>
        <w:jc w:val="both"/>
        <w:rPr>
          <w:rFonts w:ascii="Times New Roman" w:hAnsi="Times New Roman" w:cs="Times New Roman"/>
          <w:sz w:val="24"/>
          <w:szCs w:val="24"/>
        </w:rPr>
      </w:pPr>
      <w:r w:rsidRPr="0057532C">
        <w:rPr>
          <w:rFonts w:ascii="Times New Roman" w:hAnsi="Times New Roman" w:cs="Times New Roman"/>
          <w:i/>
          <w:iCs/>
          <w:sz w:val="24"/>
          <w:szCs w:val="24"/>
        </w:rPr>
        <w:t>Mach a Šebestová</w:t>
      </w:r>
      <w:r w:rsidRPr="0057532C">
        <w:rPr>
          <w:rFonts w:ascii="Times New Roman" w:hAnsi="Times New Roman" w:cs="Times New Roman"/>
          <w:sz w:val="24"/>
          <w:szCs w:val="24"/>
        </w:rPr>
        <w:t xml:space="preserve"> je večerníčkový seriál tvůrčího</w:t>
      </w:r>
      <w:r w:rsidR="00AA113B" w:rsidRPr="0057532C">
        <w:rPr>
          <w:rFonts w:ascii="Times New Roman" w:hAnsi="Times New Roman" w:cs="Times New Roman"/>
          <w:sz w:val="24"/>
          <w:szCs w:val="24"/>
        </w:rPr>
        <w:t xml:space="preserve"> tandem</w:t>
      </w:r>
      <w:r w:rsidRPr="0057532C">
        <w:rPr>
          <w:rFonts w:ascii="Times New Roman" w:hAnsi="Times New Roman" w:cs="Times New Roman"/>
          <w:sz w:val="24"/>
          <w:szCs w:val="24"/>
        </w:rPr>
        <w:t>u</w:t>
      </w:r>
      <w:r w:rsidR="00AA113B" w:rsidRPr="0057532C">
        <w:rPr>
          <w:rFonts w:ascii="Times New Roman" w:hAnsi="Times New Roman" w:cs="Times New Roman"/>
          <w:sz w:val="24"/>
          <w:szCs w:val="24"/>
        </w:rPr>
        <w:t>: Adolf Born – výtvarník, Jaroslav Doubrava – animátor, a Miloš Macourek – scénárista</w:t>
      </w:r>
      <w:r w:rsidRPr="0057532C">
        <w:rPr>
          <w:rFonts w:ascii="Times New Roman" w:hAnsi="Times New Roman" w:cs="Times New Roman"/>
          <w:sz w:val="24"/>
          <w:szCs w:val="24"/>
        </w:rPr>
        <w:t xml:space="preserve">, </w:t>
      </w:r>
      <w:r w:rsidR="00744557" w:rsidRPr="0057532C">
        <w:rPr>
          <w:rFonts w:ascii="Times New Roman" w:hAnsi="Times New Roman" w:cs="Times New Roman"/>
          <w:sz w:val="24"/>
          <w:szCs w:val="24"/>
        </w:rPr>
        <w:t xml:space="preserve">který </w:t>
      </w:r>
      <w:r w:rsidRPr="0057532C">
        <w:rPr>
          <w:rFonts w:ascii="Times New Roman" w:hAnsi="Times New Roman" w:cs="Times New Roman"/>
          <w:sz w:val="24"/>
          <w:szCs w:val="24"/>
        </w:rPr>
        <w:t xml:space="preserve">vyrobil Krátký film Praha, Studio bratři v triku. Vzhledem k tomu, že jeho celkem třináct dílů nebylo natočeno a vysíláno pravidelně, ale v rozmezí sedmi let (1976-1983), se v tomto případě nejedná v pravém smyslu o seriál, jako spíš o sérii krátkých animovaných filmů. Tato série se dodnes těší značné popularitě. </w:t>
      </w:r>
      <w:r w:rsidR="00AA113B" w:rsidRPr="0057532C">
        <w:rPr>
          <w:rFonts w:ascii="Times New Roman" w:hAnsi="Times New Roman" w:cs="Times New Roman"/>
          <w:sz w:val="24"/>
          <w:szCs w:val="24"/>
        </w:rPr>
        <w:t xml:space="preserve">Stopáž jednotlivých dílů </w:t>
      </w:r>
      <w:r w:rsidR="00322599" w:rsidRPr="0057532C">
        <w:rPr>
          <w:rFonts w:ascii="Times New Roman" w:hAnsi="Times New Roman" w:cs="Times New Roman"/>
          <w:sz w:val="24"/>
          <w:szCs w:val="24"/>
        </w:rPr>
        <w:t>se pohybuje</w:t>
      </w:r>
      <w:r w:rsidR="00AA113B" w:rsidRPr="0057532C">
        <w:rPr>
          <w:rFonts w:ascii="Times New Roman" w:hAnsi="Times New Roman" w:cs="Times New Roman"/>
          <w:sz w:val="24"/>
          <w:szCs w:val="24"/>
        </w:rPr>
        <w:t xml:space="preserve"> okolo sedmi až devíti minut. </w:t>
      </w:r>
      <w:r w:rsidR="00322599" w:rsidRPr="0057532C">
        <w:rPr>
          <w:rFonts w:ascii="Times New Roman" w:hAnsi="Times New Roman" w:cs="Times New Roman"/>
          <w:sz w:val="24"/>
          <w:szCs w:val="24"/>
        </w:rPr>
        <w:t xml:space="preserve">Zajímavostí je, že v roce 1985, tedy dva roky po odvysílání posledního díly vznikl film </w:t>
      </w:r>
      <w:r w:rsidR="00322599" w:rsidRPr="0057532C">
        <w:rPr>
          <w:rFonts w:ascii="Times New Roman" w:hAnsi="Times New Roman" w:cs="Times New Roman"/>
          <w:i/>
          <w:iCs/>
          <w:sz w:val="24"/>
          <w:szCs w:val="24"/>
        </w:rPr>
        <w:t>Mach a Šebestová k tabuli!</w:t>
      </w:r>
      <w:r w:rsidR="00322599" w:rsidRPr="0057532C">
        <w:rPr>
          <w:rStyle w:val="Znakapoznpodarou"/>
          <w:rFonts w:ascii="Times New Roman" w:hAnsi="Times New Roman" w:cs="Times New Roman"/>
          <w:sz w:val="24"/>
          <w:szCs w:val="24"/>
        </w:rPr>
        <w:footnoteReference w:id="35"/>
      </w:r>
      <w:r w:rsidR="00322599" w:rsidRPr="0057532C">
        <w:rPr>
          <w:rFonts w:ascii="Times New Roman" w:hAnsi="Times New Roman" w:cs="Times New Roman"/>
          <w:sz w:val="24"/>
          <w:szCs w:val="24"/>
        </w:rPr>
        <w:t xml:space="preserve">, který obsahuje sedm dílů </w:t>
      </w:r>
      <w:r w:rsidR="008244C2" w:rsidRPr="0057532C">
        <w:rPr>
          <w:rFonts w:ascii="Times New Roman" w:hAnsi="Times New Roman" w:cs="Times New Roman"/>
          <w:sz w:val="24"/>
          <w:szCs w:val="24"/>
        </w:rPr>
        <w:t>seriálu s přidanými dotáčkami. I k těm tvořil Fišer hudbu.</w:t>
      </w:r>
      <w:r w:rsidR="00744557" w:rsidRPr="0057532C">
        <w:rPr>
          <w:rFonts w:ascii="Times New Roman" w:hAnsi="Times New Roman" w:cs="Times New Roman"/>
          <w:sz w:val="24"/>
          <w:szCs w:val="24"/>
        </w:rPr>
        <w:t xml:space="preserve"> Skladatel</w:t>
      </w:r>
      <w:r w:rsidR="00AA113B" w:rsidRPr="0057532C">
        <w:rPr>
          <w:rFonts w:ascii="Times New Roman" w:hAnsi="Times New Roman" w:cs="Times New Roman"/>
          <w:sz w:val="24"/>
          <w:szCs w:val="24"/>
        </w:rPr>
        <w:t xml:space="preserve"> </w:t>
      </w:r>
      <w:r w:rsidR="00A44A8E" w:rsidRPr="0057532C">
        <w:rPr>
          <w:rFonts w:ascii="Times New Roman" w:hAnsi="Times New Roman" w:cs="Times New Roman"/>
          <w:sz w:val="24"/>
          <w:szCs w:val="24"/>
        </w:rPr>
        <w:t>již s</w:t>
      </w:r>
      <w:r w:rsidRPr="0057532C">
        <w:rPr>
          <w:rFonts w:ascii="Times New Roman" w:hAnsi="Times New Roman" w:cs="Times New Roman"/>
          <w:sz w:val="24"/>
          <w:szCs w:val="24"/>
        </w:rPr>
        <w:t> tvůrci spoluprac</w:t>
      </w:r>
      <w:r w:rsidR="00A44A8E" w:rsidRPr="0057532C">
        <w:rPr>
          <w:rFonts w:ascii="Times New Roman" w:hAnsi="Times New Roman" w:cs="Times New Roman"/>
          <w:sz w:val="24"/>
          <w:szCs w:val="24"/>
        </w:rPr>
        <w:t>oval</w:t>
      </w:r>
      <w:r w:rsidRPr="0057532C">
        <w:rPr>
          <w:rFonts w:ascii="Times New Roman" w:hAnsi="Times New Roman" w:cs="Times New Roman"/>
          <w:sz w:val="24"/>
          <w:szCs w:val="24"/>
        </w:rPr>
        <w:t xml:space="preserve"> </w:t>
      </w:r>
      <w:r w:rsidR="00A44A8E" w:rsidRPr="0057532C">
        <w:rPr>
          <w:rFonts w:ascii="Times New Roman" w:hAnsi="Times New Roman" w:cs="Times New Roman"/>
          <w:sz w:val="24"/>
          <w:szCs w:val="24"/>
        </w:rPr>
        <w:t xml:space="preserve">v roce 1975 v krátkém animovaném snímku </w:t>
      </w:r>
      <w:r w:rsidR="00A44A8E" w:rsidRPr="0057532C">
        <w:rPr>
          <w:rFonts w:ascii="Times New Roman" w:hAnsi="Times New Roman" w:cs="Times New Roman"/>
          <w:i/>
          <w:iCs/>
          <w:sz w:val="24"/>
          <w:szCs w:val="24"/>
        </w:rPr>
        <w:t xml:space="preserve">Hugo a </w:t>
      </w:r>
      <w:proofErr w:type="spellStart"/>
      <w:r w:rsidR="00A44A8E" w:rsidRPr="0057532C">
        <w:rPr>
          <w:rFonts w:ascii="Times New Roman" w:hAnsi="Times New Roman" w:cs="Times New Roman"/>
          <w:i/>
          <w:iCs/>
          <w:sz w:val="24"/>
          <w:szCs w:val="24"/>
        </w:rPr>
        <w:t>Bobo</w:t>
      </w:r>
      <w:proofErr w:type="spellEnd"/>
      <w:r w:rsidR="00A44A8E" w:rsidRPr="0057532C">
        <w:rPr>
          <w:rFonts w:ascii="Times New Roman" w:hAnsi="Times New Roman" w:cs="Times New Roman"/>
          <w:sz w:val="24"/>
          <w:szCs w:val="24"/>
        </w:rPr>
        <w:t xml:space="preserve"> (1975)</w:t>
      </w:r>
      <w:r w:rsidRPr="0057532C">
        <w:rPr>
          <w:rFonts w:ascii="Times New Roman" w:hAnsi="Times New Roman" w:cs="Times New Roman"/>
          <w:sz w:val="24"/>
          <w:szCs w:val="24"/>
        </w:rPr>
        <w:t xml:space="preserve">, </w:t>
      </w:r>
      <w:r w:rsidR="00744557" w:rsidRPr="0057532C">
        <w:rPr>
          <w:rFonts w:ascii="Times New Roman" w:hAnsi="Times New Roman" w:cs="Times New Roman"/>
          <w:sz w:val="24"/>
          <w:szCs w:val="24"/>
        </w:rPr>
        <w:t>i bez</w:t>
      </w:r>
      <w:r w:rsidRPr="0057532C">
        <w:rPr>
          <w:rFonts w:ascii="Times New Roman" w:hAnsi="Times New Roman" w:cs="Times New Roman"/>
          <w:sz w:val="24"/>
          <w:szCs w:val="24"/>
        </w:rPr>
        <w:t xml:space="preserve"> </w:t>
      </w:r>
      <w:r w:rsidR="00744557" w:rsidRPr="0057532C">
        <w:rPr>
          <w:rFonts w:ascii="Times New Roman" w:hAnsi="Times New Roman" w:cs="Times New Roman"/>
          <w:sz w:val="24"/>
          <w:szCs w:val="24"/>
        </w:rPr>
        <w:t>byl</w:t>
      </w:r>
      <w:r w:rsidRPr="0057532C">
        <w:rPr>
          <w:rFonts w:ascii="Times New Roman" w:hAnsi="Times New Roman" w:cs="Times New Roman"/>
          <w:sz w:val="24"/>
          <w:szCs w:val="24"/>
        </w:rPr>
        <w:t xml:space="preserve"> však v této době etablovaným </w:t>
      </w:r>
      <w:r w:rsidR="00744557" w:rsidRPr="0057532C">
        <w:rPr>
          <w:rFonts w:ascii="Times New Roman" w:hAnsi="Times New Roman" w:cs="Times New Roman"/>
          <w:sz w:val="24"/>
          <w:szCs w:val="24"/>
        </w:rPr>
        <w:t>autorem pro</w:t>
      </w:r>
      <w:r w:rsidRPr="0057532C">
        <w:rPr>
          <w:rFonts w:ascii="Times New Roman" w:hAnsi="Times New Roman" w:cs="Times New Roman"/>
          <w:sz w:val="24"/>
          <w:szCs w:val="24"/>
        </w:rPr>
        <w:t xml:space="preserve"> krátké animované</w:t>
      </w:r>
      <w:r w:rsidR="00744557" w:rsidRPr="0057532C">
        <w:rPr>
          <w:rFonts w:ascii="Times New Roman" w:hAnsi="Times New Roman" w:cs="Times New Roman"/>
          <w:sz w:val="24"/>
          <w:szCs w:val="24"/>
        </w:rPr>
        <w:t>, či hrané</w:t>
      </w:r>
      <w:r w:rsidRPr="0057532C">
        <w:rPr>
          <w:rFonts w:ascii="Times New Roman" w:hAnsi="Times New Roman" w:cs="Times New Roman"/>
          <w:sz w:val="24"/>
          <w:szCs w:val="24"/>
        </w:rPr>
        <w:t xml:space="preserve"> </w:t>
      </w:r>
      <w:r w:rsidR="00744557" w:rsidRPr="0057532C">
        <w:rPr>
          <w:rFonts w:ascii="Times New Roman" w:hAnsi="Times New Roman" w:cs="Times New Roman"/>
          <w:sz w:val="24"/>
          <w:szCs w:val="24"/>
        </w:rPr>
        <w:t xml:space="preserve">dětské </w:t>
      </w:r>
      <w:r w:rsidRPr="0057532C">
        <w:rPr>
          <w:rFonts w:ascii="Times New Roman" w:hAnsi="Times New Roman" w:cs="Times New Roman"/>
          <w:sz w:val="24"/>
          <w:szCs w:val="24"/>
        </w:rPr>
        <w:t xml:space="preserve">filmy. </w:t>
      </w:r>
    </w:p>
    <w:p w14:paraId="1F992B57" w14:textId="088614F5" w:rsidR="00243912" w:rsidRPr="0057532C" w:rsidRDefault="008C52E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Seriál má uzavřené epizody, které na sebe navazují jen volně. </w:t>
      </w:r>
      <w:r w:rsidR="00DD5833" w:rsidRPr="0057532C">
        <w:rPr>
          <w:rFonts w:ascii="Times New Roman" w:hAnsi="Times New Roman" w:cs="Times New Roman"/>
          <w:sz w:val="24"/>
          <w:szCs w:val="24"/>
        </w:rPr>
        <w:t xml:space="preserve"> Titulní </w:t>
      </w:r>
      <w:r w:rsidRPr="0057532C">
        <w:rPr>
          <w:rFonts w:ascii="Times New Roman" w:hAnsi="Times New Roman" w:cs="Times New Roman"/>
          <w:sz w:val="24"/>
          <w:szCs w:val="24"/>
        </w:rPr>
        <w:t xml:space="preserve">Mach a Šebestová jsou kamarádi, kteří bydlí v jednom činžáku a chodí spolu do školy, do 3.B. Jejich nerozlučným kamarádem je pes Jonatán, který patří sousedce Kadrnožkové. </w:t>
      </w:r>
      <w:r w:rsidR="00DD5833" w:rsidRPr="0057532C">
        <w:rPr>
          <w:rFonts w:ascii="Times New Roman" w:hAnsi="Times New Roman" w:cs="Times New Roman"/>
          <w:sz w:val="24"/>
          <w:szCs w:val="24"/>
        </w:rPr>
        <w:t xml:space="preserve">Dalšími častými postavami jsou </w:t>
      </w:r>
      <w:r w:rsidR="00744557" w:rsidRPr="0057532C">
        <w:rPr>
          <w:rFonts w:ascii="Times New Roman" w:hAnsi="Times New Roman" w:cs="Times New Roman"/>
          <w:sz w:val="24"/>
          <w:szCs w:val="24"/>
        </w:rPr>
        <w:t xml:space="preserve">jejich </w:t>
      </w:r>
      <w:r w:rsidR="00A44A8E" w:rsidRPr="0057532C">
        <w:rPr>
          <w:rFonts w:ascii="Times New Roman" w:hAnsi="Times New Roman" w:cs="Times New Roman"/>
          <w:sz w:val="24"/>
          <w:szCs w:val="24"/>
        </w:rPr>
        <w:t xml:space="preserve">rodiče, </w:t>
      </w:r>
      <w:r w:rsidR="00DD5833" w:rsidRPr="0057532C">
        <w:rPr>
          <w:rFonts w:ascii="Times New Roman" w:hAnsi="Times New Roman" w:cs="Times New Roman"/>
          <w:sz w:val="24"/>
          <w:szCs w:val="24"/>
        </w:rPr>
        <w:t>paní (soudružka) učitelka, ředitel, třídní sígři Horáček s Pažoutem, či ostatní spolužáci.</w:t>
      </w:r>
    </w:p>
    <w:p w14:paraId="4C22FC1D" w14:textId="554A0519" w:rsidR="008C52ED" w:rsidRPr="0057532C" w:rsidRDefault="008C52E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prvním díle </w:t>
      </w:r>
      <w:r w:rsidR="00A44A8E" w:rsidRPr="0057532C">
        <w:rPr>
          <w:rFonts w:ascii="Times New Roman" w:hAnsi="Times New Roman" w:cs="Times New Roman"/>
          <w:sz w:val="24"/>
          <w:szCs w:val="24"/>
        </w:rPr>
        <w:t>získají</w:t>
      </w:r>
      <w:r w:rsidRPr="0057532C">
        <w:rPr>
          <w:rFonts w:ascii="Times New Roman" w:hAnsi="Times New Roman" w:cs="Times New Roman"/>
          <w:sz w:val="24"/>
          <w:szCs w:val="24"/>
        </w:rPr>
        <w:t xml:space="preserve"> kouzelné sluchátko, </w:t>
      </w:r>
      <w:r w:rsidR="00A44A8E" w:rsidRPr="0057532C">
        <w:rPr>
          <w:rFonts w:ascii="Times New Roman" w:hAnsi="Times New Roman" w:cs="Times New Roman"/>
          <w:sz w:val="24"/>
          <w:szCs w:val="24"/>
        </w:rPr>
        <w:t>jímž</w:t>
      </w:r>
      <w:r w:rsidRPr="0057532C">
        <w:rPr>
          <w:rFonts w:ascii="Times New Roman" w:hAnsi="Times New Roman" w:cs="Times New Roman"/>
          <w:sz w:val="24"/>
          <w:szCs w:val="24"/>
        </w:rPr>
        <w:t xml:space="preserve"> se promění v zajíce, aby se naučili na zkoušení</w:t>
      </w:r>
      <w:r w:rsidR="00243912" w:rsidRPr="0057532C">
        <w:rPr>
          <w:rFonts w:ascii="Times New Roman" w:hAnsi="Times New Roman" w:cs="Times New Roman"/>
          <w:sz w:val="24"/>
          <w:szCs w:val="24"/>
        </w:rPr>
        <w:t>.</w:t>
      </w:r>
      <w:r w:rsidR="00A44A8E" w:rsidRPr="0057532C">
        <w:rPr>
          <w:rFonts w:ascii="Times New Roman" w:hAnsi="Times New Roman" w:cs="Times New Roman"/>
          <w:sz w:val="24"/>
          <w:szCs w:val="24"/>
        </w:rPr>
        <w:t xml:space="preserve"> </w:t>
      </w:r>
      <w:r w:rsidR="00243912" w:rsidRPr="0057532C">
        <w:rPr>
          <w:rFonts w:ascii="Times New Roman" w:hAnsi="Times New Roman" w:cs="Times New Roman"/>
          <w:sz w:val="24"/>
          <w:szCs w:val="24"/>
        </w:rPr>
        <w:t>V</w:t>
      </w:r>
      <w:r w:rsidR="00A44A8E" w:rsidRPr="0057532C">
        <w:rPr>
          <w:rFonts w:ascii="Times New Roman" w:hAnsi="Times New Roman" w:cs="Times New Roman"/>
          <w:sz w:val="24"/>
          <w:szCs w:val="24"/>
        </w:rPr>
        <w:t> </w:t>
      </w:r>
      <w:r w:rsidRPr="0057532C">
        <w:rPr>
          <w:rFonts w:ascii="Times New Roman" w:hAnsi="Times New Roman" w:cs="Times New Roman"/>
          <w:sz w:val="24"/>
          <w:szCs w:val="24"/>
        </w:rPr>
        <w:t>následujícím</w:t>
      </w:r>
      <w:r w:rsidR="00A44A8E"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Školní</w:t>
      </w:r>
      <w:r w:rsidR="00A44A8E" w:rsidRPr="0057532C">
        <w:rPr>
          <w:rFonts w:ascii="Times New Roman" w:hAnsi="Times New Roman" w:cs="Times New Roman"/>
          <w:i/>
          <w:iCs/>
          <w:sz w:val="24"/>
          <w:szCs w:val="24"/>
        </w:rPr>
        <w:t>m</w:t>
      </w:r>
      <w:r w:rsidRPr="0057532C">
        <w:rPr>
          <w:rFonts w:ascii="Times New Roman" w:hAnsi="Times New Roman" w:cs="Times New Roman"/>
          <w:i/>
          <w:iCs/>
          <w:sz w:val="24"/>
          <w:szCs w:val="24"/>
        </w:rPr>
        <w:t xml:space="preserve"> výlet</w:t>
      </w:r>
      <w:r w:rsidR="00A44A8E" w:rsidRPr="0057532C">
        <w:rPr>
          <w:rFonts w:ascii="Times New Roman" w:hAnsi="Times New Roman" w:cs="Times New Roman"/>
          <w:i/>
          <w:iCs/>
          <w:sz w:val="24"/>
          <w:szCs w:val="24"/>
        </w:rPr>
        <w:t>ě</w:t>
      </w:r>
      <w:r w:rsidRPr="0057532C">
        <w:rPr>
          <w:rFonts w:ascii="Times New Roman" w:hAnsi="Times New Roman" w:cs="Times New Roman"/>
          <w:sz w:val="24"/>
          <w:szCs w:val="24"/>
        </w:rPr>
        <w:t xml:space="preserve"> se vydají </w:t>
      </w:r>
      <w:r w:rsidR="00A14ABF" w:rsidRPr="0057532C">
        <w:rPr>
          <w:rFonts w:ascii="Times New Roman" w:hAnsi="Times New Roman" w:cs="Times New Roman"/>
          <w:sz w:val="24"/>
          <w:szCs w:val="24"/>
        </w:rPr>
        <w:t xml:space="preserve">k rybníku </w:t>
      </w:r>
      <w:r w:rsidRPr="0057532C">
        <w:rPr>
          <w:rFonts w:ascii="Times New Roman" w:hAnsi="Times New Roman" w:cs="Times New Roman"/>
          <w:sz w:val="24"/>
          <w:szCs w:val="24"/>
        </w:rPr>
        <w:t>s celou třídou</w:t>
      </w:r>
      <w:r w:rsidR="00A14ABF" w:rsidRPr="0057532C">
        <w:rPr>
          <w:rFonts w:ascii="Times New Roman" w:hAnsi="Times New Roman" w:cs="Times New Roman"/>
          <w:sz w:val="24"/>
          <w:szCs w:val="24"/>
        </w:rPr>
        <w:t xml:space="preserve"> a Jonatánem, proměněného v chlapce</w:t>
      </w:r>
      <w:r w:rsidR="006B5BAA" w:rsidRPr="0057532C">
        <w:rPr>
          <w:rFonts w:ascii="Times New Roman" w:hAnsi="Times New Roman" w:cs="Times New Roman"/>
          <w:sz w:val="24"/>
          <w:szCs w:val="24"/>
        </w:rPr>
        <w:t xml:space="preserve">. V epizodě </w:t>
      </w:r>
      <w:r w:rsidRPr="0057532C">
        <w:rPr>
          <w:rFonts w:ascii="Times New Roman" w:hAnsi="Times New Roman" w:cs="Times New Roman"/>
          <w:i/>
          <w:iCs/>
          <w:sz w:val="24"/>
          <w:szCs w:val="24"/>
        </w:rPr>
        <w:t>Člověk neandrtálský</w:t>
      </w:r>
      <w:r w:rsidR="006B5BAA" w:rsidRPr="0057532C">
        <w:rPr>
          <w:rFonts w:ascii="Times New Roman" w:hAnsi="Times New Roman" w:cs="Times New Roman"/>
          <w:sz w:val="24"/>
          <w:szCs w:val="24"/>
        </w:rPr>
        <w:t xml:space="preserve"> se podívají do pravěku, odkud </w:t>
      </w:r>
      <w:r w:rsidR="00A14ABF" w:rsidRPr="0057532C">
        <w:rPr>
          <w:rFonts w:ascii="Times New Roman" w:hAnsi="Times New Roman" w:cs="Times New Roman"/>
          <w:sz w:val="24"/>
          <w:szCs w:val="24"/>
        </w:rPr>
        <w:t xml:space="preserve">s sebou do školy </w:t>
      </w:r>
      <w:r w:rsidR="006B5BAA" w:rsidRPr="0057532C">
        <w:rPr>
          <w:rFonts w:ascii="Times New Roman" w:hAnsi="Times New Roman" w:cs="Times New Roman"/>
          <w:sz w:val="24"/>
          <w:szCs w:val="24"/>
        </w:rPr>
        <w:t>přivádějí pana Humla</w:t>
      </w:r>
      <w:r w:rsidR="00A14ABF" w:rsidRPr="0057532C">
        <w:rPr>
          <w:rFonts w:ascii="Times New Roman" w:hAnsi="Times New Roman" w:cs="Times New Roman"/>
          <w:sz w:val="24"/>
          <w:szCs w:val="24"/>
        </w:rPr>
        <w:t xml:space="preserve">. </w:t>
      </w:r>
      <w:r w:rsidR="006B5BAA" w:rsidRPr="0057532C">
        <w:rPr>
          <w:rFonts w:ascii="Times New Roman" w:hAnsi="Times New Roman" w:cs="Times New Roman"/>
          <w:sz w:val="24"/>
          <w:szCs w:val="24"/>
        </w:rPr>
        <w:t xml:space="preserve">V díle </w:t>
      </w:r>
      <w:r w:rsidRPr="0057532C">
        <w:rPr>
          <w:rFonts w:ascii="Times New Roman" w:hAnsi="Times New Roman" w:cs="Times New Roman"/>
          <w:i/>
          <w:iCs/>
          <w:sz w:val="24"/>
          <w:szCs w:val="24"/>
        </w:rPr>
        <w:t>Kropáček má ang</w:t>
      </w:r>
      <w:r w:rsidR="006B5BAA" w:rsidRPr="0057532C">
        <w:rPr>
          <w:rFonts w:ascii="Times New Roman" w:hAnsi="Times New Roman" w:cs="Times New Roman"/>
          <w:i/>
          <w:iCs/>
          <w:sz w:val="24"/>
          <w:szCs w:val="24"/>
        </w:rPr>
        <w:t>í</w:t>
      </w:r>
      <w:r w:rsidRPr="0057532C">
        <w:rPr>
          <w:rFonts w:ascii="Times New Roman" w:hAnsi="Times New Roman" w:cs="Times New Roman"/>
          <w:i/>
          <w:iCs/>
          <w:sz w:val="24"/>
          <w:szCs w:val="24"/>
        </w:rPr>
        <w:t>nu</w:t>
      </w:r>
      <w:r w:rsidR="006B5BAA" w:rsidRPr="0057532C">
        <w:rPr>
          <w:rFonts w:ascii="Times New Roman" w:hAnsi="Times New Roman" w:cs="Times New Roman"/>
          <w:sz w:val="24"/>
          <w:szCs w:val="24"/>
        </w:rPr>
        <w:t xml:space="preserve"> se pomocí sluchátka </w:t>
      </w:r>
      <w:r w:rsidR="006B5BAA" w:rsidRPr="0057532C">
        <w:rPr>
          <w:rFonts w:ascii="Times New Roman" w:hAnsi="Times New Roman" w:cs="Times New Roman"/>
          <w:sz w:val="24"/>
          <w:szCs w:val="24"/>
        </w:rPr>
        <w:lastRenderedPageBreak/>
        <w:t xml:space="preserve">zmenšují, aby jej bojem s bacily v jeho krku uzdravili. V navazující </w:t>
      </w:r>
      <w:r w:rsidRPr="0057532C">
        <w:rPr>
          <w:rFonts w:ascii="Times New Roman" w:hAnsi="Times New Roman" w:cs="Times New Roman"/>
          <w:i/>
          <w:iCs/>
          <w:sz w:val="24"/>
          <w:szCs w:val="24"/>
        </w:rPr>
        <w:t>Zoologick</w:t>
      </w:r>
      <w:r w:rsidR="006B5BAA" w:rsidRPr="0057532C">
        <w:rPr>
          <w:rFonts w:ascii="Times New Roman" w:hAnsi="Times New Roman" w:cs="Times New Roman"/>
          <w:i/>
          <w:iCs/>
          <w:sz w:val="24"/>
          <w:szCs w:val="24"/>
        </w:rPr>
        <w:t>é</w:t>
      </w:r>
      <w:r w:rsidRPr="0057532C">
        <w:rPr>
          <w:rFonts w:ascii="Times New Roman" w:hAnsi="Times New Roman" w:cs="Times New Roman"/>
          <w:i/>
          <w:iCs/>
          <w:sz w:val="24"/>
          <w:szCs w:val="24"/>
        </w:rPr>
        <w:t xml:space="preserve"> zahrad</w:t>
      </w:r>
      <w:r w:rsidR="006B5BAA" w:rsidRPr="0057532C">
        <w:rPr>
          <w:rFonts w:ascii="Times New Roman" w:hAnsi="Times New Roman" w:cs="Times New Roman"/>
          <w:i/>
          <w:iCs/>
          <w:sz w:val="24"/>
          <w:szCs w:val="24"/>
        </w:rPr>
        <w:t>ě</w:t>
      </w:r>
      <w:r w:rsidR="006B5BAA" w:rsidRPr="0057532C">
        <w:rPr>
          <w:rFonts w:ascii="Times New Roman" w:hAnsi="Times New Roman" w:cs="Times New Roman"/>
          <w:sz w:val="24"/>
          <w:szCs w:val="24"/>
        </w:rPr>
        <w:t xml:space="preserve"> </w:t>
      </w:r>
      <w:r w:rsidR="00243912" w:rsidRPr="0057532C">
        <w:rPr>
          <w:rFonts w:ascii="Times New Roman" w:hAnsi="Times New Roman" w:cs="Times New Roman"/>
          <w:sz w:val="24"/>
          <w:szCs w:val="24"/>
        </w:rPr>
        <w:t>začnou zvířata spílat zlobivým žákům</w:t>
      </w:r>
      <w:r w:rsidR="00A44A8E" w:rsidRPr="0057532C">
        <w:rPr>
          <w:rFonts w:ascii="Times New Roman" w:hAnsi="Times New Roman" w:cs="Times New Roman"/>
          <w:sz w:val="24"/>
          <w:szCs w:val="24"/>
        </w:rPr>
        <w:t xml:space="preserve"> a </w:t>
      </w:r>
      <w:r w:rsidRPr="0057532C">
        <w:rPr>
          <w:rFonts w:ascii="Times New Roman" w:hAnsi="Times New Roman" w:cs="Times New Roman"/>
          <w:i/>
          <w:iCs/>
          <w:sz w:val="24"/>
          <w:szCs w:val="24"/>
        </w:rPr>
        <w:t>Přírodní zákony</w:t>
      </w:r>
      <w:r w:rsidRPr="0057532C">
        <w:rPr>
          <w:rFonts w:ascii="Times New Roman" w:hAnsi="Times New Roman" w:cs="Times New Roman"/>
          <w:sz w:val="24"/>
          <w:szCs w:val="24"/>
        </w:rPr>
        <w:t xml:space="preserve"> </w:t>
      </w:r>
      <w:r w:rsidR="00243912" w:rsidRPr="0057532C">
        <w:rPr>
          <w:rFonts w:ascii="Times New Roman" w:hAnsi="Times New Roman" w:cs="Times New Roman"/>
          <w:sz w:val="24"/>
          <w:szCs w:val="24"/>
        </w:rPr>
        <w:t>p</w:t>
      </w:r>
      <w:r w:rsidR="00A44A8E" w:rsidRPr="0057532C">
        <w:rPr>
          <w:rFonts w:ascii="Times New Roman" w:hAnsi="Times New Roman" w:cs="Times New Roman"/>
          <w:sz w:val="24"/>
          <w:szCs w:val="24"/>
        </w:rPr>
        <w:t>rezentují</w:t>
      </w:r>
      <w:r w:rsidR="00243912" w:rsidRPr="0057532C">
        <w:rPr>
          <w:rFonts w:ascii="Times New Roman" w:hAnsi="Times New Roman" w:cs="Times New Roman"/>
          <w:sz w:val="24"/>
          <w:szCs w:val="24"/>
        </w:rPr>
        <w:t xml:space="preserve"> nesnášenlivé sousedy, kterým Mach s Šebestovou udělí lekci. </w:t>
      </w:r>
      <w:r w:rsidR="00254179" w:rsidRPr="0057532C">
        <w:rPr>
          <w:rFonts w:ascii="Times New Roman" w:hAnsi="Times New Roman" w:cs="Times New Roman"/>
          <w:sz w:val="24"/>
          <w:szCs w:val="24"/>
        </w:rPr>
        <w:t xml:space="preserve">V díle </w:t>
      </w:r>
      <w:proofErr w:type="gramStart"/>
      <w:r w:rsidRPr="0057532C">
        <w:rPr>
          <w:rFonts w:ascii="Times New Roman" w:hAnsi="Times New Roman" w:cs="Times New Roman"/>
          <w:i/>
          <w:iCs/>
          <w:sz w:val="24"/>
          <w:szCs w:val="24"/>
        </w:rPr>
        <w:t>Piráti</w:t>
      </w:r>
      <w:proofErr w:type="gramEnd"/>
      <w:r w:rsidR="00254179" w:rsidRPr="0057532C">
        <w:rPr>
          <w:rFonts w:ascii="Times New Roman" w:hAnsi="Times New Roman" w:cs="Times New Roman"/>
          <w:sz w:val="24"/>
          <w:szCs w:val="24"/>
        </w:rPr>
        <w:t xml:space="preserve"> se cel</w:t>
      </w:r>
      <w:r w:rsidR="00243912" w:rsidRPr="0057532C">
        <w:rPr>
          <w:rFonts w:ascii="Times New Roman" w:hAnsi="Times New Roman" w:cs="Times New Roman"/>
          <w:sz w:val="24"/>
          <w:szCs w:val="24"/>
        </w:rPr>
        <w:t>á</w:t>
      </w:r>
      <w:r w:rsidR="00254179" w:rsidRPr="0057532C">
        <w:rPr>
          <w:rFonts w:ascii="Times New Roman" w:hAnsi="Times New Roman" w:cs="Times New Roman"/>
          <w:sz w:val="24"/>
          <w:szCs w:val="24"/>
        </w:rPr>
        <w:t xml:space="preserve"> tříd</w:t>
      </w:r>
      <w:r w:rsidR="00243912" w:rsidRPr="0057532C">
        <w:rPr>
          <w:rFonts w:ascii="Times New Roman" w:hAnsi="Times New Roman" w:cs="Times New Roman"/>
          <w:sz w:val="24"/>
          <w:szCs w:val="24"/>
        </w:rPr>
        <w:t>a ocitne</w:t>
      </w:r>
      <w:r w:rsidR="00254179" w:rsidRPr="0057532C">
        <w:rPr>
          <w:rFonts w:ascii="Times New Roman" w:hAnsi="Times New Roman" w:cs="Times New Roman"/>
          <w:sz w:val="24"/>
          <w:szCs w:val="24"/>
        </w:rPr>
        <w:t xml:space="preserve"> na palub</w:t>
      </w:r>
      <w:r w:rsidR="00243912" w:rsidRPr="0057532C">
        <w:rPr>
          <w:rFonts w:ascii="Times New Roman" w:hAnsi="Times New Roman" w:cs="Times New Roman"/>
          <w:sz w:val="24"/>
          <w:szCs w:val="24"/>
        </w:rPr>
        <w:t>ě</w:t>
      </w:r>
      <w:r w:rsidR="00254179" w:rsidRPr="0057532C">
        <w:rPr>
          <w:rFonts w:ascii="Times New Roman" w:hAnsi="Times New Roman" w:cs="Times New Roman"/>
          <w:sz w:val="24"/>
          <w:szCs w:val="24"/>
        </w:rPr>
        <w:t xml:space="preserve"> </w:t>
      </w:r>
      <w:r w:rsidR="00243912" w:rsidRPr="0057532C">
        <w:rPr>
          <w:rFonts w:ascii="Times New Roman" w:hAnsi="Times New Roman" w:cs="Times New Roman"/>
          <w:sz w:val="24"/>
          <w:szCs w:val="24"/>
        </w:rPr>
        <w:t xml:space="preserve">pirátské </w:t>
      </w:r>
      <w:r w:rsidR="00254179" w:rsidRPr="0057532C">
        <w:rPr>
          <w:rFonts w:ascii="Times New Roman" w:hAnsi="Times New Roman" w:cs="Times New Roman"/>
          <w:sz w:val="24"/>
          <w:szCs w:val="24"/>
        </w:rPr>
        <w:t xml:space="preserve">lodi, </w:t>
      </w:r>
      <w:r w:rsidR="00A14ABF" w:rsidRPr="0057532C">
        <w:rPr>
          <w:rFonts w:ascii="Times New Roman" w:hAnsi="Times New Roman" w:cs="Times New Roman"/>
          <w:sz w:val="24"/>
          <w:szCs w:val="24"/>
        </w:rPr>
        <w:t>odkud se přes nebezpečí nakonec vracejí i s pokladem</w:t>
      </w:r>
      <w:r w:rsidR="00254179" w:rsidRPr="0057532C">
        <w:rPr>
          <w:rFonts w:ascii="Times New Roman" w:hAnsi="Times New Roman" w:cs="Times New Roman"/>
          <w:sz w:val="24"/>
          <w:szCs w:val="24"/>
        </w:rPr>
        <w:t xml:space="preserve">. </w:t>
      </w:r>
      <w:r w:rsidRPr="0057532C">
        <w:rPr>
          <w:rFonts w:ascii="Times New Roman" w:hAnsi="Times New Roman" w:cs="Times New Roman"/>
          <w:sz w:val="24"/>
          <w:szCs w:val="24"/>
        </w:rPr>
        <w:t>V</w:t>
      </w:r>
      <w:r w:rsidR="00254179" w:rsidRPr="0057532C">
        <w:rPr>
          <w:rFonts w:ascii="Times New Roman" w:hAnsi="Times New Roman" w:cs="Times New Roman"/>
          <w:sz w:val="24"/>
          <w:szCs w:val="24"/>
        </w:rPr>
        <w:t xml:space="preserve">e </w:t>
      </w:r>
      <w:r w:rsidR="00254179" w:rsidRPr="0057532C">
        <w:rPr>
          <w:rFonts w:ascii="Times New Roman" w:hAnsi="Times New Roman" w:cs="Times New Roman"/>
          <w:i/>
          <w:iCs/>
          <w:sz w:val="24"/>
          <w:szCs w:val="24"/>
        </w:rPr>
        <w:t>V</w:t>
      </w:r>
      <w:r w:rsidRPr="0057532C">
        <w:rPr>
          <w:rFonts w:ascii="Times New Roman" w:hAnsi="Times New Roman" w:cs="Times New Roman"/>
          <w:i/>
          <w:iCs/>
          <w:sz w:val="24"/>
          <w:szCs w:val="24"/>
        </w:rPr>
        <w:t>zorné</w:t>
      </w:r>
      <w:r w:rsidR="00254179" w:rsidRPr="0057532C">
        <w:rPr>
          <w:rFonts w:ascii="Times New Roman" w:hAnsi="Times New Roman" w:cs="Times New Roman"/>
          <w:i/>
          <w:iCs/>
          <w:sz w:val="24"/>
          <w:szCs w:val="24"/>
        </w:rPr>
        <w:t xml:space="preserve">m </w:t>
      </w:r>
      <w:r w:rsidRPr="0057532C">
        <w:rPr>
          <w:rFonts w:ascii="Times New Roman" w:hAnsi="Times New Roman" w:cs="Times New Roman"/>
          <w:i/>
          <w:iCs/>
          <w:sz w:val="24"/>
          <w:szCs w:val="24"/>
        </w:rPr>
        <w:t>chování</w:t>
      </w:r>
      <w:r w:rsidR="00254179" w:rsidRPr="0057532C">
        <w:rPr>
          <w:rFonts w:ascii="Times New Roman" w:hAnsi="Times New Roman" w:cs="Times New Roman"/>
          <w:sz w:val="24"/>
          <w:szCs w:val="24"/>
        </w:rPr>
        <w:t xml:space="preserve"> se naučí Jonatán kočkou Mickou </w:t>
      </w:r>
      <w:r w:rsidR="00243912" w:rsidRPr="0057532C">
        <w:rPr>
          <w:rFonts w:ascii="Times New Roman" w:hAnsi="Times New Roman" w:cs="Times New Roman"/>
          <w:sz w:val="24"/>
          <w:szCs w:val="24"/>
        </w:rPr>
        <w:t xml:space="preserve">lidským způsobům, a v díle </w:t>
      </w:r>
      <w:r w:rsidRPr="0057532C">
        <w:rPr>
          <w:rFonts w:ascii="Times New Roman" w:hAnsi="Times New Roman" w:cs="Times New Roman"/>
          <w:i/>
          <w:iCs/>
          <w:sz w:val="24"/>
          <w:szCs w:val="24"/>
        </w:rPr>
        <w:t>Policejní pes</w:t>
      </w:r>
      <w:r w:rsidR="00254179" w:rsidRPr="0057532C">
        <w:rPr>
          <w:rFonts w:ascii="Times New Roman" w:hAnsi="Times New Roman" w:cs="Times New Roman"/>
          <w:sz w:val="24"/>
          <w:szCs w:val="24"/>
        </w:rPr>
        <w:t xml:space="preserve"> jsou díky Jonatánovi nakonec dopadeni Horáček s Pažoutem.</w:t>
      </w:r>
      <w:r w:rsidR="00243912" w:rsidRPr="0057532C">
        <w:rPr>
          <w:rFonts w:ascii="Times New Roman" w:hAnsi="Times New Roman" w:cs="Times New Roman"/>
          <w:sz w:val="24"/>
          <w:szCs w:val="24"/>
        </w:rPr>
        <w:t xml:space="preserve"> </w:t>
      </w:r>
      <w:r w:rsidR="00254179" w:rsidRPr="0057532C">
        <w:rPr>
          <w:rFonts w:ascii="Times New Roman" w:hAnsi="Times New Roman" w:cs="Times New Roman"/>
          <w:sz w:val="24"/>
          <w:szCs w:val="24"/>
        </w:rPr>
        <w:t xml:space="preserve">Epizoda </w:t>
      </w:r>
      <w:r w:rsidRPr="0057532C">
        <w:rPr>
          <w:rFonts w:ascii="Times New Roman" w:hAnsi="Times New Roman" w:cs="Times New Roman"/>
          <w:i/>
          <w:iCs/>
          <w:sz w:val="24"/>
          <w:szCs w:val="24"/>
        </w:rPr>
        <w:t>Páni tvorstva</w:t>
      </w:r>
      <w:r w:rsidR="00254179" w:rsidRPr="0057532C">
        <w:rPr>
          <w:rFonts w:ascii="Times New Roman" w:hAnsi="Times New Roman" w:cs="Times New Roman"/>
          <w:sz w:val="24"/>
          <w:szCs w:val="24"/>
        </w:rPr>
        <w:t xml:space="preserve"> nás zanese mezi mimozemšťany</w:t>
      </w:r>
      <w:r w:rsidR="00A14ABF" w:rsidRPr="0057532C">
        <w:rPr>
          <w:rFonts w:ascii="Times New Roman" w:hAnsi="Times New Roman" w:cs="Times New Roman"/>
          <w:sz w:val="24"/>
          <w:szCs w:val="24"/>
        </w:rPr>
        <w:t xml:space="preserve">, u kterých </w:t>
      </w:r>
      <w:r w:rsidR="00243912" w:rsidRPr="0057532C">
        <w:rPr>
          <w:rFonts w:ascii="Times New Roman" w:hAnsi="Times New Roman" w:cs="Times New Roman"/>
          <w:sz w:val="24"/>
          <w:szCs w:val="24"/>
        </w:rPr>
        <w:t xml:space="preserve">oba spolužáci i s paní učitelkou přehodnotí dosavadní názory na člověka </w:t>
      </w:r>
      <w:r w:rsidR="00A44A8E" w:rsidRPr="0057532C">
        <w:rPr>
          <w:rFonts w:ascii="Times New Roman" w:hAnsi="Times New Roman" w:cs="Times New Roman"/>
          <w:sz w:val="24"/>
          <w:szCs w:val="24"/>
        </w:rPr>
        <w:t>coby</w:t>
      </w:r>
      <w:r w:rsidR="00243912" w:rsidRPr="0057532C">
        <w:rPr>
          <w:rFonts w:ascii="Times New Roman" w:hAnsi="Times New Roman" w:cs="Times New Roman"/>
          <w:sz w:val="24"/>
          <w:szCs w:val="24"/>
        </w:rPr>
        <w:t xml:space="preserve"> pána tvorstva. V </w:t>
      </w:r>
      <w:r w:rsidRPr="0057532C">
        <w:rPr>
          <w:rFonts w:ascii="Times New Roman" w:hAnsi="Times New Roman" w:cs="Times New Roman"/>
          <w:i/>
          <w:iCs/>
          <w:sz w:val="24"/>
          <w:szCs w:val="24"/>
        </w:rPr>
        <w:t>Ob</w:t>
      </w:r>
      <w:r w:rsidR="00243912" w:rsidRPr="0057532C">
        <w:rPr>
          <w:rFonts w:ascii="Times New Roman" w:hAnsi="Times New Roman" w:cs="Times New Roman"/>
          <w:i/>
          <w:iCs/>
          <w:sz w:val="24"/>
          <w:szCs w:val="24"/>
        </w:rPr>
        <w:t>ěti</w:t>
      </w:r>
      <w:r w:rsidRPr="0057532C">
        <w:rPr>
          <w:rFonts w:ascii="Times New Roman" w:hAnsi="Times New Roman" w:cs="Times New Roman"/>
          <w:i/>
          <w:iCs/>
          <w:sz w:val="24"/>
          <w:szCs w:val="24"/>
        </w:rPr>
        <w:t xml:space="preserve"> pro kamaráda</w:t>
      </w:r>
      <w:r w:rsidR="00243912" w:rsidRPr="0057532C">
        <w:rPr>
          <w:rFonts w:ascii="Times New Roman" w:hAnsi="Times New Roman" w:cs="Times New Roman"/>
          <w:sz w:val="24"/>
          <w:szCs w:val="24"/>
        </w:rPr>
        <w:t xml:space="preserve"> se jako lupiči nechají ztlouci a uvěznit, aby </w:t>
      </w:r>
      <w:r w:rsidR="00DD5833" w:rsidRPr="0057532C">
        <w:rPr>
          <w:rFonts w:ascii="Times New Roman" w:hAnsi="Times New Roman" w:cs="Times New Roman"/>
          <w:sz w:val="24"/>
          <w:szCs w:val="24"/>
        </w:rPr>
        <w:t>se k nim</w:t>
      </w:r>
      <w:r w:rsidR="00A14ABF" w:rsidRPr="0057532C">
        <w:rPr>
          <w:rFonts w:ascii="Times New Roman" w:hAnsi="Times New Roman" w:cs="Times New Roman"/>
          <w:sz w:val="24"/>
          <w:szCs w:val="24"/>
        </w:rPr>
        <w:t xml:space="preserve"> Jonatán</w:t>
      </w:r>
      <w:r w:rsidR="00DD5833" w:rsidRPr="0057532C">
        <w:rPr>
          <w:rFonts w:ascii="Times New Roman" w:hAnsi="Times New Roman" w:cs="Times New Roman"/>
          <w:sz w:val="24"/>
          <w:szCs w:val="24"/>
        </w:rPr>
        <w:t xml:space="preserve"> vrátil zpět. </w:t>
      </w:r>
      <w:r w:rsidR="00A14ABF" w:rsidRPr="0057532C">
        <w:rPr>
          <w:rFonts w:ascii="Times New Roman" w:hAnsi="Times New Roman" w:cs="Times New Roman"/>
          <w:sz w:val="24"/>
          <w:szCs w:val="24"/>
        </w:rPr>
        <w:t xml:space="preserve">V předposlední epizodě </w:t>
      </w:r>
      <w:r w:rsidRPr="0057532C">
        <w:rPr>
          <w:rFonts w:ascii="Times New Roman" w:hAnsi="Times New Roman" w:cs="Times New Roman"/>
          <w:i/>
          <w:iCs/>
          <w:sz w:val="24"/>
          <w:szCs w:val="24"/>
        </w:rPr>
        <w:t>Mach a Šebestová</w:t>
      </w:r>
      <w:r w:rsidRPr="0057532C">
        <w:rPr>
          <w:rFonts w:ascii="Times New Roman" w:hAnsi="Times New Roman" w:cs="Times New Roman"/>
          <w:sz w:val="24"/>
          <w:szCs w:val="24"/>
        </w:rPr>
        <w:t xml:space="preserve"> hlídali dítě</w:t>
      </w:r>
      <w:r w:rsidR="00A14ABF" w:rsidRPr="0057532C">
        <w:rPr>
          <w:rFonts w:ascii="Times New Roman" w:hAnsi="Times New Roman" w:cs="Times New Roman"/>
          <w:sz w:val="24"/>
          <w:szCs w:val="24"/>
        </w:rPr>
        <w:t xml:space="preserve"> se několik lidí promění v motýly a v </w:t>
      </w:r>
      <w:r w:rsidR="00254179" w:rsidRPr="0057532C">
        <w:rPr>
          <w:rFonts w:ascii="Times New Roman" w:hAnsi="Times New Roman" w:cs="Times New Roman"/>
          <w:sz w:val="24"/>
          <w:szCs w:val="24"/>
        </w:rPr>
        <w:t>závěrečné</w:t>
      </w:r>
      <w:r w:rsidR="00A14ABF" w:rsidRPr="0057532C">
        <w:rPr>
          <w:rFonts w:ascii="Times New Roman" w:hAnsi="Times New Roman" w:cs="Times New Roman"/>
          <w:sz w:val="24"/>
          <w:szCs w:val="24"/>
        </w:rPr>
        <w:t xml:space="preserve">m </w:t>
      </w:r>
      <w:r w:rsidR="00254179" w:rsidRPr="0057532C">
        <w:rPr>
          <w:rFonts w:ascii="Times New Roman" w:hAnsi="Times New Roman" w:cs="Times New Roman"/>
          <w:i/>
          <w:iCs/>
          <w:sz w:val="24"/>
          <w:szCs w:val="24"/>
        </w:rPr>
        <w:t>Ukradené</w:t>
      </w:r>
      <w:r w:rsidR="00A14ABF" w:rsidRPr="0057532C">
        <w:rPr>
          <w:rFonts w:ascii="Times New Roman" w:hAnsi="Times New Roman" w:cs="Times New Roman"/>
          <w:i/>
          <w:iCs/>
          <w:sz w:val="24"/>
          <w:szCs w:val="24"/>
        </w:rPr>
        <w:t>m</w:t>
      </w:r>
      <w:r w:rsidR="00254179" w:rsidRPr="0057532C">
        <w:rPr>
          <w:rFonts w:ascii="Times New Roman" w:hAnsi="Times New Roman" w:cs="Times New Roman"/>
          <w:i/>
          <w:iCs/>
          <w:sz w:val="24"/>
          <w:szCs w:val="24"/>
        </w:rPr>
        <w:t xml:space="preserve"> sluchátk</w:t>
      </w:r>
      <w:r w:rsidR="00A14ABF" w:rsidRPr="0057532C">
        <w:rPr>
          <w:rFonts w:ascii="Times New Roman" w:hAnsi="Times New Roman" w:cs="Times New Roman"/>
          <w:i/>
          <w:iCs/>
          <w:sz w:val="24"/>
          <w:szCs w:val="24"/>
        </w:rPr>
        <w:t>u</w:t>
      </w:r>
      <w:r w:rsidR="00254179" w:rsidRPr="0057532C">
        <w:rPr>
          <w:rFonts w:ascii="Times New Roman" w:hAnsi="Times New Roman" w:cs="Times New Roman"/>
          <w:sz w:val="24"/>
          <w:szCs w:val="24"/>
        </w:rPr>
        <w:t xml:space="preserve"> řeší </w:t>
      </w:r>
      <w:r w:rsidR="00A14ABF" w:rsidRPr="0057532C">
        <w:rPr>
          <w:rFonts w:ascii="Times New Roman" w:hAnsi="Times New Roman" w:cs="Times New Roman"/>
          <w:sz w:val="24"/>
          <w:szCs w:val="24"/>
        </w:rPr>
        <w:t>oba</w:t>
      </w:r>
      <w:r w:rsidR="00254179" w:rsidRPr="0057532C">
        <w:rPr>
          <w:rFonts w:ascii="Times New Roman" w:hAnsi="Times New Roman" w:cs="Times New Roman"/>
          <w:sz w:val="24"/>
          <w:szCs w:val="24"/>
        </w:rPr>
        <w:t xml:space="preserve"> následky pohromy, kterou pomocí </w:t>
      </w:r>
      <w:r w:rsidR="00243912" w:rsidRPr="0057532C">
        <w:rPr>
          <w:rFonts w:ascii="Times New Roman" w:hAnsi="Times New Roman" w:cs="Times New Roman"/>
          <w:sz w:val="24"/>
          <w:szCs w:val="24"/>
        </w:rPr>
        <w:t xml:space="preserve">sluchátka </w:t>
      </w:r>
      <w:r w:rsidR="00254179" w:rsidRPr="0057532C">
        <w:rPr>
          <w:rFonts w:ascii="Times New Roman" w:hAnsi="Times New Roman" w:cs="Times New Roman"/>
          <w:sz w:val="24"/>
          <w:szCs w:val="24"/>
        </w:rPr>
        <w:t>rozpoutali Horáček s Pažoutem.</w:t>
      </w:r>
    </w:p>
    <w:p w14:paraId="536CA355" w14:textId="050F3290" w:rsidR="005016E4" w:rsidRPr="0057532C" w:rsidRDefault="005016E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Jelikož byly jednotlivé díly tvořeny a vysílány </w:t>
      </w:r>
      <w:r w:rsidR="00A44A8E" w:rsidRPr="0057532C">
        <w:rPr>
          <w:rFonts w:ascii="Times New Roman" w:hAnsi="Times New Roman" w:cs="Times New Roman"/>
          <w:sz w:val="24"/>
          <w:szCs w:val="24"/>
        </w:rPr>
        <w:t>s odstupem času</w:t>
      </w:r>
      <w:r w:rsidRPr="0057532C">
        <w:rPr>
          <w:rFonts w:ascii="Times New Roman" w:hAnsi="Times New Roman" w:cs="Times New Roman"/>
          <w:sz w:val="24"/>
          <w:szCs w:val="24"/>
        </w:rPr>
        <w:t xml:space="preserve">, každý díl </w:t>
      </w:r>
      <w:r w:rsidR="00243912" w:rsidRPr="0057532C">
        <w:rPr>
          <w:rFonts w:ascii="Times New Roman" w:hAnsi="Times New Roman" w:cs="Times New Roman"/>
          <w:sz w:val="24"/>
          <w:szCs w:val="24"/>
        </w:rPr>
        <w:t xml:space="preserve">má svou </w:t>
      </w:r>
      <w:r w:rsidRPr="0057532C">
        <w:rPr>
          <w:rFonts w:ascii="Times New Roman" w:hAnsi="Times New Roman" w:cs="Times New Roman"/>
          <w:sz w:val="24"/>
          <w:szCs w:val="24"/>
        </w:rPr>
        <w:t xml:space="preserve">vlastní partituru. </w:t>
      </w:r>
      <w:r w:rsidR="00A14ABF" w:rsidRPr="0057532C">
        <w:rPr>
          <w:rFonts w:ascii="Times New Roman" w:hAnsi="Times New Roman" w:cs="Times New Roman"/>
          <w:sz w:val="24"/>
          <w:szCs w:val="24"/>
        </w:rPr>
        <w:t>Z nich se dochovala většina (k</w:t>
      </w:r>
      <w:r w:rsidR="00E818B8" w:rsidRPr="0057532C">
        <w:rPr>
          <w:rFonts w:ascii="Times New Roman" w:hAnsi="Times New Roman" w:cs="Times New Roman"/>
          <w:sz w:val="24"/>
          <w:szCs w:val="24"/>
        </w:rPr>
        <w:t>onkrétně k</w:t>
      </w:r>
      <w:r w:rsidR="00A14ABF" w:rsidRPr="0057532C">
        <w:rPr>
          <w:rFonts w:ascii="Times New Roman" w:hAnsi="Times New Roman" w:cs="Times New Roman"/>
          <w:sz w:val="24"/>
          <w:szCs w:val="24"/>
        </w:rPr>
        <w:t xml:space="preserve"> I., II., III., V., VI., VIII.</w:t>
      </w:r>
      <w:r w:rsidR="00015B9B" w:rsidRPr="0057532C">
        <w:rPr>
          <w:rFonts w:ascii="Times New Roman" w:hAnsi="Times New Roman" w:cs="Times New Roman"/>
          <w:sz w:val="24"/>
          <w:szCs w:val="24"/>
        </w:rPr>
        <w:t xml:space="preserve">, </w:t>
      </w:r>
      <w:r w:rsidR="00E818B8" w:rsidRPr="0057532C">
        <w:rPr>
          <w:rFonts w:ascii="Times New Roman" w:hAnsi="Times New Roman" w:cs="Times New Roman"/>
          <w:sz w:val="24"/>
          <w:szCs w:val="24"/>
        </w:rPr>
        <w:t>IX., X., a XI. dílu</w:t>
      </w:r>
      <w:r w:rsidR="00A14ABF" w:rsidRPr="0057532C">
        <w:rPr>
          <w:rFonts w:ascii="Times New Roman" w:hAnsi="Times New Roman" w:cs="Times New Roman"/>
          <w:sz w:val="24"/>
          <w:szCs w:val="24"/>
        </w:rPr>
        <w:t>)</w:t>
      </w:r>
      <w:r w:rsidR="00E818B8" w:rsidRPr="0057532C">
        <w:rPr>
          <w:rFonts w:ascii="Times New Roman" w:hAnsi="Times New Roman" w:cs="Times New Roman"/>
          <w:sz w:val="24"/>
          <w:szCs w:val="24"/>
        </w:rPr>
        <w:t xml:space="preserve"> a jsou uloženy v ČMH </w:t>
      </w:r>
      <w:r w:rsidRPr="0057532C">
        <w:rPr>
          <w:rFonts w:ascii="Times New Roman" w:hAnsi="Times New Roman" w:cs="Times New Roman"/>
          <w:sz w:val="24"/>
          <w:szCs w:val="24"/>
        </w:rPr>
        <w:t>pod čísl</w:t>
      </w:r>
      <w:r w:rsidR="00322599" w:rsidRPr="0057532C">
        <w:rPr>
          <w:rFonts w:ascii="Times New Roman" w:hAnsi="Times New Roman" w:cs="Times New Roman"/>
          <w:sz w:val="24"/>
          <w:szCs w:val="24"/>
        </w:rPr>
        <w:t>y</w:t>
      </w:r>
      <w:r w:rsidRPr="0057532C">
        <w:rPr>
          <w:rFonts w:ascii="Times New Roman" w:hAnsi="Times New Roman" w:cs="Times New Roman"/>
          <w:sz w:val="24"/>
          <w:szCs w:val="24"/>
        </w:rPr>
        <w:t xml:space="preserve"> </w:t>
      </w:r>
      <w:r w:rsidRPr="0057532C">
        <w:rPr>
          <w:rFonts w:ascii="Times New Roman" w:hAnsi="Times New Roman" w:cs="Times New Roman"/>
          <w:b/>
          <w:bCs/>
          <w:sz w:val="24"/>
          <w:szCs w:val="24"/>
        </w:rPr>
        <w:t>S275/636-647</w:t>
      </w:r>
      <w:r w:rsidRPr="0057532C">
        <w:rPr>
          <w:rFonts w:ascii="Times New Roman" w:hAnsi="Times New Roman" w:cs="Times New Roman"/>
          <w:sz w:val="24"/>
          <w:szCs w:val="24"/>
        </w:rPr>
        <w:t>.</w:t>
      </w:r>
      <w:r w:rsidR="00E818B8" w:rsidRPr="0057532C">
        <w:rPr>
          <w:rFonts w:ascii="Times New Roman" w:hAnsi="Times New Roman" w:cs="Times New Roman"/>
          <w:sz w:val="24"/>
          <w:szCs w:val="24"/>
        </w:rPr>
        <w:t xml:space="preserve"> Analýza zbylých dílů je prováděna pouze na základě sluchu.</w:t>
      </w:r>
    </w:p>
    <w:p w14:paraId="04B58530" w14:textId="34F5CFD0" w:rsidR="005016E4" w:rsidRPr="0057532C" w:rsidRDefault="005016E4" w:rsidP="0057532C">
      <w:pPr>
        <w:pStyle w:val="Nadpis4"/>
        <w:spacing w:line="360" w:lineRule="auto"/>
        <w:rPr>
          <w:i/>
          <w:iCs/>
          <w:szCs w:val="24"/>
        </w:rPr>
      </w:pPr>
      <w:bookmarkStart w:id="21" w:name="_Toc164978478"/>
      <w:r w:rsidRPr="0057532C">
        <w:rPr>
          <w:szCs w:val="24"/>
        </w:rPr>
        <w:t>5.</w:t>
      </w:r>
      <w:r w:rsidR="000017FE" w:rsidRPr="0057532C">
        <w:rPr>
          <w:szCs w:val="24"/>
        </w:rPr>
        <w:t>5</w:t>
      </w:r>
      <w:r w:rsidRPr="0057532C">
        <w:rPr>
          <w:szCs w:val="24"/>
        </w:rPr>
        <w:t>.1. Analýza</w:t>
      </w:r>
      <w:bookmarkEnd w:id="21"/>
    </w:p>
    <w:p w14:paraId="5F98E2F3" w14:textId="7734396A" w:rsidR="000E1488" w:rsidRPr="0057532C" w:rsidRDefault="000017FE"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Ke všem třinácti dílům jsou totožné úvodní titulky, tvoří je mezi dětmi dodnes oblíbená </w:t>
      </w:r>
      <w:r w:rsidR="000F4C47" w:rsidRPr="0057532C">
        <w:rPr>
          <w:rFonts w:ascii="Times New Roman" w:hAnsi="Times New Roman" w:cs="Times New Roman"/>
          <w:sz w:val="24"/>
          <w:szCs w:val="24"/>
        </w:rPr>
        <w:t xml:space="preserve">znělka </w:t>
      </w:r>
      <w:r w:rsidR="000E1488" w:rsidRPr="0057532C">
        <w:rPr>
          <w:rFonts w:ascii="Times New Roman" w:hAnsi="Times New Roman" w:cs="Times New Roman"/>
          <w:i/>
          <w:iCs/>
          <w:sz w:val="24"/>
          <w:szCs w:val="24"/>
        </w:rPr>
        <w:t>My jsme žáci třetí bé</w:t>
      </w:r>
      <w:r w:rsidR="006272D4" w:rsidRPr="0057532C">
        <w:rPr>
          <w:rFonts w:ascii="Times New Roman" w:hAnsi="Times New Roman" w:cs="Times New Roman"/>
          <w:sz w:val="24"/>
          <w:szCs w:val="24"/>
        </w:rPr>
        <w:t xml:space="preserve">. </w:t>
      </w:r>
      <w:r w:rsidR="003C5028" w:rsidRPr="0057532C">
        <w:rPr>
          <w:rFonts w:ascii="Times New Roman" w:hAnsi="Times New Roman" w:cs="Times New Roman"/>
          <w:sz w:val="24"/>
          <w:szCs w:val="24"/>
        </w:rPr>
        <w:t xml:space="preserve">Ta je uvedena akcentovanými unisono oktávami </w:t>
      </w:r>
      <w:r w:rsidR="003C5028" w:rsidRPr="0057532C">
        <w:rPr>
          <w:rFonts w:ascii="Times New Roman" w:hAnsi="Times New Roman" w:cs="Times New Roman"/>
          <w:i/>
          <w:iCs/>
          <w:sz w:val="24"/>
          <w:szCs w:val="24"/>
        </w:rPr>
        <w:t>D-Dis-E-Fis</w:t>
      </w:r>
      <w:r w:rsidR="003C5028" w:rsidRPr="0057532C">
        <w:rPr>
          <w:rFonts w:ascii="Times New Roman" w:hAnsi="Times New Roman" w:cs="Times New Roman"/>
          <w:sz w:val="24"/>
          <w:szCs w:val="24"/>
        </w:rPr>
        <w:t xml:space="preserve">, po kterých přejde do G dur, kde jsou jedinými akordy tónika s dominantou. Melodie je napsána v paralelních terciích a sextách a rozdělena po dvoutaktích. </w:t>
      </w:r>
      <w:r w:rsidR="00E818B8" w:rsidRPr="0057532C">
        <w:rPr>
          <w:rFonts w:ascii="Times New Roman" w:hAnsi="Times New Roman" w:cs="Times New Roman"/>
          <w:sz w:val="24"/>
          <w:szCs w:val="24"/>
        </w:rPr>
        <w:t>Text</w:t>
      </w:r>
      <w:r w:rsidRPr="0057532C">
        <w:rPr>
          <w:rFonts w:ascii="Times New Roman" w:hAnsi="Times New Roman" w:cs="Times New Roman"/>
          <w:sz w:val="24"/>
          <w:szCs w:val="24"/>
        </w:rPr>
        <w:t xml:space="preserve"> zpív</w:t>
      </w:r>
      <w:r w:rsidR="00E818B8" w:rsidRPr="0057532C">
        <w:rPr>
          <w:rFonts w:ascii="Times New Roman" w:hAnsi="Times New Roman" w:cs="Times New Roman"/>
          <w:sz w:val="24"/>
          <w:szCs w:val="24"/>
        </w:rPr>
        <w:t>ají</w:t>
      </w:r>
      <w:r w:rsidRPr="0057532C">
        <w:rPr>
          <w:rFonts w:ascii="Times New Roman" w:hAnsi="Times New Roman" w:cs="Times New Roman"/>
          <w:sz w:val="24"/>
          <w:szCs w:val="24"/>
        </w:rPr>
        <w:t xml:space="preserve"> vypravěč seriálu Petr Nárožný a </w:t>
      </w:r>
      <w:r w:rsidR="00A87A97" w:rsidRPr="0057532C">
        <w:rPr>
          <w:rFonts w:ascii="Times New Roman" w:hAnsi="Times New Roman" w:cs="Times New Roman"/>
          <w:sz w:val="24"/>
          <w:szCs w:val="24"/>
        </w:rPr>
        <w:t>produkční Jiří</w:t>
      </w:r>
      <w:r w:rsidRPr="0057532C">
        <w:rPr>
          <w:rFonts w:ascii="Times New Roman" w:hAnsi="Times New Roman" w:cs="Times New Roman"/>
          <w:sz w:val="24"/>
          <w:szCs w:val="24"/>
        </w:rPr>
        <w:t xml:space="preserve"> Šebestík.</w:t>
      </w:r>
    </w:p>
    <w:p w14:paraId="041FE86D" w14:textId="54959D62" w:rsidR="000017FE" w:rsidRPr="0057532C" w:rsidRDefault="00941797"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0AC3A3B2" wp14:editId="3B26077E">
            <wp:extent cx="5319423" cy="2174795"/>
            <wp:effectExtent l="0" t="0" r="0" b="0"/>
            <wp:docPr id="6643540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54006" name=""/>
                    <pic:cNvPicPr/>
                  </pic:nvPicPr>
                  <pic:blipFill>
                    <a:blip r:embed="rId49"/>
                    <a:stretch>
                      <a:fillRect/>
                    </a:stretch>
                  </pic:blipFill>
                  <pic:spPr>
                    <a:xfrm>
                      <a:off x="0" y="0"/>
                      <a:ext cx="5324607" cy="2176915"/>
                    </a:xfrm>
                    <a:prstGeom prst="rect">
                      <a:avLst/>
                    </a:prstGeom>
                  </pic:spPr>
                </pic:pic>
              </a:graphicData>
            </a:graphic>
          </wp:inline>
        </w:drawing>
      </w:r>
    </w:p>
    <w:p w14:paraId="2646C576" w14:textId="0F771242" w:rsidR="00941797" w:rsidRPr="0057532C" w:rsidRDefault="00941797"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w:t>
      </w:r>
    </w:p>
    <w:p w14:paraId="6234DC26" w14:textId="3C7D5A24" w:rsidR="000017FE" w:rsidRPr="0057532C" w:rsidRDefault="000017FE"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Po úvodních titulcích následuje opět v každém díle stejná sekvence: Mach sjede po zábradlí činžovního domu do patra, kde bydlí Šebestová, vybafne na ní, a poté oba společně odcházejí do školy. K této sekvenci je vždy totožná hudba</w:t>
      </w:r>
      <w:r w:rsidR="00322E6E" w:rsidRPr="0057532C">
        <w:rPr>
          <w:rFonts w:ascii="Times New Roman" w:hAnsi="Times New Roman" w:cs="Times New Roman"/>
          <w:sz w:val="24"/>
          <w:szCs w:val="24"/>
        </w:rPr>
        <w:t xml:space="preserve">, označená jako </w:t>
      </w:r>
      <w:r w:rsidR="00322E6E" w:rsidRPr="0057532C">
        <w:rPr>
          <w:rFonts w:ascii="Times New Roman" w:hAnsi="Times New Roman" w:cs="Times New Roman"/>
          <w:sz w:val="24"/>
          <w:szCs w:val="24"/>
          <w:u w:val="single"/>
        </w:rPr>
        <w:t xml:space="preserve">motiv </w:t>
      </w:r>
      <w:proofErr w:type="gramStart"/>
      <w:r w:rsidR="003C5028" w:rsidRPr="0057532C">
        <w:rPr>
          <w:rFonts w:ascii="Times New Roman" w:hAnsi="Times New Roman" w:cs="Times New Roman"/>
          <w:sz w:val="24"/>
          <w:szCs w:val="24"/>
          <w:u w:val="single"/>
        </w:rPr>
        <w:t>1A</w:t>
      </w:r>
      <w:proofErr w:type="gramEnd"/>
      <w:r w:rsidR="003C5028" w:rsidRPr="0057532C">
        <w:rPr>
          <w:rFonts w:ascii="Times New Roman" w:hAnsi="Times New Roman" w:cs="Times New Roman"/>
          <w:sz w:val="24"/>
          <w:szCs w:val="24"/>
          <w:u w:val="single"/>
        </w:rPr>
        <w:t xml:space="preserve"> </w:t>
      </w:r>
      <w:r w:rsidRPr="0057532C">
        <w:rPr>
          <w:rFonts w:ascii="Times New Roman" w:hAnsi="Times New Roman" w:cs="Times New Roman"/>
          <w:sz w:val="24"/>
          <w:szCs w:val="24"/>
        </w:rPr>
        <w:t>(</w:t>
      </w:r>
      <w:r w:rsidR="003C5028" w:rsidRPr="0057532C">
        <w:rPr>
          <w:rFonts w:ascii="Times New Roman" w:hAnsi="Times New Roman" w:cs="Times New Roman"/>
          <w:sz w:val="24"/>
          <w:szCs w:val="24"/>
        </w:rPr>
        <w:t>v některých dílech bývá sekvence mírně</w:t>
      </w:r>
      <w:r w:rsidR="00322E6E" w:rsidRPr="0057532C">
        <w:rPr>
          <w:rFonts w:ascii="Times New Roman" w:hAnsi="Times New Roman" w:cs="Times New Roman"/>
          <w:sz w:val="24"/>
          <w:szCs w:val="24"/>
        </w:rPr>
        <w:t xml:space="preserve"> zkrácen</w:t>
      </w:r>
      <w:r w:rsidR="003C5028" w:rsidRPr="0057532C">
        <w:rPr>
          <w:rFonts w:ascii="Times New Roman" w:hAnsi="Times New Roman" w:cs="Times New Roman"/>
          <w:sz w:val="24"/>
          <w:szCs w:val="24"/>
        </w:rPr>
        <w:t>á</w:t>
      </w:r>
      <w:r w:rsidR="00322E6E" w:rsidRPr="0057532C">
        <w:rPr>
          <w:rFonts w:ascii="Times New Roman" w:hAnsi="Times New Roman" w:cs="Times New Roman"/>
          <w:sz w:val="24"/>
          <w:szCs w:val="24"/>
        </w:rPr>
        <w:t xml:space="preserve"> a</w:t>
      </w:r>
      <w:r w:rsidRPr="0057532C">
        <w:rPr>
          <w:rFonts w:ascii="Times New Roman" w:hAnsi="Times New Roman" w:cs="Times New Roman"/>
          <w:sz w:val="24"/>
          <w:szCs w:val="24"/>
        </w:rPr>
        <w:t xml:space="preserve"> </w:t>
      </w:r>
      <w:r w:rsidR="003C5028" w:rsidRPr="0057532C">
        <w:rPr>
          <w:rFonts w:ascii="Times New Roman" w:hAnsi="Times New Roman" w:cs="Times New Roman"/>
          <w:sz w:val="24"/>
          <w:szCs w:val="24"/>
        </w:rPr>
        <w:t xml:space="preserve">obsahuje </w:t>
      </w:r>
      <w:r w:rsidR="00322E6E" w:rsidRPr="0057532C">
        <w:rPr>
          <w:rFonts w:ascii="Times New Roman" w:hAnsi="Times New Roman" w:cs="Times New Roman"/>
          <w:sz w:val="24"/>
          <w:szCs w:val="24"/>
        </w:rPr>
        <w:t>doprov</w:t>
      </w:r>
      <w:r w:rsidR="003C5028" w:rsidRPr="0057532C">
        <w:rPr>
          <w:rFonts w:ascii="Times New Roman" w:hAnsi="Times New Roman" w:cs="Times New Roman"/>
          <w:sz w:val="24"/>
          <w:szCs w:val="24"/>
        </w:rPr>
        <w:t>odné akordy</w:t>
      </w:r>
      <w:r w:rsidR="00322E6E" w:rsidRPr="0057532C">
        <w:rPr>
          <w:rFonts w:ascii="Times New Roman" w:hAnsi="Times New Roman" w:cs="Times New Roman"/>
          <w:sz w:val="24"/>
          <w:szCs w:val="24"/>
        </w:rPr>
        <w:t xml:space="preserve"> </w:t>
      </w:r>
      <w:r w:rsidRPr="0057532C">
        <w:rPr>
          <w:rFonts w:ascii="Times New Roman" w:hAnsi="Times New Roman" w:cs="Times New Roman"/>
          <w:sz w:val="24"/>
          <w:szCs w:val="24"/>
        </w:rPr>
        <w:t>cemb</w:t>
      </w:r>
      <w:r w:rsidR="00322E6E" w:rsidRPr="0057532C">
        <w:rPr>
          <w:rFonts w:ascii="Times New Roman" w:hAnsi="Times New Roman" w:cs="Times New Roman"/>
          <w:sz w:val="24"/>
          <w:szCs w:val="24"/>
        </w:rPr>
        <w:t>al</w:t>
      </w:r>
      <w:r w:rsidR="003C5028" w:rsidRPr="0057532C">
        <w:rPr>
          <w:rFonts w:ascii="Times New Roman" w:hAnsi="Times New Roman" w:cs="Times New Roman"/>
          <w:sz w:val="24"/>
          <w:szCs w:val="24"/>
        </w:rPr>
        <w:t>a, výjimečně dvojhlas klarinetu</w:t>
      </w:r>
      <w:r w:rsidRPr="0057532C">
        <w:rPr>
          <w:rFonts w:ascii="Times New Roman" w:hAnsi="Times New Roman" w:cs="Times New Roman"/>
          <w:sz w:val="24"/>
          <w:szCs w:val="24"/>
        </w:rPr>
        <w:t>).</w:t>
      </w:r>
      <w:r w:rsidR="00654EB1" w:rsidRPr="0057532C">
        <w:rPr>
          <w:rFonts w:ascii="Times New Roman" w:hAnsi="Times New Roman" w:cs="Times New Roman"/>
          <w:sz w:val="24"/>
          <w:szCs w:val="24"/>
        </w:rPr>
        <w:t xml:space="preserve"> </w:t>
      </w:r>
    </w:p>
    <w:p w14:paraId="062963BA" w14:textId="545A6B12" w:rsidR="00034B87" w:rsidRPr="0057532C" w:rsidRDefault="008F35FF"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2BCA6456" wp14:editId="7370D7E0">
            <wp:extent cx="5760720" cy="778510"/>
            <wp:effectExtent l="0" t="0" r="0" b="0"/>
            <wp:docPr id="14701170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17030" name=""/>
                    <pic:cNvPicPr/>
                  </pic:nvPicPr>
                  <pic:blipFill>
                    <a:blip r:embed="rId50"/>
                    <a:stretch>
                      <a:fillRect/>
                    </a:stretch>
                  </pic:blipFill>
                  <pic:spPr>
                    <a:xfrm>
                      <a:off x="0" y="0"/>
                      <a:ext cx="5760720" cy="778510"/>
                    </a:xfrm>
                    <a:prstGeom prst="rect">
                      <a:avLst/>
                    </a:prstGeom>
                  </pic:spPr>
                </pic:pic>
              </a:graphicData>
            </a:graphic>
          </wp:inline>
        </w:drawing>
      </w:r>
    </w:p>
    <w:p w14:paraId="3DE73FF3" w14:textId="5AD69536" w:rsidR="008244C2" w:rsidRPr="0057532C" w:rsidRDefault="00941797"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Obr.5.5.2</w:t>
      </w:r>
    </w:p>
    <w:p w14:paraId="7DB1B595" w14:textId="6DCA5867" w:rsidR="008244C2" w:rsidRPr="0057532C" w:rsidRDefault="008244C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 tohoto motivu je pak tematicky odvozen i příznačný motiv kouzelného sluchátka</w:t>
      </w:r>
      <w:r w:rsidR="003C5028" w:rsidRPr="0057532C">
        <w:rPr>
          <w:rFonts w:ascii="Times New Roman" w:hAnsi="Times New Roman" w:cs="Times New Roman"/>
          <w:sz w:val="24"/>
          <w:szCs w:val="24"/>
        </w:rPr>
        <w:t xml:space="preserve"> (</w:t>
      </w:r>
      <w:r w:rsidR="003C5028" w:rsidRPr="0057532C">
        <w:rPr>
          <w:rFonts w:ascii="Times New Roman" w:hAnsi="Times New Roman" w:cs="Times New Roman"/>
          <w:sz w:val="24"/>
          <w:szCs w:val="24"/>
          <w:u w:val="single"/>
        </w:rPr>
        <w:t xml:space="preserve">motiv </w:t>
      </w:r>
      <w:proofErr w:type="gramStart"/>
      <w:r w:rsidR="003C5028" w:rsidRPr="0057532C">
        <w:rPr>
          <w:rFonts w:ascii="Times New Roman" w:hAnsi="Times New Roman" w:cs="Times New Roman"/>
          <w:sz w:val="24"/>
          <w:szCs w:val="24"/>
          <w:u w:val="single"/>
        </w:rPr>
        <w:t>1B</w:t>
      </w:r>
      <w:proofErr w:type="gramEnd"/>
      <w:r w:rsidR="003C5028" w:rsidRPr="0057532C">
        <w:rPr>
          <w:rFonts w:ascii="Times New Roman" w:hAnsi="Times New Roman" w:cs="Times New Roman"/>
          <w:sz w:val="24"/>
          <w:szCs w:val="24"/>
        </w:rPr>
        <w:t>)</w:t>
      </w:r>
      <w:r w:rsidRPr="0057532C">
        <w:rPr>
          <w:rFonts w:ascii="Times New Roman" w:hAnsi="Times New Roman" w:cs="Times New Roman"/>
          <w:sz w:val="24"/>
          <w:szCs w:val="24"/>
        </w:rPr>
        <w:t>, který zazní pokaždé, když se sluchátko použije</w:t>
      </w:r>
      <w:r w:rsidR="003E7B27" w:rsidRPr="0057532C">
        <w:rPr>
          <w:rFonts w:ascii="Times New Roman" w:hAnsi="Times New Roman" w:cs="Times New Roman"/>
          <w:sz w:val="24"/>
          <w:szCs w:val="24"/>
        </w:rPr>
        <w:t xml:space="preserve"> (I; 4'44")</w:t>
      </w:r>
      <w:r w:rsidRPr="0057532C">
        <w:rPr>
          <w:rFonts w:ascii="Times New Roman" w:hAnsi="Times New Roman" w:cs="Times New Roman"/>
          <w:sz w:val="24"/>
          <w:szCs w:val="24"/>
        </w:rPr>
        <w:t xml:space="preserve">. Je napsán v D dur ve vysokých unisono oktávách klavíru, které doprovází </w:t>
      </w:r>
      <w:r w:rsidR="003C5028" w:rsidRPr="0057532C">
        <w:rPr>
          <w:rFonts w:ascii="Times New Roman" w:hAnsi="Times New Roman" w:cs="Times New Roman"/>
          <w:sz w:val="24"/>
          <w:szCs w:val="24"/>
        </w:rPr>
        <w:t xml:space="preserve">po sekundách posouvané </w:t>
      </w:r>
      <w:r w:rsidRPr="0057532C">
        <w:rPr>
          <w:rFonts w:ascii="Times New Roman" w:hAnsi="Times New Roman" w:cs="Times New Roman"/>
          <w:sz w:val="24"/>
          <w:szCs w:val="24"/>
        </w:rPr>
        <w:t>terciové dvojzvuky vibrafonu</w:t>
      </w:r>
      <w:r w:rsidR="003C5028" w:rsidRPr="0057532C">
        <w:rPr>
          <w:rFonts w:ascii="Times New Roman" w:hAnsi="Times New Roman" w:cs="Times New Roman"/>
          <w:sz w:val="24"/>
          <w:szCs w:val="24"/>
        </w:rPr>
        <w:t xml:space="preserve">. </w:t>
      </w:r>
      <w:r w:rsidR="00F4603F" w:rsidRPr="0057532C">
        <w:rPr>
          <w:rFonts w:ascii="Times New Roman" w:hAnsi="Times New Roman" w:cs="Times New Roman"/>
          <w:sz w:val="24"/>
          <w:szCs w:val="24"/>
        </w:rPr>
        <w:t xml:space="preserve"> </w:t>
      </w:r>
      <w:r w:rsidR="003C5028" w:rsidRPr="0057532C">
        <w:rPr>
          <w:rFonts w:ascii="Times New Roman" w:hAnsi="Times New Roman" w:cs="Times New Roman"/>
          <w:sz w:val="24"/>
          <w:szCs w:val="24"/>
        </w:rPr>
        <w:t>Tento motiv</w:t>
      </w:r>
      <w:r w:rsidR="00F4603F" w:rsidRPr="0057532C">
        <w:rPr>
          <w:rFonts w:ascii="Times New Roman" w:hAnsi="Times New Roman" w:cs="Times New Roman"/>
          <w:sz w:val="24"/>
          <w:szCs w:val="24"/>
        </w:rPr>
        <w:t xml:space="preserve"> </w:t>
      </w:r>
      <w:r w:rsidR="003C5028" w:rsidRPr="0057532C">
        <w:rPr>
          <w:rFonts w:ascii="Times New Roman" w:hAnsi="Times New Roman" w:cs="Times New Roman"/>
          <w:sz w:val="24"/>
          <w:szCs w:val="24"/>
        </w:rPr>
        <w:t xml:space="preserve">svým zvukem vymyká ostatní hudbě a </w:t>
      </w:r>
      <w:r w:rsidR="003E7B27" w:rsidRPr="0057532C">
        <w:rPr>
          <w:rFonts w:ascii="Times New Roman" w:hAnsi="Times New Roman" w:cs="Times New Roman"/>
          <w:sz w:val="24"/>
          <w:szCs w:val="24"/>
        </w:rPr>
        <w:t>bravurně dotváří čarovnou atmosféru.</w:t>
      </w:r>
    </w:p>
    <w:p w14:paraId="326AEF23" w14:textId="1E91A818" w:rsidR="00045A66" w:rsidRPr="0057532C" w:rsidRDefault="00A87A97"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4EA511F" wp14:editId="07D62DCD">
            <wp:extent cx="5760720" cy="937260"/>
            <wp:effectExtent l="0" t="0" r="0" b="0"/>
            <wp:docPr id="3398172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17233" name=""/>
                    <pic:cNvPicPr/>
                  </pic:nvPicPr>
                  <pic:blipFill>
                    <a:blip r:embed="rId51"/>
                    <a:stretch>
                      <a:fillRect/>
                    </a:stretch>
                  </pic:blipFill>
                  <pic:spPr>
                    <a:xfrm>
                      <a:off x="0" y="0"/>
                      <a:ext cx="5760720" cy="937260"/>
                    </a:xfrm>
                    <a:prstGeom prst="rect">
                      <a:avLst/>
                    </a:prstGeom>
                  </pic:spPr>
                </pic:pic>
              </a:graphicData>
            </a:graphic>
          </wp:inline>
        </w:drawing>
      </w:r>
    </w:p>
    <w:p w14:paraId="7B9C6F5A" w14:textId="03F609F5" w:rsidR="00941797" w:rsidRPr="0057532C" w:rsidRDefault="00941797"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Obr.5.5.3</w:t>
      </w:r>
    </w:p>
    <w:p w14:paraId="3199FD70" w14:textId="39208912" w:rsidR="00941797" w:rsidRPr="0057532C" w:rsidRDefault="00584C2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t>Motiv 2</w:t>
      </w:r>
      <w:r w:rsidR="006D427C" w:rsidRPr="0057532C">
        <w:rPr>
          <w:rFonts w:ascii="Times New Roman" w:hAnsi="Times New Roman" w:cs="Times New Roman"/>
          <w:sz w:val="24"/>
          <w:szCs w:val="24"/>
        </w:rPr>
        <w:t xml:space="preserve"> v Des dur, který hrají dva pozouny v tečkovaném rytmu,</w:t>
      </w:r>
      <w:r w:rsidR="00CA4D1F" w:rsidRPr="0057532C">
        <w:rPr>
          <w:rFonts w:ascii="Times New Roman" w:hAnsi="Times New Roman" w:cs="Times New Roman"/>
          <w:sz w:val="24"/>
          <w:szCs w:val="24"/>
        </w:rPr>
        <w:t xml:space="preserve"> se poprvé objevuje jako jakýsi </w:t>
      </w:r>
      <w:r w:rsidR="006D427C" w:rsidRPr="0057532C">
        <w:rPr>
          <w:rFonts w:ascii="Times New Roman" w:hAnsi="Times New Roman" w:cs="Times New Roman"/>
          <w:sz w:val="24"/>
          <w:szCs w:val="24"/>
        </w:rPr>
        <w:t>kontrastní</w:t>
      </w:r>
      <w:r w:rsidR="00CA4D1F" w:rsidRPr="0057532C">
        <w:rPr>
          <w:rFonts w:ascii="Times New Roman" w:hAnsi="Times New Roman" w:cs="Times New Roman"/>
          <w:sz w:val="24"/>
          <w:szCs w:val="24"/>
        </w:rPr>
        <w:t xml:space="preserve"> díl k </w:t>
      </w:r>
      <w:r w:rsidR="00CA4D1F" w:rsidRPr="0057532C">
        <w:rPr>
          <w:rFonts w:ascii="Times New Roman" w:hAnsi="Times New Roman" w:cs="Times New Roman"/>
          <w:sz w:val="24"/>
          <w:szCs w:val="24"/>
          <w:u w:val="single"/>
        </w:rPr>
        <w:t xml:space="preserve">motivu </w:t>
      </w:r>
      <w:proofErr w:type="gramStart"/>
      <w:r w:rsidR="00CA4D1F" w:rsidRPr="0057532C">
        <w:rPr>
          <w:rFonts w:ascii="Times New Roman" w:hAnsi="Times New Roman" w:cs="Times New Roman"/>
          <w:sz w:val="24"/>
          <w:szCs w:val="24"/>
          <w:u w:val="single"/>
        </w:rPr>
        <w:t>1A</w:t>
      </w:r>
      <w:proofErr w:type="gramEnd"/>
      <w:r w:rsidR="003E7B27" w:rsidRPr="0057532C">
        <w:rPr>
          <w:rFonts w:ascii="Times New Roman" w:hAnsi="Times New Roman" w:cs="Times New Roman"/>
          <w:sz w:val="24"/>
          <w:szCs w:val="24"/>
        </w:rPr>
        <w:t xml:space="preserve"> (I; 1'41").</w:t>
      </w:r>
      <w:r w:rsidR="006D427C" w:rsidRPr="0057532C">
        <w:rPr>
          <w:rFonts w:ascii="Times New Roman" w:hAnsi="Times New Roman" w:cs="Times New Roman"/>
          <w:sz w:val="24"/>
          <w:szCs w:val="24"/>
        </w:rPr>
        <w:t xml:space="preserve"> Harmonicky se opět jedná jen o dominantu s tónikou.</w:t>
      </w:r>
    </w:p>
    <w:p w14:paraId="3407543A" w14:textId="1286A27F" w:rsidR="00654EB1" w:rsidRPr="0057532C" w:rsidRDefault="00654EB1"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214AC04" wp14:editId="7BD480AA">
            <wp:extent cx="5760720" cy="532765"/>
            <wp:effectExtent l="0" t="0" r="0" b="0"/>
            <wp:docPr id="13895461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4613" name=""/>
                    <pic:cNvPicPr/>
                  </pic:nvPicPr>
                  <pic:blipFill>
                    <a:blip r:embed="rId52"/>
                    <a:stretch>
                      <a:fillRect/>
                    </a:stretch>
                  </pic:blipFill>
                  <pic:spPr>
                    <a:xfrm>
                      <a:off x="0" y="0"/>
                      <a:ext cx="5760720" cy="532765"/>
                    </a:xfrm>
                    <a:prstGeom prst="rect">
                      <a:avLst/>
                    </a:prstGeom>
                  </pic:spPr>
                </pic:pic>
              </a:graphicData>
            </a:graphic>
          </wp:inline>
        </w:drawing>
      </w:r>
    </w:p>
    <w:p w14:paraId="3A3F980D" w14:textId="43565226" w:rsidR="00212A60" w:rsidRPr="0057532C" w:rsidRDefault="00212A60"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Obr.5.5.4</w:t>
      </w:r>
    </w:p>
    <w:p w14:paraId="59644123" w14:textId="4CF089AD" w:rsidR="00034B87" w:rsidRPr="0057532C" w:rsidRDefault="00034B8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t xml:space="preserve">Motiv </w:t>
      </w:r>
      <w:r w:rsidR="00584C29" w:rsidRPr="0057532C">
        <w:rPr>
          <w:rFonts w:ascii="Times New Roman" w:hAnsi="Times New Roman" w:cs="Times New Roman"/>
          <w:sz w:val="24"/>
          <w:szCs w:val="24"/>
          <w:u w:val="single"/>
        </w:rPr>
        <w:t>3</w:t>
      </w:r>
      <w:r w:rsidR="006D427C" w:rsidRPr="0057532C">
        <w:rPr>
          <w:rFonts w:ascii="Times New Roman" w:hAnsi="Times New Roman" w:cs="Times New Roman"/>
          <w:sz w:val="24"/>
          <w:szCs w:val="24"/>
        </w:rPr>
        <w:t xml:space="preserve"> je v Es dur, a rovněž ve dvojhlase pozounů.  Harmonie spočívá ve funkcích </w:t>
      </w:r>
      <w:r w:rsidR="006D427C" w:rsidRPr="0057532C">
        <w:rPr>
          <w:rFonts w:ascii="Times New Roman" w:hAnsi="Times New Roman" w:cs="Times New Roman"/>
          <w:i/>
          <w:iCs/>
          <w:sz w:val="24"/>
          <w:szCs w:val="24"/>
        </w:rPr>
        <w:t>T-S-D-T-S-(D)-D-T</w:t>
      </w:r>
      <w:r w:rsidR="006D427C" w:rsidRPr="0057532C">
        <w:rPr>
          <w:rFonts w:ascii="Times New Roman" w:hAnsi="Times New Roman" w:cs="Times New Roman"/>
          <w:sz w:val="24"/>
          <w:szCs w:val="24"/>
        </w:rPr>
        <w:t>.</w:t>
      </w:r>
    </w:p>
    <w:p w14:paraId="3764C147" w14:textId="3DB7681C" w:rsidR="00034B87" w:rsidRPr="0057532C" w:rsidRDefault="00322E6E"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4021E253" wp14:editId="4F6EC743">
            <wp:extent cx="5086350" cy="1148241"/>
            <wp:effectExtent l="0" t="0" r="0" b="0"/>
            <wp:docPr id="1673401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010" name=""/>
                    <pic:cNvPicPr/>
                  </pic:nvPicPr>
                  <pic:blipFill>
                    <a:blip r:embed="rId53"/>
                    <a:stretch>
                      <a:fillRect/>
                    </a:stretch>
                  </pic:blipFill>
                  <pic:spPr>
                    <a:xfrm>
                      <a:off x="0" y="0"/>
                      <a:ext cx="5095964" cy="1150411"/>
                    </a:xfrm>
                    <a:prstGeom prst="rect">
                      <a:avLst/>
                    </a:prstGeom>
                  </pic:spPr>
                </pic:pic>
              </a:graphicData>
            </a:graphic>
          </wp:inline>
        </w:drawing>
      </w:r>
    </w:p>
    <w:p w14:paraId="79F6BF8C" w14:textId="182DA43E" w:rsidR="00212A60" w:rsidRPr="0057532C" w:rsidRDefault="00212A60"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Obr.5.5.5</w:t>
      </w:r>
    </w:p>
    <w:p w14:paraId="543924C7" w14:textId="77777777" w:rsidR="00774A6C" w:rsidRPr="0057532C" w:rsidRDefault="00774A6C" w:rsidP="0057532C">
      <w:pPr>
        <w:spacing w:line="360" w:lineRule="auto"/>
        <w:jc w:val="both"/>
        <w:rPr>
          <w:rFonts w:ascii="Times New Roman" w:hAnsi="Times New Roman" w:cs="Times New Roman"/>
          <w:sz w:val="24"/>
          <w:szCs w:val="24"/>
        </w:rPr>
      </w:pPr>
    </w:p>
    <w:p w14:paraId="1C6870F0" w14:textId="7F8CE60C" w:rsidR="00774A6C" w:rsidRPr="0057532C" w:rsidRDefault="00774A6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Díl </w:t>
      </w:r>
      <w:r w:rsidRPr="0057532C">
        <w:rPr>
          <w:rFonts w:ascii="Times New Roman" w:hAnsi="Times New Roman" w:cs="Times New Roman"/>
          <w:i/>
          <w:iCs/>
          <w:sz w:val="24"/>
          <w:szCs w:val="24"/>
        </w:rPr>
        <w:t>O utrženém sluchátku</w:t>
      </w:r>
      <w:r w:rsidRPr="0057532C">
        <w:rPr>
          <w:rFonts w:ascii="Times New Roman" w:hAnsi="Times New Roman" w:cs="Times New Roman"/>
          <w:sz w:val="24"/>
          <w:szCs w:val="24"/>
        </w:rPr>
        <w:t xml:space="preserve"> v podstatě kombinuje prvních pět motivů. </w:t>
      </w:r>
      <w:r w:rsidR="006D427C" w:rsidRPr="0057532C">
        <w:rPr>
          <w:rFonts w:ascii="Times New Roman" w:hAnsi="Times New Roman" w:cs="Times New Roman"/>
          <w:sz w:val="24"/>
          <w:szCs w:val="24"/>
        </w:rPr>
        <w:t>M</w:t>
      </w:r>
      <w:r w:rsidRPr="0057532C">
        <w:rPr>
          <w:rFonts w:ascii="Times New Roman" w:hAnsi="Times New Roman" w:cs="Times New Roman"/>
          <w:sz w:val="24"/>
          <w:szCs w:val="24"/>
        </w:rPr>
        <w:t>oment, když učitelka omdlí</w:t>
      </w:r>
      <w:r w:rsidR="006D427C" w:rsidRPr="0057532C">
        <w:rPr>
          <w:rFonts w:ascii="Times New Roman" w:hAnsi="Times New Roman" w:cs="Times New Roman"/>
          <w:sz w:val="24"/>
          <w:szCs w:val="24"/>
        </w:rPr>
        <w:t>vá</w:t>
      </w:r>
      <w:r w:rsidRPr="0057532C">
        <w:rPr>
          <w:rFonts w:ascii="Times New Roman" w:hAnsi="Times New Roman" w:cs="Times New Roman"/>
          <w:sz w:val="24"/>
          <w:szCs w:val="24"/>
        </w:rPr>
        <w:t>, je to akcentován ránou na tympán, podobně jako v</w:t>
      </w:r>
      <w:r w:rsidR="006D427C" w:rsidRPr="0057532C">
        <w:rPr>
          <w:rFonts w:ascii="Times New Roman" w:hAnsi="Times New Roman" w:cs="Times New Roman"/>
          <w:sz w:val="24"/>
          <w:szCs w:val="24"/>
        </w:rPr>
        <w:t xml:space="preserve"> úvodní scéně </w:t>
      </w:r>
      <w:r w:rsidRPr="0057532C">
        <w:rPr>
          <w:rFonts w:ascii="Times New Roman" w:hAnsi="Times New Roman" w:cs="Times New Roman"/>
          <w:i/>
          <w:iCs/>
          <w:sz w:val="24"/>
          <w:szCs w:val="24"/>
        </w:rPr>
        <w:t>Takové normální rodin</w:t>
      </w:r>
      <w:r w:rsidR="006D427C" w:rsidRPr="0057532C">
        <w:rPr>
          <w:rFonts w:ascii="Times New Roman" w:hAnsi="Times New Roman" w:cs="Times New Roman"/>
          <w:i/>
          <w:iCs/>
          <w:sz w:val="24"/>
          <w:szCs w:val="24"/>
        </w:rPr>
        <w:t>ky</w:t>
      </w:r>
      <w:r w:rsidRPr="0057532C">
        <w:rPr>
          <w:rFonts w:ascii="Times New Roman" w:hAnsi="Times New Roman" w:cs="Times New Roman"/>
          <w:sz w:val="24"/>
          <w:szCs w:val="24"/>
        </w:rPr>
        <w:t xml:space="preserve">. </w:t>
      </w:r>
    </w:p>
    <w:p w14:paraId="12D6E61B" w14:textId="7362653D" w:rsidR="00212A60" w:rsidRPr="0057532C" w:rsidRDefault="006D427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druhém díle </w:t>
      </w:r>
      <w:r w:rsidR="008C52ED" w:rsidRPr="0057532C">
        <w:rPr>
          <w:rFonts w:ascii="Times New Roman" w:hAnsi="Times New Roman" w:cs="Times New Roman"/>
          <w:i/>
          <w:iCs/>
          <w:sz w:val="24"/>
          <w:szCs w:val="24"/>
        </w:rPr>
        <w:t>Školní výlet</w:t>
      </w:r>
      <w:r w:rsidR="00774A6C" w:rsidRPr="0057532C">
        <w:rPr>
          <w:rFonts w:ascii="Times New Roman" w:hAnsi="Times New Roman" w:cs="Times New Roman"/>
          <w:sz w:val="24"/>
          <w:szCs w:val="24"/>
        </w:rPr>
        <w:t xml:space="preserve"> </w:t>
      </w:r>
      <w:r w:rsidR="00212A60" w:rsidRPr="0057532C">
        <w:rPr>
          <w:rFonts w:ascii="Times New Roman" w:hAnsi="Times New Roman" w:cs="Times New Roman"/>
          <w:sz w:val="24"/>
          <w:szCs w:val="24"/>
        </w:rPr>
        <w:t xml:space="preserve">se </w:t>
      </w:r>
      <w:r w:rsidRPr="0057532C">
        <w:rPr>
          <w:rFonts w:ascii="Times New Roman" w:hAnsi="Times New Roman" w:cs="Times New Roman"/>
          <w:sz w:val="24"/>
          <w:szCs w:val="24"/>
        </w:rPr>
        <w:t xml:space="preserve">nově </w:t>
      </w:r>
      <w:r w:rsidR="00212A60" w:rsidRPr="0057532C">
        <w:rPr>
          <w:rFonts w:ascii="Times New Roman" w:hAnsi="Times New Roman" w:cs="Times New Roman"/>
          <w:sz w:val="24"/>
          <w:szCs w:val="24"/>
        </w:rPr>
        <w:t xml:space="preserve">objeví </w:t>
      </w:r>
      <w:r w:rsidR="00212A60" w:rsidRPr="0057532C">
        <w:rPr>
          <w:rFonts w:ascii="Times New Roman" w:hAnsi="Times New Roman" w:cs="Times New Roman"/>
          <w:sz w:val="24"/>
          <w:szCs w:val="24"/>
          <w:u w:val="single"/>
        </w:rPr>
        <w:t>motiv 4</w:t>
      </w:r>
      <w:r w:rsidR="00212A60" w:rsidRPr="0057532C">
        <w:rPr>
          <w:rFonts w:ascii="Times New Roman" w:hAnsi="Times New Roman" w:cs="Times New Roman"/>
          <w:sz w:val="24"/>
          <w:szCs w:val="24"/>
        </w:rPr>
        <w:t>, který poprvé zazní po Jonatánově proměně v chlapce, když oba spolužáci chtějí, aby jel s nimi (II; 2'25"). Je v D dur, ve dvojhlase fléten, a střídá se zde pouze tónika s dominantou. S motivem se pracuje i v dalších dílech seriálu.</w:t>
      </w:r>
    </w:p>
    <w:p w14:paraId="55ABBEBE" w14:textId="0C682818" w:rsidR="00212A60" w:rsidRPr="0057532C" w:rsidRDefault="00212A60"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6A52EE10" wp14:editId="3C42FA5F">
            <wp:extent cx="5760720" cy="631825"/>
            <wp:effectExtent l="0" t="0" r="0" b="0"/>
            <wp:docPr id="116243617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20070" name=""/>
                    <pic:cNvPicPr/>
                  </pic:nvPicPr>
                  <pic:blipFill>
                    <a:blip r:embed="rId54"/>
                    <a:stretch>
                      <a:fillRect/>
                    </a:stretch>
                  </pic:blipFill>
                  <pic:spPr>
                    <a:xfrm>
                      <a:off x="0" y="0"/>
                      <a:ext cx="5760720" cy="631825"/>
                    </a:xfrm>
                    <a:prstGeom prst="rect">
                      <a:avLst/>
                    </a:prstGeom>
                  </pic:spPr>
                </pic:pic>
              </a:graphicData>
            </a:graphic>
          </wp:inline>
        </w:drawing>
      </w:r>
    </w:p>
    <w:p w14:paraId="7A34EDFF" w14:textId="30D519FC" w:rsidR="00212A60" w:rsidRPr="0057532C" w:rsidRDefault="00212A60"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Obr.5.5.6</w:t>
      </w:r>
    </w:p>
    <w:p w14:paraId="54088757" w14:textId="1629C4B3" w:rsidR="00AF3526" w:rsidRPr="0057532C" w:rsidRDefault="00AF352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Dále se</w:t>
      </w:r>
      <w:r w:rsidR="00774A6C" w:rsidRPr="0057532C">
        <w:rPr>
          <w:rFonts w:ascii="Times New Roman" w:hAnsi="Times New Roman" w:cs="Times New Roman"/>
          <w:sz w:val="24"/>
          <w:szCs w:val="24"/>
        </w:rPr>
        <w:t xml:space="preserve"> pracuje s</w:t>
      </w:r>
      <w:r w:rsidR="00584C29" w:rsidRPr="0057532C">
        <w:rPr>
          <w:rFonts w:ascii="Times New Roman" w:hAnsi="Times New Roman" w:cs="Times New Roman"/>
          <w:sz w:val="24"/>
          <w:szCs w:val="24"/>
        </w:rPr>
        <w:t> </w:t>
      </w:r>
      <w:r w:rsidR="00774A6C" w:rsidRPr="0057532C">
        <w:rPr>
          <w:rFonts w:ascii="Times New Roman" w:hAnsi="Times New Roman" w:cs="Times New Roman"/>
          <w:sz w:val="24"/>
          <w:szCs w:val="24"/>
        </w:rPr>
        <w:t>předešlými</w:t>
      </w:r>
      <w:r w:rsidR="00584C29" w:rsidRPr="0057532C">
        <w:rPr>
          <w:rFonts w:ascii="Times New Roman" w:hAnsi="Times New Roman" w:cs="Times New Roman"/>
          <w:sz w:val="24"/>
          <w:szCs w:val="24"/>
        </w:rPr>
        <w:t xml:space="preserve"> motivy, </w:t>
      </w:r>
      <w:r w:rsidR="00CE133F" w:rsidRPr="0057532C">
        <w:rPr>
          <w:rFonts w:ascii="Times New Roman" w:hAnsi="Times New Roman" w:cs="Times New Roman"/>
          <w:sz w:val="24"/>
          <w:szCs w:val="24"/>
        </w:rPr>
        <w:t>nejčastěji</w:t>
      </w:r>
      <w:r w:rsidR="00584C29" w:rsidRPr="0057532C">
        <w:rPr>
          <w:rFonts w:ascii="Times New Roman" w:hAnsi="Times New Roman" w:cs="Times New Roman"/>
          <w:sz w:val="24"/>
          <w:szCs w:val="24"/>
        </w:rPr>
        <w:t xml:space="preserve"> s </w:t>
      </w:r>
      <w:r w:rsidR="00584C29" w:rsidRPr="0057532C">
        <w:rPr>
          <w:rFonts w:ascii="Times New Roman" w:hAnsi="Times New Roman" w:cs="Times New Roman"/>
          <w:sz w:val="24"/>
          <w:szCs w:val="24"/>
          <w:u w:val="single"/>
        </w:rPr>
        <w:t>motivem 3</w:t>
      </w:r>
      <w:r w:rsidR="00584C29" w:rsidRPr="0057532C">
        <w:rPr>
          <w:rFonts w:ascii="Times New Roman" w:hAnsi="Times New Roman" w:cs="Times New Roman"/>
          <w:sz w:val="24"/>
          <w:szCs w:val="24"/>
        </w:rPr>
        <w:t xml:space="preserve">, který se transformuje na rychlou cembalovou toccatu, když Jonatán utíká za autobusem (II; </w:t>
      </w:r>
      <w:r w:rsidR="00CA4D1F" w:rsidRPr="0057532C">
        <w:rPr>
          <w:rFonts w:ascii="Times New Roman" w:hAnsi="Times New Roman" w:cs="Times New Roman"/>
          <w:sz w:val="24"/>
          <w:szCs w:val="24"/>
        </w:rPr>
        <w:t>3</w:t>
      </w:r>
      <w:r w:rsidR="00584C29" w:rsidRPr="0057532C">
        <w:rPr>
          <w:rFonts w:ascii="Times New Roman" w:hAnsi="Times New Roman" w:cs="Times New Roman"/>
          <w:sz w:val="24"/>
          <w:szCs w:val="24"/>
        </w:rPr>
        <w:t>'</w:t>
      </w:r>
      <w:r w:rsidR="00CA4D1F" w:rsidRPr="0057532C">
        <w:rPr>
          <w:rFonts w:ascii="Times New Roman" w:hAnsi="Times New Roman" w:cs="Times New Roman"/>
          <w:sz w:val="24"/>
          <w:szCs w:val="24"/>
        </w:rPr>
        <w:t>06</w:t>
      </w:r>
      <w:r w:rsidR="00584C29" w:rsidRPr="0057532C">
        <w:rPr>
          <w:rFonts w:ascii="Times New Roman" w:hAnsi="Times New Roman" w:cs="Times New Roman"/>
          <w:sz w:val="24"/>
          <w:szCs w:val="24"/>
        </w:rPr>
        <w:t>")</w:t>
      </w:r>
      <w:r w:rsidR="00CA4D1F" w:rsidRPr="0057532C">
        <w:rPr>
          <w:rFonts w:ascii="Times New Roman" w:hAnsi="Times New Roman" w:cs="Times New Roman"/>
          <w:sz w:val="24"/>
          <w:szCs w:val="24"/>
        </w:rPr>
        <w:t>, nebo na maestoso trombónů a zvonů, když zachrání topícího se Horáčka (II; 5'20")</w:t>
      </w:r>
      <w:r w:rsidR="00584C29" w:rsidRPr="0057532C">
        <w:rPr>
          <w:rFonts w:ascii="Times New Roman" w:hAnsi="Times New Roman" w:cs="Times New Roman"/>
          <w:sz w:val="24"/>
          <w:szCs w:val="24"/>
        </w:rPr>
        <w:t>.</w:t>
      </w:r>
      <w:r w:rsidR="00CA4D1F" w:rsidRPr="0057532C">
        <w:rPr>
          <w:rFonts w:ascii="Times New Roman" w:hAnsi="Times New Roman" w:cs="Times New Roman"/>
          <w:sz w:val="24"/>
          <w:szCs w:val="24"/>
        </w:rPr>
        <w:t xml:space="preserve"> </w:t>
      </w:r>
    </w:p>
    <w:p w14:paraId="0C6D5ADE" w14:textId="77777777" w:rsidR="000A6FBA" w:rsidRPr="0057532C" w:rsidRDefault="00C139A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Díl </w:t>
      </w:r>
      <w:r w:rsidR="008C52ED" w:rsidRPr="0057532C">
        <w:rPr>
          <w:rFonts w:ascii="Times New Roman" w:hAnsi="Times New Roman" w:cs="Times New Roman"/>
          <w:i/>
          <w:iCs/>
          <w:sz w:val="24"/>
          <w:szCs w:val="24"/>
        </w:rPr>
        <w:t>Člověk neandrtálský</w:t>
      </w:r>
      <w:r w:rsidRPr="0057532C">
        <w:rPr>
          <w:rFonts w:ascii="Times New Roman" w:hAnsi="Times New Roman" w:cs="Times New Roman"/>
          <w:sz w:val="24"/>
          <w:szCs w:val="24"/>
        </w:rPr>
        <w:t xml:space="preserve">, se zčásti odehrává v pravěku, což má evokovat hudba hlubokých fagotů a tuby za ostinátního doprovodu dvou tom-tomů. </w:t>
      </w:r>
    </w:p>
    <w:p w14:paraId="612CCACF" w14:textId="3E34A5D5" w:rsidR="000A6FBA" w:rsidRPr="0057532C" w:rsidRDefault="000A6FBA"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7F87F8D3" wp14:editId="3C55390F">
            <wp:extent cx="5760720" cy="1221740"/>
            <wp:effectExtent l="0" t="0" r="0" b="0"/>
            <wp:docPr id="1345968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6824" name=""/>
                    <pic:cNvPicPr/>
                  </pic:nvPicPr>
                  <pic:blipFill>
                    <a:blip r:embed="rId55"/>
                    <a:stretch>
                      <a:fillRect/>
                    </a:stretch>
                  </pic:blipFill>
                  <pic:spPr>
                    <a:xfrm>
                      <a:off x="0" y="0"/>
                      <a:ext cx="5760720" cy="1221740"/>
                    </a:xfrm>
                    <a:prstGeom prst="rect">
                      <a:avLst/>
                    </a:prstGeom>
                  </pic:spPr>
                </pic:pic>
              </a:graphicData>
            </a:graphic>
          </wp:inline>
        </w:drawing>
      </w:r>
      <w:r w:rsidRPr="0057532C">
        <w:rPr>
          <w:rFonts w:ascii="Times New Roman" w:hAnsi="Times New Roman" w:cs="Times New Roman"/>
          <w:sz w:val="24"/>
          <w:szCs w:val="24"/>
        </w:rPr>
        <w:t>Obr.5.5.</w:t>
      </w:r>
      <w:r w:rsidR="009502F9" w:rsidRPr="0057532C">
        <w:rPr>
          <w:rFonts w:ascii="Times New Roman" w:hAnsi="Times New Roman" w:cs="Times New Roman"/>
          <w:sz w:val="24"/>
          <w:szCs w:val="24"/>
        </w:rPr>
        <w:t>7</w:t>
      </w:r>
    </w:p>
    <w:p w14:paraId="6420C34C" w14:textId="1E3288E7" w:rsidR="00C139A7" w:rsidRPr="0057532C" w:rsidRDefault="00C139A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Tuto hudbu slyšíme nejdřív, když děti probírají pravěk ve škole, a dále, když se v něm Mach s Šebestovou ocitnou</w:t>
      </w:r>
      <w:r w:rsidR="000A6FBA" w:rsidRPr="0057532C">
        <w:rPr>
          <w:rFonts w:ascii="Times New Roman" w:hAnsi="Times New Roman" w:cs="Times New Roman"/>
          <w:sz w:val="24"/>
          <w:szCs w:val="24"/>
        </w:rPr>
        <w:t xml:space="preserve"> (III; 1'11")</w:t>
      </w:r>
      <w:r w:rsidRPr="0057532C">
        <w:rPr>
          <w:rFonts w:ascii="Times New Roman" w:hAnsi="Times New Roman" w:cs="Times New Roman"/>
          <w:sz w:val="24"/>
          <w:szCs w:val="24"/>
        </w:rPr>
        <w:t>. Střední díl</w:t>
      </w:r>
      <w:r w:rsidR="000A6FBA" w:rsidRPr="0057532C">
        <w:rPr>
          <w:rFonts w:ascii="Times New Roman" w:hAnsi="Times New Roman" w:cs="Times New Roman"/>
          <w:sz w:val="24"/>
          <w:szCs w:val="24"/>
        </w:rPr>
        <w:t xml:space="preserve"> hudby</w:t>
      </w:r>
      <w:r w:rsidRPr="0057532C">
        <w:rPr>
          <w:rFonts w:ascii="Times New Roman" w:hAnsi="Times New Roman" w:cs="Times New Roman"/>
          <w:sz w:val="24"/>
          <w:szCs w:val="24"/>
        </w:rPr>
        <w:t xml:space="preserve"> tvoří </w:t>
      </w:r>
      <w:r w:rsidRPr="0057532C">
        <w:rPr>
          <w:rFonts w:ascii="Times New Roman" w:hAnsi="Times New Roman" w:cs="Times New Roman"/>
          <w:sz w:val="24"/>
          <w:szCs w:val="24"/>
          <w:u w:val="single"/>
        </w:rPr>
        <w:t>motiv 4</w:t>
      </w:r>
      <w:r w:rsidRPr="0057532C">
        <w:rPr>
          <w:rFonts w:ascii="Times New Roman" w:hAnsi="Times New Roman" w:cs="Times New Roman"/>
          <w:sz w:val="24"/>
          <w:szCs w:val="24"/>
        </w:rPr>
        <w:t xml:space="preserve">, jehož melodii přebírá sólová tuba, jenž zřejmě představuje neandrtálce pana Humla. Jakmile se kamarádi pomocí </w:t>
      </w:r>
      <w:r w:rsidRPr="0057532C">
        <w:rPr>
          <w:rFonts w:ascii="Times New Roman" w:hAnsi="Times New Roman" w:cs="Times New Roman"/>
          <w:sz w:val="24"/>
          <w:szCs w:val="24"/>
        </w:rPr>
        <w:lastRenderedPageBreak/>
        <w:t xml:space="preserve">sluchátka objeví </w:t>
      </w:r>
      <w:r w:rsidR="000A6FBA" w:rsidRPr="0057532C">
        <w:rPr>
          <w:rFonts w:ascii="Times New Roman" w:hAnsi="Times New Roman" w:cs="Times New Roman"/>
          <w:sz w:val="24"/>
          <w:szCs w:val="24"/>
        </w:rPr>
        <w:t xml:space="preserve">i s panem Humlem </w:t>
      </w:r>
      <w:r w:rsidRPr="0057532C">
        <w:rPr>
          <w:rFonts w:ascii="Times New Roman" w:hAnsi="Times New Roman" w:cs="Times New Roman"/>
          <w:sz w:val="24"/>
          <w:szCs w:val="24"/>
        </w:rPr>
        <w:t>doma u Šebestů</w:t>
      </w:r>
      <w:r w:rsidR="000A6FBA" w:rsidRPr="0057532C">
        <w:rPr>
          <w:rFonts w:ascii="Times New Roman" w:hAnsi="Times New Roman" w:cs="Times New Roman"/>
          <w:sz w:val="24"/>
          <w:szCs w:val="24"/>
        </w:rPr>
        <w:t xml:space="preserve"> (III; 4'53")</w:t>
      </w:r>
      <w:r w:rsidRPr="0057532C">
        <w:rPr>
          <w:rFonts w:ascii="Times New Roman" w:hAnsi="Times New Roman" w:cs="Times New Roman"/>
          <w:sz w:val="24"/>
          <w:szCs w:val="24"/>
        </w:rPr>
        <w:t xml:space="preserve">, hudba se změní na </w:t>
      </w:r>
      <w:r w:rsidR="000A6FBA" w:rsidRPr="0057532C">
        <w:rPr>
          <w:rFonts w:ascii="Times New Roman" w:hAnsi="Times New Roman" w:cs="Times New Roman"/>
          <w:sz w:val="24"/>
          <w:szCs w:val="24"/>
        </w:rPr>
        <w:t xml:space="preserve">uhlazený valčík klavíru, s občasným zapojením tuby, to </w:t>
      </w:r>
      <w:r w:rsidR="006D427C" w:rsidRPr="0057532C">
        <w:rPr>
          <w:rFonts w:ascii="Times New Roman" w:hAnsi="Times New Roman" w:cs="Times New Roman"/>
          <w:sz w:val="24"/>
          <w:szCs w:val="24"/>
        </w:rPr>
        <w:t xml:space="preserve">zřejmě </w:t>
      </w:r>
      <w:r w:rsidR="000A6FBA" w:rsidRPr="0057532C">
        <w:rPr>
          <w:rFonts w:ascii="Times New Roman" w:hAnsi="Times New Roman" w:cs="Times New Roman"/>
          <w:sz w:val="24"/>
          <w:szCs w:val="24"/>
        </w:rPr>
        <w:t xml:space="preserve">jak se pan Šebesta snaží naučit neandrtálce lidským způsobům. Když je pan Huml zaměstnán jako školník, slyšíme </w:t>
      </w:r>
      <w:r w:rsidR="000A6FBA" w:rsidRPr="0057532C">
        <w:rPr>
          <w:rFonts w:ascii="Times New Roman" w:hAnsi="Times New Roman" w:cs="Times New Roman"/>
          <w:sz w:val="24"/>
          <w:szCs w:val="24"/>
          <w:u w:val="single"/>
        </w:rPr>
        <w:t xml:space="preserve">motiv </w:t>
      </w:r>
      <w:proofErr w:type="gramStart"/>
      <w:r w:rsidR="000A6FBA" w:rsidRPr="0057532C">
        <w:rPr>
          <w:rFonts w:ascii="Times New Roman" w:hAnsi="Times New Roman" w:cs="Times New Roman"/>
          <w:sz w:val="24"/>
          <w:szCs w:val="24"/>
          <w:u w:val="single"/>
        </w:rPr>
        <w:t>1A</w:t>
      </w:r>
      <w:proofErr w:type="gramEnd"/>
      <w:r w:rsidR="000A6FBA" w:rsidRPr="0057532C">
        <w:rPr>
          <w:rFonts w:ascii="Times New Roman" w:hAnsi="Times New Roman" w:cs="Times New Roman"/>
          <w:sz w:val="24"/>
          <w:szCs w:val="24"/>
        </w:rPr>
        <w:t xml:space="preserve">, načež je nyní i střední díl </w:t>
      </w:r>
      <w:r w:rsidR="000A6FBA" w:rsidRPr="0057532C">
        <w:rPr>
          <w:rFonts w:ascii="Times New Roman" w:hAnsi="Times New Roman" w:cs="Times New Roman"/>
          <w:sz w:val="24"/>
          <w:szCs w:val="24"/>
          <w:u w:val="single"/>
        </w:rPr>
        <w:t>motivu 2</w:t>
      </w:r>
      <w:r w:rsidR="000A6FBA" w:rsidRPr="0057532C">
        <w:rPr>
          <w:rFonts w:ascii="Times New Roman" w:hAnsi="Times New Roman" w:cs="Times New Roman"/>
          <w:sz w:val="24"/>
          <w:szCs w:val="24"/>
        </w:rPr>
        <w:t xml:space="preserve"> v hlubokých fagotech.</w:t>
      </w:r>
    </w:p>
    <w:p w14:paraId="735A75C4" w14:textId="26F82505" w:rsidR="008C52ED" w:rsidRPr="0057532C" w:rsidRDefault="005B66E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Čtvrtá e</w:t>
      </w:r>
      <w:r w:rsidR="0096354F" w:rsidRPr="0057532C">
        <w:rPr>
          <w:rFonts w:ascii="Times New Roman" w:hAnsi="Times New Roman" w:cs="Times New Roman"/>
          <w:sz w:val="24"/>
          <w:szCs w:val="24"/>
        </w:rPr>
        <w:t xml:space="preserve">pizoda </w:t>
      </w:r>
      <w:r w:rsidR="008C52ED" w:rsidRPr="0057532C">
        <w:rPr>
          <w:rFonts w:ascii="Times New Roman" w:hAnsi="Times New Roman" w:cs="Times New Roman"/>
          <w:i/>
          <w:iCs/>
          <w:sz w:val="24"/>
          <w:szCs w:val="24"/>
        </w:rPr>
        <w:t>Kropáček má anginu</w:t>
      </w:r>
      <w:r w:rsidR="0096354F" w:rsidRPr="0057532C">
        <w:rPr>
          <w:rFonts w:ascii="Times New Roman" w:hAnsi="Times New Roman" w:cs="Times New Roman"/>
          <w:sz w:val="24"/>
          <w:szCs w:val="24"/>
        </w:rPr>
        <w:t xml:space="preserve"> začíná scénou ve třídě, kde se děti dozví o Kropáčkovi. Scéna je doprovázena durovým motivem v sextách klarinetů, který má nepravidelnou periodu. </w:t>
      </w:r>
    </w:p>
    <w:p w14:paraId="23C3E63E" w14:textId="1DCCD3C1" w:rsidR="00CB5F72" w:rsidRPr="0057532C" w:rsidRDefault="00CB5F72"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5E45F9D" wp14:editId="3534F555">
            <wp:extent cx="3962464" cy="739152"/>
            <wp:effectExtent l="0" t="0" r="0" b="3810"/>
            <wp:docPr id="12791840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8401" name=""/>
                    <pic:cNvPicPr/>
                  </pic:nvPicPr>
                  <pic:blipFill>
                    <a:blip r:embed="rId56"/>
                    <a:stretch>
                      <a:fillRect/>
                    </a:stretch>
                  </pic:blipFill>
                  <pic:spPr>
                    <a:xfrm>
                      <a:off x="0" y="0"/>
                      <a:ext cx="3962464" cy="739152"/>
                    </a:xfrm>
                    <a:prstGeom prst="rect">
                      <a:avLst/>
                    </a:prstGeom>
                  </pic:spPr>
                </pic:pic>
              </a:graphicData>
            </a:graphic>
          </wp:inline>
        </w:drawing>
      </w:r>
    </w:p>
    <w:p w14:paraId="4F27C8E0" w14:textId="6D61AF2C" w:rsidR="0096354F" w:rsidRPr="0057532C" w:rsidRDefault="0096354F"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w:t>
      </w:r>
      <w:r w:rsidR="009502F9" w:rsidRPr="0057532C">
        <w:rPr>
          <w:rFonts w:ascii="Times New Roman" w:hAnsi="Times New Roman" w:cs="Times New Roman"/>
          <w:sz w:val="24"/>
          <w:szCs w:val="24"/>
        </w:rPr>
        <w:t>8</w:t>
      </w:r>
    </w:p>
    <w:p w14:paraId="4EAB1FF8" w14:textId="085F71A8" w:rsidR="007A7B41" w:rsidRPr="0057532C" w:rsidRDefault="0096354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Střední díl je tvořen jinak rytmizovaným </w:t>
      </w:r>
      <w:r w:rsidRPr="0057532C">
        <w:rPr>
          <w:rFonts w:ascii="Times New Roman" w:hAnsi="Times New Roman" w:cs="Times New Roman"/>
          <w:sz w:val="24"/>
          <w:szCs w:val="24"/>
          <w:u w:val="single"/>
        </w:rPr>
        <w:t>motivem 2</w:t>
      </w:r>
      <w:r w:rsidRPr="0057532C">
        <w:rPr>
          <w:rFonts w:ascii="Times New Roman" w:hAnsi="Times New Roman" w:cs="Times New Roman"/>
          <w:sz w:val="24"/>
          <w:szCs w:val="24"/>
        </w:rPr>
        <w:t>. Když pak jdou Mach a Šebestová ze školy a radí se</w:t>
      </w:r>
      <w:r w:rsidR="007A7B41" w:rsidRPr="0057532C">
        <w:rPr>
          <w:rFonts w:ascii="Times New Roman" w:hAnsi="Times New Roman" w:cs="Times New Roman"/>
          <w:sz w:val="24"/>
          <w:szCs w:val="24"/>
        </w:rPr>
        <w:t>,</w:t>
      </w:r>
      <w:r w:rsidRPr="0057532C">
        <w:rPr>
          <w:rFonts w:ascii="Times New Roman" w:hAnsi="Times New Roman" w:cs="Times New Roman"/>
          <w:sz w:val="24"/>
          <w:szCs w:val="24"/>
        </w:rPr>
        <w:t xml:space="preserve"> jak Kropáčkovi pomoct, zní klarinetový motiv pomaleji v cembal</w:t>
      </w:r>
      <w:r w:rsidR="006D427C" w:rsidRPr="0057532C">
        <w:rPr>
          <w:rFonts w:ascii="Times New Roman" w:hAnsi="Times New Roman" w:cs="Times New Roman"/>
          <w:sz w:val="24"/>
          <w:szCs w:val="24"/>
        </w:rPr>
        <w:t>u</w:t>
      </w:r>
      <w:r w:rsidRPr="0057532C">
        <w:rPr>
          <w:rFonts w:ascii="Times New Roman" w:hAnsi="Times New Roman" w:cs="Times New Roman"/>
          <w:sz w:val="24"/>
          <w:szCs w:val="24"/>
        </w:rPr>
        <w:t xml:space="preserve">. </w:t>
      </w:r>
      <w:r w:rsidR="007A7B41" w:rsidRPr="0057532C">
        <w:rPr>
          <w:rFonts w:ascii="Times New Roman" w:hAnsi="Times New Roman" w:cs="Times New Roman"/>
          <w:sz w:val="24"/>
          <w:szCs w:val="24"/>
        </w:rPr>
        <w:t xml:space="preserve">Nakonec se rozhodují, že ho zbaví bacilů sami ve zmenšené podobě, při čemž zní </w:t>
      </w:r>
      <w:r w:rsidR="007A7B41" w:rsidRPr="0057532C">
        <w:rPr>
          <w:rFonts w:ascii="Times New Roman" w:hAnsi="Times New Roman" w:cs="Times New Roman"/>
          <w:sz w:val="24"/>
          <w:szCs w:val="24"/>
          <w:u w:val="single"/>
        </w:rPr>
        <w:t>motiv 5</w:t>
      </w:r>
      <w:r w:rsidR="007A7B41" w:rsidRPr="0057532C">
        <w:rPr>
          <w:rFonts w:ascii="Times New Roman" w:hAnsi="Times New Roman" w:cs="Times New Roman"/>
          <w:sz w:val="24"/>
          <w:szCs w:val="24"/>
        </w:rPr>
        <w:t xml:space="preserve"> (IV; 2'12"), který se změní na pomalou mollovou hudbu, když jej nemocného navštěvují doma (IV; 2'26"). Když v jeho puse bojují s bacily zazní druhá variace na úvodní klarinety, tentokrát v moll pozoun</w:t>
      </w:r>
      <w:r w:rsidR="006D427C" w:rsidRPr="0057532C">
        <w:rPr>
          <w:rFonts w:ascii="Times New Roman" w:hAnsi="Times New Roman" w:cs="Times New Roman"/>
          <w:sz w:val="24"/>
          <w:szCs w:val="24"/>
        </w:rPr>
        <w:t>ů</w:t>
      </w:r>
      <w:r w:rsidR="007A7B41" w:rsidRPr="0057532C">
        <w:rPr>
          <w:rFonts w:ascii="Times New Roman" w:hAnsi="Times New Roman" w:cs="Times New Roman"/>
          <w:sz w:val="24"/>
          <w:szCs w:val="24"/>
        </w:rPr>
        <w:t>. Když se Kropáček napije čaje a spláchne tak Macha, Šebestovou a Jonatána do žaludku zazní rychlá vzrušená variace</w:t>
      </w:r>
      <w:r w:rsidR="00DE3033" w:rsidRPr="0057532C">
        <w:rPr>
          <w:rFonts w:ascii="Times New Roman" w:hAnsi="Times New Roman" w:cs="Times New Roman"/>
          <w:sz w:val="24"/>
          <w:szCs w:val="24"/>
        </w:rPr>
        <w:t xml:space="preserve"> ve zmenšené harmonie</w:t>
      </w:r>
      <w:r w:rsidR="007A7B41" w:rsidRPr="0057532C">
        <w:rPr>
          <w:rFonts w:ascii="Times New Roman" w:hAnsi="Times New Roman" w:cs="Times New Roman"/>
          <w:sz w:val="24"/>
          <w:szCs w:val="24"/>
        </w:rPr>
        <w:t xml:space="preserve"> na </w:t>
      </w:r>
      <w:r w:rsidR="007A7B41" w:rsidRPr="0057532C">
        <w:rPr>
          <w:rFonts w:ascii="Times New Roman" w:hAnsi="Times New Roman" w:cs="Times New Roman"/>
          <w:sz w:val="24"/>
          <w:szCs w:val="24"/>
          <w:u w:val="single"/>
        </w:rPr>
        <w:t>motiv 4</w:t>
      </w:r>
      <w:r w:rsidR="007A7B41" w:rsidRPr="0057532C">
        <w:rPr>
          <w:rFonts w:ascii="Times New Roman" w:hAnsi="Times New Roman" w:cs="Times New Roman"/>
          <w:sz w:val="24"/>
          <w:szCs w:val="24"/>
        </w:rPr>
        <w:t xml:space="preserve"> (IV; 4'28").</w:t>
      </w:r>
      <w:r w:rsidR="006D427C" w:rsidRPr="0057532C">
        <w:rPr>
          <w:rFonts w:ascii="Times New Roman" w:hAnsi="Times New Roman" w:cs="Times New Roman"/>
          <w:sz w:val="24"/>
          <w:szCs w:val="24"/>
        </w:rPr>
        <w:t xml:space="preserve"> Kropáček je nakonec vyléčen a v závěru slyšíme téma znělky.</w:t>
      </w:r>
    </w:p>
    <w:p w14:paraId="7064E127" w14:textId="24821234" w:rsidR="008C52ED" w:rsidRPr="0057532C" w:rsidRDefault="00C6019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Navazující </w:t>
      </w:r>
      <w:r w:rsidR="008C52ED" w:rsidRPr="0057532C">
        <w:rPr>
          <w:rFonts w:ascii="Times New Roman" w:hAnsi="Times New Roman" w:cs="Times New Roman"/>
          <w:i/>
          <w:iCs/>
          <w:sz w:val="24"/>
          <w:szCs w:val="24"/>
        </w:rPr>
        <w:t>Zoologick</w:t>
      </w:r>
      <w:r w:rsidRPr="0057532C">
        <w:rPr>
          <w:rFonts w:ascii="Times New Roman" w:hAnsi="Times New Roman" w:cs="Times New Roman"/>
          <w:i/>
          <w:iCs/>
          <w:sz w:val="24"/>
          <w:szCs w:val="24"/>
        </w:rPr>
        <w:t>á</w:t>
      </w:r>
      <w:r w:rsidR="008C52ED" w:rsidRPr="0057532C">
        <w:rPr>
          <w:rFonts w:ascii="Times New Roman" w:hAnsi="Times New Roman" w:cs="Times New Roman"/>
          <w:i/>
          <w:iCs/>
          <w:sz w:val="24"/>
          <w:szCs w:val="24"/>
        </w:rPr>
        <w:t xml:space="preserve"> zahrad</w:t>
      </w:r>
      <w:r w:rsidRPr="0057532C">
        <w:rPr>
          <w:rFonts w:ascii="Times New Roman" w:hAnsi="Times New Roman" w:cs="Times New Roman"/>
          <w:i/>
          <w:iCs/>
          <w:sz w:val="24"/>
          <w:szCs w:val="24"/>
        </w:rPr>
        <w:t>a</w:t>
      </w:r>
      <w:r w:rsidRPr="0057532C">
        <w:rPr>
          <w:rFonts w:ascii="Times New Roman" w:hAnsi="Times New Roman" w:cs="Times New Roman"/>
          <w:sz w:val="24"/>
          <w:szCs w:val="24"/>
        </w:rPr>
        <w:t xml:space="preserve"> začíná scénou ze </w:t>
      </w:r>
      <w:r w:rsidR="00635211" w:rsidRPr="0057532C">
        <w:rPr>
          <w:rFonts w:ascii="Times New Roman" w:hAnsi="Times New Roman" w:cs="Times New Roman"/>
          <w:sz w:val="24"/>
          <w:szCs w:val="24"/>
        </w:rPr>
        <w:t>z</w:t>
      </w:r>
      <w:r w:rsidRPr="0057532C">
        <w:rPr>
          <w:rFonts w:ascii="Times New Roman" w:hAnsi="Times New Roman" w:cs="Times New Roman"/>
          <w:sz w:val="24"/>
          <w:szCs w:val="24"/>
        </w:rPr>
        <w:t xml:space="preserve">oo, která je doprovázena durovým motivem pozounů (připomíná </w:t>
      </w:r>
      <w:r w:rsidRPr="0057532C">
        <w:rPr>
          <w:rFonts w:ascii="Times New Roman" w:hAnsi="Times New Roman" w:cs="Times New Roman"/>
          <w:sz w:val="24"/>
          <w:szCs w:val="24"/>
          <w:u w:val="single"/>
        </w:rPr>
        <w:t>motiv 2</w:t>
      </w:r>
      <w:r w:rsidRPr="0057532C">
        <w:rPr>
          <w:rFonts w:ascii="Times New Roman" w:hAnsi="Times New Roman" w:cs="Times New Roman"/>
          <w:sz w:val="24"/>
          <w:szCs w:val="24"/>
        </w:rPr>
        <w:t xml:space="preserve">). </w:t>
      </w:r>
    </w:p>
    <w:p w14:paraId="712DB668" w14:textId="19C0B776" w:rsidR="00C60191" w:rsidRPr="0057532C" w:rsidRDefault="00C60191"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14AF40D" wp14:editId="03814375">
            <wp:extent cx="4909899" cy="701051"/>
            <wp:effectExtent l="0" t="0" r="5080" b="3810"/>
            <wp:docPr id="11985054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05436" name=""/>
                    <pic:cNvPicPr/>
                  </pic:nvPicPr>
                  <pic:blipFill>
                    <a:blip r:embed="rId57"/>
                    <a:stretch>
                      <a:fillRect/>
                    </a:stretch>
                  </pic:blipFill>
                  <pic:spPr>
                    <a:xfrm>
                      <a:off x="0" y="0"/>
                      <a:ext cx="4909899" cy="701051"/>
                    </a:xfrm>
                    <a:prstGeom prst="rect">
                      <a:avLst/>
                    </a:prstGeom>
                  </pic:spPr>
                </pic:pic>
              </a:graphicData>
            </a:graphic>
          </wp:inline>
        </w:drawing>
      </w:r>
    </w:p>
    <w:p w14:paraId="1129B0F5" w14:textId="680CC030" w:rsidR="005B66EA" w:rsidRPr="0057532C" w:rsidRDefault="005B66EA"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w:t>
      </w:r>
      <w:r w:rsidR="009502F9" w:rsidRPr="0057532C">
        <w:rPr>
          <w:rFonts w:ascii="Times New Roman" w:hAnsi="Times New Roman" w:cs="Times New Roman"/>
          <w:sz w:val="24"/>
          <w:szCs w:val="24"/>
        </w:rPr>
        <w:t>9</w:t>
      </w:r>
    </w:p>
    <w:p w14:paraId="607A7460" w14:textId="6FC63C2B" w:rsidR="00C60191" w:rsidRPr="0057532C" w:rsidRDefault="00C6019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Horáček s Pažoutem však navzdory zákazu krmí zvěř, načež se jedné opici udělá špatně až jí musejí pumpovat žaludek (V; 1'36"), přičemž se hudba promění na dramatickou variaci v klarinetech ve zmenšené harmonii (v base tritón </w:t>
      </w:r>
      <w:r w:rsidRPr="0057532C">
        <w:rPr>
          <w:rFonts w:ascii="Times New Roman" w:hAnsi="Times New Roman" w:cs="Times New Roman"/>
          <w:i/>
          <w:iCs/>
          <w:sz w:val="24"/>
          <w:szCs w:val="24"/>
        </w:rPr>
        <w:t>G-Des</w:t>
      </w:r>
      <w:r w:rsidRPr="0057532C">
        <w:rPr>
          <w:rFonts w:ascii="Times New Roman" w:hAnsi="Times New Roman" w:cs="Times New Roman"/>
          <w:sz w:val="24"/>
          <w:szCs w:val="24"/>
        </w:rPr>
        <w:t xml:space="preserve">). </w:t>
      </w:r>
      <w:r w:rsidR="00D75722" w:rsidRPr="0057532C">
        <w:rPr>
          <w:rFonts w:ascii="Times New Roman" w:hAnsi="Times New Roman" w:cs="Times New Roman"/>
          <w:sz w:val="24"/>
          <w:szCs w:val="24"/>
        </w:rPr>
        <w:t>Když</w:t>
      </w:r>
      <w:r w:rsidRPr="0057532C">
        <w:rPr>
          <w:rFonts w:ascii="Times New Roman" w:hAnsi="Times New Roman" w:cs="Times New Roman"/>
          <w:sz w:val="24"/>
          <w:szCs w:val="24"/>
        </w:rPr>
        <w:t xml:space="preserve"> díky sluchátku zvířata začnou mluvit, aby oběma sígrům vyhubovala</w:t>
      </w:r>
      <w:r w:rsidR="00D75722" w:rsidRPr="0057532C">
        <w:rPr>
          <w:rFonts w:ascii="Times New Roman" w:hAnsi="Times New Roman" w:cs="Times New Roman"/>
          <w:sz w:val="24"/>
          <w:szCs w:val="24"/>
        </w:rPr>
        <w:t xml:space="preserve">, slyšíme flétnový </w:t>
      </w:r>
      <w:r w:rsidR="00D75722" w:rsidRPr="0057532C">
        <w:rPr>
          <w:rFonts w:ascii="Times New Roman" w:hAnsi="Times New Roman" w:cs="Times New Roman"/>
          <w:sz w:val="24"/>
          <w:szCs w:val="24"/>
          <w:u w:val="single"/>
        </w:rPr>
        <w:t>motiv 4</w:t>
      </w:r>
      <w:r w:rsidR="00D75722" w:rsidRPr="0057532C">
        <w:rPr>
          <w:rFonts w:ascii="Times New Roman" w:hAnsi="Times New Roman" w:cs="Times New Roman"/>
          <w:sz w:val="24"/>
          <w:szCs w:val="24"/>
        </w:rPr>
        <w:t xml:space="preserve"> (V; 2'41"), a po něm následuje úvodní hudba, nyní v instrumentaci cembala. Když krokodýl spolkne sluchátko i Jonatána, hudba se opět přenese do basových tritónů</w:t>
      </w:r>
      <w:r w:rsidR="005B66EA" w:rsidRPr="0057532C">
        <w:rPr>
          <w:rFonts w:ascii="Times New Roman" w:hAnsi="Times New Roman" w:cs="Times New Roman"/>
          <w:sz w:val="24"/>
          <w:szCs w:val="24"/>
        </w:rPr>
        <w:t xml:space="preserve">. Nakonec, když žáci krokodýlovi slibují, </w:t>
      </w:r>
      <w:r w:rsidR="005B66EA" w:rsidRPr="0057532C">
        <w:rPr>
          <w:rFonts w:ascii="Times New Roman" w:hAnsi="Times New Roman" w:cs="Times New Roman"/>
          <w:sz w:val="24"/>
          <w:szCs w:val="24"/>
        </w:rPr>
        <w:lastRenderedPageBreak/>
        <w:t xml:space="preserve">že už nebudou krmit zvířata a vše dobře dopadne, zazní </w:t>
      </w:r>
      <w:r w:rsidR="005B66EA" w:rsidRPr="0057532C">
        <w:rPr>
          <w:rFonts w:ascii="Times New Roman" w:hAnsi="Times New Roman" w:cs="Times New Roman"/>
          <w:sz w:val="24"/>
          <w:szCs w:val="24"/>
          <w:u w:val="single"/>
        </w:rPr>
        <w:t>motiv 3</w:t>
      </w:r>
      <w:r w:rsidR="005B66EA" w:rsidRPr="0057532C">
        <w:rPr>
          <w:rFonts w:ascii="Times New Roman" w:hAnsi="Times New Roman" w:cs="Times New Roman"/>
          <w:sz w:val="24"/>
          <w:szCs w:val="24"/>
        </w:rPr>
        <w:t>, dosud poprvé ve flétnách (V; 6'44").</w:t>
      </w:r>
    </w:p>
    <w:p w14:paraId="691E863C" w14:textId="6DB4F9DA" w:rsidR="008C52ED" w:rsidRPr="0057532C" w:rsidRDefault="00AA55F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Díl </w:t>
      </w:r>
      <w:r w:rsidR="008C52ED" w:rsidRPr="0057532C">
        <w:rPr>
          <w:rFonts w:ascii="Times New Roman" w:hAnsi="Times New Roman" w:cs="Times New Roman"/>
          <w:i/>
          <w:iCs/>
          <w:sz w:val="24"/>
          <w:szCs w:val="24"/>
        </w:rPr>
        <w:t>Přírodní zákony</w:t>
      </w:r>
      <w:r w:rsidRPr="0057532C">
        <w:rPr>
          <w:rFonts w:ascii="Times New Roman" w:hAnsi="Times New Roman" w:cs="Times New Roman"/>
          <w:sz w:val="24"/>
          <w:szCs w:val="24"/>
        </w:rPr>
        <w:t xml:space="preserve"> začíná scénou, kdy jdou Mach s Šebestovou ze školy a před domem potkají milé stěhováky, kterým sluchátkem ulehčí práci</w:t>
      </w:r>
      <w:r w:rsidR="004E7870" w:rsidRPr="0057532C">
        <w:rPr>
          <w:rFonts w:ascii="Times New Roman" w:hAnsi="Times New Roman" w:cs="Times New Roman"/>
          <w:sz w:val="24"/>
          <w:szCs w:val="24"/>
        </w:rPr>
        <w:t xml:space="preserve"> (VI; 0'56")</w:t>
      </w:r>
      <w:r w:rsidRPr="0057532C">
        <w:rPr>
          <w:rFonts w:ascii="Times New Roman" w:hAnsi="Times New Roman" w:cs="Times New Roman"/>
          <w:sz w:val="24"/>
          <w:szCs w:val="24"/>
        </w:rPr>
        <w:t xml:space="preserve">. To je doprovázeno periodickým trombónovým motivem Des dur pochodového charakteru.  </w:t>
      </w:r>
    </w:p>
    <w:p w14:paraId="130AFCB6" w14:textId="2121ED0F" w:rsidR="00AA55F4" w:rsidRPr="0057532C" w:rsidRDefault="00AA55F4"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2D90130B" wp14:editId="0B37687D">
            <wp:extent cx="5359486" cy="751852"/>
            <wp:effectExtent l="0" t="0" r="0" b="0"/>
            <wp:docPr id="142041079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10797" name=""/>
                    <pic:cNvPicPr/>
                  </pic:nvPicPr>
                  <pic:blipFill>
                    <a:blip r:embed="rId58"/>
                    <a:stretch>
                      <a:fillRect/>
                    </a:stretch>
                  </pic:blipFill>
                  <pic:spPr>
                    <a:xfrm>
                      <a:off x="0" y="0"/>
                      <a:ext cx="5359486" cy="751852"/>
                    </a:xfrm>
                    <a:prstGeom prst="rect">
                      <a:avLst/>
                    </a:prstGeom>
                  </pic:spPr>
                </pic:pic>
              </a:graphicData>
            </a:graphic>
          </wp:inline>
        </w:drawing>
      </w:r>
    </w:p>
    <w:p w14:paraId="474B4E63" w14:textId="68799256" w:rsidR="009502F9" w:rsidRPr="0057532C" w:rsidRDefault="009502F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Obr.5.5.9</w:t>
      </w:r>
    </w:p>
    <w:p w14:paraId="5FE350E0" w14:textId="3669BD98" w:rsidR="00AA55F4" w:rsidRPr="0057532C" w:rsidRDefault="00AA55F4"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Když však dorazí noví</w:t>
      </w:r>
      <w:r w:rsidR="004E7870" w:rsidRPr="0057532C">
        <w:rPr>
          <w:rFonts w:ascii="Times New Roman" w:hAnsi="Times New Roman" w:cs="Times New Roman"/>
          <w:sz w:val="24"/>
          <w:szCs w:val="24"/>
        </w:rPr>
        <w:t xml:space="preserve"> a značně nepříjemní</w:t>
      </w:r>
      <w:r w:rsidRPr="0057532C">
        <w:rPr>
          <w:rFonts w:ascii="Times New Roman" w:hAnsi="Times New Roman" w:cs="Times New Roman"/>
          <w:sz w:val="24"/>
          <w:szCs w:val="24"/>
        </w:rPr>
        <w:t xml:space="preserve"> sousedé, </w:t>
      </w:r>
      <w:r w:rsidR="004E7870" w:rsidRPr="0057532C">
        <w:rPr>
          <w:rFonts w:ascii="Times New Roman" w:hAnsi="Times New Roman" w:cs="Times New Roman"/>
          <w:sz w:val="24"/>
          <w:szCs w:val="24"/>
        </w:rPr>
        <w:t>pohodová nálada se rázem změní, a s ní i hudba. Nyní slyšíme v rychlejším tempu pozouny, hrající nový motiv v</w:t>
      </w:r>
      <w:r w:rsidR="00635211" w:rsidRPr="0057532C">
        <w:rPr>
          <w:rFonts w:ascii="Times New Roman" w:hAnsi="Times New Roman" w:cs="Times New Roman"/>
          <w:sz w:val="24"/>
          <w:szCs w:val="24"/>
        </w:rPr>
        <w:t> </w:t>
      </w:r>
      <w:r w:rsidR="004E7870" w:rsidRPr="0057532C">
        <w:rPr>
          <w:rFonts w:ascii="Times New Roman" w:hAnsi="Times New Roman" w:cs="Times New Roman"/>
          <w:sz w:val="24"/>
          <w:szCs w:val="24"/>
        </w:rPr>
        <w:t>moll</w:t>
      </w:r>
      <w:r w:rsidR="00635211" w:rsidRPr="0057532C">
        <w:rPr>
          <w:rFonts w:ascii="Times New Roman" w:hAnsi="Times New Roman" w:cs="Times New Roman"/>
          <w:sz w:val="24"/>
          <w:szCs w:val="24"/>
        </w:rPr>
        <w:t>,</w:t>
      </w:r>
      <w:r w:rsidR="004E7870" w:rsidRPr="0057532C">
        <w:rPr>
          <w:rFonts w:ascii="Times New Roman" w:hAnsi="Times New Roman" w:cs="Times New Roman"/>
          <w:sz w:val="24"/>
          <w:szCs w:val="24"/>
        </w:rPr>
        <w:t xml:space="preserve"> a střídají</w:t>
      </w:r>
      <w:r w:rsidR="00635211" w:rsidRPr="0057532C">
        <w:rPr>
          <w:rFonts w:ascii="Times New Roman" w:hAnsi="Times New Roman" w:cs="Times New Roman"/>
          <w:sz w:val="24"/>
          <w:szCs w:val="24"/>
        </w:rPr>
        <w:t>cí</w:t>
      </w:r>
      <w:r w:rsidR="004E7870" w:rsidRPr="0057532C">
        <w:rPr>
          <w:rFonts w:ascii="Times New Roman" w:hAnsi="Times New Roman" w:cs="Times New Roman"/>
          <w:sz w:val="24"/>
          <w:szCs w:val="24"/>
        </w:rPr>
        <w:t xml:space="preserve"> se s rychlými figurami fléten (VI; 2'24"). Mach </w:t>
      </w:r>
      <w:r w:rsidR="00460903" w:rsidRPr="0057532C">
        <w:rPr>
          <w:rFonts w:ascii="Times New Roman" w:hAnsi="Times New Roman" w:cs="Times New Roman"/>
          <w:sz w:val="24"/>
          <w:szCs w:val="24"/>
        </w:rPr>
        <w:t xml:space="preserve">s Šebestovou se však rozhodnou je potrestat, a pomocí sluchátka je i s nábytkem nechají levitovat nad městem, do čehož zní idylický durový valčík v sólových houslích a klavíru (VI; 3'54"). Když v následující den všichni mluví o sousedech vrací se opět úvodní motiv, když je zastihujeme v oblacích, zní opět valčík. Když se vše urovnává a přírodní zákony opět platí, slyšíme již známý </w:t>
      </w:r>
      <w:r w:rsidR="00460903" w:rsidRPr="0057532C">
        <w:rPr>
          <w:rFonts w:ascii="Times New Roman" w:hAnsi="Times New Roman" w:cs="Times New Roman"/>
          <w:sz w:val="24"/>
          <w:szCs w:val="24"/>
          <w:u w:val="single"/>
        </w:rPr>
        <w:t>motiv 3</w:t>
      </w:r>
      <w:r w:rsidR="00460903" w:rsidRPr="0057532C">
        <w:rPr>
          <w:rFonts w:ascii="Times New Roman" w:hAnsi="Times New Roman" w:cs="Times New Roman"/>
          <w:sz w:val="24"/>
          <w:szCs w:val="24"/>
        </w:rPr>
        <w:t xml:space="preserve"> ve flétnách.</w:t>
      </w:r>
    </w:p>
    <w:p w14:paraId="53108962" w14:textId="60D30596" w:rsidR="008C52ED" w:rsidRPr="0057532C" w:rsidRDefault="00585E3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díle </w:t>
      </w:r>
      <w:proofErr w:type="gramStart"/>
      <w:r w:rsidR="008C52ED" w:rsidRPr="0057532C">
        <w:rPr>
          <w:rFonts w:ascii="Times New Roman" w:hAnsi="Times New Roman" w:cs="Times New Roman"/>
          <w:i/>
          <w:iCs/>
          <w:sz w:val="24"/>
          <w:szCs w:val="24"/>
        </w:rPr>
        <w:t>Piráti</w:t>
      </w:r>
      <w:proofErr w:type="gramEnd"/>
      <w:r w:rsidRPr="0057532C">
        <w:rPr>
          <w:rFonts w:ascii="Times New Roman" w:hAnsi="Times New Roman" w:cs="Times New Roman"/>
          <w:sz w:val="24"/>
          <w:szCs w:val="24"/>
        </w:rPr>
        <w:t xml:space="preserve"> se Mach a Šebestová snaží získat peníze do biologického kroužku, </w:t>
      </w:r>
      <w:r w:rsidR="00635211" w:rsidRPr="0057532C">
        <w:rPr>
          <w:rFonts w:ascii="Times New Roman" w:hAnsi="Times New Roman" w:cs="Times New Roman"/>
          <w:sz w:val="24"/>
          <w:szCs w:val="24"/>
        </w:rPr>
        <w:t>načež</w:t>
      </w:r>
      <w:r w:rsidRPr="0057532C">
        <w:rPr>
          <w:rFonts w:ascii="Times New Roman" w:hAnsi="Times New Roman" w:cs="Times New Roman"/>
          <w:sz w:val="24"/>
          <w:szCs w:val="24"/>
        </w:rPr>
        <w:t xml:space="preserve"> se vydají na pirátskou loď získat poklad. Počáteční durový valčík, který zní ještě ve třídě v idylickém duchu, vystřídá rychlá hudba v</w:t>
      </w:r>
      <w:r w:rsidR="005D7188" w:rsidRPr="0057532C">
        <w:rPr>
          <w:rFonts w:ascii="Times New Roman" w:hAnsi="Times New Roman" w:cs="Times New Roman"/>
          <w:sz w:val="24"/>
          <w:szCs w:val="24"/>
        </w:rPr>
        <w:t> d moll, v instrumentaci</w:t>
      </w:r>
      <w:r w:rsidRPr="0057532C">
        <w:rPr>
          <w:rFonts w:ascii="Times New Roman" w:hAnsi="Times New Roman" w:cs="Times New Roman"/>
          <w:sz w:val="24"/>
          <w:szCs w:val="24"/>
        </w:rPr>
        <w:t> pozoun</w:t>
      </w:r>
      <w:r w:rsidR="005D7188" w:rsidRPr="0057532C">
        <w:rPr>
          <w:rFonts w:ascii="Times New Roman" w:hAnsi="Times New Roman" w:cs="Times New Roman"/>
          <w:sz w:val="24"/>
          <w:szCs w:val="24"/>
        </w:rPr>
        <w:t xml:space="preserve">ů </w:t>
      </w:r>
      <w:r w:rsidRPr="0057532C">
        <w:rPr>
          <w:rFonts w:ascii="Times New Roman" w:hAnsi="Times New Roman" w:cs="Times New Roman"/>
          <w:sz w:val="24"/>
          <w:szCs w:val="24"/>
        </w:rPr>
        <w:t>(VII; 2'54")</w:t>
      </w:r>
      <w:r w:rsidR="005D7188" w:rsidRPr="0057532C">
        <w:rPr>
          <w:rFonts w:ascii="Times New Roman" w:hAnsi="Times New Roman" w:cs="Times New Roman"/>
          <w:sz w:val="24"/>
          <w:szCs w:val="24"/>
        </w:rPr>
        <w:t>, které v melodii střídají klarinety v paralelních tritónech</w:t>
      </w:r>
      <w:r w:rsidRPr="0057532C">
        <w:rPr>
          <w:rFonts w:ascii="Times New Roman" w:hAnsi="Times New Roman" w:cs="Times New Roman"/>
          <w:sz w:val="24"/>
          <w:szCs w:val="24"/>
        </w:rPr>
        <w:t>.</w:t>
      </w:r>
      <w:r w:rsidR="00635211" w:rsidRPr="0057532C">
        <w:rPr>
          <w:rFonts w:ascii="Times New Roman" w:hAnsi="Times New Roman" w:cs="Times New Roman"/>
          <w:sz w:val="24"/>
          <w:szCs w:val="24"/>
        </w:rPr>
        <w:t xml:space="preserve"> Tento motiv je periodický, v druhé </w:t>
      </w:r>
      <w:proofErr w:type="spellStart"/>
      <w:r w:rsidR="00635211" w:rsidRPr="0057532C">
        <w:rPr>
          <w:rFonts w:ascii="Times New Roman" w:hAnsi="Times New Roman" w:cs="Times New Roman"/>
          <w:sz w:val="24"/>
          <w:szCs w:val="24"/>
        </w:rPr>
        <w:t>dvouperiodě</w:t>
      </w:r>
      <w:proofErr w:type="spellEnd"/>
      <w:r w:rsidR="00635211" w:rsidRPr="0057532C">
        <w:rPr>
          <w:rFonts w:ascii="Times New Roman" w:hAnsi="Times New Roman" w:cs="Times New Roman"/>
          <w:sz w:val="24"/>
          <w:szCs w:val="24"/>
        </w:rPr>
        <w:t xml:space="preserve"> (druhý systém, Obr.5.5.10) je zajímavý chromaticky klesající basový tón.</w:t>
      </w:r>
    </w:p>
    <w:p w14:paraId="67766C98" w14:textId="1679EFCF" w:rsidR="00585E36" w:rsidRPr="0057532C" w:rsidRDefault="005D7188"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EF189BA" wp14:editId="35E95411">
            <wp:extent cx="5080884" cy="1133006"/>
            <wp:effectExtent l="0" t="0" r="0" b="0"/>
            <wp:docPr id="58673540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35404" name=""/>
                    <pic:cNvPicPr/>
                  </pic:nvPicPr>
                  <pic:blipFill>
                    <a:blip r:embed="rId59"/>
                    <a:stretch>
                      <a:fillRect/>
                    </a:stretch>
                  </pic:blipFill>
                  <pic:spPr>
                    <a:xfrm>
                      <a:off x="0" y="0"/>
                      <a:ext cx="5106413" cy="1138699"/>
                    </a:xfrm>
                    <a:prstGeom prst="rect">
                      <a:avLst/>
                    </a:prstGeom>
                  </pic:spPr>
                </pic:pic>
              </a:graphicData>
            </a:graphic>
          </wp:inline>
        </w:drawing>
      </w:r>
    </w:p>
    <w:p w14:paraId="7E75829D" w14:textId="08A27970" w:rsidR="009502F9" w:rsidRPr="0057532C" w:rsidRDefault="009502F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Obr.5.5.10</w:t>
      </w:r>
    </w:p>
    <w:p w14:paraId="7852EBE2" w14:textId="36DB89FB" w:rsidR="00585E36" w:rsidRPr="0057532C" w:rsidRDefault="005D718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Celá třída vyleze z podpalubí, kde jim hrozí hození přes palubu, Jonatán však piráty duchapřítomně zneškodní, přičemž zní v pozounech variace na </w:t>
      </w:r>
      <w:r w:rsidRPr="0057532C">
        <w:rPr>
          <w:rFonts w:ascii="Times New Roman" w:hAnsi="Times New Roman" w:cs="Times New Roman"/>
          <w:sz w:val="24"/>
          <w:szCs w:val="24"/>
          <w:u w:val="single"/>
        </w:rPr>
        <w:t>motiv</w:t>
      </w:r>
      <w:r w:rsidR="00635211" w:rsidRPr="0057532C">
        <w:rPr>
          <w:rFonts w:ascii="Times New Roman" w:hAnsi="Times New Roman" w:cs="Times New Roman"/>
          <w:sz w:val="24"/>
          <w:szCs w:val="24"/>
          <w:u w:val="single"/>
        </w:rPr>
        <w:t>y</w:t>
      </w:r>
      <w:r w:rsidRPr="0057532C">
        <w:rPr>
          <w:rFonts w:ascii="Times New Roman" w:hAnsi="Times New Roman" w:cs="Times New Roman"/>
          <w:sz w:val="24"/>
          <w:szCs w:val="24"/>
          <w:u w:val="single"/>
        </w:rPr>
        <w:t xml:space="preserve"> </w:t>
      </w:r>
      <w:proofErr w:type="gramStart"/>
      <w:r w:rsidRPr="0057532C">
        <w:rPr>
          <w:rFonts w:ascii="Times New Roman" w:hAnsi="Times New Roman" w:cs="Times New Roman"/>
          <w:sz w:val="24"/>
          <w:szCs w:val="24"/>
          <w:u w:val="single"/>
        </w:rPr>
        <w:t>1A</w:t>
      </w:r>
      <w:proofErr w:type="gramEnd"/>
      <w:r w:rsidRPr="0057532C">
        <w:rPr>
          <w:rFonts w:ascii="Times New Roman" w:hAnsi="Times New Roman" w:cs="Times New Roman"/>
          <w:sz w:val="24"/>
          <w:szCs w:val="24"/>
          <w:u w:val="single"/>
        </w:rPr>
        <w:t xml:space="preserve"> a 2</w:t>
      </w:r>
      <w:r w:rsidRPr="0057532C">
        <w:rPr>
          <w:rFonts w:ascii="Times New Roman" w:hAnsi="Times New Roman" w:cs="Times New Roman"/>
          <w:sz w:val="24"/>
          <w:szCs w:val="24"/>
        </w:rPr>
        <w:t xml:space="preserve"> </w:t>
      </w:r>
      <w:r w:rsidR="00585E36" w:rsidRPr="0057532C">
        <w:rPr>
          <w:rFonts w:ascii="Times New Roman" w:hAnsi="Times New Roman" w:cs="Times New Roman"/>
          <w:sz w:val="24"/>
          <w:szCs w:val="24"/>
        </w:rPr>
        <w:t>(VII; 5'25")</w:t>
      </w:r>
      <w:r w:rsidRPr="0057532C">
        <w:rPr>
          <w:rFonts w:ascii="Times New Roman" w:hAnsi="Times New Roman" w:cs="Times New Roman"/>
          <w:sz w:val="24"/>
          <w:szCs w:val="24"/>
        </w:rPr>
        <w:t xml:space="preserve">. Poté co se žáci i s pokladem bezpečně vracejí do lavic zní </w:t>
      </w:r>
      <w:r w:rsidR="00635211" w:rsidRPr="0057532C">
        <w:rPr>
          <w:rFonts w:ascii="Times New Roman" w:hAnsi="Times New Roman" w:cs="Times New Roman"/>
          <w:sz w:val="24"/>
          <w:szCs w:val="24"/>
        </w:rPr>
        <w:t xml:space="preserve">opět </w:t>
      </w:r>
      <w:r w:rsidRPr="0057532C">
        <w:rPr>
          <w:rFonts w:ascii="Times New Roman" w:hAnsi="Times New Roman" w:cs="Times New Roman"/>
          <w:sz w:val="24"/>
          <w:szCs w:val="24"/>
          <w:u w:val="single"/>
        </w:rPr>
        <w:t>motiv 3</w:t>
      </w:r>
      <w:r w:rsidRPr="0057532C">
        <w:rPr>
          <w:rFonts w:ascii="Times New Roman" w:hAnsi="Times New Roman" w:cs="Times New Roman"/>
          <w:sz w:val="24"/>
          <w:szCs w:val="24"/>
        </w:rPr>
        <w:t xml:space="preserve"> ve flétnách.</w:t>
      </w:r>
    </w:p>
    <w:p w14:paraId="71C31605" w14:textId="04D40C93" w:rsidR="00C73BFF" w:rsidRPr="0057532C" w:rsidRDefault="00C73BF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Díl </w:t>
      </w:r>
      <w:r w:rsidR="008C52ED" w:rsidRPr="0057532C">
        <w:rPr>
          <w:rFonts w:ascii="Times New Roman" w:hAnsi="Times New Roman" w:cs="Times New Roman"/>
          <w:i/>
          <w:iCs/>
          <w:sz w:val="24"/>
          <w:szCs w:val="24"/>
        </w:rPr>
        <w:t>Vzorné chování</w:t>
      </w:r>
      <w:r w:rsidRPr="0057532C">
        <w:rPr>
          <w:rFonts w:ascii="Times New Roman" w:hAnsi="Times New Roman" w:cs="Times New Roman"/>
          <w:sz w:val="24"/>
          <w:szCs w:val="24"/>
        </w:rPr>
        <w:t xml:space="preserve"> začíná scénou na schodech činžáku, kde pes Jonatán, který uteče, aby doprovodil Macha a Šebestovou</w:t>
      </w:r>
      <w:r w:rsidR="00104C44" w:rsidRPr="0057532C">
        <w:rPr>
          <w:rFonts w:ascii="Times New Roman" w:hAnsi="Times New Roman" w:cs="Times New Roman"/>
          <w:sz w:val="24"/>
          <w:szCs w:val="24"/>
        </w:rPr>
        <w:t>,</w:t>
      </w:r>
      <w:r w:rsidRPr="0057532C">
        <w:rPr>
          <w:rFonts w:ascii="Times New Roman" w:hAnsi="Times New Roman" w:cs="Times New Roman"/>
          <w:sz w:val="24"/>
          <w:szCs w:val="24"/>
        </w:rPr>
        <w:t xml:space="preserve"> naráží na kočku Micku, načež nastane v celém domě zmatek a nadáv</w:t>
      </w:r>
      <w:r w:rsidR="00635211" w:rsidRPr="0057532C">
        <w:rPr>
          <w:rFonts w:ascii="Times New Roman" w:hAnsi="Times New Roman" w:cs="Times New Roman"/>
          <w:sz w:val="24"/>
          <w:szCs w:val="24"/>
        </w:rPr>
        <w:t xml:space="preserve">ání </w:t>
      </w:r>
      <w:r w:rsidRPr="0057532C">
        <w:rPr>
          <w:rFonts w:ascii="Times New Roman" w:hAnsi="Times New Roman" w:cs="Times New Roman"/>
          <w:sz w:val="24"/>
          <w:szCs w:val="24"/>
        </w:rPr>
        <w:t xml:space="preserve">sousedů. Tuto scénu doprovází </w:t>
      </w:r>
      <w:r w:rsidR="00104C44" w:rsidRPr="0057532C">
        <w:rPr>
          <w:rFonts w:ascii="Times New Roman" w:hAnsi="Times New Roman" w:cs="Times New Roman"/>
          <w:sz w:val="24"/>
          <w:szCs w:val="24"/>
        </w:rPr>
        <w:t xml:space="preserve">velmi rychlá durová hudba klarinetů, které střídá vedlejší díl v pozounech. Oba spolužáci poté míří do školy, kde dochází při výuce ke rvačce Horáčka a Čermákové. Během toho zní </w:t>
      </w:r>
      <w:r w:rsidR="00104C44" w:rsidRPr="0057532C">
        <w:rPr>
          <w:rFonts w:ascii="Times New Roman" w:hAnsi="Times New Roman" w:cs="Times New Roman"/>
          <w:sz w:val="24"/>
          <w:szCs w:val="24"/>
          <w:u w:val="single"/>
        </w:rPr>
        <w:t>motiv 3</w:t>
      </w:r>
      <w:r w:rsidR="00104C44" w:rsidRPr="0057532C">
        <w:rPr>
          <w:rFonts w:ascii="Times New Roman" w:hAnsi="Times New Roman" w:cs="Times New Roman"/>
          <w:sz w:val="24"/>
          <w:szCs w:val="24"/>
        </w:rPr>
        <w:t xml:space="preserve"> ve flétnách, když se však žáci začnou rvát harmonie C dur se střídá s nepříbuzným Fis7, což vyvolává harmonické napětí. </w:t>
      </w:r>
      <w:r w:rsidR="00635211" w:rsidRPr="0057532C">
        <w:rPr>
          <w:rFonts w:ascii="Times New Roman" w:hAnsi="Times New Roman" w:cs="Times New Roman"/>
          <w:sz w:val="24"/>
          <w:szCs w:val="24"/>
        </w:rPr>
        <w:t>To se však uvolní, když u</w:t>
      </w:r>
      <w:r w:rsidR="0023189F" w:rsidRPr="0057532C">
        <w:rPr>
          <w:rFonts w:ascii="Times New Roman" w:hAnsi="Times New Roman" w:cs="Times New Roman"/>
          <w:sz w:val="24"/>
          <w:szCs w:val="24"/>
        </w:rPr>
        <w:t xml:space="preserve">čitelka oba dva zklidní, a učí je vzornému chování, do čehož zní galantní valčík v D dur ve dvou houslích s klavírními přiznávkami (VIII; 2'43"). Ten má střední díl se sólovým violoncellem v chromaticky terciově příbuzné B dur. </w:t>
      </w:r>
    </w:p>
    <w:p w14:paraId="635E98C6" w14:textId="3F513F79" w:rsidR="00C73BFF" w:rsidRPr="0057532C" w:rsidRDefault="0023189F"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2AFCC88B" wp14:editId="4F3D62B1">
            <wp:extent cx="5760720" cy="987425"/>
            <wp:effectExtent l="0" t="0" r="0" b="0"/>
            <wp:docPr id="41801321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013217" name=""/>
                    <pic:cNvPicPr/>
                  </pic:nvPicPr>
                  <pic:blipFill>
                    <a:blip r:embed="rId60"/>
                    <a:stretch>
                      <a:fillRect/>
                    </a:stretch>
                  </pic:blipFill>
                  <pic:spPr>
                    <a:xfrm>
                      <a:off x="0" y="0"/>
                      <a:ext cx="5760720" cy="987425"/>
                    </a:xfrm>
                    <a:prstGeom prst="rect">
                      <a:avLst/>
                    </a:prstGeom>
                  </pic:spPr>
                </pic:pic>
              </a:graphicData>
            </a:graphic>
          </wp:inline>
        </w:drawing>
      </w:r>
    </w:p>
    <w:p w14:paraId="789F340D" w14:textId="38F53425" w:rsidR="009502F9" w:rsidRPr="0057532C" w:rsidRDefault="009502F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Obr.5.5.11</w:t>
      </w:r>
    </w:p>
    <w:p w14:paraId="3566DA17" w14:textId="265B529F" w:rsidR="0023189F" w:rsidRPr="0057532C" w:rsidRDefault="0023189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Když se Šebestová rozhodne, že Micku s Jonatánem naučí chování proměnou na lidi, zní druhý valčík v klavíru, celestě, vibrafonu a cellu (VIII; 4'58"). Jakmile se však obě zvířata spatří začnou řádit a s tím začne </w:t>
      </w:r>
      <w:r w:rsidR="00BD3ABC" w:rsidRPr="0057532C">
        <w:rPr>
          <w:rFonts w:ascii="Times New Roman" w:hAnsi="Times New Roman" w:cs="Times New Roman"/>
          <w:sz w:val="24"/>
          <w:szCs w:val="24"/>
        </w:rPr>
        <w:t>nanovo i úvodní Allegro.</w:t>
      </w:r>
      <w:r w:rsidRPr="0057532C">
        <w:rPr>
          <w:rFonts w:ascii="Times New Roman" w:hAnsi="Times New Roman" w:cs="Times New Roman"/>
          <w:sz w:val="24"/>
          <w:szCs w:val="24"/>
        </w:rPr>
        <w:t xml:space="preserve"> </w:t>
      </w:r>
      <w:r w:rsidR="00BD3ABC" w:rsidRPr="0057532C">
        <w:rPr>
          <w:rFonts w:ascii="Times New Roman" w:hAnsi="Times New Roman" w:cs="Times New Roman"/>
          <w:sz w:val="24"/>
          <w:szCs w:val="24"/>
        </w:rPr>
        <w:t>Mach s Šebestovou je však naučí způsobům, a tak díl končí prvním valčíkem, při němž se k sobě za velkého údivu ostatních chovají zvířata galantně.</w:t>
      </w:r>
    </w:p>
    <w:p w14:paraId="2DD47F64" w14:textId="459DE397" w:rsidR="008C52ED" w:rsidRPr="0057532C" w:rsidRDefault="006306B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epizodě </w:t>
      </w:r>
      <w:r w:rsidR="008C52ED" w:rsidRPr="0057532C">
        <w:rPr>
          <w:rFonts w:ascii="Times New Roman" w:hAnsi="Times New Roman" w:cs="Times New Roman"/>
          <w:i/>
          <w:iCs/>
          <w:sz w:val="24"/>
          <w:szCs w:val="24"/>
        </w:rPr>
        <w:t>Policejní pes</w:t>
      </w:r>
      <w:r w:rsidRPr="0057532C">
        <w:rPr>
          <w:rFonts w:ascii="Times New Roman" w:hAnsi="Times New Roman" w:cs="Times New Roman"/>
          <w:sz w:val="24"/>
          <w:szCs w:val="24"/>
        </w:rPr>
        <w:t xml:space="preserve"> se</w:t>
      </w:r>
      <w:r w:rsidR="008A31BC" w:rsidRPr="0057532C">
        <w:rPr>
          <w:rFonts w:ascii="Times New Roman" w:hAnsi="Times New Roman" w:cs="Times New Roman"/>
          <w:sz w:val="24"/>
          <w:szCs w:val="24"/>
        </w:rPr>
        <w:t xml:space="preserve"> mimo jiné představí dva pozounové motivy, představující Horáčka s Pažoutem. První v As dur má chromatický charakter a doprovází scénu kdy si od Macha a Šebestové půjčují krabici (přeměněného Jonatána; IX; 2'26"). </w:t>
      </w:r>
    </w:p>
    <w:p w14:paraId="4A4014E4" w14:textId="10258E7E" w:rsidR="00857DEF" w:rsidRPr="0057532C" w:rsidRDefault="00857DEF"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0BD8300C" wp14:editId="7FB7FFA4">
            <wp:extent cx="5504269" cy="828053"/>
            <wp:effectExtent l="0" t="0" r="1270" b="0"/>
            <wp:docPr id="83004696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46967" name=""/>
                    <pic:cNvPicPr/>
                  </pic:nvPicPr>
                  <pic:blipFill>
                    <a:blip r:embed="rId61"/>
                    <a:stretch>
                      <a:fillRect/>
                    </a:stretch>
                  </pic:blipFill>
                  <pic:spPr>
                    <a:xfrm>
                      <a:off x="0" y="0"/>
                      <a:ext cx="5504269" cy="828053"/>
                    </a:xfrm>
                    <a:prstGeom prst="rect">
                      <a:avLst/>
                    </a:prstGeom>
                  </pic:spPr>
                </pic:pic>
              </a:graphicData>
            </a:graphic>
          </wp:inline>
        </w:drawing>
      </w:r>
    </w:p>
    <w:p w14:paraId="37C51FCB" w14:textId="7120B183" w:rsidR="009502F9" w:rsidRPr="0057532C" w:rsidRDefault="009502F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Obr.5.5.12</w:t>
      </w:r>
    </w:p>
    <w:p w14:paraId="37F77D6F" w14:textId="6AA27A12" w:rsidR="008A31BC" w:rsidRPr="0057532C" w:rsidRDefault="008A31B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Když se oba rošťáci vydávají na lup želv s plánem založit si výnosný chov, hudba přejde do pomalého motivu v c moll (IX; 3'13").</w:t>
      </w:r>
    </w:p>
    <w:p w14:paraId="2260994F" w14:textId="60C7514D" w:rsidR="006306B5" w:rsidRPr="0057532C" w:rsidRDefault="006306B5"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5986DF1F" wp14:editId="635EC855">
            <wp:extent cx="5168348" cy="974193"/>
            <wp:effectExtent l="0" t="0" r="0" b="0"/>
            <wp:docPr id="128541135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11354" name=""/>
                    <pic:cNvPicPr/>
                  </pic:nvPicPr>
                  <pic:blipFill>
                    <a:blip r:embed="rId62"/>
                    <a:stretch>
                      <a:fillRect/>
                    </a:stretch>
                  </pic:blipFill>
                  <pic:spPr>
                    <a:xfrm>
                      <a:off x="0" y="0"/>
                      <a:ext cx="5199371" cy="980041"/>
                    </a:xfrm>
                    <a:prstGeom prst="rect">
                      <a:avLst/>
                    </a:prstGeom>
                  </pic:spPr>
                </pic:pic>
              </a:graphicData>
            </a:graphic>
          </wp:inline>
        </w:drawing>
      </w:r>
    </w:p>
    <w:p w14:paraId="4D9AC916" w14:textId="7F98C9F7" w:rsidR="009502F9" w:rsidRPr="0057532C" w:rsidRDefault="009502F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Obr.5.5.13</w:t>
      </w:r>
    </w:p>
    <w:p w14:paraId="7415AAEC" w14:textId="0F436699" w:rsidR="008A31BC" w:rsidRPr="0057532C" w:rsidRDefault="008A31B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Krabice s dvěma želvami se však přemění zpět na psa, což vyvolá paniku</w:t>
      </w:r>
      <w:r w:rsidR="00B71A0C" w:rsidRPr="0057532C">
        <w:rPr>
          <w:rFonts w:ascii="Times New Roman" w:hAnsi="Times New Roman" w:cs="Times New Roman"/>
          <w:sz w:val="24"/>
          <w:szCs w:val="24"/>
        </w:rPr>
        <w:t>, a stejný motiv je nyní v Allegru (IX; 4'40"). Když jsou oba předvoláni do ředitelny zní opět první motiv, s údery tympánu ve chvíli, když jsou usvědčeni. Vše nakonec dobře dopadá a končí s doprovodem motivu 3 ve flétnách.</w:t>
      </w:r>
    </w:p>
    <w:p w14:paraId="4C27D9EC" w14:textId="6A625654" w:rsidR="008C52ED" w:rsidRPr="0057532C" w:rsidRDefault="00B71A0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Díl </w:t>
      </w:r>
      <w:r w:rsidR="008C52ED" w:rsidRPr="0057532C">
        <w:rPr>
          <w:rFonts w:ascii="Times New Roman" w:hAnsi="Times New Roman" w:cs="Times New Roman"/>
          <w:sz w:val="24"/>
          <w:szCs w:val="24"/>
        </w:rPr>
        <w:t>Páni tvorstva</w:t>
      </w:r>
      <w:r w:rsidRPr="0057532C">
        <w:rPr>
          <w:rFonts w:ascii="Times New Roman" w:hAnsi="Times New Roman" w:cs="Times New Roman"/>
          <w:sz w:val="24"/>
          <w:szCs w:val="24"/>
        </w:rPr>
        <w:t xml:space="preserve"> začíná výukou, během níž zní hudba klarinetů se středním dílem ve flétnách. Když se Mach s Šebestovou ocitnou na </w:t>
      </w:r>
      <w:r w:rsidR="007145FD" w:rsidRPr="0057532C">
        <w:rPr>
          <w:rFonts w:ascii="Times New Roman" w:hAnsi="Times New Roman" w:cs="Times New Roman"/>
          <w:sz w:val="24"/>
          <w:szCs w:val="24"/>
        </w:rPr>
        <w:t xml:space="preserve">cizí </w:t>
      </w:r>
      <w:r w:rsidRPr="0057532C">
        <w:rPr>
          <w:rFonts w:ascii="Times New Roman" w:hAnsi="Times New Roman" w:cs="Times New Roman"/>
          <w:sz w:val="24"/>
          <w:szCs w:val="24"/>
        </w:rPr>
        <w:t>planetě</w:t>
      </w:r>
      <w:r w:rsidR="007145FD" w:rsidRPr="0057532C">
        <w:rPr>
          <w:rFonts w:ascii="Times New Roman" w:hAnsi="Times New Roman" w:cs="Times New Roman"/>
          <w:sz w:val="24"/>
          <w:szCs w:val="24"/>
        </w:rPr>
        <w:t>, kde potkávají jinou civilizaci</w:t>
      </w:r>
      <w:r w:rsidR="003153EA" w:rsidRPr="0057532C">
        <w:rPr>
          <w:rFonts w:ascii="Times New Roman" w:hAnsi="Times New Roman" w:cs="Times New Roman"/>
          <w:sz w:val="24"/>
          <w:szCs w:val="24"/>
        </w:rPr>
        <w:t xml:space="preserve"> (X; 2'52")</w:t>
      </w:r>
      <w:r w:rsidR="007145FD" w:rsidRPr="0057532C">
        <w:rPr>
          <w:rFonts w:ascii="Times New Roman" w:hAnsi="Times New Roman" w:cs="Times New Roman"/>
          <w:sz w:val="24"/>
          <w:szCs w:val="24"/>
        </w:rPr>
        <w:t xml:space="preserve">. V tuto chvíli se dosavadní hudba na plochu v D dur, kterou tvoří pouze rozklady akordových obratů T-S-D-T, je však zajímavě </w:t>
      </w:r>
      <w:proofErr w:type="spellStart"/>
      <w:r w:rsidR="007145FD" w:rsidRPr="0057532C">
        <w:rPr>
          <w:rFonts w:ascii="Times New Roman" w:hAnsi="Times New Roman" w:cs="Times New Roman"/>
          <w:sz w:val="24"/>
          <w:szCs w:val="24"/>
        </w:rPr>
        <w:t>intrumentována</w:t>
      </w:r>
      <w:proofErr w:type="spellEnd"/>
      <w:r w:rsidR="007145FD" w:rsidRPr="0057532C">
        <w:rPr>
          <w:rFonts w:ascii="Times New Roman" w:hAnsi="Times New Roman" w:cs="Times New Roman"/>
          <w:sz w:val="24"/>
          <w:szCs w:val="24"/>
        </w:rPr>
        <w:t xml:space="preserve"> do </w:t>
      </w:r>
      <w:proofErr w:type="spellStart"/>
      <w:r w:rsidR="007145FD" w:rsidRPr="0057532C">
        <w:rPr>
          <w:rFonts w:ascii="Times New Roman" w:hAnsi="Times New Roman" w:cs="Times New Roman"/>
          <w:sz w:val="24"/>
          <w:szCs w:val="24"/>
        </w:rPr>
        <w:t>fenderu</w:t>
      </w:r>
      <w:proofErr w:type="spellEnd"/>
      <w:r w:rsidR="007145FD" w:rsidRPr="0057532C">
        <w:rPr>
          <w:rFonts w:ascii="Times New Roman" w:hAnsi="Times New Roman" w:cs="Times New Roman"/>
          <w:sz w:val="24"/>
          <w:szCs w:val="24"/>
        </w:rPr>
        <w:t xml:space="preserve"> (alla celesta), el. a basové kytary, varhan a klavíru, takže oproti dosavadní evokuje něco cizího. Když mnohem větší mimozemšťanka </w:t>
      </w:r>
      <w:proofErr w:type="spellStart"/>
      <w:r w:rsidR="007145FD" w:rsidRPr="0057532C">
        <w:rPr>
          <w:rFonts w:ascii="Times New Roman" w:hAnsi="Times New Roman" w:cs="Times New Roman"/>
          <w:sz w:val="24"/>
          <w:szCs w:val="24"/>
        </w:rPr>
        <w:t>Babulka</w:t>
      </w:r>
      <w:proofErr w:type="spellEnd"/>
      <w:r w:rsidR="007145FD" w:rsidRPr="0057532C">
        <w:rPr>
          <w:rFonts w:ascii="Times New Roman" w:hAnsi="Times New Roman" w:cs="Times New Roman"/>
          <w:sz w:val="24"/>
          <w:szCs w:val="24"/>
        </w:rPr>
        <w:t xml:space="preserve"> chytí malého Macha s Šebestovou a vezme je další den do školy, zazní podobně instrumentovaný motiv v C dur</w:t>
      </w:r>
      <w:r w:rsidR="003153EA" w:rsidRPr="0057532C">
        <w:rPr>
          <w:rFonts w:ascii="Times New Roman" w:hAnsi="Times New Roman" w:cs="Times New Roman"/>
          <w:sz w:val="24"/>
          <w:szCs w:val="24"/>
        </w:rPr>
        <w:t xml:space="preserve"> (X; 3'51")</w:t>
      </w:r>
      <w:r w:rsidR="007145FD" w:rsidRPr="0057532C">
        <w:rPr>
          <w:rFonts w:ascii="Times New Roman" w:hAnsi="Times New Roman" w:cs="Times New Roman"/>
          <w:sz w:val="24"/>
          <w:szCs w:val="24"/>
        </w:rPr>
        <w:t>.</w:t>
      </w:r>
    </w:p>
    <w:p w14:paraId="0E1674F9" w14:textId="7354E763" w:rsidR="007145FD" w:rsidRPr="0057532C" w:rsidRDefault="007145FD"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B3DB5A1" wp14:editId="639969A1">
            <wp:extent cx="4588829" cy="978262"/>
            <wp:effectExtent l="0" t="0" r="0" b="0"/>
            <wp:docPr id="74255980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59804" name=""/>
                    <pic:cNvPicPr/>
                  </pic:nvPicPr>
                  <pic:blipFill>
                    <a:blip r:embed="rId63"/>
                    <a:stretch>
                      <a:fillRect/>
                    </a:stretch>
                  </pic:blipFill>
                  <pic:spPr>
                    <a:xfrm>
                      <a:off x="0" y="0"/>
                      <a:ext cx="4604981" cy="981705"/>
                    </a:xfrm>
                    <a:prstGeom prst="rect">
                      <a:avLst/>
                    </a:prstGeom>
                  </pic:spPr>
                </pic:pic>
              </a:graphicData>
            </a:graphic>
          </wp:inline>
        </w:drawing>
      </w:r>
    </w:p>
    <w:p w14:paraId="7382167E" w14:textId="77777777" w:rsidR="007145FD" w:rsidRPr="0057532C" w:rsidRDefault="007145FD"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Obr.5.5.13</w:t>
      </w:r>
    </w:p>
    <w:p w14:paraId="43DB9153" w14:textId="42F975F8" w:rsidR="007145FD" w:rsidRPr="0057532C" w:rsidRDefault="003153E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Před obvyklým flétnovým závěrem, při kterém jsou již zpět v bezpečí své třídy, ještě zazní d mollový motiv strašlivého </w:t>
      </w:r>
      <w:proofErr w:type="spellStart"/>
      <w:r w:rsidRPr="0057532C">
        <w:rPr>
          <w:rFonts w:ascii="Times New Roman" w:hAnsi="Times New Roman" w:cs="Times New Roman"/>
          <w:sz w:val="24"/>
          <w:szCs w:val="24"/>
        </w:rPr>
        <w:t>Žlababy</w:t>
      </w:r>
      <w:proofErr w:type="spellEnd"/>
      <w:r w:rsidRPr="0057532C">
        <w:rPr>
          <w:rFonts w:ascii="Times New Roman" w:hAnsi="Times New Roman" w:cs="Times New Roman"/>
          <w:sz w:val="24"/>
          <w:szCs w:val="24"/>
        </w:rPr>
        <w:t xml:space="preserve"> v basovém trombónu (X; 6'54"). </w:t>
      </w:r>
    </w:p>
    <w:p w14:paraId="217E6F5C" w14:textId="55F316BA" w:rsidR="00213E59" w:rsidRPr="0057532C" w:rsidRDefault="00213E5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díle </w:t>
      </w:r>
      <w:r w:rsidR="008C52ED" w:rsidRPr="0057532C">
        <w:rPr>
          <w:rFonts w:ascii="Times New Roman" w:hAnsi="Times New Roman" w:cs="Times New Roman"/>
          <w:i/>
          <w:iCs/>
          <w:sz w:val="24"/>
          <w:szCs w:val="24"/>
        </w:rPr>
        <w:t>Oběť pro kamaráda</w:t>
      </w:r>
      <w:r w:rsidRPr="0057532C">
        <w:rPr>
          <w:rFonts w:ascii="Times New Roman" w:hAnsi="Times New Roman" w:cs="Times New Roman"/>
          <w:sz w:val="24"/>
          <w:szCs w:val="24"/>
        </w:rPr>
        <w:t xml:space="preserve"> slyšíme nejprve vznešený motiv lesních rohů, když učitelka vypráví o sebeobětování Ifigenie (XI; 1'05</w:t>
      </w:r>
      <w:r w:rsidR="008C1148" w:rsidRPr="0057532C">
        <w:rPr>
          <w:rFonts w:ascii="Times New Roman" w:hAnsi="Times New Roman" w:cs="Times New Roman"/>
          <w:sz w:val="24"/>
          <w:szCs w:val="24"/>
        </w:rPr>
        <w:t>"</w:t>
      </w:r>
      <w:r w:rsidRPr="0057532C">
        <w:rPr>
          <w:rFonts w:ascii="Times New Roman" w:hAnsi="Times New Roman" w:cs="Times New Roman"/>
          <w:sz w:val="24"/>
          <w:szCs w:val="24"/>
        </w:rPr>
        <w:t>). Když Mach s Šebestovou s šokem zjistí, že paní Kadrnožková prodala Jonatána, slyšíme smutný mollový motiv dvou fléten a hlubokého klavíru. Když chtějí</w:t>
      </w:r>
      <w:r w:rsidR="00635211" w:rsidRPr="0057532C">
        <w:rPr>
          <w:rFonts w:ascii="Times New Roman" w:hAnsi="Times New Roman" w:cs="Times New Roman"/>
          <w:sz w:val="24"/>
          <w:szCs w:val="24"/>
        </w:rPr>
        <w:t>,</w:t>
      </w:r>
      <w:r w:rsidRPr="0057532C">
        <w:rPr>
          <w:rFonts w:ascii="Times New Roman" w:hAnsi="Times New Roman" w:cs="Times New Roman"/>
          <w:sz w:val="24"/>
          <w:szCs w:val="24"/>
        </w:rPr>
        <w:t xml:space="preserve"> aby dostala strach a koupila si psa zpět</w:t>
      </w:r>
      <w:r w:rsidR="008C1148" w:rsidRPr="0057532C">
        <w:rPr>
          <w:rFonts w:ascii="Times New Roman" w:hAnsi="Times New Roman" w:cs="Times New Roman"/>
          <w:sz w:val="24"/>
          <w:szCs w:val="24"/>
        </w:rPr>
        <w:t xml:space="preserve"> a </w:t>
      </w:r>
      <w:r w:rsidRPr="0057532C">
        <w:rPr>
          <w:rFonts w:ascii="Times New Roman" w:hAnsi="Times New Roman" w:cs="Times New Roman"/>
          <w:sz w:val="24"/>
          <w:szCs w:val="24"/>
        </w:rPr>
        <w:t xml:space="preserve">rozhodnou se </w:t>
      </w:r>
      <w:r w:rsidR="008C1148" w:rsidRPr="0057532C">
        <w:rPr>
          <w:rFonts w:ascii="Times New Roman" w:hAnsi="Times New Roman" w:cs="Times New Roman"/>
          <w:sz w:val="24"/>
          <w:szCs w:val="24"/>
        </w:rPr>
        <w:t>k</w:t>
      </w:r>
      <w:r w:rsidRPr="0057532C">
        <w:rPr>
          <w:rFonts w:ascii="Times New Roman" w:hAnsi="Times New Roman" w:cs="Times New Roman"/>
          <w:sz w:val="24"/>
          <w:szCs w:val="24"/>
        </w:rPr>
        <w:t xml:space="preserve"> ní </w:t>
      </w:r>
      <w:r w:rsidR="008C1148" w:rsidRPr="0057532C">
        <w:rPr>
          <w:rFonts w:ascii="Times New Roman" w:hAnsi="Times New Roman" w:cs="Times New Roman"/>
          <w:sz w:val="24"/>
          <w:szCs w:val="24"/>
        </w:rPr>
        <w:t>jít fingovaně na lup</w:t>
      </w:r>
      <w:r w:rsidRPr="0057532C">
        <w:rPr>
          <w:rFonts w:ascii="Times New Roman" w:hAnsi="Times New Roman" w:cs="Times New Roman"/>
          <w:sz w:val="24"/>
          <w:szCs w:val="24"/>
        </w:rPr>
        <w:t>, zní v </w:t>
      </w:r>
      <w:proofErr w:type="spellStart"/>
      <w:r w:rsidRPr="0057532C">
        <w:rPr>
          <w:rFonts w:ascii="Times New Roman" w:hAnsi="Times New Roman" w:cs="Times New Roman"/>
          <w:sz w:val="24"/>
          <w:szCs w:val="24"/>
        </w:rPr>
        <w:t>unisonech</w:t>
      </w:r>
      <w:proofErr w:type="spellEnd"/>
      <w:r w:rsidRPr="0057532C">
        <w:rPr>
          <w:rFonts w:ascii="Times New Roman" w:hAnsi="Times New Roman" w:cs="Times New Roman"/>
          <w:sz w:val="24"/>
          <w:szCs w:val="24"/>
        </w:rPr>
        <w:t xml:space="preserve"> pozounů a klavíru chromatický motiv (XI; 1'05).</w:t>
      </w:r>
    </w:p>
    <w:p w14:paraId="692C7E9A" w14:textId="7B0D8EE3" w:rsidR="00213E59" w:rsidRPr="0057532C" w:rsidRDefault="00213E59" w:rsidP="0057532C">
      <w:pPr>
        <w:spacing w:line="360" w:lineRule="auto"/>
        <w:jc w:val="both"/>
        <w:rPr>
          <w:rFonts w:ascii="Times New Roman" w:hAnsi="Times New Roman" w:cs="Times New Roman"/>
          <w:sz w:val="24"/>
          <w:szCs w:val="24"/>
        </w:rPr>
      </w:pPr>
      <w:r w:rsidRPr="0057532C">
        <w:rPr>
          <w:noProof/>
          <w:sz w:val="24"/>
          <w:szCs w:val="24"/>
        </w:rPr>
        <w:lastRenderedPageBreak/>
        <w:drawing>
          <wp:inline distT="0" distB="0" distL="0" distR="0" wp14:anchorId="522F8ADB" wp14:editId="5AC8EDBF">
            <wp:extent cx="5760720" cy="991235"/>
            <wp:effectExtent l="0" t="0" r="0" b="0"/>
            <wp:docPr id="139604755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47557" name=""/>
                    <pic:cNvPicPr/>
                  </pic:nvPicPr>
                  <pic:blipFill>
                    <a:blip r:embed="rId64"/>
                    <a:stretch>
                      <a:fillRect/>
                    </a:stretch>
                  </pic:blipFill>
                  <pic:spPr>
                    <a:xfrm>
                      <a:off x="0" y="0"/>
                      <a:ext cx="5760720" cy="991235"/>
                    </a:xfrm>
                    <a:prstGeom prst="rect">
                      <a:avLst/>
                    </a:prstGeom>
                  </pic:spPr>
                </pic:pic>
              </a:graphicData>
            </a:graphic>
          </wp:inline>
        </w:drawing>
      </w:r>
    </w:p>
    <w:p w14:paraId="1D81A282" w14:textId="7AAFABD1" w:rsidR="008C1148" w:rsidRPr="0057532C" w:rsidRDefault="008C1148"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Obr.5.5.14</w:t>
      </w:r>
    </w:p>
    <w:p w14:paraId="68FD9AC4" w14:textId="5FFBA106" w:rsidR="008C1148" w:rsidRPr="0057532C" w:rsidRDefault="008C114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Nakonec na ně vyběhnou sousedi, načež je strážníci odvádějí do vězení, přičemž slyšíme úvodní motiv v </w:t>
      </w:r>
      <w:proofErr w:type="spellStart"/>
      <w:r w:rsidRPr="0057532C">
        <w:rPr>
          <w:rFonts w:ascii="Times New Roman" w:hAnsi="Times New Roman" w:cs="Times New Roman"/>
          <w:sz w:val="24"/>
          <w:szCs w:val="24"/>
        </w:rPr>
        <w:t>hornách</w:t>
      </w:r>
      <w:proofErr w:type="spellEnd"/>
      <w:r w:rsidRPr="0057532C">
        <w:rPr>
          <w:rFonts w:ascii="Times New Roman" w:hAnsi="Times New Roman" w:cs="Times New Roman"/>
          <w:sz w:val="24"/>
          <w:szCs w:val="24"/>
        </w:rPr>
        <w:t>, nyní však v moll s akcenty tympánu (XI; 7'22")</w:t>
      </w:r>
      <w:r w:rsidR="00EE6CBD" w:rsidRPr="0057532C">
        <w:rPr>
          <w:rFonts w:ascii="Times New Roman" w:hAnsi="Times New Roman" w:cs="Times New Roman"/>
          <w:sz w:val="24"/>
          <w:szCs w:val="24"/>
        </w:rPr>
        <w:t>. Oba se však pomocí sluchátka proměňují ve vrabce</w:t>
      </w:r>
      <w:r w:rsidR="00E14E50" w:rsidRPr="0057532C">
        <w:rPr>
          <w:rFonts w:ascii="Times New Roman" w:hAnsi="Times New Roman" w:cs="Times New Roman"/>
          <w:sz w:val="24"/>
          <w:szCs w:val="24"/>
        </w:rPr>
        <w:t xml:space="preserve">, přičemž </w:t>
      </w:r>
      <w:r w:rsidR="00E14E50" w:rsidRPr="0057532C">
        <w:rPr>
          <w:rFonts w:ascii="Times New Roman" w:hAnsi="Times New Roman" w:cs="Times New Roman"/>
          <w:sz w:val="24"/>
          <w:szCs w:val="24"/>
          <w:u w:val="single"/>
        </w:rPr>
        <w:t xml:space="preserve">motiv </w:t>
      </w:r>
      <w:proofErr w:type="gramStart"/>
      <w:r w:rsidR="00E14E50" w:rsidRPr="0057532C">
        <w:rPr>
          <w:rFonts w:ascii="Times New Roman" w:hAnsi="Times New Roman" w:cs="Times New Roman"/>
          <w:sz w:val="24"/>
          <w:szCs w:val="24"/>
          <w:u w:val="single"/>
        </w:rPr>
        <w:t>1B</w:t>
      </w:r>
      <w:proofErr w:type="gramEnd"/>
      <w:r w:rsidR="00E14E50" w:rsidRPr="0057532C">
        <w:rPr>
          <w:rFonts w:ascii="Times New Roman" w:hAnsi="Times New Roman" w:cs="Times New Roman"/>
          <w:sz w:val="24"/>
          <w:szCs w:val="24"/>
        </w:rPr>
        <w:t xml:space="preserve"> je mimořádně instrumentován do klarinetů</w:t>
      </w:r>
      <w:r w:rsidRPr="0057532C">
        <w:rPr>
          <w:rFonts w:ascii="Times New Roman" w:hAnsi="Times New Roman" w:cs="Times New Roman"/>
          <w:sz w:val="24"/>
          <w:szCs w:val="24"/>
        </w:rPr>
        <w:t xml:space="preserve">. Když </w:t>
      </w:r>
      <w:r w:rsidR="00EE6CBD" w:rsidRPr="0057532C">
        <w:rPr>
          <w:rFonts w:ascii="Times New Roman" w:hAnsi="Times New Roman" w:cs="Times New Roman"/>
          <w:sz w:val="24"/>
          <w:szCs w:val="24"/>
        </w:rPr>
        <w:t xml:space="preserve">se Jonatán nakonec vrátí, zní variace na </w:t>
      </w:r>
      <w:r w:rsidR="00EE6CBD" w:rsidRPr="0057532C">
        <w:rPr>
          <w:rFonts w:ascii="Times New Roman" w:hAnsi="Times New Roman" w:cs="Times New Roman"/>
          <w:sz w:val="24"/>
          <w:szCs w:val="24"/>
          <w:u w:val="single"/>
        </w:rPr>
        <w:t xml:space="preserve">motiv </w:t>
      </w:r>
      <w:proofErr w:type="gramStart"/>
      <w:r w:rsidR="00EE6CBD" w:rsidRPr="0057532C">
        <w:rPr>
          <w:rFonts w:ascii="Times New Roman" w:hAnsi="Times New Roman" w:cs="Times New Roman"/>
          <w:sz w:val="24"/>
          <w:szCs w:val="24"/>
          <w:u w:val="single"/>
        </w:rPr>
        <w:t>1A</w:t>
      </w:r>
      <w:proofErr w:type="gramEnd"/>
      <w:r w:rsidR="00EE6CBD" w:rsidRPr="0057532C">
        <w:rPr>
          <w:rFonts w:ascii="Times New Roman" w:hAnsi="Times New Roman" w:cs="Times New Roman"/>
          <w:sz w:val="24"/>
          <w:szCs w:val="24"/>
        </w:rPr>
        <w:t xml:space="preserve">. </w:t>
      </w:r>
    </w:p>
    <w:p w14:paraId="418E723B" w14:textId="118398BF" w:rsidR="008C52ED" w:rsidRPr="0057532C" w:rsidRDefault="008C52ED" w:rsidP="0057532C">
      <w:pPr>
        <w:spacing w:line="360" w:lineRule="auto"/>
        <w:jc w:val="both"/>
        <w:rPr>
          <w:rFonts w:ascii="Times New Roman" w:hAnsi="Times New Roman" w:cs="Times New Roman"/>
          <w:sz w:val="24"/>
          <w:szCs w:val="24"/>
        </w:rPr>
      </w:pPr>
      <w:r w:rsidRPr="0057532C">
        <w:rPr>
          <w:rFonts w:ascii="Times New Roman" w:hAnsi="Times New Roman" w:cs="Times New Roman"/>
          <w:i/>
          <w:iCs/>
          <w:sz w:val="24"/>
          <w:szCs w:val="24"/>
        </w:rPr>
        <w:t>Jak Mach a Šebestová hlídali dítě</w:t>
      </w:r>
      <w:r w:rsidR="00AD1616" w:rsidRPr="0057532C">
        <w:rPr>
          <w:rFonts w:ascii="Times New Roman" w:hAnsi="Times New Roman" w:cs="Times New Roman"/>
          <w:sz w:val="24"/>
          <w:szCs w:val="24"/>
        </w:rPr>
        <w:t xml:space="preserve"> začíná vyučováním o motýlech, což je doprovázeno elegantním valčíkem D dur. Zajímavé jsou </w:t>
      </w:r>
      <w:r w:rsidR="00E14E50" w:rsidRPr="0057532C">
        <w:rPr>
          <w:rFonts w:ascii="Times New Roman" w:hAnsi="Times New Roman" w:cs="Times New Roman"/>
          <w:sz w:val="24"/>
          <w:szCs w:val="24"/>
        </w:rPr>
        <w:t xml:space="preserve">rychlé </w:t>
      </w:r>
      <w:r w:rsidR="00AD1616" w:rsidRPr="0057532C">
        <w:rPr>
          <w:rFonts w:ascii="Times New Roman" w:hAnsi="Times New Roman" w:cs="Times New Roman"/>
          <w:sz w:val="24"/>
          <w:szCs w:val="24"/>
        </w:rPr>
        <w:t xml:space="preserve">figurace a běhy houslí ve vysokých polohách, které zřejmě </w:t>
      </w:r>
      <w:r w:rsidR="00E14E50" w:rsidRPr="0057532C">
        <w:rPr>
          <w:rFonts w:ascii="Times New Roman" w:hAnsi="Times New Roman" w:cs="Times New Roman"/>
          <w:sz w:val="24"/>
          <w:szCs w:val="24"/>
        </w:rPr>
        <w:t xml:space="preserve">mají </w:t>
      </w:r>
      <w:r w:rsidR="00AD1616" w:rsidRPr="0057532C">
        <w:rPr>
          <w:rFonts w:ascii="Times New Roman" w:hAnsi="Times New Roman" w:cs="Times New Roman"/>
          <w:sz w:val="24"/>
          <w:szCs w:val="24"/>
        </w:rPr>
        <w:t>dokresl</w:t>
      </w:r>
      <w:r w:rsidR="00E14E50" w:rsidRPr="0057532C">
        <w:rPr>
          <w:rFonts w:ascii="Times New Roman" w:hAnsi="Times New Roman" w:cs="Times New Roman"/>
          <w:sz w:val="24"/>
          <w:szCs w:val="24"/>
        </w:rPr>
        <w:t>ovat</w:t>
      </w:r>
      <w:r w:rsidR="00AD1616" w:rsidRPr="0057532C">
        <w:rPr>
          <w:rFonts w:ascii="Times New Roman" w:hAnsi="Times New Roman" w:cs="Times New Roman"/>
          <w:sz w:val="24"/>
          <w:szCs w:val="24"/>
        </w:rPr>
        <w:t xml:space="preserve"> rychlý pohyb motýlích křídel (XII; 1'02").</w:t>
      </w:r>
    </w:p>
    <w:p w14:paraId="493C98CA" w14:textId="618C686C" w:rsidR="00AD1616" w:rsidRPr="0057532C" w:rsidRDefault="00AD1616"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628ED651" wp14:editId="4AE9ED34">
            <wp:extent cx="5295900" cy="1539967"/>
            <wp:effectExtent l="0" t="0" r="0" b="0"/>
            <wp:docPr id="86496547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65477" name=""/>
                    <pic:cNvPicPr/>
                  </pic:nvPicPr>
                  <pic:blipFill>
                    <a:blip r:embed="rId65"/>
                    <a:stretch>
                      <a:fillRect/>
                    </a:stretch>
                  </pic:blipFill>
                  <pic:spPr>
                    <a:xfrm>
                      <a:off x="0" y="0"/>
                      <a:ext cx="5300099" cy="1541188"/>
                    </a:xfrm>
                    <a:prstGeom prst="rect">
                      <a:avLst/>
                    </a:prstGeom>
                  </pic:spPr>
                </pic:pic>
              </a:graphicData>
            </a:graphic>
          </wp:inline>
        </w:drawing>
      </w:r>
    </w:p>
    <w:p w14:paraId="489E409E" w14:textId="00878BD7" w:rsidR="00B92F7E" w:rsidRPr="0057532C" w:rsidRDefault="00B92F7E"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Obr.5.5.15</w:t>
      </w:r>
    </w:p>
    <w:p w14:paraId="339B3153" w14:textId="716DD8D1" w:rsidR="00AD1616" w:rsidRPr="0057532C" w:rsidRDefault="00126C5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Vyvolaný Horáček při zkoušení řekne, že viděl motýla s lidským rozpětím, dostává však pětku. </w:t>
      </w:r>
      <w:r w:rsidR="00AD1616" w:rsidRPr="0057532C">
        <w:rPr>
          <w:rFonts w:ascii="Times New Roman" w:hAnsi="Times New Roman" w:cs="Times New Roman"/>
          <w:sz w:val="24"/>
          <w:szCs w:val="24"/>
        </w:rPr>
        <w:t xml:space="preserve">Když jdou Mach a Šebestová ze školy a paní Vydrová, kterou potkají, prosí o hlídání malého Petříčka. </w:t>
      </w:r>
      <w:r w:rsidR="00E86207" w:rsidRPr="0057532C">
        <w:rPr>
          <w:rFonts w:ascii="Times New Roman" w:hAnsi="Times New Roman" w:cs="Times New Roman"/>
          <w:sz w:val="24"/>
          <w:szCs w:val="24"/>
        </w:rPr>
        <w:t>T</w:t>
      </w:r>
      <w:r w:rsidR="00AD1616" w:rsidRPr="0057532C">
        <w:rPr>
          <w:rFonts w:ascii="Times New Roman" w:hAnsi="Times New Roman" w:cs="Times New Roman"/>
          <w:sz w:val="24"/>
          <w:szCs w:val="24"/>
        </w:rPr>
        <w:t xml:space="preserve">e doprovázeno </w:t>
      </w:r>
      <w:r w:rsidR="00E86207" w:rsidRPr="0057532C">
        <w:rPr>
          <w:rFonts w:ascii="Times New Roman" w:hAnsi="Times New Roman" w:cs="Times New Roman"/>
          <w:sz w:val="24"/>
          <w:szCs w:val="24"/>
        </w:rPr>
        <w:t xml:space="preserve">Es dur </w:t>
      </w:r>
      <w:r w:rsidR="00AD1616" w:rsidRPr="0057532C">
        <w:rPr>
          <w:rFonts w:ascii="Times New Roman" w:hAnsi="Times New Roman" w:cs="Times New Roman"/>
          <w:sz w:val="24"/>
          <w:szCs w:val="24"/>
        </w:rPr>
        <w:t>motivem klarinetů</w:t>
      </w:r>
      <w:r w:rsidR="00E86207" w:rsidRPr="0057532C">
        <w:rPr>
          <w:rFonts w:ascii="Times New Roman" w:hAnsi="Times New Roman" w:cs="Times New Roman"/>
          <w:sz w:val="24"/>
          <w:szCs w:val="24"/>
        </w:rPr>
        <w:t>, jehož harmonie chromaticky klesá</w:t>
      </w:r>
      <w:r w:rsidR="00AD1616" w:rsidRPr="0057532C">
        <w:rPr>
          <w:rFonts w:ascii="Times New Roman" w:hAnsi="Times New Roman" w:cs="Times New Roman"/>
          <w:sz w:val="24"/>
          <w:szCs w:val="24"/>
        </w:rPr>
        <w:t xml:space="preserve"> (nápadně připomíná</w:t>
      </w:r>
      <w:r w:rsidRPr="0057532C">
        <w:rPr>
          <w:rFonts w:ascii="Times New Roman" w:hAnsi="Times New Roman" w:cs="Times New Roman"/>
          <w:sz w:val="24"/>
          <w:szCs w:val="24"/>
        </w:rPr>
        <w:t xml:space="preserve"> </w:t>
      </w:r>
      <w:r w:rsidRPr="0057532C">
        <w:rPr>
          <w:rFonts w:ascii="Times New Roman" w:hAnsi="Times New Roman" w:cs="Times New Roman"/>
          <w:sz w:val="24"/>
          <w:szCs w:val="24"/>
          <w:u w:val="single"/>
        </w:rPr>
        <w:t>téma Xenie</w:t>
      </w:r>
      <w:r w:rsidRPr="0057532C">
        <w:rPr>
          <w:rFonts w:ascii="Times New Roman" w:hAnsi="Times New Roman" w:cs="Times New Roman"/>
          <w:sz w:val="24"/>
          <w:szCs w:val="24"/>
        </w:rPr>
        <w:t xml:space="preserve"> v kapitole 5.6.1, obr.5.6.13</w:t>
      </w:r>
      <w:r w:rsidR="00AD1616" w:rsidRPr="0057532C">
        <w:rPr>
          <w:rFonts w:ascii="Times New Roman" w:hAnsi="Times New Roman" w:cs="Times New Roman"/>
          <w:sz w:val="24"/>
          <w:szCs w:val="24"/>
        </w:rPr>
        <w:t>)</w:t>
      </w:r>
      <w:r w:rsidRPr="0057532C">
        <w:rPr>
          <w:rFonts w:ascii="Times New Roman" w:hAnsi="Times New Roman" w:cs="Times New Roman"/>
          <w:sz w:val="24"/>
          <w:szCs w:val="24"/>
        </w:rPr>
        <w:t>.</w:t>
      </w:r>
    </w:p>
    <w:p w14:paraId="36596DA3" w14:textId="24426968" w:rsidR="00E86207" w:rsidRPr="0057532C" w:rsidRDefault="00E86207"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22D270E2" wp14:editId="7E41471E">
            <wp:extent cx="3888803" cy="487688"/>
            <wp:effectExtent l="0" t="0" r="0" b="7620"/>
            <wp:docPr id="96941828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18283" name=""/>
                    <pic:cNvPicPr/>
                  </pic:nvPicPr>
                  <pic:blipFill>
                    <a:blip r:embed="rId66"/>
                    <a:stretch>
                      <a:fillRect/>
                    </a:stretch>
                  </pic:blipFill>
                  <pic:spPr>
                    <a:xfrm>
                      <a:off x="0" y="0"/>
                      <a:ext cx="3888803" cy="487688"/>
                    </a:xfrm>
                    <a:prstGeom prst="rect">
                      <a:avLst/>
                    </a:prstGeom>
                  </pic:spPr>
                </pic:pic>
              </a:graphicData>
            </a:graphic>
          </wp:inline>
        </w:drawing>
      </w:r>
    </w:p>
    <w:p w14:paraId="5568DB99" w14:textId="551A8CBE" w:rsidR="00B92F7E" w:rsidRPr="0057532C" w:rsidRDefault="00B92F7E"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Obr.5.5.16</w:t>
      </w:r>
    </w:p>
    <w:p w14:paraId="40D4AE0F" w14:textId="2569E667" w:rsidR="00126C56" w:rsidRPr="0057532C" w:rsidRDefault="00126C5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Zlobivému Petříčkovi, který na balkóně málem přepadne přes zábradlí nechá Mach kvůli bezpečnosti narůst motýlí křídla, ten však odlétá, načež opět zní úvodní valčík. Když druhý den přijde </w:t>
      </w:r>
      <w:r w:rsidR="00772DA8" w:rsidRPr="0057532C">
        <w:rPr>
          <w:rFonts w:ascii="Times New Roman" w:hAnsi="Times New Roman" w:cs="Times New Roman"/>
          <w:sz w:val="24"/>
          <w:szCs w:val="24"/>
        </w:rPr>
        <w:t xml:space="preserve">rozzuřený </w:t>
      </w:r>
      <w:r w:rsidRPr="0057532C">
        <w:rPr>
          <w:rFonts w:ascii="Times New Roman" w:hAnsi="Times New Roman" w:cs="Times New Roman"/>
          <w:sz w:val="24"/>
          <w:szCs w:val="24"/>
        </w:rPr>
        <w:t xml:space="preserve">pan Horáček se synem poté co oba viděli </w:t>
      </w:r>
      <w:r w:rsidR="00772DA8" w:rsidRPr="0057532C">
        <w:rPr>
          <w:rFonts w:ascii="Times New Roman" w:hAnsi="Times New Roman" w:cs="Times New Roman"/>
          <w:sz w:val="24"/>
          <w:szCs w:val="24"/>
        </w:rPr>
        <w:t>motýla s lidským rozpětím, a dožadují se lepí známky, zní mollový pochodový motiv v</w:t>
      </w:r>
      <w:r w:rsidR="00E14E50" w:rsidRPr="0057532C">
        <w:rPr>
          <w:rFonts w:ascii="Times New Roman" w:hAnsi="Times New Roman" w:cs="Times New Roman"/>
          <w:sz w:val="24"/>
          <w:szCs w:val="24"/>
        </w:rPr>
        <w:t> </w:t>
      </w:r>
      <w:r w:rsidR="00772DA8" w:rsidRPr="0057532C">
        <w:rPr>
          <w:rFonts w:ascii="Times New Roman" w:hAnsi="Times New Roman" w:cs="Times New Roman"/>
          <w:sz w:val="24"/>
          <w:szCs w:val="24"/>
        </w:rPr>
        <w:t>trombónech</w:t>
      </w:r>
      <w:r w:rsidR="00E14E50" w:rsidRPr="0057532C">
        <w:rPr>
          <w:rFonts w:ascii="Times New Roman" w:hAnsi="Times New Roman" w:cs="Times New Roman"/>
          <w:sz w:val="24"/>
          <w:szCs w:val="24"/>
        </w:rPr>
        <w:t xml:space="preserve"> (XII; 5'41")</w:t>
      </w:r>
      <w:r w:rsidR="00772DA8" w:rsidRPr="0057532C">
        <w:rPr>
          <w:rFonts w:ascii="Times New Roman" w:hAnsi="Times New Roman" w:cs="Times New Roman"/>
          <w:sz w:val="24"/>
          <w:szCs w:val="24"/>
        </w:rPr>
        <w:t xml:space="preserve">. </w:t>
      </w:r>
      <w:r w:rsidR="00D46D55" w:rsidRPr="0057532C">
        <w:rPr>
          <w:rFonts w:ascii="Times New Roman" w:hAnsi="Times New Roman" w:cs="Times New Roman"/>
          <w:sz w:val="24"/>
          <w:szCs w:val="24"/>
        </w:rPr>
        <w:t xml:space="preserve"> </w:t>
      </w:r>
    </w:p>
    <w:p w14:paraId="34C50B76" w14:textId="7D89E699" w:rsidR="009E0DF3" w:rsidRPr="0057532C" w:rsidRDefault="009E0DF3"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Závěrečná epizoda </w:t>
      </w:r>
      <w:r w:rsidR="003153EA" w:rsidRPr="0057532C">
        <w:rPr>
          <w:rFonts w:ascii="Times New Roman" w:hAnsi="Times New Roman" w:cs="Times New Roman"/>
          <w:i/>
          <w:iCs/>
          <w:sz w:val="24"/>
          <w:szCs w:val="24"/>
        </w:rPr>
        <w:t>Ukradené sluchátko</w:t>
      </w:r>
      <w:r w:rsidRPr="0057532C">
        <w:rPr>
          <w:rFonts w:ascii="Times New Roman" w:hAnsi="Times New Roman" w:cs="Times New Roman"/>
          <w:sz w:val="24"/>
          <w:szCs w:val="24"/>
        </w:rPr>
        <w:t xml:space="preserve"> začíná slavnostní fanfárou pozounů, když si děti jdou do školy pro vysvědčení (XIII; 1'05"). Když však přijdou a zjistí, že spolužačka nekoupila bonboniéru a ve třídě je zmatek, dokresl</w:t>
      </w:r>
      <w:r w:rsidR="00E14E50" w:rsidRPr="0057532C">
        <w:rPr>
          <w:rFonts w:ascii="Times New Roman" w:hAnsi="Times New Roman" w:cs="Times New Roman"/>
          <w:sz w:val="24"/>
          <w:szCs w:val="24"/>
        </w:rPr>
        <w:t>ený</w:t>
      </w:r>
      <w:r w:rsidRPr="0057532C">
        <w:rPr>
          <w:rFonts w:ascii="Times New Roman" w:hAnsi="Times New Roman" w:cs="Times New Roman"/>
          <w:sz w:val="24"/>
          <w:szCs w:val="24"/>
        </w:rPr>
        <w:t xml:space="preserve"> nervózní</w:t>
      </w:r>
      <w:r w:rsidR="00E14E50" w:rsidRPr="0057532C">
        <w:rPr>
          <w:rFonts w:ascii="Times New Roman" w:hAnsi="Times New Roman" w:cs="Times New Roman"/>
          <w:sz w:val="24"/>
          <w:szCs w:val="24"/>
        </w:rPr>
        <w:t>mi</w:t>
      </w:r>
      <w:r w:rsidRPr="0057532C">
        <w:rPr>
          <w:rFonts w:ascii="Times New Roman" w:hAnsi="Times New Roman" w:cs="Times New Roman"/>
          <w:sz w:val="24"/>
          <w:szCs w:val="24"/>
        </w:rPr>
        <w:t xml:space="preserve"> trylk</w:t>
      </w:r>
      <w:r w:rsidR="00E14E50" w:rsidRPr="0057532C">
        <w:rPr>
          <w:rFonts w:ascii="Times New Roman" w:hAnsi="Times New Roman" w:cs="Times New Roman"/>
          <w:sz w:val="24"/>
          <w:szCs w:val="24"/>
        </w:rPr>
        <w:t>y</w:t>
      </w:r>
      <w:r w:rsidRPr="0057532C">
        <w:rPr>
          <w:rFonts w:ascii="Times New Roman" w:hAnsi="Times New Roman" w:cs="Times New Roman"/>
          <w:sz w:val="24"/>
          <w:szCs w:val="24"/>
        </w:rPr>
        <w:t xml:space="preserve"> klarinetů v terciích nad doprovodem basového tritónu (XIII; 1'05"). Mach sluchátkem situaci zachrání, to mu však krade Horáček, přičemž </w:t>
      </w:r>
      <w:r w:rsidR="001D3F17" w:rsidRPr="0057532C">
        <w:rPr>
          <w:rFonts w:ascii="Times New Roman" w:hAnsi="Times New Roman" w:cs="Times New Roman"/>
          <w:sz w:val="24"/>
          <w:szCs w:val="24"/>
          <w:u w:val="single"/>
        </w:rPr>
        <w:t>motiv</w:t>
      </w:r>
      <w:r w:rsidR="00E14E50" w:rsidRPr="0057532C">
        <w:rPr>
          <w:rFonts w:ascii="Times New Roman" w:hAnsi="Times New Roman" w:cs="Times New Roman"/>
          <w:sz w:val="24"/>
          <w:szCs w:val="24"/>
          <w:u w:val="single"/>
        </w:rPr>
        <w:t xml:space="preserve"> </w:t>
      </w:r>
      <w:proofErr w:type="gramStart"/>
      <w:r w:rsidR="00E14E50" w:rsidRPr="0057532C">
        <w:rPr>
          <w:rFonts w:ascii="Times New Roman" w:hAnsi="Times New Roman" w:cs="Times New Roman"/>
          <w:sz w:val="24"/>
          <w:szCs w:val="24"/>
          <w:u w:val="single"/>
        </w:rPr>
        <w:t>1B</w:t>
      </w:r>
      <w:proofErr w:type="gramEnd"/>
      <w:r w:rsidR="001D3F17" w:rsidRPr="0057532C">
        <w:rPr>
          <w:rFonts w:ascii="Times New Roman" w:hAnsi="Times New Roman" w:cs="Times New Roman"/>
          <w:sz w:val="24"/>
          <w:szCs w:val="24"/>
        </w:rPr>
        <w:t xml:space="preserve"> zazní ve variaci v celotónovém modu (XIII; 2'55"). Ten se i s Pažoutem promění v obry a vyhrožuje, že pokud jim učitelka nenapíše na vysvěd</w:t>
      </w:r>
      <w:r w:rsidR="00B26DCD" w:rsidRPr="0057532C">
        <w:rPr>
          <w:rFonts w:ascii="Times New Roman" w:hAnsi="Times New Roman" w:cs="Times New Roman"/>
          <w:sz w:val="24"/>
          <w:szCs w:val="24"/>
        </w:rPr>
        <w:t>č</w:t>
      </w:r>
      <w:r w:rsidR="001D3F17" w:rsidRPr="0057532C">
        <w:rPr>
          <w:rFonts w:ascii="Times New Roman" w:hAnsi="Times New Roman" w:cs="Times New Roman"/>
          <w:sz w:val="24"/>
          <w:szCs w:val="24"/>
        </w:rPr>
        <w:t xml:space="preserve">ení jedničky, školu rozšlápnou, což doprovází pomalé mollové unisono kontrabasu a tuby, které oba obry vtipně znázorňuje (XIII; 3'05"). </w:t>
      </w:r>
      <w:r w:rsidR="00B26DCD" w:rsidRPr="0057532C">
        <w:rPr>
          <w:rFonts w:ascii="Times New Roman" w:hAnsi="Times New Roman" w:cs="Times New Roman"/>
          <w:sz w:val="24"/>
          <w:szCs w:val="24"/>
        </w:rPr>
        <w:t xml:space="preserve">Ve škole nastává panika a zní zběsilá hudba, spočívající v rychlých šestnáctinových figuracích fléten. Tento motiv má zajímavý harmonický vývoj </w:t>
      </w:r>
      <w:r w:rsidR="00B26DCD" w:rsidRPr="0057532C">
        <w:rPr>
          <w:rFonts w:ascii="Times New Roman" w:hAnsi="Times New Roman" w:cs="Times New Roman"/>
          <w:i/>
          <w:iCs/>
          <w:sz w:val="24"/>
          <w:szCs w:val="24"/>
        </w:rPr>
        <w:t>cmi-G7-C7-fmi-D7-G</w:t>
      </w:r>
      <w:r w:rsidR="00B26DCD" w:rsidRPr="0057532C">
        <w:rPr>
          <w:rStyle w:val="Znakapoznpodarou"/>
          <w:rFonts w:ascii="Times New Roman" w:hAnsi="Times New Roman" w:cs="Times New Roman"/>
          <w:sz w:val="24"/>
          <w:szCs w:val="24"/>
        </w:rPr>
        <w:footnoteReference w:id="36"/>
      </w:r>
      <w:r w:rsidR="00744557" w:rsidRPr="0057532C">
        <w:rPr>
          <w:rFonts w:ascii="Times New Roman" w:hAnsi="Times New Roman" w:cs="Times New Roman"/>
          <w:i/>
          <w:iCs/>
          <w:sz w:val="24"/>
          <w:szCs w:val="24"/>
        </w:rPr>
        <w:t>.</w:t>
      </w:r>
    </w:p>
    <w:p w14:paraId="6F962D13" w14:textId="664D2A42" w:rsidR="00A87A97" w:rsidRPr="0057532C" w:rsidRDefault="00AF43F0"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395B1D7D" wp14:editId="14991EC4">
            <wp:extent cx="5760720" cy="474980"/>
            <wp:effectExtent l="0" t="0" r="0" b="0"/>
            <wp:docPr id="152539139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91391" name=""/>
                    <pic:cNvPicPr/>
                  </pic:nvPicPr>
                  <pic:blipFill>
                    <a:blip r:embed="rId67"/>
                    <a:stretch>
                      <a:fillRect/>
                    </a:stretch>
                  </pic:blipFill>
                  <pic:spPr>
                    <a:xfrm>
                      <a:off x="0" y="0"/>
                      <a:ext cx="5760720" cy="474980"/>
                    </a:xfrm>
                    <a:prstGeom prst="rect">
                      <a:avLst/>
                    </a:prstGeom>
                  </pic:spPr>
                </pic:pic>
              </a:graphicData>
            </a:graphic>
          </wp:inline>
        </w:drawing>
      </w:r>
    </w:p>
    <w:p w14:paraId="18D970F6" w14:textId="3132DC3A" w:rsidR="00B26DCD" w:rsidRPr="0057532C" w:rsidRDefault="00B26DCD"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Obr.5.5.17</w:t>
      </w:r>
    </w:p>
    <w:p w14:paraId="2705A251" w14:textId="3D075218" w:rsidR="00A87A97" w:rsidRPr="0057532C" w:rsidRDefault="00B26DC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Mach s Šebestovou nakonec sluchátko získávají zpět a zmenšují oba obry, </w:t>
      </w:r>
      <w:r w:rsidR="00744557" w:rsidRPr="0057532C">
        <w:rPr>
          <w:rFonts w:ascii="Times New Roman" w:hAnsi="Times New Roman" w:cs="Times New Roman"/>
          <w:sz w:val="24"/>
          <w:szCs w:val="24"/>
        </w:rPr>
        <w:t>kteří se dávají na útěk. Flétnový motiv zní nyní v dur. Na konci při slavnostním proslovu ředitele se vrací úvodní fanfára.</w:t>
      </w:r>
      <w:r w:rsidRPr="0057532C">
        <w:rPr>
          <w:rFonts w:ascii="Times New Roman" w:hAnsi="Times New Roman" w:cs="Times New Roman"/>
          <w:sz w:val="24"/>
          <w:szCs w:val="24"/>
        </w:rPr>
        <w:t xml:space="preserve"> </w:t>
      </w:r>
    </w:p>
    <w:p w14:paraId="7B59F602" w14:textId="03CA30B7" w:rsidR="009502F9" w:rsidRPr="0057532C" w:rsidRDefault="00E14E5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Všechny díly jsou instrumentovány značně komorně, přičemž v každém je jiné obsazení. Základem všech dílů jsou</w:t>
      </w:r>
      <w:r w:rsidR="00034B87" w:rsidRPr="0057532C">
        <w:rPr>
          <w:rFonts w:ascii="Times New Roman" w:hAnsi="Times New Roman" w:cs="Times New Roman"/>
          <w:sz w:val="24"/>
          <w:szCs w:val="24"/>
        </w:rPr>
        <w:t xml:space="preserve"> flétny, 2 pozouny,</w:t>
      </w:r>
      <w:r w:rsidRPr="0057532C">
        <w:rPr>
          <w:rFonts w:ascii="Times New Roman" w:hAnsi="Times New Roman" w:cs="Times New Roman"/>
          <w:sz w:val="24"/>
          <w:szCs w:val="24"/>
        </w:rPr>
        <w:t xml:space="preserve"> které jsou nejčastějšími nositeli melodického materiálu. Z doprovodných nástrojů je pak vždy přítomen </w:t>
      </w:r>
      <w:r w:rsidR="00034B87" w:rsidRPr="0057532C">
        <w:rPr>
          <w:rFonts w:ascii="Times New Roman" w:hAnsi="Times New Roman" w:cs="Times New Roman"/>
          <w:sz w:val="24"/>
          <w:szCs w:val="24"/>
        </w:rPr>
        <w:t xml:space="preserve">klavír, cembalo, kytara, </w:t>
      </w:r>
      <w:r w:rsidRPr="0057532C">
        <w:rPr>
          <w:rFonts w:ascii="Times New Roman" w:hAnsi="Times New Roman" w:cs="Times New Roman"/>
          <w:sz w:val="24"/>
          <w:szCs w:val="24"/>
        </w:rPr>
        <w:t xml:space="preserve">vibrafon a </w:t>
      </w:r>
      <w:r w:rsidR="00034B87" w:rsidRPr="0057532C">
        <w:rPr>
          <w:rFonts w:ascii="Times New Roman" w:hAnsi="Times New Roman" w:cs="Times New Roman"/>
          <w:sz w:val="24"/>
          <w:szCs w:val="24"/>
        </w:rPr>
        <w:t>kontrabas</w:t>
      </w:r>
      <w:r w:rsidRPr="0057532C">
        <w:rPr>
          <w:rFonts w:ascii="Times New Roman" w:hAnsi="Times New Roman" w:cs="Times New Roman"/>
          <w:sz w:val="24"/>
          <w:szCs w:val="24"/>
        </w:rPr>
        <w:t>.</w:t>
      </w:r>
    </w:p>
    <w:p w14:paraId="1AA156AD" w14:textId="1B92EAD1" w:rsidR="008D4A4C" w:rsidRPr="0057532C" w:rsidRDefault="005016E4" w:rsidP="0057532C">
      <w:pPr>
        <w:pStyle w:val="Nadpis3"/>
        <w:spacing w:line="360" w:lineRule="auto"/>
        <w:rPr>
          <w:sz w:val="24"/>
          <w:szCs w:val="24"/>
        </w:rPr>
      </w:pPr>
      <w:bookmarkStart w:id="22" w:name="_Toc164978479"/>
      <w:r w:rsidRPr="0057532C">
        <w:rPr>
          <w:sz w:val="24"/>
          <w:szCs w:val="24"/>
        </w:rPr>
        <w:t>5</w:t>
      </w:r>
      <w:r w:rsidR="00856104" w:rsidRPr="0057532C">
        <w:rPr>
          <w:sz w:val="24"/>
          <w:szCs w:val="24"/>
        </w:rPr>
        <w:t>.</w:t>
      </w:r>
      <w:r w:rsidR="000017FE" w:rsidRPr="0057532C">
        <w:rPr>
          <w:sz w:val="24"/>
          <w:szCs w:val="24"/>
        </w:rPr>
        <w:t>6</w:t>
      </w:r>
      <w:r w:rsidR="00856104" w:rsidRPr="0057532C">
        <w:rPr>
          <w:sz w:val="24"/>
          <w:szCs w:val="24"/>
        </w:rPr>
        <w:t xml:space="preserve">. </w:t>
      </w:r>
      <w:r w:rsidR="00E135DB" w:rsidRPr="0057532C">
        <w:rPr>
          <w:sz w:val="24"/>
          <w:szCs w:val="24"/>
        </w:rPr>
        <w:t>Arabela</w:t>
      </w:r>
      <w:bookmarkEnd w:id="22"/>
    </w:p>
    <w:p w14:paraId="6D64A98D" w14:textId="51A720DB" w:rsidR="002A3D09" w:rsidRPr="0057532C" w:rsidRDefault="00D81300" w:rsidP="0057532C">
      <w:pPr>
        <w:spacing w:line="360" w:lineRule="auto"/>
        <w:ind w:left="708"/>
        <w:jc w:val="both"/>
        <w:rPr>
          <w:rFonts w:ascii="Times New Roman" w:hAnsi="Times New Roman" w:cs="Times New Roman"/>
          <w:sz w:val="24"/>
          <w:szCs w:val="24"/>
        </w:rPr>
      </w:pPr>
      <w:r w:rsidRPr="0057532C">
        <w:rPr>
          <w:rFonts w:ascii="Times New Roman" w:hAnsi="Times New Roman" w:cs="Times New Roman"/>
          <w:sz w:val="24"/>
          <w:szCs w:val="24"/>
        </w:rPr>
        <w:t>„…</w:t>
      </w:r>
      <w:r w:rsidR="002A3D09" w:rsidRPr="0057532C">
        <w:rPr>
          <w:rFonts w:ascii="Times New Roman" w:hAnsi="Times New Roman" w:cs="Times New Roman"/>
          <w:i/>
          <w:iCs/>
          <w:sz w:val="24"/>
          <w:szCs w:val="24"/>
        </w:rPr>
        <w:t>A táta měl geniální sluch a nedokázal na chvíli vypnout, takže v tom letadle si vzal kousek papíru, tužku a skládal. To bylo hned kolem toho roku 1980, takže je možné, pokud si teda vzpomínám správně, že takhle v letadle na cestě do Španělska napsal Arabelu.</w:t>
      </w:r>
      <w:r w:rsidRPr="0057532C">
        <w:rPr>
          <w:rFonts w:ascii="Times New Roman" w:hAnsi="Times New Roman" w:cs="Times New Roman"/>
          <w:sz w:val="24"/>
          <w:szCs w:val="24"/>
        </w:rPr>
        <w:t>“</w:t>
      </w:r>
      <w:r w:rsidRPr="0057532C">
        <w:rPr>
          <w:rStyle w:val="Znakapoznpodarou"/>
          <w:rFonts w:ascii="Times New Roman" w:hAnsi="Times New Roman" w:cs="Times New Roman"/>
          <w:sz w:val="24"/>
          <w:szCs w:val="24"/>
        </w:rPr>
        <w:footnoteReference w:id="37"/>
      </w:r>
    </w:p>
    <w:p w14:paraId="4FF4D5AA" w14:textId="5EBA75C2" w:rsidR="00160FB2" w:rsidRPr="0057532C" w:rsidRDefault="00160FB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S</w:t>
      </w:r>
      <w:r w:rsidR="00AA113B" w:rsidRPr="0057532C">
        <w:rPr>
          <w:rFonts w:ascii="Times New Roman" w:hAnsi="Times New Roman" w:cs="Times New Roman"/>
          <w:sz w:val="24"/>
          <w:szCs w:val="24"/>
        </w:rPr>
        <w:t xml:space="preserve">eriál </w:t>
      </w:r>
      <w:r w:rsidR="00AA113B" w:rsidRPr="0057532C">
        <w:rPr>
          <w:rFonts w:ascii="Times New Roman" w:hAnsi="Times New Roman" w:cs="Times New Roman"/>
          <w:i/>
          <w:iCs/>
          <w:sz w:val="24"/>
          <w:szCs w:val="24"/>
        </w:rPr>
        <w:t>Arabela</w:t>
      </w:r>
      <w:r w:rsidR="00AA113B" w:rsidRPr="0057532C">
        <w:rPr>
          <w:rFonts w:ascii="Times New Roman" w:hAnsi="Times New Roman" w:cs="Times New Roman"/>
          <w:sz w:val="24"/>
          <w:szCs w:val="24"/>
        </w:rPr>
        <w:t xml:space="preserve"> z roku 1980</w:t>
      </w:r>
      <w:r w:rsidR="00D55ABF" w:rsidRPr="0057532C">
        <w:rPr>
          <w:rFonts w:ascii="Times New Roman" w:hAnsi="Times New Roman" w:cs="Times New Roman"/>
          <w:sz w:val="24"/>
          <w:szCs w:val="24"/>
        </w:rPr>
        <w:t xml:space="preserve">, natočený Československou televizí se západoněmeckou koprodukcí, </w:t>
      </w:r>
      <w:r w:rsidR="00AA113B" w:rsidRPr="0057532C">
        <w:rPr>
          <w:rFonts w:ascii="Times New Roman" w:hAnsi="Times New Roman" w:cs="Times New Roman"/>
          <w:sz w:val="24"/>
          <w:szCs w:val="24"/>
        </w:rPr>
        <w:t xml:space="preserve">je jedním z nejoblíbenějších plodů tvůrčího tandemu Miloš Macourek (scénář) a Václav Vorlíček (režie). </w:t>
      </w:r>
      <w:r w:rsidR="00D55ABF" w:rsidRPr="0057532C">
        <w:rPr>
          <w:rFonts w:ascii="Times New Roman" w:hAnsi="Times New Roman" w:cs="Times New Roman"/>
          <w:sz w:val="24"/>
          <w:szCs w:val="24"/>
        </w:rPr>
        <w:t xml:space="preserve">U domácích diváků </w:t>
      </w:r>
      <w:r w:rsidR="00821837" w:rsidRPr="0057532C">
        <w:rPr>
          <w:rFonts w:ascii="Times New Roman" w:hAnsi="Times New Roman" w:cs="Times New Roman"/>
          <w:sz w:val="24"/>
          <w:szCs w:val="24"/>
        </w:rPr>
        <w:t xml:space="preserve">se </w:t>
      </w:r>
      <w:r w:rsidRPr="0057532C">
        <w:rPr>
          <w:rFonts w:ascii="Times New Roman" w:hAnsi="Times New Roman" w:cs="Times New Roman"/>
          <w:sz w:val="24"/>
          <w:szCs w:val="24"/>
        </w:rPr>
        <w:t>stal absolutním hitem</w:t>
      </w:r>
      <w:r w:rsidR="00D55ABF" w:rsidRPr="0057532C">
        <w:rPr>
          <w:rFonts w:ascii="Times New Roman" w:hAnsi="Times New Roman" w:cs="Times New Roman"/>
          <w:sz w:val="24"/>
          <w:szCs w:val="24"/>
        </w:rPr>
        <w:t xml:space="preserve"> a následně byl s úspěchem distribuován i v zahraničí</w:t>
      </w:r>
      <w:r w:rsidRPr="0057532C">
        <w:rPr>
          <w:rFonts w:ascii="Times New Roman" w:hAnsi="Times New Roman" w:cs="Times New Roman"/>
          <w:sz w:val="24"/>
          <w:szCs w:val="24"/>
        </w:rPr>
        <w:t>.</w:t>
      </w:r>
      <w:r w:rsidR="00D55ABF" w:rsidRPr="0057532C">
        <w:rPr>
          <w:rFonts w:ascii="Times New Roman" w:hAnsi="Times New Roman" w:cs="Times New Roman"/>
          <w:sz w:val="24"/>
          <w:szCs w:val="24"/>
        </w:rPr>
        <w:t xml:space="preserve"> Kromě toho, že se zcela vymykal dobovým seriálům </w:t>
      </w:r>
      <w:r w:rsidR="00BA1A88" w:rsidRPr="0057532C">
        <w:rPr>
          <w:rFonts w:ascii="Times New Roman" w:hAnsi="Times New Roman" w:cs="Times New Roman"/>
          <w:sz w:val="24"/>
          <w:szCs w:val="24"/>
        </w:rPr>
        <w:lastRenderedPageBreak/>
        <w:t>(</w:t>
      </w:r>
      <w:r w:rsidR="00D55ABF" w:rsidRPr="0057532C">
        <w:rPr>
          <w:rFonts w:ascii="Times New Roman" w:hAnsi="Times New Roman" w:cs="Times New Roman"/>
          <w:sz w:val="24"/>
          <w:szCs w:val="24"/>
        </w:rPr>
        <w:t>s</w:t>
      </w:r>
      <w:r w:rsidR="00BA1A88" w:rsidRPr="0057532C">
        <w:rPr>
          <w:rFonts w:ascii="Times New Roman" w:hAnsi="Times New Roman" w:cs="Times New Roman"/>
          <w:sz w:val="24"/>
          <w:szCs w:val="24"/>
        </w:rPr>
        <w:t xml:space="preserve"> často obligátním </w:t>
      </w:r>
      <w:r w:rsidR="00D55ABF" w:rsidRPr="0057532C">
        <w:rPr>
          <w:rFonts w:ascii="Times New Roman" w:hAnsi="Times New Roman" w:cs="Times New Roman"/>
          <w:sz w:val="24"/>
          <w:szCs w:val="24"/>
        </w:rPr>
        <w:t>politickým podtextem</w:t>
      </w:r>
      <w:r w:rsidR="00BA1A88" w:rsidRPr="0057532C">
        <w:rPr>
          <w:rFonts w:ascii="Times New Roman" w:hAnsi="Times New Roman" w:cs="Times New Roman"/>
          <w:sz w:val="24"/>
          <w:szCs w:val="24"/>
        </w:rPr>
        <w:t>)</w:t>
      </w:r>
      <w:r w:rsidR="00D55ABF" w:rsidRPr="0057532C">
        <w:rPr>
          <w:rFonts w:ascii="Times New Roman" w:hAnsi="Times New Roman" w:cs="Times New Roman"/>
          <w:sz w:val="24"/>
          <w:szCs w:val="24"/>
        </w:rPr>
        <w:t xml:space="preserve">, vděčí </w:t>
      </w:r>
      <w:r w:rsidRPr="0057532C">
        <w:rPr>
          <w:rFonts w:ascii="Times New Roman" w:hAnsi="Times New Roman" w:cs="Times New Roman"/>
          <w:sz w:val="24"/>
          <w:szCs w:val="24"/>
        </w:rPr>
        <w:t xml:space="preserve">svůj mimořádný úspěch </w:t>
      </w:r>
      <w:r w:rsidR="00D55ABF" w:rsidRPr="0057532C">
        <w:rPr>
          <w:rFonts w:ascii="Times New Roman" w:hAnsi="Times New Roman" w:cs="Times New Roman"/>
          <w:sz w:val="24"/>
          <w:szCs w:val="24"/>
        </w:rPr>
        <w:t xml:space="preserve">i </w:t>
      </w:r>
      <w:r w:rsidR="00BA1A88" w:rsidRPr="0057532C">
        <w:rPr>
          <w:rFonts w:ascii="Times New Roman" w:hAnsi="Times New Roman" w:cs="Times New Roman"/>
          <w:sz w:val="24"/>
          <w:szCs w:val="24"/>
        </w:rPr>
        <w:t>všem</w:t>
      </w:r>
      <w:r w:rsidRPr="0057532C">
        <w:rPr>
          <w:rFonts w:ascii="Times New Roman" w:hAnsi="Times New Roman" w:cs="Times New Roman"/>
          <w:sz w:val="24"/>
          <w:szCs w:val="24"/>
        </w:rPr>
        <w:t xml:space="preserve"> </w:t>
      </w:r>
      <w:r w:rsidR="00D55ABF" w:rsidRPr="0057532C">
        <w:rPr>
          <w:rFonts w:ascii="Times New Roman" w:hAnsi="Times New Roman" w:cs="Times New Roman"/>
          <w:sz w:val="24"/>
          <w:szCs w:val="24"/>
        </w:rPr>
        <w:t>složkám, které byly prvotřídně zvládnuté</w:t>
      </w:r>
      <w:r w:rsidRPr="0057532C">
        <w:rPr>
          <w:rFonts w:ascii="Times New Roman" w:hAnsi="Times New Roman" w:cs="Times New Roman"/>
          <w:sz w:val="24"/>
          <w:szCs w:val="24"/>
        </w:rPr>
        <w:t>: nápaditému scénáři</w:t>
      </w:r>
      <w:r w:rsidR="00D55ABF" w:rsidRPr="0057532C">
        <w:rPr>
          <w:rFonts w:ascii="Times New Roman" w:hAnsi="Times New Roman" w:cs="Times New Roman"/>
          <w:sz w:val="24"/>
          <w:szCs w:val="24"/>
        </w:rPr>
        <w:t xml:space="preserve"> se silným dějem</w:t>
      </w:r>
      <w:r w:rsidRPr="0057532C">
        <w:rPr>
          <w:rFonts w:ascii="Times New Roman" w:hAnsi="Times New Roman" w:cs="Times New Roman"/>
          <w:sz w:val="24"/>
          <w:szCs w:val="24"/>
        </w:rPr>
        <w:t>, koncepční režii, dokonalým</w:t>
      </w:r>
      <w:r w:rsidR="00D55ABF" w:rsidRPr="0057532C">
        <w:rPr>
          <w:rFonts w:ascii="Times New Roman" w:hAnsi="Times New Roman" w:cs="Times New Roman"/>
          <w:sz w:val="24"/>
          <w:szCs w:val="24"/>
        </w:rPr>
        <w:t xml:space="preserve"> a technicky náročným</w:t>
      </w:r>
      <w:r w:rsidRPr="0057532C">
        <w:rPr>
          <w:rFonts w:ascii="Times New Roman" w:hAnsi="Times New Roman" w:cs="Times New Roman"/>
          <w:sz w:val="24"/>
          <w:szCs w:val="24"/>
        </w:rPr>
        <w:t xml:space="preserve"> trikům, </w:t>
      </w:r>
      <w:r w:rsidR="00821837" w:rsidRPr="0057532C">
        <w:rPr>
          <w:rFonts w:ascii="Times New Roman" w:hAnsi="Times New Roman" w:cs="Times New Roman"/>
          <w:sz w:val="24"/>
          <w:szCs w:val="24"/>
        </w:rPr>
        <w:t xml:space="preserve">unikátním maskám a kostýmům, </w:t>
      </w:r>
      <w:r w:rsidRPr="0057532C">
        <w:rPr>
          <w:rFonts w:ascii="Times New Roman" w:hAnsi="Times New Roman" w:cs="Times New Roman"/>
          <w:sz w:val="24"/>
          <w:szCs w:val="24"/>
        </w:rPr>
        <w:t>hvězdnému hereckému obsazení a v neposlední řadě i Fišerově hudbě. Seriál má třináct dílů s jednotnou délkou 29 minut.</w:t>
      </w:r>
      <w:r w:rsidR="00BA27F8" w:rsidRPr="0057532C">
        <w:rPr>
          <w:rFonts w:ascii="Times New Roman" w:hAnsi="Times New Roman" w:cs="Times New Roman"/>
          <w:sz w:val="24"/>
          <w:szCs w:val="24"/>
        </w:rPr>
        <w:t xml:space="preserve"> </w:t>
      </w:r>
    </w:p>
    <w:p w14:paraId="0965B682" w14:textId="2E69655C" w:rsidR="00BA27F8" w:rsidRPr="0057532C" w:rsidRDefault="00BA27F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Děj seriálu tvoří jeden velký </w:t>
      </w:r>
      <w:r w:rsidR="0051713A" w:rsidRPr="0057532C">
        <w:rPr>
          <w:rFonts w:ascii="Times New Roman" w:hAnsi="Times New Roman" w:cs="Times New Roman"/>
          <w:sz w:val="24"/>
          <w:szCs w:val="24"/>
        </w:rPr>
        <w:t xml:space="preserve">ucelený </w:t>
      </w:r>
      <w:r w:rsidRPr="0057532C">
        <w:rPr>
          <w:rFonts w:ascii="Times New Roman" w:hAnsi="Times New Roman" w:cs="Times New Roman"/>
          <w:sz w:val="24"/>
          <w:szCs w:val="24"/>
        </w:rPr>
        <w:t>oblouk,</w:t>
      </w:r>
      <w:r w:rsidR="0051713A" w:rsidRPr="0057532C">
        <w:rPr>
          <w:rFonts w:ascii="Times New Roman" w:hAnsi="Times New Roman" w:cs="Times New Roman"/>
          <w:sz w:val="24"/>
          <w:szCs w:val="24"/>
        </w:rPr>
        <w:t xml:space="preserve"> </w:t>
      </w:r>
      <w:r w:rsidR="00BA1A88" w:rsidRPr="0057532C">
        <w:rPr>
          <w:rFonts w:ascii="Times New Roman" w:hAnsi="Times New Roman" w:cs="Times New Roman"/>
          <w:sz w:val="24"/>
          <w:szCs w:val="24"/>
        </w:rPr>
        <w:t>jedna epizoda přímo navazuje na druhou. Z</w:t>
      </w:r>
      <w:r w:rsidR="0051713A" w:rsidRPr="0057532C">
        <w:rPr>
          <w:rFonts w:ascii="Times New Roman" w:hAnsi="Times New Roman" w:cs="Times New Roman"/>
          <w:sz w:val="24"/>
          <w:szCs w:val="24"/>
        </w:rPr>
        <w:t xml:space="preserve">ákladní linka se točí kolem zlého čaroděje Rumburaka, </w:t>
      </w:r>
      <w:r w:rsidR="00BA1A88" w:rsidRPr="0057532C">
        <w:rPr>
          <w:rFonts w:ascii="Times New Roman" w:hAnsi="Times New Roman" w:cs="Times New Roman"/>
          <w:sz w:val="24"/>
          <w:szCs w:val="24"/>
        </w:rPr>
        <w:t>který</w:t>
      </w:r>
      <w:r w:rsidR="0051713A" w:rsidRPr="0057532C">
        <w:rPr>
          <w:rFonts w:ascii="Times New Roman" w:hAnsi="Times New Roman" w:cs="Times New Roman"/>
          <w:sz w:val="24"/>
          <w:szCs w:val="24"/>
        </w:rPr>
        <w:t xml:space="preserve"> </w:t>
      </w:r>
      <w:r w:rsidR="00BA1A88" w:rsidRPr="0057532C">
        <w:rPr>
          <w:rFonts w:ascii="Times New Roman" w:hAnsi="Times New Roman" w:cs="Times New Roman"/>
          <w:sz w:val="24"/>
          <w:szCs w:val="24"/>
        </w:rPr>
        <w:t>má za cíl</w:t>
      </w:r>
      <w:r w:rsidR="0051713A" w:rsidRPr="0057532C">
        <w:rPr>
          <w:rFonts w:ascii="Times New Roman" w:hAnsi="Times New Roman" w:cs="Times New Roman"/>
          <w:sz w:val="24"/>
          <w:szCs w:val="24"/>
        </w:rPr>
        <w:t xml:space="preserve"> ovládnout království pohádek a oženit se s princeznou Arabelou</w:t>
      </w:r>
      <w:r w:rsidR="00BA1A88" w:rsidRPr="0057532C">
        <w:rPr>
          <w:rFonts w:ascii="Times New Roman" w:hAnsi="Times New Roman" w:cs="Times New Roman"/>
          <w:sz w:val="24"/>
          <w:szCs w:val="24"/>
        </w:rPr>
        <w:t xml:space="preserve">. Ta </w:t>
      </w:r>
      <w:r w:rsidR="0051713A" w:rsidRPr="0057532C">
        <w:rPr>
          <w:rFonts w:ascii="Times New Roman" w:hAnsi="Times New Roman" w:cs="Times New Roman"/>
          <w:sz w:val="24"/>
          <w:szCs w:val="24"/>
        </w:rPr>
        <w:t xml:space="preserve">mu však uniká do říše lidí za Petrem Majerem, do něhož je zamilovaná. </w:t>
      </w:r>
      <w:r w:rsidR="00BA1A88" w:rsidRPr="0057532C">
        <w:rPr>
          <w:rFonts w:ascii="Times New Roman" w:hAnsi="Times New Roman" w:cs="Times New Roman"/>
          <w:sz w:val="24"/>
          <w:szCs w:val="24"/>
        </w:rPr>
        <w:t xml:space="preserve">Jednou rovinou je </w:t>
      </w:r>
      <w:r w:rsidR="00AA113B" w:rsidRPr="0057532C">
        <w:rPr>
          <w:rFonts w:ascii="Times New Roman" w:hAnsi="Times New Roman" w:cs="Times New Roman"/>
          <w:sz w:val="24"/>
          <w:szCs w:val="24"/>
        </w:rPr>
        <w:t>Říš</w:t>
      </w:r>
      <w:r w:rsidR="00BA1A88" w:rsidRPr="0057532C">
        <w:rPr>
          <w:rFonts w:ascii="Times New Roman" w:hAnsi="Times New Roman" w:cs="Times New Roman"/>
          <w:sz w:val="24"/>
          <w:szCs w:val="24"/>
        </w:rPr>
        <w:t>e</w:t>
      </w:r>
      <w:r w:rsidR="00AA113B" w:rsidRPr="0057532C">
        <w:rPr>
          <w:rFonts w:ascii="Times New Roman" w:hAnsi="Times New Roman" w:cs="Times New Roman"/>
          <w:sz w:val="24"/>
          <w:szCs w:val="24"/>
        </w:rPr>
        <w:t xml:space="preserve"> pohádek</w:t>
      </w:r>
      <w:r w:rsidR="00BA1A88" w:rsidRPr="0057532C">
        <w:rPr>
          <w:rFonts w:ascii="Times New Roman" w:hAnsi="Times New Roman" w:cs="Times New Roman"/>
          <w:sz w:val="24"/>
          <w:szCs w:val="24"/>
        </w:rPr>
        <w:t>, kterou</w:t>
      </w:r>
      <w:r w:rsidR="0051713A" w:rsidRPr="0057532C">
        <w:rPr>
          <w:rFonts w:ascii="Times New Roman" w:hAnsi="Times New Roman" w:cs="Times New Roman"/>
          <w:sz w:val="24"/>
          <w:szCs w:val="24"/>
        </w:rPr>
        <w:t xml:space="preserve"> </w:t>
      </w:r>
      <w:r w:rsidR="00AA113B" w:rsidRPr="0057532C">
        <w:rPr>
          <w:rFonts w:ascii="Times New Roman" w:hAnsi="Times New Roman" w:cs="Times New Roman"/>
          <w:sz w:val="24"/>
          <w:szCs w:val="24"/>
        </w:rPr>
        <w:t xml:space="preserve">reprezentuje král Hyacint s královnou a jejich dcery Xenie </w:t>
      </w:r>
      <w:r w:rsidR="0051713A" w:rsidRPr="0057532C">
        <w:rPr>
          <w:rFonts w:ascii="Times New Roman" w:hAnsi="Times New Roman" w:cs="Times New Roman"/>
          <w:sz w:val="24"/>
          <w:szCs w:val="24"/>
        </w:rPr>
        <w:t>s</w:t>
      </w:r>
      <w:r w:rsidR="00AA113B" w:rsidRPr="0057532C">
        <w:rPr>
          <w:rFonts w:ascii="Times New Roman" w:hAnsi="Times New Roman" w:cs="Times New Roman"/>
          <w:sz w:val="24"/>
          <w:szCs w:val="24"/>
        </w:rPr>
        <w:t xml:space="preserve"> Arabel</w:t>
      </w:r>
      <w:r w:rsidR="0051713A" w:rsidRPr="0057532C">
        <w:rPr>
          <w:rFonts w:ascii="Times New Roman" w:hAnsi="Times New Roman" w:cs="Times New Roman"/>
          <w:sz w:val="24"/>
          <w:szCs w:val="24"/>
        </w:rPr>
        <w:t>ou</w:t>
      </w:r>
      <w:r w:rsidR="00AA113B" w:rsidRPr="0057532C">
        <w:rPr>
          <w:rFonts w:ascii="Times New Roman" w:hAnsi="Times New Roman" w:cs="Times New Roman"/>
          <w:sz w:val="24"/>
          <w:szCs w:val="24"/>
        </w:rPr>
        <w:t xml:space="preserve">, dále čaroděj </w:t>
      </w:r>
      <w:proofErr w:type="spellStart"/>
      <w:r w:rsidR="00AA113B" w:rsidRPr="0057532C">
        <w:rPr>
          <w:rFonts w:ascii="Times New Roman" w:hAnsi="Times New Roman" w:cs="Times New Roman"/>
          <w:sz w:val="24"/>
          <w:szCs w:val="24"/>
        </w:rPr>
        <w:t>Vigo</w:t>
      </w:r>
      <w:proofErr w:type="spellEnd"/>
      <w:r w:rsidR="00AA113B" w:rsidRPr="0057532C">
        <w:rPr>
          <w:rFonts w:ascii="Times New Roman" w:hAnsi="Times New Roman" w:cs="Times New Roman"/>
          <w:sz w:val="24"/>
          <w:szCs w:val="24"/>
        </w:rPr>
        <w:t>, Rumburak,</w:t>
      </w:r>
      <w:r w:rsidR="0051713A" w:rsidRPr="0057532C">
        <w:rPr>
          <w:rFonts w:ascii="Times New Roman" w:hAnsi="Times New Roman" w:cs="Times New Roman"/>
          <w:sz w:val="24"/>
          <w:szCs w:val="24"/>
        </w:rPr>
        <w:t xml:space="preserve"> </w:t>
      </w:r>
      <w:r w:rsidR="00BA1A88" w:rsidRPr="0057532C">
        <w:rPr>
          <w:rFonts w:ascii="Times New Roman" w:hAnsi="Times New Roman" w:cs="Times New Roman"/>
          <w:sz w:val="24"/>
          <w:szCs w:val="24"/>
        </w:rPr>
        <w:t>čarodějnice</w:t>
      </w:r>
      <w:r w:rsidR="0051713A" w:rsidRPr="0057532C">
        <w:rPr>
          <w:rFonts w:ascii="Times New Roman" w:hAnsi="Times New Roman" w:cs="Times New Roman"/>
          <w:sz w:val="24"/>
          <w:szCs w:val="24"/>
        </w:rPr>
        <w:t xml:space="preserve">, sluha </w:t>
      </w:r>
      <w:proofErr w:type="spellStart"/>
      <w:r w:rsidR="0051713A" w:rsidRPr="0057532C">
        <w:rPr>
          <w:rFonts w:ascii="Times New Roman" w:hAnsi="Times New Roman" w:cs="Times New Roman"/>
          <w:sz w:val="24"/>
          <w:szCs w:val="24"/>
        </w:rPr>
        <w:t>Blekota</w:t>
      </w:r>
      <w:proofErr w:type="spellEnd"/>
      <w:r w:rsidR="0051713A" w:rsidRPr="0057532C">
        <w:rPr>
          <w:rFonts w:ascii="Times New Roman" w:hAnsi="Times New Roman" w:cs="Times New Roman"/>
          <w:sz w:val="24"/>
          <w:szCs w:val="24"/>
        </w:rPr>
        <w:t>,</w:t>
      </w:r>
      <w:r w:rsidR="00AA113B" w:rsidRPr="0057532C">
        <w:rPr>
          <w:rFonts w:ascii="Times New Roman" w:hAnsi="Times New Roman" w:cs="Times New Roman"/>
          <w:sz w:val="24"/>
          <w:szCs w:val="24"/>
        </w:rPr>
        <w:t xml:space="preserve"> </w:t>
      </w:r>
      <w:r w:rsidR="00BA1A88" w:rsidRPr="0057532C">
        <w:rPr>
          <w:rFonts w:ascii="Times New Roman" w:hAnsi="Times New Roman" w:cs="Times New Roman"/>
          <w:sz w:val="24"/>
          <w:szCs w:val="24"/>
        </w:rPr>
        <w:t>a dále</w:t>
      </w:r>
      <w:r w:rsidR="00AA113B" w:rsidRPr="0057532C">
        <w:rPr>
          <w:rFonts w:ascii="Times New Roman" w:hAnsi="Times New Roman" w:cs="Times New Roman"/>
          <w:sz w:val="24"/>
          <w:szCs w:val="24"/>
        </w:rPr>
        <w:t xml:space="preserve"> četné pohádkové postavy (Červená karkulka, Sněhurka a trpaslíci</w:t>
      </w:r>
      <w:r w:rsidRPr="0057532C">
        <w:rPr>
          <w:rFonts w:ascii="Times New Roman" w:hAnsi="Times New Roman" w:cs="Times New Roman"/>
          <w:sz w:val="24"/>
          <w:szCs w:val="24"/>
        </w:rPr>
        <w:t xml:space="preserve"> atd.</w:t>
      </w:r>
      <w:r w:rsidR="00AA113B" w:rsidRPr="0057532C">
        <w:rPr>
          <w:rFonts w:ascii="Times New Roman" w:hAnsi="Times New Roman" w:cs="Times New Roman"/>
          <w:sz w:val="24"/>
          <w:szCs w:val="24"/>
        </w:rPr>
        <w:t>). Říši lidí, která je rovinou druhou, reprezentuje rodina Majerových, členové televizního štábu, Petrov</w:t>
      </w:r>
      <w:r w:rsidR="00821837" w:rsidRPr="0057532C">
        <w:rPr>
          <w:rFonts w:ascii="Times New Roman" w:hAnsi="Times New Roman" w:cs="Times New Roman"/>
          <w:sz w:val="24"/>
          <w:szCs w:val="24"/>
        </w:rPr>
        <w:t>i</w:t>
      </w:r>
      <w:r w:rsidR="00AA113B" w:rsidRPr="0057532C">
        <w:rPr>
          <w:rFonts w:ascii="Times New Roman" w:hAnsi="Times New Roman" w:cs="Times New Roman"/>
          <w:sz w:val="24"/>
          <w:szCs w:val="24"/>
        </w:rPr>
        <w:t xml:space="preserve"> spolužáci a </w:t>
      </w:r>
      <w:r w:rsidR="00A47D08" w:rsidRPr="0057532C">
        <w:rPr>
          <w:rFonts w:ascii="Times New Roman" w:hAnsi="Times New Roman" w:cs="Times New Roman"/>
          <w:sz w:val="24"/>
          <w:szCs w:val="24"/>
        </w:rPr>
        <w:t>kamarádi</w:t>
      </w:r>
      <w:r w:rsidR="00AA113B" w:rsidRPr="0057532C">
        <w:rPr>
          <w:rFonts w:ascii="Times New Roman" w:hAnsi="Times New Roman" w:cs="Times New Roman"/>
          <w:sz w:val="24"/>
          <w:szCs w:val="24"/>
        </w:rPr>
        <w:t xml:space="preserve"> atd. </w:t>
      </w:r>
      <w:r w:rsidR="0051713A" w:rsidRPr="0057532C">
        <w:rPr>
          <w:rFonts w:ascii="Times New Roman" w:hAnsi="Times New Roman" w:cs="Times New Roman"/>
          <w:sz w:val="24"/>
          <w:szCs w:val="24"/>
        </w:rPr>
        <w:t xml:space="preserve">V menší míře se ještě objevuje říše pohádek pro dospělé, které vládne </w:t>
      </w:r>
      <w:proofErr w:type="spellStart"/>
      <w:r w:rsidR="0051713A" w:rsidRPr="0057532C">
        <w:rPr>
          <w:rFonts w:ascii="Times New Roman" w:hAnsi="Times New Roman" w:cs="Times New Roman"/>
          <w:sz w:val="24"/>
          <w:szCs w:val="24"/>
        </w:rPr>
        <w:t>Fantomas</w:t>
      </w:r>
      <w:proofErr w:type="spellEnd"/>
      <w:r w:rsidR="0051713A" w:rsidRPr="0057532C">
        <w:rPr>
          <w:rFonts w:ascii="Times New Roman" w:hAnsi="Times New Roman" w:cs="Times New Roman"/>
          <w:sz w:val="24"/>
          <w:szCs w:val="24"/>
        </w:rPr>
        <w:t>, který nakonec zachrání Arabelu s Petrem z </w:t>
      </w:r>
      <w:proofErr w:type="spellStart"/>
      <w:r w:rsidR="0051713A" w:rsidRPr="0057532C">
        <w:rPr>
          <w:rFonts w:ascii="Times New Roman" w:hAnsi="Times New Roman" w:cs="Times New Roman"/>
          <w:sz w:val="24"/>
          <w:szCs w:val="24"/>
        </w:rPr>
        <w:t>Rumburakových</w:t>
      </w:r>
      <w:proofErr w:type="spellEnd"/>
      <w:r w:rsidR="0051713A" w:rsidRPr="0057532C">
        <w:rPr>
          <w:rFonts w:ascii="Times New Roman" w:hAnsi="Times New Roman" w:cs="Times New Roman"/>
          <w:sz w:val="24"/>
          <w:szCs w:val="24"/>
        </w:rPr>
        <w:t xml:space="preserve"> spárů. V</w:t>
      </w:r>
      <w:r w:rsidR="00AA113B" w:rsidRPr="0057532C">
        <w:rPr>
          <w:rFonts w:ascii="Times New Roman" w:hAnsi="Times New Roman" w:cs="Times New Roman"/>
          <w:sz w:val="24"/>
          <w:szCs w:val="24"/>
        </w:rPr>
        <w:t xml:space="preserve">ýraznými hybateli děje jsou </w:t>
      </w:r>
      <w:r w:rsidR="0051713A" w:rsidRPr="0057532C">
        <w:rPr>
          <w:rFonts w:ascii="Times New Roman" w:hAnsi="Times New Roman" w:cs="Times New Roman"/>
          <w:sz w:val="24"/>
          <w:szCs w:val="24"/>
        </w:rPr>
        <w:t xml:space="preserve">také </w:t>
      </w:r>
      <w:r w:rsidR="00AA113B" w:rsidRPr="0057532C">
        <w:rPr>
          <w:rFonts w:ascii="Times New Roman" w:hAnsi="Times New Roman" w:cs="Times New Roman"/>
          <w:sz w:val="24"/>
          <w:szCs w:val="24"/>
        </w:rPr>
        <w:t xml:space="preserve">magické předměty: zvoneček, </w:t>
      </w:r>
      <w:r w:rsidR="004708B9" w:rsidRPr="0057532C">
        <w:rPr>
          <w:rFonts w:ascii="Times New Roman" w:hAnsi="Times New Roman" w:cs="Times New Roman"/>
          <w:sz w:val="24"/>
          <w:szCs w:val="24"/>
        </w:rPr>
        <w:t>jímž byl do světa lidí</w:t>
      </w:r>
      <w:r w:rsidR="0051713A" w:rsidRPr="0057532C">
        <w:rPr>
          <w:rFonts w:ascii="Times New Roman" w:hAnsi="Times New Roman" w:cs="Times New Roman"/>
          <w:sz w:val="24"/>
          <w:szCs w:val="24"/>
        </w:rPr>
        <w:t xml:space="preserve"> poprvé přivolán Rumburak</w:t>
      </w:r>
      <w:r w:rsidR="004708B9" w:rsidRPr="0057532C">
        <w:rPr>
          <w:rFonts w:ascii="Times New Roman" w:hAnsi="Times New Roman" w:cs="Times New Roman"/>
          <w:sz w:val="24"/>
          <w:szCs w:val="24"/>
        </w:rPr>
        <w:t xml:space="preserve">, </w:t>
      </w:r>
      <w:r w:rsidR="00AA113B" w:rsidRPr="0057532C">
        <w:rPr>
          <w:rFonts w:ascii="Times New Roman" w:hAnsi="Times New Roman" w:cs="Times New Roman"/>
          <w:sz w:val="24"/>
          <w:szCs w:val="24"/>
        </w:rPr>
        <w:t xml:space="preserve">a nejvýznamněji </w:t>
      </w:r>
      <w:r w:rsidR="00BA1A88" w:rsidRPr="0057532C">
        <w:rPr>
          <w:rFonts w:ascii="Times New Roman" w:hAnsi="Times New Roman" w:cs="Times New Roman"/>
          <w:sz w:val="24"/>
          <w:szCs w:val="24"/>
        </w:rPr>
        <w:t xml:space="preserve">pak </w:t>
      </w:r>
      <w:r w:rsidR="00AA113B" w:rsidRPr="0057532C">
        <w:rPr>
          <w:rFonts w:ascii="Times New Roman" w:hAnsi="Times New Roman" w:cs="Times New Roman"/>
          <w:sz w:val="24"/>
          <w:szCs w:val="24"/>
        </w:rPr>
        <w:t>kouzelný plášť, kterým je možno se přemístit z jedné říše do druhé</w:t>
      </w:r>
      <w:r w:rsidR="00BA1A88" w:rsidRPr="0057532C">
        <w:rPr>
          <w:rFonts w:ascii="Times New Roman" w:hAnsi="Times New Roman" w:cs="Times New Roman"/>
          <w:sz w:val="24"/>
          <w:szCs w:val="24"/>
        </w:rPr>
        <w:t>,</w:t>
      </w:r>
      <w:r w:rsidR="00AA113B" w:rsidRPr="0057532C">
        <w:rPr>
          <w:rFonts w:ascii="Times New Roman" w:hAnsi="Times New Roman" w:cs="Times New Roman"/>
          <w:sz w:val="24"/>
          <w:szCs w:val="24"/>
        </w:rPr>
        <w:t xml:space="preserve"> a kouzelný prsten, jehož otočením je </w:t>
      </w:r>
      <w:r w:rsidR="00BA1A88" w:rsidRPr="0057532C">
        <w:rPr>
          <w:rFonts w:ascii="Times New Roman" w:hAnsi="Times New Roman" w:cs="Times New Roman"/>
          <w:sz w:val="24"/>
          <w:szCs w:val="24"/>
        </w:rPr>
        <w:t xml:space="preserve">například </w:t>
      </w:r>
      <w:r w:rsidR="00AA113B" w:rsidRPr="0057532C">
        <w:rPr>
          <w:rFonts w:ascii="Times New Roman" w:hAnsi="Times New Roman" w:cs="Times New Roman"/>
          <w:sz w:val="24"/>
          <w:szCs w:val="24"/>
        </w:rPr>
        <w:t>možné měnit podoby, či zaklínat. Seriál dále skýtá pak mnohá specifická prostředí jako jsou televizní studia, Parkhotel, základní a vysoká škola, psychiatrie, vězení</w:t>
      </w:r>
      <w:r w:rsidR="00BA1A88" w:rsidRPr="0057532C">
        <w:rPr>
          <w:rFonts w:ascii="Times New Roman" w:hAnsi="Times New Roman" w:cs="Times New Roman"/>
          <w:sz w:val="24"/>
          <w:szCs w:val="24"/>
        </w:rPr>
        <w:t xml:space="preserve"> apod.</w:t>
      </w:r>
    </w:p>
    <w:p w14:paraId="0F88993A" w14:textId="5219684B" w:rsidR="001B6174" w:rsidRPr="0057532C" w:rsidRDefault="004708B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Fišer </w:t>
      </w:r>
      <w:r w:rsidR="00BA1A88" w:rsidRPr="0057532C">
        <w:rPr>
          <w:rFonts w:ascii="Times New Roman" w:hAnsi="Times New Roman" w:cs="Times New Roman"/>
          <w:sz w:val="24"/>
          <w:szCs w:val="24"/>
        </w:rPr>
        <w:t>se zde</w:t>
      </w:r>
      <w:r w:rsidRPr="0057532C">
        <w:rPr>
          <w:rFonts w:ascii="Times New Roman" w:hAnsi="Times New Roman" w:cs="Times New Roman"/>
          <w:sz w:val="24"/>
          <w:szCs w:val="24"/>
        </w:rPr>
        <w:t xml:space="preserve"> opět potkává s Milošem Macourkem, se kterým tou dobou spolupracuje na </w:t>
      </w:r>
      <w:r w:rsidRPr="0057532C">
        <w:rPr>
          <w:rFonts w:ascii="Times New Roman" w:hAnsi="Times New Roman" w:cs="Times New Roman"/>
          <w:i/>
          <w:iCs/>
          <w:sz w:val="24"/>
          <w:szCs w:val="24"/>
        </w:rPr>
        <w:t>Machovi a Šebestové</w:t>
      </w:r>
      <w:r w:rsidRPr="0057532C">
        <w:rPr>
          <w:rFonts w:ascii="Times New Roman" w:hAnsi="Times New Roman" w:cs="Times New Roman"/>
          <w:sz w:val="24"/>
          <w:szCs w:val="24"/>
        </w:rPr>
        <w:t xml:space="preserve">. Jeho spolupráce s Václavem Vorlíčkem, ačkoliv úspěšná, byla však první a jedinou. </w:t>
      </w:r>
      <w:r w:rsidR="001B6174" w:rsidRPr="0057532C">
        <w:rPr>
          <w:rFonts w:ascii="Times New Roman" w:hAnsi="Times New Roman" w:cs="Times New Roman"/>
          <w:sz w:val="24"/>
          <w:szCs w:val="24"/>
        </w:rPr>
        <w:t>K</w:t>
      </w:r>
      <w:r w:rsidR="00596C5D" w:rsidRPr="0057532C">
        <w:rPr>
          <w:rFonts w:ascii="Times New Roman" w:hAnsi="Times New Roman" w:cs="Times New Roman"/>
          <w:sz w:val="24"/>
          <w:szCs w:val="24"/>
        </w:rPr>
        <w:t xml:space="preserve"> </w:t>
      </w:r>
      <w:r w:rsidR="001B6174" w:rsidRPr="0057532C">
        <w:rPr>
          <w:rFonts w:ascii="Times New Roman" w:hAnsi="Times New Roman" w:cs="Times New Roman"/>
          <w:sz w:val="24"/>
          <w:szCs w:val="24"/>
        </w:rPr>
        <w:t>tomuto seriál</w:t>
      </w:r>
      <w:r w:rsidR="00596C5D" w:rsidRPr="0057532C">
        <w:rPr>
          <w:rFonts w:ascii="Times New Roman" w:hAnsi="Times New Roman" w:cs="Times New Roman"/>
          <w:sz w:val="24"/>
          <w:szCs w:val="24"/>
        </w:rPr>
        <w:t>u</w:t>
      </w:r>
      <w:r w:rsidR="001B6174" w:rsidRPr="0057532C">
        <w:rPr>
          <w:rFonts w:ascii="Times New Roman" w:hAnsi="Times New Roman" w:cs="Times New Roman"/>
          <w:sz w:val="24"/>
          <w:szCs w:val="24"/>
        </w:rPr>
        <w:t xml:space="preserve"> </w:t>
      </w:r>
      <w:r w:rsidR="00596C5D" w:rsidRPr="0057532C">
        <w:rPr>
          <w:rFonts w:ascii="Times New Roman" w:hAnsi="Times New Roman" w:cs="Times New Roman"/>
          <w:sz w:val="24"/>
          <w:szCs w:val="24"/>
        </w:rPr>
        <w:t>je</w:t>
      </w:r>
      <w:r w:rsidR="001B6174" w:rsidRPr="0057532C">
        <w:rPr>
          <w:rFonts w:ascii="Times New Roman" w:hAnsi="Times New Roman" w:cs="Times New Roman"/>
          <w:sz w:val="24"/>
          <w:szCs w:val="24"/>
        </w:rPr>
        <w:t xml:space="preserve"> kompletní partitur</w:t>
      </w:r>
      <w:r w:rsidR="00596C5D" w:rsidRPr="0057532C">
        <w:rPr>
          <w:rFonts w:ascii="Times New Roman" w:hAnsi="Times New Roman" w:cs="Times New Roman"/>
          <w:sz w:val="24"/>
          <w:szCs w:val="24"/>
        </w:rPr>
        <w:t>a</w:t>
      </w:r>
      <w:r w:rsidR="001B6174" w:rsidRPr="0057532C">
        <w:rPr>
          <w:rFonts w:ascii="Times New Roman" w:hAnsi="Times New Roman" w:cs="Times New Roman"/>
          <w:sz w:val="24"/>
          <w:szCs w:val="24"/>
        </w:rPr>
        <w:t xml:space="preserve"> z roku 19</w:t>
      </w:r>
      <w:r w:rsidR="00596C5D" w:rsidRPr="0057532C">
        <w:rPr>
          <w:rFonts w:ascii="Times New Roman" w:hAnsi="Times New Roman" w:cs="Times New Roman"/>
          <w:sz w:val="24"/>
          <w:szCs w:val="24"/>
        </w:rPr>
        <w:t>79</w:t>
      </w:r>
      <w:r w:rsidR="001B6174" w:rsidRPr="0057532C">
        <w:rPr>
          <w:rFonts w:ascii="Times New Roman" w:hAnsi="Times New Roman" w:cs="Times New Roman"/>
          <w:sz w:val="24"/>
          <w:szCs w:val="24"/>
        </w:rPr>
        <w:t xml:space="preserve">, pod názvem </w:t>
      </w:r>
      <w:proofErr w:type="spellStart"/>
      <w:r w:rsidR="00596C5D" w:rsidRPr="0057532C">
        <w:rPr>
          <w:rFonts w:ascii="Times New Roman" w:hAnsi="Times New Roman" w:cs="Times New Roman"/>
          <w:i/>
          <w:iCs/>
          <w:sz w:val="24"/>
          <w:szCs w:val="24"/>
        </w:rPr>
        <w:t>Arabella</w:t>
      </w:r>
      <w:proofErr w:type="spellEnd"/>
      <w:r w:rsidR="001B6174" w:rsidRPr="0057532C">
        <w:rPr>
          <w:rFonts w:ascii="Times New Roman" w:hAnsi="Times New Roman" w:cs="Times New Roman"/>
          <w:sz w:val="24"/>
          <w:szCs w:val="24"/>
        </w:rPr>
        <w:t xml:space="preserve">, číslo přírůstku </w:t>
      </w:r>
      <w:r w:rsidR="001B6174" w:rsidRPr="0057532C">
        <w:rPr>
          <w:rFonts w:ascii="Times New Roman" w:hAnsi="Times New Roman" w:cs="Times New Roman"/>
          <w:b/>
          <w:bCs/>
          <w:sz w:val="24"/>
          <w:szCs w:val="24"/>
        </w:rPr>
        <w:t>S275/</w:t>
      </w:r>
      <w:r w:rsidR="00596C5D" w:rsidRPr="0057532C">
        <w:rPr>
          <w:rFonts w:ascii="Times New Roman" w:hAnsi="Times New Roman" w:cs="Times New Roman"/>
          <w:b/>
          <w:bCs/>
          <w:sz w:val="24"/>
          <w:szCs w:val="24"/>
        </w:rPr>
        <w:t>573</w:t>
      </w:r>
      <w:r w:rsidR="001B6174" w:rsidRPr="0057532C">
        <w:rPr>
          <w:rFonts w:ascii="Times New Roman" w:hAnsi="Times New Roman" w:cs="Times New Roman"/>
          <w:sz w:val="24"/>
          <w:szCs w:val="24"/>
        </w:rPr>
        <w:t xml:space="preserve">. </w:t>
      </w:r>
    </w:p>
    <w:p w14:paraId="60C92688" w14:textId="77777777" w:rsidR="009E16A1" w:rsidRPr="0057532C" w:rsidRDefault="009E16A1" w:rsidP="0057532C">
      <w:pPr>
        <w:pStyle w:val="Nadpis4"/>
        <w:spacing w:line="360" w:lineRule="auto"/>
        <w:rPr>
          <w:i/>
          <w:iCs/>
          <w:szCs w:val="24"/>
        </w:rPr>
      </w:pPr>
      <w:bookmarkStart w:id="23" w:name="_Toc164978480"/>
      <w:r w:rsidRPr="0057532C">
        <w:rPr>
          <w:szCs w:val="24"/>
        </w:rPr>
        <w:t>5.6.1. Analýza</w:t>
      </w:r>
      <w:bookmarkEnd w:id="23"/>
    </w:p>
    <w:p w14:paraId="1CFF1959" w14:textId="3C550CAF" w:rsidR="000E1488" w:rsidRPr="0057532C" w:rsidRDefault="00420F3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Každý díl seriálu vždy začíná znělkou ve třídobém metru v C dur.</w:t>
      </w:r>
      <w:r w:rsidR="00B73BFF" w:rsidRPr="0057532C">
        <w:rPr>
          <w:rFonts w:ascii="Times New Roman" w:hAnsi="Times New Roman" w:cs="Times New Roman"/>
          <w:sz w:val="24"/>
          <w:szCs w:val="24"/>
        </w:rPr>
        <w:t xml:space="preserve"> Ta si díky své líbivé melodii (nápadně připomíná lyrické téma z </w:t>
      </w:r>
      <w:r w:rsidR="00B73BFF" w:rsidRPr="0057532C">
        <w:rPr>
          <w:rFonts w:ascii="Times New Roman" w:hAnsi="Times New Roman" w:cs="Times New Roman"/>
          <w:i/>
          <w:iCs/>
          <w:sz w:val="24"/>
          <w:szCs w:val="24"/>
        </w:rPr>
        <w:t>Chalupářů</w:t>
      </w:r>
      <w:r w:rsidR="00B73BFF" w:rsidRPr="0057532C">
        <w:rPr>
          <w:rFonts w:ascii="Times New Roman" w:hAnsi="Times New Roman" w:cs="Times New Roman"/>
          <w:sz w:val="24"/>
          <w:szCs w:val="24"/>
        </w:rPr>
        <w:t xml:space="preserve">) získala značnou popularitu mezi diváky. </w:t>
      </w:r>
      <w:r w:rsidR="00430699" w:rsidRPr="0057532C">
        <w:rPr>
          <w:rFonts w:ascii="Times New Roman" w:hAnsi="Times New Roman" w:cs="Times New Roman"/>
          <w:sz w:val="24"/>
          <w:szCs w:val="24"/>
        </w:rPr>
        <w:t xml:space="preserve">Kromě prvního dílu je použit následující model: </w:t>
      </w:r>
      <w:r w:rsidR="004A3B54" w:rsidRPr="0057532C">
        <w:rPr>
          <w:rFonts w:ascii="Times New Roman" w:hAnsi="Times New Roman" w:cs="Times New Roman"/>
          <w:sz w:val="24"/>
          <w:szCs w:val="24"/>
        </w:rPr>
        <w:t xml:space="preserve">do úvodních titulků (producent, tvůrci, název seriálu) </w:t>
      </w:r>
      <w:r w:rsidR="00430699" w:rsidRPr="0057532C">
        <w:rPr>
          <w:rFonts w:ascii="Times New Roman" w:hAnsi="Times New Roman" w:cs="Times New Roman"/>
          <w:sz w:val="24"/>
          <w:szCs w:val="24"/>
        </w:rPr>
        <w:t>nejdříve zazní osm taktů úvodní znělky ve forte a v bohaté instrumentaci</w:t>
      </w:r>
      <w:r w:rsidR="004A3B54" w:rsidRPr="0057532C">
        <w:rPr>
          <w:rFonts w:ascii="Times New Roman" w:hAnsi="Times New Roman" w:cs="Times New Roman"/>
          <w:sz w:val="24"/>
          <w:szCs w:val="24"/>
        </w:rPr>
        <w:t>. Poté následuje stručná</w:t>
      </w:r>
      <w:r w:rsidR="0065654C" w:rsidRPr="0057532C">
        <w:rPr>
          <w:rFonts w:ascii="Times New Roman" w:hAnsi="Times New Roman" w:cs="Times New Roman"/>
          <w:sz w:val="24"/>
          <w:szCs w:val="24"/>
        </w:rPr>
        <w:t xml:space="preserve"> </w:t>
      </w:r>
      <w:r w:rsidR="004A3B54" w:rsidRPr="0057532C">
        <w:rPr>
          <w:rFonts w:ascii="Times New Roman" w:hAnsi="Times New Roman" w:cs="Times New Roman"/>
          <w:sz w:val="24"/>
          <w:szCs w:val="24"/>
        </w:rPr>
        <w:t>rekapitulace</w:t>
      </w:r>
      <w:r w:rsidR="0065654C" w:rsidRPr="0057532C">
        <w:rPr>
          <w:rFonts w:ascii="Times New Roman" w:hAnsi="Times New Roman" w:cs="Times New Roman"/>
          <w:sz w:val="24"/>
          <w:szCs w:val="24"/>
        </w:rPr>
        <w:t xml:space="preserve"> předchozího děje</w:t>
      </w:r>
      <w:r w:rsidR="004A3B54" w:rsidRPr="0057532C">
        <w:rPr>
          <w:rFonts w:ascii="Times New Roman" w:hAnsi="Times New Roman" w:cs="Times New Roman"/>
          <w:sz w:val="24"/>
          <w:szCs w:val="24"/>
        </w:rPr>
        <w:t xml:space="preserve">, při které je znělka v sólové flétně, s doprovodem smyčců, harfy, trubek a lesních rohů, to vše ve slabé dynamice. Poté následuje název daného dílu, </w:t>
      </w:r>
      <w:r w:rsidR="00B73BFF" w:rsidRPr="0057532C">
        <w:rPr>
          <w:rFonts w:ascii="Times New Roman" w:hAnsi="Times New Roman" w:cs="Times New Roman"/>
          <w:sz w:val="24"/>
          <w:szCs w:val="24"/>
        </w:rPr>
        <w:t xml:space="preserve">přičemž zazní čtyřtaktové závětí znělky, </w:t>
      </w:r>
      <w:r w:rsidR="004A3B54" w:rsidRPr="0057532C">
        <w:rPr>
          <w:rFonts w:ascii="Times New Roman" w:hAnsi="Times New Roman" w:cs="Times New Roman"/>
          <w:sz w:val="24"/>
          <w:szCs w:val="24"/>
        </w:rPr>
        <w:t xml:space="preserve">opět ve forte a </w:t>
      </w:r>
      <w:r w:rsidR="00B73BFF" w:rsidRPr="0057532C">
        <w:rPr>
          <w:rFonts w:ascii="Times New Roman" w:hAnsi="Times New Roman" w:cs="Times New Roman"/>
          <w:sz w:val="24"/>
          <w:szCs w:val="24"/>
        </w:rPr>
        <w:t xml:space="preserve">v </w:t>
      </w:r>
      <w:r w:rsidR="004A3B54" w:rsidRPr="0057532C">
        <w:rPr>
          <w:rFonts w:ascii="Times New Roman" w:hAnsi="Times New Roman" w:cs="Times New Roman"/>
          <w:sz w:val="24"/>
          <w:szCs w:val="24"/>
        </w:rPr>
        <w:t xml:space="preserve">plné instrumentaci. </w:t>
      </w:r>
      <w:r w:rsidR="000E1488" w:rsidRPr="0057532C">
        <w:rPr>
          <w:rFonts w:ascii="Times New Roman" w:hAnsi="Times New Roman" w:cs="Times New Roman"/>
          <w:sz w:val="24"/>
          <w:szCs w:val="24"/>
        </w:rPr>
        <w:t>Závěrečn</w:t>
      </w:r>
      <w:r w:rsidR="004A3B54" w:rsidRPr="0057532C">
        <w:rPr>
          <w:rFonts w:ascii="Times New Roman" w:hAnsi="Times New Roman" w:cs="Times New Roman"/>
          <w:sz w:val="24"/>
          <w:szCs w:val="24"/>
        </w:rPr>
        <w:t>é titulky jsou oproti tomu</w:t>
      </w:r>
      <w:r w:rsidR="000E1488" w:rsidRPr="0057532C">
        <w:rPr>
          <w:rFonts w:ascii="Times New Roman" w:hAnsi="Times New Roman" w:cs="Times New Roman"/>
          <w:sz w:val="24"/>
          <w:szCs w:val="24"/>
        </w:rPr>
        <w:t xml:space="preserve"> v</w:t>
      </w:r>
      <w:r w:rsidR="004A3B54" w:rsidRPr="0057532C">
        <w:rPr>
          <w:rFonts w:ascii="Times New Roman" w:hAnsi="Times New Roman" w:cs="Times New Roman"/>
          <w:sz w:val="24"/>
          <w:szCs w:val="24"/>
        </w:rPr>
        <w:t> dominantní</w:t>
      </w:r>
      <w:r w:rsidR="000E1488" w:rsidRPr="0057532C">
        <w:rPr>
          <w:rFonts w:ascii="Times New Roman" w:hAnsi="Times New Roman" w:cs="Times New Roman"/>
          <w:sz w:val="24"/>
          <w:szCs w:val="24"/>
        </w:rPr>
        <w:t> G dur</w:t>
      </w:r>
      <w:r w:rsidR="004A3B54" w:rsidRPr="0057532C">
        <w:rPr>
          <w:rFonts w:ascii="Times New Roman" w:hAnsi="Times New Roman" w:cs="Times New Roman"/>
          <w:sz w:val="24"/>
          <w:szCs w:val="24"/>
        </w:rPr>
        <w:t>,</w:t>
      </w:r>
      <w:r w:rsidRPr="0057532C">
        <w:rPr>
          <w:rFonts w:ascii="Times New Roman" w:hAnsi="Times New Roman" w:cs="Times New Roman"/>
          <w:sz w:val="24"/>
          <w:szCs w:val="24"/>
        </w:rPr>
        <w:t xml:space="preserve"> téměř jako by </w:t>
      </w:r>
      <w:r w:rsidRPr="0057532C">
        <w:rPr>
          <w:rFonts w:ascii="Times New Roman" w:hAnsi="Times New Roman" w:cs="Times New Roman"/>
          <w:sz w:val="24"/>
          <w:szCs w:val="24"/>
        </w:rPr>
        <w:lastRenderedPageBreak/>
        <w:t xml:space="preserve">měly připravovat diváka na další díl, který bude opět začínat v C. Po </w:t>
      </w:r>
      <w:r w:rsidR="004A3B54" w:rsidRPr="0057532C">
        <w:rPr>
          <w:rFonts w:ascii="Times New Roman" w:hAnsi="Times New Roman" w:cs="Times New Roman"/>
          <w:sz w:val="24"/>
          <w:szCs w:val="24"/>
        </w:rPr>
        <w:t>zazně</w:t>
      </w:r>
      <w:r w:rsidRPr="0057532C">
        <w:rPr>
          <w:rFonts w:ascii="Times New Roman" w:hAnsi="Times New Roman" w:cs="Times New Roman"/>
          <w:sz w:val="24"/>
          <w:szCs w:val="24"/>
        </w:rPr>
        <w:t>ní celé znělky však následuje</w:t>
      </w:r>
      <w:r w:rsidR="000E1488" w:rsidRPr="0057532C">
        <w:rPr>
          <w:rFonts w:ascii="Times New Roman" w:hAnsi="Times New Roman" w:cs="Times New Roman"/>
          <w:sz w:val="24"/>
          <w:szCs w:val="24"/>
        </w:rPr>
        <w:t xml:space="preserve"> tóninový skok do As dur</w:t>
      </w:r>
      <w:r w:rsidRPr="0057532C">
        <w:rPr>
          <w:rFonts w:ascii="Times New Roman" w:hAnsi="Times New Roman" w:cs="Times New Roman"/>
          <w:sz w:val="24"/>
          <w:szCs w:val="24"/>
        </w:rPr>
        <w:t xml:space="preserve">, což je podobný princip, který jsme viděli u závěrečných titulků k </w:t>
      </w:r>
      <w:r w:rsidRPr="0057532C">
        <w:rPr>
          <w:rFonts w:ascii="Times New Roman" w:hAnsi="Times New Roman" w:cs="Times New Roman"/>
          <w:i/>
          <w:iCs/>
          <w:sz w:val="24"/>
          <w:szCs w:val="24"/>
        </w:rPr>
        <w:t>Chalupářům</w:t>
      </w:r>
      <w:r w:rsidR="000E1488" w:rsidRPr="0057532C">
        <w:rPr>
          <w:rFonts w:ascii="Times New Roman" w:hAnsi="Times New Roman" w:cs="Times New Roman"/>
          <w:sz w:val="24"/>
          <w:szCs w:val="24"/>
        </w:rPr>
        <w:t>.</w:t>
      </w:r>
    </w:p>
    <w:p w14:paraId="16EBF43D" w14:textId="4D57C08F" w:rsidR="00747B2F" w:rsidRPr="0057532C" w:rsidRDefault="00430699" w:rsidP="0057532C">
      <w:pPr>
        <w:spacing w:line="360" w:lineRule="auto"/>
        <w:jc w:val="center"/>
        <w:rPr>
          <w:rFonts w:ascii="Times New Roman" w:hAnsi="Times New Roman" w:cs="Times New Roman"/>
          <w:b/>
          <w:bCs/>
          <w:sz w:val="24"/>
          <w:szCs w:val="24"/>
        </w:rPr>
      </w:pPr>
      <w:r w:rsidRPr="0057532C">
        <w:rPr>
          <w:noProof/>
          <w:sz w:val="24"/>
          <w:szCs w:val="24"/>
        </w:rPr>
        <w:drawing>
          <wp:inline distT="0" distB="0" distL="0" distR="0" wp14:anchorId="3A82FA9A" wp14:editId="7BA5CBDC">
            <wp:extent cx="5760720" cy="1814830"/>
            <wp:effectExtent l="0" t="0" r="0" b="0"/>
            <wp:docPr id="90172652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26521" name=""/>
                    <pic:cNvPicPr/>
                  </pic:nvPicPr>
                  <pic:blipFill>
                    <a:blip r:embed="rId68"/>
                    <a:stretch>
                      <a:fillRect/>
                    </a:stretch>
                  </pic:blipFill>
                  <pic:spPr>
                    <a:xfrm>
                      <a:off x="0" y="0"/>
                      <a:ext cx="5760720" cy="1814830"/>
                    </a:xfrm>
                    <a:prstGeom prst="rect">
                      <a:avLst/>
                    </a:prstGeom>
                  </pic:spPr>
                </pic:pic>
              </a:graphicData>
            </a:graphic>
          </wp:inline>
        </w:drawing>
      </w:r>
    </w:p>
    <w:p w14:paraId="2377C5EF" w14:textId="6FC25D08"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Obr.5.6.1</w:t>
      </w:r>
    </w:p>
    <w:p w14:paraId="0ECA23A9" w14:textId="2FE4ACE3" w:rsidR="00A62A2C" w:rsidRPr="0057532C" w:rsidRDefault="00B73BF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Jak </w:t>
      </w:r>
      <w:r w:rsidR="00A62A2C" w:rsidRPr="0057532C">
        <w:rPr>
          <w:rFonts w:ascii="Times New Roman" w:hAnsi="Times New Roman" w:cs="Times New Roman"/>
          <w:sz w:val="24"/>
          <w:szCs w:val="24"/>
        </w:rPr>
        <w:t>je patrné</w:t>
      </w:r>
      <w:r w:rsidRPr="0057532C">
        <w:rPr>
          <w:rFonts w:ascii="Times New Roman" w:hAnsi="Times New Roman" w:cs="Times New Roman"/>
          <w:sz w:val="24"/>
          <w:szCs w:val="24"/>
        </w:rPr>
        <w:t>, melodie je tvořena pouze doškálnými tóny a postupuje převážně v sekundách a terciích</w:t>
      </w:r>
      <w:r w:rsidR="00A62A2C" w:rsidRPr="0057532C">
        <w:rPr>
          <w:rFonts w:ascii="Times New Roman" w:hAnsi="Times New Roman" w:cs="Times New Roman"/>
          <w:sz w:val="24"/>
          <w:szCs w:val="24"/>
        </w:rPr>
        <w:t xml:space="preserve"> s výjimkou vzestupného oktávového a nónového skoku.</w:t>
      </w:r>
      <w:r w:rsidRPr="0057532C">
        <w:rPr>
          <w:rFonts w:ascii="Times New Roman" w:hAnsi="Times New Roman" w:cs="Times New Roman"/>
          <w:sz w:val="24"/>
          <w:szCs w:val="24"/>
        </w:rPr>
        <w:t xml:space="preserve"> </w:t>
      </w:r>
      <w:r w:rsidR="00A62A2C" w:rsidRPr="0057532C">
        <w:rPr>
          <w:rFonts w:ascii="Times New Roman" w:hAnsi="Times New Roman" w:cs="Times New Roman"/>
          <w:sz w:val="24"/>
          <w:szCs w:val="24"/>
        </w:rPr>
        <w:t xml:space="preserve">Její stavba je </w:t>
      </w:r>
      <w:r w:rsidRPr="0057532C">
        <w:rPr>
          <w:rFonts w:ascii="Times New Roman" w:hAnsi="Times New Roman" w:cs="Times New Roman"/>
          <w:sz w:val="24"/>
          <w:szCs w:val="24"/>
        </w:rPr>
        <w:t>periodická</w:t>
      </w:r>
      <w:r w:rsidR="00A62A2C"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rozčleněná </w:t>
      </w:r>
      <w:r w:rsidR="00A62A2C" w:rsidRPr="0057532C">
        <w:rPr>
          <w:rFonts w:ascii="Times New Roman" w:hAnsi="Times New Roman" w:cs="Times New Roman"/>
          <w:sz w:val="24"/>
          <w:szCs w:val="24"/>
        </w:rPr>
        <w:t>d</w:t>
      </w:r>
      <w:r w:rsidRPr="0057532C">
        <w:rPr>
          <w:rFonts w:ascii="Times New Roman" w:hAnsi="Times New Roman" w:cs="Times New Roman"/>
          <w:sz w:val="24"/>
          <w:szCs w:val="24"/>
        </w:rPr>
        <w:t xml:space="preserve">o čtyřtaktí. I po </w:t>
      </w:r>
      <w:r w:rsidR="00420F32" w:rsidRPr="0057532C">
        <w:rPr>
          <w:rFonts w:ascii="Times New Roman" w:hAnsi="Times New Roman" w:cs="Times New Roman"/>
          <w:sz w:val="24"/>
          <w:szCs w:val="24"/>
        </w:rPr>
        <w:t>harmonické stránce má jednoduchý průběh (</w:t>
      </w:r>
      <w:r w:rsidR="00420F32" w:rsidRPr="0057532C">
        <w:rPr>
          <w:rFonts w:ascii="Times New Roman" w:hAnsi="Times New Roman" w:cs="Times New Roman"/>
          <w:i/>
          <w:iCs/>
          <w:sz w:val="24"/>
          <w:szCs w:val="24"/>
        </w:rPr>
        <w:t>G-C-G-A-D-G-G7-C-G</w:t>
      </w:r>
      <w:r w:rsidR="00420F32" w:rsidRPr="0057532C">
        <w:rPr>
          <w:rFonts w:ascii="Times New Roman" w:hAnsi="Times New Roman" w:cs="Times New Roman"/>
          <w:sz w:val="24"/>
          <w:szCs w:val="24"/>
        </w:rPr>
        <w:t xml:space="preserve">), tvoří ji pouze pět akordů, z nichž jsou všechny durové, a obsahuje dvě mimotonální dominanty. </w:t>
      </w:r>
      <w:r w:rsidR="00A62A2C" w:rsidRPr="0057532C">
        <w:rPr>
          <w:rFonts w:ascii="Times New Roman" w:hAnsi="Times New Roman" w:cs="Times New Roman"/>
          <w:sz w:val="24"/>
          <w:szCs w:val="24"/>
        </w:rPr>
        <w:t>S</w:t>
      </w:r>
      <w:r w:rsidR="00DF4A37" w:rsidRPr="0057532C">
        <w:rPr>
          <w:rFonts w:ascii="Times New Roman" w:hAnsi="Times New Roman" w:cs="Times New Roman"/>
          <w:sz w:val="24"/>
          <w:szCs w:val="24"/>
        </w:rPr>
        <w:t xml:space="preserve"> melodií samotnou </w:t>
      </w:r>
      <w:r w:rsidR="00A62A2C" w:rsidRPr="0057532C">
        <w:rPr>
          <w:rFonts w:ascii="Times New Roman" w:hAnsi="Times New Roman" w:cs="Times New Roman"/>
          <w:sz w:val="24"/>
          <w:szCs w:val="24"/>
        </w:rPr>
        <w:t>se v průběhu seriálu dále nepracuje, jediná výjimka nastane v</w:t>
      </w:r>
      <w:r w:rsidR="007310ED" w:rsidRPr="0057532C">
        <w:rPr>
          <w:rFonts w:ascii="Times New Roman" w:hAnsi="Times New Roman" w:cs="Times New Roman"/>
          <w:sz w:val="24"/>
          <w:szCs w:val="24"/>
        </w:rPr>
        <w:t xml:space="preserve"> jeho </w:t>
      </w:r>
      <w:r w:rsidR="00A62A2C" w:rsidRPr="0057532C">
        <w:rPr>
          <w:rFonts w:ascii="Times New Roman" w:hAnsi="Times New Roman" w:cs="Times New Roman"/>
          <w:sz w:val="24"/>
          <w:szCs w:val="24"/>
        </w:rPr>
        <w:t xml:space="preserve">samotném závěru, když Majerovi vynášejí před dům rozbitý bojler (XIII; 25'58").  </w:t>
      </w:r>
    </w:p>
    <w:p w14:paraId="2AF34DF4" w14:textId="1EBFCDB6" w:rsidR="003B2514" w:rsidRPr="0057532C" w:rsidRDefault="00596C5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V méně úspěšné druhé řadě </w:t>
      </w:r>
      <w:r w:rsidRPr="0057532C">
        <w:rPr>
          <w:rFonts w:ascii="Times New Roman" w:hAnsi="Times New Roman" w:cs="Times New Roman"/>
          <w:i/>
          <w:iCs/>
          <w:sz w:val="24"/>
          <w:szCs w:val="24"/>
        </w:rPr>
        <w:t>Arabela aneb Rumburak králem říše pohádek</w:t>
      </w:r>
      <w:r w:rsidRPr="0057532C">
        <w:rPr>
          <w:rFonts w:ascii="Times New Roman" w:hAnsi="Times New Roman" w:cs="Times New Roman"/>
          <w:sz w:val="24"/>
          <w:szCs w:val="24"/>
        </w:rPr>
        <w:t xml:space="preserve"> z roku 1993 se autoři hudby Angelo </w:t>
      </w:r>
      <w:proofErr w:type="spellStart"/>
      <w:r w:rsidRPr="0057532C">
        <w:rPr>
          <w:rFonts w:ascii="Times New Roman" w:hAnsi="Times New Roman" w:cs="Times New Roman"/>
          <w:sz w:val="24"/>
          <w:szCs w:val="24"/>
        </w:rPr>
        <w:t>Michajlov</w:t>
      </w:r>
      <w:proofErr w:type="spellEnd"/>
      <w:r w:rsidRPr="0057532C">
        <w:rPr>
          <w:rFonts w:ascii="Times New Roman" w:hAnsi="Times New Roman" w:cs="Times New Roman"/>
          <w:sz w:val="24"/>
          <w:szCs w:val="24"/>
        </w:rPr>
        <w:t xml:space="preserve"> a Vítězslav </w:t>
      </w:r>
      <w:proofErr w:type="spellStart"/>
      <w:r w:rsidRPr="0057532C">
        <w:rPr>
          <w:rFonts w:ascii="Times New Roman" w:hAnsi="Times New Roman" w:cs="Times New Roman"/>
          <w:sz w:val="24"/>
          <w:szCs w:val="24"/>
        </w:rPr>
        <w:t>Hádl</w:t>
      </w:r>
      <w:proofErr w:type="spellEnd"/>
      <w:r w:rsidR="00831712" w:rsidRPr="0057532C">
        <w:rPr>
          <w:rStyle w:val="Znakapoznpodarou"/>
          <w:rFonts w:ascii="Times New Roman" w:hAnsi="Times New Roman" w:cs="Times New Roman"/>
          <w:sz w:val="24"/>
          <w:szCs w:val="24"/>
        </w:rPr>
        <w:footnoteReference w:id="38"/>
      </w:r>
      <w:r w:rsidRPr="0057532C">
        <w:rPr>
          <w:rFonts w:ascii="Times New Roman" w:hAnsi="Times New Roman" w:cs="Times New Roman"/>
          <w:sz w:val="24"/>
          <w:szCs w:val="24"/>
        </w:rPr>
        <w:t xml:space="preserve"> </w:t>
      </w:r>
      <w:r w:rsidR="00A62A2C" w:rsidRPr="0057532C">
        <w:rPr>
          <w:rFonts w:ascii="Times New Roman" w:hAnsi="Times New Roman" w:cs="Times New Roman"/>
          <w:sz w:val="24"/>
          <w:szCs w:val="24"/>
        </w:rPr>
        <w:t xml:space="preserve">při své úvodní znělce </w:t>
      </w:r>
      <w:r w:rsidRPr="0057532C">
        <w:rPr>
          <w:rFonts w:ascii="Times New Roman" w:hAnsi="Times New Roman" w:cs="Times New Roman"/>
          <w:sz w:val="24"/>
          <w:szCs w:val="24"/>
        </w:rPr>
        <w:t xml:space="preserve">zjevně inspirovali </w:t>
      </w:r>
      <w:r w:rsidR="007310ED" w:rsidRPr="0057532C">
        <w:rPr>
          <w:rFonts w:ascii="Times New Roman" w:hAnsi="Times New Roman" w:cs="Times New Roman"/>
          <w:sz w:val="24"/>
          <w:szCs w:val="24"/>
        </w:rPr>
        <w:t xml:space="preserve">nejen </w:t>
      </w:r>
      <w:r w:rsidR="00831712" w:rsidRPr="0057532C">
        <w:rPr>
          <w:rFonts w:ascii="Times New Roman" w:hAnsi="Times New Roman" w:cs="Times New Roman"/>
          <w:sz w:val="24"/>
          <w:szCs w:val="24"/>
        </w:rPr>
        <w:t xml:space="preserve">čtyřmi </w:t>
      </w:r>
      <w:r w:rsidR="007310ED" w:rsidRPr="0057532C">
        <w:rPr>
          <w:rFonts w:ascii="Times New Roman" w:hAnsi="Times New Roman" w:cs="Times New Roman"/>
          <w:sz w:val="24"/>
          <w:szCs w:val="24"/>
        </w:rPr>
        <w:t xml:space="preserve">úvodními </w:t>
      </w:r>
      <w:r w:rsidR="00831712" w:rsidRPr="0057532C">
        <w:rPr>
          <w:rFonts w:ascii="Times New Roman" w:hAnsi="Times New Roman" w:cs="Times New Roman"/>
          <w:sz w:val="24"/>
          <w:szCs w:val="24"/>
        </w:rPr>
        <w:t xml:space="preserve">tóny, ale i charakterem melodie – pravděpodobně, aby </w:t>
      </w:r>
      <w:r w:rsidR="00A62A2C" w:rsidRPr="0057532C">
        <w:rPr>
          <w:rFonts w:ascii="Times New Roman" w:hAnsi="Times New Roman" w:cs="Times New Roman"/>
          <w:sz w:val="24"/>
          <w:szCs w:val="24"/>
        </w:rPr>
        <w:t xml:space="preserve">v divákovi asociovali nostalgii </w:t>
      </w:r>
      <w:r w:rsidR="007310ED" w:rsidRPr="0057532C">
        <w:rPr>
          <w:rFonts w:ascii="Times New Roman" w:hAnsi="Times New Roman" w:cs="Times New Roman"/>
          <w:sz w:val="24"/>
          <w:szCs w:val="24"/>
        </w:rPr>
        <w:t xml:space="preserve">z </w:t>
      </w:r>
      <w:r w:rsidR="00A62A2C" w:rsidRPr="0057532C">
        <w:rPr>
          <w:rFonts w:ascii="Times New Roman" w:hAnsi="Times New Roman" w:cs="Times New Roman"/>
          <w:sz w:val="24"/>
          <w:szCs w:val="24"/>
        </w:rPr>
        <w:t>původní série.</w:t>
      </w:r>
      <w:r w:rsidR="00831712" w:rsidRPr="0057532C">
        <w:rPr>
          <w:rFonts w:ascii="Times New Roman" w:hAnsi="Times New Roman" w:cs="Times New Roman"/>
          <w:sz w:val="24"/>
          <w:szCs w:val="24"/>
        </w:rPr>
        <w:t xml:space="preserve">  </w:t>
      </w:r>
    </w:p>
    <w:p w14:paraId="6B3A700F" w14:textId="0EC56C9D" w:rsidR="00A62A2C" w:rsidRPr="0057532C" w:rsidRDefault="00831712"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75605952" wp14:editId="0C4F9C86">
            <wp:extent cx="4648275" cy="558809"/>
            <wp:effectExtent l="0" t="0" r="0" b="0"/>
            <wp:docPr id="207142461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24615" name=""/>
                    <pic:cNvPicPr/>
                  </pic:nvPicPr>
                  <pic:blipFill>
                    <a:blip r:embed="rId69"/>
                    <a:stretch>
                      <a:fillRect/>
                    </a:stretch>
                  </pic:blipFill>
                  <pic:spPr>
                    <a:xfrm>
                      <a:off x="0" y="0"/>
                      <a:ext cx="4648275" cy="558809"/>
                    </a:xfrm>
                    <a:prstGeom prst="rect">
                      <a:avLst/>
                    </a:prstGeom>
                  </pic:spPr>
                </pic:pic>
              </a:graphicData>
            </a:graphic>
          </wp:inline>
        </w:drawing>
      </w:r>
    </w:p>
    <w:p w14:paraId="64012690" w14:textId="2818DDA6"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Obr.5.6.2</w:t>
      </w:r>
    </w:p>
    <w:p w14:paraId="23F60B58" w14:textId="32D98603" w:rsidR="00905886" w:rsidRPr="0057532C" w:rsidRDefault="00A62A2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Co se týče vlastního hudebního materiálu</w:t>
      </w:r>
      <w:r w:rsidR="00DF4A37" w:rsidRPr="0057532C">
        <w:rPr>
          <w:rFonts w:ascii="Times New Roman" w:hAnsi="Times New Roman" w:cs="Times New Roman"/>
          <w:sz w:val="24"/>
          <w:szCs w:val="24"/>
        </w:rPr>
        <w:t xml:space="preserve"> je</w:t>
      </w:r>
      <w:r w:rsidR="00821837" w:rsidRPr="0057532C">
        <w:rPr>
          <w:rFonts w:ascii="Times New Roman" w:hAnsi="Times New Roman" w:cs="Times New Roman"/>
          <w:sz w:val="24"/>
          <w:szCs w:val="24"/>
        </w:rPr>
        <w:t xml:space="preserve"> možné</w:t>
      </w:r>
      <w:r w:rsidR="00DF4A37" w:rsidRPr="0057532C">
        <w:rPr>
          <w:rFonts w:ascii="Times New Roman" w:hAnsi="Times New Roman" w:cs="Times New Roman"/>
          <w:sz w:val="24"/>
          <w:szCs w:val="24"/>
        </w:rPr>
        <w:t xml:space="preserve"> </w:t>
      </w:r>
      <w:r w:rsidR="00DF4A37" w:rsidRPr="0057532C">
        <w:rPr>
          <w:rFonts w:ascii="Times New Roman" w:hAnsi="Times New Roman" w:cs="Times New Roman"/>
          <w:i/>
          <w:iCs/>
          <w:sz w:val="24"/>
          <w:szCs w:val="24"/>
        </w:rPr>
        <w:t>Arabel</w:t>
      </w:r>
      <w:r w:rsidR="00821837" w:rsidRPr="0057532C">
        <w:rPr>
          <w:rFonts w:ascii="Times New Roman" w:hAnsi="Times New Roman" w:cs="Times New Roman"/>
          <w:i/>
          <w:iCs/>
          <w:sz w:val="24"/>
          <w:szCs w:val="24"/>
        </w:rPr>
        <w:t xml:space="preserve">u </w:t>
      </w:r>
      <w:r w:rsidR="00821837" w:rsidRPr="0057532C">
        <w:rPr>
          <w:rFonts w:ascii="Times New Roman" w:hAnsi="Times New Roman" w:cs="Times New Roman"/>
          <w:sz w:val="24"/>
          <w:szCs w:val="24"/>
        </w:rPr>
        <w:t>považovat za</w:t>
      </w:r>
      <w:r w:rsidR="00DF4A37" w:rsidRPr="0057532C">
        <w:rPr>
          <w:rFonts w:ascii="Times New Roman" w:hAnsi="Times New Roman" w:cs="Times New Roman"/>
          <w:sz w:val="24"/>
          <w:szCs w:val="24"/>
        </w:rPr>
        <w:t xml:space="preserve"> </w:t>
      </w:r>
      <w:r w:rsidR="00530064" w:rsidRPr="0057532C">
        <w:rPr>
          <w:rFonts w:ascii="Times New Roman" w:hAnsi="Times New Roman" w:cs="Times New Roman"/>
          <w:sz w:val="24"/>
          <w:szCs w:val="24"/>
        </w:rPr>
        <w:t>invenčně</w:t>
      </w:r>
      <w:r w:rsidR="00DF4A37" w:rsidRPr="0057532C">
        <w:rPr>
          <w:rFonts w:ascii="Times New Roman" w:hAnsi="Times New Roman" w:cs="Times New Roman"/>
          <w:sz w:val="24"/>
          <w:szCs w:val="24"/>
        </w:rPr>
        <w:t xml:space="preserve"> nejbohatší ze všech </w:t>
      </w:r>
      <w:r w:rsidR="007310ED" w:rsidRPr="0057532C">
        <w:rPr>
          <w:rFonts w:ascii="Times New Roman" w:hAnsi="Times New Roman" w:cs="Times New Roman"/>
          <w:sz w:val="24"/>
          <w:szCs w:val="24"/>
        </w:rPr>
        <w:t>skladatelových</w:t>
      </w:r>
      <w:r w:rsidR="003757DC" w:rsidRPr="0057532C">
        <w:rPr>
          <w:rFonts w:ascii="Times New Roman" w:hAnsi="Times New Roman" w:cs="Times New Roman"/>
          <w:sz w:val="24"/>
          <w:szCs w:val="24"/>
        </w:rPr>
        <w:t xml:space="preserve"> </w:t>
      </w:r>
      <w:r w:rsidR="00DF4A37" w:rsidRPr="0057532C">
        <w:rPr>
          <w:rFonts w:ascii="Times New Roman" w:hAnsi="Times New Roman" w:cs="Times New Roman"/>
          <w:sz w:val="24"/>
          <w:szCs w:val="24"/>
        </w:rPr>
        <w:t xml:space="preserve">seriálů. </w:t>
      </w:r>
      <w:r w:rsidR="007A5E42" w:rsidRPr="0057532C">
        <w:rPr>
          <w:rFonts w:ascii="Times New Roman" w:hAnsi="Times New Roman" w:cs="Times New Roman"/>
          <w:sz w:val="24"/>
          <w:szCs w:val="24"/>
        </w:rPr>
        <w:t xml:space="preserve">O této skutečnosti svědčí mimo jiné i přes dvě stě samostatných čísel v partituře, a </w:t>
      </w:r>
      <w:r w:rsidR="00DF4A37" w:rsidRPr="0057532C">
        <w:rPr>
          <w:rFonts w:ascii="Times New Roman" w:hAnsi="Times New Roman" w:cs="Times New Roman"/>
          <w:sz w:val="24"/>
          <w:szCs w:val="24"/>
        </w:rPr>
        <w:t xml:space="preserve">je možné </w:t>
      </w:r>
      <w:r w:rsidR="007A5E42" w:rsidRPr="0057532C">
        <w:rPr>
          <w:rFonts w:ascii="Times New Roman" w:hAnsi="Times New Roman" w:cs="Times New Roman"/>
          <w:sz w:val="24"/>
          <w:szCs w:val="24"/>
        </w:rPr>
        <w:t xml:space="preserve">ji </w:t>
      </w:r>
      <w:r w:rsidR="00DF4A37" w:rsidRPr="0057532C">
        <w:rPr>
          <w:rFonts w:ascii="Times New Roman" w:hAnsi="Times New Roman" w:cs="Times New Roman"/>
          <w:sz w:val="24"/>
          <w:szCs w:val="24"/>
        </w:rPr>
        <w:t xml:space="preserve">vysvětlit nejen nejvyšším počtem epizod </w:t>
      </w:r>
      <w:r w:rsidR="007A5E42" w:rsidRPr="0057532C">
        <w:rPr>
          <w:rFonts w:ascii="Times New Roman" w:hAnsi="Times New Roman" w:cs="Times New Roman"/>
          <w:sz w:val="24"/>
          <w:szCs w:val="24"/>
        </w:rPr>
        <w:t xml:space="preserve">z dosavadních seriálů </w:t>
      </w:r>
      <w:r w:rsidR="00DF4A37" w:rsidRPr="0057532C">
        <w:rPr>
          <w:rFonts w:ascii="Times New Roman" w:hAnsi="Times New Roman" w:cs="Times New Roman"/>
          <w:sz w:val="24"/>
          <w:szCs w:val="24"/>
        </w:rPr>
        <w:t>(třináct s rozsahem půlhodiny), ale i</w:t>
      </w:r>
      <w:r w:rsidR="007A5E42" w:rsidRPr="0057532C">
        <w:rPr>
          <w:rFonts w:ascii="Times New Roman" w:hAnsi="Times New Roman" w:cs="Times New Roman"/>
          <w:sz w:val="24"/>
          <w:szCs w:val="24"/>
        </w:rPr>
        <w:t xml:space="preserve"> pestrým</w:t>
      </w:r>
      <w:r w:rsidR="00DF4A37" w:rsidRPr="0057532C">
        <w:rPr>
          <w:rFonts w:ascii="Times New Roman" w:hAnsi="Times New Roman" w:cs="Times New Roman"/>
          <w:sz w:val="24"/>
          <w:szCs w:val="24"/>
        </w:rPr>
        <w:t xml:space="preserve"> námětem.</w:t>
      </w:r>
      <w:r w:rsidR="003757DC" w:rsidRPr="0057532C">
        <w:rPr>
          <w:rFonts w:ascii="Times New Roman" w:hAnsi="Times New Roman" w:cs="Times New Roman"/>
          <w:sz w:val="24"/>
          <w:szCs w:val="24"/>
        </w:rPr>
        <w:t xml:space="preserve"> Kromě dvou paralelních světů a zcela specifických prostředí jsou zde i čarovné předměty a v prvé řadě </w:t>
      </w:r>
      <w:r w:rsidR="003757DC" w:rsidRPr="0057532C">
        <w:rPr>
          <w:rFonts w:ascii="Times New Roman" w:hAnsi="Times New Roman" w:cs="Times New Roman"/>
          <w:sz w:val="24"/>
          <w:szCs w:val="24"/>
        </w:rPr>
        <w:lastRenderedPageBreak/>
        <w:t>mnoho charakterově odlišných postav. T</w:t>
      </w:r>
      <w:r w:rsidR="00021B1A" w:rsidRPr="0057532C">
        <w:rPr>
          <w:rFonts w:ascii="Times New Roman" w:hAnsi="Times New Roman" w:cs="Times New Roman"/>
          <w:sz w:val="24"/>
          <w:szCs w:val="24"/>
        </w:rPr>
        <w:t>y</w:t>
      </w:r>
      <w:r w:rsidR="003757DC" w:rsidRPr="0057532C">
        <w:rPr>
          <w:rFonts w:ascii="Times New Roman" w:hAnsi="Times New Roman" w:cs="Times New Roman"/>
          <w:sz w:val="24"/>
          <w:szCs w:val="24"/>
        </w:rPr>
        <w:t>t</w:t>
      </w:r>
      <w:r w:rsidR="00021B1A" w:rsidRPr="0057532C">
        <w:rPr>
          <w:rFonts w:ascii="Times New Roman" w:hAnsi="Times New Roman" w:cs="Times New Roman"/>
          <w:sz w:val="24"/>
          <w:szCs w:val="24"/>
        </w:rPr>
        <w:t>o skutečnosti</w:t>
      </w:r>
      <w:r w:rsidR="00F33EA5" w:rsidRPr="0057532C">
        <w:rPr>
          <w:rFonts w:ascii="Times New Roman" w:hAnsi="Times New Roman" w:cs="Times New Roman"/>
          <w:sz w:val="24"/>
          <w:szCs w:val="24"/>
        </w:rPr>
        <w:t xml:space="preserve"> a pohádkový charakter seriálu</w:t>
      </w:r>
      <w:r w:rsidR="003757DC" w:rsidRPr="0057532C">
        <w:rPr>
          <w:rFonts w:ascii="Times New Roman" w:hAnsi="Times New Roman" w:cs="Times New Roman"/>
          <w:sz w:val="24"/>
          <w:szCs w:val="24"/>
        </w:rPr>
        <w:t xml:space="preserve"> přemýšlivé</w:t>
      </w:r>
      <w:r w:rsidR="00021B1A" w:rsidRPr="0057532C">
        <w:rPr>
          <w:rFonts w:ascii="Times New Roman" w:hAnsi="Times New Roman" w:cs="Times New Roman"/>
          <w:sz w:val="24"/>
          <w:szCs w:val="24"/>
        </w:rPr>
        <w:t>ho</w:t>
      </w:r>
      <w:r w:rsidR="003757DC" w:rsidRPr="0057532C">
        <w:rPr>
          <w:rFonts w:ascii="Times New Roman" w:hAnsi="Times New Roman" w:cs="Times New Roman"/>
          <w:sz w:val="24"/>
          <w:szCs w:val="24"/>
        </w:rPr>
        <w:t xml:space="preserve"> skladatele </w:t>
      </w:r>
      <w:r w:rsidR="00021B1A" w:rsidRPr="0057532C">
        <w:rPr>
          <w:rFonts w:ascii="Times New Roman" w:hAnsi="Times New Roman" w:cs="Times New Roman"/>
          <w:sz w:val="24"/>
          <w:szCs w:val="24"/>
        </w:rPr>
        <w:t>nutně</w:t>
      </w:r>
      <w:r w:rsidR="003757DC" w:rsidRPr="0057532C">
        <w:rPr>
          <w:rFonts w:ascii="Times New Roman" w:hAnsi="Times New Roman" w:cs="Times New Roman"/>
          <w:sz w:val="24"/>
          <w:szCs w:val="24"/>
        </w:rPr>
        <w:t xml:space="preserve"> musel</w:t>
      </w:r>
      <w:r w:rsidR="00021B1A" w:rsidRPr="0057532C">
        <w:rPr>
          <w:rFonts w:ascii="Times New Roman" w:hAnsi="Times New Roman" w:cs="Times New Roman"/>
          <w:sz w:val="24"/>
          <w:szCs w:val="24"/>
        </w:rPr>
        <w:t>y</w:t>
      </w:r>
      <w:r w:rsidR="003757DC" w:rsidRPr="0057532C">
        <w:rPr>
          <w:rFonts w:ascii="Times New Roman" w:hAnsi="Times New Roman" w:cs="Times New Roman"/>
          <w:sz w:val="24"/>
          <w:szCs w:val="24"/>
        </w:rPr>
        <w:t xml:space="preserve"> nabádat</w:t>
      </w:r>
      <w:r w:rsidR="00021B1A" w:rsidRPr="0057532C">
        <w:rPr>
          <w:rFonts w:ascii="Times New Roman" w:hAnsi="Times New Roman" w:cs="Times New Roman"/>
          <w:sz w:val="24"/>
          <w:szCs w:val="24"/>
        </w:rPr>
        <w:t xml:space="preserve"> </w:t>
      </w:r>
      <w:r w:rsidR="00530064" w:rsidRPr="0057532C">
        <w:rPr>
          <w:rFonts w:ascii="Times New Roman" w:hAnsi="Times New Roman" w:cs="Times New Roman"/>
          <w:sz w:val="24"/>
          <w:szCs w:val="24"/>
        </w:rPr>
        <w:t xml:space="preserve">mimo jiné </w:t>
      </w:r>
      <w:r w:rsidR="00021B1A" w:rsidRPr="0057532C">
        <w:rPr>
          <w:rFonts w:ascii="Times New Roman" w:hAnsi="Times New Roman" w:cs="Times New Roman"/>
          <w:sz w:val="24"/>
          <w:szCs w:val="24"/>
        </w:rPr>
        <w:t>alespoň</w:t>
      </w:r>
      <w:r w:rsidR="003757DC" w:rsidRPr="0057532C">
        <w:rPr>
          <w:rFonts w:ascii="Times New Roman" w:hAnsi="Times New Roman" w:cs="Times New Roman"/>
          <w:sz w:val="24"/>
          <w:szCs w:val="24"/>
        </w:rPr>
        <w:t xml:space="preserve"> k</w:t>
      </w:r>
      <w:r w:rsidR="00021B1A" w:rsidRPr="0057532C">
        <w:rPr>
          <w:rFonts w:ascii="Times New Roman" w:hAnsi="Times New Roman" w:cs="Times New Roman"/>
          <w:sz w:val="24"/>
          <w:szCs w:val="24"/>
        </w:rPr>
        <w:t xml:space="preserve"> částečnému </w:t>
      </w:r>
      <w:r w:rsidR="003757DC" w:rsidRPr="0057532C">
        <w:rPr>
          <w:rFonts w:ascii="Times New Roman" w:hAnsi="Times New Roman" w:cs="Times New Roman"/>
          <w:sz w:val="24"/>
          <w:szCs w:val="24"/>
        </w:rPr>
        <w:t>použití principu</w:t>
      </w:r>
      <w:r w:rsidR="00A90B06" w:rsidRPr="0057532C">
        <w:rPr>
          <w:rFonts w:ascii="Times New Roman" w:hAnsi="Times New Roman" w:cs="Times New Roman"/>
          <w:sz w:val="24"/>
          <w:szCs w:val="24"/>
        </w:rPr>
        <w:t xml:space="preserve"> příznačn</w:t>
      </w:r>
      <w:r w:rsidR="003757DC" w:rsidRPr="0057532C">
        <w:rPr>
          <w:rFonts w:ascii="Times New Roman" w:hAnsi="Times New Roman" w:cs="Times New Roman"/>
          <w:sz w:val="24"/>
          <w:szCs w:val="24"/>
        </w:rPr>
        <w:t>ého</w:t>
      </w:r>
      <w:r w:rsidR="00A90B06" w:rsidRPr="0057532C">
        <w:rPr>
          <w:rFonts w:ascii="Times New Roman" w:hAnsi="Times New Roman" w:cs="Times New Roman"/>
          <w:sz w:val="24"/>
          <w:szCs w:val="24"/>
        </w:rPr>
        <w:t xml:space="preserve"> motiv</w:t>
      </w:r>
      <w:r w:rsidR="003757DC" w:rsidRPr="0057532C">
        <w:rPr>
          <w:rFonts w:ascii="Times New Roman" w:hAnsi="Times New Roman" w:cs="Times New Roman"/>
          <w:sz w:val="24"/>
          <w:szCs w:val="24"/>
        </w:rPr>
        <w:t>u (či tématu).</w:t>
      </w:r>
      <w:r w:rsidR="00021B1A" w:rsidRPr="0057532C">
        <w:rPr>
          <w:rFonts w:ascii="Times New Roman" w:hAnsi="Times New Roman" w:cs="Times New Roman"/>
          <w:sz w:val="24"/>
          <w:szCs w:val="24"/>
        </w:rPr>
        <w:t xml:space="preserve"> Práce s ním je v seriálu více než patrná.</w:t>
      </w:r>
      <w:r w:rsidR="007310ED" w:rsidRPr="0057532C">
        <w:rPr>
          <w:rFonts w:ascii="Times New Roman" w:hAnsi="Times New Roman" w:cs="Times New Roman"/>
          <w:sz w:val="24"/>
          <w:szCs w:val="24"/>
        </w:rPr>
        <w:t xml:space="preserve"> </w:t>
      </w:r>
      <w:r w:rsidR="00021B1A" w:rsidRPr="0057532C">
        <w:rPr>
          <w:rFonts w:ascii="Times New Roman" w:hAnsi="Times New Roman" w:cs="Times New Roman"/>
          <w:sz w:val="24"/>
          <w:szCs w:val="24"/>
        </w:rPr>
        <w:t>Pokusme se nejdříve tato témata a motivy pojmenovat, seřadit podle chronologie jejich výskytu a popsat jakým způsobem je autor používá.</w:t>
      </w:r>
    </w:p>
    <w:p w14:paraId="790B549E" w14:textId="3A3FF939" w:rsidR="000A0B08" w:rsidRPr="0057532C" w:rsidRDefault="0090588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t xml:space="preserve">Motiv </w:t>
      </w:r>
      <w:r w:rsidR="000A0B08" w:rsidRPr="0057532C">
        <w:rPr>
          <w:rFonts w:ascii="Times New Roman" w:hAnsi="Times New Roman" w:cs="Times New Roman"/>
          <w:sz w:val="24"/>
          <w:szCs w:val="24"/>
          <w:u w:val="single"/>
        </w:rPr>
        <w:t>kouzelného zvonečku</w:t>
      </w:r>
      <w:r w:rsidR="004708B9" w:rsidRPr="0057532C">
        <w:rPr>
          <w:rFonts w:ascii="Times New Roman" w:hAnsi="Times New Roman" w:cs="Times New Roman"/>
          <w:sz w:val="24"/>
          <w:szCs w:val="24"/>
        </w:rPr>
        <w:t xml:space="preserve"> </w:t>
      </w:r>
      <w:r w:rsidR="00E25E3A" w:rsidRPr="0057532C">
        <w:rPr>
          <w:rFonts w:ascii="Times New Roman" w:hAnsi="Times New Roman" w:cs="Times New Roman"/>
          <w:sz w:val="24"/>
          <w:szCs w:val="24"/>
        </w:rPr>
        <w:t>se vyskytuje pouze na začátku seriálu, kdy zazvoněním na něj pan Majer nevědomky přivolá Rumburaka z pohádkové říše</w:t>
      </w:r>
      <w:r w:rsidR="004708B9" w:rsidRPr="0057532C">
        <w:rPr>
          <w:rFonts w:ascii="Times New Roman" w:hAnsi="Times New Roman" w:cs="Times New Roman"/>
          <w:sz w:val="24"/>
          <w:szCs w:val="24"/>
        </w:rPr>
        <w:t xml:space="preserve"> (I; 4'20")</w:t>
      </w:r>
      <w:r w:rsidR="00E25E3A" w:rsidRPr="0057532C">
        <w:rPr>
          <w:rFonts w:ascii="Times New Roman" w:hAnsi="Times New Roman" w:cs="Times New Roman"/>
          <w:sz w:val="24"/>
          <w:szCs w:val="24"/>
        </w:rPr>
        <w:t>. Instrumentován je pro harfu</w:t>
      </w:r>
      <w:r w:rsidR="001A369F" w:rsidRPr="0057532C">
        <w:rPr>
          <w:rFonts w:ascii="Times New Roman" w:hAnsi="Times New Roman" w:cs="Times New Roman"/>
          <w:sz w:val="24"/>
          <w:szCs w:val="24"/>
        </w:rPr>
        <w:t xml:space="preserve"> a v</w:t>
      </w:r>
      <w:r w:rsidR="00EF37C9" w:rsidRPr="0057532C">
        <w:rPr>
          <w:rFonts w:ascii="Times New Roman" w:hAnsi="Times New Roman" w:cs="Times New Roman"/>
          <w:sz w:val="24"/>
          <w:szCs w:val="24"/>
        </w:rPr>
        <w:t>ibrafon</w:t>
      </w:r>
      <w:r w:rsidR="001A369F" w:rsidRPr="0057532C">
        <w:rPr>
          <w:rFonts w:ascii="Times New Roman" w:hAnsi="Times New Roman" w:cs="Times New Roman"/>
          <w:sz w:val="24"/>
          <w:szCs w:val="24"/>
        </w:rPr>
        <w:t xml:space="preserve">. </w:t>
      </w:r>
      <w:r w:rsidR="00EF37C9" w:rsidRPr="0057532C">
        <w:rPr>
          <w:rFonts w:ascii="Times New Roman" w:hAnsi="Times New Roman" w:cs="Times New Roman"/>
          <w:sz w:val="24"/>
          <w:szCs w:val="24"/>
        </w:rPr>
        <w:t>Harmoni</w:t>
      </w:r>
      <w:r w:rsidR="007310ED" w:rsidRPr="0057532C">
        <w:rPr>
          <w:rFonts w:ascii="Times New Roman" w:hAnsi="Times New Roman" w:cs="Times New Roman"/>
          <w:sz w:val="24"/>
          <w:szCs w:val="24"/>
        </w:rPr>
        <w:t>ckou</w:t>
      </w:r>
      <w:r w:rsidR="00EF37C9" w:rsidRPr="0057532C">
        <w:rPr>
          <w:rFonts w:ascii="Times New Roman" w:hAnsi="Times New Roman" w:cs="Times New Roman"/>
          <w:sz w:val="24"/>
          <w:szCs w:val="24"/>
        </w:rPr>
        <w:t xml:space="preserve"> kombinaci </w:t>
      </w:r>
      <w:r w:rsidR="00E669D1" w:rsidRPr="0057532C">
        <w:rPr>
          <w:rFonts w:ascii="Times New Roman" w:hAnsi="Times New Roman" w:cs="Times New Roman"/>
          <w:sz w:val="24"/>
          <w:szCs w:val="24"/>
        </w:rPr>
        <w:t>sept</w:t>
      </w:r>
      <w:r w:rsidR="00EF37C9" w:rsidRPr="0057532C">
        <w:rPr>
          <w:rFonts w:ascii="Times New Roman" w:hAnsi="Times New Roman" w:cs="Times New Roman"/>
          <w:sz w:val="24"/>
          <w:szCs w:val="24"/>
        </w:rPr>
        <w:t>akord</w:t>
      </w:r>
      <w:r w:rsidR="00E669D1" w:rsidRPr="0057532C">
        <w:rPr>
          <w:rFonts w:ascii="Times New Roman" w:hAnsi="Times New Roman" w:cs="Times New Roman"/>
          <w:sz w:val="24"/>
          <w:szCs w:val="24"/>
        </w:rPr>
        <w:t xml:space="preserve">ů v intervalu tritónu </w:t>
      </w:r>
      <w:r w:rsidR="00EF37C9" w:rsidRPr="0057532C">
        <w:rPr>
          <w:rFonts w:ascii="Times New Roman" w:hAnsi="Times New Roman" w:cs="Times New Roman"/>
          <w:sz w:val="24"/>
          <w:szCs w:val="24"/>
        </w:rPr>
        <w:t>Fis</w:t>
      </w:r>
      <w:r w:rsidR="00E669D1" w:rsidRPr="0057532C">
        <w:rPr>
          <w:rFonts w:ascii="Times New Roman" w:hAnsi="Times New Roman" w:cs="Times New Roman"/>
          <w:sz w:val="24"/>
          <w:szCs w:val="24"/>
        </w:rPr>
        <w:t>7</w:t>
      </w:r>
      <w:r w:rsidR="00EF37C9" w:rsidRPr="0057532C">
        <w:rPr>
          <w:rFonts w:ascii="Times New Roman" w:hAnsi="Times New Roman" w:cs="Times New Roman"/>
          <w:sz w:val="24"/>
          <w:szCs w:val="24"/>
        </w:rPr>
        <w:t xml:space="preserve"> </w:t>
      </w:r>
      <w:r w:rsidR="00E669D1" w:rsidRPr="0057532C">
        <w:rPr>
          <w:rFonts w:ascii="Times New Roman" w:hAnsi="Times New Roman" w:cs="Times New Roman"/>
          <w:sz w:val="24"/>
          <w:szCs w:val="24"/>
        </w:rPr>
        <w:t>a C</w:t>
      </w:r>
      <w:r w:rsidR="00EF37C9" w:rsidRPr="0057532C">
        <w:rPr>
          <w:rFonts w:ascii="Times New Roman" w:hAnsi="Times New Roman" w:cs="Times New Roman"/>
          <w:sz w:val="24"/>
          <w:szCs w:val="24"/>
        </w:rPr>
        <w:t>7 hraje klavír, varhany a celesta.</w:t>
      </w:r>
    </w:p>
    <w:p w14:paraId="7F5FBA8D" w14:textId="77777777" w:rsidR="00EF37C9" w:rsidRPr="0057532C" w:rsidRDefault="00EF37C9" w:rsidP="0057532C">
      <w:pPr>
        <w:spacing w:line="360" w:lineRule="auto"/>
        <w:jc w:val="both"/>
        <w:rPr>
          <w:rFonts w:ascii="Times New Roman" w:hAnsi="Times New Roman" w:cs="Times New Roman"/>
          <w:sz w:val="24"/>
          <w:szCs w:val="24"/>
        </w:rPr>
      </w:pPr>
    </w:p>
    <w:p w14:paraId="1A7B91F4" w14:textId="3F885882" w:rsidR="00EF37C9" w:rsidRPr="0057532C" w:rsidRDefault="00EF37C9"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6CB851EF" wp14:editId="6F26DAE0">
            <wp:extent cx="5760720" cy="1383665"/>
            <wp:effectExtent l="0" t="0" r="0" b="0"/>
            <wp:docPr id="26768221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82217" name=""/>
                    <pic:cNvPicPr/>
                  </pic:nvPicPr>
                  <pic:blipFill>
                    <a:blip r:embed="rId70"/>
                    <a:stretch>
                      <a:fillRect/>
                    </a:stretch>
                  </pic:blipFill>
                  <pic:spPr>
                    <a:xfrm>
                      <a:off x="0" y="0"/>
                      <a:ext cx="5760720" cy="1383665"/>
                    </a:xfrm>
                    <a:prstGeom prst="rect">
                      <a:avLst/>
                    </a:prstGeom>
                  </pic:spPr>
                </pic:pic>
              </a:graphicData>
            </a:graphic>
          </wp:inline>
        </w:drawing>
      </w:r>
    </w:p>
    <w:p w14:paraId="119AFA1C" w14:textId="77777777" w:rsidR="00EF37C9" w:rsidRPr="0057532C" w:rsidRDefault="00EF37C9"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Obr.5.6.3</w:t>
      </w:r>
    </w:p>
    <w:p w14:paraId="3B25A647" w14:textId="612396C1" w:rsidR="00905886" w:rsidRPr="0057532C" w:rsidRDefault="001A369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 seriálu jsou často přítomné televizní večerníčky, které vypráví pan Majer, a do kterých se „nabourává“ Rumburak, aby tak mohl vydírat krále. Tyto večerníčky mají</w:t>
      </w:r>
      <w:r w:rsidR="007310ED" w:rsidRPr="0057532C">
        <w:rPr>
          <w:rFonts w:ascii="Times New Roman" w:hAnsi="Times New Roman" w:cs="Times New Roman"/>
          <w:sz w:val="24"/>
          <w:szCs w:val="24"/>
        </w:rPr>
        <w:t xml:space="preserve"> svou</w:t>
      </w:r>
      <w:r w:rsidRPr="0057532C">
        <w:rPr>
          <w:rFonts w:ascii="Times New Roman" w:hAnsi="Times New Roman" w:cs="Times New Roman"/>
          <w:sz w:val="24"/>
          <w:szCs w:val="24"/>
        </w:rPr>
        <w:t xml:space="preserve"> </w:t>
      </w:r>
      <w:r w:rsidRPr="0057532C">
        <w:rPr>
          <w:rFonts w:ascii="Times New Roman" w:hAnsi="Times New Roman" w:cs="Times New Roman"/>
          <w:sz w:val="24"/>
          <w:szCs w:val="24"/>
          <w:u w:val="single"/>
        </w:rPr>
        <w:t>znělku</w:t>
      </w:r>
      <w:r w:rsidR="007310ED" w:rsidRPr="0057532C">
        <w:rPr>
          <w:rFonts w:ascii="Times New Roman" w:hAnsi="Times New Roman" w:cs="Times New Roman"/>
          <w:sz w:val="24"/>
          <w:szCs w:val="24"/>
          <w:u w:val="single"/>
        </w:rPr>
        <w:t xml:space="preserve"> a vlastní hudbu</w:t>
      </w:r>
      <w:r w:rsidRPr="0057532C">
        <w:rPr>
          <w:rFonts w:ascii="Times New Roman" w:hAnsi="Times New Roman" w:cs="Times New Roman"/>
          <w:b/>
          <w:bCs/>
          <w:sz w:val="24"/>
          <w:szCs w:val="24"/>
        </w:rPr>
        <w:t xml:space="preserve"> </w:t>
      </w:r>
      <w:r w:rsidR="007310ED" w:rsidRPr="0057532C">
        <w:rPr>
          <w:rFonts w:ascii="Times New Roman" w:hAnsi="Times New Roman" w:cs="Times New Roman"/>
          <w:sz w:val="24"/>
          <w:szCs w:val="24"/>
        </w:rPr>
        <w:t>v Es dur</w:t>
      </w:r>
      <w:r w:rsidR="007310ED" w:rsidRPr="0057532C">
        <w:rPr>
          <w:rFonts w:ascii="Times New Roman" w:hAnsi="Times New Roman" w:cs="Times New Roman"/>
          <w:b/>
          <w:bCs/>
          <w:sz w:val="24"/>
          <w:szCs w:val="24"/>
        </w:rPr>
        <w:t xml:space="preserve"> </w:t>
      </w:r>
      <w:r w:rsidRPr="0057532C">
        <w:rPr>
          <w:rFonts w:ascii="Times New Roman" w:hAnsi="Times New Roman" w:cs="Times New Roman"/>
          <w:sz w:val="24"/>
          <w:szCs w:val="24"/>
        </w:rPr>
        <w:t>(I</w:t>
      </w:r>
      <w:r w:rsidR="00094460" w:rsidRPr="0057532C">
        <w:rPr>
          <w:rFonts w:ascii="Times New Roman" w:hAnsi="Times New Roman" w:cs="Times New Roman"/>
          <w:sz w:val="24"/>
          <w:szCs w:val="24"/>
        </w:rPr>
        <w:t>;</w:t>
      </w:r>
      <w:r w:rsidRPr="0057532C">
        <w:rPr>
          <w:rFonts w:ascii="Times New Roman" w:hAnsi="Times New Roman" w:cs="Times New Roman"/>
          <w:sz w:val="24"/>
          <w:szCs w:val="24"/>
        </w:rPr>
        <w:t xml:space="preserve"> 15'42"). </w:t>
      </w:r>
      <w:r w:rsidR="007310ED" w:rsidRPr="0057532C">
        <w:rPr>
          <w:rFonts w:ascii="Times New Roman" w:hAnsi="Times New Roman" w:cs="Times New Roman"/>
          <w:sz w:val="24"/>
          <w:szCs w:val="24"/>
        </w:rPr>
        <w:t>Znělka je napsána v</w:t>
      </w:r>
      <w:r w:rsidR="002F58D6" w:rsidRPr="0057532C">
        <w:rPr>
          <w:rFonts w:ascii="Times New Roman" w:hAnsi="Times New Roman" w:cs="Times New Roman"/>
          <w:sz w:val="24"/>
          <w:szCs w:val="24"/>
        </w:rPr>
        <w:t> </w:t>
      </w:r>
      <w:r w:rsidR="000901C6" w:rsidRPr="0057532C">
        <w:rPr>
          <w:rFonts w:ascii="Times New Roman" w:hAnsi="Times New Roman" w:cs="Times New Roman"/>
          <w:sz w:val="24"/>
          <w:szCs w:val="24"/>
        </w:rPr>
        <w:t>tub</w:t>
      </w:r>
      <w:r w:rsidR="002F58D6" w:rsidRPr="0057532C">
        <w:rPr>
          <w:rFonts w:ascii="Times New Roman" w:hAnsi="Times New Roman" w:cs="Times New Roman"/>
          <w:sz w:val="24"/>
          <w:szCs w:val="24"/>
        </w:rPr>
        <w:t>ě a kontrabasu</w:t>
      </w:r>
      <w:r w:rsidR="007310ED" w:rsidRPr="0057532C">
        <w:rPr>
          <w:rFonts w:ascii="Times New Roman" w:hAnsi="Times New Roman" w:cs="Times New Roman"/>
          <w:sz w:val="24"/>
          <w:szCs w:val="24"/>
        </w:rPr>
        <w:t>. L</w:t>
      </w:r>
      <w:r w:rsidR="000901C6" w:rsidRPr="0057532C">
        <w:rPr>
          <w:rFonts w:ascii="Times New Roman" w:hAnsi="Times New Roman" w:cs="Times New Roman"/>
          <w:sz w:val="24"/>
          <w:szCs w:val="24"/>
        </w:rPr>
        <w:t>yrick</w:t>
      </w:r>
      <w:r w:rsidR="007310ED" w:rsidRPr="0057532C">
        <w:rPr>
          <w:rFonts w:ascii="Times New Roman" w:hAnsi="Times New Roman" w:cs="Times New Roman"/>
          <w:sz w:val="24"/>
          <w:szCs w:val="24"/>
        </w:rPr>
        <w:t>á</w:t>
      </w:r>
      <w:r w:rsidR="000901C6" w:rsidRPr="0057532C">
        <w:rPr>
          <w:rFonts w:ascii="Times New Roman" w:hAnsi="Times New Roman" w:cs="Times New Roman"/>
          <w:sz w:val="24"/>
          <w:szCs w:val="24"/>
        </w:rPr>
        <w:t xml:space="preserve"> hudb</w:t>
      </w:r>
      <w:r w:rsidR="007310ED" w:rsidRPr="0057532C">
        <w:rPr>
          <w:rFonts w:ascii="Times New Roman" w:hAnsi="Times New Roman" w:cs="Times New Roman"/>
          <w:sz w:val="24"/>
          <w:szCs w:val="24"/>
        </w:rPr>
        <w:t>a pohádky</w:t>
      </w:r>
      <w:r w:rsidR="000901C6" w:rsidRPr="0057532C">
        <w:rPr>
          <w:rFonts w:ascii="Times New Roman" w:hAnsi="Times New Roman" w:cs="Times New Roman"/>
          <w:sz w:val="24"/>
          <w:szCs w:val="24"/>
        </w:rPr>
        <w:t xml:space="preserve"> (</w:t>
      </w:r>
      <w:r w:rsidR="007310ED" w:rsidRPr="0057532C">
        <w:rPr>
          <w:rFonts w:ascii="Times New Roman" w:hAnsi="Times New Roman" w:cs="Times New Roman"/>
          <w:sz w:val="24"/>
          <w:szCs w:val="24"/>
        </w:rPr>
        <w:t xml:space="preserve">trio </w:t>
      </w:r>
      <w:r w:rsidR="000901C6" w:rsidRPr="0057532C">
        <w:rPr>
          <w:rFonts w:ascii="Times New Roman" w:hAnsi="Times New Roman" w:cs="Times New Roman"/>
          <w:sz w:val="24"/>
          <w:szCs w:val="24"/>
        </w:rPr>
        <w:t>klarinet</w:t>
      </w:r>
      <w:r w:rsidR="007310ED" w:rsidRPr="0057532C">
        <w:rPr>
          <w:rFonts w:ascii="Times New Roman" w:hAnsi="Times New Roman" w:cs="Times New Roman"/>
          <w:sz w:val="24"/>
          <w:szCs w:val="24"/>
        </w:rPr>
        <w:t>ů</w:t>
      </w:r>
      <w:r w:rsidR="000901C6" w:rsidRPr="0057532C">
        <w:rPr>
          <w:rFonts w:ascii="Times New Roman" w:hAnsi="Times New Roman" w:cs="Times New Roman"/>
          <w:sz w:val="24"/>
          <w:szCs w:val="24"/>
        </w:rPr>
        <w:t xml:space="preserve"> s doprovodem pizzicato smyčců),</w:t>
      </w:r>
      <w:r w:rsidR="007310ED" w:rsidRPr="0057532C">
        <w:rPr>
          <w:rFonts w:ascii="Times New Roman" w:hAnsi="Times New Roman" w:cs="Times New Roman"/>
          <w:sz w:val="24"/>
          <w:szCs w:val="24"/>
        </w:rPr>
        <w:t xml:space="preserve"> </w:t>
      </w:r>
      <w:r w:rsidR="000901C6" w:rsidRPr="0057532C">
        <w:rPr>
          <w:rFonts w:ascii="Times New Roman" w:hAnsi="Times New Roman" w:cs="Times New Roman"/>
          <w:sz w:val="24"/>
          <w:szCs w:val="24"/>
        </w:rPr>
        <w:t>se střídá s hornovou fanfárou, kterou uslyšíme i později</w:t>
      </w:r>
      <w:r w:rsidR="007310ED" w:rsidRPr="0057532C">
        <w:rPr>
          <w:rFonts w:ascii="Times New Roman" w:hAnsi="Times New Roman" w:cs="Times New Roman"/>
          <w:sz w:val="24"/>
          <w:szCs w:val="24"/>
        </w:rPr>
        <w:t xml:space="preserve"> při hudbě létajícího kufru, či s</w:t>
      </w:r>
      <w:r w:rsidR="000901C6" w:rsidRPr="0057532C">
        <w:rPr>
          <w:rFonts w:ascii="Times New Roman" w:hAnsi="Times New Roman" w:cs="Times New Roman"/>
          <w:sz w:val="24"/>
          <w:szCs w:val="24"/>
        </w:rPr>
        <w:t> témat</w:t>
      </w:r>
      <w:r w:rsidR="007310ED" w:rsidRPr="0057532C">
        <w:rPr>
          <w:rFonts w:ascii="Times New Roman" w:hAnsi="Times New Roman" w:cs="Times New Roman"/>
          <w:sz w:val="24"/>
          <w:szCs w:val="24"/>
        </w:rPr>
        <w:t>em</w:t>
      </w:r>
      <w:r w:rsidR="000901C6" w:rsidRPr="0057532C">
        <w:rPr>
          <w:rFonts w:ascii="Times New Roman" w:hAnsi="Times New Roman" w:cs="Times New Roman"/>
          <w:sz w:val="24"/>
          <w:szCs w:val="24"/>
        </w:rPr>
        <w:t xml:space="preserve"> Jeníčka a Mařenky. </w:t>
      </w:r>
    </w:p>
    <w:p w14:paraId="46E1445A" w14:textId="77777777" w:rsidR="004406DB" w:rsidRPr="0057532C" w:rsidRDefault="009D76AE"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582FB1E0" wp14:editId="0D327249">
            <wp:extent cx="5760720" cy="954405"/>
            <wp:effectExtent l="0" t="0" r="0" b="0"/>
            <wp:docPr id="6358100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10006" name=""/>
                    <pic:cNvPicPr/>
                  </pic:nvPicPr>
                  <pic:blipFill>
                    <a:blip r:embed="rId71"/>
                    <a:stretch>
                      <a:fillRect/>
                    </a:stretch>
                  </pic:blipFill>
                  <pic:spPr>
                    <a:xfrm>
                      <a:off x="0" y="0"/>
                      <a:ext cx="5760720" cy="954405"/>
                    </a:xfrm>
                    <a:prstGeom prst="rect">
                      <a:avLst/>
                    </a:prstGeom>
                  </pic:spPr>
                </pic:pic>
              </a:graphicData>
            </a:graphic>
          </wp:inline>
        </w:drawing>
      </w:r>
    </w:p>
    <w:p w14:paraId="0EDC57B2" w14:textId="5D486C85"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w:t>
      </w:r>
      <w:r w:rsidR="00EF37C9" w:rsidRPr="0057532C">
        <w:rPr>
          <w:rFonts w:ascii="Times New Roman" w:hAnsi="Times New Roman" w:cs="Times New Roman"/>
          <w:sz w:val="24"/>
          <w:szCs w:val="24"/>
        </w:rPr>
        <w:t>4</w:t>
      </w:r>
    </w:p>
    <w:p w14:paraId="5C69C7F6" w14:textId="081B0561" w:rsidR="00905886" w:rsidRPr="0057532C" w:rsidRDefault="002F58D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Svoji </w:t>
      </w:r>
      <w:r w:rsidR="00905886" w:rsidRPr="0057532C">
        <w:rPr>
          <w:rFonts w:ascii="Times New Roman" w:hAnsi="Times New Roman" w:cs="Times New Roman"/>
          <w:sz w:val="24"/>
          <w:szCs w:val="24"/>
        </w:rPr>
        <w:t>znělk</w:t>
      </w:r>
      <w:r w:rsidRPr="0057532C">
        <w:rPr>
          <w:rFonts w:ascii="Times New Roman" w:hAnsi="Times New Roman" w:cs="Times New Roman"/>
          <w:sz w:val="24"/>
          <w:szCs w:val="24"/>
        </w:rPr>
        <w:t>u</w:t>
      </w:r>
      <w:r w:rsidR="007310ED" w:rsidRPr="0057532C">
        <w:rPr>
          <w:rFonts w:ascii="Times New Roman" w:hAnsi="Times New Roman" w:cs="Times New Roman"/>
          <w:sz w:val="24"/>
          <w:szCs w:val="24"/>
        </w:rPr>
        <w:t xml:space="preserve"> v C dur</w:t>
      </w:r>
      <w:r w:rsidRPr="0057532C">
        <w:rPr>
          <w:rFonts w:ascii="Times New Roman" w:hAnsi="Times New Roman" w:cs="Times New Roman"/>
          <w:sz w:val="24"/>
          <w:szCs w:val="24"/>
        </w:rPr>
        <w:t xml:space="preserve"> má i televize, například při hlášení poruchy, či po skončení programu (I; 16'41"). Ta má jazzový charakter, čemuž odpovídá i zápis v partituře, kde je vypsána jen melodická linka a zbytek jsou improvizované akordy.</w:t>
      </w:r>
    </w:p>
    <w:p w14:paraId="24C74B48" w14:textId="0D1A2240" w:rsidR="00094460" w:rsidRPr="0057532C" w:rsidRDefault="002F58D6"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3EA0B6DC" wp14:editId="1897F1F1">
            <wp:extent cx="4257290" cy="1009886"/>
            <wp:effectExtent l="0" t="0" r="0" b="0"/>
            <wp:docPr id="160861348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13486" name=""/>
                    <pic:cNvPicPr/>
                  </pic:nvPicPr>
                  <pic:blipFill>
                    <a:blip r:embed="rId72"/>
                    <a:stretch>
                      <a:fillRect/>
                    </a:stretch>
                  </pic:blipFill>
                  <pic:spPr>
                    <a:xfrm>
                      <a:off x="0" y="0"/>
                      <a:ext cx="4261195" cy="1010812"/>
                    </a:xfrm>
                    <a:prstGeom prst="rect">
                      <a:avLst/>
                    </a:prstGeom>
                  </pic:spPr>
                </pic:pic>
              </a:graphicData>
            </a:graphic>
          </wp:inline>
        </w:drawing>
      </w:r>
    </w:p>
    <w:p w14:paraId="331FE86A" w14:textId="74FB39EE"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w:t>
      </w:r>
      <w:r w:rsidR="00EF37C9" w:rsidRPr="0057532C">
        <w:rPr>
          <w:rFonts w:ascii="Times New Roman" w:hAnsi="Times New Roman" w:cs="Times New Roman"/>
          <w:sz w:val="24"/>
          <w:szCs w:val="24"/>
        </w:rPr>
        <w:t>5</w:t>
      </w:r>
    </w:p>
    <w:p w14:paraId="12C10EF7" w14:textId="542E670B" w:rsidR="00016B04" w:rsidRPr="0057532C" w:rsidRDefault="0090588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t>Motiv</w:t>
      </w:r>
      <w:r w:rsidR="00E5630A" w:rsidRPr="0057532C">
        <w:rPr>
          <w:rFonts w:ascii="Times New Roman" w:hAnsi="Times New Roman" w:cs="Times New Roman"/>
          <w:sz w:val="24"/>
          <w:szCs w:val="24"/>
          <w:u w:val="single"/>
        </w:rPr>
        <w:t xml:space="preserve"> kouzelného</w:t>
      </w:r>
      <w:r w:rsidRPr="0057532C">
        <w:rPr>
          <w:rFonts w:ascii="Times New Roman" w:hAnsi="Times New Roman" w:cs="Times New Roman"/>
          <w:sz w:val="24"/>
          <w:szCs w:val="24"/>
          <w:u w:val="single"/>
        </w:rPr>
        <w:t xml:space="preserve"> pláš</w:t>
      </w:r>
      <w:r w:rsidR="00E5630A" w:rsidRPr="0057532C">
        <w:rPr>
          <w:rFonts w:ascii="Times New Roman" w:hAnsi="Times New Roman" w:cs="Times New Roman"/>
          <w:sz w:val="24"/>
          <w:szCs w:val="24"/>
          <w:u w:val="single"/>
        </w:rPr>
        <w:t>tě</w:t>
      </w:r>
      <w:r w:rsidR="00016B04" w:rsidRPr="0057532C">
        <w:rPr>
          <w:rFonts w:ascii="Times New Roman" w:hAnsi="Times New Roman" w:cs="Times New Roman"/>
          <w:sz w:val="24"/>
          <w:szCs w:val="24"/>
        </w:rPr>
        <w:t xml:space="preserve"> (I; 20'38").</w:t>
      </w:r>
      <w:r w:rsidR="00094460" w:rsidRPr="0057532C">
        <w:rPr>
          <w:rFonts w:ascii="Times New Roman" w:hAnsi="Times New Roman" w:cs="Times New Roman"/>
          <w:sz w:val="24"/>
          <w:szCs w:val="24"/>
        </w:rPr>
        <w:t xml:space="preserve"> </w:t>
      </w:r>
      <w:r w:rsidR="00016B04" w:rsidRPr="0057532C">
        <w:rPr>
          <w:rFonts w:ascii="Times New Roman" w:hAnsi="Times New Roman" w:cs="Times New Roman"/>
          <w:sz w:val="24"/>
          <w:szCs w:val="24"/>
        </w:rPr>
        <w:t xml:space="preserve">je zajímavý kombinovanými akordy (Fis-ami7; A-cmi7; </w:t>
      </w:r>
      <w:r w:rsidR="004708B9" w:rsidRPr="0057532C">
        <w:rPr>
          <w:rFonts w:ascii="Times New Roman" w:hAnsi="Times New Roman" w:cs="Times New Roman"/>
          <w:sz w:val="24"/>
          <w:szCs w:val="24"/>
        </w:rPr>
        <w:t>C-</w:t>
      </w:r>
      <w:r w:rsidR="00016B04" w:rsidRPr="0057532C">
        <w:rPr>
          <w:rFonts w:ascii="Times New Roman" w:hAnsi="Times New Roman" w:cs="Times New Roman"/>
          <w:sz w:val="24"/>
          <w:szCs w:val="24"/>
        </w:rPr>
        <w:t>esmi7). Kdykoliv se otočí knoflíkem u pláště a jeden či více cestovatelů se tak přemístí z pohádkové říše do světa lidí, či naopak, z</w:t>
      </w:r>
      <w:r w:rsidR="00E5630A" w:rsidRPr="0057532C">
        <w:rPr>
          <w:rFonts w:ascii="Times New Roman" w:hAnsi="Times New Roman" w:cs="Times New Roman"/>
          <w:sz w:val="24"/>
          <w:szCs w:val="24"/>
        </w:rPr>
        <w:t xml:space="preserve">azní </w:t>
      </w:r>
      <w:r w:rsidR="00016B04" w:rsidRPr="0057532C">
        <w:rPr>
          <w:rFonts w:ascii="Times New Roman" w:hAnsi="Times New Roman" w:cs="Times New Roman"/>
          <w:sz w:val="24"/>
          <w:szCs w:val="24"/>
        </w:rPr>
        <w:t>tento motiv, často zkrácený (vyznačeno v rámečku).</w:t>
      </w:r>
    </w:p>
    <w:p w14:paraId="30036EDB" w14:textId="0E42500F" w:rsidR="00094460" w:rsidRPr="0057532C" w:rsidRDefault="00016B04"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311CB6A4" wp14:editId="46E47097">
            <wp:extent cx="5749925" cy="1374405"/>
            <wp:effectExtent l="0" t="0" r="0" b="0"/>
            <wp:docPr id="195655530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 b="6505"/>
                    <a:stretch/>
                  </pic:blipFill>
                  <pic:spPr bwMode="auto">
                    <a:xfrm>
                      <a:off x="0" y="0"/>
                      <a:ext cx="5749925" cy="1374405"/>
                    </a:xfrm>
                    <a:prstGeom prst="rect">
                      <a:avLst/>
                    </a:prstGeom>
                    <a:noFill/>
                    <a:ln>
                      <a:noFill/>
                    </a:ln>
                    <a:extLst>
                      <a:ext uri="{53640926-AAD7-44D8-BBD7-CCE9431645EC}">
                        <a14:shadowObscured xmlns:a14="http://schemas.microsoft.com/office/drawing/2010/main"/>
                      </a:ext>
                    </a:extLst>
                  </pic:spPr>
                </pic:pic>
              </a:graphicData>
            </a:graphic>
          </wp:inline>
        </w:drawing>
      </w:r>
      <w:r w:rsidR="004708B9" w:rsidRPr="0057532C">
        <w:rPr>
          <w:rFonts w:ascii="Times New Roman" w:hAnsi="Times New Roman" w:cs="Times New Roman"/>
          <w:sz w:val="24"/>
          <w:szCs w:val="24"/>
        </w:rPr>
        <w:t xml:space="preserve"> Obr.5.6.</w:t>
      </w:r>
      <w:r w:rsidR="00EF37C9" w:rsidRPr="0057532C">
        <w:rPr>
          <w:rFonts w:ascii="Times New Roman" w:hAnsi="Times New Roman" w:cs="Times New Roman"/>
          <w:sz w:val="24"/>
          <w:szCs w:val="24"/>
        </w:rPr>
        <w:t>6</w:t>
      </w:r>
    </w:p>
    <w:p w14:paraId="37513710" w14:textId="07B5644E" w:rsidR="00CC3182" w:rsidRPr="0057532C" w:rsidRDefault="0082183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Ze</w:t>
      </w:r>
      <w:r w:rsidR="00CC3182" w:rsidRPr="0057532C">
        <w:rPr>
          <w:rFonts w:ascii="Times New Roman" w:hAnsi="Times New Roman" w:cs="Times New Roman"/>
          <w:sz w:val="24"/>
          <w:szCs w:val="24"/>
        </w:rPr>
        <w:t xml:space="preserve"> stejného tónového materiálu je </w:t>
      </w:r>
      <w:r w:rsidRPr="0057532C">
        <w:rPr>
          <w:rFonts w:ascii="Times New Roman" w:hAnsi="Times New Roman" w:cs="Times New Roman"/>
          <w:sz w:val="24"/>
          <w:szCs w:val="24"/>
        </w:rPr>
        <w:t xml:space="preserve">také </w:t>
      </w:r>
      <w:r w:rsidR="00CC3182" w:rsidRPr="0057532C">
        <w:rPr>
          <w:rFonts w:ascii="Times New Roman" w:hAnsi="Times New Roman" w:cs="Times New Roman"/>
          <w:sz w:val="24"/>
          <w:szCs w:val="24"/>
        </w:rPr>
        <w:t>tvořena hudba, když Rumburak buduje na svém hradě televizní studio (II; 22'54").</w:t>
      </w:r>
    </w:p>
    <w:p w14:paraId="0094C221" w14:textId="4DB5813F" w:rsidR="00905886" w:rsidRPr="0057532C" w:rsidRDefault="00A90B0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Nejvíce používaný</w:t>
      </w:r>
      <w:r w:rsidR="002C01DC" w:rsidRPr="0057532C">
        <w:rPr>
          <w:rFonts w:ascii="Times New Roman" w:hAnsi="Times New Roman" w:cs="Times New Roman"/>
          <w:sz w:val="24"/>
          <w:szCs w:val="24"/>
        </w:rPr>
        <w:t xml:space="preserve"> (více než osmdesátkrát)</w:t>
      </w:r>
      <w:r w:rsidRPr="0057532C">
        <w:rPr>
          <w:rFonts w:ascii="Times New Roman" w:hAnsi="Times New Roman" w:cs="Times New Roman"/>
          <w:sz w:val="24"/>
          <w:szCs w:val="24"/>
        </w:rPr>
        <w:t xml:space="preserve"> je </w:t>
      </w:r>
      <w:r w:rsidRPr="0057532C">
        <w:rPr>
          <w:rFonts w:ascii="Times New Roman" w:hAnsi="Times New Roman" w:cs="Times New Roman"/>
          <w:sz w:val="24"/>
          <w:szCs w:val="24"/>
          <w:u w:val="single"/>
        </w:rPr>
        <w:t>m</w:t>
      </w:r>
      <w:r w:rsidR="00905886" w:rsidRPr="0057532C">
        <w:rPr>
          <w:rFonts w:ascii="Times New Roman" w:hAnsi="Times New Roman" w:cs="Times New Roman"/>
          <w:sz w:val="24"/>
          <w:szCs w:val="24"/>
          <w:u w:val="single"/>
        </w:rPr>
        <w:t xml:space="preserve">otiv </w:t>
      </w:r>
      <w:r w:rsidRPr="0057532C">
        <w:rPr>
          <w:rFonts w:ascii="Times New Roman" w:hAnsi="Times New Roman" w:cs="Times New Roman"/>
          <w:sz w:val="24"/>
          <w:szCs w:val="24"/>
          <w:u w:val="single"/>
        </w:rPr>
        <w:t xml:space="preserve">kouzelného </w:t>
      </w:r>
      <w:r w:rsidR="00905886" w:rsidRPr="0057532C">
        <w:rPr>
          <w:rFonts w:ascii="Times New Roman" w:hAnsi="Times New Roman" w:cs="Times New Roman"/>
          <w:sz w:val="24"/>
          <w:szCs w:val="24"/>
          <w:u w:val="single"/>
        </w:rPr>
        <w:t>prsten</w:t>
      </w:r>
      <w:r w:rsidRPr="0057532C">
        <w:rPr>
          <w:rFonts w:ascii="Times New Roman" w:hAnsi="Times New Roman" w:cs="Times New Roman"/>
          <w:sz w:val="24"/>
          <w:szCs w:val="24"/>
          <w:u w:val="single"/>
        </w:rPr>
        <w:t>u</w:t>
      </w:r>
      <w:r w:rsidRPr="0057532C">
        <w:rPr>
          <w:rFonts w:ascii="Times New Roman" w:hAnsi="Times New Roman" w:cs="Times New Roman"/>
          <w:sz w:val="24"/>
          <w:szCs w:val="24"/>
        </w:rPr>
        <w:t xml:space="preserve"> </w:t>
      </w:r>
      <w:r w:rsidR="003F249D" w:rsidRPr="0057532C">
        <w:rPr>
          <w:rFonts w:ascii="Times New Roman" w:hAnsi="Times New Roman" w:cs="Times New Roman"/>
          <w:sz w:val="24"/>
          <w:szCs w:val="24"/>
        </w:rPr>
        <w:t>(</w:t>
      </w:r>
      <w:r w:rsidR="002C01DC" w:rsidRPr="0057532C">
        <w:rPr>
          <w:rFonts w:ascii="Times New Roman" w:hAnsi="Times New Roman" w:cs="Times New Roman"/>
          <w:sz w:val="24"/>
          <w:szCs w:val="24"/>
        </w:rPr>
        <w:t xml:space="preserve">poprvé ve </w:t>
      </w:r>
      <w:r w:rsidR="003F249D" w:rsidRPr="0057532C">
        <w:rPr>
          <w:rFonts w:ascii="Times New Roman" w:hAnsi="Times New Roman" w:cs="Times New Roman"/>
          <w:sz w:val="24"/>
          <w:szCs w:val="24"/>
        </w:rPr>
        <w:t>II</w:t>
      </w:r>
      <w:r w:rsidR="005016E4" w:rsidRPr="0057532C">
        <w:rPr>
          <w:rFonts w:ascii="Times New Roman" w:hAnsi="Times New Roman" w:cs="Times New Roman"/>
          <w:sz w:val="24"/>
          <w:szCs w:val="24"/>
        </w:rPr>
        <w:t>;</w:t>
      </w:r>
      <w:r w:rsidR="003F249D" w:rsidRPr="0057532C">
        <w:rPr>
          <w:rFonts w:ascii="Times New Roman" w:hAnsi="Times New Roman" w:cs="Times New Roman"/>
          <w:sz w:val="24"/>
          <w:szCs w:val="24"/>
        </w:rPr>
        <w:t xml:space="preserve"> 2'58")</w:t>
      </w:r>
      <w:r w:rsidR="00FF553D" w:rsidRPr="0057532C">
        <w:rPr>
          <w:rFonts w:ascii="Times New Roman" w:hAnsi="Times New Roman" w:cs="Times New Roman"/>
          <w:sz w:val="24"/>
          <w:szCs w:val="24"/>
        </w:rPr>
        <w:t xml:space="preserve">, který </w:t>
      </w:r>
      <w:r w:rsidR="002C01DC" w:rsidRPr="0057532C">
        <w:rPr>
          <w:rFonts w:ascii="Times New Roman" w:hAnsi="Times New Roman" w:cs="Times New Roman"/>
          <w:sz w:val="24"/>
          <w:szCs w:val="24"/>
        </w:rPr>
        <w:t>zazní kdykoliv, když se prstenem otočí. Instrumentovaný j</w:t>
      </w:r>
      <w:r w:rsidR="00FF553D" w:rsidRPr="0057532C">
        <w:rPr>
          <w:rFonts w:ascii="Times New Roman" w:hAnsi="Times New Roman" w:cs="Times New Roman"/>
          <w:sz w:val="24"/>
          <w:szCs w:val="24"/>
        </w:rPr>
        <w:t>e ve vyšších oktávách v klavíru a zvonkoh</w:t>
      </w:r>
      <w:r w:rsidR="00821837" w:rsidRPr="0057532C">
        <w:rPr>
          <w:rFonts w:ascii="Times New Roman" w:hAnsi="Times New Roman" w:cs="Times New Roman"/>
          <w:sz w:val="24"/>
          <w:szCs w:val="24"/>
        </w:rPr>
        <w:t>r</w:t>
      </w:r>
      <w:r w:rsidR="006B0297" w:rsidRPr="0057532C">
        <w:rPr>
          <w:rFonts w:ascii="Times New Roman" w:hAnsi="Times New Roman" w:cs="Times New Roman"/>
          <w:sz w:val="24"/>
          <w:szCs w:val="24"/>
        </w:rPr>
        <w:t>y</w:t>
      </w:r>
      <w:r w:rsidR="00FF553D" w:rsidRPr="0057532C">
        <w:rPr>
          <w:rFonts w:ascii="Times New Roman" w:hAnsi="Times New Roman" w:cs="Times New Roman"/>
          <w:sz w:val="24"/>
          <w:szCs w:val="24"/>
        </w:rPr>
        <w:t xml:space="preserve"> s </w:t>
      </w:r>
      <w:r w:rsidR="002C01DC" w:rsidRPr="0057532C">
        <w:rPr>
          <w:rFonts w:ascii="Times New Roman" w:hAnsi="Times New Roman" w:cs="Times New Roman"/>
          <w:sz w:val="24"/>
          <w:szCs w:val="24"/>
        </w:rPr>
        <w:t>doprovodem</w:t>
      </w:r>
      <w:r w:rsidR="00FF553D" w:rsidRPr="0057532C">
        <w:rPr>
          <w:rFonts w:ascii="Times New Roman" w:hAnsi="Times New Roman" w:cs="Times New Roman"/>
          <w:sz w:val="24"/>
          <w:szCs w:val="24"/>
        </w:rPr>
        <w:t xml:space="preserve"> </w:t>
      </w:r>
      <w:r w:rsidR="002C01DC" w:rsidRPr="0057532C">
        <w:rPr>
          <w:rFonts w:ascii="Times New Roman" w:hAnsi="Times New Roman" w:cs="Times New Roman"/>
          <w:sz w:val="24"/>
          <w:szCs w:val="24"/>
        </w:rPr>
        <w:t>harfy, celesty, vibrafonu a smyčců</w:t>
      </w:r>
      <w:r w:rsidRPr="0057532C">
        <w:rPr>
          <w:rFonts w:ascii="Times New Roman" w:hAnsi="Times New Roman" w:cs="Times New Roman"/>
          <w:sz w:val="24"/>
          <w:szCs w:val="24"/>
        </w:rPr>
        <w:t xml:space="preserve">. </w:t>
      </w:r>
      <w:r w:rsidR="00FF553D" w:rsidRPr="0057532C">
        <w:rPr>
          <w:rFonts w:ascii="Times New Roman" w:hAnsi="Times New Roman" w:cs="Times New Roman"/>
          <w:sz w:val="24"/>
          <w:szCs w:val="24"/>
        </w:rPr>
        <w:t xml:space="preserve">Je melodicky odvozený </w:t>
      </w:r>
      <w:r w:rsidR="002C01DC" w:rsidRPr="0057532C">
        <w:rPr>
          <w:rFonts w:ascii="Times New Roman" w:hAnsi="Times New Roman" w:cs="Times New Roman"/>
          <w:sz w:val="24"/>
          <w:szCs w:val="24"/>
        </w:rPr>
        <w:t xml:space="preserve">z </w:t>
      </w:r>
      <w:r w:rsidR="00FF553D" w:rsidRPr="0057532C">
        <w:rPr>
          <w:rFonts w:ascii="Times New Roman" w:hAnsi="Times New Roman" w:cs="Times New Roman"/>
          <w:sz w:val="24"/>
          <w:szCs w:val="24"/>
        </w:rPr>
        <w:t>úvodní znělk</w:t>
      </w:r>
      <w:r w:rsidR="002C01DC" w:rsidRPr="0057532C">
        <w:rPr>
          <w:rFonts w:ascii="Times New Roman" w:hAnsi="Times New Roman" w:cs="Times New Roman"/>
          <w:sz w:val="24"/>
          <w:szCs w:val="24"/>
        </w:rPr>
        <w:t>y</w:t>
      </w:r>
      <w:r w:rsidR="00FF553D" w:rsidRPr="0057532C">
        <w:rPr>
          <w:rFonts w:ascii="Times New Roman" w:hAnsi="Times New Roman" w:cs="Times New Roman"/>
          <w:sz w:val="24"/>
          <w:szCs w:val="24"/>
        </w:rPr>
        <w:t xml:space="preserve">, což se projeví v jediné </w:t>
      </w:r>
      <w:r w:rsidR="002C01DC" w:rsidRPr="0057532C">
        <w:rPr>
          <w:rFonts w:ascii="Times New Roman" w:hAnsi="Times New Roman" w:cs="Times New Roman"/>
          <w:sz w:val="24"/>
          <w:szCs w:val="24"/>
        </w:rPr>
        <w:t xml:space="preserve">durové </w:t>
      </w:r>
      <w:r w:rsidR="00FF553D" w:rsidRPr="0057532C">
        <w:rPr>
          <w:rFonts w:ascii="Times New Roman" w:hAnsi="Times New Roman" w:cs="Times New Roman"/>
          <w:sz w:val="24"/>
          <w:szCs w:val="24"/>
        </w:rPr>
        <w:t>variac</w:t>
      </w:r>
      <w:r w:rsidR="002C01DC" w:rsidRPr="0057532C">
        <w:rPr>
          <w:rFonts w:ascii="Times New Roman" w:hAnsi="Times New Roman" w:cs="Times New Roman"/>
          <w:sz w:val="24"/>
          <w:szCs w:val="24"/>
        </w:rPr>
        <w:t>i</w:t>
      </w:r>
      <w:r w:rsidR="00FF553D" w:rsidRPr="0057532C">
        <w:rPr>
          <w:rFonts w:ascii="Times New Roman" w:hAnsi="Times New Roman" w:cs="Times New Roman"/>
          <w:sz w:val="24"/>
          <w:szCs w:val="24"/>
        </w:rPr>
        <w:t xml:space="preserve">, </w:t>
      </w:r>
      <w:r w:rsidR="002C01DC" w:rsidRPr="0057532C">
        <w:rPr>
          <w:rFonts w:ascii="Times New Roman" w:hAnsi="Times New Roman" w:cs="Times New Roman"/>
          <w:sz w:val="24"/>
          <w:szCs w:val="24"/>
        </w:rPr>
        <w:t xml:space="preserve">ve scéně, </w:t>
      </w:r>
      <w:r w:rsidR="00FF553D" w:rsidRPr="0057532C">
        <w:rPr>
          <w:rFonts w:ascii="Times New Roman" w:hAnsi="Times New Roman" w:cs="Times New Roman"/>
          <w:sz w:val="24"/>
          <w:szCs w:val="24"/>
        </w:rPr>
        <w:t>kdy Honzík otočí prstenem, aby dostal tatínka na poradu do televize (VI; 23'43").</w:t>
      </w:r>
      <w:r w:rsidR="004708B9" w:rsidRPr="0057532C">
        <w:rPr>
          <w:rFonts w:ascii="Times New Roman" w:hAnsi="Times New Roman" w:cs="Times New Roman"/>
          <w:sz w:val="24"/>
          <w:szCs w:val="24"/>
        </w:rPr>
        <w:t xml:space="preserve"> Tónový materiál je </w:t>
      </w:r>
      <w:r w:rsidR="00821837" w:rsidRPr="0057532C">
        <w:rPr>
          <w:rFonts w:ascii="Times New Roman" w:hAnsi="Times New Roman" w:cs="Times New Roman"/>
          <w:sz w:val="24"/>
          <w:szCs w:val="24"/>
        </w:rPr>
        <w:t>ve výsledku</w:t>
      </w:r>
      <w:r w:rsidR="004708B9" w:rsidRPr="0057532C">
        <w:rPr>
          <w:rFonts w:ascii="Times New Roman" w:hAnsi="Times New Roman" w:cs="Times New Roman"/>
          <w:sz w:val="24"/>
          <w:szCs w:val="24"/>
        </w:rPr>
        <w:t xml:space="preserve"> kombinací akordů C a Ges dur, a je tedy podobný jako u motivu pláště. </w:t>
      </w:r>
    </w:p>
    <w:p w14:paraId="400B7609" w14:textId="43FF063C" w:rsidR="005016E4" w:rsidRPr="0057532C" w:rsidRDefault="00CC3182"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328BA7FB" wp14:editId="515B47C0">
            <wp:extent cx="2267712" cy="1456606"/>
            <wp:effectExtent l="0" t="0" r="0" b="0"/>
            <wp:docPr id="26501790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17908" name=""/>
                    <pic:cNvPicPr/>
                  </pic:nvPicPr>
                  <pic:blipFill>
                    <a:blip r:embed="rId74"/>
                    <a:stretch>
                      <a:fillRect/>
                    </a:stretch>
                  </pic:blipFill>
                  <pic:spPr>
                    <a:xfrm>
                      <a:off x="0" y="0"/>
                      <a:ext cx="2273981" cy="1460633"/>
                    </a:xfrm>
                    <a:prstGeom prst="rect">
                      <a:avLst/>
                    </a:prstGeom>
                  </pic:spPr>
                </pic:pic>
              </a:graphicData>
            </a:graphic>
          </wp:inline>
        </w:drawing>
      </w:r>
    </w:p>
    <w:p w14:paraId="5E1F6A5A" w14:textId="014E9162"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w:t>
      </w:r>
      <w:r w:rsidR="00EF37C9" w:rsidRPr="0057532C">
        <w:rPr>
          <w:rFonts w:ascii="Times New Roman" w:hAnsi="Times New Roman" w:cs="Times New Roman"/>
          <w:sz w:val="24"/>
          <w:szCs w:val="24"/>
        </w:rPr>
        <w:t>7</w:t>
      </w:r>
    </w:p>
    <w:p w14:paraId="7C021FD5" w14:textId="481EB660" w:rsidR="00AE2540" w:rsidRPr="0057532C" w:rsidRDefault="0090588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lastRenderedPageBreak/>
        <w:t>Téma čarodějnic</w:t>
      </w:r>
      <w:r w:rsidR="003F249D" w:rsidRPr="0057532C">
        <w:rPr>
          <w:rFonts w:ascii="Times New Roman" w:hAnsi="Times New Roman" w:cs="Times New Roman"/>
          <w:sz w:val="24"/>
          <w:szCs w:val="24"/>
          <w:u w:val="single"/>
        </w:rPr>
        <w:t>e</w:t>
      </w:r>
      <w:r w:rsidR="003F249D" w:rsidRPr="0057532C">
        <w:rPr>
          <w:rFonts w:ascii="Times New Roman" w:hAnsi="Times New Roman" w:cs="Times New Roman"/>
          <w:sz w:val="24"/>
          <w:szCs w:val="24"/>
        </w:rPr>
        <w:t xml:space="preserve"> </w:t>
      </w:r>
      <w:r w:rsidR="006B0297" w:rsidRPr="0057532C">
        <w:rPr>
          <w:rFonts w:ascii="Times New Roman" w:hAnsi="Times New Roman" w:cs="Times New Roman"/>
          <w:sz w:val="24"/>
          <w:szCs w:val="24"/>
        </w:rPr>
        <w:t xml:space="preserve">poprvé </w:t>
      </w:r>
      <w:r w:rsidR="00AE2540" w:rsidRPr="0057532C">
        <w:rPr>
          <w:rFonts w:ascii="Times New Roman" w:hAnsi="Times New Roman" w:cs="Times New Roman"/>
          <w:sz w:val="24"/>
          <w:szCs w:val="24"/>
        </w:rPr>
        <w:t>zazní, když se</w:t>
      </w:r>
      <w:r w:rsidR="00CC3182" w:rsidRPr="0057532C">
        <w:rPr>
          <w:rFonts w:ascii="Times New Roman" w:hAnsi="Times New Roman" w:cs="Times New Roman"/>
          <w:sz w:val="24"/>
          <w:szCs w:val="24"/>
        </w:rPr>
        <w:t xml:space="preserve"> na koštěti</w:t>
      </w:r>
      <w:r w:rsidR="00AE2540" w:rsidRPr="0057532C">
        <w:rPr>
          <w:rFonts w:ascii="Times New Roman" w:hAnsi="Times New Roman" w:cs="Times New Roman"/>
          <w:sz w:val="24"/>
          <w:szCs w:val="24"/>
        </w:rPr>
        <w:t xml:space="preserve"> vydá s Rumburakem hledat opuštěný hrad čaroděje Chechoty</w:t>
      </w:r>
      <w:r w:rsidR="002C01DC" w:rsidRPr="0057532C">
        <w:rPr>
          <w:rFonts w:ascii="Times New Roman" w:hAnsi="Times New Roman" w:cs="Times New Roman"/>
          <w:sz w:val="24"/>
          <w:szCs w:val="24"/>
        </w:rPr>
        <w:t xml:space="preserve"> (II; 5'48")</w:t>
      </w:r>
      <w:r w:rsidR="00AE2540" w:rsidRPr="0057532C">
        <w:rPr>
          <w:rFonts w:ascii="Times New Roman" w:hAnsi="Times New Roman" w:cs="Times New Roman"/>
          <w:sz w:val="24"/>
          <w:szCs w:val="24"/>
        </w:rPr>
        <w:t xml:space="preserve">. </w:t>
      </w:r>
      <w:r w:rsidR="0048761D" w:rsidRPr="0057532C">
        <w:rPr>
          <w:rFonts w:ascii="Times New Roman" w:hAnsi="Times New Roman" w:cs="Times New Roman"/>
          <w:sz w:val="24"/>
          <w:szCs w:val="24"/>
        </w:rPr>
        <w:t>Přestože se čarodějnice objevila</w:t>
      </w:r>
      <w:r w:rsidR="00AE2540" w:rsidRPr="0057532C">
        <w:rPr>
          <w:rFonts w:ascii="Times New Roman" w:hAnsi="Times New Roman" w:cs="Times New Roman"/>
          <w:sz w:val="24"/>
          <w:szCs w:val="24"/>
        </w:rPr>
        <w:t xml:space="preserve"> </w:t>
      </w:r>
      <w:r w:rsidR="00CC3182" w:rsidRPr="0057532C">
        <w:rPr>
          <w:rFonts w:ascii="Times New Roman" w:hAnsi="Times New Roman" w:cs="Times New Roman"/>
          <w:sz w:val="24"/>
          <w:szCs w:val="24"/>
        </w:rPr>
        <w:t>již</w:t>
      </w:r>
      <w:r w:rsidR="00AE2540" w:rsidRPr="0057532C">
        <w:rPr>
          <w:rFonts w:ascii="Times New Roman" w:hAnsi="Times New Roman" w:cs="Times New Roman"/>
          <w:sz w:val="24"/>
          <w:szCs w:val="24"/>
        </w:rPr>
        <w:t xml:space="preserve"> v prvním díle, nyní j</w:t>
      </w:r>
      <w:r w:rsidR="00A62E65" w:rsidRPr="0057532C">
        <w:rPr>
          <w:rFonts w:ascii="Times New Roman" w:hAnsi="Times New Roman" w:cs="Times New Roman"/>
          <w:sz w:val="24"/>
          <w:szCs w:val="24"/>
        </w:rPr>
        <w:t>iž vystupuje jako</w:t>
      </w:r>
      <w:r w:rsidR="00AE2540" w:rsidRPr="0057532C">
        <w:rPr>
          <w:rFonts w:ascii="Times New Roman" w:hAnsi="Times New Roman" w:cs="Times New Roman"/>
          <w:sz w:val="24"/>
          <w:szCs w:val="24"/>
        </w:rPr>
        <w:t xml:space="preserve"> Rumburakov</w:t>
      </w:r>
      <w:r w:rsidR="00A62E65" w:rsidRPr="0057532C">
        <w:rPr>
          <w:rFonts w:ascii="Times New Roman" w:hAnsi="Times New Roman" w:cs="Times New Roman"/>
          <w:sz w:val="24"/>
          <w:szCs w:val="24"/>
        </w:rPr>
        <w:t>a</w:t>
      </w:r>
      <w:r w:rsidR="00AE2540" w:rsidRPr="0057532C">
        <w:rPr>
          <w:rFonts w:ascii="Times New Roman" w:hAnsi="Times New Roman" w:cs="Times New Roman"/>
          <w:sz w:val="24"/>
          <w:szCs w:val="24"/>
        </w:rPr>
        <w:t xml:space="preserve"> spojenkyn</w:t>
      </w:r>
      <w:r w:rsidR="00A62E65" w:rsidRPr="0057532C">
        <w:rPr>
          <w:rFonts w:ascii="Times New Roman" w:hAnsi="Times New Roman" w:cs="Times New Roman"/>
          <w:sz w:val="24"/>
          <w:szCs w:val="24"/>
        </w:rPr>
        <w:t>ě</w:t>
      </w:r>
      <w:r w:rsidR="00AE2540" w:rsidRPr="0057532C">
        <w:rPr>
          <w:rFonts w:ascii="Times New Roman" w:hAnsi="Times New Roman" w:cs="Times New Roman"/>
          <w:sz w:val="24"/>
          <w:szCs w:val="24"/>
        </w:rPr>
        <w:t>.</w:t>
      </w:r>
      <w:r w:rsidR="00CC3182" w:rsidRPr="0057532C">
        <w:rPr>
          <w:rFonts w:ascii="Times New Roman" w:hAnsi="Times New Roman" w:cs="Times New Roman"/>
          <w:sz w:val="24"/>
          <w:szCs w:val="24"/>
        </w:rPr>
        <w:t xml:space="preserve"> </w:t>
      </w:r>
      <w:r w:rsidR="00A62E65" w:rsidRPr="0057532C">
        <w:rPr>
          <w:rFonts w:ascii="Times New Roman" w:hAnsi="Times New Roman" w:cs="Times New Roman"/>
          <w:sz w:val="24"/>
          <w:szCs w:val="24"/>
        </w:rPr>
        <w:t xml:space="preserve">V průběhu seriálu je slyšíme ještě dvakrát, když se projeví její proradnost a stává se hybatelkou děje. </w:t>
      </w:r>
      <w:r w:rsidR="00AE2540" w:rsidRPr="0057532C">
        <w:rPr>
          <w:rFonts w:ascii="Times New Roman" w:hAnsi="Times New Roman" w:cs="Times New Roman"/>
          <w:sz w:val="24"/>
          <w:szCs w:val="24"/>
        </w:rPr>
        <w:t xml:space="preserve">V tématu </w:t>
      </w:r>
      <w:r w:rsidR="006B0297" w:rsidRPr="0057532C">
        <w:rPr>
          <w:rFonts w:ascii="Times New Roman" w:hAnsi="Times New Roman" w:cs="Times New Roman"/>
          <w:sz w:val="24"/>
          <w:szCs w:val="24"/>
        </w:rPr>
        <w:t xml:space="preserve">dvou </w:t>
      </w:r>
      <w:r w:rsidR="00AE2540" w:rsidRPr="0057532C">
        <w:rPr>
          <w:rFonts w:ascii="Times New Roman" w:hAnsi="Times New Roman" w:cs="Times New Roman"/>
          <w:sz w:val="24"/>
          <w:szCs w:val="24"/>
        </w:rPr>
        <w:t xml:space="preserve">klarinetů se naplno uplatňuje </w:t>
      </w:r>
      <w:r w:rsidR="0048761D" w:rsidRPr="0057532C">
        <w:rPr>
          <w:rFonts w:ascii="Times New Roman" w:hAnsi="Times New Roman" w:cs="Times New Roman"/>
          <w:sz w:val="24"/>
          <w:szCs w:val="24"/>
        </w:rPr>
        <w:t xml:space="preserve">pro </w:t>
      </w:r>
      <w:r w:rsidR="00AE2540" w:rsidRPr="0057532C">
        <w:rPr>
          <w:rFonts w:ascii="Times New Roman" w:hAnsi="Times New Roman" w:cs="Times New Roman"/>
          <w:sz w:val="24"/>
          <w:szCs w:val="24"/>
        </w:rPr>
        <w:t xml:space="preserve">Fišera </w:t>
      </w:r>
      <w:r w:rsidR="0048761D" w:rsidRPr="0057532C">
        <w:rPr>
          <w:rFonts w:ascii="Times New Roman" w:hAnsi="Times New Roman" w:cs="Times New Roman"/>
          <w:sz w:val="24"/>
          <w:szCs w:val="24"/>
        </w:rPr>
        <w:t xml:space="preserve">typická </w:t>
      </w:r>
      <w:r w:rsidR="00A62E65" w:rsidRPr="0057532C">
        <w:rPr>
          <w:rFonts w:ascii="Times New Roman" w:hAnsi="Times New Roman" w:cs="Times New Roman"/>
          <w:sz w:val="24"/>
          <w:szCs w:val="24"/>
        </w:rPr>
        <w:t xml:space="preserve">půltónová </w:t>
      </w:r>
      <w:r w:rsidR="00AE2540" w:rsidRPr="0057532C">
        <w:rPr>
          <w:rFonts w:ascii="Times New Roman" w:hAnsi="Times New Roman" w:cs="Times New Roman"/>
          <w:sz w:val="24"/>
          <w:szCs w:val="24"/>
        </w:rPr>
        <w:t xml:space="preserve">melodika </w:t>
      </w:r>
      <w:r w:rsidR="00A62E65" w:rsidRPr="0057532C">
        <w:rPr>
          <w:rFonts w:ascii="Times New Roman" w:hAnsi="Times New Roman" w:cs="Times New Roman"/>
          <w:sz w:val="24"/>
          <w:szCs w:val="24"/>
        </w:rPr>
        <w:t>v paralelních tritónech</w:t>
      </w:r>
      <w:r w:rsidR="0048761D" w:rsidRPr="0057532C">
        <w:rPr>
          <w:rFonts w:ascii="Times New Roman" w:hAnsi="Times New Roman" w:cs="Times New Roman"/>
          <w:sz w:val="24"/>
          <w:szCs w:val="24"/>
        </w:rPr>
        <w:t xml:space="preserve">, to vše za doprovodu tremol smyčců ve vysokých polohách, hrajících klastr </w:t>
      </w:r>
      <w:r w:rsidR="0048761D" w:rsidRPr="0057532C">
        <w:rPr>
          <w:rFonts w:ascii="Times New Roman" w:hAnsi="Times New Roman" w:cs="Times New Roman"/>
          <w:i/>
          <w:iCs/>
          <w:sz w:val="24"/>
          <w:szCs w:val="24"/>
        </w:rPr>
        <w:t>b-h-c-des</w:t>
      </w:r>
      <w:r w:rsidR="00AE2540" w:rsidRPr="0057532C">
        <w:rPr>
          <w:rFonts w:ascii="Times New Roman" w:hAnsi="Times New Roman" w:cs="Times New Roman"/>
          <w:sz w:val="24"/>
          <w:szCs w:val="24"/>
        </w:rPr>
        <w:t xml:space="preserve">. </w:t>
      </w:r>
      <w:r w:rsidR="00CC3182" w:rsidRPr="0057532C">
        <w:rPr>
          <w:rFonts w:ascii="Times New Roman" w:hAnsi="Times New Roman" w:cs="Times New Roman"/>
          <w:sz w:val="24"/>
          <w:szCs w:val="24"/>
        </w:rPr>
        <w:t xml:space="preserve">Po třech taktech následuje </w:t>
      </w:r>
      <w:r w:rsidR="0048761D" w:rsidRPr="0057532C">
        <w:rPr>
          <w:rFonts w:ascii="Times New Roman" w:hAnsi="Times New Roman" w:cs="Times New Roman"/>
          <w:sz w:val="24"/>
          <w:szCs w:val="24"/>
        </w:rPr>
        <w:t>o</w:t>
      </w:r>
      <w:r w:rsidR="00AE2540" w:rsidRPr="0057532C">
        <w:rPr>
          <w:rFonts w:ascii="Times New Roman" w:hAnsi="Times New Roman" w:cs="Times New Roman"/>
          <w:sz w:val="24"/>
          <w:szCs w:val="24"/>
        </w:rPr>
        <w:t>dpověď trombonů</w:t>
      </w:r>
      <w:r w:rsidR="0048761D" w:rsidRPr="0057532C">
        <w:rPr>
          <w:rFonts w:ascii="Times New Roman" w:hAnsi="Times New Roman" w:cs="Times New Roman"/>
          <w:sz w:val="24"/>
          <w:szCs w:val="24"/>
        </w:rPr>
        <w:t xml:space="preserve"> v hluboké poloze</w:t>
      </w:r>
      <w:r w:rsidR="00AE2540" w:rsidRPr="0057532C">
        <w:rPr>
          <w:rFonts w:ascii="Times New Roman" w:hAnsi="Times New Roman" w:cs="Times New Roman"/>
          <w:sz w:val="24"/>
          <w:szCs w:val="24"/>
        </w:rPr>
        <w:t xml:space="preserve">, </w:t>
      </w:r>
      <w:r w:rsidR="0048761D" w:rsidRPr="0057532C">
        <w:rPr>
          <w:rFonts w:ascii="Times New Roman" w:hAnsi="Times New Roman" w:cs="Times New Roman"/>
          <w:sz w:val="24"/>
          <w:szCs w:val="24"/>
        </w:rPr>
        <w:t>načež</w:t>
      </w:r>
      <w:r w:rsidR="00AE2540" w:rsidRPr="0057532C">
        <w:rPr>
          <w:rFonts w:ascii="Times New Roman" w:hAnsi="Times New Roman" w:cs="Times New Roman"/>
          <w:sz w:val="24"/>
          <w:szCs w:val="24"/>
        </w:rPr>
        <w:t xml:space="preserve"> téma začne od znovu o půltón výš.</w:t>
      </w:r>
      <w:r w:rsidR="006B0297" w:rsidRPr="0057532C">
        <w:rPr>
          <w:rFonts w:ascii="Times New Roman" w:hAnsi="Times New Roman" w:cs="Times New Roman"/>
          <w:sz w:val="24"/>
          <w:szCs w:val="24"/>
        </w:rPr>
        <w:t xml:space="preserve"> </w:t>
      </w:r>
    </w:p>
    <w:p w14:paraId="555EDB0C" w14:textId="0F95B42F" w:rsidR="00A90B06" w:rsidRPr="0057532C" w:rsidRDefault="00AE2540"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7D2E31E8" wp14:editId="0BEFD65C">
            <wp:extent cx="5760720" cy="1927225"/>
            <wp:effectExtent l="0" t="0" r="0" b="0"/>
            <wp:docPr id="178108368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83681" name=""/>
                    <pic:cNvPicPr/>
                  </pic:nvPicPr>
                  <pic:blipFill>
                    <a:blip r:embed="rId75"/>
                    <a:stretch>
                      <a:fillRect/>
                    </a:stretch>
                  </pic:blipFill>
                  <pic:spPr>
                    <a:xfrm>
                      <a:off x="0" y="0"/>
                      <a:ext cx="5760720" cy="1927225"/>
                    </a:xfrm>
                    <a:prstGeom prst="rect">
                      <a:avLst/>
                    </a:prstGeom>
                  </pic:spPr>
                </pic:pic>
              </a:graphicData>
            </a:graphic>
          </wp:inline>
        </w:drawing>
      </w:r>
    </w:p>
    <w:p w14:paraId="34622732" w14:textId="7BBFEDA3"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w:t>
      </w:r>
      <w:r w:rsidR="00EF37C9" w:rsidRPr="0057532C">
        <w:rPr>
          <w:rFonts w:ascii="Times New Roman" w:hAnsi="Times New Roman" w:cs="Times New Roman"/>
          <w:sz w:val="24"/>
          <w:szCs w:val="24"/>
        </w:rPr>
        <w:t>8</w:t>
      </w:r>
    </w:p>
    <w:p w14:paraId="2F9CAE2D" w14:textId="37338DFB" w:rsidR="00D442F1" w:rsidRPr="0057532C" w:rsidRDefault="0090588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t>Téma</w:t>
      </w:r>
      <w:r w:rsidR="000E1488" w:rsidRPr="0057532C">
        <w:rPr>
          <w:rFonts w:ascii="Times New Roman" w:hAnsi="Times New Roman" w:cs="Times New Roman"/>
          <w:sz w:val="24"/>
          <w:szCs w:val="24"/>
          <w:u w:val="single"/>
        </w:rPr>
        <w:t xml:space="preserve"> Rumburaka</w:t>
      </w:r>
      <w:r w:rsidR="00A90B06" w:rsidRPr="0057532C">
        <w:rPr>
          <w:rFonts w:ascii="Times New Roman" w:hAnsi="Times New Roman" w:cs="Times New Roman"/>
          <w:sz w:val="24"/>
          <w:szCs w:val="24"/>
        </w:rPr>
        <w:t xml:space="preserve"> </w:t>
      </w:r>
      <w:r w:rsidR="00D442F1" w:rsidRPr="0057532C">
        <w:rPr>
          <w:rFonts w:ascii="Times New Roman" w:hAnsi="Times New Roman" w:cs="Times New Roman"/>
          <w:sz w:val="24"/>
          <w:szCs w:val="24"/>
        </w:rPr>
        <w:t xml:space="preserve">vychází ze stejného materiálu jako předchozí. Opět obsahuje dvojhlas v paralelních tritónech, melodika je půltónová. Klastry tónů </w:t>
      </w:r>
      <w:r w:rsidR="00D442F1" w:rsidRPr="0057532C">
        <w:rPr>
          <w:rFonts w:ascii="Times New Roman" w:hAnsi="Times New Roman" w:cs="Times New Roman"/>
          <w:i/>
          <w:iCs/>
          <w:sz w:val="24"/>
          <w:szCs w:val="24"/>
        </w:rPr>
        <w:t>b-h-c-des</w:t>
      </w:r>
      <w:r w:rsidR="0048761D" w:rsidRPr="0057532C">
        <w:rPr>
          <w:rFonts w:ascii="Times New Roman" w:hAnsi="Times New Roman" w:cs="Times New Roman"/>
          <w:sz w:val="24"/>
          <w:szCs w:val="24"/>
        </w:rPr>
        <w:t xml:space="preserve">, nově </w:t>
      </w:r>
      <w:r w:rsidR="00D442F1" w:rsidRPr="0057532C">
        <w:rPr>
          <w:rFonts w:ascii="Times New Roman" w:hAnsi="Times New Roman" w:cs="Times New Roman"/>
          <w:sz w:val="24"/>
          <w:szCs w:val="24"/>
        </w:rPr>
        <w:t xml:space="preserve">s přidaným spodním ges jsou nyní v basové poloze. Na rozdíl od </w:t>
      </w:r>
      <w:r w:rsidR="006B0297" w:rsidRPr="0057532C">
        <w:rPr>
          <w:rFonts w:ascii="Times New Roman" w:hAnsi="Times New Roman" w:cs="Times New Roman"/>
          <w:sz w:val="24"/>
          <w:szCs w:val="24"/>
        </w:rPr>
        <w:t xml:space="preserve">úskočného </w:t>
      </w:r>
      <w:r w:rsidR="00D442F1" w:rsidRPr="0057532C">
        <w:rPr>
          <w:rFonts w:ascii="Times New Roman" w:hAnsi="Times New Roman" w:cs="Times New Roman"/>
          <w:sz w:val="24"/>
          <w:szCs w:val="24"/>
        </w:rPr>
        <w:t>tématu čarodějnice má toto téma jakýsi zlověstně majestátní charakter, čemuž napomáhá instrumentace pozounů a tympánu (</w:t>
      </w:r>
      <w:r w:rsidR="0048761D" w:rsidRPr="0057532C">
        <w:rPr>
          <w:rFonts w:ascii="Times New Roman" w:hAnsi="Times New Roman" w:cs="Times New Roman"/>
          <w:sz w:val="24"/>
          <w:szCs w:val="24"/>
        </w:rPr>
        <w:t xml:space="preserve">údery </w:t>
      </w:r>
      <w:r w:rsidR="00D442F1" w:rsidRPr="0057532C">
        <w:rPr>
          <w:rFonts w:ascii="Times New Roman" w:hAnsi="Times New Roman" w:cs="Times New Roman"/>
          <w:sz w:val="24"/>
          <w:szCs w:val="24"/>
        </w:rPr>
        <w:t>tvrd</w:t>
      </w:r>
      <w:r w:rsidR="0048761D" w:rsidRPr="0057532C">
        <w:rPr>
          <w:rFonts w:ascii="Times New Roman" w:hAnsi="Times New Roman" w:cs="Times New Roman"/>
          <w:sz w:val="24"/>
          <w:szCs w:val="24"/>
        </w:rPr>
        <w:t>ými</w:t>
      </w:r>
      <w:r w:rsidR="00D442F1" w:rsidRPr="0057532C">
        <w:rPr>
          <w:rFonts w:ascii="Times New Roman" w:hAnsi="Times New Roman" w:cs="Times New Roman"/>
          <w:sz w:val="24"/>
          <w:szCs w:val="24"/>
        </w:rPr>
        <w:t xml:space="preserve"> paličk</w:t>
      </w:r>
      <w:r w:rsidR="0048761D" w:rsidRPr="0057532C">
        <w:rPr>
          <w:rFonts w:ascii="Times New Roman" w:hAnsi="Times New Roman" w:cs="Times New Roman"/>
          <w:sz w:val="24"/>
          <w:szCs w:val="24"/>
        </w:rPr>
        <w:t>ami</w:t>
      </w:r>
      <w:r w:rsidR="00D442F1" w:rsidRPr="0057532C">
        <w:rPr>
          <w:rFonts w:ascii="Times New Roman" w:hAnsi="Times New Roman" w:cs="Times New Roman"/>
          <w:sz w:val="24"/>
          <w:szCs w:val="24"/>
        </w:rPr>
        <w:t>).</w:t>
      </w:r>
    </w:p>
    <w:p w14:paraId="69F51CBD" w14:textId="77777777" w:rsidR="004406DB" w:rsidRPr="0057532C" w:rsidRDefault="007C22E0"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13265475" wp14:editId="34325EFC">
            <wp:extent cx="5760720" cy="1053465"/>
            <wp:effectExtent l="0" t="0" r="0" b="0"/>
            <wp:docPr id="12295196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19623" name=""/>
                    <pic:cNvPicPr/>
                  </pic:nvPicPr>
                  <pic:blipFill>
                    <a:blip r:embed="rId76"/>
                    <a:stretch>
                      <a:fillRect/>
                    </a:stretch>
                  </pic:blipFill>
                  <pic:spPr>
                    <a:xfrm>
                      <a:off x="0" y="0"/>
                      <a:ext cx="5760720" cy="1053465"/>
                    </a:xfrm>
                    <a:prstGeom prst="rect">
                      <a:avLst/>
                    </a:prstGeom>
                  </pic:spPr>
                </pic:pic>
              </a:graphicData>
            </a:graphic>
          </wp:inline>
        </w:drawing>
      </w:r>
    </w:p>
    <w:p w14:paraId="7B5C6ED3" w14:textId="0463C860"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w:t>
      </w:r>
      <w:r w:rsidR="00EF37C9" w:rsidRPr="0057532C">
        <w:rPr>
          <w:rFonts w:ascii="Times New Roman" w:hAnsi="Times New Roman" w:cs="Times New Roman"/>
          <w:sz w:val="24"/>
          <w:szCs w:val="24"/>
        </w:rPr>
        <w:t>9</w:t>
      </w:r>
    </w:p>
    <w:p w14:paraId="23F77267" w14:textId="567E3F3D" w:rsidR="00310425" w:rsidRPr="0057532C" w:rsidRDefault="00146A3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w:t>
      </w:r>
      <w:r w:rsidR="00551B2B" w:rsidRPr="0057532C">
        <w:rPr>
          <w:rFonts w:ascii="Times New Roman" w:hAnsi="Times New Roman" w:cs="Times New Roman"/>
          <w:sz w:val="24"/>
          <w:szCs w:val="24"/>
        </w:rPr>
        <w:t xml:space="preserve">oprvé zazní, když se </w:t>
      </w:r>
      <w:r w:rsidR="00ED442C" w:rsidRPr="0057532C">
        <w:rPr>
          <w:rFonts w:ascii="Times New Roman" w:hAnsi="Times New Roman" w:cs="Times New Roman"/>
          <w:sz w:val="24"/>
          <w:szCs w:val="24"/>
        </w:rPr>
        <w:t xml:space="preserve">Rumburak </w:t>
      </w:r>
      <w:r w:rsidRPr="0057532C">
        <w:rPr>
          <w:rFonts w:ascii="Times New Roman" w:hAnsi="Times New Roman" w:cs="Times New Roman"/>
          <w:sz w:val="24"/>
          <w:szCs w:val="24"/>
        </w:rPr>
        <w:t xml:space="preserve">v doprovodu čarodějnice vybaven kouzelným prstenem </w:t>
      </w:r>
      <w:r w:rsidR="00551B2B" w:rsidRPr="0057532C">
        <w:rPr>
          <w:rFonts w:ascii="Times New Roman" w:hAnsi="Times New Roman" w:cs="Times New Roman"/>
          <w:sz w:val="24"/>
          <w:szCs w:val="24"/>
        </w:rPr>
        <w:t>mstí královně za uložený trest</w:t>
      </w:r>
      <w:r w:rsidRPr="0057532C">
        <w:rPr>
          <w:rFonts w:ascii="Times New Roman" w:hAnsi="Times New Roman" w:cs="Times New Roman"/>
          <w:sz w:val="24"/>
          <w:szCs w:val="24"/>
        </w:rPr>
        <w:t xml:space="preserve"> (II; 11'25")</w:t>
      </w:r>
      <w:r w:rsidR="00551B2B" w:rsidRPr="0057532C">
        <w:rPr>
          <w:rFonts w:ascii="Times New Roman" w:hAnsi="Times New Roman" w:cs="Times New Roman"/>
          <w:sz w:val="24"/>
          <w:szCs w:val="24"/>
        </w:rPr>
        <w:t xml:space="preserve">. </w:t>
      </w:r>
      <w:r w:rsidRPr="0057532C">
        <w:rPr>
          <w:rFonts w:ascii="Times New Roman" w:hAnsi="Times New Roman" w:cs="Times New Roman"/>
          <w:sz w:val="24"/>
          <w:szCs w:val="24"/>
        </w:rPr>
        <w:t>Dále jej slyšíme v</w:t>
      </w:r>
      <w:r w:rsidR="00310425" w:rsidRPr="0057532C">
        <w:rPr>
          <w:rFonts w:ascii="Times New Roman" w:hAnsi="Times New Roman" w:cs="Times New Roman"/>
          <w:sz w:val="24"/>
          <w:szCs w:val="24"/>
        </w:rPr>
        <w:t>e scénách, kdy</w:t>
      </w:r>
      <w:r w:rsidR="00024D79" w:rsidRPr="0057532C">
        <w:rPr>
          <w:rFonts w:ascii="Times New Roman" w:hAnsi="Times New Roman" w:cs="Times New Roman"/>
          <w:sz w:val="24"/>
          <w:szCs w:val="24"/>
        </w:rPr>
        <w:t xml:space="preserve"> má moc kouzelného prsten</w:t>
      </w:r>
      <w:r w:rsidR="007C22E0" w:rsidRPr="0057532C">
        <w:rPr>
          <w:rFonts w:ascii="Times New Roman" w:hAnsi="Times New Roman" w:cs="Times New Roman"/>
          <w:sz w:val="24"/>
          <w:szCs w:val="24"/>
        </w:rPr>
        <w:t xml:space="preserve">u, a </w:t>
      </w:r>
      <w:r w:rsidR="00024D79" w:rsidRPr="0057532C">
        <w:rPr>
          <w:rFonts w:ascii="Times New Roman" w:hAnsi="Times New Roman" w:cs="Times New Roman"/>
          <w:sz w:val="24"/>
          <w:szCs w:val="24"/>
        </w:rPr>
        <w:t>konfrontuje krále,</w:t>
      </w:r>
      <w:r w:rsidR="007C22E0" w:rsidRPr="0057532C">
        <w:rPr>
          <w:rFonts w:ascii="Times New Roman" w:hAnsi="Times New Roman" w:cs="Times New Roman"/>
          <w:sz w:val="24"/>
          <w:szCs w:val="24"/>
        </w:rPr>
        <w:t xml:space="preserve"> či Arabelu.</w:t>
      </w:r>
      <w:r w:rsidR="00024D79" w:rsidRPr="0057532C">
        <w:rPr>
          <w:rFonts w:ascii="Times New Roman" w:hAnsi="Times New Roman" w:cs="Times New Roman"/>
          <w:sz w:val="24"/>
          <w:szCs w:val="24"/>
        </w:rPr>
        <w:t xml:space="preserve"> </w:t>
      </w:r>
      <w:r w:rsidR="00310425" w:rsidRPr="0057532C">
        <w:rPr>
          <w:rFonts w:ascii="Times New Roman" w:hAnsi="Times New Roman" w:cs="Times New Roman"/>
          <w:sz w:val="24"/>
          <w:szCs w:val="24"/>
        </w:rPr>
        <w:t xml:space="preserve"> Na místech, kde není v</w:t>
      </w:r>
      <w:r w:rsidR="0048761D" w:rsidRPr="0057532C">
        <w:rPr>
          <w:rFonts w:ascii="Times New Roman" w:hAnsi="Times New Roman" w:cs="Times New Roman"/>
          <w:sz w:val="24"/>
          <w:szCs w:val="24"/>
        </w:rPr>
        <w:t>e</w:t>
      </w:r>
      <w:r w:rsidR="00310425" w:rsidRPr="0057532C">
        <w:rPr>
          <w:rFonts w:ascii="Times New Roman" w:hAnsi="Times New Roman" w:cs="Times New Roman"/>
          <w:sz w:val="24"/>
          <w:szCs w:val="24"/>
        </w:rPr>
        <w:t xml:space="preserve"> scéně </w:t>
      </w:r>
      <w:r w:rsidR="0048761D" w:rsidRPr="0057532C">
        <w:rPr>
          <w:rFonts w:ascii="Times New Roman" w:hAnsi="Times New Roman" w:cs="Times New Roman"/>
          <w:sz w:val="24"/>
          <w:szCs w:val="24"/>
        </w:rPr>
        <w:t xml:space="preserve">přímo </w:t>
      </w:r>
      <w:r w:rsidR="00310425" w:rsidRPr="0057532C">
        <w:rPr>
          <w:rFonts w:ascii="Times New Roman" w:hAnsi="Times New Roman" w:cs="Times New Roman"/>
          <w:sz w:val="24"/>
          <w:szCs w:val="24"/>
        </w:rPr>
        <w:t>přítomen, ale</w:t>
      </w:r>
      <w:r w:rsidR="00024D79" w:rsidRPr="0057532C">
        <w:rPr>
          <w:rFonts w:ascii="Times New Roman" w:hAnsi="Times New Roman" w:cs="Times New Roman"/>
          <w:sz w:val="24"/>
          <w:szCs w:val="24"/>
        </w:rPr>
        <w:t xml:space="preserve"> </w:t>
      </w:r>
      <w:r w:rsidR="0048761D" w:rsidRPr="0057532C">
        <w:rPr>
          <w:rFonts w:ascii="Times New Roman" w:hAnsi="Times New Roman" w:cs="Times New Roman"/>
          <w:sz w:val="24"/>
          <w:szCs w:val="24"/>
        </w:rPr>
        <w:t>přesto je hrozbou</w:t>
      </w:r>
      <w:r w:rsidR="009A6BAA" w:rsidRPr="0057532C">
        <w:rPr>
          <w:rFonts w:ascii="Times New Roman" w:hAnsi="Times New Roman" w:cs="Times New Roman"/>
          <w:sz w:val="24"/>
          <w:szCs w:val="24"/>
        </w:rPr>
        <w:t>,</w:t>
      </w:r>
      <w:r w:rsidR="00024D79" w:rsidRPr="0057532C">
        <w:rPr>
          <w:rFonts w:ascii="Times New Roman" w:hAnsi="Times New Roman" w:cs="Times New Roman"/>
          <w:sz w:val="24"/>
          <w:szCs w:val="24"/>
        </w:rPr>
        <w:t xml:space="preserve"> zní téma</w:t>
      </w:r>
      <w:r w:rsidR="006B0297" w:rsidRPr="0057532C">
        <w:rPr>
          <w:rFonts w:ascii="Times New Roman" w:hAnsi="Times New Roman" w:cs="Times New Roman"/>
          <w:sz w:val="24"/>
          <w:szCs w:val="24"/>
        </w:rPr>
        <w:t xml:space="preserve"> ve slabé dynamice </w:t>
      </w:r>
      <w:r w:rsidR="00024D79" w:rsidRPr="0057532C">
        <w:rPr>
          <w:rFonts w:ascii="Times New Roman" w:hAnsi="Times New Roman" w:cs="Times New Roman"/>
          <w:sz w:val="24"/>
          <w:szCs w:val="24"/>
        </w:rPr>
        <w:t>jakoby z vpovzdálí, instrumentované</w:t>
      </w:r>
      <w:r w:rsidR="009A6BAA" w:rsidRPr="0057532C">
        <w:rPr>
          <w:rFonts w:ascii="Times New Roman" w:hAnsi="Times New Roman" w:cs="Times New Roman"/>
          <w:sz w:val="24"/>
          <w:szCs w:val="24"/>
        </w:rPr>
        <w:t xml:space="preserve"> buď pro pizzicato smyčce, nebo</w:t>
      </w:r>
      <w:r w:rsidR="00024D79" w:rsidRPr="0057532C">
        <w:rPr>
          <w:rFonts w:ascii="Times New Roman" w:hAnsi="Times New Roman" w:cs="Times New Roman"/>
          <w:sz w:val="24"/>
          <w:szCs w:val="24"/>
        </w:rPr>
        <w:t xml:space="preserve"> pro cembalo a tympán s doprovodem </w:t>
      </w:r>
      <w:proofErr w:type="spellStart"/>
      <w:r w:rsidR="00024D79" w:rsidRPr="0057532C">
        <w:rPr>
          <w:rFonts w:ascii="Times New Roman" w:hAnsi="Times New Roman" w:cs="Times New Roman"/>
          <w:sz w:val="24"/>
          <w:szCs w:val="24"/>
        </w:rPr>
        <w:t>pizzicat</w:t>
      </w:r>
      <w:proofErr w:type="spellEnd"/>
      <w:r w:rsidR="00024D79" w:rsidRPr="0057532C">
        <w:rPr>
          <w:rFonts w:ascii="Times New Roman" w:hAnsi="Times New Roman" w:cs="Times New Roman"/>
          <w:sz w:val="24"/>
          <w:szCs w:val="24"/>
        </w:rPr>
        <w:t xml:space="preserve">. </w:t>
      </w:r>
      <w:r w:rsidR="00310425" w:rsidRPr="0057532C">
        <w:rPr>
          <w:rFonts w:ascii="Times New Roman" w:hAnsi="Times New Roman" w:cs="Times New Roman"/>
          <w:sz w:val="24"/>
          <w:szCs w:val="24"/>
        </w:rPr>
        <w:t xml:space="preserve">Když se </w:t>
      </w:r>
      <w:r w:rsidR="009A6BAA" w:rsidRPr="0057532C">
        <w:rPr>
          <w:rFonts w:ascii="Times New Roman" w:hAnsi="Times New Roman" w:cs="Times New Roman"/>
          <w:sz w:val="24"/>
          <w:szCs w:val="24"/>
        </w:rPr>
        <w:t xml:space="preserve">v posledním </w:t>
      </w:r>
      <w:r w:rsidR="009A6BAA" w:rsidRPr="0057532C">
        <w:rPr>
          <w:rFonts w:ascii="Times New Roman" w:hAnsi="Times New Roman" w:cs="Times New Roman"/>
          <w:sz w:val="24"/>
          <w:szCs w:val="24"/>
        </w:rPr>
        <w:lastRenderedPageBreak/>
        <w:t xml:space="preserve">díle </w:t>
      </w:r>
      <w:r w:rsidR="00310425" w:rsidRPr="0057532C">
        <w:rPr>
          <w:rFonts w:ascii="Times New Roman" w:hAnsi="Times New Roman" w:cs="Times New Roman"/>
          <w:sz w:val="24"/>
          <w:szCs w:val="24"/>
        </w:rPr>
        <w:t>Rumburak </w:t>
      </w:r>
      <w:proofErr w:type="spellStart"/>
      <w:r w:rsidR="00310425" w:rsidRPr="0057532C">
        <w:rPr>
          <w:rFonts w:ascii="Times New Roman" w:hAnsi="Times New Roman" w:cs="Times New Roman"/>
          <w:sz w:val="24"/>
          <w:szCs w:val="24"/>
        </w:rPr>
        <w:t>poťouchl</w:t>
      </w:r>
      <w:r w:rsidR="009A6BAA" w:rsidRPr="0057532C">
        <w:rPr>
          <w:rFonts w:ascii="Times New Roman" w:hAnsi="Times New Roman" w:cs="Times New Roman"/>
          <w:sz w:val="24"/>
          <w:szCs w:val="24"/>
        </w:rPr>
        <w:t>e</w:t>
      </w:r>
      <w:proofErr w:type="spellEnd"/>
      <w:r w:rsidR="00310425" w:rsidRPr="0057532C">
        <w:rPr>
          <w:rFonts w:ascii="Times New Roman" w:hAnsi="Times New Roman" w:cs="Times New Roman"/>
          <w:sz w:val="24"/>
          <w:szCs w:val="24"/>
        </w:rPr>
        <w:t xml:space="preserve"> rozhod</w:t>
      </w:r>
      <w:r w:rsidR="009A6BAA" w:rsidRPr="0057532C">
        <w:rPr>
          <w:rFonts w:ascii="Times New Roman" w:hAnsi="Times New Roman" w:cs="Times New Roman"/>
          <w:sz w:val="24"/>
          <w:szCs w:val="24"/>
        </w:rPr>
        <w:t>ne</w:t>
      </w:r>
      <w:r w:rsidR="00310425" w:rsidRPr="0057532C">
        <w:rPr>
          <w:rFonts w:ascii="Times New Roman" w:hAnsi="Times New Roman" w:cs="Times New Roman"/>
          <w:sz w:val="24"/>
          <w:szCs w:val="24"/>
        </w:rPr>
        <w:t xml:space="preserve"> </w:t>
      </w:r>
      <w:r w:rsidR="009A6BAA" w:rsidRPr="0057532C">
        <w:rPr>
          <w:rFonts w:ascii="Times New Roman" w:hAnsi="Times New Roman" w:cs="Times New Roman"/>
          <w:sz w:val="24"/>
          <w:szCs w:val="24"/>
        </w:rPr>
        <w:t>překazit svatbu Arabely a</w:t>
      </w:r>
      <w:r w:rsidR="00310425" w:rsidRPr="0057532C">
        <w:rPr>
          <w:rFonts w:ascii="Times New Roman" w:hAnsi="Times New Roman" w:cs="Times New Roman"/>
          <w:sz w:val="24"/>
          <w:szCs w:val="24"/>
        </w:rPr>
        <w:t xml:space="preserve"> Petra</w:t>
      </w:r>
      <w:r w:rsidR="009A6BAA" w:rsidRPr="0057532C">
        <w:rPr>
          <w:rFonts w:ascii="Times New Roman" w:hAnsi="Times New Roman" w:cs="Times New Roman"/>
          <w:sz w:val="24"/>
          <w:szCs w:val="24"/>
        </w:rPr>
        <w:t xml:space="preserve"> jejich proměnou </w:t>
      </w:r>
      <w:r w:rsidR="00310425" w:rsidRPr="0057532C">
        <w:rPr>
          <w:rFonts w:ascii="Times New Roman" w:hAnsi="Times New Roman" w:cs="Times New Roman"/>
          <w:sz w:val="24"/>
          <w:szCs w:val="24"/>
        </w:rPr>
        <w:t>v</w:t>
      </w:r>
      <w:r w:rsidR="009A6BAA" w:rsidRPr="0057532C">
        <w:rPr>
          <w:rFonts w:ascii="Times New Roman" w:hAnsi="Times New Roman" w:cs="Times New Roman"/>
          <w:sz w:val="24"/>
          <w:szCs w:val="24"/>
        </w:rPr>
        <w:t> </w:t>
      </w:r>
      <w:r w:rsidR="00310425" w:rsidRPr="0057532C">
        <w:rPr>
          <w:rFonts w:ascii="Times New Roman" w:hAnsi="Times New Roman" w:cs="Times New Roman"/>
          <w:sz w:val="24"/>
          <w:szCs w:val="24"/>
        </w:rPr>
        <w:t>ovci</w:t>
      </w:r>
      <w:r w:rsidR="009A6BAA" w:rsidRPr="0057532C">
        <w:rPr>
          <w:rFonts w:ascii="Times New Roman" w:hAnsi="Times New Roman" w:cs="Times New Roman"/>
          <w:sz w:val="24"/>
          <w:szCs w:val="24"/>
        </w:rPr>
        <w:t xml:space="preserve"> a hodiny</w:t>
      </w:r>
      <w:r w:rsidR="00310425" w:rsidRPr="0057532C">
        <w:rPr>
          <w:rFonts w:ascii="Times New Roman" w:hAnsi="Times New Roman" w:cs="Times New Roman"/>
          <w:sz w:val="24"/>
          <w:szCs w:val="24"/>
        </w:rPr>
        <w:t xml:space="preserve">, zazní téma </w:t>
      </w:r>
      <w:r w:rsidR="009A6BAA" w:rsidRPr="0057532C">
        <w:rPr>
          <w:rFonts w:ascii="Times New Roman" w:hAnsi="Times New Roman" w:cs="Times New Roman"/>
          <w:sz w:val="24"/>
          <w:szCs w:val="24"/>
        </w:rPr>
        <w:t xml:space="preserve">krátce </w:t>
      </w:r>
      <w:r w:rsidR="00310425" w:rsidRPr="0057532C">
        <w:rPr>
          <w:rFonts w:ascii="Times New Roman" w:hAnsi="Times New Roman" w:cs="Times New Roman"/>
          <w:sz w:val="24"/>
          <w:szCs w:val="24"/>
        </w:rPr>
        <w:t>v</w:t>
      </w:r>
      <w:r w:rsidR="009A6BAA" w:rsidRPr="0057532C">
        <w:rPr>
          <w:rFonts w:ascii="Times New Roman" w:hAnsi="Times New Roman" w:cs="Times New Roman"/>
          <w:sz w:val="24"/>
          <w:szCs w:val="24"/>
        </w:rPr>
        <w:t> </w:t>
      </w:r>
      <w:r w:rsidR="00310425" w:rsidRPr="0057532C">
        <w:rPr>
          <w:rFonts w:ascii="Times New Roman" w:hAnsi="Times New Roman" w:cs="Times New Roman"/>
          <w:sz w:val="24"/>
          <w:szCs w:val="24"/>
        </w:rPr>
        <w:t>xylofonu</w:t>
      </w:r>
      <w:r w:rsidR="009A6BAA" w:rsidRPr="0057532C">
        <w:rPr>
          <w:rFonts w:ascii="Times New Roman" w:hAnsi="Times New Roman" w:cs="Times New Roman"/>
          <w:sz w:val="24"/>
          <w:szCs w:val="24"/>
        </w:rPr>
        <w:t xml:space="preserve"> (XIII; 17'52")</w:t>
      </w:r>
      <w:r w:rsidR="004406DB" w:rsidRPr="0057532C">
        <w:rPr>
          <w:rFonts w:ascii="Times New Roman" w:hAnsi="Times New Roman" w:cs="Times New Roman"/>
          <w:sz w:val="24"/>
          <w:szCs w:val="24"/>
        </w:rPr>
        <w:t xml:space="preserve">. </w:t>
      </w:r>
      <w:r w:rsidR="006B0297" w:rsidRPr="0057532C">
        <w:rPr>
          <w:rFonts w:ascii="Times New Roman" w:hAnsi="Times New Roman" w:cs="Times New Roman"/>
          <w:sz w:val="24"/>
          <w:szCs w:val="24"/>
        </w:rPr>
        <w:t xml:space="preserve">Těsně před tím, než jeho i čarodějnici ve stejné scéně nakonec zneškodní pan </w:t>
      </w:r>
      <w:proofErr w:type="spellStart"/>
      <w:r w:rsidR="006B0297" w:rsidRPr="0057532C">
        <w:rPr>
          <w:rFonts w:ascii="Times New Roman" w:hAnsi="Times New Roman" w:cs="Times New Roman"/>
          <w:sz w:val="24"/>
          <w:szCs w:val="24"/>
        </w:rPr>
        <w:t>Vigo</w:t>
      </w:r>
      <w:proofErr w:type="spellEnd"/>
      <w:r w:rsidR="006B0297" w:rsidRPr="0057532C">
        <w:rPr>
          <w:rFonts w:ascii="Times New Roman" w:hAnsi="Times New Roman" w:cs="Times New Roman"/>
          <w:sz w:val="24"/>
          <w:szCs w:val="24"/>
        </w:rPr>
        <w:t xml:space="preserve">, zazní </w:t>
      </w:r>
      <w:r w:rsidR="004406DB" w:rsidRPr="0057532C">
        <w:rPr>
          <w:rFonts w:ascii="Times New Roman" w:hAnsi="Times New Roman" w:cs="Times New Roman"/>
          <w:sz w:val="24"/>
          <w:szCs w:val="24"/>
        </w:rPr>
        <w:t xml:space="preserve">téma v augmentaci (XIII; 18'43"). </w:t>
      </w:r>
    </w:p>
    <w:p w14:paraId="48785A2F" w14:textId="5DBAF451" w:rsidR="00D33F0A" w:rsidRPr="0057532C" w:rsidRDefault="004406D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Další je</w:t>
      </w:r>
      <w:r w:rsidR="00551B2B" w:rsidRPr="0057532C">
        <w:rPr>
          <w:rFonts w:ascii="Times New Roman" w:hAnsi="Times New Roman" w:cs="Times New Roman"/>
          <w:sz w:val="24"/>
          <w:szCs w:val="24"/>
        </w:rPr>
        <w:t xml:space="preserve"> </w:t>
      </w:r>
      <w:r w:rsidR="00551B2B" w:rsidRPr="0057532C">
        <w:rPr>
          <w:rFonts w:ascii="Times New Roman" w:hAnsi="Times New Roman" w:cs="Times New Roman"/>
          <w:sz w:val="24"/>
          <w:szCs w:val="24"/>
          <w:u w:val="single"/>
        </w:rPr>
        <w:t>m</w:t>
      </w:r>
      <w:r w:rsidR="002C4CA0" w:rsidRPr="0057532C">
        <w:rPr>
          <w:rFonts w:ascii="Times New Roman" w:hAnsi="Times New Roman" w:cs="Times New Roman"/>
          <w:sz w:val="24"/>
          <w:szCs w:val="24"/>
          <w:u w:val="single"/>
        </w:rPr>
        <w:t>otiv hrdličky</w:t>
      </w:r>
      <w:r w:rsidR="006E78C9" w:rsidRPr="0057532C">
        <w:rPr>
          <w:rFonts w:ascii="Times New Roman" w:hAnsi="Times New Roman" w:cs="Times New Roman"/>
          <w:sz w:val="24"/>
          <w:szCs w:val="24"/>
        </w:rPr>
        <w:t xml:space="preserve">, ve kterou Rumburak zakleje královnu (II; 12'27"), a </w:t>
      </w:r>
      <w:r w:rsidR="003C27F4" w:rsidRPr="0057532C">
        <w:rPr>
          <w:rFonts w:ascii="Times New Roman" w:hAnsi="Times New Roman" w:cs="Times New Roman"/>
          <w:sz w:val="24"/>
          <w:szCs w:val="24"/>
        </w:rPr>
        <w:t xml:space="preserve">opakuje se </w:t>
      </w:r>
      <w:r w:rsidR="006E78C9" w:rsidRPr="0057532C">
        <w:rPr>
          <w:rFonts w:ascii="Times New Roman" w:hAnsi="Times New Roman" w:cs="Times New Roman"/>
          <w:sz w:val="24"/>
          <w:szCs w:val="24"/>
        </w:rPr>
        <w:t xml:space="preserve">prakticky pokaždé, když se hrdlička objeví. První a druhé housle doprovázejí </w:t>
      </w:r>
      <w:r w:rsidR="003C27F4" w:rsidRPr="0057532C">
        <w:rPr>
          <w:rFonts w:ascii="Times New Roman" w:hAnsi="Times New Roman" w:cs="Times New Roman"/>
          <w:sz w:val="24"/>
          <w:szCs w:val="24"/>
        </w:rPr>
        <w:t xml:space="preserve">tklivou melodii </w:t>
      </w:r>
      <w:r w:rsidR="006E78C9" w:rsidRPr="0057532C">
        <w:rPr>
          <w:rFonts w:ascii="Times New Roman" w:hAnsi="Times New Roman" w:cs="Times New Roman"/>
          <w:sz w:val="24"/>
          <w:szCs w:val="24"/>
        </w:rPr>
        <w:t>sólov</w:t>
      </w:r>
      <w:r w:rsidR="003C27F4" w:rsidRPr="0057532C">
        <w:rPr>
          <w:rFonts w:ascii="Times New Roman" w:hAnsi="Times New Roman" w:cs="Times New Roman"/>
          <w:sz w:val="24"/>
          <w:szCs w:val="24"/>
        </w:rPr>
        <w:t>ého</w:t>
      </w:r>
      <w:r w:rsidR="006E78C9" w:rsidRPr="0057532C">
        <w:rPr>
          <w:rFonts w:ascii="Times New Roman" w:hAnsi="Times New Roman" w:cs="Times New Roman"/>
          <w:sz w:val="24"/>
          <w:szCs w:val="24"/>
        </w:rPr>
        <w:t xml:space="preserve"> hoboj</w:t>
      </w:r>
      <w:r w:rsidR="003C27F4" w:rsidRPr="0057532C">
        <w:rPr>
          <w:rFonts w:ascii="Times New Roman" w:hAnsi="Times New Roman" w:cs="Times New Roman"/>
          <w:sz w:val="24"/>
          <w:szCs w:val="24"/>
        </w:rPr>
        <w:t>e</w:t>
      </w:r>
      <w:r w:rsidR="006E78C9" w:rsidRPr="0057532C">
        <w:rPr>
          <w:rFonts w:ascii="Times New Roman" w:hAnsi="Times New Roman" w:cs="Times New Roman"/>
          <w:sz w:val="24"/>
          <w:szCs w:val="24"/>
        </w:rPr>
        <w:t xml:space="preserve">, který navozuje dojem </w:t>
      </w:r>
      <w:r w:rsidR="006B0297" w:rsidRPr="0057532C">
        <w:rPr>
          <w:rFonts w:ascii="Times New Roman" w:hAnsi="Times New Roman" w:cs="Times New Roman"/>
          <w:sz w:val="24"/>
          <w:szCs w:val="24"/>
        </w:rPr>
        <w:t>hrdliččího</w:t>
      </w:r>
      <w:r w:rsidR="006E78C9" w:rsidRPr="0057532C">
        <w:rPr>
          <w:rFonts w:ascii="Times New Roman" w:hAnsi="Times New Roman" w:cs="Times New Roman"/>
          <w:sz w:val="24"/>
          <w:szCs w:val="24"/>
        </w:rPr>
        <w:t xml:space="preserve"> zpěvu. </w:t>
      </w:r>
      <w:r w:rsidR="006B0297" w:rsidRPr="0057532C">
        <w:rPr>
          <w:rFonts w:ascii="Times New Roman" w:hAnsi="Times New Roman" w:cs="Times New Roman"/>
          <w:sz w:val="24"/>
          <w:szCs w:val="24"/>
        </w:rPr>
        <w:t>Je zajímavé,</w:t>
      </w:r>
      <w:r w:rsidR="006E78C9" w:rsidRPr="0057532C">
        <w:rPr>
          <w:rFonts w:ascii="Times New Roman" w:hAnsi="Times New Roman" w:cs="Times New Roman"/>
          <w:sz w:val="24"/>
          <w:szCs w:val="24"/>
        </w:rPr>
        <w:t xml:space="preserve"> že </w:t>
      </w:r>
      <w:r w:rsidR="008764BC" w:rsidRPr="0057532C">
        <w:rPr>
          <w:rFonts w:ascii="Times New Roman" w:hAnsi="Times New Roman" w:cs="Times New Roman"/>
          <w:sz w:val="24"/>
          <w:szCs w:val="24"/>
        </w:rPr>
        <w:t>doprovodné akordy</w:t>
      </w:r>
      <w:r w:rsidR="006E78C9" w:rsidRPr="0057532C">
        <w:rPr>
          <w:rFonts w:ascii="Times New Roman" w:hAnsi="Times New Roman" w:cs="Times New Roman"/>
          <w:sz w:val="24"/>
          <w:szCs w:val="24"/>
        </w:rPr>
        <w:t xml:space="preserve"> </w:t>
      </w:r>
      <w:r w:rsidR="008764BC" w:rsidRPr="0057532C">
        <w:rPr>
          <w:rFonts w:ascii="Times New Roman" w:hAnsi="Times New Roman" w:cs="Times New Roman"/>
          <w:sz w:val="24"/>
          <w:szCs w:val="24"/>
        </w:rPr>
        <w:t>jsou tvořeny ze stejných tónů jako melodie</w:t>
      </w:r>
      <w:r w:rsidR="006E78C9" w:rsidRPr="0057532C">
        <w:rPr>
          <w:rFonts w:ascii="Times New Roman" w:hAnsi="Times New Roman" w:cs="Times New Roman"/>
          <w:sz w:val="24"/>
          <w:szCs w:val="24"/>
        </w:rPr>
        <w:t xml:space="preserve">, </w:t>
      </w:r>
      <w:r w:rsidR="008764BC" w:rsidRPr="0057532C">
        <w:rPr>
          <w:rFonts w:ascii="Times New Roman" w:hAnsi="Times New Roman" w:cs="Times New Roman"/>
          <w:sz w:val="24"/>
          <w:szCs w:val="24"/>
        </w:rPr>
        <w:t>tedy</w:t>
      </w:r>
      <w:r w:rsidR="006E78C9" w:rsidRPr="0057532C">
        <w:rPr>
          <w:rFonts w:ascii="Times New Roman" w:hAnsi="Times New Roman" w:cs="Times New Roman"/>
          <w:sz w:val="24"/>
          <w:szCs w:val="24"/>
        </w:rPr>
        <w:t xml:space="preserve"> kvartsextakord</w:t>
      </w:r>
      <w:r w:rsidR="006B0297" w:rsidRPr="0057532C">
        <w:rPr>
          <w:rFonts w:ascii="Times New Roman" w:hAnsi="Times New Roman" w:cs="Times New Roman"/>
          <w:sz w:val="24"/>
          <w:szCs w:val="24"/>
        </w:rPr>
        <w:t>em</w:t>
      </w:r>
      <w:r w:rsidR="006E78C9" w:rsidRPr="0057532C">
        <w:rPr>
          <w:rFonts w:ascii="Times New Roman" w:hAnsi="Times New Roman" w:cs="Times New Roman"/>
          <w:sz w:val="24"/>
          <w:szCs w:val="24"/>
        </w:rPr>
        <w:t xml:space="preserve"> f moll s přidaným tónem </w:t>
      </w:r>
      <w:r w:rsidR="006E78C9" w:rsidRPr="0057532C">
        <w:rPr>
          <w:rFonts w:ascii="Times New Roman" w:hAnsi="Times New Roman" w:cs="Times New Roman"/>
          <w:i/>
          <w:iCs/>
          <w:sz w:val="24"/>
          <w:szCs w:val="24"/>
        </w:rPr>
        <w:t>g</w:t>
      </w:r>
      <w:r w:rsidR="006B0297" w:rsidRPr="0057532C">
        <w:rPr>
          <w:rFonts w:ascii="Times New Roman" w:hAnsi="Times New Roman" w:cs="Times New Roman"/>
          <w:sz w:val="24"/>
          <w:szCs w:val="24"/>
        </w:rPr>
        <w:t>, který se s melodií s</w:t>
      </w:r>
      <w:r w:rsidR="006E78C9" w:rsidRPr="0057532C">
        <w:rPr>
          <w:rFonts w:ascii="Times New Roman" w:hAnsi="Times New Roman" w:cs="Times New Roman"/>
          <w:sz w:val="24"/>
          <w:szCs w:val="24"/>
        </w:rPr>
        <w:t xml:space="preserve">třídá se po taktech v transpozici o velkou sekundu nahoru i dolů. </w:t>
      </w:r>
    </w:p>
    <w:p w14:paraId="2BFEC6F5" w14:textId="29A85560" w:rsidR="000A5813" w:rsidRPr="0057532C" w:rsidRDefault="006E78C9" w:rsidP="0057532C">
      <w:pPr>
        <w:spacing w:line="360" w:lineRule="auto"/>
        <w:jc w:val="both"/>
        <w:rPr>
          <w:rFonts w:ascii="Times New Roman" w:hAnsi="Times New Roman" w:cs="Times New Roman"/>
          <w:b/>
          <w:bCs/>
          <w:sz w:val="24"/>
          <w:szCs w:val="24"/>
        </w:rPr>
      </w:pPr>
      <w:r w:rsidRPr="0057532C">
        <w:rPr>
          <w:noProof/>
          <w:sz w:val="24"/>
          <w:szCs w:val="24"/>
        </w:rPr>
        <w:drawing>
          <wp:inline distT="0" distB="0" distL="0" distR="0" wp14:anchorId="31639D58" wp14:editId="25C4B1D6">
            <wp:extent cx="5760720" cy="1445260"/>
            <wp:effectExtent l="0" t="0" r="0" b="0"/>
            <wp:docPr id="69830863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08632" name=""/>
                    <pic:cNvPicPr/>
                  </pic:nvPicPr>
                  <pic:blipFill>
                    <a:blip r:embed="rId77"/>
                    <a:stretch>
                      <a:fillRect/>
                    </a:stretch>
                  </pic:blipFill>
                  <pic:spPr>
                    <a:xfrm>
                      <a:off x="0" y="0"/>
                      <a:ext cx="5760720" cy="1445260"/>
                    </a:xfrm>
                    <a:prstGeom prst="rect">
                      <a:avLst/>
                    </a:prstGeom>
                  </pic:spPr>
                </pic:pic>
              </a:graphicData>
            </a:graphic>
          </wp:inline>
        </w:drawing>
      </w:r>
    </w:p>
    <w:p w14:paraId="058EC32A" w14:textId="79E760BA"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w:t>
      </w:r>
      <w:r w:rsidR="00EF37C9" w:rsidRPr="0057532C">
        <w:rPr>
          <w:rFonts w:ascii="Times New Roman" w:hAnsi="Times New Roman" w:cs="Times New Roman"/>
          <w:sz w:val="24"/>
          <w:szCs w:val="24"/>
        </w:rPr>
        <w:t>.10</w:t>
      </w:r>
    </w:p>
    <w:p w14:paraId="0D29A73D" w14:textId="3B0EEEFE" w:rsidR="008764BC" w:rsidRPr="0057532C" w:rsidRDefault="0062369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Jedním z</w:t>
      </w:r>
      <w:r w:rsidR="003C27F4" w:rsidRPr="0057532C">
        <w:rPr>
          <w:rFonts w:ascii="Times New Roman" w:hAnsi="Times New Roman" w:cs="Times New Roman"/>
          <w:sz w:val="24"/>
          <w:szCs w:val="24"/>
        </w:rPr>
        <w:t> </w:t>
      </w:r>
      <w:r w:rsidRPr="0057532C">
        <w:rPr>
          <w:rFonts w:ascii="Times New Roman" w:hAnsi="Times New Roman" w:cs="Times New Roman"/>
          <w:sz w:val="24"/>
          <w:szCs w:val="24"/>
        </w:rPr>
        <w:t>ne</w:t>
      </w:r>
      <w:r w:rsidR="003C27F4" w:rsidRPr="0057532C">
        <w:rPr>
          <w:rFonts w:ascii="Times New Roman" w:hAnsi="Times New Roman" w:cs="Times New Roman"/>
          <w:sz w:val="24"/>
          <w:szCs w:val="24"/>
        </w:rPr>
        <w:t xml:space="preserve">jexponovanějších v rámci seriálu </w:t>
      </w:r>
      <w:r w:rsidRPr="0057532C">
        <w:rPr>
          <w:rFonts w:ascii="Times New Roman" w:hAnsi="Times New Roman" w:cs="Times New Roman"/>
          <w:sz w:val="24"/>
          <w:szCs w:val="24"/>
        </w:rPr>
        <w:t>je</w:t>
      </w:r>
      <w:r w:rsidR="003C27F4" w:rsidRPr="0057532C">
        <w:rPr>
          <w:rFonts w:ascii="Times New Roman" w:hAnsi="Times New Roman" w:cs="Times New Roman"/>
          <w:sz w:val="24"/>
          <w:szCs w:val="24"/>
        </w:rPr>
        <w:t xml:space="preserve"> bezesporu</w:t>
      </w:r>
      <w:r w:rsidRPr="0057532C">
        <w:rPr>
          <w:rFonts w:ascii="Times New Roman" w:hAnsi="Times New Roman" w:cs="Times New Roman"/>
          <w:b/>
          <w:bCs/>
          <w:sz w:val="24"/>
          <w:szCs w:val="24"/>
        </w:rPr>
        <w:t xml:space="preserve"> </w:t>
      </w:r>
      <w:r w:rsidRPr="0057532C">
        <w:rPr>
          <w:rFonts w:ascii="Times New Roman" w:hAnsi="Times New Roman" w:cs="Times New Roman"/>
          <w:sz w:val="24"/>
          <w:szCs w:val="24"/>
          <w:u w:val="single"/>
        </w:rPr>
        <w:t>t</w:t>
      </w:r>
      <w:r w:rsidR="002C4CA0" w:rsidRPr="0057532C">
        <w:rPr>
          <w:rFonts w:ascii="Times New Roman" w:hAnsi="Times New Roman" w:cs="Times New Roman"/>
          <w:sz w:val="24"/>
          <w:szCs w:val="24"/>
          <w:u w:val="single"/>
        </w:rPr>
        <w:t>éma Petra a Arabely</w:t>
      </w:r>
      <w:r w:rsidR="00CC7403" w:rsidRPr="0057532C">
        <w:rPr>
          <w:rFonts w:ascii="Times New Roman" w:hAnsi="Times New Roman" w:cs="Times New Roman"/>
          <w:sz w:val="24"/>
          <w:szCs w:val="24"/>
        </w:rPr>
        <w:t>, kterým j</w:t>
      </w:r>
      <w:r w:rsidR="003C27F4" w:rsidRPr="0057532C">
        <w:rPr>
          <w:rFonts w:ascii="Times New Roman" w:hAnsi="Times New Roman" w:cs="Times New Roman"/>
          <w:sz w:val="24"/>
          <w:szCs w:val="24"/>
        </w:rPr>
        <w:t>e š</w:t>
      </w:r>
      <w:r w:rsidR="00D65B85" w:rsidRPr="0057532C">
        <w:rPr>
          <w:rFonts w:ascii="Times New Roman" w:hAnsi="Times New Roman" w:cs="Times New Roman"/>
          <w:sz w:val="24"/>
          <w:szCs w:val="24"/>
        </w:rPr>
        <w:t xml:space="preserve">iroce klenutá </w:t>
      </w:r>
      <w:r w:rsidR="00286282" w:rsidRPr="0057532C">
        <w:rPr>
          <w:rFonts w:ascii="Times New Roman" w:hAnsi="Times New Roman" w:cs="Times New Roman"/>
          <w:sz w:val="24"/>
          <w:szCs w:val="24"/>
        </w:rPr>
        <w:t xml:space="preserve">periodická </w:t>
      </w:r>
      <w:r w:rsidR="00D65B85" w:rsidRPr="0057532C">
        <w:rPr>
          <w:rFonts w:ascii="Times New Roman" w:hAnsi="Times New Roman" w:cs="Times New Roman"/>
          <w:sz w:val="24"/>
          <w:szCs w:val="24"/>
        </w:rPr>
        <w:t>melodie v G dur</w:t>
      </w:r>
      <w:r w:rsidR="00286282" w:rsidRPr="0057532C">
        <w:rPr>
          <w:rFonts w:ascii="Times New Roman" w:hAnsi="Times New Roman" w:cs="Times New Roman"/>
          <w:sz w:val="24"/>
          <w:szCs w:val="24"/>
        </w:rPr>
        <w:t xml:space="preserve"> ve čtyřdobém metru</w:t>
      </w:r>
      <w:r w:rsidR="00CC7403" w:rsidRPr="0057532C">
        <w:rPr>
          <w:rFonts w:ascii="Times New Roman" w:hAnsi="Times New Roman" w:cs="Times New Roman"/>
          <w:sz w:val="24"/>
          <w:szCs w:val="24"/>
        </w:rPr>
        <w:t xml:space="preserve">. </w:t>
      </w:r>
      <w:r w:rsidR="00286282" w:rsidRPr="0057532C">
        <w:rPr>
          <w:rFonts w:ascii="Times New Roman" w:hAnsi="Times New Roman" w:cs="Times New Roman"/>
          <w:sz w:val="24"/>
          <w:szCs w:val="24"/>
        </w:rPr>
        <w:t xml:space="preserve">Harmonický průběh je </w:t>
      </w:r>
      <w:r w:rsidR="00286282" w:rsidRPr="0057532C">
        <w:rPr>
          <w:rFonts w:ascii="Times New Roman" w:hAnsi="Times New Roman" w:cs="Times New Roman"/>
          <w:i/>
          <w:iCs/>
          <w:sz w:val="24"/>
          <w:szCs w:val="24"/>
        </w:rPr>
        <w:t>ami7-D-hmi-C-ami-D-G</w:t>
      </w:r>
      <w:r w:rsidR="00286282" w:rsidRPr="0057532C">
        <w:rPr>
          <w:rFonts w:ascii="Times New Roman" w:hAnsi="Times New Roman" w:cs="Times New Roman"/>
          <w:sz w:val="24"/>
          <w:szCs w:val="24"/>
        </w:rPr>
        <w:t xml:space="preserve">. </w:t>
      </w:r>
      <w:r w:rsidR="000A5813" w:rsidRPr="0057532C">
        <w:rPr>
          <w:rFonts w:ascii="Times New Roman" w:hAnsi="Times New Roman" w:cs="Times New Roman"/>
          <w:sz w:val="24"/>
          <w:szCs w:val="24"/>
        </w:rPr>
        <w:t xml:space="preserve">Poprvé </w:t>
      </w:r>
      <w:r w:rsidR="00286282" w:rsidRPr="0057532C">
        <w:rPr>
          <w:rFonts w:ascii="Times New Roman" w:hAnsi="Times New Roman" w:cs="Times New Roman"/>
          <w:sz w:val="24"/>
          <w:szCs w:val="24"/>
        </w:rPr>
        <w:t>téma</w:t>
      </w:r>
      <w:r w:rsidR="000A5813" w:rsidRPr="0057532C">
        <w:rPr>
          <w:rFonts w:ascii="Times New Roman" w:hAnsi="Times New Roman" w:cs="Times New Roman"/>
          <w:sz w:val="24"/>
          <w:szCs w:val="24"/>
        </w:rPr>
        <w:t xml:space="preserve"> slyšíme </w:t>
      </w:r>
      <w:r w:rsidR="00D65B85" w:rsidRPr="0057532C">
        <w:rPr>
          <w:rFonts w:ascii="Times New Roman" w:hAnsi="Times New Roman" w:cs="Times New Roman"/>
          <w:sz w:val="24"/>
          <w:szCs w:val="24"/>
        </w:rPr>
        <w:t>v</w:t>
      </w:r>
      <w:r w:rsidR="003C27F4" w:rsidRPr="0057532C">
        <w:rPr>
          <w:rFonts w:ascii="Times New Roman" w:hAnsi="Times New Roman" w:cs="Times New Roman"/>
          <w:sz w:val="24"/>
          <w:szCs w:val="24"/>
        </w:rPr>
        <w:t>e scéně z</w:t>
      </w:r>
      <w:r w:rsidR="00D65B85" w:rsidRPr="0057532C">
        <w:rPr>
          <w:rFonts w:ascii="Times New Roman" w:hAnsi="Times New Roman" w:cs="Times New Roman"/>
          <w:sz w:val="24"/>
          <w:szCs w:val="24"/>
        </w:rPr>
        <w:t xml:space="preserve"> parku těsně před </w:t>
      </w:r>
      <w:r w:rsidR="00CC7403" w:rsidRPr="0057532C">
        <w:rPr>
          <w:rFonts w:ascii="Times New Roman" w:hAnsi="Times New Roman" w:cs="Times New Roman"/>
          <w:sz w:val="24"/>
          <w:szCs w:val="24"/>
        </w:rPr>
        <w:t xml:space="preserve">jejich </w:t>
      </w:r>
      <w:r w:rsidR="00D65B85" w:rsidRPr="0057532C">
        <w:rPr>
          <w:rFonts w:ascii="Times New Roman" w:hAnsi="Times New Roman" w:cs="Times New Roman"/>
          <w:sz w:val="24"/>
          <w:szCs w:val="24"/>
        </w:rPr>
        <w:t>prvním setkáním jako die</w:t>
      </w:r>
      <w:r w:rsidR="00CC7403" w:rsidRPr="0057532C">
        <w:rPr>
          <w:rFonts w:ascii="Times New Roman" w:hAnsi="Times New Roman" w:cs="Times New Roman"/>
          <w:sz w:val="24"/>
          <w:szCs w:val="24"/>
        </w:rPr>
        <w:t>g</w:t>
      </w:r>
      <w:r w:rsidR="00D65B85" w:rsidRPr="0057532C">
        <w:rPr>
          <w:rFonts w:ascii="Times New Roman" w:hAnsi="Times New Roman" w:cs="Times New Roman"/>
          <w:sz w:val="24"/>
          <w:szCs w:val="24"/>
        </w:rPr>
        <w:t>etickou hudbu </w:t>
      </w:r>
      <w:r w:rsidR="00257683" w:rsidRPr="0057532C">
        <w:rPr>
          <w:rFonts w:ascii="Times New Roman" w:hAnsi="Times New Roman" w:cs="Times New Roman"/>
          <w:sz w:val="24"/>
          <w:szCs w:val="24"/>
        </w:rPr>
        <w:t>zpovzdálí</w:t>
      </w:r>
      <w:r w:rsidR="00D65B85" w:rsidRPr="0057532C">
        <w:rPr>
          <w:rFonts w:ascii="Times New Roman" w:hAnsi="Times New Roman" w:cs="Times New Roman"/>
          <w:sz w:val="24"/>
          <w:szCs w:val="24"/>
        </w:rPr>
        <w:t xml:space="preserve">, </w:t>
      </w:r>
      <w:r w:rsidR="00CC7403" w:rsidRPr="0057532C">
        <w:rPr>
          <w:rFonts w:ascii="Times New Roman" w:hAnsi="Times New Roman" w:cs="Times New Roman"/>
          <w:sz w:val="24"/>
          <w:szCs w:val="24"/>
        </w:rPr>
        <w:t xml:space="preserve">kde ji </w:t>
      </w:r>
      <w:r w:rsidR="00D65B85" w:rsidRPr="0057532C">
        <w:rPr>
          <w:rFonts w:ascii="Times New Roman" w:hAnsi="Times New Roman" w:cs="Times New Roman"/>
          <w:sz w:val="24"/>
          <w:szCs w:val="24"/>
        </w:rPr>
        <w:t>provozuje skupinka mladých zpívajících lidí s kytarou (III; 7'16").</w:t>
      </w:r>
      <w:r w:rsidR="00CC7403" w:rsidRPr="0057532C">
        <w:rPr>
          <w:rFonts w:ascii="Times New Roman" w:hAnsi="Times New Roman" w:cs="Times New Roman"/>
          <w:sz w:val="24"/>
          <w:szCs w:val="24"/>
        </w:rPr>
        <w:t xml:space="preserve"> </w:t>
      </w:r>
      <w:r w:rsidR="008764BC" w:rsidRPr="0057532C">
        <w:rPr>
          <w:rFonts w:ascii="Times New Roman" w:hAnsi="Times New Roman" w:cs="Times New Roman"/>
          <w:sz w:val="24"/>
          <w:szCs w:val="24"/>
        </w:rPr>
        <w:t>V plné šíři pak zazní</w:t>
      </w:r>
      <w:r w:rsidR="003C27F4" w:rsidRPr="0057532C">
        <w:rPr>
          <w:rFonts w:ascii="Times New Roman" w:hAnsi="Times New Roman" w:cs="Times New Roman"/>
          <w:sz w:val="24"/>
          <w:szCs w:val="24"/>
        </w:rPr>
        <w:t xml:space="preserve"> ve scéně,</w:t>
      </w:r>
      <w:r w:rsidR="008764BC" w:rsidRPr="0057532C">
        <w:rPr>
          <w:rFonts w:ascii="Times New Roman" w:hAnsi="Times New Roman" w:cs="Times New Roman"/>
          <w:sz w:val="24"/>
          <w:szCs w:val="24"/>
        </w:rPr>
        <w:t xml:space="preserve"> kdy</w:t>
      </w:r>
      <w:r w:rsidR="003C27F4" w:rsidRPr="0057532C">
        <w:rPr>
          <w:rFonts w:ascii="Times New Roman" w:hAnsi="Times New Roman" w:cs="Times New Roman"/>
          <w:sz w:val="24"/>
          <w:szCs w:val="24"/>
        </w:rPr>
        <w:t xml:space="preserve"> </w:t>
      </w:r>
      <w:r w:rsidR="008764BC" w:rsidRPr="0057532C">
        <w:rPr>
          <w:rFonts w:ascii="Times New Roman" w:hAnsi="Times New Roman" w:cs="Times New Roman"/>
          <w:sz w:val="24"/>
          <w:szCs w:val="24"/>
        </w:rPr>
        <w:t xml:space="preserve">se </w:t>
      </w:r>
      <w:r w:rsidR="003C27F4" w:rsidRPr="0057532C">
        <w:rPr>
          <w:rFonts w:ascii="Times New Roman" w:hAnsi="Times New Roman" w:cs="Times New Roman"/>
          <w:sz w:val="24"/>
          <w:szCs w:val="24"/>
        </w:rPr>
        <w:t>opět set</w:t>
      </w:r>
      <w:r w:rsidR="008764BC" w:rsidRPr="0057532C">
        <w:rPr>
          <w:rFonts w:ascii="Times New Roman" w:hAnsi="Times New Roman" w:cs="Times New Roman"/>
          <w:sz w:val="24"/>
          <w:szCs w:val="24"/>
        </w:rPr>
        <w:t xml:space="preserve">kávají a vyznávají si lásku </w:t>
      </w:r>
      <w:r w:rsidR="003C27F4" w:rsidRPr="0057532C">
        <w:rPr>
          <w:rFonts w:ascii="Times New Roman" w:hAnsi="Times New Roman" w:cs="Times New Roman"/>
          <w:sz w:val="24"/>
          <w:szCs w:val="24"/>
        </w:rPr>
        <w:t xml:space="preserve">(III; 20'16"), téma pak </w:t>
      </w:r>
      <w:proofErr w:type="spellStart"/>
      <w:r w:rsidR="00286282" w:rsidRPr="0057532C">
        <w:rPr>
          <w:rFonts w:ascii="Times New Roman" w:hAnsi="Times New Roman" w:cs="Times New Roman"/>
          <w:sz w:val="24"/>
          <w:szCs w:val="24"/>
        </w:rPr>
        <w:t>vy</w:t>
      </w:r>
      <w:r w:rsidR="003C27F4" w:rsidRPr="0057532C">
        <w:rPr>
          <w:rFonts w:ascii="Times New Roman" w:hAnsi="Times New Roman" w:cs="Times New Roman"/>
          <w:sz w:val="24"/>
          <w:szCs w:val="24"/>
        </w:rPr>
        <w:t>moduluje</w:t>
      </w:r>
      <w:proofErr w:type="spellEnd"/>
      <w:r w:rsidR="003C27F4" w:rsidRPr="0057532C">
        <w:rPr>
          <w:rFonts w:ascii="Times New Roman" w:hAnsi="Times New Roman" w:cs="Times New Roman"/>
          <w:sz w:val="24"/>
          <w:szCs w:val="24"/>
        </w:rPr>
        <w:t xml:space="preserve"> z G dur do chromaticky terciově příbuzné E dur.</w:t>
      </w:r>
      <w:r w:rsidR="0029067C" w:rsidRPr="0057532C">
        <w:rPr>
          <w:rFonts w:ascii="Times New Roman" w:hAnsi="Times New Roman" w:cs="Times New Roman"/>
          <w:sz w:val="24"/>
          <w:szCs w:val="24"/>
        </w:rPr>
        <w:t xml:space="preserve"> Dále ho také slyšíme v instrumentaci flétny a klavíru, sólo kytary, či klavíru.</w:t>
      </w:r>
    </w:p>
    <w:p w14:paraId="4D71E25E" w14:textId="386A3647" w:rsidR="004406DB" w:rsidRPr="0057532C" w:rsidRDefault="008764BC"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3E5832D9" wp14:editId="39C34D38">
            <wp:extent cx="5760720" cy="1901825"/>
            <wp:effectExtent l="0" t="0" r="0" b="0"/>
            <wp:docPr id="12895826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82618" name=""/>
                    <pic:cNvPicPr/>
                  </pic:nvPicPr>
                  <pic:blipFill>
                    <a:blip r:embed="rId78"/>
                    <a:stretch>
                      <a:fillRect/>
                    </a:stretch>
                  </pic:blipFill>
                  <pic:spPr>
                    <a:xfrm>
                      <a:off x="0" y="0"/>
                      <a:ext cx="5760720" cy="1901825"/>
                    </a:xfrm>
                    <a:prstGeom prst="rect">
                      <a:avLst/>
                    </a:prstGeom>
                  </pic:spPr>
                </pic:pic>
              </a:graphicData>
            </a:graphic>
          </wp:inline>
        </w:drawing>
      </w:r>
      <w:r w:rsidR="004406DB" w:rsidRPr="0057532C">
        <w:rPr>
          <w:rFonts w:ascii="Times New Roman" w:hAnsi="Times New Roman" w:cs="Times New Roman"/>
          <w:sz w:val="24"/>
          <w:szCs w:val="24"/>
        </w:rPr>
        <w:t>Obr.5.6.</w:t>
      </w:r>
      <w:r w:rsidR="004708B9" w:rsidRPr="0057532C">
        <w:rPr>
          <w:rFonts w:ascii="Times New Roman" w:hAnsi="Times New Roman" w:cs="Times New Roman"/>
          <w:sz w:val="24"/>
          <w:szCs w:val="24"/>
        </w:rPr>
        <w:t>1</w:t>
      </w:r>
      <w:r w:rsidR="000017FE" w:rsidRPr="0057532C">
        <w:rPr>
          <w:rFonts w:ascii="Times New Roman" w:hAnsi="Times New Roman" w:cs="Times New Roman"/>
          <w:sz w:val="24"/>
          <w:szCs w:val="24"/>
        </w:rPr>
        <w:t>1</w:t>
      </w:r>
    </w:p>
    <w:p w14:paraId="6F7AB545" w14:textId="5A03409C" w:rsidR="0029067C" w:rsidRPr="0057532C" w:rsidRDefault="0029067C" w:rsidP="0057532C">
      <w:pPr>
        <w:spacing w:line="360" w:lineRule="auto"/>
        <w:rPr>
          <w:rFonts w:ascii="Times New Roman" w:hAnsi="Times New Roman" w:cs="Times New Roman"/>
          <w:sz w:val="24"/>
          <w:szCs w:val="24"/>
        </w:rPr>
      </w:pPr>
      <w:r w:rsidRPr="0057532C">
        <w:rPr>
          <w:rFonts w:ascii="Times New Roman" w:hAnsi="Times New Roman" w:cs="Times New Roman"/>
          <w:sz w:val="24"/>
          <w:szCs w:val="24"/>
        </w:rPr>
        <w:lastRenderedPageBreak/>
        <w:t xml:space="preserve">Poté co je pan Majer proměněn v jezevčíka, chce Petr po Arabele vysvětlení, ta se však s panem </w:t>
      </w:r>
      <w:proofErr w:type="spellStart"/>
      <w:r w:rsidRPr="0057532C">
        <w:rPr>
          <w:rFonts w:ascii="Times New Roman" w:hAnsi="Times New Roman" w:cs="Times New Roman"/>
          <w:sz w:val="24"/>
          <w:szCs w:val="24"/>
        </w:rPr>
        <w:t>Vigem</w:t>
      </w:r>
      <w:proofErr w:type="spellEnd"/>
      <w:r w:rsidRPr="0057532C">
        <w:rPr>
          <w:rFonts w:ascii="Times New Roman" w:hAnsi="Times New Roman" w:cs="Times New Roman"/>
          <w:sz w:val="24"/>
          <w:szCs w:val="24"/>
        </w:rPr>
        <w:t xml:space="preserve"> a sestrou promění v holubi a odlétají</w:t>
      </w:r>
      <w:r w:rsidR="00286282" w:rsidRPr="0057532C">
        <w:rPr>
          <w:rFonts w:ascii="Times New Roman" w:hAnsi="Times New Roman" w:cs="Times New Roman"/>
          <w:sz w:val="24"/>
          <w:szCs w:val="24"/>
        </w:rPr>
        <w:t>, z</w:t>
      </w:r>
      <w:r w:rsidRPr="0057532C">
        <w:rPr>
          <w:rFonts w:ascii="Times New Roman" w:hAnsi="Times New Roman" w:cs="Times New Roman"/>
          <w:sz w:val="24"/>
          <w:szCs w:val="24"/>
        </w:rPr>
        <w:t>azní posmutnělá variace sólové flétny (III; 27'23"). Objeví se pak i v dalších místech seriálu, kdykoliv hrozí, že budou oba odloučeni.</w:t>
      </w:r>
    </w:p>
    <w:p w14:paraId="59190E7D" w14:textId="0E084CE5" w:rsidR="0029067C" w:rsidRPr="0057532C" w:rsidRDefault="0029067C"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2B38EC07" wp14:editId="41C3889B">
            <wp:extent cx="4803217" cy="581669"/>
            <wp:effectExtent l="0" t="0" r="0" b="8890"/>
            <wp:docPr id="9941546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54630" name=""/>
                    <pic:cNvPicPr/>
                  </pic:nvPicPr>
                  <pic:blipFill>
                    <a:blip r:embed="rId79"/>
                    <a:stretch>
                      <a:fillRect/>
                    </a:stretch>
                  </pic:blipFill>
                  <pic:spPr>
                    <a:xfrm>
                      <a:off x="0" y="0"/>
                      <a:ext cx="4803217" cy="581669"/>
                    </a:xfrm>
                    <a:prstGeom prst="rect">
                      <a:avLst/>
                    </a:prstGeom>
                  </pic:spPr>
                </pic:pic>
              </a:graphicData>
            </a:graphic>
          </wp:inline>
        </w:drawing>
      </w:r>
    </w:p>
    <w:p w14:paraId="431C144F" w14:textId="6F8C1B5D" w:rsidR="0029067C" w:rsidRPr="0057532C" w:rsidRDefault="0029067C"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Obr.5.6.1</w:t>
      </w:r>
      <w:r w:rsidR="000017FE" w:rsidRPr="0057532C">
        <w:rPr>
          <w:rFonts w:ascii="Times New Roman" w:hAnsi="Times New Roman" w:cs="Times New Roman"/>
          <w:sz w:val="24"/>
          <w:szCs w:val="24"/>
        </w:rPr>
        <w:t>2</w:t>
      </w:r>
    </w:p>
    <w:p w14:paraId="7906723C" w14:textId="40F41844" w:rsidR="002C4CA0" w:rsidRPr="0057532C" w:rsidRDefault="002C4CA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Rozvern</w:t>
      </w:r>
      <w:r w:rsidR="00E5630A" w:rsidRPr="0057532C">
        <w:rPr>
          <w:rFonts w:ascii="Times New Roman" w:hAnsi="Times New Roman" w:cs="Times New Roman"/>
          <w:sz w:val="24"/>
          <w:szCs w:val="24"/>
        </w:rPr>
        <w:t xml:space="preserve">ý </w:t>
      </w:r>
      <w:r w:rsidR="00E5630A" w:rsidRPr="0057532C">
        <w:rPr>
          <w:rFonts w:ascii="Times New Roman" w:hAnsi="Times New Roman" w:cs="Times New Roman"/>
          <w:sz w:val="24"/>
          <w:szCs w:val="24"/>
          <w:u w:val="single"/>
        </w:rPr>
        <w:t xml:space="preserve">motiv </w:t>
      </w:r>
      <w:r w:rsidRPr="0057532C">
        <w:rPr>
          <w:rFonts w:ascii="Times New Roman" w:hAnsi="Times New Roman" w:cs="Times New Roman"/>
          <w:sz w:val="24"/>
          <w:szCs w:val="24"/>
          <w:u w:val="single"/>
        </w:rPr>
        <w:t>princezny Xenie</w:t>
      </w:r>
      <w:r w:rsidR="003F249D" w:rsidRPr="0057532C">
        <w:rPr>
          <w:rFonts w:ascii="Times New Roman" w:hAnsi="Times New Roman" w:cs="Times New Roman"/>
          <w:sz w:val="24"/>
          <w:szCs w:val="24"/>
        </w:rPr>
        <w:t xml:space="preserve"> (IV</w:t>
      </w:r>
      <w:r w:rsidR="00E5630A" w:rsidRPr="0057532C">
        <w:rPr>
          <w:rFonts w:ascii="Times New Roman" w:hAnsi="Times New Roman" w:cs="Times New Roman"/>
          <w:sz w:val="24"/>
          <w:szCs w:val="24"/>
        </w:rPr>
        <w:t xml:space="preserve">; </w:t>
      </w:r>
      <w:r w:rsidR="003F249D" w:rsidRPr="0057532C">
        <w:rPr>
          <w:rFonts w:ascii="Times New Roman" w:hAnsi="Times New Roman" w:cs="Times New Roman"/>
          <w:sz w:val="24"/>
          <w:szCs w:val="24"/>
        </w:rPr>
        <w:t xml:space="preserve">9'36") </w:t>
      </w:r>
      <w:r w:rsidRPr="0057532C">
        <w:rPr>
          <w:rFonts w:ascii="Times New Roman" w:hAnsi="Times New Roman" w:cs="Times New Roman"/>
          <w:sz w:val="24"/>
          <w:szCs w:val="24"/>
        </w:rPr>
        <w:t xml:space="preserve">je </w:t>
      </w:r>
      <w:r w:rsidR="00ED4831" w:rsidRPr="0057532C">
        <w:rPr>
          <w:rFonts w:ascii="Times New Roman" w:hAnsi="Times New Roman" w:cs="Times New Roman"/>
          <w:sz w:val="24"/>
          <w:szCs w:val="24"/>
        </w:rPr>
        <w:t xml:space="preserve">patrně </w:t>
      </w:r>
      <w:r w:rsidRPr="0057532C">
        <w:rPr>
          <w:rFonts w:ascii="Times New Roman" w:hAnsi="Times New Roman" w:cs="Times New Roman"/>
          <w:sz w:val="24"/>
          <w:szCs w:val="24"/>
        </w:rPr>
        <w:t xml:space="preserve">odvozen </w:t>
      </w:r>
      <w:r w:rsidR="00E5630A" w:rsidRPr="0057532C">
        <w:rPr>
          <w:rFonts w:ascii="Times New Roman" w:hAnsi="Times New Roman" w:cs="Times New Roman"/>
          <w:sz w:val="24"/>
          <w:szCs w:val="24"/>
        </w:rPr>
        <w:t>z</w:t>
      </w:r>
      <w:r w:rsidR="00551B2B" w:rsidRPr="0057532C">
        <w:rPr>
          <w:rFonts w:ascii="Times New Roman" w:hAnsi="Times New Roman" w:cs="Times New Roman"/>
          <w:sz w:val="24"/>
          <w:szCs w:val="24"/>
        </w:rPr>
        <w:t> </w:t>
      </w:r>
      <w:r w:rsidR="00551B2B" w:rsidRPr="0057532C">
        <w:rPr>
          <w:rFonts w:ascii="Times New Roman" w:hAnsi="Times New Roman" w:cs="Times New Roman"/>
          <w:sz w:val="24"/>
          <w:szCs w:val="24"/>
          <w:u w:val="single"/>
        </w:rPr>
        <w:t xml:space="preserve">motivu </w:t>
      </w:r>
      <w:r w:rsidRPr="0057532C">
        <w:rPr>
          <w:rFonts w:ascii="Times New Roman" w:hAnsi="Times New Roman" w:cs="Times New Roman"/>
          <w:sz w:val="24"/>
          <w:szCs w:val="24"/>
          <w:u w:val="single"/>
        </w:rPr>
        <w:t>hrdličky</w:t>
      </w:r>
      <w:r w:rsidRPr="0057532C">
        <w:rPr>
          <w:rFonts w:ascii="Times New Roman" w:hAnsi="Times New Roman" w:cs="Times New Roman"/>
          <w:sz w:val="24"/>
          <w:szCs w:val="24"/>
        </w:rPr>
        <w:t xml:space="preserve"> (její matky), a je vtipně instrumentován pro </w:t>
      </w:r>
      <w:r w:rsidR="00286282" w:rsidRPr="0057532C">
        <w:rPr>
          <w:rFonts w:ascii="Times New Roman" w:hAnsi="Times New Roman" w:cs="Times New Roman"/>
          <w:sz w:val="24"/>
          <w:szCs w:val="24"/>
        </w:rPr>
        <w:t xml:space="preserve">dva </w:t>
      </w:r>
      <w:r w:rsidRPr="0057532C">
        <w:rPr>
          <w:rFonts w:ascii="Times New Roman" w:hAnsi="Times New Roman" w:cs="Times New Roman"/>
          <w:sz w:val="24"/>
          <w:szCs w:val="24"/>
        </w:rPr>
        <w:t>altsaxofon</w:t>
      </w:r>
      <w:r w:rsidR="00286282" w:rsidRPr="0057532C">
        <w:rPr>
          <w:rFonts w:ascii="Times New Roman" w:hAnsi="Times New Roman" w:cs="Times New Roman"/>
          <w:sz w:val="24"/>
          <w:szCs w:val="24"/>
        </w:rPr>
        <w:t>y</w:t>
      </w:r>
      <w:r w:rsidRPr="0057532C">
        <w:rPr>
          <w:rFonts w:ascii="Times New Roman" w:hAnsi="Times New Roman" w:cs="Times New Roman"/>
          <w:sz w:val="24"/>
          <w:szCs w:val="24"/>
        </w:rPr>
        <w:t xml:space="preserve"> (</w:t>
      </w:r>
      <w:r w:rsidR="00286282" w:rsidRPr="0057532C">
        <w:rPr>
          <w:rFonts w:ascii="Times New Roman" w:hAnsi="Times New Roman" w:cs="Times New Roman"/>
          <w:sz w:val="24"/>
          <w:szCs w:val="24"/>
        </w:rPr>
        <w:t xml:space="preserve">saxofon byl v </w:t>
      </w:r>
      <w:r w:rsidRPr="0057532C">
        <w:rPr>
          <w:rFonts w:ascii="Times New Roman" w:hAnsi="Times New Roman" w:cs="Times New Roman"/>
          <w:sz w:val="24"/>
          <w:szCs w:val="24"/>
        </w:rPr>
        <w:t>tehdejším režimu vnímán jako nástroj úpadkové hudby) a „rozladěný“ klavír</w:t>
      </w:r>
      <w:r w:rsidR="0029067C" w:rsidRPr="0057532C">
        <w:rPr>
          <w:rFonts w:ascii="Times New Roman" w:hAnsi="Times New Roman" w:cs="Times New Roman"/>
          <w:sz w:val="24"/>
          <w:szCs w:val="24"/>
        </w:rPr>
        <w:t>.</w:t>
      </w:r>
      <w:r w:rsidR="00941FB1" w:rsidRPr="0057532C">
        <w:rPr>
          <w:rFonts w:ascii="Times New Roman" w:hAnsi="Times New Roman" w:cs="Times New Roman"/>
          <w:sz w:val="24"/>
          <w:szCs w:val="24"/>
        </w:rPr>
        <w:t xml:space="preserve"> Motiv v akordu B dur, klesá o půltón</w:t>
      </w:r>
      <w:r w:rsidR="00E07865" w:rsidRPr="0057532C">
        <w:rPr>
          <w:rFonts w:ascii="Times New Roman" w:hAnsi="Times New Roman" w:cs="Times New Roman"/>
          <w:sz w:val="24"/>
          <w:szCs w:val="24"/>
        </w:rPr>
        <w:t>,</w:t>
      </w:r>
      <w:r w:rsidR="00941FB1" w:rsidRPr="0057532C">
        <w:rPr>
          <w:rFonts w:ascii="Times New Roman" w:hAnsi="Times New Roman" w:cs="Times New Roman"/>
          <w:sz w:val="24"/>
          <w:szCs w:val="24"/>
        </w:rPr>
        <w:t xml:space="preserve"> a ještě o půltón níže, než se přes dominantu vrátí zpět do B.</w:t>
      </w:r>
      <w:r w:rsidRPr="0057532C">
        <w:rPr>
          <w:rFonts w:ascii="Times New Roman" w:hAnsi="Times New Roman" w:cs="Times New Roman"/>
          <w:sz w:val="24"/>
          <w:szCs w:val="24"/>
        </w:rPr>
        <w:t xml:space="preserve"> </w:t>
      </w:r>
      <w:r w:rsidR="00941FB1" w:rsidRPr="0057532C">
        <w:rPr>
          <w:rFonts w:ascii="Times New Roman" w:hAnsi="Times New Roman" w:cs="Times New Roman"/>
          <w:sz w:val="24"/>
          <w:szCs w:val="24"/>
        </w:rPr>
        <w:t>To vše skvěle</w:t>
      </w:r>
      <w:r w:rsidRPr="0057532C">
        <w:rPr>
          <w:rFonts w:ascii="Times New Roman" w:hAnsi="Times New Roman" w:cs="Times New Roman"/>
          <w:sz w:val="24"/>
          <w:szCs w:val="24"/>
        </w:rPr>
        <w:t xml:space="preserve"> podtrhuje</w:t>
      </w:r>
      <w:r w:rsidR="0029067C" w:rsidRPr="0057532C">
        <w:rPr>
          <w:rFonts w:ascii="Times New Roman" w:hAnsi="Times New Roman" w:cs="Times New Roman"/>
          <w:sz w:val="24"/>
          <w:szCs w:val="24"/>
        </w:rPr>
        <w:t xml:space="preserve"> princezninu zkaženost</w:t>
      </w:r>
      <w:r w:rsidRPr="0057532C">
        <w:rPr>
          <w:rFonts w:ascii="Times New Roman" w:hAnsi="Times New Roman" w:cs="Times New Roman"/>
          <w:sz w:val="24"/>
          <w:szCs w:val="24"/>
        </w:rPr>
        <w:t xml:space="preserve"> </w:t>
      </w:r>
      <w:r w:rsidR="0029067C" w:rsidRPr="0057532C">
        <w:rPr>
          <w:rFonts w:ascii="Times New Roman" w:hAnsi="Times New Roman" w:cs="Times New Roman"/>
          <w:sz w:val="24"/>
          <w:szCs w:val="24"/>
        </w:rPr>
        <w:t>a</w:t>
      </w:r>
      <w:r w:rsidRPr="0057532C">
        <w:rPr>
          <w:rFonts w:ascii="Times New Roman" w:hAnsi="Times New Roman" w:cs="Times New Roman"/>
          <w:sz w:val="24"/>
          <w:szCs w:val="24"/>
        </w:rPr>
        <w:t xml:space="preserve"> její </w:t>
      </w:r>
      <w:r w:rsidR="00941FB1" w:rsidRPr="0057532C">
        <w:rPr>
          <w:rFonts w:ascii="Times New Roman" w:hAnsi="Times New Roman" w:cs="Times New Roman"/>
          <w:sz w:val="24"/>
          <w:szCs w:val="24"/>
        </w:rPr>
        <w:t xml:space="preserve">dekadentní </w:t>
      </w:r>
      <w:r w:rsidRPr="0057532C">
        <w:rPr>
          <w:rFonts w:ascii="Times New Roman" w:hAnsi="Times New Roman" w:cs="Times New Roman"/>
          <w:sz w:val="24"/>
          <w:szCs w:val="24"/>
        </w:rPr>
        <w:t>touhu co nejvíce připodobnit pohádkovou říši té lidské.</w:t>
      </w:r>
    </w:p>
    <w:p w14:paraId="1C32388F" w14:textId="068CE796" w:rsidR="00E5630A" w:rsidRPr="0057532C" w:rsidRDefault="00E5630A"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669D1C6A" wp14:editId="4197E06F">
            <wp:extent cx="5760720" cy="1530985"/>
            <wp:effectExtent l="0" t="0" r="0" b="0"/>
            <wp:docPr id="67069439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94398" name=""/>
                    <pic:cNvPicPr/>
                  </pic:nvPicPr>
                  <pic:blipFill>
                    <a:blip r:embed="rId80"/>
                    <a:stretch>
                      <a:fillRect/>
                    </a:stretch>
                  </pic:blipFill>
                  <pic:spPr>
                    <a:xfrm>
                      <a:off x="0" y="0"/>
                      <a:ext cx="5760720" cy="1530985"/>
                    </a:xfrm>
                    <a:prstGeom prst="rect">
                      <a:avLst/>
                    </a:prstGeom>
                  </pic:spPr>
                </pic:pic>
              </a:graphicData>
            </a:graphic>
          </wp:inline>
        </w:drawing>
      </w:r>
    </w:p>
    <w:p w14:paraId="63E70AD2" w14:textId="1CC4C8E7"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Obr.5.6.1</w:t>
      </w:r>
      <w:r w:rsidR="000017FE" w:rsidRPr="0057532C">
        <w:rPr>
          <w:rFonts w:ascii="Times New Roman" w:hAnsi="Times New Roman" w:cs="Times New Roman"/>
          <w:sz w:val="24"/>
          <w:szCs w:val="24"/>
        </w:rPr>
        <w:t>3</w:t>
      </w:r>
    </w:p>
    <w:p w14:paraId="1CACB3D2" w14:textId="6F53BF8B" w:rsidR="00E4619A" w:rsidRPr="0057532C" w:rsidRDefault="00E4619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Když Xenie pomocí Petra a kouzelného prstenu konečně uskutečňuje svůj záměr a přetváří pohádkovou říši na lidskou</w:t>
      </w:r>
      <w:r w:rsidR="00286282" w:rsidRPr="0057532C">
        <w:rPr>
          <w:rFonts w:ascii="Times New Roman" w:hAnsi="Times New Roman" w:cs="Times New Roman"/>
          <w:sz w:val="24"/>
          <w:szCs w:val="24"/>
        </w:rPr>
        <w:t>,</w:t>
      </w:r>
      <w:r w:rsidRPr="0057532C">
        <w:rPr>
          <w:rFonts w:ascii="Times New Roman" w:hAnsi="Times New Roman" w:cs="Times New Roman"/>
          <w:sz w:val="24"/>
          <w:szCs w:val="24"/>
        </w:rPr>
        <w:t xml:space="preserve"> zaznívá téma saxofonů ve slavnostním fortissimu, doprovázeno mohutnou fanfárou trubek a trombonů (VII; 4'52").</w:t>
      </w:r>
    </w:p>
    <w:p w14:paraId="75F70CE9" w14:textId="7AE82556" w:rsidR="00693015" w:rsidRPr="0057532C" w:rsidRDefault="00A61E5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Král Hyacint má </w:t>
      </w:r>
      <w:r w:rsidRPr="0057532C">
        <w:rPr>
          <w:rFonts w:ascii="Times New Roman" w:hAnsi="Times New Roman" w:cs="Times New Roman"/>
          <w:sz w:val="24"/>
          <w:szCs w:val="24"/>
          <w:u w:val="single"/>
        </w:rPr>
        <w:t>m</w:t>
      </w:r>
      <w:r w:rsidR="00693015" w:rsidRPr="0057532C">
        <w:rPr>
          <w:rFonts w:ascii="Times New Roman" w:hAnsi="Times New Roman" w:cs="Times New Roman"/>
          <w:sz w:val="24"/>
          <w:szCs w:val="24"/>
          <w:u w:val="single"/>
        </w:rPr>
        <w:t xml:space="preserve">ajestátní </w:t>
      </w:r>
      <w:r w:rsidRPr="0057532C">
        <w:rPr>
          <w:rFonts w:ascii="Times New Roman" w:hAnsi="Times New Roman" w:cs="Times New Roman"/>
          <w:sz w:val="24"/>
          <w:szCs w:val="24"/>
          <w:u w:val="single"/>
        </w:rPr>
        <w:t xml:space="preserve">třídobé </w:t>
      </w:r>
      <w:r w:rsidR="00693015" w:rsidRPr="0057532C">
        <w:rPr>
          <w:rFonts w:ascii="Times New Roman" w:hAnsi="Times New Roman" w:cs="Times New Roman"/>
          <w:sz w:val="24"/>
          <w:szCs w:val="24"/>
          <w:u w:val="single"/>
        </w:rPr>
        <w:t>téma</w:t>
      </w:r>
      <w:r w:rsidR="00693015" w:rsidRPr="0057532C">
        <w:rPr>
          <w:rFonts w:ascii="Times New Roman" w:hAnsi="Times New Roman" w:cs="Times New Roman"/>
          <w:sz w:val="24"/>
          <w:szCs w:val="24"/>
        </w:rPr>
        <w:t xml:space="preserve"> </w:t>
      </w:r>
      <w:r w:rsidR="000A5813" w:rsidRPr="0057532C">
        <w:rPr>
          <w:rFonts w:ascii="Times New Roman" w:hAnsi="Times New Roman" w:cs="Times New Roman"/>
          <w:sz w:val="24"/>
          <w:szCs w:val="24"/>
        </w:rPr>
        <w:t>v</w:t>
      </w:r>
      <w:r w:rsidRPr="0057532C">
        <w:rPr>
          <w:rFonts w:ascii="Times New Roman" w:hAnsi="Times New Roman" w:cs="Times New Roman"/>
          <w:sz w:val="24"/>
          <w:szCs w:val="24"/>
        </w:rPr>
        <w:t> Es dur v triu lesních rohů</w:t>
      </w:r>
      <w:r w:rsidR="003F249D" w:rsidRPr="0057532C">
        <w:rPr>
          <w:rFonts w:ascii="Times New Roman" w:hAnsi="Times New Roman" w:cs="Times New Roman"/>
          <w:sz w:val="24"/>
          <w:szCs w:val="24"/>
        </w:rPr>
        <w:t xml:space="preserve"> (VI</w:t>
      </w:r>
      <w:r w:rsidRPr="0057532C">
        <w:rPr>
          <w:rFonts w:ascii="Times New Roman" w:hAnsi="Times New Roman" w:cs="Times New Roman"/>
          <w:sz w:val="24"/>
          <w:szCs w:val="24"/>
        </w:rPr>
        <w:t xml:space="preserve">; </w:t>
      </w:r>
      <w:r w:rsidR="003F249D" w:rsidRPr="0057532C">
        <w:rPr>
          <w:rFonts w:ascii="Times New Roman" w:hAnsi="Times New Roman" w:cs="Times New Roman"/>
          <w:sz w:val="24"/>
          <w:szCs w:val="24"/>
        </w:rPr>
        <w:t>10'17")</w:t>
      </w:r>
      <w:r w:rsidR="00693015" w:rsidRPr="0057532C">
        <w:rPr>
          <w:rFonts w:ascii="Times New Roman" w:hAnsi="Times New Roman" w:cs="Times New Roman"/>
          <w:sz w:val="24"/>
          <w:szCs w:val="24"/>
        </w:rPr>
        <w:t xml:space="preserve">, </w:t>
      </w:r>
      <w:r w:rsidRPr="0057532C">
        <w:rPr>
          <w:rFonts w:ascii="Times New Roman" w:hAnsi="Times New Roman" w:cs="Times New Roman"/>
          <w:sz w:val="24"/>
          <w:szCs w:val="24"/>
        </w:rPr>
        <w:t>to se však objevuje</w:t>
      </w:r>
      <w:r w:rsidR="00693015" w:rsidRPr="0057532C">
        <w:rPr>
          <w:rFonts w:ascii="Times New Roman" w:hAnsi="Times New Roman" w:cs="Times New Roman"/>
          <w:sz w:val="24"/>
          <w:szCs w:val="24"/>
        </w:rPr>
        <w:t xml:space="preserve"> </w:t>
      </w:r>
      <w:r w:rsidR="000A5813" w:rsidRPr="0057532C">
        <w:rPr>
          <w:rFonts w:ascii="Times New Roman" w:hAnsi="Times New Roman" w:cs="Times New Roman"/>
          <w:sz w:val="24"/>
          <w:szCs w:val="24"/>
        </w:rPr>
        <w:t>pouze</w:t>
      </w:r>
      <w:r w:rsidR="00693015" w:rsidRPr="0057532C">
        <w:rPr>
          <w:rFonts w:ascii="Times New Roman" w:hAnsi="Times New Roman" w:cs="Times New Roman"/>
          <w:sz w:val="24"/>
          <w:szCs w:val="24"/>
        </w:rPr>
        <w:t xml:space="preserve"> ve </w:t>
      </w:r>
      <w:r w:rsidR="000A5813" w:rsidRPr="0057532C">
        <w:rPr>
          <w:rFonts w:ascii="Times New Roman" w:hAnsi="Times New Roman" w:cs="Times New Roman"/>
          <w:sz w:val="24"/>
          <w:szCs w:val="24"/>
        </w:rPr>
        <w:t xml:space="preserve">dvou </w:t>
      </w:r>
      <w:r w:rsidR="00693015" w:rsidRPr="0057532C">
        <w:rPr>
          <w:rFonts w:ascii="Times New Roman" w:hAnsi="Times New Roman" w:cs="Times New Roman"/>
          <w:sz w:val="24"/>
          <w:szCs w:val="24"/>
        </w:rPr>
        <w:t>scénách</w:t>
      </w:r>
      <w:r w:rsidR="000A5813" w:rsidRPr="0057532C">
        <w:rPr>
          <w:rFonts w:ascii="Times New Roman" w:hAnsi="Times New Roman" w:cs="Times New Roman"/>
          <w:sz w:val="24"/>
          <w:szCs w:val="24"/>
        </w:rPr>
        <w:t xml:space="preserve"> z lidské říše</w:t>
      </w:r>
      <w:r w:rsidRPr="0057532C">
        <w:rPr>
          <w:rFonts w:ascii="Times New Roman" w:hAnsi="Times New Roman" w:cs="Times New Roman"/>
          <w:sz w:val="24"/>
          <w:szCs w:val="24"/>
        </w:rPr>
        <w:t>, přičemž obě</w:t>
      </w:r>
      <w:r w:rsidR="000A5813" w:rsidRPr="0057532C">
        <w:rPr>
          <w:rFonts w:ascii="Times New Roman" w:hAnsi="Times New Roman" w:cs="Times New Roman"/>
          <w:sz w:val="24"/>
          <w:szCs w:val="24"/>
        </w:rPr>
        <w:t xml:space="preserve"> mají </w:t>
      </w:r>
      <w:r w:rsidR="00693015" w:rsidRPr="0057532C">
        <w:rPr>
          <w:rFonts w:ascii="Times New Roman" w:hAnsi="Times New Roman" w:cs="Times New Roman"/>
          <w:sz w:val="24"/>
          <w:szCs w:val="24"/>
        </w:rPr>
        <w:t>komický podtext</w:t>
      </w:r>
      <w:r w:rsidR="000A5813" w:rsidRPr="0057532C">
        <w:rPr>
          <w:rFonts w:ascii="Times New Roman" w:hAnsi="Times New Roman" w:cs="Times New Roman"/>
          <w:sz w:val="24"/>
          <w:szCs w:val="24"/>
        </w:rPr>
        <w:t>:</w:t>
      </w:r>
      <w:r w:rsidR="00693015" w:rsidRPr="0057532C">
        <w:rPr>
          <w:rFonts w:ascii="Times New Roman" w:hAnsi="Times New Roman" w:cs="Times New Roman"/>
          <w:sz w:val="24"/>
          <w:szCs w:val="24"/>
        </w:rPr>
        <w:t xml:space="preserve"> když </w:t>
      </w:r>
      <w:r w:rsidR="000A5813" w:rsidRPr="0057532C">
        <w:rPr>
          <w:rFonts w:ascii="Times New Roman" w:hAnsi="Times New Roman" w:cs="Times New Roman"/>
          <w:sz w:val="24"/>
          <w:szCs w:val="24"/>
        </w:rPr>
        <w:t>za údivu ostatních</w:t>
      </w:r>
      <w:r w:rsidRPr="0057532C">
        <w:rPr>
          <w:rFonts w:ascii="Times New Roman" w:hAnsi="Times New Roman" w:cs="Times New Roman"/>
          <w:sz w:val="24"/>
          <w:szCs w:val="24"/>
        </w:rPr>
        <w:t xml:space="preserve"> vznešeně</w:t>
      </w:r>
      <w:r w:rsidR="000A5813" w:rsidRPr="0057532C">
        <w:rPr>
          <w:rFonts w:ascii="Times New Roman" w:hAnsi="Times New Roman" w:cs="Times New Roman"/>
          <w:sz w:val="24"/>
          <w:szCs w:val="24"/>
        </w:rPr>
        <w:t xml:space="preserve"> sestupuje po hotelovém schodišti</w:t>
      </w:r>
      <w:r w:rsidR="00693015" w:rsidRPr="0057532C">
        <w:rPr>
          <w:rFonts w:ascii="Times New Roman" w:hAnsi="Times New Roman" w:cs="Times New Roman"/>
          <w:sz w:val="24"/>
          <w:szCs w:val="24"/>
        </w:rPr>
        <w:t xml:space="preserve"> </w:t>
      </w:r>
      <w:r w:rsidR="000A5813" w:rsidRPr="0057532C">
        <w:rPr>
          <w:rFonts w:ascii="Times New Roman" w:hAnsi="Times New Roman" w:cs="Times New Roman"/>
          <w:sz w:val="24"/>
          <w:szCs w:val="24"/>
        </w:rPr>
        <w:t xml:space="preserve">v </w:t>
      </w:r>
      <w:r w:rsidR="00693015" w:rsidRPr="0057532C">
        <w:rPr>
          <w:rFonts w:ascii="Times New Roman" w:hAnsi="Times New Roman" w:cs="Times New Roman"/>
          <w:sz w:val="24"/>
          <w:szCs w:val="24"/>
        </w:rPr>
        <w:t>královském oděvu</w:t>
      </w:r>
      <w:r w:rsidR="000A5813" w:rsidRPr="0057532C">
        <w:rPr>
          <w:rFonts w:ascii="Times New Roman" w:hAnsi="Times New Roman" w:cs="Times New Roman"/>
          <w:sz w:val="24"/>
          <w:szCs w:val="24"/>
        </w:rPr>
        <w:t xml:space="preserve"> a </w:t>
      </w:r>
      <w:r w:rsidR="00693015" w:rsidRPr="0057532C">
        <w:rPr>
          <w:rFonts w:ascii="Times New Roman" w:hAnsi="Times New Roman" w:cs="Times New Roman"/>
          <w:sz w:val="24"/>
          <w:szCs w:val="24"/>
        </w:rPr>
        <w:t>když neobratně řídí nákladní vozík v továrně.</w:t>
      </w:r>
      <w:r w:rsidR="00941FB1" w:rsidRPr="0057532C">
        <w:rPr>
          <w:rFonts w:ascii="Times New Roman" w:hAnsi="Times New Roman" w:cs="Times New Roman"/>
          <w:sz w:val="24"/>
          <w:szCs w:val="24"/>
        </w:rPr>
        <w:t xml:space="preserve"> Harmonicky jde pouze o spoje </w:t>
      </w:r>
      <w:r w:rsidR="00941FB1" w:rsidRPr="0057532C">
        <w:rPr>
          <w:rFonts w:ascii="Times New Roman" w:hAnsi="Times New Roman" w:cs="Times New Roman"/>
          <w:i/>
          <w:iCs/>
          <w:sz w:val="24"/>
          <w:szCs w:val="24"/>
        </w:rPr>
        <w:t>T-D-T</w:t>
      </w:r>
      <w:r w:rsidR="00941FB1" w:rsidRPr="0057532C">
        <w:rPr>
          <w:rFonts w:ascii="Times New Roman" w:hAnsi="Times New Roman" w:cs="Times New Roman"/>
          <w:sz w:val="24"/>
          <w:szCs w:val="24"/>
        </w:rPr>
        <w:t>.</w:t>
      </w:r>
    </w:p>
    <w:p w14:paraId="05DADE7C" w14:textId="610EE922" w:rsidR="00A61E57" w:rsidRPr="0057532C" w:rsidRDefault="00A61E57" w:rsidP="0057532C">
      <w:pPr>
        <w:spacing w:line="360" w:lineRule="auto"/>
        <w:jc w:val="both"/>
        <w:rPr>
          <w:rFonts w:ascii="Times New Roman" w:hAnsi="Times New Roman" w:cs="Times New Roman"/>
          <w:b/>
          <w:bCs/>
          <w:sz w:val="24"/>
          <w:szCs w:val="24"/>
        </w:rPr>
      </w:pPr>
      <w:r w:rsidRPr="0057532C">
        <w:rPr>
          <w:noProof/>
          <w:sz w:val="24"/>
          <w:szCs w:val="24"/>
        </w:rPr>
        <w:drawing>
          <wp:inline distT="0" distB="0" distL="0" distR="0" wp14:anchorId="14129A1E" wp14:editId="056834C7">
            <wp:extent cx="5760720" cy="960120"/>
            <wp:effectExtent l="0" t="0" r="0" b="0"/>
            <wp:docPr id="154782416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24167" name=""/>
                    <pic:cNvPicPr/>
                  </pic:nvPicPr>
                  <pic:blipFill>
                    <a:blip r:embed="rId81"/>
                    <a:stretch>
                      <a:fillRect/>
                    </a:stretch>
                  </pic:blipFill>
                  <pic:spPr>
                    <a:xfrm>
                      <a:off x="0" y="0"/>
                      <a:ext cx="5760720" cy="960120"/>
                    </a:xfrm>
                    <a:prstGeom prst="rect">
                      <a:avLst/>
                    </a:prstGeom>
                  </pic:spPr>
                </pic:pic>
              </a:graphicData>
            </a:graphic>
          </wp:inline>
        </w:drawing>
      </w:r>
    </w:p>
    <w:p w14:paraId="53550CCB" w14:textId="188F5CF3"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lastRenderedPageBreak/>
        <w:t>Obr.5.6.1</w:t>
      </w:r>
      <w:r w:rsidR="000017FE" w:rsidRPr="0057532C">
        <w:rPr>
          <w:rFonts w:ascii="Times New Roman" w:hAnsi="Times New Roman" w:cs="Times New Roman"/>
          <w:sz w:val="24"/>
          <w:szCs w:val="24"/>
        </w:rPr>
        <w:t>4</w:t>
      </w:r>
    </w:p>
    <w:p w14:paraId="7652B37E" w14:textId="4498F095" w:rsidR="000E1488" w:rsidRPr="0057532C" w:rsidRDefault="003309C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Ani </w:t>
      </w:r>
      <w:r w:rsidRPr="0057532C">
        <w:rPr>
          <w:rFonts w:ascii="Times New Roman" w:hAnsi="Times New Roman" w:cs="Times New Roman"/>
          <w:sz w:val="24"/>
          <w:szCs w:val="24"/>
          <w:u w:val="single"/>
        </w:rPr>
        <w:t>t</w:t>
      </w:r>
      <w:r w:rsidR="000E1488" w:rsidRPr="0057532C">
        <w:rPr>
          <w:rFonts w:ascii="Times New Roman" w:hAnsi="Times New Roman" w:cs="Times New Roman"/>
          <w:sz w:val="24"/>
          <w:szCs w:val="24"/>
          <w:u w:val="single"/>
        </w:rPr>
        <w:t>éma Jeníčka a Mařenky</w:t>
      </w:r>
      <w:r w:rsidR="00310425" w:rsidRPr="0057532C">
        <w:rPr>
          <w:rFonts w:ascii="Times New Roman" w:hAnsi="Times New Roman" w:cs="Times New Roman"/>
          <w:sz w:val="24"/>
          <w:szCs w:val="24"/>
        </w:rPr>
        <w:t xml:space="preserve"> </w:t>
      </w:r>
      <w:r w:rsidR="00ED4831" w:rsidRPr="0057532C">
        <w:rPr>
          <w:rFonts w:ascii="Times New Roman" w:hAnsi="Times New Roman" w:cs="Times New Roman"/>
          <w:sz w:val="24"/>
          <w:szCs w:val="24"/>
        </w:rPr>
        <w:t xml:space="preserve">se </w:t>
      </w:r>
      <w:r w:rsidR="00A5438F" w:rsidRPr="0057532C">
        <w:rPr>
          <w:rFonts w:ascii="Times New Roman" w:hAnsi="Times New Roman" w:cs="Times New Roman"/>
          <w:sz w:val="24"/>
          <w:szCs w:val="24"/>
        </w:rPr>
        <w:t xml:space="preserve">neobjevuje pokaždé, když jsou přítomni, ale </w:t>
      </w:r>
      <w:r w:rsidR="00286282" w:rsidRPr="0057532C">
        <w:rPr>
          <w:rFonts w:ascii="Times New Roman" w:hAnsi="Times New Roman" w:cs="Times New Roman"/>
          <w:sz w:val="24"/>
          <w:szCs w:val="24"/>
        </w:rPr>
        <w:t xml:space="preserve">až </w:t>
      </w:r>
      <w:r w:rsidR="00A5438F" w:rsidRPr="0057532C">
        <w:rPr>
          <w:rFonts w:ascii="Times New Roman" w:hAnsi="Times New Roman" w:cs="Times New Roman"/>
          <w:sz w:val="24"/>
          <w:szCs w:val="24"/>
        </w:rPr>
        <w:t>od šestého dílu, ve scéně, kdy se zmocní kouzelných předmětů, které Arabela uložila u Majerů (VI; 18'50").</w:t>
      </w:r>
      <w:r w:rsidR="00286282" w:rsidRPr="0057532C">
        <w:rPr>
          <w:rFonts w:ascii="Times New Roman" w:hAnsi="Times New Roman" w:cs="Times New Roman"/>
          <w:sz w:val="24"/>
          <w:szCs w:val="24"/>
        </w:rPr>
        <w:t xml:space="preserve"> </w:t>
      </w:r>
      <w:r w:rsidR="00ED4831" w:rsidRPr="0057532C">
        <w:rPr>
          <w:rFonts w:ascii="Times New Roman" w:hAnsi="Times New Roman" w:cs="Times New Roman"/>
          <w:sz w:val="24"/>
          <w:szCs w:val="24"/>
        </w:rPr>
        <w:t xml:space="preserve">Nápaditá instrumentace foukací harmoniky evokuje svět dětí.  </w:t>
      </w:r>
      <w:r w:rsidR="001B6174" w:rsidRPr="0057532C">
        <w:rPr>
          <w:rFonts w:ascii="Times New Roman" w:hAnsi="Times New Roman" w:cs="Times New Roman"/>
          <w:sz w:val="24"/>
          <w:szCs w:val="24"/>
        </w:rPr>
        <w:t xml:space="preserve">Harmonii tvoří sled septakordů </w:t>
      </w:r>
      <w:r w:rsidR="001B6174" w:rsidRPr="0057532C">
        <w:rPr>
          <w:rFonts w:ascii="Times New Roman" w:hAnsi="Times New Roman" w:cs="Times New Roman"/>
          <w:i/>
          <w:iCs/>
          <w:sz w:val="24"/>
          <w:szCs w:val="24"/>
        </w:rPr>
        <w:t>C7-d7-e7-F7-e7-d7-G</w:t>
      </w:r>
      <w:r w:rsidR="001B6174" w:rsidRPr="0057532C">
        <w:rPr>
          <w:rFonts w:ascii="Times New Roman" w:hAnsi="Times New Roman" w:cs="Times New Roman"/>
          <w:sz w:val="24"/>
          <w:szCs w:val="24"/>
        </w:rPr>
        <w:t>.</w:t>
      </w:r>
    </w:p>
    <w:p w14:paraId="24F2F8F4" w14:textId="36470D82" w:rsidR="00310425" w:rsidRPr="0057532C" w:rsidRDefault="001B6174"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5EDDF629" wp14:editId="245E7B87">
            <wp:extent cx="5760720" cy="1068070"/>
            <wp:effectExtent l="0" t="0" r="0" b="0"/>
            <wp:docPr id="18627251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25123" name=""/>
                    <pic:cNvPicPr/>
                  </pic:nvPicPr>
                  <pic:blipFill>
                    <a:blip r:embed="rId82"/>
                    <a:stretch>
                      <a:fillRect/>
                    </a:stretch>
                  </pic:blipFill>
                  <pic:spPr>
                    <a:xfrm>
                      <a:off x="0" y="0"/>
                      <a:ext cx="5760720" cy="1068070"/>
                    </a:xfrm>
                    <a:prstGeom prst="rect">
                      <a:avLst/>
                    </a:prstGeom>
                  </pic:spPr>
                </pic:pic>
              </a:graphicData>
            </a:graphic>
          </wp:inline>
        </w:drawing>
      </w:r>
    </w:p>
    <w:p w14:paraId="66CF49E5" w14:textId="0DAD160B" w:rsidR="004406DB"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Obr.5.6.1</w:t>
      </w:r>
      <w:r w:rsidR="000017FE" w:rsidRPr="0057532C">
        <w:rPr>
          <w:rFonts w:ascii="Times New Roman" w:hAnsi="Times New Roman" w:cs="Times New Roman"/>
          <w:sz w:val="24"/>
          <w:szCs w:val="24"/>
        </w:rPr>
        <w:t>5</w:t>
      </w:r>
    </w:p>
    <w:p w14:paraId="2BF19DC1" w14:textId="77777777" w:rsidR="009D421C" w:rsidRPr="0057532C" w:rsidRDefault="00941FB1" w:rsidP="0057532C">
      <w:pPr>
        <w:spacing w:line="360" w:lineRule="auto"/>
        <w:rPr>
          <w:rFonts w:ascii="Times New Roman" w:hAnsi="Times New Roman" w:cs="Times New Roman"/>
          <w:sz w:val="24"/>
          <w:szCs w:val="24"/>
        </w:rPr>
      </w:pPr>
      <w:r w:rsidRPr="0057532C">
        <w:rPr>
          <w:rFonts w:ascii="Times New Roman" w:hAnsi="Times New Roman" w:cs="Times New Roman"/>
          <w:sz w:val="24"/>
          <w:szCs w:val="24"/>
        </w:rPr>
        <w:t>Od scény, kdy oba letí na kouzelném kufru (VIII; 24'10") a dostanou se pomocí pláště do říše pohádek</w:t>
      </w:r>
      <w:r w:rsidR="009D421C" w:rsidRPr="0057532C">
        <w:rPr>
          <w:rFonts w:ascii="Times New Roman" w:hAnsi="Times New Roman" w:cs="Times New Roman"/>
          <w:sz w:val="24"/>
          <w:szCs w:val="24"/>
        </w:rPr>
        <w:t>,</w:t>
      </w:r>
      <w:r w:rsidRPr="0057532C">
        <w:rPr>
          <w:rFonts w:ascii="Times New Roman" w:hAnsi="Times New Roman" w:cs="Times New Roman"/>
          <w:sz w:val="24"/>
          <w:szCs w:val="24"/>
        </w:rPr>
        <w:t xml:space="preserve"> zní téma pomaleji, bez tečkovaných rytmů </w:t>
      </w:r>
      <w:r w:rsidR="009D421C" w:rsidRPr="0057532C">
        <w:rPr>
          <w:rFonts w:ascii="Times New Roman" w:hAnsi="Times New Roman" w:cs="Times New Roman"/>
          <w:sz w:val="24"/>
          <w:szCs w:val="24"/>
        </w:rPr>
        <w:t>a s rozklady akordů v klavíru</w:t>
      </w:r>
      <w:r w:rsidRPr="0057532C">
        <w:rPr>
          <w:rFonts w:ascii="Times New Roman" w:hAnsi="Times New Roman" w:cs="Times New Roman"/>
          <w:sz w:val="24"/>
          <w:szCs w:val="24"/>
        </w:rPr>
        <w:t>.</w:t>
      </w:r>
    </w:p>
    <w:p w14:paraId="40C6B5C2" w14:textId="3155A6C9" w:rsidR="00A90B06" w:rsidRPr="0057532C" w:rsidRDefault="00467749" w:rsidP="0057532C">
      <w:pPr>
        <w:spacing w:line="360" w:lineRule="auto"/>
        <w:rPr>
          <w:rFonts w:ascii="Times New Roman" w:hAnsi="Times New Roman" w:cs="Times New Roman"/>
          <w:sz w:val="24"/>
          <w:szCs w:val="24"/>
        </w:rPr>
      </w:pPr>
      <w:r w:rsidRPr="0057532C">
        <w:rPr>
          <w:rFonts w:ascii="Times New Roman" w:hAnsi="Times New Roman" w:cs="Times New Roman"/>
          <w:sz w:val="24"/>
          <w:szCs w:val="24"/>
          <w:u w:val="single"/>
        </w:rPr>
        <w:t>Motiv</w:t>
      </w:r>
      <w:r w:rsidR="00A90B06" w:rsidRPr="0057532C">
        <w:rPr>
          <w:rFonts w:ascii="Times New Roman" w:hAnsi="Times New Roman" w:cs="Times New Roman"/>
          <w:sz w:val="24"/>
          <w:szCs w:val="24"/>
          <w:u w:val="single"/>
        </w:rPr>
        <w:t xml:space="preserve"> vodníka</w:t>
      </w:r>
      <w:r w:rsidR="00310425" w:rsidRPr="0057532C">
        <w:rPr>
          <w:rFonts w:ascii="Times New Roman" w:hAnsi="Times New Roman" w:cs="Times New Roman"/>
          <w:sz w:val="24"/>
          <w:szCs w:val="24"/>
        </w:rPr>
        <w:t xml:space="preserve"> </w:t>
      </w:r>
      <w:r w:rsidR="00024D79" w:rsidRPr="0057532C">
        <w:rPr>
          <w:rFonts w:ascii="Times New Roman" w:hAnsi="Times New Roman" w:cs="Times New Roman"/>
          <w:sz w:val="24"/>
          <w:szCs w:val="24"/>
        </w:rPr>
        <w:t>(VIII</w:t>
      </w:r>
      <w:r w:rsidRPr="0057532C">
        <w:rPr>
          <w:rFonts w:ascii="Times New Roman" w:hAnsi="Times New Roman" w:cs="Times New Roman"/>
          <w:sz w:val="24"/>
          <w:szCs w:val="24"/>
        </w:rPr>
        <w:t xml:space="preserve">; </w:t>
      </w:r>
      <w:r w:rsidR="00024D79" w:rsidRPr="0057532C">
        <w:rPr>
          <w:rFonts w:ascii="Times New Roman" w:hAnsi="Times New Roman" w:cs="Times New Roman"/>
          <w:sz w:val="24"/>
          <w:szCs w:val="24"/>
        </w:rPr>
        <w:t>27'24")</w:t>
      </w:r>
      <w:r w:rsidR="00310425" w:rsidRPr="0057532C">
        <w:rPr>
          <w:rFonts w:ascii="Times New Roman" w:hAnsi="Times New Roman" w:cs="Times New Roman"/>
          <w:sz w:val="24"/>
          <w:szCs w:val="24"/>
        </w:rPr>
        <w:t xml:space="preserve"> </w:t>
      </w:r>
      <w:r w:rsidRPr="0057532C">
        <w:rPr>
          <w:rFonts w:ascii="Times New Roman" w:hAnsi="Times New Roman" w:cs="Times New Roman"/>
          <w:sz w:val="24"/>
          <w:szCs w:val="24"/>
        </w:rPr>
        <w:t>je vtipně instrumentován do</w:t>
      </w:r>
      <w:r w:rsidR="003309CC" w:rsidRPr="0057532C">
        <w:rPr>
          <w:rFonts w:ascii="Times New Roman" w:hAnsi="Times New Roman" w:cs="Times New Roman"/>
          <w:sz w:val="24"/>
          <w:szCs w:val="24"/>
        </w:rPr>
        <w:t xml:space="preserve"> hluboké polohy</w:t>
      </w:r>
      <w:r w:rsidRPr="0057532C">
        <w:rPr>
          <w:rFonts w:ascii="Times New Roman" w:hAnsi="Times New Roman" w:cs="Times New Roman"/>
          <w:sz w:val="24"/>
          <w:szCs w:val="24"/>
        </w:rPr>
        <w:t xml:space="preserve"> dvou fagotů s doprovodem tuby, což </w:t>
      </w:r>
      <w:r w:rsidR="003309CC" w:rsidRPr="0057532C">
        <w:rPr>
          <w:rFonts w:ascii="Times New Roman" w:hAnsi="Times New Roman" w:cs="Times New Roman"/>
          <w:sz w:val="24"/>
          <w:szCs w:val="24"/>
        </w:rPr>
        <w:t xml:space="preserve">má zřejmě </w:t>
      </w:r>
      <w:r w:rsidRPr="0057532C">
        <w:rPr>
          <w:rFonts w:ascii="Times New Roman" w:hAnsi="Times New Roman" w:cs="Times New Roman"/>
          <w:sz w:val="24"/>
          <w:szCs w:val="24"/>
        </w:rPr>
        <w:t>evok</w:t>
      </w:r>
      <w:r w:rsidR="003309CC" w:rsidRPr="0057532C">
        <w:rPr>
          <w:rFonts w:ascii="Times New Roman" w:hAnsi="Times New Roman" w:cs="Times New Roman"/>
          <w:sz w:val="24"/>
          <w:szCs w:val="24"/>
        </w:rPr>
        <w:t>ovat</w:t>
      </w:r>
      <w:r w:rsidRPr="0057532C">
        <w:rPr>
          <w:rFonts w:ascii="Times New Roman" w:hAnsi="Times New Roman" w:cs="Times New Roman"/>
          <w:sz w:val="24"/>
          <w:szCs w:val="24"/>
        </w:rPr>
        <w:t xml:space="preserve"> vodní hlubinu, nad nimi jako kdyby vlnky na hladině </w:t>
      </w:r>
      <w:r w:rsidR="00286282" w:rsidRPr="0057532C">
        <w:rPr>
          <w:rFonts w:ascii="Times New Roman" w:hAnsi="Times New Roman" w:cs="Times New Roman"/>
          <w:sz w:val="24"/>
          <w:szCs w:val="24"/>
        </w:rPr>
        <w:t>zní</w:t>
      </w:r>
      <w:r w:rsidRPr="0057532C">
        <w:rPr>
          <w:rFonts w:ascii="Times New Roman" w:hAnsi="Times New Roman" w:cs="Times New Roman"/>
          <w:sz w:val="24"/>
          <w:szCs w:val="24"/>
        </w:rPr>
        <w:t xml:space="preserve"> rozložené akordy harfy. </w:t>
      </w:r>
      <w:r w:rsidR="00286282" w:rsidRPr="0057532C">
        <w:rPr>
          <w:rFonts w:ascii="Times New Roman" w:hAnsi="Times New Roman" w:cs="Times New Roman"/>
          <w:sz w:val="24"/>
          <w:szCs w:val="24"/>
        </w:rPr>
        <w:t>Periodický m</w:t>
      </w:r>
      <w:r w:rsidR="003309CC" w:rsidRPr="0057532C">
        <w:rPr>
          <w:rFonts w:ascii="Times New Roman" w:hAnsi="Times New Roman" w:cs="Times New Roman"/>
          <w:sz w:val="24"/>
          <w:szCs w:val="24"/>
        </w:rPr>
        <w:t>otiv je v C dur, tónika se zde střídá pouze s dominantou.</w:t>
      </w:r>
    </w:p>
    <w:p w14:paraId="2AD86DD6" w14:textId="670ADDA1" w:rsidR="00467749" w:rsidRPr="0057532C" w:rsidRDefault="00467749"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178C52A6" wp14:editId="126B13DC">
            <wp:extent cx="5760720" cy="1101090"/>
            <wp:effectExtent l="0" t="0" r="0" b="0"/>
            <wp:docPr id="77695618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56180" name=""/>
                    <pic:cNvPicPr/>
                  </pic:nvPicPr>
                  <pic:blipFill>
                    <a:blip r:embed="rId83"/>
                    <a:stretch>
                      <a:fillRect/>
                    </a:stretch>
                  </pic:blipFill>
                  <pic:spPr>
                    <a:xfrm>
                      <a:off x="0" y="0"/>
                      <a:ext cx="5760720" cy="1101090"/>
                    </a:xfrm>
                    <a:prstGeom prst="rect">
                      <a:avLst/>
                    </a:prstGeom>
                  </pic:spPr>
                </pic:pic>
              </a:graphicData>
            </a:graphic>
          </wp:inline>
        </w:drawing>
      </w:r>
    </w:p>
    <w:p w14:paraId="30D1BCF8" w14:textId="7FA71A86" w:rsidR="009D421C" w:rsidRPr="0057532C" w:rsidRDefault="004406DB"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Obr.5.6.1</w:t>
      </w:r>
      <w:r w:rsidR="000017FE" w:rsidRPr="0057532C">
        <w:rPr>
          <w:rFonts w:ascii="Times New Roman" w:hAnsi="Times New Roman" w:cs="Times New Roman"/>
          <w:sz w:val="24"/>
          <w:szCs w:val="24"/>
        </w:rPr>
        <w:t>6</w:t>
      </w:r>
    </w:p>
    <w:p w14:paraId="071B76D8" w14:textId="20EFDA15" w:rsidR="004942C8" w:rsidRPr="0057532C" w:rsidRDefault="00571D8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w:t>
      </w:r>
      <w:r w:rsidR="000017FE" w:rsidRPr="0057532C">
        <w:rPr>
          <w:rFonts w:ascii="Times New Roman" w:hAnsi="Times New Roman" w:cs="Times New Roman"/>
          <w:sz w:val="24"/>
          <w:szCs w:val="24"/>
        </w:rPr>
        <w:t> </w:t>
      </w:r>
      <w:r w:rsidRPr="0057532C">
        <w:rPr>
          <w:rFonts w:ascii="Times New Roman" w:hAnsi="Times New Roman" w:cs="Times New Roman"/>
          <w:sz w:val="24"/>
          <w:szCs w:val="24"/>
        </w:rPr>
        <w:t>tohoto</w:t>
      </w:r>
      <w:r w:rsidR="000017FE" w:rsidRPr="0057532C">
        <w:rPr>
          <w:rFonts w:ascii="Times New Roman" w:hAnsi="Times New Roman" w:cs="Times New Roman"/>
          <w:sz w:val="24"/>
          <w:szCs w:val="24"/>
        </w:rPr>
        <w:t xml:space="preserve"> obsáhlého</w:t>
      </w:r>
      <w:r w:rsidRPr="0057532C">
        <w:rPr>
          <w:rFonts w:ascii="Times New Roman" w:hAnsi="Times New Roman" w:cs="Times New Roman"/>
          <w:sz w:val="24"/>
          <w:szCs w:val="24"/>
        </w:rPr>
        <w:t xml:space="preserve"> výčtu vyplývá, že ne se všemi</w:t>
      </w:r>
      <w:r w:rsidR="004942C8" w:rsidRPr="0057532C">
        <w:rPr>
          <w:rFonts w:ascii="Times New Roman" w:hAnsi="Times New Roman" w:cs="Times New Roman"/>
          <w:sz w:val="24"/>
          <w:szCs w:val="24"/>
        </w:rPr>
        <w:t> motivy</w:t>
      </w:r>
      <w:r w:rsidRPr="0057532C">
        <w:rPr>
          <w:rFonts w:ascii="Times New Roman" w:hAnsi="Times New Roman" w:cs="Times New Roman"/>
          <w:sz w:val="24"/>
          <w:szCs w:val="24"/>
        </w:rPr>
        <w:t xml:space="preserve"> či </w:t>
      </w:r>
      <w:r w:rsidR="00AB781C" w:rsidRPr="0057532C">
        <w:rPr>
          <w:rFonts w:ascii="Times New Roman" w:hAnsi="Times New Roman" w:cs="Times New Roman"/>
          <w:sz w:val="24"/>
          <w:szCs w:val="24"/>
        </w:rPr>
        <w:t>témat</w:t>
      </w:r>
      <w:r w:rsidR="004942C8" w:rsidRPr="0057532C">
        <w:rPr>
          <w:rFonts w:ascii="Times New Roman" w:hAnsi="Times New Roman" w:cs="Times New Roman"/>
          <w:sz w:val="24"/>
          <w:szCs w:val="24"/>
        </w:rPr>
        <w:t>y</w:t>
      </w:r>
      <w:r w:rsidR="00AB781C" w:rsidRPr="0057532C">
        <w:rPr>
          <w:rFonts w:ascii="Times New Roman" w:hAnsi="Times New Roman" w:cs="Times New Roman"/>
          <w:sz w:val="24"/>
          <w:szCs w:val="24"/>
        </w:rPr>
        <w:t xml:space="preserve"> </w:t>
      </w:r>
      <w:r w:rsidR="004942C8" w:rsidRPr="0057532C">
        <w:rPr>
          <w:rFonts w:ascii="Times New Roman" w:hAnsi="Times New Roman" w:cs="Times New Roman"/>
          <w:sz w:val="24"/>
          <w:szCs w:val="24"/>
        </w:rPr>
        <w:t>se zde pracuje jako s leitmotivem v</w:t>
      </w:r>
      <w:r w:rsidR="00271A50" w:rsidRPr="0057532C">
        <w:rPr>
          <w:rFonts w:ascii="Times New Roman" w:hAnsi="Times New Roman" w:cs="Times New Roman"/>
          <w:sz w:val="24"/>
          <w:szCs w:val="24"/>
        </w:rPr>
        <w:t> </w:t>
      </w:r>
      <w:r w:rsidR="004942C8" w:rsidRPr="0057532C">
        <w:rPr>
          <w:rFonts w:ascii="Times New Roman" w:hAnsi="Times New Roman" w:cs="Times New Roman"/>
          <w:sz w:val="24"/>
          <w:szCs w:val="24"/>
        </w:rPr>
        <w:t>p</w:t>
      </w:r>
      <w:r w:rsidR="00271A50" w:rsidRPr="0057532C">
        <w:rPr>
          <w:rFonts w:ascii="Times New Roman" w:hAnsi="Times New Roman" w:cs="Times New Roman"/>
          <w:sz w:val="24"/>
          <w:szCs w:val="24"/>
        </w:rPr>
        <w:t xml:space="preserve">ravém </w:t>
      </w:r>
      <w:r w:rsidR="004942C8" w:rsidRPr="0057532C">
        <w:rPr>
          <w:rFonts w:ascii="Times New Roman" w:hAnsi="Times New Roman" w:cs="Times New Roman"/>
          <w:sz w:val="24"/>
          <w:szCs w:val="24"/>
        </w:rPr>
        <w:t>slova smyslu</w:t>
      </w:r>
      <w:r w:rsidR="00271A50" w:rsidRPr="0057532C">
        <w:rPr>
          <w:rFonts w:ascii="Times New Roman" w:hAnsi="Times New Roman" w:cs="Times New Roman"/>
          <w:sz w:val="24"/>
          <w:szCs w:val="24"/>
        </w:rPr>
        <w:t>, spíše jsou ve spojení postav s danou situací.</w:t>
      </w:r>
      <w:r w:rsidR="009D421C" w:rsidRPr="0057532C">
        <w:rPr>
          <w:rFonts w:ascii="Times New Roman" w:hAnsi="Times New Roman" w:cs="Times New Roman"/>
          <w:sz w:val="24"/>
          <w:szCs w:val="24"/>
        </w:rPr>
        <w:t xml:space="preserve"> </w:t>
      </w:r>
      <w:r w:rsidR="00271A50" w:rsidRPr="0057532C">
        <w:rPr>
          <w:rFonts w:ascii="Times New Roman" w:hAnsi="Times New Roman" w:cs="Times New Roman"/>
          <w:sz w:val="24"/>
          <w:szCs w:val="24"/>
        </w:rPr>
        <w:t xml:space="preserve">Kromě </w:t>
      </w:r>
      <w:r w:rsidR="009D421C" w:rsidRPr="0057532C">
        <w:rPr>
          <w:rFonts w:ascii="Times New Roman" w:hAnsi="Times New Roman" w:cs="Times New Roman"/>
          <w:sz w:val="24"/>
          <w:szCs w:val="24"/>
        </w:rPr>
        <w:t>dos</w:t>
      </w:r>
      <w:r w:rsidR="00077052" w:rsidRPr="0057532C">
        <w:rPr>
          <w:rFonts w:ascii="Times New Roman" w:hAnsi="Times New Roman" w:cs="Times New Roman"/>
          <w:sz w:val="24"/>
          <w:szCs w:val="24"/>
        </w:rPr>
        <w:t>ud vyjmenovaného</w:t>
      </w:r>
      <w:r w:rsidR="009D421C" w:rsidRPr="0057532C">
        <w:rPr>
          <w:rFonts w:ascii="Times New Roman" w:hAnsi="Times New Roman" w:cs="Times New Roman"/>
          <w:sz w:val="24"/>
          <w:szCs w:val="24"/>
        </w:rPr>
        <w:t xml:space="preserve"> hudebního materiálu</w:t>
      </w:r>
      <w:r w:rsidR="00271A50" w:rsidRPr="0057532C">
        <w:rPr>
          <w:rFonts w:ascii="Times New Roman" w:hAnsi="Times New Roman" w:cs="Times New Roman"/>
          <w:sz w:val="24"/>
          <w:szCs w:val="24"/>
        </w:rPr>
        <w:t xml:space="preserve"> však seriál obsahuje i značnou část hudby, která byla napsaná pro konkrétní scény, ale dále se s</w:t>
      </w:r>
      <w:r w:rsidR="00A253C1" w:rsidRPr="0057532C">
        <w:rPr>
          <w:rFonts w:ascii="Times New Roman" w:hAnsi="Times New Roman" w:cs="Times New Roman"/>
          <w:sz w:val="24"/>
          <w:szCs w:val="24"/>
        </w:rPr>
        <w:t> </w:t>
      </w:r>
      <w:r w:rsidR="00271A50" w:rsidRPr="0057532C">
        <w:rPr>
          <w:rFonts w:ascii="Times New Roman" w:hAnsi="Times New Roman" w:cs="Times New Roman"/>
          <w:sz w:val="24"/>
          <w:szCs w:val="24"/>
        </w:rPr>
        <w:t>ní</w:t>
      </w:r>
      <w:r w:rsidR="00A253C1" w:rsidRPr="0057532C">
        <w:rPr>
          <w:rFonts w:ascii="Times New Roman" w:hAnsi="Times New Roman" w:cs="Times New Roman"/>
          <w:sz w:val="24"/>
          <w:szCs w:val="24"/>
        </w:rPr>
        <w:t xml:space="preserve"> již nepracuje. </w:t>
      </w:r>
      <w:r w:rsidR="00223500" w:rsidRPr="0057532C">
        <w:rPr>
          <w:rFonts w:ascii="Times New Roman" w:hAnsi="Times New Roman" w:cs="Times New Roman"/>
          <w:sz w:val="24"/>
          <w:szCs w:val="24"/>
        </w:rPr>
        <w:t xml:space="preserve">To platí například pro pouťový valčík (I; 18'00") ve xylofonu a rozladěném klavíru; úprk z hotelu pana </w:t>
      </w:r>
      <w:proofErr w:type="spellStart"/>
      <w:r w:rsidR="00223500" w:rsidRPr="0057532C">
        <w:rPr>
          <w:rFonts w:ascii="Times New Roman" w:hAnsi="Times New Roman" w:cs="Times New Roman"/>
          <w:sz w:val="24"/>
          <w:szCs w:val="24"/>
        </w:rPr>
        <w:t>Viga</w:t>
      </w:r>
      <w:proofErr w:type="spellEnd"/>
      <w:r w:rsidR="00223500" w:rsidRPr="0057532C">
        <w:rPr>
          <w:rFonts w:ascii="Times New Roman" w:hAnsi="Times New Roman" w:cs="Times New Roman"/>
          <w:sz w:val="24"/>
          <w:szCs w:val="24"/>
        </w:rPr>
        <w:t xml:space="preserve"> a princezen proměněných ve psy (III; 6'53"), kde instrumentace fagotů připomíná psí štěkot</w:t>
      </w:r>
      <w:r w:rsidR="0073324D" w:rsidRPr="0057532C">
        <w:rPr>
          <w:rFonts w:ascii="Times New Roman" w:hAnsi="Times New Roman" w:cs="Times New Roman"/>
          <w:sz w:val="24"/>
          <w:szCs w:val="24"/>
        </w:rPr>
        <w:t xml:space="preserve">. Dále jsou to scény </w:t>
      </w:r>
      <w:r w:rsidR="00E43169" w:rsidRPr="0057532C">
        <w:rPr>
          <w:rFonts w:ascii="Times New Roman" w:hAnsi="Times New Roman" w:cs="Times New Roman"/>
          <w:sz w:val="24"/>
          <w:szCs w:val="24"/>
        </w:rPr>
        <w:t>s</w:t>
      </w:r>
      <w:r w:rsidR="0073324D" w:rsidRPr="0057532C">
        <w:rPr>
          <w:rFonts w:ascii="Times New Roman" w:hAnsi="Times New Roman" w:cs="Times New Roman"/>
          <w:sz w:val="24"/>
          <w:szCs w:val="24"/>
        </w:rPr>
        <w:t xml:space="preserve"> autem vznášejícím se pomocí kouzelného kufru ve vzduchu (VI; 12'10") pro flétny, celestu, vibrafon a klavír; fanfára a slavnostní hudba na svatbě Xenie (VII; 1'04") evokující </w:t>
      </w:r>
      <w:r w:rsidR="00077052" w:rsidRPr="0057532C">
        <w:rPr>
          <w:rFonts w:ascii="Times New Roman" w:hAnsi="Times New Roman" w:cs="Times New Roman"/>
          <w:sz w:val="24"/>
          <w:szCs w:val="24"/>
        </w:rPr>
        <w:t>středověkou</w:t>
      </w:r>
      <w:r w:rsidR="0073324D" w:rsidRPr="0057532C">
        <w:rPr>
          <w:rFonts w:ascii="Times New Roman" w:hAnsi="Times New Roman" w:cs="Times New Roman"/>
          <w:sz w:val="24"/>
          <w:szCs w:val="24"/>
        </w:rPr>
        <w:t xml:space="preserve"> dvorskou hudbu (zobcová flétna, cembalo a harfa); </w:t>
      </w:r>
      <w:r w:rsidR="00E43169" w:rsidRPr="0057532C">
        <w:rPr>
          <w:rFonts w:ascii="Times New Roman" w:hAnsi="Times New Roman" w:cs="Times New Roman"/>
          <w:sz w:val="24"/>
          <w:szCs w:val="24"/>
        </w:rPr>
        <w:t xml:space="preserve">scény </w:t>
      </w:r>
      <w:r w:rsidR="00E43169" w:rsidRPr="0057532C">
        <w:rPr>
          <w:rFonts w:ascii="Times New Roman" w:hAnsi="Times New Roman" w:cs="Times New Roman"/>
          <w:sz w:val="24"/>
          <w:szCs w:val="24"/>
        </w:rPr>
        <w:lastRenderedPageBreak/>
        <w:t>s Rumburakem a zlodějem Fouskem proměněných na deštníky a zpět (VIII; 21'37</w:t>
      </w:r>
      <w:r w:rsidR="00077052" w:rsidRPr="0057532C">
        <w:rPr>
          <w:rFonts w:ascii="Times New Roman" w:hAnsi="Times New Roman" w:cs="Times New Roman"/>
          <w:sz w:val="24"/>
          <w:szCs w:val="24"/>
        </w:rPr>
        <w:t>)</w:t>
      </w:r>
      <w:r w:rsidR="00E43169" w:rsidRPr="0057532C">
        <w:rPr>
          <w:rFonts w:ascii="Times New Roman" w:hAnsi="Times New Roman" w:cs="Times New Roman"/>
          <w:sz w:val="24"/>
          <w:szCs w:val="24"/>
        </w:rPr>
        <w:t xml:space="preserve"> v trombónech a xylofonu, či motivicky spřízněné komické scény bezradného Rumburaka v dámských šatech (IX; 24'02")</w:t>
      </w:r>
      <w:r w:rsidR="00B5304D" w:rsidRPr="0057532C">
        <w:rPr>
          <w:rFonts w:ascii="Times New Roman" w:hAnsi="Times New Roman" w:cs="Times New Roman"/>
          <w:sz w:val="24"/>
          <w:szCs w:val="24"/>
        </w:rPr>
        <w:t>; nebo</w:t>
      </w:r>
      <w:r w:rsidR="00077052" w:rsidRPr="0057532C">
        <w:rPr>
          <w:rFonts w:ascii="Times New Roman" w:hAnsi="Times New Roman" w:cs="Times New Roman"/>
          <w:sz w:val="24"/>
          <w:szCs w:val="24"/>
        </w:rPr>
        <w:t xml:space="preserve"> v neposlední řadě</w:t>
      </w:r>
      <w:r w:rsidR="00B5304D" w:rsidRPr="0057532C">
        <w:rPr>
          <w:rFonts w:ascii="Times New Roman" w:hAnsi="Times New Roman" w:cs="Times New Roman"/>
          <w:sz w:val="24"/>
          <w:szCs w:val="24"/>
        </w:rPr>
        <w:t xml:space="preserve"> útěky vyděšeného taxikáře z vozu (XI; 16'25")</w:t>
      </w:r>
      <w:r w:rsidR="00077052" w:rsidRPr="0057532C">
        <w:rPr>
          <w:rFonts w:ascii="Times New Roman" w:hAnsi="Times New Roman" w:cs="Times New Roman"/>
          <w:sz w:val="24"/>
          <w:szCs w:val="24"/>
        </w:rPr>
        <w:t xml:space="preserve">, které tvoří </w:t>
      </w:r>
      <w:r w:rsidR="00B5304D" w:rsidRPr="0057532C">
        <w:rPr>
          <w:rFonts w:ascii="Times New Roman" w:hAnsi="Times New Roman" w:cs="Times New Roman"/>
          <w:sz w:val="24"/>
          <w:szCs w:val="24"/>
        </w:rPr>
        <w:t>rychlé scherzando xylofonu, klavíru a trombonu</w:t>
      </w:r>
      <w:r w:rsidR="00E43169" w:rsidRPr="0057532C">
        <w:rPr>
          <w:rFonts w:ascii="Times New Roman" w:hAnsi="Times New Roman" w:cs="Times New Roman"/>
          <w:sz w:val="24"/>
          <w:szCs w:val="24"/>
        </w:rPr>
        <w:t>. Jak je patrné, v</w:t>
      </w:r>
      <w:r w:rsidRPr="0057532C">
        <w:rPr>
          <w:rFonts w:ascii="Times New Roman" w:hAnsi="Times New Roman" w:cs="Times New Roman"/>
          <w:sz w:val="24"/>
          <w:szCs w:val="24"/>
        </w:rPr>
        <w:t> </w:t>
      </w:r>
      <w:r w:rsidRPr="0057532C">
        <w:rPr>
          <w:rFonts w:ascii="Times New Roman" w:hAnsi="Times New Roman" w:cs="Times New Roman"/>
          <w:i/>
          <w:iCs/>
          <w:sz w:val="24"/>
          <w:szCs w:val="24"/>
        </w:rPr>
        <w:t>Arabele</w:t>
      </w:r>
      <w:r w:rsidRPr="0057532C">
        <w:rPr>
          <w:rFonts w:ascii="Times New Roman" w:hAnsi="Times New Roman" w:cs="Times New Roman"/>
          <w:sz w:val="24"/>
          <w:szCs w:val="24"/>
        </w:rPr>
        <w:t xml:space="preserve"> se naplno projevil Fišerův smysl pro humor. Například ve čtvrtém díle, ve scéně, kde se princ Vilibald prosekává k Šípkové Růžence růžovými keři</w:t>
      </w:r>
      <w:r w:rsidR="00223500" w:rsidRPr="0057532C">
        <w:rPr>
          <w:rFonts w:ascii="Times New Roman" w:hAnsi="Times New Roman" w:cs="Times New Roman"/>
          <w:sz w:val="24"/>
          <w:szCs w:val="24"/>
        </w:rPr>
        <w:t xml:space="preserve"> (IV; 18'32")</w:t>
      </w:r>
      <w:r w:rsidRPr="0057532C">
        <w:rPr>
          <w:rFonts w:ascii="Times New Roman" w:hAnsi="Times New Roman" w:cs="Times New Roman"/>
          <w:sz w:val="24"/>
          <w:szCs w:val="24"/>
        </w:rPr>
        <w:t>, je zkraje použito krátké hrdinské téma</w:t>
      </w:r>
      <w:r w:rsidR="00E43169" w:rsidRPr="0057532C">
        <w:rPr>
          <w:rFonts w:ascii="Times New Roman" w:hAnsi="Times New Roman" w:cs="Times New Roman"/>
          <w:sz w:val="24"/>
          <w:szCs w:val="24"/>
        </w:rPr>
        <w:t xml:space="preserve"> smyčců</w:t>
      </w:r>
      <w:r w:rsidRPr="0057532C">
        <w:rPr>
          <w:rFonts w:ascii="Times New Roman" w:hAnsi="Times New Roman" w:cs="Times New Roman"/>
          <w:sz w:val="24"/>
          <w:szCs w:val="24"/>
        </w:rPr>
        <w:t xml:space="preserve"> v Es dur </w:t>
      </w:r>
      <w:r w:rsidR="00E43169" w:rsidRPr="0057532C">
        <w:rPr>
          <w:rFonts w:ascii="Times New Roman" w:hAnsi="Times New Roman" w:cs="Times New Roman"/>
          <w:sz w:val="24"/>
          <w:szCs w:val="24"/>
        </w:rPr>
        <w:t xml:space="preserve">s doprovodem pozounových akordů </w:t>
      </w:r>
      <w:r w:rsidRPr="0057532C">
        <w:rPr>
          <w:rFonts w:ascii="Times New Roman" w:hAnsi="Times New Roman" w:cs="Times New Roman"/>
          <w:sz w:val="24"/>
          <w:szCs w:val="24"/>
        </w:rPr>
        <w:t>(v partituře označení „</w:t>
      </w:r>
      <w:proofErr w:type="spellStart"/>
      <w:r w:rsidRPr="0057532C">
        <w:rPr>
          <w:rFonts w:ascii="Times New Roman" w:hAnsi="Times New Roman" w:cs="Times New Roman"/>
          <w:i/>
          <w:iCs/>
          <w:sz w:val="24"/>
          <w:szCs w:val="24"/>
          <w:u w:val="single"/>
        </w:rPr>
        <w:t>eroico</w:t>
      </w:r>
      <w:proofErr w:type="spellEnd"/>
      <w:r w:rsidRPr="0057532C">
        <w:rPr>
          <w:rFonts w:ascii="Times New Roman" w:hAnsi="Times New Roman" w:cs="Times New Roman"/>
          <w:sz w:val="24"/>
          <w:szCs w:val="24"/>
        </w:rPr>
        <w:t>“). Když však snímá princeznin diadém, aby vykonal králův rozkaz všechny spící oloupit, začne ve stejné tónině hrát fraškovitý pochod v </w:t>
      </w:r>
      <w:proofErr w:type="spellStart"/>
      <w:r w:rsidRPr="0057532C">
        <w:rPr>
          <w:rFonts w:ascii="Times New Roman" w:hAnsi="Times New Roman" w:cs="Times New Roman"/>
          <w:sz w:val="24"/>
          <w:szCs w:val="24"/>
        </w:rPr>
        <w:t>hornách</w:t>
      </w:r>
      <w:proofErr w:type="spellEnd"/>
      <w:r w:rsidRPr="0057532C">
        <w:rPr>
          <w:rFonts w:ascii="Times New Roman" w:hAnsi="Times New Roman" w:cs="Times New Roman"/>
          <w:sz w:val="24"/>
          <w:szCs w:val="24"/>
        </w:rPr>
        <w:t>.</w:t>
      </w:r>
    </w:p>
    <w:p w14:paraId="59E2F956" w14:textId="38C24074" w:rsidR="00E43169" w:rsidRPr="0057532C" w:rsidRDefault="00E4316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Kromě </w:t>
      </w:r>
      <w:r w:rsidR="00B5304D" w:rsidRPr="0057532C">
        <w:rPr>
          <w:rFonts w:ascii="Times New Roman" w:hAnsi="Times New Roman" w:cs="Times New Roman"/>
          <w:sz w:val="24"/>
          <w:szCs w:val="24"/>
        </w:rPr>
        <w:t>motivů pláště a prstenu</w:t>
      </w:r>
      <w:r w:rsidRPr="0057532C">
        <w:rPr>
          <w:rFonts w:ascii="Times New Roman" w:hAnsi="Times New Roman" w:cs="Times New Roman"/>
          <w:sz w:val="24"/>
          <w:szCs w:val="24"/>
        </w:rPr>
        <w:t xml:space="preserve"> </w:t>
      </w:r>
      <w:r w:rsidR="00B5304D" w:rsidRPr="0057532C">
        <w:rPr>
          <w:rFonts w:ascii="Times New Roman" w:hAnsi="Times New Roman" w:cs="Times New Roman"/>
          <w:sz w:val="24"/>
          <w:szCs w:val="24"/>
        </w:rPr>
        <w:t>v seriálu</w:t>
      </w:r>
      <w:r w:rsidRPr="0057532C">
        <w:rPr>
          <w:rFonts w:ascii="Times New Roman" w:hAnsi="Times New Roman" w:cs="Times New Roman"/>
          <w:sz w:val="24"/>
          <w:szCs w:val="24"/>
        </w:rPr>
        <w:t xml:space="preserve"> </w:t>
      </w:r>
      <w:r w:rsidR="00BF0303" w:rsidRPr="0057532C">
        <w:rPr>
          <w:rFonts w:ascii="Times New Roman" w:hAnsi="Times New Roman" w:cs="Times New Roman"/>
          <w:sz w:val="24"/>
          <w:szCs w:val="24"/>
        </w:rPr>
        <w:t>zazní</w:t>
      </w:r>
      <w:r w:rsidRPr="0057532C">
        <w:rPr>
          <w:rFonts w:ascii="Times New Roman" w:hAnsi="Times New Roman" w:cs="Times New Roman"/>
          <w:sz w:val="24"/>
          <w:szCs w:val="24"/>
        </w:rPr>
        <w:t xml:space="preserve"> mnoho krátkých </w:t>
      </w:r>
      <w:r w:rsidR="00B5304D" w:rsidRPr="0057532C">
        <w:rPr>
          <w:rFonts w:ascii="Times New Roman" w:hAnsi="Times New Roman" w:cs="Times New Roman"/>
          <w:sz w:val="24"/>
          <w:szCs w:val="24"/>
        </w:rPr>
        <w:t xml:space="preserve">hudebních </w:t>
      </w:r>
      <w:r w:rsidRPr="0057532C">
        <w:rPr>
          <w:rFonts w:ascii="Times New Roman" w:hAnsi="Times New Roman" w:cs="Times New Roman"/>
          <w:sz w:val="24"/>
          <w:szCs w:val="24"/>
        </w:rPr>
        <w:t>akcentů</w:t>
      </w:r>
      <w:r w:rsidR="00B5304D" w:rsidRPr="0057532C">
        <w:rPr>
          <w:rFonts w:ascii="Times New Roman" w:hAnsi="Times New Roman" w:cs="Times New Roman"/>
          <w:sz w:val="24"/>
          <w:szCs w:val="24"/>
        </w:rPr>
        <w:t>. N</w:t>
      </w:r>
      <w:r w:rsidRPr="0057532C">
        <w:rPr>
          <w:rFonts w:ascii="Times New Roman" w:hAnsi="Times New Roman" w:cs="Times New Roman"/>
          <w:sz w:val="24"/>
          <w:szCs w:val="24"/>
        </w:rPr>
        <w:t>ejčastě</w:t>
      </w:r>
      <w:r w:rsidR="00B5304D" w:rsidRPr="0057532C">
        <w:rPr>
          <w:rFonts w:ascii="Times New Roman" w:hAnsi="Times New Roman" w:cs="Times New Roman"/>
          <w:sz w:val="24"/>
          <w:szCs w:val="24"/>
        </w:rPr>
        <w:t xml:space="preserve">ji </w:t>
      </w:r>
      <w:r w:rsidRPr="0057532C">
        <w:rPr>
          <w:rFonts w:ascii="Times New Roman" w:hAnsi="Times New Roman" w:cs="Times New Roman"/>
          <w:sz w:val="24"/>
          <w:szCs w:val="24"/>
        </w:rPr>
        <w:t>když je někdo proměněn ve zvíře a není vidět otočení prstenu</w:t>
      </w:r>
      <w:r w:rsidR="00B5304D" w:rsidRPr="0057532C">
        <w:rPr>
          <w:rFonts w:ascii="Times New Roman" w:hAnsi="Times New Roman" w:cs="Times New Roman"/>
          <w:sz w:val="24"/>
          <w:szCs w:val="24"/>
        </w:rPr>
        <w:t>;</w:t>
      </w:r>
      <w:r w:rsidRPr="0057532C">
        <w:rPr>
          <w:rFonts w:ascii="Times New Roman" w:hAnsi="Times New Roman" w:cs="Times New Roman"/>
          <w:sz w:val="24"/>
          <w:szCs w:val="24"/>
        </w:rPr>
        <w:t xml:space="preserve"> když </w:t>
      </w:r>
      <w:r w:rsidR="00B5304D" w:rsidRPr="0057532C">
        <w:rPr>
          <w:rFonts w:ascii="Times New Roman" w:hAnsi="Times New Roman" w:cs="Times New Roman"/>
          <w:sz w:val="24"/>
          <w:szCs w:val="24"/>
        </w:rPr>
        <w:t>proběhne něco zásadního (</w:t>
      </w:r>
      <w:r w:rsidRPr="0057532C">
        <w:rPr>
          <w:rFonts w:ascii="Times New Roman" w:hAnsi="Times New Roman" w:cs="Times New Roman"/>
          <w:sz w:val="24"/>
          <w:szCs w:val="24"/>
        </w:rPr>
        <w:t xml:space="preserve">čarodějnice rozbíjí </w:t>
      </w:r>
      <w:proofErr w:type="spellStart"/>
      <w:r w:rsidRPr="0057532C">
        <w:rPr>
          <w:rFonts w:ascii="Times New Roman" w:hAnsi="Times New Roman" w:cs="Times New Roman"/>
          <w:sz w:val="24"/>
          <w:szCs w:val="24"/>
        </w:rPr>
        <w:t>Vigovu</w:t>
      </w:r>
      <w:proofErr w:type="spellEnd"/>
      <w:r w:rsidRPr="0057532C">
        <w:rPr>
          <w:rFonts w:ascii="Times New Roman" w:hAnsi="Times New Roman" w:cs="Times New Roman"/>
          <w:sz w:val="24"/>
          <w:szCs w:val="24"/>
        </w:rPr>
        <w:t xml:space="preserve"> křišťálovou kouli,</w:t>
      </w:r>
      <w:r w:rsidR="00B5304D" w:rsidRPr="0057532C">
        <w:rPr>
          <w:rFonts w:ascii="Times New Roman" w:hAnsi="Times New Roman" w:cs="Times New Roman"/>
          <w:sz w:val="24"/>
          <w:szCs w:val="24"/>
        </w:rPr>
        <w:t xml:space="preserve"> Fousek krade prsten), či když je potřeba stvrdit nějaký </w:t>
      </w:r>
      <w:r w:rsidR="00BF0303" w:rsidRPr="0057532C">
        <w:rPr>
          <w:rFonts w:ascii="Times New Roman" w:hAnsi="Times New Roman" w:cs="Times New Roman"/>
          <w:sz w:val="24"/>
          <w:szCs w:val="24"/>
        </w:rPr>
        <w:t>důležitý</w:t>
      </w:r>
      <w:r w:rsidR="00B5304D" w:rsidRPr="0057532C">
        <w:rPr>
          <w:rFonts w:ascii="Times New Roman" w:hAnsi="Times New Roman" w:cs="Times New Roman"/>
          <w:sz w:val="24"/>
          <w:szCs w:val="24"/>
        </w:rPr>
        <w:t xml:space="preserve"> výrok (Rumburak oznamuje králi záměr oženit se s Arabelou; </w:t>
      </w:r>
      <w:r w:rsidRPr="0057532C">
        <w:rPr>
          <w:rFonts w:ascii="Times New Roman" w:hAnsi="Times New Roman" w:cs="Times New Roman"/>
          <w:sz w:val="24"/>
          <w:szCs w:val="24"/>
        </w:rPr>
        <w:t>ježibaba se chystá sníst Jeníčka s Mařenkou)</w:t>
      </w:r>
      <w:r w:rsidR="00B5304D" w:rsidRPr="0057532C">
        <w:rPr>
          <w:rFonts w:ascii="Times New Roman" w:hAnsi="Times New Roman" w:cs="Times New Roman"/>
          <w:sz w:val="24"/>
          <w:szCs w:val="24"/>
        </w:rPr>
        <w:t>.</w:t>
      </w:r>
    </w:p>
    <w:p w14:paraId="00331CF9" w14:textId="4358BF65" w:rsidR="00E4619A" w:rsidRPr="0057532C" w:rsidRDefault="0007705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Hudba </w:t>
      </w:r>
      <w:r w:rsidRPr="0057532C">
        <w:rPr>
          <w:rFonts w:ascii="Times New Roman" w:hAnsi="Times New Roman" w:cs="Times New Roman"/>
          <w:i/>
          <w:iCs/>
          <w:sz w:val="24"/>
          <w:szCs w:val="24"/>
        </w:rPr>
        <w:t>Arabely</w:t>
      </w:r>
      <w:r w:rsidRPr="0057532C">
        <w:rPr>
          <w:rFonts w:ascii="Times New Roman" w:hAnsi="Times New Roman" w:cs="Times New Roman"/>
          <w:sz w:val="24"/>
          <w:szCs w:val="24"/>
        </w:rPr>
        <w:t xml:space="preserve"> obsahuje i pár</w:t>
      </w:r>
      <w:r w:rsidR="009D421C" w:rsidRPr="0057532C">
        <w:rPr>
          <w:rFonts w:ascii="Times New Roman" w:hAnsi="Times New Roman" w:cs="Times New Roman"/>
          <w:sz w:val="24"/>
          <w:szCs w:val="24"/>
        </w:rPr>
        <w:t xml:space="preserve"> citací. K</w:t>
      </w:r>
      <w:r w:rsidR="00BB018F" w:rsidRPr="0057532C">
        <w:rPr>
          <w:rFonts w:ascii="Times New Roman" w:hAnsi="Times New Roman" w:cs="Times New Roman"/>
          <w:sz w:val="24"/>
          <w:szCs w:val="24"/>
        </w:rPr>
        <w:t xml:space="preserve">dyž se vdavekchtivá slečna Milerová mermomocí rozhodne, že se provdá za čerta Blekotu, který ji </w:t>
      </w:r>
      <w:r w:rsidRPr="0057532C">
        <w:rPr>
          <w:rFonts w:ascii="Times New Roman" w:hAnsi="Times New Roman" w:cs="Times New Roman"/>
          <w:sz w:val="24"/>
          <w:szCs w:val="24"/>
        </w:rPr>
        <w:t xml:space="preserve">omylem </w:t>
      </w:r>
      <w:r w:rsidR="00BB018F" w:rsidRPr="0057532C">
        <w:rPr>
          <w:rFonts w:ascii="Times New Roman" w:hAnsi="Times New Roman" w:cs="Times New Roman"/>
          <w:sz w:val="24"/>
          <w:szCs w:val="24"/>
        </w:rPr>
        <w:t>unesl místo Arabely</w:t>
      </w:r>
      <w:r w:rsidR="004942C8" w:rsidRPr="0057532C">
        <w:rPr>
          <w:rFonts w:ascii="Times New Roman" w:hAnsi="Times New Roman" w:cs="Times New Roman"/>
          <w:sz w:val="24"/>
          <w:szCs w:val="24"/>
        </w:rPr>
        <w:t xml:space="preserve"> (VIII</w:t>
      </w:r>
      <w:r w:rsidR="001B6174" w:rsidRPr="0057532C">
        <w:rPr>
          <w:rFonts w:ascii="Times New Roman" w:hAnsi="Times New Roman" w:cs="Times New Roman"/>
          <w:sz w:val="24"/>
          <w:szCs w:val="24"/>
        </w:rPr>
        <w:t xml:space="preserve">; </w:t>
      </w:r>
      <w:r w:rsidR="004942C8" w:rsidRPr="0057532C">
        <w:rPr>
          <w:rFonts w:ascii="Times New Roman" w:hAnsi="Times New Roman" w:cs="Times New Roman"/>
          <w:sz w:val="24"/>
          <w:szCs w:val="24"/>
        </w:rPr>
        <w:t>4'28")</w:t>
      </w:r>
      <w:r w:rsidR="00BB018F" w:rsidRPr="0057532C">
        <w:rPr>
          <w:rFonts w:ascii="Times New Roman" w:hAnsi="Times New Roman" w:cs="Times New Roman"/>
          <w:sz w:val="24"/>
          <w:szCs w:val="24"/>
        </w:rPr>
        <w:t>,</w:t>
      </w:r>
      <w:r w:rsidR="004942C8" w:rsidRPr="0057532C">
        <w:rPr>
          <w:rFonts w:ascii="Times New Roman" w:hAnsi="Times New Roman" w:cs="Times New Roman"/>
          <w:sz w:val="24"/>
          <w:szCs w:val="24"/>
        </w:rPr>
        <w:t xml:space="preserve"> </w:t>
      </w:r>
      <w:r w:rsidR="009D421C" w:rsidRPr="0057532C">
        <w:rPr>
          <w:rFonts w:ascii="Times New Roman" w:hAnsi="Times New Roman" w:cs="Times New Roman"/>
          <w:sz w:val="24"/>
          <w:szCs w:val="24"/>
        </w:rPr>
        <w:t>je</w:t>
      </w:r>
      <w:r w:rsidR="004942C8" w:rsidRPr="0057532C">
        <w:rPr>
          <w:rFonts w:ascii="Times New Roman" w:hAnsi="Times New Roman" w:cs="Times New Roman"/>
          <w:sz w:val="24"/>
          <w:szCs w:val="24"/>
        </w:rPr>
        <w:t xml:space="preserve"> krátce cit</w:t>
      </w:r>
      <w:r w:rsidR="009D421C" w:rsidRPr="0057532C">
        <w:rPr>
          <w:rFonts w:ascii="Times New Roman" w:hAnsi="Times New Roman" w:cs="Times New Roman"/>
          <w:sz w:val="24"/>
          <w:szCs w:val="24"/>
        </w:rPr>
        <w:t>ován</w:t>
      </w:r>
      <w:r w:rsidR="004942C8" w:rsidRPr="0057532C">
        <w:rPr>
          <w:rFonts w:ascii="Times New Roman" w:hAnsi="Times New Roman" w:cs="Times New Roman"/>
          <w:sz w:val="24"/>
          <w:szCs w:val="24"/>
        </w:rPr>
        <w:t xml:space="preserve"> </w:t>
      </w:r>
      <w:proofErr w:type="spellStart"/>
      <w:r w:rsidR="004942C8" w:rsidRPr="0057532C">
        <w:rPr>
          <w:rFonts w:ascii="Times New Roman" w:hAnsi="Times New Roman" w:cs="Times New Roman"/>
          <w:sz w:val="24"/>
          <w:szCs w:val="24"/>
        </w:rPr>
        <w:t>Mendelssohnův</w:t>
      </w:r>
      <w:proofErr w:type="spellEnd"/>
      <w:r w:rsidR="004942C8" w:rsidRPr="0057532C">
        <w:rPr>
          <w:rFonts w:ascii="Times New Roman" w:hAnsi="Times New Roman" w:cs="Times New Roman"/>
          <w:sz w:val="24"/>
          <w:szCs w:val="24"/>
        </w:rPr>
        <w:t xml:space="preserve"> </w:t>
      </w:r>
      <w:r w:rsidR="004942C8" w:rsidRPr="0057532C">
        <w:rPr>
          <w:rFonts w:ascii="Times New Roman" w:hAnsi="Times New Roman" w:cs="Times New Roman"/>
          <w:i/>
          <w:iCs/>
          <w:sz w:val="24"/>
          <w:szCs w:val="24"/>
        </w:rPr>
        <w:t>Svatební pochod</w:t>
      </w:r>
      <w:r w:rsidR="004942C8" w:rsidRPr="0057532C">
        <w:rPr>
          <w:rFonts w:ascii="Times New Roman" w:hAnsi="Times New Roman" w:cs="Times New Roman"/>
          <w:sz w:val="24"/>
          <w:szCs w:val="24"/>
        </w:rPr>
        <w:t xml:space="preserve">. </w:t>
      </w:r>
      <w:r w:rsidR="00621BE9" w:rsidRPr="0057532C">
        <w:rPr>
          <w:rFonts w:ascii="Times New Roman" w:hAnsi="Times New Roman" w:cs="Times New Roman"/>
          <w:sz w:val="24"/>
          <w:szCs w:val="24"/>
        </w:rPr>
        <w:t xml:space="preserve">Dále je to </w:t>
      </w:r>
      <w:proofErr w:type="spellStart"/>
      <w:r w:rsidR="00621BE9" w:rsidRPr="0057532C">
        <w:rPr>
          <w:rFonts w:ascii="Times New Roman" w:hAnsi="Times New Roman" w:cs="Times New Roman"/>
          <w:sz w:val="24"/>
          <w:szCs w:val="24"/>
        </w:rPr>
        <w:t>Diabelliho</w:t>
      </w:r>
      <w:proofErr w:type="spellEnd"/>
      <w:r w:rsidR="00621BE9" w:rsidRPr="0057532C">
        <w:rPr>
          <w:rFonts w:ascii="Times New Roman" w:hAnsi="Times New Roman" w:cs="Times New Roman"/>
          <w:sz w:val="24"/>
          <w:szCs w:val="24"/>
        </w:rPr>
        <w:t xml:space="preserve"> </w:t>
      </w:r>
      <w:r w:rsidR="00621BE9" w:rsidRPr="0057532C">
        <w:rPr>
          <w:rFonts w:ascii="Times New Roman" w:hAnsi="Times New Roman" w:cs="Times New Roman"/>
          <w:i/>
          <w:iCs/>
          <w:sz w:val="24"/>
          <w:szCs w:val="24"/>
        </w:rPr>
        <w:t>Melodické cvičení op.149, č.3,</w:t>
      </w:r>
      <w:r w:rsidR="00621BE9" w:rsidRPr="0057532C">
        <w:rPr>
          <w:rFonts w:ascii="Times New Roman" w:hAnsi="Times New Roman" w:cs="Times New Roman"/>
          <w:sz w:val="24"/>
          <w:szCs w:val="24"/>
        </w:rPr>
        <w:t xml:space="preserve"> které </w:t>
      </w:r>
      <w:r w:rsidR="009D421C" w:rsidRPr="0057532C">
        <w:rPr>
          <w:rFonts w:ascii="Times New Roman" w:hAnsi="Times New Roman" w:cs="Times New Roman"/>
          <w:sz w:val="24"/>
          <w:szCs w:val="24"/>
        </w:rPr>
        <w:t xml:space="preserve">čtyřručně </w:t>
      </w:r>
      <w:r w:rsidR="00621BE9" w:rsidRPr="0057532C">
        <w:rPr>
          <w:rFonts w:ascii="Times New Roman" w:hAnsi="Times New Roman" w:cs="Times New Roman"/>
          <w:sz w:val="24"/>
          <w:szCs w:val="24"/>
        </w:rPr>
        <w:t xml:space="preserve">hrají </w:t>
      </w:r>
      <w:r w:rsidR="009A6639" w:rsidRPr="0057532C">
        <w:rPr>
          <w:rFonts w:ascii="Times New Roman" w:hAnsi="Times New Roman" w:cs="Times New Roman"/>
          <w:sz w:val="24"/>
          <w:szCs w:val="24"/>
        </w:rPr>
        <w:t>znuděný J</w:t>
      </w:r>
      <w:r w:rsidR="00621BE9" w:rsidRPr="0057532C">
        <w:rPr>
          <w:rFonts w:ascii="Times New Roman" w:hAnsi="Times New Roman" w:cs="Times New Roman"/>
          <w:sz w:val="24"/>
          <w:szCs w:val="24"/>
        </w:rPr>
        <w:t xml:space="preserve">eníček s Mařenkou při lekcích klavíru. </w:t>
      </w:r>
      <w:r w:rsidR="000E1488" w:rsidRPr="0057532C">
        <w:rPr>
          <w:rFonts w:ascii="Times New Roman" w:hAnsi="Times New Roman" w:cs="Times New Roman"/>
          <w:sz w:val="24"/>
          <w:szCs w:val="24"/>
        </w:rPr>
        <w:t xml:space="preserve">Bez zajímavosti není </w:t>
      </w:r>
      <w:r w:rsidR="00BB018F" w:rsidRPr="0057532C">
        <w:rPr>
          <w:rFonts w:ascii="Times New Roman" w:hAnsi="Times New Roman" w:cs="Times New Roman"/>
          <w:sz w:val="24"/>
          <w:szCs w:val="24"/>
        </w:rPr>
        <w:t>ani nápadn</w:t>
      </w:r>
      <w:r w:rsidR="00E4619A" w:rsidRPr="0057532C">
        <w:rPr>
          <w:rFonts w:ascii="Times New Roman" w:hAnsi="Times New Roman" w:cs="Times New Roman"/>
          <w:sz w:val="24"/>
          <w:szCs w:val="24"/>
        </w:rPr>
        <w:t xml:space="preserve">á </w:t>
      </w:r>
      <w:r w:rsidR="00BB018F" w:rsidRPr="0057532C">
        <w:rPr>
          <w:rFonts w:ascii="Times New Roman" w:hAnsi="Times New Roman" w:cs="Times New Roman"/>
          <w:sz w:val="24"/>
          <w:szCs w:val="24"/>
        </w:rPr>
        <w:t xml:space="preserve">motivická </w:t>
      </w:r>
      <w:r w:rsidR="000E1488" w:rsidRPr="0057532C">
        <w:rPr>
          <w:rFonts w:ascii="Times New Roman" w:hAnsi="Times New Roman" w:cs="Times New Roman"/>
          <w:sz w:val="24"/>
          <w:szCs w:val="24"/>
        </w:rPr>
        <w:t>podobnost v</w:t>
      </w:r>
      <w:r w:rsidR="000A5813" w:rsidRPr="0057532C">
        <w:rPr>
          <w:rFonts w:ascii="Times New Roman" w:hAnsi="Times New Roman" w:cs="Times New Roman"/>
          <w:sz w:val="24"/>
          <w:szCs w:val="24"/>
        </w:rPr>
        <w:t>e dvou</w:t>
      </w:r>
      <w:r w:rsidR="000E1488" w:rsidRPr="0057532C">
        <w:rPr>
          <w:rFonts w:ascii="Times New Roman" w:hAnsi="Times New Roman" w:cs="Times New Roman"/>
          <w:sz w:val="24"/>
          <w:szCs w:val="24"/>
        </w:rPr>
        <w:t xml:space="preserve"> krátk</w:t>
      </w:r>
      <w:r w:rsidR="000A5813" w:rsidRPr="0057532C">
        <w:rPr>
          <w:rFonts w:ascii="Times New Roman" w:hAnsi="Times New Roman" w:cs="Times New Roman"/>
          <w:sz w:val="24"/>
          <w:szCs w:val="24"/>
        </w:rPr>
        <w:t>ých</w:t>
      </w:r>
      <w:r w:rsidR="000E1488" w:rsidRPr="0057532C">
        <w:rPr>
          <w:rFonts w:ascii="Times New Roman" w:hAnsi="Times New Roman" w:cs="Times New Roman"/>
          <w:sz w:val="24"/>
          <w:szCs w:val="24"/>
        </w:rPr>
        <w:t xml:space="preserve"> scén</w:t>
      </w:r>
      <w:r w:rsidR="000A5813" w:rsidRPr="0057532C">
        <w:rPr>
          <w:rFonts w:ascii="Times New Roman" w:hAnsi="Times New Roman" w:cs="Times New Roman"/>
          <w:sz w:val="24"/>
          <w:szCs w:val="24"/>
        </w:rPr>
        <w:t>ách</w:t>
      </w:r>
      <w:r w:rsidR="000E1488" w:rsidRPr="0057532C">
        <w:rPr>
          <w:rFonts w:ascii="Times New Roman" w:hAnsi="Times New Roman" w:cs="Times New Roman"/>
          <w:sz w:val="24"/>
          <w:szCs w:val="24"/>
        </w:rPr>
        <w:t xml:space="preserve"> pochodu trpaslíků </w:t>
      </w:r>
      <w:r w:rsidR="000A5813" w:rsidRPr="0057532C">
        <w:rPr>
          <w:rFonts w:ascii="Times New Roman" w:hAnsi="Times New Roman" w:cs="Times New Roman"/>
          <w:sz w:val="24"/>
          <w:szCs w:val="24"/>
        </w:rPr>
        <w:t>(I</w:t>
      </w:r>
      <w:r w:rsidR="00BB018F" w:rsidRPr="0057532C">
        <w:rPr>
          <w:rFonts w:ascii="Times New Roman" w:hAnsi="Times New Roman" w:cs="Times New Roman"/>
          <w:sz w:val="24"/>
          <w:szCs w:val="24"/>
        </w:rPr>
        <w:t xml:space="preserve">; </w:t>
      </w:r>
      <w:r w:rsidR="000A5813" w:rsidRPr="0057532C">
        <w:rPr>
          <w:rFonts w:ascii="Times New Roman" w:hAnsi="Times New Roman" w:cs="Times New Roman"/>
          <w:sz w:val="24"/>
          <w:szCs w:val="24"/>
        </w:rPr>
        <w:t>21'14"; XIII</w:t>
      </w:r>
      <w:r w:rsidR="00BB018F" w:rsidRPr="0057532C">
        <w:rPr>
          <w:rFonts w:ascii="Times New Roman" w:hAnsi="Times New Roman" w:cs="Times New Roman"/>
          <w:sz w:val="24"/>
          <w:szCs w:val="24"/>
        </w:rPr>
        <w:t xml:space="preserve">; </w:t>
      </w:r>
      <w:r w:rsidR="000A5813" w:rsidRPr="0057532C">
        <w:rPr>
          <w:rFonts w:ascii="Times New Roman" w:hAnsi="Times New Roman" w:cs="Times New Roman"/>
          <w:sz w:val="24"/>
          <w:szCs w:val="24"/>
        </w:rPr>
        <w:t>3'15")</w:t>
      </w:r>
      <w:r w:rsidR="000E1488" w:rsidRPr="0057532C">
        <w:rPr>
          <w:rFonts w:ascii="Times New Roman" w:hAnsi="Times New Roman" w:cs="Times New Roman"/>
          <w:sz w:val="24"/>
          <w:szCs w:val="24"/>
        </w:rPr>
        <w:t xml:space="preserve"> se znám</w:t>
      </w:r>
      <w:r w:rsidR="00E4619A" w:rsidRPr="0057532C">
        <w:rPr>
          <w:rFonts w:ascii="Times New Roman" w:hAnsi="Times New Roman" w:cs="Times New Roman"/>
          <w:sz w:val="24"/>
          <w:szCs w:val="24"/>
        </w:rPr>
        <w:t xml:space="preserve">ou písničkou pochodu trpaslíků </w:t>
      </w:r>
      <w:r w:rsidR="000E1488" w:rsidRPr="0057532C">
        <w:rPr>
          <w:rFonts w:ascii="Times New Roman" w:hAnsi="Times New Roman" w:cs="Times New Roman"/>
          <w:sz w:val="24"/>
          <w:szCs w:val="24"/>
        </w:rPr>
        <w:t xml:space="preserve">z původní disneyovské </w:t>
      </w:r>
      <w:r w:rsidR="000E1488" w:rsidRPr="0057532C">
        <w:rPr>
          <w:rFonts w:ascii="Times New Roman" w:hAnsi="Times New Roman" w:cs="Times New Roman"/>
          <w:i/>
          <w:iCs/>
          <w:sz w:val="24"/>
          <w:szCs w:val="24"/>
        </w:rPr>
        <w:t>Sněhurky a sedmi trpaslíků</w:t>
      </w:r>
      <w:r w:rsidR="00E4619A" w:rsidRPr="0057532C">
        <w:rPr>
          <w:rFonts w:ascii="Times New Roman" w:hAnsi="Times New Roman" w:cs="Times New Roman"/>
          <w:i/>
          <w:iCs/>
          <w:sz w:val="24"/>
          <w:szCs w:val="24"/>
        </w:rPr>
        <w:t xml:space="preserve"> </w:t>
      </w:r>
      <w:r w:rsidR="00E4619A" w:rsidRPr="0057532C">
        <w:rPr>
          <w:rFonts w:ascii="Times New Roman" w:hAnsi="Times New Roman" w:cs="Times New Roman"/>
          <w:sz w:val="24"/>
          <w:szCs w:val="24"/>
        </w:rPr>
        <w:t>(1937)</w:t>
      </w:r>
      <w:r w:rsidR="000E1488" w:rsidRPr="0057532C">
        <w:rPr>
          <w:rFonts w:ascii="Times New Roman" w:hAnsi="Times New Roman" w:cs="Times New Roman"/>
          <w:sz w:val="24"/>
          <w:szCs w:val="24"/>
        </w:rPr>
        <w:t>.</w:t>
      </w:r>
      <w:r w:rsidR="00E4619A" w:rsidRPr="0057532C">
        <w:rPr>
          <w:rFonts w:ascii="Times New Roman" w:hAnsi="Times New Roman" w:cs="Times New Roman"/>
          <w:sz w:val="24"/>
          <w:szCs w:val="24"/>
        </w:rPr>
        <w:t xml:space="preserve"> </w:t>
      </w:r>
    </w:p>
    <w:p w14:paraId="54E7E589" w14:textId="2BA55177" w:rsidR="00E130BC" w:rsidRPr="0057532C" w:rsidRDefault="00E4619A"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0A9FC649" wp14:editId="1F9DF5C1">
            <wp:extent cx="5760720" cy="1262380"/>
            <wp:effectExtent l="0" t="0" r="0" b="0"/>
            <wp:docPr id="13467375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37533" name=""/>
                    <pic:cNvPicPr/>
                  </pic:nvPicPr>
                  <pic:blipFill>
                    <a:blip r:embed="rId84"/>
                    <a:stretch>
                      <a:fillRect/>
                    </a:stretch>
                  </pic:blipFill>
                  <pic:spPr>
                    <a:xfrm>
                      <a:off x="0" y="0"/>
                      <a:ext cx="5760720" cy="1262380"/>
                    </a:xfrm>
                    <a:prstGeom prst="rect">
                      <a:avLst/>
                    </a:prstGeom>
                  </pic:spPr>
                </pic:pic>
              </a:graphicData>
            </a:graphic>
          </wp:inline>
        </w:drawing>
      </w:r>
    </w:p>
    <w:p w14:paraId="64879442" w14:textId="64C7C8E1" w:rsidR="00E4619A" w:rsidRPr="0057532C" w:rsidRDefault="00E4619A"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Obr.5.6.1</w:t>
      </w:r>
      <w:r w:rsidR="000017FE" w:rsidRPr="0057532C">
        <w:rPr>
          <w:rFonts w:ascii="Times New Roman" w:hAnsi="Times New Roman" w:cs="Times New Roman"/>
          <w:sz w:val="24"/>
          <w:szCs w:val="24"/>
        </w:rPr>
        <w:t>7</w:t>
      </w:r>
    </w:p>
    <w:p w14:paraId="7DBFF4C2" w14:textId="544BA062" w:rsidR="00077052" w:rsidRPr="0057532C" w:rsidRDefault="0007705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Z hlediska </w:t>
      </w:r>
      <w:r w:rsidR="008839BB" w:rsidRPr="0057532C">
        <w:rPr>
          <w:rFonts w:ascii="Times New Roman" w:hAnsi="Times New Roman" w:cs="Times New Roman"/>
          <w:sz w:val="24"/>
          <w:szCs w:val="24"/>
        </w:rPr>
        <w:t xml:space="preserve">celkové </w:t>
      </w:r>
      <w:r w:rsidRPr="0057532C">
        <w:rPr>
          <w:rFonts w:ascii="Times New Roman" w:hAnsi="Times New Roman" w:cs="Times New Roman"/>
          <w:sz w:val="24"/>
          <w:szCs w:val="24"/>
        </w:rPr>
        <w:t xml:space="preserve">harmonie a tónového materiálu </w:t>
      </w:r>
      <w:r w:rsidR="008839BB" w:rsidRPr="0057532C">
        <w:rPr>
          <w:rFonts w:ascii="Times New Roman" w:hAnsi="Times New Roman" w:cs="Times New Roman"/>
          <w:sz w:val="24"/>
          <w:szCs w:val="24"/>
        </w:rPr>
        <w:t>je</w:t>
      </w:r>
      <w:r w:rsidRPr="0057532C">
        <w:rPr>
          <w:rFonts w:ascii="Times New Roman" w:hAnsi="Times New Roman" w:cs="Times New Roman"/>
          <w:sz w:val="24"/>
          <w:szCs w:val="24"/>
        </w:rPr>
        <w:t xml:space="preserve"> hudba</w:t>
      </w:r>
      <w:r w:rsidR="008839BB" w:rsidRPr="0057532C">
        <w:rPr>
          <w:rFonts w:ascii="Times New Roman" w:hAnsi="Times New Roman" w:cs="Times New Roman"/>
          <w:sz w:val="24"/>
          <w:szCs w:val="24"/>
        </w:rPr>
        <w:t xml:space="preserve"> bohatá a dá se</w:t>
      </w:r>
      <w:r w:rsidRPr="0057532C">
        <w:rPr>
          <w:rFonts w:ascii="Times New Roman" w:hAnsi="Times New Roman" w:cs="Times New Roman"/>
          <w:sz w:val="24"/>
          <w:szCs w:val="24"/>
        </w:rPr>
        <w:t xml:space="preserve"> rozdělit do tří oblastí: nejčastěji je používána funkční harmonie</w:t>
      </w:r>
      <w:r w:rsidR="008839BB" w:rsidRPr="0057532C">
        <w:rPr>
          <w:rFonts w:ascii="Times New Roman" w:hAnsi="Times New Roman" w:cs="Times New Roman"/>
          <w:sz w:val="24"/>
          <w:szCs w:val="24"/>
        </w:rPr>
        <w:t xml:space="preserve">. V </w:t>
      </w:r>
      <w:r w:rsidRPr="0057532C">
        <w:rPr>
          <w:rFonts w:ascii="Times New Roman" w:hAnsi="Times New Roman" w:cs="Times New Roman"/>
          <w:sz w:val="24"/>
          <w:szCs w:val="24"/>
        </w:rPr>
        <w:t xml:space="preserve">kratších motivech, či scénách, si Fišer často vystačí </w:t>
      </w:r>
      <w:r w:rsidR="008839BB" w:rsidRPr="0057532C">
        <w:rPr>
          <w:rFonts w:ascii="Times New Roman" w:hAnsi="Times New Roman" w:cs="Times New Roman"/>
          <w:sz w:val="24"/>
          <w:szCs w:val="24"/>
        </w:rPr>
        <w:t xml:space="preserve">pouze </w:t>
      </w:r>
      <w:r w:rsidRPr="0057532C">
        <w:rPr>
          <w:rFonts w:ascii="Times New Roman" w:hAnsi="Times New Roman" w:cs="Times New Roman"/>
          <w:sz w:val="24"/>
          <w:szCs w:val="24"/>
        </w:rPr>
        <w:t xml:space="preserve">s tónikou a dominantou. Delší plochy jsou již akordicky bohatší, a obsahují septakordy, či mimotonální akordy. </w:t>
      </w:r>
      <w:r w:rsidR="008839BB" w:rsidRPr="0057532C">
        <w:rPr>
          <w:rFonts w:ascii="Times New Roman" w:hAnsi="Times New Roman" w:cs="Times New Roman"/>
          <w:sz w:val="24"/>
          <w:szCs w:val="24"/>
        </w:rPr>
        <w:t xml:space="preserve">Nejčastějšími tóninami jsou C dur, G dur, B dur a Es dur. </w:t>
      </w:r>
      <w:r w:rsidRPr="0057532C">
        <w:rPr>
          <w:rFonts w:ascii="Times New Roman" w:hAnsi="Times New Roman" w:cs="Times New Roman"/>
          <w:sz w:val="24"/>
          <w:szCs w:val="24"/>
        </w:rPr>
        <w:t>Všechen materiál</w:t>
      </w:r>
      <w:r w:rsidR="008839BB" w:rsidRPr="0057532C">
        <w:rPr>
          <w:rFonts w:ascii="Times New Roman" w:hAnsi="Times New Roman" w:cs="Times New Roman"/>
          <w:sz w:val="24"/>
          <w:szCs w:val="24"/>
        </w:rPr>
        <w:t xml:space="preserve">, který se týká kouzelných předmětů a kouzlení je pak tvořen </w:t>
      </w:r>
      <w:r w:rsidR="008839BB" w:rsidRPr="0057532C">
        <w:rPr>
          <w:rFonts w:ascii="Times New Roman" w:hAnsi="Times New Roman" w:cs="Times New Roman"/>
          <w:sz w:val="24"/>
          <w:szCs w:val="24"/>
        </w:rPr>
        <w:lastRenderedPageBreak/>
        <w:t xml:space="preserve">kombinovanými nepříbuznými akordy, což pomáhá navodit magickou atmosféru. A nakonec nechybí ani pro Fišera typické půltónové disonantní klastry, půltónová melodika a postupy v paralelních tritónech. Objevují se nejčastěji ve scénách s Rumburakem, nebo čarodějnicí, či když od nich hrozí nebezpečí. </w:t>
      </w:r>
      <w:r w:rsidRPr="0057532C">
        <w:rPr>
          <w:rFonts w:ascii="Times New Roman" w:hAnsi="Times New Roman" w:cs="Times New Roman"/>
          <w:sz w:val="24"/>
          <w:szCs w:val="24"/>
        </w:rPr>
        <w:t xml:space="preserve"> </w:t>
      </w:r>
    </w:p>
    <w:p w14:paraId="786259F2" w14:textId="15407613" w:rsidR="005B48CD" w:rsidRPr="0057532C" w:rsidRDefault="00BB018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Seriál je </w:t>
      </w:r>
      <w:r w:rsidR="00E4619A" w:rsidRPr="0057532C">
        <w:rPr>
          <w:rFonts w:ascii="Times New Roman" w:hAnsi="Times New Roman" w:cs="Times New Roman"/>
          <w:sz w:val="24"/>
          <w:szCs w:val="24"/>
        </w:rPr>
        <w:t xml:space="preserve">dále </w:t>
      </w:r>
      <w:r w:rsidRPr="0057532C">
        <w:rPr>
          <w:rFonts w:ascii="Times New Roman" w:hAnsi="Times New Roman" w:cs="Times New Roman"/>
          <w:sz w:val="24"/>
          <w:szCs w:val="24"/>
        </w:rPr>
        <w:t>bohatý i po instrumentační stránce, naplno jsou v něm uplatněny všechny nástrojové s</w:t>
      </w:r>
      <w:r w:rsidR="00E4619A" w:rsidRPr="0057532C">
        <w:rPr>
          <w:rFonts w:ascii="Times New Roman" w:hAnsi="Times New Roman" w:cs="Times New Roman"/>
          <w:sz w:val="24"/>
          <w:szCs w:val="24"/>
        </w:rPr>
        <w:t>ekce orchestru</w:t>
      </w:r>
      <w:r w:rsidRPr="0057532C">
        <w:rPr>
          <w:rFonts w:ascii="Times New Roman" w:hAnsi="Times New Roman" w:cs="Times New Roman"/>
          <w:sz w:val="24"/>
          <w:szCs w:val="24"/>
        </w:rPr>
        <w:t>.</w:t>
      </w:r>
      <w:r w:rsidR="00223500" w:rsidRPr="0057532C">
        <w:rPr>
          <w:rFonts w:ascii="Times New Roman" w:hAnsi="Times New Roman" w:cs="Times New Roman"/>
          <w:sz w:val="24"/>
          <w:szCs w:val="24"/>
        </w:rPr>
        <w:t xml:space="preserve"> </w:t>
      </w:r>
      <w:r w:rsidR="00E4619A" w:rsidRPr="0057532C">
        <w:rPr>
          <w:rFonts w:ascii="Times New Roman" w:hAnsi="Times New Roman" w:cs="Times New Roman"/>
          <w:sz w:val="24"/>
          <w:szCs w:val="24"/>
        </w:rPr>
        <w:t>Všechny zpěvní výstupy jsou diegetické</w:t>
      </w:r>
      <w:r w:rsidR="00D47EE8" w:rsidRPr="0057532C">
        <w:rPr>
          <w:rFonts w:ascii="Times New Roman" w:hAnsi="Times New Roman" w:cs="Times New Roman"/>
          <w:sz w:val="24"/>
          <w:szCs w:val="24"/>
        </w:rPr>
        <w:t>, a zpív</w:t>
      </w:r>
      <w:r w:rsidR="0061131E" w:rsidRPr="0057532C">
        <w:rPr>
          <w:rFonts w:ascii="Times New Roman" w:hAnsi="Times New Roman" w:cs="Times New Roman"/>
          <w:sz w:val="24"/>
          <w:szCs w:val="24"/>
        </w:rPr>
        <w:t>á</w:t>
      </w:r>
      <w:r w:rsidR="00E4619A" w:rsidRPr="0057532C">
        <w:rPr>
          <w:rFonts w:ascii="Times New Roman" w:hAnsi="Times New Roman" w:cs="Times New Roman"/>
          <w:sz w:val="24"/>
          <w:szCs w:val="24"/>
        </w:rPr>
        <w:t xml:space="preserve"> </w:t>
      </w:r>
      <w:r w:rsidR="00D47EE8" w:rsidRPr="0057532C">
        <w:rPr>
          <w:rFonts w:ascii="Times New Roman" w:hAnsi="Times New Roman" w:cs="Times New Roman"/>
          <w:sz w:val="24"/>
          <w:szCs w:val="24"/>
        </w:rPr>
        <w:t xml:space="preserve">je </w:t>
      </w:r>
      <w:r w:rsidR="00AA113B" w:rsidRPr="0057532C">
        <w:rPr>
          <w:rFonts w:ascii="Times New Roman" w:hAnsi="Times New Roman" w:cs="Times New Roman"/>
          <w:sz w:val="24"/>
          <w:szCs w:val="24"/>
        </w:rPr>
        <w:t>sbor</w:t>
      </w:r>
      <w:r w:rsidR="00D47EE8" w:rsidRPr="0057532C">
        <w:rPr>
          <w:rFonts w:ascii="Times New Roman" w:hAnsi="Times New Roman" w:cs="Times New Roman"/>
          <w:sz w:val="24"/>
          <w:szCs w:val="24"/>
        </w:rPr>
        <w:t xml:space="preserve"> (</w:t>
      </w:r>
      <w:r w:rsidR="00B93604" w:rsidRPr="0057532C">
        <w:rPr>
          <w:rFonts w:ascii="Times New Roman" w:hAnsi="Times New Roman" w:cs="Times New Roman"/>
          <w:sz w:val="24"/>
          <w:szCs w:val="24"/>
        </w:rPr>
        <w:t>šest</w:t>
      </w:r>
      <w:r w:rsidR="00AA113B" w:rsidRPr="0057532C">
        <w:rPr>
          <w:rFonts w:ascii="Times New Roman" w:hAnsi="Times New Roman" w:cs="Times New Roman"/>
          <w:sz w:val="24"/>
          <w:szCs w:val="24"/>
        </w:rPr>
        <w:t xml:space="preserve"> barytonů</w:t>
      </w:r>
      <w:r w:rsidR="00B93604" w:rsidRPr="0057532C">
        <w:rPr>
          <w:rFonts w:ascii="Times New Roman" w:hAnsi="Times New Roman" w:cs="Times New Roman"/>
          <w:sz w:val="24"/>
          <w:szCs w:val="24"/>
        </w:rPr>
        <w:t xml:space="preserve"> a</w:t>
      </w:r>
      <w:r w:rsidR="00AA113B" w:rsidRPr="0057532C">
        <w:rPr>
          <w:rFonts w:ascii="Times New Roman" w:hAnsi="Times New Roman" w:cs="Times New Roman"/>
          <w:sz w:val="24"/>
          <w:szCs w:val="24"/>
        </w:rPr>
        <w:t xml:space="preserve"> </w:t>
      </w:r>
      <w:r w:rsidR="00B93604" w:rsidRPr="0057532C">
        <w:rPr>
          <w:rFonts w:ascii="Times New Roman" w:hAnsi="Times New Roman" w:cs="Times New Roman"/>
          <w:sz w:val="24"/>
          <w:szCs w:val="24"/>
        </w:rPr>
        <w:t>tři</w:t>
      </w:r>
      <w:r w:rsidR="00AA113B" w:rsidRPr="0057532C">
        <w:rPr>
          <w:rFonts w:ascii="Times New Roman" w:hAnsi="Times New Roman" w:cs="Times New Roman"/>
          <w:sz w:val="24"/>
          <w:szCs w:val="24"/>
        </w:rPr>
        <w:t xml:space="preserve"> alty</w:t>
      </w:r>
      <w:r w:rsidR="00D47EE8" w:rsidRPr="0057532C">
        <w:rPr>
          <w:rFonts w:ascii="Times New Roman" w:hAnsi="Times New Roman" w:cs="Times New Roman"/>
          <w:sz w:val="24"/>
          <w:szCs w:val="24"/>
        </w:rPr>
        <w:t xml:space="preserve">), či sólový </w:t>
      </w:r>
      <w:r w:rsidR="00AA113B" w:rsidRPr="0057532C">
        <w:rPr>
          <w:rFonts w:ascii="Times New Roman" w:hAnsi="Times New Roman" w:cs="Times New Roman"/>
          <w:sz w:val="24"/>
          <w:szCs w:val="24"/>
        </w:rPr>
        <w:t>soprán</w:t>
      </w:r>
      <w:r w:rsidR="00D47EE8" w:rsidRPr="0057532C">
        <w:rPr>
          <w:rFonts w:ascii="Times New Roman" w:hAnsi="Times New Roman" w:cs="Times New Roman"/>
          <w:sz w:val="24"/>
          <w:szCs w:val="24"/>
        </w:rPr>
        <w:t>.</w:t>
      </w:r>
      <w:r w:rsidR="00AA113B" w:rsidRPr="0057532C">
        <w:rPr>
          <w:rFonts w:ascii="Times New Roman" w:hAnsi="Times New Roman" w:cs="Times New Roman"/>
          <w:sz w:val="24"/>
          <w:szCs w:val="24"/>
        </w:rPr>
        <w:t xml:space="preserve"> </w:t>
      </w:r>
      <w:r w:rsidR="00D47EE8" w:rsidRPr="0057532C">
        <w:rPr>
          <w:rFonts w:ascii="Times New Roman" w:hAnsi="Times New Roman" w:cs="Times New Roman"/>
          <w:sz w:val="24"/>
          <w:szCs w:val="24"/>
        </w:rPr>
        <w:t xml:space="preserve">Z dřevěných dechů je hudba psána pro </w:t>
      </w:r>
      <w:r w:rsidR="00AA113B" w:rsidRPr="0057532C">
        <w:rPr>
          <w:rFonts w:ascii="Times New Roman" w:hAnsi="Times New Roman" w:cs="Times New Roman"/>
          <w:sz w:val="24"/>
          <w:szCs w:val="24"/>
        </w:rPr>
        <w:t>tři flétny</w:t>
      </w:r>
      <w:r w:rsidR="0073324D" w:rsidRPr="0057532C">
        <w:rPr>
          <w:rFonts w:ascii="Times New Roman" w:hAnsi="Times New Roman" w:cs="Times New Roman"/>
          <w:sz w:val="24"/>
          <w:szCs w:val="24"/>
        </w:rPr>
        <w:t xml:space="preserve"> (jedna zobcová)</w:t>
      </w:r>
      <w:r w:rsidR="00AA113B" w:rsidRPr="0057532C">
        <w:rPr>
          <w:rFonts w:ascii="Times New Roman" w:hAnsi="Times New Roman" w:cs="Times New Roman"/>
          <w:sz w:val="24"/>
          <w:szCs w:val="24"/>
        </w:rPr>
        <w:t>, hoboj, t</w:t>
      </w:r>
      <w:r w:rsidR="009E16A1" w:rsidRPr="0057532C">
        <w:rPr>
          <w:rFonts w:ascii="Times New Roman" w:hAnsi="Times New Roman" w:cs="Times New Roman"/>
          <w:sz w:val="24"/>
          <w:szCs w:val="24"/>
        </w:rPr>
        <w:t>ř</w:t>
      </w:r>
      <w:r w:rsidR="00AA113B" w:rsidRPr="0057532C">
        <w:rPr>
          <w:rFonts w:ascii="Times New Roman" w:hAnsi="Times New Roman" w:cs="Times New Roman"/>
          <w:sz w:val="24"/>
          <w:szCs w:val="24"/>
        </w:rPr>
        <w:t xml:space="preserve">i B klarinety, dva fagoty, </w:t>
      </w:r>
      <w:r w:rsidR="00E00B5D" w:rsidRPr="0057532C">
        <w:rPr>
          <w:rFonts w:ascii="Times New Roman" w:hAnsi="Times New Roman" w:cs="Times New Roman"/>
          <w:sz w:val="24"/>
          <w:szCs w:val="24"/>
        </w:rPr>
        <w:t xml:space="preserve">dva </w:t>
      </w:r>
      <w:r w:rsidR="009E16A1" w:rsidRPr="0057532C">
        <w:rPr>
          <w:rFonts w:ascii="Times New Roman" w:hAnsi="Times New Roman" w:cs="Times New Roman"/>
          <w:sz w:val="24"/>
          <w:szCs w:val="24"/>
        </w:rPr>
        <w:t>alt</w:t>
      </w:r>
      <w:r w:rsidR="00E00B5D" w:rsidRPr="0057532C">
        <w:rPr>
          <w:rFonts w:ascii="Times New Roman" w:hAnsi="Times New Roman" w:cs="Times New Roman"/>
          <w:sz w:val="24"/>
          <w:szCs w:val="24"/>
        </w:rPr>
        <w:t>ové</w:t>
      </w:r>
      <w:r w:rsidR="009E16A1" w:rsidRPr="0057532C">
        <w:rPr>
          <w:rFonts w:ascii="Times New Roman" w:hAnsi="Times New Roman" w:cs="Times New Roman"/>
          <w:sz w:val="24"/>
          <w:szCs w:val="24"/>
        </w:rPr>
        <w:t xml:space="preserve"> saxofon</w:t>
      </w:r>
      <w:r w:rsidR="00E00B5D" w:rsidRPr="0057532C">
        <w:rPr>
          <w:rFonts w:ascii="Times New Roman" w:hAnsi="Times New Roman" w:cs="Times New Roman"/>
          <w:sz w:val="24"/>
          <w:szCs w:val="24"/>
        </w:rPr>
        <w:t>y</w:t>
      </w:r>
      <w:r w:rsidR="009E16A1" w:rsidRPr="0057532C">
        <w:rPr>
          <w:rFonts w:ascii="Times New Roman" w:hAnsi="Times New Roman" w:cs="Times New Roman"/>
          <w:sz w:val="24"/>
          <w:szCs w:val="24"/>
        </w:rPr>
        <w:t xml:space="preserve"> in</w:t>
      </w:r>
      <w:r w:rsidR="00AA113B" w:rsidRPr="0057532C">
        <w:rPr>
          <w:rFonts w:ascii="Times New Roman" w:hAnsi="Times New Roman" w:cs="Times New Roman"/>
          <w:sz w:val="24"/>
          <w:szCs w:val="24"/>
        </w:rPr>
        <w:t xml:space="preserve"> Es</w:t>
      </w:r>
      <w:r w:rsidR="00D47EE8" w:rsidRPr="0057532C">
        <w:rPr>
          <w:rFonts w:ascii="Times New Roman" w:hAnsi="Times New Roman" w:cs="Times New Roman"/>
          <w:sz w:val="24"/>
          <w:szCs w:val="24"/>
        </w:rPr>
        <w:t>. Tyto nástroje nejčastěji obstarávají melodickou složku hudby.</w:t>
      </w:r>
      <w:r w:rsidR="00AA113B" w:rsidRPr="0057532C">
        <w:rPr>
          <w:rFonts w:ascii="Times New Roman" w:hAnsi="Times New Roman" w:cs="Times New Roman"/>
          <w:sz w:val="24"/>
          <w:szCs w:val="24"/>
        </w:rPr>
        <w:t xml:space="preserve"> </w:t>
      </w:r>
      <w:r w:rsidR="00D47EE8" w:rsidRPr="0057532C">
        <w:rPr>
          <w:rFonts w:ascii="Times New Roman" w:hAnsi="Times New Roman" w:cs="Times New Roman"/>
          <w:sz w:val="24"/>
          <w:szCs w:val="24"/>
        </w:rPr>
        <w:t xml:space="preserve">Žesťovou sekci tvoří </w:t>
      </w:r>
      <w:r w:rsidR="00AA113B" w:rsidRPr="0057532C">
        <w:rPr>
          <w:rFonts w:ascii="Times New Roman" w:hAnsi="Times New Roman" w:cs="Times New Roman"/>
          <w:sz w:val="24"/>
          <w:szCs w:val="24"/>
        </w:rPr>
        <w:t xml:space="preserve">tři lesní rohy </w:t>
      </w:r>
      <w:r w:rsidR="00D47EE8" w:rsidRPr="0057532C">
        <w:rPr>
          <w:rFonts w:ascii="Times New Roman" w:hAnsi="Times New Roman" w:cs="Times New Roman"/>
          <w:sz w:val="24"/>
          <w:szCs w:val="24"/>
        </w:rPr>
        <w:t xml:space="preserve">in </w:t>
      </w:r>
      <w:r w:rsidR="00AA113B" w:rsidRPr="0057532C">
        <w:rPr>
          <w:rFonts w:ascii="Times New Roman" w:hAnsi="Times New Roman" w:cs="Times New Roman"/>
          <w:sz w:val="24"/>
          <w:szCs w:val="24"/>
        </w:rPr>
        <w:t>F,</w:t>
      </w:r>
      <w:r w:rsidR="009E16A1" w:rsidRPr="0057532C">
        <w:rPr>
          <w:rFonts w:ascii="Times New Roman" w:hAnsi="Times New Roman" w:cs="Times New Roman"/>
          <w:sz w:val="24"/>
          <w:szCs w:val="24"/>
        </w:rPr>
        <w:t xml:space="preserve"> dvě </w:t>
      </w:r>
      <w:r w:rsidR="00AA113B" w:rsidRPr="0057532C">
        <w:rPr>
          <w:rFonts w:ascii="Times New Roman" w:hAnsi="Times New Roman" w:cs="Times New Roman"/>
          <w:sz w:val="24"/>
          <w:szCs w:val="24"/>
        </w:rPr>
        <w:t xml:space="preserve">B trubky, </w:t>
      </w:r>
      <w:r w:rsidR="00E00B5D" w:rsidRPr="0057532C">
        <w:rPr>
          <w:rFonts w:ascii="Times New Roman" w:hAnsi="Times New Roman" w:cs="Times New Roman"/>
          <w:sz w:val="24"/>
          <w:szCs w:val="24"/>
        </w:rPr>
        <w:t>čtyři pozouny</w:t>
      </w:r>
      <w:r w:rsidR="00AA113B" w:rsidRPr="0057532C">
        <w:rPr>
          <w:rFonts w:ascii="Times New Roman" w:hAnsi="Times New Roman" w:cs="Times New Roman"/>
          <w:sz w:val="24"/>
          <w:szCs w:val="24"/>
        </w:rPr>
        <w:t xml:space="preserve"> (</w:t>
      </w:r>
      <w:r w:rsidR="00E00B5D" w:rsidRPr="0057532C">
        <w:rPr>
          <w:rFonts w:ascii="Times New Roman" w:hAnsi="Times New Roman" w:cs="Times New Roman"/>
          <w:sz w:val="24"/>
          <w:szCs w:val="24"/>
        </w:rPr>
        <w:t xml:space="preserve">4. </w:t>
      </w:r>
      <w:r w:rsidR="00AA113B" w:rsidRPr="0057532C">
        <w:rPr>
          <w:rFonts w:ascii="Times New Roman" w:hAnsi="Times New Roman" w:cs="Times New Roman"/>
          <w:sz w:val="24"/>
          <w:szCs w:val="24"/>
        </w:rPr>
        <w:t>bas</w:t>
      </w:r>
      <w:r w:rsidR="00E00B5D" w:rsidRPr="0057532C">
        <w:rPr>
          <w:rFonts w:ascii="Times New Roman" w:hAnsi="Times New Roman" w:cs="Times New Roman"/>
          <w:sz w:val="24"/>
          <w:szCs w:val="24"/>
        </w:rPr>
        <w:t>ový</w:t>
      </w:r>
      <w:r w:rsidR="00AA113B" w:rsidRPr="0057532C">
        <w:rPr>
          <w:rFonts w:ascii="Times New Roman" w:hAnsi="Times New Roman" w:cs="Times New Roman"/>
          <w:sz w:val="24"/>
          <w:szCs w:val="24"/>
        </w:rPr>
        <w:t>), tuba</w:t>
      </w:r>
      <w:r w:rsidR="00D47EE8" w:rsidRPr="0057532C">
        <w:rPr>
          <w:rFonts w:ascii="Times New Roman" w:hAnsi="Times New Roman" w:cs="Times New Roman"/>
          <w:sz w:val="24"/>
          <w:szCs w:val="24"/>
        </w:rPr>
        <w:t xml:space="preserve">. Jejich funkce je melodicko-harmonická. Z bicí sekce je zde </w:t>
      </w:r>
      <w:r w:rsidR="00A5438F" w:rsidRPr="0057532C">
        <w:rPr>
          <w:rFonts w:ascii="Times New Roman" w:hAnsi="Times New Roman" w:cs="Times New Roman"/>
          <w:sz w:val="24"/>
          <w:szCs w:val="24"/>
        </w:rPr>
        <w:t>souprava,</w:t>
      </w:r>
      <w:r w:rsidR="00AA113B" w:rsidRPr="0057532C">
        <w:rPr>
          <w:rFonts w:ascii="Times New Roman" w:hAnsi="Times New Roman" w:cs="Times New Roman"/>
          <w:sz w:val="24"/>
          <w:szCs w:val="24"/>
        </w:rPr>
        <w:t xml:space="preserve"> t</w:t>
      </w:r>
      <w:r w:rsidR="00E00B5D" w:rsidRPr="0057532C">
        <w:rPr>
          <w:rFonts w:ascii="Times New Roman" w:hAnsi="Times New Roman" w:cs="Times New Roman"/>
          <w:sz w:val="24"/>
          <w:szCs w:val="24"/>
        </w:rPr>
        <w:t>y</w:t>
      </w:r>
      <w:r w:rsidR="00AA113B" w:rsidRPr="0057532C">
        <w:rPr>
          <w:rFonts w:ascii="Times New Roman" w:hAnsi="Times New Roman" w:cs="Times New Roman"/>
          <w:sz w:val="24"/>
          <w:szCs w:val="24"/>
        </w:rPr>
        <w:t>mp</w:t>
      </w:r>
      <w:r w:rsidR="00E00B5D" w:rsidRPr="0057532C">
        <w:rPr>
          <w:rFonts w:ascii="Times New Roman" w:hAnsi="Times New Roman" w:cs="Times New Roman"/>
          <w:sz w:val="24"/>
          <w:szCs w:val="24"/>
        </w:rPr>
        <w:t>á</w:t>
      </w:r>
      <w:r w:rsidR="00AA113B" w:rsidRPr="0057532C">
        <w:rPr>
          <w:rFonts w:ascii="Times New Roman" w:hAnsi="Times New Roman" w:cs="Times New Roman"/>
          <w:sz w:val="24"/>
          <w:szCs w:val="24"/>
        </w:rPr>
        <w:t xml:space="preserve">n, </w:t>
      </w:r>
      <w:r w:rsidR="00E00B5D" w:rsidRPr="0057532C">
        <w:rPr>
          <w:rFonts w:ascii="Times New Roman" w:hAnsi="Times New Roman" w:cs="Times New Roman"/>
          <w:sz w:val="24"/>
          <w:szCs w:val="24"/>
        </w:rPr>
        <w:t>gong</w:t>
      </w:r>
      <w:r w:rsidR="00D47EE8" w:rsidRPr="0057532C">
        <w:rPr>
          <w:rFonts w:ascii="Times New Roman" w:hAnsi="Times New Roman" w:cs="Times New Roman"/>
          <w:sz w:val="24"/>
          <w:szCs w:val="24"/>
        </w:rPr>
        <w:t xml:space="preserve"> apod. Z melodických </w:t>
      </w:r>
      <w:r w:rsidR="0061131E" w:rsidRPr="0057532C">
        <w:rPr>
          <w:rFonts w:ascii="Times New Roman" w:hAnsi="Times New Roman" w:cs="Times New Roman"/>
          <w:sz w:val="24"/>
          <w:szCs w:val="24"/>
        </w:rPr>
        <w:t>bicích</w:t>
      </w:r>
      <w:r w:rsidR="00D47EE8" w:rsidRPr="0057532C">
        <w:rPr>
          <w:rFonts w:ascii="Times New Roman" w:hAnsi="Times New Roman" w:cs="Times New Roman"/>
          <w:sz w:val="24"/>
          <w:szCs w:val="24"/>
        </w:rPr>
        <w:t xml:space="preserve"> jsou to</w:t>
      </w:r>
      <w:r w:rsidR="00AA113B" w:rsidRPr="0057532C">
        <w:rPr>
          <w:rFonts w:ascii="Times New Roman" w:hAnsi="Times New Roman" w:cs="Times New Roman"/>
          <w:sz w:val="24"/>
          <w:szCs w:val="24"/>
        </w:rPr>
        <w:t xml:space="preserve"> </w:t>
      </w:r>
      <w:r w:rsidR="00D47EE8" w:rsidRPr="0057532C">
        <w:rPr>
          <w:rFonts w:ascii="Times New Roman" w:hAnsi="Times New Roman" w:cs="Times New Roman"/>
          <w:sz w:val="24"/>
          <w:szCs w:val="24"/>
        </w:rPr>
        <w:t xml:space="preserve">vibrafon, marimba, xylofon, které se uplatňují melodicky i harmonicky, nejčastěji v motivech magického charakteru. Pro další harmonické nástroje jako jsou: </w:t>
      </w:r>
      <w:r w:rsidR="00AA113B" w:rsidRPr="0057532C">
        <w:rPr>
          <w:rFonts w:ascii="Times New Roman" w:hAnsi="Times New Roman" w:cs="Times New Roman"/>
          <w:sz w:val="24"/>
          <w:szCs w:val="24"/>
        </w:rPr>
        <w:t>foukací harmonika, harfa, el</w:t>
      </w:r>
      <w:r w:rsidR="00D47EE8" w:rsidRPr="0057532C">
        <w:rPr>
          <w:rFonts w:ascii="Times New Roman" w:hAnsi="Times New Roman" w:cs="Times New Roman"/>
          <w:sz w:val="24"/>
          <w:szCs w:val="24"/>
        </w:rPr>
        <w:t>ektrická</w:t>
      </w:r>
      <w:r w:rsidR="00AA113B" w:rsidRPr="0057532C">
        <w:rPr>
          <w:rFonts w:ascii="Times New Roman" w:hAnsi="Times New Roman" w:cs="Times New Roman"/>
          <w:sz w:val="24"/>
          <w:szCs w:val="24"/>
        </w:rPr>
        <w:t xml:space="preserve"> </w:t>
      </w:r>
      <w:r w:rsidR="00D47EE8" w:rsidRPr="0057532C">
        <w:rPr>
          <w:rFonts w:ascii="Times New Roman" w:hAnsi="Times New Roman" w:cs="Times New Roman"/>
          <w:sz w:val="24"/>
          <w:szCs w:val="24"/>
        </w:rPr>
        <w:t>a</w:t>
      </w:r>
      <w:r w:rsidR="00AA113B" w:rsidRPr="0057532C">
        <w:rPr>
          <w:rFonts w:ascii="Times New Roman" w:hAnsi="Times New Roman" w:cs="Times New Roman"/>
          <w:sz w:val="24"/>
          <w:szCs w:val="24"/>
        </w:rPr>
        <w:t xml:space="preserve"> </w:t>
      </w:r>
      <w:r w:rsidR="00E00B5D" w:rsidRPr="0057532C">
        <w:rPr>
          <w:rFonts w:ascii="Times New Roman" w:hAnsi="Times New Roman" w:cs="Times New Roman"/>
          <w:sz w:val="24"/>
          <w:szCs w:val="24"/>
        </w:rPr>
        <w:t>španělská kytara</w:t>
      </w:r>
      <w:r w:rsidR="00AA113B" w:rsidRPr="0057532C">
        <w:rPr>
          <w:rFonts w:ascii="Times New Roman" w:hAnsi="Times New Roman" w:cs="Times New Roman"/>
          <w:sz w:val="24"/>
          <w:szCs w:val="24"/>
        </w:rPr>
        <w:t xml:space="preserve">, </w:t>
      </w:r>
      <w:r w:rsidR="00E00B5D" w:rsidRPr="0057532C">
        <w:rPr>
          <w:rFonts w:ascii="Times New Roman" w:hAnsi="Times New Roman" w:cs="Times New Roman"/>
          <w:sz w:val="24"/>
          <w:szCs w:val="24"/>
        </w:rPr>
        <w:t>elektrické varhany</w:t>
      </w:r>
      <w:r w:rsidR="00AA113B" w:rsidRPr="0057532C">
        <w:rPr>
          <w:rFonts w:ascii="Times New Roman" w:hAnsi="Times New Roman" w:cs="Times New Roman"/>
          <w:sz w:val="24"/>
          <w:szCs w:val="24"/>
        </w:rPr>
        <w:t>,</w:t>
      </w:r>
      <w:r w:rsidR="00E00B5D" w:rsidRPr="0057532C">
        <w:rPr>
          <w:rFonts w:ascii="Times New Roman" w:hAnsi="Times New Roman" w:cs="Times New Roman"/>
          <w:sz w:val="24"/>
          <w:szCs w:val="24"/>
        </w:rPr>
        <w:t xml:space="preserve"> klavír, rozladěný klavír</w:t>
      </w:r>
      <w:r w:rsidR="00AA113B" w:rsidRPr="0057532C">
        <w:rPr>
          <w:rFonts w:ascii="Times New Roman" w:hAnsi="Times New Roman" w:cs="Times New Roman"/>
          <w:sz w:val="24"/>
          <w:szCs w:val="24"/>
        </w:rPr>
        <w:t>, cembal</w:t>
      </w:r>
      <w:r w:rsidR="00E00B5D" w:rsidRPr="0057532C">
        <w:rPr>
          <w:rFonts w:ascii="Times New Roman" w:hAnsi="Times New Roman" w:cs="Times New Roman"/>
          <w:sz w:val="24"/>
          <w:szCs w:val="24"/>
        </w:rPr>
        <w:t>o</w:t>
      </w:r>
      <w:r w:rsidR="00D47EE8" w:rsidRPr="0057532C">
        <w:rPr>
          <w:rFonts w:ascii="Times New Roman" w:hAnsi="Times New Roman" w:cs="Times New Roman"/>
          <w:sz w:val="24"/>
          <w:szCs w:val="24"/>
        </w:rPr>
        <w:t xml:space="preserve"> a </w:t>
      </w:r>
      <w:r w:rsidR="00AA113B" w:rsidRPr="0057532C">
        <w:rPr>
          <w:rFonts w:ascii="Times New Roman" w:hAnsi="Times New Roman" w:cs="Times New Roman"/>
          <w:sz w:val="24"/>
          <w:szCs w:val="24"/>
        </w:rPr>
        <w:t>celesta</w:t>
      </w:r>
      <w:r w:rsidR="00D47EE8" w:rsidRPr="0057532C">
        <w:rPr>
          <w:rFonts w:ascii="Times New Roman" w:hAnsi="Times New Roman" w:cs="Times New Roman"/>
          <w:sz w:val="24"/>
          <w:szCs w:val="24"/>
        </w:rPr>
        <w:t>;</w:t>
      </w:r>
      <w:r w:rsidR="00AA113B" w:rsidRPr="0057532C">
        <w:rPr>
          <w:rFonts w:ascii="Times New Roman" w:hAnsi="Times New Roman" w:cs="Times New Roman"/>
          <w:sz w:val="24"/>
          <w:szCs w:val="24"/>
        </w:rPr>
        <w:t xml:space="preserve"> </w:t>
      </w:r>
      <w:r w:rsidR="00D47EE8" w:rsidRPr="0057532C">
        <w:rPr>
          <w:rFonts w:ascii="Times New Roman" w:hAnsi="Times New Roman" w:cs="Times New Roman"/>
          <w:sz w:val="24"/>
          <w:szCs w:val="24"/>
        </w:rPr>
        <w:t>platí totéž. Smyčcovou sekci tvoří p</w:t>
      </w:r>
      <w:r w:rsidR="00AA113B" w:rsidRPr="0057532C">
        <w:rPr>
          <w:rFonts w:ascii="Times New Roman" w:hAnsi="Times New Roman" w:cs="Times New Roman"/>
          <w:sz w:val="24"/>
          <w:szCs w:val="24"/>
        </w:rPr>
        <w:t xml:space="preserve">rvní housle (12), </w:t>
      </w:r>
      <w:r w:rsidR="009E16A1" w:rsidRPr="0057532C">
        <w:rPr>
          <w:rFonts w:ascii="Times New Roman" w:hAnsi="Times New Roman" w:cs="Times New Roman"/>
          <w:sz w:val="24"/>
          <w:szCs w:val="24"/>
        </w:rPr>
        <w:t>druhé</w:t>
      </w:r>
      <w:r w:rsidR="00AA113B" w:rsidRPr="0057532C">
        <w:rPr>
          <w:rFonts w:ascii="Times New Roman" w:hAnsi="Times New Roman" w:cs="Times New Roman"/>
          <w:sz w:val="24"/>
          <w:szCs w:val="24"/>
        </w:rPr>
        <w:t xml:space="preserve"> housle (10)</w:t>
      </w:r>
      <w:r w:rsidR="00D47EE8" w:rsidRPr="0057532C">
        <w:rPr>
          <w:rFonts w:ascii="Times New Roman" w:hAnsi="Times New Roman" w:cs="Times New Roman"/>
          <w:sz w:val="24"/>
          <w:szCs w:val="24"/>
        </w:rPr>
        <w:t>, jenž jsou často nositeli melodie</w:t>
      </w:r>
      <w:r w:rsidR="00AA113B" w:rsidRPr="0057532C">
        <w:rPr>
          <w:rFonts w:ascii="Times New Roman" w:hAnsi="Times New Roman" w:cs="Times New Roman"/>
          <w:sz w:val="24"/>
          <w:szCs w:val="24"/>
        </w:rPr>
        <w:t>,</w:t>
      </w:r>
      <w:r w:rsidR="00D47EE8" w:rsidRPr="0057532C">
        <w:rPr>
          <w:rFonts w:ascii="Times New Roman" w:hAnsi="Times New Roman" w:cs="Times New Roman"/>
          <w:sz w:val="24"/>
          <w:szCs w:val="24"/>
        </w:rPr>
        <w:t xml:space="preserve"> a dále</w:t>
      </w:r>
      <w:r w:rsidR="00223500" w:rsidRPr="0057532C">
        <w:rPr>
          <w:rFonts w:ascii="Times New Roman" w:hAnsi="Times New Roman" w:cs="Times New Roman"/>
          <w:sz w:val="24"/>
          <w:szCs w:val="24"/>
        </w:rPr>
        <w:t xml:space="preserve"> spíše</w:t>
      </w:r>
      <w:r w:rsidR="00AA113B" w:rsidRPr="0057532C">
        <w:rPr>
          <w:rFonts w:ascii="Times New Roman" w:hAnsi="Times New Roman" w:cs="Times New Roman"/>
          <w:sz w:val="24"/>
          <w:szCs w:val="24"/>
        </w:rPr>
        <w:t xml:space="preserve"> </w:t>
      </w:r>
      <w:r w:rsidR="00223500" w:rsidRPr="0057532C">
        <w:rPr>
          <w:rFonts w:ascii="Times New Roman" w:hAnsi="Times New Roman" w:cs="Times New Roman"/>
          <w:sz w:val="24"/>
          <w:szCs w:val="24"/>
        </w:rPr>
        <w:t xml:space="preserve">doprovázející </w:t>
      </w:r>
      <w:r w:rsidR="00AA113B" w:rsidRPr="0057532C">
        <w:rPr>
          <w:rFonts w:ascii="Times New Roman" w:hAnsi="Times New Roman" w:cs="Times New Roman"/>
          <w:sz w:val="24"/>
          <w:szCs w:val="24"/>
        </w:rPr>
        <w:t>viol</w:t>
      </w:r>
      <w:r w:rsidR="009E16A1" w:rsidRPr="0057532C">
        <w:rPr>
          <w:rFonts w:ascii="Times New Roman" w:hAnsi="Times New Roman" w:cs="Times New Roman"/>
          <w:sz w:val="24"/>
          <w:szCs w:val="24"/>
        </w:rPr>
        <w:t>y</w:t>
      </w:r>
      <w:r w:rsidR="00AA113B" w:rsidRPr="0057532C">
        <w:rPr>
          <w:rFonts w:ascii="Times New Roman" w:hAnsi="Times New Roman" w:cs="Times New Roman"/>
          <w:sz w:val="24"/>
          <w:szCs w:val="24"/>
        </w:rPr>
        <w:t xml:space="preserve"> (8), cell</w:t>
      </w:r>
      <w:r w:rsidR="009E16A1" w:rsidRPr="0057532C">
        <w:rPr>
          <w:rFonts w:ascii="Times New Roman" w:hAnsi="Times New Roman" w:cs="Times New Roman"/>
          <w:sz w:val="24"/>
          <w:szCs w:val="24"/>
        </w:rPr>
        <w:t>a</w:t>
      </w:r>
      <w:r w:rsidR="00AA113B" w:rsidRPr="0057532C">
        <w:rPr>
          <w:rFonts w:ascii="Times New Roman" w:hAnsi="Times New Roman" w:cs="Times New Roman"/>
          <w:sz w:val="24"/>
          <w:szCs w:val="24"/>
        </w:rPr>
        <w:t xml:space="preserve"> (6)</w:t>
      </w:r>
      <w:r w:rsidR="00D47EE8" w:rsidRPr="0057532C">
        <w:rPr>
          <w:rFonts w:ascii="Times New Roman" w:hAnsi="Times New Roman" w:cs="Times New Roman"/>
          <w:sz w:val="24"/>
          <w:szCs w:val="24"/>
        </w:rPr>
        <w:t xml:space="preserve"> a </w:t>
      </w:r>
      <w:r w:rsidR="009E16A1" w:rsidRPr="0057532C">
        <w:rPr>
          <w:rFonts w:ascii="Times New Roman" w:hAnsi="Times New Roman" w:cs="Times New Roman"/>
          <w:sz w:val="24"/>
          <w:szCs w:val="24"/>
        </w:rPr>
        <w:t>k</w:t>
      </w:r>
      <w:r w:rsidR="00AA113B" w:rsidRPr="0057532C">
        <w:rPr>
          <w:rFonts w:ascii="Times New Roman" w:hAnsi="Times New Roman" w:cs="Times New Roman"/>
          <w:sz w:val="24"/>
          <w:szCs w:val="24"/>
        </w:rPr>
        <w:t>ontrabas</w:t>
      </w:r>
      <w:r w:rsidR="009E16A1" w:rsidRPr="0057532C">
        <w:rPr>
          <w:rFonts w:ascii="Times New Roman" w:hAnsi="Times New Roman" w:cs="Times New Roman"/>
          <w:sz w:val="24"/>
          <w:szCs w:val="24"/>
        </w:rPr>
        <w:t>y</w:t>
      </w:r>
      <w:r w:rsidR="00AA113B" w:rsidRPr="0057532C">
        <w:rPr>
          <w:rFonts w:ascii="Times New Roman" w:hAnsi="Times New Roman" w:cs="Times New Roman"/>
          <w:sz w:val="24"/>
          <w:szCs w:val="24"/>
        </w:rPr>
        <w:t xml:space="preserve"> (4).</w:t>
      </w:r>
      <w:r w:rsidR="00D47EE8" w:rsidRPr="0057532C">
        <w:rPr>
          <w:rFonts w:ascii="Times New Roman" w:hAnsi="Times New Roman" w:cs="Times New Roman"/>
          <w:sz w:val="24"/>
          <w:szCs w:val="24"/>
        </w:rPr>
        <w:t xml:space="preserve"> V partituře je dále zapsán magnetofon.</w:t>
      </w:r>
    </w:p>
    <w:p w14:paraId="139C46FB" w14:textId="4E289F8E" w:rsidR="00AB781C" w:rsidRPr="0057532C" w:rsidRDefault="009E16A1" w:rsidP="0057532C">
      <w:pPr>
        <w:pStyle w:val="Nadpis3"/>
        <w:spacing w:line="360" w:lineRule="auto"/>
        <w:rPr>
          <w:rStyle w:val="Zdraznnjemn"/>
          <w:sz w:val="24"/>
          <w:szCs w:val="24"/>
        </w:rPr>
      </w:pPr>
      <w:bookmarkStart w:id="24" w:name="_Toc164978481"/>
      <w:r w:rsidRPr="0057532C">
        <w:rPr>
          <w:sz w:val="24"/>
          <w:szCs w:val="24"/>
        </w:rPr>
        <w:t>5</w:t>
      </w:r>
      <w:r w:rsidR="00AB781C" w:rsidRPr="0057532C">
        <w:rPr>
          <w:sz w:val="24"/>
          <w:szCs w:val="24"/>
        </w:rPr>
        <w:t>.</w:t>
      </w:r>
      <w:r w:rsidR="006A1424" w:rsidRPr="0057532C">
        <w:rPr>
          <w:sz w:val="24"/>
          <w:szCs w:val="24"/>
        </w:rPr>
        <w:t>7</w:t>
      </w:r>
      <w:r w:rsidR="00AB781C" w:rsidRPr="0057532C">
        <w:rPr>
          <w:sz w:val="24"/>
          <w:szCs w:val="24"/>
        </w:rPr>
        <w:t>. Vlak dětství a naděje</w:t>
      </w:r>
      <w:bookmarkEnd w:id="24"/>
    </w:p>
    <w:p w14:paraId="3C74E175" w14:textId="1F681A60" w:rsidR="00787B65" w:rsidRPr="0057532C" w:rsidRDefault="00AA11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Seriál </w:t>
      </w:r>
      <w:r w:rsidRPr="0057532C">
        <w:rPr>
          <w:rFonts w:ascii="Times New Roman" w:hAnsi="Times New Roman" w:cs="Times New Roman"/>
          <w:i/>
          <w:iCs/>
          <w:sz w:val="24"/>
          <w:szCs w:val="24"/>
        </w:rPr>
        <w:t>Vlak dětství a naděje</w:t>
      </w:r>
      <w:r w:rsidRPr="0057532C">
        <w:rPr>
          <w:rFonts w:ascii="Times New Roman" w:hAnsi="Times New Roman" w:cs="Times New Roman"/>
          <w:sz w:val="24"/>
          <w:szCs w:val="24"/>
        </w:rPr>
        <w:t xml:space="preserve"> vznikl v roce 1984 pro Č</w:t>
      </w:r>
      <w:r w:rsidR="007A3D5B" w:rsidRPr="0057532C">
        <w:rPr>
          <w:rFonts w:ascii="Times New Roman" w:hAnsi="Times New Roman" w:cs="Times New Roman"/>
          <w:sz w:val="24"/>
          <w:szCs w:val="24"/>
        </w:rPr>
        <w:t>eskoslovenskou</w:t>
      </w:r>
      <w:r w:rsidRPr="0057532C">
        <w:rPr>
          <w:rFonts w:ascii="Times New Roman" w:hAnsi="Times New Roman" w:cs="Times New Roman"/>
          <w:sz w:val="24"/>
          <w:szCs w:val="24"/>
        </w:rPr>
        <w:t xml:space="preserve"> televizi. Podle knižní předlohy Věry Sládkové jej natočil Karel Kachyňa, který již s Fišerem několikrát úspěšně spolupracoval</w:t>
      </w:r>
      <w:r w:rsidRPr="0057532C">
        <w:rPr>
          <w:rStyle w:val="Znakapoznpodarou"/>
          <w:rFonts w:ascii="Times New Roman" w:hAnsi="Times New Roman" w:cs="Times New Roman"/>
          <w:sz w:val="24"/>
          <w:szCs w:val="24"/>
        </w:rPr>
        <w:footnoteReference w:id="39"/>
      </w:r>
      <w:r w:rsidRPr="0057532C">
        <w:rPr>
          <w:rFonts w:ascii="Times New Roman" w:hAnsi="Times New Roman" w:cs="Times New Roman"/>
          <w:sz w:val="24"/>
          <w:szCs w:val="24"/>
        </w:rPr>
        <w:t xml:space="preserve">. </w:t>
      </w:r>
      <w:r w:rsidR="007140A9" w:rsidRPr="0057532C">
        <w:rPr>
          <w:rFonts w:ascii="Times New Roman" w:hAnsi="Times New Roman" w:cs="Times New Roman"/>
          <w:sz w:val="24"/>
          <w:szCs w:val="24"/>
        </w:rPr>
        <w:t>Obsahuje šest dílů v rozmezí jedné hodiny. Tento seriál, v</w:t>
      </w:r>
      <w:r w:rsidR="00DD4D0D" w:rsidRPr="0057532C">
        <w:rPr>
          <w:rFonts w:ascii="Times New Roman" w:hAnsi="Times New Roman" w:cs="Times New Roman"/>
          <w:sz w:val="24"/>
          <w:szCs w:val="24"/>
        </w:rPr>
        <w:t xml:space="preserve"> kontextu </w:t>
      </w:r>
      <w:r w:rsidR="007140A9" w:rsidRPr="0057532C">
        <w:rPr>
          <w:rFonts w:ascii="Times New Roman" w:hAnsi="Times New Roman" w:cs="Times New Roman"/>
          <w:sz w:val="24"/>
          <w:szCs w:val="24"/>
        </w:rPr>
        <w:t xml:space="preserve">osmdesátých let bezpochyby patřící k tomu nejlepšímu, co u nás bylo natočeno, však neměl jednoduchý vývoj. To bylo mimo jiné </w:t>
      </w:r>
      <w:r w:rsidR="00DD4D0D" w:rsidRPr="0057532C">
        <w:rPr>
          <w:rFonts w:ascii="Times New Roman" w:hAnsi="Times New Roman" w:cs="Times New Roman"/>
          <w:sz w:val="24"/>
          <w:szCs w:val="24"/>
        </w:rPr>
        <w:t>dáno</w:t>
      </w:r>
      <w:r w:rsidR="007140A9" w:rsidRPr="0057532C">
        <w:rPr>
          <w:rFonts w:ascii="Times New Roman" w:hAnsi="Times New Roman" w:cs="Times New Roman"/>
          <w:sz w:val="24"/>
          <w:szCs w:val="24"/>
        </w:rPr>
        <w:t xml:space="preserve"> </w:t>
      </w:r>
      <w:r w:rsidR="00DD4D0D" w:rsidRPr="0057532C">
        <w:rPr>
          <w:rFonts w:ascii="Times New Roman" w:hAnsi="Times New Roman" w:cs="Times New Roman"/>
          <w:sz w:val="24"/>
          <w:szCs w:val="24"/>
        </w:rPr>
        <w:t xml:space="preserve">mnohými spory </w:t>
      </w:r>
      <w:r w:rsidR="007140A9" w:rsidRPr="0057532C">
        <w:rPr>
          <w:rFonts w:ascii="Times New Roman" w:hAnsi="Times New Roman" w:cs="Times New Roman"/>
          <w:sz w:val="24"/>
          <w:szCs w:val="24"/>
        </w:rPr>
        <w:t>režisér</w:t>
      </w:r>
      <w:r w:rsidR="00DD4D0D" w:rsidRPr="0057532C">
        <w:rPr>
          <w:rFonts w:ascii="Times New Roman" w:hAnsi="Times New Roman" w:cs="Times New Roman"/>
          <w:sz w:val="24"/>
          <w:szCs w:val="24"/>
        </w:rPr>
        <w:t>a</w:t>
      </w:r>
      <w:r w:rsidR="007140A9" w:rsidRPr="0057532C">
        <w:rPr>
          <w:rFonts w:ascii="Times New Roman" w:hAnsi="Times New Roman" w:cs="Times New Roman"/>
          <w:sz w:val="24"/>
          <w:szCs w:val="24"/>
        </w:rPr>
        <w:t xml:space="preserve"> s tehdejším režimem o výsledné podobě</w:t>
      </w:r>
      <w:r w:rsidR="00DD4D0D" w:rsidRPr="0057532C">
        <w:rPr>
          <w:rFonts w:ascii="Times New Roman" w:hAnsi="Times New Roman" w:cs="Times New Roman"/>
          <w:sz w:val="24"/>
          <w:szCs w:val="24"/>
        </w:rPr>
        <w:t xml:space="preserve"> a celkovém vyznění seriálu</w:t>
      </w:r>
      <w:r w:rsidR="007140A9" w:rsidRPr="0057532C">
        <w:rPr>
          <w:rFonts w:ascii="Times New Roman" w:hAnsi="Times New Roman" w:cs="Times New Roman"/>
          <w:sz w:val="24"/>
          <w:szCs w:val="24"/>
        </w:rPr>
        <w:t xml:space="preserve">. </w:t>
      </w:r>
      <w:r w:rsidR="00DD4D0D" w:rsidRPr="0057532C">
        <w:rPr>
          <w:rFonts w:ascii="Times New Roman" w:hAnsi="Times New Roman" w:cs="Times New Roman"/>
          <w:sz w:val="24"/>
          <w:szCs w:val="24"/>
        </w:rPr>
        <w:t>Z tohoto důvodu byl také vysílán</w:t>
      </w:r>
      <w:r w:rsidR="007140A9" w:rsidRPr="0057532C">
        <w:rPr>
          <w:rFonts w:ascii="Times New Roman" w:hAnsi="Times New Roman" w:cs="Times New Roman"/>
          <w:sz w:val="24"/>
          <w:szCs w:val="24"/>
        </w:rPr>
        <w:t xml:space="preserve"> až po čtyřech letech od svého natočení. Pro poetického ducha, kterého si </w:t>
      </w:r>
      <w:r w:rsidR="00DD4D0D" w:rsidRPr="0057532C">
        <w:rPr>
          <w:rFonts w:ascii="Times New Roman" w:hAnsi="Times New Roman" w:cs="Times New Roman"/>
          <w:sz w:val="24"/>
          <w:szCs w:val="24"/>
        </w:rPr>
        <w:t xml:space="preserve">seriál </w:t>
      </w:r>
      <w:r w:rsidR="007140A9" w:rsidRPr="0057532C">
        <w:rPr>
          <w:rFonts w:ascii="Times New Roman" w:hAnsi="Times New Roman" w:cs="Times New Roman"/>
          <w:sz w:val="24"/>
          <w:szCs w:val="24"/>
        </w:rPr>
        <w:t xml:space="preserve">navzdory válečné </w:t>
      </w:r>
      <w:r w:rsidR="00DD4D0D" w:rsidRPr="0057532C">
        <w:rPr>
          <w:rFonts w:ascii="Times New Roman" w:hAnsi="Times New Roman" w:cs="Times New Roman"/>
          <w:sz w:val="24"/>
          <w:szCs w:val="24"/>
        </w:rPr>
        <w:t>tematice</w:t>
      </w:r>
      <w:r w:rsidR="007140A9" w:rsidRPr="0057532C">
        <w:rPr>
          <w:rFonts w:ascii="Times New Roman" w:hAnsi="Times New Roman" w:cs="Times New Roman"/>
          <w:sz w:val="24"/>
          <w:szCs w:val="24"/>
        </w:rPr>
        <w:t xml:space="preserve"> uchoval, zůstává dodnes velmi oblíbeným</w:t>
      </w:r>
      <w:r w:rsidR="00787B65" w:rsidRPr="0057532C">
        <w:rPr>
          <w:rFonts w:ascii="Times New Roman" w:hAnsi="Times New Roman" w:cs="Times New Roman"/>
          <w:sz w:val="24"/>
          <w:szCs w:val="24"/>
        </w:rPr>
        <w:t xml:space="preserve"> a patří k „rodinnému stříbru“ České televize, která jej pravidelně reprízuje.</w:t>
      </w:r>
    </w:p>
    <w:p w14:paraId="42026EC3" w14:textId="27C6FE9B" w:rsidR="00D97B90" w:rsidRPr="0057532C" w:rsidRDefault="00AA113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Hlavní postavou</w:t>
      </w:r>
      <w:r w:rsidR="00E86877" w:rsidRPr="0057532C">
        <w:rPr>
          <w:rFonts w:ascii="Times New Roman" w:hAnsi="Times New Roman" w:cs="Times New Roman"/>
          <w:sz w:val="24"/>
          <w:szCs w:val="24"/>
        </w:rPr>
        <w:t xml:space="preserve"> seriálu</w:t>
      </w:r>
      <w:r w:rsidRPr="0057532C">
        <w:rPr>
          <w:rFonts w:ascii="Times New Roman" w:hAnsi="Times New Roman" w:cs="Times New Roman"/>
          <w:sz w:val="24"/>
          <w:szCs w:val="24"/>
        </w:rPr>
        <w:t xml:space="preserve"> je citlivá dívka Věrk</w:t>
      </w:r>
      <w:r w:rsidR="00E86877" w:rsidRPr="0057532C">
        <w:rPr>
          <w:rFonts w:ascii="Times New Roman" w:hAnsi="Times New Roman" w:cs="Times New Roman"/>
          <w:sz w:val="24"/>
          <w:szCs w:val="24"/>
        </w:rPr>
        <w:t>a</w:t>
      </w:r>
      <w:r w:rsidR="00BE1460" w:rsidRPr="0057532C">
        <w:rPr>
          <w:rFonts w:ascii="Times New Roman" w:hAnsi="Times New Roman" w:cs="Times New Roman"/>
          <w:sz w:val="24"/>
          <w:szCs w:val="24"/>
        </w:rPr>
        <w:t xml:space="preserve"> (Žaneta Fuchsová, později Tereza Brodská)</w:t>
      </w:r>
      <w:r w:rsidR="00E86877" w:rsidRPr="0057532C">
        <w:rPr>
          <w:rFonts w:ascii="Times New Roman" w:hAnsi="Times New Roman" w:cs="Times New Roman"/>
          <w:sz w:val="24"/>
          <w:szCs w:val="24"/>
        </w:rPr>
        <w:t>, jejímž</w:t>
      </w:r>
      <w:r w:rsidRPr="0057532C">
        <w:rPr>
          <w:rFonts w:ascii="Times New Roman" w:hAnsi="Times New Roman" w:cs="Times New Roman"/>
          <w:sz w:val="24"/>
          <w:szCs w:val="24"/>
        </w:rPr>
        <w:t xml:space="preserve"> pohledem je vyprávě</w:t>
      </w:r>
      <w:r w:rsidR="00636456" w:rsidRPr="0057532C">
        <w:rPr>
          <w:rFonts w:ascii="Times New Roman" w:hAnsi="Times New Roman" w:cs="Times New Roman"/>
          <w:sz w:val="24"/>
          <w:szCs w:val="24"/>
        </w:rPr>
        <w:t>no historické období před začátkem Protektorátu Čechy a Morava, až po konec 2. světové války. Seriál začíná v</w:t>
      </w:r>
      <w:r w:rsidRPr="0057532C">
        <w:rPr>
          <w:rFonts w:ascii="Times New Roman" w:hAnsi="Times New Roman" w:cs="Times New Roman"/>
          <w:sz w:val="24"/>
          <w:szCs w:val="24"/>
        </w:rPr>
        <w:t> </w:t>
      </w:r>
      <w:r w:rsidR="00E86877" w:rsidRPr="0057532C">
        <w:rPr>
          <w:rFonts w:ascii="Times New Roman" w:hAnsi="Times New Roman" w:cs="Times New Roman"/>
          <w:sz w:val="24"/>
          <w:szCs w:val="24"/>
        </w:rPr>
        <w:t>severo</w:t>
      </w:r>
      <w:r w:rsidR="00636456" w:rsidRPr="0057532C">
        <w:rPr>
          <w:rFonts w:ascii="Times New Roman" w:hAnsi="Times New Roman" w:cs="Times New Roman"/>
          <w:sz w:val="24"/>
          <w:szCs w:val="24"/>
        </w:rPr>
        <w:t>moravském</w:t>
      </w:r>
      <w:r w:rsidRPr="0057532C">
        <w:rPr>
          <w:rFonts w:ascii="Times New Roman" w:hAnsi="Times New Roman" w:cs="Times New Roman"/>
          <w:sz w:val="24"/>
          <w:szCs w:val="24"/>
        </w:rPr>
        <w:t xml:space="preserve"> pohraničí, </w:t>
      </w:r>
      <w:r w:rsidR="00636456" w:rsidRPr="0057532C">
        <w:rPr>
          <w:rFonts w:ascii="Times New Roman" w:hAnsi="Times New Roman" w:cs="Times New Roman"/>
          <w:sz w:val="24"/>
          <w:szCs w:val="24"/>
        </w:rPr>
        <w:t>kde postupně roste vliv henleinovských Němců</w:t>
      </w:r>
      <w:r w:rsidR="00E86877" w:rsidRPr="0057532C">
        <w:rPr>
          <w:rFonts w:ascii="Times New Roman" w:hAnsi="Times New Roman" w:cs="Times New Roman"/>
          <w:sz w:val="24"/>
          <w:szCs w:val="24"/>
        </w:rPr>
        <w:t xml:space="preserve"> a </w:t>
      </w:r>
      <w:r w:rsidR="00DD4D0D" w:rsidRPr="0057532C">
        <w:rPr>
          <w:rFonts w:ascii="Times New Roman" w:hAnsi="Times New Roman" w:cs="Times New Roman"/>
          <w:sz w:val="24"/>
          <w:szCs w:val="24"/>
        </w:rPr>
        <w:t>polarizují se vztahy</w:t>
      </w:r>
      <w:r w:rsidR="00E86877" w:rsidRPr="0057532C">
        <w:rPr>
          <w:rFonts w:ascii="Times New Roman" w:hAnsi="Times New Roman" w:cs="Times New Roman"/>
          <w:sz w:val="24"/>
          <w:szCs w:val="24"/>
        </w:rPr>
        <w:t> české</w:t>
      </w:r>
      <w:r w:rsidR="00DD4D0D" w:rsidRPr="0057532C">
        <w:rPr>
          <w:rFonts w:ascii="Times New Roman" w:hAnsi="Times New Roman" w:cs="Times New Roman"/>
          <w:sz w:val="24"/>
          <w:szCs w:val="24"/>
        </w:rPr>
        <w:t>ho a německého</w:t>
      </w:r>
      <w:r w:rsidR="00E86877" w:rsidRPr="0057532C">
        <w:rPr>
          <w:rFonts w:ascii="Times New Roman" w:hAnsi="Times New Roman" w:cs="Times New Roman"/>
          <w:sz w:val="24"/>
          <w:szCs w:val="24"/>
        </w:rPr>
        <w:t xml:space="preserve"> obyvatelstv</w:t>
      </w:r>
      <w:r w:rsidR="00DD4D0D" w:rsidRPr="0057532C">
        <w:rPr>
          <w:rFonts w:ascii="Times New Roman" w:hAnsi="Times New Roman" w:cs="Times New Roman"/>
          <w:sz w:val="24"/>
          <w:szCs w:val="24"/>
        </w:rPr>
        <w:t>a. Z</w:t>
      </w:r>
      <w:r w:rsidR="00E86877" w:rsidRPr="0057532C">
        <w:rPr>
          <w:rFonts w:ascii="Times New Roman" w:hAnsi="Times New Roman" w:cs="Times New Roman"/>
          <w:sz w:val="24"/>
          <w:szCs w:val="24"/>
        </w:rPr>
        <w:t>de Věrku</w:t>
      </w:r>
      <w:r w:rsidR="00D97B90" w:rsidRPr="0057532C">
        <w:rPr>
          <w:rFonts w:ascii="Times New Roman" w:hAnsi="Times New Roman" w:cs="Times New Roman"/>
          <w:sz w:val="24"/>
          <w:szCs w:val="24"/>
        </w:rPr>
        <w:t xml:space="preserve"> </w:t>
      </w:r>
      <w:r w:rsidR="00DD4D0D" w:rsidRPr="0057532C">
        <w:rPr>
          <w:rFonts w:ascii="Times New Roman" w:hAnsi="Times New Roman" w:cs="Times New Roman"/>
          <w:sz w:val="24"/>
          <w:szCs w:val="24"/>
        </w:rPr>
        <w:t xml:space="preserve">mimo jiných trápení </w:t>
      </w:r>
      <w:r w:rsidR="00D97B90" w:rsidRPr="0057532C">
        <w:rPr>
          <w:rFonts w:ascii="Times New Roman" w:hAnsi="Times New Roman" w:cs="Times New Roman"/>
          <w:sz w:val="24"/>
          <w:szCs w:val="24"/>
        </w:rPr>
        <w:t xml:space="preserve">pronásleduje fanatický holičský učeň </w:t>
      </w:r>
      <w:proofErr w:type="spellStart"/>
      <w:r w:rsidR="00D97B90" w:rsidRPr="0057532C">
        <w:rPr>
          <w:rFonts w:ascii="Times New Roman" w:hAnsi="Times New Roman" w:cs="Times New Roman"/>
          <w:sz w:val="24"/>
          <w:szCs w:val="24"/>
        </w:rPr>
        <w:t>Sepp</w:t>
      </w:r>
      <w:proofErr w:type="spellEnd"/>
      <w:r w:rsidR="00D97B90" w:rsidRPr="0057532C">
        <w:rPr>
          <w:rFonts w:ascii="Times New Roman" w:hAnsi="Times New Roman" w:cs="Times New Roman"/>
          <w:sz w:val="24"/>
          <w:szCs w:val="24"/>
        </w:rPr>
        <w:t>.</w:t>
      </w:r>
      <w:r w:rsidR="00E86877" w:rsidRPr="0057532C">
        <w:rPr>
          <w:rFonts w:ascii="Times New Roman" w:hAnsi="Times New Roman" w:cs="Times New Roman"/>
          <w:sz w:val="24"/>
          <w:szCs w:val="24"/>
        </w:rPr>
        <w:t xml:space="preserve"> </w:t>
      </w:r>
      <w:r w:rsidR="007A3D5B" w:rsidRPr="0057532C">
        <w:rPr>
          <w:rFonts w:ascii="Times New Roman" w:hAnsi="Times New Roman" w:cs="Times New Roman"/>
          <w:sz w:val="24"/>
          <w:szCs w:val="24"/>
        </w:rPr>
        <w:t xml:space="preserve">Po úmrtí maminky se </w:t>
      </w:r>
      <w:r w:rsidR="007A3D5B" w:rsidRPr="0057532C">
        <w:rPr>
          <w:rFonts w:ascii="Times New Roman" w:hAnsi="Times New Roman" w:cs="Times New Roman"/>
          <w:sz w:val="24"/>
          <w:szCs w:val="24"/>
        </w:rPr>
        <w:lastRenderedPageBreak/>
        <w:t xml:space="preserve">její </w:t>
      </w:r>
      <w:r w:rsidR="00E86877" w:rsidRPr="0057532C">
        <w:rPr>
          <w:rFonts w:ascii="Times New Roman" w:hAnsi="Times New Roman" w:cs="Times New Roman"/>
          <w:sz w:val="24"/>
          <w:szCs w:val="24"/>
        </w:rPr>
        <w:t xml:space="preserve">vlastenecký </w:t>
      </w:r>
      <w:r w:rsidR="007A3D5B" w:rsidRPr="0057532C">
        <w:rPr>
          <w:rFonts w:ascii="Times New Roman" w:hAnsi="Times New Roman" w:cs="Times New Roman"/>
          <w:sz w:val="24"/>
          <w:szCs w:val="24"/>
        </w:rPr>
        <w:t xml:space="preserve">otec Josef </w:t>
      </w:r>
      <w:proofErr w:type="spellStart"/>
      <w:r w:rsidR="007A3D5B" w:rsidRPr="0057532C">
        <w:rPr>
          <w:rFonts w:ascii="Times New Roman" w:hAnsi="Times New Roman" w:cs="Times New Roman"/>
          <w:sz w:val="24"/>
          <w:szCs w:val="24"/>
        </w:rPr>
        <w:t>Pumplmě</w:t>
      </w:r>
      <w:proofErr w:type="spellEnd"/>
      <w:r w:rsidR="007A3D5B" w:rsidRPr="0057532C">
        <w:rPr>
          <w:rFonts w:ascii="Times New Roman" w:hAnsi="Times New Roman" w:cs="Times New Roman"/>
          <w:sz w:val="24"/>
          <w:szCs w:val="24"/>
        </w:rPr>
        <w:t xml:space="preserve"> </w:t>
      </w:r>
      <w:r w:rsidR="00F1364C" w:rsidRPr="0057532C">
        <w:rPr>
          <w:rFonts w:ascii="Times New Roman" w:hAnsi="Times New Roman" w:cs="Times New Roman"/>
          <w:sz w:val="24"/>
          <w:szCs w:val="24"/>
        </w:rPr>
        <w:t xml:space="preserve">(Stanislav </w:t>
      </w:r>
      <w:proofErr w:type="spellStart"/>
      <w:r w:rsidR="00F1364C" w:rsidRPr="0057532C">
        <w:rPr>
          <w:rFonts w:ascii="Times New Roman" w:hAnsi="Times New Roman" w:cs="Times New Roman"/>
          <w:sz w:val="24"/>
          <w:szCs w:val="24"/>
        </w:rPr>
        <w:t>Zindulka</w:t>
      </w:r>
      <w:proofErr w:type="spellEnd"/>
      <w:r w:rsidR="00F1364C" w:rsidRPr="0057532C">
        <w:rPr>
          <w:rFonts w:ascii="Times New Roman" w:hAnsi="Times New Roman" w:cs="Times New Roman"/>
          <w:sz w:val="24"/>
          <w:szCs w:val="24"/>
        </w:rPr>
        <w:t>)</w:t>
      </w:r>
      <w:r w:rsidR="00D97B90" w:rsidRPr="0057532C">
        <w:rPr>
          <w:rFonts w:ascii="Times New Roman" w:hAnsi="Times New Roman" w:cs="Times New Roman"/>
          <w:sz w:val="24"/>
          <w:szCs w:val="24"/>
        </w:rPr>
        <w:t xml:space="preserve"> ožení </w:t>
      </w:r>
      <w:r w:rsidR="00E86877" w:rsidRPr="0057532C">
        <w:rPr>
          <w:rFonts w:ascii="Times New Roman" w:hAnsi="Times New Roman" w:cs="Times New Roman"/>
          <w:sz w:val="24"/>
          <w:szCs w:val="24"/>
        </w:rPr>
        <w:t>s</w:t>
      </w:r>
      <w:r w:rsidR="00D97B90" w:rsidRPr="0057532C">
        <w:rPr>
          <w:rFonts w:ascii="Times New Roman" w:hAnsi="Times New Roman" w:cs="Times New Roman"/>
          <w:sz w:val="24"/>
          <w:szCs w:val="24"/>
        </w:rPr>
        <w:t xml:space="preserve"> ráznou kuchařk</w:t>
      </w:r>
      <w:r w:rsidR="00E86877" w:rsidRPr="0057532C">
        <w:rPr>
          <w:rFonts w:ascii="Times New Roman" w:hAnsi="Times New Roman" w:cs="Times New Roman"/>
          <w:sz w:val="24"/>
          <w:szCs w:val="24"/>
        </w:rPr>
        <w:t>o</w:t>
      </w:r>
      <w:r w:rsidR="00D97B90" w:rsidRPr="0057532C">
        <w:rPr>
          <w:rFonts w:ascii="Times New Roman" w:hAnsi="Times New Roman" w:cs="Times New Roman"/>
          <w:sz w:val="24"/>
          <w:szCs w:val="24"/>
        </w:rPr>
        <w:t>u Annu Urbanovou (Helena Růžičková)</w:t>
      </w:r>
      <w:r w:rsidR="00E86877" w:rsidRPr="0057532C">
        <w:rPr>
          <w:rFonts w:ascii="Times New Roman" w:hAnsi="Times New Roman" w:cs="Times New Roman"/>
          <w:sz w:val="24"/>
          <w:szCs w:val="24"/>
        </w:rPr>
        <w:t>, která Věrku vezme za svou</w:t>
      </w:r>
      <w:r w:rsidR="00D97B90" w:rsidRPr="0057532C">
        <w:rPr>
          <w:rFonts w:ascii="Times New Roman" w:hAnsi="Times New Roman" w:cs="Times New Roman"/>
          <w:sz w:val="24"/>
          <w:szCs w:val="24"/>
        </w:rPr>
        <w:t>. Otcovo vlastenčení je však marné, všichni jsou nakonec donuceni k odsunu a uchýlí se k otcovým rodičům do Brna. Po vyhlášení Protektorátu jezdí Anna s Věrkou za Josefovou rodinou na venkov, odkud navzdory zákazům převáž</w:t>
      </w:r>
      <w:r w:rsidR="00BE1460" w:rsidRPr="0057532C">
        <w:rPr>
          <w:rFonts w:ascii="Times New Roman" w:hAnsi="Times New Roman" w:cs="Times New Roman"/>
          <w:sz w:val="24"/>
          <w:szCs w:val="24"/>
        </w:rPr>
        <w:t>ej</w:t>
      </w:r>
      <w:r w:rsidR="00D97B90" w:rsidRPr="0057532C">
        <w:rPr>
          <w:rFonts w:ascii="Times New Roman" w:hAnsi="Times New Roman" w:cs="Times New Roman"/>
          <w:sz w:val="24"/>
          <w:szCs w:val="24"/>
        </w:rPr>
        <w:t xml:space="preserve">í potraviny. Věrka se ujímá zraněného kocoura </w:t>
      </w:r>
      <w:proofErr w:type="spellStart"/>
      <w:r w:rsidR="00D97B90" w:rsidRPr="0057532C">
        <w:rPr>
          <w:rFonts w:ascii="Times New Roman" w:hAnsi="Times New Roman" w:cs="Times New Roman"/>
          <w:sz w:val="24"/>
          <w:szCs w:val="24"/>
        </w:rPr>
        <w:t>Žolyho</w:t>
      </w:r>
      <w:proofErr w:type="spellEnd"/>
      <w:r w:rsidR="00D97B90" w:rsidRPr="0057532C">
        <w:rPr>
          <w:rFonts w:ascii="Times New Roman" w:hAnsi="Times New Roman" w:cs="Times New Roman"/>
          <w:sz w:val="24"/>
          <w:szCs w:val="24"/>
        </w:rPr>
        <w:t>, znovu jí však dostihne</w:t>
      </w:r>
      <w:r w:rsidR="00E86877" w:rsidRPr="0057532C">
        <w:rPr>
          <w:rFonts w:ascii="Times New Roman" w:hAnsi="Times New Roman" w:cs="Times New Roman"/>
          <w:sz w:val="24"/>
          <w:szCs w:val="24"/>
        </w:rPr>
        <w:t xml:space="preserve"> mstící se</w:t>
      </w:r>
      <w:r w:rsidR="00D97B90" w:rsidRPr="0057532C">
        <w:rPr>
          <w:rFonts w:ascii="Times New Roman" w:hAnsi="Times New Roman" w:cs="Times New Roman"/>
          <w:sz w:val="24"/>
          <w:szCs w:val="24"/>
        </w:rPr>
        <w:t xml:space="preserve"> </w:t>
      </w:r>
      <w:proofErr w:type="spellStart"/>
      <w:r w:rsidR="00D97B90" w:rsidRPr="0057532C">
        <w:rPr>
          <w:rFonts w:ascii="Times New Roman" w:hAnsi="Times New Roman" w:cs="Times New Roman"/>
          <w:sz w:val="24"/>
          <w:szCs w:val="24"/>
        </w:rPr>
        <w:t>Sepp</w:t>
      </w:r>
      <w:proofErr w:type="spellEnd"/>
      <w:r w:rsidR="00D97B90" w:rsidRPr="0057532C">
        <w:rPr>
          <w:rFonts w:ascii="Times New Roman" w:hAnsi="Times New Roman" w:cs="Times New Roman"/>
          <w:sz w:val="24"/>
          <w:szCs w:val="24"/>
        </w:rPr>
        <w:t xml:space="preserve">, </w:t>
      </w:r>
      <w:r w:rsidR="00E86877" w:rsidRPr="0057532C">
        <w:rPr>
          <w:rFonts w:ascii="Times New Roman" w:hAnsi="Times New Roman" w:cs="Times New Roman"/>
          <w:sz w:val="24"/>
          <w:szCs w:val="24"/>
        </w:rPr>
        <w:t xml:space="preserve">nyní </w:t>
      </w:r>
      <w:r w:rsidR="00BE48C8" w:rsidRPr="0057532C">
        <w:rPr>
          <w:rFonts w:ascii="Times New Roman" w:hAnsi="Times New Roman" w:cs="Times New Roman"/>
          <w:sz w:val="24"/>
          <w:szCs w:val="24"/>
        </w:rPr>
        <w:t>jako německý voják sloužící v Brně</w:t>
      </w:r>
      <w:r w:rsidR="00D97B90" w:rsidRPr="0057532C">
        <w:rPr>
          <w:rFonts w:ascii="Times New Roman" w:hAnsi="Times New Roman" w:cs="Times New Roman"/>
          <w:sz w:val="24"/>
          <w:szCs w:val="24"/>
        </w:rPr>
        <w:t xml:space="preserve">. </w:t>
      </w:r>
      <w:r w:rsidR="007812DD" w:rsidRPr="0057532C">
        <w:rPr>
          <w:rFonts w:ascii="Times New Roman" w:hAnsi="Times New Roman" w:cs="Times New Roman"/>
          <w:sz w:val="24"/>
          <w:szCs w:val="24"/>
        </w:rPr>
        <w:t>Díky němu je n</w:t>
      </w:r>
      <w:r w:rsidR="00D97B90" w:rsidRPr="0057532C">
        <w:rPr>
          <w:rFonts w:ascii="Times New Roman" w:hAnsi="Times New Roman" w:cs="Times New Roman"/>
          <w:sz w:val="24"/>
          <w:szCs w:val="24"/>
        </w:rPr>
        <w:t xml:space="preserve">akonec zatčen </w:t>
      </w:r>
      <w:r w:rsidR="007812DD" w:rsidRPr="0057532C">
        <w:rPr>
          <w:rFonts w:ascii="Times New Roman" w:hAnsi="Times New Roman" w:cs="Times New Roman"/>
          <w:sz w:val="24"/>
          <w:szCs w:val="24"/>
        </w:rPr>
        <w:t xml:space="preserve">Věrčin strýček </w:t>
      </w:r>
      <w:r w:rsidR="00D97B90" w:rsidRPr="0057532C">
        <w:rPr>
          <w:rFonts w:ascii="Times New Roman" w:hAnsi="Times New Roman" w:cs="Times New Roman"/>
          <w:sz w:val="24"/>
          <w:szCs w:val="24"/>
        </w:rPr>
        <w:t>František</w:t>
      </w:r>
      <w:r w:rsidR="00E86877" w:rsidRPr="0057532C">
        <w:rPr>
          <w:rFonts w:ascii="Times New Roman" w:hAnsi="Times New Roman" w:cs="Times New Roman"/>
          <w:sz w:val="24"/>
          <w:szCs w:val="24"/>
        </w:rPr>
        <w:t>, který umírá. U</w:t>
      </w:r>
      <w:r w:rsidR="00D97B90" w:rsidRPr="0057532C">
        <w:rPr>
          <w:rFonts w:ascii="Times New Roman" w:hAnsi="Times New Roman" w:cs="Times New Roman"/>
          <w:sz w:val="24"/>
          <w:szCs w:val="24"/>
        </w:rPr>
        <w:t xml:space="preserve">mírají </w:t>
      </w:r>
      <w:r w:rsidR="00E86877" w:rsidRPr="0057532C">
        <w:rPr>
          <w:rFonts w:ascii="Times New Roman" w:hAnsi="Times New Roman" w:cs="Times New Roman"/>
          <w:sz w:val="24"/>
          <w:szCs w:val="24"/>
        </w:rPr>
        <w:t xml:space="preserve">i </w:t>
      </w:r>
      <w:r w:rsidR="00D97B90" w:rsidRPr="0057532C">
        <w:rPr>
          <w:rFonts w:ascii="Times New Roman" w:hAnsi="Times New Roman" w:cs="Times New Roman"/>
          <w:sz w:val="24"/>
          <w:szCs w:val="24"/>
        </w:rPr>
        <w:t>oba prarodiče, kocour</w:t>
      </w:r>
      <w:r w:rsidR="00E86877" w:rsidRPr="0057532C">
        <w:rPr>
          <w:rFonts w:ascii="Times New Roman" w:hAnsi="Times New Roman" w:cs="Times New Roman"/>
          <w:sz w:val="24"/>
          <w:szCs w:val="24"/>
        </w:rPr>
        <w:t xml:space="preserve">, a tatínek je propuštěn z pošty. </w:t>
      </w:r>
      <w:r w:rsidR="007812DD" w:rsidRPr="0057532C">
        <w:rPr>
          <w:rFonts w:ascii="Times New Roman" w:hAnsi="Times New Roman" w:cs="Times New Roman"/>
          <w:sz w:val="24"/>
          <w:szCs w:val="24"/>
        </w:rPr>
        <w:t xml:space="preserve">Přes </w:t>
      </w:r>
      <w:r w:rsidR="00BE1460" w:rsidRPr="0057532C">
        <w:rPr>
          <w:rFonts w:ascii="Times New Roman" w:hAnsi="Times New Roman" w:cs="Times New Roman"/>
          <w:sz w:val="24"/>
          <w:szCs w:val="24"/>
        </w:rPr>
        <w:t>tyto</w:t>
      </w:r>
      <w:r w:rsidR="007812DD" w:rsidRPr="0057532C">
        <w:rPr>
          <w:rFonts w:ascii="Times New Roman" w:hAnsi="Times New Roman" w:cs="Times New Roman"/>
          <w:sz w:val="24"/>
          <w:szCs w:val="24"/>
        </w:rPr>
        <w:t xml:space="preserve"> ztráty však v</w:t>
      </w:r>
      <w:r w:rsidR="00E86877" w:rsidRPr="0057532C">
        <w:rPr>
          <w:rFonts w:ascii="Times New Roman" w:hAnsi="Times New Roman" w:cs="Times New Roman"/>
          <w:sz w:val="24"/>
          <w:szCs w:val="24"/>
        </w:rPr>
        <w:t xml:space="preserve">álečná léta plynou </w:t>
      </w:r>
      <w:r w:rsidR="007812DD" w:rsidRPr="0057532C">
        <w:rPr>
          <w:rFonts w:ascii="Times New Roman" w:hAnsi="Times New Roman" w:cs="Times New Roman"/>
          <w:sz w:val="24"/>
          <w:szCs w:val="24"/>
        </w:rPr>
        <w:t xml:space="preserve">dál </w:t>
      </w:r>
      <w:r w:rsidR="00E86877" w:rsidRPr="0057532C">
        <w:rPr>
          <w:rFonts w:ascii="Times New Roman" w:hAnsi="Times New Roman" w:cs="Times New Roman"/>
          <w:sz w:val="24"/>
          <w:szCs w:val="24"/>
        </w:rPr>
        <w:t xml:space="preserve">a Věrka vyrůstá v mladou dívku. Poté co je jí znemožněno studovat, je zaměstnána v německé pojišťovací firmě. V této době se také zamilovává do mladíka Milana, od čehož je však zrazuje jeho panovačná matka. V závěru seriálu se přes Brno přeženou frontové boje, během nichž zahyne </w:t>
      </w:r>
      <w:proofErr w:type="spellStart"/>
      <w:r w:rsidR="00E86877" w:rsidRPr="0057532C">
        <w:rPr>
          <w:rFonts w:ascii="Times New Roman" w:hAnsi="Times New Roman" w:cs="Times New Roman"/>
          <w:sz w:val="24"/>
          <w:szCs w:val="24"/>
        </w:rPr>
        <w:t>Sepp</w:t>
      </w:r>
      <w:proofErr w:type="spellEnd"/>
      <w:r w:rsidR="00E86877" w:rsidRPr="0057532C">
        <w:rPr>
          <w:rFonts w:ascii="Times New Roman" w:hAnsi="Times New Roman" w:cs="Times New Roman"/>
          <w:sz w:val="24"/>
          <w:szCs w:val="24"/>
        </w:rPr>
        <w:t>, a dojde k osvobození. Rodina se pak vrací zpět do pohraničí.</w:t>
      </w:r>
    </w:p>
    <w:p w14:paraId="02D3EB57" w14:textId="78445B96" w:rsidR="006B090D" w:rsidRPr="0057532C" w:rsidRDefault="00477EC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Tento seriál má k</w:t>
      </w:r>
      <w:r w:rsidR="006B090D" w:rsidRPr="0057532C">
        <w:rPr>
          <w:rFonts w:ascii="Times New Roman" w:hAnsi="Times New Roman" w:cs="Times New Roman"/>
          <w:sz w:val="24"/>
          <w:szCs w:val="24"/>
        </w:rPr>
        <w:t>ompletní partitur</w:t>
      </w:r>
      <w:r w:rsidRPr="0057532C">
        <w:rPr>
          <w:rFonts w:ascii="Times New Roman" w:hAnsi="Times New Roman" w:cs="Times New Roman"/>
          <w:sz w:val="24"/>
          <w:szCs w:val="24"/>
        </w:rPr>
        <w:t>u</w:t>
      </w:r>
      <w:r w:rsidR="000D7E45" w:rsidRPr="0057532C">
        <w:rPr>
          <w:rFonts w:ascii="Times New Roman" w:hAnsi="Times New Roman" w:cs="Times New Roman"/>
          <w:sz w:val="24"/>
          <w:szCs w:val="24"/>
        </w:rPr>
        <w:t xml:space="preserve"> z roku 1984</w:t>
      </w:r>
      <w:r w:rsidRPr="0057532C">
        <w:rPr>
          <w:rFonts w:ascii="Times New Roman" w:hAnsi="Times New Roman" w:cs="Times New Roman"/>
          <w:sz w:val="24"/>
          <w:szCs w:val="24"/>
        </w:rPr>
        <w:t xml:space="preserve">, ještě pod pracovním názvem </w:t>
      </w:r>
      <w:r w:rsidRPr="0057532C">
        <w:rPr>
          <w:rFonts w:ascii="Times New Roman" w:hAnsi="Times New Roman" w:cs="Times New Roman"/>
          <w:i/>
          <w:iCs/>
          <w:sz w:val="24"/>
          <w:szCs w:val="24"/>
        </w:rPr>
        <w:t>Poslední vlak</w:t>
      </w:r>
      <w:r w:rsidRPr="0057532C">
        <w:rPr>
          <w:rFonts w:ascii="Times New Roman" w:hAnsi="Times New Roman" w:cs="Times New Roman"/>
          <w:sz w:val="24"/>
          <w:szCs w:val="24"/>
        </w:rPr>
        <w:t xml:space="preserve">, číslo přírůstku </w:t>
      </w:r>
      <w:r w:rsidRPr="0057532C">
        <w:rPr>
          <w:rFonts w:ascii="Times New Roman" w:hAnsi="Times New Roman" w:cs="Times New Roman"/>
          <w:b/>
          <w:bCs/>
          <w:sz w:val="24"/>
          <w:szCs w:val="24"/>
        </w:rPr>
        <w:t>S275/744</w:t>
      </w:r>
      <w:r w:rsidRPr="0057532C">
        <w:rPr>
          <w:rFonts w:ascii="Times New Roman" w:hAnsi="Times New Roman" w:cs="Times New Roman"/>
          <w:sz w:val="24"/>
          <w:szCs w:val="24"/>
        </w:rPr>
        <w:t>.</w:t>
      </w:r>
      <w:r w:rsidR="000D7E45" w:rsidRPr="0057532C">
        <w:rPr>
          <w:rFonts w:ascii="Times New Roman" w:hAnsi="Times New Roman" w:cs="Times New Roman"/>
          <w:sz w:val="24"/>
          <w:szCs w:val="24"/>
        </w:rPr>
        <w:t xml:space="preserve"> Následující dva přírůstky obsahují kuplet a duet, který se odehrává na scéně divadla v </w:t>
      </w:r>
      <w:r w:rsidR="00BE48C8" w:rsidRPr="0057532C">
        <w:rPr>
          <w:rFonts w:ascii="Times New Roman" w:hAnsi="Times New Roman" w:cs="Times New Roman"/>
          <w:sz w:val="24"/>
          <w:szCs w:val="24"/>
        </w:rPr>
        <w:t>prvním</w:t>
      </w:r>
      <w:r w:rsidR="000D7E45" w:rsidRPr="0057532C">
        <w:rPr>
          <w:rFonts w:ascii="Times New Roman" w:hAnsi="Times New Roman" w:cs="Times New Roman"/>
          <w:sz w:val="24"/>
          <w:szCs w:val="24"/>
        </w:rPr>
        <w:t xml:space="preserve"> a </w:t>
      </w:r>
      <w:r w:rsidR="00BE48C8" w:rsidRPr="0057532C">
        <w:rPr>
          <w:rFonts w:ascii="Times New Roman" w:hAnsi="Times New Roman" w:cs="Times New Roman"/>
          <w:sz w:val="24"/>
          <w:szCs w:val="24"/>
        </w:rPr>
        <w:t xml:space="preserve">druhém </w:t>
      </w:r>
      <w:r w:rsidR="000D7E45" w:rsidRPr="0057532C">
        <w:rPr>
          <w:rFonts w:ascii="Times New Roman" w:hAnsi="Times New Roman" w:cs="Times New Roman"/>
          <w:sz w:val="24"/>
          <w:szCs w:val="24"/>
        </w:rPr>
        <w:t>díle.</w:t>
      </w:r>
    </w:p>
    <w:p w14:paraId="2ACF5EF8" w14:textId="6A2F7216" w:rsidR="00477EC7" w:rsidRPr="0057532C" w:rsidRDefault="009E16A1" w:rsidP="0057532C">
      <w:pPr>
        <w:pStyle w:val="Nadpis4"/>
        <w:spacing w:line="360" w:lineRule="auto"/>
        <w:rPr>
          <w:i/>
          <w:iCs/>
          <w:szCs w:val="24"/>
        </w:rPr>
      </w:pPr>
      <w:bookmarkStart w:id="25" w:name="_Toc164978482"/>
      <w:r w:rsidRPr="0057532C">
        <w:rPr>
          <w:szCs w:val="24"/>
        </w:rPr>
        <w:t>5.</w:t>
      </w:r>
      <w:r w:rsidR="006A1424" w:rsidRPr="0057532C">
        <w:rPr>
          <w:szCs w:val="24"/>
        </w:rPr>
        <w:t>7</w:t>
      </w:r>
      <w:r w:rsidRPr="0057532C">
        <w:rPr>
          <w:szCs w:val="24"/>
        </w:rPr>
        <w:t>.1. Analýza</w:t>
      </w:r>
      <w:bookmarkEnd w:id="25"/>
    </w:p>
    <w:p w14:paraId="63F7711A" w14:textId="4E4DD79C" w:rsidR="00DC7EA6" w:rsidRPr="0057532C" w:rsidRDefault="006531A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 s</w:t>
      </w:r>
      <w:r w:rsidR="00477EC7" w:rsidRPr="0057532C">
        <w:rPr>
          <w:rFonts w:ascii="Times New Roman" w:hAnsi="Times New Roman" w:cs="Times New Roman"/>
          <w:sz w:val="24"/>
          <w:szCs w:val="24"/>
        </w:rPr>
        <w:t>eriál</w:t>
      </w:r>
      <w:r w:rsidRPr="0057532C">
        <w:rPr>
          <w:rFonts w:ascii="Times New Roman" w:hAnsi="Times New Roman" w:cs="Times New Roman"/>
          <w:sz w:val="24"/>
          <w:szCs w:val="24"/>
        </w:rPr>
        <w:t xml:space="preserve">u </w:t>
      </w:r>
      <w:r w:rsidRPr="0057532C">
        <w:rPr>
          <w:rFonts w:ascii="Times New Roman" w:hAnsi="Times New Roman" w:cs="Times New Roman"/>
          <w:i/>
          <w:iCs/>
          <w:sz w:val="24"/>
          <w:szCs w:val="24"/>
        </w:rPr>
        <w:t>Vlak dětství a naděje</w:t>
      </w:r>
      <w:r w:rsidRPr="0057532C">
        <w:rPr>
          <w:rFonts w:ascii="Times New Roman" w:hAnsi="Times New Roman" w:cs="Times New Roman"/>
          <w:sz w:val="24"/>
          <w:szCs w:val="24"/>
        </w:rPr>
        <w:t xml:space="preserve"> se</w:t>
      </w:r>
      <w:r w:rsidR="00477EC7" w:rsidRPr="0057532C">
        <w:rPr>
          <w:rFonts w:ascii="Times New Roman" w:hAnsi="Times New Roman" w:cs="Times New Roman"/>
          <w:sz w:val="24"/>
          <w:szCs w:val="24"/>
        </w:rPr>
        <w:t xml:space="preserve"> prakticky nepracuje s úvodními titulky. Do živého obrazu se promítají pouze producent (ČST Praha), název seriálu a dílu,</w:t>
      </w:r>
      <w:r w:rsidR="00BE48C8" w:rsidRPr="0057532C">
        <w:rPr>
          <w:rFonts w:ascii="Times New Roman" w:hAnsi="Times New Roman" w:cs="Times New Roman"/>
          <w:sz w:val="24"/>
          <w:szCs w:val="24"/>
        </w:rPr>
        <w:t xml:space="preserve"> a </w:t>
      </w:r>
      <w:r w:rsidR="00477EC7" w:rsidRPr="0057532C">
        <w:rPr>
          <w:rFonts w:ascii="Times New Roman" w:hAnsi="Times New Roman" w:cs="Times New Roman"/>
          <w:sz w:val="24"/>
          <w:szCs w:val="24"/>
        </w:rPr>
        <w:t xml:space="preserve">autor scénáře a režie. Tyto kratičké titulky jsou pak doprovázeny pokaždé jinou hudební stopou, </w:t>
      </w:r>
      <w:r w:rsidR="00BE48C8" w:rsidRPr="0057532C">
        <w:rPr>
          <w:rFonts w:ascii="Times New Roman" w:hAnsi="Times New Roman" w:cs="Times New Roman"/>
          <w:sz w:val="24"/>
          <w:szCs w:val="24"/>
        </w:rPr>
        <w:t>která zpravidla odpovídá</w:t>
      </w:r>
      <w:r w:rsidR="00477EC7" w:rsidRPr="0057532C">
        <w:rPr>
          <w:rFonts w:ascii="Times New Roman" w:hAnsi="Times New Roman" w:cs="Times New Roman"/>
          <w:sz w:val="24"/>
          <w:szCs w:val="24"/>
        </w:rPr>
        <w:t xml:space="preserve"> nálad</w:t>
      </w:r>
      <w:r w:rsidR="00BE48C8" w:rsidRPr="0057532C">
        <w:rPr>
          <w:rFonts w:ascii="Times New Roman" w:hAnsi="Times New Roman" w:cs="Times New Roman"/>
          <w:sz w:val="24"/>
          <w:szCs w:val="24"/>
        </w:rPr>
        <w:t>ě</w:t>
      </w:r>
      <w:r w:rsidR="00477EC7" w:rsidRPr="0057532C">
        <w:rPr>
          <w:rFonts w:ascii="Times New Roman" w:hAnsi="Times New Roman" w:cs="Times New Roman"/>
          <w:sz w:val="24"/>
          <w:szCs w:val="24"/>
        </w:rPr>
        <w:t xml:space="preserve"> scény, která na ně přímo navazuje</w:t>
      </w:r>
      <w:r w:rsidR="00E669D1" w:rsidRPr="0057532C">
        <w:rPr>
          <w:rFonts w:ascii="Times New Roman" w:hAnsi="Times New Roman" w:cs="Times New Roman"/>
          <w:sz w:val="24"/>
          <w:szCs w:val="24"/>
        </w:rPr>
        <w:t xml:space="preserve"> (podobný jev jsme viděli již dříve v seriálu </w:t>
      </w:r>
      <w:r w:rsidR="00E669D1" w:rsidRPr="0057532C">
        <w:rPr>
          <w:rFonts w:ascii="Times New Roman" w:hAnsi="Times New Roman" w:cs="Times New Roman"/>
          <w:i/>
          <w:iCs/>
          <w:sz w:val="24"/>
          <w:szCs w:val="24"/>
        </w:rPr>
        <w:t>Straty a nálezy</w:t>
      </w:r>
      <w:r w:rsidR="00E669D1" w:rsidRPr="0057532C">
        <w:rPr>
          <w:rFonts w:ascii="Times New Roman" w:hAnsi="Times New Roman" w:cs="Times New Roman"/>
          <w:sz w:val="24"/>
          <w:szCs w:val="24"/>
        </w:rPr>
        <w:t>)</w:t>
      </w:r>
      <w:r w:rsidR="00477EC7" w:rsidRPr="0057532C">
        <w:rPr>
          <w:rFonts w:ascii="Times New Roman" w:hAnsi="Times New Roman" w:cs="Times New Roman"/>
          <w:sz w:val="24"/>
          <w:szCs w:val="24"/>
        </w:rPr>
        <w:t>.</w:t>
      </w:r>
      <w:r w:rsidR="00BE48C8" w:rsidRPr="0057532C">
        <w:rPr>
          <w:rFonts w:ascii="Times New Roman" w:hAnsi="Times New Roman" w:cs="Times New Roman"/>
          <w:sz w:val="24"/>
          <w:szCs w:val="24"/>
        </w:rPr>
        <w:t xml:space="preserve"> </w:t>
      </w:r>
      <w:r w:rsidR="00477EC7" w:rsidRPr="0057532C">
        <w:rPr>
          <w:rFonts w:ascii="Times New Roman" w:hAnsi="Times New Roman" w:cs="Times New Roman"/>
          <w:sz w:val="24"/>
          <w:szCs w:val="24"/>
        </w:rPr>
        <w:t xml:space="preserve">Důležité jsou pak </w:t>
      </w:r>
      <w:r w:rsidR="00BE48C8" w:rsidRPr="0057532C">
        <w:rPr>
          <w:rFonts w:ascii="Times New Roman" w:hAnsi="Times New Roman" w:cs="Times New Roman"/>
          <w:sz w:val="24"/>
          <w:szCs w:val="24"/>
        </w:rPr>
        <w:t xml:space="preserve">titulky </w:t>
      </w:r>
      <w:r w:rsidR="00477EC7" w:rsidRPr="0057532C">
        <w:rPr>
          <w:rFonts w:ascii="Times New Roman" w:hAnsi="Times New Roman" w:cs="Times New Roman"/>
          <w:sz w:val="24"/>
          <w:szCs w:val="24"/>
        </w:rPr>
        <w:t xml:space="preserve">závěrečné, které jsou ve všech dílech totožné. Ty </w:t>
      </w:r>
      <w:r w:rsidR="00BE48C8" w:rsidRPr="0057532C">
        <w:rPr>
          <w:rFonts w:ascii="Times New Roman" w:hAnsi="Times New Roman" w:cs="Times New Roman"/>
          <w:sz w:val="24"/>
          <w:szCs w:val="24"/>
        </w:rPr>
        <w:t xml:space="preserve">mají stopáž 1'45"a </w:t>
      </w:r>
      <w:r w:rsidR="00477EC7" w:rsidRPr="0057532C">
        <w:rPr>
          <w:rFonts w:ascii="Times New Roman" w:hAnsi="Times New Roman" w:cs="Times New Roman"/>
          <w:sz w:val="24"/>
          <w:szCs w:val="24"/>
        </w:rPr>
        <w:t xml:space="preserve">de facto </w:t>
      </w:r>
      <w:r w:rsidR="00BE48C8" w:rsidRPr="0057532C">
        <w:rPr>
          <w:rFonts w:ascii="Times New Roman" w:hAnsi="Times New Roman" w:cs="Times New Roman"/>
          <w:sz w:val="24"/>
          <w:szCs w:val="24"/>
        </w:rPr>
        <w:t>je t</w:t>
      </w:r>
      <w:r w:rsidR="00477EC7" w:rsidRPr="0057532C">
        <w:rPr>
          <w:rFonts w:ascii="Times New Roman" w:hAnsi="Times New Roman" w:cs="Times New Roman"/>
          <w:sz w:val="24"/>
          <w:szCs w:val="24"/>
        </w:rPr>
        <w:t>voř</w:t>
      </w:r>
      <w:r w:rsidR="00BE48C8" w:rsidRPr="0057532C">
        <w:rPr>
          <w:rFonts w:ascii="Times New Roman" w:hAnsi="Times New Roman" w:cs="Times New Roman"/>
          <w:sz w:val="24"/>
          <w:szCs w:val="24"/>
        </w:rPr>
        <w:t>í</w:t>
      </w:r>
      <w:r w:rsidR="00477EC7" w:rsidRPr="0057532C">
        <w:rPr>
          <w:rFonts w:ascii="Times New Roman" w:hAnsi="Times New Roman" w:cs="Times New Roman"/>
          <w:sz w:val="24"/>
          <w:szCs w:val="24"/>
        </w:rPr>
        <w:t xml:space="preserve"> sled čtyř nejdůležitějších hudebních motivů seriálu. </w:t>
      </w:r>
    </w:p>
    <w:p w14:paraId="720F8DD3" w14:textId="1ED35394" w:rsidR="00DC7EA6" w:rsidRPr="0057532C" w:rsidRDefault="006531A2"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sz w:val="24"/>
          <w:szCs w:val="24"/>
        </w:rPr>
        <w:t xml:space="preserve">Jako první v rámci znělky se představí </w:t>
      </w:r>
      <w:r w:rsidR="00BE48C8" w:rsidRPr="0057532C">
        <w:rPr>
          <w:rFonts w:ascii="Times New Roman" w:hAnsi="Times New Roman" w:cs="Times New Roman"/>
          <w:sz w:val="24"/>
          <w:szCs w:val="24"/>
        </w:rPr>
        <w:t xml:space="preserve">lyrické </w:t>
      </w:r>
      <w:r w:rsidRPr="0057532C">
        <w:rPr>
          <w:rFonts w:ascii="Times New Roman" w:hAnsi="Times New Roman" w:cs="Times New Roman"/>
          <w:sz w:val="24"/>
          <w:szCs w:val="24"/>
          <w:u w:val="single"/>
        </w:rPr>
        <w:t>smyčcové t</w:t>
      </w:r>
      <w:r w:rsidR="00460C86" w:rsidRPr="0057532C">
        <w:rPr>
          <w:rFonts w:ascii="Times New Roman" w:hAnsi="Times New Roman" w:cs="Times New Roman"/>
          <w:sz w:val="24"/>
          <w:szCs w:val="24"/>
          <w:u w:val="single"/>
        </w:rPr>
        <w:t>éma</w:t>
      </w:r>
      <w:r w:rsidRPr="0057532C">
        <w:rPr>
          <w:rFonts w:ascii="Times New Roman" w:hAnsi="Times New Roman" w:cs="Times New Roman"/>
          <w:sz w:val="24"/>
          <w:szCs w:val="24"/>
        </w:rPr>
        <w:t>. V seriálu</w:t>
      </w:r>
      <w:r w:rsidR="00460C86"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zazní </w:t>
      </w:r>
      <w:r w:rsidR="00460C86" w:rsidRPr="0057532C">
        <w:rPr>
          <w:rFonts w:ascii="Times New Roman" w:hAnsi="Times New Roman" w:cs="Times New Roman"/>
          <w:sz w:val="24"/>
          <w:szCs w:val="24"/>
        </w:rPr>
        <w:t xml:space="preserve">v plné šíři </w:t>
      </w:r>
      <w:r w:rsidRPr="0057532C">
        <w:rPr>
          <w:rFonts w:ascii="Times New Roman" w:hAnsi="Times New Roman" w:cs="Times New Roman"/>
          <w:sz w:val="24"/>
          <w:szCs w:val="24"/>
        </w:rPr>
        <w:t>hned</w:t>
      </w:r>
      <w:r w:rsidR="00460C86" w:rsidRPr="0057532C">
        <w:rPr>
          <w:rFonts w:ascii="Times New Roman" w:hAnsi="Times New Roman" w:cs="Times New Roman"/>
          <w:sz w:val="24"/>
          <w:szCs w:val="24"/>
        </w:rPr>
        <w:t xml:space="preserve"> po první scéně, když Věra vypráví o trvalém přestěhování z horské chaty do pohraničního městečka (I; 4'00"). Tato scéna je ještě ve znamení relativního klidu, a seznamujeme se během ní s Věrčiným tatínkem, a dále s místním strážníkem, vinárníkem a </w:t>
      </w:r>
      <w:r w:rsidRPr="0057532C">
        <w:rPr>
          <w:rFonts w:ascii="Times New Roman" w:hAnsi="Times New Roman" w:cs="Times New Roman"/>
          <w:sz w:val="24"/>
          <w:szCs w:val="24"/>
        </w:rPr>
        <w:t xml:space="preserve">holičem </w:t>
      </w:r>
      <w:proofErr w:type="spellStart"/>
      <w:r w:rsidR="00460C86" w:rsidRPr="0057532C">
        <w:rPr>
          <w:rFonts w:ascii="Times New Roman" w:hAnsi="Times New Roman" w:cs="Times New Roman"/>
          <w:sz w:val="24"/>
          <w:szCs w:val="24"/>
        </w:rPr>
        <w:t>Seppem</w:t>
      </w:r>
      <w:proofErr w:type="spellEnd"/>
      <w:r w:rsidR="00460C86" w:rsidRPr="0057532C">
        <w:rPr>
          <w:rFonts w:ascii="Times New Roman" w:hAnsi="Times New Roman" w:cs="Times New Roman"/>
          <w:sz w:val="24"/>
          <w:szCs w:val="24"/>
        </w:rPr>
        <w:t>.</w:t>
      </w:r>
      <w:r w:rsidRPr="0057532C">
        <w:rPr>
          <w:rFonts w:ascii="Times New Roman" w:hAnsi="Times New Roman" w:cs="Times New Roman"/>
          <w:b/>
          <w:bCs/>
          <w:sz w:val="24"/>
          <w:szCs w:val="24"/>
        </w:rPr>
        <w:t xml:space="preserve"> </w:t>
      </w:r>
      <w:r w:rsidR="00DC7EA6" w:rsidRPr="0057532C">
        <w:rPr>
          <w:rFonts w:ascii="Times New Roman" w:hAnsi="Times New Roman" w:cs="Times New Roman"/>
          <w:sz w:val="24"/>
          <w:szCs w:val="24"/>
        </w:rPr>
        <w:t>Téma</w:t>
      </w:r>
      <w:r w:rsidRPr="0057532C">
        <w:rPr>
          <w:rFonts w:ascii="Times New Roman" w:hAnsi="Times New Roman" w:cs="Times New Roman"/>
          <w:sz w:val="24"/>
          <w:szCs w:val="24"/>
        </w:rPr>
        <w:t>, které</w:t>
      </w:r>
      <w:r w:rsidR="00DC7EA6"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má periodický charakter </w:t>
      </w:r>
      <w:r w:rsidR="00DC7EA6" w:rsidRPr="0057532C">
        <w:rPr>
          <w:rFonts w:ascii="Times New Roman" w:hAnsi="Times New Roman" w:cs="Times New Roman"/>
          <w:sz w:val="24"/>
          <w:szCs w:val="24"/>
        </w:rPr>
        <w:t>začíná v F dur, a je tvořeno kontrapunktem prvních a druhých houslí</w:t>
      </w:r>
      <w:r w:rsidR="00BE48C8" w:rsidRPr="0057532C">
        <w:rPr>
          <w:rFonts w:ascii="Times New Roman" w:hAnsi="Times New Roman" w:cs="Times New Roman"/>
          <w:sz w:val="24"/>
          <w:szCs w:val="24"/>
        </w:rPr>
        <w:t>, které doprovází klavír v typické figuraci</w:t>
      </w:r>
      <w:r w:rsidR="00DC7EA6" w:rsidRPr="0057532C">
        <w:rPr>
          <w:rFonts w:ascii="Times New Roman" w:hAnsi="Times New Roman" w:cs="Times New Roman"/>
          <w:sz w:val="24"/>
          <w:szCs w:val="24"/>
        </w:rPr>
        <w:t xml:space="preserve">. Sekvenčně po velkých sekundách klesají harmonické spoje </w:t>
      </w:r>
      <w:r w:rsidR="00DC7EA6" w:rsidRPr="0057532C">
        <w:rPr>
          <w:rFonts w:ascii="Times New Roman" w:hAnsi="Times New Roman" w:cs="Times New Roman"/>
          <w:i/>
          <w:iCs/>
          <w:sz w:val="24"/>
          <w:szCs w:val="24"/>
        </w:rPr>
        <w:t>T-S</w:t>
      </w:r>
      <w:r w:rsidR="00DC7EA6" w:rsidRPr="0057532C">
        <w:rPr>
          <w:rFonts w:ascii="Times New Roman" w:hAnsi="Times New Roman" w:cs="Times New Roman"/>
          <w:sz w:val="24"/>
          <w:szCs w:val="24"/>
        </w:rPr>
        <w:t xml:space="preserve">, než se přes dominantu dostaneme zpět do F. To tvoří zajímavý harmonický sled </w:t>
      </w:r>
      <w:r w:rsidR="00DC7EA6" w:rsidRPr="0057532C">
        <w:rPr>
          <w:rFonts w:ascii="Times New Roman" w:hAnsi="Times New Roman" w:cs="Times New Roman"/>
          <w:i/>
          <w:iCs/>
          <w:sz w:val="24"/>
          <w:szCs w:val="24"/>
        </w:rPr>
        <w:t>F-B-Es-As-Des-Ges-C7-F</w:t>
      </w:r>
      <w:r w:rsidR="00DC7EA6" w:rsidRPr="0057532C">
        <w:rPr>
          <w:rFonts w:ascii="Times New Roman" w:hAnsi="Times New Roman" w:cs="Times New Roman"/>
          <w:sz w:val="24"/>
          <w:szCs w:val="24"/>
        </w:rPr>
        <w:t>.</w:t>
      </w:r>
      <w:r w:rsidR="00FC1137" w:rsidRPr="0057532C">
        <w:rPr>
          <w:rFonts w:ascii="Times New Roman" w:hAnsi="Times New Roman" w:cs="Times New Roman"/>
          <w:sz w:val="24"/>
          <w:szCs w:val="24"/>
        </w:rPr>
        <w:t xml:space="preserve"> </w:t>
      </w:r>
    </w:p>
    <w:p w14:paraId="2F424911" w14:textId="1D58FEFF" w:rsidR="00CE3AF1" w:rsidRPr="0057532C" w:rsidRDefault="00CE3AF1" w:rsidP="0057532C">
      <w:pPr>
        <w:spacing w:line="360" w:lineRule="auto"/>
        <w:jc w:val="both"/>
        <w:rPr>
          <w:rFonts w:ascii="Times New Roman" w:hAnsi="Times New Roman" w:cs="Times New Roman"/>
          <w:sz w:val="24"/>
          <w:szCs w:val="24"/>
        </w:rPr>
      </w:pPr>
      <w:r w:rsidRPr="0057532C">
        <w:rPr>
          <w:noProof/>
          <w:sz w:val="24"/>
          <w:szCs w:val="24"/>
        </w:rPr>
        <w:lastRenderedPageBreak/>
        <w:drawing>
          <wp:inline distT="0" distB="0" distL="0" distR="0" wp14:anchorId="7A3B32BC" wp14:editId="0D393FA0">
            <wp:extent cx="5760720" cy="1066800"/>
            <wp:effectExtent l="0" t="0" r="0" b="0"/>
            <wp:docPr id="2798092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09227" name=""/>
                    <pic:cNvPicPr/>
                  </pic:nvPicPr>
                  <pic:blipFill>
                    <a:blip r:embed="rId85"/>
                    <a:stretch>
                      <a:fillRect/>
                    </a:stretch>
                  </pic:blipFill>
                  <pic:spPr>
                    <a:xfrm>
                      <a:off x="0" y="0"/>
                      <a:ext cx="5760720" cy="1066800"/>
                    </a:xfrm>
                    <a:prstGeom prst="rect">
                      <a:avLst/>
                    </a:prstGeom>
                  </pic:spPr>
                </pic:pic>
              </a:graphicData>
            </a:graphic>
          </wp:inline>
        </w:drawing>
      </w:r>
    </w:p>
    <w:p w14:paraId="077DD91D" w14:textId="45EB8B1D" w:rsidR="006A1424" w:rsidRPr="0057532C" w:rsidRDefault="006A142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Obr.5.7.1</w:t>
      </w:r>
    </w:p>
    <w:p w14:paraId="1F68B9C1" w14:textId="7962BDB8" w:rsidR="006A1424" w:rsidRPr="0057532C" w:rsidRDefault="00460C8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Po osmi taktech </w:t>
      </w:r>
      <w:r w:rsidR="005C3CA9" w:rsidRPr="0057532C">
        <w:rPr>
          <w:rFonts w:ascii="Times New Roman" w:hAnsi="Times New Roman" w:cs="Times New Roman"/>
          <w:sz w:val="24"/>
          <w:szCs w:val="24"/>
        </w:rPr>
        <w:t xml:space="preserve">tématu </w:t>
      </w:r>
      <w:r w:rsidRPr="0057532C">
        <w:rPr>
          <w:rFonts w:ascii="Times New Roman" w:hAnsi="Times New Roman" w:cs="Times New Roman"/>
          <w:sz w:val="24"/>
          <w:szCs w:val="24"/>
        </w:rPr>
        <w:t>následuje jakýsi střední díl v kontrastním As dur. Obě skupiny houslí nyní hrají spolu, přičemž melodický pohyb spočívá převážně v nižším hlase.</w:t>
      </w:r>
      <w:r w:rsidR="004C5357" w:rsidRPr="0057532C">
        <w:rPr>
          <w:rFonts w:ascii="Times New Roman" w:hAnsi="Times New Roman" w:cs="Times New Roman"/>
          <w:sz w:val="24"/>
          <w:szCs w:val="24"/>
        </w:rPr>
        <w:t xml:space="preserve"> Harmonie je tvořena </w:t>
      </w:r>
      <w:r w:rsidRPr="0057532C">
        <w:rPr>
          <w:rFonts w:ascii="Times New Roman" w:hAnsi="Times New Roman" w:cs="Times New Roman"/>
          <w:sz w:val="24"/>
          <w:szCs w:val="24"/>
        </w:rPr>
        <w:t xml:space="preserve">spoji </w:t>
      </w:r>
      <w:r w:rsidRPr="0057532C">
        <w:rPr>
          <w:rFonts w:ascii="Times New Roman" w:hAnsi="Times New Roman" w:cs="Times New Roman"/>
          <w:i/>
          <w:iCs/>
          <w:sz w:val="24"/>
          <w:szCs w:val="24"/>
        </w:rPr>
        <w:t>T-D</w:t>
      </w:r>
      <w:r w:rsidRPr="0057532C">
        <w:rPr>
          <w:rFonts w:ascii="Times New Roman" w:hAnsi="Times New Roman" w:cs="Times New Roman"/>
          <w:sz w:val="24"/>
          <w:szCs w:val="24"/>
        </w:rPr>
        <w:t xml:space="preserve">, po čtyřech taktech </w:t>
      </w:r>
      <w:r w:rsidR="004C5357" w:rsidRPr="0057532C">
        <w:rPr>
          <w:rFonts w:ascii="Times New Roman" w:hAnsi="Times New Roman" w:cs="Times New Roman"/>
          <w:sz w:val="24"/>
          <w:szCs w:val="24"/>
        </w:rPr>
        <w:t>nastává tóninový skok na o sekundu nižší Ges dur. Následuje spojovací takt, který nás dominantou C7 zpět do F dur odkud hudba pokračuje nanovo</w:t>
      </w:r>
      <w:r w:rsidR="001B43FE" w:rsidRPr="0057532C">
        <w:rPr>
          <w:rFonts w:ascii="Times New Roman" w:hAnsi="Times New Roman" w:cs="Times New Roman"/>
          <w:sz w:val="24"/>
          <w:szCs w:val="24"/>
        </w:rPr>
        <w:t xml:space="preserve"> (v případě znělky se přes G7 dostaneme co C dur, ve které je nový motiv)</w:t>
      </w:r>
      <w:r w:rsidR="004C5357" w:rsidRPr="0057532C">
        <w:rPr>
          <w:rFonts w:ascii="Times New Roman" w:hAnsi="Times New Roman" w:cs="Times New Roman"/>
          <w:sz w:val="24"/>
          <w:szCs w:val="24"/>
        </w:rPr>
        <w:t>.</w:t>
      </w:r>
      <w:r w:rsidR="005C3CA9" w:rsidRPr="0057532C">
        <w:rPr>
          <w:rFonts w:ascii="Times New Roman" w:hAnsi="Times New Roman" w:cs="Times New Roman"/>
          <w:sz w:val="24"/>
          <w:szCs w:val="24"/>
        </w:rPr>
        <w:t xml:space="preserve"> </w:t>
      </w:r>
    </w:p>
    <w:p w14:paraId="5D9A9394" w14:textId="3ED2858F" w:rsidR="00477EC7" w:rsidRPr="0057532C" w:rsidRDefault="00CE3AF1" w:rsidP="0057532C">
      <w:pPr>
        <w:spacing w:line="360" w:lineRule="auto"/>
        <w:jc w:val="both"/>
        <w:rPr>
          <w:rFonts w:ascii="Times New Roman" w:hAnsi="Times New Roman" w:cs="Times New Roman"/>
          <w:b/>
          <w:bCs/>
          <w:sz w:val="24"/>
          <w:szCs w:val="24"/>
        </w:rPr>
      </w:pPr>
      <w:r w:rsidRPr="0057532C">
        <w:rPr>
          <w:noProof/>
          <w:sz w:val="24"/>
          <w:szCs w:val="24"/>
        </w:rPr>
        <w:drawing>
          <wp:inline distT="0" distB="0" distL="0" distR="0" wp14:anchorId="2D5A902C" wp14:editId="288DF68D">
            <wp:extent cx="5760720" cy="951865"/>
            <wp:effectExtent l="0" t="0" r="0" b="0"/>
            <wp:docPr id="175384239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42392" name=""/>
                    <pic:cNvPicPr/>
                  </pic:nvPicPr>
                  <pic:blipFill>
                    <a:blip r:embed="rId86"/>
                    <a:stretch>
                      <a:fillRect/>
                    </a:stretch>
                  </pic:blipFill>
                  <pic:spPr>
                    <a:xfrm>
                      <a:off x="0" y="0"/>
                      <a:ext cx="5760720" cy="951865"/>
                    </a:xfrm>
                    <a:prstGeom prst="rect">
                      <a:avLst/>
                    </a:prstGeom>
                  </pic:spPr>
                </pic:pic>
              </a:graphicData>
            </a:graphic>
          </wp:inline>
        </w:drawing>
      </w:r>
    </w:p>
    <w:p w14:paraId="0F43CE38" w14:textId="4EDA96BF" w:rsidR="004C5357" w:rsidRPr="0057532C" w:rsidRDefault="004C5357"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Obr.5.7.2</w:t>
      </w:r>
    </w:p>
    <w:p w14:paraId="45FE5BBC" w14:textId="6C70B09A" w:rsidR="004C5357" w:rsidRPr="0057532C" w:rsidRDefault="004C535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Téma </w:t>
      </w:r>
      <w:r w:rsidR="001B43FE" w:rsidRPr="0057532C">
        <w:rPr>
          <w:rFonts w:ascii="Times New Roman" w:hAnsi="Times New Roman" w:cs="Times New Roman"/>
          <w:sz w:val="24"/>
          <w:szCs w:val="24"/>
        </w:rPr>
        <w:t xml:space="preserve">F dur </w:t>
      </w:r>
      <w:r w:rsidRPr="0057532C">
        <w:rPr>
          <w:rFonts w:ascii="Times New Roman" w:hAnsi="Times New Roman" w:cs="Times New Roman"/>
          <w:sz w:val="24"/>
          <w:szCs w:val="24"/>
        </w:rPr>
        <w:t>má i mollovou variantu, například při scéně pohřbu Věřiny maminky (I; 28'18")</w:t>
      </w:r>
      <w:r w:rsidR="00972B4F" w:rsidRPr="0057532C">
        <w:rPr>
          <w:rFonts w:ascii="Times New Roman" w:hAnsi="Times New Roman" w:cs="Times New Roman"/>
          <w:sz w:val="24"/>
          <w:szCs w:val="24"/>
        </w:rPr>
        <w:t>. V momentě, kdy Věra vypráví o tom</w:t>
      </w:r>
      <w:r w:rsidR="005C3CA9" w:rsidRPr="0057532C">
        <w:rPr>
          <w:rFonts w:ascii="Times New Roman" w:hAnsi="Times New Roman" w:cs="Times New Roman"/>
          <w:sz w:val="24"/>
          <w:szCs w:val="24"/>
        </w:rPr>
        <w:t>,</w:t>
      </w:r>
      <w:r w:rsidR="00972B4F" w:rsidRPr="0057532C">
        <w:rPr>
          <w:rFonts w:ascii="Times New Roman" w:hAnsi="Times New Roman" w:cs="Times New Roman"/>
          <w:sz w:val="24"/>
          <w:szCs w:val="24"/>
        </w:rPr>
        <w:t xml:space="preserve"> s jakou samozřejmostí jí Anna vzala za svou, </w:t>
      </w:r>
      <w:r w:rsidR="001B43FE" w:rsidRPr="0057532C">
        <w:rPr>
          <w:rFonts w:ascii="Times New Roman" w:hAnsi="Times New Roman" w:cs="Times New Roman"/>
          <w:sz w:val="24"/>
          <w:szCs w:val="24"/>
        </w:rPr>
        <w:t xml:space="preserve">je téma opět </w:t>
      </w:r>
      <w:r w:rsidR="00972B4F" w:rsidRPr="0057532C">
        <w:rPr>
          <w:rFonts w:ascii="Times New Roman" w:hAnsi="Times New Roman" w:cs="Times New Roman"/>
          <w:sz w:val="24"/>
          <w:szCs w:val="24"/>
        </w:rPr>
        <w:t>v</w:t>
      </w:r>
      <w:r w:rsidR="001B43FE" w:rsidRPr="0057532C">
        <w:rPr>
          <w:rFonts w:ascii="Times New Roman" w:hAnsi="Times New Roman" w:cs="Times New Roman"/>
          <w:sz w:val="24"/>
          <w:szCs w:val="24"/>
        </w:rPr>
        <w:t> </w:t>
      </w:r>
      <w:r w:rsidR="00972B4F" w:rsidRPr="0057532C">
        <w:rPr>
          <w:rFonts w:ascii="Times New Roman" w:hAnsi="Times New Roman" w:cs="Times New Roman"/>
          <w:sz w:val="24"/>
          <w:szCs w:val="24"/>
        </w:rPr>
        <w:t>dur</w:t>
      </w:r>
      <w:r w:rsidR="001B43FE" w:rsidRPr="0057532C">
        <w:rPr>
          <w:rFonts w:ascii="Times New Roman" w:hAnsi="Times New Roman" w:cs="Times New Roman"/>
          <w:sz w:val="24"/>
          <w:szCs w:val="24"/>
        </w:rPr>
        <w:t xml:space="preserve">, nyní však </w:t>
      </w:r>
      <w:r w:rsidR="00972B4F" w:rsidRPr="0057532C">
        <w:rPr>
          <w:rFonts w:ascii="Times New Roman" w:hAnsi="Times New Roman" w:cs="Times New Roman"/>
          <w:sz w:val="24"/>
          <w:szCs w:val="24"/>
        </w:rPr>
        <w:t>v</w:t>
      </w:r>
      <w:r w:rsidR="001B43FE" w:rsidRPr="0057532C">
        <w:rPr>
          <w:rFonts w:ascii="Times New Roman" w:hAnsi="Times New Roman" w:cs="Times New Roman"/>
          <w:sz w:val="24"/>
          <w:szCs w:val="24"/>
        </w:rPr>
        <w:t>e</w:t>
      </w:r>
      <w:r w:rsidR="00972B4F" w:rsidRPr="0057532C">
        <w:rPr>
          <w:rFonts w:ascii="Times New Roman" w:hAnsi="Times New Roman" w:cs="Times New Roman"/>
          <w:sz w:val="24"/>
          <w:szCs w:val="24"/>
        </w:rPr>
        <w:t xml:space="preserve"> třídobém metru, ve valčíkové stylizaci (II; 24'53")</w:t>
      </w:r>
      <w:r w:rsidR="001B43FE" w:rsidRPr="0057532C">
        <w:rPr>
          <w:rFonts w:ascii="Times New Roman" w:hAnsi="Times New Roman" w:cs="Times New Roman"/>
          <w:sz w:val="24"/>
          <w:szCs w:val="24"/>
        </w:rPr>
        <w:t>, totéž zazní</w:t>
      </w:r>
      <w:r w:rsidR="005C3CA9" w:rsidRPr="0057532C">
        <w:rPr>
          <w:rFonts w:ascii="Times New Roman" w:hAnsi="Times New Roman" w:cs="Times New Roman"/>
          <w:sz w:val="24"/>
          <w:szCs w:val="24"/>
        </w:rPr>
        <w:t>,</w:t>
      </w:r>
      <w:r w:rsidR="00972B4F" w:rsidRPr="0057532C">
        <w:rPr>
          <w:rFonts w:ascii="Times New Roman" w:hAnsi="Times New Roman" w:cs="Times New Roman"/>
          <w:sz w:val="24"/>
          <w:szCs w:val="24"/>
        </w:rPr>
        <w:t xml:space="preserve"> když jí Anna vezme</w:t>
      </w:r>
      <w:r w:rsidR="005C3CA9" w:rsidRPr="0057532C">
        <w:rPr>
          <w:rFonts w:ascii="Times New Roman" w:hAnsi="Times New Roman" w:cs="Times New Roman"/>
          <w:sz w:val="24"/>
          <w:szCs w:val="24"/>
        </w:rPr>
        <w:t xml:space="preserve"> i s kocourem</w:t>
      </w:r>
      <w:r w:rsidR="00972B4F" w:rsidRPr="0057532C">
        <w:rPr>
          <w:rFonts w:ascii="Times New Roman" w:hAnsi="Times New Roman" w:cs="Times New Roman"/>
          <w:sz w:val="24"/>
          <w:szCs w:val="24"/>
        </w:rPr>
        <w:t xml:space="preserve"> k sobě do postele</w:t>
      </w:r>
      <w:r w:rsidR="005C3CA9" w:rsidRPr="0057532C">
        <w:rPr>
          <w:rFonts w:ascii="Times New Roman" w:hAnsi="Times New Roman" w:cs="Times New Roman"/>
          <w:sz w:val="24"/>
          <w:szCs w:val="24"/>
        </w:rPr>
        <w:t xml:space="preserve"> (III; 12'06")</w:t>
      </w:r>
      <w:r w:rsidR="00972B4F" w:rsidRPr="0057532C">
        <w:rPr>
          <w:rFonts w:ascii="Times New Roman" w:hAnsi="Times New Roman" w:cs="Times New Roman"/>
          <w:sz w:val="24"/>
          <w:szCs w:val="24"/>
        </w:rPr>
        <w:t>.</w:t>
      </w:r>
      <w:r w:rsidR="005C3CA9" w:rsidRPr="0057532C">
        <w:rPr>
          <w:rFonts w:ascii="Times New Roman" w:hAnsi="Times New Roman" w:cs="Times New Roman"/>
          <w:sz w:val="24"/>
          <w:szCs w:val="24"/>
        </w:rPr>
        <w:t xml:space="preserve"> I s</w:t>
      </w:r>
      <w:r w:rsidRPr="0057532C">
        <w:rPr>
          <w:rFonts w:ascii="Times New Roman" w:hAnsi="Times New Roman" w:cs="Times New Roman"/>
          <w:sz w:val="24"/>
          <w:szCs w:val="24"/>
        </w:rPr>
        <w:t xml:space="preserve">třední díl tématu </w:t>
      </w:r>
      <w:r w:rsidR="005C3CA9" w:rsidRPr="0057532C">
        <w:rPr>
          <w:rFonts w:ascii="Times New Roman" w:hAnsi="Times New Roman" w:cs="Times New Roman"/>
          <w:sz w:val="24"/>
          <w:szCs w:val="24"/>
        </w:rPr>
        <w:t xml:space="preserve">se vyskytuje samostatně </w:t>
      </w:r>
      <w:r w:rsidRPr="0057532C">
        <w:rPr>
          <w:rFonts w:ascii="Times New Roman" w:hAnsi="Times New Roman" w:cs="Times New Roman"/>
          <w:sz w:val="24"/>
          <w:szCs w:val="24"/>
        </w:rPr>
        <w:t>v</w:t>
      </w:r>
      <w:r w:rsidR="005C3CA9" w:rsidRPr="0057532C">
        <w:rPr>
          <w:rFonts w:ascii="Times New Roman" w:hAnsi="Times New Roman" w:cs="Times New Roman"/>
          <w:sz w:val="24"/>
          <w:szCs w:val="24"/>
        </w:rPr>
        <w:t>ětšinou v idylických momentech, například v</w:t>
      </w:r>
      <w:r w:rsidRPr="0057532C">
        <w:rPr>
          <w:rFonts w:ascii="Times New Roman" w:hAnsi="Times New Roman" w:cs="Times New Roman"/>
          <w:sz w:val="24"/>
          <w:szCs w:val="24"/>
        </w:rPr>
        <w:t xml:space="preserve"> Es dur, </w:t>
      </w:r>
      <w:r w:rsidR="005C3CA9" w:rsidRPr="0057532C">
        <w:rPr>
          <w:rFonts w:ascii="Times New Roman" w:hAnsi="Times New Roman" w:cs="Times New Roman"/>
          <w:sz w:val="24"/>
          <w:szCs w:val="24"/>
        </w:rPr>
        <w:t>když Věra vypráví</w:t>
      </w:r>
      <w:r w:rsidR="0013258D" w:rsidRPr="0057532C">
        <w:rPr>
          <w:rFonts w:ascii="Times New Roman" w:hAnsi="Times New Roman" w:cs="Times New Roman"/>
          <w:sz w:val="24"/>
          <w:szCs w:val="24"/>
        </w:rPr>
        <w:t>,</w:t>
      </w:r>
      <w:r w:rsidR="005C3CA9" w:rsidRPr="0057532C">
        <w:rPr>
          <w:rFonts w:ascii="Times New Roman" w:hAnsi="Times New Roman" w:cs="Times New Roman"/>
          <w:sz w:val="24"/>
          <w:szCs w:val="24"/>
        </w:rPr>
        <w:t xml:space="preserve"> jaké pomoci se jí dostalo po smrti maminky </w:t>
      </w:r>
      <w:r w:rsidRPr="0057532C">
        <w:rPr>
          <w:rFonts w:ascii="Times New Roman" w:hAnsi="Times New Roman" w:cs="Times New Roman"/>
          <w:sz w:val="24"/>
          <w:szCs w:val="24"/>
        </w:rPr>
        <w:t>(I; 37'54")</w:t>
      </w:r>
      <w:r w:rsidR="005C3CA9" w:rsidRPr="0057532C">
        <w:rPr>
          <w:rFonts w:ascii="Times New Roman" w:hAnsi="Times New Roman" w:cs="Times New Roman"/>
          <w:sz w:val="24"/>
          <w:szCs w:val="24"/>
        </w:rPr>
        <w:t xml:space="preserve">, nebo když se na začátku třetího dílu bezpečně usazuje u prarodičů a Věrka v tomto novém domově </w:t>
      </w:r>
      <w:r w:rsidR="00972B4F" w:rsidRPr="0057532C">
        <w:rPr>
          <w:rFonts w:ascii="Times New Roman" w:hAnsi="Times New Roman" w:cs="Times New Roman"/>
          <w:sz w:val="24"/>
          <w:szCs w:val="24"/>
        </w:rPr>
        <w:t>Věr</w:t>
      </w:r>
      <w:r w:rsidR="002C0D47" w:rsidRPr="0057532C">
        <w:rPr>
          <w:rFonts w:ascii="Times New Roman" w:hAnsi="Times New Roman" w:cs="Times New Roman"/>
          <w:sz w:val="24"/>
          <w:szCs w:val="24"/>
        </w:rPr>
        <w:t>k</w:t>
      </w:r>
      <w:r w:rsidR="00972B4F" w:rsidRPr="0057532C">
        <w:rPr>
          <w:rFonts w:ascii="Times New Roman" w:hAnsi="Times New Roman" w:cs="Times New Roman"/>
          <w:sz w:val="24"/>
          <w:szCs w:val="24"/>
        </w:rPr>
        <w:t xml:space="preserve">a </w:t>
      </w:r>
      <w:proofErr w:type="spellStart"/>
      <w:r w:rsidR="005C3CA9" w:rsidRPr="0057532C">
        <w:rPr>
          <w:rFonts w:ascii="Times New Roman" w:hAnsi="Times New Roman" w:cs="Times New Roman"/>
          <w:sz w:val="24"/>
          <w:szCs w:val="24"/>
        </w:rPr>
        <w:t>bezstrarostně</w:t>
      </w:r>
      <w:proofErr w:type="spellEnd"/>
      <w:r w:rsidR="00972B4F" w:rsidRPr="0057532C">
        <w:rPr>
          <w:rFonts w:ascii="Times New Roman" w:hAnsi="Times New Roman" w:cs="Times New Roman"/>
          <w:sz w:val="24"/>
          <w:szCs w:val="24"/>
        </w:rPr>
        <w:t xml:space="preserve"> usíná</w:t>
      </w:r>
      <w:r w:rsidR="005C3CA9" w:rsidRPr="0057532C">
        <w:rPr>
          <w:rFonts w:ascii="Times New Roman" w:hAnsi="Times New Roman" w:cs="Times New Roman"/>
          <w:sz w:val="24"/>
          <w:szCs w:val="24"/>
        </w:rPr>
        <w:t xml:space="preserve"> (III; 3'34")</w:t>
      </w:r>
      <w:r w:rsidR="00972B4F" w:rsidRPr="0057532C">
        <w:rPr>
          <w:rFonts w:ascii="Times New Roman" w:hAnsi="Times New Roman" w:cs="Times New Roman"/>
          <w:sz w:val="24"/>
          <w:szCs w:val="24"/>
        </w:rPr>
        <w:t>.</w:t>
      </w:r>
      <w:r w:rsidR="0013258D" w:rsidRPr="0057532C">
        <w:rPr>
          <w:rFonts w:ascii="Times New Roman" w:hAnsi="Times New Roman" w:cs="Times New Roman"/>
          <w:sz w:val="24"/>
          <w:szCs w:val="24"/>
        </w:rPr>
        <w:t xml:space="preserve"> V mollové variaci zazní</w:t>
      </w:r>
      <w:r w:rsidR="002C0D47" w:rsidRPr="0057532C">
        <w:rPr>
          <w:rFonts w:ascii="Times New Roman" w:hAnsi="Times New Roman" w:cs="Times New Roman"/>
          <w:sz w:val="24"/>
          <w:szCs w:val="24"/>
        </w:rPr>
        <w:t xml:space="preserve">, když </w:t>
      </w:r>
      <w:r w:rsidR="0013258D" w:rsidRPr="0057532C">
        <w:rPr>
          <w:rFonts w:ascii="Times New Roman" w:hAnsi="Times New Roman" w:cs="Times New Roman"/>
          <w:sz w:val="24"/>
          <w:szCs w:val="24"/>
        </w:rPr>
        <w:t xml:space="preserve">má rodina vlivem války stále </w:t>
      </w:r>
      <w:r w:rsidR="002C0D47" w:rsidRPr="0057532C">
        <w:rPr>
          <w:rFonts w:ascii="Times New Roman" w:hAnsi="Times New Roman" w:cs="Times New Roman"/>
          <w:sz w:val="24"/>
          <w:szCs w:val="24"/>
        </w:rPr>
        <w:t>méně jídla</w:t>
      </w:r>
      <w:r w:rsidR="0013258D" w:rsidRPr="0057532C">
        <w:rPr>
          <w:rFonts w:ascii="Times New Roman" w:hAnsi="Times New Roman" w:cs="Times New Roman"/>
          <w:sz w:val="24"/>
          <w:szCs w:val="24"/>
        </w:rPr>
        <w:t xml:space="preserve"> a je odkázaná na</w:t>
      </w:r>
      <w:r w:rsidR="002C0D47" w:rsidRPr="0057532C">
        <w:rPr>
          <w:rFonts w:ascii="Times New Roman" w:hAnsi="Times New Roman" w:cs="Times New Roman"/>
          <w:sz w:val="24"/>
          <w:szCs w:val="24"/>
        </w:rPr>
        <w:t xml:space="preserve"> příděly (III; 47'46")</w:t>
      </w:r>
      <w:r w:rsidR="0013258D" w:rsidRPr="0057532C">
        <w:rPr>
          <w:rFonts w:ascii="Times New Roman" w:hAnsi="Times New Roman" w:cs="Times New Roman"/>
          <w:sz w:val="24"/>
          <w:szCs w:val="24"/>
        </w:rPr>
        <w:t>.</w:t>
      </w:r>
    </w:p>
    <w:p w14:paraId="6AB08BB9" w14:textId="259F9BC8" w:rsidR="00ED7F4D" w:rsidRPr="0057532C" w:rsidRDefault="0013258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Třetí</w:t>
      </w:r>
      <w:r w:rsidR="002C0D47" w:rsidRPr="0057532C">
        <w:rPr>
          <w:rFonts w:ascii="Times New Roman" w:hAnsi="Times New Roman" w:cs="Times New Roman"/>
          <w:sz w:val="24"/>
          <w:szCs w:val="24"/>
        </w:rPr>
        <w:t xml:space="preserve"> motiv</w:t>
      </w:r>
      <w:r w:rsidR="001B43FE" w:rsidRPr="0057532C">
        <w:rPr>
          <w:rFonts w:ascii="Times New Roman" w:hAnsi="Times New Roman" w:cs="Times New Roman"/>
          <w:sz w:val="24"/>
          <w:szCs w:val="24"/>
        </w:rPr>
        <w:t xml:space="preserve">, který </w:t>
      </w:r>
      <w:r w:rsidRPr="0057532C">
        <w:rPr>
          <w:rFonts w:ascii="Times New Roman" w:hAnsi="Times New Roman" w:cs="Times New Roman"/>
          <w:sz w:val="24"/>
          <w:szCs w:val="24"/>
        </w:rPr>
        <w:t xml:space="preserve">následuje </w:t>
      </w:r>
      <w:r w:rsidR="001B43FE" w:rsidRPr="0057532C">
        <w:rPr>
          <w:rFonts w:ascii="Times New Roman" w:hAnsi="Times New Roman" w:cs="Times New Roman"/>
          <w:sz w:val="24"/>
          <w:szCs w:val="24"/>
        </w:rPr>
        <w:t>v rámci znělky, j</w:t>
      </w:r>
      <w:r w:rsidR="002C0D47" w:rsidRPr="0057532C">
        <w:rPr>
          <w:rFonts w:ascii="Times New Roman" w:hAnsi="Times New Roman" w:cs="Times New Roman"/>
          <w:sz w:val="24"/>
          <w:szCs w:val="24"/>
        </w:rPr>
        <w:t>e napsaný pro klavír a dvoje housle</w:t>
      </w:r>
      <w:r w:rsidRPr="0057532C">
        <w:rPr>
          <w:rFonts w:ascii="Times New Roman" w:hAnsi="Times New Roman" w:cs="Times New Roman"/>
          <w:sz w:val="24"/>
          <w:szCs w:val="24"/>
        </w:rPr>
        <w:t xml:space="preserve">, </w:t>
      </w:r>
      <w:r w:rsidR="001B43FE" w:rsidRPr="0057532C">
        <w:rPr>
          <w:rFonts w:ascii="Times New Roman" w:hAnsi="Times New Roman" w:cs="Times New Roman"/>
          <w:sz w:val="24"/>
          <w:szCs w:val="24"/>
        </w:rPr>
        <w:t xml:space="preserve">má poněkud nostalgický charakter. </w:t>
      </w:r>
      <w:r w:rsidR="002C0D47" w:rsidRPr="0057532C">
        <w:rPr>
          <w:rFonts w:ascii="Times New Roman" w:hAnsi="Times New Roman" w:cs="Times New Roman"/>
          <w:sz w:val="24"/>
          <w:szCs w:val="24"/>
        </w:rPr>
        <w:t xml:space="preserve">Je </w:t>
      </w:r>
      <w:r w:rsidR="00ED7F4D" w:rsidRPr="0057532C">
        <w:rPr>
          <w:rFonts w:ascii="Times New Roman" w:hAnsi="Times New Roman" w:cs="Times New Roman"/>
          <w:sz w:val="24"/>
          <w:szCs w:val="24"/>
        </w:rPr>
        <w:t xml:space="preserve">rovněž periodický, </w:t>
      </w:r>
      <w:r w:rsidR="001B43FE" w:rsidRPr="0057532C">
        <w:rPr>
          <w:rFonts w:ascii="Times New Roman" w:hAnsi="Times New Roman" w:cs="Times New Roman"/>
          <w:sz w:val="24"/>
          <w:szCs w:val="24"/>
        </w:rPr>
        <w:t xml:space="preserve">v třídobém metru a má harmonický průběh </w:t>
      </w:r>
      <w:r w:rsidR="001B43FE" w:rsidRPr="0057532C">
        <w:rPr>
          <w:rFonts w:ascii="Times New Roman" w:hAnsi="Times New Roman" w:cs="Times New Roman"/>
          <w:i/>
          <w:iCs/>
          <w:sz w:val="24"/>
          <w:szCs w:val="24"/>
        </w:rPr>
        <w:t>C-C/h-C7-A7-dmi-fmi-G7-C</w:t>
      </w:r>
      <w:r w:rsidR="00ED7F4D" w:rsidRPr="0057532C">
        <w:rPr>
          <w:rFonts w:ascii="Times New Roman" w:hAnsi="Times New Roman" w:cs="Times New Roman"/>
          <w:sz w:val="24"/>
          <w:szCs w:val="24"/>
        </w:rPr>
        <w:t>, který je založen na</w:t>
      </w:r>
      <w:r w:rsidR="00370D24" w:rsidRPr="0057532C">
        <w:rPr>
          <w:rFonts w:ascii="Times New Roman" w:hAnsi="Times New Roman" w:cs="Times New Roman"/>
          <w:sz w:val="24"/>
          <w:szCs w:val="24"/>
        </w:rPr>
        <w:t xml:space="preserve"> tónice</w:t>
      </w:r>
      <w:r w:rsidRPr="0057532C">
        <w:rPr>
          <w:rFonts w:ascii="Times New Roman" w:hAnsi="Times New Roman" w:cs="Times New Roman"/>
          <w:sz w:val="24"/>
          <w:szCs w:val="24"/>
        </w:rPr>
        <w:t>, která v rámci dvojhlasu</w:t>
      </w:r>
      <w:r w:rsidR="00ED7F4D" w:rsidRPr="0057532C">
        <w:rPr>
          <w:rFonts w:ascii="Times New Roman" w:hAnsi="Times New Roman" w:cs="Times New Roman"/>
          <w:sz w:val="24"/>
          <w:szCs w:val="24"/>
        </w:rPr>
        <w:t xml:space="preserve"> chromaticky kles</w:t>
      </w:r>
      <w:r w:rsidRPr="0057532C">
        <w:rPr>
          <w:rFonts w:ascii="Times New Roman" w:hAnsi="Times New Roman" w:cs="Times New Roman"/>
          <w:sz w:val="24"/>
          <w:szCs w:val="24"/>
        </w:rPr>
        <w:t>á</w:t>
      </w:r>
      <w:r w:rsidR="00370D24" w:rsidRPr="0057532C">
        <w:rPr>
          <w:rFonts w:ascii="Times New Roman" w:hAnsi="Times New Roman" w:cs="Times New Roman"/>
          <w:sz w:val="24"/>
          <w:szCs w:val="24"/>
        </w:rPr>
        <w:t xml:space="preserve"> do dominanty.</w:t>
      </w:r>
      <w:r w:rsidR="007B4868" w:rsidRPr="0057532C">
        <w:rPr>
          <w:rFonts w:ascii="Times New Roman" w:hAnsi="Times New Roman" w:cs="Times New Roman"/>
          <w:sz w:val="24"/>
          <w:szCs w:val="24"/>
        </w:rPr>
        <w:t xml:space="preserve"> </w:t>
      </w:r>
    </w:p>
    <w:p w14:paraId="11ED22AF" w14:textId="77777777" w:rsidR="00ED7F4D" w:rsidRPr="0057532C" w:rsidRDefault="00ED7F4D" w:rsidP="0057532C">
      <w:pPr>
        <w:spacing w:line="360" w:lineRule="auto"/>
        <w:jc w:val="both"/>
        <w:rPr>
          <w:rFonts w:ascii="Times New Roman" w:hAnsi="Times New Roman" w:cs="Times New Roman"/>
          <w:b/>
          <w:bCs/>
          <w:sz w:val="24"/>
          <w:szCs w:val="24"/>
        </w:rPr>
      </w:pPr>
      <w:r w:rsidRPr="0057532C">
        <w:rPr>
          <w:noProof/>
          <w:sz w:val="24"/>
          <w:szCs w:val="24"/>
        </w:rPr>
        <w:lastRenderedPageBreak/>
        <w:drawing>
          <wp:inline distT="0" distB="0" distL="0" distR="0" wp14:anchorId="434E6806" wp14:editId="31F982DA">
            <wp:extent cx="5760720" cy="1042670"/>
            <wp:effectExtent l="0" t="0" r="0" b="0"/>
            <wp:docPr id="130482238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57280" name=""/>
                    <pic:cNvPicPr/>
                  </pic:nvPicPr>
                  <pic:blipFill>
                    <a:blip r:embed="rId87"/>
                    <a:stretch>
                      <a:fillRect/>
                    </a:stretch>
                  </pic:blipFill>
                  <pic:spPr>
                    <a:xfrm>
                      <a:off x="0" y="0"/>
                      <a:ext cx="5760720" cy="1042670"/>
                    </a:xfrm>
                    <a:prstGeom prst="rect">
                      <a:avLst/>
                    </a:prstGeom>
                  </pic:spPr>
                </pic:pic>
              </a:graphicData>
            </a:graphic>
          </wp:inline>
        </w:drawing>
      </w:r>
    </w:p>
    <w:p w14:paraId="51584B52" w14:textId="77777777" w:rsidR="00ED7F4D" w:rsidRPr="0057532C" w:rsidRDefault="00ED7F4D"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Obr.5.7.3</w:t>
      </w:r>
    </w:p>
    <w:p w14:paraId="1853A482" w14:textId="653E2076" w:rsidR="00546C81" w:rsidRPr="0057532C" w:rsidRDefault="007B486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V seriálu se objevuje nejčastěji ve spojitosti s tatínkem Věrky. Poprvé jej slyšíme</w:t>
      </w:r>
      <w:r w:rsidR="00A22777" w:rsidRPr="0057532C">
        <w:rPr>
          <w:rFonts w:ascii="Times New Roman" w:hAnsi="Times New Roman" w:cs="Times New Roman"/>
          <w:sz w:val="24"/>
          <w:szCs w:val="24"/>
        </w:rPr>
        <w:t>, když píše seznamovací dopis</w:t>
      </w:r>
      <w:r w:rsidR="00ED7F4D" w:rsidRPr="0057532C">
        <w:rPr>
          <w:rFonts w:ascii="Times New Roman" w:hAnsi="Times New Roman" w:cs="Times New Roman"/>
          <w:sz w:val="24"/>
          <w:szCs w:val="24"/>
        </w:rPr>
        <w:t>y</w:t>
      </w:r>
      <w:r w:rsidR="00A22777" w:rsidRPr="0057532C">
        <w:rPr>
          <w:rFonts w:ascii="Times New Roman" w:hAnsi="Times New Roman" w:cs="Times New Roman"/>
          <w:sz w:val="24"/>
          <w:szCs w:val="24"/>
        </w:rPr>
        <w:t xml:space="preserve"> Anně (</w:t>
      </w:r>
      <w:r w:rsidR="00ED7F4D" w:rsidRPr="0057532C">
        <w:rPr>
          <w:rFonts w:ascii="Times New Roman" w:hAnsi="Times New Roman" w:cs="Times New Roman"/>
          <w:sz w:val="24"/>
          <w:szCs w:val="24"/>
        </w:rPr>
        <w:t>I</w:t>
      </w:r>
      <w:r w:rsidR="00A22777" w:rsidRPr="0057532C">
        <w:rPr>
          <w:rFonts w:ascii="Times New Roman" w:hAnsi="Times New Roman" w:cs="Times New Roman"/>
          <w:sz w:val="24"/>
          <w:szCs w:val="24"/>
        </w:rPr>
        <w:t>; 42'02")</w:t>
      </w:r>
      <w:r w:rsidRPr="0057532C">
        <w:rPr>
          <w:rFonts w:ascii="Times New Roman" w:hAnsi="Times New Roman" w:cs="Times New Roman"/>
          <w:sz w:val="24"/>
          <w:szCs w:val="24"/>
        </w:rPr>
        <w:t>,</w:t>
      </w:r>
      <w:r w:rsidR="00A22777" w:rsidRPr="0057532C">
        <w:rPr>
          <w:rFonts w:ascii="Times New Roman" w:hAnsi="Times New Roman" w:cs="Times New Roman"/>
          <w:sz w:val="24"/>
          <w:szCs w:val="24"/>
        </w:rPr>
        <w:t xml:space="preserve"> </w:t>
      </w:r>
      <w:r w:rsidR="00ED7F4D" w:rsidRPr="0057532C">
        <w:rPr>
          <w:rFonts w:ascii="Times New Roman" w:hAnsi="Times New Roman" w:cs="Times New Roman"/>
          <w:sz w:val="24"/>
          <w:szCs w:val="24"/>
        </w:rPr>
        <w:t xml:space="preserve">a v dalších dílech, </w:t>
      </w:r>
      <w:r w:rsidRPr="0057532C">
        <w:rPr>
          <w:rFonts w:ascii="Times New Roman" w:hAnsi="Times New Roman" w:cs="Times New Roman"/>
          <w:sz w:val="24"/>
          <w:szCs w:val="24"/>
        </w:rPr>
        <w:t xml:space="preserve">když </w:t>
      </w:r>
      <w:r w:rsidR="00ED7F4D" w:rsidRPr="0057532C">
        <w:rPr>
          <w:rFonts w:ascii="Times New Roman" w:hAnsi="Times New Roman" w:cs="Times New Roman"/>
          <w:sz w:val="24"/>
          <w:szCs w:val="24"/>
        </w:rPr>
        <w:t>Věra vypráví</w:t>
      </w:r>
      <w:r w:rsidR="0013258D" w:rsidRPr="0057532C">
        <w:rPr>
          <w:rFonts w:ascii="Times New Roman" w:hAnsi="Times New Roman" w:cs="Times New Roman"/>
          <w:sz w:val="24"/>
          <w:szCs w:val="24"/>
        </w:rPr>
        <w:t xml:space="preserve"> o jeho šarvátkách s Němci</w:t>
      </w:r>
      <w:r w:rsidRPr="0057532C">
        <w:rPr>
          <w:rFonts w:ascii="Times New Roman" w:hAnsi="Times New Roman" w:cs="Times New Roman"/>
          <w:sz w:val="24"/>
          <w:szCs w:val="24"/>
        </w:rPr>
        <w:t xml:space="preserve">, </w:t>
      </w:r>
      <w:r w:rsidR="0013258D" w:rsidRPr="0057532C">
        <w:rPr>
          <w:rFonts w:ascii="Times New Roman" w:hAnsi="Times New Roman" w:cs="Times New Roman"/>
          <w:sz w:val="24"/>
          <w:szCs w:val="24"/>
        </w:rPr>
        <w:t xml:space="preserve">a jeho odchodu </w:t>
      </w:r>
      <w:r w:rsidRPr="0057532C">
        <w:rPr>
          <w:rFonts w:ascii="Times New Roman" w:hAnsi="Times New Roman" w:cs="Times New Roman"/>
          <w:sz w:val="24"/>
          <w:szCs w:val="24"/>
        </w:rPr>
        <w:t>ze zaměstnání. Dále</w:t>
      </w:r>
      <w:r w:rsidR="0013258D" w:rsidRPr="0057532C">
        <w:rPr>
          <w:rFonts w:ascii="Times New Roman" w:hAnsi="Times New Roman" w:cs="Times New Roman"/>
          <w:sz w:val="24"/>
          <w:szCs w:val="24"/>
        </w:rPr>
        <w:t xml:space="preserve"> se objeví</w:t>
      </w:r>
      <w:r w:rsidRPr="0057532C">
        <w:rPr>
          <w:rFonts w:ascii="Times New Roman" w:hAnsi="Times New Roman" w:cs="Times New Roman"/>
          <w:sz w:val="24"/>
          <w:szCs w:val="24"/>
        </w:rPr>
        <w:t xml:space="preserve"> v sólo</w:t>
      </w:r>
      <w:r w:rsidR="00A22777" w:rsidRPr="0057532C">
        <w:rPr>
          <w:rFonts w:ascii="Times New Roman" w:hAnsi="Times New Roman" w:cs="Times New Roman"/>
          <w:sz w:val="24"/>
          <w:szCs w:val="24"/>
        </w:rPr>
        <w:t xml:space="preserve"> klavíru, když </w:t>
      </w:r>
      <w:r w:rsidRPr="0057532C">
        <w:rPr>
          <w:rFonts w:ascii="Times New Roman" w:hAnsi="Times New Roman" w:cs="Times New Roman"/>
          <w:sz w:val="24"/>
          <w:szCs w:val="24"/>
        </w:rPr>
        <w:t xml:space="preserve">se Anna </w:t>
      </w:r>
      <w:r w:rsidR="0013258D" w:rsidRPr="0057532C">
        <w:rPr>
          <w:rFonts w:ascii="Times New Roman" w:hAnsi="Times New Roman" w:cs="Times New Roman"/>
          <w:sz w:val="24"/>
          <w:szCs w:val="24"/>
        </w:rPr>
        <w:t xml:space="preserve">s tatínkem a Věrkou </w:t>
      </w:r>
      <w:r w:rsidRPr="0057532C">
        <w:rPr>
          <w:rFonts w:ascii="Times New Roman" w:hAnsi="Times New Roman" w:cs="Times New Roman"/>
          <w:sz w:val="24"/>
          <w:szCs w:val="24"/>
        </w:rPr>
        <w:t>poprvé zúčastní</w:t>
      </w:r>
      <w:r w:rsidR="00A22777"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jejich tradičního běhu po městečku </w:t>
      </w:r>
      <w:r w:rsidR="00A22777" w:rsidRPr="0057532C">
        <w:rPr>
          <w:rFonts w:ascii="Times New Roman" w:hAnsi="Times New Roman" w:cs="Times New Roman"/>
          <w:sz w:val="24"/>
          <w:szCs w:val="24"/>
        </w:rPr>
        <w:t xml:space="preserve">(II; </w:t>
      </w:r>
      <w:r w:rsidR="00546C81" w:rsidRPr="0057532C">
        <w:rPr>
          <w:rFonts w:ascii="Times New Roman" w:hAnsi="Times New Roman" w:cs="Times New Roman"/>
          <w:sz w:val="24"/>
          <w:szCs w:val="24"/>
        </w:rPr>
        <w:t>33</w:t>
      </w:r>
      <w:r w:rsidR="00A22777" w:rsidRPr="0057532C">
        <w:rPr>
          <w:rFonts w:ascii="Times New Roman" w:hAnsi="Times New Roman" w:cs="Times New Roman"/>
          <w:sz w:val="24"/>
          <w:szCs w:val="24"/>
        </w:rPr>
        <w:t>'</w:t>
      </w:r>
      <w:r w:rsidR="00546C81" w:rsidRPr="0057532C">
        <w:rPr>
          <w:rFonts w:ascii="Times New Roman" w:hAnsi="Times New Roman" w:cs="Times New Roman"/>
          <w:sz w:val="24"/>
          <w:szCs w:val="24"/>
        </w:rPr>
        <w:t>21</w:t>
      </w:r>
      <w:r w:rsidR="00A22777" w:rsidRPr="0057532C">
        <w:rPr>
          <w:rFonts w:ascii="Times New Roman" w:hAnsi="Times New Roman" w:cs="Times New Roman"/>
          <w:sz w:val="24"/>
          <w:szCs w:val="24"/>
        </w:rPr>
        <w:t>")</w:t>
      </w:r>
      <w:r w:rsidRPr="0057532C">
        <w:rPr>
          <w:rFonts w:ascii="Times New Roman" w:hAnsi="Times New Roman" w:cs="Times New Roman"/>
          <w:sz w:val="24"/>
          <w:szCs w:val="24"/>
        </w:rPr>
        <w:t>.</w:t>
      </w:r>
      <w:r w:rsidR="00546C81" w:rsidRPr="0057532C">
        <w:rPr>
          <w:rFonts w:ascii="Times New Roman" w:hAnsi="Times New Roman" w:cs="Times New Roman"/>
          <w:sz w:val="24"/>
          <w:szCs w:val="24"/>
        </w:rPr>
        <w:t xml:space="preserve"> </w:t>
      </w:r>
      <w:r w:rsidR="0013258D" w:rsidRPr="0057532C">
        <w:rPr>
          <w:rFonts w:ascii="Times New Roman" w:hAnsi="Times New Roman" w:cs="Times New Roman"/>
          <w:sz w:val="24"/>
          <w:szCs w:val="24"/>
        </w:rPr>
        <w:t>Motiv s</w:t>
      </w:r>
      <w:r w:rsidRPr="0057532C">
        <w:rPr>
          <w:rFonts w:ascii="Times New Roman" w:hAnsi="Times New Roman" w:cs="Times New Roman"/>
          <w:sz w:val="24"/>
          <w:szCs w:val="24"/>
        </w:rPr>
        <w:t>louží i jako krátká hudba k úvodním t</w:t>
      </w:r>
      <w:r w:rsidR="00546C81" w:rsidRPr="0057532C">
        <w:rPr>
          <w:rFonts w:ascii="Times New Roman" w:hAnsi="Times New Roman" w:cs="Times New Roman"/>
          <w:sz w:val="24"/>
          <w:szCs w:val="24"/>
        </w:rPr>
        <w:t>itul</w:t>
      </w:r>
      <w:r w:rsidRPr="0057532C">
        <w:rPr>
          <w:rFonts w:ascii="Times New Roman" w:hAnsi="Times New Roman" w:cs="Times New Roman"/>
          <w:sz w:val="24"/>
          <w:szCs w:val="24"/>
        </w:rPr>
        <w:t>kům pro</w:t>
      </w:r>
      <w:r w:rsidR="00546C81" w:rsidRPr="0057532C">
        <w:rPr>
          <w:rFonts w:ascii="Times New Roman" w:hAnsi="Times New Roman" w:cs="Times New Roman"/>
          <w:sz w:val="24"/>
          <w:szCs w:val="24"/>
        </w:rPr>
        <w:t xml:space="preserve"> pátý díl.</w:t>
      </w:r>
      <w:r w:rsidR="0013258D" w:rsidRPr="0057532C">
        <w:rPr>
          <w:rFonts w:ascii="Times New Roman" w:hAnsi="Times New Roman" w:cs="Times New Roman"/>
          <w:sz w:val="24"/>
          <w:szCs w:val="24"/>
        </w:rPr>
        <w:t xml:space="preserve"> </w:t>
      </w:r>
      <w:r w:rsidRPr="0057532C">
        <w:rPr>
          <w:rFonts w:ascii="Times New Roman" w:hAnsi="Times New Roman" w:cs="Times New Roman"/>
          <w:sz w:val="24"/>
          <w:szCs w:val="24"/>
        </w:rPr>
        <w:t>Slyšíme jej však i d</w:t>
      </w:r>
      <w:r w:rsidR="00A22777" w:rsidRPr="0057532C">
        <w:rPr>
          <w:rFonts w:ascii="Times New Roman" w:hAnsi="Times New Roman" w:cs="Times New Roman"/>
          <w:sz w:val="24"/>
          <w:szCs w:val="24"/>
        </w:rPr>
        <w:t>iegeticky</w:t>
      </w:r>
      <w:r w:rsidRPr="0057532C">
        <w:rPr>
          <w:rFonts w:ascii="Times New Roman" w:hAnsi="Times New Roman" w:cs="Times New Roman"/>
          <w:sz w:val="24"/>
          <w:szCs w:val="24"/>
        </w:rPr>
        <w:t xml:space="preserve">, a to v rámci duetu </w:t>
      </w:r>
      <w:r w:rsidR="00A22777" w:rsidRPr="0057532C">
        <w:rPr>
          <w:rFonts w:ascii="Times New Roman" w:hAnsi="Times New Roman" w:cs="Times New Roman"/>
          <w:i/>
          <w:iCs/>
          <w:sz w:val="24"/>
          <w:szCs w:val="24"/>
        </w:rPr>
        <w:t>Láska má čarovnou moc</w:t>
      </w:r>
      <w:r w:rsidR="00A22777" w:rsidRPr="0057532C">
        <w:rPr>
          <w:rFonts w:ascii="Times New Roman" w:hAnsi="Times New Roman" w:cs="Times New Roman"/>
          <w:sz w:val="24"/>
          <w:szCs w:val="24"/>
        </w:rPr>
        <w:t>,</w:t>
      </w:r>
      <w:r w:rsidRPr="0057532C">
        <w:rPr>
          <w:rFonts w:ascii="Times New Roman" w:hAnsi="Times New Roman" w:cs="Times New Roman"/>
          <w:sz w:val="24"/>
          <w:szCs w:val="24"/>
        </w:rPr>
        <w:t xml:space="preserve"> který</w:t>
      </w:r>
      <w:r w:rsidR="00ED7F4D" w:rsidRPr="0057532C">
        <w:rPr>
          <w:rFonts w:ascii="Times New Roman" w:hAnsi="Times New Roman" w:cs="Times New Roman"/>
          <w:sz w:val="24"/>
          <w:szCs w:val="24"/>
        </w:rPr>
        <w:t xml:space="preserve"> tatínek předvádí s herečkou ochotnického představení</w:t>
      </w:r>
      <w:r w:rsidR="0013258D" w:rsidRPr="0057532C">
        <w:rPr>
          <w:rFonts w:ascii="Times New Roman" w:hAnsi="Times New Roman" w:cs="Times New Roman"/>
          <w:sz w:val="24"/>
          <w:szCs w:val="24"/>
        </w:rPr>
        <w:t>,</w:t>
      </w:r>
      <w:r w:rsidRPr="0057532C">
        <w:rPr>
          <w:rFonts w:ascii="Times New Roman" w:hAnsi="Times New Roman" w:cs="Times New Roman"/>
          <w:sz w:val="24"/>
          <w:szCs w:val="24"/>
        </w:rPr>
        <w:t xml:space="preserve"> </w:t>
      </w:r>
      <w:r w:rsidR="00A22777" w:rsidRPr="0057532C">
        <w:rPr>
          <w:rFonts w:ascii="Times New Roman" w:hAnsi="Times New Roman" w:cs="Times New Roman"/>
          <w:sz w:val="24"/>
          <w:szCs w:val="24"/>
        </w:rPr>
        <w:t>nej</w:t>
      </w:r>
      <w:r w:rsidR="00ED7F4D" w:rsidRPr="0057532C">
        <w:rPr>
          <w:rFonts w:ascii="Times New Roman" w:hAnsi="Times New Roman" w:cs="Times New Roman"/>
          <w:sz w:val="24"/>
          <w:szCs w:val="24"/>
        </w:rPr>
        <w:t>pr</w:t>
      </w:r>
      <w:r w:rsidR="00A22777" w:rsidRPr="0057532C">
        <w:rPr>
          <w:rFonts w:ascii="Times New Roman" w:hAnsi="Times New Roman" w:cs="Times New Roman"/>
          <w:sz w:val="24"/>
          <w:szCs w:val="24"/>
        </w:rPr>
        <w:t>ve na zkoušce</w:t>
      </w:r>
      <w:r w:rsidR="00ED7F4D" w:rsidRPr="0057532C">
        <w:rPr>
          <w:rFonts w:ascii="Times New Roman" w:hAnsi="Times New Roman" w:cs="Times New Roman"/>
          <w:sz w:val="24"/>
          <w:szCs w:val="24"/>
        </w:rPr>
        <w:t xml:space="preserve"> a</w:t>
      </w:r>
      <w:r w:rsidR="00A22777" w:rsidRPr="0057532C">
        <w:rPr>
          <w:rFonts w:ascii="Times New Roman" w:hAnsi="Times New Roman" w:cs="Times New Roman"/>
          <w:sz w:val="24"/>
          <w:szCs w:val="24"/>
        </w:rPr>
        <w:t xml:space="preserve"> poté během představení (II; 0'57"; 10'12")</w:t>
      </w:r>
      <w:r w:rsidR="00ED7F4D" w:rsidRPr="0057532C">
        <w:rPr>
          <w:rFonts w:ascii="Times New Roman" w:hAnsi="Times New Roman" w:cs="Times New Roman"/>
          <w:sz w:val="24"/>
          <w:szCs w:val="24"/>
        </w:rPr>
        <w:t>.</w:t>
      </w:r>
    </w:p>
    <w:p w14:paraId="2804E240" w14:textId="14659EE6" w:rsidR="00ED7F4D" w:rsidRPr="0057532C" w:rsidRDefault="00ED7F4D"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116FCBD0" wp14:editId="11BE6928">
            <wp:extent cx="5260769" cy="1698500"/>
            <wp:effectExtent l="0" t="0" r="0" b="0"/>
            <wp:docPr id="173764317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43175" name=""/>
                    <pic:cNvPicPr/>
                  </pic:nvPicPr>
                  <pic:blipFill>
                    <a:blip r:embed="rId88"/>
                    <a:stretch>
                      <a:fillRect/>
                    </a:stretch>
                  </pic:blipFill>
                  <pic:spPr>
                    <a:xfrm>
                      <a:off x="0" y="0"/>
                      <a:ext cx="5274265" cy="1702857"/>
                    </a:xfrm>
                    <a:prstGeom prst="rect">
                      <a:avLst/>
                    </a:prstGeom>
                  </pic:spPr>
                </pic:pic>
              </a:graphicData>
            </a:graphic>
          </wp:inline>
        </w:drawing>
      </w:r>
      <w:r w:rsidRPr="0057532C">
        <w:rPr>
          <w:rFonts w:ascii="Times New Roman" w:hAnsi="Times New Roman" w:cs="Times New Roman"/>
          <w:sz w:val="24"/>
          <w:szCs w:val="24"/>
        </w:rPr>
        <w:t xml:space="preserve"> Obr.5.7.</w:t>
      </w:r>
      <w:r w:rsidR="003C1253" w:rsidRPr="0057532C">
        <w:rPr>
          <w:rFonts w:ascii="Times New Roman" w:hAnsi="Times New Roman" w:cs="Times New Roman"/>
          <w:sz w:val="24"/>
          <w:szCs w:val="24"/>
        </w:rPr>
        <w:t>4</w:t>
      </w:r>
    </w:p>
    <w:p w14:paraId="44D64D8D" w14:textId="478C7E5B" w:rsidR="00A22777" w:rsidRPr="0057532C" w:rsidRDefault="00ED7F4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Motiv se dále objevuje v ještě svižnější</w:t>
      </w:r>
      <w:r w:rsidR="00A22777" w:rsidRPr="0057532C">
        <w:rPr>
          <w:rFonts w:ascii="Times New Roman" w:hAnsi="Times New Roman" w:cs="Times New Roman"/>
          <w:sz w:val="24"/>
          <w:szCs w:val="24"/>
        </w:rPr>
        <w:t xml:space="preserve"> valčík</w:t>
      </w:r>
      <w:r w:rsidRPr="0057532C">
        <w:rPr>
          <w:rFonts w:ascii="Times New Roman" w:hAnsi="Times New Roman" w:cs="Times New Roman"/>
          <w:sz w:val="24"/>
          <w:szCs w:val="24"/>
        </w:rPr>
        <w:t>ové stylizaci</w:t>
      </w:r>
      <w:r w:rsidR="00A22777" w:rsidRPr="0057532C">
        <w:rPr>
          <w:rFonts w:ascii="Times New Roman" w:hAnsi="Times New Roman" w:cs="Times New Roman"/>
          <w:sz w:val="24"/>
          <w:szCs w:val="24"/>
        </w:rPr>
        <w:t xml:space="preserve">, když </w:t>
      </w:r>
      <w:r w:rsidRPr="0057532C">
        <w:rPr>
          <w:rFonts w:ascii="Times New Roman" w:hAnsi="Times New Roman" w:cs="Times New Roman"/>
          <w:sz w:val="24"/>
          <w:szCs w:val="24"/>
        </w:rPr>
        <w:t>Věra líčí</w:t>
      </w:r>
      <w:r w:rsidR="00A22777" w:rsidRPr="0057532C">
        <w:rPr>
          <w:rFonts w:ascii="Times New Roman" w:hAnsi="Times New Roman" w:cs="Times New Roman"/>
          <w:sz w:val="24"/>
          <w:szCs w:val="24"/>
        </w:rPr>
        <w:t xml:space="preserve"> Annino</w:t>
      </w:r>
      <w:r w:rsidRPr="0057532C">
        <w:rPr>
          <w:rFonts w:ascii="Times New Roman" w:hAnsi="Times New Roman" w:cs="Times New Roman"/>
          <w:sz w:val="24"/>
          <w:szCs w:val="24"/>
        </w:rPr>
        <w:t xml:space="preserve"> umění</w:t>
      </w:r>
      <w:r w:rsidR="00A22777" w:rsidRPr="0057532C">
        <w:rPr>
          <w:rFonts w:ascii="Times New Roman" w:hAnsi="Times New Roman" w:cs="Times New Roman"/>
          <w:sz w:val="24"/>
          <w:szCs w:val="24"/>
        </w:rPr>
        <w:t xml:space="preserve"> </w:t>
      </w:r>
      <w:r w:rsidRPr="0057532C">
        <w:rPr>
          <w:rFonts w:ascii="Times New Roman" w:hAnsi="Times New Roman" w:cs="Times New Roman"/>
          <w:sz w:val="24"/>
          <w:szCs w:val="24"/>
        </w:rPr>
        <w:t>přípravy</w:t>
      </w:r>
      <w:r w:rsidR="00A22777" w:rsidRPr="0057532C">
        <w:rPr>
          <w:rFonts w:ascii="Times New Roman" w:hAnsi="Times New Roman" w:cs="Times New Roman"/>
          <w:sz w:val="24"/>
          <w:szCs w:val="24"/>
        </w:rPr>
        <w:t xml:space="preserve"> guláše</w:t>
      </w:r>
      <w:r w:rsidRPr="0057532C">
        <w:rPr>
          <w:rFonts w:ascii="Times New Roman" w:hAnsi="Times New Roman" w:cs="Times New Roman"/>
          <w:sz w:val="24"/>
          <w:szCs w:val="24"/>
        </w:rPr>
        <w:t>, k tomu tvoří</w:t>
      </w:r>
      <w:r w:rsidR="00A22777" w:rsidRPr="0057532C">
        <w:rPr>
          <w:rFonts w:ascii="Times New Roman" w:hAnsi="Times New Roman" w:cs="Times New Roman"/>
          <w:sz w:val="24"/>
          <w:szCs w:val="24"/>
        </w:rPr>
        <w:t xml:space="preserve"> střední díl </w:t>
      </w:r>
      <w:r w:rsidRPr="0057532C">
        <w:rPr>
          <w:rFonts w:ascii="Times New Roman" w:hAnsi="Times New Roman" w:cs="Times New Roman"/>
          <w:sz w:val="24"/>
          <w:szCs w:val="24"/>
        </w:rPr>
        <w:t>smyčcového tématu ve stejné stylizaci</w:t>
      </w:r>
      <w:r w:rsidR="00A22777" w:rsidRPr="0057532C">
        <w:rPr>
          <w:rFonts w:ascii="Times New Roman" w:hAnsi="Times New Roman" w:cs="Times New Roman"/>
          <w:sz w:val="24"/>
          <w:szCs w:val="24"/>
        </w:rPr>
        <w:t xml:space="preserve"> (III; 27'25")</w:t>
      </w:r>
      <w:r w:rsidRPr="0057532C">
        <w:rPr>
          <w:rFonts w:ascii="Times New Roman" w:hAnsi="Times New Roman" w:cs="Times New Roman"/>
          <w:sz w:val="24"/>
          <w:szCs w:val="24"/>
        </w:rPr>
        <w:t>.</w:t>
      </w:r>
    </w:p>
    <w:p w14:paraId="0ED7725E" w14:textId="40365606" w:rsidR="00B33F68" w:rsidRPr="0057532C" w:rsidRDefault="00B33F6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Poslední </w:t>
      </w:r>
      <w:r w:rsidR="00D41A24" w:rsidRPr="0057532C">
        <w:rPr>
          <w:rFonts w:ascii="Times New Roman" w:hAnsi="Times New Roman" w:cs="Times New Roman"/>
          <w:sz w:val="24"/>
          <w:szCs w:val="24"/>
        </w:rPr>
        <w:t xml:space="preserve">z témat znělky navazuje </w:t>
      </w:r>
      <w:r w:rsidR="00370D24" w:rsidRPr="0057532C">
        <w:rPr>
          <w:rFonts w:ascii="Times New Roman" w:hAnsi="Times New Roman" w:cs="Times New Roman"/>
          <w:sz w:val="24"/>
          <w:szCs w:val="24"/>
        </w:rPr>
        <w:t xml:space="preserve">opět </w:t>
      </w:r>
      <w:r w:rsidR="00D41A24" w:rsidRPr="0057532C">
        <w:rPr>
          <w:rFonts w:ascii="Times New Roman" w:hAnsi="Times New Roman" w:cs="Times New Roman"/>
          <w:sz w:val="24"/>
          <w:szCs w:val="24"/>
        </w:rPr>
        <w:t>ve třídobém metru a je hráno sólovou flétnou s doprovodem prvních a druhých houslí a harfových oktáv</w:t>
      </w:r>
      <w:r w:rsidR="00370D24" w:rsidRPr="0057532C">
        <w:rPr>
          <w:rFonts w:ascii="Times New Roman" w:hAnsi="Times New Roman" w:cs="Times New Roman"/>
          <w:sz w:val="24"/>
          <w:szCs w:val="24"/>
        </w:rPr>
        <w:t xml:space="preserve"> (ty jsou pouze v rámci znělky)</w:t>
      </w:r>
      <w:r w:rsidR="00D41A24" w:rsidRPr="0057532C">
        <w:rPr>
          <w:rFonts w:ascii="Times New Roman" w:hAnsi="Times New Roman" w:cs="Times New Roman"/>
          <w:sz w:val="24"/>
          <w:szCs w:val="24"/>
        </w:rPr>
        <w:t xml:space="preserve">. </w:t>
      </w:r>
      <w:r w:rsidR="00A95187" w:rsidRPr="0057532C">
        <w:rPr>
          <w:rFonts w:ascii="Times New Roman" w:hAnsi="Times New Roman" w:cs="Times New Roman"/>
          <w:sz w:val="24"/>
          <w:szCs w:val="24"/>
        </w:rPr>
        <w:t xml:space="preserve">Výrazný je jako v předchozím případě </w:t>
      </w:r>
      <w:r w:rsidR="00370D24" w:rsidRPr="0057532C">
        <w:rPr>
          <w:rFonts w:ascii="Times New Roman" w:hAnsi="Times New Roman" w:cs="Times New Roman"/>
          <w:sz w:val="24"/>
          <w:szCs w:val="24"/>
        </w:rPr>
        <w:t xml:space="preserve">tentokrát </w:t>
      </w:r>
      <w:r w:rsidR="00A95187" w:rsidRPr="0057532C">
        <w:rPr>
          <w:rFonts w:ascii="Times New Roman" w:hAnsi="Times New Roman" w:cs="Times New Roman"/>
          <w:sz w:val="24"/>
          <w:szCs w:val="24"/>
        </w:rPr>
        <w:t>spodní tón chromaticky klesající</w:t>
      </w:r>
      <w:r w:rsidR="00572492" w:rsidRPr="0057532C">
        <w:rPr>
          <w:rFonts w:ascii="Times New Roman" w:hAnsi="Times New Roman" w:cs="Times New Roman"/>
          <w:sz w:val="24"/>
          <w:szCs w:val="24"/>
        </w:rPr>
        <w:t xml:space="preserve"> z tóniky C, na dominantu G</w:t>
      </w:r>
      <w:r w:rsidR="00370D24" w:rsidRPr="0057532C">
        <w:rPr>
          <w:rFonts w:ascii="Times New Roman" w:hAnsi="Times New Roman" w:cs="Times New Roman"/>
          <w:sz w:val="24"/>
          <w:szCs w:val="24"/>
        </w:rPr>
        <w:t xml:space="preserve">, což </w:t>
      </w:r>
      <w:r w:rsidR="00572492" w:rsidRPr="0057532C">
        <w:rPr>
          <w:rFonts w:ascii="Times New Roman" w:hAnsi="Times New Roman" w:cs="Times New Roman"/>
          <w:sz w:val="24"/>
          <w:szCs w:val="24"/>
        </w:rPr>
        <w:t xml:space="preserve">podněcuje zajímavý harmonický průběh </w:t>
      </w:r>
      <w:r w:rsidR="00572492" w:rsidRPr="0057532C">
        <w:rPr>
          <w:rFonts w:ascii="Times New Roman" w:hAnsi="Times New Roman" w:cs="Times New Roman"/>
          <w:i/>
          <w:iCs/>
          <w:sz w:val="24"/>
          <w:szCs w:val="24"/>
        </w:rPr>
        <w:t>C-C/h-C7-fis</w:t>
      </w:r>
      <w:r w:rsidR="00ED7F4D" w:rsidRPr="0057532C">
        <w:rPr>
          <w:rFonts w:ascii="Times New Roman" w:hAnsi="Times New Roman" w:cs="Times New Roman"/>
          <w:i/>
          <w:iCs/>
          <w:sz w:val="24"/>
          <w:szCs w:val="24"/>
        </w:rPr>
        <w:t xml:space="preserve"> </w:t>
      </w:r>
      <w:proofErr w:type="gramStart"/>
      <w:r w:rsidR="00572492" w:rsidRPr="0057532C">
        <w:rPr>
          <w:rFonts w:ascii="Times New Roman" w:hAnsi="Times New Roman" w:cs="Times New Roman"/>
          <w:i/>
          <w:iCs/>
          <w:sz w:val="24"/>
          <w:szCs w:val="24"/>
        </w:rPr>
        <w:t>dim</w:t>
      </w:r>
      <w:r w:rsidR="00ED7F4D" w:rsidRPr="0057532C">
        <w:rPr>
          <w:rFonts w:ascii="Times New Roman" w:hAnsi="Times New Roman" w:cs="Times New Roman"/>
          <w:i/>
          <w:iCs/>
          <w:sz w:val="24"/>
          <w:szCs w:val="24"/>
        </w:rPr>
        <w:t>,</w:t>
      </w:r>
      <w:r w:rsidR="00572492" w:rsidRPr="0057532C">
        <w:rPr>
          <w:rFonts w:ascii="Times New Roman" w:hAnsi="Times New Roman" w:cs="Times New Roman"/>
          <w:i/>
          <w:iCs/>
          <w:sz w:val="24"/>
          <w:szCs w:val="24"/>
        </w:rPr>
        <w:t>-</w:t>
      </w:r>
      <w:proofErr w:type="gramEnd"/>
      <w:r w:rsidR="00572492" w:rsidRPr="0057532C">
        <w:rPr>
          <w:rFonts w:ascii="Times New Roman" w:hAnsi="Times New Roman" w:cs="Times New Roman"/>
          <w:i/>
          <w:iCs/>
          <w:sz w:val="24"/>
          <w:szCs w:val="24"/>
        </w:rPr>
        <w:t>fmi-</w:t>
      </w:r>
      <w:r w:rsidR="0013258D" w:rsidRPr="0057532C">
        <w:rPr>
          <w:rFonts w:ascii="Times New Roman" w:hAnsi="Times New Roman" w:cs="Times New Roman"/>
          <w:i/>
          <w:iCs/>
          <w:sz w:val="24"/>
          <w:szCs w:val="24"/>
        </w:rPr>
        <w:t>C</w:t>
      </w:r>
      <w:r w:rsidR="00572492" w:rsidRPr="0057532C">
        <w:rPr>
          <w:rFonts w:ascii="Times New Roman" w:hAnsi="Times New Roman" w:cs="Times New Roman"/>
          <w:i/>
          <w:iCs/>
          <w:sz w:val="24"/>
          <w:szCs w:val="24"/>
        </w:rPr>
        <w:t>-</w:t>
      </w:r>
      <w:r w:rsidR="0013258D" w:rsidRPr="0057532C">
        <w:rPr>
          <w:rFonts w:ascii="Times New Roman" w:hAnsi="Times New Roman" w:cs="Times New Roman"/>
          <w:i/>
          <w:iCs/>
          <w:sz w:val="24"/>
          <w:szCs w:val="24"/>
        </w:rPr>
        <w:t>G7</w:t>
      </w:r>
      <w:r w:rsidR="00572492" w:rsidRPr="0057532C">
        <w:rPr>
          <w:rFonts w:ascii="Times New Roman" w:hAnsi="Times New Roman" w:cs="Times New Roman"/>
          <w:i/>
          <w:iCs/>
          <w:sz w:val="24"/>
          <w:szCs w:val="24"/>
        </w:rPr>
        <w:t>-</w:t>
      </w:r>
      <w:r w:rsidR="0013258D" w:rsidRPr="0057532C">
        <w:rPr>
          <w:rFonts w:ascii="Times New Roman" w:hAnsi="Times New Roman" w:cs="Times New Roman"/>
          <w:i/>
          <w:iCs/>
          <w:sz w:val="24"/>
          <w:szCs w:val="24"/>
        </w:rPr>
        <w:t>C</w:t>
      </w:r>
      <w:r w:rsidR="00572492" w:rsidRPr="0057532C">
        <w:rPr>
          <w:rFonts w:ascii="Times New Roman" w:hAnsi="Times New Roman" w:cs="Times New Roman"/>
          <w:sz w:val="24"/>
          <w:szCs w:val="24"/>
        </w:rPr>
        <w:t>. Téma je periodické a melodie je opět tvořena sekvenčně.</w:t>
      </w:r>
    </w:p>
    <w:p w14:paraId="6E3AFCEC" w14:textId="3EF0A66F" w:rsidR="006A1424" w:rsidRPr="0057532C" w:rsidRDefault="006A1424" w:rsidP="0057532C">
      <w:pPr>
        <w:spacing w:line="360" w:lineRule="auto"/>
        <w:jc w:val="center"/>
        <w:rPr>
          <w:rFonts w:ascii="Times New Roman" w:hAnsi="Times New Roman" w:cs="Times New Roman"/>
          <w:b/>
          <w:bCs/>
          <w:sz w:val="24"/>
          <w:szCs w:val="24"/>
        </w:rPr>
      </w:pPr>
      <w:r w:rsidRPr="0057532C">
        <w:rPr>
          <w:noProof/>
          <w:sz w:val="24"/>
          <w:szCs w:val="24"/>
        </w:rPr>
        <w:lastRenderedPageBreak/>
        <w:drawing>
          <wp:inline distT="0" distB="0" distL="0" distR="0" wp14:anchorId="312DBDB0" wp14:editId="70425943">
            <wp:extent cx="5023262" cy="1705836"/>
            <wp:effectExtent l="0" t="0" r="0" b="0"/>
            <wp:docPr id="124827250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72500" name=""/>
                    <pic:cNvPicPr/>
                  </pic:nvPicPr>
                  <pic:blipFill>
                    <a:blip r:embed="rId89"/>
                    <a:stretch>
                      <a:fillRect/>
                    </a:stretch>
                  </pic:blipFill>
                  <pic:spPr>
                    <a:xfrm>
                      <a:off x="0" y="0"/>
                      <a:ext cx="5032580" cy="1709000"/>
                    </a:xfrm>
                    <a:prstGeom prst="rect">
                      <a:avLst/>
                    </a:prstGeom>
                  </pic:spPr>
                </pic:pic>
              </a:graphicData>
            </a:graphic>
          </wp:inline>
        </w:drawing>
      </w:r>
    </w:p>
    <w:p w14:paraId="3D94767B" w14:textId="69A8130E" w:rsidR="006A1424" w:rsidRPr="0057532C" w:rsidRDefault="006A1424"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w:t>
      </w:r>
      <w:r w:rsidR="003C1253" w:rsidRPr="0057532C">
        <w:rPr>
          <w:rFonts w:ascii="Times New Roman" w:hAnsi="Times New Roman" w:cs="Times New Roman"/>
          <w:sz w:val="24"/>
          <w:szCs w:val="24"/>
        </w:rPr>
        <w:t>5</w:t>
      </w:r>
    </w:p>
    <w:p w14:paraId="7700D64C" w14:textId="6EC08E0A" w:rsidR="00A71956" w:rsidRPr="0057532C" w:rsidRDefault="0057249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Hlava tématu je </w:t>
      </w:r>
      <w:r w:rsidR="00A71956" w:rsidRPr="0057532C">
        <w:rPr>
          <w:rFonts w:ascii="Times New Roman" w:hAnsi="Times New Roman" w:cs="Times New Roman"/>
          <w:sz w:val="24"/>
          <w:szCs w:val="24"/>
        </w:rPr>
        <w:t>zajímav</w:t>
      </w:r>
      <w:r w:rsidRPr="0057532C">
        <w:rPr>
          <w:rFonts w:ascii="Times New Roman" w:hAnsi="Times New Roman" w:cs="Times New Roman"/>
          <w:sz w:val="24"/>
          <w:szCs w:val="24"/>
        </w:rPr>
        <w:t>á tím</w:t>
      </w:r>
      <w:r w:rsidR="00A71956" w:rsidRPr="0057532C">
        <w:rPr>
          <w:rFonts w:ascii="Times New Roman" w:hAnsi="Times New Roman" w:cs="Times New Roman"/>
          <w:sz w:val="24"/>
          <w:szCs w:val="24"/>
        </w:rPr>
        <w:t xml:space="preserve">, </w:t>
      </w:r>
      <w:r w:rsidR="00D41A24" w:rsidRPr="0057532C">
        <w:rPr>
          <w:rFonts w:ascii="Times New Roman" w:hAnsi="Times New Roman" w:cs="Times New Roman"/>
          <w:sz w:val="24"/>
          <w:szCs w:val="24"/>
        </w:rPr>
        <w:t>že je</w:t>
      </w:r>
      <w:r w:rsidRPr="0057532C">
        <w:rPr>
          <w:rFonts w:ascii="Times New Roman" w:hAnsi="Times New Roman" w:cs="Times New Roman"/>
          <w:sz w:val="24"/>
          <w:szCs w:val="24"/>
        </w:rPr>
        <w:t>jí</w:t>
      </w:r>
      <w:r w:rsidR="00D41A24" w:rsidRPr="0057532C">
        <w:rPr>
          <w:rFonts w:ascii="Times New Roman" w:hAnsi="Times New Roman" w:cs="Times New Roman"/>
          <w:sz w:val="24"/>
          <w:szCs w:val="24"/>
        </w:rPr>
        <w:t xml:space="preserve"> začátek svým tvarem připomíná Fišerovu typickou doprovodnou figuru, které zde byla</w:t>
      </w:r>
      <w:r w:rsidRPr="0057532C">
        <w:rPr>
          <w:rFonts w:ascii="Times New Roman" w:hAnsi="Times New Roman" w:cs="Times New Roman"/>
          <w:sz w:val="24"/>
          <w:szCs w:val="24"/>
        </w:rPr>
        <w:t xml:space="preserve"> v této práci</w:t>
      </w:r>
      <w:r w:rsidR="00D41A24" w:rsidRPr="0057532C">
        <w:rPr>
          <w:rFonts w:ascii="Times New Roman" w:hAnsi="Times New Roman" w:cs="Times New Roman"/>
          <w:sz w:val="24"/>
          <w:szCs w:val="24"/>
        </w:rPr>
        <w:t xml:space="preserve"> několikrát zmíněna a </w:t>
      </w:r>
      <w:r w:rsidRPr="0057532C">
        <w:rPr>
          <w:rFonts w:ascii="Times New Roman" w:hAnsi="Times New Roman" w:cs="Times New Roman"/>
          <w:sz w:val="24"/>
          <w:szCs w:val="24"/>
        </w:rPr>
        <w:t xml:space="preserve">vyskytuje se i v tomto seriálu, </w:t>
      </w:r>
      <w:r w:rsidR="00D41A24" w:rsidRPr="0057532C">
        <w:rPr>
          <w:rFonts w:ascii="Times New Roman" w:hAnsi="Times New Roman" w:cs="Times New Roman"/>
          <w:sz w:val="24"/>
          <w:szCs w:val="24"/>
        </w:rPr>
        <w:t xml:space="preserve">například jako doprovod k tématu smyčců. Melodický pohyb spočívá v prostém vzestupném rozkladu kvintakordu v široké rozloze, po němž sestupuje přes melodický druhý stupeň zpět na tóniku.  </w:t>
      </w:r>
    </w:p>
    <w:p w14:paraId="4ACD9B19" w14:textId="00B63606" w:rsidR="00A71956" w:rsidRPr="0057532C" w:rsidRDefault="00D41A24"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69432645" wp14:editId="502017B5">
            <wp:extent cx="2095534" cy="591830"/>
            <wp:effectExtent l="0" t="0" r="0" b="0"/>
            <wp:docPr id="132310850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08508" name=""/>
                    <pic:cNvPicPr/>
                  </pic:nvPicPr>
                  <pic:blipFill>
                    <a:blip r:embed="rId90"/>
                    <a:stretch>
                      <a:fillRect/>
                    </a:stretch>
                  </pic:blipFill>
                  <pic:spPr>
                    <a:xfrm>
                      <a:off x="0" y="0"/>
                      <a:ext cx="2095534" cy="591830"/>
                    </a:xfrm>
                    <a:prstGeom prst="rect">
                      <a:avLst/>
                    </a:prstGeom>
                  </pic:spPr>
                </pic:pic>
              </a:graphicData>
            </a:graphic>
          </wp:inline>
        </w:drawing>
      </w:r>
    </w:p>
    <w:p w14:paraId="4444A0F5" w14:textId="7F3A9551" w:rsidR="006531A2" w:rsidRPr="0057532C" w:rsidRDefault="006531A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Obr.5.7.6</w:t>
      </w:r>
    </w:p>
    <w:p w14:paraId="272E065D" w14:textId="528B4B0A" w:rsidR="006929D1" w:rsidRPr="0057532C" w:rsidRDefault="00DC7EA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Toto téma</w:t>
      </w:r>
      <w:r w:rsidR="0013258D" w:rsidRPr="0057532C">
        <w:rPr>
          <w:rFonts w:ascii="Times New Roman" w:hAnsi="Times New Roman" w:cs="Times New Roman"/>
          <w:sz w:val="24"/>
          <w:szCs w:val="24"/>
        </w:rPr>
        <w:t xml:space="preserve"> </w:t>
      </w:r>
      <w:r w:rsidRPr="0057532C">
        <w:rPr>
          <w:rFonts w:ascii="Times New Roman" w:hAnsi="Times New Roman" w:cs="Times New Roman"/>
          <w:sz w:val="24"/>
          <w:szCs w:val="24"/>
        </w:rPr>
        <w:t>je jakýmsi leitmotivem</w:t>
      </w:r>
      <w:r w:rsidR="0013258D" w:rsidRPr="0057532C">
        <w:rPr>
          <w:rFonts w:ascii="Times New Roman" w:hAnsi="Times New Roman" w:cs="Times New Roman"/>
          <w:sz w:val="24"/>
          <w:szCs w:val="24"/>
        </w:rPr>
        <w:t xml:space="preserve"> Věrky, n</w:t>
      </w:r>
      <w:r w:rsidRPr="0057532C">
        <w:rPr>
          <w:rFonts w:ascii="Times New Roman" w:hAnsi="Times New Roman" w:cs="Times New Roman"/>
          <w:sz w:val="24"/>
          <w:szCs w:val="24"/>
        </w:rPr>
        <w:t xml:space="preserve">ejčastěji se totiž objevuje </w:t>
      </w:r>
      <w:r w:rsidR="00370D24" w:rsidRPr="0057532C">
        <w:rPr>
          <w:rFonts w:ascii="Times New Roman" w:hAnsi="Times New Roman" w:cs="Times New Roman"/>
          <w:sz w:val="24"/>
          <w:szCs w:val="24"/>
        </w:rPr>
        <w:t>v momentech</w:t>
      </w:r>
      <w:r w:rsidRPr="0057532C">
        <w:rPr>
          <w:rFonts w:ascii="Times New Roman" w:hAnsi="Times New Roman" w:cs="Times New Roman"/>
          <w:sz w:val="24"/>
          <w:szCs w:val="24"/>
        </w:rPr>
        <w:t>, když dospělá Věra vypravuje</w:t>
      </w:r>
      <w:r w:rsidR="0013258D" w:rsidRPr="0057532C">
        <w:rPr>
          <w:rFonts w:ascii="Times New Roman" w:hAnsi="Times New Roman" w:cs="Times New Roman"/>
          <w:sz w:val="24"/>
          <w:szCs w:val="24"/>
        </w:rPr>
        <w:t xml:space="preserve"> o svých vlastních dojmech</w:t>
      </w:r>
      <w:r w:rsidRPr="0057532C">
        <w:rPr>
          <w:rFonts w:ascii="Times New Roman" w:hAnsi="Times New Roman" w:cs="Times New Roman"/>
          <w:sz w:val="24"/>
          <w:szCs w:val="24"/>
        </w:rPr>
        <w:t>. Je různě variováno, objevuje se v moll, je podle potřeby zkracováno</w:t>
      </w:r>
      <w:r w:rsidR="0013258D" w:rsidRPr="0057532C">
        <w:rPr>
          <w:rFonts w:ascii="Times New Roman" w:hAnsi="Times New Roman" w:cs="Times New Roman"/>
          <w:sz w:val="24"/>
          <w:szCs w:val="24"/>
        </w:rPr>
        <w:t xml:space="preserve"> apod.</w:t>
      </w:r>
      <w:r w:rsidRPr="0057532C">
        <w:rPr>
          <w:rFonts w:ascii="Times New Roman" w:hAnsi="Times New Roman" w:cs="Times New Roman"/>
          <w:sz w:val="24"/>
          <w:szCs w:val="24"/>
        </w:rPr>
        <w:t xml:space="preserve"> </w:t>
      </w:r>
    </w:p>
    <w:p w14:paraId="59E3223D" w14:textId="5D440010" w:rsidR="00370D24" w:rsidRPr="0057532C" w:rsidRDefault="0013258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 </w:t>
      </w:r>
      <w:r w:rsidR="00D96E91" w:rsidRPr="0057532C">
        <w:rPr>
          <w:rFonts w:ascii="Times New Roman" w:hAnsi="Times New Roman" w:cs="Times New Roman"/>
          <w:sz w:val="24"/>
          <w:szCs w:val="24"/>
        </w:rPr>
        <w:t>materiálu</w:t>
      </w:r>
      <w:r w:rsidRPr="0057532C">
        <w:rPr>
          <w:rFonts w:ascii="Times New Roman" w:hAnsi="Times New Roman" w:cs="Times New Roman"/>
          <w:sz w:val="24"/>
          <w:szCs w:val="24"/>
        </w:rPr>
        <w:t>, kter</w:t>
      </w:r>
      <w:r w:rsidR="00D96E91" w:rsidRPr="0057532C">
        <w:rPr>
          <w:rFonts w:ascii="Times New Roman" w:hAnsi="Times New Roman" w:cs="Times New Roman"/>
          <w:sz w:val="24"/>
          <w:szCs w:val="24"/>
        </w:rPr>
        <w:t>ý</w:t>
      </w:r>
      <w:r w:rsidRPr="0057532C">
        <w:rPr>
          <w:rFonts w:ascii="Times New Roman" w:hAnsi="Times New Roman" w:cs="Times New Roman"/>
          <w:sz w:val="24"/>
          <w:szCs w:val="24"/>
        </w:rPr>
        <w:t xml:space="preserve"> se </w:t>
      </w:r>
      <w:r w:rsidR="00D96E91" w:rsidRPr="0057532C">
        <w:rPr>
          <w:rFonts w:ascii="Times New Roman" w:hAnsi="Times New Roman" w:cs="Times New Roman"/>
          <w:sz w:val="24"/>
          <w:szCs w:val="24"/>
        </w:rPr>
        <w:t>už nevyskytuje v titulkách, ale přesto je výrazn</w:t>
      </w:r>
      <w:r w:rsidR="00743C99" w:rsidRPr="0057532C">
        <w:rPr>
          <w:rFonts w:ascii="Times New Roman" w:hAnsi="Times New Roman" w:cs="Times New Roman"/>
          <w:sz w:val="24"/>
          <w:szCs w:val="24"/>
        </w:rPr>
        <w:t>ý</w:t>
      </w:r>
      <w:r w:rsidR="00D96E91" w:rsidRPr="0057532C">
        <w:rPr>
          <w:rFonts w:ascii="Times New Roman" w:hAnsi="Times New Roman" w:cs="Times New Roman"/>
          <w:sz w:val="24"/>
          <w:szCs w:val="24"/>
        </w:rPr>
        <w:t xml:space="preserve"> a vícekrát používan</w:t>
      </w:r>
      <w:r w:rsidR="00743C99" w:rsidRPr="0057532C">
        <w:rPr>
          <w:rFonts w:ascii="Times New Roman" w:hAnsi="Times New Roman" w:cs="Times New Roman"/>
          <w:sz w:val="24"/>
          <w:szCs w:val="24"/>
        </w:rPr>
        <w:t>ý</w:t>
      </w:r>
      <w:r w:rsidR="00D96E91" w:rsidRPr="0057532C">
        <w:rPr>
          <w:rFonts w:ascii="Times New Roman" w:hAnsi="Times New Roman" w:cs="Times New Roman"/>
          <w:sz w:val="24"/>
          <w:szCs w:val="24"/>
        </w:rPr>
        <w:t xml:space="preserve">, stojí za zmínku motiv </w:t>
      </w:r>
      <w:r w:rsidR="00743C99" w:rsidRPr="0057532C">
        <w:rPr>
          <w:rFonts w:ascii="Times New Roman" w:hAnsi="Times New Roman" w:cs="Times New Roman"/>
          <w:sz w:val="24"/>
          <w:szCs w:val="24"/>
        </w:rPr>
        <w:t xml:space="preserve">„Quasi fox“. Ten hraje duo houslí s klavírem, a </w:t>
      </w:r>
      <w:r w:rsidR="00D110A1" w:rsidRPr="0057532C">
        <w:rPr>
          <w:rFonts w:ascii="Times New Roman" w:hAnsi="Times New Roman" w:cs="Times New Roman"/>
          <w:sz w:val="24"/>
          <w:szCs w:val="24"/>
        </w:rPr>
        <w:t>barevně ho zajímavě doplňuje harfové glissando přes dvě oktávy na rozmezí každého dvoutaktí. Harmonicky je zajímavý přechod z tóniky C dur do dominantní G9 přes kvintakord III. stupně, který dvakrát chromaticky klesne.</w:t>
      </w:r>
    </w:p>
    <w:p w14:paraId="4088A977" w14:textId="6121D70D" w:rsidR="00743C99" w:rsidRPr="0057532C" w:rsidRDefault="00743C99" w:rsidP="0057532C">
      <w:pPr>
        <w:spacing w:line="360" w:lineRule="auto"/>
        <w:jc w:val="both"/>
        <w:rPr>
          <w:rFonts w:ascii="Times New Roman" w:hAnsi="Times New Roman" w:cs="Times New Roman"/>
          <w:sz w:val="24"/>
          <w:szCs w:val="24"/>
        </w:rPr>
      </w:pPr>
      <w:r w:rsidRPr="0057532C">
        <w:rPr>
          <w:noProof/>
          <w:sz w:val="24"/>
          <w:szCs w:val="24"/>
        </w:rPr>
        <w:drawing>
          <wp:inline distT="0" distB="0" distL="0" distR="0" wp14:anchorId="6A43FB57" wp14:editId="3E48FB8B">
            <wp:extent cx="5760720" cy="1113155"/>
            <wp:effectExtent l="0" t="0" r="0" b="0"/>
            <wp:docPr id="165650883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08839" name=""/>
                    <pic:cNvPicPr/>
                  </pic:nvPicPr>
                  <pic:blipFill>
                    <a:blip r:embed="rId91"/>
                    <a:stretch>
                      <a:fillRect/>
                    </a:stretch>
                  </pic:blipFill>
                  <pic:spPr>
                    <a:xfrm>
                      <a:off x="0" y="0"/>
                      <a:ext cx="5760720" cy="1113155"/>
                    </a:xfrm>
                    <a:prstGeom prst="rect">
                      <a:avLst/>
                    </a:prstGeom>
                  </pic:spPr>
                </pic:pic>
              </a:graphicData>
            </a:graphic>
          </wp:inline>
        </w:drawing>
      </w:r>
    </w:p>
    <w:p w14:paraId="4852F269" w14:textId="47C4697A" w:rsidR="00D110A1" w:rsidRPr="0057532C" w:rsidRDefault="00D110A1"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Obr.5.7.7</w:t>
      </w:r>
    </w:p>
    <w:p w14:paraId="67266DE6" w14:textId="7DF7B2AE" w:rsidR="00D110A1" w:rsidRPr="0057532C" w:rsidRDefault="00D110A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Na rozdíl od jinak celkem poklidných motivů má tento energický charakter, a objevuje se tedy například v několika scénách, kdy Věrka běhá s tatínkem (I; 12'13"), když Anna vysekává ze země pařez (II; 34'52"). Ve scénách, kdy Anna </w:t>
      </w:r>
      <w:r w:rsidR="001211DC" w:rsidRPr="0057532C">
        <w:rPr>
          <w:rFonts w:ascii="Times New Roman" w:hAnsi="Times New Roman" w:cs="Times New Roman"/>
          <w:sz w:val="24"/>
          <w:szCs w:val="24"/>
        </w:rPr>
        <w:t>pašuje jídlo navzdory</w:t>
      </w:r>
      <w:r w:rsidRPr="0057532C">
        <w:rPr>
          <w:rFonts w:ascii="Times New Roman" w:hAnsi="Times New Roman" w:cs="Times New Roman"/>
          <w:sz w:val="24"/>
          <w:szCs w:val="24"/>
        </w:rPr>
        <w:t xml:space="preserve"> kontrolám na nádraží se tento motiv </w:t>
      </w:r>
      <w:r w:rsidR="001211DC" w:rsidRPr="0057532C">
        <w:rPr>
          <w:rFonts w:ascii="Times New Roman" w:hAnsi="Times New Roman" w:cs="Times New Roman"/>
          <w:sz w:val="24"/>
          <w:szCs w:val="24"/>
        </w:rPr>
        <w:t xml:space="preserve">nápaditě </w:t>
      </w:r>
      <w:r w:rsidRPr="0057532C">
        <w:rPr>
          <w:rFonts w:ascii="Times New Roman" w:hAnsi="Times New Roman" w:cs="Times New Roman"/>
          <w:sz w:val="24"/>
          <w:szCs w:val="24"/>
        </w:rPr>
        <w:t xml:space="preserve">střídá s napjatou mollovou variací tak, </w:t>
      </w:r>
      <w:r w:rsidR="001211DC" w:rsidRPr="0057532C">
        <w:rPr>
          <w:rFonts w:ascii="Times New Roman" w:hAnsi="Times New Roman" w:cs="Times New Roman"/>
          <w:sz w:val="24"/>
          <w:szCs w:val="24"/>
        </w:rPr>
        <w:t>aby</w:t>
      </w:r>
      <w:r w:rsidRPr="0057532C">
        <w:rPr>
          <w:rFonts w:ascii="Times New Roman" w:hAnsi="Times New Roman" w:cs="Times New Roman"/>
          <w:sz w:val="24"/>
          <w:szCs w:val="24"/>
        </w:rPr>
        <w:t xml:space="preserve"> odpovíd</w:t>
      </w:r>
      <w:r w:rsidR="001211DC" w:rsidRPr="0057532C">
        <w:rPr>
          <w:rFonts w:ascii="Times New Roman" w:hAnsi="Times New Roman" w:cs="Times New Roman"/>
          <w:sz w:val="24"/>
          <w:szCs w:val="24"/>
        </w:rPr>
        <w:t>al</w:t>
      </w:r>
      <w:r w:rsidRPr="0057532C">
        <w:rPr>
          <w:rFonts w:ascii="Times New Roman" w:hAnsi="Times New Roman" w:cs="Times New Roman"/>
          <w:sz w:val="24"/>
          <w:szCs w:val="24"/>
        </w:rPr>
        <w:t xml:space="preserve"> vždy většímu stupni nebezpečí a vždy o to větší radosti</w:t>
      </w:r>
      <w:r w:rsidR="001211DC" w:rsidRPr="0057532C">
        <w:rPr>
          <w:rFonts w:ascii="Times New Roman" w:hAnsi="Times New Roman" w:cs="Times New Roman"/>
          <w:sz w:val="24"/>
          <w:szCs w:val="24"/>
        </w:rPr>
        <w:t xml:space="preserve"> mazané</w:t>
      </w:r>
      <w:r w:rsidRPr="0057532C">
        <w:rPr>
          <w:rFonts w:ascii="Times New Roman" w:hAnsi="Times New Roman" w:cs="Times New Roman"/>
          <w:sz w:val="24"/>
          <w:szCs w:val="24"/>
        </w:rPr>
        <w:t xml:space="preserve"> Anny </w:t>
      </w:r>
      <w:r w:rsidR="001211DC" w:rsidRPr="0057532C">
        <w:rPr>
          <w:rFonts w:ascii="Times New Roman" w:hAnsi="Times New Roman" w:cs="Times New Roman"/>
          <w:sz w:val="24"/>
          <w:szCs w:val="24"/>
        </w:rPr>
        <w:t>z dalšího proklouznutí (III; 49'16"). Tento motiv</w:t>
      </w:r>
      <w:r w:rsidR="00C16F07" w:rsidRPr="0057532C">
        <w:rPr>
          <w:rFonts w:ascii="Times New Roman" w:hAnsi="Times New Roman" w:cs="Times New Roman"/>
          <w:sz w:val="24"/>
          <w:szCs w:val="24"/>
        </w:rPr>
        <w:t xml:space="preserve"> dále</w:t>
      </w:r>
      <w:r w:rsidR="001211DC" w:rsidRPr="0057532C">
        <w:rPr>
          <w:rFonts w:ascii="Times New Roman" w:hAnsi="Times New Roman" w:cs="Times New Roman"/>
          <w:sz w:val="24"/>
          <w:szCs w:val="24"/>
        </w:rPr>
        <w:t xml:space="preserve"> slyšíme </w:t>
      </w:r>
      <w:r w:rsidR="00C16F07" w:rsidRPr="0057532C">
        <w:rPr>
          <w:rFonts w:ascii="Times New Roman" w:hAnsi="Times New Roman" w:cs="Times New Roman"/>
          <w:sz w:val="24"/>
          <w:szCs w:val="24"/>
        </w:rPr>
        <w:t xml:space="preserve">diegeticky v rámci divadelního kupletu </w:t>
      </w:r>
      <w:r w:rsidR="00C16F07" w:rsidRPr="0057532C">
        <w:rPr>
          <w:rFonts w:ascii="Times New Roman" w:hAnsi="Times New Roman" w:cs="Times New Roman"/>
          <w:i/>
          <w:iCs/>
          <w:sz w:val="24"/>
          <w:szCs w:val="24"/>
        </w:rPr>
        <w:t>Rakvičky, perníčky a trubičky</w:t>
      </w:r>
      <w:r w:rsidR="00C16F07" w:rsidRPr="0057532C">
        <w:rPr>
          <w:rFonts w:ascii="Times New Roman" w:hAnsi="Times New Roman" w:cs="Times New Roman"/>
          <w:sz w:val="24"/>
          <w:szCs w:val="24"/>
        </w:rPr>
        <w:t>, který ve druhém díle zpívá tatínek v na scéně divadla (II; 11'35").</w:t>
      </w:r>
    </w:p>
    <w:p w14:paraId="20D9F9C1" w14:textId="3F2A3AB2" w:rsidR="006929D1" w:rsidRPr="0057532C" w:rsidRDefault="006929D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u w:val="single"/>
        </w:rPr>
        <w:t>Poslední z výrazných motivů</w:t>
      </w:r>
      <w:r w:rsidRPr="0057532C">
        <w:rPr>
          <w:rFonts w:ascii="Times New Roman" w:hAnsi="Times New Roman" w:cs="Times New Roman"/>
          <w:sz w:val="24"/>
          <w:szCs w:val="24"/>
        </w:rPr>
        <w:t xml:space="preserve"> je v g moll, a doprovází scény setkání s chlapcem Milanem, do kterého se Věrka zamiluje (V; 4'51"). Z hudebního hlediska je velmi jednoduchý, jedná se o harmonické sekvence </w:t>
      </w:r>
      <w:r w:rsidRPr="0057532C">
        <w:rPr>
          <w:rFonts w:ascii="Times New Roman" w:hAnsi="Times New Roman" w:cs="Times New Roman"/>
          <w:i/>
          <w:iCs/>
          <w:sz w:val="24"/>
          <w:szCs w:val="24"/>
        </w:rPr>
        <w:t>T-S-VII. (aiolský)-III.-</w:t>
      </w:r>
      <w:proofErr w:type="gramStart"/>
      <w:r w:rsidRPr="0057532C">
        <w:rPr>
          <w:rFonts w:ascii="Times New Roman" w:hAnsi="Times New Roman" w:cs="Times New Roman"/>
          <w:i/>
          <w:iCs/>
          <w:sz w:val="24"/>
          <w:szCs w:val="24"/>
        </w:rPr>
        <w:t>VI.-</w:t>
      </w:r>
      <w:proofErr w:type="gramEnd"/>
      <w:r w:rsidRPr="0057532C">
        <w:rPr>
          <w:rFonts w:ascii="Times New Roman" w:hAnsi="Times New Roman" w:cs="Times New Roman"/>
          <w:i/>
          <w:iCs/>
          <w:sz w:val="24"/>
          <w:szCs w:val="24"/>
        </w:rPr>
        <w:t>S-D-T</w:t>
      </w:r>
      <w:r w:rsidR="00387487" w:rsidRPr="0057532C">
        <w:rPr>
          <w:rStyle w:val="Znakapoznpodarou"/>
          <w:rFonts w:ascii="Times New Roman" w:hAnsi="Times New Roman" w:cs="Times New Roman"/>
          <w:i/>
          <w:iCs/>
          <w:sz w:val="24"/>
          <w:szCs w:val="24"/>
        </w:rPr>
        <w:footnoteReference w:id="40"/>
      </w:r>
      <w:r w:rsidRPr="0057532C">
        <w:rPr>
          <w:rFonts w:ascii="Times New Roman" w:hAnsi="Times New Roman" w:cs="Times New Roman"/>
          <w:sz w:val="24"/>
          <w:szCs w:val="24"/>
        </w:rPr>
        <w:t xml:space="preserve">. Posmutnělá </w:t>
      </w:r>
      <w:r w:rsidR="00EC38A8" w:rsidRPr="0057532C">
        <w:rPr>
          <w:rFonts w:ascii="Times New Roman" w:hAnsi="Times New Roman" w:cs="Times New Roman"/>
          <w:sz w:val="24"/>
          <w:szCs w:val="24"/>
        </w:rPr>
        <w:t xml:space="preserve">stupnicová </w:t>
      </w:r>
      <w:r w:rsidRPr="0057532C">
        <w:rPr>
          <w:rFonts w:ascii="Times New Roman" w:hAnsi="Times New Roman" w:cs="Times New Roman"/>
          <w:sz w:val="24"/>
          <w:szCs w:val="24"/>
        </w:rPr>
        <w:t>melodie fléten naznačuje, že jejich lásce není přáno.</w:t>
      </w:r>
    </w:p>
    <w:p w14:paraId="5897408E" w14:textId="625069BF" w:rsidR="006A1424" w:rsidRPr="0057532C" w:rsidRDefault="006929D1" w:rsidP="0057532C">
      <w:pPr>
        <w:spacing w:line="360" w:lineRule="auto"/>
        <w:rPr>
          <w:rFonts w:ascii="Times New Roman" w:hAnsi="Times New Roman" w:cs="Times New Roman"/>
          <w:b/>
          <w:bCs/>
          <w:sz w:val="24"/>
          <w:szCs w:val="24"/>
        </w:rPr>
      </w:pPr>
      <w:r w:rsidRPr="0057532C">
        <w:rPr>
          <w:noProof/>
          <w:sz w:val="24"/>
          <w:szCs w:val="24"/>
        </w:rPr>
        <w:drawing>
          <wp:inline distT="0" distB="0" distL="0" distR="0" wp14:anchorId="41F5B621" wp14:editId="2C0A96B3">
            <wp:extent cx="5760720" cy="1017270"/>
            <wp:effectExtent l="0" t="0" r="0" b="0"/>
            <wp:docPr id="180326383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63839" name=""/>
                    <pic:cNvPicPr/>
                  </pic:nvPicPr>
                  <pic:blipFill>
                    <a:blip r:embed="rId92"/>
                    <a:stretch>
                      <a:fillRect/>
                    </a:stretch>
                  </pic:blipFill>
                  <pic:spPr>
                    <a:xfrm>
                      <a:off x="0" y="0"/>
                      <a:ext cx="5760720" cy="1017270"/>
                    </a:xfrm>
                    <a:prstGeom prst="rect">
                      <a:avLst/>
                    </a:prstGeom>
                  </pic:spPr>
                </pic:pic>
              </a:graphicData>
            </a:graphic>
          </wp:inline>
        </w:drawing>
      </w:r>
    </w:p>
    <w:p w14:paraId="4043BCED" w14:textId="2AA4B9D3" w:rsidR="006531A2" w:rsidRPr="0057532C" w:rsidRDefault="006531A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w:t>
      </w:r>
      <w:r w:rsidR="001211DC" w:rsidRPr="0057532C">
        <w:rPr>
          <w:rFonts w:ascii="Times New Roman" w:hAnsi="Times New Roman" w:cs="Times New Roman"/>
          <w:sz w:val="24"/>
          <w:szCs w:val="24"/>
        </w:rPr>
        <w:t>8</w:t>
      </w:r>
    </w:p>
    <w:p w14:paraId="514AB78D" w14:textId="4968AD0C" w:rsidR="00387487" w:rsidRPr="0057532C" w:rsidRDefault="00387487"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Fišer kromě dosavadního složil i všechny pochody henleinovců, i nacistických vojáků v Brně. </w:t>
      </w:r>
      <w:r w:rsidR="00EC38A8" w:rsidRPr="0057532C">
        <w:rPr>
          <w:rFonts w:ascii="Times New Roman" w:hAnsi="Times New Roman" w:cs="Times New Roman"/>
          <w:sz w:val="24"/>
          <w:szCs w:val="24"/>
        </w:rPr>
        <w:t>Ty henleinovské se objevují napříč prvními dvěma díly, kdykoliv se pochoduje po městečku. Základem je ostinátní rytmus vojenských bubnů, místy s nimi hrají 4 pikoly, či mužský sbor.</w:t>
      </w:r>
    </w:p>
    <w:p w14:paraId="071AB93D" w14:textId="582700D6" w:rsidR="00387487" w:rsidRPr="0057532C" w:rsidRDefault="00EC38A8" w:rsidP="0057532C">
      <w:pPr>
        <w:spacing w:line="360" w:lineRule="auto"/>
        <w:jc w:val="center"/>
        <w:rPr>
          <w:rFonts w:ascii="Times New Roman" w:hAnsi="Times New Roman" w:cs="Times New Roman"/>
          <w:sz w:val="24"/>
          <w:szCs w:val="24"/>
        </w:rPr>
      </w:pPr>
      <w:r w:rsidRPr="0057532C">
        <w:rPr>
          <w:noProof/>
          <w:sz w:val="24"/>
          <w:szCs w:val="24"/>
        </w:rPr>
        <w:drawing>
          <wp:inline distT="0" distB="0" distL="0" distR="0" wp14:anchorId="6B5804FB" wp14:editId="3CDC4953">
            <wp:extent cx="4396970" cy="1096274"/>
            <wp:effectExtent l="0" t="0" r="0" b="0"/>
            <wp:docPr id="168967802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8022" name=""/>
                    <pic:cNvPicPr/>
                  </pic:nvPicPr>
                  <pic:blipFill>
                    <a:blip r:embed="rId93"/>
                    <a:stretch>
                      <a:fillRect/>
                    </a:stretch>
                  </pic:blipFill>
                  <pic:spPr>
                    <a:xfrm>
                      <a:off x="0" y="0"/>
                      <a:ext cx="4408648" cy="1099186"/>
                    </a:xfrm>
                    <a:prstGeom prst="rect">
                      <a:avLst/>
                    </a:prstGeom>
                  </pic:spPr>
                </pic:pic>
              </a:graphicData>
            </a:graphic>
          </wp:inline>
        </w:drawing>
      </w:r>
    </w:p>
    <w:p w14:paraId="1914358F" w14:textId="30C2A650" w:rsidR="006531A2" w:rsidRPr="0057532C" w:rsidRDefault="006531A2" w:rsidP="0057532C">
      <w:pPr>
        <w:spacing w:line="360" w:lineRule="auto"/>
        <w:jc w:val="center"/>
        <w:rPr>
          <w:rFonts w:ascii="Times New Roman" w:hAnsi="Times New Roman" w:cs="Times New Roman"/>
          <w:sz w:val="24"/>
          <w:szCs w:val="24"/>
        </w:rPr>
      </w:pPr>
      <w:r w:rsidRPr="0057532C">
        <w:rPr>
          <w:rFonts w:ascii="Times New Roman" w:hAnsi="Times New Roman" w:cs="Times New Roman"/>
          <w:sz w:val="24"/>
          <w:szCs w:val="24"/>
        </w:rPr>
        <w:t>Obr.5.7.</w:t>
      </w:r>
      <w:r w:rsidR="001211DC" w:rsidRPr="0057532C">
        <w:rPr>
          <w:rFonts w:ascii="Times New Roman" w:hAnsi="Times New Roman" w:cs="Times New Roman"/>
          <w:sz w:val="24"/>
          <w:szCs w:val="24"/>
        </w:rPr>
        <w:t>9</w:t>
      </w:r>
    </w:p>
    <w:p w14:paraId="737E5123" w14:textId="4BCEF3CE" w:rsidR="00D54F2B" w:rsidRPr="0057532C" w:rsidRDefault="001211DC"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Hlavně v</w:t>
      </w:r>
      <w:r w:rsidR="00D54F2B" w:rsidRPr="0057532C">
        <w:rPr>
          <w:rFonts w:ascii="Times New Roman" w:hAnsi="Times New Roman" w:cs="Times New Roman"/>
          <w:sz w:val="24"/>
          <w:szCs w:val="24"/>
        </w:rPr>
        <w:t> prvních dílech se objevují k</w:t>
      </w:r>
      <w:r w:rsidR="00EC38A8" w:rsidRPr="0057532C">
        <w:rPr>
          <w:rFonts w:ascii="Times New Roman" w:hAnsi="Times New Roman" w:cs="Times New Roman"/>
          <w:sz w:val="24"/>
          <w:szCs w:val="24"/>
        </w:rPr>
        <w:t xml:space="preserve">rátké </w:t>
      </w:r>
      <w:r w:rsidRPr="0057532C">
        <w:rPr>
          <w:rFonts w:ascii="Times New Roman" w:hAnsi="Times New Roman" w:cs="Times New Roman"/>
          <w:sz w:val="24"/>
          <w:szCs w:val="24"/>
        </w:rPr>
        <w:t>hudební vstupy,</w:t>
      </w:r>
      <w:r w:rsidR="00EC38A8" w:rsidRPr="0057532C">
        <w:rPr>
          <w:rFonts w:ascii="Times New Roman" w:hAnsi="Times New Roman" w:cs="Times New Roman"/>
          <w:sz w:val="24"/>
          <w:szCs w:val="24"/>
        </w:rPr>
        <w:t xml:space="preserve"> nejčastěji v</w:t>
      </w:r>
      <w:r w:rsidR="00D54F2B" w:rsidRPr="0057532C">
        <w:rPr>
          <w:rFonts w:ascii="Times New Roman" w:hAnsi="Times New Roman" w:cs="Times New Roman"/>
          <w:sz w:val="24"/>
          <w:szCs w:val="24"/>
        </w:rPr>
        <w:t> prvních a druhých houslích. Tritón směřuje do kvarty a zase zpět.</w:t>
      </w:r>
      <w:r w:rsidR="003C1253" w:rsidRPr="0057532C">
        <w:rPr>
          <w:rFonts w:ascii="Times New Roman" w:hAnsi="Times New Roman" w:cs="Times New Roman"/>
          <w:sz w:val="24"/>
          <w:szCs w:val="24"/>
        </w:rPr>
        <w:t xml:space="preserve"> Tyto</w:t>
      </w:r>
      <w:r w:rsidRPr="0057532C">
        <w:rPr>
          <w:rFonts w:ascii="Times New Roman" w:hAnsi="Times New Roman" w:cs="Times New Roman"/>
          <w:sz w:val="24"/>
          <w:szCs w:val="24"/>
        </w:rPr>
        <w:t xml:space="preserve"> vstupy</w:t>
      </w:r>
      <w:r w:rsidR="003C1253" w:rsidRPr="0057532C">
        <w:rPr>
          <w:rFonts w:ascii="Times New Roman" w:hAnsi="Times New Roman" w:cs="Times New Roman"/>
          <w:sz w:val="24"/>
          <w:szCs w:val="24"/>
        </w:rPr>
        <w:t xml:space="preserve"> akcent</w:t>
      </w:r>
      <w:r w:rsidRPr="0057532C">
        <w:rPr>
          <w:rFonts w:ascii="Times New Roman" w:hAnsi="Times New Roman" w:cs="Times New Roman"/>
          <w:sz w:val="24"/>
          <w:szCs w:val="24"/>
        </w:rPr>
        <w:t xml:space="preserve">ují </w:t>
      </w:r>
      <w:r w:rsidR="003C1253" w:rsidRPr="0057532C">
        <w:rPr>
          <w:rFonts w:ascii="Times New Roman" w:hAnsi="Times New Roman" w:cs="Times New Roman"/>
          <w:sz w:val="24"/>
          <w:szCs w:val="24"/>
        </w:rPr>
        <w:t>atmosféru nebezpečí a strachu (např. I; 16'06").</w:t>
      </w:r>
    </w:p>
    <w:p w14:paraId="569536BE" w14:textId="559062C4" w:rsidR="00387487" w:rsidRPr="0057532C" w:rsidRDefault="00D54F2B" w:rsidP="0057532C">
      <w:pPr>
        <w:spacing w:line="360" w:lineRule="auto"/>
        <w:jc w:val="center"/>
        <w:rPr>
          <w:rFonts w:ascii="Times New Roman" w:hAnsi="Times New Roman" w:cs="Times New Roman"/>
          <w:sz w:val="24"/>
          <w:szCs w:val="24"/>
        </w:rPr>
      </w:pPr>
      <w:r w:rsidRPr="0057532C">
        <w:rPr>
          <w:noProof/>
          <w:sz w:val="24"/>
          <w:szCs w:val="24"/>
        </w:rPr>
        <w:lastRenderedPageBreak/>
        <w:drawing>
          <wp:inline distT="0" distB="0" distL="0" distR="0" wp14:anchorId="42E07BF3" wp14:editId="38FFE076">
            <wp:extent cx="855994" cy="548649"/>
            <wp:effectExtent l="0" t="0" r="1270" b="3810"/>
            <wp:docPr id="202682548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5488" name=""/>
                    <pic:cNvPicPr/>
                  </pic:nvPicPr>
                  <pic:blipFill>
                    <a:blip r:embed="rId94"/>
                    <a:stretch>
                      <a:fillRect/>
                    </a:stretch>
                  </pic:blipFill>
                  <pic:spPr>
                    <a:xfrm>
                      <a:off x="0" y="0"/>
                      <a:ext cx="855994" cy="548649"/>
                    </a:xfrm>
                    <a:prstGeom prst="rect">
                      <a:avLst/>
                    </a:prstGeom>
                  </pic:spPr>
                </pic:pic>
              </a:graphicData>
            </a:graphic>
          </wp:inline>
        </w:drawing>
      </w:r>
      <w:r w:rsidR="003C1253" w:rsidRPr="0057532C">
        <w:rPr>
          <w:rFonts w:ascii="Times New Roman" w:hAnsi="Times New Roman" w:cs="Times New Roman"/>
          <w:sz w:val="24"/>
          <w:szCs w:val="24"/>
        </w:rPr>
        <w:t xml:space="preserve"> Obr.5.7.</w:t>
      </w:r>
      <w:r w:rsidR="001211DC" w:rsidRPr="0057532C">
        <w:rPr>
          <w:rFonts w:ascii="Times New Roman" w:hAnsi="Times New Roman" w:cs="Times New Roman"/>
          <w:sz w:val="24"/>
          <w:szCs w:val="24"/>
        </w:rPr>
        <w:t>10</w:t>
      </w:r>
    </w:p>
    <w:p w14:paraId="17212759" w14:textId="67FD3C8E" w:rsidR="005B48CD" w:rsidRPr="0057532C" w:rsidRDefault="003C1253"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Seriál</w:t>
      </w:r>
      <w:r w:rsidR="00EC38A8" w:rsidRPr="0057532C">
        <w:rPr>
          <w:rFonts w:ascii="Times New Roman" w:hAnsi="Times New Roman" w:cs="Times New Roman"/>
          <w:sz w:val="24"/>
          <w:szCs w:val="24"/>
        </w:rPr>
        <w:t xml:space="preserve"> má poměrně komorní instrumentaci. </w:t>
      </w:r>
      <w:r w:rsidR="001211DC" w:rsidRPr="0057532C">
        <w:rPr>
          <w:rFonts w:ascii="Times New Roman" w:hAnsi="Times New Roman" w:cs="Times New Roman"/>
          <w:sz w:val="24"/>
          <w:szCs w:val="24"/>
        </w:rPr>
        <w:t>Mezi h</w:t>
      </w:r>
      <w:r w:rsidR="0074583B" w:rsidRPr="0057532C">
        <w:rPr>
          <w:rFonts w:ascii="Times New Roman" w:hAnsi="Times New Roman" w:cs="Times New Roman"/>
          <w:sz w:val="24"/>
          <w:szCs w:val="24"/>
        </w:rPr>
        <w:t>lavní melodick</w:t>
      </w:r>
      <w:r w:rsidR="001211DC" w:rsidRPr="0057532C">
        <w:rPr>
          <w:rFonts w:ascii="Times New Roman" w:hAnsi="Times New Roman" w:cs="Times New Roman"/>
          <w:sz w:val="24"/>
          <w:szCs w:val="24"/>
        </w:rPr>
        <w:t>é</w:t>
      </w:r>
      <w:r w:rsidR="0074583B" w:rsidRPr="0057532C">
        <w:rPr>
          <w:rFonts w:ascii="Times New Roman" w:hAnsi="Times New Roman" w:cs="Times New Roman"/>
          <w:sz w:val="24"/>
          <w:szCs w:val="24"/>
        </w:rPr>
        <w:t xml:space="preserve"> nástroj</w:t>
      </w:r>
      <w:r w:rsidR="001211DC" w:rsidRPr="0057532C">
        <w:rPr>
          <w:rFonts w:ascii="Times New Roman" w:hAnsi="Times New Roman" w:cs="Times New Roman"/>
          <w:sz w:val="24"/>
          <w:szCs w:val="24"/>
        </w:rPr>
        <w:t>e pat</w:t>
      </w:r>
      <w:r w:rsidR="0074583B" w:rsidRPr="0057532C">
        <w:rPr>
          <w:rFonts w:ascii="Times New Roman" w:hAnsi="Times New Roman" w:cs="Times New Roman"/>
          <w:sz w:val="24"/>
          <w:szCs w:val="24"/>
        </w:rPr>
        <w:t>ří sólová f</w:t>
      </w:r>
      <w:r w:rsidR="009608B9" w:rsidRPr="0057532C">
        <w:rPr>
          <w:rFonts w:ascii="Times New Roman" w:hAnsi="Times New Roman" w:cs="Times New Roman"/>
          <w:sz w:val="24"/>
          <w:szCs w:val="24"/>
        </w:rPr>
        <w:t>létn</w:t>
      </w:r>
      <w:r w:rsidR="000D7E45" w:rsidRPr="0057532C">
        <w:rPr>
          <w:rFonts w:ascii="Times New Roman" w:hAnsi="Times New Roman" w:cs="Times New Roman"/>
          <w:sz w:val="24"/>
          <w:szCs w:val="24"/>
        </w:rPr>
        <w:t>a</w:t>
      </w:r>
      <w:r w:rsidR="00BE1460" w:rsidRPr="0057532C">
        <w:rPr>
          <w:rFonts w:ascii="Times New Roman" w:hAnsi="Times New Roman" w:cs="Times New Roman"/>
          <w:sz w:val="24"/>
          <w:szCs w:val="24"/>
        </w:rPr>
        <w:t>,</w:t>
      </w:r>
      <w:r w:rsidR="0074583B" w:rsidRPr="0057532C">
        <w:rPr>
          <w:rFonts w:ascii="Times New Roman" w:hAnsi="Times New Roman" w:cs="Times New Roman"/>
          <w:sz w:val="24"/>
          <w:szCs w:val="24"/>
        </w:rPr>
        <w:t xml:space="preserve"> první a druhé housle (obojí po dvanácti)</w:t>
      </w:r>
      <w:r w:rsidR="00BE1460" w:rsidRPr="0057532C">
        <w:rPr>
          <w:rFonts w:ascii="Times New Roman" w:hAnsi="Times New Roman" w:cs="Times New Roman"/>
          <w:sz w:val="24"/>
          <w:szCs w:val="24"/>
        </w:rPr>
        <w:t xml:space="preserve"> a</w:t>
      </w:r>
      <w:r w:rsidR="0074583B" w:rsidRPr="0057532C">
        <w:rPr>
          <w:rFonts w:ascii="Times New Roman" w:hAnsi="Times New Roman" w:cs="Times New Roman"/>
          <w:sz w:val="24"/>
          <w:szCs w:val="24"/>
        </w:rPr>
        <w:t xml:space="preserve"> </w:t>
      </w:r>
      <w:r w:rsidR="00BE1460" w:rsidRPr="0057532C">
        <w:rPr>
          <w:rFonts w:ascii="Times New Roman" w:hAnsi="Times New Roman" w:cs="Times New Roman"/>
          <w:sz w:val="24"/>
          <w:szCs w:val="24"/>
        </w:rPr>
        <w:t xml:space="preserve">klavír. </w:t>
      </w:r>
      <w:r w:rsidR="0074583B" w:rsidRPr="0057532C">
        <w:rPr>
          <w:rFonts w:ascii="Times New Roman" w:hAnsi="Times New Roman" w:cs="Times New Roman"/>
          <w:sz w:val="24"/>
          <w:szCs w:val="24"/>
        </w:rPr>
        <w:t>S</w:t>
      </w:r>
      <w:r w:rsidR="00BE1460" w:rsidRPr="0057532C">
        <w:rPr>
          <w:rFonts w:ascii="Times New Roman" w:hAnsi="Times New Roman" w:cs="Times New Roman"/>
          <w:sz w:val="24"/>
          <w:szCs w:val="24"/>
        </w:rPr>
        <w:t> </w:t>
      </w:r>
      <w:r w:rsidR="0074583B" w:rsidRPr="0057532C">
        <w:rPr>
          <w:rFonts w:ascii="Times New Roman" w:hAnsi="Times New Roman" w:cs="Times New Roman"/>
          <w:sz w:val="24"/>
          <w:szCs w:val="24"/>
        </w:rPr>
        <w:t>harmonických</w:t>
      </w:r>
      <w:r w:rsidR="00BE1460" w:rsidRPr="0057532C">
        <w:rPr>
          <w:rFonts w:ascii="Times New Roman" w:hAnsi="Times New Roman" w:cs="Times New Roman"/>
          <w:sz w:val="24"/>
          <w:szCs w:val="24"/>
        </w:rPr>
        <w:t xml:space="preserve"> jsou zde spíše </w:t>
      </w:r>
      <w:r w:rsidR="0074583B" w:rsidRPr="0057532C">
        <w:rPr>
          <w:rFonts w:ascii="Times New Roman" w:hAnsi="Times New Roman" w:cs="Times New Roman"/>
          <w:sz w:val="24"/>
          <w:szCs w:val="24"/>
        </w:rPr>
        <w:t>doprovodná</w:t>
      </w:r>
      <w:r w:rsidR="00AB781C" w:rsidRPr="0057532C">
        <w:rPr>
          <w:rFonts w:ascii="Times New Roman" w:hAnsi="Times New Roman" w:cs="Times New Roman"/>
          <w:sz w:val="24"/>
          <w:szCs w:val="24"/>
        </w:rPr>
        <w:t xml:space="preserve"> celesta</w:t>
      </w:r>
      <w:r w:rsidR="0074583B" w:rsidRPr="0057532C">
        <w:rPr>
          <w:rFonts w:ascii="Times New Roman" w:hAnsi="Times New Roman" w:cs="Times New Roman"/>
          <w:sz w:val="24"/>
          <w:szCs w:val="24"/>
        </w:rPr>
        <w:t xml:space="preserve"> s </w:t>
      </w:r>
      <w:r w:rsidR="009608B9" w:rsidRPr="0057532C">
        <w:rPr>
          <w:rFonts w:ascii="Times New Roman" w:hAnsi="Times New Roman" w:cs="Times New Roman"/>
          <w:sz w:val="24"/>
          <w:szCs w:val="24"/>
        </w:rPr>
        <w:t>harf</w:t>
      </w:r>
      <w:r w:rsidR="0074583B" w:rsidRPr="0057532C">
        <w:rPr>
          <w:rFonts w:ascii="Times New Roman" w:hAnsi="Times New Roman" w:cs="Times New Roman"/>
          <w:sz w:val="24"/>
          <w:szCs w:val="24"/>
        </w:rPr>
        <w:t>ou.</w:t>
      </w:r>
      <w:r w:rsidR="00BE1460" w:rsidRPr="0057532C">
        <w:rPr>
          <w:rFonts w:ascii="Times New Roman" w:hAnsi="Times New Roman" w:cs="Times New Roman"/>
          <w:sz w:val="24"/>
          <w:szCs w:val="24"/>
        </w:rPr>
        <w:t xml:space="preserve"> </w:t>
      </w:r>
      <w:r w:rsidR="0074583B" w:rsidRPr="0057532C">
        <w:rPr>
          <w:rFonts w:ascii="Times New Roman" w:hAnsi="Times New Roman" w:cs="Times New Roman"/>
          <w:sz w:val="24"/>
          <w:szCs w:val="24"/>
        </w:rPr>
        <w:t xml:space="preserve">Ryze </w:t>
      </w:r>
      <w:r w:rsidR="003D27ED" w:rsidRPr="0057532C">
        <w:rPr>
          <w:rFonts w:ascii="Times New Roman" w:hAnsi="Times New Roman" w:cs="Times New Roman"/>
          <w:sz w:val="24"/>
          <w:szCs w:val="24"/>
        </w:rPr>
        <w:t xml:space="preserve">diegetickou </w:t>
      </w:r>
      <w:r w:rsidR="0074583B" w:rsidRPr="0057532C">
        <w:rPr>
          <w:rFonts w:ascii="Times New Roman" w:hAnsi="Times New Roman" w:cs="Times New Roman"/>
          <w:sz w:val="24"/>
          <w:szCs w:val="24"/>
        </w:rPr>
        <w:t>funkci má</w:t>
      </w:r>
      <w:r w:rsidR="003D27ED" w:rsidRPr="0057532C">
        <w:rPr>
          <w:rFonts w:ascii="Times New Roman" w:hAnsi="Times New Roman" w:cs="Times New Roman"/>
          <w:sz w:val="24"/>
          <w:szCs w:val="24"/>
        </w:rPr>
        <w:t xml:space="preserve"> </w:t>
      </w:r>
      <w:r w:rsidR="000D7E45" w:rsidRPr="0057532C">
        <w:rPr>
          <w:rFonts w:ascii="Times New Roman" w:hAnsi="Times New Roman" w:cs="Times New Roman"/>
          <w:sz w:val="24"/>
          <w:szCs w:val="24"/>
        </w:rPr>
        <w:t>C trubka</w:t>
      </w:r>
      <w:r w:rsidR="003D27ED" w:rsidRPr="0057532C">
        <w:rPr>
          <w:rFonts w:ascii="Times New Roman" w:hAnsi="Times New Roman" w:cs="Times New Roman"/>
          <w:sz w:val="24"/>
          <w:szCs w:val="24"/>
        </w:rPr>
        <w:t xml:space="preserve">, a to k </w:t>
      </w:r>
      <w:r w:rsidR="000D7E45" w:rsidRPr="0057532C">
        <w:rPr>
          <w:rFonts w:ascii="Times New Roman" w:hAnsi="Times New Roman" w:cs="Times New Roman"/>
          <w:sz w:val="24"/>
          <w:szCs w:val="24"/>
        </w:rPr>
        <w:t>troubení večerky v kasárnách v </w:t>
      </w:r>
      <w:r w:rsidR="0074583B" w:rsidRPr="0057532C">
        <w:rPr>
          <w:rFonts w:ascii="Times New Roman" w:hAnsi="Times New Roman" w:cs="Times New Roman"/>
          <w:sz w:val="24"/>
          <w:szCs w:val="24"/>
        </w:rPr>
        <w:t>prvním</w:t>
      </w:r>
      <w:r w:rsidR="000D7E45" w:rsidRPr="0057532C">
        <w:rPr>
          <w:rFonts w:ascii="Times New Roman" w:hAnsi="Times New Roman" w:cs="Times New Roman"/>
          <w:sz w:val="24"/>
          <w:szCs w:val="24"/>
        </w:rPr>
        <w:t xml:space="preserve"> díle, a hraní </w:t>
      </w:r>
      <w:r w:rsidR="0074583B" w:rsidRPr="0057532C">
        <w:rPr>
          <w:rFonts w:ascii="Times New Roman" w:hAnsi="Times New Roman" w:cs="Times New Roman"/>
          <w:sz w:val="24"/>
          <w:szCs w:val="24"/>
        </w:rPr>
        <w:t xml:space="preserve">Věrčina </w:t>
      </w:r>
      <w:r w:rsidR="000D7E45" w:rsidRPr="0057532C">
        <w:rPr>
          <w:rFonts w:ascii="Times New Roman" w:hAnsi="Times New Roman" w:cs="Times New Roman"/>
          <w:sz w:val="24"/>
          <w:szCs w:val="24"/>
        </w:rPr>
        <w:t xml:space="preserve">strýce ve </w:t>
      </w:r>
      <w:r w:rsidR="0074583B" w:rsidRPr="0057532C">
        <w:rPr>
          <w:rFonts w:ascii="Times New Roman" w:hAnsi="Times New Roman" w:cs="Times New Roman"/>
          <w:sz w:val="24"/>
          <w:szCs w:val="24"/>
        </w:rPr>
        <w:t>třetím. Podobné</w:t>
      </w:r>
      <w:r w:rsidR="000D7E45" w:rsidRPr="0057532C">
        <w:rPr>
          <w:rFonts w:ascii="Times New Roman" w:hAnsi="Times New Roman" w:cs="Times New Roman"/>
          <w:sz w:val="24"/>
          <w:szCs w:val="24"/>
        </w:rPr>
        <w:t xml:space="preserve"> využití mají rovněž čtyři pikoly,</w:t>
      </w:r>
      <w:r w:rsidR="001211DC" w:rsidRPr="0057532C">
        <w:rPr>
          <w:rFonts w:ascii="Times New Roman" w:hAnsi="Times New Roman" w:cs="Times New Roman"/>
          <w:sz w:val="24"/>
          <w:szCs w:val="24"/>
        </w:rPr>
        <w:t xml:space="preserve"> část bicích</w:t>
      </w:r>
      <w:r w:rsidR="000D7E45" w:rsidRPr="0057532C">
        <w:rPr>
          <w:rFonts w:ascii="Times New Roman" w:hAnsi="Times New Roman" w:cs="Times New Roman"/>
          <w:sz w:val="24"/>
          <w:szCs w:val="24"/>
        </w:rPr>
        <w:t xml:space="preserve"> (</w:t>
      </w:r>
      <w:r w:rsidR="001211DC" w:rsidRPr="0057532C">
        <w:rPr>
          <w:rFonts w:ascii="Times New Roman" w:hAnsi="Times New Roman" w:cs="Times New Roman"/>
          <w:sz w:val="24"/>
          <w:szCs w:val="24"/>
        </w:rPr>
        <w:t xml:space="preserve">celkem </w:t>
      </w:r>
      <w:r w:rsidR="000D7E45" w:rsidRPr="0057532C">
        <w:rPr>
          <w:rFonts w:ascii="Times New Roman" w:hAnsi="Times New Roman" w:cs="Times New Roman"/>
          <w:sz w:val="24"/>
          <w:szCs w:val="24"/>
        </w:rPr>
        <w:t xml:space="preserve">dva tom </w:t>
      </w:r>
      <w:proofErr w:type="spellStart"/>
      <w:r w:rsidR="000D7E45" w:rsidRPr="0057532C">
        <w:rPr>
          <w:rFonts w:ascii="Times New Roman" w:hAnsi="Times New Roman" w:cs="Times New Roman"/>
          <w:sz w:val="24"/>
          <w:szCs w:val="24"/>
        </w:rPr>
        <w:t>tomy</w:t>
      </w:r>
      <w:proofErr w:type="spellEnd"/>
      <w:r w:rsidR="000D7E45" w:rsidRPr="0057532C">
        <w:rPr>
          <w:rFonts w:ascii="Times New Roman" w:hAnsi="Times New Roman" w:cs="Times New Roman"/>
          <w:sz w:val="24"/>
          <w:szCs w:val="24"/>
        </w:rPr>
        <w:t xml:space="preserve">, vířivý buben, </w:t>
      </w:r>
      <w:proofErr w:type="spellStart"/>
      <w:r w:rsidR="000D7E45" w:rsidRPr="0057532C">
        <w:rPr>
          <w:rFonts w:ascii="Times New Roman" w:hAnsi="Times New Roman" w:cs="Times New Roman"/>
          <w:sz w:val="24"/>
          <w:szCs w:val="24"/>
        </w:rPr>
        <w:t>rull</w:t>
      </w:r>
      <w:r w:rsidR="00BE1460" w:rsidRPr="0057532C">
        <w:rPr>
          <w:rFonts w:ascii="Times New Roman" w:hAnsi="Times New Roman" w:cs="Times New Roman"/>
          <w:sz w:val="24"/>
          <w:szCs w:val="24"/>
        </w:rPr>
        <w:t>are</w:t>
      </w:r>
      <w:proofErr w:type="spellEnd"/>
      <w:r w:rsidR="000D7E45" w:rsidRPr="0057532C">
        <w:rPr>
          <w:rFonts w:ascii="Times New Roman" w:hAnsi="Times New Roman" w:cs="Times New Roman"/>
          <w:sz w:val="24"/>
          <w:szCs w:val="24"/>
        </w:rPr>
        <w:t>, t</w:t>
      </w:r>
      <w:r w:rsidR="003D27ED" w:rsidRPr="0057532C">
        <w:rPr>
          <w:rFonts w:ascii="Times New Roman" w:hAnsi="Times New Roman" w:cs="Times New Roman"/>
          <w:sz w:val="24"/>
          <w:szCs w:val="24"/>
        </w:rPr>
        <w:t>ympány</w:t>
      </w:r>
      <w:r w:rsidR="000D7E45" w:rsidRPr="0057532C">
        <w:rPr>
          <w:rFonts w:ascii="Times New Roman" w:hAnsi="Times New Roman" w:cs="Times New Roman"/>
          <w:sz w:val="24"/>
          <w:szCs w:val="24"/>
        </w:rPr>
        <w:t>)</w:t>
      </w:r>
      <w:r w:rsidR="003D27ED" w:rsidRPr="0057532C">
        <w:rPr>
          <w:rFonts w:ascii="Times New Roman" w:hAnsi="Times New Roman" w:cs="Times New Roman"/>
          <w:sz w:val="24"/>
          <w:szCs w:val="24"/>
        </w:rPr>
        <w:t>, a</w:t>
      </w:r>
      <w:r w:rsidR="000D7E45" w:rsidRPr="0057532C">
        <w:rPr>
          <w:rFonts w:ascii="Times New Roman" w:hAnsi="Times New Roman" w:cs="Times New Roman"/>
          <w:sz w:val="24"/>
          <w:szCs w:val="24"/>
        </w:rPr>
        <w:t xml:space="preserve"> </w:t>
      </w:r>
      <w:r w:rsidR="003D27ED" w:rsidRPr="0057532C">
        <w:rPr>
          <w:rFonts w:ascii="Times New Roman" w:hAnsi="Times New Roman" w:cs="Times New Roman"/>
          <w:sz w:val="24"/>
          <w:szCs w:val="24"/>
        </w:rPr>
        <w:t>m</w:t>
      </w:r>
      <w:r w:rsidR="009608B9" w:rsidRPr="0057532C">
        <w:rPr>
          <w:rFonts w:ascii="Times New Roman" w:hAnsi="Times New Roman" w:cs="Times New Roman"/>
          <w:sz w:val="24"/>
          <w:szCs w:val="24"/>
        </w:rPr>
        <w:t xml:space="preserve">užský sbor </w:t>
      </w:r>
      <w:r w:rsidR="003D27ED" w:rsidRPr="0057532C">
        <w:rPr>
          <w:rFonts w:ascii="Times New Roman" w:hAnsi="Times New Roman" w:cs="Times New Roman"/>
          <w:sz w:val="24"/>
          <w:szCs w:val="24"/>
        </w:rPr>
        <w:t>(po dvaceti)</w:t>
      </w:r>
      <w:r w:rsidR="0074583B" w:rsidRPr="0057532C">
        <w:rPr>
          <w:rFonts w:ascii="Times New Roman" w:hAnsi="Times New Roman" w:cs="Times New Roman"/>
          <w:sz w:val="24"/>
          <w:szCs w:val="24"/>
        </w:rPr>
        <w:t>,</w:t>
      </w:r>
      <w:r w:rsidR="003D27ED" w:rsidRPr="0057532C">
        <w:rPr>
          <w:rFonts w:ascii="Times New Roman" w:hAnsi="Times New Roman" w:cs="Times New Roman"/>
          <w:sz w:val="24"/>
          <w:szCs w:val="24"/>
        </w:rPr>
        <w:t xml:space="preserve"> </w:t>
      </w:r>
      <w:r w:rsidR="00BE1460" w:rsidRPr="0057532C">
        <w:rPr>
          <w:rFonts w:ascii="Times New Roman" w:hAnsi="Times New Roman" w:cs="Times New Roman"/>
          <w:sz w:val="24"/>
          <w:szCs w:val="24"/>
        </w:rPr>
        <w:t xml:space="preserve">které jak bylo řečeno představují </w:t>
      </w:r>
      <w:r w:rsidR="000D7E45" w:rsidRPr="0057532C">
        <w:rPr>
          <w:rFonts w:ascii="Times New Roman" w:hAnsi="Times New Roman" w:cs="Times New Roman"/>
          <w:sz w:val="24"/>
          <w:szCs w:val="24"/>
        </w:rPr>
        <w:t>všechny pochody henleinovců v</w:t>
      </w:r>
      <w:r w:rsidR="001211DC" w:rsidRPr="0057532C">
        <w:rPr>
          <w:rFonts w:ascii="Times New Roman" w:hAnsi="Times New Roman" w:cs="Times New Roman"/>
          <w:sz w:val="24"/>
          <w:szCs w:val="24"/>
        </w:rPr>
        <w:t> prvních dílech</w:t>
      </w:r>
      <w:r w:rsidR="0074583B" w:rsidRPr="0057532C">
        <w:rPr>
          <w:rFonts w:ascii="Times New Roman" w:hAnsi="Times New Roman" w:cs="Times New Roman"/>
          <w:sz w:val="24"/>
          <w:szCs w:val="24"/>
        </w:rPr>
        <w:t>.</w:t>
      </w:r>
    </w:p>
    <w:p w14:paraId="2F00F14A" w14:textId="14FA86EB" w:rsidR="005B48CD" w:rsidRPr="0057532C" w:rsidRDefault="00BE1460"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Partitur</w:t>
      </w:r>
      <w:r w:rsidR="001211DC" w:rsidRPr="0057532C">
        <w:rPr>
          <w:rFonts w:ascii="Times New Roman" w:hAnsi="Times New Roman" w:cs="Times New Roman"/>
          <w:sz w:val="24"/>
          <w:szCs w:val="24"/>
        </w:rPr>
        <w:t>a</w:t>
      </w:r>
      <w:r w:rsidRPr="0057532C">
        <w:rPr>
          <w:rFonts w:ascii="Times New Roman" w:hAnsi="Times New Roman" w:cs="Times New Roman"/>
          <w:sz w:val="24"/>
          <w:szCs w:val="24"/>
        </w:rPr>
        <w:t xml:space="preserve"> obsahuj</w:t>
      </w:r>
      <w:r w:rsidR="001211DC" w:rsidRPr="0057532C">
        <w:rPr>
          <w:rFonts w:ascii="Times New Roman" w:hAnsi="Times New Roman" w:cs="Times New Roman"/>
          <w:sz w:val="24"/>
          <w:szCs w:val="24"/>
        </w:rPr>
        <w:t>e</w:t>
      </w:r>
      <w:r w:rsidRPr="0057532C">
        <w:rPr>
          <w:rFonts w:ascii="Times New Roman" w:hAnsi="Times New Roman" w:cs="Times New Roman"/>
          <w:sz w:val="24"/>
          <w:szCs w:val="24"/>
        </w:rPr>
        <w:t xml:space="preserve"> na sto třicet zápisů. Nejvíce hudby obsahuje první díl, počet stop pak ke konci seriálu ubývá. </w:t>
      </w:r>
      <w:r w:rsidR="0074583B" w:rsidRPr="0057532C">
        <w:rPr>
          <w:rFonts w:ascii="Times New Roman" w:hAnsi="Times New Roman" w:cs="Times New Roman"/>
          <w:sz w:val="24"/>
          <w:szCs w:val="24"/>
        </w:rPr>
        <w:t>Hudbu k seriálu n</w:t>
      </w:r>
      <w:r w:rsidR="009F65D6" w:rsidRPr="0057532C">
        <w:rPr>
          <w:rFonts w:ascii="Times New Roman" w:hAnsi="Times New Roman" w:cs="Times New Roman"/>
          <w:sz w:val="24"/>
          <w:szCs w:val="24"/>
        </w:rPr>
        <w:t xml:space="preserve">ahrál FISYO, řídil František </w:t>
      </w:r>
      <w:proofErr w:type="spellStart"/>
      <w:r w:rsidR="009F65D6" w:rsidRPr="0057532C">
        <w:rPr>
          <w:rFonts w:ascii="Times New Roman" w:hAnsi="Times New Roman" w:cs="Times New Roman"/>
          <w:sz w:val="24"/>
          <w:szCs w:val="24"/>
        </w:rPr>
        <w:t>Belfín</w:t>
      </w:r>
      <w:proofErr w:type="spellEnd"/>
      <w:r w:rsidR="009F65D6" w:rsidRPr="0057532C">
        <w:rPr>
          <w:rFonts w:ascii="Times New Roman" w:hAnsi="Times New Roman" w:cs="Times New Roman"/>
          <w:sz w:val="24"/>
          <w:szCs w:val="24"/>
        </w:rPr>
        <w:t>.</w:t>
      </w:r>
    </w:p>
    <w:p w14:paraId="7CD922A4" w14:textId="4CF9AB5B" w:rsidR="00E14E50" w:rsidRPr="0057532C" w:rsidRDefault="003C1253" w:rsidP="0057532C">
      <w:pPr>
        <w:spacing w:line="360" w:lineRule="auto"/>
        <w:jc w:val="both"/>
        <w:rPr>
          <w:rFonts w:ascii="Times New Roman" w:hAnsi="Times New Roman" w:cs="Times New Roman"/>
          <w:sz w:val="24"/>
          <w:szCs w:val="24"/>
        </w:rPr>
      </w:pPr>
      <w:r w:rsidRPr="0057532C">
        <w:rPr>
          <w:rFonts w:ascii="Times New Roman" w:hAnsi="Times New Roman" w:cs="Times New Roman"/>
          <w:i/>
          <w:iCs/>
          <w:sz w:val="24"/>
          <w:szCs w:val="24"/>
        </w:rPr>
        <w:t>Vlak dětství a naděje</w:t>
      </w:r>
      <w:r w:rsidRPr="0057532C">
        <w:rPr>
          <w:rFonts w:ascii="Times New Roman" w:hAnsi="Times New Roman" w:cs="Times New Roman"/>
          <w:sz w:val="24"/>
          <w:szCs w:val="24"/>
        </w:rPr>
        <w:t xml:space="preserve"> je na rozdíl od předchozí </w:t>
      </w:r>
      <w:r w:rsidRPr="0057532C">
        <w:rPr>
          <w:rFonts w:ascii="Times New Roman" w:hAnsi="Times New Roman" w:cs="Times New Roman"/>
          <w:i/>
          <w:iCs/>
          <w:sz w:val="24"/>
          <w:szCs w:val="24"/>
        </w:rPr>
        <w:t>Arabely</w:t>
      </w:r>
      <w:r w:rsidRPr="0057532C">
        <w:rPr>
          <w:rFonts w:ascii="Times New Roman" w:hAnsi="Times New Roman" w:cs="Times New Roman"/>
          <w:sz w:val="24"/>
          <w:szCs w:val="24"/>
        </w:rPr>
        <w:t xml:space="preserve"> hudebně poměrně jednoduchý, což odpovídá přímočarému děj</w:t>
      </w:r>
      <w:r w:rsidR="001211DC" w:rsidRPr="0057532C">
        <w:rPr>
          <w:rFonts w:ascii="Times New Roman" w:hAnsi="Times New Roman" w:cs="Times New Roman"/>
          <w:sz w:val="24"/>
          <w:szCs w:val="24"/>
        </w:rPr>
        <w:t>i i citlivosti malé Věrky</w:t>
      </w:r>
      <w:r w:rsidR="005B4C35" w:rsidRPr="0057532C">
        <w:rPr>
          <w:rFonts w:ascii="Times New Roman" w:hAnsi="Times New Roman" w:cs="Times New Roman"/>
          <w:sz w:val="24"/>
          <w:szCs w:val="24"/>
        </w:rPr>
        <w:t>,</w:t>
      </w:r>
      <w:r w:rsidR="001211DC" w:rsidRPr="0057532C">
        <w:rPr>
          <w:rFonts w:ascii="Times New Roman" w:hAnsi="Times New Roman" w:cs="Times New Roman"/>
          <w:sz w:val="24"/>
          <w:szCs w:val="24"/>
        </w:rPr>
        <w:t xml:space="preserve"> jejímaž oči</w:t>
      </w:r>
      <w:r w:rsidR="005B4C35" w:rsidRPr="0057532C">
        <w:rPr>
          <w:rFonts w:ascii="Times New Roman" w:hAnsi="Times New Roman" w:cs="Times New Roman"/>
          <w:sz w:val="24"/>
          <w:szCs w:val="24"/>
        </w:rPr>
        <w:t>ma</w:t>
      </w:r>
      <w:r w:rsidR="001211DC" w:rsidRPr="0057532C">
        <w:rPr>
          <w:rFonts w:ascii="Times New Roman" w:hAnsi="Times New Roman" w:cs="Times New Roman"/>
          <w:sz w:val="24"/>
          <w:szCs w:val="24"/>
        </w:rPr>
        <w:t xml:space="preserve"> je příběh vyprávěn</w:t>
      </w:r>
      <w:r w:rsidRPr="0057532C">
        <w:rPr>
          <w:rFonts w:ascii="Times New Roman" w:hAnsi="Times New Roman" w:cs="Times New Roman"/>
          <w:sz w:val="24"/>
          <w:szCs w:val="24"/>
        </w:rPr>
        <w:t xml:space="preserve">. Hlavní hudební materiál, tvoří </w:t>
      </w:r>
      <w:r w:rsidR="00C624AD" w:rsidRPr="0057532C">
        <w:rPr>
          <w:rFonts w:ascii="Times New Roman" w:hAnsi="Times New Roman" w:cs="Times New Roman"/>
          <w:sz w:val="24"/>
          <w:szCs w:val="24"/>
        </w:rPr>
        <w:t>šest</w:t>
      </w:r>
      <w:r w:rsidRPr="0057532C">
        <w:rPr>
          <w:rFonts w:ascii="Times New Roman" w:hAnsi="Times New Roman" w:cs="Times New Roman"/>
          <w:sz w:val="24"/>
          <w:szCs w:val="24"/>
        </w:rPr>
        <w:t xml:space="preserve"> krátkých periodických </w:t>
      </w:r>
      <w:r w:rsidR="00C624AD" w:rsidRPr="0057532C">
        <w:rPr>
          <w:rFonts w:ascii="Times New Roman" w:hAnsi="Times New Roman" w:cs="Times New Roman"/>
          <w:sz w:val="24"/>
          <w:szCs w:val="24"/>
        </w:rPr>
        <w:t>témat</w:t>
      </w:r>
      <w:r w:rsidRPr="0057532C">
        <w:rPr>
          <w:rFonts w:ascii="Times New Roman" w:hAnsi="Times New Roman" w:cs="Times New Roman"/>
          <w:sz w:val="24"/>
          <w:szCs w:val="24"/>
        </w:rPr>
        <w:t xml:space="preserve">, které se podle potřeby obměňují. </w:t>
      </w:r>
      <w:r w:rsidR="00C624AD" w:rsidRPr="0057532C">
        <w:rPr>
          <w:rFonts w:ascii="Times New Roman" w:hAnsi="Times New Roman" w:cs="Times New Roman"/>
          <w:sz w:val="24"/>
          <w:szCs w:val="24"/>
        </w:rPr>
        <w:t xml:space="preserve">Harmonie je většinou dur-mollová, v místech největšího stresu jsou použity Fišerovy oblíbené tritóny. </w:t>
      </w:r>
      <w:r w:rsidRPr="0057532C">
        <w:rPr>
          <w:rFonts w:ascii="Times New Roman" w:hAnsi="Times New Roman" w:cs="Times New Roman"/>
          <w:sz w:val="24"/>
          <w:szCs w:val="24"/>
        </w:rPr>
        <w:t>Instrumentace je řídká a spočívá především v houslích, flétně a klavíru. Přesto je však ve spojení s lyrickou hudbou kompaktní.</w:t>
      </w:r>
      <w:r w:rsidR="00C624AD" w:rsidRPr="0057532C">
        <w:rPr>
          <w:rFonts w:ascii="Times New Roman" w:hAnsi="Times New Roman" w:cs="Times New Roman"/>
          <w:sz w:val="24"/>
          <w:szCs w:val="24"/>
        </w:rPr>
        <w:t xml:space="preserve"> Válečná téma seriálu je do značné míry jen zdánlivé, hlavní jsou všechny okolnosti, které působí na dětství a dospívání citlivé Věrky. Hudba má proto především poetický charakter a je v tomto ohledu jedním z vrcholů </w:t>
      </w:r>
      <w:proofErr w:type="spellStart"/>
      <w:r w:rsidR="00C624AD" w:rsidRPr="0057532C">
        <w:rPr>
          <w:rFonts w:ascii="Times New Roman" w:hAnsi="Times New Roman" w:cs="Times New Roman"/>
          <w:sz w:val="24"/>
          <w:szCs w:val="24"/>
        </w:rPr>
        <w:t>Kachyňovy</w:t>
      </w:r>
      <w:proofErr w:type="spellEnd"/>
      <w:r w:rsidR="00C624AD" w:rsidRPr="0057532C">
        <w:rPr>
          <w:rFonts w:ascii="Times New Roman" w:hAnsi="Times New Roman" w:cs="Times New Roman"/>
          <w:sz w:val="24"/>
          <w:szCs w:val="24"/>
        </w:rPr>
        <w:t xml:space="preserve"> a Fišerovy mnohaleté plodné spolupráce</w:t>
      </w:r>
      <w:r w:rsidR="001A00D0" w:rsidRPr="0057532C">
        <w:rPr>
          <w:rFonts w:ascii="Times New Roman" w:hAnsi="Times New Roman" w:cs="Times New Roman"/>
          <w:sz w:val="24"/>
          <w:szCs w:val="24"/>
        </w:rPr>
        <w:t>.</w:t>
      </w:r>
    </w:p>
    <w:p w14:paraId="0A9B8D7A" w14:textId="77777777" w:rsidR="00BD206E" w:rsidRDefault="00BD206E">
      <w:pPr>
        <w:rPr>
          <w:rFonts w:ascii="Times New Roman" w:hAnsi="Times New Roman" w:cs="Times New Roman"/>
          <w:b/>
          <w:bCs/>
          <w:sz w:val="24"/>
          <w:szCs w:val="24"/>
        </w:rPr>
      </w:pPr>
      <w:r>
        <w:rPr>
          <w:szCs w:val="24"/>
        </w:rPr>
        <w:br w:type="page"/>
      </w:r>
    </w:p>
    <w:p w14:paraId="64456C01" w14:textId="4DA6947E" w:rsidR="005B48CD" w:rsidRPr="0057532C" w:rsidRDefault="00ED26B0" w:rsidP="0057532C">
      <w:pPr>
        <w:pStyle w:val="Nadpis2"/>
        <w:rPr>
          <w:szCs w:val="24"/>
        </w:rPr>
      </w:pPr>
      <w:bookmarkStart w:id="26" w:name="_Toc164978483"/>
      <w:r w:rsidRPr="0057532C">
        <w:rPr>
          <w:szCs w:val="24"/>
        </w:rPr>
        <w:lastRenderedPageBreak/>
        <w:t xml:space="preserve">6. </w:t>
      </w:r>
      <w:r w:rsidR="009E68A4" w:rsidRPr="0057532C">
        <w:rPr>
          <w:szCs w:val="24"/>
        </w:rPr>
        <w:t>Závěr</w:t>
      </w:r>
      <w:bookmarkEnd w:id="26"/>
    </w:p>
    <w:p w14:paraId="7C3B8B8B" w14:textId="77777777" w:rsidR="001A00D0" w:rsidRPr="0057532C" w:rsidRDefault="005016D2"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Tato bakalářská práce si vytyčila úkol</w:t>
      </w:r>
      <w:r w:rsidR="001A00D0" w:rsidRPr="0057532C">
        <w:rPr>
          <w:rFonts w:ascii="Times New Roman" w:hAnsi="Times New Roman" w:cs="Times New Roman"/>
          <w:sz w:val="24"/>
          <w:szCs w:val="24"/>
        </w:rPr>
        <w:t xml:space="preserve"> analyzovat a po celkové stránce zhodnotit hudbu Luboše Fišera k sedmi vybraným seriálům. </w:t>
      </w:r>
    </w:p>
    <w:p w14:paraId="458C3D24" w14:textId="6FF37797" w:rsidR="00F752F9" w:rsidRPr="0057532C" w:rsidRDefault="00F752F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Ze všech analýz vyplynulo, že hudební materiál je často kratší, většinou periodický a přehledně vystavěný. Melodika je často jednoduchá a většinou postupuje v sekundách a terciích. Nezřídka také ve stavbě využívá sekvenční postupy, a dále </w:t>
      </w:r>
      <w:proofErr w:type="spellStart"/>
      <w:r w:rsidRPr="0057532C">
        <w:rPr>
          <w:rFonts w:ascii="Times New Roman" w:hAnsi="Times New Roman" w:cs="Times New Roman"/>
          <w:sz w:val="24"/>
          <w:szCs w:val="24"/>
        </w:rPr>
        <w:t>stranný</w:t>
      </w:r>
      <w:proofErr w:type="spellEnd"/>
      <w:r w:rsidRPr="0057532C">
        <w:rPr>
          <w:rFonts w:ascii="Times New Roman" w:hAnsi="Times New Roman" w:cs="Times New Roman"/>
          <w:sz w:val="24"/>
          <w:szCs w:val="24"/>
        </w:rPr>
        <w:t xml:space="preserve"> pohyb stojícího a pohybujícího se hlasu. </w:t>
      </w:r>
      <w:r w:rsidR="00E50CAA" w:rsidRPr="0057532C">
        <w:rPr>
          <w:rFonts w:ascii="Times New Roman" w:hAnsi="Times New Roman" w:cs="Times New Roman"/>
          <w:sz w:val="24"/>
          <w:szCs w:val="24"/>
        </w:rPr>
        <w:t>I h</w:t>
      </w:r>
      <w:r w:rsidRPr="0057532C">
        <w:rPr>
          <w:rFonts w:ascii="Times New Roman" w:hAnsi="Times New Roman" w:cs="Times New Roman"/>
          <w:sz w:val="24"/>
          <w:szCs w:val="24"/>
        </w:rPr>
        <w:t>armonie je obecně spíše jednodušší, nejčastěji si autor vystačí se základními funkcemi. Méně obvyklé, a o to výraznější je použití septakordů, případně akordických kombinací. Typicky Fišerovým prvkem, který je obsažen i v seriálech je tónika chromaticky klesající do dominanty, z čehož vznikají zajímavé harmonické postupy. V momentech napětí, nebezpečí, či strachu se tónový materiál zpravidla zúží na půltóny a tritóny. Mezi skladatelův oblíbený a nejčastěji používaný instrumentáři patří flétny a klarinety, z </w:t>
      </w:r>
      <w:proofErr w:type="spellStart"/>
      <w:r w:rsidRPr="0057532C">
        <w:rPr>
          <w:rFonts w:ascii="Times New Roman" w:hAnsi="Times New Roman" w:cs="Times New Roman"/>
          <w:sz w:val="24"/>
          <w:szCs w:val="24"/>
        </w:rPr>
        <w:t>žesťů</w:t>
      </w:r>
      <w:proofErr w:type="spellEnd"/>
      <w:r w:rsidRPr="0057532C">
        <w:rPr>
          <w:rFonts w:ascii="Times New Roman" w:hAnsi="Times New Roman" w:cs="Times New Roman"/>
          <w:sz w:val="24"/>
          <w:szCs w:val="24"/>
        </w:rPr>
        <w:t xml:space="preserve"> pak trubky a pozouny, z bicích především tympány, z harmonických nástrojů nejčastěji klavír (často využíván i sólově), cembalo, harfa, a nakonec ze smyčců kromě kontrabasu i první a druhé housle.</w:t>
      </w:r>
    </w:p>
    <w:p w14:paraId="7D5BD39D" w14:textId="2890F735" w:rsidR="008142CB" w:rsidRPr="0057532C" w:rsidRDefault="00F752F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Přes tyto podobnosti bylo v</w:t>
      </w:r>
      <w:r w:rsidR="00697B10" w:rsidRPr="0057532C">
        <w:rPr>
          <w:rFonts w:ascii="Times New Roman" w:hAnsi="Times New Roman" w:cs="Times New Roman"/>
          <w:sz w:val="24"/>
          <w:szCs w:val="24"/>
        </w:rPr>
        <w:t xml:space="preserve"> průběhu bádání </w:t>
      </w:r>
      <w:r w:rsidR="00DE7364" w:rsidRPr="0057532C">
        <w:rPr>
          <w:rFonts w:ascii="Times New Roman" w:hAnsi="Times New Roman" w:cs="Times New Roman"/>
          <w:sz w:val="24"/>
          <w:szCs w:val="24"/>
        </w:rPr>
        <w:t xml:space="preserve">zjištěno </w:t>
      </w:r>
      <w:r w:rsidR="00E53073" w:rsidRPr="0057532C">
        <w:rPr>
          <w:rFonts w:ascii="Times New Roman" w:hAnsi="Times New Roman" w:cs="Times New Roman"/>
          <w:sz w:val="24"/>
          <w:szCs w:val="24"/>
        </w:rPr>
        <w:t xml:space="preserve">a </w:t>
      </w:r>
      <w:r w:rsidR="00697B10" w:rsidRPr="0057532C">
        <w:rPr>
          <w:rFonts w:ascii="Times New Roman" w:hAnsi="Times New Roman" w:cs="Times New Roman"/>
          <w:sz w:val="24"/>
          <w:szCs w:val="24"/>
        </w:rPr>
        <w:t>v</w:t>
      </w:r>
      <w:r w:rsidR="00E53073" w:rsidRPr="0057532C">
        <w:rPr>
          <w:rFonts w:ascii="Times New Roman" w:hAnsi="Times New Roman" w:cs="Times New Roman"/>
          <w:sz w:val="24"/>
          <w:szCs w:val="24"/>
        </w:rPr>
        <w:t> krátkých shrnutí</w:t>
      </w:r>
      <w:r w:rsidR="00697B10" w:rsidRPr="0057532C">
        <w:rPr>
          <w:rFonts w:ascii="Times New Roman" w:hAnsi="Times New Roman" w:cs="Times New Roman"/>
          <w:sz w:val="24"/>
          <w:szCs w:val="24"/>
        </w:rPr>
        <w:t>ch</w:t>
      </w:r>
      <w:r w:rsidR="00E53073" w:rsidRPr="0057532C">
        <w:rPr>
          <w:rFonts w:ascii="Times New Roman" w:hAnsi="Times New Roman" w:cs="Times New Roman"/>
          <w:sz w:val="24"/>
          <w:szCs w:val="24"/>
        </w:rPr>
        <w:t xml:space="preserve"> hudby na konci každé podkapitoly</w:t>
      </w:r>
      <w:r w:rsidR="00697B10" w:rsidRPr="0057532C">
        <w:rPr>
          <w:rFonts w:ascii="Times New Roman" w:hAnsi="Times New Roman" w:cs="Times New Roman"/>
          <w:sz w:val="24"/>
          <w:szCs w:val="24"/>
        </w:rPr>
        <w:t xml:space="preserve"> demonstrováno</w:t>
      </w:r>
      <w:r w:rsidR="00E53073" w:rsidRPr="0057532C">
        <w:rPr>
          <w:rFonts w:ascii="Times New Roman" w:hAnsi="Times New Roman" w:cs="Times New Roman"/>
          <w:sz w:val="24"/>
          <w:szCs w:val="24"/>
        </w:rPr>
        <w:t xml:space="preserve">, </w:t>
      </w:r>
      <w:r w:rsidR="00DE7364" w:rsidRPr="0057532C">
        <w:rPr>
          <w:rFonts w:ascii="Times New Roman" w:hAnsi="Times New Roman" w:cs="Times New Roman"/>
          <w:sz w:val="24"/>
          <w:szCs w:val="24"/>
        </w:rPr>
        <w:t>že</w:t>
      </w:r>
      <w:r w:rsidRPr="0057532C">
        <w:rPr>
          <w:rFonts w:ascii="Times New Roman" w:hAnsi="Times New Roman" w:cs="Times New Roman"/>
          <w:sz w:val="24"/>
          <w:szCs w:val="24"/>
        </w:rPr>
        <w:t xml:space="preserve"> </w:t>
      </w:r>
      <w:r w:rsidR="00DE7364" w:rsidRPr="0057532C">
        <w:rPr>
          <w:rFonts w:ascii="Times New Roman" w:hAnsi="Times New Roman" w:cs="Times New Roman"/>
          <w:sz w:val="24"/>
          <w:szCs w:val="24"/>
        </w:rPr>
        <w:t>k</w:t>
      </w:r>
      <w:r w:rsidR="006B5AF4" w:rsidRPr="0057532C">
        <w:rPr>
          <w:rFonts w:ascii="Times New Roman" w:hAnsi="Times New Roman" w:cs="Times New Roman"/>
          <w:sz w:val="24"/>
          <w:szCs w:val="24"/>
        </w:rPr>
        <w:t xml:space="preserve">aždý </w:t>
      </w:r>
      <w:r w:rsidR="00DE7364" w:rsidRPr="0057532C">
        <w:rPr>
          <w:rFonts w:ascii="Times New Roman" w:hAnsi="Times New Roman" w:cs="Times New Roman"/>
          <w:sz w:val="24"/>
          <w:szCs w:val="24"/>
        </w:rPr>
        <w:t>ze</w:t>
      </w:r>
      <w:r w:rsidR="00E53073" w:rsidRPr="0057532C">
        <w:rPr>
          <w:rFonts w:ascii="Times New Roman" w:hAnsi="Times New Roman" w:cs="Times New Roman"/>
          <w:sz w:val="24"/>
          <w:szCs w:val="24"/>
        </w:rPr>
        <w:t xml:space="preserve"> zkoumaných</w:t>
      </w:r>
      <w:r w:rsidR="00DE7364" w:rsidRPr="0057532C">
        <w:rPr>
          <w:rFonts w:ascii="Times New Roman" w:hAnsi="Times New Roman" w:cs="Times New Roman"/>
          <w:sz w:val="24"/>
          <w:szCs w:val="24"/>
        </w:rPr>
        <w:t xml:space="preserve"> seriálů</w:t>
      </w:r>
      <w:r w:rsidR="006B5AF4" w:rsidRPr="0057532C">
        <w:rPr>
          <w:rFonts w:ascii="Times New Roman" w:hAnsi="Times New Roman" w:cs="Times New Roman"/>
          <w:sz w:val="24"/>
          <w:szCs w:val="24"/>
        </w:rPr>
        <w:t xml:space="preserve"> </w:t>
      </w:r>
      <w:r w:rsidR="005016D2" w:rsidRPr="0057532C">
        <w:rPr>
          <w:rFonts w:ascii="Times New Roman" w:hAnsi="Times New Roman" w:cs="Times New Roman"/>
          <w:sz w:val="24"/>
          <w:szCs w:val="24"/>
        </w:rPr>
        <w:t>byl z hlediska hud</w:t>
      </w:r>
      <w:r w:rsidR="00DE7364" w:rsidRPr="0057532C">
        <w:rPr>
          <w:rFonts w:ascii="Times New Roman" w:hAnsi="Times New Roman" w:cs="Times New Roman"/>
          <w:sz w:val="24"/>
          <w:szCs w:val="24"/>
        </w:rPr>
        <w:t>ební složky</w:t>
      </w:r>
      <w:r w:rsidR="005016D2" w:rsidRPr="0057532C">
        <w:rPr>
          <w:rFonts w:ascii="Times New Roman" w:hAnsi="Times New Roman" w:cs="Times New Roman"/>
          <w:sz w:val="24"/>
          <w:szCs w:val="24"/>
        </w:rPr>
        <w:t xml:space="preserve"> </w:t>
      </w:r>
      <w:r w:rsidR="006B5AF4" w:rsidRPr="0057532C">
        <w:rPr>
          <w:rFonts w:ascii="Times New Roman" w:hAnsi="Times New Roman" w:cs="Times New Roman"/>
          <w:sz w:val="24"/>
          <w:szCs w:val="24"/>
        </w:rPr>
        <w:t xml:space="preserve">pojat zcela </w:t>
      </w:r>
      <w:r w:rsidR="00E50CAA" w:rsidRPr="0057532C">
        <w:rPr>
          <w:rFonts w:ascii="Times New Roman" w:hAnsi="Times New Roman" w:cs="Times New Roman"/>
          <w:sz w:val="24"/>
          <w:szCs w:val="24"/>
        </w:rPr>
        <w:t>odlišným</w:t>
      </w:r>
      <w:r w:rsidR="00E53073" w:rsidRPr="0057532C">
        <w:rPr>
          <w:rFonts w:ascii="Times New Roman" w:hAnsi="Times New Roman" w:cs="Times New Roman"/>
          <w:sz w:val="24"/>
          <w:szCs w:val="24"/>
        </w:rPr>
        <w:t xml:space="preserve"> způsobem. </w:t>
      </w:r>
      <w:r w:rsidR="006A45E7" w:rsidRPr="0057532C">
        <w:rPr>
          <w:rFonts w:ascii="Times New Roman" w:hAnsi="Times New Roman" w:cs="Times New Roman"/>
          <w:sz w:val="24"/>
          <w:szCs w:val="24"/>
        </w:rPr>
        <w:t xml:space="preserve">Seriál </w:t>
      </w:r>
      <w:r w:rsidR="006A45E7" w:rsidRPr="0057532C">
        <w:rPr>
          <w:rFonts w:ascii="Times New Roman" w:hAnsi="Times New Roman" w:cs="Times New Roman"/>
          <w:i/>
          <w:iCs/>
          <w:sz w:val="24"/>
          <w:szCs w:val="24"/>
        </w:rPr>
        <w:t>Rozsudek</w:t>
      </w:r>
      <w:r w:rsidR="006A45E7" w:rsidRPr="0057532C">
        <w:rPr>
          <w:rFonts w:ascii="Times New Roman" w:hAnsi="Times New Roman" w:cs="Times New Roman"/>
          <w:sz w:val="24"/>
          <w:szCs w:val="24"/>
        </w:rPr>
        <w:t xml:space="preserve"> stojí především na principu</w:t>
      </w:r>
      <w:r w:rsidR="008142CB" w:rsidRPr="0057532C">
        <w:rPr>
          <w:rFonts w:ascii="Times New Roman" w:hAnsi="Times New Roman" w:cs="Times New Roman"/>
          <w:sz w:val="24"/>
          <w:szCs w:val="24"/>
        </w:rPr>
        <w:t xml:space="preserve"> </w:t>
      </w:r>
      <w:proofErr w:type="spellStart"/>
      <w:r w:rsidR="008142CB" w:rsidRPr="0057532C">
        <w:rPr>
          <w:rFonts w:ascii="Times New Roman" w:hAnsi="Times New Roman" w:cs="Times New Roman"/>
          <w:sz w:val="24"/>
          <w:szCs w:val="24"/>
        </w:rPr>
        <w:t>tématické</w:t>
      </w:r>
      <w:proofErr w:type="spellEnd"/>
      <w:r w:rsidR="006A45E7" w:rsidRPr="0057532C">
        <w:rPr>
          <w:rFonts w:ascii="Times New Roman" w:hAnsi="Times New Roman" w:cs="Times New Roman"/>
          <w:sz w:val="24"/>
          <w:szCs w:val="24"/>
        </w:rPr>
        <w:t xml:space="preserve"> transformace</w:t>
      </w:r>
      <w:r w:rsidR="00E53073" w:rsidRPr="0057532C">
        <w:rPr>
          <w:rFonts w:ascii="Times New Roman" w:hAnsi="Times New Roman" w:cs="Times New Roman"/>
          <w:sz w:val="24"/>
          <w:szCs w:val="24"/>
        </w:rPr>
        <w:t xml:space="preserve">, </w:t>
      </w:r>
      <w:r w:rsidR="001E0FA5" w:rsidRPr="0057532C">
        <w:rPr>
          <w:rFonts w:ascii="Times New Roman" w:hAnsi="Times New Roman" w:cs="Times New Roman"/>
          <w:sz w:val="24"/>
          <w:szCs w:val="24"/>
        </w:rPr>
        <w:t xml:space="preserve">a dále </w:t>
      </w:r>
      <w:r w:rsidR="00E53073" w:rsidRPr="0057532C">
        <w:rPr>
          <w:rFonts w:ascii="Times New Roman" w:hAnsi="Times New Roman" w:cs="Times New Roman"/>
          <w:sz w:val="24"/>
          <w:szCs w:val="24"/>
        </w:rPr>
        <w:t>autor vzhledem k válečně-detektivní tématice</w:t>
      </w:r>
      <w:r w:rsidR="008142CB" w:rsidRPr="0057532C">
        <w:rPr>
          <w:rFonts w:ascii="Times New Roman" w:hAnsi="Times New Roman" w:cs="Times New Roman"/>
          <w:sz w:val="24"/>
          <w:szCs w:val="24"/>
        </w:rPr>
        <w:t xml:space="preserve"> </w:t>
      </w:r>
      <w:r w:rsidR="001E0FA5" w:rsidRPr="0057532C">
        <w:rPr>
          <w:rFonts w:ascii="Times New Roman" w:hAnsi="Times New Roman" w:cs="Times New Roman"/>
          <w:sz w:val="24"/>
          <w:szCs w:val="24"/>
        </w:rPr>
        <w:t>používá</w:t>
      </w:r>
      <w:r w:rsidR="00E53073" w:rsidRPr="0057532C">
        <w:rPr>
          <w:rFonts w:ascii="Times New Roman" w:hAnsi="Times New Roman" w:cs="Times New Roman"/>
          <w:sz w:val="24"/>
          <w:szCs w:val="24"/>
        </w:rPr>
        <w:t xml:space="preserve"> </w:t>
      </w:r>
      <w:r w:rsidR="001E0FA5" w:rsidRPr="0057532C">
        <w:rPr>
          <w:rFonts w:ascii="Times New Roman" w:hAnsi="Times New Roman" w:cs="Times New Roman"/>
          <w:sz w:val="24"/>
          <w:szCs w:val="24"/>
        </w:rPr>
        <w:t xml:space="preserve">především </w:t>
      </w:r>
      <w:r w:rsidR="00E53073" w:rsidRPr="0057532C">
        <w:rPr>
          <w:rFonts w:ascii="Times New Roman" w:hAnsi="Times New Roman" w:cs="Times New Roman"/>
          <w:sz w:val="24"/>
          <w:szCs w:val="24"/>
        </w:rPr>
        <w:t>atonalit</w:t>
      </w:r>
      <w:r w:rsidR="001E0FA5" w:rsidRPr="0057532C">
        <w:rPr>
          <w:rFonts w:ascii="Times New Roman" w:hAnsi="Times New Roman" w:cs="Times New Roman"/>
          <w:sz w:val="24"/>
          <w:szCs w:val="24"/>
        </w:rPr>
        <w:t>u</w:t>
      </w:r>
      <w:r w:rsidR="006A45E7" w:rsidRPr="0057532C">
        <w:rPr>
          <w:rFonts w:ascii="Times New Roman" w:hAnsi="Times New Roman" w:cs="Times New Roman"/>
          <w:sz w:val="24"/>
          <w:szCs w:val="24"/>
        </w:rPr>
        <w:t>. Hudba k</w:t>
      </w:r>
      <w:r w:rsidR="008142CB" w:rsidRPr="0057532C">
        <w:rPr>
          <w:rFonts w:ascii="Times New Roman" w:hAnsi="Times New Roman" w:cs="Times New Roman"/>
          <w:sz w:val="24"/>
          <w:szCs w:val="24"/>
        </w:rPr>
        <w:t xml:space="preserve"> </w:t>
      </w:r>
      <w:proofErr w:type="spellStart"/>
      <w:r w:rsidR="008142CB" w:rsidRPr="0057532C">
        <w:rPr>
          <w:rFonts w:ascii="Times New Roman" w:hAnsi="Times New Roman" w:cs="Times New Roman"/>
          <w:sz w:val="24"/>
          <w:szCs w:val="24"/>
        </w:rPr>
        <w:t>sitcomovému</w:t>
      </w:r>
      <w:proofErr w:type="spellEnd"/>
      <w:r w:rsidR="006A45E7" w:rsidRPr="0057532C">
        <w:rPr>
          <w:rFonts w:ascii="Times New Roman" w:hAnsi="Times New Roman" w:cs="Times New Roman"/>
          <w:sz w:val="24"/>
          <w:szCs w:val="24"/>
        </w:rPr>
        <w:t xml:space="preserve"> seriálu </w:t>
      </w:r>
      <w:r w:rsidR="006A45E7" w:rsidRPr="0057532C">
        <w:rPr>
          <w:rFonts w:ascii="Times New Roman" w:hAnsi="Times New Roman" w:cs="Times New Roman"/>
          <w:i/>
          <w:iCs/>
          <w:sz w:val="24"/>
          <w:szCs w:val="24"/>
        </w:rPr>
        <w:t>Taková normální rodinka</w:t>
      </w:r>
      <w:r w:rsidR="006A45E7" w:rsidRPr="0057532C">
        <w:rPr>
          <w:rFonts w:ascii="Times New Roman" w:hAnsi="Times New Roman" w:cs="Times New Roman"/>
          <w:sz w:val="24"/>
          <w:szCs w:val="24"/>
        </w:rPr>
        <w:t xml:space="preserve"> </w:t>
      </w:r>
      <w:r w:rsidR="008142CB" w:rsidRPr="0057532C">
        <w:rPr>
          <w:rFonts w:ascii="Times New Roman" w:hAnsi="Times New Roman" w:cs="Times New Roman"/>
          <w:sz w:val="24"/>
          <w:szCs w:val="24"/>
        </w:rPr>
        <w:t xml:space="preserve">fakticky slouží pouze k prvnímu dílu a až na úvodní a závěrečné titulky v dalších dílech prakticky není obsažena. </w:t>
      </w:r>
      <w:r w:rsidR="00CA7491" w:rsidRPr="0057532C">
        <w:rPr>
          <w:rFonts w:ascii="Times New Roman" w:hAnsi="Times New Roman" w:cs="Times New Roman"/>
          <w:sz w:val="24"/>
          <w:szCs w:val="24"/>
        </w:rPr>
        <w:t>Vztahový s</w:t>
      </w:r>
      <w:r w:rsidR="006A45E7" w:rsidRPr="0057532C">
        <w:rPr>
          <w:rFonts w:ascii="Times New Roman" w:hAnsi="Times New Roman" w:cs="Times New Roman"/>
          <w:sz w:val="24"/>
          <w:szCs w:val="24"/>
        </w:rPr>
        <w:t xml:space="preserve">eriál </w:t>
      </w:r>
      <w:r w:rsidR="006A45E7" w:rsidRPr="0057532C">
        <w:rPr>
          <w:rFonts w:ascii="Times New Roman" w:hAnsi="Times New Roman" w:cs="Times New Roman"/>
          <w:i/>
          <w:iCs/>
          <w:sz w:val="24"/>
          <w:szCs w:val="24"/>
        </w:rPr>
        <w:t>Straty a n</w:t>
      </w:r>
      <w:r w:rsidR="008142CB" w:rsidRPr="0057532C">
        <w:rPr>
          <w:rFonts w:ascii="Times New Roman" w:hAnsi="Times New Roman" w:cs="Times New Roman"/>
          <w:i/>
          <w:iCs/>
          <w:sz w:val="24"/>
          <w:szCs w:val="24"/>
        </w:rPr>
        <w:t>álezy</w:t>
      </w:r>
      <w:r w:rsidR="008142CB" w:rsidRPr="0057532C">
        <w:rPr>
          <w:rFonts w:ascii="Times New Roman" w:hAnsi="Times New Roman" w:cs="Times New Roman"/>
          <w:sz w:val="24"/>
          <w:szCs w:val="24"/>
        </w:rPr>
        <w:t xml:space="preserve"> v sobě nese výraznou stopu jazzu</w:t>
      </w:r>
      <w:r w:rsidR="00466CB2" w:rsidRPr="0057532C">
        <w:rPr>
          <w:rFonts w:ascii="Times New Roman" w:hAnsi="Times New Roman" w:cs="Times New Roman"/>
          <w:sz w:val="24"/>
          <w:szCs w:val="24"/>
        </w:rPr>
        <w:t>, kterým se autor v mládí zabýval</w:t>
      </w:r>
      <w:r w:rsidR="00CA7491" w:rsidRPr="0057532C">
        <w:rPr>
          <w:rFonts w:ascii="Times New Roman" w:hAnsi="Times New Roman" w:cs="Times New Roman"/>
          <w:sz w:val="24"/>
          <w:szCs w:val="24"/>
        </w:rPr>
        <w:t>.</w:t>
      </w:r>
      <w:r w:rsidR="008142CB" w:rsidRPr="0057532C">
        <w:rPr>
          <w:rFonts w:ascii="Times New Roman" w:hAnsi="Times New Roman" w:cs="Times New Roman"/>
          <w:sz w:val="24"/>
          <w:szCs w:val="24"/>
        </w:rPr>
        <w:t xml:space="preserve"> </w:t>
      </w:r>
      <w:r w:rsidR="00466CB2" w:rsidRPr="0057532C">
        <w:rPr>
          <w:rFonts w:ascii="Times New Roman" w:hAnsi="Times New Roman" w:cs="Times New Roman"/>
          <w:sz w:val="24"/>
          <w:szCs w:val="24"/>
        </w:rPr>
        <w:t xml:space="preserve">V seriálu </w:t>
      </w:r>
      <w:r w:rsidR="00466CB2" w:rsidRPr="0057532C">
        <w:rPr>
          <w:rFonts w:ascii="Times New Roman" w:hAnsi="Times New Roman" w:cs="Times New Roman"/>
          <w:i/>
          <w:iCs/>
          <w:sz w:val="24"/>
          <w:szCs w:val="24"/>
        </w:rPr>
        <w:t>Chalupáři</w:t>
      </w:r>
      <w:r w:rsidR="00E53073" w:rsidRPr="0057532C">
        <w:rPr>
          <w:rFonts w:ascii="Times New Roman" w:hAnsi="Times New Roman" w:cs="Times New Roman"/>
          <w:sz w:val="24"/>
          <w:szCs w:val="24"/>
        </w:rPr>
        <w:t xml:space="preserve"> se skladatel inspiroval dechovkou venkova. </w:t>
      </w:r>
      <w:r w:rsidR="008142CB" w:rsidRPr="0057532C">
        <w:rPr>
          <w:rFonts w:ascii="Times New Roman" w:hAnsi="Times New Roman" w:cs="Times New Roman"/>
          <w:sz w:val="24"/>
          <w:szCs w:val="24"/>
        </w:rPr>
        <w:t xml:space="preserve">Večerníček </w:t>
      </w:r>
      <w:r w:rsidR="008142CB" w:rsidRPr="0057532C">
        <w:rPr>
          <w:rFonts w:ascii="Times New Roman" w:hAnsi="Times New Roman" w:cs="Times New Roman"/>
          <w:i/>
          <w:iCs/>
          <w:sz w:val="24"/>
          <w:szCs w:val="24"/>
        </w:rPr>
        <w:t>Mach a Šebestová</w:t>
      </w:r>
      <w:r w:rsidR="008142CB" w:rsidRPr="0057532C">
        <w:rPr>
          <w:rFonts w:ascii="Times New Roman" w:hAnsi="Times New Roman" w:cs="Times New Roman"/>
          <w:sz w:val="24"/>
          <w:szCs w:val="24"/>
        </w:rPr>
        <w:t xml:space="preserve"> </w:t>
      </w:r>
      <w:r w:rsidR="00466CB2" w:rsidRPr="0057532C">
        <w:rPr>
          <w:rFonts w:ascii="Times New Roman" w:hAnsi="Times New Roman" w:cs="Times New Roman"/>
          <w:sz w:val="24"/>
          <w:szCs w:val="24"/>
        </w:rPr>
        <w:t>stojí na šesti hudebních motivech, které se v jeho průběhu více či méně používají, přesto však každý díl obsahuje zcela novou</w:t>
      </w:r>
      <w:r w:rsidR="001E0FA5" w:rsidRPr="0057532C">
        <w:rPr>
          <w:rFonts w:ascii="Times New Roman" w:hAnsi="Times New Roman" w:cs="Times New Roman"/>
          <w:sz w:val="24"/>
          <w:szCs w:val="24"/>
        </w:rPr>
        <w:t xml:space="preserve"> hudbu. </w:t>
      </w:r>
      <w:r w:rsidR="00466CB2" w:rsidRPr="0057532C">
        <w:rPr>
          <w:rFonts w:ascii="Times New Roman" w:hAnsi="Times New Roman" w:cs="Times New Roman"/>
          <w:sz w:val="24"/>
          <w:szCs w:val="24"/>
        </w:rPr>
        <w:t xml:space="preserve">Invenčně nejbohatší </w:t>
      </w:r>
      <w:r w:rsidR="00466CB2" w:rsidRPr="0057532C">
        <w:rPr>
          <w:rFonts w:ascii="Times New Roman" w:hAnsi="Times New Roman" w:cs="Times New Roman"/>
          <w:i/>
          <w:iCs/>
          <w:sz w:val="24"/>
          <w:szCs w:val="24"/>
        </w:rPr>
        <w:t>Arabela</w:t>
      </w:r>
      <w:r w:rsidR="00466CB2" w:rsidRPr="0057532C">
        <w:rPr>
          <w:rFonts w:ascii="Times New Roman" w:hAnsi="Times New Roman" w:cs="Times New Roman"/>
          <w:sz w:val="24"/>
          <w:szCs w:val="24"/>
        </w:rPr>
        <w:t xml:space="preserve"> stojí oproti ostatním na častém využívání příznačného motivu a obsahuje tři kontrastní harmonické </w:t>
      </w:r>
      <w:r w:rsidR="00CA7491" w:rsidRPr="0057532C">
        <w:rPr>
          <w:rFonts w:ascii="Times New Roman" w:hAnsi="Times New Roman" w:cs="Times New Roman"/>
          <w:sz w:val="24"/>
          <w:szCs w:val="24"/>
        </w:rPr>
        <w:t>oblasti</w:t>
      </w:r>
      <w:r w:rsidR="00466CB2" w:rsidRPr="0057532C">
        <w:rPr>
          <w:rFonts w:ascii="Times New Roman" w:hAnsi="Times New Roman" w:cs="Times New Roman"/>
          <w:sz w:val="24"/>
          <w:szCs w:val="24"/>
        </w:rPr>
        <w:t xml:space="preserve">: funkční harmonie, kombinovaná harmonie a </w:t>
      </w:r>
      <w:r w:rsidR="00CA7491" w:rsidRPr="0057532C">
        <w:rPr>
          <w:rFonts w:ascii="Times New Roman" w:hAnsi="Times New Roman" w:cs="Times New Roman"/>
          <w:sz w:val="24"/>
          <w:szCs w:val="24"/>
        </w:rPr>
        <w:t xml:space="preserve">atonalita disonantních </w:t>
      </w:r>
      <w:r w:rsidR="00466CB2" w:rsidRPr="0057532C">
        <w:rPr>
          <w:rFonts w:ascii="Times New Roman" w:hAnsi="Times New Roman" w:cs="Times New Roman"/>
          <w:sz w:val="24"/>
          <w:szCs w:val="24"/>
        </w:rPr>
        <w:t xml:space="preserve">půltónových klastrů a tritónů. </w:t>
      </w:r>
      <w:r w:rsidR="008142CB" w:rsidRPr="0057532C">
        <w:rPr>
          <w:rFonts w:ascii="Times New Roman" w:hAnsi="Times New Roman" w:cs="Times New Roman"/>
          <w:sz w:val="24"/>
          <w:szCs w:val="24"/>
        </w:rPr>
        <w:t xml:space="preserve">Ve </w:t>
      </w:r>
      <w:r w:rsidR="008142CB" w:rsidRPr="0057532C">
        <w:rPr>
          <w:rFonts w:ascii="Times New Roman" w:hAnsi="Times New Roman" w:cs="Times New Roman"/>
          <w:i/>
          <w:iCs/>
          <w:sz w:val="24"/>
          <w:szCs w:val="24"/>
        </w:rPr>
        <w:t>Vlaku dětství a naděje</w:t>
      </w:r>
      <w:r w:rsidR="008142CB" w:rsidRPr="0057532C">
        <w:rPr>
          <w:rFonts w:ascii="Times New Roman" w:hAnsi="Times New Roman" w:cs="Times New Roman"/>
          <w:sz w:val="24"/>
          <w:szCs w:val="24"/>
        </w:rPr>
        <w:t xml:space="preserve"> z poloviny osmdesátých let je již patrné zjednodušování autorovy hudební řeči</w:t>
      </w:r>
      <w:r w:rsidR="00CA7491" w:rsidRPr="0057532C">
        <w:rPr>
          <w:rFonts w:ascii="Times New Roman" w:hAnsi="Times New Roman" w:cs="Times New Roman"/>
          <w:sz w:val="24"/>
          <w:szCs w:val="24"/>
        </w:rPr>
        <w:t xml:space="preserve"> i v oblasti </w:t>
      </w:r>
      <w:proofErr w:type="spellStart"/>
      <w:r w:rsidR="00CA7491" w:rsidRPr="0057532C">
        <w:rPr>
          <w:rFonts w:ascii="Times New Roman" w:hAnsi="Times New Roman" w:cs="Times New Roman"/>
          <w:sz w:val="24"/>
          <w:szCs w:val="24"/>
        </w:rPr>
        <w:t>nonartificiální</w:t>
      </w:r>
      <w:proofErr w:type="spellEnd"/>
      <w:r w:rsidR="00CA7491" w:rsidRPr="0057532C">
        <w:rPr>
          <w:rFonts w:ascii="Times New Roman" w:hAnsi="Times New Roman" w:cs="Times New Roman"/>
          <w:sz w:val="24"/>
          <w:szCs w:val="24"/>
        </w:rPr>
        <w:t xml:space="preserve"> tvorby</w:t>
      </w:r>
      <w:r w:rsidR="00E53073" w:rsidRPr="0057532C">
        <w:rPr>
          <w:rFonts w:ascii="Times New Roman" w:hAnsi="Times New Roman" w:cs="Times New Roman"/>
          <w:sz w:val="24"/>
          <w:szCs w:val="24"/>
        </w:rPr>
        <w:t xml:space="preserve">, </w:t>
      </w:r>
      <w:r w:rsidR="00CA7491" w:rsidRPr="0057532C">
        <w:rPr>
          <w:rFonts w:ascii="Times New Roman" w:hAnsi="Times New Roman" w:cs="Times New Roman"/>
          <w:sz w:val="24"/>
          <w:szCs w:val="24"/>
        </w:rPr>
        <w:t xml:space="preserve">a to </w:t>
      </w:r>
      <w:r w:rsidR="00E53073" w:rsidRPr="0057532C">
        <w:rPr>
          <w:rFonts w:ascii="Times New Roman" w:hAnsi="Times New Roman" w:cs="Times New Roman"/>
          <w:sz w:val="24"/>
          <w:szCs w:val="24"/>
        </w:rPr>
        <w:t>jak v rozsahu materiálu, tak v ostatních složkách, především instrumentaci (což</w:t>
      </w:r>
      <w:r w:rsidR="00CA7491" w:rsidRPr="0057532C">
        <w:rPr>
          <w:rFonts w:ascii="Times New Roman" w:hAnsi="Times New Roman" w:cs="Times New Roman"/>
          <w:sz w:val="24"/>
          <w:szCs w:val="24"/>
        </w:rPr>
        <w:t xml:space="preserve"> však</w:t>
      </w:r>
      <w:r w:rsidR="00E53073" w:rsidRPr="0057532C">
        <w:rPr>
          <w:rFonts w:ascii="Times New Roman" w:hAnsi="Times New Roman" w:cs="Times New Roman"/>
          <w:sz w:val="24"/>
          <w:szCs w:val="24"/>
        </w:rPr>
        <w:t xml:space="preserve"> rozhodně není v neprospěch seriálu).</w:t>
      </w:r>
      <w:r w:rsidR="008142CB" w:rsidRPr="0057532C">
        <w:rPr>
          <w:rFonts w:ascii="Times New Roman" w:hAnsi="Times New Roman" w:cs="Times New Roman"/>
          <w:sz w:val="24"/>
          <w:szCs w:val="24"/>
        </w:rPr>
        <w:t xml:space="preserve"> </w:t>
      </w:r>
    </w:p>
    <w:p w14:paraId="441E7007" w14:textId="11D33075" w:rsidR="00BD206E" w:rsidRDefault="00E50CAA"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 xml:space="preserve">Otázkou zůstává, jak mohla být Fišerova hudba k seriálu </w:t>
      </w:r>
      <w:proofErr w:type="gramStart"/>
      <w:r w:rsidRPr="0057532C">
        <w:rPr>
          <w:rFonts w:ascii="Times New Roman" w:hAnsi="Times New Roman" w:cs="Times New Roman"/>
          <w:sz w:val="24"/>
          <w:szCs w:val="24"/>
        </w:rPr>
        <w:t>všemi</w:t>
      </w:r>
      <w:proofErr w:type="gramEnd"/>
      <w:r w:rsidRPr="0057532C">
        <w:rPr>
          <w:rFonts w:ascii="Times New Roman" w:hAnsi="Times New Roman" w:cs="Times New Roman"/>
          <w:sz w:val="24"/>
          <w:szCs w:val="24"/>
        </w:rPr>
        <w:t xml:space="preserve"> tak dlouho přehlížena ve prospěch filmové hudby, když vykazuje přinejmenším stejné kvality. Mezi ty nepatří jen chytlavé melodie, ale především dokonalé pochopení látky a vcítění se do záměrů režiséra, pracovitost a </w:t>
      </w:r>
      <w:r w:rsidR="001E0FA5" w:rsidRPr="0057532C">
        <w:rPr>
          <w:rFonts w:ascii="Times New Roman" w:hAnsi="Times New Roman" w:cs="Times New Roman"/>
          <w:sz w:val="24"/>
          <w:szCs w:val="24"/>
        </w:rPr>
        <w:t>hudební inteligenci a smysl pro humor.</w:t>
      </w:r>
      <w:r w:rsidR="00F752F9" w:rsidRPr="0057532C">
        <w:rPr>
          <w:rFonts w:ascii="Times New Roman" w:hAnsi="Times New Roman" w:cs="Times New Roman"/>
          <w:sz w:val="24"/>
          <w:szCs w:val="24"/>
        </w:rPr>
        <w:t xml:space="preserve"> </w:t>
      </w:r>
      <w:r w:rsidRPr="0057532C">
        <w:rPr>
          <w:rFonts w:ascii="Times New Roman" w:hAnsi="Times New Roman" w:cs="Times New Roman"/>
          <w:sz w:val="24"/>
          <w:szCs w:val="24"/>
        </w:rPr>
        <w:t>Dokladem toho může být fakt, p</w:t>
      </w:r>
      <w:r w:rsidR="00F752F9" w:rsidRPr="0057532C">
        <w:rPr>
          <w:rFonts w:ascii="Times New Roman" w:hAnsi="Times New Roman" w:cs="Times New Roman"/>
          <w:sz w:val="24"/>
          <w:szCs w:val="24"/>
        </w:rPr>
        <w:t>ět zkoumaných seriálů je mezi českým diváctvem stále populárních</w:t>
      </w:r>
      <w:r w:rsidRPr="0057532C">
        <w:rPr>
          <w:rFonts w:ascii="Times New Roman" w:hAnsi="Times New Roman" w:cs="Times New Roman"/>
          <w:sz w:val="24"/>
          <w:szCs w:val="24"/>
        </w:rPr>
        <w:t>, za což dozajista vděčí i své hudbě</w:t>
      </w:r>
      <w:r w:rsidR="00F752F9" w:rsidRPr="0057532C">
        <w:rPr>
          <w:rFonts w:ascii="Times New Roman" w:hAnsi="Times New Roman" w:cs="Times New Roman"/>
          <w:sz w:val="24"/>
          <w:szCs w:val="24"/>
        </w:rPr>
        <w:t>.</w:t>
      </w:r>
    </w:p>
    <w:p w14:paraId="6DF6C680" w14:textId="77777777" w:rsidR="00BD206E" w:rsidRDefault="00BD206E">
      <w:pPr>
        <w:rPr>
          <w:rFonts w:ascii="Times New Roman" w:hAnsi="Times New Roman" w:cs="Times New Roman"/>
          <w:sz w:val="24"/>
          <w:szCs w:val="24"/>
        </w:rPr>
      </w:pPr>
      <w:r>
        <w:rPr>
          <w:rFonts w:ascii="Times New Roman" w:hAnsi="Times New Roman" w:cs="Times New Roman"/>
          <w:sz w:val="24"/>
          <w:szCs w:val="24"/>
        </w:rPr>
        <w:br w:type="page"/>
      </w:r>
    </w:p>
    <w:p w14:paraId="6F8C4036" w14:textId="5D4DD725" w:rsidR="005B48CD" w:rsidRPr="0057532C" w:rsidRDefault="00ED26B0" w:rsidP="0057532C">
      <w:pPr>
        <w:pStyle w:val="Nadpis2"/>
        <w:rPr>
          <w:szCs w:val="24"/>
        </w:rPr>
      </w:pPr>
      <w:bookmarkStart w:id="27" w:name="_Toc164978484"/>
      <w:r w:rsidRPr="0057532C">
        <w:rPr>
          <w:szCs w:val="24"/>
        </w:rPr>
        <w:lastRenderedPageBreak/>
        <w:t xml:space="preserve">7. </w:t>
      </w:r>
      <w:proofErr w:type="spellStart"/>
      <w:r w:rsidR="00B509FC" w:rsidRPr="0057532C">
        <w:rPr>
          <w:szCs w:val="24"/>
        </w:rPr>
        <w:t>Summary</w:t>
      </w:r>
      <w:bookmarkEnd w:id="27"/>
      <w:proofErr w:type="spellEnd"/>
    </w:p>
    <w:p w14:paraId="51681FB9" w14:textId="77777777"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roofErr w:type="spellStart"/>
      <w:r w:rsidRPr="000C3348">
        <w:rPr>
          <w:rFonts w:ascii="Times New Roman" w:eastAsia="Times New Roman" w:hAnsi="Times New Roman" w:cs="Times New Roman"/>
          <w:kern w:val="0"/>
          <w:sz w:val="24"/>
          <w:szCs w:val="24"/>
          <w:lang w:eastAsia="cs-CZ"/>
          <w14:ligatures w14:val="none"/>
        </w:rPr>
        <w:t>This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bachelor</w:t>
      </w:r>
      <w:proofErr w:type="spellEnd"/>
      <w:r w:rsidRPr="000C3348">
        <w:rPr>
          <w:rFonts w:ascii="Times New Roman" w:eastAsia="Times New Roman" w:hAnsi="Times New Roman" w:cs="Times New Roman"/>
          <w:kern w:val="0"/>
          <w:sz w:val="24"/>
          <w:szCs w:val="24"/>
          <w:lang w:eastAsia="cs-CZ"/>
          <w14:ligatures w14:val="none"/>
        </w:rPr>
        <w:t xml:space="preserve"> thesis set out to make a </w:t>
      </w:r>
      <w:proofErr w:type="spellStart"/>
      <w:r w:rsidRPr="000C3348">
        <w:rPr>
          <w:rFonts w:ascii="Times New Roman" w:eastAsia="Times New Roman" w:hAnsi="Times New Roman" w:cs="Times New Roman"/>
          <w:kern w:val="0"/>
          <w:sz w:val="24"/>
          <w:szCs w:val="24"/>
          <w:lang w:eastAsia="cs-CZ"/>
          <w14:ligatures w14:val="none"/>
        </w:rPr>
        <w:t>comprehensive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analysis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evaluation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music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Luboš Fišer </w:t>
      </w:r>
      <w:proofErr w:type="spellStart"/>
      <w:r w:rsidRPr="000C3348">
        <w:rPr>
          <w:rFonts w:ascii="Times New Roman" w:eastAsia="Times New Roman" w:hAnsi="Times New Roman" w:cs="Times New Roman"/>
          <w:kern w:val="0"/>
          <w:sz w:val="24"/>
          <w:szCs w:val="24"/>
          <w:lang w:eastAsia="cs-CZ"/>
          <w14:ligatures w14:val="none"/>
        </w:rPr>
        <w:t>for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seven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selected</w:t>
      </w:r>
      <w:proofErr w:type="spellEnd"/>
      <w:r w:rsidRPr="000C3348">
        <w:rPr>
          <w:rFonts w:ascii="Times New Roman" w:eastAsia="Times New Roman" w:hAnsi="Times New Roman" w:cs="Times New Roman"/>
          <w:kern w:val="0"/>
          <w:sz w:val="24"/>
          <w:szCs w:val="24"/>
          <w:lang w:eastAsia="cs-CZ"/>
          <w14:ligatures w14:val="none"/>
        </w:rPr>
        <w:t xml:space="preserve"> TV </w:t>
      </w:r>
      <w:proofErr w:type="spellStart"/>
      <w:r w:rsidRPr="000C3348">
        <w:rPr>
          <w:rFonts w:ascii="Times New Roman" w:eastAsia="Times New Roman" w:hAnsi="Times New Roman" w:cs="Times New Roman"/>
          <w:kern w:val="0"/>
          <w:sz w:val="24"/>
          <w:szCs w:val="24"/>
          <w:lang w:eastAsia="cs-CZ"/>
          <w14:ligatures w14:val="none"/>
        </w:rPr>
        <w:t>serials</w:t>
      </w:r>
      <w:proofErr w:type="spellEnd"/>
      <w:r w:rsidRPr="000C3348">
        <w:rPr>
          <w:rFonts w:ascii="Times New Roman" w:eastAsia="Times New Roman" w:hAnsi="Times New Roman" w:cs="Times New Roman"/>
          <w:kern w:val="0"/>
          <w:sz w:val="24"/>
          <w:szCs w:val="24"/>
          <w:lang w:eastAsia="cs-CZ"/>
          <w14:ligatures w14:val="none"/>
        </w:rPr>
        <w:t>. </w:t>
      </w:r>
    </w:p>
    <w:p w14:paraId="2295CD0F" w14:textId="77777777"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
    <w:p w14:paraId="67E86B8C" w14:textId="56C6919C"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analysis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showed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that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r w:rsidR="008E1376" w:rsidRPr="0057532C">
        <w:rPr>
          <w:rFonts w:ascii="Times New Roman" w:eastAsia="Times New Roman" w:hAnsi="Times New Roman" w:cs="Times New Roman"/>
          <w:kern w:val="0"/>
          <w:sz w:val="24"/>
          <w:szCs w:val="24"/>
          <w:lang w:eastAsia="cs-CZ"/>
          <w14:ligatures w14:val="none"/>
        </w:rPr>
        <w:t xml:space="preserve">TV </w:t>
      </w:r>
      <w:proofErr w:type="spellStart"/>
      <w:r w:rsidRPr="000C3348">
        <w:rPr>
          <w:rFonts w:ascii="Times New Roman" w:eastAsia="Times New Roman" w:hAnsi="Times New Roman" w:cs="Times New Roman"/>
          <w:kern w:val="0"/>
          <w:sz w:val="24"/>
          <w:szCs w:val="24"/>
          <w:lang w:eastAsia="cs-CZ"/>
          <w14:ligatures w14:val="none"/>
        </w:rPr>
        <w:t>serial</w:t>
      </w:r>
      <w:proofErr w:type="spellEnd"/>
      <w:r w:rsidRPr="000C3348">
        <w:rPr>
          <w:rFonts w:ascii="Times New Roman" w:eastAsia="Times New Roman" w:hAnsi="Times New Roman" w:cs="Times New Roman"/>
          <w:kern w:val="0"/>
          <w:sz w:val="24"/>
          <w:szCs w:val="24"/>
          <w:lang w:eastAsia="cs-CZ"/>
          <w14:ligatures w14:val="none"/>
        </w:rPr>
        <w:t xml:space="preserve"> music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often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shorter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mostly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periodic</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clearly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structured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melodies</w:t>
      </w:r>
      <w:proofErr w:type="spellEnd"/>
      <w:r w:rsidRPr="000C3348">
        <w:rPr>
          <w:rFonts w:ascii="Times New Roman" w:eastAsia="Times New Roman" w:hAnsi="Times New Roman" w:cs="Times New Roman"/>
          <w:kern w:val="0"/>
          <w:sz w:val="24"/>
          <w:szCs w:val="24"/>
          <w:lang w:eastAsia="cs-CZ"/>
          <w14:ligatures w14:val="none"/>
        </w:rPr>
        <w:t xml:space="preserve"> are </w:t>
      </w:r>
      <w:proofErr w:type="spellStart"/>
      <w:r w:rsidRPr="000C3348">
        <w:rPr>
          <w:rFonts w:ascii="Times New Roman" w:eastAsia="Times New Roman" w:hAnsi="Times New Roman" w:cs="Times New Roman"/>
          <w:kern w:val="0"/>
          <w:sz w:val="24"/>
          <w:szCs w:val="24"/>
          <w:lang w:eastAsia="cs-CZ"/>
          <w14:ligatures w14:val="none"/>
        </w:rPr>
        <w:t>often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simple</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usually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progress</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seconds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thirds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Sequential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procedures</w:t>
      </w:r>
      <w:proofErr w:type="spellEnd"/>
      <w:r w:rsidRPr="000C3348">
        <w:rPr>
          <w:rFonts w:ascii="Times New Roman" w:eastAsia="Times New Roman" w:hAnsi="Times New Roman" w:cs="Times New Roman"/>
          <w:kern w:val="0"/>
          <w:sz w:val="24"/>
          <w:szCs w:val="24"/>
          <w:lang w:eastAsia="cs-CZ"/>
          <w14:ligatures w14:val="none"/>
        </w:rPr>
        <w:t xml:space="preserve"> are </w:t>
      </w:r>
      <w:proofErr w:type="spellStart"/>
      <w:r w:rsidRPr="000C3348">
        <w:rPr>
          <w:rFonts w:ascii="Times New Roman" w:eastAsia="Times New Roman" w:hAnsi="Times New Roman" w:cs="Times New Roman"/>
          <w:kern w:val="0"/>
          <w:sz w:val="24"/>
          <w:szCs w:val="24"/>
          <w:lang w:eastAsia="cs-CZ"/>
          <w14:ligatures w14:val="none"/>
        </w:rPr>
        <w:t>also</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frequently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used</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construction</w:t>
      </w:r>
      <w:proofErr w:type="spellEnd"/>
      <w:r w:rsidRPr="000C3348">
        <w:rPr>
          <w:rFonts w:ascii="Times New Roman" w:eastAsia="Times New Roman" w:hAnsi="Times New Roman" w:cs="Times New Roman"/>
          <w:kern w:val="0"/>
          <w:sz w:val="24"/>
          <w:szCs w:val="24"/>
          <w:lang w:eastAsia="cs-CZ"/>
          <w14:ligatures w14:val="none"/>
        </w:rPr>
        <w:t xml:space="preserve">, as </w:t>
      </w:r>
      <w:proofErr w:type="spellStart"/>
      <w:r w:rsidRPr="000C3348">
        <w:rPr>
          <w:rFonts w:ascii="Times New Roman" w:eastAsia="Times New Roman" w:hAnsi="Times New Roman" w:cs="Times New Roman"/>
          <w:kern w:val="0"/>
          <w:sz w:val="24"/>
          <w:szCs w:val="24"/>
          <w:lang w:eastAsia="cs-CZ"/>
          <w14:ligatures w14:val="none"/>
        </w:rPr>
        <w:t>well</w:t>
      </w:r>
      <w:proofErr w:type="spellEnd"/>
      <w:r w:rsidRPr="000C3348">
        <w:rPr>
          <w:rFonts w:ascii="Times New Roman" w:eastAsia="Times New Roman" w:hAnsi="Times New Roman" w:cs="Times New Roman"/>
          <w:kern w:val="0"/>
          <w:sz w:val="24"/>
          <w:szCs w:val="24"/>
          <w:lang w:eastAsia="cs-CZ"/>
          <w14:ligatures w14:val="none"/>
        </w:rPr>
        <w:t xml:space="preserve"> as </w:t>
      </w:r>
      <w:proofErr w:type="spellStart"/>
      <w:r w:rsidRPr="000C3348">
        <w:rPr>
          <w:rFonts w:ascii="Times New Roman" w:eastAsia="Times New Roman" w:hAnsi="Times New Roman" w:cs="Times New Roman"/>
          <w:kern w:val="0"/>
          <w:sz w:val="24"/>
          <w:szCs w:val="24"/>
          <w:lang w:eastAsia="cs-CZ"/>
          <w14:ligatures w14:val="none"/>
        </w:rPr>
        <w:t>lateral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movement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008E1376" w:rsidRPr="0057532C">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static and </w:t>
      </w:r>
      <w:proofErr w:type="spellStart"/>
      <w:r w:rsidRPr="000C3348">
        <w:rPr>
          <w:rFonts w:ascii="Times New Roman" w:eastAsia="Times New Roman" w:hAnsi="Times New Roman" w:cs="Times New Roman"/>
          <w:kern w:val="0"/>
          <w:sz w:val="24"/>
          <w:szCs w:val="24"/>
          <w:lang w:eastAsia="cs-CZ"/>
          <w14:ligatures w14:val="none"/>
        </w:rPr>
        <w:t>moving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voices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Harmonies</w:t>
      </w:r>
      <w:proofErr w:type="spellEnd"/>
      <w:r w:rsidRPr="000C3348">
        <w:rPr>
          <w:rFonts w:ascii="Times New Roman" w:eastAsia="Times New Roman" w:hAnsi="Times New Roman" w:cs="Times New Roman"/>
          <w:kern w:val="0"/>
          <w:sz w:val="24"/>
          <w:szCs w:val="24"/>
          <w:lang w:eastAsia="cs-CZ"/>
          <w14:ligatures w14:val="none"/>
        </w:rPr>
        <w:t xml:space="preserve"> are </w:t>
      </w:r>
      <w:proofErr w:type="spellStart"/>
      <w:r w:rsidRPr="000C3348">
        <w:rPr>
          <w:rFonts w:ascii="Times New Roman" w:eastAsia="Times New Roman" w:hAnsi="Times New Roman" w:cs="Times New Roman"/>
          <w:kern w:val="0"/>
          <w:sz w:val="24"/>
          <w:szCs w:val="24"/>
          <w:lang w:eastAsia="cs-CZ"/>
          <w14:ligatures w14:val="none"/>
        </w:rPr>
        <w:t>generally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simpler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too</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with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author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often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relying</w:t>
      </w:r>
      <w:proofErr w:type="spellEnd"/>
      <w:r w:rsidRPr="000C3348">
        <w:rPr>
          <w:rFonts w:ascii="Times New Roman" w:eastAsia="Times New Roman" w:hAnsi="Times New Roman" w:cs="Times New Roman"/>
          <w:kern w:val="0"/>
          <w:sz w:val="24"/>
          <w:szCs w:val="24"/>
          <w:lang w:eastAsia="cs-CZ"/>
          <w14:ligatures w14:val="none"/>
        </w:rPr>
        <w:t xml:space="preserve"> on basic </w:t>
      </w:r>
      <w:proofErr w:type="spellStart"/>
      <w:r w:rsidRPr="000C3348">
        <w:rPr>
          <w:rFonts w:ascii="Times New Roman" w:eastAsia="Times New Roman" w:hAnsi="Times New Roman" w:cs="Times New Roman"/>
          <w:kern w:val="0"/>
          <w:sz w:val="24"/>
          <w:szCs w:val="24"/>
          <w:lang w:eastAsia="cs-CZ"/>
          <w14:ligatures w14:val="none"/>
        </w:rPr>
        <w:t>functions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Less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common</w:t>
      </w:r>
      <w:proofErr w:type="spellEnd"/>
      <w:r w:rsidRPr="000C3348">
        <w:rPr>
          <w:rFonts w:ascii="Times New Roman" w:eastAsia="Times New Roman" w:hAnsi="Times New Roman" w:cs="Times New Roman"/>
          <w:kern w:val="0"/>
          <w:sz w:val="24"/>
          <w:szCs w:val="24"/>
          <w:lang w:eastAsia="cs-CZ"/>
          <w14:ligatures w14:val="none"/>
        </w:rPr>
        <w:t xml:space="preserve"> but more </w:t>
      </w:r>
      <w:proofErr w:type="spellStart"/>
      <w:r w:rsidRPr="000C3348">
        <w:rPr>
          <w:rFonts w:ascii="Times New Roman" w:eastAsia="Times New Roman" w:hAnsi="Times New Roman" w:cs="Times New Roman"/>
          <w:kern w:val="0"/>
          <w:sz w:val="24"/>
          <w:szCs w:val="24"/>
          <w:lang w:eastAsia="cs-CZ"/>
          <w14:ligatures w14:val="none"/>
        </w:rPr>
        <w:t>significant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use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seventh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chords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or</w:t>
      </w:r>
      <w:proofErr w:type="spellEnd"/>
      <w:r w:rsidRPr="000C3348">
        <w:rPr>
          <w:rFonts w:ascii="Times New Roman" w:eastAsia="Times New Roman" w:hAnsi="Times New Roman" w:cs="Times New Roman"/>
          <w:kern w:val="0"/>
          <w:sz w:val="24"/>
          <w:szCs w:val="24"/>
          <w:lang w:eastAsia="cs-CZ"/>
          <w14:ligatures w14:val="none"/>
        </w:rPr>
        <w:t xml:space="preserve"> chord </w:t>
      </w:r>
      <w:proofErr w:type="spellStart"/>
      <w:r w:rsidRPr="000C3348">
        <w:rPr>
          <w:rFonts w:ascii="Times New Roman" w:eastAsia="Times New Roman" w:hAnsi="Times New Roman" w:cs="Times New Roman"/>
          <w:kern w:val="0"/>
          <w:sz w:val="24"/>
          <w:szCs w:val="24"/>
          <w:lang w:eastAsia="cs-CZ"/>
          <w14:ligatures w14:val="none"/>
        </w:rPr>
        <w:t>combinations</w:t>
      </w:r>
      <w:proofErr w:type="spellEnd"/>
      <w:r w:rsidRPr="000C3348">
        <w:rPr>
          <w:rFonts w:ascii="Times New Roman" w:eastAsia="Times New Roman" w:hAnsi="Times New Roman" w:cs="Times New Roman"/>
          <w:kern w:val="0"/>
          <w:sz w:val="24"/>
          <w:szCs w:val="24"/>
          <w:lang w:eastAsia="cs-CZ"/>
          <w14:ligatures w14:val="none"/>
        </w:rPr>
        <w:t xml:space="preserve">. A </w:t>
      </w:r>
      <w:proofErr w:type="spellStart"/>
      <w:r w:rsidRPr="000C3348">
        <w:rPr>
          <w:rFonts w:ascii="Times New Roman" w:eastAsia="Times New Roman" w:hAnsi="Times New Roman" w:cs="Times New Roman"/>
          <w:kern w:val="0"/>
          <w:sz w:val="24"/>
          <w:szCs w:val="24"/>
          <w:lang w:eastAsia="cs-CZ"/>
          <w14:ligatures w14:val="none"/>
        </w:rPr>
        <w:t>typical</w:t>
      </w:r>
      <w:proofErr w:type="spellEnd"/>
      <w:r w:rsidRPr="000C3348">
        <w:rPr>
          <w:rFonts w:ascii="Times New Roman" w:eastAsia="Times New Roman" w:hAnsi="Times New Roman" w:cs="Times New Roman"/>
          <w:kern w:val="0"/>
          <w:sz w:val="24"/>
          <w:szCs w:val="24"/>
          <w:lang w:eastAsia="cs-CZ"/>
          <w14:ligatures w14:val="none"/>
        </w:rPr>
        <w:t xml:space="preserve"> element in </w:t>
      </w:r>
      <w:proofErr w:type="spellStart"/>
      <w:r w:rsidRPr="000C3348">
        <w:rPr>
          <w:rFonts w:ascii="Times New Roman" w:eastAsia="Times New Roman" w:hAnsi="Times New Roman" w:cs="Times New Roman"/>
          <w:kern w:val="0"/>
          <w:sz w:val="24"/>
          <w:szCs w:val="24"/>
          <w:lang w:eastAsia="cs-CZ"/>
          <w14:ligatures w14:val="none"/>
        </w:rPr>
        <w:t>Fišer's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work</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also</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found</w:t>
      </w:r>
      <w:proofErr w:type="spellEnd"/>
      <w:r w:rsidRPr="000C3348">
        <w:rPr>
          <w:rFonts w:ascii="Times New Roman" w:eastAsia="Times New Roman" w:hAnsi="Times New Roman" w:cs="Times New Roman"/>
          <w:kern w:val="0"/>
          <w:sz w:val="24"/>
          <w:szCs w:val="24"/>
          <w:lang w:eastAsia="cs-CZ"/>
          <w14:ligatures w14:val="none"/>
        </w:rPr>
        <w:t xml:space="preserve"> in </w:t>
      </w:r>
      <w:r w:rsidR="008E1376" w:rsidRPr="0057532C">
        <w:rPr>
          <w:rFonts w:ascii="Times New Roman" w:eastAsia="Times New Roman" w:hAnsi="Times New Roman" w:cs="Times New Roman"/>
          <w:kern w:val="0"/>
          <w:sz w:val="24"/>
          <w:szCs w:val="24"/>
          <w:lang w:eastAsia="cs-CZ"/>
          <w14:ligatures w14:val="none"/>
        </w:rPr>
        <w:t xml:space="preserve">his music </w:t>
      </w:r>
      <w:proofErr w:type="spellStart"/>
      <w:r w:rsidR="008E1376" w:rsidRPr="0057532C">
        <w:rPr>
          <w:rFonts w:ascii="Times New Roman" w:eastAsia="Times New Roman" w:hAnsi="Times New Roman" w:cs="Times New Roman"/>
          <w:kern w:val="0"/>
          <w:sz w:val="24"/>
          <w:szCs w:val="24"/>
          <w:lang w:eastAsia="cs-CZ"/>
          <w14:ligatures w14:val="none"/>
        </w:rPr>
        <w:t>for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serials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tonic</w:t>
      </w:r>
      <w:proofErr w:type="spellEnd"/>
      <w:r w:rsidRPr="000C3348">
        <w:rPr>
          <w:rFonts w:ascii="Times New Roman" w:eastAsia="Times New Roman" w:hAnsi="Times New Roman" w:cs="Times New Roman"/>
          <w:kern w:val="0"/>
          <w:sz w:val="24"/>
          <w:szCs w:val="24"/>
          <w:lang w:eastAsia="cs-CZ"/>
          <w14:ligatures w14:val="none"/>
        </w:rPr>
        <w:t xml:space="preserve"> </w:t>
      </w:r>
      <w:r w:rsidR="008E1376" w:rsidRPr="0057532C">
        <w:rPr>
          <w:rFonts w:ascii="Times New Roman" w:eastAsia="Times New Roman" w:hAnsi="Times New Roman" w:cs="Times New Roman"/>
          <w:kern w:val="0"/>
          <w:sz w:val="24"/>
          <w:szCs w:val="24"/>
          <w:lang w:eastAsia="cs-CZ"/>
          <w14:ligatures w14:val="none"/>
        </w:rPr>
        <w:t xml:space="preserve">tone </w:t>
      </w:r>
      <w:proofErr w:type="spellStart"/>
      <w:r w:rsidRPr="000C3348">
        <w:rPr>
          <w:rFonts w:ascii="Times New Roman" w:eastAsia="Times New Roman" w:hAnsi="Times New Roman" w:cs="Times New Roman"/>
          <w:kern w:val="0"/>
          <w:sz w:val="24"/>
          <w:szCs w:val="24"/>
          <w:lang w:eastAsia="cs-CZ"/>
          <w14:ligatures w14:val="none"/>
        </w:rPr>
        <w:t>chromatically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descending</w:t>
      </w:r>
      <w:proofErr w:type="spellEnd"/>
      <w:r w:rsidRPr="000C3348">
        <w:rPr>
          <w:rFonts w:ascii="Times New Roman" w:eastAsia="Times New Roman" w:hAnsi="Times New Roman" w:cs="Times New Roman"/>
          <w:kern w:val="0"/>
          <w:sz w:val="24"/>
          <w:szCs w:val="24"/>
          <w:lang w:eastAsia="cs-CZ"/>
          <w14:ligatures w14:val="none"/>
        </w:rPr>
        <w:t xml:space="preserve"> to dominant, </w:t>
      </w:r>
      <w:proofErr w:type="spellStart"/>
      <w:r w:rsidR="008E1376" w:rsidRPr="0057532C">
        <w:rPr>
          <w:rFonts w:ascii="Times New Roman" w:eastAsia="Times New Roman" w:hAnsi="Times New Roman" w:cs="Times New Roman"/>
          <w:kern w:val="0"/>
          <w:sz w:val="24"/>
          <w:szCs w:val="24"/>
          <w:lang w:eastAsia="cs-CZ"/>
          <w14:ligatures w14:val="none"/>
        </w:rPr>
        <w:t>which</w:t>
      </w:r>
      <w:proofErr w:type="spellEnd"/>
      <w:r w:rsidR="008E1376" w:rsidRPr="0057532C">
        <w:rPr>
          <w:rFonts w:ascii="Times New Roman" w:eastAsia="Times New Roman" w:hAnsi="Times New Roman" w:cs="Times New Roman"/>
          <w:kern w:val="0"/>
          <w:sz w:val="24"/>
          <w:szCs w:val="24"/>
          <w:lang w:eastAsia="cs-CZ"/>
          <w14:ligatures w14:val="none"/>
        </w:rPr>
        <w:t xml:space="preserve"> </w:t>
      </w:r>
      <w:proofErr w:type="spellStart"/>
      <w:r w:rsidR="008E1376" w:rsidRPr="0057532C">
        <w:rPr>
          <w:rFonts w:ascii="Times New Roman" w:eastAsia="Times New Roman" w:hAnsi="Times New Roman" w:cs="Times New Roman"/>
          <w:kern w:val="0"/>
          <w:sz w:val="24"/>
          <w:szCs w:val="24"/>
          <w:lang w:eastAsia="cs-CZ"/>
          <w14:ligatures w14:val="none"/>
        </w:rPr>
        <w:t>leads</w:t>
      </w:r>
      <w:proofErr w:type="spellEnd"/>
      <w:r w:rsidRPr="000C3348">
        <w:rPr>
          <w:rFonts w:ascii="Times New Roman" w:eastAsia="Times New Roman" w:hAnsi="Times New Roman" w:cs="Times New Roman"/>
          <w:kern w:val="0"/>
          <w:sz w:val="24"/>
          <w:szCs w:val="24"/>
          <w:lang w:eastAsia="cs-CZ"/>
          <w14:ligatures w14:val="none"/>
        </w:rPr>
        <w:t xml:space="preserve"> to </w:t>
      </w:r>
      <w:proofErr w:type="spellStart"/>
      <w:r w:rsidRPr="000C3348">
        <w:rPr>
          <w:rFonts w:ascii="Times New Roman" w:eastAsia="Times New Roman" w:hAnsi="Times New Roman" w:cs="Times New Roman"/>
          <w:kern w:val="0"/>
          <w:sz w:val="24"/>
          <w:szCs w:val="24"/>
          <w:lang w:eastAsia="cs-CZ"/>
          <w14:ligatures w14:val="none"/>
        </w:rPr>
        <w:t>interesting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harmonic</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progressions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During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moments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tension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danger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fear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to</w:t>
      </w:r>
      <w:r w:rsidR="008E1376" w:rsidRPr="0057532C">
        <w:rPr>
          <w:rFonts w:ascii="Times New Roman" w:eastAsia="Times New Roman" w:hAnsi="Times New Roman" w:cs="Times New Roman"/>
          <w:kern w:val="0"/>
          <w:sz w:val="24"/>
          <w:szCs w:val="24"/>
          <w:lang w:eastAsia="cs-CZ"/>
          <w14:ligatures w14:val="none"/>
        </w:rPr>
        <w:t xml:space="preserve">nality </w:t>
      </w:r>
      <w:proofErr w:type="spellStart"/>
      <w:r w:rsidRPr="000C3348">
        <w:rPr>
          <w:rFonts w:ascii="Times New Roman" w:eastAsia="Times New Roman" w:hAnsi="Times New Roman" w:cs="Times New Roman"/>
          <w:kern w:val="0"/>
          <w:sz w:val="24"/>
          <w:szCs w:val="24"/>
          <w:lang w:eastAsia="cs-CZ"/>
          <w14:ligatures w14:val="none"/>
        </w:rPr>
        <w:t>typically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narrows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down</w:t>
      </w:r>
      <w:proofErr w:type="spellEnd"/>
      <w:r w:rsidRPr="000C3348">
        <w:rPr>
          <w:rFonts w:ascii="Times New Roman" w:eastAsia="Times New Roman" w:hAnsi="Times New Roman" w:cs="Times New Roman"/>
          <w:kern w:val="0"/>
          <w:sz w:val="24"/>
          <w:szCs w:val="24"/>
          <w:lang w:eastAsia="cs-CZ"/>
          <w14:ligatures w14:val="none"/>
        </w:rPr>
        <w:t xml:space="preserve"> to </w:t>
      </w:r>
      <w:proofErr w:type="spellStart"/>
      <w:r w:rsidRPr="000C3348">
        <w:rPr>
          <w:rFonts w:ascii="Times New Roman" w:eastAsia="Times New Roman" w:hAnsi="Times New Roman" w:cs="Times New Roman"/>
          <w:kern w:val="0"/>
          <w:sz w:val="24"/>
          <w:szCs w:val="24"/>
          <w:lang w:eastAsia="cs-CZ"/>
          <w14:ligatures w14:val="none"/>
        </w:rPr>
        <w:t>semitones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tritones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Among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composer's</w:t>
      </w:r>
      <w:proofErr w:type="spellEnd"/>
      <w:r w:rsidRPr="000C3348">
        <w:rPr>
          <w:rFonts w:ascii="Times New Roman" w:eastAsia="Times New Roman" w:hAnsi="Times New Roman" w:cs="Times New Roman"/>
          <w:kern w:val="0"/>
          <w:sz w:val="24"/>
          <w:szCs w:val="24"/>
          <w:lang w:eastAsia="cs-CZ"/>
          <w14:ligatures w14:val="none"/>
        </w:rPr>
        <w:t xml:space="preserve"> favorite and most </w:t>
      </w:r>
      <w:proofErr w:type="spellStart"/>
      <w:r w:rsidRPr="000C3348">
        <w:rPr>
          <w:rFonts w:ascii="Times New Roman" w:eastAsia="Times New Roman" w:hAnsi="Times New Roman" w:cs="Times New Roman"/>
          <w:kern w:val="0"/>
          <w:sz w:val="24"/>
          <w:szCs w:val="24"/>
          <w:lang w:eastAsia="cs-CZ"/>
          <w14:ligatures w14:val="none"/>
        </w:rPr>
        <w:t>frequently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used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instruments</w:t>
      </w:r>
      <w:proofErr w:type="spellEnd"/>
      <w:r w:rsidRPr="000C3348">
        <w:rPr>
          <w:rFonts w:ascii="Times New Roman" w:eastAsia="Times New Roman" w:hAnsi="Times New Roman" w:cs="Times New Roman"/>
          <w:kern w:val="0"/>
          <w:sz w:val="24"/>
          <w:szCs w:val="24"/>
          <w:lang w:eastAsia="cs-CZ"/>
          <w14:ligatures w14:val="none"/>
        </w:rPr>
        <w:t xml:space="preserve"> are </w:t>
      </w:r>
      <w:proofErr w:type="spellStart"/>
      <w:r w:rsidRPr="000C3348">
        <w:rPr>
          <w:rFonts w:ascii="Times New Roman" w:eastAsia="Times New Roman" w:hAnsi="Times New Roman" w:cs="Times New Roman"/>
          <w:kern w:val="0"/>
          <w:sz w:val="24"/>
          <w:szCs w:val="24"/>
          <w:lang w:eastAsia="cs-CZ"/>
          <w14:ligatures w14:val="none"/>
        </w:rPr>
        <w:t>flutes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clarinets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brass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instruments</w:t>
      </w:r>
      <w:proofErr w:type="spellEnd"/>
      <w:r w:rsidRPr="000C3348">
        <w:rPr>
          <w:rFonts w:ascii="Times New Roman" w:eastAsia="Times New Roman" w:hAnsi="Times New Roman" w:cs="Times New Roman"/>
          <w:kern w:val="0"/>
          <w:sz w:val="24"/>
          <w:szCs w:val="24"/>
          <w:lang w:eastAsia="cs-CZ"/>
          <w14:ligatures w14:val="none"/>
        </w:rPr>
        <w:t xml:space="preserve"> such as </w:t>
      </w:r>
      <w:proofErr w:type="spellStart"/>
      <w:r w:rsidRPr="000C3348">
        <w:rPr>
          <w:rFonts w:ascii="Times New Roman" w:eastAsia="Times New Roman" w:hAnsi="Times New Roman" w:cs="Times New Roman"/>
          <w:kern w:val="0"/>
          <w:sz w:val="24"/>
          <w:szCs w:val="24"/>
          <w:lang w:eastAsia="cs-CZ"/>
          <w14:ligatures w14:val="none"/>
        </w:rPr>
        <w:t>trumpets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trombones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from</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percussion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primarily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timpani</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from</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harmonic</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instruments</w:t>
      </w:r>
      <w:proofErr w:type="spellEnd"/>
      <w:r w:rsidRPr="000C3348">
        <w:rPr>
          <w:rFonts w:ascii="Times New Roman" w:eastAsia="Times New Roman" w:hAnsi="Times New Roman" w:cs="Times New Roman"/>
          <w:kern w:val="0"/>
          <w:sz w:val="24"/>
          <w:szCs w:val="24"/>
          <w:lang w:eastAsia="cs-CZ"/>
          <w14:ligatures w14:val="none"/>
        </w:rPr>
        <w:t xml:space="preserve"> most </w:t>
      </w:r>
      <w:proofErr w:type="spellStart"/>
      <w:r w:rsidRPr="000C3348">
        <w:rPr>
          <w:rFonts w:ascii="Times New Roman" w:eastAsia="Times New Roman" w:hAnsi="Times New Roman" w:cs="Times New Roman"/>
          <w:kern w:val="0"/>
          <w:sz w:val="24"/>
          <w:szCs w:val="24"/>
          <w:lang w:eastAsia="cs-CZ"/>
          <w14:ligatures w14:val="none"/>
        </w:rPr>
        <w:t>commonly</w:t>
      </w:r>
      <w:proofErr w:type="spellEnd"/>
      <w:r w:rsidRPr="000C3348">
        <w:rPr>
          <w:rFonts w:ascii="Times New Roman" w:eastAsia="Times New Roman" w:hAnsi="Times New Roman" w:cs="Times New Roman"/>
          <w:kern w:val="0"/>
          <w:sz w:val="24"/>
          <w:szCs w:val="24"/>
          <w:lang w:eastAsia="cs-CZ"/>
          <w14:ligatures w14:val="none"/>
        </w:rPr>
        <w:t xml:space="preserve"> piano (</w:t>
      </w:r>
      <w:proofErr w:type="spellStart"/>
      <w:r w:rsidRPr="000C3348">
        <w:rPr>
          <w:rFonts w:ascii="Times New Roman" w:eastAsia="Times New Roman" w:hAnsi="Times New Roman" w:cs="Times New Roman"/>
          <w:kern w:val="0"/>
          <w:sz w:val="24"/>
          <w:szCs w:val="24"/>
          <w:lang w:eastAsia="cs-CZ"/>
          <w14:ligatures w14:val="none"/>
        </w:rPr>
        <w:t>often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used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solo</w:t>
      </w:r>
      <w:proofErr w:type="spellEnd"/>
      <w:r w:rsidRPr="000C3348">
        <w:rPr>
          <w:rFonts w:ascii="Times New Roman" w:eastAsia="Times New Roman" w:hAnsi="Times New Roman" w:cs="Times New Roman"/>
          <w:kern w:val="0"/>
          <w:sz w:val="24"/>
          <w:szCs w:val="24"/>
          <w:lang w:eastAsia="cs-CZ"/>
          <w14:ligatures w14:val="none"/>
        </w:rPr>
        <w:t xml:space="preserve">), harpsichord, </w:t>
      </w:r>
      <w:proofErr w:type="spellStart"/>
      <w:r w:rsidRPr="000C3348">
        <w:rPr>
          <w:rFonts w:ascii="Times New Roman" w:eastAsia="Times New Roman" w:hAnsi="Times New Roman" w:cs="Times New Roman"/>
          <w:kern w:val="0"/>
          <w:sz w:val="24"/>
          <w:szCs w:val="24"/>
          <w:lang w:eastAsia="cs-CZ"/>
          <w14:ligatures w14:val="none"/>
        </w:rPr>
        <w:t>harp</w:t>
      </w:r>
      <w:proofErr w:type="spellEnd"/>
      <w:r w:rsidRPr="000C3348">
        <w:rPr>
          <w:rFonts w:ascii="Times New Roman" w:eastAsia="Times New Roman" w:hAnsi="Times New Roman" w:cs="Times New Roman"/>
          <w:kern w:val="0"/>
          <w:sz w:val="24"/>
          <w:szCs w:val="24"/>
          <w:lang w:eastAsia="cs-CZ"/>
          <w14:ligatures w14:val="none"/>
        </w:rPr>
        <w:t xml:space="preserve">, and in </w:t>
      </w:r>
      <w:proofErr w:type="spellStart"/>
      <w:r w:rsidRPr="000C3348">
        <w:rPr>
          <w:rFonts w:ascii="Times New Roman" w:eastAsia="Times New Roman" w:hAnsi="Times New Roman" w:cs="Times New Roman"/>
          <w:kern w:val="0"/>
          <w:sz w:val="24"/>
          <w:szCs w:val="24"/>
          <w:lang w:eastAsia="cs-CZ"/>
          <w14:ligatures w14:val="none"/>
        </w:rPr>
        <w:t>strings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section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008E1376" w:rsidRPr="000C3348">
        <w:rPr>
          <w:rFonts w:ascii="Times New Roman" w:eastAsia="Times New Roman" w:hAnsi="Times New Roman" w:cs="Times New Roman"/>
          <w:kern w:val="0"/>
          <w:sz w:val="24"/>
          <w:szCs w:val="24"/>
          <w:lang w:eastAsia="cs-CZ"/>
          <w14:ligatures w14:val="none"/>
        </w:rPr>
        <w:t>first</w:t>
      </w:r>
      <w:proofErr w:type="spellEnd"/>
      <w:r w:rsidR="008E1376" w:rsidRPr="000C3348">
        <w:rPr>
          <w:rFonts w:ascii="Times New Roman" w:eastAsia="Times New Roman" w:hAnsi="Times New Roman" w:cs="Times New Roman"/>
          <w:kern w:val="0"/>
          <w:sz w:val="24"/>
          <w:szCs w:val="24"/>
          <w:lang w:eastAsia="cs-CZ"/>
          <w14:ligatures w14:val="none"/>
        </w:rPr>
        <w:t xml:space="preserve"> and second </w:t>
      </w:r>
      <w:proofErr w:type="spellStart"/>
      <w:r w:rsidR="008E1376" w:rsidRPr="000C3348">
        <w:rPr>
          <w:rFonts w:ascii="Times New Roman" w:eastAsia="Times New Roman" w:hAnsi="Times New Roman" w:cs="Times New Roman"/>
          <w:kern w:val="0"/>
          <w:sz w:val="24"/>
          <w:szCs w:val="24"/>
          <w:lang w:eastAsia="cs-CZ"/>
          <w14:ligatures w14:val="none"/>
        </w:rPr>
        <w:t>violins</w:t>
      </w:r>
      <w:proofErr w:type="spellEnd"/>
      <w:r w:rsidR="008E1376" w:rsidRPr="0057532C">
        <w:rPr>
          <w:rFonts w:ascii="Times New Roman" w:eastAsia="Times New Roman" w:hAnsi="Times New Roman" w:cs="Times New Roman"/>
          <w:kern w:val="0"/>
          <w:sz w:val="24"/>
          <w:szCs w:val="24"/>
          <w:lang w:eastAsia="cs-CZ"/>
          <w14:ligatures w14:val="none"/>
        </w:rPr>
        <w:t xml:space="preserve"> and </w:t>
      </w:r>
      <w:r w:rsidRPr="000C3348">
        <w:rPr>
          <w:rFonts w:ascii="Times New Roman" w:eastAsia="Times New Roman" w:hAnsi="Times New Roman" w:cs="Times New Roman"/>
          <w:kern w:val="0"/>
          <w:sz w:val="24"/>
          <w:szCs w:val="24"/>
          <w:lang w:eastAsia="cs-CZ"/>
          <w14:ligatures w14:val="none"/>
        </w:rPr>
        <w:t>bass.</w:t>
      </w:r>
    </w:p>
    <w:p w14:paraId="5A72D56A" w14:textId="77777777"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
    <w:p w14:paraId="02723182" w14:textId="3370E623"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roofErr w:type="spellStart"/>
      <w:r w:rsidRPr="000C3348">
        <w:rPr>
          <w:rFonts w:ascii="Times New Roman" w:eastAsia="Times New Roman" w:hAnsi="Times New Roman" w:cs="Times New Roman"/>
          <w:kern w:val="0"/>
          <w:sz w:val="24"/>
          <w:szCs w:val="24"/>
          <w:lang w:eastAsia="cs-CZ"/>
          <w14:ligatures w14:val="none"/>
        </w:rPr>
        <w:t>Despite</w:t>
      </w:r>
      <w:proofErr w:type="spellEnd"/>
      <w:r w:rsidRPr="000C3348">
        <w:rPr>
          <w:rFonts w:ascii="Times New Roman" w:eastAsia="Times New Roman" w:hAnsi="Times New Roman" w:cs="Times New Roman"/>
          <w:kern w:val="0"/>
          <w:sz w:val="24"/>
          <w:szCs w:val="24"/>
          <w:lang w:eastAsia="cs-CZ"/>
          <w14:ligatures w14:val="none"/>
        </w:rPr>
        <w:t xml:space="preserve"> these </w:t>
      </w:r>
      <w:proofErr w:type="spellStart"/>
      <w:r w:rsidRPr="000C3348">
        <w:rPr>
          <w:rFonts w:ascii="Times New Roman" w:eastAsia="Times New Roman" w:hAnsi="Times New Roman" w:cs="Times New Roman"/>
          <w:kern w:val="0"/>
          <w:sz w:val="24"/>
          <w:szCs w:val="24"/>
          <w:lang w:eastAsia="cs-CZ"/>
          <w14:ligatures w14:val="none"/>
        </w:rPr>
        <w:t>similarities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was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found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during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008E1376" w:rsidRPr="0057532C">
        <w:rPr>
          <w:rFonts w:ascii="Times New Roman" w:eastAsia="Times New Roman" w:hAnsi="Times New Roman" w:cs="Times New Roman"/>
          <w:kern w:val="0"/>
          <w:sz w:val="24"/>
          <w:szCs w:val="24"/>
          <w:lang w:eastAsia="cs-CZ"/>
          <w14:ligatures w14:val="none"/>
        </w:rPr>
        <w:t>analysis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demonstrated</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brief</w:t>
      </w:r>
      <w:proofErr w:type="spellEnd"/>
      <w:r w:rsidRPr="000C3348">
        <w:rPr>
          <w:rFonts w:ascii="Times New Roman" w:eastAsia="Times New Roman" w:hAnsi="Times New Roman" w:cs="Times New Roman"/>
          <w:kern w:val="0"/>
          <w:sz w:val="24"/>
          <w:szCs w:val="24"/>
          <w:lang w:eastAsia="cs-CZ"/>
          <w14:ligatures w14:val="none"/>
        </w:rPr>
        <w:t xml:space="preserve"> music </w:t>
      </w:r>
      <w:proofErr w:type="spellStart"/>
      <w:r w:rsidR="008E1376" w:rsidRPr="0057532C">
        <w:rPr>
          <w:rFonts w:ascii="Times New Roman" w:eastAsia="Times New Roman" w:hAnsi="Times New Roman" w:cs="Times New Roman"/>
          <w:kern w:val="0"/>
          <w:sz w:val="24"/>
          <w:szCs w:val="24"/>
          <w:lang w:eastAsia="cs-CZ"/>
          <w14:ligatures w14:val="none"/>
        </w:rPr>
        <w:t>recapitulations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end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each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subchapter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that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each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examined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serials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was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approached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musically</w:t>
      </w:r>
      <w:proofErr w:type="spellEnd"/>
      <w:r w:rsidRPr="000C3348">
        <w:rPr>
          <w:rFonts w:ascii="Times New Roman" w:eastAsia="Times New Roman" w:hAnsi="Times New Roman" w:cs="Times New Roman"/>
          <w:kern w:val="0"/>
          <w:sz w:val="24"/>
          <w:szCs w:val="24"/>
          <w:lang w:eastAsia="cs-CZ"/>
          <w14:ligatures w14:val="none"/>
        </w:rPr>
        <w:t xml:space="preserve"> in a </w:t>
      </w:r>
      <w:proofErr w:type="spellStart"/>
      <w:r w:rsidRPr="000C3348">
        <w:rPr>
          <w:rFonts w:ascii="Times New Roman" w:eastAsia="Times New Roman" w:hAnsi="Times New Roman" w:cs="Times New Roman"/>
          <w:kern w:val="0"/>
          <w:sz w:val="24"/>
          <w:szCs w:val="24"/>
          <w:lang w:eastAsia="cs-CZ"/>
          <w14:ligatures w14:val="none"/>
        </w:rPr>
        <w:t>completely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different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manner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example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r w:rsidR="008E1376" w:rsidRPr="0057532C">
        <w:rPr>
          <w:rFonts w:ascii="Times New Roman" w:eastAsia="Times New Roman" w:hAnsi="Times New Roman" w:cs="Times New Roman"/>
          <w:kern w:val="0"/>
          <w:sz w:val="24"/>
          <w:szCs w:val="24"/>
          <w:lang w:eastAsia="cs-CZ"/>
          <w14:ligatures w14:val="none"/>
        </w:rPr>
        <w:t xml:space="preserve">seriál </w:t>
      </w:r>
      <w:r w:rsidRPr="000C3348">
        <w:rPr>
          <w:rFonts w:ascii="Times New Roman" w:eastAsia="Times New Roman" w:hAnsi="Times New Roman" w:cs="Times New Roman"/>
          <w:i/>
          <w:iCs/>
          <w:kern w:val="0"/>
          <w:sz w:val="24"/>
          <w:szCs w:val="24"/>
          <w:lang w:eastAsia="cs-CZ"/>
          <w14:ligatures w14:val="none"/>
        </w:rPr>
        <w:t>Rozsudek</w:t>
      </w:r>
      <w:r w:rsidR="008E1376" w:rsidRPr="0057532C">
        <w:rPr>
          <w:rFonts w:ascii="Times New Roman" w:eastAsia="Times New Roman" w:hAnsi="Times New Roman" w:cs="Times New Roman"/>
          <w:kern w:val="0"/>
          <w:sz w:val="24"/>
          <w:szCs w:val="24"/>
          <w:lang w:eastAsia="cs-CZ"/>
          <w14:ligatures w14:val="none"/>
        </w:rPr>
        <w:t xml:space="preserve"> (</w:t>
      </w:r>
      <w:proofErr w:type="spellStart"/>
      <w:r w:rsidR="008E1376" w:rsidRPr="0057532C">
        <w:rPr>
          <w:rFonts w:ascii="Times New Roman" w:eastAsia="Times New Roman" w:hAnsi="Times New Roman" w:cs="Times New Roman"/>
          <w:i/>
          <w:iCs/>
          <w:kern w:val="0"/>
          <w:sz w:val="24"/>
          <w:szCs w:val="24"/>
          <w:lang w:eastAsia="cs-CZ"/>
          <w14:ligatures w14:val="none"/>
        </w:rPr>
        <w:t>Judgement</w:t>
      </w:r>
      <w:proofErr w:type="spellEnd"/>
      <w:r w:rsidR="008E1376" w:rsidRPr="0057532C">
        <w:rPr>
          <w:rFonts w:ascii="Times New Roman" w:eastAsia="Times New Roman" w:hAnsi="Times New Roman" w:cs="Times New Roman"/>
          <w:kern w:val="0"/>
          <w:sz w:val="24"/>
          <w:szCs w:val="24"/>
          <w:lang w:eastAsia="cs-CZ"/>
          <w14:ligatures w14:val="none"/>
        </w:rPr>
        <w:t>)</w:t>
      </w:r>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relies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primarily</w:t>
      </w:r>
      <w:proofErr w:type="spellEnd"/>
      <w:r w:rsidRPr="000C3348">
        <w:rPr>
          <w:rFonts w:ascii="Times New Roman" w:eastAsia="Times New Roman" w:hAnsi="Times New Roman" w:cs="Times New Roman"/>
          <w:kern w:val="0"/>
          <w:sz w:val="24"/>
          <w:szCs w:val="24"/>
          <w:lang w:eastAsia="cs-CZ"/>
          <w14:ligatures w14:val="none"/>
        </w:rPr>
        <w:t xml:space="preserve"> on </w:t>
      </w:r>
      <w:proofErr w:type="spellStart"/>
      <w:r w:rsidRPr="000C3348">
        <w:rPr>
          <w:rFonts w:ascii="Times New Roman" w:eastAsia="Times New Roman" w:hAnsi="Times New Roman" w:cs="Times New Roman"/>
          <w:kern w:val="0"/>
          <w:sz w:val="24"/>
          <w:szCs w:val="24"/>
          <w:lang w:eastAsia="cs-CZ"/>
          <w14:ligatures w14:val="none"/>
        </w:rPr>
        <w:t>thematic</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transformation</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due</w:t>
      </w:r>
      <w:proofErr w:type="spellEnd"/>
      <w:r w:rsidRPr="000C3348">
        <w:rPr>
          <w:rFonts w:ascii="Times New Roman" w:eastAsia="Times New Roman" w:hAnsi="Times New Roman" w:cs="Times New Roman"/>
          <w:kern w:val="0"/>
          <w:sz w:val="24"/>
          <w:szCs w:val="24"/>
          <w:lang w:eastAsia="cs-CZ"/>
          <w14:ligatures w14:val="none"/>
        </w:rPr>
        <w:t xml:space="preserve"> to </w:t>
      </w:r>
      <w:proofErr w:type="spellStart"/>
      <w:r w:rsidRPr="000C3348">
        <w:rPr>
          <w:rFonts w:ascii="Times New Roman" w:eastAsia="Times New Roman" w:hAnsi="Times New Roman" w:cs="Times New Roman"/>
          <w:kern w:val="0"/>
          <w:sz w:val="24"/>
          <w:szCs w:val="24"/>
          <w:lang w:eastAsia="cs-CZ"/>
          <w14:ligatures w14:val="none"/>
        </w:rPr>
        <w:t>its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themes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war</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crime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composer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mainly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uses</w:t>
      </w:r>
      <w:proofErr w:type="spellEnd"/>
      <w:r w:rsidRPr="000C3348">
        <w:rPr>
          <w:rFonts w:ascii="Times New Roman" w:eastAsia="Times New Roman" w:hAnsi="Times New Roman" w:cs="Times New Roman"/>
          <w:kern w:val="0"/>
          <w:sz w:val="24"/>
          <w:szCs w:val="24"/>
          <w:lang w:eastAsia="cs-CZ"/>
          <w14:ligatures w14:val="none"/>
        </w:rPr>
        <w:t xml:space="preserve"> atonality.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music </w:t>
      </w:r>
      <w:proofErr w:type="spellStart"/>
      <w:r w:rsidRPr="000C3348">
        <w:rPr>
          <w:rFonts w:ascii="Times New Roman" w:eastAsia="Times New Roman" w:hAnsi="Times New Roman" w:cs="Times New Roman"/>
          <w:kern w:val="0"/>
          <w:sz w:val="24"/>
          <w:szCs w:val="24"/>
          <w:lang w:eastAsia="cs-CZ"/>
          <w14:ligatures w14:val="none"/>
        </w:rPr>
        <w:t>for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sitcom</w:t>
      </w:r>
      <w:proofErr w:type="spellEnd"/>
      <w:r w:rsidRPr="000C3348">
        <w:rPr>
          <w:rFonts w:ascii="Times New Roman" w:eastAsia="Times New Roman" w:hAnsi="Times New Roman" w:cs="Times New Roman"/>
          <w:kern w:val="0"/>
          <w:sz w:val="24"/>
          <w:szCs w:val="24"/>
          <w:lang w:eastAsia="cs-CZ"/>
          <w14:ligatures w14:val="none"/>
        </w:rPr>
        <w:t xml:space="preserve"> </w:t>
      </w:r>
      <w:r w:rsidRPr="000C3348">
        <w:rPr>
          <w:rFonts w:ascii="Times New Roman" w:eastAsia="Times New Roman" w:hAnsi="Times New Roman" w:cs="Times New Roman"/>
          <w:i/>
          <w:iCs/>
          <w:kern w:val="0"/>
          <w:sz w:val="24"/>
          <w:szCs w:val="24"/>
          <w:lang w:eastAsia="cs-CZ"/>
          <w14:ligatures w14:val="none"/>
        </w:rPr>
        <w:t>Taková normální rodinka</w:t>
      </w:r>
      <w:r w:rsidR="005B4C35" w:rsidRPr="0057532C">
        <w:rPr>
          <w:rFonts w:ascii="Times New Roman" w:eastAsia="Times New Roman" w:hAnsi="Times New Roman" w:cs="Times New Roman"/>
          <w:kern w:val="0"/>
          <w:sz w:val="24"/>
          <w:szCs w:val="24"/>
          <w:lang w:eastAsia="cs-CZ"/>
          <w14:ligatures w14:val="none"/>
        </w:rPr>
        <w:t xml:space="preserve"> (</w:t>
      </w:r>
      <w:r w:rsidR="005B4C35" w:rsidRPr="0057532C">
        <w:rPr>
          <w:rFonts w:ascii="Times New Roman" w:eastAsia="Times New Roman" w:hAnsi="Times New Roman" w:cs="Times New Roman"/>
          <w:i/>
          <w:iCs/>
          <w:kern w:val="0"/>
          <w:sz w:val="24"/>
          <w:szCs w:val="24"/>
          <w:lang w:eastAsia="cs-CZ"/>
          <w14:ligatures w14:val="none"/>
        </w:rPr>
        <w:t xml:space="preserve">Such a </w:t>
      </w:r>
      <w:proofErr w:type="spellStart"/>
      <w:r w:rsidR="005B4C35" w:rsidRPr="0057532C">
        <w:rPr>
          <w:rFonts w:ascii="Times New Roman" w:eastAsia="Times New Roman" w:hAnsi="Times New Roman" w:cs="Times New Roman"/>
          <w:i/>
          <w:iCs/>
          <w:kern w:val="0"/>
          <w:sz w:val="24"/>
          <w:szCs w:val="24"/>
          <w:lang w:eastAsia="cs-CZ"/>
          <w14:ligatures w14:val="none"/>
        </w:rPr>
        <w:t>normal</w:t>
      </w:r>
      <w:proofErr w:type="spellEnd"/>
      <w:r w:rsidR="005B4C35" w:rsidRPr="0057532C">
        <w:rPr>
          <w:rFonts w:ascii="Times New Roman" w:eastAsia="Times New Roman" w:hAnsi="Times New Roman" w:cs="Times New Roman"/>
          <w:i/>
          <w:iCs/>
          <w:kern w:val="0"/>
          <w:sz w:val="24"/>
          <w:szCs w:val="24"/>
          <w:lang w:eastAsia="cs-CZ"/>
          <w14:ligatures w14:val="none"/>
        </w:rPr>
        <w:t xml:space="preserve"> </w:t>
      </w:r>
      <w:proofErr w:type="spellStart"/>
      <w:r w:rsidR="005B4C35" w:rsidRPr="0057532C">
        <w:rPr>
          <w:rFonts w:ascii="Times New Roman" w:eastAsia="Times New Roman" w:hAnsi="Times New Roman" w:cs="Times New Roman"/>
          <w:i/>
          <w:iCs/>
          <w:kern w:val="0"/>
          <w:sz w:val="24"/>
          <w:szCs w:val="24"/>
          <w:lang w:eastAsia="cs-CZ"/>
          <w14:ligatures w14:val="none"/>
        </w:rPr>
        <w:t>family</w:t>
      </w:r>
      <w:proofErr w:type="spellEnd"/>
      <w:r w:rsidR="005B4C35" w:rsidRPr="0057532C">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effectively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found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only</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first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episode</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apart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from</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opening</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closing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credits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music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practically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absent</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subsequent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episodes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romance </w:t>
      </w:r>
      <w:proofErr w:type="spellStart"/>
      <w:r w:rsidRPr="000C3348">
        <w:rPr>
          <w:rFonts w:ascii="Times New Roman" w:eastAsia="Times New Roman" w:hAnsi="Times New Roman" w:cs="Times New Roman"/>
          <w:kern w:val="0"/>
          <w:sz w:val="24"/>
          <w:szCs w:val="24"/>
          <w:lang w:eastAsia="cs-CZ"/>
          <w14:ligatures w14:val="none"/>
        </w:rPr>
        <w:t>serial</w:t>
      </w:r>
      <w:proofErr w:type="spellEnd"/>
      <w:r w:rsidRPr="000C3348">
        <w:rPr>
          <w:rFonts w:ascii="Times New Roman" w:eastAsia="Times New Roman" w:hAnsi="Times New Roman" w:cs="Times New Roman"/>
          <w:kern w:val="0"/>
          <w:sz w:val="24"/>
          <w:szCs w:val="24"/>
          <w:lang w:eastAsia="cs-CZ"/>
          <w14:ligatures w14:val="none"/>
        </w:rPr>
        <w:t xml:space="preserve"> "Straty a nálezy" </w:t>
      </w:r>
      <w:proofErr w:type="spellStart"/>
      <w:r w:rsidRPr="000C3348">
        <w:rPr>
          <w:rFonts w:ascii="Times New Roman" w:eastAsia="Times New Roman" w:hAnsi="Times New Roman" w:cs="Times New Roman"/>
          <w:kern w:val="0"/>
          <w:sz w:val="24"/>
          <w:szCs w:val="24"/>
          <w:lang w:eastAsia="cs-CZ"/>
          <w14:ligatures w14:val="none"/>
        </w:rPr>
        <w:t>carries</w:t>
      </w:r>
      <w:proofErr w:type="spellEnd"/>
      <w:r w:rsidRPr="000C3348">
        <w:rPr>
          <w:rFonts w:ascii="Times New Roman" w:eastAsia="Times New Roman" w:hAnsi="Times New Roman" w:cs="Times New Roman"/>
          <w:kern w:val="0"/>
          <w:sz w:val="24"/>
          <w:szCs w:val="24"/>
          <w:lang w:eastAsia="cs-CZ"/>
          <w14:ligatures w14:val="none"/>
        </w:rPr>
        <w:t xml:space="preserve"> a </w:t>
      </w:r>
      <w:proofErr w:type="spellStart"/>
      <w:r w:rsidRPr="000C3348">
        <w:rPr>
          <w:rFonts w:ascii="Times New Roman" w:eastAsia="Times New Roman" w:hAnsi="Times New Roman" w:cs="Times New Roman"/>
          <w:kern w:val="0"/>
          <w:sz w:val="24"/>
          <w:szCs w:val="24"/>
          <w:lang w:eastAsia="cs-CZ"/>
          <w14:ligatures w14:val="none"/>
        </w:rPr>
        <w:t>significant</w:t>
      </w:r>
      <w:proofErr w:type="spellEnd"/>
      <w:r w:rsidRPr="000C3348">
        <w:rPr>
          <w:rFonts w:ascii="Times New Roman" w:eastAsia="Times New Roman" w:hAnsi="Times New Roman" w:cs="Times New Roman"/>
          <w:kern w:val="0"/>
          <w:sz w:val="24"/>
          <w:szCs w:val="24"/>
          <w:lang w:eastAsia="cs-CZ"/>
          <w14:ligatures w14:val="none"/>
        </w:rPr>
        <w:t xml:space="preserve"> jazz influence, </w:t>
      </w:r>
      <w:proofErr w:type="spellStart"/>
      <w:r w:rsidRPr="000C3348">
        <w:rPr>
          <w:rFonts w:ascii="Times New Roman" w:eastAsia="Times New Roman" w:hAnsi="Times New Roman" w:cs="Times New Roman"/>
          <w:kern w:val="0"/>
          <w:sz w:val="24"/>
          <w:szCs w:val="24"/>
          <w:lang w:eastAsia="cs-CZ"/>
          <w14:ligatures w14:val="none"/>
        </w:rPr>
        <w:t>reflecting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composer's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interest</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style </w:t>
      </w:r>
      <w:proofErr w:type="spellStart"/>
      <w:r w:rsidRPr="000C3348">
        <w:rPr>
          <w:rFonts w:ascii="Times New Roman" w:eastAsia="Times New Roman" w:hAnsi="Times New Roman" w:cs="Times New Roman"/>
          <w:kern w:val="0"/>
          <w:sz w:val="24"/>
          <w:szCs w:val="24"/>
          <w:lang w:eastAsia="cs-CZ"/>
          <w14:ligatures w14:val="none"/>
        </w:rPr>
        <w:t>during</w:t>
      </w:r>
      <w:proofErr w:type="spellEnd"/>
      <w:r w:rsidRPr="000C3348">
        <w:rPr>
          <w:rFonts w:ascii="Times New Roman" w:eastAsia="Times New Roman" w:hAnsi="Times New Roman" w:cs="Times New Roman"/>
          <w:kern w:val="0"/>
          <w:sz w:val="24"/>
          <w:szCs w:val="24"/>
          <w:lang w:eastAsia="cs-CZ"/>
          <w14:ligatures w14:val="none"/>
        </w:rPr>
        <w:t xml:space="preserve"> his </w:t>
      </w:r>
      <w:proofErr w:type="spellStart"/>
      <w:r w:rsidRPr="000C3348">
        <w:rPr>
          <w:rFonts w:ascii="Times New Roman" w:eastAsia="Times New Roman" w:hAnsi="Times New Roman" w:cs="Times New Roman"/>
          <w:kern w:val="0"/>
          <w:sz w:val="24"/>
          <w:szCs w:val="24"/>
          <w:lang w:eastAsia="cs-CZ"/>
          <w14:ligatures w14:val="none"/>
        </w:rPr>
        <w:t>youth</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serial</w:t>
      </w:r>
      <w:proofErr w:type="spellEnd"/>
      <w:r w:rsidRPr="000C3348">
        <w:rPr>
          <w:rFonts w:ascii="Times New Roman" w:eastAsia="Times New Roman" w:hAnsi="Times New Roman" w:cs="Times New Roman"/>
          <w:kern w:val="0"/>
          <w:sz w:val="24"/>
          <w:szCs w:val="24"/>
          <w:lang w:eastAsia="cs-CZ"/>
          <w14:ligatures w14:val="none"/>
        </w:rPr>
        <w:t xml:space="preserve"> </w:t>
      </w:r>
      <w:r w:rsidRPr="000C3348">
        <w:rPr>
          <w:rFonts w:ascii="Times New Roman" w:eastAsia="Times New Roman" w:hAnsi="Times New Roman" w:cs="Times New Roman"/>
          <w:i/>
          <w:iCs/>
          <w:kern w:val="0"/>
          <w:sz w:val="24"/>
          <w:szCs w:val="24"/>
          <w:lang w:eastAsia="cs-CZ"/>
          <w14:ligatures w14:val="none"/>
        </w:rPr>
        <w:t>Chalupáři</w:t>
      </w:r>
      <w:r w:rsidR="008E1376" w:rsidRPr="0057532C">
        <w:rPr>
          <w:rFonts w:ascii="Times New Roman" w:eastAsia="Times New Roman" w:hAnsi="Times New Roman" w:cs="Times New Roman"/>
          <w:kern w:val="0"/>
          <w:sz w:val="24"/>
          <w:szCs w:val="24"/>
          <w:lang w:eastAsia="cs-CZ"/>
          <w14:ligatures w14:val="none"/>
        </w:rPr>
        <w:t xml:space="preserve"> (</w:t>
      </w:r>
      <w:proofErr w:type="spellStart"/>
      <w:r w:rsidR="005B4C35" w:rsidRPr="0057532C">
        <w:rPr>
          <w:rFonts w:ascii="Times New Roman" w:eastAsia="Times New Roman" w:hAnsi="Times New Roman" w:cs="Times New Roman"/>
          <w:i/>
          <w:iCs/>
          <w:kern w:val="0"/>
          <w:sz w:val="24"/>
          <w:szCs w:val="24"/>
          <w:lang w:eastAsia="cs-CZ"/>
          <w14:ligatures w14:val="none"/>
        </w:rPr>
        <w:t>C</w:t>
      </w:r>
      <w:r w:rsidR="008E1376" w:rsidRPr="0057532C">
        <w:rPr>
          <w:rFonts w:ascii="Times New Roman" w:eastAsia="Times New Roman" w:hAnsi="Times New Roman" w:cs="Times New Roman"/>
          <w:i/>
          <w:iCs/>
          <w:kern w:val="0"/>
          <w:sz w:val="24"/>
          <w:szCs w:val="24"/>
          <w:lang w:eastAsia="cs-CZ"/>
          <w14:ligatures w14:val="none"/>
        </w:rPr>
        <w:t>ottagers</w:t>
      </w:r>
      <w:proofErr w:type="spellEnd"/>
      <w:r w:rsidR="008E1376" w:rsidRPr="0057532C">
        <w:rPr>
          <w:rFonts w:ascii="Times New Roman" w:eastAsia="Times New Roman" w:hAnsi="Times New Roman" w:cs="Times New Roman"/>
          <w:kern w:val="0"/>
          <w:sz w:val="24"/>
          <w:szCs w:val="24"/>
          <w:lang w:eastAsia="cs-CZ"/>
          <w14:ligatures w14:val="none"/>
        </w:rPr>
        <w:t>)</w:t>
      </w:r>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composer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drew</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inspiration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from</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traditional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rural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brass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bands</w:t>
      </w:r>
      <w:proofErr w:type="spellEnd"/>
      <w:r w:rsidRPr="000C3348">
        <w:rPr>
          <w:rFonts w:ascii="Times New Roman" w:eastAsia="Times New Roman" w:hAnsi="Times New Roman" w:cs="Times New Roman"/>
          <w:kern w:val="0"/>
          <w:sz w:val="24"/>
          <w:szCs w:val="24"/>
          <w:lang w:eastAsia="cs-CZ"/>
          <w14:ligatures w14:val="none"/>
        </w:rPr>
        <w:t xml:space="preserve">. </w:t>
      </w:r>
      <w:r w:rsidRPr="000C3348">
        <w:rPr>
          <w:rFonts w:ascii="Times New Roman" w:eastAsia="Times New Roman" w:hAnsi="Times New Roman" w:cs="Times New Roman"/>
          <w:i/>
          <w:iCs/>
          <w:kern w:val="0"/>
          <w:sz w:val="24"/>
          <w:szCs w:val="24"/>
          <w:lang w:eastAsia="cs-CZ"/>
          <w14:ligatures w14:val="none"/>
        </w:rPr>
        <w:t>Mach a Šebestová</w:t>
      </w:r>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children's</w:t>
      </w:r>
      <w:proofErr w:type="spellEnd"/>
      <w:r w:rsidRPr="000C3348">
        <w:rPr>
          <w:rFonts w:ascii="Times New Roman" w:eastAsia="Times New Roman" w:hAnsi="Times New Roman" w:cs="Times New Roman"/>
          <w:kern w:val="0"/>
          <w:sz w:val="24"/>
          <w:szCs w:val="24"/>
          <w:lang w:eastAsia="cs-CZ"/>
          <w14:ligatures w14:val="none"/>
        </w:rPr>
        <w:t xml:space="preserve"> program,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based</w:t>
      </w:r>
      <w:proofErr w:type="spellEnd"/>
      <w:r w:rsidRPr="000C3348">
        <w:rPr>
          <w:rFonts w:ascii="Times New Roman" w:eastAsia="Times New Roman" w:hAnsi="Times New Roman" w:cs="Times New Roman"/>
          <w:kern w:val="0"/>
          <w:sz w:val="24"/>
          <w:szCs w:val="24"/>
          <w:lang w:eastAsia="cs-CZ"/>
          <w14:ligatures w14:val="none"/>
        </w:rPr>
        <w:t xml:space="preserve"> on </w:t>
      </w:r>
      <w:proofErr w:type="spellStart"/>
      <w:r w:rsidRPr="000C3348">
        <w:rPr>
          <w:rFonts w:ascii="Times New Roman" w:eastAsia="Times New Roman" w:hAnsi="Times New Roman" w:cs="Times New Roman"/>
          <w:kern w:val="0"/>
          <w:sz w:val="24"/>
          <w:szCs w:val="24"/>
          <w:lang w:eastAsia="cs-CZ"/>
          <w14:ligatures w14:val="none"/>
        </w:rPr>
        <w:t>six</w:t>
      </w:r>
      <w:proofErr w:type="spellEnd"/>
      <w:r w:rsidRPr="000C3348">
        <w:rPr>
          <w:rFonts w:ascii="Times New Roman" w:eastAsia="Times New Roman" w:hAnsi="Times New Roman" w:cs="Times New Roman"/>
          <w:kern w:val="0"/>
          <w:sz w:val="24"/>
          <w:szCs w:val="24"/>
          <w:lang w:eastAsia="cs-CZ"/>
          <w14:ligatures w14:val="none"/>
        </w:rPr>
        <w:t xml:space="preserve"> musical </w:t>
      </w:r>
      <w:proofErr w:type="spellStart"/>
      <w:r w:rsidRPr="000C3348">
        <w:rPr>
          <w:rFonts w:ascii="Times New Roman" w:eastAsia="Times New Roman" w:hAnsi="Times New Roman" w:cs="Times New Roman"/>
          <w:kern w:val="0"/>
          <w:sz w:val="24"/>
          <w:szCs w:val="24"/>
          <w:lang w:eastAsia="cs-CZ"/>
          <w14:ligatures w14:val="none"/>
        </w:rPr>
        <w:t>motifs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which</w:t>
      </w:r>
      <w:proofErr w:type="spellEnd"/>
      <w:r w:rsidRPr="000C3348">
        <w:rPr>
          <w:rFonts w:ascii="Times New Roman" w:eastAsia="Times New Roman" w:hAnsi="Times New Roman" w:cs="Times New Roman"/>
          <w:kern w:val="0"/>
          <w:sz w:val="24"/>
          <w:szCs w:val="24"/>
          <w:lang w:eastAsia="cs-CZ"/>
          <w14:ligatures w14:val="none"/>
        </w:rPr>
        <w:t xml:space="preserve"> are more </w:t>
      </w:r>
      <w:proofErr w:type="spellStart"/>
      <w:r w:rsidRPr="000C3348">
        <w:rPr>
          <w:rFonts w:ascii="Times New Roman" w:eastAsia="Times New Roman" w:hAnsi="Times New Roman" w:cs="Times New Roman"/>
          <w:kern w:val="0"/>
          <w:sz w:val="24"/>
          <w:szCs w:val="24"/>
          <w:lang w:eastAsia="cs-CZ"/>
          <w14:ligatures w14:val="none"/>
        </w:rPr>
        <w:t>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less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utilized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throughout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yet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each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episode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contains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entirely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new</w:t>
      </w:r>
      <w:proofErr w:type="spellEnd"/>
      <w:r w:rsidRPr="000C3348">
        <w:rPr>
          <w:rFonts w:ascii="Times New Roman" w:eastAsia="Times New Roman" w:hAnsi="Times New Roman" w:cs="Times New Roman"/>
          <w:kern w:val="0"/>
          <w:sz w:val="24"/>
          <w:szCs w:val="24"/>
          <w:lang w:eastAsia="cs-CZ"/>
          <w14:ligatures w14:val="none"/>
        </w:rPr>
        <w:t xml:space="preserve"> music. </w:t>
      </w:r>
      <w:r w:rsidRPr="000C3348">
        <w:rPr>
          <w:rFonts w:ascii="Times New Roman" w:eastAsia="Times New Roman" w:hAnsi="Times New Roman" w:cs="Times New Roman"/>
          <w:i/>
          <w:iCs/>
          <w:kern w:val="0"/>
          <w:sz w:val="24"/>
          <w:szCs w:val="24"/>
          <w:lang w:eastAsia="cs-CZ"/>
          <w14:ligatures w14:val="none"/>
        </w:rPr>
        <w:t>Arabela</w:t>
      </w:r>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creatively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richest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relies</w:t>
      </w:r>
      <w:proofErr w:type="spellEnd"/>
      <w:r w:rsidRPr="000C3348">
        <w:rPr>
          <w:rFonts w:ascii="Times New Roman" w:eastAsia="Times New Roman" w:hAnsi="Times New Roman" w:cs="Times New Roman"/>
          <w:kern w:val="0"/>
          <w:sz w:val="24"/>
          <w:szCs w:val="24"/>
          <w:lang w:eastAsia="cs-CZ"/>
          <w14:ligatures w14:val="none"/>
        </w:rPr>
        <w:t xml:space="preserve"> on </w:t>
      </w:r>
      <w:proofErr w:type="spellStart"/>
      <w:r w:rsidRPr="000C3348">
        <w:rPr>
          <w:rFonts w:ascii="Times New Roman" w:eastAsia="Times New Roman" w:hAnsi="Times New Roman" w:cs="Times New Roman"/>
          <w:kern w:val="0"/>
          <w:sz w:val="24"/>
          <w:szCs w:val="24"/>
          <w:lang w:eastAsia="cs-CZ"/>
          <w14:ligatures w14:val="none"/>
        </w:rPr>
        <w:t>frequent</w:t>
      </w:r>
      <w:proofErr w:type="spellEnd"/>
      <w:r w:rsidRPr="000C3348">
        <w:rPr>
          <w:rFonts w:ascii="Times New Roman" w:eastAsia="Times New Roman" w:hAnsi="Times New Roman" w:cs="Times New Roman"/>
          <w:kern w:val="0"/>
          <w:sz w:val="24"/>
          <w:szCs w:val="24"/>
          <w:lang w:eastAsia="cs-CZ"/>
          <w14:ligatures w14:val="none"/>
        </w:rPr>
        <w:t xml:space="preserve"> use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a </w:t>
      </w:r>
      <w:proofErr w:type="spellStart"/>
      <w:r w:rsidRPr="000C3348">
        <w:rPr>
          <w:rFonts w:ascii="Times New Roman" w:eastAsia="Times New Roman" w:hAnsi="Times New Roman" w:cs="Times New Roman"/>
          <w:kern w:val="0"/>
          <w:sz w:val="24"/>
          <w:szCs w:val="24"/>
          <w:lang w:eastAsia="cs-CZ"/>
          <w14:ligatures w14:val="none"/>
        </w:rPr>
        <w:t>distinctive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motif</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contains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three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contrasting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harmonic</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areas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functional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harmony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combined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harmony</w:t>
      </w:r>
      <w:proofErr w:type="spellEnd"/>
      <w:r w:rsidRPr="000C3348">
        <w:rPr>
          <w:rFonts w:ascii="Times New Roman" w:eastAsia="Times New Roman" w:hAnsi="Times New Roman" w:cs="Times New Roman"/>
          <w:kern w:val="0"/>
          <w:sz w:val="24"/>
          <w:szCs w:val="24"/>
          <w:lang w:eastAsia="cs-CZ"/>
          <w14:ligatures w14:val="none"/>
        </w:rPr>
        <w:t xml:space="preserve">, and atonality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dissonant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semitone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clusters</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tritones</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r w:rsidRPr="000C3348">
        <w:rPr>
          <w:rFonts w:ascii="Times New Roman" w:eastAsia="Times New Roman" w:hAnsi="Times New Roman" w:cs="Times New Roman"/>
          <w:i/>
          <w:iCs/>
          <w:kern w:val="0"/>
          <w:sz w:val="24"/>
          <w:szCs w:val="24"/>
          <w:lang w:eastAsia="cs-CZ"/>
          <w14:ligatures w14:val="none"/>
        </w:rPr>
        <w:t>Vlak dětství a naděje</w:t>
      </w:r>
      <w:r w:rsidR="008E1376" w:rsidRPr="0057532C">
        <w:rPr>
          <w:rFonts w:ascii="Times New Roman" w:eastAsia="Times New Roman" w:hAnsi="Times New Roman" w:cs="Times New Roman"/>
          <w:kern w:val="0"/>
          <w:sz w:val="24"/>
          <w:szCs w:val="24"/>
          <w:lang w:eastAsia="cs-CZ"/>
          <w14:ligatures w14:val="none"/>
        </w:rPr>
        <w:t xml:space="preserve"> (</w:t>
      </w:r>
      <w:proofErr w:type="spellStart"/>
      <w:r w:rsidR="008E1376" w:rsidRPr="0057532C">
        <w:rPr>
          <w:rFonts w:ascii="Times New Roman" w:eastAsia="Times New Roman" w:hAnsi="Times New Roman" w:cs="Times New Roman"/>
          <w:i/>
          <w:iCs/>
          <w:kern w:val="0"/>
          <w:sz w:val="24"/>
          <w:szCs w:val="24"/>
          <w:lang w:eastAsia="cs-CZ"/>
          <w14:ligatures w14:val="none"/>
        </w:rPr>
        <w:t>Train</w:t>
      </w:r>
      <w:proofErr w:type="spellEnd"/>
      <w:r w:rsidR="008E1376" w:rsidRPr="0057532C">
        <w:rPr>
          <w:rFonts w:ascii="Times New Roman" w:eastAsia="Times New Roman" w:hAnsi="Times New Roman" w:cs="Times New Roman"/>
          <w:i/>
          <w:iCs/>
          <w:kern w:val="0"/>
          <w:sz w:val="24"/>
          <w:szCs w:val="24"/>
          <w:lang w:eastAsia="cs-CZ"/>
          <w14:ligatures w14:val="none"/>
        </w:rPr>
        <w:t xml:space="preserve"> </w:t>
      </w:r>
      <w:proofErr w:type="spellStart"/>
      <w:r w:rsidR="008E1376" w:rsidRPr="0057532C">
        <w:rPr>
          <w:rFonts w:ascii="Times New Roman" w:eastAsia="Times New Roman" w:hAnsi="Times New Roman" w:cs="Times New Roman"/>
          <w:i/>
          <w:iCs/>
          <w:kern w:val="0"/>
          <w:sz w:val="24"/>
          <w:szCs w:val="24"/>
          <w:lang w:eastAsia="cs-CZ"/>
          <w14:ligatures w14:val="none"/>
        </w:rPr>
        <w:t>of</w:t>
      </w:r>
      <w:proofErr w:type="spellEnd"/>
      <w:r w:rsidR="008E1376" w:rsidRPr="0057532C">
        <w:rPr>
          <w:rFonts w:ascii="Times New Roman" w:eastAsia="Times New Roman" w:hAnsi="Times New Roman" w:cs="Times New Roman"/>
          <w:i/>
          <w:iCs/>
          <w:kern w:val="0"/>
          <w:sz w:val="24"/>
          <w:szCs w:val="24"/>
          <w:lang w:eastAsia="cs-CZ"/>
          <w14:ligatures w14:val="none"/>
        </w:rPr>
        <w:t xml:space="preserve"> </w:t>
      </w:r>
      <w:proofErr w:type="spellStart"/>
      <w:r w:rsidR="008E1376" w:rsidRPr="0057532C">
        <w:rPr>
          <w:rFonts w:ascii="Times New Roman" w:eastAsia="Times New Roman" w:hAnsi="Times New Roman" w:cs="Times New Roman"/>
          <w:i/>
          <w:iCs/>
          <w:kern w:val="0"/>
          <w:sz w:val="24"/>
          <w:szCs w:val="24"/>
          <w:lang w:eastAsia="cs-CZ"/>
          <w14:ligatures w14:val="none"/>
        </w:rPr>
        <w:t>childhood</w:t>
      </w:r>
      <w:proofErr w:type="spellEnd"/>
      <w:r w:rsidR="008E1376" w:rsidRPr="0057532C">
        <w:rPr>
          <w:rFonts w:ascii="Times New Roman" w:eastAsia="Times New Roman" w:hAnsi="Times New Roman" w:cs="Times New Roman"/>
          <w:i/>
          <w:iCs/>
          <w:kern w:val="0"/>
          <w:sz w:val="24"/>
          <w:szCs w:val="24"/>
          <w:lang w:eastAsia="cs-CZ"/>
          <w14:ligatures w14:val="none"/>
        </w:rPr>
        <w:t xml:space="preserve"> and hope</w:t>
      </w:r>
      <w:r w:rsidR="008E1376" w:rsidRPr="0057532C">
        <w:rPr>
          <w:rFonts w:ascii="Times New Roman" w:eastAsia="Times New Roman" w:hAnsi="Times New Roman" w:cs="Times New Roman"/>
          <w:kern w:val="0"/>
          <w:sz w:val="24"/>
          <w:szCs w:val="24"/>
          <w:lang w:eastAsia="cs-CZ"/>
          <w14:ligatures w14:val="none"/>
        </w:rPr>
        <w:t>)</w:t>
      </w:r>
      <w:r w:rsidRPr="000C3348">
        <w:rPr>
          <w:rFonts w:ascii="Times New Roman" w:eastAsia="Times New Roman" w:hAnsi="Times New Roman" w:cs="Times New Roman"/>
          <w:kern w:val="0"/>
          <w:sz w:val="24"/>
          <w:szCs w:val="24"/>
          <w:lang w:eastAsia="cs-CZ"/>
          <w14:ligatures w14:val="none"/>
        </w:rPr>
        <w:t xml:space="preserve"> f</w:t>
      </w:r>
      <w:proofErr w:type="spellStart"/>
      <w:r w:rsidRPr="000C3348">
        <w:rPr>
          <w:rFonts w:ascii="Times New Roman" w:eastAsia="Times New Roman" w:hAnsi="Times New Roman" w:cs="Times New Roman"/>
          <w:kern w:val="0"/>
          <w:sz w:val="24"/>
          <w:szCs w:val="24"/>
          <w:lang w:eastAsia="cs-CZ"/>
          <w14:ligatures w14:val="none"/>
        </w:rPr>
        <w:t>rom</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mid-eighties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there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already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evident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simplification</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lastRenderedPageBreak/>
        <w:t>composer's</w:t>
      </w:r>
      <w:proofErr w:type="spellEnd"/>
      <w:r w:rsidRPr="000C3348">
        <w:rPr>
          <w:rFonts w:ascii="Times New Roman" w:eastAsia="Times New Roman" w:hAnsi="Times New Roman" w:cs="Times New Roman"/>
          <w:kern w:val="0"/>
          <w:sz w:val="24"/>
          <w:szCs w:val="24"/>
          <w:lang w:eastAsia="cs-CZ"/>
          <w14:ligatures w14:val="none"/>
        </w:rPr>
        <w:t xml:space="preserve"> musical </w:t>
      </w:r>
      <w:proofErr w:type="spellStart"/>
      <w:r w:rsidRPr="000C3348">
        <w:rPr>
          <w:rFonts w:ascii="Times New Roman" w:eastAsia="Times New Roman" w:hAnsi="Times New Roman" w:cs="Times New Roman"/>
          <w:kern w:val="0"/>
          <w:sz w:val="24"/>
          <w:szCs w:val="24"/>
          <w:lang w:eastAsia="cs-CZ"/>
          <w14:ligatures w14:val="none"/>
        </w:rPr>
        <w:t>language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both</w:t>
      </w:r>
      <w:proofErr w:type="spellEnd"/>
      <w:r w:rsidRPr="000C3348">
        <w:rPr>
          <w:rFonts w:ascii="Times New Roman" w:eastAsia="Times New Roman" w:hAnsi="Times New Roman" w:cs="Times New Roman"/>
          <w:kern w:val="0"/>
          <w:sz w:val="24"/>
          <w:szCs w:val="24"/>
          <w:lang w:eastAsia="cs-CZ"/>
          <w14:ligatures w14:val="none"/>
        </w:rPr>
        <w:t xml:space="preserve">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scope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material</w:t>
      </w:r>
      <w:proofErr w:type="spellEnd"/>
      <w:r w:rsidRPr="000C3348">
        <w:rPr>
          <w:rFonts w:ascii="Times New Roman" w:eastAsia="Times New Roman" w:hAnsi="Times New Roman" w:cs="Times New Roman"/>
          <w:kern w:val="0"/>
          <w:sz w:val="24"/>
          <w:szCs w:val="24"/>
          <w:lang w:eastAsia="cs-CZ"/>
          <w14:ligatures w14:val="none"/>
        </w:rPr>
        <w:t xml:space="preserve"> and in </w:t>
      </w:r>
      <w:proofErr w:type="spellStart"/>
      <w:r w:rsidRPr="000C3348">
        <w:rPr>
          <w:rFonts w:ascii="Times New Roman" w:eastAsia="Times New Roman" w:hAnsi="Times New Roman" w:cs="Times New Roman"/>
          <w:kern w:val="0"/>
          <w:sz w:val="24"/>
          <w:szCs w:val="24"/>
          <w:lang w:eastAsia="cs-CZ"/>
          <w14:ligatures w14:val="none"/>
        </w:rPr>
        <w:t>other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components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especially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instrumentation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which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however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certainly</w:t>
      </w:r>
      <w:proofErr w:type="spellEnd"/>
      <w:r w:rsidRPr="000C3348">
        <w:rPr>
          <w:rFonts w:ascii="Times New Roman" w:eastAsia="Times New Roman" w:hAnsi="Times New Roman" w:cs="Times New Roman"/>
          <w:kern w:val="0"/>
          <w:sz w:val="24"/>
          <w:szCs w:val="24"/>
          <w:lang w:eastAsia="cs-CZ"/>
          <w14:ligatures w14:val="none"/>
        </w:rPr>
        <w:t xml:space="preserve"> not to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detriment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serial</w:t>
      </w:r>
      <w:proofErr w:type="spellEnd"/>
      <w:r w:rsidRPr="000C3348">
        <w:rPr>
          <w:rFonts w:ascii="Times New Roman" w:eastAsia="Times New Roman" w:hAnsi="Times New Roman" w:cs="Times New Roman"/>
          <w:kern w:val="0"/>
          <w:sz w:val="24"/>
          <w:szCs w:val="24"/>
          <w:lang w:eastAsia="cs-CZ"/>
          <w14:ligatures w14:val="none"/>
        </w:rPr>
        <w:t>).</w:t>
      </w:r>
    </w:p>
    <w:p w14:paraId="71E1EE36" w14:textId="77777777"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
    <w:p w14:paraId="037C9159" w14:textId="502A028D" w:rsidR="000C3348" w:rsidRPr="000C3348" w:rsidRDefault="000C3348" w:rsidP="0057532C">
      <w:pPr>
        <w:shd w:val="clear" w:color="auto" w:fill="FFFFFF"/>
        <w:spacing w:after="0" w:line="360" w:lineRule="auto"/>
        <w:jc w:val="both"/>
        <w:rPr>
          <w:rFonts w:ascii="Times New Roman" w:eastAsia="Times New Roman" w:hAnsi="Times New Roman" w:cs="Times New Roman"/>
          <w:kern w:val="0"/>
          <w:sz w:val="24"/>
          <w:szCs w:val="24"/>
          <w:lang w:eastAsia="cs-CZ"/>
          <w14:ligatures w14:val="none"/>
        </w:rPr>
      </w:pP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question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remains</w:t>
      </w:r>
      <w:proofErr w:type="spellEnd"/>
      <w:r w:rsidRPr="000C3348">
        <w:rPr>
          <w:rFonts w:ascii="Times New Roman" w:eastAsia="Times New Roman" w:hAnsi="Times New Roman" w:cs="Times New Roman"/>
          <w:kern w:val="0"/>
          <w:sz w:val="24"/>
          <w:szCs w:val="24"/>
          <w:lang w:eastAsia="cs-CZ"/>
          <w14:ligatures w14:val="none"/>
        </w:rPr>
        <w:t xml:space="preserve"> as to </w:t>
      </w:r>
      <w:proofErr w:type="spellStart"/>
      <w:r w:rsidRPr="000C3348">
        <w:rPr>
          <w:rFonts w:ascii="Times New Roman" w:eastAsia="Times New Roman" w:hAnsi="Times New Roman" w:cs="Times New Roman"/>
          <w:kern w:val="0"/>
          <w:sz w:val="24"/>
          <w:szCs w:val="24"/>
          <w:lang w:eastAsia="cs-CZ"/>
          <w14:ligatures w14:val="none"/>
        </w:rPr>
        <w:t>why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Fišer's</w:t>
      </w:r>
      <w:proofErr w:type="spellEnd"/>
      <w:r w:rsidRPr="000C3348">
        <w:rPr>
          <w:rFonts w:ascii="Times New Roman" w:eastAsia="Times New Roman" w:hAnsi="Times New Roman" w:cs="Times New Roman"/>
          <w:kern w:val="0"/>
          <w:sz w:val="24"/>
          <w:szCs w:val="24"/>
          <w:lang w:eastAsia="cs-CZ"/>
          <w14:ligatures w14:val="none"/>
        </w:rPr>
        <w:t xml:space="preserve"> music </w:t>
      </w:r>
      <w:proofErr w:type="spellStart"/>
      <w:r w:rsidRPr="000C3348">
        <w:rPr>
          <w:rFonts w:ascii="Times New Roman" w:eastAsia="Times New Roman" w:hAnsi="Times New Roman" w:cs="Times New Roman"/>
          <w:kern w:val="0"/>
          <w:sz w:val="24"/>
          <w:szCs w:val="24"/>
          <w:lang w:eastAsia="cs-CZ"/>
          <w14:ligatures w14:val="none"/>
        </w:rPr>
        <w:t>for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television</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serial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was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overlooked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for</w:t>
      </w:r>
      <w:proofErr w:type="spellEnd"/>
      <w:r w:rsidRPr="000C3348">
        <w:rPr>
          <w:rFonts w:ascii="Times New Roman" w:eastAsia="Times New Roman" w:hAnsi="Times New Roman" w:cs="Times New Roman"/>
          <w:kern w:val="0"/>
          <w:sz w:val="24"/>
          <w:szCs w:val="24"/>
          <w:lang w:eastAsia="cs-CZ"/>
          <w14:ligatures w14:val="none"/>
        </w:rPr>
        <w:t xml:space="preserve"> so long in </w:t>
      </w:r>
      <w:proofErr w:type="spellStart"/>
      <w:r w:rsidRPr="000C3348">
        <w:rPr>
          <w:rFonts w:ascii="Times New Roman" w:eastAsia="Times New Roman" w:hAnsi="Times New Roman" w:cs="Times New Roman"/>
          <w:kern w:val="0"/>
          <w:sz w:val="24"/>
          <w:szCs w:val="24"/>
          <w:lang w:eastAsia="cs-CZ"/>
          <w14:ligatures w14:val="none"/>
        </w:rPr>
        <w:t>favor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film </w:t>
      </w:r>
      <w:proofErr w:type="spellStart"/>
      <w:proofErr w:type="gramStart"/>
      <w:r w:rsidRPr="000C3348">
        <w:rPr>
          <w:rFonts w:ascii="Times New Roman" w:eastAsia="Times New Roman" w:hAnsi="Times New Roman" w:cs="Times New Roman"/>
          <w:kern w:val="0"/>
          <w:sz w:val="24"/>
          <w:szCs w:val="24"/>
          <w:lang w:eastAsia="cs-CZ"/>
          <w14:ligatures w14:val="none"/>
        </w:rPr>
        <w:t>music</w:t>
      </w:r>
      <w:r w:rsidR="008E1376" w:rsidRPr="0057532C">
        <w:rPr>
          <w:rFonts w:ascii="Times New Roman" w:eastAsia="Times New Roman" w:hAnsi="Times New Roman" w:cs="Times New Roman"/>
          <w:kern w:val="0"/>
          <w:sz w:val="24"/>
          <w:szCs w:val="24"/>
          <w:lang w:eastAsia="cs-CZ"/>
          <w14:ligatures w14:val="none"/>
        </w:rPr>
        <w:t>,</w:t>
      </w:r>
      <w:r w:rsidRPr="000C3348">
        <w:rPr>
          <w:rFonts w:ascii="Times New Roman" w:eastAsia="Times New Roman" w:hAnsi="Times New Roman" w:cs="Times New Roman"/>
          <w:kern w:val="0"/>
          <w:sz w:val="24"/>
          <w:szCs w:val="24"/>
          <w:lang w:eastAsia="cs-CZ"/>
          <w14:ligatures w14:val="none"/>
        </w:rPr>
        <w:t>when</w:t>
      </w:r>
      <w:proofErr w:type="spellEnd"/>
      <w:proofErr w:type="gram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exhibits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at</w:t>
      </w:r>
      <w:proofErr w:type="spellEnd"/>
      <w:r w:rsidRPr="000C3348">
        <w:rPr>
          <w:rFonts w:ascii="Times New Roman" w:eastAsia="Times New Roman" w:hAnsi="Times New Roman" w:cs="Times New Roman"/>
          <w:kern w:val="0"/>
          <w:sz w:val="24"/>
          <w:szCs w:val="24"/>
          <w:lang w:eastAsia="cs-CZ"/>
          <w14:ligatures w14:val="none"/>
        </w:rPr>
        <w:t xml:space="preserve"> least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same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qualities</w:t>
      </w:r>
      <w:proofErr w:type="spellEnd"/>
      <w:r w:rsidRPr="000C3348">
        <w:rPr>
          <w:rFonts w:ascii="Times New Roman" w:eastAsia="Times New Roman" w:hAnsi="Times New Roman" w:cs="Times New Roman"/>
          <w:kern w:val="0"/>
          <w:sz w:val="24"/>
          <w:szCs w:val="24"/>
          <w:lang w:eastAsia="cs-CZ"/>
          <w14:ligatures w14:val="none"/>
        </w:rPr>
        <w:t xml:space="preserve">. These </w:t>
      </w:r>
      <w:proofErr w:type="spellStart"/>
      <w:r w:rsidRPr="000C3348">
        <w:rPr>
          <w:rFonts w:ascii="Times New Roman" w:eastAsia="Times New Roman" w:hAnsi="Times New Roman" w:cs="Times New Roman"/>
          <w:kern w:val="0"/>
          <w:sz w:val="24"/>
          <w:szCs w:val="24"/>
          <w:lang w:eastAsia="cs-CZ"/>
          <w14:ligatures w14:val="none"/>
        </w:rPr>
        <w:t>qualities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include</w:t>
      </w:r>
      <w:proofErr w:type="spellEnd"/>
      <w:r w:rsidRPr="000C3348">
        <w:rPr>
          <w:rFonts w:ascii="Times New Roman" w:eastAsia="Times New Roman" w:hAnsi="Times New Roman" w:cs="Times New Roman"/>
          <w:kern w:val="0"/>
          <w:sz w:val="24"/>
          <w:szCs w:val="24"/>
          <w:lang w:eastAsia="cs-CZ"/>
          <w14:ligatures w14:val="none"/>
        </w:rPr>
        <w:t xml:space="preserve"> not </w:t>
      </w:r>
      <w:proofErr w:type="spellStart"/>
      <w:r w:rsidRPr="000C3348">
        <w:rPr>
          <w:rFonts w:ascii="Times New Roman" w:eastAsia="Times New Roman" w:hAnsi="Times New Roman" w:cs="Times New Roman"/>
          <w:kern w:val="0"/>
          <w:sz w:val="24"/>
          <w:szCs w:val="24"/>
          <w:lang w:eastAsia="cs-CZ"/>
          <w14:ligatures w14:val="none"/>
        </w:rPr>
        <w:t>only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catchy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melodies</w:t>
      </w:r>
      <w:proofErr w:type="spellEnd"/>
      <w:r w:rsidRPr="000C3348">
        <w:rPr>
          <w:rFonts w:ascii="Times New Roman" w:eastAsia="Times New Roman" w:hAnsi="Times New Roman" w:cs="Times New Roman"/>
          <w:kern w:val="0"/>
          <w:sz w:val="24"/>
          <w:szCs w:val="24"/>
          <w:lang w:eastAsia="cs-CZ"/>
          <w14:ligatures w14:val="none"/>
        </w:rPr>
        <w:t xml:space="preserve"> but </w:t>
      </w:r>
      <w:proofErr w:type="spellStart"/>
      <w:r w:rsidRPr="000C3348">
        <w:rPr>
          <w:rFonts w:ascii="Times New Roman" w:eastAsia="Times New Roman" w:hAnsi="Times New Roman" w:cs="Times New Roman"/>
          <w:kern w:val="0"/>
          <w:sz w:val="24"/>
          <w:szCs w:val="24"/>
          <w:lang w:eastAsia="cs-CZ"/>
          <w14:ligatures w14:val="none"/>
        </w:rPr>
        <w:t>also</w:t>
      </w:r>
      <w:proofErr w:type="spellEnd"/>
      <w:r w:rsidRPr="000C3348">
        <w:rPr>
          <w:rFonts w:ascii="Times New Roman" w:eastAsia="Times New Roman" w:hAnsi="Times New Roman" w:cs="Times New Roman"/>
          <w:kern w:val="0"/>
          <w:sz w:val="24"/>
          <w:szCs w:val="24"/>
          <w:lang w:eastAsia="cs-CZ"/>
          <w14:ligatures w14:val="none"/>
        </w:rPr>
        <w:t xml:space="preserve"> a </w:t>
      </w:r>
      <w:proofErr w:type="spellStart"/>
      <w:r w:rsidRPr="000C3348">
        <w:rPr>
          <w:rFonts w:ascii="Times New Roman" w:eastAsia="Times New Roman" w:hAnsi="Times New Roman" w:cs="Times New Roman"/>
          <w:kern w:val="0"/>
          <w:sz w:val="24"/>
          <w:szCs w:val="24"/>
          <w:lang w:eastAsia="cs-CZ"/>
          <w14:ligatures w14:val="none"/>
        </w:rPr>
        <w:t>perfect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understanding</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material</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alignment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with</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director's</w:t>
      </w:r>
      <w:proofErr w:type="spellEnd"/>
      <w:r w:rsidRPr="000C3348">
        <w:rPr>
          <w:rFonts w:ascii="Times New Roman" w:eastAsia="Times New Roman" w:hAnsi="Times New Roman" w:cs="Times New Roman"/>
          <w:kern w:val="0"/>
          <w:sz w:val="24"/>
          <w:szCs w:val="24"/>
          <w:lang w:eastAsia="cs-CZ"/>
          <w14:ligatures w14:val="none"/>
        </w:rPr>
        <w:t xml:space="preserve"> vision, diligence, musical </w:t>
      </w:r>
      <w:proofErr w:type="spellStart"/>
      <w:r w:rsidRPr="000C3348">
        <w:rPr>
          <w:rFonts w:ascii="Times New Roman" w:eastAsia="Times New Roman" w:hAnsi="Times New Roman" w:cs="Times New Roman"/>
          <w:kern w:val="0"/>
          <w:sz w:val="24"/>
          <w:szCs w:val="24"/>
          <w:lang w:eastAsia="cs-CZ"/>
          <w14:ligatures w14:val="none"/>
        </w:rPr>
        <w:t>intelligence</w:t>
      </w:r>
      <w:proofErr w:type="spellEnd"/>
      <w:r w:rsidRPr="000C3348">
        <w:rPr>
          <w:rFonts w:ascii="Times New Roman" w:eastAsia="Times New Roman" w:hAnsi="Times New Roman" w:cs="Times New Roman"/>
          <w:kern w:val="0"/>
          <w:sz w:val="24"/>
          <w:szCs w:val="24"/>
          <w:lang w:eastAsia="cs-CZ"/>
          <w14:ligatures w14:val="none"/>
        </w:rPr>
        <w:t xml:space="preserve">, and a </w:t>
      </w:r>
      <w:proofErr w:type="spellStart"/>
      <w:r w:rsidRPr="000C3348">
        <w:rPr>
          <w:rFonts w:ascii="Times New Roman" w:eastAsia="Times New Roman" w:hAnsi="Times New Roman" w:cs="Times New Roman"/>
          <w:kern w:val="0"/>
          <w:sz w:val="24"/>
          <w:szCs w:val="24"/>
          <w:lang w:eastAsia="cs-CZ"/>
          <w14:ligatures w14:val="none"/>
        </w:rPr>
        <w:t>sense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humor. In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evidence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fact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that</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five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of</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examined</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serials</w:t>
      </w:r>
      <w:proofErr w:type="spellEnd"/>
      <w:r w:rsidRPr="000C3348">
        <w:rPr>
          <w:rFonts w:ascii="Times New Roman" w:eastAsia="Times New Roman" w:hAnsi="Times New Roman" w:cs="Times New Roman"/>
          <w:kern w:val="0"/>
          <w:sz w:val="24"/>
          <w:szCs w:val="24"/>
          <w:lang w:eastAsia="cs-CZ"/>
          <w14:ligatures w14:val="none"/>
        </w:rPr>
        <w:t xml:space="preserve"> are </w:t>
      </w:r>
      <w:proofErr w:type="spellStart"/>
      <w:r w:rsidRPr="000C3348">
        <w:rPr>
          <w:rFonts w:ascii="Times New Roman" w:eastAsia="Times New Roman" w:hAnsi="Times New Roman" w:cs="Times New Roman"/>
          <w:kern w:val="0"/>
          <w:sz w:val="24"/>
          <w:szCs w:val="24"/>
          <w:lang w:eastAsia="cs-CZ"/>
          <w14:ligatures w14:val="none"/>
        </w:rPr>
        <w:t>still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popular</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among</w:t>
      </w:r>
      <w:proofErr w:type="spellEnd"/>
      <w:r w:rsidRPr="000C3348">
        <w:rPr>
          <w:rFonts w:ascii="Times New Roman" w:eastAsia="Times New Roman" w:hAnsi="Times New Roman" w:cs="Times New Roman"/>
          <w:kern w:val="0"/>
          <w:sz w:val="24"/>
          <w:szCs w:val="24"/>
          <w:lang w:eastAsia="cs-CZ"/>
          <w14:ligatures w14:val="none"/>
        </w:rPr>
        <w:t xml:space="preserve"> Czech </w:t>
      </w:r>
      <w:proofErr w:type="spellStart"/>
      <w:r w:rsidRPr="000C3348">
        <w:rPr>
          <w:rFonts w:ascii="Times New Roman" w:eastAsia="Times New Roman" w:hAnsi="Times New Roman" w:cs="Times New Roman"/>
          <w:kern w:val="0"/>
          <w:sz w:val="24"/>
          <w:szCs w:val="24"/>
          <w:lang w:eastAsia="cs-CZ"/>
          <w14:ligatures w14:val="none"/>
        </w:rPr>
        <w:t>audiences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until</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this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day</w:t>
      </w:r>
      <w:proofErr w:type="spellEnd"/>
      <w:r w:rsidRPr="000C3348">
        <w:rPr>
          <w:rFonts w:ascii="Times New Roman" w:eastAsia="Times New Roman" w:hAnsi="Times New Roman" w:cs="Times New Roman"/>
          <w:kern w:val="0"/>
          <w:sz w:val="24"/>
          <w:szCs w:val="24"/>
          <w:lang w:eastAsia="cs-CZ"/>
          <w14:ligatures w14:val="none"/>
        </w:rPr>
        <w:t xml:space="preserve"> and </w:t>
      </w:r>
      <w:proofErr w:type="spellStart"/>
      <w:r w:rsidRPr="000C3348">
        <w:rPr>
          <w:rFonts w:ascii="Times New Roman" w:eastAsia="Times New Roman" w:hAnsi="Times New Roman" w:cs="Times New Roman"/>
          <w:kern w:val="0"/>
          <w:sz w:val="24"/>
          <w:szCs w:val="24"/>
          <w:lang w:eastAsia="cs-CZ"/>
          <w14:ligatures w14:val="none"/>
        </w:rPr>
        <w:t>this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is</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surely</w:t>
      </w:r>
      <w:proofErr w:type="spellEnd"/>
      <w:r w:rsidRPr="000C3348">
        <w:rPr>
          <w:rFonts w:ascii="Times New Roman" w:eastAsia="Times New Roman" w:hAnsi="Times New Roman" w:cs="Times New Roman"/>
          <w:kern w:val="0"/>
          <w:sz w:val="24"/>
          <w:szCs w:val="24"/>
          <w:lang w:eastAsia="cs-CZ"/>
          <w14:ligatures w14:val="none"/>
        </w:rPr>
        <w:t xml:space="preserve"> </w:t>
      </w:r>
      <w:proofErr w:type="spellStart"/>
      <w:r w:rsidRPr="000C3348">
        <w:rPr>
          <w:rFonts w:ascii="Times New Roman" w:eastAsia="Times New Roman" w:hAnsi="Times New Roman" w:cs="Times New Roman"/>
          <w:kern w:val="0"/>
          <w:sz w:val="24"/>
          <w:szCs w:val="24"/>
          <w:lang w:eastAsia="cs-CZ"/>
          <w14:ligatures w14:val="none"/>
        </w:rPr>
        <w:t>due</w:t>
      </w:r>
      <w:proofErr w:type="spellEnd"/>
      <w:r w:rsidRPr="000C3348">
        <w:rPr>
          <w:rFonts w:ascii="Times New Roman" w:eastAsia="Times New Roman" w:hAnsi="Times New Roman" w:cs="Times New Roman"/>
          <w:kern w:val="0"/>
          <w:sz w:val="24"/>
          <w:szCs w:val="24"/>
          <w:lang w:eastAsia="cs-CZ"/>
          <w14:ligatures w14:val="none"/>
        </w:rPr>
        <w:t xml:space="preserve"> to, </w:t>
      </w:r>
      <w:proofErr w:type="spellStart"/>
      <w:r w:rsidRPr="000C3348">
        <w:rPr>
          <w:rFonts w:ascii="Times New Roman" w:eastAsia="Times New Roman" w:hAnsi="Times New Roman" w:cs="Times New Roman"/>
          <w:kern w:val="0"/>
          <w:sz w:val="24"/>
          <w:szCs w:val="24"/>
          <w:lang w:eastAsia="cs-CZ"/>
          <w14:ligatures w14:val="none"/>
        </w:rPr>
        <w:t>at</w:t>
      </w:r>
      <w:proofErr w:type="spellEnd"/>
      <w:r w:rsidRPr="000C3348">
        <w:rPr>
          <w:rFonts w:ascii="Times New Roman" w:eastAsia="Times New Roman" w:hAnsi="Times New Roman" w:cs="Times New Roman"/>
          <w:kern w:val="0"/>
          <w:sz w:val="24"/>
          <w:szCs w:val="24"/>
          <w:lang w:eastAsia="cs-CZ"/>
          <w14:ligatures w14:val="none"/>
        </w:rPr>
        <w:t xml:space="preserve"> least in part, </w:t>
      </w:r>
      <w:proofErr w:type="spellStart"/>
      <w:r w:rsidRPr="000C3348">
        <w:rPr>
          <w:rFonts w:ascii="Times New Roman" w:eastAsia="Times New Roman" w:hAnsi="Times New Roman" w:cs="Times New Roman"/>
          <w:kern w:val="0"/>
          <w:sz w:val="24"/>
          <w:szCs w:val="24"/>
          <w:lang w:eastAsia="cs-CZ"/>
          <w14:ligatures w14:val="none"/>
        </w:rPr>
        <w:t>the</w:t>
      </w:r>
      <w:proofErr w:type="spellEnd"/>
      <w:r w:rsidRPr="000C3348">
        <w:rPr>
          <w:rFonts w:ascii="Times New Roman" w:eastAsia="Times New Roman" w:hAnsi="Times New Roman" w:cs="Times New Roman"/>
          <w:kern w:val="0"/>
          <w:sz w:val="24"/>
          <w:szCs w:val="24"/>
          <w:lang w:eastAsia="cs-CZ"/>
          <w14:ligatures w14:val="none"/>
        </w:rPr>
        <w:t xml:space="preserve"> music in </w:t>
      </w:r>
      <w:proofErr w:type="spellStart"/>
      <w:r w:rsidRPr="000C3348">
        <w:rPr>
          <w:rFonts w:ascii="Times New Roman" w:eastAsia="Times New Roman" w:hAnsi="Times New Roman" w:cs="Times New Roman"/>
          <w:kern w:val="0"/>
          <w:sz w:val="24"/>
          <w:szCs w:val="24"/>
          <w:lang w:eastAsia="cs-CZ"/>
          <w14:ligatures w14:val="none"/>
        </w:rPr>
        <w:t>them</w:t>
      </w:r>
      <w:proofErr w:type="spellEnd"/>
      <w:r w:rsidRPr="000C3348">
        <w:rPr>
          <w:rFonts w:ascii="Times New Roman" w:eastAsia="Times New Roman" w:hAnsi="Times New Roman" w:cs="Times New Roman"/>
          <w:kern w:val="0"/>
          <w:sz w:val="24"/>
          <w:szCs w:val="24"/>
          <w:lang w:eastAsia="cs-CZ"/>
          <w14:ligatures w14:val="none"/>
        </w:rPr>
        <w:t>.</w:t>
      </w:r>
    </w:p>
    <w:p w14:paraId="7E1D513D" w14:textId="77777777" w:rsidR="00BD206E" w:rsidRDefault="00BD206E">
      <w:pPr>
        <w:rPr>
          <w:rFonts w:ascii="Times New Roman" w:hAnsi="Times New Roman" w:cs="Times New Roman"/>
          <w:b/>
          <w:bCs/>
          <w:sz w:val="24"/>
          <w:szCs w:val="24"/>
        </w:rPr>
      </w:pPr>
      <w:r>
        <w:rPr>
          <w:sz w:val="24"/>
          <w:szCs w:val="24"/>
        </w:rPr>
        <w:br w:type="page"/>
      </w:r>
    </w:p>
    <w:p w14:paraId="7BF67F20" w14:textId="2F2A2013" w:rsidR="001D1E6F" w:rsidRPr="0057532C" w:rsidRDefault="00ED26B0" w:rsidP="0057532C">
      <w:pPr>
        <w:pStyle w:val="Nadpis2"/>
        <w:rPr>
          <w:szCs w:val="24"/>
        </w:rPr>
      </w:pPr>
      <w:bookmarkStart w:id="28" w:name="_Toc164978485"/>
      <w:r w:rsidRPr="0057532C">
        <w:rPr>
          <w:szCs w:val="24"/>
        </w:rPr>
        <w:lastRenderedPageBreak/>
        <w:t xml:space="preserve">8. </w:t>
      </w:r>
      <w:r w:rsidR="005D2A86" w:rsidRPr="0057532C">
        <w:rPr>
          <w:szCs w:val="24"/>
        </w:rPr>
        <w:t>R</w:t>
      </w:r>
      <w:r w:rsidR="00B509FC" w:rsidRPr="0057532C">
        <w:rPr>
          <w:szCs w:val="24"/>
        </w:rPr>
        <w:t>esumé</w:t>
      </w:r>
      <w:bookmarkEnd w:id="28"/>
    </w:p>
    <w:p w14:paraId="69E06DD1" w14:textId="77777777" w:rsidR="00A52880" w:rsidRPr="0057532C" w:rsidRDefault="00A52880" w:rsidP="0057532C">
      <w:pPr>
        <w:spacing w:line="360" w:lineRule="auto"/>
        <w:jc w:val="both"/>
        <w:rPr>
          <w:rFonts w:ascii="Times New Roman" w:hAnsi="Times New Roman" w:cs="Times New Roman"/>
          <w:sz w:val="24"/>
          <w:szCs w:val="24"/>
          <w:lang w:val="de-DE"/>
        </w:rPr>
      </w:pPr>
      <w:proofErr w:type="spellStart"/>
      <w:r w:rsidRPr="0057532C">
        <w:rPr>
          <w:rFonts w:ascii="Times New Roman" w:hAnsi="Times New Roman" w:cs="Times New Roman"/>
          <w:sz w:val="24"/>
          <w:szCs w:val="24"/>
        </w:rPr>
        <w:t>Diese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Bachelor-Arbeit</w:t>
      </w:r>
      <w:proofErr w:type="spellEnd"/>
      <w:r w:rsidRPr="0057532C">
        <w:rPr>
          <w:rFonts w:ascii="Times New Roman" w:hAnsi="Times New Roman" w:cs="Times New Roman"/>
          <w:sz w:val="24"/>
          <w:szCs w:val="24"/>
        </w:rPr>
        <w:t xml:space="preserve"> </w:t>
      </w:r>
      <w:r w:rsidRPr="0057532C">
        <w:rPr>
          <w:rFonts w:ascii="Times New Roman" w:hAnsi="Times New Roman" w:cs="Times New Roman"/>
          <w:sz w:val="24"/>
          <w:szCs w:val="24"/>
          <w:lang w:val="de-DE"/>
        </w:rPr>
        <w:t xml:space="preserve">hat sich die Aufgabe gestellt, die Musik von </w:t>
      </w:r>
      <w:proofErr w:type="spellStart"/>
      <w:r w:rsidRPr="0057532C">
        <w:rPr>
          <w:rFonts w:ascii="Times New Roman" w:hAnsi="Times New Roman" w:cs="Times New Roman"/>
          <w:sz w:val="24"/>
          <w:szCs w:val="24"/>
          <w:lang w:val="de-DE"/>
        </w:rPr>
        <w:t>Luboš</w:t>
      </w:r>
      <w:proofErr w:type="spellEnd"/>
      <w:r w:rsidRPr="0057532C">
        <w:rPr>
          <w:rFonts w:ascii="Times New Roman" w:hAnsi="Times New Roman" w:cs="Times New Roman"/>
          <w:sz w:val="24"/>
          <w:szCs w:val="24"/>
          <w:lang w:val="de-DE"/>
        </w:rPr>
        <w:t xml:space="preserve"> </w:t>
      </w:r>
      <w:proofErr w:type="spellStart"/>
      <w:r w:rsidRPr="0057532C">
        <w:rPr>
          <w:rFonts w:ascii="Times New Roman" w:hAnsi="Times New Roman" w:cs="Times New Roman"/>
          <w:sz w:val="24"/>
          <w:szCs w:val="24"/>
          <w:lang w:val="de-DE"/>
        </w:rPr>
        <w:t>Fišer</w:t>
      </w:r>
      <w:proofErr w:type="spellEnd"/>
      <w:r w:rsidRPr="0057532C">
        <w:rPr>
          <w:rFonts w:ascii="Times New Roman" w:hAnsi="Times New Roman" w:cs="Times New Roman"/>
          <w:sz w:val="24"/>
          <w:szCs w:val="24"/>
          <w:lang w:val="de-DE"/>
        </w:rPr>
        <w:t xml:space="preserve"> für sieben ausgewählte Serien zu analysieren und zu bewerten. </w:t>
      </w:r>
    </w:p>
    <w:p w14:paraId="61E1CD01" w14:textId="3D5F7F7F" w:rsidR="00A52880" w:rsidRPr="0057532C" w:rsidRDefault="00A52880" w:rsidP="0057532C">
      <w:pPr>
        <w:spacing w:line="360" w:lineRule="auto"/>
        <w:jc w:val="both"/>
        <w:rPr>
          <w:rFonts w:ascii="Times New Roman" w:hAnsi="Times New Roman" w:cs="Times New Roman"/>
          <w:sz w:val="24"/>
          <w:szCs w:val="24"/>
          <w:lang w:val="de-DE"/>
        </w:rPr>
      </w:pPr>
      <w:r w:rsidRPr="0057532C">
        <w:rPr>
          <w:rFonts w:ascii="Times New Roman" w:hAnsi="Times New Roman" w:cs="Times New Roman"/>
          <w:sz w:val="24"/>
          <w:szCs w:val="24"/>
          <w:lang w:val="de-DE"/>
        </w:rPr>
        <w:t xml:space="preserve">Alle Analysen zeigten, dass das musikalische Material oft kürzer, meist periodisch und übersichtlich aufgebaut ist. Die Melodik ist oft einfach und verläuft meist in Sekunden und Terzen. Nicht selten werden auch sequenzielle Techniken im Aufbau sowie seitliche Bewegungen der stehenden und bewegten Stimme eingesetzt. Auch die Harmonik ist im Allgemeinen eher einfach, und der Komponist begnügt sich meist mit Grundfunktionen. Weniger häufig, dafür aber umso auffälliger ist die Verwendung von Siebenakkorden oder Akkordkombinationen. Ein typisches Element des Komponisten </w:t>
      </w:r>
      <w:proofErr w:type="spellStart"/>
      <w:r w:rsidRPr="0057532C">
        <w:rPr>
          <w:rFonts w:ascii="Times New Roman" w:hAnsi="Times New Roman" w:cs="Times New Roman"/>
          <w:sz w:val="24"/>
          <w:szCs w:val="24"/>
          <w:lang w:val="de-DE"/>
        </w:rPr>
        <w:t>Fišer</w:t>
      </w:r>
      <w:proofErr w:type="spellEnd"/>
      <w:r w:rsidRPr="0057532C">
        <w:rPr>
          <w:rFonts w:ascii="Times New Roman" w:hAnsi="Times New Roman" w:cs="Times New Roman"/>
          <w:sz w:val="24"/>
          <w:szCs w:val="24"/>
          <w:lang w:val="de-DE"/>
        </w:rPr>
        <w:t xml:space="preserve">, das auch in den Serien vorkommt, ist die chromatisch in die Dominante absteigende Tonika, was zu interessanten harmonischen Verläufen führt. In Momenten der Spannung, Gefahr oder Angst wird das tonale Material meist auf Halbtöne und </w:t>
      </w:r>
      <w:proofErr w:type="spellStart"/>
      <w:r w:rsidRPr="0057532C">
        <w:rPr>
          <w:rFonts w:ascii="Times New Roman" w:hAnsi="Times New Roman" w:cs="Times New Roman"/>
          <w:sz w:val="24"/>
          <w:szCs w:val="24"/>
          <w:lang w:val="de-DE"/>
        </w:rPr>
        <w:t>Tritöne</w:t>
      </w:r>
      <w:proofErr w:type="spellEnd"/>
      <w:r w:rsidRPr="0057532C">
        <w:rPr>
          <w:rFonts w:ascii="Times New Roman" w:hAnsi="Times New Roman" w:cs="Times New Roman"/>
          <w:sz w:val="24"/>
          <w:szCs w:val="24"/>
          <w:lang w:val="de-DE"/>
        </w:rPr>
        <w:t xml:space="preserve"> reduziert. Zu den bevorzugten und am häufigsten verwendeten Instrumenten des Komponisten gehören Flöten und Klarinetten, bei den Blechbläsern Trompeten und Posaunen, bei den Schlaginstrumenten vor allem Pauken, bei den Harmonieinstrumenten am häufigsten Klavier (oft als Soloinstrument), Cembalo, Harfe und schließlich bei den Streichern, neben dem Kontrabass, die erste und zweite Geige.</w:t>
      </w:r>
    </w:p>
    <w:p w14:paraId="2E8296A7" w14:textId="2EACE849" w:rsidR="00A52880" w:rsidRPr="0057532C" w:rsidRDefault="00A52880" w:rsidP="0057532C">
      <w:pPr>
        <w:spacing w:line="360" w:lineRule="auto"/>
        <w:jc w:val="both"/>
        <w:rPr>
          <w:rFonts w:ascii="Times New Roman" w:hAnsi="Times New Roman" w:cs="Times New Roman"/>
          <w:sz w:val="24"/>
          <w:szCs w:val="24"/>
          <w:lang w:val="de-DE"/>
        </w:rPr>
      </w:pPr>
      <w:r w:rsidRPr="0057532C">
        <w:rPr>
          <w:rFonts w:ascii="Times New Roman" w:hAnsi="Times New Roman" w:cs="Times New Roman"/>
          <w:sz w:val="24"/>
          <w:szCs w:val="24"/>
          <w:lang w:val="de-DE"/>
        </w:rPr>
        <w:t xml:space="preserve">Trotz dieser Gemeinsamkeiten wurde im Laufe der Untersuchung festgestellt und in den kurzen Zusammenfassungen der Musik am Ende jedes Unterkapitels aufgezeigt, dass jede der untersuchten Serien in Bezug auf ihre musikalische Komponente völlig anders konzipiert wurde. Die Serie </w:t>
      </w:r>
      <w:proofErr w:type="spellStart"/>
      <w:r w:rsidRPr="0057532C">
        <w:rPr>
          <w:rFonts w:ascii="Times New Roman" w:hAnsi="Times New Roman" w:cs="Times New Roman"/>
          <w:i/>
          <w:iCs/>
          <w:sz w:val="24"/>
          <w:szCs w:val="24"/>
          <w:lang w:val="de-DE"/>
        </w:rPr>
        <w:t>Rozsudek</w:t>
      </w:r>
      <w:proofErr w:type="spellEnd"/>
      <w:r w:rsidRPr="0057532C">
        <w:rPr>
          <w:rFonts w:ascii="Times New Roman" w:hAnsi="Times New Roman" w:cs="Times New Roman"/>
          <w:i/>
          <w:iCs/>
          <w:sz w:val="24"/>
          <w:szCs w:val="24"/>
          <w:lang w:val="de-DE"/>
        </w:rPr>
        <w:t xml:space="preserve"> (Urteil)</w:t>
      </w:r>
      <w:r w:rsidRPr="0057532C">
        <w:rPr>
          <w:rFonts w:ascii="Times New Roman" w:hAnsi="Times New Roman" w:cs="Times New Roman"/>
          <w:sz w:val="24"/>
          <w:szCs w:val="24"/>
          <w:lang w:val="de-DE"/>
        </w:rPr>
        <w:t xml:space="preserve"> basiert in erster Linie auf dem Prinzip der thematischen Transformation, und darüber hinaus verwendet der Autor aufgrund des Kriegsdetektivthemas Atonalität. Die Musik für die Sitcom-Serie </w:t>
      </w:r>
      <w:proofErr w:type="spellStart"/>
      <w:r w:rsidRPr="0057532C">
        <w:rPr>
          <w:rFonts w:ascii="Times New Roman" w:hAnsi="Times New Roman" w:cs="Times New Roman"/>
          <w:i/>
          <w:iCs/>
          <w:sz w:val="24"/>
          <w:szCs w:val="24"/>
          <w:lang w:val="de-DE"/>
        </w:rPr>
        <w:t>Taková</w:t>
      </w:r>
      <w:proofErr w:type="spellEnd"/>
      <w:r w:rsidRPr="0057532C">
        <w:rPr>
          <w:rFonts w:ascii="Times New Roman" w:hAnsi="Times New Roman" w:cs="Times New Roman"/>
          <w:i/>
          <w:iCs/>
          <w:sz w:val="24"/>
          <w:szCs w:val="24"/>
          <w:lang w:val="de-DE"/>
        </w:rPr>
        <w:t xml:space="preserve"> </w:t>
      </w:r>
      <w:proofErr w:type="spellStart"/>
      <w:r w:rsidRPr="0057532C">
        <w:rPr>
          <w:rFonts w:ascii="Times New Roman" w:hAnsi="Times New Roman" w:cs="Times New Roman"/>
          <w:i/>
          <w:iCs/>
          <w:sz w:val="24"/>
          <w:szCs w:val="24"/>
          <w:lang w:val="de-DE"/>
        </w:rPr>
        <w:t>normální</w:t>
      </w:r>
      <w:proofErr w:type="spellEnd"/>
      <w:r w:rsidRPr="0057532C">
        <w:rPr>
          <w:rFonts w:ascii="Times New Roman" w:hAnsi="Times New Roman" w:cs="Times New Roman"/>
          <w:i/>
          <w:iCs/>
          <w:sz w:val="24"/>
          <w:szCs w:val="24"/>
          <w:lang w:val="de-DE"/>
        </w:rPr>
        <w:t xml:space="preserve"> </w:t>
      </w:r>
      <w:proofErr w:type="spellStart"/>
      <w:r w:rsidRPr="0057532C">
        <w:rPr>
          <w:rFonts w:ascii="Times New Roman" w:hAnsi="Times New Roman" w:cs="Times New Roman"/>
          <w:i/>
          <w:iCs/>
          <w:sz w:val="24"/>
          <w:szCs w:val="24"/>
          <w:lang w:val="de-DE"/>
        </w:rPr>
        <w:t>rodinka</w:t>
      </w:r>
      <w:proofErr w:type="spellEnd"/>
      <w:r w:rsidRPr="0057532C">
        <w:rPr>
          <w:rFonts w:ascii="Times New Roman" w:hAnsi="Times New Roman" w:cs="Times New Roman"/>
          <w:i/>
          <w:iCs/>
          <w:sz w:val="24"/>
          <w:szCs w:val="24"/>
          <w:lang w:val="de-DE"/>
        </w:rPr>
        <w:t xml:space="preserve"> (So eine normale Familie) </w:t>
      </w:r>
      <w:r w:rsidRPr="0057532C">
        <w:rPr>
          <w:rFonts w:ascii="Times New Roman" w:hAnsi="Times New Roman" w:cs="Times New Roman"/>
          <w:sz w:val="24"/>
          <w:szCs w:val="24"/>
          <w:lang w:val="de-DE"/>
        </w:rPr>
        <w:t xml:space="preserve">dient eigentlich nur der ersten Folge und tritt, abgesehen vom Vor- und Abspann, in den anderen Episoden praktisch nicht auf. Die Beziehungsserie </w:t>
      </w:r>
      <w:proofErr w:type="spellStart"/>
      <w:r w:rsidRPr="0057532C">
        <w:rPr>
          <w:rFonts w:ascii="Times New Roman" w:hAnsi="Times New Roman" w:cs="Times New Roman"/>
          <w:i/>
          <w:iCs/>
          <w:sz w:val="24"/>
          <w:szCs w:val="24"/>
          <w:lang w:val="de-DE"/>
        </w:rPr>
        <w:t>S</w:t>
      </w:r>
      <w:r w:rsidRPr="0057532C">
        <w:rPr>
          <w:rFonts w:ascii="Times New Roman" w:hAnsi="Times New Roman" w:cs="Times New Roman"/>
          <w:i/>
          <w:iCs/>
          <w:sz w:val="24"/>
          <w:szCs w:val="24"/>
          <w:lang w:val="de-DE"/>
        </w:rPr>
        <w:t>tráty</w:t>
      </w:r>
      <w:proofErr w:type="spellEnd"/>
      <w:r w:rsidRPr="0057532C">
        <w:rPr>
          <w:rFonts w:ascii="Times New Roman" w:hAnsi="Times New Roman" w:cs="Times New Roman"/>
          <w:i/>
          <w:iCs/>
          <w:sz w:val="24"/>
          <w:szCs w:val="24"/>
          <w:lang w:val="de-DE"/>
        </w:rPr>
        <w:t xml:space="preserve"> a </w:t>
      </w:r>
      <w:proofErr w:type="spellStart"/>
      <w:r w:rsidRPr="0057532C">
        <w:rPr>
          <w:rFonts w:ascii="Times New Roman" w:hAnsi="Times New Roman" w:cs="Times New Roman"/>
          <w:i/>
          <w:iCs/>
          <w:sz w:val="24"/>
          <w:szCs w:val="24"/>
          <w:lang w:val="de-DE"/>
        </w:rPr>
        <w:t>nálezy</w:t>
      </w:r>
      <w:proofErr w:type="spellEnd"/>
      <w:r w:rsidRPr="0057532C">
        <w:rPr>
          <w:rFonts w:ascii="Times New Roman" w:hAnsi="Times New Roman" w:cs="Times New Roman"/>
          <w:i/>
          <w:iCs/>
          <w:sz w:val="24"/>
          <w:szCs w:val="24"/>
          <w:lang w:val="de-DE"/>
        </w:rPr>
        <w:t xml:space="preserve"> (Verluste und Funde)</w:t>
      </w:r>
      <w:r w:rsidRPr="0057532C">
        <w:rPr>
          <w:rFonts w:ascii="Times New Roman" w:hAnsi="Times New Roman" w:cs="Times New Roman"/>
          <w:sz w:val="24"/>
          <w:szCs w:val="24"/>
          <w:lang w:val="de-DE"/>
        </w:rPr>
        <w:t xml:space="preserve"> trägt eine deutliche Spur von Jazz, mit dem der Autor in seiner Jugend zu tun hatte. Bei der Serie </w:t>
      </w:r>
      <w:proofErr w:type="spellStart"/>
      <w:r w:rsidRPr="0057532C">
        <w:rPr>
          <w:rFonts w:ascii="Times New Roman" w:hAnsi="Times New Roman" w:cs="Times New Roman"/>
          <w:i/>
          <w:iCs/>
          <w:sz w:val="24"/>
          <w:szCs w:val="24"/>
          <w:lang w:val="de-DE"/>
        </w:rPr>
        <w:t>Chalupáři</w:t>
      </w:r>
      <w:proofErr w:type="spellEnd"/>
      <w:r w:rsidRPr="0057532C">
        <w:rPr>
          <w:rFonts w:ascii="Times New Roman" w:hAnsi="Times New Roman" w:cs="Times New Roman"/>
          <w:i/>
          <w:iCs/>
          <w:sz w:val="24"/>
          <w:szCs w:val="24"/>
          <w:lang w:val="de-DE"/>
        </w:rPr>
        <w:t xml:space="preserve"> (Häusler)</w:t>
      </w:r>
      <w:r w:rsidRPr="0057532C">
        <w:rPr>
          <w:rFonts w:ascii="Times New Roman" w:hAnsi="Times New Roman" w:cs="Times New Roman"/>
          <w:sz w:val="24"/>
          <w:szCs w:val="24"/>
          <w:lang w:val="de-DE"/>
        </w:rPr>
        <w:t xml:space="preserve"> ließ sich der Komponist von der Blaskapelle auf dem Lande inspirieren. Die Kinderabendserie von </w:t>
      </w:r>
      <w:r w:rsidRPr="0057532C">
        <w:rPr>
          <w:rFonts w:ascii="Times New Roman" w:hAnsi="Times New Roman" w:cs="Times New Roman"/>
          <w:i/>
          <w:iCs/>
          <w:sz w:val="24"/>
          <w:szCs w:val="24"/>
          <w:lang w:val="de-DE"/>
        </w:rPr>
        <w:t xml:space="preserve">Mach a </w:t>
      </w:r>
      <w:proofErr w:type="spellStart"/>
      <w:r w:rsidRPr="0057532C">
        <w:rPr>
          <w:rFonts w:ascii="Times New Roman" w:hAnsi="Times New Roman" w:cs="Times New Roman"/>
          <w:i/>
          <w:iCs/>
          <w:sz w:val="24"/>
          <w:szCs w:val="24"/>
          <w:lang w:val="de-DE"/>
        </w:rPr>
        <w:t>Šebestová</w:t>
      </w:r>
      <w:proofErr w:type="spellEnd"/>
      <w:r w:rsidRPr="0057532C">
        <w:rPr>
          <w:rFonts w:ascii="Times New Roman" w:hAnsi="Times New Roman" w:cs="Times New Roman"/>
          <w:sz w:val="24"/>
          <w:szCs w:val="24"/>
          <w:lang w:val="de-DE"/>
        </w:rPr>
        <w:t xml:space="preserve"> basiert auf sechs musikalischen Motiven, die mehr oder weniger durchgängig verwendet werden, dennoch jede Folge enthält völlig neue Musik. Die erfindungsreichste </w:t>
      </w:r>
      <w:r w:rsidRPr="0057532C">
        <w:rPr>
          <w:rFonts w:ascii="Times New Roman" w:hAnsi="Times New Roman" w:cs="Times New Roman"/>
          <w:i/>
          <w:iCs/>
          <w:sz w:val="24"/>
          <w:szCs w:val="24"/>
          <w:lang w:val="de-DE"/>
        </w:rPr>
        <w:t>Arabela</w:t>
      </w:r>
      <w:r w:rsidRPr="0057532C">
        <w:rPr>
          <w:rFonts w:ascii="Times New Roman" w:hAnsi="Times New Roman" w:cs="Times New Roman"/>
          <w:sz w:val="24"/>
          <w:szCs w:val="24"/>
          <w:lang w:val="de-DE"/>
        </w:rPr>
        <w:t xml:space="preserve"> unterscheidet sich von den anderen durch die häufige Verwendung eines charakteristischen Motivs und enthält drei kontrastierende harmonische Bereiche: funktionale Harmonie, kombinierte Harmonie und Atonalität aus dissonanten Halbtonclustern und </w:t>
      </w:r>
      <w:proofErr w:type="spellStart"/>
      <w:r w:rsidRPr="0057532C">
        <w:rPr>
          <w:rFonts w:ascii="Times New Roman" w:hAnsi="Times New Roman" w:cs="Times New Roman"/>
          <w:sz w:val="24"/>
          <w:szCs w:val="24"/>
          <w:lang w:val="de-DE"/>
        </w:rPr>
        <w:t>Tritönen</w:t>
      </w:r>
      <w:proofErr w:type="spellEnd"/>
      <w:r w:rsidRPr="0057532C">
        <w:rPr>
          <w:rFonts w:ascii="Times New Roman" w:hAnsi="Times New Roman" w:cs="Times New Roman"/>
          <w:sz w:val="24"/>
          <w:szCs w:val="24"/>
          <w:lang w:val="de-DE"/>
        </w:rPr>
        <w:t xml:space="preserve">. In der Serie </w:t>
      </w:r>
      <w:proofErr w:type="spellStart"/>
      <w:r w:rsidRPr="0057532C">
        <w:rPr>
          <w:rFonts w:ascii="Times New Roman" w:hAnsi="Times New Roman" w:cs="Times New Roman"/>
          <w:i/>
          <w:iCs/>
          <w:sz w:val="24"/>
          <w:szCs w:val="24"/>
          <w:lang w:val="de-DE"/>
        </w:rPr>
        <w:t>Vlak</w:t>
      </w:r>
      <w:proofErr w:type="spellEnd"/>
      <w:r w:rsidRPr="0057532C">
        <w:rPr>
          <w:rFonts w:ascii="Times New Roman" w:hAnsi="Times New Roman" w:cs="Times New Roman"/>
          <w:i/>
          <w:iCs/>
          <w:sz w:val="24"/>
          <w:szCs w:val="24"/>
          <w:lang w:val="de-DE"/>
        </w:rPr>
        <w:t xml:space="preserve"> </w:t>
      </w:r>
      <w:proofErr w:type="spellStart"/>
      <w:r w:rsidRPr="0057532C">
        <w:rPr>
          <w:rFonts w:ascii="Times New Roman" w:hAnsi="Times New Roman" w:cs="Times New Roman"/>
          <w:i/>
          <w:iCs/>
          <w:sz w:val="24"/>
          <w:szCs w:val="24"/>
          <w:lang w:val="de-DE"/>
        </w:rPr>
        <w:t>dětství</w:t>
      </w:r>
      <w:proofErr w:type="spellEnd"/>
      <w:r w:rsidRPr="0057532C">
        <w:rPr>
          <w:rFonts w:ascii="Times New Roman" w:hAnsi="Times New Roman" w:cs="Times New Roman"/>
          <w:i/>
          <w:iCs/>
          <w:sz w:val="24"/>
          <w:szCs w:val="24"/>
          <w:lang w:val="de-DE"/>
        </w:rPr>
        <w:t xml:space="preserve"> a </w:t>
      </w:r>
      <w:proofErr w:type="spellStart"/>
      <w:r w:rsidRPr="0057532C">
        <w:rPr>
          <w:rFonts w:ascii="Times New Roman" w:hAnsi="Times New Roman" w:cs="Times New Roman"/>
          <w:i/>
          <w:iCs/>
          <w:sz w:val="24"/>
          <w:szCs w:val="24"/>
          <w:lang w:val="de-DE"/>
        </w:rPr>
        <w:t>naděje</w:t>
      </w:r>
      <w:proofErr w:type="spellEnd"/>
      <w:r w:rsidRPr="0057532C">
        <w:rPr>
          <w:rFonts w:ascii="Times New Roman" w:hAnsi="Times New Roman" w:cs="Times New Roman"/>
          <w:i/>
          <w:iCs/>
          <w:sz w:val="24"/>
          <w:szCs w:val="24"/>
          <w:lang w:val="de-DE"/>
        </w:rPr>
        <w:t xml:space="preserve"> </w:t>
      </w:r>
      <w:r w:rsidRPr="0057532C">
        <w:rPr>
          <w:rFonts w:ascii="Times New Roman" w:hAnsi="Times New Roman" w:cs="Times New Roman"/>
          <w:i/>
          <w:iCs/>
          <w:sz w:val="24"/>
          <w:szCs w:val="24"/>
          <w:lang w:val="de-DE"/>
        </w:rPr>
        <w:lastRenderedPageBreak/>
        <w:t>(Zug der Kindheit und der Hoffnung)</w:t>
      </w:r>
      <w:r w:rsidRPr="0057532C">
        <w:rPr>
          <w:rFonts w:ascii="Times New Roman" w:hAnsi="Times New Roman" w:cs="Times New Roman"/>
          <w:sz w:val="24"/>
          <w:szCs w:val="24"/>
          <w:lang w:val="de-DE"/>
        </w:rPr>
        <w:t xml:space="preserve"> aus der Mitte der 1980er Jahre zeigt sich die Vereinfachung der musikalischen Sprache des Autors bereits im Bereich des nicht-künstlerischen Schreibens, sowohl im Umfang des Materials als auch in anderen Komponenten, vor allem in der Instrumentation (was aber keineswegs zum Nachteil der Serie ist).</w:t>
      </w:r>
    </w:p>
    <w:p w14:paraId="62DA3EBC" w14:textId="77777777" w:rsidR="00A52880" w:rsidRPr="0057532C" w:rsidRDefault="00A52880" w:rsidP="0057532C">
      <w:pPr>
        <w:spacing w:line="360" w:lineRule="auto"/>
        <w:jc w:val="both"/>
        <w:rPr>
          <w:rFonts w:ascii="Times New Roman" w:hAnsi="Times New Roman" w:cs="Times New Roman"/>
          <w:sz w:val="24"/>
          <w:szCs w:val="24"/>
          <w:lang w:val="de-DE"/>
        </w:rPr>
      </w:pPr>
      <w:r w:rsidRPr="0057532C">
        <w:rPr>
          <w:rFonts w:ascii="Times New Roman" w:hAnsi="Times New Roman" w:cs="Times New Roman"/>
          <w:sz w:val="24"/>
          <w:szCs w:val="24"/>
          <w:lang w:val="de-DE"/>
        </w:rPr>
        <w:t xml:space="preserve">Es bleibt die Frage, wie </w:t>
      </w:r>
      <w:proofErr w:type="spellStart"/>
      <w:r w:rsidRPr="0057532C">
        <w:rPr>
          <w:rFonts w:ascii="Times New Roman" w:hAnsi="Times New Roman" w:cs="Times New Roman"/>
          <w:sz w:val="24"/>
          <w:szCs w:val="24"/>
          <w:lang w:val="de-DE"/>
        </w:rPr>
        <w:t>Fišers</w:t>
      </w:r>
      <w:proofErr w:type="spellEnd"/>
      <w:r w:rsidRPr="0057532C">
        <w:rPr>
          <w:rFonts w:ascii="Times New Roman" w:hAnsi="Times New Roman" w:cs="Times New Roman"/>
          <w:sz w:val="24"/>
          <w:szCs w:val="24"/>
          <w:lang w:val="de-DE"/>
        </w:rPr>
        <w:t xml:space="preserve"> Musik für die Serie so lange zugunsten der Filmmusik übersehen werden konnte, wo sie doch mindestens die gleichen Qualitäten aufweist. Dazu gehören nicht nur eingängige Melodien, sondern vor allem ein perfektes Verständnis des Stoffes und Einfühlungsvermögen in die Intentionen des Regisseurs, harte Arbeit und musikalische Intelligenz sowie ein Sinn für Humor. Das beweist die Tatsache, dass die fünf hier besprochenen Serien beim tschechischen Publikum nach wie vor beliebt sind, was sicherlich auch an ihrer Musik liegt.</w:t>
      </w:r>
    </w:p>
    <w:p w14:paraId="55328464" w14:textId="77777777" w:rsidR="00BD206E" w:rsidRDefault="00BD206E">
      <w:pPr>
        <w:rPr>
          <w:rFonts w:ascii="Times New Roman" w:hAnsi="Times New Roman" w:cs="Times New Roman"/>
          <w:b/>
          <w:bCs/>
          <w:sz w:val="24"/>
          <w:szCs w:val="24"/>
        </w:rPr>
      </w:pPr>
      <w:r>
        <w:rPr>
          <w:sz w:val="24"/>
          <w:szCs w:val="24"/>
        </w:rPr>
        <w:br w:type="page"/>
      </w:r>
    </w:p>
    <w:p w14:paraId="4EBDE7D2" w14:textId="45C29748" w:rsidR="005B48CD" w:rsidRPr="0057532C" w:rsidRDefault="00ED26B0" w:rsidP="0057532C">
      <w:pPr>
        <w:pStyle w:val="Nadpis2"/>
        <w:rPr>
          <w:szCs w:val="24"/>
        </w:rPr>
      </w:pPr>
      <w:bookmarkStart w:id="29" w:name="_Toc164978486"/>
      <w:r w:rsidRPr="0057532C">
        <w:rPr>
          <w:szCs w:val="24"/>
        </w:rPr>
        <w:lastRenderedPageBreak/>
        <w:t xml:space="preserve">9. </w:t>
      </w:r>
      <w:r w:rsidR="005B48CD" w:rsidRPr="0057532C">
        <w:rPr>
          <w:szCs w:val="24"/>
        </w:rPr>
        <w:t>Anotace</w:t>
      </w:r>
      <w:bookmarkEnd w:id="29"/>
    </w:p>
    <w:p w14:paraId="667351BB" w14:textId="2A133906" w:rsidR="005B48CD" w:rsidRPr="0057532C" w:rsidRDefault="005B48C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Tato bakalářská práce se zabývá osobností skladatele Luboše Fišera, a především pak rozborem jeho tvorby k televiznímu seriálu. Jejím cílem je na devíti vybraných, žánrově i rozsahově kontrastních, seriálech popsat Fišerův kompoziční přístup ke každému z nich.</w:t>
      </w:r>
    </w:p>
    <w:p w14:paraId="71136918" w14:textId="1373A91A" w:rsidR="005B48CD" w:rsidRPr="0057532C" w:rsidRDefault="005B48C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Práce je rozdělená do dvou částí: teoretická část se věnuje Fišerovi jako skladateli klasické a filmové hudby, a rovněž se zde stručně představuje zkoumané seriály a nast</w:t>
      </w:r>
      <w:r w:rsidR="00C64C94" w:rsidRPr="0057532C">
        <w:rPr>
          <w:rFonts w:ascii="Times New Roman" w:hAnsi="Times New Roman" w:cs="Times New Roman"/>
          <w:sz w:val="24"/>
          <w:szCs w:val="24"/>
        </w:rPr>
        <w:t xml:space="preserve">iňuje </w:t>
      </w:r>
      <w:r w:rsidRPr="0057532C">
        <w:rPr>
          <w:rFonts w:ascii="Times New Roman" w:hAnsi="Times New Roman" w:cs="Times New Roman"/>
          <w:sz w:val="24"/>
          <w:szCs w:val="24"/>
        </w:rPr>
        <w:t xml:space="preserve">situaci české filmové hudby v 70. letech. Klíčová </w:t>
      </w:r>
      <w:r w:rsidR="00C64C94" w:rsidRPr="0057532C">
        <w:rPr>
          <w:rFonts w:ascii="Times New Roman" w:hAnsi="Times New Roman" w:cs="Times New Roman"/>
          <w:sz w:val="24"/>
          <w:szCs w:val="24"/>
        </w:rPr>
        <w:t>je</w:t>
      </w:r>
      <w:r w:rsidRPr="0057532C">
        <w:rPr>
          <w:rFonts w:ascii="Times New Roman" w:hAnsi="Times New Roman" w:cs="Times New Roman"/>
          <w:sz w:val="24"/>
          <w:szCs w:val="24"/>
        </w:rPr>
        <w:t xml:space="preserve"> analytická část, stěžejní </w:t>
      </w:r>
      <w:r w:rsidR="00C64C94" w:rsidRPr="0057532C">
        <w:rPr>
          <w:rFonts w:ascii="Times New Roman" w:hAnsi="Times New Roman" w:cs="Times New Roman"/>
          <w:sz w:val="24"/>
          <w:szCs w:val="24"/>
        </w:rPr>
        <w:t>je</w:t>
      </w:r>
      <w:r w:rsidRPr="0057532C">
        <w:rPr>
          <w:rFonts w:ascii="Times New Roman" w:hAnsi="Times New Roman" w:cs="Times New Roman"/>
          <w:sz w:val="24"/>
          <w:szCs w:val="24"/>
        </w:rPr>
        <w:t xml:space="preserve"> analýza ve vztahu obraz-zvuk, jakož i analýza dostupných partitur, které </w:t>
      </w:r>
      <w:r w:rsidR="00C64C94" w:rsidRPr="0057532C">
        <w:rPr>
          <w:rFonts w:ascii="Times New Roman" w:hAnsi="Times New Roman" w:cs="Times New Roman"/>
          <w:sz w:val="24"/>
          <w:szCs w:val="24"/>
        </w:rPr>
        <w:t>jsou</w:t>
      </w:r>
      <w:r w:rsidRPr="0057532C">
        <w:rPr>
          <w:rFonts w:ascii="Times New Roman" w:hAnsi="Times New Roman" w:cs="Times New Roman"/>
          <w:sz w:val="24"/>
          <w:szCs w:val="24"/>
        </w:rPr>
        <w:t xml:space="preserve"> i její přiloženou součástí.</w:t>
      </w:r>
    </w:p>
    <w:p w14:paraId="10B3A8B8" w14:textId="762AD1EB" w:rsidR="005B48CD" w:rsidRPr="0057532C" w:rsidRDefault="005B48C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Závěrečná komparace jednotlivých přístupů se pok</w:t>
      </w:r>
      <w:r w:rsidR="00C64C94" w:rsidRPr="0057532C">
        <w:rPr>
          <w:rFonts w:ascii="Times New Roman" w:hAnsi="Times New Roman" w:cs="Times New Roman"/>
          <w:sz w:val="24"/>
          <w:szCs w:val="24"/>
        </w:rPr>
        <w:t>ouší</w:t>
      </w:r>
      <w:r w:rsidRPr="0057532C">
        <w:rPr>
          <w:rFonts w:ascii="Times New Roman" w:hAnsi="Times New Roman" w:cs="Times New Roman"/>
          <w:sz w:val="24"/>
          <w:szCs w:val="24"/>
        </w:rPr>
        <w:t xml:space="preserve"> demonstrovat autorův široký záběr v této specifické disciplíně.</w:t>
      </w:r>
    </w:p>
    <w:p w14:paraId="575C5D01" w14:textId="77777777" w:rsidR="005B48CD" w:rsidRPr="0057532C" w:rsidRDefault="005B48CD"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b/>
          <w:bCs/>
          <w:sz w:val="24"/>
          <w:szCs w:val="24"/>
        </w:rPr>
        <w:t>Klíčová slova:</w:t>
      </w:r>
    </w:p>
    <w:p w14:paraId="0D68D81E" w14:textId="77777777" w:rsidR="005B48CD" w:rsidRPr="0057532C" w:rsidRDefault="005B48C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Luboš Fišer, česká filmová hudba, česká seriálová hudba, analýza partitur</w:t>
      </w:r>
    </w:p>
    <w:p w14:paraId="0A37A7D5" w14:textId="77777777" w:rsidR="005B48CD" w:rsidRPr="0057532C" w:rsidRDefault="005B48CD" w:rsidP="0057532C">
      <w:pPr>
        <w:spacing w:line="360" w:lineRule="auto"/>
        <w:jc w:val="both"/>
        <w:rPr>
          <w:rFonts w:ascii="Times New Roman" w:hAnsi="Times New Roman" w:cs="Times New Roman"/>
          <w:sz w:val="24"/>
          <w:szCs w:val="24"/>
        </w:rPr>
      </w:pPr>
    </w:p>
    <w:p w14:paraId="142E3AF2" w14:textId="77777777" w:rsidR="005B48CD" w:rsidRPr="0057532C" w:rsidRDefault="005B48CD" w:rsidP="0057532C">
      <w:pPr>
        <w:spacing w:line="360" w:lineRule="auto"/>
        <w:jc w:val="both"/>
        <w:rPr>
          <w:rFonts w:ascii="Times New Roman" w:hAnsi="Times New Roman" w:cs="Times New Roman"/>
          <w:b/>
          <w:bCs/>
          <w:sz w:val="24"/>
          <w:szCs w:val="24"/>
        </w:rPr>
      </w:pPr>
      <w:proofErr w:type="spellStart"/>
      <w:r w:rsidRPr="0057532C">
        <w:rPr>
          <w:rFonts w:ascii="Times New Roman" w:hAnsi="Times New Roman" w:cs="Times New Roman"/>
          <w:b/>
          <w:bCs/>
          <w:sz w:val="24"/>
          <w:szCs w:val="24"/>
        </w:rPr>
        <w:t>Annotation</w:t>
      </w:r>
      <w:proofErr w:type="spellEnd"/>
    </w:p>
    <w:p w14:paraId="4C9821F7" w14:textId="52DF2644" w:rsidR="005B48CD" w:rsidRPr="0057532C" w:rsidRDefault="005B48CD" w:rsidP="0057532C">
      <w:pPr>
        <w:spacing w:line="360" w:lineRule="auto"/>
        <w:jc w:val="both"/>
        <w:rPr>
          <w:rFonts w:ascii="Times New Roman" w:hAnsi="Times New Roman" w:cs="Times New Roman"/>
          <w:sz w:val="24"/>
          <w:szCs w:val="24"/>
        </w:rPr>
      </w:pPr>
      <w:proofErr w:type="spellStart"/>
      <w:r w:rsidRPr="0057532C">
        <w:rPr>
          <w:rFonts w:ascii="Times New Roman" w:hAnsi="Times New Roman" w:cs="Times New Roman"/>
          <w:sz w:val="24"/>
          <w:szCs w:val="24"/>
        </w:rPr>
        <w:t>This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bachelor</w:t>
      </w:r>
      <w:proofErr w:type="spellEnd"/>
      <w:r w:rsidRPr="0057532C">
        <w:rPr>
          <w:rFonts w:ascii="Times New Roman" w:hAnsi="Times New Roman" w:cs="Times New Roman"/>
          <w:sz w:val="24"/>
          <w:szCs w:val="24"/>
        </w:rPr>
        <w:t xml:space="preserve"> thesis </w:t>
      </w:r>
      <w:proofErr w:type="spellStart"/>
      <w:r w:rsidRPr="0057532C">
        <w:rPr>
          <w:rFonts w:ascii="Times New Roman" w:hAnsi="Times New Roman" w:cs="Times New Roman"/>
          <w:sz w:val="24"/>
          <w:szCs w:val="24"/>
        </w:rPr>
        <w:t>deal</w:t>
      </w:r>
      <w:r w:rsidR="00C64C94" w:rsidRPr="0057532C">
        <w:rPr>
          <w:rFonts w:ascii="Times New Roman" w:hAnsi="Times New Roman" w:cs="Times New Roman"/>
          <w:sz w:val="24"/>
          <w:szCs w:val="24"/>
        </w:rPr>
        <w:t>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with</w:t>
      </w:r>
      <w:proofErr w:type="spellEnd"/>
      <w:r w:rsidRPr="0057532C">
        <w:rPr>
          <w:rFonts w:ascii="Times New Roman" w:hAnsi="Times New Roman" w:cs="Times New Roman"/>
          <w:sz w:val="24"/>
          <w:szCs w:val="24"/>
        </w:rPr>
        <w:t xml:space="preserve"> personality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czech</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composer</w:t>
      </w:r>
      <w:proofErr w:type="spellEnd"/>
      <w:r w:rsidRPr="0057532C">
        <w:rPr>
          <w:rFonts w:ascii="Times New Roman" w:hAnsi="Times New Roman" w:cs="Times New Roman"/>
          <w:sz w:val="24"/>
          <w:szCs w:val="24"/>
        </w:rPr>
        <w:t xml:space="preserve"> Luboš Fišer, </w:t>
      </w:r>
      <w:proofErr w:type="spellStart"/>
      <w:r w:rsidRPr="0057532C">
        <w:rPr>
          <w:rFonts w:ascii="Times New Roman" w:hAnsi="Times New Roman" w:cs="Times New Roman"/>
          <w:sz w:val="24"/>
          <w:szCs w:val="24"/>
        </w:rPr>
        <w:t>mostly</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with</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analysis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his TV </w:t>
      </w:r>
      <w:proofErr w:type="spellStart"/>
      <w:r w:rsidRPr="0057532C">
        <w:rPr>
          <w:rFonts w:ascii="Times New Roman" w:hAnsi="Times New Roman" w:cs="Times New Roman"/>
          <w:sz w:val="24"/>
          <w:szCs w:val="24"/>
        </w:rPr>
        <w:t>seri</w:t>
      </w:r>
      <w:r w:rsidR="00C64C94" w:rsidRPr="0057532C">
        <w:rPr>
          <w:rFonts w:ascii="Times New Roman" w:hAnsi="Times New Roman" w:cs="Times New Roman"/>
          <w:sz w:val="24"/>
          <w:szCs w:val="24"/>
        </w:rPr>
        <w:t>a</w:t>
      </w:r>
      <w:r w:rsidRPr="0057532C">
        <w:rPr>
          <w:rFonts w:ascii="Times New Roman" w:hAnsi="Times New Roman" w:cs="Times New Roman"/>
          <w:sz w:val="24"/>
          <w:szCs w:val="24"/>
        </w:rPr>
        <w:t>l</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works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Main</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goal</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thesis </w:t>
      </w:r>
      <w:proofErr w:type="spellStart"/>
      <w:r w:rsidR="00C64C94" w:rsidRPr="0057532C">
        <w:rPr>
          <w:rFonts w:ascii="Times New Roman" w:hAnsi="Times New Roman" w:cs="Times New Roman"/>
          <w:sz w:val="24"/>
          <w:szCs w:val="24"/>
        </w:rPr>
        <w:t>is</w:t>
      </w:r>
      <w:proofErr w:type="spellEnd"/>
      <w:r w:rsidRPr="0057532C">
        <w:rPr>
          <w:rFonts w:ascii="Times New Roman" w:hAnsi="Times New Roman" w:cs="Times New Roman"/>
          <w:sz w:val="24"/>
          <w:szCs w:val="24"/>
        </w:rPr>
        <w:t xml:space="preserve"> to show on </w:t>
      </w:r>
      <w:proofErr w:type="spellStart"/>
      <w:r w:rsidRPr="0057532C">
        <w:rPr>
          <w:rFonts w:ascii="Times New Roman" w:hAnsi="Times New Roman" w:cs="Times New Roman"/>
          <w:sz w:val="24"/>
          <w:szCs w:val="24"/>
        </w:rPr>
        <w:t>nine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chosen</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examples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which</w:t>
      </w:r>
      <w:proofErr w:type="spellEnd"/>
      <w:r w:rsidRPr="0057532C">
        <w:rPr>
          <w:rFonts w:ascii="Times New Roman" w:hAnsi="Times New Roman" w:cs="Times New Roman"/>
          <w:sz w:val="24"/>
          <w:szCs w:val="24"/>
        </w:rPr>
        <w:t xml:space="preserve"> are in </w:t>
      </w:r>
      <w:proofErr w:type="spellStart"/>
      <w:r w:rsidRPr="0057532C">
        <w:rPr>
          <w:rFonts w:ascii="Times New Roman" w:hAnsi="Times New Roman" w:cs="Times New Roman"/>
          <w:sz w:val="24"/>
          <w:szCs w:val="24"/>
        </w:rPr>
        <w:t>mutual</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contrast</w:t>
      </w:r>
      <w:proofErr w:type="spellEnd"/>
      <w:r w:rsidRPr="0057532C">
        <w:rPr>
          <w:rFonts w:ascii="Times New Roman" w:hAnsi="Times New Roman" w:cs="Times New Roman"/>
          <w:sz w:val="24"/>
          <w:szCs w:val="24"/>
        </w:rPr>
        <w:t xml:space="preserve"> by </w:t>
      </w:r>
      <w:proofErr w:type="spellStart"/>
      <w:r w:rsidRPr="0057532C">
        <w:rPr>
          <w:rFonts w:ascii="Times New Roman" w:hAnsi="Times New Roman" w:cs="Times New Roman"/>
          <w:sz w:val="24"/>
          <w:szCs w:val="24"/>
        </w:rPr>
        <w:t>genre</w:t>
      </w:r>
      <w:proofErr w:type="spellEnd"/>
      <w:r w:rsidRPr="0057532C">
        <w:rPr>
          <w:rFonts w:ascii="Times New Roman" w:hAnsi="Times New Roman" w:cs="Times New Roman"/>
          <w:sz w:val="24"/>
          <w:szCs w:val="24"/>
        </w:rPr>
        <w:t xml:space="preserve"> and </w:t>
      </w:r>
      <w:proofErr w:type="spellStart"/>
      <w:r w:rsidRPr="0057532C">
        <w:rPr>
          <w:rFonts w:ascii="Times New Roman" w:hAnsi="Times New Roman" w:cs="Times New Roman"/>
          <w:sz w:val="24"/>
          <w:szCs w:val="24"/>
        </w:rPr>
        <w:t>range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how</w:t>
      </w:r>
      <w:proofErr w:type="spellEnd"/>
      <w:r w:rsidRPr="0057532C">
        <w:rPr>
          <w:rFonts w:ascii="Times New Roman" w:hAnsi="Times New Roman" w:cs="Times New Roman"/>
          <w:sz w:val="24"/>
          <w:szCs w:val="24"/>
        </w:rPr>
        <w:t xml:space="preserve"> Fišer as </w:t>
      </w:r>
      <w:r w:rsidR="00C64C94" w:rsidRPr="0057532C">
        <w:rPr>
          <w:rFonts w:ascii="Times New Roman" w:hAnsi="Times New Roman" w:cs="Times New Roman"/>
          <w:sz w:val="24"/>
          <w:szCs w:val="24"/>
        </w:rPr>
        <w:t xml:space="preserve">a </w:t>
      </w:r>
      <w:proofErr w:type="spellStart"/>
      <w:r w:rsidRPr="0057532C">
        <w:rPr>
          <w:rFonts w:ascii="Times New Roman" w:hAnsi="Times New Roman" w:cs="Times New Roman"/>
          <w:sz w:val="24"/>
          <w:szCs w:val="24"/>
        </w:rPr>
        <w:t>composer</w:t>
      </w:r>
      <w:proofErr w:type="spellEnd"/>
      <w:r w:rsidRPr="0057532C">
        <w:rPr>
          <w:rFonts w:ascii="Times New Roman" w:hAnsi="Times New Roman" w:cs="Times New Roman"/>
          <w:sz w:val="24"/>
          <w:szCs w:val="24"/>
        </w:rPr>
        <w:t xml:space="preserve"> </w:t>
      </w:r>
      <w:proofErr w:type="spellStart"/>
      <w:r w:rsidR="00C64C94" w:rsidRPr="0057532C">
        <w:rPr>
          <w:rFonts w:ascii="Times New Roman" w:hAnsi="Times New Roman" w:cs="Times New Roman"/>
          <w:sz w:val="24"/>
          <w:szCs w:val="24"/>
        </w:rPr>
        <w:t>approached</w:t>
      </w:r>
      <w:proofErr w:type="spellEnd"/>
      <w:r w:rsidR="00C64C94" w:rsidRPr="0057532C">
        <w:rPr>
          <w:rFonts w:ascii="Times New Roman" w:hAnsi="Times New Roman" w:cs="Times New Roman"/>
          <w:sz w:val="24"/>
          <w:szCs w:val="24"/>
        </w:rPr>
        <w:t xml:space="preserve"> </w:t>
      </w:r>
      <w:r w:rsidRPr="0057532C">
        <w:rPr>
          <w:rFonts w:ascii="Times New Roman" w:hAnsi="Times New Roman" w:cs="Times New Roman"/>
          <w:sz w:val="24"/>
          <w:szCs w:val="24"/>
        </w:rPr>
        <w:t xml:space="preserve">to </w:t>
      </w:r>
      <w:proofErr w:type="spellStart"/>
      <w:r w:rsidRPr="0057532C">
        <w:rPr>
          <w:rFonts w:ascii="Times New Roman" w:hAnsi="Times New Roman" w:cs="Times New Roman"/>
          <w:sz w:val="24"/>
          <w:szCs w:val="24"/>
        </w:rPr>
        <w:t>each</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one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them</w:t>
      </w:r>
      <w:proofErr w:type="spellEnd"/>
      <w:r w:rsidRPr="0057532C">
        <w:rPr>
          <w:rFonts w:ascii="Times New Roman" w:hAnsi="Times New Roman" w:cs="Times New Roman"/>
          <w:sz w:val="24"/>
          <w:szCs w:val="24"/>
        </w:rPr>
        <w:t xml:space="preserve">. </w:t>
      </w:r>
    </w:p>
    <w:p w14:paraId="035BE896" w14:textId="091FE5B1" w:rsidR="005B48CD" w:rsidRPr="0057532C" w:rsidRDefault="005B48CD" w:rsidP="0057532C">
      <w:pPr>
        <w:spacing w:line="360" w:lineRule="auto"/>
        <w:jc w:val="both"/>
        <w:rPr>
          <w:rFonts w:ascii="Times New Roman" w:hAnsi="Times New Roman" w:cs="Times New Roman"/>
          <w:sz w:val="24"/>
          <w:szCs w:val="24"/>
        </w:rPr>
      </w:pP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thesis </w:t>
      </w:r>
      <w:proofErr w:type="spellStart"/>
      <w:r w:rsidRPr="0057532C">
        <w:rPr>
          <w:rFonts w:ascii="Times New Roman" w:hAnsi="Times New Roman" w:cs="Times New Roman"/>
          <w:sz w:val="24"/>
          <w:szCs w:val="24"/>
        </w:rPr>
        <w:t>consist</w:t>
      </w:r>
      <w:r w:rsidR="00C64C94" w:rsidRPr="0057532C">
        <w:rPr>
          <w:rFonts w:ascii="Times New Roman" w:hAnsi="Times New Roman" w:cs="Times New Roman"/>
          <w:sz w:val="24"/>
          <w:szCs w:val="24"/>
        </w:rPr>
        <w:t>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two</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parts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theoretical</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one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describe</w:t>
      </w:r>
      <w:r w:rsidR="00C64C94" w:rsidRPr="0057532C">
        <w:rPr>
          <w:rFonts w:ascii="Times New Roman" w:hAnsi="Times New Roman" w:cs="Times New Roman"/>
          <w:sz w:val="24"/>
          <w:szCs w:val="24"/>
        </w:rPr>
        <w:t>s</w:t>
      </w:r>
      <w:proofErr w:type="spellEnd"/>
      <w:r w:rsidRPr="0057532C">
        <w:rPr>
          <w:rFonts w:ascii="Times New Roman" w:hAnsi="Times New Roman" w:cs="Times New Roman"/>
          <w:sz w:val="24"/>
          <w:szCs w:val="24"/>
        </w:rPr>
        <w:t xml:space="preserve"> Fišer as a </w:t>
      </w:r>
      <w:proofErr w:type="spellStart"/>
      <w:r w:rsidRPr="0057532C">
        <w:rPr>
          <w:rFonts w:ascii="Times New Roman" w:hAnsi="Times New Roman" w:cs="Times New Roman"/>
          <w:sz w:val="24"/>
          <w:szCs w:val="24"/>
        </w:rPr>
        <w:t>composer</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brielfy</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introduce</w:t>
      </w:r>
      <w:r w:rsidR="00C64C94" w:rsidRPr="0057532C">
        <w:rPr>
          <w:rFonts w:ascii="Times New Roman" w:hAnsi="Times New Roman" w:cs="Times New Roman"/>
          <w:sz w:val="24"/>
          <w:szCs w:val="24"/>
        </w:rPr>
        <w:t>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serials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that</w:t>
      </w:r>
      <w:proofErr w:type="spellEnd"/>
      <w:r w:rsidRPr="0057532C">
        <w:rPr>
          <w:rFonts w:ascii="Times New Roman" w:hAnsi="Times New Roman" w:cs="Times New Roman"/>
          <w:sz w:val="24"/>
          <w:szCs w:val="24"/>
        </w:rPr>
        <w:t xml:space="preserve"> </w:t>
      </w:r>
      <w:r w:rsidR="00C64C94" w:rsidRPr="0057532C">
        <w:rPr>
          <w:rFonts w:ascii="Times New Roman" w:hAnsi="Times New Roman" w:cs="Times New Roman"/>
          <w:sz w:val="24"/>
          <w:szCs w:val="24"/>
        </w:rPr>
        <w:t>are</w:t>
      </w:r>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explored</w:t>
      </w:r>
      <w:proofErr w:type="spellEnd"/>
      <w:r w:rsidRPr="0057532C">
        <w:rPr>
          <w:rFonts w:ascii="Times New Roman" w:hAnsi="Times New Roman" w:cs="Times New Roman"/>
          <w:sz w:val="24"/>
          <w:szCs w:val="24"/>
        </w:rPr>
        <w:t xml:space="preserve"> and </w:t>
      </w:r>
      <w:proofErr w:type="spellStart"/>
      <w:r w:rsidRPr="0057532C">
        <w:rPr>
          <w:rFonts w:ascii="Times New Roman" w:hAnsi="Times New Roman" w:cs="Times New Roman"/>
          <w:sz w:val="24"/>
          <w:szCs w:val="24"/>
        </w:rPr>
        <w:t>also</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outline</w:t>
      </w:r>
      <w:r w:rsidR="00C64C94" w:rsidRPr="0057532C">
        <w:rPr>
          <w:rFonts w:ascii="Times New Roman" w:hAnsi="Times New Roman" w:cs="Times New Roman"/>
          <w:sz w:val="24"/>
          <w:szCs w:val="24"/>
        </w:rPr>
        <w:t>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situation</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czech</w:t>
      </w:r>
      <w:proofErr w:type="spellEnd"/>
      <w:r w:rsidRPr="0057532C">
        <w:rPr>
          <w:rFonts w:ascii="Times New Roman" w:hAnsi="Times New Roman" w:cs="Times New Roman"/>
          <w:sz w:val="24"/>
          <w:szCs w:val="24"/>
        </w:rPr>
        <w:t xml:space="preserve"> film music </w:t>
      </w:r>
      <w:proofErr w:type="spellStart"/>
      <w:r w:rsidRPr="0057532C">
        <w:rPr>
          <w:rFonts w:ascii="Times New Roman" w:hAnsi="Times New Roman" w:cs="Times New Roman"/>
          <w:sz w:val="24"/>
          <w:szCs w:val="24"/>
        </w:rPr>
        <w:t>around</w:t>
      </w:r>
      <w:proofErr w:type="spellEnd"/>
      <w:r w:rsidRPr="0057532C">
        <w:rPr>
          <w:rFonts w:ascii="Times New Roman" w:hAnsi="Times New Roman" w:cs="Times New Roman"/>
          <w:sz w:val="24"/>
          <w:szCs w:val="24"/>
        </w:rPr>
        <w:t xml:space="preserve"> 70’s.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key</w:t>
      </w:r>
      <w:proofErr w:type="spellEnd"/>
      <w:r w:rsidRPr="0057532C">
        <w:rPr>
          <w:rFonts w:ascii="Times New Roman" w:hAnsi="Times New Roman" w:cs="Times New Roman"/>
          <w:sz w:val="24"/>
          <w:szCs w:val="24"/>
        </w:rPr>
        <w:t xml:space="preserve"> part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thesis </w:t>
      </w:r>
      <w:proofErr w:type="spellStart"/>
      <w:r w:rsidRPr="0057532C">
        <w:rPr>
          <w:rFonts w:ascii="Times New Roman" w:hAnsi="Times New Roman" w:cs="Times New Roman"/>
          <w:sz w:val="24"/>
          <w:szCs w:val="24"/>
        </w:rPr>
        <w:t>stand</w:t>
      </w:r>
      <w:r w:rsidR="00C64C94" w:rsidRPr="0057532C">
        <w:rPr>
          <w:rFonts w:ascii="Times New Roman" w:hAnsi="Times New Roman" w:cs="Times New Roman"/>
          <w:sz w:val="24"/>
          <w:szCs w:val="24"/>
        </w:rPr>
        <w:t>s</w:t>
      </w:r>
      <w:proofErr w:type="spellEnd"/>
      <w:r w:rsidRPr="0057532C">
        <w:rPr>
          <w:rFonts w:ascii="Times New Roman" w:hAnsi="Times New Roman" w:cs="Times New Roman"/>
          <w:sz w:val="24"/>
          <w:szCs w:val="24"/>
        </w:rPr>
        <w:t xml:space="preserve"> on </w:t>
      </w:r>
      <w:proofErr w:type="spellStart"/>
      <w:r w:rsidRPr="0057532C">
        <w:rPr>
          <w:rFonts w:ascii="Times New Roman" w:hAnsi="Times New Roman" w:cs="Times New Roman"/>
          <w:sz w:val="24"/>
          <w:szCs w:val="24"/>
        </w:rPr>
        <w:t>analysis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relation</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between</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picture</w:t>
      </w:r>
      <w:proofErr w:type="spellEnd"/>
      <w:r w:rsidRPr="0057532C">
        <w:rPr>
          <w:rFonts w:ascii="Times New Roman" w:hAnsi="Times New Roman" w:cs="Times New Roman"/>
          <w:sz w:val="24"/>
          <w:szCs w:val="24"/>
        </w:rPr>
        <w:t xml:space="preserve"> and </w:t>
      </w:r>
      <w:proofErr w:type="spellStart"/>
      <w:r w:rsidRPr="0057532C">
        <w:rPr>
          <w:rFonts w:ascii="Times New Roman" w:hAnsi="Times New Roman" w:cs="Times New Roman"/>
          <w:sz w:val="24"/>
          <w:szCs w:val="24"/>
        </w:rPr>
        <w:t>sound</w:t>
      </w:r>
      <w:proofErr w:type="spellEnd"/>
      <w:r w:rsidRPr="0057532C">
        <w:rPr>
          <w:rFonts w:ascii="Times New Roman" w:hAnsi="Times New Roman" w:cs="Times New Roman"/>
          <w:sz w:val="24"/>
          <w:szCs w:val="24"/>
        </w:rPr>
        <w:t xml:space="preserve"> as </w:t>
      </w:r>
      <w:proofErr w:type="spellStart"/>
      <w:r w:rsidRPr="0057532C">
        <w:rPr>
          <w:rFonts w:ascii="Times New Roman" w:hAnsi="Times New Roman" w:cs="Times New Roman"/>
          <w:sz w:val="24"/>
          <w:szCs w:val="24"/>
        </w:rPr>
        <w:t>well</w:t>
      </w:r>
      <w:proofErr w:type="spellEnd"/>
      <w:r w:rsidRPr="0057532C">
        <w:rPr>
          <w:rFonts w:ascii="Times New Roman" w:hAnsi="Times New Roman" w:cs="Times New Roman"/>
          <w:sz w:val="24"/>
          <w:szCs w:val="24"/>
        </w:rPr>
        <w:t xml:space="preserve"> as </w:t>
      </w:r>
      <w:proofErr w:type="spellStart"/>
      <w:r w:rsidRPr="0057532C">
        <w:rPr>
          <w:rFonts w:ascii="Times New Roman" w:hAnsi="Times New Roman" w:cs="Times New Roman"/>
          <w:sz w:val="24"/>
          <w:szCs w:val="24"/>
        </w:rPr>
        <w:t>analysis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available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scores</w:t>
      </w:r>
      <w:proofErr w:type="spellEnd"/>
      <w:r w:rsidRPr="0057532C">
        <w:rPr>
          <w:rFonts w:ascii="Times New Roman" w:hAnsi="Times New Roman" w:cs="Times New Roman"/>
          <w:sz w:val="24"/>
          <w:szCs w:val="24"/>
        </w:rPr>
        <w:t xml:space="preserve">. </w:t>
      </w:r>
    </w:p>
    <w:p w14:paraId="77F66C86" w14:textId="76BF1E3C" w:rsidR="005B48CD" w:rsidRPr="0057532C" w:rsidRDefault="005B48CD" w:rsidP="0057532C">
      <w:pPr>
        <w:spacing w:line="360" w:lineRule="auto"/>
        <w:jc w:val="both"/>
        <w:rPr>
          <w:rFonts w:ascii="Times New Roman" w:hAnsi="Times New Roman" w:cs="Times New Roman"/>
          <w:sz w:val="24"/>
          <w:szCs w:val="24"/>
        </w:rPr>
      </w:pPr>
      <w:proofErr w:type="spellStart"/>
      <w:r w:rsidRPr="0057532C">
        <w:rPr>
          <w:rFonts w:ascii="Times New Roman" w:hAnsi="Times New Roman" w:cs="Times New Roman"/>
          <w:sz w:val="24"/>
          <w:szCs w:val="24"/>
        </w:rPr>
        <w:t>Final</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comparison</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of</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each</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compositional</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approach</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tr</w:t>
      </w:r>
      <w:r w:rsidR="00C64C94" w:rsidRPr="0057532C">
        <w:rPr>
          <w:rFonts w:ascii="Times New Roman" w:hAnsi="Times New Roman" w:cs="Times New Roman"/>
          <w:sz w:val="24"/>
          <w:szCs w:val="24"/>
        </w:rPr>
        <w:t>ies</w:t>
      </w:r>
      <w:proofErr w:type="spellEnd"/>
      <w:r w:rsidRPr="0057532C">
        <w:rPr>
          <w:rFonts w:ascii="Times New Roman" w:hAnsi="Times New Roman" w:cs="Times New Roman"/>
          <w:sz w:val="24"/>
          <w:szCs w:val="24"/>
        </w:rPr>
        <w:t xml:space="preserve"> to </w:t>
      </w:r>
      <w:proofErr w:type="spellStart"/>
      <w:r w:rsidRPr="0057532C">
        <w:rPr>
          <w:rFonts w:ascii="Times New Roman" w:hAnsi="Times New Roman" w:cs="Times New Roman"/>
          <w:sz w:val="24"/>
          <w:szCs w:val="24"/>
        </w:rPr>
        <w:t>demonstrate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author‘s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wide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scope</w:t>
      </w:r>
      <w:proofErr w:type="spellEnd"/>
      <w:r w:rsidRPr="0057532C">
        <w:rPr>
          <w:rFonts w:ascii="Times New Roman" w:hAnsi="Times New Roman" w:cs="Times New Roman"/>
          <w:sz w:val="24"/>
          <w:szCs w:val="24"/>
        </w:rPr>
        <w:t xml:space="preserve"> in </w:t>
      </w:r>
      <w:proofErr w:type="spellStart"/>
      <w:r w:rsidRPr="0057532C">
        <w:rPr>
          <w:rFonts w:ascii="Times New Roman" w:hAnsi="Times New Roman" w:cs="Times New Roman"/>
          <w:sz w:val="24"/>
          <w:szCs w:val="24"/>
        </w:rPr>
        <w:t>this</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specific</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discipline</w:t>
      </w:r>
      <w:proofErr w:type="spellEnd"/>
      <w:r w:rsidRPr="0057532C">
        <w:rPr>
          <w:rFonts w:ascii="Times New Roman" w:hAnsi="Times New Roman" w:cs="Times New Roman"/>
          <w:sz w:val="24"/>
          <w:szCs w:val="24"/>
        </w:rPr>
        <w:t>.</w:t>
      </w:r>
    </w:p>
    <w:p w14:paraId="43AE4D10" w14:textId="77777777" w:rsidR="005B48CD" w:rsidRPr="0057532C" w:rsidRDefault="005B48CD" w:rsidP="0057532C">
      <w:pPr>
        <w:spacing w:line="360" w:lineRule="auto"/>
        <w:jc w:val="both"/>
        <w:rPr>
          <w:rFonts w:ascii="Times New Roman" w:hAnsi="Times New Roman" w:cs="Times New Roman"/>
          <w:b/>
          <w:bCs/>
          <w:sz w:val="24"/>
          <w:szCs w:val="24"/>
        </w:rPr>
      </w:pPr>
      <w:proofErr w:type="spellStart"/>
      <w:r w:rsidRPr="0057532C">
        <w:rPr>
          <w:rFonts w:ascii="Times New Roman" w:hAnsi="Times New Roman" w:cs="Times New Roman"/>
          <w:b/>
          <w:bCs/>
          <w:sz w:val="24"/>
          <w:szCs w:val="24"/>
        </w:rPr>
        <w:t>Keywords</w:t>
      </w:r>
      <w:proofErr w:type="spellEnd"/>
      <w:r w:rsidRPr="0057532C">
        <w:rPr>
          <w:rFonts w:ascii="Times New Roman" w:hAnsi="Times New Roman" w:cs="Times New Roman"/>
          <w:b/>
          <w:bCs/>
          <w:sz w:val="24"/>
          <w:szCs w:val="24"/>
        </w:rPr>
        <w:t>:</w:t>
      </w:r>
    </w:p>
    <w:p w14:paraId="10CF265F" w14:textId="77777777" w:rsidR="005B48CD" w:rsidRPr="0057532C" w:rsidRDefault="005B48C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Luboš Fišer, </w:t>
      </w:r>
      <w:proofErr w:type="spellStart"/>
      <w:r w:rsidRPr="0057532C">
        <w:rPr>
          <w:rFonts w:ascii="Times New Roman" w:hAnsi="Times New Roman" w:cs="Times New Roman"/>
          <w:sz w:val="24"/>
          <w:szCs w:val="24"/>
        </w:rPr>
        <w:t>czech</w:t>
      </w:r>
      <w:proofErr w:type="spellEnd"/>
      <w:r w:rsidRPr="0057532C">
        <w:rPr>
          <w:rFonts w:ascii="Times New Roman" w:hAnsi="Times New Roman" w:cs="Times New Roman"/>
          <w:sz w:val="24"/>
          <w:szCs w:val="24"/>
        </w:rPr>
        <w:t xml:space="preserve"> film music, </w:t>
      </w:r>
      <w:proofErr w:type="spellStart"/>
      <w:r w:rsidRPr="0057532C">
        <w:rPr>
          <w:rFonts w:ascii="Times New Roman" w:hAnsi="Times New Roman" w:cs="Times New Roman"/>
          <w:sz w:val="24"/>
          <w:szCs w:val="24"/>
        </w:rPr>
        <w:t>czech</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tv</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serial</w:t>
      </w:r>
      <w:proofErr w:type="spellEnd"/>
      <w:r w:rsidRPr="0057532C">
        <w:rPr>
          <w:rFonts w:ascii="Times New Roman" w:hAnsi="Times New Roman" w:cs="Times New Roman"/>
          <w:sz w:val="24"/>
          <w:szCs w:val="24"/>
        </w:rPr>
        <w:t xml:space="preserve"> music, </w:t>
      </w:r>
      <w:proofErr w:type="spellStart"/>
      <w:r w:rsidRPr="0057532C">
        <w:rPr>
          <w:rFonts w:ascii="Times New Roman" w:hAnsi="Times New Roman" w:cs="Times New Roman"/>
          <w:sz w:val="24"/>
          <w:szCs w:val="24"/>
        </w:rPr>
        <w:t>score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analysis</w:t>
      </w:r>
      <w:proofErr w:type="spellEnd"/>
    </w:p>
    <w:p w14:paraId="703C4CF7" w14:textId="77777777" w:rsidR="00010326" w:rsidRPr="0057532C" w:rsidRDefault="00010326" w:rsidP="0057532C">
      <w:pPr>
        <w:spacing w:line="360" w:lineRule="auto"/>
        <w:jc w:val="both"/>
        <w:rPr>
          <w:rFonts w:ascii="Times New Roman" w:hAnsi="Times New Roman" w:cs="Times New Roman"/>
          <w:sz w:val="24"/>
          <w:szCs w:val="24"/>
        </w:rPr>
      </w:pPr>
    </w:p>
    <w:p w14:paraId="6B77BE29" w14:textId="0E0DC500" w:rsidR="00BD206E" w:rsidRDefault="00BD206E">
      <w:pPr>
        <w:rPr>
          <w:rFonts w:ascii="Times New Roman" w:hAnsi="Times New Roman" w:cs="Times New Roman"/>
          <w:sz w:val="24"/>
          <w:szCs w:val="24"/>
        </w:rPr>
      </w:pPr>
      <w:r>
        <w:rPr>
          <w:rFonts w:ascii="Times New Roman" w:hAnsi="Times New Roman" w:cs="Times New Roman"/>
          <w:sz w:val="24"/>
          <w:szCs w:val="24"/>
        </w:rPr>
        <w:br w:type="page"/>
      </w:r>
    </w:p>
    <w:p w14:paraId="274368E6" w14:textId="3764D506" w:rsidR="00171BA2" w:rsidRPr="0057532C" w:rsidRDefault="00171BA2" w:rsidP="0057532C">
      <w:pPr>
        <w:spacing w:line="360" w:lineRule="auto"/>
        <w:jc w:val="both"/>
        <w:rPr>
          <w:rFonts w:ascii="Times New Roman" w:hAnsi="Times New Roman" w:cs="Times New Roman"/>
          <w:sz w:val="24"/>
          <w:szCs w:val="24"/>
        </w:rPr>
      </w:pPr>
      <w:r w:rsidRPr="0057532C">
        <w:rPr>
          <w:rFonts w:ascii="Times New Roman" w:hAnsi="Times New Roman" w:cs="Times New Roman"/>
          <w:b/>
          <w:bCs/>
          <w:color w:val="FF0000"/>
          <w:sz w:val="24"/>
          <w:szCs w:val="24"/>
          <w:shd w:val="clear" w:color="auto" w:fill="FFFFFF"/>
        </w:rPr>
        <w:lastRenderedPageBreak/>
        <w:t>Sjednotit všechny údaje! Zkontrolovat u poznámek pod čarou!</w:t>
      </w:r>
    </w:p>
    <w:p w14:paraId="5FCEB4F6" w14:textId="1C061A75" w:rsidR="00D2265D" w:rsidRPr="0057532C" w:rsidRDefault="00B509FC" w:rsidP="00BD206E">
      <w:pPr>
        <w:pStyle w:val="Nadpis2"/>
        <w:rPr>
          <w:shd w:val="clear" w:color="auto" w:fill="FFFFFF"/>
        </w:rPr>
      </w:pPr>
      <w:bookmarkStart w:id="30" w:name="_Toc164978487"/>
      <w:r w:rsidRPr="0057532C">
        <w:rPr>
          <w:shd w:val="clear" w:color="auto" w:fill="FFFFFF"/>
        </w:rPr>
        <w:t>1</w:t>
      </w:r>
      <w:r w:rsidR="00ED26B0" w:rsidRPr="0057532C">
        <w:rPr>
          <w:shd w:val="clear" w:color="auto" w:fill="FFFFFF"/>
        </w:rPr>
        <w:t>0</w:t>
      </w:r>
      <w:r w:rsidRPr="0057532C">
        <w:rPr>
          <w:shd w:val="clear" w:color="auto" w:fill="FFFFFF"/>
        </w:rPr>
        <w:t xml:space="preserve">. </w:t>
      </w:r>
      <w:r w:rsidR="00D2265D" w:rsidRPr="0057532C">
        <w:rPr>
          <w:shd w:val="clear" w:color="auto" w:fill="FFFFFF"/>
        </w:rPr>
        <w:t>Literatura</w:t>
      </w:r>
      <w:bookmarkEnd w:id="30"/>
      <w:r w:rsidR="00D2265D" w:rsidRPr="0057532C">
        <w:rPr>
          <w:shd w:val="clear" w:color="auto" w:fill="FFFFFF"/>
        </w:rPr>
        <w:t xml:space="preserve"> </w:t>
      </w:r>
    </w:p>
    <w:p w14:paraId="6F27D57D" w14:textId="77777777" w:rsidR="000838FB"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BOR, Vladimír. </w:t>
      </w:r>
      <w:r w:rsidRPr="0057532C">
        <w:rPr>
          <w:rFonts w:ascii="Times New Roman" w:hAnsi="Times New Roman" w:cs="Times New Roman"/>
          <w:i/>
          <w:iCs/>
          <w:sz w:val="24"/>
          <w:szCs w:val="24"/>
        </w:rPr>
        <w:t>Hudba, film, kritika</w:t>
      </w:r>
      <w:r w:rsidRPr="0057532C">
        <w:rPr>
          <w:rFonts w:ascii="Times New Roman" w:hAnsi="Times New Roman" w:cs="Times New Roman"/>
          <w:sz w:val="24"/>
          <w:szCs w:val="24"/>
        </w:rPr>
        <w:t xml:space="preserve">. Praha: </w:t>
      </w:r>
      <w:proofErr w:type="spellStart"/>
      <w:r w:rsidRPr="0057532C">
        <w:rPr>
          <w:rFonts w:ascii="Times New Roman" w:hAnsi="Times New Roman" w:cs="Times New Roman"/>
          <w:sz w:val="24"/>
          <w:szCs w:val="24"/>
        </w:rPr>
        <w:t>Panton</w:t>
      </w:r>
      <w:proofErr w:type="spellEnd"/>
      <w:r w:rsidRPr="0057532C">
        <w:rPr>
          <w:rFonts w:ascii="Times New Roman" w:hAnsi="Times New Roman" w:cs="Times New Roman"/>
          <w:sz w:val="24"/>
          <w:szCs w:val="24"/>
        </w:rPr>
        <w:t>, 1990.</w:t>
      </w:r>
    </w:p>
    <w:p w14:paraId="40372EF8" w14:textId="77777777" w:rsidR="000838FB"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COOKE, </w:t>
      </w:r>
      <w:proofErr w:type="spellStart"/>
      <w:r w:rsidRPr="0057532C">
        <w:rPr>
          <w:rFonts w:ascii="Times New Roman" w:hAnsi="Times New Roman" w:cs="Times New Roman"/>
          <w:sz w:val="24"/>
          <w:szCs w:val="24"/>
        </w:rPr>
        <w:t>Mervyn</w:t>
      </w:r>
      <w:proofErr w:type="spellEnd"/>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Dějiny filmové hudby</w:t>
      </w:r>
      <w:r w:rsidRPr="0057532C">
        <w:rPr>
          <w:rFonts w:ascii="Times New Roman" w:hAnsi="Times New Roman" w:cs="Times New Roman"/>
          <w:sz w:val="24"/>
          <w:szCs w:val="24"/>
        </w:rPr>
        <w:t>. Praha: Casablanca, 2011. ISBN 978-80-87292-14-3.</w:t>
      </w:r>
    </w:p>
    <w:p w14:paraId="0FA7875E" w14:textId="77777777" w:rsidR="000838FB"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DUŠEK, Jan. </w:t>
      </w:r>
      <w:r w:rsidRPr="0057532C">
        <w:rPr>
          <w:rFonts w:ascii="Times New Roman" w:hAnsi="Times New Roman" w:cs="Times New Roman"/>
          <w:i/>
          <w:iCs/>
          <w:sz w:val="24"/>
          <w:szCs w:val="24"/>
        </w:rPr>
        <w:t>Hudba v českém hraném filmu: kompoziční postupy skladatelů české filmové hudby</w:t>
      </w:r>
      <w:r w:rsidRPr="0057532C">
        <w:rPr>
          <w:rFonts w:ascii="Times New Roman" w:hAnsi="Times New Roman" w:cs="Times New Roman"/>
          <w:sz w:val="24"/>
          <w:szCs w:val="24"/>
        </w:rPr>
        <w:t>. Praha: Triga pro Akademii múzických umění v Praze, 2011. ISBN 978-80-904506-3-9.</w:t>
      </w:r>
    </w:p>
    <w:p w14:paraId="0387A329" w14:textId="77777777" w:rsidR="00DB1456" w:rsidRPr="0057532C" w:rsidRDefault="00DB1456"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KUNA, Milan. </w:t>
      </w:r>
      <w:r w:rsidRPr="0057532C">
        <w:rPr>
          <w:rFonts w:ascii="Times New Roman" w:hAnsi="Times New Roman" w:cs="Times New Roman"/>
          <w:i/>
          <w:iCs/>
          <w:sz w:val="24"/>
          <w:szCs w:val="24"/>
        </w:rPr>
        <w:t>Osobnosti české hudby</w:t>
      </w:r>
      <w:r w:rsidRPr="0057532C">
        <w:rPr>
          <w:rFonts w:ascii="Times New Roman" w:hAnsi="Times New Roman" w:cs="Times New Roman"/>
          <w:sz w:val="24"/>
          <w:szCs w:val="24"/>
        </w:rPr>
        <w:t>. 2. vyd. Ilustroval Míla PRESLOVÁ, ilustroval Lubomír ANLAUF. Odkaz (Fragment). Praha: Fragment, 2011. ISBN 978-80-253-1274-2.</w:t>
      </w:r>
    </w:p>
    <w:p w14:paraId="4DBE873C" w14:textId="088D2DFB" w:rsidR="00D2265D" w:rsidRPr="0057532C" w:rsidRDefault="00744E8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KUNA, Milan. </w:t>
      </w:r>
      <w:r w:rsidRPr="0057532C">
        <w:rPr>
          <w:rFonts w:ascii="Times New Roman" w:hAnsi="Times New Roman" w:cs="Times New Roman"/>
          <w:i/>
          <w:iCs/>
          <w:sz w:val="24"/>
          <w:szCs w:val="24"/>
        </w:rPr>
        <w:t>Zvuk a hudba ve filmu: k analýze zvukové dramaturgie filmu</w:t>
      </w:r>
      <w:r w:rsidRPr="0057532C">
        <w:rPr>
          <w:rFonts w:ascii="Times New Roman" w:hAnsi="Times New Roman" w:cs="Times New Roman"/>
          <w:sz w:val="24"/>
          <w:szCs w:val="24"/>
        </w:rPr>
        <w:t xml:space="preserve">. Hudební vědy. Praha: </w:t>
      </w:r>
      <w:proofErr w:type="spellStart"/>
      <w:r w:rsidRPr="0057532C">
        <w:rPr>
          <w:rFonts w:ascii="Times New Roman" w:hAnsi="Times New Roman" w:cs="Times New Roman"/>
          <w:sz w:val="24"/>
          <w:szCs w:val="24"/>
        </w:rPr>
        <w:t>Panton</w:t>
      </w:r>
      <w:proofErr w:type="spellEnd"/>
      <w:r w:rsidRPr="0057532C">
        <w:rPr>
          <w:rFonts w:ascii="Times New Roman" w:hAnsi="Times New Roman" w:cs="Times New Roman"/>
          <w:sz w:val="24"/>
          <w:szCs w:val="24"/>
        </w:rPr>
        <w:t>, 1969.</w:t>
      </w:r>
    </w:p>
    <w:p w14:paraId="75CF278D" w14:textId="77B81D90" w:rsidR="00744E8B" w:rsidRPr="0057532C" w:rsidRDefault="00744E8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LEXMANN, Juraj. </w:t>
      </w:r>
      <w:proofErr w:type="spellStart"/>
      <w:r w:rsidRPr="0057532C">
        <w:rPr>
          <w:rFonts w:ascii="Times New Roman" w:hAnsi="Times New Roman" w:cs="Times New Roman"/>
          <w:i/>
          <w:iCs/>
          <w:sz w:val="24"/>
          <w:szCs w:val="24"/>
        </w:rPr>
        <w:t>Hudobná</w:t>
      </w:r>
      <w:proofErr w:type="spellEnd"/>
      <w:r w:rsidRPr="0057532C">
        <w:rPr>
          <w:rFonts w:ascii="Times New Roman" w:hAnsi="Times New Roman" w:cs="Times New Roman"/>
          <w:i/>
          <w:iCs/>
          <w:sz w:val="24"/>
          <w:szCs w:val="24"/>
        </w:rPr>
        <w:t xml:space="preserve"> </w:t>
      </w:r>
      <w:proofErr w:type="spellStart"/>
      <w:r w:rsidRPr="0057532C">
        <w:rPr>
          <w:rFonts w:ascii="Times New Roman" w:hAnsi="Times New Roman" w:cs="Times New Roman"/>
          <w:i/>
          <w:iCs/>
          <w:sz w:val="24"/>
          <w:szCs w:val="24"/>
        </w:rPr>
        <w:t>dramaturgia</w:t>
      </w:r>
      <w:proofErr w:type="spellEnd"/>
      <w:r w:rsidRPr="0057532C">
        <w:rPr>
          <w:rFonts w:ascii="Times New Roman" w:hAnsi="Times New Roman" w:cs="Times New Roman"/>
          <w:i/>
          <w:iCs/>
          <w:sz w:val="24"/>
          <w:szCs w:val="24"/>
        </w:rPr>
        <w:t xml:space="preserve"> </w:t>
      </w:r>
      <w:proofErr w:type="spellStart"/>
      <w:r w:rsidRPr="0057532C">
        <w:rPr>
          <w:rFonts w:ascii="Times New Roman" w:hAnsi="Times New Roman" w:cs="Times New Roman"/>
          <w:i/>
          <w:iCs/>
          <w:sz w:val="24"/>
          <w:szCs w:val="24"/>
        </w:rPr>
        <w:t>filmovej</w:t>
      </w:r>
      <w:proofErr w:type="spellEnd"/>
      <w:r w:rsidRPr="0057532C">
        <w:rPr>
          <w:rFonts w:ascii="Times New Roman" w:hAnsi="Times New Roman" w:cs="Times New Roman"/>
          <w:i/>
          <w:iCs/>
          <w:sz w:val="24"/>
          <w:szCs w:val="24"/>
        </w:rPr>
        <w:t xml:space="preserve"> a </w:t>
      </w:r>
      <w:proofErr w:type="spellStart"/>
      <w:r w:rsidRPr="0057532C">
        <w:rPr>
          <w:rFonts w:ascii="Times New Roman" w:hAnsi="Times New Roman" w:cs="Times New Roman"/>
          <w:i/>
          <w:iCs/>
          <w:sz w:val="24"/>
          <w:szCs w:val="24"/>
        </w:rPr>
        <w:t>televíznej</w:t>
      </w:r>
      <w:proofErr w:type="spellEnd"/>
      <w:r w:rsidRPr="0057532C">
        <w:rPr>
          <w:rFonts w:ascii="Times New Roman" w:hAnsi="Times New Roman" w:cs="Times New Roman"/>
          <w:i/>
          <w:iCs/>
          <w:sz w:val="24"/>
          <w:szCs w:val="24"/>
        </w:rPr>
        <w:t xml:space="preserve"> tvorby</w:t>
      </w:r>
      <w:r w:rsidRPr="0057532C">
        <w:rPr>
          <w:rFonts w:ascii="Times New Roman" w:hAnsi="Times New Roman" w:cs="Times New Roman"/>
          <w:sz w:val="24"/>
          <w:szCs w:val="24"/>
        </w:rPr>
        <w:t xml:space="preserve">. Druhé revidované a </w:t>
      </w:r>
      <w:proofErr w:type="spellStart"/>
      <w:r w:rsidRPr="0057532C">
        <w:rPr>
          <w:rFonts w:ascii="Times New Roman" w:hAnsi="Times New Roman" w:cs="Times New Roman"/>
          <w:sz w:val="24"/>
          <w:szCs w:val="24"/>
        </w:rPr>
        <w:t>doplnené</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vydanie</w:t>
      </w:r>
      <w:proofErr w:type="spellEnd"/>
      <w:r w:rsidRPr="0057532C">
        <w:rPr>
          <w:rFonts w:ascii="Times New Roman" w:hAnsi="Times New Roman" w:cs="Times New Roman"/>
          <w:sz w:val="24"/>
          <w:szCs w:val="24"/>
        </w:rPr>
        <w:t xml:space="preserve">. Hudba a </w:t>
      </w:r>
      <w:proofErr w:type="spellStart"/>
      <w:r w:rsidRPr="0057532C">
        <w:rPr>
          <w:rFonts w:ascii="Times New Roman" w:hAnsi="Times New Roman" w:cs="Times New Roman"/>
          <w:sz w:val="24"/>
          <w:szCs w:val="24"/>
        </w:rPr>
        <w:t>médiá</w:t>
      </w:r>
      <w:proofErr w:type="spellEnd"/>
      <w:r w:rsidRPr="0057532C">
        <w:rPr>
          <w:rFonts w:ascii="Times New Roman" w:hAnsi="Times New Roman" w:cs="Times New Roman"/>
          <w:sz w:val="24"/>
          <w:szCs w:val="24"/>
        </w:rPr>
        <w:t xml:space="preserve">. Bratislava: Ústav </w:t>
      </w:r>
      <w:proofErr w:type="spellStart"/>
      <w:r w:rsidRPr="0057532C">
        <w:rPr>
          <w:rFonts w:ascii="Times New Roman" w:hAnsi="Times New Roman" w:cs="Times New Roman"/>
          <w:sz w:val="24"/>
          <w:szCs w:val="24"/>
        </w:rPr>
        <w:t>hudobnej</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vedy</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Slovenskej</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akadémie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vied</w:t>
      </w:r>
      <w:proofErr w:type="spellEnd"/>
      <w:r w:rsidRPr="0057532C">
        <w:rPr>
          <w:rFonts w:ascii="Times New Roman" w:hAnsi="Times New Roman" w:cs="Times New Roman"/>
          <w:sz w:val="24"/>
          <w:szCs w:val="24"/>
        </w:rPr>
        <w:t>, 2005. ISBN 80-89135-01-3.</w:t>
      </w:r>
    </w:p>
    <w:p w14:paraId="2AB10921" w14:textId="77777777" w:rsidR="00DB1456" w:rsidRPr="0057532C" w:rsidRDefault="00DB1456" w:rsidP="0057532C">
      <w:pPr>
        <w:spacing w:line="360" w:lineRule="auto"/>
        <w:jc w:val="both"/>
        <w:rPr>
          <w:rFonts w:ascii="Times New Roman" w:hAnsi="Times New Roman" w:cs="Times New Roman"/>
          <w:sz w:val="24"/>
          <w:szCs w:val="24"/>
          <w:shd w:val="clear" w:color="auto" w:fill="FFFFFF"/>
        </w:rPr>
      </w:pPr>
      <w:r w:rsidRPr="0057532C">
        <w:rPr>
          <w:rFonts w:ascii="Times New Roman" w:hAnsi="Times New Roman" w:cs="Times New Roman"/>
          <w:sz w:val="24"/>
          <w:szCs w:val="24"/>
          <w:shd w:val="clear" w:color="auto" w:fill="FFFFFF"/>
        </w:rPr>
        <w:t xml:space="preserve">MATZNER, Antonín et al.: </w:t>
      </w:r>
      <w:r w:rsidRPr="0057532C">
        <w:rPr>
          <w:rFonts w:ascii="Times New Roman" w:hAnsi="Times New Roman" w:cs="Times New Roman"/>
          <w:i/>
          <w:iCs/>
          <w:sz w:val="24"/>
          <w:szCs w:val="24"/>
          <w:shd w:val="clear" w:color="auto" w:fill="FFFFFF"/>
        </w:rPr>
        <w:t>Encyklopedie jazzu a moderní populární hudby III</w:t>
      </w:r>
      <w:r w:rsidRPr="0057532C">
        <w:rPr>
          <w:rFonts w:ascii="Times New Roman" w:hAnsi="Times New Roman" w:cs="Times New Roman"/>
          <w:sz w:val="24"/>
          <w:szCs w:val="24"/>
          <w:shd w:val="clear" w:color="auto" w:fill="FFFFFF"/>
        </w:rPr>
        <w:t>. Praha: Supraphon, s. p., 1990. ISBN: 80-7058-210-3.</w:t>
      </w:r>
    </w:p>
    <w:p w14:paraId="0E912B05" w14:textId="65737B44" w:rsidR="000838FB" w:rsidRPr="0057532C" w:rsidRDefault="000838FB" w:rsidP="0057532C">
      <w:pPr>
        <w:spacing w:line="360" w:lineRule="auto"/>
        <w:jc w:val="both"/>
        <w:rPr>
          <w:rFonts w:ascii="Times New Roman" w:hAnsi="Times New Roman" w:cs="Times New Roman"/>
          <w:sz w:val="24"/>
          <w:szCs w:val="24"/>
          <w:shd w:val="clear" w:color="auto" w:fill="FFFFFF"/>
        </w:rPr>
      </w:pPr>
      <w:r w:rsidRPr="0057532C">
        <w:rPr>
          <w:rFonts w:ascii="Times New Roman" w:hAnsi="Times New Roman" w:cs="Times New Roman"/>
          <w:sz w:val="24"/>
          <w:szCs w:val="24"/>
          <w:shd w:val="clear" w:color="auto" w:fill="FFFFFF"/>
        </w:rPr>
        <w:t xml:space="preserve">MATZNER, Antonín a PILKA, Jiří. </w:t>
      </w:r>
      <w:r w:rsidRPr="0057532C">
        <w:rPr>
          <w:rFonts w:ascii="Times New Roman" w:hAnsi="Times New Roman" w:cs="Times New Roman"/>
          <w:i/>
          <w:iCs/>
          <w:sz w:val="24"/>
          <w:szCs w:val="24"/>
          <w:shd w:val="clear" w:color="auto" w:fill="FFFFFF"/>
        </w:rPr>
        <w:t>Česká filmová hudba</w:t>
      </w:r>
      <w:r w:rsidRPr="0057532C">
        <w:rPr>
          <w:rFonts w:ascii="Times New Roman" w:hAnsi="Times New Roman" w:cs="Times New Roman"/>
          <w:sz w:val="24"/>
          <w:szCs w:val="24"/>
          <w:shd w:val="clear" w:color="auto" w:fill="FFFFFF"/>
        </w:rPr>
        <w:t>. Pra</w:t>
      </w:r>
      <w:r w:rsidR="006D496D" w:rsidRPr="0057532C">
        <w:rPr>
          <w:rFonts w:ascii="Times New Roman" w:hAnsi="Times New Roman" w:cs="Times New Roman"/>
          <w:sz w:val="24"/>
          <w:szCs w:val="24"/>
          <w:shd w:val="clear" w:color="auto" w:fill="FFFFFF"/>
        </w:rPr>
        <w:t>ha</w:t>
      </w:r>
      <w:r w:rsidRPr="0057532C">
        <w:rPr>
          <w:rFonts w:ascii="Times New Roman" w:hAnsi="Times New Roman" w:cs="Times New Roman"/>
          <w:sz w:val="24"/>
          <w:szCs w:val="24"/>
          <w:shd w:val="clear" w:color="auto" w:fill="FFFFFF"/>
        </w:rPr>
        <w:t>: Dauphin, 2002. ISBN 80-7272-013-9.</w:t>
      </w:r>
    </w:p>
    <w:p w14:paraId="0AB4D7F3" w14:textId="11A7BDAE" w:rsidR="00A969C1" w:rsidRPr="0057532C" w:rsidRDefault="00A969C1"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MOC, Jiří. </w:t>
      </w:r>
      <w:r w:rsidRPr="0057532C">
        <w:rPr>
          <w:rFonts w:ascii="Times New Roman" w:hAnsi="Times New Roman" w:cs="Times New Roman"/>
          <w:i/>
          <w:iCs/>
          <w:sz w:val="24"/>
          <w:szCs w:val="24"/>
        </w:rPr>
        <w:t>Seriály od A do Z: lexikon českých seriálů</w:t>
      </w:r>
      <w:r w:rsidRPr="0057532C">
        <w:rPr>
          <w:rFonts w:ascii="Times New Roman" w:hAnsi="Times New Roman" w:cs="Times New Roman"/>
          <w:sz w:val="24"/>
          <w:szCs w:val="24"/>
        </w:rPr>
        <w:t>. Edice České televize.</w:t>
      </w:r>
      <w:r w:rsidR="006D496D" w:rsidRPr="0057532C">
        <w:rPr>
          <w:rFonts w:ascii="Times New Roman" w:hAnsi="Times New Roman" w:cs="Times New Roman"/>
          <w:sz w:val="24"/>
          <w:szCs w:val="24"/>
        </w:rPr>
        <w:t xml:space="preserve"> V P</w:t>
      </w:r>
      <w:r w:rsidRPr="0057532C">
        <w:rPr>
          <w:rFonts w:ascii="Times New Roman" w:hAnsi="Times New Roman" w:cs="Times New Roman"/>
          <w:sz w:val="24"/>
          <w:szCs w:val="24"/>
        </w:rPr>
        <w:t>ra</w:t>
      </w:r>
      <w:r w:rsidR="006D496D" w:rsidRPr="0057532C">
        <w:rPr>
          <w:rFonts w:ascii="Times New Roman" w:hAnsi="Times New Roman" w:cs="Times New Roman"/>
          <w:sz w:val="24"/>
          <w:szCs w:val="24"/>
        </w:rPr>
        <w:t>ze</w:t>
      </w:r>
      <w:r w:rsidRPr="0057532C">
        <w:rPr>
          <w:rFonts w:ascii="Times New Roman" w:hAnsi="Times New Roman" w:cs="Times New Roman"/>
          <w:sz w:val="24"/>
          <w:szCs w:val="24"/>
        </w:rPr>
        <w:t>: Česká televize, 2009. ISBN 978-80-7404-036-8.</w:t>
      </w:r>
    </w:p>
    <w:p w14:paraId="42F87C15" w14:textId="77777777" w:rsidR="006D496D" w:rsidRPr="0057532C" w:rsidRDefault="006D496D"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b/>
          <w:bCs/>
          <w:sz w:val="24"/>
          <w:szCs w:val="24"/>
        </w:rPr>
        <w:t>Periodika:</w:t>
      </w:r>
    </w:p>
    <w:p w14:paraId="5A76C2E5" w14:textId="4EF5A537" w:rsidR="006D496D" w:rsidRPr="0057532C" w:rsidRDefault="006D496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HAVLÍK, Jaromír. </w:t>
      </w:r>
      <w:r w:rsidRPr="0057532C">
        <w:rPr>
          <w:rFonts w:ascii="Times New Roman" w:hAnsi="Times New Roman" w:cs="Times New Roman"/>
          <w:i/>
          <w:iCs/>
          <w:sz w:val="24"/>
          <w:szCs w:val="24"/>
        </w:rPr>
        <w:t xml:space="preserve">Autorský večer Jiřího </w:t>
      </w:r>
      <w:proofErr w:type="spellStart"/>
      <w:r w:rsidRPr="0057532C">
        <w:rPr>
          <w:rFonts w:ascii="Times New Roman" w:hAnsi="Times New Roman" w:cs="Times New Roman"/>
          <w:i/>
          <w:iCs/>
          <w:sz w:val="24"/>
          <w:szCs w:val="24"/>
        </w:rPr>
        <w:t>Temla</w:t>
      </w:r>
      <w:proofErr w:type="spellEnd"/>
      <w:r w:rsidRPr="0057532C">
        <w:rPr>
          <w:rFonts w:ascii="Times New Roman" w:hAnsi="Times New Roman" w:cs="Times New Roman"/>
          <w:i/>
          <w:iCs/>
          <w:sz w:val="24"/>
          <w:szCs w:val="24"/>
        </w:rPr>
        <w:t xml:space="preserve"> a Luboše Fišera</w:t>
      </w:r>
      <w:r w:rsidRPr="0057532C">
        <w:rPr>
          <w:rFonts w:ascii="Times New Roman" w:hAnsi="Times New Roman" w:cs="Times New Roman"/>
          <w:sz w:val="24"/>
          <w:szCs w:val="24"/>
        </w:rPr>
        <w:t>. In: Hudební rozhledy, XXXIX/1986, č. 4, 156–157.</w:t>
      </w:r>
    </w:p>
    <w:p w14:paraId="35A25284" w14:textId="58E3565E" w:rsidR="006D496D" w:rsidRPr="0057532C" w:rsidRDefault="006D496D" w:rsidP="0057532C">
      <w:pPr>
        <w:spacing w:before="240"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KUNA, Milan. </w:t>
      </w:r>
      <w:r w:rsidRPr="0057532C">
        <w:rPr>
          <w:rFonts w:ascii="Times New Roman" w:hAnsi="Times New Roman" w:cs="Times New Roman"/>
          <w:i/>
          <w:iCs/>
          <w:sz w:val="24"/>
          <w:szCs w:val="24"/>
        </w:rPr>
        <w:t>Na slovo o hudbě s Lubošem Fišerem</w:t>
      </w:r>
      <w:r w:rsidRPr="0057532C">
        <w:rPr>
          <w:rFonts w:ascii="Times New Roman" w:hAnsi="Times New Roman" w:cs="Times New Roman"/>
          <w:sz w:val="24"/>
          <w:szCs w:val="24"/>
        </w:rPr>
        <w:t>. Hudební Rozhledy, 1980, roč. 33, č. 9, s. 418-420.</w:t>
      </w:r>
      <w:r w:rsidRPr="0057532C">
        <w:rPr>
          <w:rFonts w:ascii="Times New Roman" w:hAnsi="Times New Roman" w:cs="Times New Roman"/>
          <w:sz w:val="24"/>
          <w:szCs w:val="24"/>
        </w:rPr>
        <w:cr/>
        <w:t xml:space="preserve">MAXIÁN, František: </w:t>
      </w:r>
      <w:r w:rsidRPr="0057532C">
        <w:rPr>
          <w:rFonts w:ascii="Times New Roman" w:hAnsi="Times New Roman" w:cs="Times New Roman"/>
          <w:i/>
          <w:iCs/>
          <w:sz w:val="24"/>
          <w:szCs w:val="24"/>
        </w:rPr>
        <w:t>Za Lubošem Fišerem</w:t>
      </w:r>
      <w:r w:rsidRPr="0057532C">
        <w:rPr>
          <w:rFonts w:ascii="Times New Roman" w:hAnsi="Times New Roman" w:cs="Times New Roman"/>
          <w:sz w:val="24"/>
          <w:szCs w:val="24"/>
        </w:rPr>
        <w:t>. In: Hudební rozhledy, LII/1999, č. 8, 26.</w:t>
      </w:r>
    </w:p>
    <w:p w14:paraId="3B810E03" w14:textId="00BB89CE" w:rsidR="006D496D" w:rsidRPr="0057532C" w:rsidRDefault="006D496D"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SMOLKA, Jaroslav. </w:t>
      </w:r>
      <w:r w:rsidRPr="0057532C">
        <w:rPr>
          <w:rFonts w:ascii="Times New Roman" w:hAnsi="Times New Roman" w:cs="Times New Roman"/>
          <w:i/>
          <w:iCs/>
          <w:sz w:val="24"/>
          <w:szCs w:val="24"/>
        </w:rPr>
        <w:t>Skladatel Luboš Fišer. I: Od tvůrčích počátků k Requiem</w:t>
      </w:r>
      <w:r w:rsidRPr="0057532C">
        <w:rPr>
          <w:rFonts w:ascii="Times New Roman" w:hAnsi="Times New Roman" w:cs="Times New Roman"/>
          <w:sz w:val="24"/>
          <w:szCs w:val="24"/>
        </w:rPr>
        <w:t>. In: Hudební věda, XX/1983, č. 4, 298–321.</w:t>
      </w:r>
    </w:p>
    <w:p w14:paraId="6F660778" w14:textId="0379A1F2" w:rsidR="00744E8B" w:rsidRPr="0057532C" w:rsidRDefault="006D496D" w:rsidP="0057532C">
      <w:pPr>
        <w:spacing w:line="360" w:lineRule="auto"/>
        <w:jc w:val="both"/>
        <w:rPr>
          <w:rFonts w:ascii="Times New Roman" w:hAnsi="Times New Roman" w:cs="Times New Roman"/>
          <w:sz w:val="24"/>
          <w:szCs w:val="24"/>
        </w:rPr>
      </w:pPr>
      <w:r w:rsidRPr="0057532C">
        <w:rPr>
          <w:rFonts w:ascii="Times New Roman" w:hAnsi="Times New Roman" w:cs="Times New Roman"/>
          <w:color w:val="000000"/>
          <w:sz w:val="24"/>
          <w:szCs w:val="24"/>
          <w:shd w:val="clear" w:color="auto" w:fill="FFFFFF"/>
        </w:rPr>
        <w:lastRenderedPageBreak/>
        <w:t xml:space="preserve">ŠUSTÍKOVÁ, Věra. </w:t>
      </w:r>
      <w:r w:rsidRPr="0057532C">
        <w:rPr>
          <w:rFonts w:ascii="Times New Roman" w:hAnsi="Times New Roman" w:cs="Times New Roman"/>
          <w:i/>
          <w:iCs/>
          <w:color w:val="000000"/>
          <w:sz w:val="24"/>
          <w:szCs w:val="24"/>
          <w:shd w:val="clear" w:color="auto" w:fill="FFFFFF"/>
        </w:rPr>
        <w:t>Filmová hudba Luboše Fišera</w:t>
      </w:r>
      <w:r w:rsidRPr="0057532C">
        <w:rPr>
          <w:rFonts w:ascii="Times New Roman" w:hAnsi="Times New Roman" w:cs="Times New Roman"/>
          <w:color w:val="000000"/>
          <w:sz w:val="24"/>
          <w:szCs w:val="24"/>
          <w:shd w:val="clear" w:color="auto" w:fill="FFFFFF"/>
        </w:rPr>
        <w:t>.</w:t>
      </w:r>
      <w:r w:rsidRPr="0057532C">
        <w:rPr>
          <w:rStyle w:val="Zdraznn"/>
          <w:rFonts w:ascii="Times New Roman" w:hAnsi="Times New Roman" w:cs="Times New Roman"/>
          <w:color w:val="000000"/>
          <w:sz w:val="24"/>
          <w:szCs w:val="24"/>
          <w:shd w:val="clear" w:color="auto" w:fill="FFFFFF"/>
        </w:rPr>
        <w:t> </w:t>
      </w:r>
      <w:proofErr w:type="spellStart"/>
      <w:r w:rsidRPr="0057532C">
        <w:rPr>
          <w:rStyle w:val="Zdraznn"/>
          <w:rFonts w:ascii="Times New Roman" w:hAnsi="Times New Roman" w:cs="Times New Roman"/>
          <w:color w:val="000000"/>
          <w:sz w:val="24"/>
          <w:szCs w:val="24"/>
          <w:shd w:val="clear" w:color="auto" w:fill="FFFFFF"/>
        </w:rPr>
        <w:t>Musicalia</w:t>
      </w:r>
      <w:proofErr w:type="spellEnd"/>
      <w:r w:rsidRPr="0057532C">
        <w:rPr>
          <w:rFonts w:ascii="Times New Roman" w:hAnsi="Times New Roman" w:cs="Times New Roman"/>
          <w:color w:val="000000"/>
          <w:sz w:val="24"/>
          <w:szCs w:val="24"/>
          <w:shd w:val="clear" w:color="auto" w:fill="FFFFFF"/>
        </w:rPr>
        <w:t>. Praha: Národní muzeum, 2020, roč. 12, č. 1–2, s. 126–139. ISSN 1803-7828 (tisk), 2533-5634 (online).</w:t>
      </w:r>
      <w:r w:rsidRPr="0057532C">
        <w:rPr>
          <w:rFonts w:ascii="Roboto Condensed" w:hAnsi="Roboto Condensed"/>
          <w:color w:val="000000"/>
          <w:sz w:val="24"/>
          <w:szCs w:val="24"/>
          <w:shd w:val="clear" w:color="auto" w:fill="FFFFFF"/>
        </w:rPr>
        <w:t> </w:t>
      </w:r>
    </w:p>
    <w:p w14:paraId="1062E463" w14:textId="3D2EA771" w:rsidR="006D496D" w:rsidRPr="0057532C" w:rsidRDefault="006D496D"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b/>
          <w:bCs/>
          <w:sz w:val="24"/>
          <w:szCs w:val="24"/>
        </w:rPr>
        <w:t>Internetové zdroje:</w:t>
      </w:r>
    </w:p>
    <w:p w14:paraId="4FF9FC76" w14:textId="6E16EC36" w:rsidR="00E47CAE" w:rsidRPr="0057532C" w:rsidRDefault="002A3D09"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JAROŠ, Martin. Rozhovory o Luboši Fišerovi. Online. Dostupné z: https://www.martinjarostvorba.cz/lubosfiser/</w:t>
      </w:r>
      <w:r w:rsidR="009E129F" w:rsidRPr="0057532C">
        <w:rPr>
          <w:rFonts w:ascii="Times New Roman" w:hAnsi="Times New Roman" w:cs="Times New Roman"/>
          <w:sz w:val="24"/>
          <w:szCs w:val="24"/>
        </w:rPr>
        <w:t>.</w:t>
      </w:r>
      <w:r w:rsidRPr="0057532C">
        <w:rPr>
          <w:rFonts w:ascii="Times New Roman" w:hAnsi="Times New Roman" w:cs="Times New Roman"/>
          <w:sz w:val="24"/>
          <w:szCs w:val="24"/>
        </w:rPr>
        <w:t xml:space="preserve"> [cit</w:t>
      </w:r>
      <w:r w:rsidR="009E129F" w:rsidRPr="0057532C">
        <w:rPr>
          <w:rFonts w:ascii="Times New Roman" w:hAnsi="Times New Roman" w:cs="Times New Roman"/>
          <w:sz w:val="24"/>
          <w:szCs w:val="24"/>
        </w:rPr>
        <w:t xml:space="preserve">. </w:t>
      </w:r>
      <w:r w:rsidRPr="0057532C">
        <w:rPr>
          <w:rFonts w:ascii="Times New Roman" w:hAnsi="Times New Roman" w:cs="Times New Roman"/>
          <w:sz w:val="24"/>
          <w:szCs w:val="24"/>
        </w:rPr>
        <w:t>2024-02-04]</w:t>
      </w:r>
    </w:p>
    <w:p w14:paraId="6FAA12EC" w14:textId="18B1FD99" w:rsidR="00E47CAE" w:rsidRPr="0057532C" w:rsidRDefault="009E129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FD</w:t>
      </w:r>
      <w:r w:rsidR="00DB1456" w:rsidRPr="0057532C">
        <w:rPr>
          <w:rFonts w:ascii="Times New Roman" w:hAnsi="Times New Roman" w:cs="Times New Roman"/>
          <w:sz w:val="24"/>
          <w:szCs w:val="24"/>
        </w:rPr>
        <w:t>B.CZ</w:t>
      </w:r>
      <w:r w:rsidRPr="0057532C">
        <w:rPr>
          <w:rFonts w:ascii="Times New Roman" w:hAnsi="Times New Roman" w:cs="Times New Roman"/>
          <w:sz w:val="24"/>
          <w:szCs w:val="24"/>
        </w:rPr>
        <w:t xml:space="preserve">. </w:t>
      </w:r>
      <w:r w:rsidR="00E47CAE" w:rsidRPr="0057532C">
        <w:rPr>
          <w:rFonts w:ascii="Times New Roman" w:hAnsi="Times New Roman" w:cs="Times New Roman"/>
          <w:i/>
          <w:iCs/>
          <w:sz w:val="24"/>
          <w:szCs w:val="24"/>
        </w:rPr>
        <w:t>Luboš Fišer</w:t>
      </w:r>
      <w:r w:rsidRPr="0057532C">
        <w:rPr>
          <w:rFonts w:ascii="Times New Roman" w:hAnsi="Times New Roman" w:cs="Times New Roman"/>
          <w:sz w:val="24"/>
          <w:szCs w:val="24"/>
        </w:rPr>
        <w:t>. Online. Dostupné z: https://www.fdb.cz/lidi/32257-lubos-fiser.html. [cit. 2024-02-04]</w:t>
      </w:r>
    </w:p>
    <w:p w14:paraId="11F0A3CD" w14:textId="0FEC19E5" w:rsidR="00E11E55" w:rsidRPr="0057532C" w:rsidRDefault="00E11E55" w:rsidP="0057532C">
      <w:pPr>
        <w:spacing w:after="0" w:line="360" w:lineRule="auto"/>
        <w:jc w:val="both"/>
        <w:rPr>
          <w:rFonts w:ascii="Times New Roman" w:hAnsi="Times New Roman" w:cs="Times New Roman"/>
          <w:sz w:val="24"/>
          <w:szCs w:val="24"/>
        </w:rPr>
      </w:pPr>
      <w:r w:rsidRPr="0057532C">
        <w:rPr>
          <w:rFonts w:ascii="Times New Roman" w:hAnsi="Times New Roman" w:cs="Times New Roman"/>
          <w:sz w:val="24"/>
          <w:szCs w:val="24"/>
        </w:rPr>
        <w:t>K</w:t>
      </w:r>
      <w:r w:rsidR="0099666B" w:rsidRPr="0057532C">
        <w:rPr>
          <w:rFonts w:ascii="Times New Roman" w:hAnsi="Times New Roman" w:cs="Times New Roman"/>
          <w:sz w:val="24"/>
          <w:szCs w:val="24"/>
        </w:rPr>
        <w:t>UNA,</w:t>
      </w:r>
      <w:r w:rsidRPr="0057532C">
        <w:rPr>
          <w:rFonts w:ascii="Times New Roman" w:hAnsi="Times New Roman" w:cs="Times New Roman"/>
          <w:sz w:val="24"/>
          <w:szCs w:val="24"/>
        </w:rPr>
        <w:t xml:space="preserve"> Milan, </w:t>
      </w:r>
      <w:r w:rsidRPr="0057532C">
        <w:rPr>
          <w:rFonts w:ascii="Times New Roman" w:hAnsi="Times New Roman" w:cs="Times New Roman"/>
          <w:i/>
          <w:iCs/>
          <w:sz w:val="24"/>
          <w:szCs w:val="24"/>
        </w:rPr>
        <w:t>Fišer</w:t>
      </w:r>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Luboš</w:t>
      </w:r>
      <w:r w:rsidRPr="0057532C">
        <w:rPr>
          <w:rFonts w:ascii="Times New Roman" w:hAnsi="Times New Roman" w:cs="Times New Roman"/>
          <w:sz w:val="24"/>
          <w:szCs w:val="24"/>
        </w:rPr>
        <w:t xml:space="preserve">, in: </w:t>
      </w:r>
      <w:proofErr w:type="spellStart"/>
      <w:r w:rsidRPr="0057532C">
        <w:rPr>
          <w:rFonts w:ascii="Times New Roman" w:hAnsi="Times New Roman" w:cs="Times New Roman"/>
          <w:sz w:val="24"/>
          <w:szCs w:val="24"/>
        </w:rPr>
        <w:t>The</w:t>
      </w:r>
      <w:proofErr w:type="spellEnd"/>
      <w:r w:rsidRPr="0057532C">
        <w:rPr>
          <w:rFonts w:ascii="Times New Roman" w:hAnsi="Times New Roman" w:cs="Times New Roman"/>
          <w:sz w:val="24"/>
          <w:szCs w:val="24"/>
        </w:rPr>
        <w:t xml:space="preserve"> New </w:t>
      </w:r>
      <w:proofErr w:type="spellStart"/>
      <w:r w:rsidRPr="0057532C">
        <w:rPr>
          <w:rFonts w:ascii="Times New Roman" w:hAnsi="Times New Roman" w:cs="Times New Roman"/>
          <w:sz w:val="24"/>
          <w:szCs w:val="24"/>
        </w:rPr>
        <w:t>Grove</w:t>
      </w:r>
      <w:proofErr w:type="spellEnd"/>
      <w:r w:rsidRPr="0057532C">
        <w:rPr>
          <w:rFonts w:ascii="Times New Roman" w:hAnsi="Times New Roman" w:cs="Times New Roman"/>
          <w:sz w:val="24"/>
          <w:szCs w:val="24"/>
        </w:rPr>
        <w:t xml:space="preserve">, </w:t>
      </w:r>
      <w:proofErr w:type="spellStart"/>
      <w:r w:rsidRPr="0057532C">
        <w:rPr>
          <w:rFonts w:ascii="Times New Roman" w:hAnsi="Times New Roman" w:cs="Times New Roman"/>
          <w:sz w:val="24"/>
          <w:szCs w:val="24"/>
        </w:rPr>
        <w:t>ed</w:t>
      </w:r>
      <w:proofErr w:type="spellEnd"/>
      <w:r w:rsidRPr="0057532C">
        <w:rPr>
          <w:rFonts w:ascii="Times New Roman" w:hAnsi="Times New Roman" w:cs="Times New Roman"/>
          <w:sz w:val="24"/>
          <w:szCs w:val="24"/>
        </w:rPr>
        <w:t xml:space="preserve">. Stanley </w:t>
      </w:r>
      <w:proofErr w:type="spellStart"/>
      <w:r w:rsidRPr="0057532C">
        <w:rPr>
          <w:rFonts w:ascii="Times New Roman" w:hAnsi="Times New Roman" w:cs="Times New Roman"/>
          <w:sz w:val="24"/>
          <w:szCs w:val="24"/>
        </w:rPr>
        <w:t>Sadie</w:t>
      </w:r>
      <w:proofErr w:type="spellEnd"/>
      <w:r w:rsidRPr="0057532C">
        <w:rPr>
          <w:rFonts w:ascii="Times New Roman" w:hAnsi="Times New Roman" w:cs="Times New Roman"/>
          <w:sz w:val="24"/>
          <w:szCs w:val="24"/>
        </w:rPr>
        <w:t>, vol.8,</w:t>
      </w:r>
    </w:p>
    <w:p w14:paraId="34A6F606" w14:textId="1C1756C7" w:rsidR="00322599" w:rsidRPr="0057532C" w:rsidRDefault="00E11E55" w:rsidP="0057532C">
      <w:pPr>
        <w:spacing w:line="360" w:lineRule="auto"/>
        <w:jc w:val="both"/>
        <w:rPr>
          <w:sz w:val="24"/>
          <w:szCs w:val="24"/>
        </w:rPr>
      </w:pPr>
      <w:r w:rsidRPr="0057532C">
        <w:rPr>
          <w:rFonts w:ascii="Times New Roman" w:hAnsi="Times New Roman" w:cs="Times New Roman"/>
          <w:sz w:val="24"/>
          <w:szCs w:val="24"/>
        </w:rPr>
        <w:t xml:space="preserve">s.903 </w:t>
      </w:r>
      <w:r w:rsidRPr="0057532C">
        <w:rPr>
          <w:rFonts w:ascii="Times New Roman" w:hAnsi="Times New Roman" w:cs="Times New Roman"/>
          <w:sz w:val="24"/>
          <w:szCs w:val="24"/>
        </w:rPr>
        <w:cr/>
        <w:t xml:space="preserve">SLAVICKÝ, Milan. </w:t>
      </w:r>
      <w:r w:rsidRPr="0057532C">
        <w:rPr>
          <w:rFonts w:ascii="Times New Roman" w:hAnsi="Times New Roman" w:cs="Times New Roman"/>
          <w:i/>
          <w:iCs/>
          <w:sz w:val="24"/>
          <w:szCs w:val="24"/>
        </w:rPr>
        <w:t>Fišer</w:t>
      </w:r>
      <w:r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Luboš</w:t>
      </w:r>
      <w:r w:rsidRPr="0057532C">
        <w:rPr>
          <w:rFonts w:ascii="Times New Roman" w:hAnsi="Times New Roman" w:cs="Times New Roman"/>
          <w:sz w:val="24"/>
          <w:szCs w:val="24"/>
        </w:rPr>
        <w:t>, in: MGG (2001), sv.6, s.1278-1279</w:t>
      </w:r>
    </w:p>
    <w:p w14:paraId="07FE93F5" w14:textId="78EBCA49" w:rsidR="000838FB" w:rsidRPr="0057532C" w:rsidRDefault="000838FB" w:rsidP="0057532C">
      <w:pPr>
        <w:spacing w:line="360" w:lineRule="auto"/>
        <w:jc w:val="both"/>
        <w:rPr>
          <w:rFonts w:ascii="Times New Roman" w:hAnsi="Times New Roman" w:cs="Times New Roman"/>
          <w:b/>
          <w:bCs/>
          <w:sz w:val="24"/>
          <w:szCs w:val="24"/>
        </w:rPr>
      </w:pPr>
      <w:r w:rsidRPr="0057532C">
        <w:rPr>
          <w:rFonts w:ascii="Times New Roman" w:hAnsi="Times New Roman" w:cs="Times New Roman"/>
          <w:b/>
          <w:bCs/>
          <w:sz w:val="24"/>
          <w:szCs w:val="24"/>
        </w:rPr>
        <w:t>Kvalifikační práce:</w:t>
      </w:r>
    </w:p>
    <w:p w14:paraId="38E155DC" w14:textId="7639FAA9" w:rsidR="000838FB"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BOČKOVÁ, Eva. </w:t>
      </w:r>
      <w:r w:rsidRPr="0057532C">
        <w:rPr>
          <w:rFonts w:ascii="Times New Roman" w:hAnsi="Times New Roman" w:cs="Times New Roman"/>
          <w:i/>
          <w:iCs/>
          <w:sz w:val="24"/>
          <w:szCs w:val="24"/>
        </w:rPr>
        <w:t>Luboš Fišer a jeho klavírní sonáty</w:t>
      </w:r>
      <w:r w:rsidRPr="0057532C">
        <w:rPr>
          <w:rFonts w:ascii="Times New Roman" w:hAnsi="Times New Roman" w:cs="Times New Roman"/>
          <w:sz w:val="24"/>
          <w:szCs w:val="24"/>
        </w:rPr>
        <w:t>. Online. Diplomová práce. Plzeň: Západočeská univerzita v Plzni, Fakulta pedagogická. 2013. Dostupné z: https://theses.cz/id/p025o0/.  [cit. 2024-04-14].</w:t>
      </w:r>
    </w:p>
    <w:p w14:paraId="3F9EC4ED" w14:textId="2A4197A8" w:rsidR="000838FB"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ČEPICKÁ, Alžběta. </w:t>
      </w:r>
      <w:r w:rsidRPr="0057532C">
        <w:rPr>
          <w:rFonts w:ascii="Times New Roman" w:hAnsi="Times New Roman" w:cs="Times New Roman"/>
          <w:i/>
          <w:iCs/>
          <w:sz w:val="24"/>
          <w:szCs w:val="24"/>
        </w:rPr>
        <w:t>Houslová tvorba Luboše Fišera se zaměřením na Sonátu pro housle a klavír „</w:t>
      </w:r>
      <w:r w:rsidRPr="0057532C">
        <w:rPr>
          <w:rFonts w:ascii="Times New Roman" w:hAnsi="Times New Roman" w:cs="Times New Roman"/>
          <w:sz w:val="24"/>
          <w:szCs w:val="24"/>
        </w:rPr>
        <w:t>Ruce</w:t>
      </w:r>
      <w:r w:rsidRPr="0057532C">
        <w:rPr>
          <w:rFonts w:ascii="Times New Roman" w:hAnsi="Times New Roman" w:cs="Times New Roman"/>
          <w:i/>
          <w:iCs/>
          <w:sz w:val="24"/>
          <w:szCs w:val="24"/>
        </w:rPr>
        <w:t>“</w:t>
      </w:r>
      <w:r w:rsidR="00ED442C" w:rsidRPr="0057532C">
        <w:rPr>
          <w:rFonts w:ascii="Times New Roman" w:hAnsi="Times New Roman" w:cs="Times New Roman"/>
          <w:sz w:val="24"/>
          <w:szCs w:val="24"/>
        </w:rPr>
        <w:t xml:space="preserve">. </w:t>
      </w:r>
      <w:r w:rsidRPr="0057532C">
        <w:rPr>
          <w:rFonts w:ascii="Times New Roman" w:hAnsi="Times New Roman" w:cs="Times New Roman"/>
          <w:sz w:val="24"/>
          <w:szCs w:val="24"/>
        </w:rPr>
        <w:t>Online. Bakalářská práce. Brno: Masarykova univerzita, Filozofická fakulta. 2019. Dostupné z: https://is.muni.cz/th/wj99l/. [cit. 2024-04-14].</w:t>
      </w:r>
    </w:p>
    <w:p w14:paraId="2FD27CDC" w14:textId="741B9406" w:rsidR="0099666B" w:rsidRPr="0057532C" w:rsidRDefault="0099666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ENDRŠT, Jaroslav. </w:t>
      </w:r>
      <w:r w:rsidRPr="0057532C">
        <w:rPr>
          <w:rFonts w:ascii="Times New Roman" w:hAnsi="Times New Roman" w:cs="Times New Roman"/>
          <w:i/>
          <w:iCs/>
          <w:sz w:val="24"/>
          <w:szCs w:val="24"/>
        </w:rPr>
        <w:t>Luboš Fišer, závěrečné tvůrčí období</w:t>
      </w:r>
      <w:r w:rsidRPr="0057532C">
        <w:rPr>
          <w:rFonts w:ascii="Times New Roman" w:hAnsi="Times New Roman" w:cs="Times New Roman"/>
          <w:sz w:val="24"/>
          <w:szCs w:val="24"/>
        </w:rPr>
        <w:t>. Online. Diplomová práce. Praha: Filozofická fakulta Univerzity Karlovy v Praze, Ústav hudební vědy, 2008. Dostupné z: https://dspace.cuni.cz/handle/20.500.11956/15021. [cit. 2024-04-23].</w:t>
      </w:r>
    </w:p>
    <w:p w14:paraId="7E2314C7" w14:textId="5213D487" w:rsidR="001C1995" w:rsidRPr="0057532C" w:rsidRDefault="001C1995"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KRŠÁKOVÁ, Leticia. </w:t>
      </w:r>
      <w:r w:rsidRPr="0057532C">
        <w:rPr>
          <w:rFonts w:ascii="Times New Roman" w:hAnsi="Times New Roman" w:cs="Times New Roman"/>
          <w:i/>
          <w:iCs/>
          <w:sz w:val="24"/>
          <w:szCs w:val="24"/>
        </w:rPr>
        <w:t>Filmová hudba Luboše Fišera</w:t>
      </w:r>
      <w:r w:rsidRPr="0057532C">
        <w:rPr>
          <w:rFonts w:ascii="Times New Roman" w:hAnsi="Times New Roman" w:cs="Times New Roman"/>
          <w:sz w:val="24"/>
          <w:szCs w:val="24"/>
        </w:rPr>
        <w:t xml:space="preserve">. Bakalářská práce. Praha: Akademie múzických umění v Praze, Filmová a televizní fakulta AMU. 2008. </w:t>
      </w:r>
    </w:p>
    <w:p w14:paraId="0566EA3A" w14:textId="245DA5BB" w:rsidR="004A7D68" w:rsidRPr="0057532C" w:rsidRDefault="004A7D68"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NEČASKÝ, Jan. </w:t>
      </w:r>
      <w:r w:rsidRPr="0057532C">
        <w:rPr>
          <w:rFonts w:ascii="Times New Roman" w:hAnsi="Times New Roman" w:cs="Times New Roman"/>
          <w:i/>
          <w:iCs/>
          <w:sz w:val="24"/>
          <w:szCs w:val="24"/>
        </w:rPr>
        <w:t>Život a violoncellová tvorba Luboše Fišera</w:t>
      </w:r>
      <w:r w:rsidRPr="0057532C">
        <w:rPr>
          <w:rFonts w:ascii="Times New Roman" w:hAnsi="Times New Roman" w:cs="Times New Roman"/>
          <w:sz w:val="24"/>
          <w:szCs w:val="24"/>
        </w:rPr>
        <w:t xml:space="preserve">. Diplomová práce. Praha: Akademie múzických umění v Praze, Hudební a taneční fakulta. 2020. </w:t>
      </w:r>
    </w:p>
    <w:p w14:paraId="5CC739BC" w14:textId="791B1578" w:rsidR="000838FB"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 xml:space="preserve">OBDRŽÁLKOVÁ, Kristýna. </w:t>
      </w:r>
      <w:r w:rsidRPr="0057532C">
        <w:rPr>
          <w:rFonts w:ascii="Times New Roman" w:hAnsi="Times New Roman" w:cs="Times New Roman"/>
          <w:i/>
          <w:iCs/>
          <w:sz w:val="24"/>
          <w:szCs w:val="24"/>
        </w:rPr>
        <w:t xml:space="preserve">Česká filmová hudba (se zaměřením na Vadima Petrova, Karla Svobodu, Petra </w:t>
      </w:r>
      <w:proofErr w:type="spellStart"/>
      <w:r w:rsidRPr="0057532C">
        <w:rPr>
          <w:rFonts w:ascii="Times New Roman" w:hAnsi="Times New Roman" w:cs="Times New Roman"/>
          <w:i/>
          <w:iCs/>
          <w:sz w:val="24"/>
          <w:szCs w:val="24"/>
        </w:rPr>
        <w:t>Hapku</w:t>
      </w:r>
      <w:proofErr w:type="spellEnd"/>
      <w:r w:rsidRPr="0057532C">
        <w:rPr>
          <w:rFonts w:ascii="Times New Roman" w:hAnsi="Times New Roman" w:cs="Times New Roman"/>
          <w:i/>
          <w:iCs/>
          <w:sz w:val="24"/>
          <w:szCs w:val="24"/>
        </w:rPr>
        <w:t xml:space="preserve"> a Luboše Fišera</w:t>
      </w:r>
      <w:r w:rsidR="006D496D" w:rsidRPr="0057532C">
        <w:rPr>
          <w:rFonts w:ascii="Times New Roman" w:hAnsi="Times New Roman" w:cs="Times New Roman"/>
          <w:i/>
          <w:iCs/>
          <w:sz w:val="24"/>
          <w:szCs w:val="24"/>
        </w:rPr>
        <w:t>)</w:t>
      </w:r>
      <w:r w:rsidR="006D496D" w:rsidRPr="0057532C">
        <w:rPr>
          <w:rFonts w:ascii="Times New Roman" w:hAnsi="Times New Roman" w:cs="Times New Roman"/>
          <w:sz w:val="24"/>
          <w:szCs w:val="24"/>
        </w:rPr>
        <w:t>. Online</w:t>
      </w:r>
      <w:r w:rsidRPr="0057532C">
        <w:rPr>
          <w:rFonts w:ascii="Times New Roman" w:hAnsi="Times New Roman" w:cs="Times New Roman"/>
          <w:sz w:val="24"/>
          <w:szCs w:val="24"/>
        </w:rPr>
        <w:t xml:space="preserve">. </w:t>
      </w:r>
      <w:r w:rsidR="006D496D" w:rsidRPr="0057532C">
        <w:rPr>
          <w:rFonts w:ascii="Times New Roman" w:hAnsi="Times New Roman" w:cs="Times New Roman"/>
          <w:sz w:val="24"/>
          <w:szCs w:val="24"/>
        </w:rPr>
        <w:t xml:space="preserve">Bakalářská práce. </w:t>
      </w:r>
      <w:r w:rsidRPr="0057532C">
        <w:rPr>
          <w:rFonts w:ascii="Times New Roman" w:hAnsi="Times New Roman" w:cs="Times New Roman"/>
          <w:sz w:val="24"/>
          <w:szCs w:val="24"/>
        </w:rPr>
        <w:t>Brno</w:t>
      </w:r>
      <w:r w:rsidR="006D496D" w:rsidRPr="0057532C">
        <w:rPr>
          <w:rFonts w:ascii="Times New Roman" w:hAnsi="Times New Roman" w:cs="Times New Roman"/>
          <w:sz w:val="24"/>
          <w:szCs w:val="24"/>
        </w:rPr>
        <w:t xml:space="preserve">: Masarykova univerzita, Pedagogická fakulta. </w:t>
      </w:r>
      <w:r w:rsidRPr="0057532C">
        <w:rPr>
          <w:rFonts w:ascii="Times New Roman" w:hAnsi="Times New Roman" w:cs="Times New Roman"/>
          <w:sz w:val="24"/>
          <w:szCs w:val="24"/>
        </w:rPr>
        <w:t>2017</w:t>
      </w:r>
      <w:r w:rsidR="006D496D" w:rsidRPr="0057532C">
        <w:rPr>
          <w:rFonts w:ascii="Times New Roman" w:hAnsi="Times New Roman" w:cs="Times New Roman"/>
          <w:sz w:val="24"/>
          <w:szCs w:val="24"/>
        </w:rPr>
        <w:t>.</w:t>
      </w:r>
      <w:r w:rsidRPr="0057532C">
        <w:rPr>
          <w:rFonts w:ascii="Times New Roman" w:hAnsi="Times New Roman" w:cs="Times New Roman"/>
          <w:sz w:val="24"/>
          <w:szCs w:val="24"/>
        </w:rPr>
        <w:t xml:space="preserve"> Dostupné z: https://theses.cz/id/58yruu/. </w:t>
      </w:r>
      <w:r w:rsidR="006D496D" w:rsidRPr="0057532C">
        <w:rPr>
          <w:rFonts w:ascii="Times New Roman" w:hAnsi="Times New Roman" w:cs="Times New Roman"/>
          <w:sz w:val="24"/>
          <w:szCs w:val="24"/>
        </w:rPr>
        <w:t>[cit. 2024-02-02].</w:t>
      </w:r>
    </w:p>
    <w:p w14:paraId="29D22D26" w14:textId="021DF90F" w:rsidR="00AD3082" w:rsidRPr="0057532C" w:rsidRDefault="000838FB"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lastRenderedPageBreak/>
        <w:t>ŽEMLA, Jan.</w:t>
      </w:r>
      <w:r w:rsidR="004A3A79" w:rsidRPr="0057532C">
        <w:rPr>
          <w:rFonts w:ascii="Times New Roman" w:hAnsi="Times New Roman" w:cs="Times New Roman"/>
          <w:sz w:val="24"/>
          <w:szCs w:val="24"/>
        </w:rPr>
        <w:t xml:space="preserve"> </w:t>
      </w:r>
      <w:r w:rsidRPr="0057532C">
        <w:rPr>
          <w:rFonts w:ascii="Times New Roman" w:hAnsi="Times New Roman" w:cs="Times New Roman"/>
          <w:i/>
          <w:iCs/>
          <w:sz w:val="24"/>
          <w:szCs w:val="24"/>
        </w:rPr>
        <w:t>Sonáty pro klavír Luboše Fišera</w:t>
      </w:r>
      <w:r w:rsidR="004A3A79" w:rsidRPr="0057532C">
        <w:rPr>
          <w:rFonts w:ascii="Times New Roman" w:hAnsi="Times New Roman" w:cs="Times New Roman"/>
          <w:sz w:val="24"/>
          <w:szCs w:val="24"/>
        </w:rPr>
        <w:t xml:space="preserve">. </w:t>
      </w:r>
      <w:r w:rsidRPr="0057532C">
        <w:rPr>
          <w:rFonts w:ascii="Times New Roman" w:hAnsi="Times New Roman" w:cs="Times New Roman"/>
          <w:sz w:val="24"/>
          <w:szCs w:val="24"/>
        </w:rPr>
        <w:t>Online. Bakalářská práce. Brno: Masarykova univerzita, Filozofická fakulta. 2006. Dostupné z: https://theses.cz/id/83adgo/.  [cit. 2024-04-14].</w:t>
      </w:r>
    </w:p>
    <w:p w14:paraId="54D555FB" w14:textId="52E86DD9" w:rsidR="00BC1AEB" w:rsidRPr="0057532C" w:rsidRDefault="00E130BC" w:rsidP="0057532C">
      <w:pPr>
        <w:spacing w:line="360" w:lineRule="auto"/>
        <w:jc w:val="both"/>
        <w:rPr>
          <w:rFonts w:ascii="Times New Roman" w:hAnsi="Times New Roman" w:cs="Times New Roman"/>
          <w:sz w:val="24"/>
          <w:szCs w:val="24"/>
        </w:rPr>
      </w:pPr>
      <w:r w:rsidRPr="0057532C">
        <w:rPr>
          <w:rFonts w:ascii="Times New Roman" w:hAnsi="Times New Roman" w:cs="Times New Roman"/>
          <w:b/>
          <w:bCs/>
          <w:sz w:val="24"/>
          <w:szCs w:val="24"/>
        </w:rPr>
        <w:t>Prameny</w:t>
      </w:r>
      <w:r w:rsidR="009E129F" w:rsidRPr="0057532C">
        <w:rPr>
          <w:rFonts w:ascii="Times New Roman" w:hAnsi="Times New Roman" w:cs="Times New Roman"/>
          <w:b/>
          <w:bCs/>
          <w:sz w:val="24"/>
          <w:szCs w:val="24"/>
        </w:rPr>
        <w:t>:</w:t>
      </w:r>
    </w:p>
    <w:p w14:paraId="7F8B5E8A" w14:textId="77777777" w:rsidR="00DB1456" w:rsidRPr="0057532C" w:rsidRDefault="00C97ECF" w:rsidP="0057532C">
      <w:pPr>
        <w:spacing w:line="360" w:lineRule="auto"/>
        <w:jc w:val="both"/>
        <w:rPr>
          <w:rFonts w:ascii="Times New Roman" w:hAnsi="Times New Roman" w:cs="Times New Roman"/>
          <w:sz w:val="24"/>
          <w:szCs w:val="24"/>
        </w:rPr>
      </w:pPr>
      <w:r w:rsidRPr="0057532C">
        <w:rPr>
          <w:rFonts w:ascii="Times New Roman" w:hAnsi="Times New Roman" w:cs="Times New Roman"/>
          <w:sz w:val="24"/>
          <w:szCs w:val="24"/>
        </w:rPr>
        <w:t>Pozůstalost Luboše Fišera S 275 v Národním muzeu – Českém muzeu hudby</w:t>
      </w:r>
    </w:p>
    <w:p w14:paraId="6095FCF8" w14:textId="6D8417A1" w:rsidR="007A3D5B" w:rsidRPr="0057532C" w:rsidRDefault="007A3D5B" w:rsidP="0057532C">
      <w:pPr>
        <w:spacing w:line="360" w:lineRule="auto"/>
        <w:jc w:val="both"/>
        <w:rPr>
          <w:rFonts w:ascii="Times New Roman" w:hAnsi="Times New Roman" w:cs="Times New Roman"/>
          <w:sz w:val="24"/>
          <w:szCs w:val="24"/>
        </w:rPr>
      </w:pPr>
      <w:r w:rsidRPr="0057532C">
        <w:rPr>
          <w:rFonts w:ascii="Times New Roman" w:hAnsi="Times New Roman" w:cs="Times New Roman"/>
          <w:b/>
          <w:bCs/>
          <w:sz w:val="24"/>
          <w:szCs w:val="24"/>
        </w:rPr>
        <w:t>Seriály</w:t>
      </w:r>
      <w:r w:rsidR="00DB1456" w:rsidRPr="0057532C">
        <w:rPr>
          <w:rFonts w:ascii="Times New Roman" w:hAnsi="Times New Roman" w:cs="Times New Roman"/>
          <w:b/>
          <w:bCs/>
          <w:sz w:val="24"/>
          <w:szCs w:val="24"/>
        </w:rPr>
        <w:t>:</w:t>
      </w:r>
    </w:p>
    <w:p w14:paraId="458323E3" w14:textId="7C51FBEE" w:rsidR="00AB14D5" w:rsidRPr="0057532C" w:rsidRDefault="007A3D5B"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Rozsudek</w:t>
      </w:r>
      <w:r w:rsidRPr="0057532C">
        <w:rPr>
          <w:rFonts w:ascii="Times New Roman" w:hAnsi="Times New Roman" w:cs="Times New Roman"/>
          <w:sz w:val="24"/>
          <w:szCs w:val="24"/>
        </w:rPr>
        <w:t xml:space="preserve"> [seriál]. Režie Ot</w:t>
      </w:r>
      <w:r w:rsidR="00DB1456" w:rsidRPr="0057532C">
        <w:rPr>
          <w:rFonts w:ascii="Times New Roman" w:hAnsi="Times New Roman" w:cs="Times New Roman"/>
          <w:sz w:val="24"/>
          <w:szCs w:val="24"/>
        </w:rPr>
        <w:t>to</w:t>
      </w:r>
      <w:r w:rsidRPr="0057532C">
        <w:rPr>
          <w:rFonts w:ascii="Times New Roman" w:hAnsi="Times New Roman" w:cs="Times New Roman"/>
          <w:sz w:val="24"/>
          <w:szCs w:val="24"/>
        </w:rPr>
        <w:t xml:space="preserve"> HAAS. </w:t>
      </w:r>
      <w:r w:rsidR="00DB1456" w:rsidRPr="0057532C">
        <w:rPr>
          <w:rFonts w:ascii="Times New Roman" w:hAnsi="Times New Roman" w:cs="Times New Roman"/>
          <w:sz w:val="24"/>
          <w:szCs w:val="24"/>
        </w:rPr>
        <w:t xml:space="preserve">Praha: </w:t>
      </w:r>
      <w:r w:rsidRPr="0057532C">
        <w:rPr>
          <w:rFonts w:ascii="Times New Roman" w:hAnsi="Times New Roman" w:cs="Times New Roman"/>
          <w:sz w:val="24"/>
          <w:szCs w:val="24"/>
        </w:rPr>
        <w:t>Československá televize, 1971</w:t>
      </w:r>
      <w:r w:rsidR="009E129F" w:rsidRPr="0057532C">
        <w:rPr>
          <w:rFonts w:ascii="Times New Roman" w:hAnsi="Times New Roman" w:cs="Times New Roman"/>
          <w:sz w:val="24"/>
          <w:szCs w:val="24"/>
        </w:rPr>
        <w:t>.</w:t>
      </w:r>
    </w:p>
    <w:p w14:paraId="23AE2940" w14:textId="561DF1D2" w:rsidR="00AB14D5" w:rsidRPr="0057532C" w:rsidRDefault="00AB14D5"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Taková normální rodinka</w:t>
      </w:r>
      <w:r w:rsidRPr="0057532C">
        <w:rPr>
          <w:rFonts w:ascii="Times New Roman" w:hAnsi="Times New Roman" w:cs="Times New Roman"/>
          <w:sz w:val="24"/>
          <w:szCs w:val="24"/>
        </w:rPr>
        <w:t xml:space="preserve"> [seriál]. Režie </w:t>
      </w:r>
      <w:r w:rsidR="007A3D5B" w:rsidRPr="0057532C">
        <w:rPr>
          <w:rFonts w:ascii="Times New Roman" w:hAnsi="Times New Roman" w:cs="Times New Roman"/>
          <w:sz w:val="24"/>
          <w:szCs w:val="24"/>
        </w:rPr>
        <w:t>Jaroslav DUDEK</w:t>
      </w:r>
      <w:r w:rsidRPr="0057532C">
        <w:rPr>
          <w:rFonts w:ascii="Times New Roman" w:hAnsi="Times New Roman" w:cs="Times New Roman"/>
          <w:sz w:val="24"/>
          <w:szCs w:val="24"/>
        </w:rPr>
        <w:t xml:space="preserve">. </w:t>
      </w:r>
      <w:r w:rsidR="00DB1456" w:rsidRPr="0057532C">
        <w:rPr>
          <w:rFonts w:ascii="Times New Roman" w:hAnsi="Times New Roman" w:cs="Times New Roman"/>
          <w:sz w:val="24"/>
          <w:szCs w:val="24"/>
        </w:rPr>
        <w:t xml:space="preserve">Praha: </w:t>
      </w:r>
      <w:r w:rsidRPr="0057532C">
        <w:rPr>
          <w:rFonts w:ascii="Times New Roman" w:hAnsi="Times New Roman" w:cs="Times New Roman"/>
          <w:sz w:val="24"/>
          <w:szCs w:val="24"/>
        </w:rPr>
        <w:t>Československá televize, 1971</w:t>
      </w:r>
      <w:r w:rsidR="009E129F" w:rsidRPr="0057532C">
        <w:rPr>
          <w:rFonts w:ascii="Times New Roman" w:hAnsi="Times New Roman" w:cs="Times New Roman"/>
          <w:sz w:val="24"/>
          <w:szCs w:val="24"/>
        </w:rPr>
        <w:t>.</w:t>
      </w:r>
    </w:p>
    <w:p w14:paraId="0EA097C6" w14:textId="423737C1" w:rsidR="00AB14D5" w:rsidRPr="0057532C" w:rsidRDefault="00AB14D5"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Straty a nálezy</w:t>
      </w:r>
      <w:r w:rsidRPr="0057532C">
        <w:rPr>
          <w:rFonts w:ascii="Times New Roman" w:hAnsi="Times New Roman" w:cs="Times New Roman"/>
          <w:sz w:val="24"/>
          <w:szCs w:val="24"/>
        </w:rPr>
        <w:t xml:space="preserve"> [seriál]. Režie </w:t>
      </w:r>
      <w:r w:rsidR="009E129F" w:rsidRPr="0057532C">
        <w:rPr>
          <w:rFonts w:ascii="Times New Roman" w:hAnsi="Times New Roman" w:cs="Times New Roman"/>
          <w:sz w:val="24"/>
          <w:szCs w:val="24"/>
        </w:rPr>
        <w:t>Stanislav PÁRNICKÝ</w:t>
      </w:r>
      <w:r w:rsidRPr="0057532C">
        <w:rPr>
          <w:rFonts w:ascii="Times New Roman" w:hAnsi="Times New Roman" w:cs="Times New Roman"/>
          <w:sz w:val="24"/>
          <w:szCs w:val="24"/>
        </w:rPr>
        <w:t xml:space="preserve">. </w:t>
      </w:r>
      <w:r w:rsidR="00DB1456" w:rsidRPr="0057532C">
        <w:rPr>
          <w:rFonts w:ascii="Times New Roman" w:hAnsi="Times New Roman" w:cs="Times New Roman"/>
          <w:sz w:val="24"/>
          <w:szCs w:val="24"/>
        </w:rPr>
        <w:t xml:space="preserve">Bratislava: </w:t>
      </w:r>
      <w:r w:rsidRPr="0057532C">
        <w:rPr>
          <w:rFonts w:ascii="Times New Roman" w:hAnsi="Times New Roman" w:cs="Times New Roman"/>
          <w:sz w:val="24"/>
          <w:szCs w:val="24"/>
        </w:rPr>
        <w:t xml:space="preserve">Československá </w:t>
      </w:r>
      <w:proofErr w:type="spellStart"/>
      <w:r w:rsidRPr="0057532C">
        <w:rPr>
          <w:rFonts w:ascii="Times New Roman" w:hAnsi="Times New Roman" w:cs="Times New Roman"/>
          <w:sz w:val="24"/>
          <w:szCs w:val="24"/>
        </w:rPr>
        <w:t>telev</w:t>
      </w:r>
      <w:r w:rsidR="00DB1456" w:rsidRPr="0057532C">
        <w:rPr>
          <w:rFonts w:ascii="Times New Roman" w:hAnsi="Times New Roman" w:cs="Times New Roman"/>
          <w:sz w:val="24"/>
          <w:szCs w:val="24"/>
        </w:rPr>
        <w:t>í</w:t>
      </w:r>
      <w:r w:rsidRPr="0057532C">
        <w:rPr>
          <w:rFonts w:ascii="Times New Roman" w:hAnsi="Times New Roman" w:cs="Times New Roman"/>
          <w:sz w:val="24"/>
          <w:szCs w:val="24"/>
        </w:rPr>
        <w:t>z</w:t>
      </w:r>
      <w:r w:rsidR="00DB1456" w:rsidRPr="0057532C">
        <w:rPr>
          <w:rFonts w:ascii="Times New Roman" w:hAnsi="Times New Roman" w:cs="Times New Roman"/>
          <w:sz w:val="24"/>
          <w:szCs w:val="24"/>
        </w:rPr>
        <w:t>ia</w:t>
      </w:r>
      <w:proofErr w:type="spellEnd"/>
      <w:r w:rsidRPr="0057532C">
        <w:rPr>
          <w:rFonts w:ascii="Times New Roman" w:hAnsi="Times New Roman" w:cs="Times New Roman"/>
          <w:sz w:val="24"/>
          <w:szCs w:val="24"/>
        </w:rPr>
        <w:t>, 197</w:t>
      </w:r>
      <w:r w:rsidR="007A3D5B" w:rsidRPr="0057532C">
        <w:rPr>
          <w:rFonts w:ascii="Times New Roman" w:hAnsi="Times New Roman" w:cs="Times New Roman"/>
          <w:sz w:val="24"/>
          <w:szCs w:val="24"/>
        </w:rPr>
        <w:t>4</w:t>
      </w:r>
      <w:r w:rsidR="009E129F" w:rsidRPr="0057532C">
        <w:rPr>
          <w:rFonts w:ascii="Times New Roman" w:hAnsi="Times New Roman" w:cs="Times New Roman"/>
          <w:sz w:val="24"/>
          <w:szCs w:val="24"/>
        </w:rPr>
        <w:t>.</w:t>
      </w:r>
    </w:p>
    <w:p w14:paraId="41EB2E1E" w14:textId="36023F38" w:rsidR="00AB14D5" w:rsidRPr="0057532C" w:rsidRDefault="00AB14D5"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Chalupáři</w:t>
      </w:r>
      <w:r w:rsidRPr="0057532C">
        <w:rPr>
          <w:rFonts w:ascii="Times New Roman" w:hAnsi="Times New Roman" w:cs="Times New Roman"/>
          <w:sz w:val="24"/>
          <w:szCs w:val="24"/>
        </w:rPr>
        <w:t xml:space="preserve"> [seriál]. Režie František FILIP. </w:t>
      </w:r>
      <w:r w:rsidR="00DB1456" w:rsidRPr="0057532C">
        <w:rPr>
          <w:rFonts w:ascii="Times New Roman" w:hAnsi="Times New Roman" w:cs="Times New Roman"/>
          <w:sz w:val="24"/>
          <w:szCs w:val="24"/>
        </w:rPr>
        <w:t xml:space="preserve">Praha: </w:t>
      </w:r>
      <w:r w:rsidRPr="0057532C">
        <w:rPr>
          <w:rFonts w:ascii="Times New Roman" w:hAnsi="Times New Roman" w:cs="Times New Roman"/>
          <w:sz w:val="24"/>
          <w:szCs w:val="24"/>
        </w:rPr>
        <w:t>Československá televize, 1975</w:t>
      </w:r>
      <w:r w:rsidR="009E129F" w:rsidRPr="0057532C">
        <w:rPr>
          <w:rFonts w:ascii="Times New Roman" w:hAnsi="Times New Roman" w:cs="Times New Roman"/>
          <w:sz w:val="24"/>
          <w:szCs w:val="24"/>
        </w:rPr>
        <w:t>.</w:t>
      </w:r>
    </w:p>
    <w:p w14:paraId="7CD9B05E" w14:textId="20981F9F" w:rsidR="00010326" w:rsidRPr="0057532C" w:rsidRDefault="00AB14D5"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Mach a Šebestová</w:t>
      </w:r>
      <w:r w:rsidRPr="0057532C">
        <w:rPr>
          <w:rFonts w:ascii="Times New Roman" w:hAnsi="Times New Roman" w:cs="Times New Roman"/>
          <w:sz w:val="24"/>
          <w:szCs w:val="24"/>
        </w:rPr>
        <w:t xml:space="preserve"> [seriál]. Režie </w:t>
      </w:r>
      <w:r w:rsidR="00DB1456" w:rsidRPr="0057532C">
        <w:rPr>
          <w:rFonts w:ascii="Times New Roman" w:hAnsi="Times New Roman" w:cs="Times New Roman"/>
          <w:sz w:val="24"/>
          <w:szCs w:val="24"/>
        </w:rPr>
        <w:t xml:space="preserve">Adolf BORN, Jaroslav DOUBRAVA, Miloš </w:t>
      </w:r>
      <w:r w:rsidRPr="0057532C">
        <w:rPr>
          <w:rFonts w:ascii="Times New Roman" w:hAnsi="Times New Roman" w:cs="Times New Roman"/>
          <w:sz w:val="24"/>
          <w:szCs w:val="24"/>
        </w:rPr>
        <w:t xml:space="preserve">MACOUREK. </w:t>
      </w:r>
      <w:r w:rsidR="00DB1456" w:rsidRPr="0057532C">
        <w:rPr>
          <w:rFonts w:ascii="Times New Roman" w:hAnsi="Times New Roman" w:cs="Times New Roman"/>
          <w:sz w:val="24"/>
          <w:szCs w:val="24"/>
        </w:rPr>
        <w:t xml:space="preserve">Praha: </w:t>
      </w:r>
      <w:r w:rsidR="00010326" w:rsidRPr="0057532C">
        <w:rPr>
          <w:rFonts w:ascii="Times New Roman" w:hAnsi="Times New Roman" w:cs="Times New Roman"/>
          <w:sz w:val="24"/>
          <w:szCs w:val="24"/>
        </w:rPr>
        <w:t>Krátký film Praha, Studio bratři v triku</w:t>
      </w:r>
      <w:r w:rsidRPr="0057532C">
        <w:rPr>
          <w:rFonts w:ascii="Times New Roman" w:hAnsi="Times New Roman" w:cs="Times New Roman"/>
          <w:sz w:val="24"/>
          <w:szCs w:val="24"/>
        </w:rPr>
        <w:t xml:space="preserve">, </w:t>
      </w:r>
      <w:r w:rsidR="00010326" w:rsidRPr="0057532C">
        <w:rPr>
          <w:rFonts w:ascii="Times New Roman" w:hAnsi="Times New Roman" w:cs="Times New Roman"/>
          <w:sz w:val="24"/>
          <w:szCs w:val="24"/>
        </w:rPr>
        <w:t xml:space="preserve">1976–1983 </w:t>
      </w:r>
    </w:p>
    <w:p w14:paraId="077CEDA9" w14:textId="26776597" w:rsidR="00AB14D5" w:rsidRPr="0057532C" w:rsidRDefault="00AB14D5"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Arabela</w:t>
      </w:r>
      <w:r w:rsidRPr="0057532C">
        <w:rPr>
          <w:rFonts w:ascii="Times New Roman" w:hAnsi="Times New Roman" w:cs="Times New Roman"/>
          <w:sz w:val="24"/>
          <w:szCs w:val="24"/>
        </w:rPr>
        <w:t xml:space="preserve"> [seriál]. Režie Václav VORLÍČEK. </w:t>
      </w:r>
      <w:r w:rsidR="00DB1456" w:rsidRPr="0057532C">
        <w:rPr>
          <w:rFonts w:ascii="Times New Roman" w:hAnsi="Times New Roman" w:cs="Times New Roman"/>
          <w:sz w:val="24"/>
          <w:szCs w:val="24"/>
        </w:rPr>
        <w:t xml:space="preserve">Praha: </w:t>
      </w:r>
      <w:r w:rsidRPr="0057532C">
        <w:rPr>
          <w:rFonts w:ascii="Times New Roman" w:hAnsi="Times New Roman" w:cs="Times New Roman"/>
          <w:sz w:val="24"/>
          <w:szCs w:val="24"/>
        </w:rPr>
        <w:t>Československá televize, 1979</w:t>
      </w:r>
    </w:p>
    <w:p w14:paraId="5EB631C7" w14:textId="4D8114D7" w:rsidR="00AB14D5" w:rsidRPr="0057532C" w:rsidRDefault="00AB14D5" w:rsidP="0057532C">
      <w:pPr>
        <w:spacing w:line="360" w:lineRule="auto"/>
        <w:rPr>
          <w:rFonts w:ascii="Times New Roman" w:hAnsi="Times New Roman" w:cs="Times New Roman"/>
          <w:sz w:val="24"/>
          <w:szCs w:val="24"/>
        </w:rPr>
      </w:pPr>
      <w:r w:rsidRPr="0057532C">
        <w:rPr>
          <w:rFonts w:ascii="Times New Roman" w:hAnsi="Times New Roman" w:cs="Times New Roman"/>
          <w:i/>
          <w:iCs/>
          <w:sz w:val="24"/>
          <w:szCs w:val="24"/>
        </w:rPr>
        <w:t>Vlak dětství a naděje</w:t>
      </w:r>
      <w:r w:rsidRPr="0057532C">
        <w:rPr>
          <w:rFonts w:ascii="Times New Roman" w:hAnsi="Times New Roman" w:cs="Times New Roman"/>
          <w:sz w:val="24"/>
          <w:szCs w:val="24"/>
        </w:rPr>
        <w:t xml:space="preserve"> [seriál]. Režie Karel KACHYŇA. </w:t>
      </w:r>
      <w:r w:rsidR="00DB1456" w:rsidRPr="0057532C">
        <w:rPr>
          <w:rFonts w:ascii="Times New Roman" w:hAnsi="Times New Roman" w:cs="Times New Roman"/>
          <w:sz w:val="24"/>
          <w:szCs w:val="24"/>
        </w:rPr>
        <w:t xml:space="preserve">Praha: </w:t>
      </w:r>
      <w:r w:rsidRPr="0057532C">
        <w:rPr>
          <w:rFonts w:ascii="Times New Roman" w:hAnsi="Times New Roman" w:cs="Times New Roman"/>
          <w:sz w:val="24"/>
          <w:szCs w:val="24"/>
        </w:rPr>
        <w:t>Československá televize, 1984</w:t>
      </w:r>
    </w:p>
    <w:p w14:paraId="0312E8E3" w14:textId="77777777" w:rsidR="00AB14D5" w:rsidRPr="0057532C" w:rsidRDefault="00AB14D5" w:rsidP="0057532C">
      <w:pPr>
        <w:spacing w:line="360" w:lineRule="auto"/>
        <w:rPr>
          <w:rFonts w:ascii="Times New Roman" w:hAnsi="Times New Roman" w:cs="Times New Roman"/>
          <w:sz w:val="24"/>
          <w:szCs w:val="24"/>
        </w:rPr>
      </w:pPr>
    </w:p>
    <w:p w14:paraId="15C383A2" w14:textId="77777777" w:rsidR="00963CA0" w:rsidRPr="0057532C" w:rsidRDefault="00963CA0" w:rsidP="0057532C">
      <w:pPr>
        <w:spacing w:line="360" w:lineRule="auto"/>
        <w:rPr>
          <w:rFonts w:ascii="Times New Roman" w:hAnsi="Times New Roman" w:cs="Times New Roman"/>
          <w:sz w:val="24"/>
          <w:szCs w:val="24"/>
        </w:rPr>
      </w:pPr>
    </w:p>
    <w:p w14:paraId="23F925DB" w14:textId="77777777" w:rsidR="00963CA0" w:rsidRPr="0057532C" w:rsidRDefault="00963CA0" w:rsidP="0057532C">
      <w:pPr>
        <w:spacing w:line="360" w:lineRule="auto"/>
        <w:rPr>
          <w:rFonts w:ascii="Times New Roman" w:hAnsi="Times New Roman" w:cs="Times New Roman"/>
          <w:sz w:val="24"/>
          <w:szCs w:val="24"/>
        </w:rPr>
      </w:pPr>
    </w:p>
    <w:p w14:paraId="0A215C75" w14:textId="77777777" w:rsidR="00963CA0" w:rsidRPr="0057532C" w:rsidRDefault="00963CA0" w:rsidP="0057532C">
      <w:pPr>
        <w:spacing w:line="360" w:lineRule="auto"/>
        <w:rPr>
          <w:rFonts w:ascii="Times New Roman" w:hAnsi="Times New Roman" w:cs="Times New Roman"/>
          <w:sz w:val="24"/>
          <w:szCs w:val="24"/>
        </w:rPr>
      </w:pPr>
    </w:p>
    <w:p w14:paraId="24432873" w14:textId="77777777" w:rsidR="00BD206E" w:rsidRDefault="00BD206E">
      <w:pPr>
        <w:rPr>
          <w:rFonts w:ascii="Times New Roman" w:hAnsi="Times New Roman" w:cs="Times New Roman"/>
          <w:b/>
          <w:bCs/>
          <w:sz w:val="24"/>
          <w:szCs w:val="24"/>
        </w:rPr>
      </w:pPr>
      <w:r>
        <w:rPr>
          <w:rFonts w:ascii="Times New Roman" w:hAnsi="Times New Roman" w:cs="Times New Roman"/>
          <w:b/>
          <w:bCs/>
          <w:sz w:val="24"/>
          <w:szCs w:val="24"/>
        </w:rPr>
        <w:br w:type="page"/>
      </w:r>
    </w:p>
    <w:p w14:paraId="2B40D787" w14:textId="01047D2F" w:rsidR="00963CA0" w:rsidRPr="0057532C" w:rsidRDefault="00963CA0" w:rsidP="00BD206E">
      <w:pPr>
        <w:pStyle w:val="Nadpis2"/>
      </w:pPr>
      <w:bookmarkStart w:id="31" w:name="_Toc164978488"/>
      <w:r w:rsidRPr="0057532C">
        <w:lastRenderedPageBreak/>
        <w:t>11. Přílohy</w:t>
      </w:r>
      <w:bookmarkEnd w:id="31"/>
      <w:r w:rsidRPr="0057532C">
        <w:t xml:space="preserve"> </w:t>
      </w:r>
    </w:p>
    <w:p w14:paraId="3FEE7A37" w14:textId="7E63EBD3" w:rsidR="00963CA0" w:rsidRPr="0057532C" w:rsidRDefault="007268B3" w:rsidP="0057532C">
      <w:pPr>
        <w:spacing w:line="360" w:lineRule="auto"/>
        <w:rPr>
          <w:rFonts w:ascii="Times New Roman" w:hAnsi="Times New Roman" w:cs="Times New Roman"/>
          <w:b/>
          <w:bCs/>
          <w:sz w:val="24"/>
          <w:szCs w:val="24"/>
        </w:rPr>
      </w:pPr>
      <w:r w:rsidRPr="0057532C">
        <w:rPr>
          <w:rFonts w:ascii="Times New Roman" w:hAnsi="Times New Roman" w:cs="Times New Roman"/>
          <w:sz w:val="24"/>
          <w:szCs w:val="24"/>
        </w:rPr>
        <w:t>Ukázka z partitury</w:t>
      </w:r>
      <w:r w:rsidRPr="0057532C">
        <w:rPr>
          <w:rFonts w:ascii="Times New Roman" w:hAnsi="Times New Roman" w:cs="Times New Roman"/>
          <w:b/>
          <w:bCs/>
          <w:sz w:val="24"/>
          <w:szCs w:val="24"/>
        </w:rPr>
        <w:t xml:space="preserve"> </w:t>
      </w:r>
      <w:r w:rsidRPr="0057532C">
        <w:rPr>
          <w:rFonts w:ascii="Times New Roman" w:hAnsi="Times New Roman" w:cs="Times New Roman"/>
          <w:b/>
          <w:bCs/>
          <w:sz w:val="24"/>
          <w:szCs w:val="24"/>
        </w:rPr>
        <w:t>S275/709</w:t>
      </w:r>
      <w:r w:rsidRPr="0057532C">
        <w:rPr>
          <w:rFonts w:ascii="Times New Roman" w:hAnsi="Times New Roman" w:cs="Times New Roman"/>
          <w:b/>
          <w:bCs/>
          <w:sz w:val="24"/>
          <w:szCs w:val="24"/>
        </w:rPr>
        <w:t xml:space="preserve"> </w:t>
      </w:r>
      <w:r w:rsidRPr="0057532C">
        <w:rPr>
          <w:rFonts w:ascii="Times New Roman" w:hAnsi="Times New Roman" w:cs="Times New Roman"/>
          <w:sz w:val="24"/>
          <w:szCs w:val="24"/>
        </w:rPr>
        <w:t>(</w:t>
      </w:r>
      <w:r w:rsidRPr="0057532C">
        <w:rPr>
          <w:rFonts w:ascii="Times New Roman" w:hAnsi="Times New Roman" w:cs="Times New Roman"/>
          <w:i/>
          <w:iCs/>
          <w:sz w:val="24"/>
          <w:szCs w:val="24"/>
        </w:rPr>
        <w:t>Rozsudek</w:t>
      </w:r>
      <w:r w:rsidRPr="0057532C">
        <w:rPr>
          <w:rFonts w:ascii="Times New Roman" w:hAnsi="Times New Roman" w:cs="Times New Roman"/>
          <w:sz w:val="24"/>
          <w:szCs w:val="24"/>
        </w:rPr>
        <w:t>), téma úvodních titulků (1.část):</w:t>
      </w:r>
    </w:p>
    <w:p w14:paraId="5B2AD37C" w14:textId="26E0ADB8" w:rsidR="00963CA0" w:rsidRPr="0057532C" w:rsidRDefault="00963CA0" w:rsidP="0057532C">
      <w:pPr>
        <w:spacing w:line="360" w:lineRule="auto"/>
        <w:rPr>
          <w:rFonts w:ascii="Times New Roman" w:hAnsi="Times New Roman" w:cs="Times New Roman"/>
          <w:b/>
          <w:bCs/>
          <w:sz w:val="24"/>
          <w:szCs w:val="24"/>
        </w:rPr>
      </w:pPr>
      <w:r w:rsidRPr="0057532C">
        <w:rPr>
          <w:noProof/>
          <w:sz w:val="24"/>
          <w:szCs w:val="24"/>
        </w:rPr>
        <w:drawing>
          <wp:inline distT="0" distB="0" distL="0" distR="0" wp14:anchorId="6D8BFEB1" wp14:editId="42AE04DB">
            <wp:extent cx="5760000" cy="7682400"/>
            <wp:effectExtent l="0" t="0" r="0" b="0"/>
            <wp:docPr id="152194024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000" cy="7682400"/>
                    </a:xfrm>
                    <a:prstGeom prst="rect">
                      <a:avLst/>
                    </a:prstGeom>
                    <a:noFill/>
                    <a:ln>
                      <a:noFill/>
                    </a:ln>
                  </pic:spPr>
                </pic:pic>
              </a:graphicData>
            </a:graphic>
          </wp:inline>
        </w:drawing>
      </w:r>
    </w:p>
    <w:p w14:paraId="2E3FF84E" w14:textId="77777777" w:rsidR="00963CA0" w:rsidRPr="0057532C" w:rsidRDefault="00963CA0" w:rsidP="0057532C">
      <w:pPr>
        <w:spacing w:line="360" w:lineRule="auto"/>
        <w:rPr>
          <w:noProof/>
          <w:sz w:val="24"/>
          <w:szCs w:val="24"/>
        </w:rPr>
      </w:pPr>
    </w:p>
    <w:p w14:paraId="2C939038" w14:textId="19B6CD86" w:rsidR="007268B3" w:rsidRPr="0057532C" w:rsidRDefault="007268B3" w:rsidP="0057532C">
      <w:pPr>
        <w:spacing w:line="360" w:lineRule="auto"/>
        <w:rPr>
          <w:sz w:val="24"/>
          <w:szCs w:val="24"/>
        </w:rPr>
      </w:pPr>
      <w:r w:rsidRPr="0057532C">
        <w:rPr>
          <w:rFonts w:ascii="Times New Roman" w:hAnsi="Times New Roman" w:cs="Times New Roman"/>
          <w:sz w:val="24"/>
          <w:szCs w:val="24"/>
        </w:rPr>
        <w:lastRenderedPageBreak/>
        <w:t>Ukázka z partitury</w:t>
      </w:r>
      <w:r w:rsidRPr="0057532C">
        <w:rPr>
          <w:rFonts w:ascii="Times New Roman" w:hAnsi="Times New Roman" w:cs="Times New Roman"/>
          <w:b/>
          <w:bCs/>
          <w:sz w:val="24"/>
          <w:szCs w:val="24"/>
        </w:rPr>
        <w:t xml:space="preserve"> S275/709 </w:t>
      </w:r>
      <w:r w:rsidRPr="0057532C">
        <w:rPr>
          <w:rFonts w:ascii="Times New Roman" w:hAnsi="Times New Roman" w:cs="Times New Roman"/>
          <w:sz w:val="24"/>
          <w:szCs w:val="24"/>
        </w:rPr>
        <w:t>(</w:t>
      </w:r>
      <w:r w:rsidRPr="0057532C">
        <w:rPr>
          <w:rFonts w:ascii="Times New Roman" w:hAnsi="Times New Roman" w:cs="Times New Roman"/>
          <w:i/>
          <w:iCs/>
          <w:sz w:val="24"/>
          <w:szCs w:val="24"/>
        </w:rPr>
        <w:t>Rozsudek</w:t>
      </w:r>
      <w:r w:rsidRPr="0057532C">
        <w:rPr>
          <w:rFonts w:ascii="Times New Roman" w:hAnsi="Times New Roman" w:cs="Times New Roman"/>
          <w:sz w:val="24"/>
          <w:szCs w:val="24"/>
        </w:rPr>
        <w:t>), Téma úvodních titulků</w:t>
      </w:r>
      <w:r w:rsidRPr="0057532C">
        <w:rPr>
          <w:rFonts w:ascii="Times New Roman" w:hAnsi="Times New Roman" w:cs="Times New Roman"/>
          <w:sz w:val="24"/>
          <w:szCs w:val="24"/>
        </w:rPr>
        <w:t xml:space="preserve"> (2.část):</w:t>
      </w:r>
      <w:r w:rsidRPr="0057532C">
        <w:rPr>
          <w:noProof/>
          <w:sz w:val="24"/>
          <w:szCs w:val="24"/>
        </w:rPr>
        <w:t xml:space="preserve"> </w:t>
      </w:r>
      <w:r w:rsidR="00963CA0" w:rsidRPr="0057532C">
        <w:rPr>
          <w:noProof/>
          <w:sz w:val="24"/>
          <w:szCs w:val="24"/>
        </w:rPr>
        <w:drawing>
          <wp:inline distT="0" distB="0" distL="0" distR="0" wp14:anchorId="1BAF7F2D" wp14:editId="56FF2F32">
            <wp:extent cx="5760000" cy="4320000"/>
            <wp:effectExtent l="0" t="723900" r="0" b="709295"/>
            <wp:docPr id="102717997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a:off x="0" y="0"/>
                      <a:ext cx="5760000" cy="4320000"/>
                    </a:xfrm>
                    <a:prstGeom prst="rect">
                      <a:avLst/>
                    </a:prstGeom>
                    <a:noFill/>
                    <a:ln>
                      <a:noFill/>
                    </a:ln>
                  </pic:spPr>
                </pic:pic>
              </a:graphicData>
            </a:graphic>
          </wp:inline>
        </w:drawing>
      </w:r>
      <w:r w:rsidR="00963CA0" w:rsidRPr="0057532C">
        <w:rPr>
          <w:sz w:val="24"/>
          <w:szCs w:val="24"/>
        </w:rPr>
        <w:t xml:space="preserve"> </w:t>
      </w:r>
      <w:r w:rsidRPr="0057532C">
        <w:rPr>
          <w:rFonts w:ascii="Times New Roman" w:hAnsi="Times New Roman" w:cs="Times New Roman"/>
          <w:sz w:val="24"/>
          <w:szCs w:val="24"/>
        </w:rPr>
        <w:lastRenderedPageBreak/>
        <w:t>Ukázka z partitury</w:t>
      </w:r>
      <w:r w:rsidRPr="0057532C">
        <w:rPr>
          <w:rFonts w:ascii="Times New Roman" w:hAnsi="Times New Roman" w:cs="Times New Roman"/>
          <w:b/>
          <w:bCs/>
          <w:sz w:val="24"/>
          <w:szCs w:val="24"/>
        </w:rPr>
        <w:t xml:space="preserve"> S275/709 </w:t>
      </w:r>
      <w:r w:rsidRPr="0057532C">
        <w:rPr>
          <w:rFonts w:ascii="Times New Roman" w:hAnsi="Times New Roman" w:cs="Times New Roman"/>
          <w:sz w:val="24"/>
          <w:szCs w:val="24"/>
        </w:rPr>
        <w:t>(</w:t>
      </w:r>
      <w:r w:rsidRPr="0057532C">
        <w:rPr>
          <w:rFonts w:ascii="Times New Roman" w:hAnsi="Times New Roman" w:cs="Times New Roman"/>
          <w:i/>
          <w:iCs/>
          <w:sz w:val="24"/>
          <w:szCs w:val="24"/>
        </w:rPr>
        <w:t>Rozsudek</w:t>
      </w:r>
      <w:r w:rsidRPr="0057532C">
        <w:rPr>
          <w:rFonts w:ascii="Times New Roman" w:hAnsi="Times New Roman" w:cs="Times New Roman"/>
          <w:sz w:val="24"/>
          <w:szCs w:val="24"/>
        </w:rPr>
        <w:t xml:space="preserve">), </w:t>
      </w:r>
      <w:r w:rsidRPr="0057532C">
        <w:rPr>
          <w:rFonts w:ascii="Times New Roman" w:hAnsi="Times New Roman" w:cs="Times New Roman"/>
          <w:sz w:val="24"/>
          <w:szCs w:val="24"/>
        </w:rPr>
        <w:t>transformace tématu:</w:t>
      </w:r>
      <w:r w:rsidRPr="0057532C">
        <w:rPr>
          <w:noProof/>
          <w:sz w:val="24"/>
          <w:szCs w:val="24"/>
        </w:rPr>
        <w:t xml:space="preserve"> </w:t>
      </w:r>
      <w:r w:rsidR="00963CA0" w:rsidRPr="0057532C">
        <w:rPr>
          <w:noProof/>
          <w:sz w:val="24"/>
          <w:szCs w:val="24"/>
        </w:rPr>
        <w:drawing>
          <wp:inline distT="0" distB="0" distL="0" distR="0" wp14:anchorId="185ED4ED" wp14:editId="2F9CAEEC">
            <wp:extent cx="5760000" cy="7917460"/>
            <wp:effectExtent l="0" t="0" r="0" b="0"/>
            <wp:docPr id="30120125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000" cy="7917460"/>
                    </a:xfrm>
                    <a:prstGeom prst="rect">
                      <a:avLst/>
                    </a:prstGeom>
                    <a:noFill/>
                    <a:ln>
                      <a:noFill/>
                    </a:ln>
                  </pic:spPr>
                </pic:pic>
              </a:graphicData>
            </a:graphic>
          </wp:inline>
        </w:drawing>
      </w:r>
      <w:r w:rsidR="00963CA0" w:rsidRPr="0057532C">
        <w:rPr>
          <w:sz w:val="24"/>
          <w:szCs w:val="24"/>
        </w:rPr>
        <w:t xml:space="preserve"> </w:t>
      </w:r>
    </w:p>
    <w:p w14:paraId="3278FE8A" w14:textId="76EB58BB" w:rsidR="00963CA0" w:rsidRPr="0057532C" w:rsidRDefault="007268B3" w:rsidP="0057532C">
      <w:pPr>
        <w:spacing w:line="360" w:lineRule="auto"/>
        <w:rPr>
          <w:noProof/>
          <w:sz w:val="24"/>
          <w:szCs w:val="24"/>
        </w:rPr>
      </w:pPr>
      <w:r w:rsidRPr="0057532C">
        <w:rPr>
          <w:rFonts w:ascii="Times New Roman" w:hAnsi="Times New Roman" w:cs="Times New Roman"/>
          <w:sz w:val="24"/>
          <w:szCs w:val="24"/>
        </w:rPr>
        <w:lastRenderedPageBreak/>
        <w:t>Ukázka z partitury</w:t>
      </w:r>
      <w:r w:rsidRPr="0057532C">
        <w:rPr>
          <w:rFonts w:ascii="Times New Roman" w:hAnsi="Times New Roman" w:cs="Times New Roman"/>
          <w:b/>
          <w:bCs/>
          <w:sz w:val="24"/>
          <w:szCs w:val="24"/>
        </w:rPr>
        <w:t xml:space="preserve"> S275/</w:t>
      </w:r>
      <w:r w:rsidRPr="0057532C">
        <w:rPr>
          <w:rFonts w:ascii="Times New Roman" w:hAnsi="Times New Roman" w:cs="Times New Roman"/>
          <w:b/>
          <w:bCs/>
          <w:sz w:val="24"/>
          <w:szCs w:val="24"/>
        </w:rPr>
        <w:t>601</w:t>
      </w:r>
      <w:r w:rsidRPr="0057532C">
        <w:rPr>
          <w:rFonts w:ascii="Times New Roman" w:hAnsi="Times New Roman" w:cs="Times New Roman"/>
          <w:b/>
          <w:bCs/>
          <w:sz w:val="24"/>
          <w:szCs w:val="24"/>
        </w:rPr>
        <w:t xml:space="preserve"> </w:t>
      </w:r>
      <w:r w:rsidRPr="0057532C">
        <w:rPr>
          <w:rFonts w:ascii="Times New Roman" w:hAnsi="Times New Roman" w:cs="Times New Roman"/>
          <w:sz w:val="24"/>
          <w:szCs w:val="24"/>
        </w:rPr>
        <w:t>(</w:t>
      </w:r>
      <w:r w:rsidRPr="0057532C">
        <w:rPr>
          <w:rFonts w:ascii="Times New Roman" w:hAnsi="Times New Roman" w:cs="Times New Roman"/>
          <w:i/>
          <w:iCs/>
          <w:sz w:val="24"/>
          <w:szCs w:val="24"/>
        </w:rPr>
        <w:t>Chalupáři</w:t>
      </w:r>
      <w:r w:rsidRPr="0057532C">
        <w:rPr>
          <w:rFonts w:ascii="Times New Roman" w:hAnsi="Times New Roman" w:cs="Times New Roman"/>
          <w:sz w:val="24"/>
          <w:szCs w:val="24"/>
        </w:rPr>
        <w:t xml:space="preserve">), </w:t>
      </w:r>
      <w:r w:rsidRPr="0057532C">
        <w:rPr>
          <w:rFonts w:ascii="Times New Roman" w:hAnsi="Times New Roman" w:cs="Times New Roman"/>
          <w:sz w:val="24"/>
          <w:szCs w:val="24"/>
        </w:rPr>
        <w:t>t</w:t>
      </w:r>
      <w:r w:rsidRPr="0057532C">
        <w:rPr>
          <w:rFonts w:ascii="Times New Roman" w:hAnsi="Times New Roman" w:cs="Times New Roman"/>
          <w:sz w:val="24"/>
          <w:szCs w:val="24"/>
        </w:rPr>
        <w:t>éma úvodních titulků</w:t>
      </w:r>
      <w:r w:rsidRPr="0057532C">
        <w:rPr>
          <w:noProof/>
          <w:sz w:val="24"/>
          <w:szCs w:val="24"/>
        </w:rPr>
        <w:t>:</w:t>
      </w:r>
      <w:r w:rsidR="00963CA0" w:rsidRPr="0057532C">
        <w:rPr>
          <w:noProof/>
          <w:sz w:val="24"/>
          <w:szCs w:val="24"/>
        </w:rPr>
        <w:drawing>
          <wp:inline distT="0" distB="0" distL="0" distR="0" wp14:anchorId="77411B2A" wp14:editId="2A4790E3">
            <wp:extent cx="5760720" cy="7654290"/>
            <wp:effectExtent l="0" t="0" r="0" b="0"/>
            <wp:docPr id="113985404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0720" cy="7654290"/>
                    </a:xfrm>
                    <a:prstGeom prst="rect">
                      <a:avLst/>
                    </a:prstGeom>
                    <a:noFill/>
                    <a:ln>
                      <a:noFill/>
                    </a:ln>
                  </pic:spPr>
                </pic:pic>
              </a:graphicData>
            </a:graphic>
          </wp:inline>
        </w:drawing>
      </w:r>
    </w:p>
    <w:p w14:paraId="5AF8A489" w14:textId="77777777" w:rsidR="007268B3" w:rsidRPr="0057532C" w:rsidRDefault="007268B3" w:rsidP="0057532C">
      <w:pPr>
        <w:spacing w:line="360" w:lineRule="auto"/>
        <w:rPr>
          <w:rFonts w:ascii="Times New Roman" w:hAnsi="Times New Roman" w:cs="Times New Roman"/>
          <w:sz w:val="24"/>
          <w:szCs w:val="24"/>
        </w:rPr>
      </w:pPr>
    </w:p>
    <w:p w14:paraId="46A93FD1" w14:textId="77777777" w:rsidR="007268B3" w:rsidRPr="0057532C" w:rsidRDefault="007268B3" w:rsidP="0057532C">
      <w:pPr>
        <w:spacing w:line="360" w:lineRule="auto"/>
        <w:rPr>
          <w:rFonts w:ascii="Times New Roman" w:hAnsi="Times New Roman" w:cs="Times New Roman"/>
          <w:sz w:val="24"/>
          <w:szCs w:val="24"/>
        </w:rPr>
      </w:pPr>
    </w:p>
    <w:p w14:paraId="76A73643" w14:textId="77777777" w:rsidR="007268B3" w:rsidRPr="0057532C" w:rsidRDefault="007268B3" w:rsidP="0057532C">
      <w:pPr>
        <w:spacing w:line="360" w:lineRule="auto"/>
        <w:rPr>
          <w:rFonts w:ascii="Times New Roman" w:hAnsi="Times New Roman" w:cs="Times New Roman"/>
          <w:sz w:val="24"/>
          <w:szCs w:val="24"/>
        </w:rPr>
      </w:pPr>
    </w:p>
    <w:p w14:paraId="72F6A072" w14:textId="77777777" w:rsidR="00E203FF" w:rsidRPr="0057532C" w:rsidRDefault="007268B3" w:rsidP="0057532C">
      <w:pPr>
        <w:spacing w:line="360" w:lineRule="auto"/>
        <w:rPr>
          <w:sz w:val="24"/>
          <w:szCs w:val="24"/>
        </w:rPr>
      </w:pPr>
      <w:r w:rsidRPr="0057532C">
        <w:rPr>
          <w:rFonts w:ascii="Times New Roman" w:hAnsi="Times New Roman" w:cs="Times New Roman"/>
          <w:sz w:val="24"/>
          <w:szCs w:val="24"/>
        </w:rPr>
        <w:t>Ukázka z partitury</w:t>
      </w:r>
      <w:r w:rsidRPr="0057532C">
        <w:rPr>
          <w:rFonts w:ascii="Times New Roman" w:hAnsi="Times New Roman" w:cs="Times New Roman"/>
          <w:b/>
          <w:bCs/>
          <w:sz w:val="24"/>
          <w:szCs w:val="24"/>
        </w:rPr>
        <w:t xml:space="preserve"> S275/60</w:t>
      </w:r>
      <w:r w:rsidR="00E203FF" w:rsidRPr="0057532C">
        <w:rPr>
          <w:rFonts w:ascii="Times New Roman" w:hAnsi="Times New Roman" w:cs="Times New Roman"/>
          <w:b/>
          <w:bCs/>
          <w:sz w:val="24"/>
          <w:szCs w:val="24"/>
        </w:rPr>
        <w:t>0</w:t>
      </w:r>
      <w:r w:rsidRPr="0057532C">
        <w:rPr>
          <w:rFonts w:ascii="Times New Roman" w:hAnsi="Times New Roman" w:cs="Times New Roman"/>
          <w:b/>
          <w:bCs/>
          <w:sz w:val="24"/>
          <w:szCs w:val="24"/>
        </w:rPr>
        <w:t xml:space="preserve"> </w:t>
      </w:r>
      <w:r w:rsidRPr="0057532C">
        <w:rPr>
          <w:rFonts w:ascii="Times New Roman" w:hAnsi="Times New Roman" w:cs="Times New Roman"/>
          <w:sz w:val="24"/>
          <w:szCs w:val="24"/>
        </w:rPr>
        <w:t>(</w:t>
      </w:r>
      <w:r w:rsidRPr="0057532C">
        <w:rPr>
          <w:rFonts w:ascii="Times New Roman" w:hAnsi="Times New Roman" w:cs="Times New Roman"/>
          <w:i/>
          <w:iCs/>
          <w:sz w:val="24"/>
          <w:szCs w:val="24"/>
        </w:rPr>
        <w:t>Chalupáři</w:t>
      </w:r>
      <w:r w:rsidRPr="0057532C">
        <w:rPr>
          <w:rFonts w:ascii="Times New Roman" w:hAnsi="Times New Roman" w:cs="Times New Roman"/>
          <w:sz w:val="24"/>
          <w:szCs w:val="24"/>
        </w:rPr>
        <w:t xml:space="preserve">), </w:t>
      </w:r>
      <w:r w:rsidR="00E203FF" w:rsidRPr="0057532C">
        <w:rPr>
          <w:rFonts w:ascii="Times New Roman" w:hAnsi="Times New Roman" w:cs="Times New Roman"/>
          <w:sz w:val="24"/>
          <w:szCs w:val="24"/>
        </w:rPr>
        <w:t>lyrické téma; variace na úvodní znělku</w:t>
      </w:r>
      <w:r w:rsidRPr="0057532C">
        <w:rPr>
          <w:noProof/>
          <w:sz w:val="24"/>
          <w:szCs w:val="24"/>
        </w:rPr>
        <w:t>:</w:t>
      </w:r>
      <w:r w:rsidR="00963CA0" w:rsidRPr="0057532C">
        <w:rPr>
          <w:noProof/>
          <w:sz w:val="24"/>
          <w:szCs w:val="24"/>
        </w:rPr>
        <w:drawing>
          <wp:inline distT="0" distB="0" distL="0" distR="0" wp14:anchorId="3C09C6FA" wp14:editId="1DCBD44F">
            <wp:extent cx="5760000" cy="4322540"/>
            <wp:effectExtent l="0" t="723900" r="0" b="706755"/>
            <wp:docPr id="32202829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5760000" cy="4322540"/>
                    </a:xfrm>
                    <a:prstGeom prst="rect">
                      <a:avLst/>
                    </a:prstGeom>
                    <a:noFill/>
                    <a:ln>
                      <a:noFill/>
                    </a:ln>
                  </pic:spPr>
                </pic:pic>
              </a:graphicData>
            </a:graphic>
          </wp:inline>
        </w:drawing>
      </w:r>
      <w:r w:rsidR="00963CA0" w:rsidRPr="0057532C">
        <w:rPr>
          <w:sz w:val="24"/>
          <w:szCs w:val="24"/>
        </w:rPr>
        <w:t xml:space="preserve"> </w:t>
      </w:r>
    </w:p>
    <w:p w14:paraId="174D27D4" w14:textId="25922733" w:rsidR="00963CA0" w:rsidRPr="0057532C" w:rsidRDefault="007268B3" w:rsidP="0057532C">
      <w:pPr>
        <w:spacing w:line="360" w:lineRule="auto"/>
        <w:rPr>
          <w:sz w:val="24"/>
          <w:szCs w:val="24"/>
        </w:rPr>
      </w:pPr>
      <w:r w:rsidRPr="0057532C">
        <w:rPr>
          <w:rFonts w:ascii="Times New Roman" w:hAnsi="Times New Roman" w:cs="Times New Roman"/>
          <w:sz w:val="24"/>
          <w:szCs w:val="24"/>
        </w:rPr>
        <w:lastRenderedPageBreak/>
        <w:t>Ukázka z partitury</w:t>
      </w:r>
      <w:r w:rsidRPr="0057532C">
        <w:rPr>
          <w:rFonts w:ascii="Times New Roman" w:hAnsi="Times New Roman" w:cs="Times New Roman"/>
          <w:b/>
          <w:bCs/>
          <w:sz w:val="24"/>
          <w:szCs w:val="24"/>
        </w:rPr>
        <w:t xml:space="preserve"> S275/6</w:t>
      </w:r>
      <w:r w:rsidR="00E203FF" w:rsidRPr="0057532C">
        <w:rPr>
          <w:rFonts w:ascii="Times New Roman" w:hAnsi="Times New Roman" w:cs="Times New Roman"/>
          <w:b/>
          <w:bCs/>
          <w:sz w:val="24"/>
          <w:szCs w:val="24"/>
        </w:rPr>
        <w:t>36</w:t>
      </w:r>
      <w:r w:rsidRPr="0057532C">
        <w:rPr>
          <w:rFonts w:ascii="Times New Roman" w:hAnsi="Times New Roman" w:cs="Times New Roman"/>
          <w:b/>
          <w:bCs/>
          <w:sz w:val="24"/>
          <w:szCs w:val="24"/>
        </w:rPr>
        <w:t xml:space="preserve"> </w:t>
      </w:r>
      <w:r w:rsidRPr="0057532C">
        <w:rPr>
          <w:rFonts w:ascii="Times New Roman" w:hAnsi="Times New Roman" w:cs="Times New Roman"/>
          <w:sz w:val="24"/>
          <w:szCs w:val="24"/>
        </w:rPr>
        <w:t>(</w:t>
      </w:r>
      <w:r w:rsidR="00E203FF" w:rsidRPr="0057532C">
        <w:rPr>
          <w:rFonts w:ascii="Times New Roman" w:hAnsi="Times New Roman" w:cs="Times New Roman"/>
          <w:i/>
          <w:iCs/>
          <w:sz w:val="24"/>
          <w:szCs w:val="24"/>
        </w:rPr>
        <w:t>Mach a Šebestová</w:t>
      </w:r>
      <w:r w:rsidRPr="0057532C">
        <w:rPr>
          <w:rFonts w:ascii="Times New Roman" w:hAnsi="Times New Roman" w:cs="Times New Roman"/>
          <w:sz w:val="24"/>
          <w:szCs w:val="24"/>
        </w:rPr>
        <w:t xml:space="preserve">), </w:t>
      </w:r>
      <w:r w:rsidR="00E203FF" w:rsidRPr="0057532C">
        <w:rPr>
          <w:rFonts w:ascii="Times New Roman" w:hAnsi="Times New Roman" w:cs="Times New Roman"/>
          <w:sz w:val="24"/>
          <w:szCs w:val="24"/>
        </w:rPr>
        <w:t>znělka „</w:t>
      </w:r>
      <w:r w:rsidR="00E203FF" w:rsidRPr="0057532C">
        <w:rPr>
          <w:rFonts w:ascii="Times New Roman" w:hAnsi="Times New Roman" w:cs="Times New Roman"/>
          <w:i/>
          <w:iCs/>
          <w:sz w:val="24"/>
          <w:szCs w:val="24"/>
        </w:rPr>
        <w:t>My jsme žáci třetí bé</w:t>
      </w:r>
      <w:r w:rsidR="00E203FF" w:rsidRPr="0057532C">
        <w:rPr>
          <w:rFonts w:ascii="Times New Roman" w:hAnsi="Times New Roman" w:cs="Times New Roman"/>
          <w:sz w:val="24"/>
          <w:szCs w:val="24"/>
        </w:rPr>
        <w:t>“</w:t>
      </w:r>
      <w:r w:rsidRPr="0057532C">
        <w:rPr>
          <w:noProof/>
          <w:sz w:val="24"/>
          <w:szCs w:val="24"/>
        </w:rPr>
        <w:t>:</w:t>
      </w:r>
      <w:r w:rsidR="00963CA0" w:rsidRPr="0057532C">
        <w:rPr>
          <w:noProof/>
          <w:sz w:val="24"/>
          <w:szCs w:val="24"/>
        </w:rPr>
        <w:drawing>
          <wp:inline distT="0" distB="0" distL="0" distR="0" wp14:anchorId="12943B08" wp14:editId="6C6D18BC">
            <wp:extent cx="5760720" cy="7675880"/>
            <wp:effectExtent l="0" t="0" r="0" b="0"/>
            <wp:docPr id="276520025"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0720" cy="7675880"/>
                    </a:xfrm>
                    <a:prstGeom prst="rect">
                      <a:avLst/>
                    </a:prstGeom>
                    <a:noFill/>
                    <a:ln>
                      <a:noFill/>
                    </a:ln>
                  </pic:spPr>
                </pic:pic>
              </a:graphicData>
            </a:graphic>
          </wp:inline>
        </w:drawing>
      </w:r>
    </w:p>
    <w:p w14:paraId="00DF796F" w14:textId="77777777" w:rsidR="00E203FF" w:rsidRPr="0057532C" w:rsidRDefault="00E203FF" w:rsidP="0057532C">
      <w:pPr>
        <w:spacing w:line="360" w:lineRule="auto"/>
        <w:rPr>
          <w:rFonts w:ascii="Times New Roman" w:hAnsi="Times New Roman" w:cs="Times New Roman"/>
          <w:sz w:val="24"/>
          <w:szCs w:val="24"/>
        </w:rPr>
      </w:pPr>
    </w:p>
    <w:p w14:paraId="4BDDA81B" w14:textId="77777777" w:rsidR="00E203FF" w:rsidRPr="0057532C" w:rsidRDefault="00E203FF" w:rsidP="0057532C">
      <w:pPr>
        <w:spacing w:line="360" w:lineRule="auto"/>
        <w:rPr>
          <w:noProof/>
          <w:sz w:val="24"/>
          <w:szCs w:val="24"/>
        </w:rPr>
      </w:pPr>
      <w:r w:rsidRPr="0057532C">
        <w:rPr>
          <w:rFonts w:ascii="Times New Roman" w:hAnsi="Times New Roman" w:cs="Times New Roman"/>
          <w:sz w:val="24"/>
          <w:szCs w:val="24"/>
        </w:rPr>
        <w:lastRenderedPageBreak/>
        <w:t>Ukázka z partitury</w:t>
      </w:r>
      <w:r w:rsidRPr="0057532C">
        <w:rPr>
          <w:rFonts w:ascii="Times New Roman" w:hAnsi="Times New Roman" w:cs="Times New Roman"/>
          <w:b/>
          <w:bCs/>
          <w:sz w:val="24"/>
          <w:szCs w:val="24"/>
        </w:rPr>
        <w:t xml:space="preserve"> S275/6</w:t>
      </w:r>
      <w:r w:rsidRPr="0057532C">
        <w:rPr>
          <w:rFonts w:ascii="Times New Roman" w:hAnsi="Times New Roman" w:cs="Times New Roman"/>
          <w:b/>
          <w:bCs/>
          <w:sz w:val="24"/>
          <w:szCs w:val="24"/>
        </w:rPr>
        <w:t>44</w:t>
      </w:r>
      <w:r w:rsidRPr="0057532C">
        <w:rPr>
          <w:rFonts w:ascii="Times New Roman" w:hAnsi="Times New Roman" w:cs="Times New Roman"/>
          <w:b/>
          <w:bCs/>
          <w:sz w:val="24"/>
          <w:szCs w:val="24"/>
        </w:rPr>
        <w:t xml:space="preserve"> </w:t>
      </w:r>
      <w:r w:rsidRPr="0057532C">
        <w:rPr>
          <w:rFonts w:ascii="Times New Roman" w:hAnsi="Times New Roman" w:cs="Times New Roman"/>
          <w:sz w:val="24"/>
          <w:szCs w:val="24"/>
        </w:rPr>
        <w:t>(</w:t>
      </w:r>
      <w:r w:rsidRPr="0057532C">
        <w:rPr>
          <w:rFonts w:ascii="Times New Roman" w:hAnsi="Times New Roman" w:cs="Times New Roman"/>
          <w:i/>
          <w:iCs/>
          <w:sz w:val="24"/>
          <w:szCs w:val="24"/>
        </w:rPr>
        <w:t>Mach a Šebestová</w:t>
      </w:r>
      <w:r w:rsidRPr="0057532C">
        <w:rPr>
          <w:rFonts w:ascii="Times New Roman" w:hAnsi="Times New Roman" w:cs="Times New Roman"/>
          <w:sz w:val="24"/>
          <w:szCs w:val="24"/>
        </w:rPr>
        <w:t xml:space="preserve">), </w:t>
      </w:r>
      <w:r w:rsidRPr="0057532C">
        <w:rPr>
          <w:rFonts w:ascii="Times New Roman" w:hAnsi="Times New Roman" w:cs="Times New Roman"/>
          <w:sz w:val="24"/>
          <w:szCs w:val="24"/>
        </w:rPr>
        <w:t>díl Policejní pes, motiv pozounů</w:t>
      </w:r>
      <w:r w:rsidRPr="0057532C">
        <w:rPr>
          <w:noProof/>
          <w:sz w:val="24"/>
          <w:szCs w:val="24"/>
        </w:rPr>
        <w:t>:</w:t>
      </w:r>
      <w:r w:rsidR="00963CA0" w:rsidRPr="0057532C">
        <w:rPr>
          <w:noProof/>
          <w:sz w:val="24"/>
          <w:szCs w:val="24"/>
        </w:rPr>
        <w:drawing>
          <wp:inline distT="0" distB="0" distL="0" distR="0" wp14:anchorId="44B5DD23" wp14:editId="36094C96">
            <wp:extent cx="5760000" cy="4322540"/>
            <wp:effectExtent l="0" t="723900" r="0" b="706755"/>
            <wp:docPr id="498212687"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6200000">
                      <a:off x="0" y="0"/>
                      <a:ext cx="5760000" cy="4322540"/>
                    </a:xfrm>
                    <a:prstGeom prst="rect">
                      <a:avLst/>
                    </a:prstGeom>
                    <a:noFill/>
                    <a:ln>
                      <a:noFill/>
                    </a:ln>
                  </pic:spPr>
                </pic:pic>
              </a:graphicData>
            </a:graphic>
          </wp:inline>
        </w:drawing>
      </w:r>
    </w:p>
    <w:p w14:paraId="18C2B3BF" w14:textId="22869BBD" w:rsidR="00963CA0" w:rsidRPr="0057532C" w:rsidRDefault="00E203FF" w:rsidP="0057532C">
      <w:pPr>
        <w:spacing w:line="360" w:lineRule="auto"/>
        <w:rPr>
          <w:sz w:val="24"/>
          <w:szCs w:val="24"/>
        </w:rPr>
      </w:pPr>
      <w:r w:rsidRPr="0057532C">
        <w:rPr>
          <w:rFonts w:ascii="Times New Roman" w:hAnsi="Times New Roman" w:cs="Times New Roman"/>
          <w:b/>
          <w:bCs/>
          <w:sz w:val="24"/>
          <w:szCs w:val="24"/>
        </w:rPr>
        <w:lastRenderedPageBreak/>
        <w:t xml:space="preserve">S275/636 </w:t>
      </w:r>
      <w:r w:rsidRPr="0057532C">
        <w:rPr>
          <w:rFonts w:ascii="Times New Roman" w:hAnsi="Times New Roman" w:cs="Times New Roman"/>
          <w:sz w:val="24"/>
          <w:szCs w:val="24"/>
        </w:rPr>
        <w:t>(</w:t>
      </w:r>
      <w:r w:rsidRPr="0057532C">
        <w:rPr>
          <w:rFonts w:ascii="Times New Roman" w:hAnsi="Times New Roman" w:cs="Times New Roman"/>
          <w:i/>
          <w:iCs/>
          <w:sz w:val="24"/>
          <w:szCs w:val="24"/>
        </w:rPr>
        <w:t>Arabela</w:t>
      </w:r>
      <w:r w:rsidRPr="0057532C">
        <w:rPr>
          <w:rFonts w:ascii="Times New Roman" w:hAnsi="Times New Roman" w:cs="Times New Roman"/>
          <w:sz w:val="24"/>
          <w:szCs w:val="24"/>
        </w:rPr>
        <w:t>)</w:t>
      </w:r>
      <w:r w:rsidR="00963CA0" w:rsidRPr="0057532C">
        <w:rPr>
          <w:noProof/>
          <w:sz w:val="24"/>
          <w:szCs w:val="24"/>
        </w:rPr>
        <w:drawing>
          <wp:inline distT="0" distB="0" distL="0" distR="0" wp14:anchorId="386AE982" wp14:editId="0CDEDC0E">
            <wp:extent cx="5760720" cy="4323080"/>
            <wp:effectExtent l="0" t="0" r="0" b="0"/>
            <wp:docPr id="394885800"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0800000">
                      <a:off x="0" y="0"/>
                      <a:ext cx="5760720" cy="4323080"/>
                    </a:xfrm>
                    <a:prstGeom prst="rect">
                      <a:avLst/>
                    </a:prstGeom>
                    <a:noFill/>
                    <a:ln>
                      <a:noFill/>
                    </a:ln>
                  </pic:spPr>
                </pic:pic>
              </a:graphicData>
            </a:graphic>
          </wp:inline>
        </w:drawing>
      </w:r>
    </w:p>
    <w:p w14:paraId="7D45E2D8" w14:textId="33C4D151" w:rsidR="00963CA0" w:rsidRPr="0057532C" w:rsidRDefault="005D50EA" w:rsidP="0057532C">
      <w:pPr>
        <w:spacing w:line="360" w:lineRule="auto"/>
        <w:rPr>
          <w:sz w:val="24"/>
          <w:szCs w:val="24"/>
        </w:rPr>
      </w:pPr>
      <w:r w:rsidRPr="0057532C">
        <w:rPr>
          <w:rFonts w:ascii="Times New Roman" w:hAnsi="Times New Roman" w:cs="Times New Roman"/>
          <w:b/>
          <w:bCs/>
          <w:sz w:val="24"/>
          <w:szCs w:val="24"/>
        </w:rPr>
        <w:lastRenderedPageBreak/>
        <w:t xml:space="preserve">S275/636 </w:t>
      </w:r>
      <w:r w:rsidRPr="0057532C">
        <w:rPr>
          <w:rFonts w:ascii="Times New Roman" w:hAnsi="Times New Roman" w:cs="Times New Roman"/>
          <w:sz w:val="24"/>
          <w:szCs w:val="24"/>
        </w:rPr>
        <w:t>(</w:t>
      </w:r>
      <w:r w:rsidRPr="0057532C">
        <w:rPr>
          <w:rFonts w:ascii="Times New Roman" w:hAnsi="Times New Roman" w:cs="Times New Roman"/>
          <w:i/>
          <w:iCs/>
          <w:sz w:val="24"/>
          <w:szCs w:val="24"/>
        </w:rPr>
        <w:t>Arabela</w:t>
      </w:r>
      <w:r w:rsidRPr="0057532C">
        <w:rPr>
          <w:rFonts w:ascii="Times New Roman" w:hAnsi="Times New Roman" w:cs="Times New Roman"/>
          <w:sz w:val="24"/>
          <w:szCs w:val="24"/>
        </w:rPr>
        <w:t>)</w:t>
      </w:r>
      <w:r w:rsidR="00963CA0" w:rsidRPr="0057532C">
        <w:rPr>
          <w:noProof/>
          <w:sz w:val="24"/>
          <w:szCs w:val="24"/>
        </w:rPr>
        <w:drawing>
          <wp:inline distT="0" distB="0" distL="0" distR="0" wp14:anchorId="7A2C32E7" wp14:editId="6F117C6A">
            <wp:extent cx="5760720" cy="7675880"/>
            <wp:effectExtent l="952500" t="0" r="944880" b="0"/>
            <wp:docPr id="7274581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5760720" cy="7675880"/>
                    </a:xfrm>
                    <a:prstGeom prst="rect">
                      <a:avLst/>
                    </a:prstGeom>
                    <a:noFill/>
                    <a:ln>
                      <a:noFill/>
                    </a:ln>
                  </pic:spPr>
                </pic:pic>
              </a:graphicData>
            </a:graphic>
          </wp:inline>
        </w:drawing>
      </w:r>
      <w:r w:rsidR="00963CA0" w:rsidRPr="0057532C">
        <w:rPr>
          <w:sz w:val="24"/>
          <w:szCs w:val="24"/>
        </w:rPr>
        <w:lastRenderedPageBreak/>
        <w:t xml:space="preserve"> </w:t>
      </w:r>
      <w:r w:rsidR="007268B3" w:rsidRPr="0057532C">
        <w:rPr>
          <w:noProof/>
          <w:sz w:val="24"/>
          <w:szCs w:val="24"/>
        </w:rPr>
        <w:drawing>
          <wp:inline distT="0" distB="0" distL="0" distR="0" wp14:anchorId="0ED6C87E" wp14:editId="2F1494B8">
            <wp:extent cx="5760720" cy="7675880"/>
            <wp:effectExtent l="0" t="0" r="0" b="0"/>
            <wp:docPr id="186834220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7675880"/>
                    </a:xfrm>
                    <a:prstGeom prst="rect">
                      <a:avLst/>
                    </a:prstGeom>
                    <a:noFill/>
                    <a:ln>
                      <a:noFill/>
                    </a:ln>
                  </pic:spPr>
                </pic:pic>
              </a:graphicData>
            </a:graphic>
          </wp:inline>
        </w:drawing>
      </w:r>
    </w:p>
    <w:p w14:paraId="3E2FDA70" w14:textId="041ACE62" w:rsidR="007268B3" w:rsidRPr="0057532C" w:rsidRDefault="007268B3" w:rsidP="0057532C">
      <w:pPr>
        <w:spacing w:line="360" w:lineRule="auto"/>
        <w:rPr>
          <w:rFonts w:ascii="Times New Roman" w:hAnsi="Times New Roman" w:cs="Times New Roman"/>
          <w:sz w:val="24"/>
          <w:szCs w:val="24"/>
        </w:rPr>
      </w:pPr>
      <w:r w:rsidRPr="0057532C">
        <w:rPr>
          <w:noProof/>
          <w:sz w:val="24"/>
          <w:szCs w:val="24"/>
        </w:rPr>
        <w:lastRenderedPageBreak/>
        <w:drawing>
          <wp:inline distT="0" distB="0" distL="0" distR="0" wp14:anchorId="6BBE188F" wp14:editId="5F17CCB1">
            <wp:extent cx="5760720" cy="4323080"/>
            <wp:effectExtent l="0" t="723900" r="0" b="706120"/>
            <wp:docPr id="201695979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6200000">
                      <a:off x="0" y="0"/>
                      <a:ext cx="5760720" cy="4323080"/>
                    </a:xfrm>
                    <a:prstGeom prst="rect">
                      <a:avLst/>
                    </a:prstGeom>
                    <a:noFill/>
                    <a:ln>
                      <a:noFill/>
                    </a:ln>
                  </pic:spPr>
                </pic:pic>
              </a:graphicData>
            </a:graphic>
          </wp:inline>
        </w:drawing>
      </w:r>
      <w:r w:rsidRPr="0057532C">
        <w:rPr>
          <w:sz w:val="24"/>
          <w:szCs w:val="24"/>
        </w:rPr>
        <w:t xml:space="preserve"> </w:t>
      </w:r>
      <w:r w:rsidRPr="0057532C">
        <w:rPr>
          <w:noProof/>
          <w:sz w:val="24"/>
          <w:szCs w:val="24"/>
        </w:rPr>
        <w:lastRenderedPageBreak/>
        <w:drawing>
          <wp:inline distT="0" distB="0" distL="0" distR="0" wp14:anchorId="30D4765A" wp14:editId="3852E494">
            <wp:extent cx="5760720" cy="4323080"/>
            <wp:effectExtent l="0" t="723900" r="0" b="706120"/>
            <wp:docPr id="411790617"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16200000">
                      <a:off x="0" y="0"/>
                      <a:ext cx="5760720" cy="4323080"/>
                    </a:xfrm>
                    <a:prstGeom prst="rect">
                      <a:avLst/>
                    </a:prstGeom>
                    <a:noFill/>
                    <a:ln>
                      <a:noFill/>
                    </a:ln>
                  </pic:spPr>
                </pic:pic>
              </a:graphicData>
            </a:graphic>
          </wp:inline>
        </w:drawing>
      </w:r>
    </w:p>
    <w:sectPr w:rsidR="007268B3" w:rsidRPr="0057532C" w:rsidSect="00C32666">
      <w:footerReference w:type="default" r:id="rId107"/>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B58997" w14:textId="77777777" w:rsidR="00C32666" w:rsidRDefault="00C32666" w:rsidP="00621591">
      <w:pPr>
        <w:spacing w:after="0" w:line="240" w:lineRule="auto"/>
      </w:pPr>
      <w:r>
        <w:separator/>
      </w:r>
    </w:p>
  </w:endnote>
  <w:endnote w:type="continuationSeparator" w:id="0">
    <w:p w14:paraId="5495242E" w14:textId="77777777" w:rsidR="00C32666" w:rsidRDefault="00C32666" w:rsidP="006215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Roboto Condensed">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111AC" w14:textId="7C6A2F02" w:rsidR="00311B93" w:rsidRDefault="00311B93">
    <w:pPr>
      <w:pStyle w:val="Zpat"/>
      <w:jc w:val="center"/>
    </w:pPr>
  </w:p>
  <w:p w14:paraId="2C19A159" w14:textId="77777777" w:rsidR="00311B93" w:rsidRDefault="00311B9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rPr>
      <w:id w:val="17437648"/>
      <w:docPartObj>
        <w:docPartGallery w:val="Page Numbers (Bottom of Page)"/>
        <w:docPartUnique/>
      </w:docPartObj>
    </w:sdtPr>
    <w:sdtContent>
      <w:p w14:paraId="4FB019CA" w14:textId="1BF0D0C0" w:rsidR="00311B93" w:rsidRPr="00502ABD" w:rsidRDefault="00311B93">
        <w:pPr>
          <w:pStyle w:val="Zpat"/>
          <w:jc w:val="center"/>
          <w:rPr>
            <w:rFonts w:ascii="Times New Roman" w:hAnsi="Times New Roman" w:cs="Times New Roman"/>
          </w:rPr>
        </w:pPr>
        <w:r w:rsidRPr="00502ABD">
          <w:rPr>
            <w:rFonts w:ascii="Times New Roman" w:hAnsi="Times New Roman" w:cs="Times New Roman"/>
          </w:rPr>
          <w:fldChar w:fldCharType="begin"/>
        </w:r>
        <w:r w:rsidRPr="00502ABD">
          <w:rPr>
            <w:rFonts w:ascii="Times New Roman" w:hAnsi="Times New Roman" w:cs="Times New Roman"/>
          </w:rPr>
          <w:instrText>PAGE   \* MERGEFORMAT</w:instrText>
        </w:r>
        <w:r w:rsidRPr="00502ABD">
          <w:rPr>
            <w:rFonts w:ascii="Times New Roman" w:hAnsi="Times New Roman" w:cs="Times New Roman"/>
          </w:rPr>
          <w:fldChar w:fldCharType="separate"/>
        </w:r>
        <w:r w:rsidRPr="00502ABD">
          <w:rPr>
            <w:rFonts w:ascii="Times New Roman" w:hAnsi="Times New Roman" w:cs="Times New Roman"/>
          </w:rPr>
          <w:t>2</w:t>
        </w:r>
        <w:r w:rsidRPr="00502ABD">
          <w:rPr>
            <w:rFonts w:ascii="Times New Roman" w:hAnsi="Times New Roman" w:cs="Times New Roman"/>
          </w:rPr>
          <w:fldChar w:fldCharType="end"/>
        </w:r>
      </w:p>
    </w:sdtContent>
  </w:sdt>
  <w:p w14:paraId="46FA7588" w14:textId="77777777" w:rsidR="00311B93" w:rsidRPr="00502ABD" w:rsidRDefault="00311B93">
    <w:pPr>
      <w:pStyle w:val="Zpat"/>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596A87" w14:textId="77777777" w:rsidR="00C32666" w:rsidRDefault="00C32666" w:rsidP="00621591">
      <w:pPr>
        <w:spacing w:after="0" w:line="240" w:lineRule="auto"/>
      </w:pPr>
      <w:r>
        <w:separator/>
      </w:r>
    </w:p>
  </w:footnote>
  <w:footnote w:type="continuationSeparator" w:id="0">
    <w:p w14:paraId="329EA4ED" w14:textId="77777777" w:rsidR="00C32666" w:rsidRDefault="00C32666" w:rsidP="00621591">
      <w:pPr>
        <w:spacing w:after="0" w:line="240" w:lineRule="auto"/>
      </w:pPr>
      <w:r>
        <w:continuationSeparator/>
      </w:r>
    </w:p>
  </w:footnote>
  <w:footnote w:id="1">
    <w:p w14:paraId="2992AC33" w14:textId="72F8CBF2" w:rsidR="00C97ECF" w:rsidRPr="00934C0C" w:rsidRDefault="00C97ECF" w:rsidP="00C97ECF">
      <w:pPr>
        <w:spacing w:after="0" w:line="240" w:lineRule="auto"/>
        <w:rPr>
          <w:rFonts w:ascii="Times New Roman" w:hAnsi="Times New Roman" w:cs="Times New Roman"/>
          <w:sz w:val="20"/>
          <w:szCs w:val="20"/>
          <w:shd w:val="clear" w:color="auto" w:fill="FFFFFF"/>
        </w:rPr>
      </w:pPr>
      <w:r w:rsidRPr="00934C0C">
        <w:rPr>
          <w:rStyle w:val="Znakapoznpodarou"/>
          <w:rFonts w:ascii="Times New Roman" w:hAnsi="Times New Roman" w:cs="Times New Roman"/>
          <w:sz w:val="20"/>
          <w:szCs w:val="20"/>
        </w:rPr>
        <w:footnoteRef/>
      </w:r>
      <w:r w:rsidRPr="00934C0C">
        <w:rPr>
          <w:rFonts w:ascii="Times New Roman" w:hAnsi="Times New Roman" w:cs="Times New Roman"/>
          <w:sz w:val="20"/>
          <w:szCs w:val="20"/>
        </w:rPr>
        <w:t xml:space="preserve"> </w:t>
      </w:r>
      <w:r w:rsidRPr="00934C0C">
        <w:rPr>
          <w:rFonts w:ascii="Times New Roman" w:hAnsi="Times New Roman" w:cs="Times New Roman"/>
          <w:sz w:val="20"/>
          <w:szCs w:val="20"/>
          <w:shd w:val="clear" w:color="auto" w:fill="FFFFFF"/>
        </w:rPr>
        <w:t xml:space="preserve">MATZNER, Antonín a PILKA, Jiří. </w:t>
      </w:r>
      <w:r w:rsidRPr="00934C0C">
        <w:rPr>
          <w:rFonts w:ascii="Times New Roman" w:hAnsi="Times New Roman" w:cs="Times New Roman"/>
          <w:i/>
          <w:iCs/>
          <w:sz w:val="20"/>
          <w:szCs w:val="20"/>
          <w:shd w:val="clear" w:color="auto" w:fill="FFFFFF"/>
        </w:rPr>
        <w:t>Česká filmová hudba</w:t>
      </w:r>
      <w:r w:rsidRPr="00934C0C">
        <w:rPr>
          <w:rFonts w:ascii="Times New Roman" w:hAnsi="Times New Roman" w:cs="Times New Roman"/>
          <w:sz w:val="20"/>
          <w:szCs w:val="20"/>
          <w:shd w:val="clear" w:color="auto" w:fill="FFFFFF"/>
        </w:rPr>
        <w:t>. V Praze: Dauphin, 2002. ISBN 80-7272-013-9.</w:t>
      </w:r>
    </w:p>
  </w:footnote>
  <w:footnote w:id="2">
    <w:p w14:paraId="6399EA88" w14:textId="0D66CC59" w:rsidR="004A7D68" w:rsidRPr="00934C0C" w:rsidRDefault="004A7D68">
      <w:pPr>
        <w:pStyle w:val="Textpoznpodarou"/>
        <w:rPr>
          <w:rFonts w:ascii="Times New Roman" w:hAnsi="Times New Roman" w:cs="Times New Roman"/>
        </w:rPr>
      </w:pPr>
      <w:r w:rsidRPr="00934C0C">
        <w:rPr>
          <w:rStyle w:val="Znakapoznpodarou"/>
          <w:rFonts w:ascii="Times New Roman" w:hAnsi="Times New Roman" w:cs="Times New Roman"/>
        </w:rPr>
        <w:footnoteRef/>
      </w:r>
      <w:r w:rsidRPr="00934C0C">
        <w:rPr>
          <w:rFonts w:ascii="Times New Roman" w:hAnsi="Times New Roman" w:cs="Times New Roman"/>
        </w:rPr>
        <w:t xml:space="preserve"> KUNA, Milan. </w:t>
      </w:r>
      <w:r w:rsidRPr="00934C0C">
        <w:rPr>
          <w:rFonts w:ascii="Times New Roman" w:hAnsi="Times New Roman" w:cs="Times New Roman"/>
          <w:i/>
          <w:iCs/>
        </w:rPr>
        <w:t>Zvuk a hudba ve filmu: k analýze zvukové dramaturgie filmu. Hudební vědy</w:t>
      </w:r>
      <w:r w:rsidRPr="00934C0C">
        <w:rPr>
          <w:rFonts w:ascii="Times New Roman" w:hAnsi="Times New Roman" w:cs="Times New Roman"/>
        </w:rPr>
        <w:t xml:space="preserve">. Praha: </w:t>
      </w:r>
      <w:proofErr w:type="spellStart"/>
      <w:r w:rsidRPr="00934C0C">
        <w:rPr>
          <w:rFonts w:ascii="Times New Roman" w:hAnsi="Times New Roman" w:cs="Times New Roman"/>
        </w:rPr>
        <w:t>Panton</w:t>
      </w:r>
      <w:proofErr w:type="spellEnd"/>
      <w:r w:rsidRPr="00934C0C">
        <w:rPr>
          <w:rFonts w:ascii="Times New Roman" w:hAnsi="Times New Roman" w:cs="Times New Roman"/>
        </w:rPr>
        <w:t>, 1969.</w:t>
      </w:r>
    </w:p>
  </w:footnote>
  <w:footnote w:id="3">
    <w:p w14:paraId="5BB6B8EA" w14:textId="56B5A968" w:rsidR="00D10D53" w:rsidRPr="00934C0C" w:rsidRDefault="00D10D53" w:rsidP="00D10D53">
      <w:pPr>
        <w:spacing w:after="0"/>
        <w:rPr>
          <w:rFonts w:ascii="Times New Roman" w:hAnsi="Times New Roman" w:cs="Times New Roman"/>
          <w:sz w:val="20"/>
          <w:szCs w:val="20"/>
        </w:rPr>
      </w:pPr>
      <w:r w:rsidRPr="00934C0C">
        <w:rPr>
          <w:rStyle w:val="Znakapoznpodarou"/>
          <w:rFonts w:ascii="Times New Roman" w:hAnsi="Times New Roman" w:cs="Times New Roman"/>
          <w:sz w:val="20"/>
          <w:szCs w:val="20"/>
        </w:rPr>
        <w:footnoteRef/>
      </w:r>
      <w:r w:rsidRPr="00934C0C">
        <w:rPr>
          <w:rFonts w:ascii="Times New Roman" w:hAnsi="Times New Roman" w:cs="Times New Roman"/>
          <w:sz w:val="20"/>
          <w:szCs w:val="20"/>
        </w:rPr>
        <w:t xml:space="preserve"> BOR, Vladimír. </w:t>
      </w:r>
      <w:r w:rsidRPr="00934C0C">
        <w:rPr>
          <w:rFonts w:ascii="Times New Roman" w:hAnsi="Times New Roman" w:cs="Times New Roman"/>
          <w:i/>
          <w:iCs/>
          <w:sz w:val="20"/>
          <w:szCs w:val="20"/>
        </w:rPr>
        <w:t>Hudba, film, kritika</w:t>
      </w:r>
      <w:r w:rsidRPr="00934C0C">
        <w:rPr>
          <w:rFonts w:ascii="Times New Roman" w:hAnsi="Times New Roman" w:cs="Times New Roman"/>
          <w:sz w:val="20"/>
          <w:szCs w:val="20"/>
        </w:rPr>
        <w:t xml:space="preserve">. Praha: </w:t>
      </w:r>
      <w:proofErr w:type="spellStart"/>
      <w:r w:rsidRPr="00934C0C">
        <w:rPr>
          <w:rFonts w:ascii="Times New Roman" w:hAnsi="Times New Roman" w:cs="Times New Roman"/>
          <w:sz w:val="20"/>
          <w:szCs w:val="20"/>
        </w:rPr>
        <w:t>Panton</w:t>
      </w:r>
      <w:proofErr w:type="spellEnd"/>
      <w:r w:rsidRPr="00934C0C">
        <w:rPr>
          <w:rFonts w:ascii="Times New Roman" w:hAnsi="Times New Roman" w:cs="Times New Roman"/>
          <w:sz w:val="20"/>
          <w:szCs w:val="20"/>
        </w:rPr>
        <w:t>, 1990.</w:t>
      </w:r>
    </w:p>
  </w:footnote>
  <w:footnote w:id="4">
    <w:p w14:paraId="060326F3" w14:textId="1ACA1C8A" w:rsidR="004A7D68" w:rsidRPr="002617F2" w:rsidRDefault="004A7D68">
      <w:pPr>
        <w:pStyle w:val="Textpoznpodarou"/>
        <w:rPr>
          <w:rFonts w:ascii="Times New Roman" w:hAnsi="Times New Roman" w:cs="Times New Roman"/>
        </w:rPr>
      </w:pPr>
      <w:r w:rsidRPr="00934C0C">
        <w:rPr>
          <w:rStyle w:val="Znakapoznpodarou"/>
          <w:rFonts w:ascii="Times New Roman" w:hAnsi="Times New Roman" w:cs="Times New Roman"/>
        </w:rPr>
        <w:footnoteRef/>
      </w:r>
      <w:r w:rsidRPr="00934C0C">
        <w:rPr>
          <w:rFonts w:ascii="Times New Roman" w:hAnsi="Times New Roman" w:cs="Times New Roman"/>
        </w:rPr>
        <w:t xml:space="preserve"> DUŠEK, Jan. </w:t>
      </w:r>
      <w:r w:rsidRPr="00934C0C">
        <w:rPr>
          <w:rFonts w:ascii="Times New Roman" w:hAnsi="Times New Roman" w:cs="Times New Roman"/>
          <w:i/>
          <w:iCs/>
        </w:rPr>
        <w:t>Hudba v českém hraném filmu: kompoziční postupy skladatelů české filmové hudby</w:t>
      </w:r>
      <w:r w:rsidRPr="00934C0C">
        <w:rPr>
          <w:rFonts w:ascii="Times New Roman" w:hAnsi="Times New Roman" w:cs="Times New Roman"/>
        </w:rPr>
        <w:t xml:space="preserve">. Praha: Triga </w:t>
      </w:r>
      <w:r w:rsidRPr="002617F2">
        <w:rPr>
          <w:rFonts w:ascii="Times New Roman" w:hAnsi="Times New Roman" w:cs="Times New Roman"/>
        </w:rPr>
        <w:t>pro Akademii múzických umění v Praze, 2011. ISBN 978-80-904506-3-9.</w:t>
      </w:r>
    </w:p>
  </w:footnote>
  <w:footnote w:id="5">
    <w:p w14:paraId="201BAD46" w14:textId="1A99785B" w:rsidR="002617F2" w:rsidRPr="00384493" w:rsidRDefault="002617F2" w:rsidP="002617F2">
      <w:pPr>
        <w:spacing w:after="0"/>
        <w:jc w:val="both"/>
        <w:rPr>
          <w:rFonts w:ascii="Times New Roman" w:hAnsi="Times New Roman" w:cs="Times New Roman"/>
          <w:sz w:val="20"/>
          <w:szCs w:val="20"/>
        </w:rPr>
      </w:pPr>
      <w:r w:rsidRPr="002617F2">
        <w:rPr>
          <w:rStyle w:val="Znakapoznpodarou"/>
          <w:rFonts w:ascii="Times New Roman" w:hAnsi="Times New Roman" w:cs="Times New Roman"/>
          <w:sz w:val="20"/>
          <w:szCs w:val="20"/>
        </w:rPr>
        <w:footnoteRef/>
      </w:r>
      <w:r w:rsidRPr="002617F2">
        <w:rPr>
          <w:rFonts w:ascii="Times New Roman" w:hAnsi="Times New Roman" w:cs="Times New Roman"/>
          <w:sz w:val="20"/>
          <w:szCs w:val="20"/>
        </w:rPr>
        <w:t xml:space="preserve"> LEXMANN, Juraj. </w:t>
      </w:r>
      <w:proofErr w:type="spellStart"/>
      <w:r w:rsidRPr="002617F2">
        <w:rPr>
          <w:rFonts w:ascii="Times New Roman" w:hAnsi="Times New Roman" w:cs="Times New Roman"/>
          <w:i/>
          <w:iCs/>
          <w:sz w:val="20"/>
          <w:szCs w:val="20"/>
        </w:rPr>
        <w:t>Hudobná</w:t>
      </w:r>
      <w:proofErr w:type="spellEnd"/>
      <w:r w:rsidRPr="002617F2">
        <w:rPr>
          <w:rFonts w:ascii="Times New Roman" w:hAnsi="Times New Roman" w:cs="Times New Roman"/>
          <w:i/>
          <w:iCs/>
          <w:sz w:val="20"/>
          <w:szCs w:val="20"/>
        </w:rPr>
        <w:t xml:space="preserve"> </w:t>
      </w:r>
      <w:proofErr w:type="spellStart"/>
      <w:r w:rsidRPr="002617F2">
        <w:rPr>
          <w:rFonts w:ascii="Times New Roman" w:hAnsi="Times New Roman" w:cs="Times New Roman"/>
          <w:i/>
          <w:iCs/>
          <w:sz w:val="20"/>
          <w:szCs w:val="20"/>
        </w:rPr>
        <w:t>dramaturgia</w:t>
      </w:r>
      <w:proofErr w:type="spellEnd"/>
      <w:r w:rsidRPr="002617F2">
        <w:rPr>
          <w:rFonts w:ascii="Times New Roman" w:hAnsi="Times New Roman" w:cs="Times New Roman"/>
          <w:i/>
          <w:iCs/>
          <w:sz w:val="20"/>
          <w:szCs w:val="20"/>
        </w:rPr>
        <w:t xml:space="preserve"> </w:t>
      </w:r>
      <w:proofErr w:type="spellStart"/>
      <w:r w:rsidRPr="002617F2">
        <w:rPr>
          <w:rFonts w:ascii="Times New Roman" w:hAnsi="Times New Roman" w:cs="Times New Roman"/>
          <w:i/>
          <w:iCs/>
          <w:sz w:val="20"/>
          <w:szCs w:val="20"/>
        </w:rPr>
        <w:t>filmovej</w:t>
      </w:r>
      <w:proofErr w:type="spellEnd"/>
      <w:r w:rsidRPr="002617F2">
        <w:rPr>
          <w:rFonts w:ascii="Times New Roman" w:hAnsi="Times New Roman" w:cs="Times New Roman"/>
          <w:i/>
          <w:iCs/>
          <w:sz w:val="20"/>
          <w:szCs w:val="20"/>
        </w:rPr>
        <w:t xml:space="preserve"> a </w:t>
      </w:r>
      <w:proofErr w:type="spellStart"/>
      <w:r w:rsidRPr="002617F2">
        <w:rPr>
          <w:rFonts w:ascii="Times New Roman" w:hAnsi="Times New Roman" w:cs="Times New Roman"/>
          <w:i/>
          <w:iCs/>
          <w:sz w:val="20"/>
          <w:szCs w:val="20"/>
        </w:rPr>
        <w:t>televíznej</w:t>
      </w:r>
      <w:proofErr w:type="spellEnd"/>
      <w:r w:rsidRPr="002617F2">
        <w:rPr>
          <w:rFonts w:ascii="Times New Roman" w:hAnsi="Times New Roman" w:cs="Times New Roman"/>
          <w:i/>
          <w:iCs/>
          <w:sz w:val="20"/>
          <w:szCs w:val="20"/>
        </w:rPr>
        <w:t xml:space="preserve"> tvorby</w:t>
      </w:r>
      <w:r w:rsidRPr="002617F2">
        <w:rPr>
          <w:rFonts w:ascii="Times New Roman" w:hAnsi="Times New Roman" w:cs="Times New Roman"/>
          <w:sz w:val="20"/>
          <w:szCs w:val="20"/>
        </w:rPr>
        <w:t xml:space="preserve">. Druhé revidované a </w:t>
      </w:r>
      <w:proofErr w:type="spellStart"/>
      <w:r w:rsidRPr="002617F2">
        <w:rPr>
          <w:rFonts w:ascii="Times New Roman" w:hAnsi="Times New Roman" w:cs="Times New Roman"/>
          <w:sz w:val="20"/>
          <w:szCs w:val="20"/>
        </w:rPr>
        <w:t>doplnené</w:t>
      </w:r>
      <w:proofErr w:type="spellEnd"/>
      <w:r w:rsidRPr="002617F2">
        <w:rPr>
          <w:rFonts w:ascii="Times New Roman" w:hAnsi="Times New Roman" w:cs="Times New Roman"/>
          <w:sz w:val="20"/>
          <w:szCs w:val="20"/>
        </w:rPr>
        <w:t xml:space="preserve"> </w:t>
      </w:r>
      <w:proofErr w:type="spellStart"/>
      <w:r w:rsidRPr="002617F2">
        <w:rPr>
          <w:rFonts w:ascii="Times New Roman" w:hAnsi="Times New Roman" w:cs="Times New Roman"/>
          <w:sz w:val="20"/>
          <w:szCs w:val="20"/>
        </w:rPr>
        <w:t>vydanie</w:t>
      </w:r>
      <w:proofErr w:type="spellEnd"/>
      <w:r w:rsidRPr="002617F2">
        <w:rPr>
          <w:rFonts w:ascii="Times New Roman" w:hAnsi="Times New Roman" w:cs="Times New Roman"/>
          <w:sz w:val="20"/>
          <w:szCs w:val="20"/>
        </w:rPr>
        <w:t xml:space="preserve">. </w:t>
      </w:r>
      <w:r w:rsidRPr="00384493">
        <w:rPr>
          <w:rFonts w:ascii="Times New Roman" w:hAnsi="Times New Roman" w:cs="Times New Roman"/>
          <w:sz w:val="20"/>
          <w:szCs w:val="20"/>
        </w:rPr>
        <w:t xml:space="preserve">Hudba a </w:t>
      </w:r>
      <w:proofErr w:type="spellStart"/>
      <w:r w:rsidRPr="00384493">
        <w:rPr>
          <w:rFonts w:ascii="Times New Roman" w:hAnsi="Times New Roman" w:cs="Times New Roman"/>
          <w:sz w:val="20"/>
          <w:szCs w:val="20"/>
        </w:rPr>
        <w:t>médiá</w:t>
      </w:r>
      <w:proofErr w:type="spellEnd"/>
      <w:r w:rsidRPr="00384493">
        <w:rPr>
          <w:rFonts w:ascii="Times New Roman" w:hAnsi="Times New Roman" w:cs="Times New Roman"/>
          <w:sz w:val="20"/>
          <w:szCs w:val="20"/>
        </w:rPr>
        <w:t xml:space="preserve">. Bratislava: Ústav </w:t>
      </w:r>
      <w:proofErr w:type="spellStart"/>
      <w:r w:rsidRPr="00384493">
        <w:rPr>
          <w:rFonts w:ascii="Times New Roman" w:hAnsi="Times New Roman" w:cs="Times New Roman"/>
          <w:sz w:val="20"/>
          <w:szCs w:val="20"/>
        </w:rPr>
        <w:t>hudobnej</w:t>
      </w:r>
      <w:proofErr w:type="spellEnd"/>
      <w:r w:rsidRPr="00384493">
        <w:rPr>
          <w:rFonts w:ascii="Times New Roman" w:hAnsi="Times New Roman" w:cs="Times New Roman"/>
          <w:sz w:val="20"/>
          <w:szCs w:val="20"/>
        </w:rPr>
        <w:t xml:space="preserve"> </w:t>
      </w:r>
      <w:proofErr w:type="spellStart"/>
      <w:r w:rsidRPr="00384493">
        <w:rPr>
          <w:rFonts w:ascii="Times New Roman" w:hAnsi="Times New Roman" w:cs="Times New Roman"/>
          <w:sz w:val="20"/>
          <w:szCs w:val="20"/>
        </w:rPr>
        <w:t>vedy</w:t>
      </w:r>
      <w:proofErr w:type="spellEnd"/>
      <w:r w:rsidRPr="00384493">
        <w:rPr>
          <w:rFonts w:ascii="Times New Roman" w:hAnsi="Times New Roman" w:cs="Times New Roman"/>
          <w:sz w:val="20"/>
          <w:szCs w:val="20"/>
        </w:rPr>
        <w:t xml:space="preserve"> </w:t>
      </w:r>
      <w:proofErr w:type="spellStart"/>
      <w:r w:rsidRPr="00384493">
        <w:rPr>
          <w:rFonts w:ascii="Times New Roman" w:hAnsi="Times New Roman" w:cs="Times New Roman"/>
          <w:sz w:val="20"/>
          <w:szCs w:val="20"/>
        </w:rPr>
        <w:t>Slovenskej</w:t>
      </w:r>
      <w:proofErr w:type="spellEnd"/>
      <w:r w:rsidRPr="00384493">
        <w:rPr>
          <w:rFonts w:ascii="Times New Roman" w:hAnsi="Times New Roman" w:cs="Times New Roman"/>
          <w:sz w:val="20"/>
          <w:szCs w:val="20"/>
        </w:rPr>
        <w:t xml:space="preserve"> </w:t>
      </w:r>
      <w:proofErr w:type="spellStart"/>
      <w:r w:rsidRPr="00384493">
        <w:rPr>
          <w:rFonts w:ascii="Times New Roman" w:hAnsi="Times New Roman" w:cs="Times New Roman"/>
          <w:sz w:val="20"/>
          <w:szCs w:val="20"/>
        </w:rPr>
        <w:t>akadémie</w:t>
      </w:r>
      <w:proofErr w:type="spellEnd"/>
      <w:r w:rsidRPr="00384493">
        <w:rPr>
          <w:rFonts w:ascii="Times New Roman" w:hAnsi="Times New Roman" w:cs="Times New Roman"/>
          <w:sz w:val="20"/>
          <w:szCs w:val="20"/>
        </w:rPr>
        <w:t xml:space="preserve"> </w:t>
      </w:r>
      <w:proofErr w:type="spellStart"/>
      <w:r w:rsidRPr="00384493">
        <w:rPr>
          <w:rFonts w:ascii="Times New Roman" w:hAnsi="Times New Roman" w:cs="Times New Roman"/>
          <w:sz w:val="20"/>
          <w:szCs w:val="20"/>
        </w:rPr>
        <w:t>vied</w:t>
      </w:r>
      <w:proofErr w:type="spellEnd"/>
      <w:r w:rsidRPr="00384493">
        <w:rPr>
          <w:rFonts w:ascii="Times New Roman" w:hAnsi="Times New Roman" w:cs="Times New Roman"/>
          <w:sz w:val="20"/>
          <w:szCs w:val="20"/>
        </w:rPr>
        <w:t>, 2005. ISBN 80-89135-01-3.</w:t>
      </w:r>
    </w:p>
  </w:footnote>
  <w:footnote w:id="6">
    <w:p w14:paraId="5AF06C86" w14:textId="141240A1" w:rsidR="00384493" w:rsidRPr="00384493" w:rsidRDefault="00384493" w:rsidP="00384493">
      <w:pPr>
        <w:spacing w:after="0"/>
        <w:jc w:val="both"/>
        <w:rPr>
          <w:rFonts w:ascii="Times New Roman" w:hAnsi="Times New Roman" w:cs="Times New Roman"/>
          <w:sz w:val="28"/>
          <w:szCs w:val="28"/>
        </w:rPr>
      </w:pPr>
      <w:r w:rsidRPr="00384493">
        <w:rPr>
          <w:rStyle w:val="Znakapoznpodarou"/>
          <w:sz w:val="20"/>
          <w:szCs w:val="20"/>
        </w:rPr>
        <w:footnoteRef/>
      </w:r>
      <w:r w:rsidRPr="00384493">
        <w:rPr>
          <w:sz w:val="20"/>
          <w:szCs w:val="20"/>
        </w:rPr>
        <w:t xml:space="preserve"> </w:t>
      </w:r>
      <w:r w:rsidRPr="00384493">
        <w:rPr>
          <w:rFonts w:ascii="Times New Roman" w:hAnsi="Times New Roman" w:cs="Times New Roman"/>
          <w:sz w:val="20"/>
          <w:szCs w:val="20"/>
        </w:rPr>
        <w:t xml:space="preserve">COOKE, </w:t>
      </w:r>
      <w:proofErr w:type="spellStart"/>
      <w:r w:rsidRPr="00384493">
        <w:rPr>
          <w:rFonts w:ascii="Times New Roman" w:hAnsi="Times New Roman" w:cs="Times New Roman"/>
          <w:sz w:val="20"/>
          <w:szCs w:val="20"/>
        </w:rPr>
        <w:t>Mervyn</w:t>
      </w:r>
      <w:proofErr w:type="spellEnd"/>
      <w:r w:rsidRPr="00384493">
        <w:rPr>
          <w:rFonts w:ascii="Times New Roman" w:hAnsi="Times New Roman" w:cs="Times New Roman"/>
          <w:sz w:val="20"/>
          <w:szCs w:val="20"/>
        </w:rPr>
        <w:t xml:space="preserve">. </w:t>
      </w:r>
      <w:r w:rsidRPr="00384493">
        <w:rPr>
          <w:rFonts w:ascii="Times New Roman" w:hAnsi="Times New Roman" w:cs="Times New Roman"/>
          <w:i/>
          <w:iCs/>
          <w:sz w:val="20"/>
          <w:szCs w:val="20"/>
        </w:rPr>
        <w:t>Dějiny filmové hudby</w:t>
      </w:r>
      <w:r w:rsidRPr="00384493">
        <w:rPr>
          <w:rFonts w:ascii="Times New Roman" w:hAnsi="Times New Roman" w:cs="Times New Roman"/>
          <w:sz w:val="20"/>
          <w:szCs w:val="20"/>
        </w:rPr>
        <w:t>. Praha: Casablanca, 2011. ISBN 978-80-87292-14-3.</w:t>
      </w:r>
    </w:p>
  </w:footnote>
  <w:footnote w:id="7">
    <w:p w14:paraId="200071F0" w14:textId="2220796E" w:rsidR="002349D0" w:rsidRPr="00934C0C" w:rsidRDefault="002349D0" w:rsidP="00934C0C">
      <w:pPr>
        <w:spacing w:after="0"/>
        <w:jc w:val="both"/>
        <w:rPr>
          <w:rFonts w:ascii="Times New Roman" w:hAnsi="Times New Roman" w:cs="Times New Roman"/>
          <w:sz w:val="20"/>
          <w:szCs w:val="20"/>
        </w:rPr>
      </w:pPr>
      <w:r w:rsidRPr="00934C0C">
        <w:rPr>
          <w:rStyle w:val="Znakapoznpodarou"/>
          <w:rFonts w:ascii="Times New Roman" w:hAnsi="Times New Roman" w:cs="Times New Roman"/>
          <w:sz w:val="20"/>
          <w:szCs w:val="20"/>
        </w:rPr>
        <w:footnoteRef/>
      </w:r>
      <w:r w:rsidRPr="00934C0C">
        <w:rPr>
          <w:rFonts w:ascii="Times New Roman" w:hAnsi="Times New Roman" w:cs="Times New Roman"/>
          <w:sz w:val="20"/>
          <w:szCs w:val="20"/>
        </w:rPr>
        <w:t xml:space="preserve"> SMOLKA, Jaroslav. </w:t>
      </w:r>
      <w:r w:rsidRPr="00934C0C">
        <w:rPr>
          <w:rFonts w:ascii="Times New Roman" w:hAnsi="Times New Roman" w:cs="Times New Roman"/>
          <w:i/>
          <w:iCs/>
          <w:sz w:val="20"/>
          <w:szCs w:val="20"/>
        </w:rPr>
        <w:t>Skladatel Luboš Fišer. I: Od tvůrčích počátků k Requiem</w:t>
      </w:r>
      <w:r w:rsidRPr="00934C0C">
        <w:rPr>
          <w:rFonts w:ascii="Times New Roman" w:hAnsi="Times New Roman" w:cs="Times New Roman"/>
          <w:sz w:val="20"/>
          <w:szCs w:val="20"/>
        </w:rPr>
        <w:t>. In: Hudební věda, XX/1983, č. 4, 298–321.</w:t>
      </w:r>
    </w:p>
  </w:footnote>
  <w:footnote w:id="8">
    <w:p w14:paraId="70E52745" w14:textId="4F946265" w:rsidR="002349D0" w:rsidRPr="00F075BC" w:rsidRDefault="002349D0" w:rsidP="002349D0">
      <w:pPr>
        <w:spacing w:after="0" w:line="240" w:lineRule="auto"/>
        <w:rPr>
          <w:rFonts w:ascii="Times New Roman" w:hAnsi="Times New Roman" w:cs="Times New Roman"/>
          <w:sz w:val="28"/>
          <w:szCs w:val="28"/>
        </w:rPr>
      </w:pPr>
      <w:r w:rsidRPr="00F075BC">
        <w:rPr>
          <w:rStyle w:val="Znakapoznpodarou"/>
          <w:rFonts w:ascii="Times New Roman" w:hAnsi="Times New Roman" w:cs="Times New Roman"/>
          <w:sz w:val="20"/>
          <w:szCs w:val="20"/>
        </w:rPr>
        <w:footnoteRef/>
      </w:r>
      <w:r w:rsidRPr="00F075BC">
        <w:rPr>
          <w:rFonts w:ascii="Times New Roman" w:hAnsi="Times New Roman" w:cs="Times New Roman"/>
          <w:sz w:val="20"/>
          <w:szCs w:val="20"/>
        </w:rPr>
        <w:t xml:space="preserve"> </w:t>
      </w:r>
      <w:r w:rsidR="00934C0C" w:rsidRPr="00F075BC">
        <w:rPr>
          <w:rFonts w:ascii="Times New Roman" w:hAnsi="Times New Roman" w:cs="Times New Roman"/>
          <w:color w:val="000000"/>
          <w:sz w:val="20"/>
          <w:szCs w:val="20"/>
          <w:shd w:val="clear" w:color="auto" w:fill="FFFFFF"/>
        </w:rPr>
        <w:t>ŠUSTÍKOVÁ, Věra. Filmová hudba Luboše Fišera.</w:t>
      </w:r>
      <w:r w:rsidR="00934C0C" w:rsidRPr="00F075BC">
        <w:rPr>
          <w:rStyle w:val="Zdraznn"/>
          <w:rFonts w:ascii="Times New Roman" w:hAnsi="Times New Roman" w:cs="Times New Roman"/>
          <w:color w:val="000000"/>
          <w:sz w:val="20"/>
          <w:szCs w:val="20"/>
          <w:shd w:val="clear" w:color="auto" w:fill="FFFFFF"/>
        </w:rPr>
        <w:t> </w:t>
      </w:r>
      <w:proofErr w:type="spellStart"/>
      <w:r w:rsidR="00934C0C" w:rsidRPr="00F075BC">
        <w:rPr>
          <w:rStyle w:val="Zdraznn"/>
          <w:rFonts w:ascii="Times New Roman" w:hAnsi="Times New Roman" w:cs="Times New Roman"/>
          <w:color w:val="000000"/>
          <w:sz w:val="20"/>
          <w:szCs w:val="20"/>
          <w:shd w:val="clear" w:color="auto" w:fill="FFFFFF"/>
        </w:rPr>
        <w:t>Musicalia</w:t>
      </w:r>
      <w:proofErr w:type="spellEnd"/>
      <w:r w:rsidR="00934C0C" w:rsidRPr="00F075BC">
        <w:rPr>
          <w:rFonts w:ascii="Times New Roman" w:hAnsi="Times New Roman" w:cs="Times New Roman"/>
          <w:color w:val="000000"/>
          <w:sz w:val="20"/>
          <w:szCs w:val="20"/>
          <w:shd w:val="clear" w:color="auto" w:fill="FFFFFF"/>
        </w:rPr>
        <w:t>. Praha: Národní muzeum, 2020, roč. 12, č. 1–2, s. 126–139. ISSN 1803-7828 (tisk), 2533-5634 (online).</w:t>
      </w:r>
      <w:r w:rsidR="00934C0C" w:rsidRPr="00F075BC">
        <w:rPr>
          <w:rFonts w:ascii="Times New Roman" w:hAnsi="Times New Roman" w:cs="Times New Roman"/>
          <w:color w:val="000000"/>
          <w:shd w:val="clear" w:color="auto" w:fill="FFFFFF"/>
        </w:rPr>
        <w:t> </w:t>
      </w:r>
    </w:p>
  </w:footnote>
  <w:footnote w:id="9">
    <w:p w14:paraId="71CA4EBF" w14:textId="5ABB256D" w:rsidR="0099666B" w:rsidRPr="00F075BC" w:rsidRDefault="0099666B" w:rsidP="0099666B">
      <w:pPr>
        <w:spacing w:after="0"/>
        <w:rPr>
          <w:rFonts w:ascii="Times New Roman" w:hAnsi="Times New Roman" w:cs="Times New Roman"/>
          <w:sz w:val="28"/>
          <w:szCs w:val="28"/>
        </w:rPr>
      </w:pPr>
      <w:r w:rsidRPr="00F075BC">
        <w:rPr>
          <w:rStyle w:val="Znakapoznpodarou"/>
          <w:rFonts w:ascii="Times New Roman" w:hAnsi="Times New Roman" w:cs="Times New Roman"/>
        </w:rPr>
        <w:footnoteRef/>
      </w:r>
      <w:r w:rsidRPr="00F075BC">
        <w:rPr>
          <w:rFonts w:ascii="Times New Roman" w:hAnsi="Times New Roman" w:cs="Times New Roman"/>
        </w:rPr>
        <w:t xml:space="preserve"> </w:t>
      </w:r>
      <w:r w:rsidRPr="00F075BC">
        <w:rPr>
          <w:rFonts w:ascii="Times New Roman" w:hAnsi="Times New Roman" w:cs="Times New Roman"/>
          <w:sz w:val="20"/>
          <w:szCs w:val="20"/>
        </w:rPr>
        <w:t xml:space="preserve">ENDRŠT, Jaroslav. </w:t>
      </w:r>
      <w:r w:rsidRPr="00F075BC">
        <w:rPr>
          <w:rFonts w:ascii="Times New Roman" w:hAnsi="Times New Roman" w:cs="Times New Roman"/>
          <w:i/>
          <w:iCs/>
          <w:sz w:val="20"/>
          <w:szCs w:val="20"/>
        </w:rPr>
        <w:t>Luboš Fišer, závěrečné tvůrčí období</w:t>
      </w:r>
      <w:r w:rsidRPr="00F075BC">
        <w:rPr>
          <w:rFonts w:ascii="Times New Roman" w:hAnsi="Times New Roman" w:cs="Times New Roman"/>
          <w:sz w:val="20"/>
          <w:szCs w:val="20"/>
        </w:rPr>
        <w:t>. Online. Diplomová práce. Praha: Filozofická fakulta Univerzity Karlovy v Praze, Ústav hudební vědy, 2008. Dostupné z: https://dspace.cuni.cz/handle/20.500.11956/15021. [cit. 2024-04-23].</w:t>
      </w:r>
    </w:p>
  </w:footnote>
  <w:footnote w:id="10">
    <w:p w14:paraId="1AE99FDF" w14:textId="4BF97B9A" w:rsidR="004A3A79" w:rsidRPr="00F075BC" w:rsidRDefault="004A3A79" w:rsidP="0099666B">
      <w:pPr>
        <w:pStyle w:val="Textpoznpodarou"/>
        <w:rPr>
          <w:rFonts w:ascii="Times New Roman" w:hAnsi="Times New Roman" w:cs="Times New Roman"/>
        </w:rPr>
      </w:pPr>
      <w:r w:rsidRPr="00F075BC">
        <w:rPr>
          <w:rStyle w:val="Znakapoznpodarou"/>
          <w:rFonts w:ascii="Times New Roman" w:hAnsi="Times New Roman" w:cs="Times New Roman"/>
        </w:rPr>
        <w:footnoteRef/>
      </w:r>
      <w:r w:rsidRPr="00F075BC">
        <w:rPr>
          <w:rFonts w:ascii="Times New Roman" w:hAnsi="Times New Roman" w:cs="Times New Roman"/>
        </w:rPr>
        <w:t xml:space="preserve"> ČEPICKÁ, Alžběta. </w:t>
      </w:r>
      <w:r w:rsidRPr="00F075BC">
        <w:rPr>
          <w:rFonts w:ascii="Times New Roman" w:hAnsi="Times New Roman" w:cs="Times New Roman"/>
          <w:i/>
          <w:iCs/>
        </w:rPr>
        <w:t>Houslová tvorba Luboše Fišera se zaměřením na Sonátu pro housle a klavír „</w:t>
      </w:r>
      <w:r w:rsidRPr="00F075BC">
        <w:rPr>
          <w:rFonts w:ascii="Times New Roman" w:hAnsi="Times New Roman" w:cs="Times New Roman"/>
        </w:rPr>
        <w:t>Ruce</w:t>
      </w:r>
      <w:r w:rsidRPr="00F075BC">
        <w:rPr>
          <w:rFonts w:ascii="Times New Roman" w:hAnsi="Times New Roman" w:cs="Times New Roman"/>
          <w:i/>
          <w:iCs/>
        </w:rPr>
        <w:t>“</w:t>
      </w:r>
      <w:r w:rsidR="006A3988" w:rsidRPr="00F075BC">
        <w:rPr>
          <w:rFonts w:ascii="Times New Roman" w:hAnsi="Times New Roman" w:cs="Times New Roman"/>
        </w:rPr>
        <w:t xml:space="preserve">. </w:t>
      </w:r>
      <w:r w:rsidRPr="00F075BC">
        <w:rPr>
          <w:rFonts w:ascii="Times New Roman" w:hAnsi="Times New Roman" w:cs="Times New Roman"/>
        </w:rPr>
        <w:t>Online. Bakalářská práce. Brno: Masarykova univerzita, Filozofická fakulta. 2019. Dostupné z: https://is.muni.cz/th/wj99l/. [cit. 2024-04-14].</w:t>
      </w:r>
    </w:p>
  </w:footnote>
  <w:footnote w:id="11">
    <w:p w14:paraId="1E27AD41" w14:textId="7F223F65" w:rsidR="00B122AA" w:rsidRPr="00F075BC" w:rsidRDefault="00B122AA" w:rsidP="004A3A79">
      <w:pPr>
        <w:pStyle w:val="Textpoznpodarou"/>
        <w:rPr>
          <w:rFonts w:ascii="Times New Roman" w:hAnsi="Times New Roman" w:cs="Times New Roman"/>
        </w:rPr>
      </w:pPr>
      <w:r w:rsidRPr="00F075BC">
        <w:rPr>
          <w:rStyle w:val="Znakapoznpodarou"/>
          <w:rFonts w:ascii="Times New Roman" w:hAnsi="Times New Roman" w:cs="Times New Roman"/>
        </w:rPr>
        <w:footnoteRef/>
      </w:r>
      <w:r w:rsidRPr="00F075BC">
        <w:rPr>
          <w:rFonts w:ascii="Times New Roman" w:hAnsi="Times New Roman" w:cs="Times New Roman"/>
        </w:rPr>
        <w:t xml:space="preserve"> NEČASKÝ, Jan. </w:t>
      </w:r>
      <w:r w:rsidRPr="00F075BC">
        <w:rPr>
          <w:rFonts w:ascii="Times New Roman" w:hAnsi="Times New Roman" w:cs="Times New Roman"/>
          <w:i/>
          <w:iCs/>
        </w:rPr>
        <w:t>Život a violoncellová tvorba Luboše Fišera</w:t>
      </w:r>
      <w:r w:rsidR="004A3A79" w:rsidRPr="00F075BC">
        <w:rPr>
          <w:rFonts w:ascii="Times New Roman" w:hAnsi="Times New Roman" w:cs="Times New Roman"/>
        </w:rPr>
        <w:t>.</w:t>
      </w:r>
      <w:r w:rsidRPr="00F075BC">
        <w:rPr>
          <w:rFonts w:ascii="Times New Roman" w:hAnsi="Times New Roman" w:cs="Times New Roman"/>
        </w:rPr>
        <w:t xml:space="preserve"> Online. Diplomová práce. Praha: Akademie múzických umění v Praze, Hudební a taneční fakulta. 2020. Dostupné z: https://theses.cz/id/pf7byx/.  [cit. 2024-04-14].</w:t>
      </w:r>
    </w:p>
  </w:footnote>
  <w:footnote w:id="12">
    <w:p w14:paraId="0DECD6D2" w14:textId="55F71026" w:rsidR="004A3A79" w:rsidRPr="00F075BC" w:rsidRDefault="004A3A79" w:rsidP="004A3A79">
      <w:pPr>
        <w:spacing w:after="0" w:line="240" w:lineRule="auto"/>
        <w:jc w:val="both"/>
        <w:rPr>
          <w:rFonts w:ascii="Times New Roman" w:hAnsi="Times New Roman" w:cs="Times New Roman"/>
          <w:sz w:val="28"/>
          <w:szCs w:val="28"/>
        </w:rPr>
      </w:pPr>
      <w:r w:rsidRPr="00F075BC">
        <w:rPr>
          <w:rStyle w:val="Znakapoznpodarou"/>
          <w:rFonts w:ascii="Times New Roman" w:hAnsi="Times New Roman" w:cs="Times New Roman"/>
        </w:rPr>
        <w:footnoteRef/>
      </w:r>
      <w:r w:rsidRPr="00F075BC">
        <w:rPr>
          <w:rFonts w:ascii="Times New Roman" w:hAnsi="Times New Roman" w:cs="Times New Roman"/>
        </w:rPr>
        <w:t xml:space="preserve"> </w:t>
      </w:r>
      <w:r w:rsidRPr="00F075BC">
        <w:rPr>
          <w:rFonts w:ascii="Times New Roman" w:hAnsi="Times New Roman" w:cs="Times New Roman"/>
          <w:sz w:val="20"/>
          <w:szCs w:val="20"/>
        </w:rPr>
        <w:t xml:space="preserve">ŽEMLA, Jan. </w:t>
      </w:r>
      <w:r w:rsidRPr="00F075BC">
        <w:rPr>
          <w:rFonts w:ascii="Times New Roman" w:hAnsi="Times New Roman" w:cs="Times New Roman"/>
          <w:i/>
          <w:iCs/>
          <w:sz w:val="20"/>
          <w:szCs w:val="20"/>
        </w:rPr>
        <w:t>Sonáty pro klavír Luboše Fišera</w:t>
      </w:r>
      <w:r w:rsidRPr="00F075BC">
        <w:rPr>
          <w:rFonts w:ascii="Times New Roman" w:hAnsi="Times New Roman" w:cs="Times New Roman"/>
          <w:sz w:val="20"/>
          <w:szCs w:val="20"/>
        </w:rPr>
        <w:t>. Online. Bakalářská práce. Brno: Masarykova univerzita, Filozofická fakulta. 2006. Dostupné z: https://theses.cz/id/83adgo/.  [cit. 2024-04-14].</w:t>
      </w:r>
    </w:p>
  </w:footnote>
  <w:footnote w:id="13">
    <w:p w14:paraId="3861FF30" w14:textId="5801D5E7" w:rsidR="001C1995" w:rsidRPr="00F075BC" w:rsidRDefault="001C1995" w:rsidP="004A3A79">
      <w:pPr>
        <w:pStyle w:val="Textpoznpodarou"/>
        <w:rPr>
          <w:rFonts w:ascii="Times New Roman" w:hAnsi="Times New Roman" w:cs="Times New Roman"/>
        </w:rPr>
      </w:pPr>
      <w:r w:rsidRPr="00F075BC">
        <w:rPr>
          <w:rStyle w:val="Znakapoznpodarou"/>
          <w:rFonts w:ascii="Times New Roman" w:hAnsi="Times New Roman" w:cs="Times New Roman"/>
        </w:rPr>
        <w:footnoteRef/>
      </w:r>
      <w:r w:rsidRPr="00F075BC">
        <w:rPr>
          <w:rFonts w:ascii="Times New Roman" w:hAnsi="Times New Roman" w:cs="Times New Roman"/>
        </w:rPr>
        <w:t xml:space="preserve"> KRŠÁKOVÁ, Leticia. </w:t>
      </w:r>
      <w:r w:rsidRPr="00F075BC">
        <w:rPr>
          <w:rFonts w:ascii="Times New Roman" w:hAnsi="Times New Roman" w:cs="Times New Roman"/>
          <w:i/>
          <w:iCs/>
        </w:rPr>
        <w:t>Filmová hudba Luboše Fišera</w:t>
      </w:r>
      <w:r w:rsidR="004A3A79" w:rsidRPr="00F075BC">
        <w:rPr>
          <w:rFonts w:ascii="Times New Roman" w:hAnsi="Times New Roman" w:cs="Times New Roman"/>
        </w:rPr>
        <w:t>.</w:t>
      </w:r>
      <w:r w:rsidRPr="00F075BC">
        <w:rPr>
          <w:rFonts w:ascii="Times New Roman" w:hAnsi="Times New Roman" w:cs="Times New Roman"/>
        </w:rPr>
        <w:t xml:space="preserve"> Online. Bakalářská práce. Praha: Akademie múzických umění v Praze, Filmová a televizní fakulta AMU. 2008.</w:t>
      </w:r>
    </w:p>
  </w:footnote>
  <w:footnote w:id="14">
    <w:p w14:paraId="7924D296" w14:textId="179C0894" w:rsidR="00621591" w:rsidRPr="00F075BC" w:rsidRDefault="00621591" w:rsidP="004A3A79">
      <w:pPr>
        <w:pStyle w:val="Textpoznpodarou"/>
        <w:rPr>
          <w:rFonts w:ascii="Times New Roman" w:hAnsi="Times New Roman" w:cs="Times New Roman"/>
        </w:rPr>
      </w:pPr>
      <w:r w:rsidRPr="00F075BC">
        <w:rPr>
          <w:rStyle w:val="Znakapoznpodarou"/>
          <w:rFonts w:ascii="Times New Roman" w:hAnsi="Times New Roman" w:cs="Times New Roman"/>
        </w:rPr>
        <w:footnoteRef/>
      </w:r>
      <w:r w:rsidRPr="00F075BC">
        <w:rPr>
          <w:rFonts w:ascii="Times New Roman" w:hAnsi="Times New Roman" w:cs="Times New Roman"/>
        </w:rPr>
        <w:t xml:space="preserve"> </w:t>
      </w:r>
      <w:r w:rsidR="00744E8B" w:rsidRPr="00F075BC">
        <w:rPr>
          <w:rFonts w:ascii="Times New Roman" w:hAnsi="Times New Roman" w:cs="Times New Roman"/>
          <w:shd w:val="clear" w:color="auto" w:fill="F9F9F9"/>
        </w:rPr>
        <w:t xml:space="preserve">OBDRŽÁLKOVÁ, Kristýna. </w:t>
      </w:r>
      <w:r w:rsidR="00744E8B" w:rsidRPr="00F075BC">
        <w:rPr>
          <w:rFonts w:ascii="Times New Roman" w:hAnsi="Times New Roman" w:cs="Times New Roman"/>
          <w:i/>
          <w:iCs/>
          <w:shd w:val="clear" w:color="auto" w:fill="F9F9F9"/>
        </w:rPr>
        <w:t xml:space="preserve">Česká filmová hudba (se zaměřením na Vadima Petrova, Karla Svobodu, Petra </w:t>
      </w:r>
      <w:proofErr w:type="spellStart"/>
      <w:r w:rsidR="00744E8B" w:rsidRPr="00F075BC">
        <w:rPr>
          <w:rFonts w:ascii="Times New Roman" w:hAnsi="Times New Roman" w:cs="Times New Roman"/>
          <w:i/>
          <w:iCs/>
          <w:shd w:val="clear" w:color="auto" w:fill="F9F9F9"/>
        </w:rPr>
        <w:t>Hapku</w:t>
      </w:r>
      <w:proofErr w:type="spellEnd"/>
      <w:r w:rsidR="00744E8B" w:rsidRPr="00F075BC">
        <w:rPr>
          <w:rFonts w:ascii="Times New Roman" w:hAnsi="Times New Roman" w:cs="Times New Roman"/>
          <w:i/>
          <w:iCs/>
          <w:shd w:val="clear" w:color="auto" w:fill="F9F9F9"/>
        </w:rPr>
        <w:t xml:space="preserve"> a Luboše Fišera)</w:t>
      </w:r>
      <w:r w:rsidR="004A3A79" w:rsidRPr="00F075BC">
        <w:rPr>
          <w:rFonts w:ascii="Times New Roman" w:hAnsi="Times New Roman" w:cs="Times New Roman"/>
          <w:shd w:val="clear" w:color="auto" w:fill="F9F9F9"/>
        </w:rPr>
        <w:t>. Online</w:t>
      </w:r>
      <w:r w:rsidR="00744E8B" w:rsidRPr="00F075BC">
        <w:rPr>
          <w:rFonts w:ascii="Times New Roman" w:hAnsi="Times New Roman" w:cs="Times New Roman"/>
          <w:shd w:val="clear" w:color="auto" w:fill="F9F9F9"/>
        </w:rPr>
        <w:t xml:space="preserve">. </w:t>
      </w:r>
      <w:r w:rsidR="004A3A79" w:rsidRPr="00F075BC">
        <w:rPr>
          <w:rFonts w:ascii="Times New Roman" w:hAnsi="Times New Roman" w:cs="Times New Roman"/>
          <w:shd w:val="clear" w:color="auto" w:fill="F9F9F9"/>
        </w:rPr>
        <w:t xml:space="preserve">Bakalářská práce. </w:t>
      </w:r>
      <w:r w:rsidR="00744E8B" w:rsidRPr="00F075BC">
        <w:rPr>
          <w:rFonts w:ascii="Times New Roman" w:hAnsi="Times New Roman" w:cs="Times New Roman"/>
          <w:shd w:val="clear" w:color="auto" w:fill="F9F9F9"/>
        </w:rPr>
        <w:t>Brno</w:t>
      </w:r>
      <w:r w:rsidR="004A3A79" w:rsidRPr="00F075BC">
        <w:rPr>
          <w:rFonts w:ascii="Times New Roman" w:hAnsi="Times New Roman" w:cs="Times New Roman"/>
          <w:shd w:val="clear" w:color="auto" w:fill="F9F9F9"/>
        </w:rPr>
        <w:t xml:space="preserve">: Masarykova univerzita, Pedagogická fakulta. </w:t>
      </w:r>
      <w:r w:rsidR="00744E8B" w:rsidRPr="00F075BC">
        <w:rPr>
          <w:rFonts w:ascii="Times New Roman" w:hAnsi="Times New Roman" w:cs="Times New Roman"/>
          <w:shd w:val="clear" w:color="auto" w:fill="F9F9F9"/>
        </w:rPr>
        <w:t>2017</w:t>
      </w:r>
      <w:r w:rsidR="004A3A79" w:rsidRPr="00F075BC">
        <w:rPr>
          <w:rFonts w:ascii="Times New Roman" w:hAnsi="Times New Roman" w:cs="Times New Roman"/>
          <w:shd w:val="clear" w:color="auto" w:fill="F9F9F9"/>
        </w:rPr>
        <w:t>.</w:t>
      </w:r>
      <w:r w:rsidR="00744E8B" w:rsidRPr="00F075BC">
        <w:rPr>
          <w:rFonts w:ascii="Times New Roman" w:hAnsi="Times New Roman" w:cs="Times New Roman"/>
          <w:shd w:val="clear" w:color="auto" w:fill="F9F9F9"/>
        </w:rPr>
        <w:t xml:space="preserve"> Dostupné z: https://theses.cz/id/58yruu/. </w:t>
      </w:r>
      <w:r w:rsidR="004A3A79" w:rsidRPr="00F075BC">
        <w:rPr>
          <w:rFonts w:ascii="Times New Roman" w:hAnsi="Times New Roman" w:cs="Times New Roman"/>
          <w:shd w:val="clear" w:color="auto" w:fill="F9F9F9"/>
        </w:rPr>
        <w:t>[cit. 2024-02-02].</w:t>
      </w:r>
    </w:p>
  </w:footnote>
  <w:footnote w:id="15">
    <w:p w14:paraId="783AA28F" w14:textId="2D500CE1" w:rsidR="00E203FF" w:rsidRPr="00A35CD9" w:rsidRDefault="00E203FF" w:rsidP="00A35CD9">
      <w:pPr>
        <w:spacing w:after="0"/>
        <w:jc w:val="both"/>
        <w:rPr>
          <w:rFonts w:ascii="Times New Roman" w:hAnsi="Times New Roman" w:cs="Times New Roman"/>
          <w:sz w:val="20"/>
          <w:szCs w:val="20"/>
          <w:shd w:val="clear" w:color="auto" w:fill="FFFFFF"/>
        </w:rPr>
      </w:pPr>
      <w:r w:rsidRPr="00A35CD9">
        <w:rPr>
          <w:rStyle w:val="Znakapoznpodarou"/>
          <w:rFonts w:ascii="Times New Roman" w:hAnsi="Times New Roman" w:cs="Times New Roman"/>
          <w:sz w:val="20"/>
          <w:szCs w:val="20"/>
        </w:rPr>
        <w:footnoteRef/>
      </w:r>
      <w:r w:rsidRPr="00A35CD9">
        <w:rPr>
          <w:rFonts w:ascii="Times New Roman" w:hAnsi="Times New Roman" w:cs="Times New Roman"/>
          <w:sz w:val="20"/>
          <w:szCs w:val="20"/>
        </w:rPr>
        <w:t xml:space="preserve"> </w:t>
      </w:r>
      <w:r w:rsidRPr="00A35CD9">
        <w:rPr>
          <w:rFonts w:ascii="Times New Roman" w:hAnsi="Times New Roman" w:cs="Times New Roman"/>
          <w:sz w:val="20"/>
          <w:szCs w:val="20"/>
          <w:shd w:val="clear" w:color="auto" w:fill="FFFFFF"/>
        </w:rPr>
        <w:t xml:space="preserve">MATZNER, Antonín et al.: </w:t>
      </w:r>
      <w:r w:rsidRPr="00A35CD9">
        <w:rPr>
          <w:rFonts w:ascii="Times New Roman" w:hAnsi="Times New Roman" w:cs="Times New Roman"/>
          <w:i/>
          <w:iCs/>
          <w:sz w:val="20"/>
          <w:szCs w:val="20"/>
          <w:shd w:val="clear" w:color="auto" w:fill="FFFFFF"/>
        </w:rPr>
        <w:t>Encyklopedie jazzu a moderní populární hudby III</w:t>
      </w:r>
      <w:r w:rsidRPr="00A35CD9">
        <w:rPr>
          <w:rFonts w:ascii="Times New Roman" w:hAnsi="Times New Roman" w:cs="Times New Roman"/>
          <w:sz w:val="20"/>
          <w:szCs w:val="20"/>
          <w:shd w:val="clear" w:color="auto" w:fill="FFFFFF"/>
        </w:rPr>
        <w:t>. Praha: Supraphon, s. p., 1990. ISBN: 80-7058-210-3.</w:t>
      </w:r>
      <w:r w:rsidRPr="00A35CD9">
        <w:rPr>
          <w:rFonts w:ascii="Times New Roman" w:hAnsi="Times New Roman" w:cs="Times New Roman"/>
          <w:sz w:val="20"/>
          <w:szCs w:val="20"/>
          <w:shd w:val="clear" w:color="auto" w:fill="FFFFFF"/>
        </w:rPr>
        <w:t xml:space="preserve"> S.139.</w:t>
      </w:r>
    </w:p>
  </w:footnote>
  <w:footnote w:id="16">
    <w:p w14:paraId="3B0EC354" w14:textId="6370BDA5" w:rsidR="00B5617C" w:rsidRPr="00A35CD9" w:rsidRDefault="00B5617C">
      <w:pPr>
        <w:pStyle w:val="Textpoznpodarou"/>
        <w:rPr>
          <w:rFonts w:ascii="Times New Roman" w:hAnsi="Times New Roman" w:cs="Times New Roman"/>
        </w:rPr>
      </w:pPr>
      <w:r w:rsidRPr="00A35CD9">
        <w:rPr>
          <w:rStyle w:val="Znakapoznpodarou"/>
          <w:rFonts w:ascii="Times New Roman" w:hAnsi="Times New Roman" w:cs="Times New Roman"/>
        </w:rPr>
        <w:footnoteRef/>
      </w:r>
      <w:r w:rsidRPr="00A35CD9">
        <w:rPr>
          <w:rFonts w:ascii="Times New Roman" w:hAnsi="Times New Roman" w:cs="Times New Roman"/>
        </w:rPr>
        <w:t xml:space="preserve"> Z dalších je to například Jan Rychlík, Jan Klusák, či Marek </w:t>
      </w:r>
      <w:proofErr w:type="spellStart"/>
      <w:r w:rsidRPr="00A35CD9">
        <w:rPr>
          <w:rFonts w:ascii="Times New Roman" w:hAnsi="Times New Roman" w:cs="Times New Roman"/>
        </w:rPr>
        <w:t>Kopelent</w:t>
      </w:r>
      <w:proofErr w:type="spellEnd"/>
    </w:p>
  </w:footnote>
  <w:footnote w:id="17">
    <w:p w14:paraId="783472DF" w14:textId="3C5A04E9" w:rsidR="00EE2AF5" w:rsidRPr="00A35CD9" w:rsidRDefault="00EE2AF5" w:rsidP="00EE2AF5">
      <w:pPr>
        <w:pStyle w:val="Textpoznpodarou"/>
        <w:rPr>
          <w:rFonts w:ascii="Times New Roman" w:hAnsi="Times New Roman" w:cs="Times New Roman"/>
        </w:rPr>
      </w:pPr>
      <w:r w:rsidRPr="00A35CD9">
        <w:rPr>
          <w:rStyle w:val="Znakapoznpodarou"/>
          <w:rFonts w:ascii="Times New Roman" w:hAnsi="Times New Roman" w:cs="Times New Roman"/>
        </w:rPr>
        <w:footnoteRef/>
      </w:r>
      <w:r w:rsidRPr="00A35CD9">
        <w:rPr>
          <w:rFonts w:ascii="Times New Roman" w:hAnsi="Times New Roman" w:cs="Times New Roman"/>
        </w:rPr>
        <w:t xml:space="preserve"> </w:t>
      </w:r>
      <w:r w:rsidR="00F075BC" w:rsidRPr="00A35CD9">
        <w:rPr>
          <w:rFonts w:ascii="Times New Roman" w:hAnsi="Times New Roman" w:cs="Times New Roman"/>
        </w:rPr>
        <w:t xml:space="preserve">SMOLKA, Jaroslav. </w:t>
      </w:r>
      <w:r w:rsidR="00F075BC" w:rsidRPr="00A35CD9">
        <w:rPr>
          <w:rFonts w:ascii="Times New Roman" w:hAnsi="Times New Roman" w:cs="Times New Roman"/>
          <w:i/>
          <w:iCs/>
        </w:rPr>
        <w:t>Skladatel Luboš Fišer. I: Od tvůrčích počátků k Requiem</w:t>
      </w:r>
      <w:r w:rsidR="00F075BC" w:rsidRPr="00A35CD9">
        <w:rPr>
          <w:rFonts w:ascii="Times New Roman" w:hAnsi="Times New Roman" w:cs="Times New Roman"/>
        </w:rPr>
        <w:t>. In: Hudební věda, XX/1983, č. 4, 298–321.</w:t>
      </w:r>
    </w:p>
  </w:footnote>
  <w:footnote w:id="18">
    <w:p w14:paraId="26905A0B" w14:textId="5421760B" w:rsidR="004F5296" w:rsidRDefault="004F5296" w:rsidP="004F5296">
      <w:pPr>
        <w:pStyle w:val="Textpoznpodarou"/>
      </w:pPr>
      <w:r w:rsidRPr="00A35CD9">
        <w:rPr>
          <w:rStyle w:val="Znakapoznpodarou"/>
          <w:rFonts w:ascii="Times New Roman" w:hAnsi="Times New Roman" w:cs="Times New Roman"/>
        </w:rPr>
        <w:footnoteRef/>
      </w:r>
      <w:r w:rsidRPr="00A35CD9">
        <w:rPr>
          <w:rFonts w:ascii="Times New Roman" w:hAnsi="Times New Roman" w:cs="Times New Roman"/>
        </w:rPr>
        <w:t xml:space="preserve"> </w:t>
      </w:r>
      <w:r w:rsidR="00F075BC" w:rsidRPr="00A35CD9">
        <w:rPr>
          <w:rFonts w:ascii="Times New Roman" w:hAnsi="Times New Roman" w:cs="Times New Roman"/>
        </w:rPr>
        <w:t xml:space="preserve">NEČASKÝ, Jan. </w:t>
      </w:r>
      <w:r w:rsidR="00F075BC" w:rsidRPr="00A35CD9">
        <w:rPr>
          <w:rFonts w:ascii="Times New Roman" w:hAnsi="Times New Roman" w:cs="Times New Roman"/>
          <w:i/>
          <w:iCs/>
        </w:rPr>
        <w:t>Život a violoncellová tvorba Luboše Fišera</w:t>
      </w:r>
      <w:r w:rsidR="00F075BC" w:rsidRPr="00A35CD9">
        <w:rPr>
          <w:rFonts w:ascii="Times New Roman" w:hAnsi="Times New Roman" w:cs="Times New Roman"/>
        </w:rPr>
        <w:t>. Online. Diplomová práce. Praha: Akademie múzických umění v Praze, Hudební a taneční fakulta. 2020. Dostupné z: https://theses.cz/id/pf7byx/.  [cit. 2024-04-14].</w:t>
      </w:r>
      <w:r w:rsidR="00A35CD9" w:rsidRPr="00A35CD9">
        <w:rPr>
          <w:rFonts w:ascii="Times New Roman" w:hAnsi="Times New Roman" w:cs="Times New Roman"/>
        </w:rPr>
        <w:t xml:space="preserve"> </w:t>
      </w:r>
      <w:r w:rsidR="00F075BC" w:rsidRPr="00A35CD9">
        <w:rPr>
          <w:rFonts w:ascii="Times New Roman" w:hAnsi="Times New Roman" w:cs="Times New Roman"/>
        </w:rPr>
        <w:t>S.25.</w:t>
      </w:r>
    </w:p>
  </w:footnote>
  <w:footnote w:id="19">
    <w:p w14:paraId="5FBAB77C" w14:textId="300CA7F6" w:rsidR="00170B87" w:rsidRPr="00F075BC" w:rsidRDefault="00170B87" w:rsidP="00F075BC">
      <w:pPr>
        <w:spacing w:after="0" w:line="240" w:lineRule="auto"/>
        <w:jc w:val="both"/>
        <w:rPr>
          <w:rFonts w:ascii="Times New Roman" w:hAnsi="Times New Roman" w:cs="Times New Roman"/>
          <w:sz w:val="28"/>
          <w:szCs w:val="28"/>
        </w:rPr>
      </w:pPr>
      <w:r>
        <w:rPr>
          <w:rStyle w:val="Znakapoznpodarou"/>
        </w:rPr>
        <w:footnoteRef/>
      </w:r>
      <w:r>
        <w:t xml:space="preserve"> </w:t>
      </w:r>
      <w:r w:rsidR="00F075BC" w:rsidRPr="00F075BC">
        <w:rPr>
          <w:rFonts w:ascii="Times New Roman" w:hAnsi="Times New Roman" w:cs="Times New Roman"/>
          <w:sz w:val="20"/>
          <w:szCs w:val="20"/>
        </w:rPr>
        <w:t xml:space="preserve">ŽEMLA, Jan. </w:t>
      </w:r>
      <w:r w:rsidR="00F075BC" w:rsidRPr="00F075BC">
        <w:rPr>
          <w:rFonts w:ascii="Times New Roman" w:hAnsi="Times New Roman" w:cs="Times New Roman"/>
          <w:i/>
          <w:iCs/>
          <w:sz w:val="20"/>
          <w:szCs w:val="20"/>
        </w:rPr>
        <w:t>Sonáty pro klavír Luboše Fišera</w:t>
      </w:r>
      <w:r w:rsidR="00F075BC" w:rsidRPr="00F075BC">
        <w:rPr>
          <w:rFonts w:ascii="Times New Roman" w:hAnsi="Times New Roman" w:cs="Times New Roman"/>
          <w:sz w:val="20"/>
          <w:szCs w:val="20"/>
        </w:rPr>
        <w:t>. Online. Bakalářská práce. Brno: Masarykova univerzita, Filozofická fakulta. 2006. Dostupné z: https://theses.cz/id/83adgo/.  [cit. 2024-04-14].</w:t>
      </w:r>
    </w:p>
  </w:footnote>
  <w:footnote w:id="20">
    <w:p w14:paraId="6E871175" w14:textId="77777777" w:rsidR="00170B87" w:rsidRDefault="00170B87" w:rsidP="00170B87">
      <w:pPr>
        <w:pStyle w:val="Textpoznpodarou"/>
      </w:pPr>
      <w:r>
        <w:rPr>
          <w:rStyle w:val="Znakapoznpodarou"/>
        </w:rPr>
        <w:footnoteRef/>
      </w:r>
      <w:r>
        <w:t xml:space="preserve"> Matzner.</w:t>
      </w:r>
    </w:p>
  </w:footnote>
  <w:footnote w:id="21">
    <w:p w14:paraId="1FC1013C" w14:textId="0235C09B" w:rsidR="008F379E" w:rsidRPr="00A35CD9" w:rsidRDefault="008F379E" w:rsidP="00A35CD9">
      <w:pPr>
        <w:spacing w:after="0" w:line="240" w:lineRule="auto"/>
        <w:jc w:val="both"/>
        <w:rPr>
          <w:rFonts w:ascii="Times New Roman" w:hAnsi="Times New Roman" w:cs="Times New Roman"/>
          <w:sz w:val="28"/>
          <w:szCs w:val="28"/>
        </w:rPr>
      </w:pPr>
      <w:r>
        <w:rPr>
          <w:rStyle w:val="Znakapoznpodarou"/>
        </w:rPr>
        <w:footnoteRef/>
      </w:r>
      <w:r>
        <w:t xml:space="preserve"> </w:t>
      </w:r>
      <w:r w:rsidR="00A35CD9" w:rsidRPr="00F075BC">
        <w:rPr>
          <w:rFonts w:ascii="Times New Roman" w:hAnsi="Times New Roman" w:cs="Times New Roman"/>
          <w:sz w:val="20"/>
          <w:szCs w:val="20"/>
        </w:rPr>
        <w:t xml:space="preserve">ŽEMLA, Jan. </w:t>
      </w:r>
      <w:r w:rsidR="00A35CD9" w:rsidRPr="00F075BC">
        <w:rPr>
          <w:rFonts w:ascii="Times New Roman" w:hAnsi="Times New Roman" w:cs="Times New Roman"/>
          <w:i/>
          <w:iCs/>
          <w:sz w:val="20"/>
          <w:szCs w:val="20"/>
        </w:rPr>
        <w:t>Sonáty pro klavír Luboše Fišera</w:t>
      </w:r>
      <w:r w:rsidR="00A35CD9" w:rsidRPr="00F075BC">
        <w:rPr>
          <w:rFonts w:ascii="Times New Roman" w:hAnsi="Times New Roman" w:cs="Times New Roman"/>
          <w:sz w:val="20"/>
          <w:szCs w:val="20"/>
        </w:rPr>
        <w:t>. Online. Bakalářská práce. Brno: Masarykova univerzita, Filozofická fakulta. 2006. Dostupné z: https://theses.cz/id/83adgo/.  [cit. 2024-04-14].</w:t>
      </w:r>
    </w:p>
  </w:footnote>
  <w:footnote w:id="22">
    <w:p w14:paraId="36656860" w14:textId="3E1992CF" w:rsidR="00AC6795" w:rsidRDefault="00AC6795">
      <w:pPr>
        <w:pStyle w:val="Textpoznpodarou"/>
      </w:pPr>
      <w:r>
        <w:rPr>
          <w:rStyle w:val="Znakapoznpodarou"/>
        </w:rPr>
        <w:footnoteRef/>
      </w:r>
      <w:r>
        <w:t xml:space="preserve"> </w:t>
      </w:r>
      <w:r w:rsidR="00A35CD9" w:rsidRPr="00F075BC">
        <w:rPr>
          <w:rFonts w:ascii="Times New Roman" w:hAnsi="Times New Roman" w:cs="Times New Roman"/>
          <w:color w:val="000000"/>
          <w:shd w:val="clear" w:color="auto" w:fill="FFFFFF"/>
        </w:rPr>
        <w:t>ŠUSTÍKOVÁ, Věra. Filmová hudba Luboše Fišera.</w:t>
      </w:r>
      <w:r w:rsidR="00A35CD9" w:rsidRPr="00F075BC">
        <w:rPr>
          <w:rStyle w:val="Zdraznn"/>
          <w:rFonts w:ascii="Times New Roman" w:hAnsi="Times New Roman" w:cs="Times New Roman"/>
          <w:color w:val="000000"/>
          <w:shd w:val="clear" w:color="auto" w:fill="FFFFFF"/>
        </w:rPr>
        <w:t> </w:t>
      </w:r>
      <w:proofErr w:type="spellStart"/>
      <w:r w:rsidR="00A35CD9" w:rsidRPr="00F075BC">
        <w:rPr>
          <w:rStyle w:val="Zdraznn"/>
          <w:rFonts w:ascii="Times New Roman" w:hAnsi="Times New Roman" w:cs="Times New Roman"/>
          <w:color w:val="000000"/>
          <w:shd w:val="clear" w:color="auto" w:fill="FFFFFF"/>
        </w:rPr>
        <w:t>Musicalia</w:t>
      </w:r>
      <w:proofErr w:type="spellEnd"/>
      <w:r w:rsidR="00A35CD9" w:rsidRPr="00F075BC">
        <w:rPr>
          <w:rFonts w:ascii="Times New Roman" w:hAnsi="Times New Roman" w:cs="Times New Roman"/>
          <w:color w:val="000000"/>
          <w:shd w:val="clear" w:color="auto" w:fill="FFFFFF"/>
        </w:rPr>
        <w:t>. Praha: Národní muzeum, 2020, roč. 12, č. 1–2, s. 126–139. ISSN 1803-7828 (tisk), 2533-5634 (online). </w:t>
      </w:r>
      <w:r w:rsidR="00A35CD9">
        <w:rPr>
          <w:rFonts w:ascii="Times New Roman" w:hAnsi="Times New Roman" w:cs="Times New Roman"/>
          <w:color w:val="000000"/>
          <w:shd w:val="clear" w:color="auto" w:fill="FFFFFF"/>
        </w:rPr>
        <w:t>S.132.</w:t>
      </w:r>
    </w:p>
  </w:footnote>
  <w:footnote w:id="23">
    <w:p w14:paraId="406BC56B" w14:textId="6C78A4EB" w:rsidR="00AC6795" w:rsidRDefault="00AC6795">
      <w:pPr>
        <w:pStyle w:val="Textpoznpodarou"/>
      </w:pPr>
      <w:r>
        <w:rPr>
          <w:rStyle w:val="Znakapoznpodarou"/>
        </w:rPr>
        <w:footnoteRef/>
      </w:r>
      <w:r>
        <w:t xml:space="preserve"> </w:t>
      </w:r>
      <w:r w:rsidR="00A35CD9" w:rsidRPr="00F075BC">
        <w:rPr>
          <w:rFonts w:ascii="Times New Roman" w:hAnsi="Times New Roman" w:cs="Times New Roman"/>
          <w:color w:val="000000"/>
          <w:shd w:val="clear" w:color="auto" w:fill="FFFFFF"/>
        </w:rPr>
        <w:t>ŠUSTÍKOVÁ, Věra. Filmová hudba Luboše Fišera.</w:t>
      </w:r>
      <w:r w:rsidR="00A35CD9" w:rsidRPr="00F075BC">
        <w:rPr>
          <w:rStyle w:val="Zdraznn"/>
          <w:rFonts w:ascii="Times New Roman" w:hAnsi="Times New Roman" w:cs="Times New Roman"/>
          <w:color w:val="000000"/>
          <w:shd w:val="clear" w:color="auto" w:fill="FFFFFF"/>
        </w:rPr>
        <w:t> </w:t>
      </w:r>
      <w:proofErr w:type="spellStart"/>
      <w:r w:rsidR="00A35CD9" w:rsidRPr="00F075BC">
        <w:rPr>
          <w:rStyle w:val="Zdraznn"/>
          <w:rFonts w:ascii="Times New Roman" w:hAnsi="Times New Roman" w:cs="Times New Roman"/>
          <w:color w:val="000000"/>
          <w:shd w:val="clear" w:color="auto" w:fill="FFFFFF"/>
        </w:rPr>
        <w:t>Musicalia</w:t>
      </w:r>
      <w:proofErr w:type="spellEnd"/>
      <w:r w:rsidR="00A35CD9" w:rsidRPr="00F075BC">
        <w:rPr>
          <w:rFonts w:ascii="Times New Roman" w:hAnsi="Times New Roman" w:cs="Times New Roman"/>
          <w:color w:val="000000"/>
          <w:shd w:val="clear" w:color="auto" w:fill="FFFFFF"/>
        </w:rPr>
        <w:t>. Praha: Národní muzeum, 2020, roč. 12, č. 1–2, s. 126–139. ISSN 1803-7828 (tisk), 2533-5634 (online). </w:t>
      </w:r>
      <w:r w:rsidR="00A35CD9">
        <w:rPr>
          <w:rFonts w:ascii="Times New Roman" w:hAnsi="Times New Roman" w:cs="Times New Roman"/>
          <w:color w:val="000000"/>
          <w:shd w:val="clear" w:color="auto" w:fill="FFFFFF"/>
        </w:rPr>
        <w:t>S.138.</w:t>
      </w:r>
    </w:p>
  </w:footnote>
  <w:footnote w:id="24">
    <w:p w14:paraId="329DDE8E" w14:textId="77777777" w:rsidR="007E5DDD" w:rsidRPr="002A3D09" w:rsidRDefault="007E5DDD" w:rsidP="007E5DDD">
      <w:pPr>
        <w:pStyle w:val="Textpoznpodarou"/>
        <w:rPr>
          <w:rFonts w:ascii="Times New Roman" w:hAnsi="Times New Roman" w:cs="Times New Roman"/>
        </w:rPr>
      </w:pPr>
      <w:r w:rsidRPr="002A3D09">
        <w:rPr>
          <w:rStyle w:val="Znakapoznpodarou"/>
          <w:rFonts w:ascii="Times New Roman" w:hAnsi="Times New Roman" w:cs="Times New Roman"/>
        </w:rPr>
        <w:footnoteRef/>
      </w:r>
      <w:r w:rsidRPr="002A3D09">
        <w:rPr>
          <w:rFonts w:ascii="Times New Roman" w:hAnsi="Times New Roman" w:cs="Times New Roman"/>
        </w:rPr>
        <w:t xml:space="preserve"> JAROŠ, Martin. </w:t>
      </w:r>
      <w:r w:rsidRPr="002A3D09">
        <w:rPr>
          <w:rFonts w:ascii="Times New Roman" w:hAnsi="Times New Roman" w:cs="Times New Roman"/>
          <w:i/>
          <w:iCs/>
        </w:rPr>
        <w:t>Rozhovory o Luboši Fišerovi</w:t>
      </w:r>
      <w:r>
        <w:rPr>
          <w:rFonts w:ascii="Times New Roman" w:hAnsi="Times New Roman" w:cs="Times New Roman"/>
          <w:i/>
          <w:iCs/>
        </w:rPr>
        <w:t>: Rozhovor se Sylvií Bodorovou</w:t>
      </w:r>
      <w:r w:rsidRPr="002A3D09">
        <w:rPr>
          <w:rFonts w:ascii="Times New Roman" w:hAnsi="Times New Roman" w:cs="Times New Roman"/>
        </w:rPr>
        <w:t>. Online. Dostupné z: https://www.martinjarostvorba.cz/lubosfiser/ [citováno 2024-02-04]</w:t>
      </w:r>
    </w:p>
  </w:footnote>
  <w:footnote w:id="25">
    <w:p w14:paraId="07273F94" w14:textId="6DDE197D" w:rsidR="004E26FD" w:rsidRPr="00A35CD9" w:rsidRDefault="004E26FD">
      <w:pPr>
        <w:pStyle w:val="Textpoznpodarou"/>
      </w:pPr>
      <w:r>
        <w:rPr>
          <w:rStyle w:val="Znakapoznpodarou"/>
        </w:rPr>
        <w:footnoteRef/>
      </w:r>
      <w:r>
        <w:t xml:space="preserve"> </w:t>
      </w:r>
      <w:r w:rsidR="00A35CD9" w:rsidRPr="00A35CD9">
        <w:rPr>
          <w:rFonts w:ascii="Times New Roman" w:hAnsi="Times New Roman" w:cs="Times New Roman"/>
        </w:rPr>
        <w:t xml:space="preserve">KUNA, Milan. </w:t>
      </w:r>
      <w:r w:rsidR="00A35CD9" w:rsidRPr="00A35CD9">
        <w:rPr>
          <w:rFonts w:ascii="Times New Roman" w:hAnsi="Times New Roman" w:cs="Times New Roman"/>
          <w:i/>
          <w:iCs/>
        </w:rPr>
        <w:t>Na slovo o hudbě s Lubošem Fišerem</w:t>
      </w:r>
      <w:r w:rsidR="00A35CD9" w:rsidRPr="00A35CD9">
        <w:rPr>
          <w:rFonts w:ascii="Times New Roman" w:hAnsi="Times New Roman" w:cs="Times New Roman"/>
        </w:rPr>
        <w:t xml:space="preserve">. Hudební Rozhledy, 1980, roč. 33, č. 9, </w:t>
      </w:r>
      <w:r w:rsidR="00A35CD9" w:rsidRPr="00A35CD9">
        <w:rPr>
          <w:rFonts w:ascii="Times New Roman" w:hAnsi="Times New Roman" w:cs="Times New Roman"/>
        </w:rPr>
        <w:t>S</w:t>
      </w:r>
      <w:r w:rsidR="00A35CD9" w:rsidRPr="00A35CD9">
        <w:rPr>
          <w:rFonts w:ascii="Times New Roman" w:hAnsi="Times New Roman" w:cs="Times New Roman"/>
        </w:rPr>
        <w:t>. 41</w:t>
      </w:r>
      <w:r w:rsidR="00A35CD9" w:rsidRPr="00A35CD9">
        <w:rPr>
          <w:rFonts w:ascii="Times New Roman" w:hAnsi="Times New Roman" w:cs="Times New Roman"/>
        </w:rPr>
        <w:t>9</w:t>
      </w:r>
    </w:p>
  </w:footnote>
  <w:footnote w:id="26">
    <w:p w14:paraId="304CFFAC" w14:textId="4AA285C4" w:rsidR="00E45EED" w:rsidRPr="00A35CD9" w:rsidRDefault="00E45EED">
      <w:pPr>
        <w:pStyle w:val="Textpoznpodarou"/>
      </w:pPr>
      <w:r w:rsidRPr="00A35CD9">
        <w:rPr>
          <w:rStyle w:val="Znakapoznpodarou"/>
        </w:rPr>
        <w:footnoteRef/>
      </w:r>
      <w:r w:rsidRPr="00A35CD9">
        <w:t xml:space="preserve"> </w:t>
      </w:r>
      <w:r w:rsidR="00A35CD9" w:rsidRPr="00A35CD9">
        <w:rPr>
          <w:rFonts w:ascii="Times New Roman" w:hAnsi="Times New Roman" w:cs="Times New Roman"/>
        </w:rPr>
        <w:t xml:space="preserve">DUŠEK, Jan. </w:t>
      </w:r>
      <w:r w:rsidR="00A35CD9" w:rsidRPr="00A35CD9">
        <w:rPr>
          <w:rFonts w:ascii="Times New Roman" w:hAnsi="Times New Roman" w:cs="Times New Roman"/>
          <w:i/>
          <w:iCs/>
        </w:rPr>
        <w:t>Hudba v českém hraném filmu: kompoziční postupy skladatelů české filmové hudby</w:t>
      </w:r>
      <w:r w:rsidR="00A35CD9" w:rsidRPr="00A35CD9">
        <w:rPr>
          <w:rFonts w:ascii="Times New Roman" w:hAnsi="Times New Roman" w:cs="Times New Roman"/>
        </w:rPr>
        <w:t>. Praha: Triga pro Akademii múzických umění v Praze, 2011. ISBN 978-80-904506-3-9.</w:t>
      </w:r>
      <w:r w:rsidR="00A35CD9" w:rsidRPr="00A35CD9">
        <w:rPr>
          <w:rFonts w:ascii="Times New Roman" w:hAnsi="Times New Roman" w:cs="Times New Roman"/>
        </w:rPr>
        <w:t xml:space="preserve"> S 62.</w:t>
      </w:r>
    </w:p>
  </w:footnote>
  <w:footnote w:id="27">
    <w:p w14:paraId="2D8B5AF9" w14:textId="77777777" w:rsidR="00AA113B" w:rsidRDefault="00AA113B" w:rsidP="00AA113B">
      <w:pPr>
        <w:pStyle w:val="Textpoznpodarou"/>
      </w:pPr>
      <w:r>
        <w:rPr>
          <w:rStyle w:val="Znakapoznpodarou"/>
        </w:rPr>
        <w:footnoteRef/>
      </w:r>
      <w:r>
        <w:t xml:space="preserve"> </w:t>
      </w:r>
      <w:r w:rsidRPr="002F3238">
        <w:rPr>
          <w:rFonts w:ascii="Times New Roman" w:hAnsi="Times New Roman" w:cs="Times New Roman"/>
        </w:rPr>
        <w:t>MOC, Jiří. Seriály od A do Z: lexikon českých seriálů. Edice České televize. Praha: Česká televize, 2009. ISBN 978-80-7404-036-8. S</w:t>
      </w:r>
      <w:r>
        <w:rPr>
          <w:rFonts w:ascii="Times New Roman" w:hAnsi="Times New Roman" w:cs="Times New Roman"/>
        </w:rPr>
        <w:t>.235</w:t>
      </w:r>
    </w:p>
  </w:footnote>
  <w:footnote w:id="28">
    <w:p w14:paraId="562DD733" w14:textId="77777777" w:rsidR="00AA113B" w:rsidRDefault="00AA113B" w:rsidP="00AA113B">
      <w:pPr>
        <w:pStyle w:val="Textpoznpodarou"/>
      </w:pPr>
      <w:r>
        <w:rPr>
          <w:rStyle w:val="Znakapoznpodarou"/>
        </w:rPr>
        <w:footnoteRef/>
      </w:r>
      <w:r>
        <w:t xml:space="preserve"> </w:t>
      </w:r>
      <w:r w:rsidRPr="007A7F4A">
        <w:rPr>
          <w:rFonts w:ascii="Times New Roman" w:hAnsi="Times New Roman" w:cs="Times New Roman"/>
        </w:rPr>
        <w:t>Tamtéž</w:t>
      </w:r>
    </w:p>
  </w:footnote>
  <w:footnote w:id="29">
    <w:p w14:paraId="09DD75CB" w14:textId="073C6AEC" w:rsidR="001106A6" w:rsidRPr="001106A6" w:rsidRDefault="001106A6" w:rsidP="001106A6">
      <w:pPr>
        <w:jc w:val="both"/>
        <w:rPr>
          <w:rFonts w:ascii="Times New Roman" w:hAnsi="Times New Roman" w:cs="Times New Roman"/>
          <w:sz w:val="28"/>
          <w:szCs w:val="28"/>
        </w:rPr>
      </w:pPr>
      <w:r>
        <w:rPr>
          <w:rStyle w:val="Znakapoznpodarou"/>
        </w:rPr>
        <w:footnoteRef/>
      </w:r>
      <w:r>
        <w:t xml:space="preserve"> </w:t>
      </w:r>
      <w:r w:rsidR="00646F7E">
        <w:rPr>
          <w:rFonts w:ascii="Times New Roman" w:hAnsi="Times New Roman" w:cs="Times New Roman"/>
          <w:sz w:val="20"/>
          <w:szCs w:val="20"/>
        </w:rPr>
        <w:t>Nápadně p</w:t>
      </w:r>
      <w:r>
        <w:rPr>
          <w:rFonts w:ascii="Times New Roman" w:hAnsi="Times New Roman" w:cs="Times New Roman"/>
          <w:sz w:val="20"/>
          <w:szCs w:val="20"/>
        </w:rPr>
        <w:t>odobný motiv</w:t>
      </w:r>
      <w:r w:rsidR="00646F7E">
        <w:rPr>
          <w:rFonts w:ascii="Times New Roman" w:hAnsi="Times New Roman" w:cs="Times New Roman"/>
          <w:sz w:val="20"/>
          <w:szCs w:val="20"/>
        </w:rPr>
        <w:t xml:space="preserve"> použil Fišer v roce 1977 ve filmu </w:t>
      </w:r>
      <w:r w:rsidR="00646F7E" w:rsidRPr="00646F7E">
        <w:rPr>
          <w:rFonts w:ascii="Times New Roman" w:hAnsi="Times New Roman" w:cs="Times New Roman"/>
          <w:i/>
          <w:iCs/>
          <w:sz w:val="20"/>
          <w:szCs w:val="20"/>
        </w:rPr>
        <w:t xml:space="preserve">Adéla ještě nevečeřela </w:t>
      </w:r>
      <w:r w:rsidR="00646F7E">
        <w:rPr>
          <w:rFonts w:ascii="Times New Roman" w:hAnsi="Times New Roman" w:cs="Times New Roman"/>
          <w:sz w:val="20"/>
          <w:szCs w:val="20"/>
        </w:rPr>
        <w:t>v čase 22</w:t>
      </w:r>
      <w:r w:rsidR="00646F7E" w:rsidRPr="00646F7E">
        <w:rPr>
          <w:rFonts w:ascii="Times New Roman" w:hAnsi="Times New Roman" w:cs="Times New Roman"/>
          <w:sz w:val="20"/>
          <w:szCs w:val="20"/>
        </w:rPr>
        <w:t>'</w:t>
      </w:r>
      <w:r w:rsidR="00646F7E">
        <w:rPr>
          <w:rFonts w:ascii="Times New Roman" w:hAnsi="Times New Roman" w:cs="Times New Roman"/>
          <w:sz w:val="20"/>
          <w:szCs w:val="20"/>
        </w:rPr>
        <w:t>35</w:t>
      </w:r>
      <w:r w:rsidR="00646F7E" w:rsidRPr="00646F7E">
        <w:rPr>
          <w:rFonts w:ascii="Times New Roman" w:hAnsi="Times New Roman" w:cs="Times New Roman"/>
          <w:sz w:val="20"/>
          <w:szCs w:val="20"/>
        </w:rPr>
        <w:t>"</w:t>
      </w:r>
      <w:r w:rsidRPr="001106A6">
        <w:rPr>
          <w:rFonts w:ascii="Times New Roman" w:hAnsi="Times New Roman" w:cs="Times New Roman"/>
          <w:sz w:val="20"/>
          <w:szCs w:val="20"/>
        </w:rPr>
        <w:t xml:space="preserve">, </w:t>
      </w:r>
      <w:r w:rsidR="008257DD">
        <w:rPr>
          <w:rFonts w:ascii="Times New Roman" w:hAnsi="Times New Roman" w:cs="Times New Roman"/>
          <w:sz w:val="20"/>
          <w:szCs w:val="20"/>
        </w:rPr>
        <w:t>při pátrání detektiva</w:t>
      </w:r>
      <w:r w:rsidR="00646F7E">
        <w:rPr>
          <w:rFonts w:ascii="Times New Roman" w:hAnsi="Times New Roman" w:cs="Times New Roman"/>
          <w:sz w:val="20"/>
          <w:szCs w:val="20"/>
        </w:rPr>
        <w:t xml:space="preserve"> </w:t>
      </w:r>
      <w:r w:rsidRPr="001106A6">
        <w:rPr>
          <w:rFonts w:ascii="Times New Roman" w:hAnsi="Times New Roman" w:cs="Times New Roman"/>
          <w:sz w:val="20"/>
          <w:szCs w:val="20"/>
        </w:rPr>
        <w:t>Nick</w:t>
      </w:r>
      <w:r w:rsidR="008257DD">
        <w:rPr>
          <w:rFonts w:ascii="Times New Roman" w:hAnsi="Times New Roman" w:cs="Times New Roman"/>
          <w:sz w:val="20"/>
          <w:szCs w:val="20"/>
        </w:rPr>
        <w:t>a</w:t>
      </w:r>
      <w:r w:rsidRPr="001106A6">
        <w:rPr>
          <w:rFonts w:ascii="Times New Roman" w:hAnsi="Times New Roman" w:cs="Times New Roman"/>
          <w:sz w:val="20"/>
          <w:szCs w:val="20"/>
        </w:rPr>
        <w:t xml:space="preserve"> </w:t>
      </w:r>
      <w:r w:rsidR="00646F7E">
        <w:rPr>
          <w:rFonts w:ascii="Times New Roman" w:hAnsi="Times New Roman" w:cs="Times New Roman"/>
          <w:sz w:val="20"/>
          <w:szCs w:val="20"/>
        </w:rPr>
        <w:t>Carter</w:t>
      </w:r>
      <w:r w:rsidR="008257DD">
        <w:rPr>
          <w:rFonts w:ascii="Times New Roman" w:hAnsi="Times New Roman" w:cs="Times New Roman"/>
          <w:sz w:val="20"/>
          <w:szCs w:val="20"/>
        </w:rPr>
        <w:t>a</w:t>
      </w:r>
      <w:r w:rsidR="00646F7E">
        <w:rPr>
          <w:rFonts w:ascii="Times New Roman" w:hAnsi="Times New Roman" w:cs="Times New Roman"/>
          <w:sz w:val="20"/>
          <w:szCs w:val="20"/>
        </w:rPr>
        <w:t xml:space="preserve">. </w:t>
      </w:r>
    </w:p>
  </w:footnote>
  <w:footnote w:id="30">
    <w:p w14:paraId="327CCAF6" w14:textId="1B836A12" w:rsidR="001E35C4" w:rsidRPr="001E35C4" w:rsidRDefault="001E35C4">
      <w:pPr>
        <w:pStyle w:val="Textpoznpodarou"/>
        <w:rPr>
          <w:rFonts w:ascii="Times New Roman" w:hAnsi="Times New Roman" w:cs="Times New Roman"/>
          <w:i/>
          <w:iCs/>
        </w:rPr>
      </w:pPr>
      <w:r w:rsidRPr="001E35C4">
        <w:rPr>
          <w:rStyle w:val="Znakapoznpodarou"/>
          <w:rFonts w:ascii="Times New Roman" w:hAnsi="Times New Roman" w:cs="Times New Roman"/>
        </w:rPr>
        <w:footnoteRef/>
      </w:r>
      <w:r w:rsidRPr="001E35C4">
        <w:rPr>
          <w:rFonts w:ascii="Times New Roman" w:hAnsi="Times New Roman" w:cs="Times New Roman"/>
        </w:rPr>
        <w:t xml:space="preserve"> Pro Fišera typický postup, použitý například v úvodu jeho </w:t>
      </w:r>
      <w:r w:rsidRPr="001E35C4">
        <w:rPr>
          <w:rFonts w:ascii="Times New Roman" w:hAnsi="Times New Roman" w:cs="Times New Roman"/>
          <w:i/>
          <w:iCs/>
        </w:rPr>
        <w:t>Klavírní sonáty č.8</w:t>
      </w:r>
    </w:p>
  </w:footnote>
  <w:footnote w:id="31">
    <w:p w14:paraId="46F40229" w14:textId="33C1AEDA" w:rsidR="00F638A1" w:rsidRPr="00233B69" w:rsidRDefault="00F638A1">
      <w:pPr>
        <w:pStyle w:val="Textpoznpodarou"/>
        <w:rPr>
          <w:rFonts w:ascii="Times New Roman" w:hAnsi="Times New Roman" w:cs="Times New Roman"/>
        </w:rPr>
      </w:pPr>
      <w:r w:rsidRPr="00233B69">
        <w:rPr>
          <w:rStyle w:val="Znakapoznpodarou"/>
          <w:rFonts w:ascii="Times New Roman" w:hAnsi="Times New Roman" w:cs="Times New Roman"/>
        </w:rPr>
        <w:footnoteRef/>
      </w:r>
      <w:r w:rsidRPr="00233B69">
        <w:rPr>
          <w:rFonts w:ascii="Times New Roman" w:hAnsi="Times New Roman" w:cs="Times New Roman"/>
        </w:rPr>
        <w:t xml:space="preserve"> </w:t>
      </w:r>
      <w:r w:rsidR="00233B69" w:rsidRPr="00233B69">
        <w:rPr>
          <w:rFonts w:ascii="Times New Roman" w:hAnsi="Times New Roman" w:cs="Times New Roman"/>
        </w:rPr>
        <w:t xml:space="preserve">Nápadně podobný melodicko-harmonický postup byl použit ve znělce k seriálu </w:t>
      </w:r>
      <w:r w:rsidR="00233B69" w:rsidRPr="00233B69">
        <w:rPr>
          <w:rFonts w:ascii="Times New Roman" w:hAnsi="Times New Roman" w:cs="Times New Roman"/>
          <w:i/>
          <w:iCs/>
        </w:rPr>
        <w:t>Bakaláři</w:t>
      </w:r>
      <w:r w:rsidR="00233B69" w:rsidRPr="00233B69">
        <w:rPr>
          <w:rFonts w:ascii="Times New Roman" w:hAnsi="Times New Roman" w:cs="Times New Roman"/>
        </w:rPr>
        <w:t>, jejímž je Fišer autorem.</w:t>
      </w:r>
      <w:r w:rsidR="00233B69">
        <w:rPr>
          <w:rFonts w:ascii="Times New Roman" w:hAnsi="Times New Roman" w:cs="Times New Roman"/>
        </w:rPr>
        <w:t xml:space="preserve"> V případně této znělky je podobné rovněž zapojení na vokál zpívajícího smíšeného sboru.</w:t>
      </w:r>
    </w:p>
  </w:footnote>
  <w:footnote w:id="32">
    <w:p w14:paraId="0BA26BE8" w14:textId="50906553" w:rsidR="00EC7387" w:rsidRPr="00EC7387" w:rsidRDefault="00EC7387">
      <w:pPr>
        <w:pStyle w:val="Textpoznpodarou"/>
        <w:rPr>
          <w:rFonts w:ascii="Times New Roman" w:hAnsi="Times New Roman" w:cs="Times New Roman"/>
        </w:rPr>
      </w:pPr>
      <w:r w:rsidRPr="00EC7387">
        <w:rPr>
          <w:rStyle w:val="Znakapoznpodarou"/>
          <w:rFonts w:ascii="Times New Roman" w:hAnsi="Times New Roman" w:cs="Times New Roman"/>
        </w:rPr>
        <w:footnoteRef/>
      </w:r>
      <w:r w:rsidRPr="00EC7387">
        <w:rPr>
          <w:rFonts w:ascii="Times New Roman" w:hAnsi="Times New Roman" w:cs="Times New Roman"/>
        </w:rPr>
        <w:t xml:space="preserve"> Jako první může přijít na mysl podobnost motivu fis moll či motivu na obr.5.3.3 s některými motivy z filmu </w:t>
      </w:r>
      <w:r w:rsidRPr="00EC7387">
        <w:rPr>
          <w:rFonts w:ascii="Times New Roman" w:hAnsi="Times New Roman" w:cs="Times New Roman"/>
          <w:i/>
          <w:iCs/>
        </w:rPr>
        <w:t>Babička</w:t>
      </w:r>
      <w:r w:rsidRPr="00EC7387">
        <w:rPr>
          <w:rFonts w:ascii="Times New Roman" w:hAnsi="Times New Roman" w:cs="Times New Roman"/>
        </w:rPr>
        <w:t xml:space="preserve"> z roku 1971</w:t>
      </w:r>
    </w:p>
  </w:footnote>
  <w:footnote w:id="33">
    <w:p w14:paraId="5FEF8901" w14:textId="620EC9D9" w:rsidR="002F3238" w:rsidRPr="002F3238" w:rsidRDefault="002F3238" w:rsidP="002F3238">
      <w:pPr>
        <w:rPr>
          <w:rFonts w:ascii="Times New Roman" w:hAnsi="Times New Roman" w:cs="Times New Roman"/>
          <w:sz w:val="20"/>
          <w:szCs w:val="20"/>
        </w:rPr>
      </w:pPr>
      <w:r w:rsidRPr="002F3238">
        <w:rPr>
          <w:rStyle w:val="Znakapoznpodarou"/>
          <w:sz w:val="20"/>
          <w:szCs w:val="20"/>
        </w:rPr>
        <w:footnoteRef/>
      </w:r>
      <w:r w:rsidRPr="002F3238">
        <w:rPr>
          <w:sz w:val="20"/>
          <w:szCs w:val="20"/>
        </w:rPr>
        <w:t xml:space="preserve"> </w:t>
      </w:r>
      <w:r w:rsidRPr="002F3238">
        <w:rPr>
          <w:rFonts w:ascii="Times New Roman" w:hAnsi="Times New Roman" w:cs="Times New Roman"/>
          <w:sz w:val="20"/>
          <w:szCs w:val="20"/>
        </w:rPr>
        <w:t>MOC, Jiří. Seriály od A do Z: lexikon českých seriálů. Edice České televize. Praha: Česká televize, 2009. ISBN 978-80-7404-036-8. S.84</w:t>
      </w:r>
    </w:p>
    <w:p w14:paraId="367FF9F4" w14:textId="0367D7DD" w:rsidR="002F3238" w:rsidRDefault="002F3238">
      <w:pPr>
        <w:pStyle w:val="Textpoznpodarou"/>
      </w:pPr>
    </w:p>
  </w:footnote>
  <w:footnote w:id="34">
    <w:p w14:paraId="20B122D3" w14:textId="2F8D9249" w:rsidR="006F2C7C" w:rsidRDefault="006F2C7C">
      <w:pPr>
        <w:pStyle w:val="Textpoznpodarou"/>
      </w:pPr>
      <w:r>
        <w:rPr>
          <w:rStyle w:val="Znakapoznpodarou"/>
        </w:rPr>
        <w:footnoteRef/>
      </w:r>
      <w:r>
        <w:t xml:space="preserve"> </w:t>
      </w:r>
      <w:r w:rsidRPr="0024736C">
        <w:rPr>
          <w:rFonts w:ascii="Times New Roman" w:hAnsi="Times New Roman" w:cs="Times New Roman"/>
        </w:rPr>
        <w:t>Viz str. kap.</w:t>
      </w:r>
      <w:r w:rsidR="0024736C" w:rsidRPr="0024736C">
        <w:rPr>
          <w:rFonts w:ascii="Times New Roman" w:hAnsi="Times New Roman" w:cs="Times New Roman"/>
        </w:rPr>
        <w:t xml:space="preserve"> </w:t>
      </w:r>
      <w:r w:rsidR="0073637A">
        <w:rPr>
          <w:rFonts w:ascii="Times New Roman" w:hAnsi="Times New Roman" w:cs="Times New Roman"/>
        </w:rPr>
        <w:t>5</w:t>
      </w:r>
      <w:r w:rsidR="0024736C" w:rsidRPr="0024736C">
        <w:rPr>
          <w:rFonts w:ascii="Times New Roman" w:hAnsi="Times New Roman" w:cs="Times New Roman"/>
        </w:rPr>
        <w:t>.2.1</w:t>
      </w:r>
    </w:p>
  </w:footnote>
  <w:footnote w:id="35">
    <w:p w14:paraId="4719CFDE" w14:textId="4D72631D" w:rsidR="00322599" w:rsidRDefault="00322599">
      <w:pPr>
        <w:pStyle w:val="Textpoznpodarou"/>
      </w:pPr>
      <w:r>
        <w:rPr>
          <w:rStyle w:val="Znakapoznpodarou"/>
        </w:rPr>
        <w:footnoteRef/>
      </w:r>
      <w:r>
        <w:t xml:space="preserve"> </w:t>
      </w:r>
    </w:p>
  </w:footnote>
  <w:footnote w:id="36">
    <w:p w14:paraId="4D35726E" w14:textId="69981DCE" w:rsidR="00B26DCD" w:rsidRPr="00B26DCD" w:rsidRDefault="00B26DCD">
      <w:pPr>
        <w:pStyle w:val="Textpoznpodarou"/>
        <w:rPr>
          <w:rFonts w:ascii="Times New Roman" w:hAnsi="Times New Roman" w:cs="Times New Roman"/>
        </w:rPr>
      </w:pPr>
      <w:r w:rsidRPr="00B26DCD">
        <w:rPr>
          <w:rStyle w:val="Znakapoznpodarou"/>
          <w:rFonts w:ascii="Times New Roman" w:hAnsi="Times New Roman" w:cs="Times New Roman"/>
        </w:rPr>
        <w:footnoteRef/>
      </w:r>
      <w:r w:rsidRPr="00B26DCD">
        <w:rPr>
          <w:rFonts w:ascii="Times New Roman" w:hAnsi="Times New Roman" w:cs="Times New Roman"/>
        </w:rPr>
        <w:t xml:space="preserve"> Podobný je v úvodním tématu v titulkách filmu Tajemství hradu v Karpatech, režie Oldřich Lipský, 1981 </w:t>
      </w:r>
    </w:p>
  </w:footnote>
  <w:footnote w:id="37">
    <w:p w14:paraId="17EE3CA5" w14:textId="1181B10A" w:rsidR="00D81300" w:rsidRDefault="00D81300">
      <w:pPr>
        <w:pStyle w:val="Textpoznpodarou"/>
      </w:pPr>
      <w:r w:rsidRPr="002A3D09">
        <w:rPr>
          <w:rStyle w:val="Znakapoznpodarou"/>
          <w:rFonts w:ascii="Times New Roman" w:hAnsi="Times New Roman" w:cs="Times New Roman"/>
        </w:rPr>
        <w:footnoteRef/>
      </w:r>
      <w:r w:rsidRPr="002A3D09">
        <w:rPr>
          <w:rFonts w:ascii="Times New Roman" w:hAnsi="Times New Roman" w:cs="Times New Roman"/>
        </w:rPr>
        <w:t xml:space="preserve"> JAROŠ, Martin. </w:t>
      </w:r>
      <w:r w:rsidRPr="002A3D09">
        <w:rPr>
          <w:rFonts w:ascii="Times New Roman" w:hAnsi="Times New Roman" w:cs="Times New Roman"/>
          <w:i/>
          <w:iCs/>
        </w:rPr>
        <w:t>Rozhovory o Luboši Fišerovi</w:t>
      </w:r>
      <w:r>
        <w:rPr>
          <w:rFonts w:ascii="Times New Roman" w:hAnsi="Times New Roman" w:cs="Times New Roman"/>
          <w:i/>
          <w:iCs/>
        </w:rPr>
        <w:t xml:space="preserve">: Rozhovor </w:t>
      </w:r>
      <w:r w:rsidR="00BA27F8">
        <w:rPr>
          <w:rFonts w:ascii="Times New Roman" w:hAnsi="Times New Roman" w:cs="Times New Roman"/>
          <w:i/>
          <w:iCs/>
        </w:rPr>
        <w:t>s Janem Fišerem</w:t>
      </w:r>
      <w:r w:rsidRPr="002A3D09">
        <w:rPr>
          <w:rFonts w:ascii="Times New Roman" w:hAnsi="Times New Roman" w:cs="Times New Roman"/>
        </w:rPr>
        <w:t>. Online. Dostupné z: https://www.martinjarostvorba.cz/lubosfiser/ [cit</w:t>
      </w:r>
      <w:r w:rsidR="00A62E65">
        <w:rPr>
          <w:rFonts w:ascii="Times New Roman" w:hAnsi="Times New Roman" w:cs="Times New Roman"/>
        </w:rPr>
        <w:t>.</w:t>
      </w:r>
      <w:r w:rsidRPr="002A3D09">
        <w:rPr>
          <w:rFonts w:ascii="Times New Roman" w:hAnsi="Times New Roman" w:cs="Times New Roman"/>
        </w:rPr>
        <w:t xml:space="preserve"> 2024-02-04]</w:t>
      </w:r>
    </w:p>
  </w:footnote>
  <w:footnote w:id="38">
    <w:p w14:paraId="27F9785F" w14:textId="3919B1BD" w:rsidR="00831712" w:rsidRPr="00831712" w:rsidRDefault="00831712">
      <w:pPr>
        <w:pStyle w:val="Textpoznpodarou"/>
        <w:rPr>
          <w:rFonts w:ascii="Times New Roman" w:hAnsi="Times New Roman" w:cs="Times New Roman"/>
        </w:rPr>
      </w:pPr>
      <w:r w:rsidRPr="00831712">
        <w:rPr>
          <w:rStyle w:val="Znakapoznpodarou"/>
          <w:rFonts w:ascii="Times New Roman" w:hAnsi="Times New Roman" w:cs="Times New Roman"/>
        </w:rPr>
        <w:footnoteRef/>
      </w:r>
      <w:r w:rsidRPr="00831712">
        <w:rPr>
          <w:rFonts w:ascii="Times New Roman" w:hAnsi="Times New Roman" w:cs="Times New Roman"/>
        </w:rPr>
        <w:t xml:space="preserve"> MOC, Jiří. Seriály od A do Z: lexikon českých seriálů. Edice České televize. Praha: Česká televize, 2009. ISBN 978-80-7404-036-8.</w:t>
      </w:r>
      <w:r>
        <w:rPr>
          <w:rFonts w:ascii="Times New Roman" w:hAnsi="Times New Roman" w:cs="Times New Roman"/>
        </w:rPr>
        <w:t xml:space="preserve"> Str.8</w:t>
      </w:r>
    </w:p>
  </w:footnote>
  <w:footnote w:id="39">
    <w:p w14:paraId="6F742DE8" w14:textId="77777777" w:rsidR="00AA113B" w:rsidRDefault="00AA113B" w:rsidP="00AA113B">
      <w:pPr>
        <w:pStyle w:val="Textpoznpodarou"/>
      </w:pPr>
      <w:r>
        <w:rPr>
          <w:rStyle w:val="Znakapoznpodarou"/>
        </w:rPr>
        <w:footnoteRef/>
      </w:r>
      <w:r>
        <w:t xml:space="preserve"> </w:t>
      </w:r>
      <w:r w:rsidRPr="00D90F00">
        <w:rPr>
          <w:rFonts w:ascii="Times New Roman" w:hAnsi="Times New Roman" w:cs="Times New Roman"/>
        </w:rPr>
        <w:t xml:space="preserve">Viz </w:t>
      </w:r>
      <w:proofErr w:type="gramStart"/>
      <w:r w:rsidRPr="00D90F00">
        <w:rPr>
          <w:rFonts w:ascii="Times New Roman" w:hAnsi="Times New Roman" w:cs="Times New Roman"/>
        </w:rPr>
        <w:t>str. ??</w:t>
      </w:r>
      <w:proofErr w:type="gramEnd"/>
    </w:p>
  </w:footnote>
  <w:footnote w:id="40">
    <w:p w14:paraId="295D748D" w14:textId="39876448" w:rsidR="00387487" w:rsidRDefault="00387487">
      <w:pPr>
        <w:pStyle w:val="Textpoznpodarou"/>
      </w:pPr>
      <w:r>
        <w:rPr>
          <w:rStyle w:val="Znakapoznpodarou"/>
        </w:rPr>
        <w:footnoteRef/>
      </w:r>
      <w:r>
        <w:t xml:space="preserve"> </w:t>
      </w:r>
      <w:r>
        <w:rPr>
          <w:rFonts w:ascii="Times New Roman" w:hAnsi="Times New Roman" w:cs="Times New Roman"/>
        </w:rPr>
        <w:t xml:space="preserve">Téma nápadně připomíná jeden hlavních hudebních motivů z filmu </w:t>
      </w:r>
      <w:r w:rsidRPr="00387487">
        <w:rPr>
          <w:rFonts w:ascii="Times New Roman" w:hAnsi="Times New Roman" w:cs="Times New Roman"/>
          <w:i/>
          <w:iCs/>
        </w:rPr>
        <w:t>Valerie a týden divů</w:t>
      </w:r>
      <w:r>
        <w:rPr>
          <w:rFonts w:ascii="Times New Roman" w:hAnsi="Times New Roman" w:cs="Times New Roman"/>
        </w:rPr>
        <w:t xml:space="preserve"> (Jaromil Jireš, 1970), kde je použit stejný harmonický postup, doprovod, melodie </w:t>
      </w:r>
      <w:r w:rsidR="006531A2">
        <w:rPr>
          <w:rFonts w:ascii="Times New Roman" w:hAnsi="Times New Roman" w:cs="Times New Roman"/>
        </w:rPr>
        <w:t>instrumentovaná pro flétnu</w:t>
      </w:r>
      <w:r>
        <w:rPr>
          <w:rFonts w:ascii="Times New Roman" w:hAnsi="Times New Roman" w:cs="Times New Roman"/>
        </w:rPr>
        <w:t xml:space="preserve"> a třídobé metrum.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7D4301"/>
    <w:multiLevelType w:val="hybridMultilevel"/>
    <w:tmpl w:val="3B8CC91A"/>
    <w:lvl w:ilvl="0" w:tplc="0405000F">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D3861DA"/>
    <w:multiLevelType w:val="multilevel"/>
    <w:tmpl w:val="8CD40EF0"/>
    <w:lvl w:ilvl="0">
      <w:start w:val="1"/>
      <w:numFmt w:val="decimal"/>
      <w:lvlText w:val="%1."/>
      <w:lvlJc w:val="left"/>
      <w:pPr>
        <w:ind w:left="450" w:hanging="450"/>
      </w:pPr>
      <w:rPr>
        <w:rFonts w:hint="default"/>
      </w:rPr>
    </w:lvl>
    <w:lvl w:ilvl="1">
      <w:start w:val="1"/>
      <w:numFmt w:val="decimal"/>
      <w:lvlText w:val="%1.%2."/>
      <w:lvlJc w:val="left"/>
      <w:pPr>
        <w:ind w:left="795" w:hanging="720"/>
      </w:pPr>
      <w:rPr>
        <w:rFonts w:hint="default"/>
      </w:rPr>
    </w:lvl>
    <w:lvl w:ilvl="2">
      <w:start w:val="1"/>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2250" w:hanging="180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2" w15:restartNumberingAfterBreak="0">
    <w:nsid w:val="102B7CA9"/>
    <w:multiLevelType w:val="multilevel"/>
    <w:tmpl w:val="F5FEA3E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28C102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4E683D05"/>
    <w:multiLevelType w:val="multilevel"/>
    <w:tmpl w:val="352C58A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55F031E2"/>
    <w:multiLevelType w:val="hybridMultilevel"/>
    <w:tmpl w:val="E7E6EEB0"/>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61EA1BF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635577B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65966CE8"/>
    <w:multiLevelType w:val="multilevel"/>
    <w:tmpl w:val="A0F45CDA"/>
    <w:lvl w:ilvl="0">
      <w:start w:val="1"/>
      <w:numFmt w:val="upperRoman"/>
      <w:lvlText w:val="%1."/>
      <w:lvlJc w:val="left"/>
      <w:pPr>
        <w:ind w:left="360" w:hanging="360"/>
      </w:pPr>
      <w:rPr>
        <w:rFonts w:hint="default"/>
      </w:rPr>
    </w:lvl>
    <w:lvl w:ilvl="1">
      <w:start w:val="1"/>
      <w:numFmt w:val="upperRoman"/>
      <w:lvlText w:val="%2."/>
      <w:lvlJc w:val="left"/>
      <w:pPr>
        <w:ind w:left="720" w:hanging="360"/>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723D5DB9"/>
    <w:multiLevelType w:val="hybridMultilevel"/>
    <w:tmpl w:val="EAE860A6"/>
    <w:lvl w:ilvl="0" w:tplc="C90A1834">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75021D01"/>
    <w:multiLevelType w:val="multilevel"/>
    <w:tmpl w:val="352C58A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189294664">
    <w:abstractNumId w:val="2"/>
  </w:num>
  <w:num w:numId="2" w16cid:durableId="1679427546">
    <w:abstractNumId w:val="6"/>
  </w:num>
  <w:num w:numId="3" w16cid:durableId="2114475352">
    <w:abstractNumId w:val="7"/>
  </w:num>
  <w:num w:numId="4" w16cid:durableId="2076851754">
    <w:abstractNumId w:val="3"/>
  </w:num>
  <w:num w:numId="5" w16cid:durableId="1285041930">
    <w:abstractNumId w:val="8"/>
  </w:num>
  <w:num w:numId="6" w16cid:durableId="1426657855">
    <w:abstractNumId w:val="0"/>
  </w:num>
  <w:num w:numId="7" w16cid:durableId="871309012">
    <w:abstractNumId w:val="9"/>
  </w:num>
  <w:num w:numId="8" w16cid:durableId="806703882">
    <w:abstractNumId w:val="5"/>
  </w:num>
  <w:num w:numId="9" w16cid:durableId="1025866138">
    <w:abstractNumId w:val="4"/>
  </w:num>
  <w:num w:numId="10" w16cid:durableId="1439444122">
    <w:abstractNumId w:val="10"/>
  </w:num>
  <w:num w:numId="11" w16cid:durableId="6401596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A2A09"/>
    <w:rsid w:val="000017FE"/>
    <w:rsid w:val="00002DF8"/>
    <w:rsid w:val="00004C9E"/>
    <w:rsid w:val="00010326"/>
    <w:rsid w:val="000106A9"/>
    <w:rsid w:val="00015B9B"/>
    <w:rsid w:val="00016B04"/>
    <w:rsid w:val="00017DCF"/>
    <w:rsid w:val="0002077A"/>
    <w:rsid w:val="00021B1A"/>
    <w:rsid w:val="00022FCB"/>
    <w:rsid w:val="00024D79"/>
    <w:rsid w:val="000318C0"/>
    <w:rsid w:val="00031C53"/>
    <w:rsid w:val="00034B87"/>
    <w:rsid w:val="00036C3E"/>
    <w:rsid w:val="00045A66"/>
    <w:rsid w:val="000723FB"/>
    <w:rsid w:val="000724A0"/>
    <w:rsid w:val="00074A0C"/>
    <w:rsid w:val="00077052"/>
    <w:rsid w:val="00080A46"/>
    <w:rsid w:val="00081DB1"/>
    <w:rsid w:val="000835E6"/>
    <w:rsid w:val="000838FB"/>
    <w:rsid w:val="000901C6"/>
    <w:rsid w:val="00090E68"/>
    <w:rsid w:val="00094460"/>
    <w:rsid w:val="000A0B08"/>
    <w:rsid w:val="000A5813"/>
    <w:rsid w:val="000A6FBA"/>
    <w:rsid w:val="000C3348"/>
    <w:rsid w:val="000C7234"/>
    <w:rsid w:val="000D14E4"/>
    <w:rsid w:val="000D553B"/>
    <w:rsid w:val="000D7E45"/>
    <w:rsid w:val="000E0388"/>
    <w:rsid w:val="000E1488"/>
    <w:rsid w:val="000E25A0"/>
    <w:rsid w:val="000E690F"/>
    <w:rsid w:val="000F4C47"/>
    <w:rsid w:val="000F4D93"/>
    <w:rsid w:val="000F78E5"/>
    <w:rsid w:val="00101340"/>
    <w:rsid w:val="00102730"/>
    <w:rsid w:val="00104C44"/>
    <w:rsid w:val="001106A6"/>
    <w:rsid w:val="00113F3D"/>
    <w:rsid w:val="001211DC"/>
    <w:rsid w:val="00126C56"/>
    <w:rsid w:val="0013258D"/>
    <w:rsid w:val="00142E42"/>
    <w:rsid w:val="0014415B"/>
    <w:rsid w:val="0014430C"/>
    <w:rsid w:val="00146A3C"/>
    <w:rsid w:val="00152CDE"/>
    <w:rsid w:val="00153A9A"/>
    <w:rsid w:val="0015512E"/>
    <w:rsid w:val="00160FB2"/>
    <w:rsid w:val="00162E4F"/>
    <w:rsid w:val="00164A12"/>
    <w:rsid w:val="00167249"/>
    <w:rsid w:val="001675F8"/>
    <w:rsid w:val="00170B87"/>
    <w:rsid w:val="00171BA2"/>
    <w:rsid w:val="001774C6"/>
    <w:rsid w:val="00186448"/>
    <w:rsid w:val="00187024"/>
    <w:rsid w:val="00190625"/>
    <w:rsid w:val="00193328"/>
    <w:rsid w:val="001A00D0"/>
    <w:rsid w:val="001A369F"/>
    <w:rsid w:val="001B2D72"/>
    <w:rsid w:val="001B43FE"/>
    <w:rsid w:val="001B4AD7"/>
    <w:rsid w:val="001B6174"/>
    <w:rsid w:val="001C1995"/>
    <w:rsid w:val="001D0771"/>
    <w:rsid w:val="001D0F9E"/>
    <w:rsid w:val="001D1E6F"/>
    <w:rsid w:val="001D2A51"/>
    <w:rsid w:val="001D3F17"/>
    <w:rsid w:val="001D5425"/>
    <w:rsid w:val="001E0FA5"/>
    <w:rsid w:val="001E1CAC"/>
    <w:rsid w:val="001E35C4"/>
    <w:rsid w:val="001E3BE3"/>
    <w:rsid w:val="001E4452"/>
    <w:rsid w:val="001F3156"/>
    <w:rsid w:val="001F3C3A"/>
    <w:rsid w:val="001F7A2B"/>
    <w:rsid w:val="002062BE"/>
    <w:rsid w:val="00212A60"/>
    <w:rsid w:val="00213E59"/>
    <w:rsid w:val="00223500"/>
    <w:rsid w:val="0023141A"/>
    <w:rsid w:val="0023189F"/>
    <w:rsid w:val="00233B69"/>
    <w:rsid w:val="002349D0"/>
    <w:rsid w:val="00235A78"/>
    <w:rsid w:val="002361AA"/>
    <w:rsid w:val="002414BD"/>
    <w:rsid w:val="00243912"/>
    <w:rsid w:val="0024736C"/>
    <w:rsid w:val="002474A3"/>
    <w:rsid w:val="00252BD4"/>
    <w:rsid w:val="00254179"/>
    <w:rsid w:val="00257683"/>
    <w:rsid w:val="00257EFF"/>
    <w:rsid w:val="002617F2"/>
    <w:rsid w:val="002639C6"/>
    <w:rsid w:val="002671D0"/>
    <w:rsid w:val="00271A50"/>
    <w:rsid w:val="00272F7D"/>
    <w:rsid w:val="00284886"/>
    <w:rsid w:val="00285028"/>
    <w:rsid w:val="00285DDD"/>
    <w:rsid w:val="00286282"/>
    <w:rsid w:val="0028730E"/>
    <w:rsid w:val="0029067C"/>
    <w:rsid w:val="002A3D09"/>
    <w:rsid w:val="002C01DC"/>
    <w:rsid w:val="002C0D47"/>
    <w:rsid w:val="002C4CA0"/>
    <w:rsid w:val="002D6902"/>
    <w:rsid w:val="002F3238"/>
    <w:rsid w:val="002F58D6"/>
    <w:rsid w:val="003030F7"/>
    <w:rsid w:val="00306D2C"/>
    <w:rsid w:val="00310425"/>
    <w:rsid w:val="00311B93"/>
    <w:rsid w:val="003151C3"/>
    <w:rsid w:val="003153EA"/>
    <w:rsid w:val="003168C9"/>
    <w:rsid w:val="003221D1"/>
    <w:rsid w:val="00322599"/>
    <w:rsid w:val="00322E6E"/>
    <w:rsid w:val="00323AC6"/>
    <w:rsid w:val="00327D81"/>
    <w:rsid w:val="003309CC"/>
    <w:rsid w:val="00341604"/>
    <w:rsid w:val="003439FC"/>
    <w:rsid w:val="00352C04"/>
    <w:rsid w:val="00366F46"/>
    <w:rsid w:val="00367404"/>
    <w:rsid w:val="00370D24"/>
    <w:rsid w:val="003721A8"/>
    <w:rsid w:val="00373AD7"/>
    <w:rsid w:val="003757DC"/>
    <w:rsid w:val="00384493"/>
    <w:rsid w:val="0038593B"/>
    <w:rsid w:val="00387487"/>
    <w:rsid w:val="00393049"/>
    <w:rsid w:val="003A6916"/>
    <w:rsid w:val="003A696B"/>
    <w:rsid w:val="003B16A9"/>
    <w:rsid w:val="003B2514"/>
    <w:rsid w:val="003B368E"/>
    <w:rsid w:val="003B5BF7"/>
    <w:rsid w:val="003C01AA"/>
    <w:rsid w:val="003C1253"/>
    <w:rsid w:val="003C27F4"/>
    <w:rsid w:val="003C5028"/>
    <w:rsid w:val="003C6F4F"/>
    <w:rsid w:val="003D27ED"/>
    <w:rsid w:val="003E1A27"/>
    <w:rsid w:val="003E3328"/>
    <w:rsid w:val="003E4882"/>
    <w:rsid w:val="003E6F46"/>
    <w:rsid w:val="003E72B5"/>
    <w:rsid w:val="003E7511"/>
    <w:rsid w:val="003E7B27"/>
    <w:rsid w:val="003F249D"/>
    <w:rsid w:val="003F69B5"/>
    <w:rsid w:val="003F6E31"/>
    <w:rsid w:val="003F72F9"/>
    <w:rsid w:val="004033FA"/>
    <w:rsid w:val="00417BE3"/>
    <w:rsid w:val="00417DE9"/>
    <w:rsid w:val="00420F32"/>
    <w:rsid w:val="00421619"/>
    <w:rsid w:val="00430699"/>
    <w:rsid w:val="00436889"/>
    <w:rsid w:val="004406DB"/>
    <w:rsid w:val="00444611"/>
    <w:rsid w:val="00444723"/>
    <w:rsid w:val="004468F1"/>
    <w:rsid w:val="00460903"/>
    <w:rsid w:val="00460C86"/>
    <w:rsid w:val="00461322"/>
    <w:rsid w:val="0046513B"/>
    <w:rsid w:val="0046661D"/>
    <w:rsid w:val="00466CB2"/>
    <w:rsid w:val="00467749"/>
    <w:rsid w:val="004708B9"/>
    <w:rsid w:val="00477EC7"/>
    <w:rsid w:val="00481181"/>
    <w:rsid w:val="00481910"/>
    <w:rsid w:val="0048761D"/>
    <w:rsid w:val="00493B9C"/>
    <w:rsid w:val="004942C8"/>
    <w:rsid w:val="00495627"/>
    <w:rsid w:val="004A3A79"/>
    <w:rsid w:val="004A3B54"/>
    <w:rsid w:val="004A7D68"/>
    <w:rsid w:val="004B0DF7"/>
    <w:rsid w:val="004C0FAA"/>
    <w:rsid w:val="004C1BE7"/>
    <w:rsid w:val="004C5357"/>
    <w:rsid w:val="004C53EC"/>
    <w:rsid w:val="004C5FA2"/>
    <w:rsid w:val="004C7D81"/>
    <w:rsid w:val="004D0359"/>
    <w:rsid w:val="004D4E8C"/>
    <w:rsid w:val="004E1A1B"/>
    <w:rsid w:val="004E26FD"/>
    <w:rsid w:val="004E2A4D"/>
    <w:rsid w:val="004E4862"/>
    <w:rsid w:val="004E7870"/>
    <w:rsid w:val="004F3D70"/>
    <w:rsid w:val="004F5296"/>
    <w:rsid w:val="00501245"/>
    <w:rsid w:val="005016D2"/>
    <w:rsid w:val="005016E4"/>
    <w:rsid w:val="00502ABD"/>
    <w:rsid w:val="0051713A"/>
    <w:rsid w:val="00517639"/>
    <w:rsid w:val="005205CB"/>
    <w:rsid w:val="00530064"/>
    <w:rsid w:val="00533AA9"/>
    <w:rsid w:val="00540E8B"/>
    <w:rsid w:val="0054495F"/>
    <w:rsid w:val="00546C81"/>
    <w:rsid w:val="00551B2B"/>
    <w:rsid w:val="00552876"/>
    <w:rsid w:val="005601A4"/>
    <w:rsid w:val="005603F4"/>
    <w:rsid w:val="00571210"/>
    <w:rsid w:val="00571D87"/>
    <w:rsid w:val="00572492"/>
    <w:rsid w:val="0057532C"/>
    <w:rsid w:val="00580C0B"/>
    <w:rsid w:val="00582304"/>
    <w:rsid w:val="00584B5D"/>
    <w:rsid w:val="00584C29"/>
    <w:rsid w:val="00585E36"/>
    <w:rsid w:val="005870EF"/>
    <w:rsid w:val="00596C5D"/>
    <w:rsid w:val="005A2A09"/>
    <w:rsid w:val="005A7D29"/>
    <w:rsid w:val="005B48CD"/>
    <w:rsid w:val="005B4C35"/>
    <w:rsid w:val="005B5BB1"/>
    <w:rsid w:val="005B66EA"/>
    <w:rsid w:val="005C1677"/>
    <w:rsid w:val="005C3CA9"/>
    <w:rsid w:val="005C663A"/>
    <w:rsid w:val="005C79C0"/>
    <w:rsid w:val="005D2A86"/>
    <w:rsid w:val="005D50EA"/>
    <w:rsid w:val="005D5A69"/>
    <w:rsid w:val="005D7188"/>
    <w:rsid w:val="005E2EF4"/>
    <w:rsid w:val="005E49D3"/>
    <w:rsid w:val="005E70C3"/>
    <w:rsid w:val="005F500A"/>
    <w:rsid w:val="0060023C"/>
    <w:rsid w:val="0060024B"/>
    <w:rsid w:val="0060184D"/>
    <w:rsid w:val="006056FA"/>
    <w:rsid w:val="0061131E"/>
    <w:rsid w:val="00613DEF"/>
    <w:rsid w:val="0062138B"/>
    <w:rsid w:val="00621591"/>
    <w:rsid w:val="00621BE9"/>
    <w:rsid w:val="00623698"/>
    <w:rsid w:val="0062543C"/>
    <w:rsid w:val="006272D4"/>
    <w:rsid w:val="006306B5"/>
    <w:rsid w:val="00635211"/>
    <w:rsid w:val="00636456"/>
    <w:rsid w:val="00637551"/>
    <w:rsid w:val="006439A1"/>
    <w:rsid w:val="00646F7E"/>
    <w:rsid w:val="00650D14"/>
    <w:rsid w:val="00650DD2"/>
    <w:rsid w:val="006531A2"/>
    <w:rsid w:val="00654EB1"/>
    <w:rsid w:val="0065563C"/>
    <w:rsid w:val="00656518"/>
    <w:rsid w:val="0065654C"/>
    <w:rsid w:val="006578EE"/>
    <w:rsid w:val="006605AC"/>
    <w:rsid w:val="006625DD"/>
    <w:rsid w:val="006637BD"/>
    <w:rsid w:val="00667F23"/>
    <w:rsid w:val="0067404C"/>
    <w:rsid w:val="00682265"/>
    <w:rsid w:val="00683623"/>
    <w:rsid w:val="006929D1"/>
    <w:rsid w:val="00693015"/>
    <w:rsid w:val="00697B10"/>
    <w:rsid w:val="00697B27"/>
    <w:rsid w:val="006A0BC1"/>
    <w:rsid w:val="006A1424"/>
    <w:rsid w:val="006A3988"/>
    <w:rsid w:val="006A45E7"/>
    <w:rsid w:val="006A5B95"/>
    <w:rsid w:val="006B0297"/>
    <w:rsid w:val="006B090D"/>
    <w:rsid w:val="006B5AF4"/>
    <w:rsid w:val="006B5BAA"/>
    <w:rsid w:val="006B77B7"/>
    <w:rsid w:val="006C2C0E"/>
    <w:rsid w:val="006C3329"/>
    <w:rsid w:val="006D427C"/>
    <w:rsid w:val="006D496D"/>
    <w:rsid w:val="006E4525"/>
    <w:rsid w:val="006E71A5"/>
    <w:rsid w:val="006E78C9"/>
    <w:rsid w:val="006F1B40"/>
    <w:rsid w:val="006F2C7C"/>
    <w:rsid w:val="006F3F66"/>
    <w:rsid w:val="0070027D"/>
    <w:rsid w:val="00707FB1"/>
    <w:rsid w:val="0071046D"/>
    <w:rsid w:val="00711508"/>
    <w:rsid w:val="007140A9"/>
    <w:rsid w:val="007145FD"/>
    <w:rsid w:val="0071617D"/>
    <w:rsid w:val="00717204"/>
    <w:rsid w:val="00721296"/>
    <w:rsid w:val="007268B3"/>
    <w:rsid w:val="00727BF3"/>
    <w:rsid w:val="00730EB3"/>
    <w:rsid w:val="007310ED"/>
    <w:rsid w:val="0073324D"/>
    <w:rsid w:val="0073637A"/>
    <w:rsid w:val="00737122"/>
    <w:rsid w:val="00737F7A"/>
    <w:rsid w:val="00741C60"/>
    <w:rsid w:val="00742E69"/>
    <w:rsid w:val="00743C99"/>
    <w:rsid w:val="00744557"/>
    <w:rsid w:val="00744BCB"/>
    <w:rsid w:val="00744E8B"/>
    <w:rsid w:val="0074583B"/>
    <w:rsid w:val="00747B2F"/>
    <w:rsid w:val="00752CCF"/>
    <w:rsid w:val="00760558"/>
    <w:rsid w:val="007614D5"/>
    <w:rsid w:val="007656F0"/>
    <w:rsid w:val="007662A9"/>
    <w:rsid w:val="007713A8"/>
    <w:rsid w:val="00771BCF"/>
    <w:rsid w:val="00772DA8"/>
    <w:rsid w:val="00773110"/>
    <w:rsid w:val="00774A6C"/>
    <w:rsid w:val="00777953"/>
    <w:rsid w:val="007812DD"/>
    <w:rsid w:val="00783E01"/>
    <w:rsid w:val="00785CCA"/>
    <w:rsid w:val="00787B65"/>
    <w:rsid w:val="00792B0B"/>
    <w:rsid w:val="00797749"/>
    <w:rsid w:val="007A00CC"/>
    <w:rsid w:val="007A0EC2"/>
    <w:rsid w:val="007A3D5B"/>
    <w:rsid w:val="007A5E42"/>
    <w:rsid w:val="007A7B41"/>
    <w:rsid w:val="007A7F4A"/>
    <w:rsid w:val="007B4868"/>
    <w:rsid w:val="007B5D24"/>
    <w:rsid w:val="007B6D83"/>
    <w:rsid w:val="007B789B"/>
    <w:rsid w:val="007C10F5"/>
    <w:rsid w:val="007C11B4"/>
    <w:rsid w:val="007C22E0"/>
    <w:rsid w:val="007C6872"/>
    <w:rsid w:val="007D72AC"/>
    <w:rsid w:val="007E194A"/>
    <w:rsid w:val="007E1F48"/>
    <w:rsid w:val="007E46E5"/>
    <w:rsid w:val="007E56CF"/>
    <w:rsid w:val="007E5DDD"/>
    <w:rsid w:val="007F06BB"/>
    <w:rsid w:val="007F3524"/>
    <w:rsid w:val="007F5EC2"/>
    <w:rsid w:val="0080025E"/>
    <w:rsid w:val="00800526"/>
    <w:rsid w:val="00806F85"/>
    <w:rsid w:val="008141AE"/>
    <w:rsid w:val="008142CB"/>
    <w:rsid w:val="00817E09"/>
    <w:rsid w:val="00817F67"/>
    <w:rsid w:val="0082069D"/>
    <w:rsid w:val="00821837"/>
    <w:rsid w:val="00822FBA"/>
    <w:rsid w:val="008244C2"/>
    <w:rsid w:val="00824E67"/>
    <w:rsid w:val="008257DD"/>
    <w:rsid w:val="008272F3"/>
    <w:rsid w:val="00831712"/>
    <w:rsid w:val="00833A70"/>
    <w:rsid w:val="00841960"/>
    <w:rsid w:val="00845B51"/>
    <w:rsid w:val="00852A7B"/>
    <w:rsid w:val="008536E3"/>
    <w:rsid w:val="00855971"/>
    <w:rsid w:val="00856104"/>
    <w:rsid w:val="00857DEF"/>
    <w:rsid w:val="00865FD4"/>
    <w:rsid w:val="00870F69"/>
    <w:rsid w:val="008755EB"/>
    <w:rsid w:val="008764BC"/>
    <w:rsid w:val="00880C8E"/>
    <w:rsid w:val="008839BB"/>
    <w:rsid w:val="00893E8A"/>
    <w:rsid w:val="008943FF"/>
    <w:rsid w:val="00896570"/>
    <w:rsid w:val="008A245E"/>
    <w:rsid w:val="008A31BC"/>
    <w:rsid w:val="008B0114"/>
    <w:rsid w:val="008B2141"/>
    <w:rsid w:val="008B37B3"/>
    <w:rsid w:val="008B54A4"/>
    <w:rsid w:val="008C1148"/>
    <w:rsid w:val="008C3EF8"/>
    <w:rsid w:val="008C52ED"/>
    <w:rsid w:val="008D4A4C"/>
    <w:rsid w:val="008E1376"/>
    <w:rsid w:val="008E3DBD"/>
    <w:rsid w:val="008E504B"/>
    <w:rsid w:val="008E5B99"/>
    <w:rsid w:val="008F35FF"/>
    <w:rsid w:val="008F379E"/>
    <w:rsid w:val="008F6089"/>
    <w:rsid w:val="00905578"/>
    <w:rsid w:val="00905886"/>
    <w:rsid w:val="009151BF"/>
    <w:rsid w:val="00921866"/>
    <w:rsid w:val="009224C3"/>
    <w:rsid w:val="00927A5C"/>
    <w:rsid w:val="00930C46"/>
    <w:rsid w:val="009322A8"/>
    <w:rsid w:val="00934C0C"/>
    <w:rsid w:val="009364D7"/>
    <w:rsid w:val="009364E8"/>
    <w:rsid w:val="0093760B"/>
    <w:rsid w:val="00940375"/>
    <w:rsid w:val="0094064C"/>
    <w:rsid w:val="00941797"/>
    <w:rsid w:val="00941FB1"/>
    <w:rsid w:val="00943771"/>
    <w:rsid w:val="009502F9"/>
    <w:rsid w:val="009608B9"/>
    <w:rsid w:val="009618CC"/>
    <w:rsid w:val="0096354F"/>
    <w:rsid w:val="00963CA0"/>
    <w:rsid w:val="009662E9"/>
    <w:rsid w:val="00972B4F"/>
    <w:rsid w:val="009862AC"/>
    <w:rsid w:val="009863EC"/>
    <w:rsid w:val="00990159"/>
    <w:rsid w:val="0099666B"/>
    <w:rsid w:val="009A125D"/>
    <w:rsid w:val="009A6639"/>
    <w:rsid w:val="009A6BAA"/>
    <w:rsid w:val="009B553C"/>
    <w:rsid w:val="009D37C7"/>
    <w:rsid w:val="009D421C"/>
    <w:rsid w:val="009D6734"/>
    <w:rsid w:val="009D76AE"/>
    <w:rsid w:val="009E0DF3"/>
    <w:rsid w:val="009E1086"/>
    <w:rsid w:val="009E129F"/>
    <w:rsid w:val="009E16A1"/>
    <w:rsid w:val="009E1B08"/>
    <w:rsid w:val="009E21AD"/>
    <w:rsid w:val="009E68A4"/>
    <w:rsid w:val="009F4187"/>
    <w:rsid w:val="009F48C1"/>
    <w:rsid w:val="009F65D6"/>
    <w:rsid w:val="009F69F9"/>
    <w:rsid w:val="009F6E79"/>
    <w:rsid w:val="00A02EBD"/>
    <w:rsid w:val="00A14ABF"/>
    <w:rsid w:val="00A1627E"/>
    <w:rsid w:val="00A17CAC"/>
    <w:rsid w:val="00A22777"/>
    <w:rsid w:val="00A23F14"/>
    <w:rsid w:val="00A253C1"/>
    <w:rsid w:val="00A30130"/>
    <w:rsid w:val="00A35CD9"/>
    <w:rsid w:val="00A375D7"/>
    <w:rsid w:val="00A43C30"/>
    <w:rsid w:val="00A44A8E"/>
    <w:rsid w:val="00A47D08"/>
    <w:rsid w:val="00A52880"/>
    <w:rsid w:val="00A5438F"/>
    <w:rsid w:val="00A6160E"/>
    <w:rsid w:val="00A61E57"/>
    <w:rsid w:val="00A62A2C"/>
    <w:rsid w:val="00A62E65"/>
    <w:rsid w:val="00A63951"/>
    <w:rsid w:val="00A71956"/>
    <w:rsid w:val="00A87A97"/>
    <w:rsid w:val="00A90B06"/>
    <w:rsid w:val="00A95187"/>
    <w:rsid w:val="00A969C1"/>
    <w:rsid w:val="00AA113B"/>
    <w:rsid w:val="00AA55F4"/>
    <w:rsid w:val="00AA6BF6"/>
    <w:rsid w:val="00AB14D5"/>
    <w:rsid w:val="00AB3C4C"/>
    <w:rsid w:val="00AB4197"/>
    <w:rsid w:val="00AB7398"/>
    <w:rsid w:val="00AB781C"/>
    <w:rsid w:val="00AC01B6"/>
    <w:rsid w:val="00AC6795"/>
    <w:rsid w:val="00AD1616"/>
    <w:rsid w:val="00AD3082"/>
    <w:rsid w:val="00AE2540"/>
    <w:rsid w:val="00AE7969"/>
    <w:rsid w:val="00AF3526"/>
    <w:rsid w:val="00AF43F0"/>
    <w:rsid w:val="00AF70A6"/>
    <w:rsid w:val="00B0166D"/>
    <w:rsid w:val="00B0383E"/>
    <w:rsid w:val="00B041AF"/>
    <w:rsid w:val="00B0751E"/>
    <w:rsid w:val="00B122AA"/>
    <w:rsid w:val="00B1332A"/>
    <w:rsid w:val="00B26DCD"/>
    <w:rsid w:val="00B33C83"/>
    <w:rsid w:val="00B33F68"/>
    <w:rsid w:val="00B461AE"/>
    <w:rsid w:val="00B509FC"/>
    <w:rsid w:val="00B5304D"/>
    <w:rsid w:val="00B5617C"/>
    <w:rsid w:val="00B5778C"/>
    <w:rsid w:val="00B61CC6"/>
    <w:rsid w:val="00B63BE3"/>
    <w:rsid w:val="00B71A0C"/>
    <w:rsid w:val="00B73BFF"/>
    <w:rsid w:val="00B863C1"/>
    <w:rsid w:val="00B92F7E"/>
    <w:rsid w:val="00B93604"/>
    <w:rsid w:val="00B95CD5"/>
    <w:rsid w:val="00B96532"/>
    <w:rsid w:val="00BA1A88"/>
    <w:rsid w:val="00BA27F8"/>
    <w:rsid w:val="00BA615B"/>
    <w:rsid w:val="00BB018F"/>
    <w:rsid w:val="00BB5BAB"/>
    <w:rsid w:val="00BC1AEB"/>
    <w:rsid w:val="00BC217F"/>
    <w:rsid w:val="00BC2B3F"/>
    <w:rsid w:val="00BD0A73"/>
    <w:rsid w:val="00BD206E"/>
    <w:rsid w:val="00BD3ABC"/>
    <w:rsid w:val="00BE0832"/>
    <w:rsid w:val="00BE1460"/>
    <w:rsid w:val="00BE48C8"/>
    <w:rsid w:val="00BF0303"/>
    <w:rsid w:val="00BF63FA"/>
    <w:rsid w:val="00C03708"/>
    <w:rsid w:val="00C039A7"/>
    <w:rsid w:val="00C107E5"/>
    <w:rsid w:val="00C13446"/>
    <w:rsid w:val="00C139A7"/>
    <w:rsid w:val="00C16F07"/>
    <w:rsid w:val="00C24F20"/>
    <w:rsid w:val="00C27EAA"/>
    <w:rsid w:val="00C32666"/>
    <w:rsid w:val="00C42803"/>
    <w:rsid w:val="00C45044"/>
    <w:rsid w:val="00C56C96"/>
    <w:rsid w:val="00C60191"/>
    <w:rsid w:val="00C603AF"/>
    <w:rsid w:val="00C60943"/>
    <w:rsid w:val="00C624AD"/>
    <w:rsid w:val="00C636AF"/>
    <w:rsid w:val="00C64C94"/>
    <w:rsid w:val="00C669DB"/>
    <w:rsid w:val="00C73BFF"/>
    <w:rsid w:val="00C80047"/>
    <w:rsid w:val="00C81494"/>
    <w:rsid w:val="00C90D22"/>
    <w:rsid w:val="00C95C3E"/>
    <w:rsid w:val="00C97035"/>
    <w:rsid w:val="00C97294"/>
    <w:rsid w:val="00C97ECF"/>
    <w:rsid w:val="00CA4944"/>
    <w:rsid w:val="00CA4D1F"/>
    <w:rsid w:val="00CA6E7D"/>
    <w:rsid w:val="00CA7491"/>
    <w:rsid w:val="00CB1F69"/>
    <w:rsid w:val="00CB5F72"/>
    <w:rsid w:val="00CB7472"/>
    <w:rsid w:val="00CB750B"/>
    <w:rsid w:val="00CC3182"/>
    <w:rsid w:val="00CC7403"/>
    <w:rsid w:val="00CD43C4"/>
    <w:rsid w:val="00CE133F"/>
    <w:rsid w:val="00CE1A1C"/>
    <w:rsid w:val="00CE3AF1"/>
    <w:rsid w:val="00CE6308"/>
    <w:rsid w:val="00CE6FDE"/>
    <w:rsid w:val="00CF0A4B"/>
    <w:rsid w:val="00D10D53"/>
    <w:rsid w:val="00D110A1"/>
    <w:rsid w:val="00D21F41"/>
    <w:rsid w:val="00D2265D"/>
    <w:rsid w:val="00D3200A"/>
    <w:rsid w:val="00D33D40"/>
    <w:rsid w:val="00D33F0A"/>
    <w:rsid w:val="00D3666A"/>
    <w:rsid w:val="00D368C8"/>
    <w:rsid w:val="00D3695F"/>
    <w:rsid w:val="00D370E6"/>
    <w:rsid w:val="00D3750A"/>
    <w:rsid w:val="00D4036B"/>
    <w:rsid w:val="00D41A24"/>
    <w:rsid w:val="00D442F1"/>
    <w:rsid w:val="00D46D55"/>
    <w:rsid w:val="00D47EE8"/>
    <w:rsid w:val="00D5378F"/>
    <w:rsid w:val="00D5437B"/>
    <w:rsid w:val="00D54F2B"/>
    <w:rsid w:val="00D55ABF"/>
    <w:rsid w:val="00D60084"/>
    <w:rsid w:val="00D61883"/>
    <w:rsid w:val="00D65B85"/>
    <w:rsid w:val="00D67A69"/>
    <w:rsid w:val="00D7065D"/>
    <w:rsid w:val="00D75722"/>
    <w:rsid w:val="00D774C6"/>
    <w:rsid w:val="00D81300"/>
    <w:rsid w:val="00D87BC2"/>
    <w:rsid w:val="00D90F00"/>
    <w:rsid w:val="00D93F78"/>
    <w:rsid w:val="00D96E91"/>
    <w:rsid w:val="00D97B90"/>
    <w:rsid w:val="00DA3930"/>
    <w:rsid w:val="00DA59DF"/>
    <w:rsid w:val="00DB0535"/>
    <w:rsid w:val="00DB0695"/>
    <w:rsid w:val="00DB1257"/>
    <w:rsid w:val="00DB1456"/>
    <w:rsid w:val="00DB25E0"/>
    <w:rsid w:val="00DB3483"/>
    <w:rsid w:val="00DC3DE8"/>
    <w:rsid w:val="00DC59A8"/>
    <w:rsid w:val="00DC7EA6"/>
    <w:rsid w:val="00DD4D0D"/>
    <w:rsid w:val="00DD5833"/>
    <w:rsid w:val="00DE3033"/>
    <w:rsid w:val="00DE7364"/>
    <w:rsid w:val="00DF03F7"/>
    <w:rsid w:val="00DF0BCC"/>
    <w:rsid w:val="00DF4A37"/>
    <w:rsid w:val="00E004D5"/>
    <w:rsid w:val="00E00B5D"/>
    <w:rsid w:val="00E0571E"/>
    <w:rsid w:val="00E07865"/>
    <w:rsid w:val="00E10E1B"/>
    <w:rsid w:val="00E11E55"/>
    <w:rsid w:val="00E12549"/>
    <w:rsid w:val="00E130BC"/>
    <w:rsid w:val="00E135DB"/>
    <w:rsid w:val="00E14E50"/>
    <w:rsid w:val="00E1548C"/>
    <w:rsid w:val="00E17FE0"/>
    <w:rsid w:val="00E203FF"/>
    <w:rsid w:val="00E21ACB"/>
    <w:rsid w:val="00E25E3A"/>
    <w:rsid w:val="00E3140B"/>
    <w:rsid w:val="00E43169"/>
    <w:rsid w:val="00E43361"/>
    <w:rsid w:val="00E45EED"/>
    <w:rsid w:val="00E4619A"/>
    <w:rsid w:val="00E477B5"/>
    <w:rsid w:val="00E47CAE"/>
    <w:rsid w:val="00E50CAA"/>
    <w:rsid w:val="00E53073"/>
    <w:rsid w:val="00E54AAE"/>
    <w:rsid w:val="00E5551E"/>
    <w:rsid w:val="00E5601E"/>
    <w:rsid w:val="00E5630A"/>
    <w:rsid w:val="00E57F6B"/>
    <w:rsid w:val="00E605F3"/>
    <w:rsid w:val="00E6216B"/>
    <w:rsid w:val="00E669D1"/>
    <w:rsid w:val="00E711BD"/>
    <w:rsid w:val="00E818B8"/>
    <w:rsid w:val="00E85ABF"/>
    <w:rsid w:val="00E86207"/>
    <w:rsid w:val="00E86877"/>
    <w:rsid w:val="00E912A8"/>
    <w:rsid w:val="00E95E98"/>
    <w:rsid w:val="00E96677"/>
    <w:rsid w:val="00EA08C8"/>
    <w:rsid w:val="00EC1549"/>
    <w:rsid w:val="00EC38A8"/>
    <w:rsid w:val="00EC7387"/>
    <w:rsid w:val="00ED0417"/>
    <w:rsid w:val="00ED26B0"/>
    <w:rsid w:val="00ED442C"/>
    <w:rsid w:val="00ED4831"/>
    <w:rsid w:val="00ED7F4D"/>
    <w:rsid w:val="00EE0D57"/>
    <w:rsid w:val="00EE2AF5"/>
    <w:rsid w:val="00EE57FF"/>
    <w:rsid w:val="00EE67F8"/>
    <w:rsid w:val="00EE6CBD"/>
    <w:rsid w:val="00EF2CEC"/>
    <w:rsid w:val="00EF37C9"/>
    <w:rsid w:val="00EF4B30"/>
    <w:rsid w:val="00EF64A5"/>
    <w:rsid w:val="00F0430B"/>
    <w:rsid w:val="00F075BC"/>
    <w:rsid w:val="00F11474"/>
    <w:rsid w:val="00F1364C"/>
    <w:rsid w:val="00F17D43"/>
    <w:rsid w:val="00F25079"/>
    <w:rsid w:val="00F32441"/>
    <w:rsid w:val="00F33EA5"/>
    <w:rsid w:val="00F45013"/>
    <w:rsid w:val="00F4603F"/>
    <w:rsid w:val="00F5063B"/>
    <w:rsid w:val="00F61560"/>
    <w:rsid w:val="00F638A1"/>
    <w:rsid w:val="00F70B81"/>
    <w:rsid w:val="00F71BF5"/>
    <w:rsid w:val="00F752F9"/>
    <w:rsid w:val="00F81F54"/>
    <w:rsid w:val="00F83C6B"/>
    <w:rsid w:val="00F90377"/>
    <w:rsid w:val="00F945E8"/>
    <w:rsid w:val="00F94A46"/>
    <w:rsid w:val="00F95766"/>
    <w:rsid w:val="00FA1ACE"/>
    <w:rsid w:val="00FA50F8"/>
    <w:rsid w:val="00FB08AA"/>
    <w:rsid w:val="00FB64CA"/>
    <w:rsid w:val="00FC1137"/>
    <w:rsid w:val="00FC11C0"/>
    <w:rsid w:val="00FD1342"/>
    <w:rsid w:val="00FD61F7"/>
    <w:rsid w:val="00FE1ED4"/>
    <w:rsid w:val="00FE40C5"/>
    <w:rsid w:val="00FE69D7"/>
    <w:rsid w:val="00FE7138"/>
    <w:rsid w:val="00FF18A0"/>
    <w:rsid w:val="00FF553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6DD8A2"/>
  <w15:docId w15:val="{86F54DB5-D6EF-4BBE-852F-9FE4597A8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6C3329"/>
    <w:pPr>
      <w:spacing w:line="360" w:lineRule="auto"/>
      <w:jc w:val="both"/>
      <w:outlineLvl w:val="0"/>
    </w:pPr>
    <w:rPr>
      <w:rFonts w:ascii="Times New Roman" w:hAnsi="Times New Roman" w:cs="Times New Roman"/>
      <w:b/>
      <w:bCs/>
      <w:sz w:val="28"/>
      <w:szCs w:val="28"/>
    </w:rPr>
  </w:style>
  <w:style w:type="paragraph" w:styleId="Nadpis2">
    <w:name w:val="heading 2"/>
    <w:basedOn w:val="Normln"/>
    <w:next w:val="Normln"/>
    <w:link w:val="Nadpis2Char"/>
    <w:uiPriority w:val="9"/>
    <w:unhideWhenUsed/>
    <w:qFormat/>
    <w:rsid w:val="00BD206E"/>
    <w:pPr>
      <w:spacing w:line="360" w:lineRule="auto"/>
      <w:jc w:val="both"/>
      <w:outlineLvl w:val="1"/>
    </w:pPr>
    <w:rPr>
      <w:rFonts w:ascii="Times New Roman" w:hAnsi="Times New Roman" w:cs="Times New Roman"/>
      <w:b/>
      <w:bCs/>
      <w:sz w:val="24"/>
      <w:szCs w:val="28"/>
    </w:rPr>
  </w:style>
  <w:style w:type="paragraph" w:styleId="Nadpis3">
    <w:name w:val="heading 3"/>
    <w:basedOn w:val="Normln"/>
    <w:next w:val="Normln"/>
    <w:link w:val="Nadpis3Char"/>
    <w:uiPriority w:val="9"/>
    <w:unhideWhenUsed/>
    <w:qFormat/>
    <w:rsid w:val="00771BCF"/>
    <w:pPr>
      <w:jc w:val="both"/>
      <w:outlineLvl w:val="2"/>
    </w:pPr>
    <w:rPr>
      <w:rFonts w:ascii="Times New Roman" w:hAnsi="Times New Roman" w:cs="Times New Roman"/>
      <w:b/>
      <w:bCs/>
      <w:sz w:val="28"/>
      <w:szCs w:val="28"/>
    </w:rPr>
  </w:style>
  <w:style w:type="paragraph" w:styleId="Nadpis4">
    <w:name w:val="heading 4"/>
    <w:basedOn w:val="Normln"/>
    <w:next w:val="Normln"/>
    <w:link w:val="Nadpis4Char"/>
    <w:uiPriority w:val="9"/>
    <w:unhideWhenUsed/>
    <w:qFormat/>
    <w:rsid w:val="00BD206E"/>
    <w:pPr>
      <w:jc w:val="both"/>
      <w:outlineLvl w:val="3"/>
    </w:pPr>
    <w:rPr>
      <w:rFonts w:ascii="Times New Roman" w:hAnsi="Times New Roman" w:cs="Times New Roman"/>
      <w:b/>
      <w:bCs/>
      <w:sz w:val="24"/>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0723FB"/>
    <w:pPr>
      <w:ind w:left="720"/>
      <w:contextualSpacing/>
    </w:pPr>
  </w:style>
  <w:style w:type="paragraph" w:styleId="Textpoznpodarou">
    <w:name w:val="footnote text"/>
    <w:basedOn w:val="Normln"/>
    <w:link w:val="TextpoznpodarouChar"/>
    <w:uiPriority w:val="99"/>
    <w:semiHidden/>
    <w:unhideWhenUsed/>
    <w:rsid w:val="00621591"/>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621591"/>
    <w:rPr>
      <w:sz w:val="20"/>
      <w:szCs w:val="20"/>
    </w:rPr>
  </w:style>
  <w:style w:type="character" w:styleId="Znakapoznpodarou">
    <w:name w:val="footnote reference"/>
    <w:basedOn w:val="Standardnpsmoodstavce"/>
    <w:uiPriority w:val="99"/>
    <w:semiHidden/>
    <w:unhideWhenUsed/>
    <w:rsid w:val="00621591"/>
    <w:rPr>
      <w:vertAlign w:val="superscript"/>
    </w:rPr>
  </w:style>
  <w:style w:type="character" w:styleId="Hypertextovodkaz">
    <w:name w:val="Hyperlink"/>
    <w:basedOn w:val="Standardnpsmoodstavce"/>
    <w:uiPriority w:val="99"/>
    <w:unhideWhenUsed/>
    <w:rsid w:val="002A3D09"/>
    <w:rPr>
      <w:color w:val="0563C1" w:themeColor="hyperlink"/>
      <w:u w:val="single"/>
    </w:rPr>
  </w:style>
  <w:style w:type="character" w:styleId="Nevyeenzmnka">
    <w:name w:val="Unresolved Mention"/>
    <w:basedOn w:val="Standardnpsmoodstavce"/>
    <w:uiPriority w:val="99"/>
    <w:semiHidden/>
    <w:unhideWhenUsed/>
    <w:rsid w:val="002A3D09"/>
    <w:rPr>
      <w:color w:val="605E5C"/>
      <w:shd w:val="clear" w:color="auto" w:fill="E1DFDD"/>
    </w:rPr>
  </w:style>
  <w:style w:type="character" w:styleId="Zdraznn">
    <w:name w:val="Emphasis"/>
    <w:basedOn w:val="Standardnpsmoodstavce"/>
    <w:uiPriority w:val="20"/>
    <w:qFormat/>
    <w:rsid w:val="00934C0C"/>
    <w:rPr>
      <w:i/>
      <w:iCs/>
    </w:rPr>
  </w:style>
  <w:style w:type="paragraph" w:styleId="Zhlav">
    <w:name w:val="header"/>
    <w:basedOn w:val="Normln"/>
    <w:link w:val="ZhlavChar"/>
    <w:uiPriority w:val="99"/>
    <w:unhideWhenUsed/>
    <w:rsid w:val="00311B9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11B93"/>
  </w:style>
  <w:style w:type="paragraph" w:styleId="Zpat">
    <w:name w:val="footer"/>
    <w:basedOn w:val="Normln"/>
    <w:link w:val="ZpatChar"/>
    <w:uiPriority w:val="99"/>
    <w:unhideWhenUsed/>
    <w:rsid w:val="00311B93"/>
    <w:pPr>
      <w:tabs>
        <w:tab w:val="center" w:pos="4536"/>
        <w:tab w:val="right" w:pos="9072"/>
      </w:tabs>
      <w:spacing w:after="0" w:line="240" w:lineRule="auto"/>
    </w:pPr>
  </w:style>
  <w:style w:type="character" w:customStyle="1" w:styleId="ZpatChar">
    <w:name w:val="Zápatí Char"/>
    <w:basedOn w:val="Standardnpsmoodstavce"/>
    <w:link w:val="Zpat"/>
    <w:uiPriority w:val="99"/>
    <w:rsid w:val="00311B93"/>
  </w:style>
  <w:style w:type="character" w:customStyle="1" w:styleId="Nadpis1Char">
    <w:name w:val="Nadpis 1 Char"/>
    <w:basedOn w:val="Standardnpsmoodstavce"/>
    <w:link w:val="Nadpis1"/>
    <w:uiPriority w:val="9"/>
    <w:rsid w:val="006C3329"/>
    <w:rPr>
      <w:rFonts w:ascii="Times New Roman" w:hAnsi="Times New Roman" w:cs="Times New Roman"/>
      <w:b/>
      <w:bCs/>
      <w:sz w:val="28"/>
      <w:szCs w:val="28"/>
    </w:rPr>
  </w:style>
  <w:style w:type="character" w:customStyle="1" w:styleId="Nadpis2Char">
    <w:name w:val="Nadpis 2 Char"/>
    <w:basedOn w:val="Standardnpsmoodstavce"/>
    <w:link w:val="Nadpis2"/>
    <w:uiPriority w:val="9"/>
    <w:rsid w:val="00BD206E"/>
    <w:rPr>
      <w:rFonts w:ascii="Times New Roman" w:hAnsi="Times New Roman" w:cs="Times New Roman"/>
      <w:b/>
      <w:bCs/>
      <w:sz w:val="24"/>
      <w:szCs w:val="28"/>
    </w:rPr>
  </w:style>
  <w:style w:type="character" w:customStyle="1" w:styleId="Nadpis3Char">
    <w:name w:val="Nadpis 3 Char"/>
    <w:basedOn w:val="Standardnpsmoodstavce"/>
    <w:link w:val="Nadpis3"/>
    <w:uiPriority w:val="9"/>
    <w:rsid w:val="00771BCF"/>
    <w:rPr>
      <w:rFonts w:ascii="Times New Roman" w:hAnsi="Times New Roman" w:cs="Times New Roman"/>
      <w:b/>
      <w:bCs/>
      <w:sz w:val="28"/>
      <w:szCs w:val="28"/>
    </w:rPr>
  </w:style>
  <w:style w:type="character" w:customStyle="1" w:styleId="Nadpis4Char">
    <w:name w:val="Nadpis 4 Char"/>
    <w:basedOn w:val="Standardnpsmoodstavce"/>
    <w:link w:val="Nadpis4"/>
    <w:uiPriority w:val="9"/>
    <w:rsid w:val="00BD206E"/>
    <w:rPr>
      <w:rFonts w:ascii="Times New Roman" w:hAnsi="Times New Roman" w:cs="Times New Roman"/>
      <w:b/>
      <w:bCs/>
      <w:sz w:val="24"/>
      <w:szCs w:val="28"/>
    </w:rPr>
  </w:style>
  <w:style w:type="character" w:styleId="Zdraznnjemn">
    <w:name w:val="Subtle Emphasis"/>
    <w:basedOn w:val="Standardnpsmoodstavce"/>
    <w:uiPriority w:val="19"/>
    <w:qFormat/>
    <w:rsid w:val="00771BCF"/>
    <w:rPr>
      <w:i/>
      <w:iCs/>
      <w:color w:val="404040" w:themeColor="text1" w:themeTint="BF"/>
    </w:rPr>
  </w:style>
  <w:style w:type="paragraph" w:styleId="Nadpisobsahu">
    <w:name w:val="TOC Heading"/>
    <w:basedOn w:val="Nadpis1"/>
    <w:next w:val="Normln"/>
    <w:uiPriority w:val="39"/>
    <w:unhideWhenUsed/>
    <w:qFormat/>
    <w:rsid w:val="006C3329"/>
    <w:pPr>
      <w:keepNext/>
      <w:keepLines/>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eastAsia="cs-CZ"/>
    </w:rPr>
  </w:style>
  <w:style w:type="paragraph" w:styleId="Obsah1">
    <w:name w:val="toc 1"/>
    <w:basedOn w:val="Normln"/>
    <w:next w:val="Normln"/>
    <w:autoRedefine/>
    <w:uiPriority w:val="39"/>
    <w:unhideWhenUsed/>
    <w:rsid w:val="006C3329"/>
    <w:pPr>
      <w:spacing w:after="100"/>
    </w:pPr>
  </w:style>
  <w:style w:type="paragraph" w:styleId="Obsah2">
    <w:name w:val="toc 2"/>
    <w:basedOn w:val="Normln"/>
    <w:next w:val="Normln"/>
    <w:autoRedefine/>
    <w:uiPriority w:val="39"/>
    <w:unhideWhenUsed/>
    <w:rsid w:val="007B789B"/>
    <w:pPr>
      <w:tabs>
        <w:tab w:val="right" w:leader="dot" w:pos="9062"/>
      </w:tabs>
      <w:spacing w:after="100" w:line="360" w:lineRule="auto"/>
      <w:ind w:left="221"/>
    </w:pPr>
  </w:style>
  <w:style w:type="paragraph" w:styleId="Obsah3">
    <w:name w:val="toc 3"/>
    <w:basedOn w:val="Normln"/>
    <w:next w:val="Normln"/>
    <w:autoRedefine/>
    <w:uiPriority w:val="39"/>
    <w:unhideWhenUsed/>
    <w:rsid w:val="006C3329"/>
    <w:pPr>
      <w:spacing w:after="100"/>
      <w:ind w:left="440"/>
    </w:pPr>
  </w:style>
  <w:style w:type="paragraph" w:styleId="Obsah4">
    <w:name w:val="toc 4"/>
    <w:basedOn w:val="Normln"/>
    <w:next w:val="Normln"/>
    <w:autoRedefine/>
    <w:uiPriority w:val="39"/>
    <w:unhideWhenUsed/>
    <w:rsid w:val="006C3329"/>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5081332">
      <w:bodyDiv w:val="1"/>
      <w:marLeft w:val="0"/>
      <w:marRight w:val="0"/>
      <w:marTop w:val="0"/>
      <w:marBottom w:val="0"/>
      <w:divBdr>
        <w:top w:val="none" w:sz="0" w:space="0" w:color="auto"/>
        <w:left w:val="none" w:sz="0" w:space="0" w:color="auto"/>
        <w:bottom w:val="none" w:sz="0" w:space="0" w:color="auto"/>
        <w:right w:val="none" w:sz="0" w:space="0" w:color="auto"/>
      </w:divBdr>
      <w:divsChild>
        <w:div w:id="340204671">
          <w:marLeft w:val="0"/>
          <w:marRight w:val="0"/>
          <w:marTop w:val="0"/>
          <w:marBottom w:val="0"/>
          <w:divBdr>
            <w:top w:val="none" w:sz="0" w:space="0" w:color="auto"/>
            <w:left w:val="none" w:sz="0" w:space="0" w:color="auto"/>
            <w:bottom w:val="none" w:sz="0" w:space="0" w:color="auto"/>
            <w:right w:val="none" w:sz="0" w:space="0" w:color="auto"/>
          </w:divBdr>
        </w:div>
        <w:div w:id="1387297790">
          <w:marLeft w:val="0"/>
          <w:marRight w:val="0"/>
          <w:marTop w:val="0"/>
          <w:marBottom w:val="0"/>
          <w:divBdr>
            <w:top w:val="none" w:sz="0" w:space="0" w:color="auto"/>
            <w:left w:val="none" w:sz="0" w:space="0" w:color="auto"/>
            <w:bottom w:val="none" w:sz="0" w:space="0" w:color="auto"/>
            <w:right w:val="none" w:sz="0" w:space="0" w:color="auto"/>
          </w:divBdr>
        </w:div>
        <w:div w:id="1770393785">
          <w:marLeft w:val="0"/>
          <w:marRight w:val="0"/>
          <w:marTop w:val="0"/>
          <w:marBottom w:val="0"/>
          <w:divBdr>
            <w:top w:val="none" w:sz="0" w:space="0" w:color="auto"/>
            <w:left w:val="none" w:sz="0" w:space="0" w:color="auto"/>
            <w:bottom w:val="none" w:sz="0" w:space="0" w:color="auto"/>
            <w:right w:val="none" w:sz="0" w:space="0" w:color="auto"/>
          </w:divBdr>
        </w:div>
        <w:div w:id="329214454">
          <w:marLeft w:val="0"/>
          <w:marRight w:val="0"/>
          <w:marTop w:val="0"/>
          <w:marBottom w:val="0"/>
          <w:divBdr>
            <w:top w:val="none" w:sz="0" w:space="0" w:color="auto"/>
            <w:left w:val="none" w:sz="0" w:space="0" w:color="auto"/>
            <w:bottom w:val="none" w:sz="0" w:space="0" w:color="auto"/>
            <w:right w:val="none" w:sz="0" w:space="0" w:color="auto"/>
          </w:divBdr>
        </w:div>
        <w:div w:id="715784283">
          <w:marLeft w:val="0"/>
          <w:marRight w:val="0"/>
          <w:marTop w:val="0"/>
          <w:marBottom w:val="0"/>
          <w:divBdr>
            <w:top w:val="none" w:sz="0" w:space="0" w:color="auto"/>
            <w:left w:val="none" w:sz="0" w:space="0" w:color="auto"/>
            <w:bottom w:val="none" w:sz="0" w:space="0" w:color="auto"/>
            <w:right w:val="none" w:sz="0" w:space="0" w:color="auto"/>
          </w:divBdr>
        </w:div>
        <w:div w:id="571277877">
          <w:marLeft w:val="0"/>
          <w:marRight w:val="0"/>
          <w:marTop w:val="0"/>
          <w:marBottom w:val="0"/>
          <w:divBdr>
            <w:top w:val="none" w:sz="0" w:space="0" w:color="auto"/>
            <w:left w:val="none" w:sz="0" w:space="0" w:color="auto"/>
            <w:bottom w:val="none" w:sz="0" w:space="0" w:color="auto"/>
            <w:right w:val="none" w:sz="0" w:space="0" w:color="auto"/>
          </w:divBdr>
        </w:div>
        <w:div w:id="775951868">
          <w:marLeft w:val="0"/>
          <w:marRight w:val="0"/>
          <w:marTop w:val="0"/>
          <w:marBottom w:val="0"/>
          <w:divBdr>
            <w:top w:val="none" w:sz="0" w:space="0" w:color="auto"/>
            <w:left w:val="none" w:sz="0" w:space="0" w:color="auto"/>
            <w:bottom w:val="none" w:sz="0" w:space="0" w:color="auto"/>
            <w:right w:val="none" w:sz="0" w:space="0" w:color="auto"/>
          </w:divBdr>
        </w:div>
      </w:divsChild>
    </w:div>
    <w:div w:id="1895191970">
      <w:bodyDiv w:val="1"/>
      <w:marLeft w:val="0"/>
      <w:marRight w:val="0"/>
      <w:marTop w:val="0"/>
      <w:marBottom w:val="0"/>
      <w:divBdr>
        <w:top w:val="none" w:sz="0" w:space="0" w:color="auto"/>
        <w:left w:val="none" w:sz="0" w:space="0" w:color="auto"/>
        <w:bottom w:val="none" w:sz="0" w:space="0" w:color="auto"/>
        <w:right w:val="none" w:sz="0" w:space="0" w:color="auto"/>
      </w:divBdr>
    </w:div>
    <w:div w:id="1971398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07" Type="http://schemas.openxmlformats.org/officeDocument/2006/relationships/footer" Target="footer2.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FA47AF-E132-4486-A3EE-3ACF406D3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25877</TotalTime>
  <Pages>86</Pages>
  <Words>17161</Words>
  <Characters>101253</Characters>
  <Application>Microsoft Office Word</Application>
  <DocSecurity>0</DocSecurity>
  <Lines>843</Lines>
  <Paragraphs>236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118178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vaclav.brenek@agstepanska.cz</dc:creator>
  <cp:keywords/>
  <dc:description/>
  <cp:lastModifiedBy>vaclav.brenek@agstepanska.cz</cp:lastModifiedBy>
  <cp:revision>86</cp:revision>
  <cp:lastPrinted>2024-04-25T04:22:00Z</cp:lastPrinted>
  <dcterms:created xsi:type="dcterms:W3CDTF">2023-07-31T21:55:00Z</dcterms:created>
  <dcterms:modified xsi:type="dcterms:W3CDTF">2024-04-25T21:48:00Z</dcterms:modified>
</cp:coreProperties>
</file>